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9B9E" w14:textId="24218078" w:rsidR="00C02F82" w:rsidRPr="002B3FD5" w:rsidRDefault="00B3703C" w:rsidP="00753E8C">
      <w:pPr>
        <w:pStyle w:val="Title"/>
      </w:pPr>
      <w:r w:rsidRPr="002B3FD5">
        <w:t>Geography 11</w:t>
      </w:r>
      <w:r w:rsidR="00B75BA2" w:rsidRPr="002B3FD5">
        <w:t>–</w:t>
      </w:r>
      <w:r w:rsidRPr="002B3FD5">
        <w:t>12</w:t>
      </w:r>
    </w:p>
    <w:p w14:paraId="756AABFA" w14:textId="1B8CF6AA" w:rsidR="00C02F82" w:rsidRPr="00753E8C" w:rsidRDefault="00753E8C" w:rsidP="00753E8C">
      <w:pPr>
        <w:pStyle w:val="Subtitle0"/>
      </w:pPr>
      <w:r w:rsidRPr="00753E8C">
        <w:t>Rural and urban places learning sequence</w:t>
      </w:r>
    </w:p>
    <w:p w14:paraId="18547CC6" w14:textId="1107CDEA" w:rsidR="00C02F82" w:rsidRDefault="00C02F82" w:rsidP="00B03CEC">
      <w:pPr>
        <w:pStyle w:val="Imageattributioncaption"/>
      </w:pPr>
      <w:r>
        <w:br w:type="page"/>
      </w:r>
    </w:p>
    <w:p w14:paraId="7C438195" w14:textId="7E0DBFFF" w:rsidR="00447B6A" w:rsidRPr="002506EE" w:rsidRDefault="00447B6A" w:rsidP="00C87C8D">
      <w:pPr>
        <w:pStyle w:val="TOCHeading"/>
        <w:tabs>
          <w:tab w:val="left" w:pos="5906"/>
        </w:tabs>
      </w:pPr>
      <w:r w:rsidRPr="00E74D47">
        <w:lastRenderedPageBreak/>
        <w:t>Contents</w:t>
      </w:r>
    </w:p>
    <w:p w14:paraId="6F866648" w14:textId="758D4482" w:rsidR="0075059B" w:rsidRDefault="00AE3AFD">
      <w:pPr>
        <w:pStyle w:val="TOC1"/>
        <w:rPr>
          <w:rFonts w:asciiTheme="minorHAnsi" w:eastAsiaTheme="minorEastAsia" w:hAnsiTheme="minorHAnsi" w:cstheme="minorBidi"/>
          <w:b w:val="0"/>
          <w:kern w:val="2"/>
          <w:szCs w:val="22"/>
          <w:lang w:eastAsia="en-AU"/>
          <w14:ligatures w14:val="standardContextual"/>
        </w:rPr>
      </w:pPr>
      <w:r>
        <w:rPr>
          <w:bCs/>
        </w:rPr>
        <w:fldChar w:fldCharType="begin"/>
      </w:r>
      <w:r>
        <w:rPr>
          <w:bCs/>
        </w:rPr>
        <w:instrText xml:space="preserve"> TOC \o "1-3" \h \z \u </w:instrText>
      </w:r>
      <w:r>
        <w:rPr>
          <w:bCs/>
        </w:rPr>
        <w:fldChar w:fldCharType="separate"/>
      </w:r>
      <w:hyperlink w:anchor="_Toc160706252" w:history="1">
        <w:r w:rsidR="0075059B" w:rsidRPr="00047C9E">
          <w:rPr>
            <w:rStyle w:val="Hyperlink"/>
          </w:rPr>
          <w:t>Content focus</w:t>
        </w:r>
        <w:r w:rsidR="0075059B">
          <w:rPr>
            <w:webHidden/>
          </w:rPr>
          <w:tab/>
        </w:r>
        <w:r w:rsidR="0075059B">
          <w:rPr>
            <w:webHidden/>
          </w:rPr>
          <w:fldChar w:fldCharType="begin"/>
        </w:r>
        <w:r w:rsidR="0075059B">
          <w:rPr>
            <w:webHidden/>
          </w:rPr>
          <w:instrText xml:space="preserve"> PAGEREF _Toc160706252 \h </w:instrText>
        </w:r>
        <w:r w:rsidR="0075059B">
          <w:rPr>
            <w:webHidden/>
          </w:rPr>
        </w:r>
        <w:r w:rsidR="0075059B">
          <w:rPr>
            <w:webHidden/>
          </w:rPr>
          <w:fldChar w:fldCharType="separate"/>
        </w:r>
        <w:r w:rsidR="0075059B">
          <w:rPr>
            <w:webHidden/>
          </w:rPr>
          <w:t>3</w:t>
        </w:r>
        <w:r w:rsidR="0075059B">
          <w:rPr>
            <w:webHidden/>
          </w:rPr>
          <w:fldChar w:fldCharType="end"/>
        </w:r>
      </w:hyperlink>
    </w:p>
    <w:p w14:paraId="120EC93A" w14:textId="488687AD" w:rsidR="0075059B" w:rsidRDefault="00D35834">
      <w:pPr>
        <w:pStyle w:val="TOC1"/>
        <w:rPr>
          <w:rFonts w:asciiTheme="minorHAnsi" w:eastAsiaTheme="minorEastAsia" w:hAnsiTheme="minorHAnsi" w:cstheme="minorBidi"/>
          <w:b w:val="0"/>
          <w:kern w:val="2"/>
          <w:szCs w:val="22"/>
          <w:lang w:eastAsia="en-AU"/>
          <w14:ligatures w14:val="standardContextual"/>
        </w:rPr>
      </w:pPr>
      <w:hyperlink w:anchor="_Toc160706253" w:history="1">
        <w:r w:rsidR="0075059B" w:rsidRPr="00047C9E">
          <w:rPr>
            <w:rStyle w:val="Hyperlink"/>
          </w:rPr>
          <w:t>Outcomes</w:t>
        </w:r>
        <w:r w:rsidR="0075059B">
          <w:rPr>
            <w:webHidden/>
          </w:rPr>
          <w:tab/>
        </w:r>
        <w:r w:rsidR="0075059B">
          <w:rPr>
            <w:webHidden/>
          </w:rPr>
          <w:fldChar w:fldCharType="begin"/>
        </w:r>
        <w:r w:rsidR="0075059B">
          <w:rPr>
            <w:webHidden/>
          </w:rPr>
          <w:instrText xml:space="preserve"> PAGEREF _Toc160706253 \h </w:instrText>
        </w:r>
        <w:r w:rsidR="0075059B">
          <w:rPr>
            <w:webHidden/>
          </w:rPr>
        </w:r>
        <w:r w:rsidR="0075059B">
          <w:rPr>
            <w:webHidden/>
          </w:rPr>
          <w:fldChar w:fldCharType="separate"/>
        </w:r>
        <w:r w:rsidR="0075059B">
          <w:rPr>
            <w:webHidden/>
          </w:rPr>
          <w:t>4</w:t>
        </w:r>
        <w:r w:rsidR="0075059B">
          <w:rPr>
            <w:webHidden/>
          </w:rPr>
          <w:fldChar w:fldCharType="end"/>
        </w:r>
      </w:hyperlink>
    </w:p>
    <w:p w14:paraId="5C4A6D4B" w14:textId="661C88D5" w:rsidR="0075059B" w:rsidRDefault="00D35834">
      <w:pPr>
        <w:pStyle w:val="TOC1"/>
        <w:rPr>
          <w:rFonts w:asciiTheme="minorHAnsi" w:eastAsiaTheme="minorEastAsia" w:hAnsiTheme="minorHAnsi" w:cstheme="minorBidi"/>
          <w:b w:val="0"/>
          <w:kern w:val="2"/>
          <w:szCs w:val="22"/>
          <w:lang w:eastAsia="en-AU"/>
          <w14:ligatures w14:val="standardContextual"/>
        </w:rPr>
      </w:pPr>
      <w:hyperlink w:anchor="_Toc160706254" w:history="1">
        <w:r w:rsidR="0075059B" w:rsidRPr="00047C9E">
          <w:rPr>
            <w:rStyle w:val="Hyperlink"/>
          </w:rPr>
          <w:t>Learning sequence 1 – Rural and urban settlement</w:t>
        </w:r>
        <w:r w:rsidR="0075059B">
          <w:rPr>
            <w:webHidden/>
          </w:rPr>
          <w:tab/>
        </w:r>
        <w:r w:rsidR="0075059B">
          <w:rPr>
            <w:webHidden/>
          </w:rPr>
          <w:fldChar w:fldCharType="begin"/>
        </w:r>
        <w:r w:rsidR="0075059B">
          <w:rPr>
            <w:webHidden/>
          </w:rPr>
          <w:instrText xml:space="preserve"> PAGEREF _Toc160706254 \h </w:instrText>
        </w:r>
        <w:r w:rsidR="0075059B">
          <w:rPr>
            <w:webHidden/>
          </w:rPr>
        </w:r>
        <w:r w:rsidR="0075059B">
          <w:rPr>
            <w:webHidden/>
          </w:rPr>
          <w:fldChar w:fldCharType="separate"/>
        </w:r>
        <w:r w:rsidR="0075059B">
          <w:rPr>
            <w:webHidden/>
          </w:rPr>
          <w:t>5</w:t>
        </w:r>
        <w:r w:rsidR="0075059B">
          <w:rPr>
            <w:webHidden/>
          </w:rPr>
          <w:fldChar w:fldCharType="end"/>
        </w:r>
      </w:hyperlink>
    </w:p>
    <w:p w14:paraId="2E4FAB11" w14:textId="7FB8ACCA"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55" w:history="1">
        <w:r w:rsidR="0075059B" w:rsidRPr="00047C9E">
          <w:rPr>
            <w:rStyle w:val="Hyperlink"/>
          </w:rPr>
          <w:t>Syllabus content</w:t>
        </w:r>
        <w:r w:rsidR="0075059B">
          <w:rPr>
            <w:webHidden/>
          </w:rPr>
          <w:tab/>
        </w:r>
        <w:r w:rsidR="0075059B">
          <w:rPr>
            <w:webHidden/>
          </w:rPr>
          <w:fldChar w:fldCharType="begin"/>
        </w:r>
        <w:r w:rsidR="0075059B">
          <w:rPr>
            <w:webHidden/>
          </w:rPr>
          <w:instrText xml:space="preserve"> PAGEREF _Toc160706255 \h </w:instrText>
        </w:r>
        <w:r w:rsidR="0075059B">
          <w:rPr>
            <w:webHidden/>
          </w:rPr>
        </w:r>
        <w:r w:rsidR="0075059B">
          <w:rPr>
            <w:webHidden/>
          </w:rPr>
          <w:fldChar w:fldCharType="separate"/>
        </w:r>
        <w:r w:rsidR="0075059B">
          <w:rPr>
            <w:webHidden/>
          </w:rPr>
          <w:t>5</w:t>
        </w:r>
        <w:r w:rsidR="0075059B">
          <w:rPr>
            <w:webHidden/>
          </w:rPr>
          <w:fldChar w:fldCharType="end"/>
        </w:r>
      </w:hyperlink>
    </w:p>
    <w:p w14:paraId="41627654" w14:textId="6173E6CD" w:rsidR="0075059B" w:rsidRDefault="00D35834">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0706256" w:history="1">
        <w:r w:rsidR="0075059B" w:rsidRPr="00047C9E">
          <w:rPr>
            <w:rStyle w:val="Hyperlink"/>
            <w:noProof/>
          </w:rPr>
          <w:t>Learning intentions and success criteria</w:t>
        </w:r>
        <w:r w:rsidR="0075059B">
          <w:rPr>
            <w:noProof/>
            <w:webHidden/>
          </w:rPr>
          <w:tab/>
        </w:r>
        <w:r w:rsidR="0075059B">
          <w:rPr>
            <w:noProof/>
            <w:webHidden/>
          </w:rPr>
          <w:fldChar w:fldCharType="begin"/>
        </w:r>
        <w:r w:rsidR="0075059B">
          <w:rPr>
            <w:noProof/>
            <w:webHidden/>
          </w:rPr>
          <w:instrText xml:space="preserve"> PAGEREF _Toc160706256 \h </w:instrText>
        </w:r>
        <w:r w:rsidR="0075059B">
          <w:rPr>
            <w:noProof/>
            <w:webHidden/>
          </w:rPr>
        </w:r>
        <w:r w:rsidR="0075059B">
          <w:rPr>
            <w:noProof/>
            <w:webHidden/>
          </w:rPr>
          <w:fldChar w:fldCharType="separate"/>
        </w:r>
        <w:r w:rsidR="0075059B">
          <w:rPr>
            <w:noProof/>
            <w:webHidden/>
          </w:rPr>
          <w:t>6</w:t>
        </w:r>
        <w:r w:rsidR="0075059B">
          <w:rPr>
            <w:noProof/>
            <w:webHidden/>
          </w:rPr>
          <w:fldChar w:fldCharType="end"/>
        </w:r>
      </w:hyperlink>
    </w:p>
    <w:p w14:paraId="79625578" w14:textId="4B8867DD"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57" w:history="1">
        <w:r w:rsidR="0075059B" w:rsidRPr="00047C9E">
          <w:rPr>
            <w:rStyle w:val="Hyperlink"/>
          </w:rPr>
          <w:t>The size, pattern and spatial distribution of settlements</w:t>
        </w:r>
        <w:r w:rsidR="0075059B">
          <w:rPr>
            <w:webHidden/>
          </w:rPr>
          <w:tab/>
        </w:r>
        <w:r w:rsidR="0075059B">
          <w:rPr>
            <w:webHidden/>
          </w:rPr>
          <w:fldChar w:fldCharType="begin"/>
        </w:r>
        <w:r w:rsidR="0075059B">
          <w:rPr>
            <w:webHidden/>
          </w:rPr>
          <w:instrText xml:space="preserve"> PAGEREF _Toc160706257 \h </w:instrText>
        </w:r>
        <w:r w:rsidR="0075059B">
          <w:rPr>
            <w:webHidden/>
          </w:rPr>
        </w:r>
        <w:r w:rsidR="0075059B">
          <w:rPr>
            <w:webHidden/>
          </w:rPr>
          <w:fldChar w:fldCharType="separate"/>
        </w:r>
        <w:r w:rsidR="0075059B">
          <w:rPr>
            <w:webHidden/>
          </w:rPr>
          <w:t>9</w:t>
        </w:r>
        <w:r w:rsidR="0075059B">
          <w:rPr>
            <w:webHidden/>
          </w:rPr>
          <w:fldChar w:fldCharType="end"/>
        </w:r>
      </w:hyperlink>
    </w:p>
    <w:p w14:paraId="4C75DE72" w14:textId="0CD338D2"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58" w:history="1">
        <w:r w:rsidR="0075059B" w:rsidRPr="00047C9E">
          <w:rPr>
            <w:rStyle w:val="Hyperlink"/>
            <w:shd w:val="clear" w:color="auto" w:fill="FFFFFF"/>
          </w:rPr>
          <w:t xml:space="preserve">National and global urban </w:t>
        </w:r>
        <w:r w:rsidR="0075059B" w:rsidRPr="00047C9E">
          <w:rPr>
            <w:rStyle w:val="Hyperlink"/>
          </w:rPr>
          <w:t>hierarchies</w:t>
        </w:r>
        <w:r w:rsidR="0075059B" w:rsidRPr="00047C9E">
          <w:rPr>
            <w:rStyle w:val="Hyperlink"/>
            <w:shd w:val="clear" w:color="auto" w:fill="FFFFFF"/>
          </w:rPr>
          <w:t xml:space="preserve"> of settlements</w:t>
        </w:r>
        <w:r w:rsidR="0075059B">
          <w:rPr>
            <w:webHidden/>
          </w:rPr>
          <w:tab/>
        </w:r>
        <w:r w:rsidR="0075059B">
          <w:rPr>
            <w:webHidden/>
          </w:rPr>
          <w:fldChar w:fldCharType="begin"/>
        </w:r>
        <w:r w:rsidR="0075059B">
          <w:rPr>
            <w:webHidden/>
          </w:rPr>
          <w:instrText xml:space="preserve"> PAGEREF _Toc160706258 \h </w:instrText>
        </w:r>
        <w:r w:rsidR="0075059B">
          <w:rPr>
            <w:webHidden/>
          </w:rPr>
        </w:r>
        <w:r w:rsidR="0075059B">
          <w:rPr>
            <w:webHidden/>
          </w:rPr>
          <w:fldChar w:fldCharType="separate"/>
        </w:r>
        <w:r w:rsidR="0075059B">
          <w:rPr>
            <w:webHidden/>
          </w:rPr>
          <w:t>12</w:t>
        </w:r>
        <w:r w:rsidR="0075059B">
          <w:rPr>
            <w:webHidden/>
          </w:rPr>
          <w:fldChar w:fldCharType="end"/>
        </w:r>
      </w:hyperlink>
    </w:p>
    <w:p w14:paraId="60E38D02" w14:textId="2102E7C9"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59" w:history="1">
        <w:r w:rsidR="0075059B" w:rsidRPr="00047C9E">
          <w:rPr>
            <w:rStyle w:val="Hyperlink"/>
          </w:rPr>
          <w:t>The nature of urbanisation and urban growth at a global scale</w:t>
        </w:r>
        <w:r w:rsidR="0075059B">
          <w:rPr>
            <w:webHidden/>
          </w:rPr>
          <w:tab/>
        </w:r>
        <w:r w:rsidR="0075059B">
          <w:rPr>
            <w:webHidden/>
          </w:rPr>
          <w:fldChar w:fldCharType="begin"/>
        </w:r>
        <w:r w:rsidR="0075059B">
          <w:rPr>
            <w:webHidden/>
          </w:rPr>
          <w:instrText xml:space="preserve"> PAGEREF _Toc160706259 \h </w:instrText>
        </w:r>
        <w:r w:rsidR="0075059B">
          <w:rPr>
            <w:webHidden/>
          </w:rPr>
        </w:r>
        <w:r w:rsidR="0075059B">
          <w:rPr>
            <w:webHidden/>
          </w:rPr>
          <w:fldChar w:fldCharType="separate"/>
        </w:r>
        <w:r w:rsidR="0075059B">
          <w:rPr>
            <w:webHidden/>
          </w:rPr>
          <w:t>17</w:t>
        </w:r>
        <w:r w:rsidR="0075059B">
          <w:rPr>
            <w:webHidden/>
          </w:rPr>
          <w:fldChar w:fldCharType="end"/>
        </w:r>
      </w:hyperlink>
    </w:p>
    <w:p w14:paraId="14A57E84" w14:textId="13E5F5A2"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60" w:history="1">
        <w:r w:rsidR="0075059B" w:rsidRPr="00047C9E">
          <w:rPr>
            <w:rStyle w:val="Hyperlink"/>
            <w:shd w:val="clear" w:color="auto" w:fill="FFFFFF"/>
          </w:rPr>
          <w:t xml:space="preserve">Settlements </w:t>
        </w:r>
        <w:r w:rsidR="0075059B" w:rsidRPr="00047C9E">
          <w:rPr>
            <w:rStyle w:val="Hyperlink"/>
          </w:rPr>
          <w:t>with</w:t>
        </w:r>
        <w:r w:rsidR="0075059B" w:rsidRPr="00047C9E">
          <w:rPr>
            <w:rStyle w:val="Hyperlink"/>
            <w:shd w:val="clear" w:color="auto" w:fill="FFFFFF"/>
          </w:rPr>
          <w:t xml:space="preserve"> a small ecological footprint and a high level of wellbeing</w:t>
        </w:r>
        <w:r w:rsidR="0075059B">
          <w:rPr>
            <w:webHidden/>
          </w:rPr>
          <w:tab/>
        </w:r>
        <w:r w:rsidR="0075059B">
          <w:rPr>
            <w:webHidden/>
          </w:rPr>
          <w:fldChar w:fldCharType="begin"/>
        </w:r>
        <w:r w:rsidR="0075059B">
          <w:rPr>
            <w:webHidden/>
          </w:rPr>
          <w:instrText xml:space="preserve"> PAGEREF _Toc160706260 \h </w:instrText>
        </w:r>
        <w:r w:rsidR="0075059B">
          <w:rPr>
            <w:webHidden/>
          </w:rPr>
        </w:r>
        <w:r w:rsidR="0075059B">
          <w:rPr>
            <w:webHidden/>
          </w:rPr>
          <w:fldChar w:fldCharType="separate"/>
        </w:r>
        <w:r w:rsidR="0075059B">
          <w:rPr>
            <w:webHidden/>
          </w:rPr>
          <w:t>21</w:t>
        </w:r>
        <w:r w:rsidR="0075059B">
          <w:rPr>
            <w:webHidden/>
          </w:rPr>
          <w:fldChar w:fldCharType="end"/>
        </w:r>
      </w:hyperlink>
    </w:p>
    <w:p w14:paraId="2BF339F0" w14:textId="43C38A02"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61" w:history="1">
        <w:r w:rsidR="0075059B" w:rsidRPr="00047C9E">
          <w:rPr>
            <w:rStyle w:val="Hyperlink"/>
          </w:rPr>
          <w:t>Strategies for the sustainable management of rural and urban places</w:t>
        </w:r>
        <w:r w:rsidR="0075059B">
          <w:rPr>
            <w:webHidden/>
          </w:rPr>
          <w:tab/>
        </w:r>
        <w:r w:rsidR="0075059B">
          <w:rPr>
            <w:webHidden/>
          </w:rPr>
          <w:fldChar w:fldCharType="begin"/>
        </w:r>
        <w:r w:rsidR="0075059B">
          <w:rPr>
            <w:webHidden/>
          </w:rPr>
          <w:instrText xml:space="preserve"> PAGEREF _Toc160706261 \h </w:instrText>
        </w:r>
        <w:r w:rsidR="0075059B">
          <w:rPr>
            <w:webHidden/>
          </w:rPr>
        </w:r>
        <w:r w:rsidR="0075059B">
          <w:rPr>
            <w:webHidden/>
          </w:rPr>
          <w:fldChar w:fldCharType="separate"/>
        </w:r>
        <w:r w:rsidR="0075059B">
          <w:rPr>
            <w:webHidden/>
          </w:rPr>
          <w:t>25</w:t>
        </w:r>
        <w:r w:rsidR="0075059B">
          <w:rPr>
            <w:webHidden/>
          </w:rPr>
          <w:fldChar w:fldCharType="end"/>
        </w:r>
      </w:hyperlink>
    </w:p>
    <w:p w14:paraId="2D027791" w14:textId="38CEEB0B" w:rsidR="0075059B" w:rsidRDefault="00D35834">
      <w:pPr>
        <w:pStyle w:val="TOC1"/>
        <w:rPr>
          <w:rFonts w:asciiTheme="minorHAnsi" w:eastAsiaTheme="minorEastAsia" w:hAnsiTheme="minorHAnsi" w:cstheme="minorBidi"/>
          <w:b w:val="0"/>
          <w:kern w:val="2"/>
          <w:szCs w:val="22"/>
          <w:lang w:eastAsia="en-AU"/>
          <w14:ligatures w14:val="standardContextual"/>
        </w:rPr>
      </w:pPr>
      <w:hyperlink w:anchor="_Toc160706262" w:history="1">
        <w:r w:rsidR="0075059B" w:rsidRPr="00047C9E">
          <w:rPr>
            <w:rStyle w:val="Hyperlink"/>
          </w:rPr>
          <w:t xml:space="preserve">Learning sequence 2 – </w:t>
        </w:r>
        <w:r w:rsidR="0075059B" w:rsidRPr="00047C9E">
          <w:rPr>
            <w:rStyle w:val="Hyperlink"/>
            <w:shd w:val="clear" w:color="auto" w:fill="FFFFFF"/>
          </w:rPr>
          <w:t>Investigation of a rural and an urban place</w:t>
        </w:r>
        <w:r w:rsidR="0075059B">
          <w:rPr>
            <w:webHidden/>
          </w:rPr>
          <w:tab/>
        </w:r>
        <w:r w:rsidR="0075059B">
          <w:rPr>
            <w:webHidden/>
          </w:rPr>
          <w:fldChar w:fldCharType="begin"/>
        </w:r>
        <w:r w:rsidR="0075059B">
          <w:rPr>
            <w:webHidden/>
          </w:rPr>
          <w:instrText xml:space="preserve"> PAGEREF _Toc160706262 \h </w:instrText>
        </w:r>
        <w:r w:rsidR="0075059B">
          <w:rPr>
            <w:webHidden/>
          </w:rPr>
        </w:r>
        <w:r w:rsidR="0075059B">
          <w:rPr>
            <w:webHidden/>
          </w:rPr>
          <w:fldChar w:fldCharType="separate"/>
        </w:r>
        <w:r w:rsidR="0075059B">
          <w:rPr>
            <w:webHidden/>
          </w:rPr>
          <w:t>32</w:t>
        </w:r>
        <w:r w:rsidR="0075059B">
          <w:rPr>
            <w:webHidden/>
          </w:rPr>
          <w:fldChar w:fldCharType="end"/>
        </w:r>
      </w:hyperlink>
    </w:p>
    <w:p w14:paraId="52B1C52D" w14:textId="22BCA87D"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63" w:history="1">
        <w:r w:rsidR="0075059B" w:rsidRPr="00047C9E">
          <w:rPr>
            <w:rStyle w:val="Hyperlink"/>
          </w:rPr>
          <w:t>Syllabus content</w:t>
        </w:r>
        <w:r w:rsidR="0075059B">
          <w:rPr>
            <w:webHidden/>
          </w:rPr>
          <w:tab/>
        </w:r>
        <w:r w:rsidR="0075059B">
          <w:rPr>
            <w:webHidden/>
          </w:rPr>
          <w:fldChar w:fldCharType="begin"/>
        </w:r>
        <w:r w:rsidR="0075059B">
          <w:rPr>
            <w:webHidden/>
          </w:rPr>
          <w:instrText xml:space="preserve"> PAGEREF _Toc160706263 \h </w:instrText>
        </w:r>
        <w:r w:rsidR="0075059B">
          <w:rPr>
            <w:webHidden/>
          </w:rPr>
        </w:r>
        <w:r w:rsidR="0075059B">
          <w:rPr>
            <w:webHidden/>
          </w:rPr>
          <w:fldChar w:fldCharType="separate"/>
        </w:r>
        <w:r w:rsidR="0075059B">
          <w:rPr>
            <w:webHidden/>
          </w:rPr>
          <w:t>32</w:t>
        </w:r>
        <w:r w:rsidR="0075059B">
          <w:rPr>
            <w:webHidden/>
          </w:rPr>
          <w:fldChar w:fldCharType="end"/>
        </w:r>
      </w:hyperlink>
    </w:p>
    <w:p w14:paraId="08E61E7A" w14:textId="10EAB50B" w:rsidR="0075059B" w:rsidRDefault="00D35834">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0706264" w:history="1">
        <w:r w:rsidR="0075059B" w:rsidRPr="00047C9E">
          <w:rPr>
            <w:rStyle w:val="Hyperlink"/>
            <w:noProof/>
          </w:rPr>
          <w:t>Learning intentions and success criteria</w:t>
        </w:r>
        <w:r w:rsidR="0075059B">
          <w:rPr>
            <w:noProof/>
            <w:webHidden/>
          </w:rPr>
          <w:tab/>
        </w:r>
        <w:r w:rsidR="0075059B">
          <w:rPr>
            <w:noProof/>
            <w:webHidden/>
          </w:rPr>
          <w:fldChar w:fldCharType="begin"/>
        </w:r>
        <w:r w:rsidR="0075059B">
          <w:rPr>
            <w:noProof/>
            <w:webHidden/>
          </w:rPr>
          <w:instrText xml:space="preserve"> PAGEREF _Toc160706264 \h </w:instrText>
        </w:r>
        <w:r w:rsidR="0075059B">
          <w:rPr>
            <w:noProof/>
            <w:webHidden/>
          </w:rPr>
        </w:r>
        <w:r w:rsidR="0075059B">
          <w:rPr>
            <w:noProof/>
            <w:webHidden/>
          </w:rPr>
          <w:fldChar w:fldCharType="separate"/>
        </w:r>
        <w:r w:rsidR="0075059B">
          <w:rPr>
            <w:noProof/>
            <w:webHidden/>
          </w:rPr>
          <w:t>33</w:t>
        </w:r>
        <w:r w:rsidR="0075059B">
          <w:rPr>
            <w:noProof/>
            <w:webHidden/>
          </w:rPr>
          <w:fldChar w:fldCharType="end"/>
        </w:r>
      </w:hyperlink>
    </w:p>
    <w:p w14:paraId="7F2BDA99" w14:textId="64855270"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65" w:history="1">
        <w:r w:rsidR="0075059B" w:rsidRPr="00047C9E">
          <w:rPr>
            <w:rStyle w:val="Hyperlink"/>
          </w:rPr>
          <w:t>The location and character of the place</w:t>
        </w:r>
        <w:r w:rsidR="0075059B">
          <w:rPr>
            <w:webHidden/>
          </w:rPr>
          <w:tab/>
        </w:r>
        <w:r w:rsidR="0075059B">
          <w:rPr>
            <w:webHidden/>
          </w:rPr>
          <w:fldChar w:fldCharType="begin"/>
        </w:r>
        <w:r w:rsidR="0075059B">
          <w:rPr>
            <w:webHidden/>
          </w:rPr>
          <w:instrText xml:space="preserve"> PAGEREF _Toc160706265 \h </w:instrText>
        </w:r>
        <w:r w:rsidR="0075059B">
          <w:rPr>
            <w:webHidden/>
          </w:rPr>
        </w:r>
        <w:r w:rsidR="0075059B">
          <w:rPr>
            <w:webHidden/>
          </w:rPr>
          <w:fldChar w:fldCharType="separate"/>
        </w:r>
        <w:r w:rsidR="0075059B">
          <w:rPr>
            <w:webHidden/>
          </w:rPr>
          <w:t>34</w:t>
        </w:r>
        <w:r w:rsidR="0075059B">
          <w:rPr>
            <w:webHidden/>
          </w:rPr>
          <w:fldChar w:fldCharType="end"/>
        </w:r>
      </w:hyperlink>
    </w:p>
    <w:p w14:paraId="506E2D32" w14:textId="012C5EA7"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66" w:history="1">
        <w:r w:rsidR="0075059B" w:rsidRPr="00047C9E">
          <w:rPr>
            <w:rStyle w:val="Hyperlink"/>
          </w:rPr>
          <w:t>Geographical processes, both physical and human, that have shaped the identity of the place</w:t>
        </w:r>
        <w:r w:rsidR="0075059B">
          <w:rPr>
            <w:webHidden/>
          </w:rPr>
          <w:tab/>
        </w:r>
        <w:r w:rsidR="0075059B">
          <w:rPr>
            <w:webHidden/>
          </w:rPr>
          <w:fldChar w:fldCharType="begin"/>
        </w:r>
        <w:r w:rsidR="0075059B">
          <w:rPr>
            <w:webHidden/>
          </w:rPr>
          <w:instrText xml:space="preserve"> PAGEREF _Toc160706266 \h </w:instrText>
        </w:r>
        <w:r w:rsidR="0075059B">
          <w:rPr>
            <w:webHidden/>
          </w:rPr>
        </w:r>
        <w:r w:rsidR="0075059B">
          <w:rPr>
            <w:webHidden/>
          </w:rPr>
          <w:fldChar w:fldCharType="separate"/>
        </w:r>
        <w:r w:rsidR="0075059B">
          <w:rPr>
            <w:webHidden/>
          </w:rPr>
          <w:t>40</w:t>
        </w:r>
        <w:r w:rsidR="0075059B">
          <w:rPr>
            <w:webHidden/>
          </w:rPr>
          <w:fldChar w:fldCharType="end"/>
        </w:r>
      </w:hyperlink>
    </w:p>
    <w:p w14:paraId="2DC8BCB1" w14:textId="56262537"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67" w:history="1">
        <w:r w:rsidR="0075059B" w:rsidRPr="00047C9E">
          <w:rPr>
            <w:rStyle w:val="Hyperlink"/>
            <w:shd w:val="clear" w:color="auto" w:fill="FFFFFF"/>
          </w:rPr>
          <w:t xml:space="preserve">Links to other </w:t>
        </w:r>
        <w:r w:rsidR="0075059B" w:rsidRPr="00047C9E">
          <w:rPr>
            <w:rStyle w:val="Hyperlink"/>
          </w:rPr>
          <w:t>places</w:t>
        </w:r>
        <w:r w:rsidR="0075059B">
          <w:rPr>
            <w:webHidden/>
          </w:rPr>
          <w:tab/>
        </w:r>
        <w:r w:rsidR="0075059B">
          <w:rPr>
            <w:webHidden/>
          </w:rPr>
          <w:fldChar w:fldCharType="begin"/>
        </w:r>
        <w:r w:rsidR="0075059B">
          <w:rPr>
            <w:webHidden/>
          </w:rPr>
          <w:instrText xml:space="preserve"> PAGEREF _Toc160706267 \h </w:instrText>
        </w:r>
        <w:r w:rsidR="0075059B">
          <w:rPr>
            <w:webHidden/>
          </w:rPr>
        </w:r>
        <w:r w:rsidR="0075059B">
          <w:rPr>
            <w:webHidden/>
          </w:rPr>
          <w:fldChar w:fldCharType="separate"/>
        </w:r>
        <w:r w:rsidR="0075059B">
          <w:rPr>
            <w:webHidden/>
          </w:rPr>
          <w:t>42</w:t>
        </w:r>
        <w:r w:rsidR="0075059B">
          <w:rPr>
            <w:webHidden/>
          </w:rPr>
          <w:fldChar w:fldCharType="end"/>
        </w:r>
      </w:hyperlink>
    </w:p>
    <w:p w14:paraId="08FBB0DD" w14:textId="6CBBA32D"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68" w:history="1">
        <w:r w:rsidR="0075059B" w:rsidRPr="00047C9E">
          <w:rPr>
            <w:rStyle w:val="Hyperlink"/>
            <w:shd w:val="clear" w:color="auto" w:fill="FFFFFF"/>
          </w:rPr>
          <w:t xml:space="preserve">The nature of </w:t>
        </w:r>
        <w:r w:rsidR="0075059B" w:rsidRPr="00047C9E">
          <w:rPr>
            <w:rStyle w:val="Hyperlink"/>
          </w:rPr>
          <w:t>changes</w:t>
        </w:r>
        <w:r w:rsidR="0075059B" w:rsidRPr="00047C9E">
          <w:rPr>
            <w:rStyle w:val="Hyperlink"/>
            <w:shd w:val="clear" w:color="auto" w:fill="FFFFFF"/>
          </w:rPr>
          <w:t xml:space="preserve"> affecting the place</w:t>
        </w:r>
        <w:r w:rsidR="0075059B">
          <w:rPr>
            <w:webHidden/>
          </w:rPr>
          <w:tab/>
        </w:r>
        <w:r w:rsidR="0075059B">
          <w:rPr>
            <w:webHidden/>
          </w:rPr>
          <w:fldChar w:fldCharType="begin"/>
        </w:r>
        <w:r w:rsidR="0075059B">
          <w:rPr>
            <w:webHidden/>
          </w:rPr>
          <w:instrText xml:space="preserve"> PAGEREF _Toc160706268 \h </w:instrText>
        </w:r>
        <w:r w:rsidR="0075059B">
          <w:rPr>
            <w:webHidden/>
          </w:rPr>
        </w:r>
        <w:r w:rsidR="0075059B">
          <w:rPr>
            <w:webHidden/>
          </w:rPr>
          <w:fldChar w:fldCharType="separate"/>
        </w:r>
        <w:r w:rsidR="0075059B">
          <w:rPr>
            <w:webHidden/>
          </w:rPr>
          <w:t>45</w:t>
        </w:r>
        <w:r w:rsidR="0075059B">
          <w:rPr>
            <w:webHidden/>
          </w:rPr>
          <w:fldChar w:fldCharType="end"/>
        </w:r>
      </w:hyperlink>
    </w:p>
    <w:p w14:paraId="3ABCCA9A" w14:textId="63B85194"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69" w:history="1">
        <w:r w:rsidR="0075059B" w:rsidRPr="00047C9E">
          <w:rPr>
            <w:rStyle w:val="Hyperlink"/>
            <w:shd w:val="clear" w:color="auto" w:fill="FFFFFF"/>
          </w:rPr>
          <w:t>Responses and strategies, including for sustainability</w:t>
        </w:r>
        <w:r w:rsidR="0075059B">
          <w:rPr>
            <w:webHidden/>
          </w:rPr>
          <w:tab/>
        </w:r>
        <w:r w:rsidR="0075059B">
          <w:rPr>
            <w:webHidden/>
          </w:rPr>
          <w:fldChar w:fldCharType="begin"/>
        </w:r>
        <w:r w:rsidR="0075059B">
          <w:rPr>
            <w:webHidden/>
          </w:rPr>
          <w:instrText xml:space="preserve"> PAGEREF _Toc160706269 \h </w:instrText>
        </w:r>
        <w:r w:rsidR="0075059B">
          <w:rPr>
            <w:webHidden/>
          </w:rPr>
        </w:r>
        <w:r w:rsidR="0075059B">
          <w:rPr>
            <w:webHidden/>
          </w:rPr>
          <w:fldChar w:fldCharType="separate"/>
        </w:r>
        <w:r w:rsidR="0075059B">
          <w:rPr>
            <w:webHidden/>
          </w:rPr>
          <w:t>47</w:t>
        </w:r>
        <w:r w:rsidR="0075059B">
          <w:rPr>
            <w:webHidden/>
          </w:rPr>
          <w:fldChar w:fldCharType="end"/>
        </w:r>
      </w:hyperlink>
    </w:p>
    <w:p w14:paraId="77B55840" w14:textId="53377CB2" w:rsidR="0075059B" w:rsidRDefault="00D35834">
      <w:pPr>
        <w:pStyle w:val="TOC1"/>
        <w:rPr>
          <w:rFonts w:asciiTheme="minorHAnsi" w:eastAsiaTheme="minorEastAsia" w:hAnsiTheme="minorHAnsi" w:cstheme="minorBidi"/>
          <w:b w:val="0"/>
          <w:kern w:val="2"/>
          <w:szCs w:val="22"/>
          <w:lang w:eastAsia="en-AU"/>
          <w14:ligatures w14:val="standardContextual"/>
        </w:rPr>
      </w:pPr>
      <w:hyperlink w:anchor="_Toc160706270" w:history="1">
        <w:r w:rsidR="0075059B" w:rsidRPr="00047C9E">
          <w:rPr>
            <w:rStyle w:val="Hyperlink"/>
          </w:rPr>
          <w:t>Learning sequence 3 – Investigation of a large city outside Australia</w:t>
        </w:r>
        <w:r w:rsidR="0075059B">
          <w:rPr>
            <w:webHidden/>
          </w:rPr>
          <w:tab/>
        </w:r>
        <w:r w:rsidR="0075059B">
          <w:rPr>
            <w:webHidden/>
          </w:rPr>
          <w:fldChar w:fldCharType="begin"/>
        </w:r>
        <w:r w:rsidR="0075059B">
          <w:rPr>
            <w:webHidden/>
          </w:rPr>
          <w:instrText xml:space="preserve"> PAGEREF _Toc160706270 \h </w:instrText>
        </w:r>
        <w:r w:rsidR="0075059B">
          <w:rPr>
            <w:webHidden/>
          </w:rPr>
        </w:r>
        <w:r w:rsidR="0075059B">
          <w:rPr>
            <w:webHidden/>
          </w:rPr>
          <w:fldChar w:fldCharType="separate"/>
        </w:r>
        <w:r w:rsidR="0075059B">
          <w:rPr>
            <w:webHidden/>
          </w:rPr>
          <w:t>52</w:t>
        </w:r>
        <w:r w:rsidR="0075059B">
          <w:rPr>
            <w:webHidden/>
          </w:rPr>
          <w:fldChar w:fldCharType="end"/>
        </w:r>
      </w:hyperlink>
    </w:p>
    <w:p w14:paraId="03077515" w14:textId="07F71BA9"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71" w:history="1">
        <w:r w:rsidR="0075059B" w:rsidRPr="00047C9E">
          <w:rPr>
            <w:rStyle w:val="Hyperlink"/>
          </w:rPr>
          <w:t>Syllabus content</w:t>
        </w:r>
        <w:r w:rsidR="0075059B">
          <w:rPr>
            <w:webHidden/>
          </w:rPr>
          <w:tab/>
        </w:r>
        <w:r w:rsidR="0075059B">
          <w:rPr>
            <w:webHidden/>
          </w:rPr>
          <w:fldChar w:fldCharType="begin"/>
        </w:r>
        <w:r w:rsidR="0075059B">
          <w:rPr>
            <w:webHidden/>
          </w:rPr>
          <w:instrText xml:space="preserve"> PAGEREF _Toc160706271 \h </w:instrText>
        </w:r>
        <w:r w:rsidR="0075059B">
          <w:rPr>
            <w:webHidden/>
          </w:rPr>
        </w:r>
        <w:r w:rsidR="0075059B">
          <w:rPr>
            <w:webHidden/>
          </w:rPr>
          <w:fldChar w:fldCharType="separate"/>
        </w:r>
        <w:r w:rsidR="0075059B">
          <w:rPr>
            <w:webHidden/>
          </w:rPr>
          <w:t>52</w:t>
        </w:r>
        <w:r w:rsidR="0075059B">
          <w:rPr>
            <w:webHidden/>
          </w:rPr>
          <w:fldChar w:fldCharType="end"/>
        </w:r>
      </w:hyperlink>
    </w:p>
    <w:p w14:paraId="50235469" w14:textId="2F3A3B6A" w:rsidR="0075059B" w:rsidRDefault="00D35834">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0706272" w:history="1">
        <w:r w:rsidR="0075059B" w:rsidRPr="00047C9E">
          <w:rPr>
            <w:rStyle w:val="Hyperlink"/>
            <w:noProof/>
          </w:rPr>
          <w:t>Learning intentions and success criteria</w:t>
        </w:r>
        <w:r w:rsidR="0075059B">
          <w:rPr>
            <w:noProof/>
            <w:webHidden/>
          </w:rPr>
          <w:tab/>
        </w:r>
        <w:r w:rsidR="0075059B">
          <w:rPr>
            <w:noProof/>
            <w:webHidden/>
          </w:rPr>
          <w:fldChar w:fldCharType="begin"/>
        </w:r>
        <w:r w:rsidR="0075059B">
          <w:rPr>
            <w:noProof/>
            <w:webHidden/>
          </w:rPr>
          <w:instrText xml:space="preserve"> PAGEREF _Toc160706272 \h </w:instrText>
        </w:r>
        <w:r w:rsidR="0075059B">
          <w:rPr>
            <w:noProof/>
            <w:webHidden/>
          </w:rPr>
        </w:r>
        <w:r w:rsidR="0075059B">
          <w:rPr>
            <w:noProof/>
            <w:webHidden/>
          </w:rPr>
          <w:fldChar w:fldCharType="separate"/>
        </w:r>
        <w:r w:rsidR="0075059B">
          <w:rPr>
            <w:noProof/>
            <w:webHidden/>
          </w:rPr>
          <w:t>53</w:t>
        </w:r>
        <w:r w:rsidR="0075059B">
          <w:rPr>
            <w:noProof/>
            <w:webHidden/>
          </w:rPr>
          <w:fldChar w:fldCharType="end"/>
        </w:r>
      </w:hyperlink>
    </w:p>
    <w:p w14:paraId="766A194F" w14:textId="5EAA66BE"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73" w:history="1">
        <w:r w:rsidR="0075059B" w:rsidRPr="00047C9E">
          <w:rPr>
            <w:rStyle w:val="Hyperlink"/>
            <w:shd w:val="clear" w:color="auto" w:fill="FFFFFF"/>
          </w:rPr>
          <w:t xml:space="preserve">The </w:t>
        </w:r>
        <w:r w:rsidR="0075059B" w:rsidRPr="00047C9E">
          <w:rPr>
            <w:rStyle w:val="Hyperlink"/>
          </w:rPr>
          <w:t>character</w:t>
        </w:r>
        <w:r w:rsidR="0075059B" w:rsidRPr="00047C9E">
          <w:rPr>
            <w:rStyle w:val="Hyperlink"/>
            <w:shd w:val="clear" w:color="auto" w:fill="FFFFFF"/>
          </w:rPr>
          <w:t xml:space="preserve"> and spatial dimensions of the </w:t>
        </w:r>
        <w:r w:rsidR="0075059B" w:rsidRPr="00047C9E">
          <w:rPr>
            <w:rStyle w:val="Hyperlink"/>
          </w:rPr>
          <w:t>large</w:t>
        </w:r>
        <w:r w:rsidR="0075059B" w:rsidRPr="00047C9E">
          <w:rPr>
            <w:rStyle w:val="Hyperlink"/>
            <w:shd w:val="clear" w:color="auto" w:fill="FFFFFF"/>
          </w:rPr>
          <w:t xml:space="preserve"> city</w:t>
        </w:r>
        <w:r w:rsidR="0075059B">
          <w:rPr>
            <w:webHidden/>
          </w:rPr>
          <w:tab/>
        </w:r>
        <w:r w:rsidR="0075059B">
          <w:rPr>
            <w:webHidden/>
          </w:rPr>
          <w:fldChar w:fldCharType="begin"/>
        </w:r>
        <w:r w:rsidR="0075059B">
          <w:rPr>
            <w:webHidden/>
          </w:rPr>
          <w:instrText xml:space="preserve"> PAGEREF _Toc160706273 \h </w:instrText>
        </w:r>
        <w:r w:rsidR="0075059B">
          <w:rPr>
            <w:webHidden/>
          </w:rPr>
        </w:r>
        <w:r w:rsidR="0075059B">
          <w:rPr>
            <w:webHidden/>
          </w:rPr>
          <w:fldChar w:fldCharType="separate"/>
        </w:r>
        <w:r w:rsidR="0075059B">
          <w:rPr>
            <w:webHidden/>
          </w:rPr>
          <w:t>54</w:t>
        </w:r>
        <w:r w:rsidR="0075059B">
          <w:rPr>
            <w:webHidden/>
          </w:rPr>
          <w:fldChar w:fldCharType="end"/>
        </w:r>
      </w:hyperlink>
    </w:p>
    <w:p w14:paraId="5F59E262" w14:textId="5C228A59"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74" w:history="1">
        <w:r w:rsidR="0075059B" w:rsidRPr="00047C9E">
          <w:rPr>
            <w:rStyle w:val="Hyperlink"/>
          </w:rPr>
          <w:t>Geographical processes shaping the large city</w:t>
        </w:r>
        <w:r w:rsidR="0075059B">
          <w:rPr>
            <w:webHidden/>
          </w:rPr>
          <w:tab/>
        </w:r>
        <w:r w:rsidR="0075059B">
          <w:rPr>
            <w:webHidden/>
          </w:rPr>
          <w:fldChar w:fldCharType="begin"/>
        </w:r>
        <w:r w:rsidR="0075059B">
          <w:rPr>
            <w:webHidden/>
          </w:rPr>
          <w:instrText xml:space="preserve"> PAGEREF _Toc160706274 \h </w:instrText>
        </w:r>
        <w:r w:rsidR="0075059B">
          <w:rPr>
            <w:webHidden/>
          </w:rPr>
        </w:r>
        <w:r w:rsidR="0075059B">
          <w:rPr>
            <w:webHidden/>
          </w:rPr>
          <w:fldChar w:fldCharType="separate"/>
        </w:r>
        <w:r w:rsidR="0075059B">
          <w:rPr>
            <w:webHidden/>
          </w:rPr>
          <w:t>56</w:t>
        </w:r>
        <w:r w:rsidR="0075059B">
          <w:rPr>
            <w:webHidden/>
          </w:rPr>
          <w:fldChar w:fldCharType="end"/>
        </w:r>
      </w:hyperlink>
    </w:p>
    <w:p w14:paraId="164EBF04" w14:textId="0A8A5328"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75" w:history="1">
        <w:r w:rsidR="0075059B" w:rsidRPr="00047C9E">
          <w:rPr>
            <w:rStyle w:val="Hyperlink"/>
            <w:shd w:val="clear" w:color="auto" w:fill="FFFFFF"/>
          </w:rPr>
          <w:t xml:space="preserve">Challenges of living in the </w:t>
        </w:r>
        <w:r w:rsidR="0075059B" w:rsidRPr="00047C9E">
          <w:rPr>
            <w:rStyle w:val="Hyperlink"/>
          </w:rPr>
          <w:t>large</w:t>
        </w:r>
        <w:r w:rsidR="0075059B" w:rsidRPr="00047C9E">
          <w:rPr>
            <w:rStyle w:val="Hyperlink"/>
            <w:shd w:val="clear" w:color="auto" w:fill="FFFFFF"/>
          </w:rPr>
          <w:t xml:space="preserve"> city</w:t>
        </w:r>
        <w:r w:rsidR="0075059B">
          <w:rPr>
            <w:webHidden/>
          </w:rPr>
          <w:tab/>
        </w:r>
        <w:r w:rsidR="0075059B">
          <w:rPr>
            <w:webHidden/>
          </w:rPr>
          <w:fldChar w:fldCharType="begin"/>
        </w:r>
        <w:r w:rsidR="0075059B">
          <w:rPr>
            <w:webHidden/>
          </w:rPr>
          <w:instrText xml:space="preserve"> PAGEREF _Toc160706275 \h </w:instrText>
        </w:r>
        <w:r w:rsidR="0075059B">
          <w:rPr>
            <w:webHidden/>
          </w:rPr>
        </w:r>
        <w:r w:rsidR="0075059B">
          <w:rPr>
            <w:webHidden/>
          </w:rPr>
          <w:fldChar w:fldCharType="separate"/>
        </w:r>
        <w:r w:rsidR="0075059B">
          <w:rPr>
            <w:webHidden/>
          </w:rPr>
          <w:t>59</w:t>
        </w:r>
        <w:r w:rsidR="0075059B">
          <w:rPr>
            <w:webHidden/>
          </w:rPr>
          <w:fldChar w:fldCharType="end"/>
        </w:r>
      </w:hyperlink>
    </w:p>
    <w:p w14:paraId="6602C821" w14:textId="5731D111"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76" w:history="1">
        <w:r w:rsidR="0075059B" w:rsidRPr="00047C9E">
          <w:rPr>
            <w:rStyle w:val="Hyperlink"/>
            <w:shd w:val="clear" w:color="auto" w:fill="FFFFFF"/>
          </w:rPr>
          <w:t xml:space="preserve">Responses to </w:t>
        </w:r>
        <w:r w:rsidR="0075059B" w:rsidRPr="00047C9E">
          <w:rPr>
            <w:rStyle w:val="Hyperlink"/>
          </w:rPr>
          <w:t>these</w:t>
        </w:r>
        <w:r w:rsidR="0075059B" w:rsidRPr="00047C9E">
          <w:rPr>
            <w:rStyle w:val="Hyperlink"/>
            <w:shd w:val="clear" w:color="auto" w:fill="FFFFFF"/>
          </w:rPr>
          <w:t xml:space="preserve"> challenges and opportunities for enhancing sustainability</w:t>
        </w:r>
        <w:r w:rsidR="0075059B">
          <w:rPr>
            <w:webHidden/>
          </w:rPr>
          <w:tab/>
        </w:r>
        <w:r w:rsidR="0075059B">
          <w:rPr>
            <w:webHidden/>
          </w:rPr>
          <w:fldChar w:fldCharType="begin"/>
        </w:r>
        <w:r w:rsidR="0075059B">
          <w:rPr>
            <w:webHidden/>
          </w:rPr>
          <w:instrText xml:space="preserve"> PAGEREF _Toc160706276 \h </w:instrText>
        </w:r>
        <w:r w:rsidR="0075059B">
          <w:rPr>
            <w:webHidden/>
          </w:rPr>
        </w:r>
        <w:r w:rsidR="0075059B">
          <w:rPr>
            <w:webHidden/>
          </w:rPr>
          <w:fldChar w:fldCharType="separate"/>
        </w:r>
        <w:r w:rsidR="0075059B">
          <w:rPr>
            <w:webHidden/>
          </w:rPr>
          <w:t>61</w:t>
        </w:r>
        <w:r w:rsidR="0075059B">
          <w:rPr>
            <w:webHidden/>
          </w:rPr>
          <w:fldChar w:fldCharType="end"/>
        </w:r>
      </w:hyperlink>
    </w:p>
    <w:p w14:paraId="13C4855D" w14:textId="64900F89" w:rsidR="0075059B" w:rsidRDefault="00D35834">
      <w:pPr>
        <w:pStyle w:val="TOC1"/>
        <w:rPr>
          <w:rFonts w:asciiTheme="minorHAnsi" w:eastAsiaTheme="minorEastAsia" w:hAnsiTheme="minorHAnsi" w:cstheme="minorBidi"/>
          <w:b w:val="0"/>
          <w:kern w:val="2"/>
          <w:szCs w:val="22"/>
          <w:lang w:eastAsia="en-AU"/>
          <w14:ligatures w14:val="standardContextual"/>
        </w:rPr>
      </w:pPr>
      <w:hyperlink w:anchor="_Toc160706277" w:history="1">
        <w:r w:rsidR="0075059B" w:rsidRPr="00047C9E">
          <w:rPr>
            <w:rStyle w:val="Hyperlink"/>
          </w:rPr>
          <w:t>Additional information</w:t>
        </w:r>
        <w:r w:rsidR="0075059B">
          <w:rPr>
            <w:webHidden/>
          </w:rPr>
          <w:tab/>
        </w:r>
        <w:r w:rsidR="0075059B">
          <w:rPr>
            <w:webHidden/>
          </w:rPr>
          <w:fldChar w:fldCharType="begin"/>
        </w:r>
        <w:r w:rsidR="0075059B">
          <w:rPr>
            <w:webHidden/>
          </w:rPr>
          <w:instrText xml:space="preserve"> PAGEREF _Toc160706277 \h </w:instrText>
        </w:r>
        <w:r w:rsidR="0075059B">
          <w:rPr>
            <w:webHidden/>
          </w:rPr>
        </w:r>
        <w:r w:rsidR="0075059B">
          <w:rPr>
            <w:webHidden/>
          </w:rPr>
          <w:fldChar w:fldCharType="separate"/>
        </w:r>
        <w:r w:rsidR="0075059B">
          <w:rPr>
            <w:webHidden/>
          </w:rPr>
          <w:t>64</w:t>
        </w:r>
        <w:r w:rsidR="0075059B">
          <w:rPr>
            <w:webHidden/>
          </w:rPr>
          <w:fldChar w:fldCharType="end"/>
        </w:r>
      </w:hyperlink>
    </w:p>
    <w:p w14:paraId="753CFF6C" w14:textId="0C00A4E9" w:rsidR="0075059B" w:rsidRDefault="00D35834">
      <w:pPr>
        <w:pStyle w:val="TOC2"/>
        <w:rPr>
          <w:rFonts w:asciiTheme="minorHAnsi" w:eastAsiaTheme="minorEastAsia" w:hAnsiTheme="minorHAnsi" w:cstheme="minorBidi"/>
          <w:kern w:val="2"/>
          <w:szCs w:val="22"/>
          <w:lang w:eastAsia="en-AU"/>
          <w14:ligatures w14:val="standardContextual"/>
        </w:rPr>
      </w:pPr>
      <w:hyperlink w:anchor="_Toc160706278" w:history="1">
        <w:r w:rsidR="0075059B" w:rsidRPr="00047C9E">
          <w:rPr>
            <w:rStyle w:val="Hyperlink"/>
          </w:rPr>
          <w:t>Support and alignment</w:t>
        </w:r>
        <w:r w:rsidR="0075059B">
          <w:rPr>
            <w:webHidden/>
          </w:rPr>
          <w:tab/>
        </w:r>
        <w:r w:rsidR="0075059B">
          <w:rPr>
            <w:webHidden/>
          </w:rPr>
          <w:fldChar w:fldCharType="begin"/>
        </w:r>
        <w:r w:rsidR="0075059B">
          <w:rPr>
            <w:webHidden/>
          </w:rPr>
          <w:instrText xml:space="preserve"> PAGEREF _Toc160706278 \h </w:instrText>
        </w:r>
        <w:r w:rsidR="0075059B">
          <w:rPr>
            <w:webHidden/>
          </w:rPr>
        </w:r>
        <w:r w:rsidR="0075059B">
          <w:rPr>
            <w:webHidden/>
          </w:rPr>
          <w:fldChar w:fldCharType="separate"/>
        </w:r>
        <w:r w:rsidR="0075059B">
          <w:rPr>
            <w:webHidden/>
          </w:rPr>
          <w:t>64</w:t>
        </w:r>
        <w:r w:rsidR="0075059B">
          <w:rPr>
            <w:webHidden/>
          </w:rPr>
          <w:fldChar w:fldCharType="end"/>
        </w:r>
      </w:hyperlink>
    </w:p>
    <w:p w14:paraId="401FCCBE" w14:textId="616FEAB9" w:rsidR="0075059B" w:rsidRDefault="00D35834">
      <w:pPr>
        <w:pStyle w:val="TOC1"/>
        <w:rPr>
          <w:rFonts w:asciiTheme="minorHAnsi" w:eastAsiaTheme="minorEastAsia" w:hAnsiTheme="minorHAnsi" w:cstheme="minorBidi"/>
          <w:b w:val="0"/>
          <w:kern w:val="2"/>
          <w:szCs w:val="22"/>
          <w:lang w:eastAsia="en-AU"/>
          <w14:ligatures w14:val="standardContextual"/>
        </w:rPr>
      </w:pPr>
      <w:hyperlink w:anchor="_Toc160706279" w:history="1">
        <w:r w:rsidR="0075059B" w:rsidRPr="00047C9E">
          <w:rPr>
            <w:rStyle w:val="Hyperlink"/>
          </w:rPr>
          <w:t>References</w:t>
        </w:r>
        <w:r w:rsidR="0075059B">
          <w:rPr>
            <w:webHidden/>
          </w:rPr>
          <w:tab/>
        </w:r>
        <w:r w:rsidR="0075059B">
          <w:rPr>
            <w:webHidden/>
          </w:rPr>
          <w:fldChar w:fldCharType="begin"/>
        </w:r>
        <w:r w:rsidR="0075059B">
          <w:rPr>
            <w:webHidden/>
          </w:rPr>
          <w:instrText xml:space="preserve"> PAGEREF _Toc160706279 \h </w:instrText>
        </w:r>
        <w:r w:rsidR="0075059B">
          <w:rPr>
            <w:webHidden/>
          </w:rPr>
        </w:r>
        <w:r w:rsidR="0075059B">
          <w:rPr>
            <w:webHidden/>
          </w:rPr>
          <w:fldChar w:fldCharType="separate"/>
        </w:r>
        <w:r w:rsidR="0075059B">
          <w:rPr>
            <w:webHidden/>
          </w:rPr>
          <w:t>66</w:t>
        </w:r>
        <w:r w:rsidR="0075059B">
          <w:rPr>
            <w:webHidden/>
          </w:rPr>
          <w:fldChar w:fldCharType="end"/>
        </w:r>
      </w:hyperlink>
    </w:p>
    <w:p w14:paraId="054C25FA" w14:textId="1EFE6E44" w:rsidR="002B3FD5" w:rsidRDefault="00AE3AFD" w:rsidP="002B3FD5">
      <w:r>
        <w:rPr>
          <w:bCs/>
          <w:noProof/>
        </w:rPr>
        <w:fldChar w:fldCharType="end"/>
      </w:r>
    </w:p>
    <w:p w14:paraId="6C2AF309" w14:textId="3682BE64" w:rsidR="00C02F82" w:rsidRDefault="00C02F82" w:rsidP="00116D85">
      <w:pPr>
        <w:pStyle w:val="FeatureBox2"/>
      </w:pPr>
      <w:r w:rsidRPr="00B14901">
        <w:t>This resource has been developed to assist teachers in NSW Department of Education schools to create learning that is contextualised to their classroom. It can be used as a basis for the teacher’s own program, assessment</w:t>
      </w:r>
      <w:r>
        <w:t>,</w:t>
      </w:r>
      <w:r w:rsidRPr="00B14901">
        <w:t xml:space="preserve"> or scope and sequence</w:t>
      </w:r>
      <w:r w:rsidR="00116D85">
        <w:t>,</w:t>
      </w:r>
      <w:r w:rsidRPr="00B14901">
        <w:t xml:space="preserve"> or be used as an example of how the new curriculum could be implemented. The resource has suggested </w:t>
      </w:r>
      <w:r w:rsidRPr="00116D85">
        <w:t>timeframes</w:t>
      </w:r>
      <w:r w:rsidRPr="00B14901">
        <w:t xml:space="preserve"> that </w:t>
      </w:r>
      <w:r w:rsidR="00902D93" w:rsidRPr="00B14901">
        <w:t>m</w:t>
      </w:r>
      <w:r w:rsidR="00902D93">
        <w:t>ight</w:t>
      </w:r>
      <w:r w:rsidR="00902D93" w:rsidRPr="00B14901">
        <w:t xml:space="preserve"> </w:t>
      </w:r>
      <w:r w:rsidRPr="00B14901">
        <w:t>need to be adjusted by the teacher to meet the needs of their students.</w:t>
      </w:r>
    </w:p>
    <w:p w14:paraId="7FC23E40" w14:textId="77777777" w:rsidR="00C02F82" w:rsidRDefault="00C02F82" w:rsidP="00C02F82">
      <w:pPr>
        <w:pStyle w:val="FeatureBox"/>
      </w:pPr>
      <w:r>
        <w:br w:type="page"/>
      </w:r>
    </w:p>
    <w:p w14:paraId="59DB1F79" w14:textId="7693EA67" w:rsidR="00C02F82" w:rsidRPr="0062246D" w:rsidRDefault="00942CBF" w:rsidP="005A1903">
      <w:pPr>
        <w:pStyle w:val="Heading1"/>
      </w:pPr>
      <w:bookmarkStart w:id="0" w:name="_Toc160706252"/>
      <w:r w:rsidRPr="005A1903">
        <w:lastRenderedPageBreak/>
        <w:t>Content</w:t>
      </w:r>
      <w:r w:rsidRPr="0062246D">
        <w:t xml:space="preserve"> focus</w:t>
      </w:r>
      <w:bookmarkEnd w:id="0"/>
    </w:p>
    <w:p w14:paraId="76E40F14" w14:textId="77777777" w:rsidR="009B2E7D" w:rsidRPr="009B2E7D" w:rsidRDefault="009B2E7D" w:rsidP="00DE0CEF">
      <w:pPr>
        <w:rPr>
          <w:bCs/>
        </w:rPr>
      </w:pPr>
      <w:r w:rsidRPr="00DE0CEF">
        <w:t>Students</w:t>
      </w:r>
      <w:r w:rsidRPr="009B2E7D">
        <w:rPr>
          <w:bCs/>
        </w:rPr>
        <w:t xml:space="preserve"> investigate the nature of rural and urban settlements and the global pattern of urban change. They examine the factors causing change in rural and urban locations.</w:t>
      </w:r>
    </w:p>
    <w:p w14:paraId="262371B8" w14:textId="779F6FA5" w:rsidR="009B2E7D" w:rsidRPr="009B2E7D" w:rsidRDefault="009B2E7D" w:rsidP="00DE0CEF">
      <w:pPr>
        <w:rPr>
          <w:bCs/>
        </w:rPr>
      </w:pPr>
      <w:r w:rsidRPr="009B2E7D">
        <w:rPr>
          <w:bCs/>
        </w:rPr>
        <w:t xml:space="preserve">Students study a rural </w:t>
      </w:r>
      <w:r w:rsidRPr="00DE0CEF">
        <w:t>place</w:t>
      </w:r>
      <w:r w:rsidR="00F87594">
        <w:rPr>
          <w:bCs/>
        </w:rPr>
        <w:t xml:space="preserve"> (Broken Hill)</w:t>
      </w:r>
      <w:r w:rsidRPr="009B2E7D">
        <w:rPr>
          <w:bCs/>
        </w:rPr>
        <w:t>, an urban place</w:t>
      </w:r>
      <w:r w:rsidR="00F87594">
        <w:rPr>
          <w:bCs/>
        </w:rPr>
        <w:t xml:space="preserve"> (Wollongong)</w:t>
      </w:r>
      <w:r w:rsidRPr="009B2E7D">
        <w:rPr>
          <w:bCs/>
        </w:rPr>
        <w:t xml:space="preserve"> and a large city</w:t>
      </w:r>
      <w:r w:rsidR="00F87594">
        <w:rPr>
          <w:bCs/>
        </w:rPr>
        <w:t xml:space="preserve"> (Los Angeles)</w:t>
      </w:r>
      <w:r w:rsidR="005615C2">
        <w:rPr>
          <w:bCs/>
        </w:rPr>
        <w:t>,</w:t>
      </w:r>
      <w:r w:rsidRPr="009B2E7D">
        <w:rPr>
          <w:bCs/>
        </w:rPr>
        <w:t xml:space="preserve"> to develop an understanding of the geographical processes influencing their character, and responses and strategies for enhancing sustainability and the quality of life.</w:t>
      </w:r>
    </w:p>
    <w:p w14:paraId="069C3BBF" w14:textId="2D6DAEE4" w:rsidR="00C02F82" w:rsidRDefault="00C02F82" w:rsidP="00C02F82">
      <w:pPr>
        <w:rPr>
          <w:noProof/>
        </w:rPr>
      </w:pPr>
      <w:r w:rsidRPr="00DE0CEF">
        <w:rPr>
          <w:rStyle w:val="Strong"/>
        </w:rPr>
        <w:t>Duration</w:t>
      </w:r>
      <w:r w:rsidRPr="00DE0CEF">
        <w:t>:</w:t>
      </w:r>
      <w:r>
        <w:rPr>
          <w:noProof/>
        </w:rPr>
        <w:t xml:space="preserve"> </w:t>
      </w:r>
      <w:r w:rsidR="0062246D">
        <w:rPr>
          <w:noProof/>
        </w:rPr>
        <w:t xml:space="preserve">this </w:t>
      </w:r>
      <w:r w:rsidR="00942CBF">
        <w:rPr>
          <w:noProof/>
        </w:rPr>
        <w:t>sequence of learning</w:t>
      </w:r>
      <w:r>
        <w:rPr>
          <w:noProof/>
        </w:rPr>
        <w:t xml:space="preserve"> is designed to be completed in </w:t>
      </w:r>
      <w:r w:rsidR="000E18A7">
        <w:rPr>
          <w:noProof/>
        </w:rPr>
        <w:t>40</w:t>
      </w:r>
      <w:r>
        <w:rPr>
          <w:noProof/>
        </w:rPr>
        <w:t xml:space="preserve"> </w:t>
      </w:r>
      <w:r w:rsidR="00170C59">
        <w:rPr>
          <w:noProof/>
        </w:rPr>
        <w:t xml:space="preserve">indicative </w:t>
      </w:r>
      <w:r>
        <w:rPr>
          <w:noProof/>
        </w:rPr>
        <w:t>hours.</w:t>
      </w:r>
    </w:p>
    <w:p w14:paraId="1443DE41" w14:textId="77777777" w:rsidR="004F3D68" w:rsidRPr="004F3D68" w:rsidRDefault="004F3D68" w:rsidP="004F3D68">
      <w:r>
        <w:rPr>
          <w:noProof/>
        </w:rPr>
        <w:br w:type="page"/>
      </w:r>
    </w:p>
    <w:p w14:paraId="32ACB81F" w14:textId="42FA3805" w:rsidR="00C02F82" w:rsidRDefault="39DBE592" w:rsidP="005A1903">
      <w:pPr>
        <w:pStyle w:val="Heading1"/>
        <w:rPr>
          <w:noProof/>
        </w:rPr>
      </w:pPr>
      <w:bookmarkStart w:id="1" w:name="_Toc160706253"/>
      <w:r w:rsidRPr="005A1903">
        <w:lastRenderedPageBreak/>
        <w:t>Outcomes</w:t>
      </w:r>
      <w:bookmarkEnd w:id="1"/>
    </w:p>
    <w:p w14:paraId="762B5736" w14:textId="7A566EDC" w:rsidR="00545F77" w:rsidRDefault="00545F77" w:rsidP="00DE0CEF">
      <w:pPr>
        <w:pStyle w:val="ListBullet"/>
      </w:pPr>
      <w:r w:rsidRPr="00DE32F3">
        <w:rPr>
          <w:rStyle w:val="Strong"/>
        </w:rPr>
        <w:t>GE-12-01</w:t>
      </w:r>
      <w:r>
        <w:rPr>
          <w:color w:val="000000"/>
          <w:bdr w:val="none" w:sz="0" w:space="0" w:color="auto" w:frame="1"/>
        </w:rPr>
        <w:t xml:space="preserve"> </w:t>
      </w:r>
      <w:r>
        <w:t>analyses rural and urban places, ecosystems, global biodiversity and economic activity, for their characteristics, spatial patterns, interactions, and nature and extent of change over time</w:t>
      </w:r>
    </w:p>
    <w:p w14:paraId="77BD9FDC" w14:textId="39851761" w:rsidR="00545F77" w:rsidRDefault="00545F77" w:rsidP="00DE0CEF">
      <w:pPr>
        <w:pStyle w:val="ListBullet"/>
      </w:pPr>
      <w:r w:rsidRPr="00DE32F3">
        <w:rPr>
          <w:rStyle w:val="Strong"/>
        </w:rPr>
        <w:t>GE-12-02</w:t>
      </w:r>
      <w:r>
        <w:rPr>
          <w:color w:val="000000"/>
          <w:bdr w:val="none" w:sz="0" w:space="0" w:color="auto" w:frame="1"/>
        </w:rPr>
        <w:t xml:space="preserve"> </w:t>
      </w:r>
      <w:r>
        <w:t>analyses geographical processes and influences, at a range of scales, that form and transform places and environments</w:t>
      </w:r>
    </w:p>
    <w:p w14:paraId="40AAB4D5" w14:textId="18F279A8" w:rsidR="00545F77" w:rsidRDefault="00545F77" w:rsidP="00545F77">
      <w:pPr>
        <w:pStyle w:val="ListBullet"/>
      </w:pPr>
      <w:r w:rsidRPr="00DE32F3">
        <w:rPr>
          <w:rStyle w:val="Strong"/>
        </w:rPr>
        <w:t>GE-12-03</w:t>
      </w:r>
      <w:r>
        <w:rPr>
          <w:color w:val="000000"/>
          <w:bdr w:val="none" w:sz="0" w:space="0" w:color="auto" w:frame="1"/>
        </w:rPr>
        <w:t xml:space="preserve"> </w:t>
      </w:r>
      <w:r>
        <w:t>assesses geographical opportunities and challenges, and the role of varying perspectives and responses in their management</w:t>
      </w:r>
    </w:p>
    <w:p w14:paraId="6FE8173C" w14:textId="793FFDBB" w:rsidR="00545F77" w:rsidRDefault="00545F77" w:rsidP="00545F77">
      <w:pPr>
        <w:pStyle w:val="ListBullet"/>
      </w:pPr>
      <w:r w:rsidRPr="00DE32F3">
        <w:rPr>
          <w:rStyle w:val="Strong"/>
        </w:rPr>
        <w:t>GE-12-04</w:t>
      </w:r>
      <w:r>
        <w:rPr>
          <w:color w:val="000000"/>
          <w:bdr w:val="none" w:sz="0" w:space="0" w:color="auto" w:frame="1"/>
        </w:rPr>
        <w:t xml:space="preserve"> </w:t>
      </w:r>
      <w:r>
        <w:t>evaluates responses and management strategies, at a range of scales, for sustainability</w:t>
      </w:r>
    </w:p>
    <w:p w14:paraId="35D03A0E" w14:textId="415D20A3" w:rsidR="00545F77" w:rsidRDefault="00545F77" w:rsidP="00545F77">
      <w:pPr>
        <w:pStyle w:val="ListBullet"/>
      </w:pPr>
      <w:r w:rsidRPr="00DE32F3">
        <w:rPr>
          <w:rStyle w:val="Strong"/>
        </w:rPr>
        <w:t>GE-12-05</w:t>
      </w:r>
      <w:r>
        <w:rPr>
          <w:color w:val="000000"/>
          <w:bdr w:val="none" w:sz="0" w:space="0" w:color="auto" w:frame="1"/>
        </w:rPr>
        <w:t xml:space="preserve"> </w:t>
      </w:r>
      <w:r>
        <w:t>synthesises and evaluates relevant geographical information from a variety of sources</w:t>
      </w:r>
    </w:p>
    <w:p w14:paraId="104FFC3D" w14:textId="70219571" w:rsidR="00545F77" w:rsidRDefault="00545F77" w:rsidP="00545F77">
      <w:pPr>
        <w:pStyle w:val="ListBullet"/>
      </w:pPr>
      <w:r w:rsidRPr="00DE32F3">
        <w:rPr>
          <w:rStyle w:val="Strong"/>
        </w:rPr>
        <w:t>GE-12-06</w:t>
      </w:r>
      <w:r>
        <w:rPr>
          <w:color w:val="000000"/>
          <w:bdr w:val="none" w:sz="0" w:space="0" w:color="auto" w:frame="1"/>
        </w:rPr>
        <w:t xml:space="preserve"> </w:t>
      </w:r>
      <w:r>
        <w:t>justifies geographical methods used in geographical inquiry and their relevance in the contemporary world</w:t>
      </w:r>
    </w:p>
    <w:p w14:paraId="678C58C5" w14:textId="62D2ED32" w:rsidR="00545F77" w:rsidRDefault="00545F77" w:rsidP="00545F77">
      <w:pPr>
        <w:pStyle w:val="ListBullet"/>
      </w:pPr>
      <w:r w:rsidRPr="00DE32F3">
        <w:rPr>
          <w:rStyle w:val="Strong"/>
        </w:rPr>
        <w:t>GE-12-07</w:t>
      </w:r>
      <w:r>
        <w:rPr>
          <w:color w:val="000000"/>
          <w:bdr w:val="none" w:sz="0" w:space="0" w:color="auto" w:frame="1"/>
        </w:rPr>
        <w:t xml:space="preserve"> </w:t>
      </w:r>
      <w:r>
        <w:t>selects and applies geographical inquiry skills and tools, including spatial technologies, fieldwork, and ethical practices, to investigate places and environments</w:t>
      </w:r>
    </w:p>
    <w:p w14:paraId="0E3668A4" w14:textId="1ACB1CE4" w:rsidR="00545F77" w:rsidRDefault="00545F77" w:rsidP="00545F77">
      <w:pPr>
        <w:pStyle w:val="ListBullet"/>
      </w:pPr>
      <w:r w:rsidRPr="00DE32F3">
        <w:rPr>
          <w:rStyle w:val="Strong"/>
        </w:rPr>
        <w:t>GE-12-08</w:t>
      </w:r>
      <w:r>
        <w:rPr>
          <w:color w:val="000000"/>
          <w:bdr w:val="none" w:sz="0" w:space="0" w:color="auto" w:frame="1"/>
        </w:rPr>
        <w:t xml:space="preserve"> </w:t>
      </w:r>
      <w:r>
        <w:t>applies mathematical ideas and techniques to analyse complex geographical data</w:t>
      </w:r>
    </w:p>
    <w:p w14:paraId="585924B5" w14:textId="2EF30C07" w:rsidR="00545F77" w:rsidRDefault="00545F77" w:rsidP="00545F77">
      <w:pPr>
        <w:pStyle w:val="ListBullet"/>
      </w:pPr>
      <w:r w:rsidRPr="00DE32F3">
        <w:rPr>
          <w:rStyle w:val="Strong"/>
        </w:rPr>
        <w:t>GE-12-09</w:t>
      </w:r>
      <w:r>
        <w:rPr>
          <w:color w:val="000000"/>
          <w:bdr w:val="none" w:sz="0" w:space="0" w:color="auto" w:frame="1"/>
        </w:rPr>
        <w:t xml:space="preserve"> </w:t>
      </w:r>
      <w:r>
        <w:t>communicates and applies geographical understanding, using geographical knowledge, concepts, terms and tools, in appropriate form</w:t>
      </w:r>
      <w:r w:rsidR="00771C6E">
        <w:t>s</w:t>
      </w:r>
    </w:p>
    <w:p w14:paraId="45E37D1A" w14:textId="32E5CDEF" w:rsidR="00AD4C3D" w:rsidRDefault="00AD4C3D" w:rsidP="00332119">
      <w:r w:rsidRPr="00332119">
        <w:t>Related</w:t>
      </w:r>
      <w:r>
        <w:t xml:space="preserve"> Life Skills outcomes: </w:t>
      </w:r>
      <w:r w:rsidRPr="0037086B">
        <w:rPr>
          <w:rStyle w:val="Strong"/>
        </w:rPr>
        <w:t>GE-LS-01, GE-LS-02, GE-LS-03, GE-LS-04, GE-LS-0</w:t>
      </w:r>
      <w:r w:rsidR="00447DA1" w:rsidRPr="0037086B">
        <w:rPr>
          <w:rStyle w:val="Strong"/>
        </w:rPr>
        <w:t>6</w:t>
      </w:r>
      <w:r w:rsidRPr="0037086B">
        <w:rPr>
          <w:rStyle w:val="Strong"/>
        </w:rPr>
        <w:t xml:space="preserve">, </w:t>
      </w:r>
      <w:r w:rsidR="00261FDE" w:rsidRPr="0037086B">
        <w:rPr>
          <w:rStyle w:val="Strong"/>
        </w:rPr>
        <w:t xml:space="preserve">GE-LS-07, </w:t>
      </w:r>
      <w:r w:rsidRPr="0037086B">
        <w:rPr>
          <w:rStyle w:val="Strong"/>
        </w:rPr>
        <w:t xml:space="preserve">GE-LS-08, </w:t>
      </w:r>
      <w:r w:rsidR="00261FDE" w:rsidRPr="0037086B">
        <w:rPr>
          <w:rStyle w:val="Strong"/>
        </w:rPr>
        <w:t xml:space="preserve">GE-LS-09, </w:t>
      </w:r>
      <w:r w:rsidRPr="0037086B">
        <w:rPr>
          <w:rStyle w:val="Strong"/>
        </w:rPr>
        <w:t>GE-LS-10, GE-LS-11, GE-LS-12</w:t>
      </w:r>
    </w:p>
    <w:p w14:paraId="003B976C" w14:textId="2B890F2A" w:rsidR="000372E0" w:rsidRPr="00867AA8" w:rsidRDefault="00D35834" w:rsidP="0037086B">
      <w:pPr>
        <w:pStyle w:val="Imageattributioncaption"/>
      </w:pPr>
      <w:hyperlink r:id="rId7" w:history="1">
        <w:r w:rsidR="000372E0" w:rsidRPr="00D80FEF">
          <w:rPr>
            <w:rStyle w:val="Hyperlink"/>
          </w:rPr>
          <w:t>Geography 11</w:t>
        </w:r>
        <w:r w:rsidR="000372E0">
          <w:rPr>
            <w:rStyle w:val="Hyperlink"/>
          </w:rPr>
          <w:t>–</w:t>
        </w:r>
        <w:r w:rsidR="000372E0" w:rsidRPr="00D80FEF">
          <w:rPr>
            <w:rStyle w:val="Hyperlink"/>
          </w:rPr>
          <w:t>12 Syllabus</w:t>
        </w:r>
      </w:hyperlink>
      <w:r w:rsidR="000372E0" w:rsidRPr="005606B2">
        <w:t xml:space="preserve"> © NSW </w:t>
      </w:r>
      <w:r w:rsidR="000372E0" w:rsidRPr="0037086B">
        <w:t>Education</w:t>
      </w:r>
      <w:r w:rsidR="000372E0" w:rsidRPr="005606B2">
        <w:t xml:space="preserve"> Standards Authority (NESA) for and on behalf of the Crown in right of the State of New South Wales</w:t>
      </w:r>
      <w:r w:rsidR="000372E0">
        <w:t>, 2022</w:t>
      </w:r>
      <w:r w:rsidR="000372E0" w:rsidRPr="005606B2">
        <w:t>.</w:t>
      </w:r>
    </w:p>
    <w:p w14:paraId="7731749B" w14:textId="77777777" w:rsidR="000372E0" w:rsidRDefault="000372E0">
      <w:pPr>
        <w:spacing w:before="0" w:after="160" w:line="259" w:lineRule="auto"/>
        <w:rPr>
          <w:rStyle w:val="SubtleReference"/>
          <w:sz w:val="24"/>
        </w:rPr>
      </w:pPr>
      <w:r>
        <w:rPr>
          <w:rStyle w:val="SubtleReference"/>
          <w:sz w:val="24"/>
        </w:rPr>
        <w:br w:type="page"/>
      </w:r>
    </w:p>
    <w:p w14:paraId="34B86995" w14:textId="6A30AAE0" w:rsidR="00647344" w:rsidRDefault="39DBE592" w:rsidP="005A1903">
      <w:pPr>
        <w:pStyle w:val="Heading1"/>
      </w:pPr>
      <w:bookmarkStart w:id="2" w:name="_Toc160706254"/>
      <w:r>
        <w:lastRenderedPageBreak/>
        <w:t xml:space="preserve">Learning </w:t>
      </w:r>
      <w:r w:rsidRPr="005A1903">
        <w:t>sequence</w:t>
      </w:r>
      <w:r>
        <w:t xml:space="preserve"> 1</w:t>
      </w:r>
      <w:bookmarkStart w:id="3" w:name="_Toc145931698"/>
      <w:r w:rsidR="00EF6DEB">
        <w:t xml:space="preserve"> – </w:t>
      </w:r>
      <w:r w:rsidR="00647344">
        <w:t>Rural and urban settlement</w:t>
      </w:r>
      <w:bookmarkEnd w:id="2"/>
      <w:bookmarkEnd w:id="3"/>
    </w:p>
    <w:p w14:paraId="49BE9A02" w14:textId="6B314DDD" w:rsidR="00860614" w:rsidRDefault="00860614" w:rsidP="00EF6DEB">
      <w:pPr>
        <w:pStyle w:val="FeatureBox2"/>
      </w:pPr>
      <w:r w:rsidRPr="004864D0">
        <w:rPr>
          <w:rStyle w:val="Strong"/>
        </w:rPr>
        <w:t xml:space="preserve">Teacher </w:t>
      </w:r>
      <w:proofErr w:type="gramStart"/>
      <w:r w:rsidRPr="004864D0">
        <w:rPr>
          <w:rStyle w:val="Strong"/>
        </w:rPr>
        <w:t>note</w:t>
      </w:r>
      <w:r w:rsidRPr="00EF6DEB">
        <w:t>:</w:t>
      </w:r>
      <w:proofErr w:type="gramEnd"/>
      <w:r>
        <w:t xml:space="preserve"> </w:t>
      </w:r>
      <w:r w:rsidRPr="000372E0">
        <w:t>examples</w:t>
      </w:r>
      <w:r>
        <w:t xml:space="preserve"> included in the syllabus</w:t>
      </w:r>
      <w:r w:rsidR="004B5159">
        <w:t xml:space="preserve"> are provided to support delivery of </w:t>
      </w:r>
      <w:r w:rsidR="00261A64">
        <w:t>course content</w:t>
      </w:r>
      <w:r>
        <w:t xml:space="preserve">. </w:t>
      </w:r>
      <w:r w:rsidR="00E371F0">
        <w:t xml:space="preserve">These examples are not </w:t>
      </w:r>
      <w:proofErr w:type="gramStart"/>
      <w:r w:rsidR="00E371F0">
        <w:t>mandatory</w:t>
      </w:r>
      <w:proofErr w:type="gramEnd"/>
      <w:r w:rsidR="00E371F0">
        <w:t xml:space="preserve"> and t</w:t>
      </w:r>
      <w:r>
        <w:t xml:space="preserve">eachers </w:t>
      </w:r>
      <w:r w:rsidR="00902D93">
        <w:t xml:space="preserve">might </w:t>
      </w:r>
      <w:r w:rsidRPr="00EF6DEB">
        <w:t>choose</w:t>
      </w:r>
      <w:r>
        <w:t xml:space="preserve"> </w:t>
      </w:r>
      <w:r w:rsidR="00E371F0">
        <w:t>to use the examples provided or select appropriate alternatives.</w:t>
      </w:r>
    </w:p>
    <w:p w14:paraId="07797789" w14:textId="77777777" w:rsidR="00C02F82" w:rsidRPr="005F4AEA" w:rsidRDefault="00C02F82" w:rsidP="005A1903">
      <w:pPr>
        <w:pStyle w:val="Heading2"/>
      </w:pPr>
      <w:bookmarkStart w:id="4" w:name="_Toc160706255"/>
      <w:r>
        <w:t xml:space="preserve">Syllabus </w:t>
      </w:r>
      <w:r w:rsidRPr="005A1903">
        <w:t>content</w:t>
      </w:r>
      <w:bookmarkEnd w:id="4"/>
    </w:p>
    <w:p w14:paraId="1104B9F7" w14:textId="088449FE" w:rsidR="00502FCD" w:rsidRDefault="00EE068E" w:rsidP="00502FCD">
      <w:pPr>
        <w:pStyle w:val="ListBullet"/>
      </w:pPr>
      <w:r w:rsidRPr="00502FCD">
        <w:t>The size, pattern and spatial distribution of settlements</w:t>
      </w:r>
    </w:p>
    <w:p w14:paraId="0878CA56" w14:textId="32C5002C" w:rsidR="00EE068E" w:rsidRPr="00FC3212" w:rsidRDefault="00502FCD" w:rsidP="00FC3212">
      <w:pPr>
        <w:pStyle w:val="ListParagraph"/>
        <w:rPr>
          <w:b/>
          <w:bCs/>
        </w:rPr>
      </w:pPr>
      <w:r w:rsidRPr="00FC3212">
        <w:rPr>
          <w:b/>
          <w:bCs/>
        </w:rPr>
        <w:t>I</w:t>
      </w:r>
      <w:r w:rsidR="00EE068E" w:rsidRPr="00FC3212">
        <w:rPr>
          <w:b/>
          <w:bCs/>
        </w:rPr>
        <w:t>ncluding:</w:t>
      </w:r>
    </w:p>
    <w:p w14:paraId="1CF6FD11" w14:textId="77777777" w:rsidR="00EE068E" w:rsidRDefault="00EE068E" w:rsidP="00E74D47">
      <w:pPr>
        <w:pStyle w:val="ListBullet2"/>
      </w:pPr>
      <w:r>
        <w:t>different types of settlements – remote settlement, village, suburb, regional centre, city, megacity and urban mega-region</w:t>
      </w:r>
    </w:p>
    <w:p w14:paraId="4A573504" w14:textId="77777777" w:rsidR="00EE068E" w:rsidRDefault="00EE068E" w:rsidP="00E74D47">
      <w:pPr>
        <w:pStyle w:val="ListBullet2"/>
      </w:pPr>
      <w:r>
        <w:t>settlement patterns</w:t>
      </w:r>
    </w:p>
    <w:p w14:paraId="0E99AB01" w14:textId="77777777" w:rsidR="00EE068E" w:rsidRDefault="00EE068E" w:rsidP="00E74D47">
      <w:pPr>
        <w:pStyle w:val="ListBullet2"/>
      </w:pPr>
      <w:r>
        <w:t>influences on size and spatial distribution – location, climate, topography, natural resources, population and economic development</w:t>
      </w:r>
    </w:p>
    <w:p w14:paraId="57783051" w14:textId="6833D7A2" w:rsidR="00EE068E" w:rsidRDefault="00EE068E" w:rsidP="00E74D47">
      <w:pPr>
        <w:pStyle w:val="ListBullet"/>
      </w:pPr>
      <w:r>
        <w:t>National and global urban hierarchies of settlements, based on population and urban function, and spheres of influence</w:t>
      </w:r>
    </w:p>
    <w:p w14:paraId="4A7B7176" w14:textId="561751BD" w:rsidR="008B1FBC" w:rsidRDefault="00EE068E" w:rsidP="00E74D47">
      <w:pPr>
        <w:pStyle w:val="ListBullet"/>
      </w:pPr>
      <w:r>
        <w:t>The nature of urbanisation and urban growth at a global scal</w:t>
      </w:r>
      <w:r w:rsidR="007E466A">
        <w:t>e</w:t>
      </w:r>
    </w:p>
    <w:p w14:paraId="46808A0A" w14:textId="41F73A85" w:rsidR="00EE068E" w:rsidRPr="00FC3212" w:rsidRDefault="008B1FBC" w:rsidP="00FC3212">
      <w:pPr>
        <w:pStyle w:val="ListParagraph"/>
        <w:rPr>
          <w:b/>
          <w:bCs/>
        </w:rPr>
      </w:pPr>
      <w:r w:rsidRPr="00FC3212">
        <w:rPr>
          <w:b/>
          <w:bCs/>
        </w:rPr>
        <w:t>I</w:t>
      </w:r>
      <w:r w:rsidR="00EE068E" w:rsidRPr="00FC3212">
        <w:rPr>
          <w:b/>
          <w:bCs/>
        </w:rPr>
        <w:t>ncluding:</w:t>
      </w:r>
    </w:p>
    <w:p w14:paraId="4C3C806B" w14:textId="77777777" w:rsidR="00EE068E" w:rsidRDefault="00EE068E" w:rsidP="00E74D47">
      <w:pPr>
        <w:pStyle w:val="ListBullet2"/>
      </w:pPr>
      <w:r>
        <w:t>challenges facing rural and urban places</w:t>
      </w:r>
    </w:p>
    <w:p w14:paraId="48175A18" w14:textId="77777777" w:rsidR="00EE068E" w:rsidRDefault="00EE068E" w:rsidP="00E74D47">
      <w:pPr>
        <w:pStyle w:val="ListBullet2"/>
      </w:pPr>
      <w:r>
        <w:t>the interdependence of rural and urban places</w:t>
      </w:r>
    </w:p>
    <w:p w14:paraId="5E39DA58" w14:textId="543E214C" w:rsidR="00EE068E" w:rsidRDefault="00EE068E" w:rsidP="00E74D47">
      <w:pPr>
        <w:pStyle w:val="ListBullet"/>
      </w:pPr>
      <w:r>
        <w:t>Settlements in the world today that have maintained a small ecological footprint and a high level of wellbeing</w:t>
      </w:r>
    </w:p>
    <w:p w14:paraId="685CF110" w14:textId="6C7A51D6" w:rsidR="00EE068E" w:rsidRDefault="00EE068E" w:rsidP="00E74D47">
      <w:pPr>
        <w:pStyle w:val="ListBullet"/>
      </w:pPr>
      <w:r>
        <w:t>Strategies for the sustainable management of rural and urban places, including at least one successful initiative or project</w:t>
      </w:r>
    </w:p>
    <w:p w14:paraId="39355FC9" w14:textId="55563C87" w:rsidR="00C02F82" w:rsidRDefault="00C02F82" w:rsidP="005A1903">
      <w:pPr>
        <w:pStyle w:val="Heading3"/>
      </w:pPr>
      <w:bookmarkStart w:id="5" w:name="_Toc160706256"/>
      <w:r>
        <w:lastRenderedPageBreak/>
        <w:t xml:space="preserve">Learning intentions and </w:t>
      </w:r>
      <w:r w:rsidRPr="005A1903">
        <w:t>success</w:t>
      </w:r>
      <w:r>
        <w:t xml:space="preserve"> criteria</w:t>
      </w:r>
      <w:bookmarkEnd w:id="5"/>
    </w:p>
    <w:p w14:paraId="4FA862AF" w14:textId="7EB07BA1" w:rsidR="00C02F82" w:rsidRDefault="009F4A3E" w:rsidP="00E74D47">
      <w:pPr>
        <w:pStyle w:val="FeatureBox2"/>
      </w:pPr>
      <w:r w:rsidRPr="00115885">
        <w:rPr>
          <w:rStyle w:val="Strong"/>
        </w:rPr>
        <w:t xml:space="preserve">Teacher </w:t>
      </w:r>
      <w:proofErr w:type="gramStart"/>
      <w:r w:rsidRPr="00115885">
        <w:rPr>
          <w:rStyle w:val="Strong"/>
        </w:rPr>
        <w:t>note</w:t>
      </w:r>
      <w:proofErr w:type="gramEnd"/>
      <w:r w:rsidR="00C02F82" w:rsidRPr="00115885">
        <w:t>:</w:t>
      </w:r>
      <w:r w:rsidR="00C02F82">
        <w:t xml:space="preserve"> these learning intentions and success criteria are general and should be contextualised to suit your school and students’ needs.</w:t>
      </w:r>
    </w:p>
    <w:p w14:paraId="78B64808" w14:textId="769B83D1" w:rsidR="002577FA" w:rsidRPr="00350CAD" w:rsidRDefault="002577FA" w:rsidP="00350CAD">
      <w:pPr>
        <w:pStyle w:val="Heading4"/>
      </w:pPr>
      <w:r w:rsidRPr="00350CAD">
        <w:t>Learning intentions</w:t>
      </w:r>
    </w:p>
    <w:p w14:paraId="13F0D817" w14:textId="55E7B6A1" w:rsidR="0058306C" w:rsidRDefault="0058306C" w:rsidP="00115885">
      <w:r>
        <w:t>Students:</w:t>
      </w:r>
    </w:p>
    <w:p w14:paraId="45A5B8CB" w14:textId="14AFDC76" w:rsidR="003E0239" w:rsidRDefault="003E0239" w:rsidP="00115885">
      <w:pPr>
        <w:pStyle w:val="ListBullet"/>
      </w:pPr>
      <w:r w:rsidRPr="00115885">
        <w:t>understand</w:t>
      </w:r>
      <w:r>
        <w:t xml:space="preserve"> and differentiate between various types of settlements (remote settlements, villages, suburbs, regional centres, cities, megacities and urban mega-regions) and analyse their size, patterns and spatial distribution</w:t>
      </w:r>
    </w:p>
    <w:p w14:paraId="01AF2395" w14:textId="098A9FE5" w:rsidR="003E0239" w:rsidRDefault="003E0239" w:rsidP="00E74D47">
      <w:pPr>
        <w:pStyle w:val="ListBullet"/>
      </w:pPr>
      <w:r>
        <w:t>investigate the factors that influence the size and spatial distribution of settlements, including location, climate, topography, natural resources and population</w:t>
      </w:r>
    </w:p>
    <w:p w14:paraId="70A0F377" w14:textId="33792457" w:rsidR="00A95D3C" w:rsidRDefault="003E0239" w:rsidP="00E74D47">
      <w:pPr>
        <w:pStyle w:val="ListBullet"/>
      </w:pPr>
      <w:r>
        <w:t>examine the role of natural resources in the economic development of different countries and the importance of these resources in their respective economies</w:t>
      </w:r>
    </w:p>
    <w:p w14:paraId="382603AC" w14:textId="01F90E7E" w:rsidR="00465498" w:rsidRDefault="00465498" w:rsidP="00E74D47">
      <w:pPr>
        <w:pStyle w:val="ListBullet"/>
      </w:pPr>
      <w:r>
        <w:t xml:space="preserve">understand the concept of urban hierarchies and spheres of </w:t>
      </w:r>
      <w:r w:rsidR="00315F42">
        <w:t>influence and</w:t>
      </w:r>
      <w:r>
        <w:t xml:space="preserve"> analyse how settlements can be classified based on population size and urban functions</w:t>
      </w:r>
    </w:p>
    <w:p w14:paraId="2567B0F5" w14:textId="3533C7F3" w:rsidR="00465498" w:rsidRDefault="00465498" w:rsidP="00E74D47">
      <w:pPr>
        <w:pStyle w:val="ListBullet"/>
      </w:pPr>
      <w:r>
        <w:t>investigate the factors that influence urban hierarchies and how they vary across different regions and countries, and explore how urban hierarchies can inform urban planning, resource allocation and sustainable development</w:t>
      </w:r>
    </w:p>
    <w:p w14:paraId="15FC67D2" w14:textId="0A433146" w:rsidR="00465498" w:rsidRDefault="00465498" w:rsidP="00E74D47">
      <w:pPr>
        <w:pStyle w:val="ListBullet"/>
      </w:pPr>
      <w:r>
        <w:t>develop skills in using online tools to gather data, create custom maps and visualise urban hierarchy information, as well as analyse and compare the factors contributing to the classification of cities within the urban hierarchy</w:t>
      </w:r>
    </w:p>
    <w:p w14:paraId="1890BFFE" w14:textId="77777777" w:rsidR="00362C28" w:rsidRPr="00FA124C" w:rsidRDefault="00362C28" w:rsidP="00E74D47">
      <w:pPr>
        <w:pStyle w:val="ListBullet"/>
        <w:rPr>
          <w:rStyle w:val="Strong"/>
          <w:b w:val="0"/>
          <w:bCs w:val="0"/>
        </w:rPr>
      </w:pPr>
      <w:r w:rsidRPr="00FA124C">
        <w:rPr>
          <w:rStyle w:val="Strong"/>
          <w:b w:val="0"/>
        </w:rPr>
        <w:t>analyse data and interpret maps related to urbanisation and urban growth trends</w:t>
      </w:r>
    </w:p>
    <w:p w14:paraId="042224E1" w14:textId="2C3BCEA7" w:rsidR="00362C28" w:rsidRPr="00FA124C" w:rsidRDefault="00362C28" w:rsidP="00E74D47">
      <w:pPr>
        <w:pStyle w:val="ListBullet"/>
        <w:rPr>
          <w:rStyle w:val="Strong"/>
          <w:b w:val="0"/>
          <w:bCs w:val="0"/>
        </w:rPr>
      </w:pPr>
      <w:r w:rsidRPr="00FA124C">
        <w:rPr>
          <w:rStyle w:val="Strong"/>
          <w:b w:val="0"/>
        </w:rPr>
        <w:t>identify and critically evaluate the challenges facing rural and urban places and explore their interconnectedness</w:t>
      </w:r>
    </w:p>
    <w:p w14:paraId="4DF8CD60" w14:textId="17190622" w:rsidR="009A234E" w:rsidRPr="009A234E" w:rsidRDefault="009A234E" w:rsidP="00E74D47">
      <w:pPr>
        <w:pStyle w:val="ListBullet"/>
        <w:rPr>
          <w:rStyle w:val="Strong"/>
          <w:b w:val="0"/>
          <w:bCs w:val="0"/>
        </w:rPr>
      </w:pPr>
      <w:r w:rsidRPr="009A234E">
        <w:rPr>
          <w:rStyle w:val="Strong"/>
          <w:b w:val="0"/>
        </w:rPr>
        <w:t>understand the concepts of ecological footprint and wellbeing, and their relationship to sustainable communities or eco-villages</w:t>
      </w:r>
    </w:p>
    <w:p w14:paraId="5CEBB14B" w14:textId="11C22B2C" w:rsidR="009A234E" w:rsidRPr="009A234E" w:rsidRDefault="009A234E" w:rsidP="00E74D47">
      <w:pPr>
        <w:pStyle w:val="ListBullet"/>
        <w:rPr>
          <w:rStyle w:val="Strong"/>
          <w:b w:val="0"/>
          <w:bCs w:val="0"/>
        </w:rPr>
      </w:pPr>
      <w:r w:rsidRPr="009A234E">
        <w:rPr>
          <w:rStyle w:val="Strong"/>
          <w:b w:val="0"/>
        </w:rPr>
        <w:lastRenderedPageBreak/>
        <w:t>compare settlements (sustainable communities or eco-villages) and their practices for reducing ecological footprints and improving wellbeing</w:t>
      </w:r>
    </w:p>
    <w:p w14:paraId="0C5CED03" w14:textId="4C65780E" w:rsidR="009A234E" w:rsidRPr="009A234E" w:rsidRDefault="009A234E" w:rsidP="00E74D47">
      <w:pPr>
        <w:pStyle w:val="ListBullet"/>
        <w:rPr>
          <w:rStyle w:val="Strong"/>
          <w:b w:val="0"/>
          <w:bCs w:val="0"/>
        </w:rPr>
      </w:pPr>
      <w:r w:rsidRPr="009A234E">
        <w:rPr>
          <w:rStyle w:val="Strong"/>
          <w:b w:val="0"/>
        </w:rPr>
        <w:t>investigate the role of individual, community and government actions in settlements for reducing ecological footprints and promoting sustainable development</w:t>
      </w:r>
    </w:p>
    <w:p w14:paraId="4A0F8BBC" w14:textId="61D3C2C4" w:rsidR="004F77DB" w:rsidRDefault="004F77DB" w:rsidP="00E74D47">
      <w:pPr>
        <w:pStyle w:val="ListBullet"/>
      </w:pPr>
      <w:r>
        <w:t xml:space="preserve">understand the importance of strategies for sustainable management strategies of specific case </w:t>
      </w:r>
      <w:r w:rsidR="00315F42">
        <w:t>studies and</w:t>
      </w:r>
      <w:r>
        <w:t xml:space="preserve"> learn to assess the credibility of sources in their research</w:t>
      </w:r>
    </w:p>
    <w:p w14:paraId="31558041" w14:textId="4CE41AB4" w:rsidR="00465498" w:rsidRDefault="004F77DB" w:rsidP="00E74D47">
      <w:pPr>
        <w:pStyle w:val="ListBullet"/>
      </w:pPr>
      <w:r>
        <w:t>engage in collaborative learning and critical thinking through group discussions and presentations, as well as evaluating various aspects of success criteria for sustainable management strategies.</w:t>
      </w:r>
    </w:p>
    <w:p w14:paraId="52E73CED" w14:textId="4349A4DF" w:rsidR="002577FA" w:rsidRPr="00350CAD" w:rsidRDefault="002577FA" w:rsidP="00350CAD">
      <w:pPr>
        <w:pStyle w:val="Heading4"/>
      </w:pPr>
      <w:r w:rsidRPr="00350CAD">
        <w:t>Success criteria</w:t>
      </w:r>
    </w:p>
    <w:p w14:paraId="742D3414" w14:textId="06A965AA" w:rsidR="0058306C" w:rsidRDefault="0058306C" w:rsidP="00E74D47">
      <w:r>
        <w:t>Students can:</w:t>
      </w:r>
    </w:p>
    <w:p w14:paraId="65E4E8C7" w14:textId="6314D095" w:rsidR="00615BF3" w:rsidRPr="00E92520" w:rsidRDefault="00615BF3" w:rsidP="00E74D47">
      <w:pPr>
        <w:pStyle w:val="ListBullet"/>
      </w:pPr>
      <w:r w:rsidRPr="00E92520">
        <w:t>correctly define and identify characteristics of each type of settlement</w:t>
      </w:r>
    </w:p>
    <w:p w14:paraId="19C3145B" w14:textId="6E565A0A" w:rsidR="00615BF3" w:rsidRPr="00E92520" w:rsidRDefault="00615BF3" w:rsidP="00E74D47">
      <w:pPr>
        <w:pStyle w:val="ListBullet"/>
      </w:pPr>
      <w:r w:rsidRPr="00E92520">
        <w:t>use online resources, such as the United Nations Population Division site and World Bank, to gather data and examples of different types of settlements</w:t>
      </w:r>
    </w:p>
    <w:p w14:paraId="6BF09669" w14:textId="7BA8BA1B" w:rsidR="00615BF3" w:rsidRPr="00E92520" w:rsidRDefault="00615BF3" w:rsidP="00E74D47">
      <w:pPr>
        <w:pStyle w:val="ListBullet"/>
      </w:pPr>
      <w:r w:rsidRPr="00E92520">
        <w:t>effectively analy</w:t>
      </w:r>
      <w:r>
        <w:t>s</w:t>
      </w:r>
      <w:r w:rsidRPr="00E92520">
        <w:t>e data and identify patterns or trends related to the size and distribution of settlements</w:t>
      </w:r>
    </w:p>
    <w:p w14:paraId="07C7328F" w14:textId="2E66ADC6" w:rsidR="00615BF3" w:rsidRPr="00E92520" w:rsidRDefault="00615BF3" w:rsidP="00E74D47">
      <w:pPr>
        <w:pStyle w:val="ListBullet"/>
      </w:pPr>
      <w:r w:rsidRPr="00E92520">
        <w:t>create and present a case study on a specific settlement type, discussing its size, pattern, spatial distribution and unique characteristics or challenges</w:t>
      </w:r>
    </w:p>
    <w:p w14:paraId="7FEB4786" w14:textId="64960242" w:rsidR="00615BF3" w:rsidRDefault="00615BF3" w:rsidP="00E74D47">
      <w:pPr>
        <w:pStyle w:val="ListBullet"/>
      </w:pPr>
      <w:r w:rsidRPr="00E92520">
        <w:t>investigate the influence of factors like location, climate, topography, natural resources and population on the size and spatial distribution of settlements</w:t>
      </w:r>
    </w:p>
    <w:p w14:paraId="3916CC19" w14:textId="5EA1FCED" w:rsidR="00B30E76" w:rsidRDefault="00B30E76" w:rsidP="00E74D47">
      <w:pPr>
        <w:pStyle w:val="ListBullet"/>
      </w:pPr>
      <w:r>
        <w:t>identify and describe the key features of urban hierarchies and provide examples of cities that fit into different categories within the hierarchy</w:t>
      </w:r>
    </w:p>
    <w:p w14:paraId="3AA0BB4A" w14:textId="0C1803E7" w:rsidR="00B30E76" w:rsidRDefault="00B30E76" w:rsidP="00E74D47">
      <w:pPr>
        <w:pStyle w:val="ListBullet"/>
      </w:pPr>
      <w:r>
        <w:t>effectively participate in class discussions and group activities related to the factors that influence urban hierarchies and how they vary across different regions and countries</w:t>
      </w:r>
    </w:p>
    <w:p w14:paraId="433DE86A" w14:textId="60667B17" w:rsidR="00B30E76" w:rsidRDefault="00B30E76" w:rsidP="00E74D47">
      <w:pPr>
        <w:pStyle w:val="ListBullet"/>
      </w:pPr>
      <w:r>
        <w:t>gather and analyse relevant data and statistics about population size and urban functions for various cities in Australia and around the world</w:t>
      </w:r>
    </w:p>
    <w:p w14:paraId="3909FEE1" w14:textId="43F522B2" w:rsidR="00B30E76" w:rsidRDefault="00B30E76" w:rsidP="00E74D47">
      <w:pPr>
        <w:pStyle w:val="ListBullet"/>
      </w:pPr>
      <w:r>
        <w:lastRenderedPageBreak/>
        <w:t>demonstrate proficiency in using online mapping tools to create custom maps displaying urban hierarchies and spheres of influence, as well as in analysing their maps to identify patterns and factors influencing urban hierarchies</w:t>
      </w:r>
    </w:p>
    <w:p w14:paraId="4F83C572" w14:textId="46F08953" w:rsidR="00B30E76" w:rsidRDefault="00B30E76" w:rsidP="00E74D47">
      <w:pPr>
        <w:pStyle w:val="ListBullet"/>
      </w:pPr>
      <w:r>
        <w:t>create a clear and well-organised visual representation of a chosen city</w:t>
      </w:r>
      <w:r w:rsidR="008D0FC7">
        <w:t>’</w:t>
      </w:r>
      <w:r>
        <w:t>s sphere of influence, effectively presenting and discussing the factors that contribute to the city</w:t>
      </w:r>
      <w:r w:rsidR="008D0FC7">
        <w:t>’</w:t>
      </w:r>
      <w:r>
        <w:t>s sphere of influence within the urban hierarchy</w:t>
      </w:r>
    </w:p>
    <w:p w14:paraId="67BC1AE0" w14:textId="2DBD3B87" w:rsidR="00561A56" w:rsidRPr="00F30729" w:rsidRDefault="00561A56" w:rsidP="00E74D47">
      <w:pPr>
        <w:pStyle w:val="ListBullet"/>
      </w:pPr>
      <w:r w:rsidRPr="00F30729">
        <w:t>identify key indicators and trends in urban development using data</w:t>
      </w:r>
    </w:p>
    <w:p w14:paraId="1754718B" w14:textId="73F1D279" w:rsidR="00561A56" w:rsidRPr="00F30729" w:rsidRDefault="00561A56" w:rsidP="00E74D47">
      <w:pPr>
        <w:pStyle w:val="ListBullet"/>
      </w:pPr>
      <w:r w:rsidRPr="00F30729">
        <w:t>construct and interpret various graphs to represent patterns, trends and relationships related to urban growth and challenges facing rural and urban places</w:t>
      </w:r>
    </w:p>
    <w:p w14:paraId="1D94980C" w14:textId="55E91814" w:rsidR="00561A56" w:rsidRPr="00F30729" w:rsidRDefault="00561A56" w:rsidP="00E74D47">
      <w:pPr>
        <w:pStyle w:val="ListBullet"/>
      </w:pPr>
      <w:r w:rsidRPr="00F30729">
        <w:t>create a photo essay or slideshow that explores the challenges and opportunities of urbanisation and urban growth, with captions or annotations to provide context and support the narrative</w:t>
      </w:r>
    </w:p>
    <w:p w14:paraId="6899C0D3" w14:textId="6B91646B" w:rsidR="00561A56" w:rsidRDefault="00561A56" w:rsidP="00E74D47">
      <w:pPr>
        <w:pStyle w:val="ListBullet"/>
      </w:pPr>
      <w:r w:rsidRPr="00F30729">
        <w:t xml:space="preserve">compare and contrast the challenges and opportunities of rural and urban places and analyse their </w:t>
      </w:r>
      <w:proofErr w:type="gramStart"/>
      <w:r w:rsidRPr="00F30729">
        <w:t>interconnectedness</w:t>
      </w:r>
      <w:proofErr w:type="gramEnd"/>
    </w:p>
    <w:p w14:paraId="61102DEC" w14:textId="3DD434B0" w:rsidR="00740B90" w:rsidRPr="00740B90" w:rsidRDefault="00740B90" w:rsidP="00E74D47">
      <w:pPr>
        <w:pStyle w:val="ListBullet"/>
        <w:rPr>
          <w:rStyle w:val="Strong"/>
          <w:b w:val="0"/>
          <w:bCs w:val="0"/>
        </w:rPr>
      </w:pPr>
      <w:r w:rsidRPr="00740B90">
        <w:rPr>
          <w:rStyle w:val="Strong"/>
          <w:b w:val="0"/>
        </w:rPr>
        <w:t>explain the concepts of ecological footprint and wellbeing, and describe the characteristics of sustainable communities or eco-villages</w:t>
      </w:r>
    </w:p>
    <w:p w14:paraId="44BEB01E" w14:textId="414DE8B9" w:rsidR="00740B90" w:rsidRPr="00740B90" w:rsidRDefault="00740B90" w:rsidP="00E74D47">
      <w:pPr>
        <w:pStyle w:val="ListBullet"/>
        <w:rPr>
          <w:rStyle w:val="Strong"/>
          <w:b w:val="0"/>
          <w:bCs w:val="0"/>
        </w:rPr>
      </w:pPr>
      <w:r w:rsidRPr="00740B90">
        <w:rPr>
          <w:rStyle w:val="Strong"/>
          <w:b w:val="0"/>
        </w:rPr>
        <w:t>calculate their personal ecological footprint and identify factors that contribute to it, such as transportation, housing and energy use</w:t>
      </w:r>
    </w:p>
    <w:p w14:paraId="627752A0" w14:textId="0CFE7136" w:rsidR="00740B90" w:rsidRPr="00740B90" w:rsidRDefault="00740B90" w:rsidP="00E74D47">
      <w:pPr>
        <w:pStyle w:val="ListBullet"/>
        <w:rPr>
          <w:rStyle w:val="Strong"/>
          <w:b w:val="0"/>
          <w:bCs w:val="0"/>
        </w:rPr>
      </w:pPr>
      <w:r w:rsidRPr="00740B90">
        <w:rPr>
          <w:rStyle w:val="Strong"/>
          <w:b w:val="0"/>
        </w:rPr>
        <w:t>research and present information on specific sustainable communities or eco-villages and their core principles for reducing ecological footprint</w:t>
      </w:r>
    </w:p>
    <w:p w14:paraId="0881CBD7" w14:textId="0EB27E8A" w:rsidR="00740B90" w:rsidRPr="00740B90" w:rsidRDefault="00740B90" w:rsidP="00E74D47">
      <w:pPr>
        <w:pStyle w:val="ListBullet"/>
        <w:rPr>
          <w:rStyle w:val="Strong"/>
          <w:b w:val="0"/>
          <w:bCs w:val="0"/>
        </w:rPr>
      </w:pPr>
      <w:r w:rsidRPr="00740B90">
        <w:rPr>
          <w:rStyle w:val="Strong"/>
          <w:b w:val="0"/>
        </w:rPr>
        <w:t xml:space="preserve">compare and contrast the location, environment and land use of </w:t>
      </w:r>
      <w:r w:rsidR="00F84002">
        <w:rPr>
          <w:rStyle w:val="Strong"/>
          <w:b w:val="0"/>
        </w:rPr>
        <w:t xml:space="preserve">2 </w:t>
      </w:r>
      <w:r w:rsidRPr="00740B90">
        <w:rPr>
          <w:rStyle w:val="Strong"/>
          <w:b w:val="0"/>
        </w:rPr>
        <w:t xml:space="preserve">sustainable communities or eco-villages using maps and other geographical </w:t>
      </w:r>
      <w:proofErr w:type="gramStart"/>
      <w:r w:rsidRPr="00740B90">
        <w:rPr>
          <w:rStyle w:val="Strong"/>
          <w:b w:val="0"/>
        </w:rPr>
        <w:t>tools</w:t>
      </w:r>
      <w:proofErr w:type="gramEnd"/>
    </w:p>
    <w:p w14:paraId="7675AA0E" w14:textId="263BE718" w:rsidR="00740B90" w:rsidRPr="00740B90" w:rsidRDefault="00740B90" w:rsidP="00E74D47">
      <w:pPr>
        <w:pStyle w:val="ListBullet"/>
        <w:rPr>
          <w:b/>
        </w:rPr>
      </w:pPr>
      <w:r w:rsidRPr="00740B90">
        <w:rPr>
          <w:rStyle w:val="Strong"/>
          <w:b w:val="0"/>
        </w:rPr>
        <w:t>analyse factors that contribute to the success of settlements in maintaining a small ecological footprint and high level of wellbeing, using evidence from case studies and geographical tools</w:t>
      </w:r>
    </w:p>
    <w:p w14:paraId="622F6F7E" w14:textId="6E5C7A0F" w:rsidR="00635A2A" w:rsidRDefault="00635A2A" w:rsidP="00E74D47">
      <w:pPr>
        <w:pStyle w:val="ListBullet"/>
      </w:pPr>
      <w:r>
        <w:t>effectively participate in class discussions, sharing their thoughts on implementing sustainable management strategies in rural and urban settings</w:t>
      </w:r>
    </w:p>
    <w:p w14:paraId="50D50FE3" w14:textId="3E3D80FD" w:rsidR="00635A2A" w:rsidRDefault="00635A2A" w:rsidP="00E74D47">
      <w:pPr>
        <w:pStyle w:val="ListBullet"/>
      </w:pPr>
      <w:r>
        <w:t>conduct research using reputable sources, evaluating their credibility and justifying the current outcomes of their chosen case study</w:t>
      </w:r>
    </w:p>
    <w:p w14:paraId="18CF4C83" w14:textId="74C2A464" w:rsidR="00635A2A" w:rsidRDefault="00635A2A" w:rsidP="00E74D47">
      <w:pPr>
        <w:pStyle w:val="ListBullet"/>
      </w:pPr>
      <w:r>
        <w:lastRenderedPageBreak/>
        <w:t>create and deliver a clear, concise and engaging group presentation that summarises their research findings and highlights the key elements of their assigned case study, including the use of credible sources</w:t>
      </w:r>
    </w:p>
    <w:p w14:paraId="63B6F748" w14:textId="37C97A83" w:rsidR="00635A2A" w:rsidRDefault="00635A2A" w:rsidP="00E74D47">
      <w:pPr>
        <w:pStyle w:val="ListBullet"/>
      </w:pPr>
      <w:r>
        <w:t xml:space="preserve">evaluate the sustainable management strategies in their case study using a success </w:t>
      </w:r>
      <w:proofErr w:type="gramStart"/>
      <w:r>
        <w:t>criteria</w:t>
      </w:r>
      <w:proofErr w:type="gramEnd"/>
    </w:p>
    <w:p w14:paraId="7D39801C" w14:textId="026551DC" w:rsidR="00635A2A" w:rsidRDefault="00635A2A" w:rsidP="00E74D47">
      <w:pPr>
        <w:pStyle w:val="ListBullet"/>
      </w:pPr>
      <w:r>
        <w:t>use</w:t>
      </w:r>
      <w:r w:rsidR="00245B13">
        <w:t xml:space="preserve"> </w:t>
      </w:r>
      <w:r w:rsidR="00245B13" w:rsidRPr="00245B13">
        <w:t>Geographic Information System</w:t>
      </w:r>
      <w:r>
        <w:t xml:space="preserve"> </w:t>
      </w:r>
      <w:r w:rsidR="00245B13">
        <w:t>(</w:t>
      </w:r>
      <w:r>
        <w:t>GIS</w:t>
      </w:r>
      <w:r w:rsidR="00245B13">
        <w:t>)</w:t>
      </w:r>
      <w:r>
        <w:t xml:space="preserve"> software or online mapping tools to analyse the spatial distribution of their case study initiatives or projects, identifying patterns and relationships with geographical factors</w:t>
      </w:r>
    </w:p>
    <w:p w14:paraId="1FE9C2DA" w14:textId="1542D0B5" w:rsidR="00615BF3" w:rsidRDefault="00635A2A" w:rsidP="00E74D47">
      <w:pPr>
        <w:pStyle w:val="ListBullet"/>
      </w:pPr>
      <w:r>
        <w:t>effectively communicate their findings by creating a custom map or cartogram that highlights the locations and spatial patterns of their case study</w:t>
      </w:r>
      <w:r w:rsidR="00245B13">
        <w:t>’</w:t>
      </w:r>
      <w:r>
        <w:t>s sustainable management initiatives or projects.</w:t>
      </w:r>
    </w:p>
    <w:p w14:paraId="5C9C5F1C" w14:textId="59ADE4BC" w:rsidR="00C02F82" w:rsidRDefault="00854B5F" w:rsidP="005A1903">
      <w:pPr>
        <w:pStyle w:val="Heading2"/>
      </w:pPr>
      <w:bookmarkStart w:id="6" w:name="_Toc160706257"/>
      <w:r w:rsidRPr="00854B5F">
        <w:t xml:space="preserve">The size, pattern and </w:t>
      </w:r>
      <w:r w:rsidRPr="00315323">
        <w:t>spatial</w:t>
      </w:r>
      <w:r w:rsidRPr="00854B5F">
        <w:t xml:space="preserve"> distribution of settlements</w:t>
      </w:r>
      <w:bookmarkStart w:id="7" w:name="_Toc112681291"/>
      <w:bookmarkEnd w:id="6"/>
    </w:p>
    <w:p w14:paraId="25E20A85" w14:textId="0C9B1B5D" w:rsidR="003F5788" w:rsidRDefault="003F5788" w:rsidP="00315323">
      <w:r>
        <w:t>Examine the features of different types of settlements, including:</w:t>
      </w:r>
    </w:p>
    <w:p w14:paraId="6BBA68CE" w14:textId="247FDAF3" w:rsidR="003F5788" w:rsidRDefault="003F5788" w:rsidP="00315323">
      <w:pPr>
        <w:pStyle w:val="ListBullet"/>
      </w:pPr>
      <w:r>
        <w:t>remote settlements</w:t>
      </w:r>
    </w:p>
    <w:p w14:paraId="69539487" w14:textId="79F0E1C8" w:rsidR="003F5788" w:rsidRDefault="003F5788" w:rsidP="00E74D47">
      <w:pPr>
        <w:pStyle w:val="ListBullet"/>
      </w:pPr>
      <w:r>
        <w:t>villages</w:t>
      </w:r>
    </w:p>
    <w:p w14:paraId="4675FC40" w14:textId="4B1FE9F7" w:rsidR="003F5788" w:rsidRDefault="003F5788" w:rsidP="00E74D47">
      <w:pPr>
        <w:pStyle w:val="ListBullet"/>
      </w:pPr>
      <w:r>
        <w:t>suburbs</w:t>
      </w:r>
    </w:p>
    <w:p w14:paraId="375AEABC" w14:textId="461541B8" w:rsidR="003F5788" w:rsidRDefault="003F5788" w:rsidP="00E74D47">
      <w:pPr>
        <w:pStyle w:val="ListBullet"/>
      </w:pPr>
      <w:r>
        <w:t>regional centres</w:t>
      </w:r>
    </w:p>
    <w:p w14:paraId="35EBECB7" w14:textId="2EB979B0" w:rsidR="003F5788" w:rsidRDefault="003F5788" w:rsidP="00E74D47">
      <w:pPr>
        <w:pStyle w:val="ListBullet"/>
      </w:pPr>
      <w:r>
        <w:t>cities</w:t>
      </w:r>
    </w:p>
    <w:p w14:paraId="36E4E7B9" w14:textId="2EDB4538" w:rsidR="003F5788" w:rsidRDefault="003F5788" w:rsidP="00E74D47">
      <w:pPr>
        <w:pStyle w:val="ListBullet"/>
      </w:pPr>
      <w:r>
        <w:t>megacities</w:t>
      </w:r>
    </w:p>
    <w:p w14:paraId="069A6360" w14:textId="22FFFE02" w:rsidR="003F5788" w:rsidRDefault="003F5788" w:rsidP="00315323">
      <w:pPr>
        <w:pStyle w:val="ListBullet"/>
      </w:pPr>
      <w:r w:rsidRPr="00315323">
        <w:t>urban</w:t>
      </w:r>
      <w:r>
        <w:t xml:space="preserve"> mega-regions.</w:t>
      </w:r>
    </w:p>
    <w:p w14:paraId="01391F39" w14:textId="2682EFB2" w:rsidR="003F5788" w:rsidRDefault="003F5788" w:rsidP="00315323">
      <w:r>
        <w:t>Provide brief definitions and characteristics of each type of settlement</w:t>
      </w:r>
      <w:r w:rsidR="00D90DE2">
        <w:t xml:space="preserve"> in </w:t>
      </w:r>
      <w:r w:rsidR="00315323">
        <w:fldChar w:fldCharType="begin"/>
      </w:r>
      <w:r w:rsidR="00315323">
        <w:instrText xml:space="preserve"> REF _Ref159419657 \h </w:instrText>
      </w:r>
      <w:r w:rsidR="00315323">
        <w:fldChar w:fldCharType="separate"/>
      </w:r>
      <w:r w:rsidR="00315323">
        <w:t xml:space="preserve">Table </w:t>
      </w:r>
      <w:r w:rsidR="00315323">
        <w:rPr>
          <w:noProof/>
        </w:rPr>
        <w:t>1</w:t>
      </w:r>
      <w:r w:rsidR="00315323">
        <w:fldChar w:fldCharType="end"/>
      </w:r>
      <w:r w:rsidR="00315323">
        <w:t xml:space="preserve"> </w:t>
      </w:r>
      <w:r w:rsidR="00D90DE2">
        <w:t>below.</w:t>
      </w:r>
    </w:p>
    <w:p w14:paraId="2827366D" w14:textId="5BFB7E84" w:rsidR="00D90DE2" w:rsidRPr="00315323" w:rsidRDefault="00315323" w:rsidP="00315323">
      <w:pPr>
        <w:pStyle w:val="Caption"/>
      </w:pPr>
      <w:bookmarkStart w:id="8" w:name="_Ref159419657"/>
      <w:r>
        <w:t xml:space="preserve">Table </w:t>
      </w:r>
      <w:r w:rsidR="00D35834">
        <w:fldChar w:fldCharType="begin"/>
      </w:r>
      <w:r w:rsidR="00D35834">
        <w:instrText xml:space="preserve"> SEQ Table \* ARABIC </w:instrText>
      </w:r>
      <w:r w:rsidR="00D35834">
        <w:fldChar w:fldCharType="separate"/>
      </w:r>
      <w:r w:rsidR="002F5286">
        <w:rPr>
          <w:noProof/>
        </w:rPr>
        <w:t>1</w:t>
      </w:r>
      <w:r w:rsidR="00D35834">
        <w:rPr>
          <w:noProof/>
        </w:rPr>
        <w:fldChar w:fldCharType="end"/>
      </w:r>
      <w:bookmarkEnd w:id="8"/>
      <w:r>
        <w:t>–</w:t>
      </w:r>
      <w:r w:rsidR="00D90DE2" w:rsidRPr="00315323">
        <w:t xml:space="preserve"> types of settlements</w:t>
      </w:r>
      <w:r w:rsidR="00320E4F">
        <w:t>,</w:t>
      </w:r>
      <w:r w:rsidR="00D90DE2" w:rsidRPr="00315323">
        <w:t xml:space="preserve"> definitions, examples and characteristics</w:t>
      </w:r>
    </w:p>
    <w:tbl>
      <w:tblPr>
        <w:tblStyle w:val="Tableheader"/>
        <w:tblW w:w="5000" w:type="pct"/>
        <w:tblLayout w:type="fixed"/>
        <w:tblLook w:val="04A0" w:firstRow="1" w:lastRow="0" w:firstColumn="1" w:lastColumn="0" w:noHBand="0" w:noVBand="1"/>
        <w:tblDescription w:val="Types of settlements inlcuding remote settlements, villages, suburbs, regional centres, cities, megacities and urban mega regions.  Spcae is provided to include a definition, examples and charateristics for each type of settlement."/>
      </w:tblPr>
      <w:tblGrid>
        <w:gridCol w:w="2407"/>
        <w:gridCol w:w="2407"/>
        <w:gridCol w:w="2408"/>
        <w:gridCol w:w="2408"/>
      </w:tblGrid>
      <w:tr w:rsidR="00D90DE2" w:rsidRPr="00D90DE2" w14:paraId="1C1C5832" w14:textId="77777777" w:rsidTr="0031532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50" w:type="pct"/>
            <w:hideMark/>
          </w:tcPr>
          <w:p w14:paraId="035FCE44" w14:textId="3C21DD60" w:rsidR="00D90DE2" w:rsidRPr="00D90DE2" w:rsidRDefault="00D90DE2" w:rsidP="00E74D47">
            <w:pPr>
              <w:rPr>
                <w:b w:val="0"/>
                <w:bCs/>
              </w:rPr>
            </w:pPr>
            <w:r w:rsidRPr="00D90DE2">
              <w:rPr>
                <w:bCs/>
              </w:rPr>
              <w:t>Types of settlements</w:t>
            </w:r>
          </w:p>
        </w:tc>
        <w:tc>
          <w:tcPr>
            <w:tcW w:w="1250" w:type="pct"/>
            <w:hideMark/>
          </w:tcPr>
          <w:p w14:paraId="0D78B1F1" w14:textId="7A3691ED" w:rsidR="00D90DE2" w:rsidRPr="00D90DE2" w:rsidRDefault="00D90DE2" w:rsidP="00E74D47">
            <w:pPr>
              <w:cnfStyle w:val="100000000000" w:firstRow="1" w:lastRow="0" w:firstColumn="0" w:lastColumn="0" w:oddVBand="0" w:evenVBand="0" w:oddHBand="0" w:evenHBand="0" w:firstRowFirstColumn="0" w:firstRowLastColumn="0" w:lastRowFirstColumn="0" w:lastRowLastColumn="0"/>
              <w:rPr>
                <w:b w:val="0"/>
                <w:bCs/>
              </w:rPr>
            </w:pPr>
            <w:r w:rsidRPr="00D90DE2">
              <w:rPr>
                <w:bCs/>
              </w:rPr>
              <w:t>Definition</w:t>
            </w:r>
          </w:p>
        </w:tc>
        <w:tc>
          <w:tcPr>
            <w:tcW w:w="1250" w:type="pct"/>
            <w:hideMark/>
          </w:tcPr>
          <w:p w14:paraId="6A4F169B" w14:textId="1A891A13" w:rsidR="00D90DE2" w:rsidRPr="00D90DE2" w:rsidRDefault="00D90DE2" w:rsidP="00E74D47">
            <w:pPr>
              <w:cnfStyle w:val="100000000000" w:firstRow="1" w:lastRow="0" w:firstColumn="0" w:lastColumn="0" w:oddVBand="0" w:evenVBand="0" w:oddHBand="0" w:evenHBand="0" w:firstRowFirstColumn="0" w:firstRowLastColumn="0" w:lastRowFirstColumn="0" w:lastRowLastColumn="0"/>
              <w:rPr>
                <w:b w:val="0"/>
                <w:bCs/>
              </w:rPr>
            </w:pPr>
            <w:r w:rsidRPr="00D90DE2">
              <w:rPr>
                <w:bCs/>
              </w:rPr>
              <w:t>Examples</w:t>
            </w:r>
          </w:p>
        </w:tc>
        <w:tc>
          <w:tcPr>
            <w:tcW w:w="1250" w:type="pct"/>
            <w:hideMark/>
          </w:tcPr>
          <w:p w14:paraId="77233104" w14:textId="18BA10D0" w:rsidR="00D90DE2" w:rsidRPr="00D90DE2" w:rsidRDefault="00D90DE2" w:rsidP="00E74D47">
            <w:pPr>
              <w:cnfStyle w:val="100000000000" w:firstRow="1" w:lastRow="0" w:firstColumn="0" w:lastColumn="0" w:oddVBand="0" w:evenVBand="0" w:oddHBand="0" w:evenHBand="0" w:firstRowFirstColumn="0" w:firstRowLastColumn="0" w:lastRowFirstColumn="0" w:lastRowLastColumn="0"/>
              <w:rPr>
                <w:b w:val="0"/>
                <w:bCs/>
              </w:rPr>
            </w:pPr>
            <w:r w:rsidRPr="00D90DE2">
              <w:rPr>
                <w:bCs/>
              </w:rPr>
              <w:t>Characteristics</w:t>
            </w:r>
          </w:p>
        </w:tc>
      </w:tr>
      <w:tr w:rsidR="00D90DE2" w:rsidRPr="00D90DE2" w14:paraId="25639C55" w14:textId="77777777" w:rsidTr="003153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0" w:type="pct"/>
            <w:hideMark/>
          </w:tcPr>
          <w:p w14:paraId="067045D1" w14:textId="66D9A682" w:rsidR="00D90DE2" w:rsidRPr="00D90DE2" w:rsidRDefault="00D90DE2" w:rsidP="00E74D47">
            <w:pPr>
              <w:rPr>
                <w:b w:val="0"/>
                <w:bCs/>
              </w:rPr>
            </w:pPr>
            <w:r w:rsidRPr="00D90DE2">
              <w:rPr>
                <w:bCs/>
              </w:rPr>
              <w:t>Remote settlements</w:t>
            </w:r>
          </w:p>
        </w:tc>
        <w:tc>
          <w:tcPr>
            <w:tcW w:w="1250" w:type="pct"/>
          </w:tcPr>
          <w:p w14:paraId="1C3319A0" w14:textId="01D30D61"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c>
          <w:tcPr>
            <w:tcW w:w="1250" w:type="pct"/>
          </w:tcPr>
          <w:p w14:paraId="6F6AD987" w14:textId="37B3A523"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c>
          <w:tcPr>
            <w:tcW w:w="1250" w:type="pct"/>
          </w:tcPr>
          <w:p w14:paraId="7127F80A" w14:textId="3523C119"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r>
      <w:tr w:rsidR="00D90DE2" w:rsidRPr="00D90DE2" w14:paraId="02AA07AA" w14:textId="77777777" w:rsidTr="00315323">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0" w:type="pct"/>
            <w:hideMark/>
          </w:tcPr>
          <w:p w14:paraId="797136BA" w14:textId="672DE5E6" w:rsidR="00D90DE2" w:rsidRPr="00D90DE2" w:rsidRDefault="00D90DE2" w:rsidP="00E74D47">
            <w:pPr>
              <w:rPr>
                <w:b w:val="0"/>
                <w:bCs/>
              </w:rPr>
            </w:pPr>
            <w:r w:rsidRPr="00D90DE2">
              <w:rPr>
                <w:bCs/>
              </w:rPr>
              <w:t>Villages</w:t>
            </w:r>
          </w:p>
        </w:tc>
        <w:tc>
          <w:tcPr>
            <w:tcW w:w="1250" w:type="pct"/>
          </w:tcPr>
          <w:p w14:paraId="074D7336" w14:textId="6F016CB7"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c>
          <w:tcPr>
            <w:tcW w:w="1250" w:type="pct"/>
          </w:tcPr>
          <w:p w14:paraId="414998FD" w14:textId="718DFBCA"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c>
          <w:tcPr>
            <w:tcW w:w="1250" w:type="pct"/>
          </w:tcPr>
          <w:p w14:paraId="3F7EE87E" w14:textId="18B4F7AA"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r>
      <w:tr w:rsidR="00D90DE2" w:rsidRPr="00D90DE2" w14:paraId="0524929C" w14:textId="77777777" w:rsidTr="003153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0" w:type="pct"/>
            <w:hideMark/>
          </w:tcPr>
          <w:p w14:paraId="4FF4A8B9" w14:textId="070BB510" w:rsidR="00D90DE2" w:rsidRPr="00D90DE2" w:rsidRDefault="00D90DE2" w:rsidP="00E74D47">
            <w:pPr>
              <w:rPr>
                <w:b w:val="0"/>
                <w:bCs/>
              </w:rPr>
            </w:pPr>
            <w:r w:rsidRPr="00D90DE2">
              <w:rPr>
                <w:bCs/>
              </w:rPr>
              <w:lastRenderedPageBreak/>
              <w:t>Suburbs</w:t>
            </w:r>
          </w:p>
        </w:tc>
        <w:tc>
          <w:tcPr>
            <w:tcW w:w="1250" w:type="pct"/>
          </w:tcPr>
          <w:p w14:paraId="77F9A23D" w14:textId="462E80E4"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c>
          <w:tcPr>
            <w:tcW w:w="1250" w:type="pct"/>
          </w:tcPr>
          <w:p w14:paraId="3ED1F79F" w14:textId="401A25F2"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c>
          <w:tcPr>
            <w:tcW w:w="1250" w:type="pct"/>
          </w:tcPr>
          <w:p w14:paraId="1815532D" w14:textId="24B49DE5"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r>
      <w:tr w:rsidR="00D90DE2" w:rsidRPr="00D90DE2" w14:paraId="79BAB31B" w14:textId="77777777" w:rsidTr="00315323">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0" w:type="pct"/>
            <w:hideMark/>
          </w:tcPr>
          <w:p w14:paraId="6719130E" w14:textId="4A53AC74" w:rsidR="00D90DE2" w:rsidRPr="00D90DE2" w:rsidRDefault="00D90DE2" w:rsidP="00E74D47">
            <w:pPr>
              <w:rPr>
                <w:b w:val="0"/>
                <w:bCs/>
              </w:rPr>
            </w:pPr>
            <w:r w:rsidRPr="00D90DE2">
              <w:rPr>
                <w:bCs/>
              </w:rPr>
              <w:t>Regional centres</w:t>
            </w:r>
          </w:p>
        </w:tc>
        <w:tc>
          <w:tcPr>
            <w:tcW w:w="1250" w:type="pct"/>
          </w:tcPr>
          <w:p w14:paraId="47FCFC9E" w14:textId="6789D7DB"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c>
          <w:tcPr>
            <w:tcW w:w="1250" w:type="pct"/>
          </w:tcPr>
          <w:p w14:paraId="4F740EE4" w14:textId="65E399A2"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c>
          <w:tcPr>
            <w:tcW w:w="1250" w:type="pct"/>
          </w:tcPr>
          <w:p w14:paraId="326C2456" w14:textId="01138BB7"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r>
      <w:tr w:rsidR="00D90DE2" w:rsidRPr="00D90DE2" w14:paraId="18F6C705" w14:textId="77777777" w:rsidTr="003153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0" w:type="pct"/>
            <w:hideMark/>
          </w:tcPr>
          <w:p w14:paraId="0A761809" w14:textId="030DFA9B" w:rsidR="00D90DE2" w:rsidRPr="00D90DE2" w:rsidRDefault="00D90DE2" w:rsidP="00E74D47">
            <w:pPr>
              <w:rPr>
                <w:b w:val="0"/>
                <w:bCs/>
              </w:rPr>
            </w:pPr>
            <w:r w:rsidRPr="00D90DE2">
              <w:rPr>
                <w:bCs/>
              </w:rPr>
              <w:t>Cities</w:t>
            </w:r>
          </w:p>
        </w:tc>
        <w:tc>
          <w:tcPr>
            <w:tcW w:w="1250" w:type="pct"/>
          </w:tcPr>
          <w:p w14:paraId="6F84C33E" w14:textId="46B735CA"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c>
          <w:tcPr>
            <w:tcW w:w="1250" w:type="pct"/>
          </w:tcPr>
          <w:p w14:paraId="534327A5" w14:textId="3F4B4C34"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c>
          <w:tcPr>
            <w:tcW w:w="1250" w:type="pct"/>
          </w:tcPr>
          <w:p w14:paraId="5254C42D" w14:textId="2E2AE977"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r>
      <w:tr w:rsidR="00D90DE2" w:rsidRPr="00D90DE2" w14:paraId="2CDA34E6" w14:textId="77777777" w:rsidTr="00315323">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0" w:type="pct"/>
            <w:hideMark/>
          </w:tcPr>
          <w:p w14:paraId="4E3DC808" w14:textId="0F567688" w:rsidR="00D90DE2" w:rsidRPr="00D90DE2" w:rsidRDefault="00D90DE2" w:rsidP="00E74D47">
            <w:pPr>
              <w:rPr>
                <w:b w:val="0"/>
                <w:bCs/>
              </w:rPr>
            </w:pPr>
            <w:r w:rsidRPr="00D90DE2">
              <w:rPr>
                <w:bCs/>
              </w:rPr>
              <w:t>Megacities</w:t>
            </w:r>
          </w:p>
        </w:tc>
        <w:tc>
          <w:tcPr>
            <w:tcW w:w="1250" w:type="pct"/>
          </w:tcPr>
          <w:p w14:paraId="332FC41B" w14:textId="1EEED9BA"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c>
          <w:tcPr>
            <w:tcW w:w="1250" w:type="pct"/>
          </w:tcPr>
          <w:p w14:paraId="4A831A8C" w14:textId="34DD0AAA"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c>
          <w:tcPr>
            <w:tcW w:w="1250" w:type="pct"/>
          </w:tcPr>
          <w:p w14:paraId="229E456D" w14:textId="7D976A7C" w:rsidR="00D90DE2" w:rsidRPr="00D90DE2" w:rsidRDefault="00D90DE2" w:rsidP="00E74D47">
            <w:pPr>
              <w:cnfStyle w:val="000000010000" w:firstRow="0" w:lastRow="0" w:firstColumn="0" w:lastColumn="0" w:oddVBand="0" w:evenVBand="0" w:oddHBand="0" w:evenHBand="1" w:firstRowFirstColumn="0" w:firstRowLastColumn="0" w:lastRowFirstColumn="0" w:lastRowLastColumn="0"/>
            </w:pPr>
          </w:p>
        </w:tc>
      </w:tr>
      <w:tr w:rsidR="00D90DE2" w:rsidRPr="00D90DE2" w14:paraId="59579D19" w14:textId="77777777" w:rsidTr="003153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0" w:type="pct"/>
            <w:hideMark/>
          </w:tcPr>
          <w:p w14:paraId="4A2C2E46" w14:textId="3C226A58" w:rsidR="00D90DE2" w:rsidRPr="00D90DE2" w:rsidRDefault="00D90DE2" w:rsidP="00E74D47">
            <w:pPr>
              <w:rPr>
                <w:b w:val="0"/>
                <w:bCs/>
              </w:rPr>
            </w:pPr>
            <w:r w:rsidRPr="00D90DE2">
              <w:rPr>
                <w:bCs/>
              </w:rPr>
              <w:t>Urban mega-regions</w:t>
            </w:r>
          </w:p>
        </w:tc>
        <w:tc>
          <w:tcPr>
            <w:tcW w:w="1250" w:type="pct"/>
          </w:tcPr>
          <w:p w14:paraId="1BF821A7" w14:textId="6EEE0428"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c>
          <w:tcPr>
            <w:tcW w:w="1250" w:type="pct"/>
          </w:tcPr>
          <w:p w14:paraId="192FBE90" w14:textId="069A77AE"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c>
          <w:tcPr>
            <w:tcW w:w="1250" w:type="pct"/>
          </w:tcPr>
          <w:p w14:paraId="57AE6B4F" w14:textId="4C23705D" w:rsidR="00D90DE2" w:rsidRPr="00D90DE2" w:rsidRDefault="00D90DE2" w:rsidP="00E74D47">
            <w:pPr>
              <w:cnfStyle w:val="000000100000" w:firstRow="0" w:lastRow="0" w:firstColumn="0" w:lastColumn="0" w:oddVBand="0" w:evenVBand="0" w:oddHBand="1" w:evenHBand="0" w:firstRowFirstColumn="0" w:firstRowLastColumn="0" w:lastRowFirstColumn="0" w:lastRowLastColumn="0"/>
            </w:pPr>
          </w:p>
        </w:tc>
      </w:tr>
    </w:tbl>
    <w:p w14:paraId="076F89BA" w14:textId="691770E0" w:rsidR="003F5788" w:rsidRDefault="003F5788" w:rsidP="00AB189B">
      <w:r>
        <w:t xml:space="preserve">Use the </w:t>
      </w:r>
      <w:hyperlink r:id="rId8" w:history="1">
        <w:r w:rsidRPr="00765AAE">
          <w:rPr>
            <w:rStyle w:val="Hyperlink"/>
          </w:rPr>
          <w:t xml:space="preserve">United Nations </w:t>
        </w:r>
        <w:r w:rsidR="007B3211">
          <w:rPr>
            <w:rStyle w:val="Hyperlink"/>
          </w:rPr>
          <w:t>– P</w:t>
        </w:r>
        <w:r w:rsidR="007B3211" w:rsidRPr="00765AAE">
          <w:rPr>
            <w:rStyle w:val="Hyperlink"/>
          </w:rPr>
          <w:t xml:space="preserve">opulation </w:t>
        </w:r>
        <w:r w:rsidR="007B3211">
          <w:rPr>
            <w:rStyle w:val="Hyperlink"/>
          </w:rPr>
          <w:t>D</w:t>
        </w:r>
        <w:r w:rsidRPr="00765AAE">
          <w:rPr>
            <w:rStyle w:val="Hyperlink"/>
          </w:rPr>
          <w:t>ivision</w:t>
        </w:r>
      </w:hyperlink>
      <w:r>
        <w:t xml:space="preserve"> site to develop an understanding</w:t>
      </w:r>
      <w:r w:rsidR="006454BA">
        <w:t xml:space="preserve"> of</w:t>
      </w:r>
      <w:r>
        <w:t xml:space="preserve"> the differences between settlement types.</w:t>
      </w:r>
    </w:p>
    <w:p w14:paraId="5D036B01" w14:textId="6198BF70" w:rsidR="003F5788" w:rsidRDefault="003F5788" w:rsidP="007B3211">
      <w:r>
        <w:t xml:space="preserve">In small groups, </w:t>
      </w:r>
      <w:r w:rsidRPr="007B3211">
        <w:t>use</w:t>
      </w:r>
      <w:r>
        <w:t xml:space="preserve"> a large world map (or use an online mapping tool such as </w:t>
      </w:r>
      <w:hyperlink r:id="rId9" w:history="1">
        <w:r w:rsidRPr="00193FF8">
          <w:rPr>
            <w:rStyle w:val="Hyperlink"/>
          </w:rPr>
          <w:t>Google Earth</w:t>
        </w:r>
      </w:hyperlink>
      <w:r>
        <w:t>) to identify and label examples of each type of settlement, using different coloured markers or pins.</w:t>
      </w:r>
    </w:p>
    <w:p w14:paraId="672CE0D0" w14:textId="7E90E0A4" w:rsidR="003F5788" w:rsidRDefault="003F5788" w:rsidP="00E74D47">
      <w:r>
        <w:t xml:space="preserve">Use the </w:t>
      </w:r>
      <w:hyperlink r:id="rId10" w:history="1">
        <w:r w:rsidRPr="002F142D">
          <w:rPr>
            <w:rStyle w:val="Hyperlink"/>
          </w:rPr>
          <w:t xml:space="preserve">United Nations </w:t>
        </w:r>
        <w:r w:rsidR="00682826">
          <w:rPr>
            <w:rStyle w:val="Hyperlink"/>
          </w:rPr>
          <w:t xml:space="preserve">– </w:t>
        </w:r>
        <w:r w:rsidRPr="002F142D">
          <w:rPr>
            <w:rStyle w:val="Hyperlink"/>
          </w:rPr>
          <w:t>Population Division</w:t>
        </w:r>
      </w:hyperlink>
      <w:r>
        <w:t xml:space="preserve"> website or </w:t>
      </w:r>
      <w:hyperlink r:id="rId11" w:history="1">
        <w:r w:rsidRPr="00475B6F">
          <w:rPr>
            <w:rStyle w:val="Hyperlink"/>
          </w:rPr>
          <w:t>World Bank</w:t>
        </w:r>
      </w:hyperlink>
      <w:r>
        <w:t xml:space="preserve"> to research information and data on different settlements.</w:t>
      </w:r>
    </w:p>
    <w:p w14:paraId="3FB96CD2" w14:textId="664ED9E3" w:rsidR="003F5788" w:rsidRDefault="003F5788" w:rsidP="00682826">
      <w:r>
        <w:t xml:space="preserve">Present </w:t>
      </w:r>
      <w:r w:rsidRPr="00682826">
        <w:t>research</w:t>
      </w:r>
      <w:r>
        <w:t xml:space="preserve"> findings to the class and discuss the patterns and spatial distribution of settlements.</w:t>
      </w:r>
      <w:r w:rsidR="00B74CE2">
        <w:t xml:space="preserve"> </w:t>
      </w:r>
      <w:r w:rsidR="00777AED">
        <w:t>Engage in</w:t>
      </w:r>
      <w:r w:rsidR="00B74CE2">
        <w:t xml:space="preserve"> </w:t>
      </w:r>
      <w:hyperlink r:id="rId12" w:history="1">
        <w:r w:rsidR="00B74CE2" w:rsidRPr="006F78EC">
          <w:rPr>
            <w:rStyle w:val="Hyperlink"/>
          </w:rPr>
          <w:t xml:space="preserve">peer </w:t>
        </w:r>
        <w:r w:rsidR="00777AED" w:rsidRPr="006F78EC">
          <w:rPr>
            <w:rStyle w:val="Hyperlink"/>
          </w:rPr>
          <w:t>discussion</w:t>
        </w:r>
      </w:hyperlink>
      <w:r w:rsidR="006F78EC">
        <w:t xml:space="preserve"> to build on the </w:t>
      </w:r>
      <w:r w:rsidR="00B74CE2">
        <w:t>research findings</w:t>
      </w:r>
      <w:r w:rsidR="0044188A">
        <w:t>.</w:t>
      </w:r>
    </w:p>
    <w:p w14:paraId="02B6519F" w14:textId="0E08CF97" w:rsidR="00D1509C" w:rsidRDefault="00D1509C" w:rsidP="00682826">
      <w:r>
        <w:t>Locate data related to the population, land area and population density of different types of settlements. Create a table to organise the data collected.</w:t>
      </w:r>
    </w:p>
    <w:p w14:paraId="2765EA46" w14:textId="7A09B852" w:rsidR="00D1509C" w:rsidRDefault="00D1509C" w:rsidP="00E74D47">
      <w:r>
        <w:t>Analyse the data to identify any patterns or trends related to the size and distribution of settlements.</w:t>
      </w:r>
    </w:p>
    <w:p w14:paraId="0BD95689" w14:textId="77777777" w:rsidR="00D1509C" w:rsidRDefault="00D1509C" w:rsidP="00E74D47">
      <w:r>
        <w:t xml:space="preserve">Write </w:t>
      </w:r>
      <w:proofErr w:type="gramStart"/>
      <w:r>
        <w:t>a brief summary</w:t>
      </w:r>
      <w:proofErr w:type="gramEnd"/>
      <w:r>
        <w:t xml:space="preserve"> of the findings, highlighting key patterns or trends.</w:t>
      </w:r>
    </w:p>
    <w:p w14:paraId="2BD97B75" w14:textId="2F8BB43B" w:rsidR="00D1509C" w:rsidRDefault="00D1509C" w:rsidP="00E74D47">
      <w:r>
        <w:t xml:space="preserve">Research a specific settlement type using reputable sources, for example, </w:t>
      </w:r>
      <w:hyperlink r:id="rId13" w:history="1">
        <w:r w:rsidRPr="00C01732">
          <w:rPr>
            <w:rStyle w:val="Hyperlink"/>
          </w:rPr>
          <w:t>National Geographic</w:t>
        </w:r>
      </w:hyperlink>
      <w:r>
        <w:t xml:space="preserve"> or </w:t>
      </w:r>
      <w:hyperlink r:id="rId14" w:history="1">
        <w:r w:rsidRPr="00C01732">
          <w:rPr>
            <w:rStyle w:val="Hyperlink"/>
          </w:rPr>
          <w:t xml:space="preserve">The Guardian's </w:t>
        </w:r>
        <w:r w:rsidR="000C3BF0">
          <w:rPr>
            <w:rStyle w:val="Hyperlink"/>
          </w:rPr>
          <w:t xml:space="preserve">– </w:t>
        </w:r>
        <w:r w:rsidRPr="00C01732">
          <w:rPr>
            <w:rStyle w:val="Hyperlink"/>
          </w:rPr>
          <w:t>Cities</w:t>
        </w:r>
        <w:r w:rsidRPr="007F17D5">
          <w:t xml:space="preserve"> section</w:t>
        </w:r>
      </w:hyperlink>
      <w:r>
        <w:t>.</w:t>
      </w:r>
    </w:p>
    <w:p w14:paraId="516203BE" w14:textId="1D2E7B02" w:rsidR="00D1509C" w:rsidRDefault="00D1509C" w:rsidP="00E74D47">
      <w:r>
        <w:t>Create a brief report on the settlement type, discussing the size, pattern and spatial distribution of the settlement type, as well as any unique characteristics or challenges.</w:t>
      </w:r>
    </w:p>
    <w:p w14:paraId="3836761D" w14:textId="1E5068CD" w:rsidR="00D1509C" w:rsidRDefault="00D1509C" w:rsidP="00E74D47">
      <w:r w:rsidRPr="00D8414D">
        <w:t>Review the main concepts learned in the lesson, including the different types of settlements and their size, pattern and spatial distribution.</w:t>
      </w:r>
    </w:p>
    <w:p w14:paraId="79B1F207" w14:textId="403D5590" w:rsidR="00D1509C" w:rsidRDefault="00D1509C" w:rsidP="000C3BF0">
      <w:r>
        <w:lastRenderedPageBreak/>
        <w:t>D</w:t>
      </w:r>
      <w:r w:rsidRPr="00D8414D">
        <w:t xml:space="preserve">iscuss </w:t>
      </w:r>
      <w:r>
        <w:t>the</w:t>
      </w:r>
      <w:r w:rsidRPr="00D8414D">
        <w:t xml:space="preserve"> patterns or trends </w:t>
      </w:r>
      <w:r w:rsidRPr="000C3BF0">
        <w:t>identified</w:t>
      </w:r>
      <w:r w:rsidRPr="00D8414D">
        <w:t xml:space="preserve"> during the activities and how these patterns might change in the future.</w:t>
      </w:r>
    </w:p>
    <w:p w14:paraId="3F8DBAB9" w14:textId="20A8DFF9" w:rsidR="000A2F34" w:rsidRDefault="000A2F34" w:rsidP="000C3BF0">
      <w:pPr>
        <w:pStyle w:val="FeatureBox2"/>
      </w:pPr>
      <w:r w:rsidRPr="000C3BF0">
        <w:rPr>
          <w:rStyle w:val="Strong"/>
        </w:rPr>
        <w:t xml:space="preserve">Teacher </w:t>
      </w:r>
      <w:proofErr w:type="gramStart"/>
      <w:r w:rsidRPr="000C3BF0">
        <w:rPr>
          <w:rStyle w:val="Strong"/>
        </w:rPr>
        <w:t>no</w:t>
      </w:r>
      <w:r w:rsidRPr="00F46802">
        <w:rPr>
          <w:rStyle w:val="Strong"/>
        </w:rPr>
        <w:t>te</w:t>
      </w:r>
      <w:r w:rsidRPr="000C3BF0">
        <w:t>:</w:t>
      </w:r>
      <w:proofErr w:type="gramEnd"/>
      <w:r>
        <w:t xml:space="preserve"> </w:t>
      </w:r>
      <w:r w:rsidR="000C3BF0">
        <w:t>s</w:t>
      </w:r>
      <w:r w:rsidR="000C3BF0" w:rsidRPr="00D8414D">
        <w:t xml:space="preserve">tudents </w:t>
      </w:r>
      <w:r>
        <w:t xml:space="preserve">need </w:t>
      </w:r>
      <w:r w:rsidRPr="00D8414D">
        <w:t xml:space="preserve">to think critically about the role of geography in shaping settlements and the challenges and opportunities presented </w:t>
      </w:r>
      <w:r w:rsidRPr="000C3BF0">
        <w:t>by</w:t>
      </w:r>
      <w:r w:rsidRPr="00D8414D">
        <w:t xml:space="preserve"> different types of settlements.</w:t>
      </w:r>
    </w:p>
    <w:p w14:paraId="7E11AA1F" w14:textId="21B57980" w:rsidR="00F50852" w:rsidRPr="00F50852" w:rsidRDefault="00F50852" w:rsidP="00E74D47">
      <w:r w:rsidRPr="00F50852">
        <w:t xml:space="preserve">Complete </w:t>
      </w:r>
      <w:r w:rsidR="000C3BF0">
        <w:fldChar w:fldCharType="begin"/>
      </w:r>
      <w:r w:rsidR="000C3BF0">
        <w:instrText xml:space="preserve"> REF _Ref159420604 \h </w:instrText>
      </w:r>
      <w:r w:rsidR="000C3BF0">
        <w:fldChar w:fldCharType="separate"/>
      </w:r>
      <w:r w:rsidR="000C3BF0">
        <w:t xml:space="preserve">Table </w:t>
      </w:r>
      <w:r w:rsidR="000C3BF0">
        <w:rPr>
          <w:noProof/>
        </w:rPr>
        <w:t>2</w:t>
      </w:r>
      <w:r w:rsidR="000C3BF0">
        <w:fldChar w:fldCharType="end"/>
      </w:r>
      <w:r w:rsidR="00A41071">
        <w:t xml:space="preserve"> </w:t>
      </w:r>
      <w:r w:rsidR="000C3BF0">
        <w:t xml:space="preserve">below </w:t>
      </w:r>
      <w:r w:rsidRPr="00F50852">
        <w:t>and use specific examples from your case study.</w:t>
      </w:r>
    </w:p>
    <w:p w14:paraId="06B85290" w14:textId="784E2DAD" w:rsidR="00F50852" w:rsidRDefault="000C3BF0" w:rsidP="000C3BF0">
      <w:pPr>
        <w:pStyle w:val="Caption"/>
      </w:pPr>
      <w:bookmarkStart w:id="9" w:name="_Ref159420604"/>
      <w:r>
        <w:t xml:space="preserve">Table </w:t>
      </w:r>
      <w:r w:rsidR="00D35834">
        <w:fldChar w:fldCharType="begin"/>
      </w:r>
      <w:r w:rsidR="00D35834">
        <w:instrText xml:space="preserve"> SEQ Table \* ARABIC </w:instrText>
      </w:r>
      <w:r w:rsidR="00D35834">
        <w:fldChar w:fldCharType="separate"/>
      </w:r>
      <w:r w:rsidR="002F5286">
        <w:rPr>
          <w:noProof/>
        </w:rPr>
        <w:t>2</w:t>
      </w:r>
      <w:r w:rsidR="00D35834">
        <w:rPr>
          <w:noProof/>
        </w:rPr>
        <w:fldChar w:fldCharType="end"/>
      </w:r>
      <w:bookmarkEnd w:id="9"/>
      <w:r>
        <w:t xml:space="preserve"> </w:t>
      </w:r>
      <w:r w:rsidR="00F50852" w:rsidRPr="000C3BF0">
        <w:t>– influences on size and spatial distribution</w:t>
      </w:r>
    </w:p>
    <w:tbl>
      <w:tblPr>
        <w:tblStyle w:val="Tableheader"/>
        <w:tblW w:w="0" w:type="auto"/>
        <w:tblLook w:val="04A0" w:firstRow="1" w:lastRow="0" w:firstColumn="1" w:lastColumn="0" w:noHBand="0" w:noVBand="1"/>
        <w:tblDescription w:val="Influences on the size and spatial distribution of settlements based on a range of factors."/>
      </w:tblPr>
      <w:tblGrid>
        <w:gridCol w:w="2263"/>
        <w:gridCol w:w="3544"/>
        <w:gridCol w:w="3821"/>
      </w:tblGrid>
      <w:tr w:rsidR="005603FE" w14:paraId="7FEC26A2" w14:textId="77777777" w:rsidTr="00560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942CC62" w14:textId="75218735" w:rsidR="005603FE" w:rsidRDefault="005603FE" w:rsidP="005603FE">
            <w:r w:rsidRPr="00A73C49">
              <w:t>Influence</w:t>
            </w:r>
          </w:p>
        </w:tc>
        <w:tc>
          <w:tcPr>
            <w:tcW w:w="3544" w:type="dxa"/>
          </w:tcPr>
          <w:p w14:paraId="52A79448" w14:textId="224CEE39" w:rsidR="005603FE" w:rsidRDefault="005603FE" w:rsidP="005603FE">
            <w:pPr>
              <w:cnfStyle w:val="100000000000" w:firstRow="1" w:lastRow="0" w:firstColumn="0" w:lastColumn="0" w:oddVBand="0" w:evenVBand="0" w:oddHBand="0" w:evenHBand="0" w:firstRowFirstColumn="0" w:firstRowLastColumn="0" w:lastRowFirstColumn="0" w:lastRowLastColumn="0"/>
            </w:pPr>
            <w:r w:rsidRPr="00A73C49">
              <w:t>Influence on size</w:t>
            </w:r>
          </w:p>
        </w:tc>
        <w:tc>
          <w:tcPr>
            <w:tcW w:w="3821" w:type="dxa"/>
          </w:tcPr>
          <w:p w14:paraId="01F06F58" w14:textId="7C5BBED2" w:rsidR="005603FE" w:rsidRDefault="005603FE" w:rsidP="005603FE">
            <w:pPr>
              <w:cnfStyle w:val="100000000000" w:firstRow="1" w:lastRow="0" w:firstColumn="0" w:lastColumn="0" w:oddVBand="0" w:evenVBand="0" w:oddHBand="0" w:evenHBand="0" w:firstRowFirstColumn="0" w:firstRowLastColumn="0" w:lastRowFirstColumn="0" w:lastRowLastColumn="0"/>
            </w:pPr>
            <w:r w:rsidRPr="00A73C49">
              <w:t>Influence on spatial distribution</w:t>
            </w:r>
          </w:p>
        </w:tc>
      </w:tr>
      <w:tr w:rsidR="005603FE" w14:paraId="19341959" w14:textId="77777777" w:rsidTr="00560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930061" w14:textId="17500A85" w:rsidR="005603FE" w:rsidRDefault="005603FE" w:rsidP="005603FE">
            <w:r w:rsidRPr="00F50852">
              <w:rPr>
                <w:bCs/>
              </w:rPr>
              <w:t>Location</w:t>
            </w:r>
          </w:p>
        </w:tc>
        <w:tc>
          <w:tcPr>
            <w:tcW w:w="3544" w:type="dxa"/>
          </w:tcPr>
          <w:p w14:paraId="1F824675" w14:textId="77777777" w:rsidR="005603FE" w:rsidRDefault="005603FE" w:rsidP="005603FE">
            <w:pPr>
              <w:cnfStyle w:val="000000100000" w:firstRow="0" w:lastRow="0" w:firstColumn="0" w:lastColumn="0" w:oddVBand="0" w:evenVBand="0" w:oddHBand="1" w:evenHBand="0" w:firstRowFirstColumn="0" w:firstRowLastColumn="0" w:lastRowFirstColumn="0" w:lastRowLastColumn="0"/>
            </w:pPr>
          </w:p>
        </w:tc>
        <w:tc>
          <w:tcPr>
            <w:tcW w:w="3821" w:type="dxa"/>
          </w:tcPr>
          <w:p w14:paraId="63D5B957" w14:textId="77777777" w:rsidR="005603FE" w:rsidRDefault="005603FE" w:rsidP="005603FE">
            <w:pPr>
              <w:cnfStyle w:val="000000100000" w:firstRow="0" w:lastRow="0" w:firstColumn="0" w:lastColumn="0" w:oddVBand="0" w:evenVBand="0" w:oddHBand="1" w:evenHBand="0" w:firstRowFirstColumn="0" w:firstRowLastColumn="0" w:lastRowFirstColumn="0" w:lastRowLastColumn="0"/>
            </w:pPr>
          </w:p>
        </w:tc>
      </w:tr>
      <w:tr w:rsidR="005603FE" w14:paraId="707F1A10" w14:textId="77777777" w:rsidTr="005603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EBD1D88" w14:textId="74B0485C" w:rsidR="005603FE" w:rsidRDefault="005603FE" w:rsidP="005603FE">
            <w:r w:rsidRPr="00F50852">
              <w:rPr>
                <w:bCs/>
              </w:rPr>
              <w:t>Climate</w:t>
            </w:r>
          </w:p>
        </w:tc>
        <w:tc>
          <w:tcPr>
            <w:tcW w:w="3544" w:type="dxa"/>
          </w:tcPr>
          <w:p w14:paraId="3822DF12" w14:textId="77777777" w:rsidR="005603FE" w:rsidRDefault="005603FE" w:rsidP="005603FE">
            <w:pPr>
              <w:cnfStyle w:val="000000010000" w:firstRow="0" w:lastRow="0" w:firstColumn="0" w:lastColumn="0" w:oddVBand="0" w:evenVBand="0" w:oddHBand="0" w:evenHBand="1" w:firstRowFirstColumn="0" w:firstRowLastColumn="0" w:lastRowFirstColumn="0" w:lastRowLastColumn="0"/>
            </w:pPr>
          </w:p>
        </w:tc>
        <w:tc>
          <w:tcPr>
            <w:tcW w:w="3821" w:type="dxa"/>
          </w:tcPr>
          <w:p w14:paraId="2CD48856" w14:textId="77777777" w:rsidR="005603FE" w:rsidRDefault="005603FE" w:rsidP="005603FE">
            <w:pPr>
              <w:cnfStyle w:val="000000010000" w:firstRow="0" w:lastRow="0" w:firstColumn="0" w:lastColumn="0" w:oddVBand="0" w:evenVBand="0" w:oddHBand="0" w:evenHBand="1" w:firstRowFirstColumn="0" w:firstRowLastColumn="0" w:lastRowFirstColumn="0" w:lastRowLastColumn="0"/>
            </w:pPr>
          </w:p>
        </w:tc>
      </w:tr>
      <w:tr w:rsidR="005603FE" w14:paraId="6517C67D" w14:textId="77777777" w:rsidTr="00560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717DB50" w14:textId="29D4EC88" w:rsidR="005603FE" w:rsidRDefault="005603FE" w:rsidP="005603FE">
            <w:r w:rsidRPr="00F50852">
              <w:rPr>
                <w:bCs/>
              </w:rPr>
              <w:t>Topography</w:t>
            </w:r>
          </w:p>
        </w:tc>
        <w:tc>
          <w:tcPr>
            <w:tcW w:w="3544" w:type="dxa"/>
          </w:tcPr>
          <w:p w14:paraId="49455D82" w14:textId="77777777" w:rsidR="005603FE" w:rsidRDefault="005603FE" w:rsidP="005603FE">
            <w:pPr>
              <w:cnfStyle w:val="000000100000" w:firstRow="0" w:lastRow="0" w:firstColumn="0" w:lastColumn="0" w:oddVBand="0" w:evenVBand="0" w:oddHBand="1" w:evenHBand="0" w:firstRowFirstColumn="0" w:firstRowLastColumn="0" w:lastRowFirstColumn="0" w:lastRowLastColumn="0"/>
            </w:pPr>
          </w:p>
        </w:tc>
        <w:tc>
          <w:tcPr>
            <w:tcW w:w="3821" w:type="dxa"/>
          </w:tcPr>
          <w:p w14:paraId="05212F14" w14:textId="77777777" w:rsidR="005603FE" w:rsidRDefault="005603FE" w:rsidP="005603FE">
            <w:pPr>
              <w:cnfStyle w:val="000000100000" w:firstRow="0" w:lastRow="0" w:firstColumn="0" w:lastColumn="0" w:oddVBand="0" w:evenVBand="0" w:oddHBand="1" w:evenHBand="0" w:firstRowFirstColumn="0" w:firstRowLastColumn="0" w:lastRowFirstColumn="0" w:lastRowLastColumn="0"/>
            </w:pPr>
          </w:p>
        </w:tc>
      </w:tr>
      <w:tr w:rsidR="005603FE" w14:paraId="62549A81" w14:textId="77777777" w:rsidTr="005603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C269A67" w14:textId="6882E1AA" w:rsidR="005603FE" w:rsidRDefault="005603FE" w:rsidP="005603FE">
            <w:r w:rsidRPr="00F50852">
              <w:rPr>
                <w:bCs/>
              </w:rPr>
              <w:t>Natural resources</w:t>
            </w:r>
          </w:p>
        </w:tc>
        <w:tc>
          <w:tcPr>
            <w:tcW w:w="3544" w:type="dxa"/>
          </w:tcPr>
          <w:p w14:paraId="4FFE37F6" w14:textId="77777777" w:rsidR="005603FE" w:rsidRDefault="005603FE" w:rsidP="005603FE">
            <w:pPr>
              <w:cnfStyle w:val="000000010000" w:firstRow="0" w:lastRow="0" w:firstColumn="0" w:lastColumn="0" w:oddVBand="0" w:evenVBand="0" w:oddHBand="0" w:evenHBand="1" w:firstRowFirstColumn="0" w:firstRowLastColumn="0" w:lastRowFirstColumn="0" w:lastRowLastColumn="0"/>
            </w:pPr>
          </w:p>
        </w:tc>
        <w:tc>
          <w:tcPr>
            <w:tcW w:w="3821" w:type="dxa"/>
          </w:tcPr>
          <w:p w14:paraId="66B5AA56" w14:textId="77777777" w:rsidR="005603FE" w:rsidRDefault="005603FE" w:rsidP="005603FE">
            <w:pPr>
              <w:cnfStyle w:val="000000010000" w:firstRow="0" w:lastRow="0" w:firstColumn="0" w:lastColumn="0" w:oddVBand="0" w:evenVBand="0" w:oddHBand="0" w:evenHBand="1" w:firstRowFirstColumn="0" w:firstRowLastColumn="0" w:lastRowFirstColumn="0" w:lastRowLastColumn="0"/>
            </w:pPr>
          </w:p>
        </w:tc>
      </w:tr>
      <w:tr w:rsidR="005603FE" w14:paraId="45856AE5" w14:textId="77777777" w:rsidTr="00560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2B82AF7" w14:textId="001822CF" w:rsidR="005603FE" w:rsidRDefault="005603FE" w:rsidP="005603FE">
            <w:r w:rsidRPr="00F50852">
              <w:rPr>
                <w:bCs/>
              </w:rPr>
              <w:t>Population</w:t>
            </w:r>
          </w:p>
        </w:tc>
        <w:tc>
          <w:tcPr>
            <w:tcW w:w="3544" w:type="dxa"/>
          </w:tcPr>
          <w:p w14:paraId="4E553958" w14:textId="77777777" w:rsidR="005603FE" w:rsidRDefault="005603FE" w:rsidP="005603FE">
            <w:pPr>
              <w:cnfStyle w:val="000000100000" w:firstRow="0" w:lastRow="0" w:firstColumn="0" w:lastColumn="0" w:oddVBand="0" w:evenVBand="0" w:oddHBand="1" w:evenHBand="0" w:firstRowFirstColumn="0" w:firstRowLastColumn="0" w:lastRowFirstColumn="0" w:lastRowLastColumn="0"/>
            </w:pPr>
          </w:p>
        </w:tc>
        <w:tc>
          <w:tcPr>
            <w:tcW w:w="3821" w:type="dxa"/>
          </w:tcPr>
          <w:p w14:paraId="3685C939" w14:textId="77777777" w:rsidR="005603FE" w:rsidRDefault="005603FE" w:rsidP="005603FE">
            <w:pPr>
              <w:cnfStyle w:val="000000100000" w:firstRow="0" w:lastRow="0" w:firstColumn="0" w:lastColumn="0" w:oddVBand="0" w:evenVBand="0" w:oddHBand="1" w:evenHBand="0" w:firstRowFirstColumn="0" w:firstRowLastColumn="0" w:lastRowFirstColumn="0" w:lastRowLastColumn="0"/>
            </w:pPr>
          </w:p>
        </w:tc>
      </w:tr>
      <w:tr w:rsidR="005603FE" w14:paraId="1E85F2A4" w14:textId="77777777" w:rsidTr="005603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A62AF34" w14:textId="38FC0FD4" w:rsidR="005603FE" w:rsidRDefault="005603FE" w:rsidP="005603FE">
            <w:r w:rsidRPr="00F50852">
              <w:rPr>
                <w:bCs/>
              </w:rPr>
              <w:t>Natural resources</w:t>
            </w:r>
          </w:p>
        </w:tc>
        <w:tc>
          <w:tcPr>
            <w:tcW w:w="3544" w:type="dxa"/>
          </w:tcPr>
          <w:p w14:paraId="26E839D4" w14:textId="77777777" w:rsidR="005603FE" w:rsidRDefault="005603FE" w:rsidP="005603FE">
            <w:pPr>
              <w:cnfStyle w:val="000000010000" w:firstRow="0" w:lastRow="0" w:firstColumn="0" w:lastColumn="0" w:oddVBand="0" w:evenVBand="0" w:oddHBand="0" w:evenHBand="1" w:firstRowFirstColumn="0" w:firstRowLastColumn="0" w:lastRowFirstColumn="0" w:lastRowLastColumn="0"/>
            </w:pPr>
          </w:p>
        </w:tc>
        <w:tc>
          <w:tcPr>
            <w:tcW w:w="3821" w:type="dxa"/>
          </w:tcPr>
          <w:p w14:paraId="35FF4EFC" w14:textId="77777777" w:rsidR="005603FE" w:rsidRDefault="005603FE" w:rsidP="005603FE">
            <w:pPr>
              <w:cnfStyle w:val="000000010000" w:firstRow="0" w:lastRow="0" w:firstColumn="0" w:lastColumn="0" w:oddVBand="0" w:evenVBand="0" w:oddHBand="0" w:evenHBand="1" w:firstRowFirstColumn="0" w:firstRowLastColumn="0" w:lastRowFirstColumn="0" w:lastRowLastColumn="0"/>
            </w:pPr>
          </w:p>
        </w:tc>
      </w:tr>
      <w:tr w:rsidR="005603FE" w14:paraId="14346DD6" w14:textId="77777777" w:rsidTr="00560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BA2FEF" w14:textId="38F80D70" w:rsidR="005603FE" w:rsidRDefault="005603FE" w:rsidP="005603FE">
            <w:r w:rsidRPr="00F50852">
              <w:rPr>
                <w:bCs/>
              </w:rPr>
              <w:t>Economic development</w:t>
            </w:r>
          </w:p>
        </w:tc>
        <w:tc>
          <w:tcPr>
            <w:tcW w:w="3544" w:type="dxa"/>
          </w:tcPr>
          <w:p w14:paraId="68CD99B2" w14:textId="77777777" w:rsidR="005603FE" w:rsidRDefault="005603FE" w:rsidP="005603FE">
            <w:pPr>
              <w:cnfStyle w:val="000000100000" w:firstRow="0" w:lastRow="0" w:firstColumn="0" w:lastColumn="0" w:oddVBand="0" w:evenVBand="0" w:oddHBand="1" w:evenHBand="0" w:firstRowFirstColumn="0" w:firstRowLastColumn="0" w:lastRowFirstColumn="0" w:lastRowLastColumn="0"/>
            </w:pPr>
          </w:p>
        </w:tc>
        <w:tc>
          <w:tcPr>
            <w:tcW w:w="3821" w:type="dxa"/>
          </w:tcPr>
          <w:p w14:paraId="328E3282" w14:textId="77777777" w:rsidR="005603FE" w:rsidRDefault="005603FE" w:rsidP="005603FE">
            <w:pPr>
              <w:cnfStyle w:val="000000100000" w:firstRow="0" w:lastRow="0" w:firstColumn="0" w:lastColumn="0" w:oddVBand="0" w:evenVBand="0" w:oddHBand="1" w:evenHBand="0" w:firstRowFirstColumn="0" w:firstRowLastColumn="0" w:lastRowFirstColumn="0" w:lastRowLastColumn="0"/>
            </w:pPr>
          </w:p>
        </w:tc>
      </w:tr>
    </w:tbl>
    <w:p w14:paraId="4C905688" w14:textId="7CA99207" w:rsidR="000A2F34" w:rsidRDefault="000A2F34" w:rsidP="00E74D47">
      <w:r>
        <w:t xml:space="preserve">Use the </w:t>
      </w:r>
      <w:hyperlink r:id="rId15" w:history="1">
        <w:r w:rsidRPr="00123480">
          <w:rPr>
            <w:rStyle w:val="Hyperlink"/>
          </w:rPr>
          <w:t>Australian Bureau of Statistics</w:t>
        </w:r>
      </w:hyperlink>
      <w:r>
        <w:t xml:space="preserve"> to gather population and economic data for different regions in Australia.</w:t>
      </w:r>
    </w:p>
    <w:p w14:paraId="585481A3" w14:textId="555D44B1" w:rsidR="000A2F34" w:rsidRDefault="000A2F34" w:rsidP="00E74D47">
      <w:r>
        <w:t xml:space="preserve">Create choropleth maps (using free online mapping tools such as </w:t>
      </w:r>
      <w:hyperlink r:id="rId16" w:history="1">
        <w:r w:rsidR="007F17D5" w:rsidRPr="007F17D5">
          <w:rPr>
            <w:rStyle w:val="Hyperlink"/>
          </w:rPr>
          <w:t>CARTO</w:t>
        </w:r>
      </w:hyperlink>
      <w:r w:rsidR="007F17D5">
        <w:t xml:space="preserve"> </w:t>
      </w:r>
      <w:r>
        <w:t xml:space="preserve">or </w:t>
      </w:r>
      <w:hyperlink r:id="rId17" w:history="1">
        <w:r w:rsidRPr="00123480">
          <w:rPr>
            <w:rStyle w:val="Hyperlink"/>
          </w:rPr>
          <w:t>QGIS</w:t>
        </w:r>
      </w:hyperlink>
      <w:r w:rsidRPr="00F3304D">
        <w:t>)</w:t>
      </w:r>
      <w:r>
        <w:t xml:space="preserve"> to visualise the spatial distribution of population and economic activity in relation to the information covered in Activit</w:t>
      </w:r>
      <w:r w:rsidR="00F3304D">
        <w:t>ies</w:t>
      </w:r>
      <w:r w:rsidR="00F916CD">
        <w:t xml:space="preserve"> </w:t>
      </w:r>
      <w:r>
        <w:t>1 and 2.</w:t>
      </w:r>
    </w:p>
    <w:p w14:paraId="3CFE2913" w14:textId="04051A35" w:rsidR="000A2F34" w:rsidRDefault="000A2F34" w:rsidP="00F3304D">
      <w:r>
        <w:t>Analyse the maps and identify patterns in size and spatial distribution.</w:t>
      </w:r>
    </w:p>
    <w:p w14:paraId="1C764383" w14:textId="77777777" w:rsidR="003F5BA9" w:rsidRDefault="000A2F34" w:rsidP="00F3304D">
      <w:r>
        <w:t>D</w:t>
      </w:r>
      <w:r w:rsidRPr="0074565D">
        <w:t xml:space="preserve">iscuss common </w:t>
      </w:r>
      <w:r w:rsidRPr="00F3304D">
        <w:t>themes</w:t>
      </w:r>
      <w:r w:rsidRPr="0074565D">
        <w:t xml:space="preserve"> and differences among the case studies.</w:t>
      </w:r>
    </w:p>
    <w:p w14:paraId="6806FF08" w14:textId="43E5CEC3" w:rsidR="00A56047" w:rsidRDefault="00A56047" w:rsidP="00E74D47">
      <w:pPr>
        <w:pStyle w:val="FeatureBox2"/>
      </w:pPr>
      <w:r w:rsidRPr="0092217C">
        <w:rPr>
          <w:rStyle w:val="Strong"/>
        </w:rPr>
        <w:lastRenderedPageBreak/>
        <w:t xml:space="preserve">Teacher </w:t>
      </w:r>
      <w:proofErr w:type="gramStart"/>
      <w:r w:rsidRPr="0092217C">
        <w:rPr>
          <w:rStyle w:val="Strong"/>
        </w:rPr>
        <w:t>note</w:t>
      </w:r>
      <w:r>
        <w:t>:</w:t>
      </w:r>
      <w:proofErr w:type="gramEnd"/>
      <w:r>
        <w:t xml:space="preserve"> divide the class into small groups and provide each group with a list of different natural resources (</w:t>
      </w:r>
      <w:r w:rsidR="00F8068F">
        <w:t>for example</w:t>
      </w:r>
      <w:r>
        <w:t>, minerals, fossil fuels, water, forests and arable land).</w:t>
      </w:r>
    </w:p>
    <w:p w14:paraId="6F72B224" w14:textId="77777777" w:rsidR="00A56047" w:rsidRDefault="00A56047" w:rsidP="00F3304D">
      <w:pPr>
        <w:pStyle w:val="FeatureBox2"/>
      </w:pPr>
      <w:r>
        <w:t xml:space="preserve">Have students </w:t>
      </w:r>
      <w:r w:rsidRPr="00F3304D">
        <w:t>complete</w:t>
      </w:r>
      <w:r>
        <w:t xml:space="preserve"> the following research and data analysis tasks in the small groups.</w:t>
      </w:r>
    </w:p>
    <w:p w14:paraId="214F4C1A" w14:textId="651D7B47" w:rsidR="006A0545" w:rsidRDefault="006A0545" w:rsidP="00E74D47">
      <w:r>
        <w:t xml:space="preserve">Research the importance and uses of each natural resource in relation to economic development, using reputable websites such as </w:t>
      </w:r>
      <w:hyperlink r:id="rId18" w:history="1">
        <w:r w:rsidRPr="0074565D">
          <w:rPr>
            <w:rStyle w:val="Hyperlink"/>
          </w:rPr>
          <w:t>World Bank</w:t>
        </w:r>
      </w:hyperlink>
      <w:r>
        <w:t xml:space="preserve"> and the </w:t>
      </w:r>
      <w:hyperlink r:id="rId19" w:history="1">
        <w:r w:rsidRPr="0074565D">
          <w:rPr>
            <w:rStyle w:val="Hyperlink"/>
          </w:rPr>
          <w:t>United Nations Environment Programme</w:t>
        </w:r>
      </w:hyperlink>
      <w:r>
        <w:t>.</w:t>
      </w:r>
    </w:p>
    <w:p w14:paraId="7A274F11" w14:textId="70F41962" w:rsidR="006A0545" w:rsidRDefault="006A0545" w:rsidP="00E74D47">
      <w:r>
        <w:t>Select a country with a resource-based economy (</w:t>
      </w:r>
      <w:r w:rsidR="00CC499D">
        <w:t>for example</w:t>
      </w:r>
      <w:r>
        <w:t xml:space="preserve">, Australia for minerals, Saudi Arabia for oil, Brazil for agriculture </w:t>
      </w:r>
      <w:r w:rsidR="00995691">
        <w:t xml:space="preserve">or </w:t>
      </w:r>
      <w:r>
        <w:t>Canada for forestry). Students research the role of their assigned natural resource in the country</w:t>
      </w:r>
      <w:r w:rsidR="00995691">
        <w:t>’</w:t>
      </w:r>
      <w:r>
        <w:t xml:space="preserve">s economic development, focusing on factors such as exports, </w:t>
      </w:r>
      <w:r w:rsidR="007D30E6">
        <w:t>gross domestic product (</w:t>
      </w:r>
      <w:r>
        <w:t>GDP</w:t>
      </w:r>
      <w:r w:rsidR="007D30E6">
        <w:t>)</w:t>
      </w:r>
      <w:r>
        <w:t xml:space="preserve"> and employment.</w:t>
      </w:r>
    </w:p>
    <w:p w14:paraId="4FD1DD75" w14:textId="5714BC35" w:rsidR="000A2F34" w:rsidRDefault="000A2F34" w:rsidP="00DE44FD">
      <w:r>
        <w:t xml:space="preserve">Use free </w:t>
      </w:r>
      <w:r w:rsidRPr="00DE44FD">
        <w:t>online</w:t>
      </w:r>
      <w:r>
        <w:t xml:space="preserve"> data visualisation tools, such as </w:t>
      </w:r>
      <w:hyperlink r:id="rId20" w:history="1">
        <w:proofErr w:type="spellStart"/>
        <w:r w:rsidRPr="0074565D">
          <w:rPr>
            <w:rStyle w:val="Hyperlink"/>
          </w:rPr>
          <w:t>Gapminder</w:t>
        </w:r>
        <w:proofErr w:type="spellEnd"/>
      </w:hyperlink>
      <w:r>
        <w:t xml:space="preserve"> or </w:t>
      </w:r>
      <w:hyperlink r:id="rId21" w:history="1">
        <w:proofErr w:type="spellStart"/>
        <w:r w:rsidRPr="0074565D">
          <w:rPr>
            <w:rStyle w:val="Hyperlink"/>
          </w:rPr>
          <w:t>Datawrapper</w:t>
        </w:r>
        <w:proofErr w:type="spellEnd"/>
      </w:hyperlink>
      <w:r w:rsidRPr="00CC499D">
        <w:t>,</w:t>
      </w:r>
      <w:r>
        <w:t xml:space="preserve"> to create graphs or charts illustrating the importance of a natural resource in the country</w:t>
      </w:r>
      <w:r w:rsidR="00995691">
        <w:t>’</w:t>
      </w:r>
      <w:r>
        <w:t>s economy.</w:t>
      </w:r>
    </w:p>
    <w:p w14:paraId="7E3B49DB" w14:textId="27B18E59" w:rsidR="000A2F34" w:rsidRDefault="005F7CD8" w:rsidP="00E74D47">
      <w:r>
        <w:t xml:space="preserve">Present the graphs and findings to the class as part of a </w:t>
      </w:r>
      <w:hyperlink r:id="rId22" w:history="1">
        <w:r w:rsidRPr="00994803">
          <w:rPr>
            <w:rStyle w:val="Hyperlink"/>
          </w:rPr>
          <w:t>gallery walk</w:t>
        </w:r>
      </w:hyperlink>
      <w:r>
        <w:t>, highlighting the key role of natural resources in economic development.</w:t>
      </w:r>
    </w:p>
    <w:p w14:paraId="321D9495" w14:textId="35A4873F" w:rsidR="005F780D" w:rsidRDefault="005F780D" w:rsidP="005A1903">
      <w:pPr>
        <w:pStyle w:val="Heading2"/>
        <w:rPr>
          <w:shd w:val="clear" w:color="auto" w:fill="FFFFFF"/>
        </w:rPr>
      </w:pPr>
      <w:bookmarkStart w:id="10" w:name="_Toc160706258"/>
      <w:r>
        <w:rPr>
          <w:shd w:val="clear" w:color="auto" w:fill="FFFFFF"/>
        </w:rPr>
        <w:t xml:space="preserve">National and global urban </w:t>
      </w:r>
      <w:r w:rsidRPr="005A1903">
        <w:t>hierarchies</w:t>
      </w:r>
      <w:r>
        <w:rPr>
          <w:shd w:val="clear" w:color="auto" w:fill="FFFFFF"/>
        </w:rPr>
        <w:t xml:space="preserve"> of settlements</w:t>
      </w:r>
      <w:bookmarkEnd w:id="10"/>
    </w:p>
    <w:p w14:paraId="32B61B93" w14:textId="192394B2" w:rsidR="00704E09" w:rsidRPr="00E92572" w:rsidRDefault="00704E09" w:rsidP="00E74D47">
      <w:pPr>
        <w:pStyle w:val="FeatureBox2"/>
      </w:pPr>
      <w:r w:rsidRPr="00643BF5">
        <w:rPr>
          <w:rStyle w:val="Strong"/>
        </w:rPr>
        <w:t xml:space="preserve">Teacher </w:t>
      </w:r>
      <w:proofErr w:type="gramStart"/>
      <w:r w:rsidRPr="00643BF5">
        <w:rPr>
          <w:rStyle w:val="Strong"/>
        </w:rPr>
        <w:t>note</w:t>
      </w:r>
      <w:r w:rsidRPr="004C52D8">
        <w:t>:</w:t>
      </w:r>
      <w:proofErr w:type="gramEnd"/>
      <w:r>
        <w:t xml:space="preserve"> </w:t>
      </w:r>
      <w:r w:rsidR="004C52D8">
        <w:t>u</w:t>
      </w:r>
      <w:r w:rsidR="004C52D8" w:rsidRPr="00E92572">
        <w:t xml:space="preserve">rban </w:t>
      </w:r>
      <w:r w:rsidRPr="00E92572">
        <w:t>hierarchies classify settlements based on factors such as population size and urban functions, including administration, commerce, transportation and services</w:t>
      </w:r>
      <w:r>
        <w:t xml:space="preserve">. </w:t>
      </w:r>
      <w:r w:rsidRPr="00E92572">
        <w:t>Urban hierarchies are not static</w:t>
      </w:r>
      <w:r w:rsidR="000566B1">
        <w:t>.</w:t>
      </w:r>
      <w:r w:rsidRPr="00E92572">
        <w:t xml:space="preserve"> </w:t>
      </w:r>
      <w:r w:rsidR="000566B1">
        <w:t>T</w:t>
      </w:r>
      <w:r w:rsidR="000566B1" w:rsidRPr="00E92572">
        <w:t xml:space="preserve">hey </w:t>
      </w:r>
      <w:r w:rsidRPr="00E92572">
        <w:t>change over time due to factors such as economic development, population growth, infrastructure investments and global trends. Understanding these hierarchies helps geographers and urban planners make informed decisions about resource allocation, transportation planning and sustainable development.</w:t>
      </w:r>
    </w:p>
    <w:p w14:paraId="1F82E0C7" w14:textId="77777777" w:rsidR="00011256" w:rsidRDefault="00011256" w:rsidP="00E74D47">
      <w:r>
        <w:t>Access the syllabus glossary to define and discuss urban hierarchies and spheres of influence.</w:t>
      </w:r>
    </w:p>
    <w:p w14:paraId="49EE63F0" w14:textId="23C07A95" w:rsidR="00834EF1" w:rsidRDefault="00834EF1" w:rsidP="00E74D47">
      <w:r>
        <w:t xml:space="preserve">Conduct a class </w:t>
      </w:r>
      <w:hyperlink r:id="rId23" w:history="1">
        <w:r w:rsidRPr="003324C7">
          <w:rPr>
            <w:rStyle w:val="Hyperlink"/>
          </w:rPr>
          <w:t>brainstorm</w:t>
        </w:r>
      </w:hyperlink>
      <w:r>
        <w:t xml:space="preserve"> on how settlements can be classified based on population size and urban functions such as administration, commerce, transportation and services.</w:t>
      </w:r>
    </w:p>
    <w:p w14:paraId="597CBA8A" w14:textId="01AE5D26" w:rsidR="00834EF1" w:rsidRDefault="00834EF1" w:rsidP="00E74D47">
      <w:r>
        <w:t xml:space="preserve">Discuss the main factors that influence urban hierarchies and how they vary across different regions and countries. </w:t>
      </w:r>
      <w:r w:rsidR="006C547A">
        <w:t>R</w:t>
      </w:r>
      <w:r>
        <w:t>eflect on how understanding urban hierarchies can help inform urban planning, resource allocation and sustainable development.</w:t>
      </w:r>
    </w:p>
    <w:p w14:paraId="72EFC042" w14:textId="2A5D59AB" w:rsidR="00E92572" w:rsidRPr="00E92572" w:rsidRDefault="00E92572" w:rsidP="00E74D47">
      <w:r w:rsidRPr="00E92572">
        <w:lastRenderedPageBreak/>
        <w:t xml:space="preserve">Read the information in </w:t>
      </w:r>
      <w:r w:rsidR="000566B1">
        <w:fldChar w:fldCharType="begin"/>
      </w:r>
      <w:r w:rsidR="000566B1">
        <w:instrText xml:space="preserve"> REF _Ref159421542 \h </w:instrText>
      </w:r>
      <w:r w:rsidR="000566B1">
        <w:fldChar w:fldCharType="separate"/>
      </w:r>
      <w:r w:rsidR="000566B1">
        <w:t xml:space="preserve">Table </w:t>
      </w:r>
      <w:r w:rsidR="000566B1">
        <w:rPr>
          <w:noProof/>
        </w:rPr>
        <w:t>3</w:t>
      </w:r>
      <w:r w:rsidR="000566B1">
        <w:fldChar w:fldCharType="end"/>
      </w:r>
      <w:r w:rsidR="000566B1">
        <w:t xml:space="preserve"> below </w:t>
      </w:r>
      <w:r w:rsidRPr="00E92572">
        <w:t>and complete the reflection columns for national and global cities.</w:t>
      </w:r>
    </w:p>
    <w:p w14:paraId="72AF91AB" w14:textId="6DBCDC1A" w:rsidR="00E92572" w:rsidRPr="000566B1" w:rsidRDefault="000566B1" w:rsidP="000566B1">
      <w:pPr>
        <w:pStyle w:val="Caption"/>
      </w:pPr>
      <w:bookmarkStart w:id="11" w:name="_Ref159421542"/>
      <w:r>
        <w:t xml:space="preserve">Table </w:t>
      </w:r>
      <w:r w:rsidR="00D35834">
        <w:fldChar w:fldCharType="begin"/>
      </w:r>
      <w:r w:rsidR="00D35834">
        <w:instrText xml:space="preserve"> SEQ Table \* ARABIC </w:instrText>
      </w:r>
      <w:r w:rsidR="00D35834">
        <w:fldChar w:fldCharType="separate"/>
      </w:r>
      <w:r w:rsidR="002F5286">
        <w:rPr>
          <w:noProof/>
        </w:rPr>
        <w:t>3</w:t>
      </w:r>
      <w:r w:rsidR="00D35834">
        <w:rPr>
          <w:noProof/>
        </w:rPr>
        <w:fldChar w:fldCharType="end"/>
      </w:r>
      <w:bookmarkEnd w:id="11"/>
      <w:r>
        <w:t xml:space="preserve"> </w:t>
      </w:r>
      <w:r w:rsidRPr="000566B1">
        <w:t>–</w:t>
      </w:r>
      <w:r w:rsidR="00E92572" w:rsidRPr="000566B1">
        <w:t xml:space="preserve"> </w:t>
      </w:r>
      <w:r>
        <w:t>k</w:t>
      </w:r>
      <w:r w:rsidRPr="000566B1">
        <w:t xml:space="preserve">ey </w:t>
      </w:r>
      <w:r w:rsidR="00E92572" w:rsidRPr="000566B1">
        <w:t>factors of urban hierarchies</w:t>
      </w:r>
    </w:p>
    <w:tbl>
      <w:tblPr>
        <w:tblStyle w:val="Tableheader"/>
        <w:tblW w:w="0" w:type="dxa"/>
        <w:tblLook w:val="04A0" w:firstRow="1" w:lastRow="0" w:firstColumn="1" w:lastColumn="0" w:noHBand="0" w:noVBand="1"/>
        <w:tblDescription w:val="Key factors in urban hierarchies with factors, key information and reflection sections for national and global cities."/>
      </w:tblPr>
      <w:tblGrid>
        <w:gridCol w:w="1575"/>
        <w:gridCol w:w="3555"/>
        <w:gridCol w:w="2235"/>
        <w:gridCol w:w="2190"/>
      </w:tblGrid>
      <w:tr w:rsidR="00E92572" w:rsidRPr="00150B54" w14:paraId="746E7DE6" w14:textId="77777777" w:rsidTr="00150B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54744A53" w14:textId="3DEA0771" w:rsidR="00E92572" w:rsidRPr="00150B54" w:rsidRDefault="00E92572" w:rsidP="00150B54">
            <w:r w:rsidRPr="00150B54">
              <w:t>Factor</w:t>
            </w:r>
          </w:p>
        </w:tc>
        <w:tc>
          <w:tcPr>
            <w:tcW w:w="3555" w:type="dxa"/>
            <w:hideMark/>
          </w:tcPr>
          <w:p w14:paraId="0C544013" w14:textId="562C5B02" w:rsidR="00E92572" w:rsidRPr="00150B54" w:rsidRDefault="00E92572" w:rsidP="00150B54">
            <w:pPr>
              <w:cnfStyle w:val="100000000000" w:firstRow="1" w:lastRow="0" w:firstColumn="0" w:lastColumn="0" w:oddVBand="0" w:evenVBand="0" w:oddHBand="0" w:evenHBand="0" w:firstRowFirstColumn="0" w:firstRowLastColumn="0" w:lastRowFirstColumn="0" w:lastRowLastColumn="0"/>
            </w:pPr>
            <w:r w:rsidRPr="00150B54">
              <w:t>Key information</w:t>
            </w:r>
          </w:p>
        </w:tc>
        <w:tc>
          <w:tcPr>
            <w:tcW w:w="2235" w:type="dxa"/>
            <w:hideMark/>
          </w:tcPr>
          <w:p w14:paraId="172ADE4A" w14:textId="2FCF0A81" w:rsidR="00E92572" w:rsidRPr="00150B54" w:rsidRDefault="00E92572" w:rsidP="00150B54">
            <w:pPr>
              <w:cnfStyle w:val="100000000000" w:firstRow="1" w:lastRow="0" w:firstColumn="0" w:lastColumn="0" w:oddVBand="0" w:evenVBand="0" w:oddHBand="0" w:evenHBand="0" w:firstRowFirstColumn="0" w:firstRowLastColumn="0" w:lastRowFirstColumn="0" w:lastRowLastColumn="0"/>
            </w:pPr>
            <w:r w:rsidRPr="00150B54">
              <w:t>National</w:t>
            </w:r>
          </w:p>
        </w:tc>
        <w:tc>
          <w:tcPr>
            <w:tcW w:w="2190" w:type="dxa"/>
            <w:hideMark/>
          </w:tcPr>
          <w:p w14:paraId="629E7800" w14:textId="147573E5" w:rsidR="00E92572" w:rsidRPr="00150B54" w:rsidRDefault="00E92572" w:rsidP="00150B54">
            <w:pPr>
              <w:cnfStyle w:val="100000000000" w:firstRow="1" w:lastRow="0" w:firstColumn="0" w:lastColumn="0" w:oddVBand="0" w:evenVBand="0" w:oddHBand="0" w:evenHBand="0" w:firstRowFirstColumn="0" w:firstRowLastColumn="0" w:lastRowFirstColumn="0" w:lastRowLastColumn="0"/>
            </w:pPr>
            <w:r w:rsidRPr="00150B54">
              <w:t>Global</w:t>
            </w:r>
          </w:p>
        </w:tc>
      </w:tr>
      <w:tr w:rsidR="00E92572" w:rsidRPr="00E92572" w14:paraId="45F3A130" w14:textId="77777777" w:rsidTr="00150B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4DE0E1F5" w14:textId="1F956494" w:rsidR="00E92572" w:rsidRPr="00150B54" w:rsidRDefault="00E92572" w:rsidP="00150B54">
            <w:r w:rsidRPr="00150B54">
              <w:t>Population size</w:t>
            </w:r>
          </w:p>
        </w:tc>
        <w:tc>
          <w:tcPr>
            <w:tcW w:w="3555" w:type="dxa"/>
            <w:hideMark/>
          </w:tcPr>
          <w:p w14:paraId="47494227" w14:textId="41403C6F" w:rsidR="00E92572" w:rsidRPr="00E92572" w:rsidRDefault="00E92572" w:rsidP="004F5ABA">
            <w:pPr>
              <w:cnfStyle w:val="000000100000" w:firstRow="0" w:lastRow="0" w:firstColumn="0" w:lastColumn="0" w:oddVBand="0" w:evenVBand="0" w:oddHBand="1" w:evenHBand="0" w:firstRowFirstColumn="0" w:firstRowLastColumn="0" w:lastRowFirstColumn="0" w:lastRowLastColumn="0"/>
            </w:pPr>
            <w:r w:rsidRPr="00E92572">
              <w:t>One of the simplest ways to classify urban settlements is by population size. Large cities with millions of inhabitants, such as megacities and metropolitan areas, usually occupy the top tiers of the urban hierarchy, while smaller towns and villages fall into the lower tiers.</w:t>
            </w:r>
          </w:p>
        </w:tc>
        <w:tc>
          <w:tcPr>
            <w:tcW w:w="2235" w:type="dxa"/>
          </w:tcPr>
          <w:p w14:paraId="607BBD50" w14:textId="0C77C830" w:rsidR="00E92572" w:rsidRPr="00E92572" w:rsidRDefault="00E92572" w:rsidP="00E74D47">
            <w:pPr>
              <w:cnfStyle w:val="000000100000" w:firstRow="0" w:lastRow="0" w:firstColumn="0" w:lastColumn="0" w:oddVBand="0" w:evenVBand="0" w:oddHBand="1" w:evenHBand="0" w:firstRowFirstColumn="0" w:firstRowLastColumn="0" w:lastRowFirstColumn="0" w:lastRowLastColumn="0"/>
            </w:pPr>
          </w:p>
        </w:tc>
        <w:tc>
          <w:tcPr>
            <w:tcW w:w="2190" w:type="dxa"/>
          </w:tcPr>
          <w:p w14:paraId="061A9C87" w14:textId="78EBE331" w:rsidR="00E92572" w:rsidRPr="00E92572" w:rsidRDefault="00E92572" w:rsidP="00E74D47">
            <w:pPr>
              <w:cnfStyle w:val="000000100000" w:firstRow="0" w:lastRow="0" w:firstColumn="0" w:lastColumn="0" w:oddVBand="0" w:evenVBand="0" w:oddHBand="1" w:evenHBand="0" w:firstRowFirstColumn="0" w:firstRowLastColumn="0" w:lastRowFirstColumn="0" w:lastRowLastColumn="0"/>
            </w:pPr>
          </w:p>
        </w:tc>
      </w:tr>
      <w:tr w:rsidR="00E92572" w:rsidRPr="00E92572" w14:paraId="7C4EF0CE" w14:textId="77777777" w:rsidTr="00150B5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2E7B867B" w14:textId="4243014B" w:rsidR="00E92572" w:rsidRPr="00150B54" w:rsidRDefault="00E92572" w:rsidP="00150B54">
            <w:r w:rsidRPr="00150B54">
              <w:t>Urban function</w:t>
            </w:r>
          </w:p>
        </w:tc>
        <w:tc>
          <w:tcPr>
            <w:tcW w:w="3555" w:type="dxa"/>
            <w:hideMark/>
          </w:tcPr>
          <w:p w14:paraId="53E2E091" w14:textId="050C292A"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r w:rsidRPr="00E92572">
              <w:t>Cities and towns can also be classified based on the functions they perform within a region or a country. These functions include administration such as capital cities, commerce such as major trading hubs, transportation such as ports and transit hubs, education such as university towns and services such as healthcare and tourism. Cities with more diverse and specialised functions generally rank higher in the urban hierarchy.</w:t>
            </w:r>
          </w:p>
        </w:tc>
        <w:tc>
          <w:tcPr>
            <w:tcW w:w="2235" w:type="dxa"/>
          </w:tcPr>
          <w:p w14:paraId="41CE0A3F" w14:textId="57712D9C"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p>
        </w:tc>
        <w:tc>
          <w:tcPr>
            <w:tcW w:w="2190" w:type="dxa"/>
          </w:tcPr>
          <w:p w14:paraId="186BD820" w14:textId="6A4796CD"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p>
        </w:tc>
      </w:tr>
      <w:tr w:rsidR="00E92572" w:rsidRPr="00E92572" w14:paraId="30EDC61A" w14:textId="77777777" w:rsidTr="00150B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7B78FCFA" w14:textId="21151FCF" w:rsidR="00E92572" w:rsidRPr="00150B54" w:rsidRDefault="00E92572" w:rsidP="00150B54">
            <w:r w:rsidRPr="00150B54">
              <w:t>Spheres of influence</w:t>
            </w:r>
          </w:p>
        </w:tc>
        <w:tc>
          <w:tcPr>
            <w:tcW w:w="3555" w:type="dxa"/>
            <w:hideMark/>
          </w:tcPr>
          <w:p w14:paraId="6B8E039F" w14:textId="42721BE5" w:rsidR="00E92572" w:rsidRPr="00E92572" w:rsidRDefault="00E92572" w:rsidP="00E74D47">
            <w:pPr>
              <w:cnfStyle w:val="000000100000" w:firstRow="0" w:lastRow="0" w:firstColumn="0" w:lastColumn="0" w:oddVBand="0" w:evenVBand="0" w:oddHBand="1" w:evenHBand="0" w:firstRowFirstColumn="0" w:firstRowLastColumn="0" w:lastRowFirstColumn="0" w:lastRowLastColumn="0"/>
            </w:pPr>
            <w:r w:rsidRPr="00E92572">
              <w:t>Spheres of influence are the areas surrounding a city that are directly or indirectly impacted by its activities and decisions.</w:t>
            </w:r>
          </w:p>
        </w:tc>
        <w:tc>
          <w:tcPr>
            <w:tcW w:w="2235" w:type="dxa"/>
          </w:tcPr>
          <w:p w14:paraId="422DCDE4" w14:textId="1FE126F0" w:rsidR="00E92572" w:rsidRPr="00E92572" w:rsidRDefault="00E92572" w:rsidP="00E74D47">
            <w:pPr>
              <w:cnfStyle w:val="000000100000" w:firstRow="0" w:lastRow="0" w:firstColumn="0" w:lastColumn="0" w:oddVBand="0" w:evenVBand="0" w:oddHBand="1" w:evenHBand="0" w:firstRowFirstColumn="0" w:firstRowLastColumn="0" w:lastRowFirstColumn="0" w:lastRowLastColumn="0"/>
            </w:pPr>
          </w:p>
        </w:tc>
        <w:tc>
          <w:tcPr>
            <w:tcW w:w="2190" w:type="dxa"/>
          </w:tcPr>
          <w:p w14:paraId="724089A7" w14:textId="2BEF8C2B" w:rsidR="00E92572" w:rsidRPr="00E92572" w:rsidRDefault="00E92572" w:rsidP="00E74D47">
            <w:pPr>
              <w:cnfStyle w:val="000000100000" w:firstRow="0" w:lastRow="0" w:firstColumn="0" w:lastColumn="0" w:oddVBand="0" w:evenVBand="0" w:oddHBand="1" w:evenHBand="0" w:firstRowFirstColumn="0" w:firstRowLastColumn="0" w:lastRowFirstColumn="0" w:lastRowLastColumn="0"/>
            </w:pPr>
          </w:p>
        </w:tc>
      </w:tr>
      <w:tr w:rsidR="00E92572" w:rsidRPr="00E92572" w14:paraId="424B0565" w14:textId="77777777" w:rsidTr="00150B5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2CD5A5CB" w14:textId="06B6778D" w:rsidR="00E92572" w:rsidRPr="00150B54" w:rsidRDefault="00E92572" w:rsidP="00150B54">
            <w:r w:rsidRPr="00150B54">
              <w:lastRenderedPageBreak/>
              <w:t>Centrality</w:t>
            </w:r>
          </w:p>
        </w:tc>
        <w:tc>
          <w:tcPr>
            <w:tcW w:w="3555" w:type="dxa"/>
            <w:hideMark/>
          </w:tcPr>
          <w:p w14:paraId="1B462820" w14:textId="42CAB150"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r w:rsidRPr="00E92572">
              <w:t>Centrality refers to the influence a city has over its surrounding areas. A city with a high degree of centrality often serves as a regional or national centre for economic, political and cultural activities. As a result, these cities have a more significant role in the urban hierarchy.</w:t>
            </w:r>
          </w:p>
        </w:tc>
        <w:tc>
          <w:tcPr>
            <w:tcW w:w="2235" w:type="dxa"/>
          </w:tcPr>
          <w:p w14:paraId="6D7E231F" w14:textId="52DBC149"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p>
        </w:tc>
        <w:tc>
          <w:tcPr>
            <w:tcW w:w="2190" w:type="dxa"/>
          </w:tcPr>
          <w:p w14:paraId="1B1651C0" w14:textId="1B9F8C72"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p>
        </w:tc>
      </w:tr>
      <w:tr w:rsidR="00E92572" w:rsidRPr="00E92572" w14:paraId="195E69DB" w14:textId="77777777" w:rsidTr="00150B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531ADAF1" w14:textId="5E1A0D31" w:rsidR="00E92572" w:rsidRPr="00150B54" w:rsidRDefault="00E92572" w:rsidP="00150B54">
            <w:r w:rsidRPr="00150B54">
              <w:t>Connectivity</w:t>
            </w:r>
          </w:p>
        </w:tc>
        <w:tc>
          <w:tcPr>
            <w:tcW w:w="3555" w:type="dxa"/>
            <w:hideMark/>
          </w:tcPr>
          <w:p w14:paraId="484E34EE" w14:textId="3E93E216" w:rsidR="00E92572" w:rsidRPr="00E92572" w:rsidRDefault="00E92572" w:rsidP="00E74D47">
            <w:pPr>
              <w:cnfStyle w:val="000000100000" w:firstRow="0" w:lastRow="0" w:firstColumn="0" w:lastColumn="0" w:oddVBand="0" w:evenVBand="0" w:oddHBand="1" w:evenHBand="0" w:firstRowFirstColumn="0" w:firstRowLastColumn="0" w:lastRowFirstColumn="0" w:lastRowLastColumn="0"/>
            </w:pPr>
            <w:r w:rsidRPr="00E92572">
              <w:t>Cities that are well-connected to other cities and regions through transportation networks such as highways, railways, airports and communication infrastructures</w:t>
            </w:r>
            <w:r w:rsidR="00D43C1C">
              <w:t>,</w:t>
            </w:r>
            <w:r w:rsidRPr="00E92572">
              <w:t xml:space="preserve"> such as internet</w:t>
            </w:r>
            <w:r w:rsidR="00D856A7">
              <w:t xml:space="preserve"> and</w:t>
            </w:r>
            <w:r w:rsidR="00D856A7" w:rsidRPr="00E92572">
              <w:t xml:space="preserve"> </w:t>
            </w:r>
            <w:r w:rsidRPr="00E92572">
              <w:t>telephone</w:t>
            </w:r>
            <w:r w:rsidR="00D43C1C">
              <w:t>,</w:t>
            </w:r>
            <w:r w:rsidRPr="00E92572">
              <w:t xml:space="preserve"> tend to have a higher position in the urban hierarchy. Connectivity enables the flow of people, goods and information, which contributes to the growth and development of urban centres.</w:t>
            </w:r>
          </w:p>
        </w:tc>
        <w:tc>
          <w:tcPr>
            <w:tcW w:w="2235" w:type="dxa"/>
          </w:tcPr>
          <w:p w14:paraId="7B515F15" w14:textId="49601C73" w:rsidR="00E92572" w:rsidRPr="00E92572" w:rsidRDefault="00E92572" w:rsidP="00E74D47">
            <w:pPr>
              <w:cnfStyle w:val="000000100000" w:firstRow="0" w:lastRow="0" w:firstColumn="0" w:lastColumn="0" w:oddVBand="0" w:evenVBand="0" w:oddHBand="1" w:evenHBand="0" w:firstRowFirstColumn="0" w:firstRowLastColumn="0" w:lastRowFirstColumn="0" w:lastRowLastColumn="0"/>
            </w:pPr>
          </w:p>
        </w:tc>
        <w:tc>
          <w:tcPr>
            <w:tcW w:w="2190" w:type="dxa"/>
          </w:tcPr>
          <w:p w14:paraId="7BB9938C" w14:textId="5392FF7C" w:rsidR="00E92572" w:rsidRPr="00E92572" w:rsidRDefault="00E92572" w:rsidP="00E74D47">
            <w:pPr>
              <w:cnfStyle w:val="000000100000" w:firstRow="0" w:lastRow="0" w:firstColumn="0" w:lastColumn="0" w:oddVBand="0" w:evenVBand="0" w:oddHBand="1" w:evenHBand="0" w:firstRowFirstColumn="0" w:firstRowLastColumn="0" w:lastRowFirstColumn="0" w:lastRowLastColumn="0"/>
            </w:pPr>
          </w:p>
        </w:tc>
      </w:tr>
      <w:tr w:rsidR="00E92572" w:rsidRPr="00E92572" w14:paraId="50CC8375" w14:textId="77777777" w:rsidTr="00150B5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560FC41C" w14:textId="4B6BDD0D" w:rsidR="00E92572" w:rsidRPr="00150B54" w:rsidRDefault="00E92572" w:rsidP="00150B54">
            <w:r w:rsidRPr="00150B54">
              <w:t>Global influence</w:t>
            </w:r>
          </w:p>
        </w:tc>
        <w:tc>
          <w:tcPr>
            <w:tcW w:w="3555" w:type="dxa"/>
            <w:hideMark/>
          </w:tcPr>
          <w:p w14:paraId="35E33FF0" w14:textId="33A8A7EB"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r w:rsidRPr="00E92572">
              <w:t>In the context of global urban hierarchies, some cities hold a dominant position due to their international influence in areas such as finance, politics, culture and technology. These global cities, sometimes referred to as ‘world cities’ or ‘alpha cities’, include major hubs like New York, London and Tokyo.</w:t>
            </w:r>
          </w:p>
        </w:tc>
        <w:tc>
          <w:tcPr>
            <w:tcW w:w="2235" w:type="dxa"/>
          </w:tcPr>
          <w:p w14:paraId="6A18A4E4" w14:textId="639C81B0"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p>
        </w:tc>
        <w:tc>
          <w:tcPr>
            <w:tcW w:w="2190" w:type="dxa"/>
          </w:tcPr>
          <w:p w14:paraId="4E7A9C57" w14:textId="073050E8" w:rsidR="00E92572" w:rsidRPr="00E92572" w:rsidRDefault="00E92572" w:rsidP="00E74D47">
            <w:pPr>
              <w:cnfStyle w:val="000000010000" w:firstRow="0" w:lastRow="0" w:firstColumn="0" w:lastColumn="0" w:oddVBand="0" w:evenVBand="0" w:oddHBand="0" w:evenHBand="1" w:firstRowFirstColumn="0" w:firstRowLastColumn="0" w:lastRowFirstColumn="0" w:lastRowLastColumn="0"/>
            </w:pPr>
          </w:p>
        </w:tc>
      </w:tr>
    </w:tbl>
    <w:p w14:paraId="1C4F9559" w14:textId="40DED8A8" w:rsidR="00A45F53" w:rsidRDefault="00A45F53" w:rsidP="00E74D47">
      <w:r>
        <w:lastRenderedPageBreak/>
        <w:t>Make predictions about how urban hierarchies might change in the future due to factors such as population growth, technological advancements and global trends.</w:t>
      </w:r>
    </w:p>
    <w:p w14:paraId="0F31510E" w14:textId="77777777" w:rsidR="00834EF1" w:rsidRDefault="00834EF1" w:rsidP="00E74D47">
      <w:r>
        <w:t xml:space="preserve">In small groups, access the </w:t>
      </w:r>
      <w:hyperlink r:id="rId24" w:history="1">
        <w:r w:rsidRPr="00181BCB">
          <w:rPr>
            <w:rStyle w:val="Hyperlink"/>
          </w:rPr>
          <w:t>United Nations</w:t>
        </w:r>
      </w:hyperlink>
      <w:r>
        <w:t xml:space="preserve"> or the </w:t>
      </w:r>
      <w:hyperlink r:id="rId25" w:history="1">
        <w:r w:rsidRPr="00181BCB">
          <w:rPr>
            <w:rStyle w:val="Hyperlink"/>
          </w:rPr>
          <w:t>Australian Bureau of Statistics</w:t>
        </w:r>
      </w:hyperlink>
      <w:r>
        <w:t xml:space="preserve"> to gather information, data and statistics about population size and urban functions for various cities in Australia and around the world.</w:t>
      </w:r>
    </w:p>
    <w:p w14:paraId="71FF373C" w14:textId="01A73785" w:rsidR="00834EF1" w:rsidRDefault="00872889" w:rsidP="00E74D47">
      <w:r>
        <w:t>S</w:t>
      </w:r>
      <w:r w:rsidR="00834EF1">
        <w:t>ummaris</w:t>
      </w:r>
      <w:r>
        <w:t>e</w:t>
      </w:r>
      <w:r w:rsidR="00834EF1">
        <w:t xml:space="preserve"> the key features of urban hierarchies and provide examples of cities that fit into different categories within the hierarchy.</w:t>
      </w:r>
    </w:p>
    <w:p w14:paraId="66F6FEFE" w14:textId="3EB32A1B" w:rsidR="00834EF1" w:rsidRDefault="00834EF1" w:rsidP="00E74D47">
      <w:r>
        <w:t xml:space="preserve">Use free online mapping tools such as </w:t>
      </w:r>
      <w:hyperlink r:id="rId26" w:history="1">
        <w:r w:rsidRPr="00181BCB">
          <w:rPr>
            <w:rStyle w:val="Hyperlink"/>
          </w:rPr>
          <w:t>Google My Maps</w:t>
        </w:r>
      </w:hyperlink>
      <w:r>
        <w:t xml:space="preserve"> or </w:t>
      </w:r>
      <w:hyperlink r:id="rId27" w:history="1">
        <w:r w:rsidRPr="00181BCB">
          <w:rPr>
            <w:rStyle w:val="Hyperlink"/>
          </w:rPr>
          <w:t>QGIS</w:t>
        </w:r>
      </w:hyperlink>
      <w:r>
        <w:t xml:space="preserve"> to create a custom map displaying urban hierarchies, using the research from the previous activity. (Maps should include markers for cities, indicating their rank within the urban hierarchy and the size of their spheres of influence</w:t>
      </w:r>
      <w:r w:rsidR="00A41131">
        <w:t>.</w:t>
      </w:r>
      <w:r>
        <w:t>)</w:t>
      </w:r>
    </w:p>
    <w:p w14:paraId="2CA13C67" w14:textId="4C72525A" w:rsidR="00834EF1" w:rsidRDefault="00834EF1" w:rsidP="00E74D47">
      <w:r>
        <w:t>Analyse the maps and identify patterns in the distribution of settlements and the factors influencing urban hierarchy and spheres of influence.</w:t>
      </w:r>
    </w:p>
    <w:p w14:paraId="409704FF" w14:textId="0C5B1AB3" w:rsidR="00834EF1" w:rsidRDefault="00834EF1" w:rsidP="00E74D47">
      <w:bookmarkStart w:id="12" w:name="_Hlk159483223"/>
      <w:r>
        <w:t>S</w:t>
      </w:r>
      <w:r w:rsidRPr="00710756">
        <w:t xml:space="preserve">elect </w:t>
      </w:r>
      <w:r w:rsidR="00F007DC">
        <w:t xml:space="preserve">5 </w:t>
      </w:r>
      <w:r w:rsidRPr="00710756">
        <w:t xml:space="preserve">cities or towns from different regions </w:t>
      </w:r>
      <w:bookmarkEnd w:id="12"/>
      <w:r w:rsidRPr="00710756">
        <w:t>or countries and create a table or spreadsheet comparing the factors contributing to their classification within the urban hierarchy.</w:t>
      </w:r>
    </w:p>
    <w:p w14:paraId="7CA792B5" w14:textId="40F7D29A" w:rsidR="00834EF1" w:rsidRDefault="00834EF1" w:rsidP="00E74D47">
      <w:r>
        <w:t>Select one city from the urban hierarchy map and research its sphere of influence, focusing on factors such as economic activity, transportation networks and cultural influence.</w:t>
      </w:r>
    </w:p>
    <w:p w14:paraId="43B4356C" w14:textId="1E72F49B" w:rsidR="00834EF1" w:rsidRDefault="00834EF1" w:rsidP="00E74D47">
      <w:r>
        <w:t>Create a visual representation (</w:t>
      </w:r>
      <w:r w:rsidR="0046269B">
        <w:t>for example</w:t>
      </w:r>
      <w:r>
        <w:t>, infographic, poster or digital presentation) of the selected city</w:t>
      </w:r>
      <w:r w:rsidR="00A41131">
        <w:t>’</w:t>
      </w:r>
      <w:r>
        <w:t xml:space="preserve">s sphere of influence, using tools such as </w:t>
      </w:r>
      <w:hyperlink r:id="rId28" w:history="1">
        <w:r w:rsidRPr="00CB0CB9">
          <w:rPr>
            <w:rStyle w:val="Hyperlink"/>
          </w:rPr>
          <w:t>Canva</w:t>
        </w:r>
      </w:hyperlink>
      <w:r>
        <w:t xml:space="preserve"> or </w:t>
      </w:r>
      <w:hyperlink r:id="rId29" w:history="1">
        <w:r w:rsidRPr="00CB0CB9">
          <w:rPr>
            <w:rStyle w:val="Hyperlink"/>
          </w:rPr>
          <w:t>Piktochart</w:t>
        </w:r>
      </w:hyperlink>
      <w:r>
        <w:t>.</w:t>
      </w:r>
    </w:p>
    <w:p w14:paraId="737239E3" w14:textId="345B4AE7" w:rsidR="00834EF1" w:rsidRDefault="00834EF1" w:rsidP="00E74D47">
      <w:r>
        <w:t xml:space="preserve">Using a </w:t>
      </w:r>
      <w:hyperlink r:id="rId30" w:history="1">
        <w:r w:rsidRPr="00CB0CB9">
          <w:rPr>
            <w:rStyle w:val="Hyperlink"/>
          </w:rPr>
          <w:t xml:space="preserve">gallery </w:t>
        </w:r>
        <w:r>
          <w:rPr>
            <w:rStyle w:val="Hyperlink"/>
          </w:rPr>
          <w:t>w</w:t>
        </w:r>
        <w:r w:rsidRPr="00CB0CB9">
          <w:rPr>
            <w:rStyle w:val="Hyperlink"/>
          </w:rPr>
          <w:t>alk</w:t>
        </w:r>
      </w:hyperlink>
      <w:r>
        <w:t>, present the visual representation to the class and discuss the factors that contribute to the chosen city</w:t>
      </w:r>
      <w:r w:rsidR="00A41131">
        <w:t>’</w:t>
      </w:r>
      <w:r>
        <w:t>s sphere of influence.</w:t>
      </w:r>
    </w:p>
    <w:p w14:paraId="0023A883" w14:textId="77777777" w:rsidR="00834EF1" w:rsidRDefault="00834EF1" w:rsidP="00E74D47">
      <w:r>
        <w:t>In groups, examine a specific case study that represents a unique urban hierarchy, for example:</w:t>
      </w:r>
    </w:p>
    <w:p w14:paraId="7304648E" w14:textId="4DFF0292" w:rsidR="00834EF1" w:rsidRDefault="00834EF1" w:rsidP="00E74D47">
      <w:pPr>
        <w:pStyle w:val="ListBullet"/>
      </w:pPr>
      <w:r>
        <w:t>a global city (</w:t>
      </w:r>
      <w:bookmarkStart w:id="13" w:name="_Hlk159483450"/>
      <w:r w:rsidR="0046269B">
        <w:t>for example,</w:t>
      </w:r>
      <w:bookmarkEnd w:id="13"/>
      <w:r>
        <w:t xml:space="preserve"> New York)</w:t>
      </w:r>
    </w:p>
    <w:p w14:paraId="0A9299EC" w14:textId="5DD5F398" w:rsidR="00834EF1" w:rsidRDefault="00834EF1" w:rsidP="00E74D47">
      <w:pPr>
        <w:pStyle w:val="ListBullet"/>
      </w:pPr>
      <w:r>
        <w:t>a national capital (</w:t>
      </w:r>
      <w:r w:rsidR="00183011">
        <w:t>for example,</w:t>
      </w:r>
      <w:r>
        <w:t xml:space="preserve"> Canberra)</w:t>
      </w:r>
    </w:p>
    <w:p w14:paraId="352797AD" w14:textId="67890DE6" w:rsidR="00834EF1" w:rsidRPr="00183011" w:rsidRDefault="00834EF1" w:rsidP="00E74D47">
      <w:pPr>
        <w:pStyle w:val="ListBullet"/>
      </w:pPr>
      <w:r w:rsidRPr="00183011">
        <w:t>a regional centre (</w:t>
      </w:r>
      <w:r w:rsidR="00183011" w:rsidRPr="00183011">
        <w:t>for example,</w:t>
      </w:r>
      <w:r w:rsidRPr="00183011">
        <w:t xml:space="preserve"> Bendigo)</w:t>
      </w:r>
    </w:p>
    <w:p w14:paraId="4AF29061" w14:textId="552F36F2" w:rsidR="00834EF1" w:rsidRDefault="00834EF1" w:rsidP="00E74D47">
      <w:pPr>
        <w:pStyle w:val="ListBullet"/>
      </w:pPr>
      <w:r>
        <w:t>a transportation hub (</w:t>
      </w:r>
      <w:r w:rsidR="00183011">
        <w:t xml:space="preserve">for example, </w:t>
      </w:r>
      <w:r>
        <w:t>Singapore)</w:t>
      </w:r>
    </w:p>
    <w:p w14:paraId="5699AC7C" w14:textId="3AEEE0F4" w:rsidR="00834EF1" w:rsidRDefault="00834EF1" w:rsidP="00E74D47">
      <w:pPr>
        <w:pStyle w:val="ListBullet"/>
      </w:pPr>
      <w:r>
        <w:t>a university town (</w:t>
      </w:r>
      <w:r w:rsidR="00183011">
        <w:t xml:space="preserve">for example, </w:t>
      </w:r>
      <w:r>
        <w:t>Cambridge).</w:t>
      </w:r>
    </w:p>
    <w:p w14:paraId="607AE351" w14:textId="24CC57BF" w:rsidR="00834EF1" w:rsidRDefault="00834EF1" w:rsidP="00E74D47">
      <w:r>
        <w:lastRenderedPageBreak/>
        <w:t>Each group should use a different case study.</w:t>
      </w:r>
    </w:p>
    <w:p w14:paraId="3E89FAD3" w14:textId="6CEB367F" w:rsidR="004509D6" w:rsidRPr="004509D6" w:rsidRDefault="004509D6" w:rsidP="00344082">
      <w:r w:rsidRPr="004509D6">
        <w:t xml:space="preserve">In groups, </w:t>
      </w:r>
      <w:r w:rsidRPr="00344082">
        <w:t>complete</w:t>
      </w:r>
      <w:r w:rsidRPr="004509D6">
        <w:t xml:space="preserve"> the </w:t>
      </w:r>
      <w:r w:rsidR="00D34BAF">
        <w:t xml:space="preserve">following </w:t>
      </w:r>
      <w:r w:rsidRPr="004509D6">
        <w:t>research tasks</w:t>
      </w:r>
      <w:r w:rsidR="009A0759">
        <w:t>,</w:t>
      </w:r>
      <w:r w:rsidRPr="004509D6">
        <w:t xml:space="preserve"> focusing on the factors that contribute to the city</w:t>
      </w:r>
      <w:r w:rsidR="00A41131">
        <w:t>’</w:t>
      </w:r>
      <w:r w:rsidRPr="004509D6">
        <w:t xml:space="preserve">s position within the urban hierarchy. Use the information from </w:t>
      </w:r>
      <w:r w:rsidR="00183011">
        <w:fldChar w:fldCharType="begin"/>
      </w:r>
      <w:r w:rsidR="00183011">
        <w:instrText xml:space="preserve"> REF _Ref159421542 \h </w:instrText>
      </w:r>
      <w:r w:rsidR="00183011">
        <w:fldChar w:fldCharType="separate"/>
      </w:r>
      <w:r w:rsidR="00183011">
        <w:t xml:space="preserve">Table </w:t>
      </w:r>
      <w:r w:rsidR="00183011">
        <w:rPr>
          <w:noProof/>
        </w:rPr>
        <w:t>3</w:t>
      </w:r>
      <w:r w:rsidR="00183011">
        <w:fldChar w:fldCharType="end"/>
      </w:r>
      <w:r w:rsidR="00183011">
        <w:t xml:space="preserve"> </w:t>
      </w:r>
      <w:r w:rsidRPr="004509D6">
        <w:t>and further research to complete the tasks:</w:t>
      </w:r>
    </w:p>
    <w:p w14:paraId="4E684180" w14:textId="7D11DB47" w:rsidR="004509D6" w:rsidRPr="004509D6" w:rsidRDefault="004509D6" w:rsidP="00E74D47">
      <w:pPr>
        <w:pStyle w:val="ListBullet"/>
      </w:pPr>
      <w:r w:rsidRPr="00344082">
        <w:rPr>
          <w:rStyle w:val="Strong"/>
        </w:rPr>
        <w:t>Population size</w:t>
      </w:r>
      <w:r w:rsidRPr="004509D6">
        <w:t xml:space="preserve">: </w:t>
      </w:r>
      <w:r w:rsidR="00497B2B">
        <w:t>r</w:t>
      </w:r>
      <w:r w:rsidRPr="004509D6">
        <w:t>esearch the current population size and historical population trends of the assigned city. How does the population size compare to other cities within the country or region?</w:t>
      </w:r>
    </w:p>
    <w:p w14:paraId="10A5A4F8" w14:textId="70049A38" w:rsidR="004509D6" w:rsidRPr="004509D6" w:rsidRDefault="004509D6" w:rsidP="00E74D47">
      <w:pPr>
        <w:pStyle w:val="ListBullet"/>
      </w:pPr>
      <w:r w:rsidRPr="00344082">
        <w:rPr>
          <w:rStyle w:val="Strong"/>
        </w:rPr>
        <w:t>Urban functions</w:t>
      </w:r>
      <w:r w:rsidRPr="004509D6">
        <w:t xml:space="preserve">: </w:t>
      </w:r>
      <w:r w:rsidR="00497B2B">
        <w:t>d</w:t>
      </w:r>
      <w:r w:rsidRPr="004509D6">
        <w:t>escribe the primary urban functions of the assigned city, such as administration, commerce, transportation, education and services. How do these functions contribute to the city</w:t>
      </w:r>
      <w:r w:rsidR="00497B2B">
        <w:t>’</w:t>
      </w:r>
      <w:r w:rsidRPr="004509D6">
        <w:t>s position within the urban hierarchy?</w:t>
      </w:r>
    </w:p>
    <w:p w14:paraId="3DB66CED" w14:textId="31FF8F21" w:rsidR="004509D6" w:rsidRPr="004509D6" w:rsidRDefault="004509D6" w:rsidP="00E74D47">
      <w:pPr>
        <w:pStyle w:val="ListBullet"/>
      </w:pPr>
      <w:r w:rsidRPr="00344082">
        <w:rPr>
          <w:rStyle w:val="Strong"/>
        </w:rPr>
        <w:t>Centrality</w:t>
      </w:r>
      <w:r w:rsidRPr="004509D6">
        <w:t xml:space="preserve">: </w:t>
      </w:r>
      <w:r w:rsidR="00497B2B">
        <w:t>e</w:t>
      </w:r>
      <w:r w:rsidRPr="004509D6">
        <w:t>xamine the assigned city</w:t>
      </w:r>
      <w:r w:rsidR="00497B2B">
        <w:t>’</w:t>
      </w:r>
      <w:r w:rsidRPr="004509D6">
        <w:t>s centrality, considering factors such as economic, political and cultural influence. How does the city</w:t>
      </w:r>
      <w:r w:rsidR="00497B2B">
        <w:t>’</w:t>
      </w:r>
      <w:r w:rsidRPr="004509D6">
        <w:t>s centrality affect its position in the urban hierarchy?</w:t>
      </w:r>
    </w:p>
    <w:p w14:paraId="1A7D87BB" w14:textId="424B0DE4" w:rsidR="004509D6" w:rsidRPr="004509D6" w:rsidRDefault="004509D6" w:rsidP="00E74D47">
      <w:pPr>
        <w:pStyle w:val="ListBullet"/>
      </w:pPr>
      <w:r w:rsidRPr="00344082">
        <w:rPr>
          <w:rStyle w:val="Strong"/>
        </w:rPr>
        <w:t>Connectivity</w:t>
      </w:r>
      <w:r w:rsidRPr="004509D6">
        <w:t xml:space="preserve">: </w:t>
      </w:r>
      <w:r w:rsidR="00497B2B">
        <w:t>i</w:t>
      </w:r>
      <w:r w:rsidRPr="004509D6">
        <w:t>nvestigate the assigned city</w:t>
      </w:r>
      <w:r w:rsidR="00497B2B">
        <w:t>’</w:t>
      </w:r>
      <w:r w:rsidRPr="004509D6">
        <w:t>s transportation and communication infrastructure, including highways, railways, airports and internet connectivity. Explain how the city</w:t>
      </w:r>
      <w:r w:rsidR="003136B1">
        <w:t>’</w:t>
      </w:r>
      <w:r w:rsidRPr="004509D6">
        <w:t>s connectivity influence</w:t>
      </w:r>
      <w:r w:rsidR="003136B1">
        <w:t>s</w:t>
      </w:r>
      <w:r w:rsidRPr="004509D6">
        <w:t xml:space="preserve"> its position within the urban hierarchy</w:t>
      </w:r>
      <w:r w:rsidR="003136B1">
        <w:t>.</w:t>
      </w:r>
    </w:p>
    <w:p w14:paraId="5CCCDD49" w14:textId="47CA2031" w:rsidR="004509D6" w:rsidRPr="004509D6" w:rsidRDefault="004509D6" w:rsidP="00E74D47">
      <w:pPr>
        <w:pStyle w:val="ListBullet"/>
      </w:pPr>
      <w:r w:rsidRPr="004509D6">
        <w:rPr>
          <w:b/>
          <w:bCs/>
        </w:rPr>
        <w:t>Global influence</w:t>
      </w:r>
      <w:r w:rsidRPr="004509D6">
        <w:t xml:space="preserve"> (if applicable): </w:t>
      </w:r>
      <w:r w:rsidR="00497B2B">
        <w:t>f</w:t>
      </w:r>
      <w:r w:rsidRPr="004509D6">
        <w:t>or global cities, explore the city</w:t>
      </w:r>
      <w:r w:rsidR="00497B2B">
        <w:t>’</w:t>
      </w:r>
      <w:r w:rsidRPr="004509D6">
        <w:t>s international influence in areas such as finance, politics, culture and technology. What factors contribute to the city</w:t>
      </w:r>
      <w:r w:rsidR="003136B1">
        <w:t>’</w:t>
      </w:r>
      <w:r w:rsidRPr="004509D6">
        <w:t>s status as a global city?</w:t>
      </w:r>
    </w:p>
    <w:p w14:paraId="0255C927" w14:textId="77777777" w:rsidR="00834EF1" w:rsidRDefault="00834EF1" w:rsidP="00E74D47">
      <w:r>
        <w:t>Create a table to display key information and data for the selected city or town, representing different levels of the urban hierarchy. The table will have the following columns:</w:t>
      </w:r>
    </w:p>
    <w:p w14:paraId="3012858E" w14:textId="5460A9CF" w:rsidR="00834EF1" w:rsidRDefault="00834EF1" w:rsidP="00E74D47">
      <w:pPr>
        <w:pStyle w:val="ListBullet"/>
      </w:pPr>
      <w:r>
        <w:t>City</w:t>
      </w:r>
      <w:r w:rsidR="008009F6">
        <w:t xml:space="preserve"> or </w:t>
      </w:r>
      <w:r>
        <w:t xml:space="preserve">Town </w:t>
      </w:r>
      <w:r w:rsidR="008009F6">
        <w:t>name</w:t>
      </w:r>
    </w:p>
    <w:p w14:paraId="519A6EC1" w14:textId="28F4F656" w:rsidR="00834EF1" w:rsidRDefault="00834EF1" w:rsidP="00E74D47">
      <w:pPr>
        <w:pStyle w:val="ListBullet"/>
      </w:pPr>
      <w:r>
        <w:t xml:space="preserve">Population </w:t>
      </w:r>
      <w:r w:rsidR="008009F6">
        <w:t>size</w:t>
      </w:r>
    </w:p>
    <w:p w14:paraId="2C97CE9C" w14:textId="170B38F5" w:rsidR="00834EF1" w:rsidRDefault="00834EF1" w:rsidP="00E74D47">
      <w:pPr>
        <w:pStyle w:val="ListBullet"/>
      </w:pPr>
      <w:r>
        <w:t xml:space="preserve">Urban </w:t>
      </w:r>
      <w:r w:rsidR="008009F6">
        <w:t xml:space="preserve">functions </w:t>
      </w:r>
      <w:r>
        <w:t>(</w:t>
      </w:r>
      <w:r w:rsidR="00983B89">
        <w:t>for example,</w:t>
      </w:r>
      <w:r>
        <w:t xml:space="preserve"> administration, commerce, transportation, education, services)</w:t>
      </w:r>
    </w:p>
    <w:p w14:paraId="56DE111C" w14:textId="7B6FD04D" w:rsidR="00834EF1" w:rsidRDefault="00834EF1" w:rsidP="00E74D47">
      <w:pPr>
        <w:pStyle w:val="ListBullet"/>
      </w:pPr>
      <w:r>
        <w:t>Centrality (</w:t>
      </w:r>
      <w:r w:rsidR="00983B89">
        <w:t>for example,</w:t>
      </w:r>
      <w:r>
        <w:t xml:space="preserve"> regional, national or international influence)</w:t>
      </w:r>
    </w:p>
    <w:p w14:paraId="2043423B" w14:textId="6E168B99" w:rsidR="00834EF1" w:rsidRDefault="00834EF1" w:rsidP="00E74D47">
      <w:pPr>
        <w:pStyle w:val="ListBullet"/>
      </w:pPr>
      <w:r>
        <w:t>Connectivity (</w:t>
      </w:r>
      <w:r w:rsidR="00983B89">
        <w:t>for example</w:t>
      </w:r>
      <w:r>
        <w:t>, transportation and communication infrastructure)</w:t>
      </w:r>
    </w:p>
    <w:p w14:paraId="4F5089DB" w14:textId="71EA2A16" w:rsidR="00834EF1" w:rsidRDefault="00834EF1" w:rsidP="00E74D47">
      <w:pPr>
        <w:pStyle w:val="ListBullet"/>
      </w:pPr>
      <w:r>
        <w:t xml:space="preserve">Global </w:t>
      </w:r>
      <w:r w:rsidR="008009F6">
        <w:t xml:space="preserve">influence </w:t>
      </w:r>
      <w:r>
        <w:t>(if applicable)</w:t>
      </w:r>
      <w:r w:rsidR="00983B89">
        <w:t>.</w:t>
      </w:r>
    </w:p>
    <w:p w14:paraId="5FC567C7" w14:textId="7E308234" w:rsidR="00834EF1" w:rsidRDefault="00834EF1" w:rsidP="00E74D47">
      <w:r>
        <w:lastRenderedPageBreak/>
        <w:t>Each row in the table represents a different city or town, with data provided for each of the columns. The table should eas</w:t>
      </w:r>
      <w:r w:rsidR="00A72D4D">
        <w:t>il</w:t>
      </w:r>
      <w:r>
        <w:t xml:space="preserve">y </w:t>
      </w:r>
      <w:bookmarkStart w:id="14" w:name="_Hlk159484124"/>
      <w:r>
        <w:t>compare</w:t>
      </w:r>
      <w:bookmarkEnd w:id="14"/>
      <w:r>
        <w:t xml:space="preserve"> the various factors contributing to the urban hierarchy classification for each city or town.</w:t>
      </w:r>
    </w:p>
    <w:p w14:paraId="41409C88" w14:textId="20CB7076" w:rsidR="00285905" w:rsidRDefault="00834EF1" w:rsidP="00245B13">
      <w:r>
        <w:t xml:space="preserve">Use a </w:t>
      </w:r>
      <w:r w:rsidRPr="00EB2CC6">
        <w:t>bar chart or column chart</w:t>
      </w:r>
      <w:r>
        <w:t xml:space="preserve"> to </w:t>
      </w:r>
      <w:r w:rsidRPr="00CA0E4D">
        <w:t>effectively</w:t>
      </w:r>
      <w:r w:rsidRPr="00EB2CC6">
        <w:t xml:space="preserve"> visuali</w:t>
      </w:r>
      <w:r>
        <w:t>s</w:t>
      </w:r>
      <w:r w:rsidRPr="00EB2CC6">
        <w:t>e the urban hierarchy based on population size or centrality scores. For example, create a bar chart with the x-axis representing different cities or towns and the y-axis representing either population size or centrality scores.</w:t>
      </w:r>
    </w:p>
    <w:p w14:paraId="2B841DC7" w14:textId="77777777" w:rsidR="005F780D" w:rsidRPr="00CA0E4D" w:rsidRDefault="005F780D" w:rsidP="00245B13">
      <w:pPr>
        <w:pStyle w:val="Heading2"/>
      </w:pPr>
      <w:bookmarkStart w:id="15" w:name="_Toc160706259"/>
      <w:r w:rsidRPr="00CA0E4D">
        <w:t>The nature of urbanisation and urban growth at a global scale</w:t>
      </w:r>
      <w:bookmarkEnd w:id="15"/>
    </w:p>
    <w:p w14:paraId="2D6B5DBE" w14:textId="38725AEC" w:rsidR="00DB3E75" w:rsidRDefault="00D35834" w:rsidP="00285905">
      <w:hyperlink r:id="rId31" w:history="1">
        <w:r w:rsidR="00DB3E75">
          <w:rPr>
            <w:rStyle w:val="Hyperlink"/>
          </w:rPr>
          <w:t>Brainstorm</w:t>
        </w:r>
      </w:hyperlink>
      <w:r w:rsidR="00DB3E75" w:rsidRPr="000A0D6A">
        <w:t xml:space="preserve"> ideas on the nature of urbanisation and urban growth, and the differences between rural and urban places.</w:t>
      </w:r>
    </w:p>
    <w:p w14:paraId="0AF7FFEB" w14:textId="75DDC049" w:rsidR="00DB3E75" w:rsidRDefault="00DB3E75" w:rsidP="00E74D47">
      <w:r>
        <w:t xml:space="preserve">Access </w:t>
      </w:r>
      <w:hyperlink r:id="rId32" w:history="1">
        <w:r w:rsidR="00021740" w:rsidRPr="000A0D6A">
          <w:rPr>
            <w:rStyle w:val="Hyperlink"/>
          </w:rPr>
          <w:t xml:space="preserve">World Bank </w:t>
        </w:r>
        <w:r w:rsidR="00021740">
          <w:rPr>
            <w:rStyle w:val="Hyperlink"/>
          </w:rPr>
          <w:t xml:space="preserve">– </w:t>
        </w:r>
        <w:r w:rsidR="00021740" w:rsidRPr="000A0D6A">
          <w:rPr>
            <w:rStyle w:val="Hyperlink"/>
          </w:rPr>
          <w:t xml:space="preserve">Urban </w:t>
        </w:r>
        <w:r w:rsidR="00021740">
          <w:rPr>
            <w:rStyle w:val="Hyperlink"/>
          </w:rPr>
          <w:t>D</w:t>
        </w:r>
        <w:r w:rsidR="00021740" w:rsidRPr="000A0D6A">
          <w:rPr>
            <w:rStyle w:val="Hyperlink"/>
          </w:rPr>
          <w:t>evelopment</w:t>
        </w:r>
      </w:hyperlink>
      <w:r w:rsidR="00021740">
        <w:t xml:space="preserve"> </w:t>
      </w:r>
      <w:r>
        <w:t>and complete the following questions:</w:t>
      </w:r>
    </w:p>
    <w:p w14:paraId="67218F32" w14:textId="77777777" w:rsidR="00DB3E75" w:rsidRDefault="00DB3E75" w:rsidP="003F5C7C">
      <w:pPr>
        <w:pStyle w:val="ListBullet"/>
      </w:pPr>
      <w:r w:rsidRPr="000A0D6A">
        <w:t>What are the key indicators and trends in urban development according to the data provided by the World Bank?</w:t>
      </w:r>
    </w:p>
    <w:p w14:paraId="0D7F4D2E" w14:textId="77777777" w:rsidR="00DB3E75" w:rsidRDefault="00DB3E75" w:rsidP="00E74D47">
      <w:pPr>
        <w:pStyle w:val="ListBullet"/>
      </w:pPr>
      <w:r>
        <w:t>How has the urban population growth rate changed globally over the past decades?</w:t>
      </w:r>
    </w:p>
    <w:p w14:paraId="67C09348" w14:textId="247CBB59" w:rsidR="00DB3E75" w:rsidRDefault="00DB3E75" w:rsidP="00285905">
      <w:pPr>
        <w:pStyle w:val="ListBullet"/>
      </w:pPr>
      <w:r w:rsidRPr="00285905">
        <w:t>What</w:t>
      </w:r>
      <w:r>
        <w:t xml:space="preserve"> factors contribute to the rapid urbanisation of developing countries as per the World Bank</w:t>
      </w:r>
      <w:r w:rsidR="00A72D4D">
        <w:t>’</w:t>
      </w:r>
      <w:r>
        <w:t>s data?</w:t>
      </w:r>
    </w:p>
    <w:p w14:paraId="61DF2C7D" w14:textId="619AF4F7" w:rsidR="00DB3E75" w:rsidRDefault="00DB3E75" w:rsidP="00E74D47">
      <w:r>
        <w:t xml:space="preserve">Access and interpret the maps from </w:t>
      </w:r>
      <w:hyperlink r:id="rId33" w:history="1">
        <w:r w:rsidRPr="009A3C30">
          <w:rPr>
            <w:rStyle w:val="Hyperlink"/>
          </w:rPr>
          <w:t>United Nations</w:t>
        </w:r>
        <w:r w:rsidR="00F8391A">
          <w:rPr>
            <w:rStyle w:val="Hyperlink"/>
          </w:rPr>
          <w:t xml:space="preserve"> –</w:t>
        </w:r>
        <w:r w:rsidRPr="009A3C30">
          <w:rPr>
            <w:rStyle w:val="Hyperlink"/>
          </w:rPr>
          <w:t xml:space="preserve"> World </w:t>
        </w:r>
        <w:r w:rsidR="00F8391A">
          <w:rPr>
            <w:rStyle w:val="Hyperlink"/>
          </w:rPr>
          <w:t>U</w:t>
        </w:r>
        <w:r w:rsidR="00F8391A" w:rsidRPr="009A3C30">
          <w:rPr>
            <w:rStyle w:val="Hyperlink"/>
          </w:rPr>
          <w:t xml:space="preserve">rbanization </w:t>
        </w:r>
        <w:r w:rsidR="00F8391A">
          <w:rPr>
            <w:rStyle w:val="Hyperlink"/>
          </w:rPr>
          <w:t>P</w:t>
        </w:r>
        <w:r w:rsidR="00F8391A" w:rsidRPr="009A3C30">
          <w:rPr>
            <w:rStyle w:val="Hyperlink"/>
          </w:rPr>
          <w:t xml:space="preserve">rospects </w:t>
        </w:r>
        <w:r w:rsidRPr="009A3C30">
          <w:rPr>
            <w:rStyle w:val="Hyperlink"/>
          </w:rPr>
          <w:t>2018</w:t>
        </w:r>
      </w:hyperlink>
      <w:r>
        <w:t>. Complete the following questions:</w:t>
      </w:r>
    </w:p>
    <w:p w14:paraId="49BA9080" w14:textId="26000385" w:rsidR="00DB3E75" w:rsidRDefault="00DB3E75" w:rsidP="00E74D47">
      <w:pPr>
        <w:pStyle w:val="ListBullet"/>
      </w:pPr>
      <w:r>
        <w:t>Which urban agglomerations (</w:t>
      </w:r>
      <w:r w:rsidRPr="009A3C30">
        <w:t>refer</w:t>
      </w:r>
      <w:r w:rsidR="00A72D4D">
        <w:t>ring</w:t>
      </w:r>
      <w:r w:rsidRPr="009A3C30">
        <w:t xml:space="preserve"> to densely populated areas that consist of a central city and its surrounding urban areas, often including smaller cities, towns and suburbs</w:t>
      </w:r>
      <w:r>
        <w:t>) are experiencing the fastest growth rates according to the World Urbanisation Prospects</w:t>
      </w:r>
      <w:r w:rsidR="007D6EB1">
        <w:t xml:space="preserve"> 2018</w:t>
      </w:r>
      <w:r>
        <w:t xml:space="preserve"> maps?</w:t>
      </w:r>
    </w:p>
    <w:p w14:paraId="15465738" w14:textId="77777777" w:rsidR="00DB3E75" w:rsidRDefault="00DB3E75" w:rsidP="00E74D47">
      <w:pPr>
        <w:pStyle w:val="ListBullet"/>
      </w:pPr>
      <w:r>
        <w:t>How is the percentage of urban populations and urban agglomerations by size class represented on these maps?</w:t>
      </w:r>
    </w:p>
    <w:p w14:paraId="468CB538" w14:textId="6993DE41" w:rsidR="00DB3E75" w:rsidRDefault="00DB3E75" w:rsidP="00E74D47">
      <w:pPr>
        <w:pStyle w:val="ListBullet"/>
      </w:pPr>
      <w:r>
        <w:t xml:space="preserve">Which regions of the world have the highest percentage of urban populations according to the World Urbanisation Prospects </w:t>
      </w:r>
      <w:r w:rsidR="003A3291">
        <w:t xml:space="preserve">2018 </w:t>
      </w:r>
      <w:r>
        <w:t>maps?</w:t>
      </w:r>
    </w:p>
    <w:p w14:paraId="1F10EFD3" w14:textId="77777777" w:rsidR="00DB3E75" w:rsidRDefault="00DB3E75" w:rsidP="00E74D47">
      <w:pPr>
        <w:pStyle w:val="ListBullet"/>
      </w:pPr>
      <w:r>
        <w:t>What are the key trends and projects in urbanisation and urban growth shown by these maps?</w:t>
      </w:r>
    </w:p>
    <w:p w14:paraId="67CD3A41" w14:textId="77777777" w:rsidR="00DB3E75" w:rsidRDefault="00DB3E75" w:rsidP="003A3291">
      <w:pPr>
        <w:pStyle w:val="ListBullet"/>
      </w:pPr>
      <w:r>
        <w:lastRenderedPageBreak/>
        <w:t>How can the information from the World Urbanisation Prospects 2018 maps be used by urban planners and policymakers?</w:t>
      </w:r>
    </w:p>
    <w:p w14:paraId="025D5593" w14:textId="3E16DDDB" w:rsidR="00FC4992" w:rsidRDefault="00FC4992" w:rsidP="003A3291">
      <w:pPr>
        <w:pStyle w:val="FeatureBox2"/>
      </w:pPr>
      <w:r>
        <w:rPr>
          <w:rStyle w:val="Strong"/>
        </w:rPr>
        <w:t xml:space="preserve">Teacher </w:t>
      </w:r>
      <w:proofErr w:type="gramStart"/>
      <w:r>
        <w:rPr>
          <w:rStyle w:val="Strong"/>
        </w:rPr>
        <w:t>note</w:t>
      </w:r>
      <w:proofErr w:type="gramEnd"/>
      <w:r w:rsidRPr="00285905">
        <w:t xml:space="preserve">: </w:t>
      </w:r>
      <w:r w:rsidRPr="00337228">
        <w:t xml:space="preserve">the </w:t>
      </w:r>
      <w:r w:rsidRPr="003A3291">
        <w:t>following</w:t>
      </w:r>
      <w:r w:rsidRPr="00337228">
        <w:t xml:space="preserve"> </w:t>
      </w:r>
      <w:r>
        <w:t xml:space="preserve">activities will be </w:t>
      </w:r>
      <w:r w:rsidRPr="00285905">
        <w:t>completed</w:t>
      </w:r>
      <w:r>
        <w:t xml:space="preserve"> as a g</w:t>
      </w:r>
      <w:r w:rsidRPr="00337228">
        <w:t>roup task</w:t>
      </w:r>
      <w:r w:rsidR="00EA3405">
        <w:t xml:space="preserve"> – </w:t>
      </w:r>
      <w:r>
        <w:t>one group will research the challenges facing rural places, while the other will focus on urban places.</w:t>
      </w:r>
    </w:p>
    <w:p w14:paraId="1C7FB5F4" w14:textId="2A98E20E" w:rsidR="00DB3E75" w:rsidRDefault="00DB3E75" w:rsidP="00E74D47">
      <w:r>
        <w:t xml:space="preserve">Use websites such as the </w:t>
      </w:r>
      <w:hyperlink r:id="rId34" w:history="1">
        <w:r w:rsidRPr="008E687E">
          <w:rPr>
            <w:rStyle w:val="Hyperlink"/>
          </w:rPr>
          <w:t>World Health Organisation</w:t>
        </w:r>
      </w:hyperlink>
      <w:r>
        <w:t xml:space="preserve"> and the </w:t>
      </w:r>
      <w:hyperlink r:id="rId35" w:history="1">
        <w:r w:rsidRPr="00285470">
          <w:rPr>
            <w:rStyle w:val="Hyperlink"/>
          </w:rPr>
          <w:t>International Labour Organisation</w:t>
        </w:r>
      </w:hyperlink>
      <w:r>
        <w:t>, to gather information.</w:t>
      </w:r>
    </w:p>
    <w:p w14:paraId="6A74166C" w14:textId="4624F373" w:rsidR="00DB3E75" w:rsidRDefault="00DB3E75" w:rsidP="00E74D47">
      <w:r>
        <w:t>Create a poster or digital presentation highlighting the main challenges facing the assigned area. Include visual representations, such as photos, graphs and charts.</w:t>
      </w:r>
    </w:p>
    <w:p w14:paraId="23D146F6" w14:textId="13C50922" w:rsidR="005F780D" w:rsidRDefault="00DB3E75" w:rsidP="00E74D47">
      <w:r>
        <w:t xml:space="preserve">Present the findings to the class, and complete a </w:t>
      </w:r>
      <w:hyperlink r:id="rId36" w:history="1">
        <w:r w:rsidRPr="009B459A">
          <w:rPr>
            <w:rStyle w:val="Hyperlink"/>
          </w:rPr>
          <w:t>quick write</w:t>
        </w:r>
      </w:hyperlink>
      <w:r>
        <w:t xml:space="preserve"> on how these challenges are interconnected.</w:t>
      </w:r>
    </w:p>
    <w:p w14:paraId="15B4C131" w14:textId="769F4998" w:rsidR="002557C0" w:rsidRDefault="002557C0" w:rsidP="00E74D47">
      <w:r>
        <w:t>Discuss the meaning of interdependence and how it relates to rural and urban places.</w:t>
      </w:r>
    </w:p>
    <w:p w14:paraId="52644187" w14:textId="1BABE18B" w:rsidR="002557C0" w:rsidRDefault="002557C0" w:rsidP="00E74D47">
      <w:r>
        <w:t>Select an example to demonstrate the interdependence of rural and urban places, such as the relationship between agricultural production and urban markets.</w:t>
      </w:r>
    </w:p>
    <w:p w14:paraId="6B32B1E1" w14:textId="640F0EB5" w:rsidR="002557C0" w:rsidRPr="00285905" w:rsidRDefault="00D35834" w:rsidP="00E74D47">
      <w:pPr>
        <w:pStyle w:val="ListBullet"/>
      </w:pPr>
      <w:hyperlink r:id="rId37" w:history="1">
        <w:r w:rsidR="007222EE">
          <w:rPr>
            <w:rStyle w:val="Hyperlink"/>
          </w:rPr>
          <w:t>Improved rural urban linkages: Building sustainable food systems (5:40)</w:t>
        </w:r>
      </w:hyperlink>
    </w:p>
    <w:p w14:paraId="21146A60" w14:textId="02404116" w:rsidR="001E6547" w:rsidRDefault="00D35834" w:rsidP="00E74D47">
      <w:pPr>
        <w:pStyle w:val="ListBullet"/>
      </w:pPr>
      <w:hyperlink r:id="rId38" w:history="1">
        <w:r w:rsidR="006C338D" w:rsidRPr="00CB6663">
          <w:rPr>
            <w:rStyle w:val="Hyperlink"/>
          </w:rPr>
          <w:t xml:space="preserve">Shifting </w:t>
        </w:r>
        <w:r w:rsidR="006C338D">
          <w:rPr>
            <w:rStyle w:val="Hyperlink"/>
          </w:rPr>
          <w:t>D</w:t>
        </w:r>
        <w:r w:rsidR="006C338D" w:rsidRPr="00CB6663">
          <w:rPr>
            <w:rStyle w:val="Hyperlink"/>
          </w:rPr>
          <w:t>emographics</w:t>
        </w:r>
      </w:hyperlink>
    </w:p>
    <w:p w14:paraId="12DEFCC7" w14:textId="47BFB876" w:rsidR="002557C0" w:rsidRDefault="00D35834" w:rsidP="00E74D47">
      <w:pPr>
        <w:pStyle w:val="ListBullet"/>
      </w:pPr>
      <w:hyperlink r:id="rId39" w:history="1">
        <w:r w:rsidR="002557C0" w:rsidRPr="00A4465C">
          <w:rPr>
            <w:rStyle w:val="Hyperlink"/>
          </w:rPr>
          <w:t>Food and Agriculture Organization</w:t>
        </w:r>
      </w:hyperlink>
      <w:r w:rsidR="002557C0">
        <w:t>.</w:t>
      </w:r>
    </w:p>
    <w:p w14:paraId="0F941179" w14:textId="5B42202E" w:rsidR="002557C0" w:rsidRDefault="002557C0" w:rsidP="00E74D47">
      <w:r>
        <w:t xml:space="preserve">Use further research </w:t>
      </w:r>
      <w:r w:rsidR="00A824FB" w:rsidRPr="00A824FB">
        <w:t xml:space="preserve">and websites including </w:t>
      </w:r>
      <w:hyperlink r:id="rId40" w:history="1">
        <w:r w:rsidR="00A824FB" w:rsidRPr="00114D48">
          <w:rPr>
            <w:rStyle w:val="Hyperlink"/>
          </w:rPr>
          <w:t xml:space="preserve">World Bank </w:t>
        </w:r>
        <w:r w:rsidR="00D262A4">
          <w:rPr>
            <w:rStyle w:val="Hyperlink"/>
          </w:rPr>
          <w:t xml:space="preserve">– </w:t>
        </w:r>
        <w:proofErr w:type="spellStart"/>
        <w:r w:rsidR="00A824FB" w:rsidRPr="00114D48">
          <w:rPr>
            <w:rStyle w:val="Hyperlink"/>
          </w:rPr>
          <w:t>DataBank</w:t>
        </w:r>
        <w:proofErr w:type="spellEnd"/>
      </w:hyperlink>
      <w:r w:rsidR="00A824FB" w:rsidRPr="00A824FB">
        <w:t xml:space="preserve"> and </w:t>
      </w:r>
      <w:hyperlink r:id="rId41" w:history="1">
        <w:r w:rsidR="00A824FB" w:rsidRPr="0063306B">
          <w:rPr>
            <w:rStyle w:val="Hyperlink"/>
          </w:rPr>
          <w:t>United Nations Human Settlements Programme (UN-Habitat)</w:t>
        </w:r>
      </w:hyperlink>
      <w:r w:rsidR="00A824FB" w:rsidRPr="00A824FB">
        <w:t xml:space="preserve"> to create a </w:t>
      </w:r>
      <w:hyperlink r:id="rId42" w:history="1">
        <w:r w:rsidR="00A824FB" w:rsidRPr="00882B45">
          <w:rPr>
            <w:rStyle w:val="Hyperlink"/>
          </w:rPr>
          <w:t>concept map</w:t>
        </w:r>
      </w:hyperlink>
      <w:r w:rsidR="00A824FB" w:rsidRPr="00A824FB">
        <w:t xml:space="preserve"> </w:t>
      </w:r>
      <w:r>
        <w:t>or diagram illustrating the interdependence between rural and urban places. The guiding questions below can be used as a prompt for the concept map or diagram:</w:t>
      </w:r>
    </w:p>
    <w:p w14:paraId="3E6F04C2" w14:textId="1CECBDC3" w:rsidR="002557C0" w:rsidRDefault="002557C0" w:rsidP="00E74D47">
      <w:pPr>
        <w:pStyle w:val="ListBullet"/>
      </w:pPr>
      <w:r>
        <w:t>What is the current percentage of the world</w:t>
      </w:r>
      <w:r w:rsidR="006D74D4">
        <w:t>’</w:t>
      </w:r>
      <w:r>
        <w:t>s population living in urban areas?</w:t>
      </w:r>
    </w:p>
    <w:p w14:paraId="441649FD" w14:textId="66C92014" w:rsidR="002557C0" w:rsidRDefault="002557C0" w:rsidP="00E74D47">
      <w:pPr>
        <w:pStyle w:val="ListBullet"/>
      </w:pPr>
      <w:r>
        <w:t>What percentage of the world</w:t>
      </w:r>
      <w:r w:rsidR="006D74D4">
        <w:t>’</w:t>
      </w:r>
      <w:r>
        <w:t>s population is expected to live in urban areas by 2050?</w:t>
      </w:r>
    </w:p>
    <w:p w14:paraId="26213BA3" w14:textId="77777777" w:rsidR="002557C0" w:rsidRDefault="002557C0" w:rsidP="00E74D47">
      <w:pPr>
        <w:pStyle w:val="ListBullet"/>
      </w:pPr>
      <w:r>
        <w:t>What challenges does urbanisation pose for food production and supply?</w:t>
      </w:r>
    </w:p>
    <w:p w14:paraId="63F9B60D" w14:textId="5413B1DD" w:rsidR="002557C0" w:rsidRDefault="002557C0" w:rsidP="00E74D47">
      <w:pPr>
        <w:pStyle w:val="ListBullet"/>
      </w:pPr>
      <w:r>
        <w:t>What are some challenges faced by both rural and urban residents when it comes to access to nutritious, safe and affordable food?</w:t>
      </w:r>
    </w:p>
    <w:p w14:paraId="7DCA08C1" w14:textId="11BE7021" w:rsidR="002557C0" w:rsidRDefault="002557C0" w:rsidP="00E74D47">
      <w:pPr>
        <w:pStyle w:val="ListBullet"/>
      </w:pPr>
      <w:r>
        <w:lastRenderedPageBreak/>
        <w:t>What are some of the challenges faced by cities and surrounding areas and how can food systems help to address them?</w:t>
      </w:r>
    </w:p>
    <w:p w14:paraId="4ABED3DE" w14:textId="77777777" w:rsidR="002557C0" w:rsidRDefault="002557C0" w:rsidP="0043545A">
      <w:pPr>
        <w:pStyle w:val="ListBullet"/>
      </w:pPr>
      <w:r>
        <w:t>Who should be involved in the decision-making process when it comes to designing sustainable and inclusive food systems?</w:t>
      </w:r>
    </w:p>
    <w:p w14:paraId="683B45EC" w14:textId="6BD3810C" w:rsidR="002557C0" w:rsidRDefault="002557C0" w:rsidP="0043545A">
      <w:r>
        <w:t>Calculate absolute and proportional changes, and identify patterns, trends and relationships within the data</w:t>
      </w:r>
      <w:r w:rsidR="00F9314F">
        <w:t xml:space="preserve"> and represent </w:t>
      </w:r>
      <w:r w:rsidR="00F9314F" w:rsidRPr="00285905">
        <w:t>findings</w:t>
      </w:r>
      <w:r w:rsidR="005522E3">
        <w:t xml:space="preserve"> using</w:t>
      </w:r>
      <w:r>
        <w:t xml:space="preserve"> various graphs (</w:t>
      </w:r>
      <w:r w:rsidR="0043545A">
        <w:t>for example,</w:t>
      </w:r>
      <w:r>
        <w:t xml:space="preserve"> bar graphs, line graphs, scatter graphs)</w:t>
      </w:r>
      <w:r w:rsidR="005522E3">
        <w:t>.</w:t>
      </w:r>
    </w:p>
    <w:p w14:paraId="44F65623" w14:textId="15B21674" w:rsidR="002557C0" w:rsidRDefault="002557C0" w:rsidP="00E74D47">
      <w:r>
        <w:t xml:space="preserve">Complete </w:t>
      </w:r>
      <w:hyperlink r:id="rId43" w:history="1">
        <w:r w:rsidRPr="009B459A">
          <w:rPr>
            <w:rStyle w:val="Hyperlink"/>
          </w:rPr>
          <w:t>Plus, Minus, Interesting (PMI)</w:t>
        </w:r>
      </w:hyperlink>
      <w:r>
        <w:t xml:space="preserve"> </w:t>
      </w:r>
      <w:r w:rsidR="0049291A">
        <w:t xml:space="preserve">about </w:t>
      </w:r>
      <w:r>
        <w:t>the relationship between urban growth and challenges facing rural and urban places.</w:t>
      </w:r>
    </w:p>
    <w:p w14:paraId="56B0A3F8" w14:textId="476C8DD3" w:rsidR="00F02C23" w:rsidRPr="00F02C23" w:rsidRDefault="00F02C23" w:rsidP="00A94922">
      <w:pPr>
        <w:ind w:right="140"/>
      </w:pPr>
      <w:r w:rsidRPr="00F02C23">
        <w:t xml:space="preserve">Complete </w:t>
      </w:r>
      <w:r w:rsidR="00D53FF6">
        <w:fldChar w:fldCharType="begin"/>
      </w:r>
      <w:r w:rsidR="00D53FF6">
        <w:instrText xml:space="preserve"> REF _Ref159422488 \h </w:instrText>
      </w:r>
      <w:r w:rsidR="00D53FF6">
        <w:fldChar w:fldCharType="separate"/>
      </w:r>
      <w:r w:rsidR="00D53FF6">
        <w:t xml:space="preserve">Table </w:t>
      </w:r>
      <w:r w:rsidR="00D53FF6">
        <w:rPr>
          <w:noProof/>
        </w:rPr>
        <w:t>4</w:t>
      </w:r>
      <w:r w:rsidR="00D53FF6">
        <w:fldChar w:fldCharType="end"/>
      </w:r>
      <w:r w:rsidR="00D53FF6">
        <w:t xml:space="preserve"> below </w:t>
      </w:r>
      <w:r w:rsidRPr="00F02C23">
        <w:t>and include data to support interdependencies and challenges facing rural and urban places.</w:t>
      </w:r>
    </w:p>
    <w:p w14:paraId="518F50F6" w14:textId="3AAA1ED4" w:rsidR="00F02C23" w:rsidRPr="00A94922" w:rsidRDefault="00A94922" w:rsidP="00A94922">
      <w:pPr>
        <w:pStyle w:val="Caption"/>
      </w:pPr>
      <w:bookmarkStart w:id="16" w:name="_Ref159422488"/>
      <w:r>
        <w:t xml:space="preserve">Table </w:t>
      </w:r>
      <w:r w:rsidR="00D35834">
        <w:fldChar w:fldCharType="begin"/>
      </w:r>
      <w:r w:rsidR="00D35834">
        <w:instrText xml:space="preserve"> SEQ Table \* ARABIC </w:instrText>
      </w:r>
      <w:r w:rsidR="00D35834">
        <w:fldChar w:fldCharType="separate"/>
      </w:r>
      <w:r w:rsidR="002F5286">
        <w:rPr>
          <w:noProof/>
        </w:rPr>
        <w:t>4</w:t>
      </w:r>
      <w:r w:rsidR="00D35834">
        <w:rPr>
          <w:noProof/>
        </w:rPr>
        <w:fldChar w:fldCharType="end"/>
      </w:r>
      <w:bookmarkEnd w:id="16"/>
      <w:r>
        <w:t xml:space="preserve"> </w:t>
      </w:r>
      <w:r w:rsidR="00F02C23" w:rsidRPr="00A94922">
        <w:t>– challenges and interdependencies of rural and urban places</w:t>
      </w:r>
    </w:p>
    <w:tbl>
      <w:tblPr>
        <w:tblStyle w:val="Tableheader"/>
        <w:tblW w:w="5000" w:type="pct"/>
        <w:tblLook w:val="04A0" w:firstRow="1" w:lastRow="0" w:firstColumn="1" w:lastColumn="0" w:noHBand="0" w:noVBand="1"/>
        <w:tblDescription w:val="Table of challenges and interdependencies of rural and urban places."/>
      </w:tblPr>
      <w:tblGrid>
        <w:gridCol w:w="1992"/>
        <w:gridCol w:w="3880"/>
        <w:gridCol w:w="3758"/>
      </w:tblGrid>
      <w:tr w:rsidR="00F02C23" w:rsidRPr="00F02C23" w14:paraId="3111024F" w14:textId="77777777" w:rsidTr="00A94922">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1034" w:type="pct"/>
            <w:hideMark/>
          </w:tcPr>
          <w:p w14:paraId="0221CE7A" w14:textId="37A71103" w:rsidR="00F02C23" w:rsidRPr="00F02C23" w:rsidRDefault="00F02C23" w:rsidP="00E74D47">
            <w:pPr>
              <w:rPr>
                <w:b w:val="0"/>
                <w:bCs/>
              </w:rPr>
            </w:pPr>
            <w:r w:rsidRPr="00F02C23">
              <w:rPr>
                <w:bCs/>
              </w:rPr>
              <w:t>Location</w:t>
            </w:r>
          </w:p>
        </w:tc>
        <w:tc>
          <w:tcPr>
            <w:tcW w:w="2014" w:type="pct"/>
            <w:hideMark/>
          </w:tcPr>
          <w:p w14:paraId="65FAE161" w14:textId="1F44767C" w:rsidR="00F02C23" w:rsidRPr="00F02C23" w:rsidRDefault="00F02C23" w:rsidP="00E74D47">
            <w:pPr>
              <w:cnfStyle w:val="100000000000" w:firstRow="1" w:lastRow="0" w:firstColumn="0" w:lastColumn="0" w:oddVBand="0" w:evenVBand="0" w:oddHBand="0" w:evenHBand="0" w:firstRowFirstColumn="0" w:firstRowLastColumn="0" w:lastRowFirstColumn="0" w:lastRowLastColumn="0"/>
              <w:rPr>
                <w:b w:val="0"/>
                <w:bCs/>
              </w:rPr>
            </w:pPr>
            <w:r w:rsidRPr="00F02C23">
              <w:rPr>
                <w:bCs/>
              </w:rPr>
              <w:t>Challenges facing rural and urban places</w:t>
            </w:r>
          </w:p>
        </w:tc>
        <w:tc>
          <w:tcPr>
            <w:tcW w:w="1951" w:type="pct"/>
            <w:hideMark/>
          </w:tcPr>
          <w:p w14:paraId="64A535E2" w14:textId="20823716" w:rsidR="00F02C23" w:rsidRPr="00F02C23" w:rsidRDefault="00F02C23" w:rsidP="00E74D47">
            <w:pPr>
              <w:cnfStyle w:val="100000000000" w:firstRow="1" w:lastRow="0" w:firstColumn="0" w:lastColumn="0" w:oddVBand="0" w:evenVBand="0" w:oddHBand="0" w:evenHBand="0" w:firstRowFirstColumn="0" w:firstRowLastColumn="0" w:lastRowFirstColumn="0" w:lastRowLastColumn="0"/>
              <w:rPr>
                <w:b w:val="0"/>
                <w:bCs/>
              </w:rPr>
            </w:pPr>
            <w:r w:rsidRPr="00F02C23">
              <w:rPr>
                <w:bCs/>
              </w:rPr>
              <w:t>Interdependence of rural and urban place</w:t>
            </w:r>
          </w:p>
        </w:tc>
      </w:tr>
      <w:tr w:rsidR="00F02C23" w:rsidRPr="00F02C23" w14:paraId="6E876B51" w14:textId="77777777" w:rsidTr="00A949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pct"/>
            <w:hideMark/>
          </w:tcPr>
          <w:p w14:paraId="7492570E" w14:textId="3F7FD4E2" w:rsidR="00F02C23" w:rsidRPr="00F02C23" w:rsidRDefault="00F02C23" w:rsidP="00E74D47">
            <w:pPr>
              <w:rPr>
                <w:b w:val="0"/>
                <w:bCs/>
              </w:rPr>
            </w:pPr>
            <w:r w:rsidRPr="00F02C23">
              <w:rPr>
                <w:bCs/>
              </w:rPr>
              <w:t>Rural places</w:t>
            </w:r>
          </w:p>
        </w:tc>
        <w:tc>
          <w:tcPr>
            <w:tcW w:w="2014" w:type="pct"/>
          </w:tcPr>
          <w:p w14:paraId="2D22A36E" w14:textId="013923ED" w:rsidR="00F02C23" w:rsidRPr="00F02C23" w:rsidRDefault="00F02C23" w:rsidP="00E74D47">
            <w:pPr>
              <w:cnfStyle w:val="000000100000" w:firstRow="0" w:lastRow="0" w:firstColumn="0" w:lastColumn="0" w:oddVBand="0" w:evenVBand="0" w:oddHBand="1" w:evenHBand="0" w:firstRowFirstColumn="0" w:firstRowLastColumn="0" w:lastRowFirstColumn="0" w:lastRowLastColumn="0"/>
            </w:pPr>
          </w:p>
        </w:tc>
        <w:tc>
          <w:tcPr>
            <w:tcW w:w="1951" w:type="pct"/>
          </w:tcPr>
          <w:p w14:paraId="24E489CE" w14:textId="3E87F7C5" w:rsidR="00F02C23" w:rsidRPr="00F02C23" w:rsidRDefault="00F02C23" w:rsidP="00E74D47">
            <w:pPr>
              <w:cnfStyle w:val="000000100000" w:firstRow="0" w:lastRow="0" w:firstColumn="0" w:lastColumn="0" w:oddVBand="0" w:evenVBand="0" w:oddHBand="1" w:evenHBand="0" w:firstRowFirstColumn="0" w:firstRowLastColumn="0" w:lastRowFirstColumn="0" w:lastRowLastColumn="0"/>
            </w:pPr>
          </w:p>
        </w:tc>
      </w:tr>
      <w:tr w:rsidR="00F02C23" w:rsidRPr="00F02C23" w14:paraId="3AFAD06C" w14:textId="77777777" w:rsidTr="00A9492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pct"/>
            <w:hideMark/>
          </w:tcPr>
          <w:p w14:paraId="5C2CE734" w14:textId="2616C9A8" w:rsidR="00F02C23" w:rsidRPr="00F02C23" w:rsidRDefault="00F02C23" w:rsidP="00E74D47">
            <w:pPr>
              <w:rPr>
                <w:b w:val="0"/>
                <w:bCs/>
              </w:rPr>
            </w:pPr>
            <w:r w:rsidRPr="00F02C23">
              <w:rPr>
                <w:bCs/>
              </w:rPr>
              <w:t>Urban places</w:t>
            </w:r>
          </w:p>
        </w:tc>
        <w:tc>
          <w:tcPr>
            <w:tcW w:w="2014" w:type="pct"/>
          </w:tcPr>
          <w:p w14:paraId="41AE9B92" w14:textId="64AF98A5" w:rsidR="00F02C23" w:rsidRPr="00F02C23" w:rsidRDefault="00F02C23" w:rsidP="00E74D47">
            <w:pPr>
              <w:cnfStyle w:val="000000010000" w:firstRow="0" w:lastRow="0" w:firstColumn="0" w:lastColumn="0" w:oddVBand="0" w:evenVBand="0" w:oddHBand="0" w:evenHBand="1" w:firstRowFirstColumn="0" w:firstRowLastColumn="0" w:lastRowFirstColumn="0" w:lastRowLastColumn="0"/>
            </w:pPr>
          </w:p>
        </w:tc>
        <w:tc>
          <w:tcPr>
            <w:tcW w:w="1951" w:type="pct"/>
          </w:tcPr>
          <w:p w14:paraId="6292F62C" w14:textId="0823E908" w:rsidR="00F02C23" w:rsidRPr="00F02C23" w:rsidRDefault="00F02C23" w:rsidP="00E74D47">
            <w:pPr>
              <w:cnfStyle w:val="000000010000" w:firstRow="0" w:lastRow="0" w:firstColumn="0" w:lastColumn="0" w:oddVBand="0" w:evenVBand="0" w:oddHBand="0" w:evenHBand="1" w:firstRowFirstColumn="0" w:firstRowLastColumn="0" w:lastRowFirstColumn="0" w:lastRowLastColumn="0"/>
            </w:pPr>
          </w:p>
        </w:tc>
      </w:tr>
    </w:tbl>
    <w:p w14:paraId="431AA24A" w14:textId="5695E26F" w:rsidR="00F02C23" w:rsidRPr="00F02C23" w:rsidRDefault="00F02C23" w:rsidP="00E74D47">
      <w:r w:rsidRPr="00F02C23">
        <w:t xml:space="preserve">Provided </w:t>
      </w:r>
      <w:r w:rsidR="00556B02">
        <w:t xml:space="preserve">below </w:t>
      </w:r>
      <w:r w:rsidRPr="00F02C23">
        <w:t>are some possible challenges facing rural areas:</w:t>
      </w:r>
    </w:p>
    <w:p w14:paraId="6FD0CFAA" w14:textId="0B1554F9" w:rsidR="00F02C23" w:rsidRPr="00F02C23" w:rsidRDefault="00F02C23" w:rsidP="00E74D47">
      <w:pPr>
        <w:pStyle w:val="ListBullet"/>
      </w:pPr>
      <w:r w:rsidRPr="00A94922">
        <w:rPr>
          <w:rStyle w:val="Strong"/>
        </w:rPr>
        <w:t>Declining population</w:t>
      </w:r>
      <w:r w:rsidR="00FE0F8A">
        <w:t>:</w:t>
      </w:r>
      <w:r w:rsidRPr="00F02C23">
        <w:t xml:space="preserve"> </w:t>
      </w:r>
      <w:r w:rsidR="00FE0F8A">
        <w:t>m</w:t>
      </w:r>
      <w:r w:rsidRPr="00F02C23">
        <w:t>any rural areas are facing a declining population as young people move to urban areas in search of better economic opportunities.</w:t>
      </w:r>
    </w:p>
    <w:p w14:paraId="38BBA458" w14:textId="3862604C" w:rsidR="00F02C23" w:rsidRPr="00F02C23" w:rsidRDefault="00F02C23" w:rsidP="00E74D47">
      <w:pPr>
        <w:pStyle w:val="ListBullet"/>
      </w:pPr>
      <w:r w:rsidRPr="00A94922">
        <w:rPr>
          <w:rStyle w:val="Strong"/>
        </w:rPr>
        <w:t>Lack of infrastructure</w:t>
      </w:r>
      <w:r w:rsidR="00FE0F8A">
        <w:t>:</w:t>
      </w:r>
      <w:r w:rsidRPr="00F02C23">
        <w:t xml:space="preserve"> </w:t>
      </w:r>
      <w:r w:rsidR="00FE0F8A">
        <w:t>r</w:t>
      </w:r>
      <w:r w:rsidRPr="00F02C23">
        <w:t>ural areas often lack the infrastructure needed to support economic growth, including access to high-speed internet, transportation networks and healthcare facilities.</w:t>
      </w:r>
    </w:p>
    <w:p w14:paraId="119C99EA" w14:textId="2C63AF8E" w:rsidR="00F02C23" w:rsidRPr="00F02C23" w:rsidRDefault="00F02C23" w:rsidP="00E74D47">
      <w:pPr>
        <w:pStyle w:val="ListBullet"/>
      </w:pPr>
      <w:r w:rsidRPr="00A94922">
        <w:rPr>
          <w:rStyle w:val="Strong"/>
        </w:rPr>
        <w:t>Agricultural challenges</w:t>
      </w:r>
      <w:r w:rsidR="00FE0F8A">
        <w:t>:</w:t>
      </w:r>
      <w:r w:rsidRPr="00F02C23">
        <w:t xml:space="preserve"> </w:t>
      </w:r>
      <w:r w:rsidR="00FE0F8A">
        <w:t>r</w:t>
      </w:r>
      <w:r w:rsidRPr="00F02C23">
        <w:t>ural areas are often heavily reliant on agriculture, which can be vulnerable to changes in climate, commodity prices and government policies.</w:t>
      </w:r>
    </w:p>
    <w:p w14:paraId="3FC96699" w14:textId="3E935559" w:rsidR="00F02C23" w:rsidRPr="00F02C23" w:rsidRDefault="00F02C23" w:rsidP="00E74D47">
      <w:pPr>
        <w:pStyle w:val="ListBullet"/>
      </w:pPr>
      <w:r w:rsidRPr="00A94922">
        <w:rPr>
          <w:rStyle w:val="Strong"/>
        </w:rPr>
        <w:t>Poverty</w:t>
      </w:r>
      <w:r w:rsidR="00FE0F8A">
        <w:t>:</w:t>
      </w:r>
      <w:r w:rsidRPr="00F02C23">
        <w:t xml:space="preserve"> </w:t>
      </w:r>
      <w:r w:rsidR="00FE0F8A">
        <w:t>r</w:t>
      </w:r>
      <w:r w:rsidRPr="00F02C23">
        <w:t>ural areas often have higher poverty rates than urban areas, due to limited economic opportunities and access to services.</w:t>
      </w:r>
    </w:p>
    <w:p w14:paraId="2C71C517" w14:textId="587CC11B" w:rsidR="00F02C23" w:rsidRPr="00F02C23" w:rsidRDefault="00F02C23" w:rsidP="00E74D47">
      <w:r w:rsidRPr="00F02C23">
        <w:t xml:space="preserve">Provided </w:t>
      </w:r>
      <w:r w:rsidR="00556B02">
        <w:t xml:space="preserve">below </w:t>
      </w:r>
      <w:r w:rsidRPr="00F02C23">
        <w:t>are some possible challenges facing urban areas:</w:t>
      </w:r>
    </w:p>
    <w:p w14:paraId="23A2BE1A" w14:textId="3EAA9C84" w:rsidR="00F02C23" w:rsidRPr="00F02C23" w:rsidRDefault="00F02C23" w:rsidP="00E74D47">
      <w:pPr>
        <w:pStyle w:val="ListBullet"/>
      </w:pPr>
      <w:r w:rsidRPr="00A94922">
        <w:rPr>
          <w:rStyle w:val="Strong"/>
        </w:rPr>
        <w:lastRenderedPageBreak/>
        <w:t>Housing affordability</w:t>
      </w:r>
      <w:r w:rsidR="00FE0F8A">
        <w:rPr>
          <w:b/>
          <w:bCs/>
        </w:rPr>
        <w:t>:</w:t>
      </w:r>
      <w:r w:rsidRPr="00F02C23">
        <w:t xml:space="preserve"> </w:t>
      </w:r>
      <w:r w:rsidR="00FE0F8A">
        <w:t>m</w:t>
      </w:r>
      <w:r w:rsidRPr="00F02C23">
        <w:t>any urban areas are facing a housing affordability crisis, as demand for housing outstrips supply, driving up prices and making it difficult for low-income residents to find affordable housing.</w:t>
      </w:r>
    </w:p>
    <w:p w14:paraId="3563AE82" w14:textId="4B4250C6" w:rsidR="00F02C23" w:rsidRPr="00F02C23" w:rsidRDefault="00F02C23" w:rsidP="00E74D47">
      <w:pPr>
        <w:pStyle w:val="ListBullet"/>
      </w:pPr>
      <w:r w:rsidRPr="00A94922">
        <w:rPr>
          <w:rStyle w:val="Strong"/>
        </w:rPr>
        <w:t>Congestion</w:t>
      </w:r>
      <w:r w:rsidRPr="00F02C23">
        <w:t xml:space="preserve">: </w:t>
      </w:r>
      <w:r w:rsidR="00FE0F8A">
        <w:t>u</w:t>
      </w:r>
      <w:r w:rsidRPr="00F02C23">
        <w:t>rban areas often suffer from traffic congestion, which can lead to longer commute times, decreased productivity and increased pollution.</w:t>
      </w:r>
    </w:p>
    <w:p w14:paraId="4C2A7A82" w14:textId="21C123A8" w:rsidR="00F02C23" w:rsidRPr="00F02C23" w:rsidRDefault="00F02C23" w:rsidP="00E74D47">
      <w:pPr>
        <w:pStyle w:val="ListBullet"/>
      </w:pPr>
      <w:r w:rsidRPr="00A94922">
        <w:rPr>
          <w:rStyle w:val="Strong"/>
        </w:rPr>
        <w:t>Environmental concerns</w:t>
      </w:r>
      <w:r w:rsidRPr="00F02C23">
        <w:t xml:space="preserve">: </w:t>
      </w:r>
      <w:r w:rsidR="00FE0F8A">
        <w:t>u</w:t>
      </w:r>
      <w:r w:rsidRPr="00F02C23">
        <w:t>rban areas often have higher levels of pollution and waste, which can have negative impacts on the environment and public health.</w:t>
      </w:r>
    </w:p>
    <w:p w14:paraId="14AA996E" w14:textId="68C254C1" w:rsidR="00F02C23" w:rsidRPr="00F02C23" w:rsidRDefault="00F02C23" w:rsidP="00E74D47">
      <w:pPr>
        <w:pStyle w:val="ListBullet"/>
      </w:pPr>
      <w:r w:rsidRPr="00A94922">
        <w:rPr>
          <w:rStyle w:val="Strong"/>
        </w:rPr>
        <w:t>Social inequality</w:t>
      </w:r>
      <w:r w:rsidRPr="00F02C23">
        <w:t xml:space="preserve">: </w:t>
      </w:r>
      <w:r w:rsidR="00FE0F8A">
        <w:t>u</w:t>
      </w:r>
      <w:r w:rsidRPr="00F02C23">
        <w:t>rban areas can be characteri</w:t>
      </w:r>
      <w:r w:rsidR="00FE0F8A">
        <w:t>s</w:t>
      </w:r>
      <w:r w:rsidRPr="00F02C23">
        <w:t>ed by significant social and economic inequality, with wealthier residents living near poorer residents, which can lead to disparities in access to services and opportunities.</w:t>
      </w:r>
    </w:p>
    <w:p w14:paraId="6FCCE062" w14:textId="468BE117" w:rsidR="00F02C23" w:rsidRPr="00F02C23" w:rsidRDefault="00F02C23" w:rsidP="00A94922">
      <w:r w:rsidRPr="00F02C23">
        <w:t xml:space="preserve">Provided </w:t>
      </w:r>
      <w:r w:rsidR="00556B02">
        <w:t xml:space="preserve">below </w:t>
      </w:r>
      <w:r w:rsidRPr="00F02C23">
        <w:t xml:space="preserve">are some examples </w:t>
      </w:r>
      <w:r w:rsidR="00FE0F8A">
        <w:t xml:space="preserve">of </w:t>
      </w:r>
      <w:r w:rsidRPr="00F02C23">
        <w:t>interdependencies between rural and urban areas:</w:t>
      </w:r>
    </w:p>
    <w:p w14:paraId="21C8FE1F" w14:textId="780F972D" w:rsidR="00F02C23" w:rsidRPr="00F02C23" w:rsidRDefault="00F02C23" w:rsidP="00E74D47">
      <w:pPr>
        <w:pStyle w:val="ListBullet"/>
      </w:pPr>
      <w:r w:rsidRPr="00A94922">
        <w:rPr>
          <w:rStyle w:val="Strong"/>
        </w:rPr>
        <w:t>Food production</w:t>
      </w:r>
      <w:r w:rsidRPr="00F02C23">
        <w:t xml:space="preserve">: </w:t>
      </w:r>
      <w:r w:rsidR="00FE0F8A">
        <w:t>r</w:t>
      </w:r>
      <w:r w:rsidRPr="00F02C23">
        <w:t>ural areas are major food producers and suppliers to urban areas. They provide the necessary resources such as land, water and labour to cultivate crops and livestock. Urban areas, in turn, consume these food products.</w:t>
      </w:r>
    </w:p>
    <w:p w14:paraId="36C9C21B" w14:textId="6A4A4F25" w:rsidR="00F02C23" w:rsidRPr="00F02C23" w:rsidRDefault="00F02C23" w:rsidP="00E74D47">
      <w:pPr>
        <w:pStyle w:val="ListBullet"/>
      </w:pPr>
      <w:r w:rsidRPr="00A94922">
        <w:rPr>
          <w:rStyle w:val="Strong"/>
        </w:rPr>
        <w:t>Energy production</w:t>
      </w:r>
      <w:r w:rsidRPr="00F02C23">
        <w:t xml:space="preserve">: </w:t>
      </w:r>
      <w:r w:rsidR="00FE0F8A">
        <w:t>r</w:t>
      </w:r>
      <w:r w:rsidRPr="00F02C23">
        <w:t>ural areas also play a critical role in energy production, as they are major producers of renewable energy sources such as wind, solar and hydroelectric power. These energy sources are vital for powering urban areas.</w:t>
      </w:r>
    </w:p>
    <w:p w14:paraId="75284D4A" w14:textId="1FCEB7FA" w:rsidR="00F02C23" w:rsidRPr="00F02C23" w:rsidRDefault="00F02C23" w:rsidP="00E74D47">
      <w:pPr>
        <w:pStyle w:val="ListBullet"/>
      </w:pPr>
      <w:r w:rsidRPr="00F02C23">
        <w:rPr>
          <w:b/>
          <w:bCs/>
        </w:rPr>
        <w:t>Labor force</w:t>
      </w:r>
      <w:r w:rsidRPr="00F02C23">
        <w:t xml:space="preserve">: </w:t>
      </w:r>
      <w:r w:rsidR="00FE0F8A">
        <w:t>r</w:t>
      </w:r>
      <w:r w:rsidRPr="00F02C23">
        <w:t>ural areas provide labour for many industries, including agriculture, forestry and mining. These industries are often essential to the functioning of urban areas, which rely on the products and resources produced by these sectors.</w:t>
      </w:r>
    </w:p>
    <w:p w14:paraId="2629F4AA" w14:textId="7B46304E" w:rsidR="00F02C23" w:rsidRPr="00F02C23" w:rsidRDefault="00F02C23" w:rsidP="00E74D47">
      <w:pPr>
        <w:pStyle w:val="ListBullet"/>
      </w:pPr>
      <w:r w:rsidRPr="00F02C23">
        <w:rPr>
          <w:b/>
          <w:bCs/>
        </w:rPr>
        <w:t>Natural resources</w:t>
      </w:r>
      <w:r w:rsidRPr="00F02C23">
        <w:t xml:space="preserve">: </w:t>
      </w:r>
      <w:r w:rsidR="00FE0F8A">
        <w:t>r</w:t>
      </w:r>
      <w:r w:rsidRPr="00F02C23">
        <w:t>ural areas are often home to valuable natural resources such as minerals, timber and water. These resources are critical for urban areas, which rely on them for economic growth and development.</w:t>
      </w:r>
    </w:p>
    <w:p w14:paraId="21CD332D" w14:textId="040C099E" w:rsidR="002557C0" w:rsidRDefault="002557C0" w:rsidP="00A94922">
      <w:r>
        <w:t>C</w:t>
      </w:r>
      <w:r w:rsidRPr="00CB6663">
        <w:t xml:space="preserve">reate a photo essay or slideshow that explores the challenges and opportunities of urbanisation and urban growth. </w:t>
      </w:r>
      <w:r>
        <w:t>U</w:t>
      </w:r>
      <w:r w:rsidRPr="00CB6663">
        <w:t xml:space="preserve">se </w:t>
      </w:r>
      <w:r>
        <w:t>primary sources (</w:t>
      </w:r>
      <w:r w:rsidRPr="00CB6663">
        <w:t>own photos</w:t>
      </w:r>
      <w:r>
        <w:t>)</w:t>
      </w:r>
      <w:r w:rsidRPr="00CB6663">
        <w:t xml:space="preserve"> or</w:t>
      </w:r>
      <w:r>
        <w:t xml:space="preserve"> secondary information (</w:t>
      </w:r>
      <w:r w:rsidRPr="00CB6663">
        <w:t>images online</w:t>
      </w:r>
      <w:r>
        <w:t>)</w:t>
      </w:r>
      <w:r w:rsidRPr="00CB6663">
        <w:t>, ensuring the proper permissions and credits</w:t>
      </w:r>
      <w:r>
        <w:t xml:space="preserve"> are provided</w:t>
      </w:r>
      <w:r w:rsidRPr="00CB6663">
        <w:t xml:space="preserve"> for any images use</w:t>
      </w:r>
      <w:r>
        <w:t>d.</w:t>
      </w:r>
      <w:r w:rsidR="00550E9C">
        <w:t xml:space="preserve"> </w:t>
      </w:r>
      <w:r w:rsidRPr="00CB6663">
        <w:t xml:space="preserve">The photo </w:t>
      </w:r>
      <w:r w:rsidRPr="00A94922">
        <w:t>essay</w:t>
      </w:r>
      <w:r w:rsidRPr="00CB6663">
        <w:t xml:space="preserve"> should include captions</w:t>
      </w:r>
      <w:r>
        <w:t>, annotations</w:t>
      </w:r>
      <w:r w:rsidRPr="00CB6663">
        <w:t xml:space="preserve"> or brief descriptions to provide context and support the narrative.</w:t>
      </w:r>
    </w:p>
    <w:p w14:paraId="48B2FD85" w14:textId="5830F97F" w:rsidR="002557C0" w:rsidRDefault="002557C0" w:rsidP="00E74D47">
      <w:pPr>
        <w:rPr>
          <w:shd w:val="clear" w:color="auto" w:fill="FFFFFF"/>
        </w:rPr>
      </w:pPr>
      <w:r>
        <w:t xml:space="preserve">Using the photo essay, </w:t>
      </w:r>
      <w:proofErr w:type="gramStart"/>
      <w:r w:rsidRPr="00D7056A">
        <w:t>compare and contrast</w:t>
      </w:r>
      <w:proofErr w:type="gramEnd"/>
      <w:r w:rsidRPr="00D7056A">
        <w:t xml:space="preserve"> the rural-urban interdependence</w:t>
      </w:r>
      <w:r>
        <w:t xml:space="preserve"> and the challenges</w:t>
      </w:r>
      <w:r w:rsidRPr="00D7056A">
        <w:t xml:space="preserve"> presented by the cla</w:t>
      </w:r>
      <w:r>
        <w:t>ss</w:t>
      </w:r>
      <w:r w:rsidRPr="00D7056A">
        <w:t>.</w:t>
      </w:r>
    </w:p>
    <w:p w14:paraId="523D2A6F" w14:textId="320FB363" w:rsidR="005F780D" w:rsidRDefault="008828BC" w:rsidP="005A1903">
      <w:pPr>
        <w:pStyle w:val="Heading2"/>
        <w:rPr>
          <w:shd w:val="clear" w:color="auto" w:fill="FFFFFF"/>
        </w:rPr>
      </w:pPr>
      <w:bookmarkStart w:id="17" w:name="_Toc160706260"/>
      <w:r w:rsidRPr="008828BC">
        <w:rPr>
          <w:shd w:val="clear" w:color="auto" w:fill="FFFFFF"/>
        </w:rPr>
        <w:lastRenderedPageBreak/>
        <w:t xml:space="preserve">Settlements </w:t>
      </w:r>
      <w:r w:rsidRPr="005A1903">
        <w:t>with</w:t>
      </w:r>
      <w:r>
        <w:rPr>
          <w:shd w:val="clear" w:color="auto" w:fill="FFFFFF"/>
        </w:rPr>
        <w:t xml:space="preserve"> </w:t>
      </w:r>
      <w:r w:rsidRPr="008828BC">
        <w:rPr>
          <w:shd w:val="clear" w:color="auto" w:fill="FFFFFF"/>
        </w:rPr>
        <w:t>a small ecological footprint and a high level of wellbeing</w:t>
      </w:r>
      <w:bookmarkEnd w:id="17"/>
    </w:p>
    <w:p w14:paraId="2A4C73BB" w14:textId="7468C879" w:rsidR="007B62EF" w:rsidRDefault="007B62EF" w:rsidP="00292969">
      <w:r>
        <w:t xml:space="preserve">Access a </w:t>
      </w:r>
      <w:r w:rsidRPr="0085316F">
        <w:t xml:space="preserve">short video or presentation introducing the concepts of ecological footprint and wellbeing. </w:t>
      </w:r>
      <w:r>
        <w:t xml:space="preserve">For example, the </w:t>
      </w:r>
      <w:hyperlink r:id="rId44" w:history="1">
        <w:r w:rsidR="00B046E2">
          <w:rPr>
            <w:rStyle w:val="Hyperlink"/>
          </w:rPr>
          <w:t>Global Footprint Network</w:t>
        </w:r>
      </w:hyperlink>
      <w:r w:rsidR="001E6547">
        <w:rPr>
          <w:rStyle w:val="Hyperlink"/>
        </w:rPr>
        <w:t>,</w:t>
      </w:r>
      <w:r>
        <w:t xml:space="preserve"> </w:t>
      </w:r>
      <w:hyperlink r:id="rId45" w:history="1">
        <w:r w:rsidRPr="0041241E">
          <w:rPr>
            <w:rStyle w:val="Hyperlink"/>
          </w:rPr>
          <w:t>Educational videos</w:t>
        </w:r>
      </w:hyperlink>
      <w:r>
        <w:t xml:space="preserve"> and </w:t>
      </w:r>
      <w:hyperlink r:id="rId46" w:history="1">
        <w:r w:rsidR="0014590D">
          <w:rPr>
            <w:rStyle w:val="Hyperlink"/>
          </w:rPr>
          <w:t>How much Nature do we have? How much do we use? (16:21)</w:t>
        </w:r>
      </w:hyperlink>
      <w:r w:rsidR="00CB47B8">
        <w:rPr>
          <w:rStyle w:val="Hyperlink"/>
        </w:rPr>
        <w:t>.</w:t>
      </w:r>
    </w:p>
    <w:p w14:paraId="5200A426" w14:textId="72DFACDC" w:rsidR="007B62EF" w:rsidRPr="00292969" w:rsidRDefault="007B62EF" w:rsidP="00292969">
      <w:pPr>
        <w:pStyle w:val="FeatureBox"/>
      </w:pPr>
      <w:r w:rsidRPr="00292969">
        <w:t xml:space="preserve">‘Settlements in the world today that have maintained a small ecological </w:t>
      </w:r>
      <w:proofErr w:type="gramStart"/>
      <w:r w:rsidRPr="00292969">
        <w:t>footprint</w:t>
      </w:r>
      <w:proofErr w:type="gramEnd"/>
      <w:r w:rsidRPr="00292969">
        <w:t xml:space="preserve"> and a high level of wellbeing are often referred to as sustainable communities or eco-villages. These communities prioritise environmental stewardship, social cohesion and economic stability. They strive to minimise their negative impact on the planet while maintaining a high quality of life for their residents’.</w:t>
      </w:r>
    </w:p>
    <w:p w14:paraId="7DA63020" w14:textId="39E0FF5F" w:rsidR="007B62EF" w:rsidRDefault="007B62EF" w:rsidP="00E74D47">
      <w:r>
        <w:t xml:space="preserve">Discuss </w:t>
      </w:r>
      <w:r w:rsidRPr="0085316F">
        <w:t xml:space="preserve">the </w:t>
      </w:r>
      <w:r>
        <w:t xml:space="preserve">statement above, the </w:t>
      </w:r>
      <w:r w:rsidRPr="0085316F">
        <w:t>concept of an ecological footprint and its importance in raising awareness about personal and community resource consu</w:t>
      </w:r>
      <w:r>
        <w:t>mption.</w:t>
      </w:r>
    </w:p>
    <w:p w14:paraId="6B913229" w14:textId="0990F847" w:rsidR="007B62EF" w:rsidRDefault="007B62EF" w:rsidP="00E74D47">
      <w:r>
        <w:t xml:space="preserve">Complete the </w:t>
      </w:r>
      <w:hyperlink r:id="rId47" w:history="1">
        <w:r w:rsidRPr="0085316F">
          <w:rPr>
            <w:rStyle w:val="Hyperlink"/>
          </w:rPr>
          <w:t>Footprint calculator</w:t>
        </w:r>
      </w:hyperlink>
      <w:r>
        <w:t xml:space="preserve"> </w:t>
      </w:r>
      <w:r w:rsidRPr="0085316F">
        <w:t xml:space="preserve">based on </w:t>
      </w:r>
      <w:r>
        <w:t xml:space="preserve">personal </w:t>
      </w:r>
      <w:r w:rsidRPr="0085316F">
        <w:t>lifestyle</w:t>
      </w:r>
      <w:r>
        <w:t xml:space="preserve">, household </w:t>
      </w:r>
      <w:r w:rsidRPr="0085316F">
        <w:t>and consumption habits.</w:t>
      </w:r>
    </w:p>
    <w:p w14:paraId="3C3E3685" w14:textId="138579E9" w:rsidR="007B62EF" w:rsidRDefault="007B62EF" w:rsidP="00E74D47">
      <w:r>
        <w:t>T</w:t>
      </w:r>
      <w:r w:rsidRPr="0085316F">
        <w:t>ake notes on the factors that contribute to ecological footprint</w:t>
      </w:r>
      <w:r w:rsidR="00812F93">
        <w:t>s</w:t>
      </w:r>
      <w:r w:rsidRPr="0085316F">
        <w:t>, such as transportation, diet and energy use.</w:t>
      </w:r>
    </w:p>
    <w:p w14:paraId="39BE6E40" w14:textId="7B7F9CB9" w:rsidR="007B62EF" w:rsidRDefault="007B62EF" w:rsidP="00E74D47">
      <w:r>
        <w:t>In small groups, discuss the results and share ecological footprint scores, as well as the factors that contributed to these scores.</w:t>
      </w:r>
    </w:p>
    <w:p w14:paraId="5998503C" w14:textId="32192CC8" w:rsidR="007B62EF" w:rsidRDefault="007B62EF" w:rsidP="00E74D47">
      <w:r>
        <w:t>C</w:t>
      </w:r>
      <w:r w:rsidRPr="00097745">
        <w:t xml:space="preserve">onduct a </w:t>
      </w:r>
      <w:hyperlink r:id="rId48" w:tgtFrame="_blank" w:history="1">
        <w:r w:rsidR="00310E2C">
          <w:rPr>
            <w:rStyle w:val="Hyperlink"/>
          </w:rPr>
          <w:t>Think-Pair-Share</w:t>
        </w:r>
      </w:hyperlink>
      <w:r>
        <w:t xml:space="preserve"> to discuss how personal choices and habits impact a community’s ecological footprint and what changes could be made to reduce it.</w:t>
      </w:r>
    </w:p>
    <w:p w14:paraId="53C13DDA" w14:textId="3A4C7DEE" w:rsidR="00570120" w:rsidRDefault="007B62EF" w:rsidP="00E74D47">
      <w:r>
        <w:t xml:space="preserve">Research </w:t>
      </w:r>
      <w:r w:rsidRPr="004243EA">
        <w:t>sustainable communities or eco-villages</w:t>
      </w:r>
      <w:r w:rsidR="00E8048B">
        <w:t>.</w:t>
      </w:r>
      <w:r w:rsidR="00570120">
        <w:t xml:space="preserve"> </w:t>
      </w:r>
      <w:r w:rsidR="00E8048B">
        <w:t xml:space="preserve">Some </w:t>
      </w:r>
      <w:r w:rsidRPr="004243EA">
        <w:t>examples of settlements</w:t>
      </w:r>
      <w:r>
        <w:t xml:space="preserve"> who have a reduced ecological footprint</w:t>
      </w:r>
      <w:r w:rsidR="00570120">
        <w:t xml:space="preserve"> are provided below</w:t>
      </w:r>
      <w:r>
        <w:t>.</w:t>
      </w:r>
    </w:p>
    <w:p w14:paraId="2CE377C3" w14:textId="03AA792B" w:rsidR="00570120" w:rsidRDefault="00D35834" w:rsidP="00E74D47">
      <w:pPr>
        <w:pStyle w:val="ListBullet"/>
      </w:pPr>
      <w:hyperlink r:id="rId49" w:history="1">
        <w:proofErr w:type="spellStart"/>
        <w:r w:rsidR="00570120" w:rsidRPr="00E03861">
          <w:rPr>
            <w:rStyle w:val="Hyperlink"/>
          </w:rPr>
          <w:t>Auroville</w:t>
        </w:r>
        <w:proofErr w:type="spellEnd"/>
        <w:r w:rsidR="00570120" w:rsidRPr="00E03861">
          <w:rPr>
            <w:rStyle w:val="Hyperlink"/>
          </w:rPr>
          <w:t>, India</w:t>
        </w:r>
      </w:hyperlink>
      <w:r w:rsidR="000F7488">
        <w:t>:</w:t>
      </w:r>
      <w:r w:rsidR="00570120">
        <w:t xml:space="preserve"> </w:t>
      </w:r>
      <w:proofErr w:type="spellStart"/>
      <w:r w:rsidR="00570120">
        <w:t>Auroville</w:t>
      </w:r>
      <w:proofErr w:type="spellEnd"/>
      <w:r w:rsidR="00570120">
        <w:t xml:space="preserve"> is an experimental township in southern India that was founded in 1968 with the goal of promoting human unity and sustainable living. The community practices organic farming, rainwater harvesting and renewable energy generation. </w:t>
      </w:r>
      <w:proofErr w:type="spellStart"/>
      <w:r w:rsidR="00570120">
        <w:t>Auroville</w:t>
      </w:r>
      <w:proofErr w:type="spellEnd"/>
      <w:r w:rsidR="00570120">
        <w:t xml:space="preserve"> also focuses on education, arts and cultural activities to foster personal growth and development.</w:t>
      </w:r>
    </w:p>
    <w:p w14:paraId="2AE2E82D" w14:textId="44CFAB67" w:rsidR="00570120" w:rsidRDefault="00D35834" w:rsidP="00E74D47">
      <w:pPr>
        <w:pStyle w:val="ListBullet"/>
      </w:pPr>
      <w:hyperlink r:id="rId50" w:history="1">
        <w:r w:rsidR="00570120" w:rsidRPr="00E03861">
          <w:rPr>
            <w:rStyle w:val="Hyperlink"/>
          </w:rPr>
          <w:t>Serenbe, United States</w:t>
        </w:r>
      </w:hyperlink>
      <w:r w:rsidR="000F7488">
        <w:t>:</w:t>
      </w:r>
      <w:r w:rsidR="00570120">
        <w:t xml:space="preserve"> Serenbe is a sustainable community located in Georgia, United States</w:t>
      </w:r>
      <w:r w:rsidR="00CB47B8">
        <w:t>,</w:t>
      </w:r>
      <w:r w:rsidR="00570120">
        <w:t xml:space="preserve"> which was founded in the early 2000s. The community emphasises green building, sustainable agriculture and wellness. Serenbe features energy-efficient homes, organic </w:t>
      </w:r>
      <w:r w:rsidR="00570120">
        <w:lastRenderedPageBreak/>
        <w:t>farms and extensive walking trails. The community also supports local businesses and offers a variety of cultural and wellness programs.</w:t>
      </w:r>
    </w:p>
    <w:p w14:paraId="1E1C3DB2" w14:textId="13D6DF14" w:rsidR="00570120" w:rsidRDefault="00D35834" w:rsidP="00E74D47">
      <w:pPr>
        <w:pStyle w:val="ListBullet"/>
      </w:pPr>
      <w:hyperlink r:id="rId51" w:history="1">
        <w:r w:rsidR="00570120" w:rsidRPr="00E03861">
          <w:rPr>
            <w:rStyle w:val="Hyperlink"/>
          </w:rPr>
          <w:t>Findhorn, Scotland</w:t>
        </w:r>
      </w:hyperlink>
      <w:r w:rsidR="000F7488">
        <w:t>:</w:t>
      </w:r>
      <w:r w:rsidR="00570120">
        <w:t xml:space="preserve"> </w:t>
      </w:r>
      <w:r w:rsidR="000F7488">
        <w:t>t</w:t>
      </w:r>
      <w:r w:rsidR="00570120">
        <w:t>he Findhorn Foundation, established in 1962, is an eco-village and spiritual community located in north-eastern Scotland. The community emphasises renewable energy, waste reduction and sustainable food production. Findhorn is also known for its educational programs and workshops that promote ecological awareness and personal development.</w:t>
      </w:r>
    </w:p>
    <w:p w14:paraId="549230AF" w14:textId="114508F9" w:rsidR="00570120" w:rsidRDefault="00D35834" w:rsidP="00E74D47">
      <w:pPr>
        <w:pStyle w:val="ListBullet"/>
      </w:pPr>
      <w:hyperlink r:id="rId52" w:history="1">
        <w:r w:rsidR="00570120" w:rsidRPr="00E03861">
          <w:rPr>
            <w:rStyle w:val="Hyperlink"/>
          </w:rPr>
          <w:t>The Federation of Damanhur, Italy</w:t>
        </w:r>
      </w:hyperlink>
      <w:r w:rsidR="000F7488">
        <w:t>:</w:t>
      </w:r>
      <w:r w:rsidR="00570120">
        <w:t xml:space="preserve"> Damanhur, located in the Piedmont region of Italy, is a spiritual community and eco-village founded in 1975. The community values art, spirituality and sustainability, with residents living in eco-homes made from local, natural materials. Damanhur promotes renewable energy, organic agriculture and social entrepreneurship.</w:t>
      </w:r>
    </w:p>
    <w:p w14:paraId="6A975CD2" w14:textId="7E7D42DA" w:rsidR="00570120" w:rsidRDefault="00D35834" w:rsidP="00E74D47">
      <w:pPr>
        <w:pStyle w:val="ListBullet"/>
      </w:pPr>
      <w:hyperlink r:id="rId53" w:history="1">
        <w:r w:rsidR="00570120" w:rsidRPr="00E03861">
          <w:rPr>
            <w:rStyle w:val="Hyperlink"/>
          </w:rPr>
          <w:t>Tamera, Portugal</w:t>
        </w:r>
      </w:hyperlink>
      <w:r w:rsidR="000F7488">
        <w:t>:</w:t>
      </w:r>
      <w:r w:rsidR="00570120">
        <w:t xml:space="preserve"> </w:t>
      </w:r>
      <w:r w:rsidR="000F7488">
        <w:t>e</w:t>
      </w:r>
      <w:r w:rsidR="00570120">
        <w:t>stablished in 1995, Tamera is a peace research village and community located in south</w:t>
      </w:r>
      <w:r w:rsidR="00857CB6">
        <w:t>-</w:t>
      </w:r>
      <w:r w:rsidR="00570120">
        <w:t>western Portugal. The community emphasi</w:t>
      </w:r>
      <w:r w:rsidR="00393EDF">
        <w:t>s</w:t>
      </w:r>
      <w:r w:rsidR="00570120">
        <w:t>es cooperative living, permaculture and water conservation. Tamera is also known for its educational programs that focus on peace, ecology and personal growth.</w:t>
      </w:r>
    </w:p>
    <w:p w14:paraId="2D8FEFAE" w14:textId="110F833D" w:rsidR="00570120" w:rsidRDefault="00D35834" w:rsidP="00E74D47">
      <w:pPr>
        <w:pStyle w:val="ListBullet"/>
      </w:pPr>
      <w:hyperlink r:id="rId54" w:history="1">
        <w:r w:rsidR="00570120" w:rsidRPr="00E03861">
          <w:rPr>
            <w:rStyle w:val="Hyperlink"/>
          </w:rPr>
          <w:t>Svanholm, Denmark</w:t>
        </w:r>
      </w:hyperlink>
      <w:r w:rsidR="000F7488">
        <w:t>:</w:t>
      </w:r>
      <w:r w:rsidR="00570120">
        <w:t xml:space="preserve"> Svanholm is a</w:t>
      </w:r>
      <w:r w:rsidR="006C4F0E">
        <w:t>n</w:t>
      </w:r>
      <w:r w:rsidR="00570120">
        <w:t xml:space="preserve"> eco-village founded in 1978 in Denmark. The community practices organic farming, renewable energy production and sustainable forestry. Svanholm is also committed to reducing waste and promoting resource-sharing and cooperative living.</w:t>
      </w:r>
    </w:p>
    <w:p w14:paraId="2DDE5048" w14:textId="74BE04B7" w:rsidR="007B62EF" w:rsidRDefault="007B62EF" w:rsidP="0058350F">
      <w:r>
        <w:t xml:space="preserve">Share the research results about settlements reducing their </w:t>
      </w:r>
      <w:r w:rsidRPr="0085316F">
        <w:t xml:space="preserve">ecological footprint </w:t>
      </w:r>
      <w:r>
        <w:t>and improving wellbeing</w:t>
      </w:r>
      <w:r w:rsidRPr="0085316F">
        <w:t>.</w:t>
      </w:r>
    </w:p>
    <w:p w14:paraId="379100A1" w14:textId="453729B5" w:rsidR="00AE0ADF" w:rsidRPr="00AE0ADF" w:rsidRDefault="00AE0ADF" w:rsidP="00E74D47">
      <w:r w:rsidRPr="00AE0ADF">
        <w:t>Using</w:t>
      </w:r>
      <w:r w:rsidR="004132CB">
        <w:t xml:space="preserve"> </w:t>
      </w:r>
      <w:r w:rsidR="004132CB">
        <w:fldChar w:fldCharType="begin"/>
      </w:r>
      <w:r w:rsidR="004132CB">
        <w:instrText xml:space="preserve"> REF _Ref159489711 \h </w:instrText>
      </w:r>
      <w:r w:rsidR="004132CB">
        <w:fldChar w:fldCharType="separate"/>
      </w:r>
      <w:r w:rsidR="004132CB">
        <w:t xml:space="preserve">Table </w:t>
      </w:r>
      <w:r w:rsidR="004132CB">
        <w:rPr>
          <w:noProof/>
        </w:rPr>
        <w:t>5</w:t>
      </w:r>
      <w:r w:rsidR="004132CB">
        <w:fldChar w:fldCharType="end"/>
      </w:r>
      <w:r w:rsidRPr="00AE0ADF">
        <w:t>, create a community action plan about reducing the community ecological footprint and improving wellbeing. The community could be a hypothetical settlement or the local community. The goal is to reduce the community</w:t>
      </w:r>
      <w:r w:rsidR="00420990">
        <w:t>’s</w:t>
      </w:r>
      <w:r w:rsidRPr="00AE0ADF">
        <w:t xml:space="preserve"> ecological footprint through sustainable practices and environmental stewardship.</w:t>
      </w:r>
    </w:p>
    <w:p w14:paraId="50D1E26D" w14:textId="294B2F18" w:rsidR="00AE0ADF" w:rsidRPr="00AE0ADF" w:rsidRDefault="00AE0ADF" w:rsidP="00E74D47">
      <w:r w:rsidRPr="00AE0ADF">
        <w:t>SMART goals are a framework for setting clear, specific and achievable objectives. The acronym SMART stands for:</w:t>
      </w:r>
    </w:p>
    <w:p w14:paraId="1EE84372" w14:textId="0F063492" w:rsidR="00AE0ADF" w:rsidRPr="00AE0ADF" w:rsidRDefault="00AE0ADF" w:rsidP="0058350F">
      <w:pPr>
        <w:pStyle w:val="ListBullet"/>
      </w:pPr>
      <w:r w:rsidRPr="00AE0ADF">
        <w:rPr>
          <w:b/>
          <w:bCs/>
        </w:rPr>
        <w:t>S – Specific</w:t>
      </w:r>
      <w:r w:rsidR="00857CB6">
        <w:t>:</w:t>
      </w:r>
      <w:r w:rsidRPr="00AE0ADF">
        <w:t xml:space="preserve"> </w:t>
      </w:r>
      <w:r w:rsidR="00857CB6">
        <w:t>t</w:t>
      </w:r>
      <w:r w:rsidRPr="00AE0ADF">
        <w:t>he goal should be well-defined and clear, focusing on one specific area of improvement.</w:t>
      </w:r>
    </w:p>
    <w:p w14:paraId="4F7029B4" w14:textId="688BB2D3" w:rsidR="00AE0ADF" w:rsidRPr="00AE0ADF" w:rsidRDefault="00AE0ADF" w:rsidP="0058350F">
      <w:pPr>
        <w:pStyle w:val="ListBullet"/>
      </w:pPr>
      <w:r w:rsidRPr="00AE0ADF">
        <w:rPr>
          <w:b/>
          <w:bCs/>
        </w:rPr>
        <w:t>M – Measurable</w:t>
      </w:r>
      <w:r w:rsidR="00857CB6">
        <w:t>:</w:t>
      </w:r>
      <w:r w:rsidRPr="00AE0ADF">
        <w:t xml:space="preserve"> </w:t>
      </w:r>
      <w:r w:rsidR="00857CB6">
        <w:t>t</w:t>
      </w:r>
      <w:r w:rsidRPr="00AE0ADF">
        <w:t>he goal should be quantifiable, so that progress towards achieving it can be tracked and evaluated.</w:t>
      </w:r>
    </w:p>
    <w:p w14:paraId="1CFCCE90" w14:textId="40D5DA94" w:rsidR="00AE0ADF" w:rsidRPr="00AE0ADF" w:rsidRDefault="00AE0ADF" w:rsidP="0058350F">
      <w:pPr>
        <w:pStyle w:val="ListBullet"/>
      </w:pPr>
      <w:r w:rsidRPr="00AE0ADF">
        <w:rPr>
          <w:b/>
          <w:bCs/>
        </w:rPr>
        <w:lastRenderedPageBreak/>
        <w:t>A – Attainable</w:t>
      </w:r>
      <w:r w:rsidR="00857CB6">
        <w:t>:</w:t>
      </w:r>
      <w:r w:rsidRPr="00AE0ADF">
        <w:t xml:space="preserve"> </w:t>
      </w:r>
      <w:r w:rsidR="00857CB6">
        <w:t>t</w:t>
      </w:r>
      <w:r w:rsidRPr="00AE0ADF">
        <w:t>he goal should be achievable, given the available resources and abilities.</w:t>
      </w:r>
    </w:p>
    <w:p w14:paraId="298D1A91" w14:textId="010AC22D" w:rsidR="00AE0ADF" w:rsidRPr="00AE0ADF" w:rsidRDefault="00AE0ADF" w:rsidP="0058350F">
      <w:pPr>
        <w:pStyle w:val="ListBullet"/>
      </w:pPr>
      <w:r w:rsidRPr="00AE0ADF">
        <w:rPr>
          <w:b/>
          <w:bCs/>
        </w:rPr>
        <w:t>R – Relevant</w:t>
      </w:r>
      <w:r w:rsidR="00857CB6">
        <w:t>:</w:t>
      </w:r>
      <w:r w:rsidRPr="00AE0ADF">
        <w:t xml:space="preserve"> </w:t>
      </w:r>
      <w:r w:rsidR="00857CB6">
        <w:t>t</w:t>
      </w:r>
      <w:r w:rsidRPr="00AE0ADF">
        <w:t>he goal should be relevant to the individual's overall aspirations and objectives.</w:t>
      </w:r>
    </w:p>
    <w:p w14:paraId="2541059E" w14:textId="7564732D" w:rsidR="00AE0ADF" w:rsidRPr="00AE0ADF" w:rsidRDefault="00AE0ADF" w:rsidP="0058350F">
      <w:pPr>
        <w:pStyle w:val="ListBullet"/>
      </w:pPr>
      <w:r w:rsidRPr="00AE0ADF">
        <w:rPr>
          <w:b/>
          <w:bCs/>
        </w:rPr>
        <w:t xml:space="preserve">T </w:t>
      </w:r>
      <w:r w:rsidR="00362A5B">
        <w:rPr>
          <w:b/>
          <w:bCs/>
        </w:rPr>
        <w:t>–</w:t>
      </w:r>
      <w:r w:rsidR="00362A5B" w:rsidRPr="00AE0ADF">
        <w:rPr>
          <w:b/>
          <w:bCs/>
        </w:rPr>
        <w:t xml:space="preserve"> </w:t>
      </w:r>
      <w:r w:rsidRPr="00AE0ADF">
        <w:rPr>
          <w:b/>
          <w:bCs/>
        </w:rPr>
        <w:t>Time-bound</w:t>
      </w:r>
      <w:r w:rsidR="00857CB6">
        <w:t>:</w:t>
      </w:r>
      <w:r w:rsidRPr="00AE0ADF">
        <w:t xml:space="preserve"> </w:t>
      </w:r>
      <w:r w:rsidR="00857CB6">
        <w:t>t</w:t>
      </w:r>
      <w:r w:rsidRPr="00AE0ADF">
        <w:t>he goal should have a specific timeframe for achievement.</w:t>
      </w:r>
    </w:p>
    <w:p w14:paraId="4A81492D" w14:textId="09F2CF70" w:rsidR="00AE0ADF" w:rsidRPr="00AE0ADF" w:rsidRDefault="00AE0ADF" w:rsidP="00E74D47">
      <w:r w:rsidRPr="00AE0ADF">
        <w:t xml:space="preserve">For more information, access </w:t>
      </w:r>
      <w:hyperlink r:id="rId55" w:tgtFrame="_blank" w:history="1">
        <w:r w:rsidRPr="00AE0ADF">
          <w:rPr>
            <w:rStyle w:val="Hyperlink"/>
          </w:rPr>
          <w:t>SMART goals</w:t>
        </w:r>
      </w:hyperlink>
      <w:r w:rsidRPr="00AE0ADF">
        <w:t>.</w:t>
      </w:r>
    </w:p>
    <w:p w14:paraId="5CE127D3" w14:textId="168642DD" w:rsidR="00AE0ADF" w:rsidRPr="004132CB" w:rsidRDefault="004132CB" w:rsidP="004132CB">
      <w:pPr>
        <w:pStyle w:val="Caption"/>
      </w:pPr>
      <w:bookmarkStart w:id="18" w:name="_Ref159489711"/>
      <w:r>
        <w:t xml:space="preserve">Table </w:t>
      </w:r>
      <w:r w:rsidR="00D35834">
        <w:fldChar w:fldCharType="begin"/>
      </w:r>
      <w:r w:rsidR="00D35834">
        <w:instrText xml:space="preserve"> SEQ Table \* ARABIC </w:instrText>
      </w:r>
      <w:r w:rsidR="00D35834">
        <w:fldChar w:fldCharType="separate"/>
      </w:r>
      <w:r w:rsidR="002F5286">
        <w:rPr>
          <w:noProof/>
        </w:rPr>
        <w:t>5</w:t>
      </w:r>
      <w:r w:rsidR="00D35834">
        <w:rPr>
          <w:noProof/>
        </w:rPr>
        <w:fldChar w:fldCharType="end"/>
      </w:r>
      <w:bookmarkEnd w:id="18"/>
      <w:r>
        <w:t xml:space="preserve"> </w:t>
      </w:r>
      <w:r w:rsidR="00AE0ADF" w:rsidRPr="004132CB">
        <w:t xml:space="preserve">– </w:t>
      </w:r>
      <w:r w:rsidR="004C6019">
        <w:t>c</w:t>
      </w:r>
      <w:r w:rsidR="004C6019" w:rsidRPr="004132CB">
        <w:t xml:space="preserve">ommunity </w:t>
      </w:r>
      <w:r w:rsidR="00AE0ADF" w:rsidRPr="004132CB">
        <w:t>action plan</w:t>
      </w:r>
    </w:p>
    <w:tbl>
      <w:tblPr>
        <w:tblStyle w:val="Tableheader"/>
        <w:tblW w:w="5000" w:type="pct"/>
        <w:tblLook w:val="04A0" w:firstRow="1" w:lastRow="0" w:firstColumn="1" w:lastColumn="0" w:noHBand="0" w:noVBand="1"/>
        <w:tblDescription w:val="Community action plan with spaces to record smart goals."/>
      </w:tblPr>
      <w:tblGrid>
        <w:gridCol w:w="1926"/>
        <w:gridCol w:w="1926"/>
        <w:gridCol w:w="1926"/>
        <w:gridCol w:w="1926"/>
        <w:gridCol w:w="1926"/>
      </w:tblGrid>
      <w:tr w:rsidR="00AE0ADF" w:rsidRPr="002262B4" w14:paraId="54F877DD" w14:textId="77777777" w:rsidTr="008E25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0" w:type="pct"/>
            <w:hideMark/>
          </w:tcPr>
          <w:p w14:paraId="44C1B9BF" w14:textId="6562F5ED" w:rsidR="00AE0ADF" w:rsidRPr="002262B4" w:rsidRDefault="00AE0ADF" w:rsidP="002262B4">
            <w:r w:rsidRPr="002262B4">
              <w:t>Goals</w:t>
            </w:r>
          </w:p>
        </w:tc>
        <w:tc>
          <w:tcPr>
            <w:tcW w:w="1000" w:type="pct"/>
            <w:hideMark/>
          </w:tcPr>
          <w:p w14:paraId="56FFA409" w14:textId="4FB171AE" w:rsidR="00AE0ADF" w:rsidRPr="002262B4" w:rsidRDefault="00AE0ADF" w:rsidP="002262B4">
            <w:pPr>
              <w:cnfStyle w:val="100000000000" w:firstRow="1" w:lastRow="0" w:firstColumn="0" w:lastColumn="0" w:oddVBand="0" w:evenVBand="0" w:oddHBand="0" w:evenHBand="0" w:firstRowFirstColumn="0" w:firstRowLastColumn="0" w:lastRowFirstColumn="0" w:lastRowLastColumn="0"/>
            </w:pPr>
            <w:r w:rsidRPr="002262B4">
              <w:t>Community action</w:t>
            </w:r>
          </w:p>
        </w:tc>
        <w:tc>
          <w:tcPr>
            <w:tcW w:w="1000" w:type="pct"/>
            <w:hideMark/>
          </w:tcPr>
          <w:p w14:paraId="2844CA55" w14:textId="0C69BE2D" w:rsidR="00AE0ADF" w:rsidRPr="002262B4" w:rsidRDefault="00AE0ADF" w:rsidP="002262B4">
            <w:pPr>
              <w:cnfStyle w:val="100000000000" w:firstRow="1" w:lastRow="0" w:firstColumn="0" w:lastColumn="0" w:oddVBand="0" w:evenVBand="0" w:oddHBand="0" w:evenHBand="0" w:firstRowFirstColumn="0" w:firstRowLastColumn="0" w:lastRowFirstColumn="0" w:lastRowLastColumn="0"/>
            </w:pPr>
            <w:r w:rsidRPr="002262B4">
              <w:t>Plan</w:t>
            </w:r>
          </w:p>
        </w:tc>
        <w:tc>
          <w:tcPr>
            <w:tcW w:w="1000" w:type="pct"/>
            <w:hideMark/>
          </w:tcPr>
          <w:p w14:paraId="7212E948" w14:textId="22254F8E" w:rsidR="00AE0ADF" w:rsidRPr="002262B4" w:rsidRDefault="00AE0ADF" w:rsidP="002262B4">
            <w:pPr>
              <w:cnfStyle w:val="100000000000" w:firstRow="1" w:lastRow="0" w:firstColumn="0" w:lastColumn="0" w:oddVBand="0" w:evenVBand="0" w:oddHBand="0" w:evenHBand="0" w:firstRowFirstColumn="0" w:firstRowLastColumn="0" w:lastRowFirstColumn="0" w:lastRowLastColumn="0"/>
            </w:pPr>
            <w:r w:rsidRPr="002262B4">
              <w:t>Impact of change</w:t>
            </w:r>
          </w:p>
        </w:tc>
        <w:tc>
          <w:tcPr>
            <w:tcW w:w="1000" w:type="pct"/>
            <w:hideMark/>
          </w:tcPr>
          <w:p w14:paraId="5A8C5728" w14:textId="6011B3A3" w:rsidR="00AE0ADF" w:rsidRPr="002262B4" w:rsidRDefault="00AE0ADF" w:rsidP="002262B4">
            <w:pPr>
              <w:cnfStyle w:val="100000000000" w:firstRow="1" w:lastRow="0" w:firstColumn="0" w:lastColumn="0" w:oddVBand="0" w:evenVBand="0" w:oddHBand="0" w:evenHBand="0" w:firstRowFirstColumn="0" w:firstRowLastColumn="0" w:lastRowFirstColumn="0" w:lastRowLastColumn="0"/>
            </w:pPr>
            <w:r w:rsidRPr="002262B4">
              <w:t>Timeline</w:t>
            </w:r>
          </w:p>
        </w:tc>
      </w:tr>
      <w:tr w:rsidR="00AE0ADF" w:rsidRPr="002262B4" w14:paraId="530B85CA" w14:textId="77777777" w:rsidTr="008E2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0" w:type="pct"/>
            <w:hideMark/>
          </w:tcPr>
          <w:p w14:paraId="5B1B4D6C" w14:textId="79D49FB7" w:rsidR="00AE0ADF" w:rsidRPr="002262B4" w:rsidRDefault="00AE0ADF" w:rsidP="002262B4">
            <w:r w:rsidRPr="002262B4">
              <w:t>SMART goal 1</w:t>
            </w:r>
          </w:p>
        </w:tc>
        <w:tc>
          <w:tcPr>
            <w:tcW w:w="1000" w:type="pct"/>
          </w:tcPr>
          <w:p w14:paraId="417616E7" w14:textId="626935FC" w:rsidR="00AE0ADF" w:rsidRPr="002262B4" w:rsidRDefault="00AE0ADF" w:rsidP="002262B4">
            <w:pPr>
              <w:cnfStyle w:val="000000100000" w:firstRow="0" w:lastRow="0" w:firstColumn="0" w:lastColumn="0" w:oddVBand="0" w:evenVBand="0" w:oddHBand="1" w:evenHBand="0" w:firstRowFirstColumn="0" w:firstRowLastColumn="0" w:lastRowFirstColumn="0" w:lastRowLastColumn="0"/>
            </w:pPr>
          </w:p>
        </w:tc>
        <w:tc>
          <w:tcPr>
            <w:tcW w:w="1000" w:type="pct"/>
          </w:tcPr>
          <w:p w14:paraId="6A59809F" w14:textId="65E3776B" w:rsidR="00AE0ADF" w:rsidRPr="002262B4" w:rsidRDefault="00AE0ADF" w:rsidP="002262B4">
            <w:pPr>
              <w:cnfStyle w:val="000000100000" w:firstRow="0" w:lastRow="0" w:firstColumn="0" w:lastColumn="0" w:oddVBand="0" w:evenVBand="0" w:oddHBand="1" w:evenHBand="0" w:firstRowFirstColumn="0" w:firstRowLastColumn="0" w:lastRowFirstColumn="0" w:lastRowLastColumn="0"/>
            </w:pPr>
          </w:p>
        </w:tc>
        <w:tc>
          <w:tcPr>
            <w:tcW w:w="1000" w:type="pct"/>
          </w:tcPr>
          <w:p w14:paraId="06A83266" w14:textId="5A7216D9" w:rsidR="00AE0ADF" w:rsidRPr="002262B4" w:rsidRDefault="00AE0ADF" w:rsidP="002262B4">
            <w:pPr>
              <w:cnfStyle w:val="000000100000" w:firstRow="0" w:lastRow="0" w:firstColumn="0" w:lastColumn="0" w:oddVBand="0" w:evenVBand="0" w:oddHBand="1" w:evenHBand="0" w:firstRowFirstColumn="0" w:firstRowLastColumn="0" w:lastRowFirstColumn="0" w:lastRowLastColumn="0"/>
            </w:pPr>
          </w:p>
        </w:tc>
        <w:tc>
          <w:tcPr>
            <w:tcW w:w="1000" w:type="pct"/>
          </w:tcPr>
          <w:p w14:paraId="7DA23656" w14:textId="58A8AFEE" w:rsidR="00AE0ADF" w:rsidRPr="002262B4" w:rsidRDefault="00AE0ADF" w:rsidP="002262B4">
            <w:pPr>
              <w:cnfStyle w:val="000000100000" w:firstRow="0" w:lastRow="0" w:firstColumn="0" w:lastColumn="0" w:oddVBand="0" w:evenVBand="0" w:oddHBand="1" w:evenHBand="0" w:firstRowFirstColumn="0" w:firstRowLastColumn="0" w:lastRowFirstColumn="0" w:lastRowLastColumn="0"/>
            </w:pPr>
          </w:p>
        </w:tc>
      </w:tr>
      <w:tr w:rsidR="00AE0ADF" w:rsidRPr="002262B4" w14:paraId="6473183E" w14:textId="77777777" w:rsidTr="008E258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0" w:type="pct"/>
            <w:hideMark/>
          </w:tcPr>
          <w:p w14:paraId="7C187CA8" w14:textId="6D0036E0" w:rsidR="00AE0ADF" w:rsidRPr="002262B4" w:rsidRDefault="00AE0ADF" w:rsidP="002262B4">
            <w:r w:rsidRPr="002262B4">
              <w:t>SMART goal 2</w:t>
            </w:r>
          </w:p>
        </w:tc>
        <w:tc>
          <w:tcPr>
            <w:tcW w:w="1000" w:type="pct"/>
          </w:tcPr>
          <w:p w14:paraId="527336E9" w14:textId="486D3DC9" w:rsidR="00AE0ADF" w:rsidRPr="002262B4" w:rsidRDefault="00AE0ADF" w:rsidP="002262B4">
            <w:pPr>
              <w:cnfStyle w:val="000000010000" w:firstRow="0" w:lastRow="0" w:firstColumn="0" w:lastColumn="0" w:oddVBand="0" w:evenVBand="0" w:oddHBand="0" w:evenHBand="1" w:firstRowFirstColumn="0" w:firstRowLastColumn="0" w:lastRowFirstColumn="0" w:lastRowLastColumn="0"/>
            </w:pPr>
          </w:p>
        </w:tc>
        <w:tc>
          <w:tcPr>
            <w:tcW w:w="1000" w:type="pct"/>
          </w:tcPr>
          <w:p w14:paraId="290E687B" w14:textId="130881EE" w:rsidR="00AE0ADF" w:rsidRPr="002262B4" w:rsidRDefault="00AE0ADF" w:rsidP="002262B4">
            <w:pPr>
              <w:cnfStyle w:val="000000010000" w:firstRow="0" w:lastRow="0" w:firstColumn="0" w:lastColumn="0" w:oddVBand="0" w:evenVBand="0" w:oddHBand="0" w:evenHBand="1" w:firstRowFirstColumn="0" w:firstRowLastColumn="0" w:lastRowFirstColumn="0" w:lastRowLastColumn="0"/>
            </w:pPr>
          </w:p>
        </w:tc>
        <w:tc>
          <w:tcPr>
            <w:tcW w:w="1000" w:type="pct"/>
          </w:tcPr>
          <w:p w14:paraId="28CAF660" w14:textId="7F344358" w:rsidR="00AE0ADF" w:rsidRPr="002262B4" w:rsidRDefault="00AE0ADF" w:rsidP="002262B4">
            <w:pPr>
              <w:cnfStyle w:val="000000010000" w:firstRow="0" w:lastRow="0" w:firstColumn="0" w:lastColumn="0" w:oddVBand="0" w:evenVBand="0" w:oddHBand="0" w:evenHBand="1" w:firstRowFirstColumn="0" w:firstRowLastColumn="0" w:lastRowFirstColumn="0" w:lastRowLastColumn="0"/>
            </w:pPr>
          </w:p>
        </w:tc>
        <w:tc>
          <w:tcPr>
            <w:tcW w:w="1000" w:type="pct"/>
          </w:tcPr>
          <w:p w14:paraId="0D5A837D" w14:textId="7948F6E2" w:rsidR="00AE0ADF" w:rsidRPr="002262B4" w:rsidRDefault="00AE0ADF" w:rsidP="002262B4">
            <w:pPr>
              <w:cnfStyle w:val="000000010000" w:firstRow="0" w:lastRow="0" w:firstColumn="0" w:lastColumn="0" w:oddVBand="0" w:evenVBand="0" w:oddHBand="0" w:evenHBand="1" w:firstRowFirstColumn="0" w:firstRowLastColumn="0" w:lastRowFirstColumn="0" w:lastRowLastColumn="0"/>
            </w:pPr>
          </w:p>
        </w:tc>
      </w:tr>
      <w:tr w:rsidR="00AE0ADF" w:rsidRPr="002262B4" w14:paraId="1BE85B26" w14:textId="77777777" w:rsidTr="008E2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0" w:type="pct"/>
            <w:hideMark/>
          </w:tcPr>
          <w:p w14:paraId="2E75E774" w14:textId="3C4611E8" w:rsidR="00AE0ADF" w:rsidRPr="002262B4" w:rsidRDefault="00AE0ADF" w:rsidP="002262B4">
            <w:r w:rsidRPr="002262B4">
              <w:t>SMART goal 3</w:t>
            </w:r>
          </w:p>
        </w:tc>
        <w:tc>
          <w:tcPr>
            <w:tcW w:w="1000" w:type="pct"/>
          </w:tcPr>
          <w:p w14:paraId="7C3D1A50" w14:textId="0617F4A9" w:rsidR="00AE0ADF" w:rsidRPr="002262B4" w:rsidRDefault="00AE0ADF" w:rsidP="002262B4">
            <w:pPr>
              <w:cnfStyle w:val="000000100000" w:firstRow="0" w:lastRow="0" w:firstColumn="0" w:lastColumn="0" w:oddVBand="0" w:evenVBand="0" w:oddHBand="1" w:evenHBand="0" w:firstRowFirstColumn="0" w:firstRowLastColumn="0" w:lastRowFirstColumn="0" w:lastRowLastColumn="0"/>
            </w:pPr>
          </w:p>
        </w:tc>
        <w:tc>
          <w:tcPr>
            <w:tcW w:w="1000" w:type="pct"/>
          </w:tcPr>
          <w:p w14:paraId="4F2772B6" w14:textId="677EC9FE" w:rsidR="00AE0ADF" w:rsidRPr="002262B4" w:rsidRDefault="00AE0ADF" w:rsidP="002262B4">
            <w:pPr>
              <w:cnfStyle w:val="000000100000" w:firstRow="0" w:lastRow="0" w:firstColumn="0" w:lastColumn="0" w:oddVBand="0" w:evenVBand="0" w:oddHBand="1" w:evenHBand="0" w:firstRowFirstColumn="0" w:firstRowLastColumn="0" w:lastRowFirstColumn="0" w:lastRowLastColumn="0"/>
            </w:pPr>
          </w:p>
        </w:tc>
        <w:tc>
          <w:tcPr>
            <w:tcW w:w="1000" w:type="pct"/>
          </w:tcPr>
          <w:p w14:paraId="37688F80" w14:textId="5F9EBB28" w:rsidR="00AE0ADF" w:rsidRPr="002262B4" w:rsidRDefault="00AE0ADF" w:rsidP="002262B4">
            <w:pPr>
              <w:cnfStyle w:val="000000100000" w:firstRow="0" w:lastRow="0" w:firstColumn="0" w:lastColumn="0" w:oddVBand="0" w:evenVBand="0" w:oddHBand="1" w:evenHBand="0" w:firstRowFirstColumn="0" w:firstRowLastColumn="0" w:lastRowFirstColumn="0" w:lastRowLastColumn="0"/>
            </w:pPr>
          </w:p>
        </w:tc>
        <w:tc>
          <w:tcPr>
            <w:tcW w:w="1000" w:type="pct"/>
          </w:tcPr>
          <w:p w14:paraId="4156041B" w14:textId="21E815F2" w:rsidR="00AE0ADF" w:rsidRPr="002262B4" w:rsidRDefault="00AE0ADF" w:rsidP="002262B4">
            <w:pPr>
              <w:cnfStyle w:val="000000100000" w:firstRow="0" w:lastRow="0" w:firstColumn="0" w:lastColumn="0" w:oddVBand="0" w:evenVBand="0" w:oddHBand="1" w:evenHBand="0" w:firstRowFirstColumn="0" w:firstRowLastColumn="0" w:lastRowFirstColumn="0" w:lastRowLastColumn="0"/>
            </w:pPr>
          </w:p>
        </w:tc>
      </w:tr>
    </w:tbl>
    <w:p w14:paraId="61F492D5" w14:textId="6729C5B9" w:rsidR="007B62EF" w:rsidRDefault="007B62EF" w:rsidP="00E74D47">
      <w:r>
        <w:t>Share the SMART goals table with the class and discuss the potential challenges and benefits of adopting more sustainable lifestyles.</w:t>
      </w:r>
    </w:p>
    <w:p w14:paraId="7EB1DA61" w14:textId="4E24A3CA" w:rsidR="007B62EF" w:rsidRDefault="007B62EF" w:rsidP="00F64999">
      <w:r>
        <w:t xml:space="preserve">Using the </w:t>
      </w:r>
      <w:r w:rsidRPr="0085316F">
        <w:t>settlements</w:t>
      </w:r>
      <w:r>
        <w:t xml:space="preserve"> examples </w:t>
      </w:r>
      <w:r w:rsidR="00BA577C">
        <w:t>provided</w:t>
      </w:r>
      <w:r>
        <w:t xml:space="preserve"> and further research, select </w:t>
      </w:r>
      <w:r w:rsidR="00A91266">
        <w:t>2</w:t>
      </w:r>
      <w:r w:rsidRPr="0085316F">
        <w:t xml:space="preserve"> </w:t>
      </w:r>
      <w:r>
        <w:t>settlements (</w:t>
      </w:r>
      <w:r w:rsidRPr="004243EA">
        <w:t>sustainable communities or eco-villages</w:t>
      </w:r>
      <w:r>
        <w:t xml:space="preserve">) as </w:t>
      </w:r>
      <w:r w:rsidRPr="0085316F">
        <w:t>case stud</w:t>
      </w:r>
      <w:r>
        <w:t>ies</w:t>
      </w:r>
      <w:r w:rsidRPr="0085316F">
        <w:t>.</w:t>
      </w:r>
      <w:r>
        <w:t xml:space="preserve"> Using a </w:t>
      </w:r>
      <w:hyperlink r:id="rId56" w:history="1">
        <w:r w:rsidRPr="0085316F">
          <w:rPr>
            <w:rStyle w:val="Hyperlink"/>
          </w:rPr>
          <w:t>Venn diagram</w:t>
        </w:r>
      </w:hyperlink>
      <w:r>
        <w:t>, compare and contrast the location, environment and land use of the settlements.</w:t>
      </w:r>
    </w:p>
    <w:p w14:paraId="773039A0" w14:textId="3068E3AD" w:rsidR="007B62EF" w:rsidRDefault="007B62EF" w:rsidP="00E74D47">
      <w:r>
        <w:t>Access relief maps, political maps and land use maps of the selected settlements to determine the sustainable practices. Annotate the maps to highlight features that contribute to the small ecological footprint and high wellbeing.</w:t>
      </w:r>
    </w:p>
    <w:p w14:paraId="101F95C8" w14:textId="77777777" w:rsidR="007B62EF" w:rsidRDefault="007B62EF" w:rsidP="00E74D47">
      <w:r>
        <w:t>Write a brief description of each settlement, including:</w:t>
      </w:r>
    </w:p>
    <w:p w14:paraId="26C1C770" w14:textId="77777777" w:rsidR="007B62EF" w:rsidRPr="007D20F1" w:rsidRDefault="007B62EF" w:rsidP="00E74D47">
      <w:pPr>
        <w:pStyle w:val="ListBullet"/>
      </w:pPr>
      <w:r w:rsidRPr="007D20F1">
        <w:t>location</w:t>
      </w:r>
    </w:p>
    <w:p w14:paraId="730CECD9" w14:textId="5A75D4C4" w:rsidR="007B62EF" w:rsidRPr="007D20F1" w:rsidRDefault="007B62EF" w:rsidP="00E74D47">
      <w:pPr>
        <w:pStyle w:val="ListBullet"/>
      </w:pPr>
      <w:r w:rsidRPr="007D20F1">
        <w:t>population</w:t>
      </w:r>
    </w:p>
    <w:p w14:paraId="51E746E1" w14:textId="77777777" w:rsidR="007B62EF" w:rsidRPr="007D20F1" w:rsidRDefault="007B62EF" w:rsidP="00E74D47">
      <w:pPr>
        <w:pStyle w:val="ListBullet"/>
      </w:pPr>
      <w:r w:rsidRPr="007D20F1">
        <w:t>key features</w:t>
      </w:r>
    </w:p>
    <w:p w14:paraId="3096FDEE" w14:textId="77777777" w:rsidR="007B62EF" w:rsidRPr="007D20F1" w:rsidRDefault="007B62EF" w:rsidP="00E74D47">
      <w:pPr>
        <w:pStyle w:val="ListBullet"/>
      </w:pPr>
      <w:r w:rsidRPr="007D20F1">
        <w:t>reasons for its success in maintaining sustainability and wellbeing.</w:t>
      </w:r>
    </w:p>
    <w:p w14:paraId="2B986549" w14:textId="2387E12A" w:rsidR="007B62EF" w:rsidRPr="00A91266" w:rsidRDefault="007B62EF" w:rsidP="00A91266">
      <w:pPr>
        <w:pStyle w:val="FeatureBox2"/>
      </w:pPr>
      <w:r w:rsidRPr="00C13F2C">
        <w:rPr>
          <w:rStyle w:val="Strong"/>
        </w:rPr>
        <w:lastRenderedPageBreak/>
        <w:t xml:space="preserve">Teacher </w:t>
      </w:r>
      <w:proofErr w:type="gramStart"/>
      <w:r w:rsidRPr="00C13F2C">
        <w:rPr>
          <w:rStyle w:val="Strong"/>
        </w:rPr>
        <w:t>note</w:t>
      </w:r>
      <w:r>
        <w:t>:</w:t>
      </w:r>
      <w:proofErr w:type="gramEnd"/>
      <w:r>
        <w:t xml:space="preserve"> organise ‘</w:t>
      </w:r>
      <w:r w:rsidRPr="00C13F2C">
        <w:t xml:space="preserve">Case </w:t>
      </w:r>
      <w:r>
        <w:t>s</w:t>
      </w:r>
      <w:r w:rsidRPr="00C13F2C">
        <w:t xml:space="preserve">tudy </w:t>
      </w:r>
      <w:r>
        <w:t>c</w:t>
      </w:r>
      <w:r w:rsidRPr="00C13F2C">
        <w:t>arousel</w:t>
      </w:r>
      <w:r>
        <w:t xml:space="preserve">’ stations around the classroom, each with information about one of the settlements from students’ case studies, along with photographs, maps and other visual aids. </w:t>
      </w:r>
      <w:r w:rsidRPr="00C13F2C">
        <w:t>Have groups rotate to the next station and repeat the process until all groups have visited each station.</w:t>
      </w:r>
    </w:p>
    <w:p w14:paraId="0F38F509" w14:textId="2ED5C999" w:rsidR="007B62EF" w:rsidRDefault="007B62EF" w:rsidP="00E74D47">
      <w:r>
        <w:t xml:space="preserve">In </w:t>
      </w:r>
      <w:r w:rsidRPr="00C13F2C">
        <w:t>small groups</w:t>
      </w:r>
      <w:r>
        <w:t>, a</w:t>
      </w:r>
      <w:r w:rsidRPr="00C13F2C">
        <w:t xml:space="preserve">ccess the </w:t>
      </w:r>
      <w:r w:rsidR="00E13C64">
        <w:t xml:space="preserve">‘Case </w:t>
      </w:r>
      <w:r>
        <w:t>study carousel</w:t>
      </w:r>
      <w:r w:rsidR="00E13C64">
        <w:t>’</w:t>
      </w:r>
      <w:r>
        <w:t xml:space="preserve"> </w:t>
      </w:r>
      <w:r w:rsidRPr="00C13F2C">
        <w:t>information and discuss the key features of the settlement.</w:t>
      </w:r>
      <w:r w:rsidR="00D917B0">
        <w:t xml:space="preserve"> </w:t>
      </w:r>
      <w:r>
        <w:t xml:space="preserve">Rotate to new stations </w:t>
      </w:r>
      <w:r w:rsidRPr="00C13F2C">
        <w:t>and repeat the process until all groups have visited each station.</w:t>
      </w:r>
    </w:p>
    <w:p w14:paraId="171D0069" w14:textId="77777777" w:rsidR="007B62EF" w:rsidRDefault="007B62EF" w:rsidP="00E74D47">
      <w:r>
        <w:t>After completing the carousel, discuss the similarities and differences between the settlements, and the factors that contribute to their small ecological footprint and high wellbeing.</w:t>
      </w:r>
    </w:p>
    <w:p w14:paraId="4EA58114" w14:textId="25F7AF8D" w:rsidR="007B62EF" w:rsidRDefault="007B62EF" w:rsidP="00E74D47">
      <w:r>
        <w:t>Research information on various sustainable practices of their settlements such as renewable energy, zero-waste initiatives, public transportation, green spaces and local food production. Write a short response</w:t>
      </w:r>
      <w:r w:rsidR="009F6925">
        <w:t xml:space="preserve"> to the question</w:t>
      </w:r>
      <w:r>
        <w:t>: ‘Explain the settlement practices that contribute to a small ecological footprint and high wellbeing’</w:t>
      </w:r>
      <w:r w:rsidR="00BA6B3E">
        <w:t>.</w:t>
      </w:r>
    </w:p>
    <w:p w14:paraId="3E55BA4D" w14:textId="5AA3B50B" w:rsidR="007B62EF" w:rsidRDefault="007B62EF" w:rsidP="00E74D47">
      <w:r>
        <w:t>Create a poster or digital presentation on one sustainable practice of the settlement and its benefits, using maps, graphs, statistics and visual representations.</w:t>
      </w:r>
    </w:p>
    <w:p w14:paraId="79D8F43C" w14:textId="77777777" w:rsidR="007B62EF" w:rsidRDefault="007B62EF" w:rsidP="00E74D47">
      <w:r>
        <w:t>Share the posters or presentations with the class and discuss how the sustainable practices of the settlement can be applied to other settlements or their local community.</w:t>
      </w:r>
    </w:p>
    <w:p w14:paraId="4CA4D446" w14:textId="13278D9E" w:rsidR="007B62EF" w:rsidRDefault="007B62EF" w:rsidP="00E74D47">
      <w:r>
        <w:t>Write a structured extended response, using evidence and examples from the previous activities and case studies to the following question:</w:t>
      </w:r>
      <w:r w:rsidR="009F6925">
        <w:t xml:space="preserve"> </w:t>
      </w:r>
      <w:r>
        <w:t>‘Analyse the factors that contribute to the success of settlements in maintaining a small ecological footprint and high level of wellbeing’. Incorporate geographical tools and techniques such as maps, graphs and statistics, spatial technologies and visual representations to support the analysis.</w:t>
      </w:r>
    </w:p>
    <w:p w14:paraId="6A706CA6" w14:textId="3B8CDE9C" w:rsidR="007B62EF" w:rsidRDefault="007B62EF" w:rsidP="00E74D47">
      <w:r>
        <w:t>Conduct</w:t>
      </w:r>
      <w:r w:rsidR="00E13C64">
        <w:t xml:space="preserve"> a</w:t>
      </w:r>
      <w:r w:rsidRPr="004748A1">
        <w:t xml:space="preserve"> peer-review</w:t>
      </w:r>
      <w:r>
        <w:t xml:space="preserve"> of</w:t>
      </w:r>
      <w:r w:rsidRPr="004748A1">
        <w:t xml:space="preserve"> </w:t>
      </w:r>
      <w:r>
        <w:t xml:space="preserve">the written responses </w:t>
      </w:r>
      <w:r w:rsidRPr="004748A1">
        <w:t>and provide feedback on the organi</w:t>
      </w:r>
      <w:r>
        <w:t>s</w:t>
      </w:r>
      <w:r w:rsidRPr="004748A1">
        <w:t>ation, clarity and use of evidenc</w:t>
      </w:r>
      <w:r>
        <w:t>e</w:t>
      </w:r>
      <w:r w:rsidRPr="004748A1">
        <w:t>.</w:t>
      </w:r>
    </w:p>
    <w:p w14:paraId="760519BB" w14:textId="6159CB8F" w:rsidR="007B62EF" w:rsidRDefault="007B62EF" w:rsidP="00E74D47">
      <w:r>
        <w:t xml:space="preserve">Access the </w:t>
      </w:r>
      <w:hyperlink r:id="rId57" w:anchor="/??_ga=2.8988981.1427104011.1682471893-926670318.1682471893" w:history="1">
        <w:r w:rsidR="00223AB8" w:rsidRPr="00B52838">
          <w:rPr>
            <w:rStyle w:val="Hyperlink"/>
          </w:rPr>
          <w:t xml:space="preserve">Data </w:t>
        </w:r>
        <w:r w:rsidR="00223AB8">
          <w:rPr>
            <w:rStyle w:val="Hyperlink"/>
          </w:rPr>
          <w:t xml:space="preserve">Global </w:t>
        </w:r>
        <w:r w:rsidR="00223AB8" w:rsidRPr="00B52838">
          <w:rPr>
            <w:rStyle w:val="Hyperlink"/>
          </w:rPr>
          <w:t xml:space="preserve">Footprint </w:t>
        </w:r>
        <w:r w:rsidR="00223AB8">
          <w:rPr>
            <w:rStyle w:val="Hyperlink"/>
          </w:rPr>
          <w:t>N</w:t>
        </w:r>
        <w:r w:rsidR="00223AB8" w:rsidRPr="00B52838">
          <w:rPr>
            <w:rStyle w:val="Hyperlink"/>
          </w:rPr>
          <w:t>etwork</w:t>
        </w:r>
      </w:hyperlink>
      <w:r w:rsidR="00E01E79" w:rsidRPr="00E01E79">
        <w:t>,</w:t>
      </w:r>
      <w:r>
        <w:t xml:space="preserve"> focusing on the following aspects:</w:t>
      </w:r>
    </w:p>
    <w:p w14:paraId="3CB91DAF" w14:textId="77777777" w:rsidR="007B62EF" w:rsidRDefault="007B62EF" w:rsidP="00E74D47">
      <w:pPr>
        <w:pStyle w:val="ListBullet"/>
      </w:pPr>
      <w:r>
        <w:t>compare countries</w:t>
      </w:r>
    </w:p>
    <w:p w14:paraId="24B49B11" w14:textId="77777777" w:rsidR="007B62EF" w:rsidRDefault="007B62EF" w:rsidP="00E74D47">
      <w:pPr>
        <w:pStyle w:val="ListBullet"/>
      </w:pPr>
      <w:r>
        <w:t>trends</w:t>
      </w:r>
    </w:p>
    <w:p w14:paraId="3FADA282" w14:textId="77777777" w:rsidR="007B62EF" w:rsidRDefault="007B62EF" w:rsidP="00E74D47">
      <w:pPr>
        <w:pStyle w:val="ListBullet"/>
      </w:pPr>
      <w:r>
        <w:t>solutions.</w:t>
      </w:r>
    </w:p>
    <w:p w14:paraId="03402C13" w14:textId="6DD35579" w:rsidR="007B62EF" w:rsidRDefault="007B62EF" w:rsidP="00E74D47">
      <w:r>
        <w:t>Discuss the following questions as a class</w:t>
      </w:r>
      <w:r w:rsidR="00BA6B3E">
        <w:t>:</w:t>
      </w:r>
    </w:p>
    <w:p w14:paraId="4FE77605" w14:textId="064C1C2A" w:rsidR="007B62EF" w:rsidRDefault="007B62EF" w:rsidP="00E74D47">
      <w:pPr>
        <w:pStyle w:val="ListBullet"/>
      </w:pPr>
      <w:r>
        <w:lastRenderedPageBreak/>
        <w:t xml:space="preserve">Compare the ecological footprints of </w:t>
      </w:r>
      <w:r w:rsidR="00223AB8">
        <w:t>3</w:t>
      </w:r>
      <w:r>
        <w:t xml:space="preserve"> countries. What factors might explain the differences in their ecological footprints? How could the sustainable settlement practices identified in previous activities be valuable to those countries?</w:t>
      </w:r>
    </w:p>
    <w:p w14:paraId="7DA78298" w14:textId="55654541" w:rsidR="007B62EF" w:rsidRDefault="007B62EF" w:rsidP="00E74D47">
      <w:pPr>
        <w:pStyle w:val="ListBullet"/>
      </w:pPr>
      <w:r>
        <w:t xml:space="preserve">What trends can be identified in the ecological footprints of countries? </w:t>
      </w:r>
      <w:r w:rsidR="00223AB8">
        <w:t xml:space="preserve">Describe </w:t>
      </w:r>
      <w:r>
        <w:t>any patterns or relationships between a country</w:t>
      </w:r>
      <w:r w:rsidR="00BA6B3E">
        <w:t>’</w:t>
      </w:r>
      <w:r>
        <w:t>s level of development and its ecological footprint</w:t>
      </w:r>
      <w:r w:rsidR="00BA6B3E">
        <w:t>.</w:t>
      </w:r>
    </w:p>
    <w:p w14:paraId="1E49FDD4" w14:textId="5BB1B511" w:rsidR="007B62EF" w:rsidRDefault="007B62EF" w:rsidP="00E74D47">
      <w:pPr>
        <w:pStyle w:val="ListBullet"/>
      </w:pPr>
      <w:r>
        <w:t>What actions can be taken by individuals, communities and governments to reduce their ecological footprints and move towards sustainable development? Use examples from settlements that were previously researched.</w:t>
      </w:r>
    </w:p>
    <w:p w14:paraId="3A52992E" w14:textId="6DF5CF6E" w:rsidR="00400838" w:rsidRDefault="007B62EF" w:rsidP="00D25B07">
      <w:pPr>
        <w:pStyle w:val="ListBullet"/>
      </w:pPr>
      <w:r>
        <w:t xml:space="preserve">How might an </w:t>
      </w:r>
      <w:r w:rsidRPr="00D25B07">
        <w:t>understanding</w:t>
      </w:r>
      <w:r>
        <w:t xml:space="preserve"> of ecological footprints of settlements contribute to decision-making processes related to sustainable development? Consider the role of policy makers, businesses and individual citizens.</w:t>
      </w:r>
    </w:p>
    <w:p w14:paraId="446360F5" w14:textId="77777777" w:rsidR="003903E0" w:rsidRDefault="00DC7024" w:rsidP="005A1903">
      <w:pPr>
        <w:pStyle w:val="Heading2"/>
      </w:pPr>
      <w:bookmarkStart w:id="19" w:name="_Toc160706261"/>
      <w:r w:rsidRPr="00DC7024">
        <w:t xml:space="preserve">Strategies for the </w:t>
      </w:r>
      <w:r w:rsidRPr="005A1903">
        <w:t>sustainable</w:t>
      </w:r>
      <w:r w:rsidRPr="00DC7024">
        <w:t xml:space="preserve"> management of rural and urban places</w:t>
      </w:r>
      <w:bookmarkEnd w:id="19"/>
    </w:p>
    <w:p w14:paraId="305148D6" w14:textId="00328740" w:rsidR="003903E0" w:rsidRDefault="003903E0" w:rsidP="003903E0">
      <w:r>
        <w:t xml:space="preserve">Complete a </w:t>
      </w:r>
      <w:hyperlink r:id="rId58">
        <w:r w:rsidRPr="6AA2B1F6">
          <w:rPr>
            <w:rStyle w:val="Hyperlink"/>
          </w:rPr>
          <w:t>KWHL</w:t>
        </w:r>
      </w:hyperlink>
      <w:r>
        <w:t xml:space="preserve"> chart</w:t>
      </w:r>
      <w:r w:rsidR="004959E5">
        <w:t xml:space="preserve"> about strategies for the sustainable management of urban and rural places</w:t>
      </w:r>
      <w:r w:rsidR="003C0CDA">
        <w:t>:</w:t>
      </w:r>
    </w:p>
    <w:p w14:paraId="39640233" w14:textId="654CF813" w:rsidR="003903E0" w:rsidRDefault="003903E0" w:rsidP="003903E0">
      <w:pPr>
        <w:pStyle w:val="ListBullet"/>
      </w:pPr>
      <w:r>
        <w:t>K</w:t>
      </w:r>
      <w:r w:rsidRPr="003D18EF">
        <w:t>now</w:t>
      </w:r>
      <w:r>
        <w:t xml:space="preserve"> </w:t>
      </w:r>
      <w:r w:rsidR="003C0CDA">
        <w:t>–</w:t>
      </w:r>
      <w:r w:rsidR="003C0CDA" w:rsidRPr="003D18EF">
        <w:t xml:space="preserve"> </w:t>
      </w:r>
      <w:r w:rsidRPr="003D18EF">
        <w:t xml:space="preserve">what </w:t>
      </w:r>
      <w:r>
        <w:t>is</w:t>
      </w:r>
      <w:r w:rsidRPr="003D18EF">
        <w:t xml:space="preserve"> already know</w:t>
      </w:r>
      <w:r>
        <w:t>n</w:t>
      </w:r>
      <w:r w:rsidR="00BC0D10">
        <w:t>?</w:t>
      </w:r>
    </w:p>
    <w:p w14:paraId="4CB52ACE" w14:textId="43E763CF" w:rsidR="003903E0" w:rsidRDefault="003903E0" w:rsidP="003903E0">
      <w:pPr>
        <w:pStyle w:val="ListBullet"/>
      </w:pPr>
      <w:r w:rsidRPr="003D18EF">
        <w:t>Want</w:t>
      </w:r>
      <w:r>
        <w:t xml:space="preserve"> </w:t>
      </w:r>
      <w:r w:rsidR="003C0CDA">
        <w:t xml:space="preserve">– </w:t>
      </w:r>
      <w:r>
        <w:t>what</w:t>
      </w:r>
      <w:r w:rsidRPr="003D18EF">
        <w:t xml:space="preserve"> </w:t>
      </w:r>
      <w:r w:rsidR="00BC0D10">
        <w:t xml:space="preserve">do </w:t>
      </w:r>
      <w:r>
        <w:t>we</w:t>
      </w:r>
      <w:r w:rsidRPr="003D18EF">
        <w:t xml:space="preserve"> want to learn</w:t>
      </w:r>
      <w:r w:rsidR="00BC0D10">
        <w:t>?</w:t>
      </w:r>
    </w:p>
    <w:p w14:paraId="5D37F73A" w14:textId="147644F3" w:rsidR="003903E0" w:rsidRDefault="003903E0" w:rsidP="003903E0">
      <w:pPr>
        <w:pStyle w:val="ListBullet"/>
      </w:pPr>
      <w:r w:rsidRPr="003D18EF">
        <w:t xml:space="preserve">How </w:t>
      </w:r>
      <w:r w:rsidR="003C0CDA">
        <w:t xml:space="preserve">– </w:t>
      </w:r>
      <w:r w:rsidRPr="003D18EF">
        <w:t>ways to find answers or gather information about sustainable management strategies.</w:t>
      </w:r>
    </w:p>
    <w:p w14:paraId="47145678" w14:textId="08E9397A" w:rsidR="003903E0" w:rsidRDefault="003903E0" w:rsidP="003903E0">
      <w:pPr>
        <w:pStyle w:val="ListBullet"/>
      </w:pPr>
      <w:r>
        <w:t>L</w:t>
      </w:r>
      <w:r w:rsidRPr="003D18EF">
        <w:t>earned</w:t>
      </w:r>
      <w:r>
        <w:t xml:space="preserve"> – leave </w:t>
      </w:r>
      <w:r w:rsidRPr="003D18EF">
        <w:t xml:space="preserve">blank </w:t>
      </w:r>
      <w:r>
        <w:t>and complete throughout the focus area.</w:t>
      </w:r>
    </w:p>
    <w:p w14:paraId="724610BC" w14:textId="06A6EF95" w:rsidR="003903E0" w:rsidRDefault="003903E0" w:rsidP="003903E0">
      <w:r>
        <w:t xml:space="preserve">Conduct a </w:t>
      </w:r>
      <w:r w:rsidRPr="00F26DF1">
        <w:t>brief class discussion on the importance of sustainable management strategies and the potential challenges in their implementation</w:t>
      </w:r>
      <w:r>
        <w:t xml:space="preserve"> </w:t>
      </w:r>
      <w:r w:rsidR="00E61BBF">
        <w:t xml:space="preserve">in </w:t>
      </w:r>
      <w:r>
        <w:t>rural and urban places.</w:t>
      </w:r>
    </w:p>
    <w:p w14:paraId="7CA84646" w14:textId="291EBBC9" w:rsidR="00565061" w:rsidRPr="002E20F1" w:rsidRDefault="00565061" w:rsidP="00565061">
      <w:pPr>
        <w:pStyle w:val="FeatureBox2"/>
      </w:pPr>
      <w:r w:rsidRPr="002E20F1">
        <w:rPr>
          <w:rStyle w:val="Strong"/>
        </w:rPr>
        <w:t xml:space="preserve">Teacher </w:t>
      </w:r>
      <w:proofErr w:type="gramStart"/>
      <w:r w:rsidRPr="002E20F1">
        <w:rPr>
          <w:rStyle w:val="Strong"/>
        </w:rPr>
        <w:t>note:</w:t>
      </w:r>
      <w:proofErr w:type="gramEnd"/>
      <w:r w:rsidRPr="002729C8">
        <w:rPr>
          <w:rStyle w:val="Strong"/>
          <w:b w:val="0"/>
          <w:bCs w:val="0"/>
        </w:rPr>
        <w:t xml:space="preserve"> </w:t>
      </w:r>
      <w:r w:rsidR="003C0CDA">
        <w:t xml:space="preserve">students </w:t>
      </w:r>
      <w:r w:rsidR="00902D93">
        <w:t xml:space="preserve">can </w:t>
      </w:r>
      <w:r>
        <w:t xml:space="preserve">choose their own case study. A list of sources has been provided. </w:t>
      </w:r>
      <w:r w:rsidRPr="00D342E9">
        <w:t xml:space="preserve">Provide students with </w:t>
      </w:r>
      <w:r>
        <w:t>information</w:t>
      </w:r>
      <w:r w:rsidRPr="00D342E9">
        <w:t xml:space="preserve"> on evaluating the credibility of sources, such as the </w:t>
      </w:r>
      <w:hyperlink r:id="rId59" w:history="1">
        <w:r w:rsidRPr="00D342E9">
          <w:rPr>
            <w:rStyle w:val="Hyperlink"/>
          </w:rPr>
          <w:t>CRAAP Test</w:t>
        </w:r>
      </w:hyperlink>
      <w:r w:rsidRPr="00D342E9">
        <w:t xml:space="preserve"> (Currency, Relevance, Authority, Accuracy and Purpose).</w:t>
      </w:r>
    </w:p>
    <w:p w14:paraId="3F3E9222" w14:textId="1B16DA73" w:rsidR="009510C7" w:rsidRPr="009510C7" w:rsidRDefault="003903E0" w:rsidP="009510C7">
      <w:r>
        <w:t xml:space="preserve">In small groups, select one of the case studies </w:t>
      </w:r>
      <w:r w:rsidR="009510C7">
        <w:t>provided in</w:t>
      </w:r>
      <w:r w:rsidR="003C0CDA">
        <w:t xml:space="preserve"> </w:t>
      </w:r>
      <w:r w:rsidR="003C0CDA">
        <w:fldChar w:fldCharType="begin"/>
      </w:r>
      <w:r w:rsidR="003C0CDA">
        <w:instrText xml:space="preserve"> REF _Ref159490915 \h </w:instrText>
      </w:r>
      <w:r w:rsidR="003C0CDA">
        <w:fldChar w:fldCharType="separate"/>
      </w:r>
      <w:r w:rsidR="003C0CDA">
        <w:t xml:space="preserve">Table </w:t>
      </w:r>
      <w:r w:rsidR="003C0CDA">
        <w:rPr>
          <w:noProof/>
        </w:rPr>
        <w:t>6</w:t>
      </w:r>
      <w:r w:rsidR="003C0CDA">
        <w:fldChar w:fldCharType="end"/>
      </w:r>
      <w:r w:rsidR="009510C7">
        <w:t xml:space="preserve">. </w:t>
      </w:r>
      <w:r w:rsidR="009510C7" w:rsidRPr="009510C7">
        <w:t xml:space="preserve">Complete the </w:t>
      </w:r>
      <w:r w:rsidR="00F26925">
        <w:t>‘S</w:t>
      </w:r>
      <w:r w:rsidR="00F26925" w:rsidRPr="009510C7">
        <w:t>trategies</w:t>
      </w:r>
      <w:r w:rsidR="00F26925">
        <w:t>’</w:t>
      </w:r>
      <w:r w:rsidR="00F26925" w:rsidRPr="009510C7">
        <w:t xml:space="preserve"> </w:t>
      </w:r>
      <w:r w:rsidR="009510C7" w:rsidRPr="009510C7">
        <w:t xml:space="preserve">column to identify strategies that have been successfully employed by the city to achieve </w:t>
      </w:r>
      <w:r w:rsidR="009510C7" w:rsidRPr="009510C7">
        <w:lastRenderedPageBreak/>
        <w:t>sustainable management outcomes. Where appropriate, add to or modify the description and outcomes to suit the case study.</w:t>
      </w:r>
    </w:p>
    <w:p w14:paraId="5E790B53" w14:textId="69FA77AC" w:rsidR="009510C7" w:rsidRPr="003C0CDA" w:rsidRDefault="003C0CDA" w:rsidP="003C0CDA">
      <w:pPr>
        <w:pStyle w:val="Caption"/>
      </w:pPr>
      <w:bookmarkStart w:id="20" w:name="_Ref159490915"/>
      <w:r>
        <w:t xml:space="preserve">Table </w:t>
      </w:r>
      <w:r w:rsidR="00D35834">
        <w:fldChar w:fldCharType="begin"/>
      </w:r>
      <w:r w:rsidR="00D35834">
        <w:instrText xml:space="preserve"> SEQ Table \* ARABIC </w:instrText>
      </w:r>
      <w:r w:rsidR="00D35834">
        <w:fldChar w:fldCharType="separate"/>
      </w:r>
      <w:r w:rsidR="002F5286">
        <w:rPr>
          <w:noProof/>
        </w:rPr>
        <w:t>6</w:t>
      </w:r>
      <w:r w:rsidR="00D35834">
        <w:rPr>
          <w:noProof/>
        </w:rPr>
        <w:fldChar w:fldCharType="end"/>
      </w:r>
      <w:bookmarkEnd w:id="20"/>
      <w:r>
        <w:t xml:space="preserve"> </w:t>
      </w:r>
      <w:r w:rsidR="009510C7" w:rsidRPr="003C0CDA">
        <w:t xml:space="preserve">– </w:t>
      </w:r>
      <w:r w:rsidR="00F26925">
        <w:t>s</w:t>
      </w:r>
      <w:r w:rsidR="00F26925" w:rsidRPr="003C0CDA">
        <w:t xml:space="preserve">trategies </w:t>
      </w:r>
      <w:r w:rsidR="009510C7" w:rsidRPr="003C0CDA">
        <w:t>for the sustainable management case studies</w:t>
      </w:r>
    </w:p>
    <w:tbl>
      <w:tblPr>
        <w:tblStyle w:val="Tableheader"/>
        <w:tblW w:w="9630" w:type="dxa"/>
        <w:tblLook w:val="04A0" w:firstRow="1" w:lastRow="0" w:firstColumn="1" w:lastColumn="0" w:noHBand="0" w:noVBand="1"/>
        <w:tblDescription w:val="Examples of cities where sustainable management is being utilised with space to record the strategies being used."/>
      </w:tblPr>
      <w:tblGrid>
        <w:gridCol w:w="1980"/>
        <w:gridCol w:w="1990"/>
        <w:gridCol w:w="3185"/>
        <w:gridCol w:w="2475"/>
      </w:tblGrid>
      <w:tr w:rsidR="009510C7" w:rsidRPr="009510C7" w14:paraId="2795F549" w14:textId="77777777" w:rsidTr="00FC46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64B45B59" w14:textId="6CE812CE" w:rsidR="009510C7" w:rsidRPr="009510C7" w:rsidRDefault="009510C7" w:rsidP="00E61BBF">
            <w:r w:rsidRPr="009510C7">
              <w:t>Case study</w:t>
            </w:r>
          </w:p>
        </w:tc>
        <w:tc>
          <w:tcPr>
            <w:tcW w:w="1990" w:type="dxa"/>
            <w:hideMark/>
          </w:tcPr>
          <w:p w14:paraId="76214A42" w14:textId="5BCD454A" w:rsidR="009510C7" w:rsidRPr="009510C7" w:rsidRDefault="009510C7" w:rsidP="00E61BBF">
            <w:pPr>
              <w:cnfStyle w:val="100000000000" w:firstRow="1" w:lastRow="0" w:firstColumn="0" w:lastColumn="0" w:oddVBand="0" w:evenVBand="0" w:oddHBand="0" w:evenHBand="0" w:firstRowFirstColumn="0" w:firstRowLastColumn="0" w:lastRowFirstColumn="0" w:lastRowLastColumn="0"/>
            </w:pPr>
            <w:r w:rsidRPr="009510C7">
              <w:t>Brief description</w:t>
            </w:r>
          </w:p>
        </w:tc>
        <w:tc>
          <w:tcPr>
            <w:tcW w:w="3185" w:type="dxa"/>
            <w:hideMark/>
          </w:tcPr>
          <w:p w14:paraId="762AB983" w14:textId="750855B7" w:rsidR="009510C7" w:rsidRPr="009510C7" w:rsidRDefault="009510C7" w:rsidP="00E61BBF">
            <w:pPr>
              <w:cnfStyle w:val="100000000000" w:firstRow="1" w:lastRow="0" w:firstColumn="0" w:lastColumn="0" w:oddVBand="0" w:evenVBand="0" w:oddHBand="0" w:evenHBand="0" w:firstRowFirstColumn="0" w:firstRowLastColumn="0" w:lastRowFirstColumn="0" w:lastRowLastColumn="0"/>
            </w:pPr>
            <w:r w:rsidRPr="009510C7">
              <w:t>Examples of outcomes</w:t>
            </w:r>
          </w:p>
        </w:tc>
        <w:tc>
          <w:tcPr>
            <w:tcW w:w="2475" w:type="dxa"/>
            <w:vAlign w:val="center"/>
            <w:hideMark/>
          </w:tcPr>
          <w:p w14:paraId="601BDA63" w14:textId="4AE6437E" w:rsidR="009510C7" w:rsidRPr="009510C7" w:rsidRDefault="009510C7" w:rsidP="00F26925">
            <w:pPr>
              <w:cnfStyle w:val="100000000000" w:firstRow="1" w:lastRow="0" w:firstColumn="0" w:lastColumn="0" w:oddVBand="0" w:evenVBand="0" w:oddHBand="0" w:evenHBand="0" w:firstRowFirstColumn="0" w:firstRowLastColumn="0" w:lastRowFirstColumn="0" w:lastRowLastColumn="0"/>
            </w:pPr>
            <w:r w:rsidRPr="009510C7">
              <w:t>Strategies</w:t>
            </w:r>
          </w:p>
        </w:tc>
      </w:tr>
      <w:tr w:rsidR="009510C7" w:rsidRPr="009510C7" w14:paraId="5757CE32" w14:textId="77777777" w:rsidTr="00FC46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3EEFCBE2" w14:textId="398F7084" w:rsidR="009510C7" w:rsidRPr="009510C7" w:rsidRDefault="009510C7" w:rsidP="00E61BBF">
            <w:r w:rsidRPr="009510C7">
              <w:t xml:space="preserve">Freiburg, Germany </w:t>
            </w:r>
            <w:r w:rsidR="00744946">
              <w:t>–</w:t>
            </w:r>
            <w:r w:rsidR="00744946" w:rsidRPr="009510C7">
              <w:t xml:space="preserve"> </w:t>
            </w:r>
            <w:r w:rsidR="00744946">
              <w:t>g</w:t>
            </w:r>
            <w:r w:rsidR="00744946" w:rsidRPr="009510C7">
              <w:t xml:space="preserve">reen </w:t>
            </w:r>
            <w:r w:rsidR="00744946">
              <w:t>c</w:t>
            </w:r>
            <w:r w:rsidR="00744946" w:rsidRPr="009510C7">
              <w:t>ity</w:t>
            </w:r>
          </w:p>
        </w:tc>
        <w:tc>
          <w:tcPr>
            <w:tcW w:w="1990" w:type="dxa"/>
            <w:hideMark/>
          </w:tcPr>
          <w:p w14:paraId="106D7931" w14:textId="6CBABCB4" w:rsidR="009510C7" w:rsidRPr="009510C7" w:rsidRDefault="009510C7" w:rsidP="00E61BBF">
            <w:pPr>
              <w:cnfStyle w:val="000000100000" w:firstRow="0" w:lastRow="0" w:firstColumn="0" w:lastColumn="0" w:oddVBand="0" w:evenVBand="0" w:oddHBand="1" w:evenHBand="0" w:firstRowFirstColumn="0" w:firstRowLastColumn="0" w:lastRowFirstColumn="0" w:lastRowLastColumn="0"/>
            </w:pPr>
            <w:r w:rsidRPr="009510C7">
              <w:t>Freiburg is known for its commitment to sustainable urban development, renewable energy and environmentally friendly transportation.</w:t>
            </w:r>
          </w:p>
        </w:tc>
        <w:tc>
          <w:tcPr>
            <w:tcW w:w="3185" w:type="dxa"/>
            <w:hideMark/>
          </w:tcPr>
          <w:p w14:paraId="52CF0958" w14:textId="76011F41"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Reduced greenhouse gas emissions</w:t>
            </w:r>
          </w:p>
          <w:p w14:paraId="6BA645D0" w14:textId="2418EADD"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Increased use of renewable energy</w:t>
            </w:r>
          </w:p>
          <w:p w14:paraId="64D13C63" w14:textId="6AF6E9A3"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Improved public transportation system</w:t>
            </w:r>
          </w:p>
          <w:p w14:paraId="4A069DAC" w14:textId="1D6E0BC0"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Enhanced urban liveability and sustainability</w:t>
            </w:r>
          </w:p>
        </w:tc>
        <w:tc>
          <w:tcPr>
            <w:tcW w:w="2475" w:type="dxa"/>
            <w:vAlign w:val="center"/>
          </w:tcPr>
          <w:p w14:paraId="7ADBA50D" w14:textId="5AB74360" w:rsidR="009510C7" w:rsidRPr="009510C7" w:rsidRDefault="009510C7" w:rsidP="00F26925">
            <w:pPr>
              <w:cnfStyle w:val="000000100000" w:firstRow="0" w:lastRow="0" w:firstColumn="0" w:lastColumn="0" w:oddVBand="0" w:evenVBand="0" w:oddHBand="1" w:evenHBand="0" w:firstRowFirstColumn="0" w:firstRowLastColumn="0" w:lastRowFirstColumn="0" w:lastRowLastColumn="0"/>
            </w:pPr>
          </w:p>
        </w:tc>
      </w:tr>
      <w:tr w:rsidR="009510C7" w:rsidRPr="009510C7" w14:paraId="01F7EB89" w14:textId="77777777" w:rsidTr="00FC46A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5E8E3259" w14:textId="17AD8F65" w:rsidR="009510C7" w:rsidRPr="009510C7" w:rsidRDefault="009510C7" w:rsidP="00E61BBF">
            <w:r w:rsidRPr="009510C7">
              <w:t xml:space="preserve">Masdar City, </w:t>
            </w:r>
            <w:r w:rsidR="00B267BB">
              <w:t>United Arab Emirates (</w:t>
            </w:r>
            <w:r w:rsidRPr="009510C7">
              <w:t>UAE</w:t>
            </w:r>
            <w:r w:rsidR="00B267BB">
              <w:t>)</w:t>
            </w:r>
            <w:r w:rsidRPr="009510C7">
              <w:t xml:space="preserve"> </w:t>
            </w:r>
            <w:r w:rsidR="00744946">
              <w:t>–</w:t>
            </w:r>
            <w:r w:rsidR="00744946" w:rsidRPr="009510C7">
              <w:t xml:space="preserve"> </w:t>
            </w:r>
            <w:r w:rsidR="00744946">
              <w:t>c</w:t>
            </w:r>
            <w:r w:rsidR="00744946" w:rsidRPr="009510C7">
              <w:t>arbon</w:t>
            </w:r>
            <w:r w:rsidRPr="009510C7">
              <w:t xml:space="preserve">-neutral </w:t>
            </w:r>
            <w:r w:rsidR="00744946">
              <w:t>c</w:t>
            </w:r>
            <w:r w:rsidR="00744946" w:rsidRPr="009510C7">
              <w:t>ity</w:t>
            </w:r>
          </w:p>
        </w:tc>
        <w:tc>
          <w:tcPr>
            <w:tcW w:w="1990" w:type="dxa"/>
            <w:hideMark/>
          </w:tcPr>
          <w:p w14:paraId="102E668A" w14:textId="33F99ED2" w:rsidR="009510C7" w:rsidRPr="009510C7" w:rsidRDefault="009510C7" w:rsidP="00E61BBF">
            <w:pPr>
              <w:cnfStyle w:val="000000010000" w:firstRow="0" w:lastRow="0" w:firstColumn="0" w:lastColumn="0" w:oddVBand="0" w:evenVBand="0" w:oddHBand="0" w:evenHBand="1" w:firstRowFirstColumn="0" w:firstRowLastColumn="0" w:lastRowFirstColumn="0" w:lastRowLastColumn="0"/>
            </w:pPr>
            <w:r w:rsidRPr="009510C7">
              <w:t>Masdar City is a planned city in Abu Dhabi, designed to be a carbon-neutral, zero-waste city powered by renewable energy.</w:t>
            </w:r>
          </w:p>
        </w:tc>
        <w:tc>
          <w:tcPr>
            <w:tcW w:w="3185" w:type="dxa"/>
            <w:hideMark/>
          </w:tcPr>
          <w:p w14:paraId="5F206651" w14:textId="5A2C41E1"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Carbon-neutral status</w:t>
            </w:r>
          </w:p>
          <w:p w14:paraId="79021561" w14:textId="54D71422"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Zero waste generation</w:t>
            </w:r>
          </w:p>
          <w:p w14:paraId="5FFB0FEA" w14:textId="5631F028"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Sustainable urban planning</w:t>
            </w:r>
          </w:p>
          <w:p w14:paraId="3D9E7094" w14:textId="0887A0D6"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Energy-efficient architecture</w:t>
            </w:r>
          </w:p>
          <w:p w14:paraId="0251BF2D" w14:textId="0A4EB522"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Innovative transportation solutions</w:t>
            </w:r>
          </w:p>
        </w:tc>
        <w:tc>
          <w:tcPr>
            <w:tcW w:w="2475" w:type="dxa"/>
            <w:vAlign w:val="center"/>
          </w:tcPr>
          <w:p w14:paraId="151FD9EC" w14:textId="43A0A70C" w:rsidR="009510C7" w:rsidRPr="009510C7" w:rsidRDefault="009510C7" w:rsidP="00F26925">
            <w:pPr>
              <w:cnfStyle w:val="000000010000" w:firstRow="0" w:lastRow="0" w:firstColumn="0" w:lastColumn="0" w:oddVBand="0" w:evenVBand="0" w:oddHBand="0" w:evenHBand="1" w:firstRowFirstColumn="0" w:firstRowLastColumn="0" w:lastRowFirstColumn="0" w:lastRowLastColumn="0"/>
            </w:pPr>
          </w:p>
        </w:tc>
      </w:tr>
      <w:tr w:rsidR="009510C7" w:rsidRPr="009510C7" w14:paraId="2AEB8627" w14:textId="77777777" w:rsidTr="00FC46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1F13A51D" w14:textId="2105ACDB" w:rsidR="009510C7" w:rsidRPr="009510C7" w:rsidRDefault="009510C7" w:rsidP="00E61BBF">
            <w:r w:rsidRPr="009510C7">
              <w:t>The Eden Project, United Kingdom</w:t>
            </w:r>
            <w:r w:rsidR="00FC46A0">
              <w:t xml:space="preserve"> (UK)</w:t>
            </w:r>
            <w:r w:rsidRPr="009510C7">
              <w:t xml:space="preserve"> </w:t>
            </w:r>
            <w:r w:rsidR="00616538">
              <w:t>–</w:t>
            </w:r>
            <w:r w:rsidR="00616538" w:rsidRPr="009510C7">
              <w:t xml:space="preserve"> </w:t>
            </w:r>
            <w:r w:rsidR="00616538">
              <w:t>s</w:t>
            </w:r>
            <w:r w:rsidR="00616538" w:rsidRPr="009510C7">
              <w:t xml:space="preserve">ustainable </w:t>
            </w:r>
            <w:r w:rsidR="00616538">
              <w:t>r</w:t>
            </w:r>
            <w:r w:rsidR="00616538" w:rsidRPr="009510C7">
              <w:t xml:space="preserve">ural </w:t>
            </w:r>
            <w:r w:rsidR="00616538">
              <w:t>d</w:t>
            </w:r>
            <w:r w:rsidRPr="009510C7">
              <w:t>evelopment</w:t>
            </w:r>
          </w:p>
        </w:tc>
        <w:tc>
          <w:tcPr>
            <w:tcW w:w="1990" w:type="dxa"/>
            <w:hideMark/>
          </w:tcPr>
          <w:p w14:paraId="4FB201CF" w14:textId="5E405D4E" w:rsidR="009510C7" w:rsidRPr="009510C7" w:rsidRDefault="009510C7" w:rsidP="00E61BBF">
            <w:pPr>
              <w:cnfStyle w:val="000000100000" w:firstRow="0" w:lastRow="0" w:firstColumn="0" w:lastColumn="0" w:oddVBand="0" w:evenVBand="0" w:oddHBand="1" w:evenHBand="0" w:firstRowFirstColumn="0" w:firstRowLastColumn="0" w:lastRowFirstColumn="0" w:lastRowLastColumn="0"/>
            </w:pPr>
            <w:r w:rsidRPr="009510C7">
              <w:t xml:space="preserve">The Eden Project is an educational and environmental initiative in Cornwall, UK, transforming a </w:t>
            </w:r>
            <w:r w:rsidRPr="009510C7">
              <w:lastRenderedPageBreak/>
              <w:t>disused clay pit into a thriving ecosystem with diverse plant species.</w:t>
            </w:r>
          </w:p>
        </w:tc>
        <w:tc>
          <w:tcPr>
            <w:tcW w:w="3185" w:type="dxa"/>
            <w:hideMark/>
          </w:tcPr>
          <w:p w14:paraId="7AFC3C7C" w14:textId="4A794552"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lastRenderedPageBreak/>
              <w:t>Sustainable land use</w:t>
            </w:r>
          </w:p>
          <w:p w14:paraId="39A95C88" w14:textId="68882827"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Rural development</w:t>
            </w:r>
          </w:p>
          <w:p w14:paraId="314F8E12" w14:textId="1485B547"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Environmental education</w:t>
            </w:r>
          </w:p>
          <w:p w14:paraId="540A1903" w14:textId="073EEFE4"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lastRenderedPageBreak/>
              <w:t>Promotion of ecotourism</w:t>
            </w:r>
          </w:p>
          <w:p w14:paraId="226E6514" w14:textId="4E0DECB6"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Enhanced biodiversity and ecosystem conservation</w:t>
            </w:r>
          </w:p>
        </w:tc>
        <w:tc>
          <w:tcPr>
            <w:tcW w:w="2475" w:type="dxa"/>
            <w:vAlign w:val="center"/>
          </w:tcPr>
          <w:p w14:paraId="002873B5" w14:textId="053543CA" w:rsidR="009510C7" w:rsidRPr="009510C7" w:rsidRDefault="009510C7" w:rsidP="00F26925">
            <w:pPr>
              <w:cnfStyle w:val="000000100000" w:firstRow="0" w:lastRow="0" w:firstColumn="0" w:lastColumn="0" w:oddVBand="0" w:evenVBand="0" w:oddHBand="1" w:evenHBand="0" w:firstRowFirstColumn="0" w:firstRowLastColumn="0" w:lastRowFirstColumn="0" w:lastRowLastColumn="0"/>
            </w:pPr>
          </w:p>
        </w:tc>
      </w:tr>
      <w:tr w:rsidR="009510C7" w:rsidRPr="009510C7" w14:paraId="382C4D50" w14:textId="77777777" w:rsidTr="00FC46A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28863DC5" w14:textId="049688F1" w:rsidR="009510C7" w:rsidRPr="009510C7" w:rsidRDefault="009510C7" w:rsidP="00E61BBF">
            <w:r w:rsidRPr="009510C7">
              <w:t xml:space="preserve">Curitiba, Brazil </w:t>
            </w:r>
            <w:r w:rsidR="005E0569">
              <w:t>–</w:t>
            </w:r>
            <w:r w:rsidR="005E0569" w:rsidRPr="009510C7">
              <w:t xml:space="preserve"> </w:t>
            </w:r>
            <w:r w:rsidR="005E0569">
              <w:t>u</w:t>
            </w:r>
            <w:r w:rsidR="005E0569" w:rsidRPr="009510C7">
              <w:t xml:space="preserve">rban </w:t>
            </w:r>
            <w:r w:rsidR="005E0569">
              <w:t>p</w:t>
            </w:r>
            <w:r w:rsidR="005E0569" w:rsidRPr="009510C7">
              <w:t xml:space="preserve">lanning </w:t>
            </w:r>
            <w:r w:rsidRPr="009510C7">
              <w:t xml:space="preserve">and </w:t>
            </w:r>
            <w:r w:rsidR="005E0569">
              <w:t>p</w:t>
            </w:r>
            <w:r w:rsidR="005E0569" w:rsidRPr="009510C7">
              <w:t xml:space="preserve">ublic </w:t>
            </w:r>
            <w:r w:rsidR="005E0569">
              <w:t>t</w:t>
            </w:r>
            <w:r w:rsidRPr="009510C7">
              <w:t>ransportation</w:t>
            </w:r>
          </w:p>
        </w:tc>
        <w:tc>
          <w:tcPr>
            <w:tcW w:w="1990" w:type="dxa"/>
            <w:hideMark/>
          </w:tcPr>
          <w:p w14:paraId="40FC67E3" w14:textId="761F4847" w:rsidR="009510C7" w:rsidRPr="009510C7" w:rsidRDefault="009510C7" w:rsidP="00E61BBF">
            <w:pPr>
              <w:cnfStyle w:val="000000010000" w:firstRow="0" w:lastRow="0" w:firstColumn="0" w:lastColumn="0" w:oddVBand="0" w:evenVBand="0" w:oddHBand="0" w:evenHBand="1" w:firstRowFirstColumn="0" w:firstRowLastColumn="0" w:lastRowFirstColumn="0" w:lastRowLastColumn="0"/>
            </w:pPr>
            <w:r w:rsidRPr="009510C7">
              <w:t>Curitiba is known for its innovative urban planning and efficient public transportation system.</w:t>
            </w:r>
          </w:p>
        </w:tc>
        <w:tc>
          <w:tcPr>
            <w:tcW w:w="3185" w:type="dxa"/>
            <w:hideMark/>
          </w:tcPr>
          <w:p w14:paraId="2E2A4795" w14:textId="6D1F54BA"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Reduced traffic congestion</w:t>
            </w:r>
          </w:p>
          <w:p w14:paraId="2708E9FC" w14:textId="3E9ECCB0"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Lower greenhouse gas emissions</w:t>
            </w:r>
          </w:p>
          <w:p w14:paraId="1C052DA2" w14:textId="5D8B2888"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Enhanced green spaces</w:t>
            </w:r>
          </w:p>
          <w:p w14:paraId="0DB46577" w14:textId="00E147C6"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Increased recycling initiatives</w:t>
            </w:r>
          </w:p>
          <w:p w14:paraId="5CA52FE4" w14:textId="2924B931" w:rsidR="009510C7" w:rsidRPr="009510C7" w:rsidRDefault="009510C7" w:rsidP="00E61BBF">
            <w:pPr>
              <w:pStyle w:val="ListBullet"/>
              <w:cnfStyle w:val="000000010000" w:firstRow="0" w:lastRow="0" w:firstColumn="0" w:lastColumn="0" w:oddVBand="0" w:evenVBand="0" w:oddHBand="0" w:evenHBand="1" w:firstRowFirstColumn="0" w:firstRowLastColumn="0" w:lastRowFirstColumn="0" w:lastRowLastColumn="0"/>
            </w:pPr>
            <w:r w:rsidRPr="009510C7">
              <w:t>Sustainable urban environment</w:t>
            </w:r>
          </w:p>
        </w:tc>
        <w:tc>
          <w:tcPr>
            <w:tcW w:w="2475" w:type="dxa"/>
            <w:vAlign w:val="center"/>
          </w:tcPr>
          <w:p w14:paraId="482B175E" w14:textId="67765A59" w:rsidR="009510C7" w:rsidRPr="009510C7" w:rsidRDefault="009510C7" w:rsidP="00F26925">
            <w:pPr>
              <w:cnfStyle w:val="000000010000" w:firstRow="0" w:lastRow="0" w:firstColumn="0" w:lastColumn="0" w:oddVBand="0" w:evenVBand="0" w:oddHBand="0" w:evenHBand="1" w:firstRowFirstColumn="0" w:firstRowLastColumn="0" w:lastRowFirstColumn="0" w:lastRowLastColumn="0"/>
            </w:pPr>
          </w:p>
        </w:tc>
      </w:tr>
      <w:tr w:rsidR="009510C7" w:rsidRPr="009510C7" w14:paraId="0B81ECF4" w14:textId="77777777" w:rsidTr="00FC46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169EB993" w14:textId="418AF6A2" w:rsidR="009510C7" w:rsidRPr="009510C7" w:rsidRDefault="009510C7" w:rsidP="00E61BBF">
            <w:r w:rsidRPr="009510C7">
              <w:t xml:space="preserve">Copenhagen, Denmark </w:t>
            </w:r>
            <w:r w:rsidR="00FD69F1">
              <w:t>–</w:t>
            </w:r>
            <w:r w:rsidR="00FD69F1" w:rsidRPr="009510C7">
              <w:t xml:space="preserve"> </w:t>
            </w:r>
            <w:r w:rsidR="00FD69F1">
              <w:t>b</w:t>
            </w:r>
            <w:r w:rsidR="004477B4">
              <w:t>i</w:t>
            </w:r>
            <w:r w:rsidR="00FD69F1" w:rsidRPr="009510C7">
              <w:t>cycle</w:t>
            </w:r>
            <w:r w:rsidRPr="009510C7">
              <w:t xml:space="preserve">-friendly </w:t>
            </w:r>
            <w:r w:rsidR="00FD69F1">
              <w:t>c</w:t>
            </w:r>
            <w:r w:rsidR="00FD69F1" w:rsidRPr="009510C7">
              <w:t>ity</w:t>
            </w:r>
          </w:p>
        </w:tc>
        <w:tc>
          <w:tcPr>
            <w:tcW w:w="1990" w:type="dxa"/>
            <w:hideMark/>
          </w:tcPr>
          <w:p w14:paraId="62420921" w14:textId="3FB42C65" w:rsidR="009510C7" w:rsidRPr="009510C7" w:rsidRDefault="009510C7" w:rsidP="00E61BBF">
            <w:pPr>
              <w:cnfStyle w:val="000000100000" w:firstRow="0" w:lastRow="0" w:firstColumn="0" w:lastColumn="0" w:oddVBand="0" w:evenVBand="0" w:oddHBand="1" w:evenHBand="0" w:firstRowFirstColumn="0" w:firstRowLastColumn="0" w:lastRowFirstColumn="0" w:lastRowLastColumn="0"/>
            </w:pPr>
            <w:r w:rsidRPr="009510C7">
              <w:t>Copenhagen is often cited as one of the world</w:t>
            </w:r>
            <w:r w:rsidR="009F7D60">
              <w:t>’</w:t>
            </w:r>
            <w:r w:rsidRPr="009510C7">
              <w:t>s most bicycle-friendly cities, with extensive cycling infrastructure and policies promoting bike use.</w:t>
            </w:r>
          </w:p>
        </w:tc>
        <w:tc>
          <w:tcPr>
            <w:tcW w:w="3185" w:type="dxa"/>
            <w:hideMark/>
          </w:tcPr>
          <w:p w14:paraId="1A6510D4" w14:textId="49D2FE94"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Increased bicycle use</w:t>
            </w:r>
          </w:p>
          <w:p w14:paraId="324366B0" w14:textId="50042381"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Reduced traffic congestion</w:t>
            </w:r>
          </w:p>
          <w:p w14:paraId="5EC74753" w14:textId="77C15C70"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Lower greenhouse gas emissions</w:t>
            </w:r>
          </w:p>
          <w:p w14:paraId="1E082FBE" w14:textId="5FB32C8F"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Enhanced urban liveability</w:t>
            </w:r>
          </w:p>
          <w:p w14:paraId="3B1C57C7" w14:textId="22C44C63" w:rsidR="009510C7" w:rsidRPr="009510C7" w:rsidRDefault="009510C7" w:rsidP="00E61BBF">
            <w:pPr>
              <w:pStyle w:val="ListBullet"/>
              <w:cnfStyle w:val="000000100000" w:firstRow="0" w:lastRow="0" w:firstColumn="0" w:lastColumn="0" w:oddVBand="0" w:evenVBand="0" w:oddHBand="1" w:evenHBand="0" w:firstRowFirstColumn="0" w:firstRowLastColumn="0" w:lastRowFirstColumn="0" w:lastRowLastColumn="0"/>
            </w:pPr>
            <w:r w:rsidRPr="009510C7">
              <w:t>Carbon-neutral goal by 2025</w:t>
            </w:r>
          </w:p>
        </w:tc>
        <w:tc>
          <w:tcPr>
            <w:tcW w:w="2475" w:type="dxa"/>
            <w:vAlign w:val="center"/>
          </w:tcPr>
          <w:p w14:paraId="49603945" w14:textId="4274EA7D" w:rsidR="009510C7" w:rsidRPr="009510C7" w:rsidRDefault="009510C7" w:rsidP="00F26925">
            <w:pPr>
              <w:cnfStyle w:val="000000100000" w:firstRow="0" w:lastRow="0" w:firstColumn="0" w:lastColumn="0" w:oddVBand="0" w:evenVBand="0" w:oddHBand="1" w:evenHBand="0" w:firstRowFirstColumn="0" w:firstRowLastColumn="0" w:lastRowFirstColumn="0" w:lastRowLastColumn="0"/>
            </w:pPr>
          </w:p>
        </w:tc>
      </w:tr>
    </w:tbl>
    <w:p w14:paraId="126BFACD" w14:textId="120D572B" w:rsidR="009510C7" w:rsidRPr="009510C7" w:rsidRDefault="009510C7" w:rsidP="009510C7">
      <w:r w:rsidRPr="009510C7">
        <w:t>Provided below is a list of resource for the case studies.</w:t>
      </w:r>
    </w:p>
    <w:p w14:paraId="538139C0" w14:textId="745CEF37" w:rsidR="009510C7" w:rsidRPr="009510C7" w:rsidRDefault="009510C7" w:rsidP="009510C7">
      <w:r w:rsidRPr="009510C7">
        <w:t xml:space="preserve">Freiburg, Germany </w:t>
      </w:r>
      <w:r w:rsidR="004477B4">
        <w:t>–</w:t>
      </w:r>
      <w:r w:rsidR="004477B4" w:rsidRPr="009510C7">
        <w:t xml:space="preserve"> </w:t>
      </w:r>
      <w:r w:rsidR="004477B4">
        <w:t>g</w:t>
      </w:r>
      <w:r w:rsidR="004477B4" w:rsidRPr="009510C7">
        <w:t xml:space="preserve">reen </w:t>
      </w:r>
      <w:r w:rsidR="004477B4">
        <w:t>c</w:t>
      </w:r>
      <w:r w:rsidR="004477B4" w:rsidRPr="009510C7">
        <w:t>ity</w:t>
      </w:r>
    </w:p>
    <w:p w14:paraId="72EC180A" w14:textId="77777777" w:rsidR="001C7703" w:rsidRDefault="00D35834" w:rsidP="001C7703">
      <w:pPr>
        <w:pStyle w:val="ListBullet"/>
      </w:pPr>
      <w:hyperlink r:id="rId60" w:tgtFrame="_blank" w:history="1">
        <w:r w:rsidR="00243C1B">
          <w:rPr>
            <w:rStyle w:val="Hyperlink"/>
          </w:rPr>
          <w:t>City of Freiburg official website</w:t>
        </w:r>
      </w:hyperlink>
    </w:p>
    <w:p w14:paraId="28F06DCB" w14:textId="6B212DEF" w:rsidR="009510C7" w:rsidRPr="001C7703" w:rsidRDefault="002D788E" w:rsidP="001C7703">
      <w:pPr>
        <w:pStyle w:val="ListBullet"/>
        <w:rPr>
          <w:rStyle w:val="Hyperlink"/>
          <w:color w:val="auto"/>
          <w:u w:val="none"/>
        </w:rPr>
      </w:pPr>
      <w:r>
        <w:fldChar w:fldCharType="begin"/>
      </w:r>
      <w:r>
        <w:instrText>HYPERLINK "https://www.theguardian.com/environment/2008/mar/23/freiburg.germany.greenest.city"</w:instrText>
      </w:r>
      <w:r>
        <w:fldChar w:fldCharType="separate"/>
      </w:r>
      <w:r w:rsidR="00BB0E5D" w:rsidRPr="002D788E">
        <w:rPr>
          <w:rStyle w:val="Hyperlink"/>
        </w:rPr>
        <w:t>The Guardian – Is this the greenest city in the world?</w:t>
      </w:r>
    </w:p>
    <w:p w14:paraId="2AB0BDFE" w14:textId="25CD3A78" w:rsidR="009510C7" w:rsidRPr="009510C7" w:rsidRDefault="002D788E" w:rsidP="004477B4">
      <w:pPr>
        <w:pStyle w:val="ListBullet"/>
      </w:pPr>
      <w:r>
        <w:fldChar w:fldCharType="end"/>
      </w:r>
      <w:hyperlink r:id="rId61" w:tgtFrame="_blank" w:history="1">
        <w:r w:rsidR="009510C7" w:rsidRPr="009510C7">
          <w:rPr>
            <w:rStyle w:val="Hyperlink"/>
          </w:rPr>
          <w:t xml:space="preserve">Deutsche Welle </w:t>
        </w:r>
        <w:r w:rsidR="004477B4">
          <w:rPr>
            <w:rStyle w:val="Hyperlink"/>
          </w:rPr>
          <w:t>–</w:t>
        </w:r>
        <w:r w:rsidR="004477B4" w:rsidRPr="009510C7">
          <w:rPr>
            <w:rStyle w:val="Hyperlink"/>
          </w:rPr>
          <w:t xml:space="preserve"> </w:t>
        </w:r>
        <w:r w:rsidR="009510C7" w:rsidRPr="009510C7">
          <w:rPr>
            <w:rStyle w:val="Hyperlink"/>
          </w:rPr>
          <w:t>The 'Green City' of Freiburg</w:t>
        </w:r>
      </w:hyperlink>
    </w:p>
    <w:p w14:paraId="59758A6B" w14:textId="4315B286" w:rsidR="009510C7" w:rsidRPr="009510C7" w:rsidRDefault="009510C7" w:rsidP="004477B4">
      <w:r w:rsidRPr="009510C7">
        <w:t xml:space="preserve">Masdar City, United </w:t>
      </w:r>
      <w:r w:rsidRPr="004477B4">
        <w:t>Arab</w:t>
      </w:r>
      <w:r w:rsidRPr="009510C7">
        <w:t xml:space="preserve"> Emirates</w:t>
      </w:r>
      <w:r w:rsidR="004477B4">
        <w:t xml:space="preserve"> (UAE)</w:t>
      </w:r>
      <w:r w:rsidRPr="009510C7">
        <w:t xml:space="preserve"> </w:t>
      </w:r>
      <w:r w:rsidR="004477B4">
        <w:t>–</w:t>
      </w:r>
      <w:r w:rsidR="004477B4" w:rsidRPr="009510C7">
        <w:t xml:space="preserve"> </w:t>
      </w:r>
      <w:r w:rsidR="004477B4">
        <w:t>c</w:t>
      </w:r>
      <w:r w:rsidR="004477B4" w:rsidRPr="009510C7">
        <w:t>arbon</w:t>
      </w:r>
      <w:r w:rsidRPr="009510C7">
        <w:t xml:space="preserve">-neutral </w:t>
      </w:r>
      <w:r w:rsidR="004477B4">
        <w:t>c</w:t>
      </w:r>
      <w:r w:rsidR="004477B4" w:rsidRPr="009510C7">
        <w:t>ity</w:t>
      </w:r>
    </w:p>
    <w:p w14:paraId="0D4C2036" w14:textId="47B5BF07" w:rsidR="009510C7" w:rsidRPr="009510C7" w:rsidRDefault="00D35834" w:rsidP="004477B4">
      <w:pPr>
        <w:pStyle w:val="ListBullet"/>
      </w:pPr>
      <w:hyperlink r:id="rId62" w:tgtFrame="_blank" w:history="1">
        <w:r w:rsidR="009510C7" w:rsidRPr="009510C7">
          <w:rPr>
            <w:rStyle w:val="Hyperlink"/>
          </w:rPr>
          <w:t xml:space="preserve">Masdar City </w:t>
        </w:r>
        <w:r w:rsidR="00243C1B">
          <w:rPr>
            <w:rStyle w:val="Hyperlink"/>
          </w:rPr>
          <w:t>o</w:t>
        </w:r>
        <w:r w:rsidR="00243C1B" w:rsidRPr="009510C7">
          <w:rPr>
            <w:rStyle w:val="Hyperlink"/>
          </w:rPr>
          <w:t xml:space="preserve">fficial </w:t>
        </w:r>
        <w:r w:rsidR="00243C1B">
          <w:rPr>
            <w:rStyle w:val="Hyperlink"/>
          </w:rPr>
          <w:t>w</w:t>
        </w:r>
        <w:r w:rsidR="009510C7" w:rsidRPr="009510C7">
          <w:rPr>
            <w:rStyle w:val="Hyperlink"/>
          </w:rPr>
          <w:t>ebsite</w:t>
        </w:r>
      </w:hyperlink>
    </w:p>
    <w:p w14:paraId="3C7C7C54" w14:textId="4D6901B4" w:rsidR="009510C7" w:rsidRPr="009510C7" w:rsidRDefault="009510C7" w:rsidP="004477B4">
      <w:pPr>
        <w:pStyle w:val="ListBullet"/>
      </w:pPr>
      <w:r w:rsidRPr="009510C7">
        <w:t xml:space="preserve">The Guardian </w:t>
      </w:r>
      <w:r w:rsidR="001953C2">
        <w:t xml:space="preserve">– </w:t>
      </w:r>
      <w:hyperlink r:id="rId63" w:tgtFrame="_blank" w:history="1">
        <w:r w:rsidRPr="009510C7">
          <w:rPr>
            <w:rStyle w:val="Hyperlink"/>
          </w:rPr>
          <w:t>Masdar's zero-carbon dream could become world’s first green ghost town</w:t>
        </w:r>
      </w:hyperlink>
    </w:p>
    <w:p w14:paraId="0EBA6BA6" w14:textId="6E52121F" w:rsidR="009510C7" w:rsidRPr="009510C7" w:rsidRDefault="009510C7" w:rsidP="004477B4">
      <w:pPr>
        <w:pStyle w:val="ListBullet"/>
      </w:pPr>
      <w:r w:rsidRPr="009510C7">
        <w:t xml:space="preserve">National Geographic </w:t>
      </w:r>
      <w:r w:rsidR="006206A0">
        <w:t>–</w:t>
      </w:r>
      <w:r w:rsidRPr="009510C7">
        <w:t xml:space="preserve"> </w:t>
      </w:r>
      <w:hyperlink r:id="rId64" w:tgtFrame="_blank" w:history="1">
        <w:r w:rsidRPr="009510C7">
          <w:rPr>
            <w:rStyle w:val="Hyperlink"/>
          </w:rPr>
          <w:t xml:space="preserve">Masdar City: </w:t>
        </w:r>
        <w:r w:rsidR="006C72F3">
          <w:rPr>
            <w:rStyle w:val="Hyperlink"/>
          </w:rPr>
          <w:t>The World's Most Improbable Green City</w:t>
        </w:r>
      </w:hyperlink>
    </w:p>
    <w:p w14:paraId="20C07D93" w14:textId="37E38ED6" w:rsidR="009510C7" w:rsidRPr="009510C7" w:rsidRDefault="009510C7" w:rsidP="009510C7">
      <w:r w:rsidRPr="009510C7">
        <w:t xml:space="preserve">The Eden Project, United Kingdom </w:t>
      </w:r>
      <w:r w:rsidR="00B267BB">
        <w:t xml:space="preserve">(UK) </w:t>
      </w:r>
      <w:r w:rsidR="00431ECD">
        <w:t>–</w:t>
      </w:r>
      <w:r w:rsidRPr="009510C7">
        <w:t xml:space="preserve"> </w:t>
      </w:r>
      <w:r w:rsidR="00431ECD">
        <w:t>s</w:t>
      </w:r>
      <w:r w:rsidR="00431ECD" w:rsidRPr="009510C7">
        <w:t xml:space="preserve">ustainable </w:t>
      </w:r>
      <w:r w:rsidR="00431ECD">
        <w:t>r</w:t>
      </w:r>
      <w:r w:rsidR="00431ECD" w:rsidRPr="009510C7">
        <w:t xml:space="preserve">ural </w:t>
      </w:r>
      <w:r w:rsidR="00431ECD">
        <w:t>d</w:t>
      </w:r>
      <w:r w:rsidR="00431ECD" w:rsidRPr="009510C7">
        <w:t>evelopment</w:t>
      </w:r>
    </w:p>
    <w:p w14:paraId="139E21B5" w14:textId="1ACF7A78" w:rsidR="009510C7" w:rsidRPr="009510C7" w:rsidRDefault="00D35834" w:rsidP="004477B4">
      <w:pPr>
        <w:pStyle w:val="ListBullet"/>
      </w:pPr>
      <w:hyperlink r:id="rId65" w:tgtFrame="_blank" w:history="1">
        <w:r w:rsidR="009510C7" w:rsidRPr="009510C7">
          <w:rPr>
            <w:rStyle w:val="Hyperlink"/>
          </w:rPr>
          <w:t xml:space="preserve">The Eden Project </w:t>
        </w:r>
        <w:r w:rsidR="00431ECD">
          <w:rPr>
            <w:rStyle w:val="Hyperlink"/>
          </w:rPr>
          <w:t>o</w:t>
        </w:r>
        <w:r w:rsidR="00431ECD" w:rsidRPr="009510C7">
          <w:rPr>
            <w:rStyle w:val="Hyperlink"/>
          </w:rPr>
          <w:t xml:space="preserve">fficial </w:t>
        </w:r>
        <w:r w:rsidR="00431ECD">
          <w:rPr>
            <w:rStyle w:val="Hyperlink"/>
          </w:rPr>
          <w:t>w</w:t>
        </w:r>
        <w:r w:rsidR="009510C7" w:rsidRPr="009510C7">
          <w:rPr>
            <w:rStyle w:val="Hyperlink"/>
          </w:rPr>
          <w:t>ebsite</w:t>
        </w:r>
      </w:hyperlink>
    </w:p>
    <w:p w14:paraId="347FE429" w14:textId="7D41A2F0" w:rsidR="009510C7" w:rsidRPr="009510C7" w:rsidRDefault="009510C7" w:rsidP="004477B4">
      <w:pPr>
        <w:pStyle w:val="ListBullet"/>
      </w:pPr>
      <w:r w:rsidRPr="009510C7">
        <w:t xml:space="preserve">The Guardian </w:t>
      </w:r>
      <w:r w:rsidR="00431ECD">
        <w:t>–</w:t>
      </w:r>
      <w:r w:rsidRPr="009510C7">
        <w:t xml:space="preserve"> </w:t>
      </w:r>
      <w:hyperlink r:id="rId66" w:tgtFrame="_blank" w:history="1">
        <w:r w:rsidRPr="009510C7">
          <w:rPr>
            <w:rStyle w:val="Hyperlink"/>
          </w:rPr>
          <w:t>The Eden Project</w:t>
        </w:r>
      </w:hyperlink>
    </w:p>
    <w:p w14:paraId="2960D6B5" w14:textId="5D6D5069" w:rsidR="009510C7" w:rsidRPr="009510C7" w:rsidRDefault="001A284B" w:rsidP="004477B4">
      <w:pPr>
        <w:pStyle w:val="ListBullet"/>
      </w:pPr>
      <w:r w:rsidRPr="001A284B">
        <w:t xml:space="preserve">British Broadcasting Corporation </w:t>
      </w:r>
      <w:r>
        <w:t>(</w:t>
      </w:r>
      <w:r w:rsidR="009510C7" w:rsidRPr="009510C7">
        <w:t>BBC</w:t>
      </w:r>
      <w:r>
        <w:t>)</w:t>
      </w:r>
      <w:r w:rsidR="009510C7" w:rsidRPr="009510C7">
        <w:t xml:space="preserve"> </w:t>
      </w:r>
      <w:r w:rsidR="002F0625">
        <w:t>–</w:t>
      </w:r>
      <w:r w:rsidR="009510C7" w:rsidRPr="009510C7">
        <w:t xml:space="preserve"> </w:t>
      </w:r>
      <w:hyperlink r:id="rId67" w:tgtFrame="_blank" w:history="1">
        <w:r w:rsidR="002F0625">
          <w:rPr>
            <w:rStyle w:val="Hyperlink"/>
          </w:rPr>
          <w:t>A tropical paradise found in Cornwall</w:t>
        </w:r>
      </w:hyperlink>
    </w:p>
    <w:p w14:paraId="0319A11E" w14:textId="2B3C5980" w:rsidR="009510C7" w:rsidRPr="009510C7" w:rsidRDefault="009510C7" w:rsidP="009510C7">
      <w:r w:rsidRPr="009510C7">
        <w:t xml:space="preserve">Curitiba, Brazil </w:t>
      </w:r>
      <w:r w:rsidR="002F0625">
        <w:t>–</w:t>
      </w:r>
      <w:r w:rsidR="002F0625" w:rsidRPr="009510C7">
        <w:t xml:space="preserve"> </w:t>
      </w:r>
      <w:r w:rsidR="002F0625">
        <w:t>u</w:t>
      </w:r>
      <w:r w:rsidR="002F0625" w:rsidRPr="009510C7">
        <w:t xml:space="preserve">rban </w:t>
      </w:r>
      <w:r w:rsidR="009A04B7">
        <w:t>p</w:t>
      </w:r>
      <w:r w:rsidRPr="009510C7">
        <w:t xml:space="preserve">lanning and </w:t>
      </w:r>
      <w:r w:rsidR="002F0625">
        <w:t>p</w:t>
      </w:r>
      <w:r w:rsidR="002F0625" w:rsidRPr="009510C7">
        <w:t xml:space="preserve">ublic </w:t>
      </w:r>
      <w:r w:rsidR="002F0625">
        <w:t>t</w:t>
      </w:r>
      <w:r w:rsidR="002F0625" w:rsidRPr="009510C7">
        <w:t>ransportation</w:t>
      </w:r>
    </w:p>
    <w:p w14:paraId="0946BAB1" w14:textId="77FC612A" w:rsidR="009510C7" w:rsidRPr="009510C7" w:rsidRDefault="00D35834" w:rsidP="004477B4">
      <w:pPr>
        <w:pStyle w:val="ListBullet"/>
      </w:pPr>
      <w:hyperlink r:id="rId68" w:tgtFrame="_blank" w:history="1">
        <w:r w:rsidR="009510C7" w:rsidRPr="009510C7">
          <w:rPr>
            <w:rStyle w:val="Hyperlink"/>
          </w:rPr>
          <w:t xml:space="preserve">Curitiba City </w:t>
        </w:r>
        <w:r w:rsidR="002F0625">
          <w:rPr>
            <w:rStyle w:val="Hyperlink"/>
          </w:rPr>
          <w:t>o</w:t>
        </w:r>
        <w:r w:rsidR="002F0625" w:rsidRPr="009510C7">
          <w:rPr>
            <w:rStyle w:val="Hyperlink"/>
          </w:rPr>
          <w:t xml:space="preserve">fficial </w:t>
        </w:r>
        <w:r w:rsidR="002F0625">
          <w:rPr>
            <w:rStyle w:val="Hyperlink"/>
          </w:rPr>
          <w:t>w</w:t>
        </w:r>
        <w:r w:rsidR="009510C7" w:rsidRPr="009510C7">
          <w:rPr>
            <w:rStyle w:val="Hyperlink"/>
          </w:rPr>
          <w:t>ebsite</w:t>
        </w:r>
      </w:hyperlink>
    </w:p>
    <w:p w14:paraId="7974D405" w14:textId="479BC52E" w:rsidR="009510C7" w:rsidRPr="009510C7" w:rsidRDefault="009510C7" w:rsidP="004477B4">
      <w:pPr>
        <w:pStyle w:val="ListBullet"/>
      </w:pPr>
      <w:r w:rsidRPr="009510C7">
        <w:t xml:space="preserve">The Guardian </w:t>
      </w:r>
      <w:r w:rsidR="00B60AFB">
        <w:t>–</w:t>
      </w:r>
      <w:r w:rsidRPr="009510C7">
        <w:t xml:space="preserve"> </w:t>
      </w:r>
      <w:hyperlink r:id="rId69" w:tgtFrame="_blank" w:history="1">
        <w:r w:rsidR="00B60AFB">
          <w:rPr>
            <w:rStyle w:val="Hyperlink"/>
          </w:rPr>
          <w:t>Story of cities #37: how radical ideas turned Curitiba into Brazil's 'green capital'</w:t>
        </w:r>
      </w:hyperlink>
    </w:p>
    <w:p w14:paraId="11F6ABBC" w14:textId="78875866" w:rsidR="009510C7" w:rsidRPr="009510C7" w:rsidRDefault="009510C7" w:rsidP="004477B4">
      <w:pPr>
        <w:pStyle w:val="ListBullet"/>
      </w:pPr>
      <w:r w:rsidRPr="009510C7">
        <w:t xml:space="preserve">BBC </w:t>
      </w:r>
      <w:r w:rsidR="00207D47">
        <w:t>–</w:t>
      </w:r>
      <w:r w:rsidR="00207D47" w:rsidRPr="009510C7">
        <w:t xml:space="preserve"> </w:t>
      </w:r>
      <w:r w:rsidRPr="009510C7">
        <w:t xml:space="preserve">Curitiba's Eco-friendly Transport System: </w:t>
      </w:r>
      <w:hyperlink r:id="rId70" w:tgtFrame="_blank" w:history="1">
        <w:r w:rsidR="00AC459E">
          <w:rPr>
            <w:rStyle w:val="Hyperlink"/>
          </w:rPr>
          <w:t>Living in: The world’s most eco-friendly cities</w:t>
        </w:r>
      </w:hyperlink>
    </w:p>
    <w:p w14:paraId="3F271374" w14:textId="56C72BBE" w:rsidR="009510C7" w:rsidRPr="009510C7" w:rsidRDefault="009510C7" w:rsidP="004477B4">
      <w:pPr>
        <w:pStyle w:val="ListBullet"/>
      </w:pPr>
      <w:r w:rsidRPr="009510C7">
        <w:t>A</w:t>
      </w:r>
      <w:r w:rsidR="00F90A56">
        <w:t>rc</w:t>
      </w:r>
      <w:r w:rsidRPr="009510C7">
        <w:t xml:space="preserve">GIS story maps </w:t>
      </w:r>
      <w:r w:rsidR="00531125">
        <w:t>–</w:t>
      </w:r>
      <w:r w:rsidRPr="009510C7">
        <w:t xml:space="preserve"> </w:t>
      </w:r>
      <w:hyperlink r:id="rId71" w:tgtFrame="_blank" w:history="1">
        <w:r w:rsidRPr="009510C7">
          <w:rPr>
            <w:rStyle w:val="Hyperlink"/>
          </w:rPr>
          <w:t>Curitiba: A case example for Green Urban Planning</w:t>
        </w:r>
      </w:hyperlink>
    </w:p>
    <w:p w14:paraId="59221FE8" w14:textId="2FC717BA" w:rsidR="009510C7" w:rsidRPr="009510C7" w:rsidRDefault="009510C7" w:rsidP="009510C7">
      <w:r w:rsidRPr="009510C7">
        <w:t xml:space="preserve">Copenhagen, Denmark </w:t>
      </w:r>
      <w:r w:rsidR="006F7C19">
        <w:t>–</w:t>
      </w:r>
      <w:r w:rsidR="006F7C19" w:rsidRPr="009510C7">
        <w:t xml:space="preserve"> </w:t>
      </w:r>
      <w:r w:rsidR="006F7C19">
        <w:t>b</w:t>
      </w:r>
      <w:r w:rsidR="006F7C19" w:rsidRPr="009510C7">
        <w:t>icycle</w:t>
      </w:r>
      <w:r w:rsidRPr="009510C7">
        <w:t>-friendly city</w:t>
      </w:r>
    </w:p>
    <w:p w14:paraId="0D2EEE29" w14:textId="7D3C235D" w:rsidR="009510C7" w:rsidRPr="009510C7" w:rsidRDefault="00D35834" w:rsidP="004477B4">
      <w:pPr>
        <w:pStyle w:val="ListBullet"/>
      </w:pPr>
      <w:hyperlink r:id="rId72" w:tgtFrame="_blank" w:history="1">
        <w:r w:rsidR="006F7C19">
          <w:rPr>
            <w:rStyle w:val="Hyperlink"/>
          </w:rPr>
          <w:t>City of Copenhagen official website</w:t>
        </w:r>
      </w:hyperlink>
    </w:p>
    <w:p w14:paraId="3FDDB8BF" w14:textId="77777777" w:rsidR="000722E4" w:rsidRPr="00785C37" w:rsidRDefault="000722E4" w:rsidP="000722E4">
      <w:pPr>
        <w:pStyle w:val="ListBullet"/>
      </w:pPr>
      <w:r>
        <w:t xml:space="preserve">The Guardian – </w:t>
      </w:r>
      <w:hyperlink r:id="rId73">
        <w:proofErr w:type="spellStart"/>
        <w:r>
          <w:rPr>
            <w:rStyle w:val="Hyperlink"/>
          </w:rPr>
          <w:t>Copenhagenize</w:t>
        </w:r>
        <w:proofErr w:type="spellEnd"/>
        <w:r>
          <w:rPr>
            <w:rStyle w:val="Hyperlink"/>
          </w:rPr>
          <w:t xml:space="preserve"> your city: the case for urban cycling in 12 graphs</w:t>
        </w:r>
      </w:hyperlink>
    </w:p>
    <w:p w14:paraId="50D42A30" w14:textId="3CBF3EFB" w:rsidR="009510C7" w:rsidRPr="009510C7" w:rsidRDefault="009510C7" w:rsidP="004477B4">
      <w:pPr>
        <w:pStyle w:val="ListBullet"/>
      </w:pPr>
      <w:r w:rsidRPr="009510C7">
        <w:t xml:space="preserve">The Guardian </w:t>
      </w:r>
      <w:r w:rsidR="006121AB">
        <w:t>–</w:t>
      </w:r>
      <w:r w:rsidR="006121AB" w:rsidRPr="009510C7">
        <w:t xml:space="preserve"> </w:t>
      </w:r>
      <w:hyperlink r:id="rId74" w:tgtFrame="_blank" w:history="1">
        <w:r w:rsidR="006121AB">
          <w:rPr>
            <w:rStyle w:val="Hyperlink"/>
          </w:rPr>
          <w:t>Copenhagen's ambitious push to be carbon-neutral by 2025</w:t>
        </w:r>
      </w:hyperlink>
    </w:p>
    <w:p w14:paraId="7EB68B78" w14:textId="49D9C4B6" w:rsidR="006E3CF3" w:rsidRDefault="006E3CF3" w:rsidP="006E3CF3">
      <w:r>
        <w:t xml:space="preserve">Use </w:t>
      </w:r>
      <w:r w:rsidR="00633573">
        <w:t>Table 6</w:t>
      </w:r>
      <w:r w:rsidR="00667186">
        <w:t xml:space="preserve"> </w:t>
      </w:r>
      <w:r>
        <w:t xml:space="preserve">as a starting point for further research and add to </w:t>
      </w:r>
      <w:r w:rsidR="00116601">
        <w:t xml:space="preserve">the </w:t>
      </w:r>
      <w:r>
        <w:t>content. Review the statement and outcomes of the project.</w:t>
      </w:r>
    </w:p>
    <w:p w14:paraId="1281CD37" w14:textId="32BDFFED" w:rsidR="003903E0" w:rsidRDefault="003903E0" w:rsidP="003903E0">
      <w:r>
        <w:lastRenderedPageBreak/>
        <w:t>Conduct online research on the selected case study, focusing on the sustainable management initiatives and the outcomes of the project.</w:t>
      </w:r>
    </w:p>
    <w:p w14:paraId="615FDB7F" w14:textId="1D6D8B82" w:rsidR="003903E0" w:rsidRDefault="003903E0" w:rsidP="003903E0">
      <w:r>
        <w:t>C</w:t>
      </w:r>
      <w:r w:rsidRPr="00D342E9">
        <w:t>reate a presentation summari</w:t>
      </w:r>
      <w:r>
        <w:t>s</w:t>
      </w:r>
      <w:r w:rsidRPr="00D342E9">
        <w:t>ing the research findings, including the key elements of the sustainable management initiative or project</w:t>
      </w:r>
      <w:r w:rsidR="00270F50">
        <w:t xml:space="preserve"> and</w:t>
      </w:r>
      <w:r w:rsidRPr="00D342E9">
        <w:t xml:space="preserve"> how geographical tools were u</w:t>
      </w:r>
      <w:r>
        <w:t>s</w:t>
      </w:r>
      <w:r w:rsidRPr="00D342E9">
        <w:t>ed</w:t>
      </w:r>
      <w:r>
        <w:t xml:space="preserve"> to </w:t>
      </w:r>
      <w:r w:rsidR="00667186">
        <w:t xml:space="preserve">achieve </w:t>
      </w:r>
      <w:r>
        <w:t xml:space="preserve">the sustainable </w:t>
      </w:r>
      <w:r w:rsidRPr="00D342E9">
        <w:t xml:space="preserve">outcomes. </w:t>
      </w:r>
      <w:r>
        <w:t>I</w:t>
      </w:r>
      <w:r w:rsidRPr="00D342E9">
        <w:t>nclude slide</w:t>
      </w:r>
      <w:r>
        <w:t>s</w:t>
      </w:r>
      <w:r w:rsidRPr="00D342E9">
        <w:t xml:space="preserve"> </w:t>
      </w:r>
      <w:r>
        <w:t>identifying the</w:t>
      </w:r>
      <w:r w:rsidRPr="00D342E9">
        <w:t xml:space="preserve"> sources used</w:t>
      </w:r>
      <w:r>
        <w:t xml:space="preserve"> and</w:t>
      </w:r>
      <w:r w:rsidRPr="00D342E9">
        <w:t xml:space="preserve"> evaluat</w:t>
      </w:r>
      <w:r>
        <w:t>ing</w:t>
      </w:r>
      <w:r w:rsidRPr="00D342E9">
        <w:t xml:space="preserve"> the credibility of each source.</w:t>
      </w:r>
    </w:p>
    <w:p w14:paraId="3574838F" w14:textId="3990EAE0" w:rsidR="003903E0" w:rsidRDefault="003903E0" w:rsidP="003903E0">
      <w:r>
        <w:t>P</w:t>
      </w:r>
      <w:r w:rsidRPr="00D342E9">
        <w:t>resent the findings to the class, highlighting the key learnings and insights gained from the</w:t>
      </w:r>
      <w:r>
        <w:t xml:space="preserve"> </w:t>
      </w:r>
      <w:r w:rsidRPr="00D342E9">
        <w:t>research, as well as the importance of using credible sources.</w:t>
      </w:r>
    </w:p>
    <w:p w14:paraId="51E7D86B" w14:textId="67A69B43" w:rsidR="003903E0" w:rsidRDefault="003903E0" w:rsidP="003903E0">
      <w:r>
        <w:t xml:space="preserve">Use and add to the success </w:t>
      </w:r>
      <w:r w:rsidRPr="00D36C4D">
        <w:t>criteria</w:t>
      </w:r>
      <w:r>
        <w:t>, in</w:t>
      </w:r>
      <w:r w:rsidR="004477B4">
        <w:t xml:space="preserve"> </w:t>
      </w:r>
      <w:r w:rsidR="004477B4">
        <w:fldChar w:fldCharType="begin"/>
      </w:r>
      <w:r w:rsidR="004477B4">
        <w:instrText xml:space="preserve"> REF _Ref159492010 \h </w:instrText>
      </w:r>
      <w:r w:rsidR="004477B4">
        <w:fldChar w:fldCharType="separate"/>
      </w:r>
      <w:r w:rsidR="004477B4">
        <w:t xml:space="preserve">Table </w:t>
      </w:r>
      <w:r w:rsidR="004477B4">
        <w:rPr>
          <w:noProof/>
        </w:rPr>
        <w:t>7</w:t>
      </w:r>
      <w:r w:rsidR="004477B4">
        <w:fldChar w:fldCharType="end"/>
      </w:r>
      <w:r>
        <w:t xml:space="preserve">, to </w:t>
      </w:r>
      <w:r w:rsidRPr="00D36C4D">
        <w:t>evaluat</w:t>
      </w:r>
      <w:r>
        <w:t>e</w:t>
      </w:r>
      <w:r w:rsidRPr="00D36C4D">
        <w:t xml:space="preserve"> the sustainable management </w:t>
      </w:r>
      <w:r>
        <w:t xml:space="preserve">strategies of the </w:t>
      </w:r>
      <w:r w:rsidRPr="00D36C4D">
        <w:t xml:space="preserve">initiatives or projects, </w:t>
      </w:r>
      <w:r>
        <w:t xml:space="preserve">including </w:t>
      </w:r>
      <w:r w:rsidRPr="00D36C4D">
        <w:t>different aspects of success, such as short-term v</w:t>
      </w:r>
      <w:r w:rsidR="00F224F8">
        <w:t>ersu</w:t>
      </w:r>
      <w:r w:rsidRPr="00D36C4D">
        <w:t>s long-term outcomes, local v</w:t>
      </w:r>
      <w:r w:rsidR="00F224F8">
        <w:t>ersu</w:t>
      </w:r>
      <w:r w:rsidRPr="00D36C4D">
        <w:t>s global impacts and stakeholder perspectives.</w:t>
      </w:r>
    </w:p>
    <w:p w14:paraId="1C275591" w14:textId="034953AC" w:rsidR="006A3008" w:rsidRPr="006A3008" w:rsidRDefault="006A3008" w:rsidP="006A3008">
      <w:r w:rsidRPr="006A3008">
        <w:t>Complete the evaluation of outcomes column in the following table. Where appropriate, add to or modify the success criteria and description to suit your case study.</w:t>
      </w:r>
    </w:p>
    <w:p w14:paraId="2C0A5EAA" w14:textId="0B909E32" w:rsidR="006A3008" w:rsidRPr="004477B4" w:rsidRDefault="004477B4" w:rsidP="004477B4">
      <w:pPr>
        <w:pStyle w:val="Caption"/>
      </w:pPr>
      <w:bookmarkStart w:id="21" w:name="_Ref159492010"/>
      <w:r>
        <w:t xml:space="preserve">Table </w:t>
      </w:r>
      <w:r w:rsidR="00D35834">
        <w:fldChar w:fldCharType="begin"/>
      </w:r>
      <w:r w:rsidR="00D35834">
        <w:instrText xml:space="preserve"> SEQ Table \* ARABIC </w:instrText>
      </w:r>
      <w:r w:rsidR="00D35834">
        <w:fldChar w:fldCharType="separate"/>
      </w:r>
      <w:r w:rsidR="002F5286">
        <w:rPr>
          <w:noProof/>
        </w:rPr>
        <w:t>7</w:t>
      </w:r>
      <w:r w:rsidR="00D35834">
        <w:rPr>
          <w:noProof/>
        </w:rPr>
        <w:fldChar w:fldCharType="end"/>
      </w:r>
      <w:bookmarkEnd w:id="21"/>
      <w:r w:rsidR="006A3008" w:rsidRPr="004477B4">
        <w:t xml:space="preserve">– </w:t>
      </w:r>
      <w:r>
        <w:t>e</w:t>
      </w:r>
      <w:r w:rsidRPr="004477B4">
        <w:t xml:space="preserve">valuating </w:t>
      </w:r>
      <w:r w:rsidR="006A3008" w:rsidRPr="004477B4">
        <w:t>the success of the strategies for sustainable management initiatives or projects</w:t>
      </w:r>
    </w:p>
    <w:tbl>
      <w:tblPr>
        <w:tblStyle w:val="Tableheader"/>
        <w:tblW w:w="0" w:type="dxa"/>
        <w:tblLook w:val="04A0" w:firstRow="1" w:lastRow="0" w:firstColumn="1" w:lastColumn="0" w:noHBand="0" w:noVBand="1"/>
        <w:tblDescription w:val="A table evaluating the success strategies for sustainable management initiatives or projects."/>
      </w:tblPr>
      <w:tblGrid>
        <w:gridCol w:w="2256"/>
        <w:gridCol w:w="4302"/>
        <w:gridCol w:w="3072"/>
      </w:tblGrid>
      <w:tr w:rsidR="006A3008" w:rsidRPr="006A3008" w14:paraId="3705C3EC" w14:textId="77777777" w:rsidTr="00F224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24DE6212" w14:textId="2D791E7F" w:rsidR="006A3008" w:rsidRPr="006A3008" w:rsidRDefault="006A3008" w:rsidP="006A3008">
            <w:pPr>
              <w:rPr>
                <w:b w:val="0"/>
                <w:bCs/>
              </w:rPr>
            </w:pPr>
            <w:r w:rsidRPr="006A3008">
              <w:rPr>
                <w:bCs/>
              </w:rPr>
              <w:t xml:space="preserve">Success </w:t>
            </w:r>
            <w:r w:rsidR="003F4909">
              <w:rPr>
                <w:bCs/>
              </w:rPr>
              <w:t>c</w:t>
            </w:r>
            <w:r w:rsidRPr="006A3008">
              <w:rPr>
                <w:bCs/>
              </w:rPr>
              <w:t>riteria</w:t>
            </w:r>
          </w:p>
        </w:tc>
        <w:tc>
          <w:tcPr>
            <w:tcW w:w="4350" w:type="dxa"/>
            <w:hideMark/>
          </w:tcPr>
          <w:p w14:paraId="02651CDE" w14:textId="46326519" w:rsidR="006A3008" w:rsidRPr="006A3008" w:rsidRDefault="006A3008" w:rsidP="006A3008">
            <w:pPr>
              <w:cnfStyle w:val="100000000000" w:firstRow="1" w:lastRow="0" w:firstColumn="0" w:lastColumn="0" w:oddVBand="0" w:evenVBand="0" w:oddHBand="0" w:evenHBand="0" w:firstRowFirstColumn="0" w:firstRowLastColumn="0" w:lastRowFirstColumn="0" w:lastRowLastColumn="0"/>
              <w:rPr>
                <w:b w:val="0"/>
                <w:bCs/>
              </w:rPr>
            </w:pPr>
            <w:r w:rsidRPr="006A3008">
              <w:rPr>
                <w:bCs/>
              </w:rPr>
              <w:t>Description</w:t>
            </w:r>
          </w:p>
        </w:tc>
        <w:tc>
          <w:tcPr>
            <w:tcW w:w="3105" w:type="dxa"/>
            <w:hideMark/>
          </w:tcPr>
          <w:p w14:paraId="7C111955" w14:textId="169015E3" w:rsidR="006A3008" w:rsidRPr="003A5FB4" w:rsidRDefault="006A3008" w:rsidP="006A3008">
            <w:pPr>
              <w:cnfStyle w:val="100000000000" w:firstRow="1" w:lastRow="0" w:firstColumn="0" w:lastColumn="0" w:oddVBand="0" w:evenVBand="0" w:oddHBand="0" w:evenHBand="0" w:firstRowFirstColumn="0" w:firstRowLastColumn="0" w:lastRowFirstColumn="0" w:lastRowLastColumn="0"/>
              <w:rPr>
                <w:b w:val="0"/>
                <w:bCs/>
              </w:rPr>
            </w:pPr>
            <w:r w:rsidRPr="003A5FB4">
              <w:rPr>
                <w:bCs/>
              </w:rPr>
              <w:t>Evaluation of outcomes</w:t>
            </w:r>
          </w:p>
        </w:tc>
      </w:tr>
      <w:tr w:rsidR="006A3008" w:rsidRPr="006A3008" w14:paraId="3BCCC28E" w14:textId="77777777" w:rsidTr="00F224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733A10D2" w14:textId="4F978B1C" w:rsidR="006A3008" w:rsidRPr="006A3008" w:rsidRDefault="006A3008" w:rsidP="006A3008">
            <w:pPr>
              <w:rPr>
                <w:b w:val="0"/>
                <w:bCs/>
              </w:rPr>
            </w:pPr>
            <w:r w:rsidRPr="006A3008">
              <w:rPr>
                <w:bCs/>
              </w:rPr>
              <w:t>Environmental impact</w:t>
            </w:r>
          </w:p>
        </w:tc>
        <w:tc>
          <w:tcPr>
            <w:tcW w:w="4350" w:type="dxa"/>
            <w:hideMark/>
          </w:tcPr>
          <w:p w14:paraId="15A42B33" w14:textId="798F1C69" w:rsidR="006A3008" w:rsidRPr="006A3008" w:rsidRDefault="006A3008" w:rsidP="006A3008">
            <w:pPr>
              <w:cnfStyle w:val="000000100000" w:firstRow="0" w:lastRow="0" w:firstColumn="0" w:lastColumn="0" w:oddVBand="0" w:evenVBand="0" w:oddHBand="1" w:evenHBand="0" w:firstRowFirstColumn="0" w:firstRowLastColumn="0" w:lastRowFirstColumn="0" w:lastRowLastColumn="0"/>
            </w:pPr>
            <w:r w:rsidRPr="006A3008">
              <w:t>What is the extent to which the initiative or project reduces negative environmental impacts, such as pollution, waste generation and habitat destruction, while promoting positive environmental outcomes, such as biodiversity conservation, natural resource management and ecosystem restoration?</w:t>
            </w:r>
          </w:p>
        </w:tc>
        <w:tc>
          <w:tcPr>
            <w:tcW w:w="3105" w:type="dxa"/>
            <w:hideMark/>
          </w:tcPr>
          <w:p w14:paraId="5619EE03" w14:textId="30A4715E" w:rsidR="006A3008" w:rsidRPr="006A3008" w:rsidRDefault="006A3008" w:rsidP="006A3008">
            <w:pPr>
              <w:cnfStyle w:val="000000100000" w:firstRow="0" w:lastRow="0" w:firstColumn="0" w:lastColumn="0" w:oddVBand="0" w:evenVBand="0" w:oddHBand="1" w:evenHBand="0" w:firstRowFirstColumn="0" w:firstRowLastColumn="0" w:lastRowFirstColumn="0" w:lastRowLastColumn="0"/>
            </w:pPr>
          </w:p>
        </w:tc>
      </w:tr>
      <w:tr w:rsidR="006A3008" w:rsidRPr="006A3008" w14:paraId="58890028" w14:textId="77777777" w:rsidTr="00F224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395096C8" w14:textId="0AB639E1" w:rsidR="006A3008" w:rsidRPr="006A3008" w:rsidRDefault="006A3008" w:rsidP="006A3008">
            <w:pPr>
              <w:rPr>
                <w:b w:val="0"/>
                <w:bCs/>
              </w:rPr>
            </w:pPr>
            <w:r w:rsidRPr="006A3008">
              <w:rPr>
                <w:bCs/>
              </w:rPr>
              <w:t>Social impact</w:t>
            </w:r>
          </w:p>
        </w:tc>
        <w:tc>
          <w:tcPr>
            <w:tcW w:w="4350" w:type="dxa"/>
            <w:hideMark/>
          </w:tcPr>
          <w:p w14:paraId="63B53E49" w14:textId="065D7739" w:rsidR="006A3008" w:rsidRPr="006A3008" w:rsidRDefault="006A3008" w:rsidP="006A3008">
            <w:pPr>
              <w:cnfStyle w:val="000000010000" w:firstRow="0" w:lastRow="0" w:firstColumn="0" w:lastColumn="0" w:oddVBand="0" w:evenVBand="0" w:oddHBand="0" w:evenHBand="1" w:firstRowFirstColumn="0" w:firstRowLastColumn="0" w:lastRowFirstColumn="0" w:lastRowLastColumn="0"/>
            </w:pPr>
            <w:r w:rsidRPr="006A3008">
              <w:t>Does the initiative or project</w:t>
            </w:r>
            <w:r w:rsidR="003F4909">
              <w:t>’</w:t>
            </w:r>
            <w:r w:rsidRPr="006A3008">
              <w:t>s ability to enhance the quality of life for residents address social inequalities, promote community engagement and maintain cultural heritage?</w:t>
            </w:r>
          </w:p>
        </w:tc>
        <w:tc>
          <w:tcPr>
            <w:tcW w:w="3105" w:type="dxa"/>
          </w:tcPr>
          <w:p w14:paraId="3B23693C" w14:textId="2F9DFD10" w:rsidR="006A3008" w:rsidRPr="006A3008" w:rsidRDefault="006A3008" w:rsidP="006A3008">
            <w:pPr>
              <w:cnfStyle w:val="000000010000" w:firstRow="0" w:lastRow="0" w:firstColumn="0" w:lastColumn="0" w:oddVBand="0" w:evenVBand="0" w:oddHBand="0" w:evenHBand="1" w:firstRowFirstColumn="0" w:firstRowLastColumn="0" w:lastRowFirstColumn="0" w:lastRowLastColumn="0"/>
            </w:pPr>
          </w:p>
        </w:tc>
      </w:tr>
      <w:tr w:rsidR="006A3008" w:rsidRPr="006A3008" w14:paraId="6B37AF1D" w14:textId="77777777" w:rsidTr="00F224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1AD7E4D0" w14:textId="0BD72DEE" w:rsidR="006A3008" w:rsidRPr="006A3008" w:rsidRDefault="006A3008" w:rsidP="006A3008">
            <w:pPr>
              <w:rPr>
                <w:b w:val="0"/>
                <w:bCs/>
              </w:rPr>
            </w:pPr>
            <w:r w:rsidRPr="006A3008">
              <w:rPr>
                <w:bCs/>
              </w:rPr>
              <w:t>Economic impact</w:t>
            </w:r>
          </w:p>
        </w:tc>
        <w:tc>
          <w:tcPr>
            <w:tcW w:w="4350" w:type="dxa"/>
            <w:hideMark/>
          </w:tcPr>
          <w:p w14:paraId="6771B0B7" w14:textId="408EB021" w:rsidR="006A3008" w:rsidRPr="006A3008" w:rsidRDefault="006A3008" w:rsidP="006A3008">
            <w:pPr>
              <w:cnfStyle w:val="000000100000" w:firstRow="0" w:lastRow="0" w:firstColumn="0" w:lastColumn="0" w:oddVBand="0" w:evenVBand="0" w:oddHBand="1" w:evenHBand="0" w:firstRowFirstColumn="0" w:firstRowLastColumn="0" w:lastRowFirstColumn="0" w:lastRowLastColumn="0"/>
            </w:pPr>
            <w:r w:rsidRPr="006A3008">
              <w:t xml:space="preserve">What is the financial viability and long-term economic sustainability of the </w:t>
            </w:r>
            <w:r w:rsidRPr="006A3008">
              <w:lastRenderedPageBreak/>
              <w:t>initiative or project, including job creation</w:t>
            </w:r>
            <w:r w:rsidR="00BC0D10">
              <w:t xml:space="preserve"> </w:t>
            </w:r>
            <w:r w:rsidR="00723747">
              <w:t>and</w:t>
            </w:r>
            <w:r w:rsidR="00723747" w:rsidRPr="006A3008">
              <w:t xml:space="preserve"> </w:t>
            </w:r>
            <w:r w:rsidRPr="006A3008">
              <w:t>local economic growth?</w:t>
            </w:r>
          </w:p>
        </w:tc>
        <w:tc>
          <w:tcPr>
            <w:tcW w:w="3105" w:type="dxa"/>
          </w:tcPr>
          <w:p w14:paraId="0F953C51" w14:textId="5B022774" w:rsidR="006A3008" w:rsidRPr="006A3008" w:rsidRDefault="006A3008" w:rsidP="006A3008">
            <w:pPr>
              <w:cnfStyle w:val="000000100000" w:firstRow="0" w:lastRow="0" w:firstColumn="0" w:lastColumn="0" w:oddVBand="0" w:evenVBand="0" w:oddHBand="1" w:evenHBand="0" w:firstRowFirstColumn="0" w:firstRowLastColumn="0" w:lastRowFirstColumn="0" w:lastRowLastColumn="0"/>
            </w:pPr>
          </w:p>
        </w:tc>
      </w:tr>
      <w:tr w:rsidR="006A3008" w:rsidRPr="006A3008" w14:paraId="2A5AC954" w14:textId="77777777" w:rsidTr="00F224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5245D482" w14:textId="1F6E29C8" w:rsidR="006A3008" w:rsidRPr="006A3008" w:rsidRDefault="006A3008" w:rsidP="006A3008">
            <w:pPr>
              <w:rPr>
                <w:b w:val="0"/>
                <w:bCs/>
              </w:rPr>
            </w:pPr>
            <w:r w:rsidRPr="006A3008">
              <w:rPr>
                <w:bCs/>
              </w:rPr>
              <w:t>Stakeholder satisfaction</w:t>
            </w:r>
          </w:p>
        </w:tc>
        <w:tc>
          <w:tcPr>
            <w:tcW w:w="4350" w:type="dxa"/>
            <w:hideMark/>
          </w:tcPr>
          <w:p w14:paraId="5BF66B7F" w14:textId="2B88FDF7" w:rsidR="006A3008" w:rsidRPr="006A3008" w:rsidRDefault="006A3008" w:rsidP="006A3008">
            <w:pPr>
              <w:cnfStyle w:val="000000010000" w:firstRow="0" w:lastRow="0" w:firstColumn="0" w:lastColumn="0" w:oddVBand="0" w:evenVBand="0" w:oddHBand="0" w:evenHBand="1" w:firstRowFirstColumn="0" w:firstRowLastColumn="0" w:lastRowFirstColumn="0" w:lastRowLastColumn="0"/>
            </w:pPr>
            <w:r w:rsidRPr="006A3008">
              <w:t>To what extent does the initiative or project address the needs and concerns of diverse stakeholders, such as residents, businesses, government agencies and non-governmental organisations, and foster collaboration and communication among these groups?</w:t>
            </w:r>
          </w:p>
        </w:tc>
        <w:tc>
          <w:tcPr>
            <w:tcW w:w="3105" w:type="dxa"/>
          </w:tcPr>
          <w:p w14:paraId="1786D309" w14:textId="7CB06268" w:rsidR="006A3008" w:rsidRPr="006A3008" w:rsidRDefault="006A3008" w:rsidP="006A3008">
            <w:pPr>
              <w:cnfStyle w:val="000000010000" w:firstRow="0" w:lastRow="0" w:firstColumn="0" w:lastColumn="0" w:oddVBand="0" w:evenVBand="0" w:oddHBand="0" w:evenHBand="1" w:firstRowFirstColumn="0" w:firstRowLastColumn="0" w:lastRowFirstColumn="0" w:lastRowLastColumn="0"/>
            </w:pPr>
          </w:p>
        </w:tc>
      </w:tr>
      <w:tr w:rsidR="006A3008" w:rsidRPr="006A3008" w14:paraId="670810D9" w14:textId="77777777" w:rsidTr="00F224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77EA52CF" w14:textId="2A6A39E2" w:rsidR="006A3008" w:rsidRPr="006A3008" w:rsidRDefault="006A3008" w:rsidP="006A3008">
            <w:pPr>
              <w:rPr>
                <w:b w:val="0"/>
                <w:bCs/>
              </w:rPr>
            </w:pPr>
            <w:r w:rsidRPr="006A3008">
              <w:rPr>
                <w:bCs/>
              </w:rPr>
              <w:t>Adaptability and resilience</w:t>
            </w:r>
          </w:p>
        </w:tc>
        <w:tc>
          <w:tcPr>
            <w:tcW w:w="4350" w:type="dxa"/>
            <w:hideMark/>
          </w:tcPr>
          <w:p w14:paraId="7377D159" w14:textId="216ED379" w:rsidR="006A3008" w:rsidRPr="006A3008" w:rsidRDefault="00063CAC" w:rsidP="006A3008">
            <w:pPr>
              <w:cnfStyle w:val="000000100000" w:firstRow="0" w:lastRow="0" w:firstColumn="0" w:lastColumn="0" w:oddVBand="0" w:evenVBand="0" w:oddHBand="1" w:evenHBand="0" w:firstRowFirstColumn="0" w:firstRowLastColumn="0" w:lastRowFirstColumn="0" w:lastRowLastColumn="0"/>
            </w:pPr>
            <w:r>
              <w:t>Outline</w:t>
            </w:r>
            <w:r w:rsidR="006A3008" w:rsidRPr="006A3008">
              <w:t xml:space="preserve"> the initiative or project</w:t>
            </w:r>
            <w:r w:rsidR="005B14E7">
              <w:t>’</w:t>
            </w:r>
            <w:r w:rsidR="006A3008" w:rsidRPr="006A3008">
              <w:t>s ability to adapt to changing conditions, such as population growth, climate change and technological advancements, and contribute to the overall resilience of the community or region</w:t>
            </w:r>
            <w:r>
              <w:t>.</w:t>
            </w:r>
          </w:p>
        </w:tc>
        <w:tc>
          <w:tcPr>
            <w:tcW w:w="3105" w:type="dxa"/>
          </w:tcPr>
          <w:p w14:paraId="56A730CD" w14:textId="15BC24BF" w:rsidR="006A3008" w:rsidRPr="006A3008" w:rsidRDefault="006A3008" w:rsidP="006A3008">
            <w:pPr>
              <w:cnfStyle w:val="000000100000" w:firstRow="0" w:lastRow="0" w:firstColumn="0" w:lastColumn="0" w:oddVBand="0" w:evenVBand="0" w:oddHBand="1" w:evenHBand="0" w:firstRowFirstColumn="0" w:firstRowLastColumn="0" w:lastRowFirstColumn="0" w:lastRowLastColumn="0"/>
            </w:pPr>
          </w:p>
        </w:tc>
      </w:tr>
      <w:tr w:rsidR="006A3008" w:rsidRPr="006A3008" w14:paraId="6EAF97BE" w14:textId="77777777" w:rsidTr="00F224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3B7B2FA5" w14:textId="1714EA03" w:rsidR="006A3008" w:rsidRPr="006A3008" w:rsidRDefault="006A3008" w:rsidP="006A3008">
            <w:pPr>
              <w:rPr>
                <w:b w:val="0"/>
                <w:bCs/>
              </w:rPr>
            </w:pPr>
            <w:r w:rsidRPr="006A3008">
              <w:rPr>
                <w:bCs/>
              </w:rPr>
              <w:t>Measurable outcomes</w:t>
            </w:r>
          </w:p>
        </w:tc>
        <w:tc>
          <w:tcPr>
            <w:tcW w:w="4350" w:type="dxa"/>
            <w:hideMark/>
          </w:tcPr>
          <w:p w14:paraId="7FDFAC79" w14:textId="1E05E289" w:rsidR="006A3008" w:rsidRPr="006A3008" w:rsidRDefault="006A3008" w:rsidP="006A3008">
            <w:pPr>
              <w:cnfStyle w:val="000000010000" w:firstRow="0" w:lastRow="0" w:firstColumn="0" w:lastColumn="0" w:oddVBand="0" w:evenVBand="0" w:oddHBand="0" w:evenHBand="1" w:firstRowFirstColumn="0" w:firstRowLastColumn="0" w:lastRowFirstColumn="0" w:lastRowLastColumn="0"/>
            </w:pPr>
            <w:r w:rsidRPr="006A3008">
              <w:t>Determine the extent to which the initiative or project has met its stated objectives, using quantifiable indicators and benchmarks to track progress and assess overall success.</w:t>
            </w:r>
          </w:p>
        </w:tc>
        <w:tc>
          <w:tcPr>
            <w:tcW w:w="3105" w:type="dxa"/>
          </w:tcPr>
          <w:p w14:paraId="42E88E80" w14:textId="6DDA7BB1" w:rsidR="006A3008" w:rsidRPr="006A3008" w:rsidRDefault="006A3008" w:rsidP="006A3008">
            <w:pPr>
              <w:cnfStyle w:val="000000010000" w:firstRow="0" w:lastRow="0" w:firstColumn="0" w:lastColumn="0" w:oddVBand="0" w:evenVBand="0" w:oddHBand="0" w:evenHBand="1" w:firstRowFirstColumn="0" w:firstRowLastColumn="0" w:lastRowFirstColumn="0" w:lastRowLastColumn="0"/>
            </w:pPr>
          </w:p>
        </w:tc>
      </w:tr>
      <w:tr w:rsidR="006A3008" w:rsidRPr="006A3008" w14:paraId="5A0C6009" w14:textId="77777777" w:rsidTr="00F224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615D4CA8" w14:textId="483B67D8" w:rsidR="006A3008" w:rsidRPr="006A3008" w:rsidRDefault="006A3008" w:rsidP="006A3008">
            <w:pPr>
              <w:rPr>
                <w:b w:val="0"/>
                <w:bCs/>
              </w:rPr>
            </w:pPr>
            <w:r w:rsidRPr="006A3008">
              <w:rPr>
                <w:bCs/>
              </w:rPr>
              <w:t>Long-term sustainability</w:t>
            </w:r>
          </w:p>
        </w:tc>
        <w:tc>
          <w:tcPr>
            <w:tcW w:w="4350" w:type="dxa"/>
            <w:hideMark/>
          </w:tcPr>
          <w:p w14:paraId="5352B3F4" w14:textId="1DB6CF03" w:rsidR="006A3008" w:rsidRPr="006A3008" w:rsidRDefault="006A3008" w:rsidP="006A3008">
            <w:pPr>
              <w:cnfStyle w:val="000000100000" w:firstRow="0" w:lastRow="0" w:firstColumn="0" w:lastColumn="0" w:oddVBand="0" w:evenVBand="0" w:oddHBand="1" w:evenHBand="0" w:firstRowFirstColumn="0" w:firstRowLastColumn="0" w:lastRowFirstColumn="0" w:lastRowLastColumn="0"/>
            </w:pPr>
            <w:r w:rsidRPr="006A3008">
              <w:t>What is the long-term viability of the initiative or project, considering factors such as ongoing funding, stakeholder support and the ability to adapt and evolve over time to maintain and enhance its positive impacts</w:t>
            </w:r>
            <w:r w:rsidR="001420DE">
              <w:t>?</w:t>
            </w:r>
          </w:p>
        </w:tc>
        <w:tc>
          <w:tcPr>
            <w:tcW w:w="3105" w:type="dxa"/>
            <w:hideMark/>
          </w:tcPr>
          <w:p w14:paraId="26CE7933" w14:textId="71C81A00" w:rsidR="006A3008" w:rsidRPr="006A3008" w:rsidRDefault="006A3008" w:rsidP="006A3008">
            <w:pPr>
              <w:cnfStyle w:val="000000100000" w:firstRow="0" w:lastRow="0" w:firstColumn="0" w:lastColumn="0" w:oddVBand="0" w:evenVBand="0" w:oddHBand="1" w:evenHBand="0" w:firstRowFirstColumn="0" w:firstRowLastColumn="0" w:lastRowFirstColumn="0" w:lastRowLastColumn="0"/>
            </w:pPr>
          </w:p>
        </w:tc>
      </w:tr>
    </w:tbl>
    <w:p w14:paraId="4666680C" w14:textId="33B394AC" w:rsidR="003903E0" w:rsidRDefault="003903E0" w:rsidP="003903E0">
      <w:r>
        <w:t>D</w:t>
      </w:r>
      <w:r w:rsidRPr="00D36C4D">
        <w:t>iscuss</w:t>
      </w:r>
      <w:r>
        <w:t xml:space="preserve"> </w:t>
      </w:r>
      <w:r w:rsidRPr="00D36C4D">
        <w:t xml:space="preserve">the </w:t>
      </w:r>
      <w:r>
        <w:t>complete</w:t>
      </w:r>
      <w:r w:rsidR="006A3008">
        <w:t xml:space="preserve">d </w:t>
      </w:r>
      <w:r w:rsidR="00C854D4">
        <w:t>t</w:t>
      </w:r>
      <w:r w:rsidR="006A3008">
        <w:t>able</w:t>
      </w:r>
      <w:r>
        <w:t xml:space="preserve">, and the </w:t>
      </w:r>
      <w:r w:rsidRPr="00D36C4D">
        <w:t xml:space="preserve">strengths and weaknesses of the initiative or project and </w:t>
      </w:r>
      <w:r w:rsidR="005B14E7" w:rsidRPr="00D36C4D">
        <w:t>provid</w:t>
      </w:r>
      <w:r w:rsidR="005B14E7">
        <w:t>e</w:t>
      </w:r>
      <w:r w:rsidR="005B14E7" w:rsidRPr="00D36C4D">
        <w:t xml:space="preserve"> </w:t>
      </w:r>
      <w:r w:rsidRPr="00D36C4D">
        <w:t>recommendations for future sustainable management efforts.</w:t>
      </w:r>
    </w:p>
    <w:p w14:paraId="61B272C4" w14:textId="0B5B662A" w:rsidR="003903E0" w:rsidRDefault="003903E0" w:rsidP="003903E0">
      <w:r>
        <w:lastRenderedPageBreak/>
        <w:t>Us</w:t>
      </w:r>
      <w:r w:rsidR="001420DE">
        <w:t>e</w:t>
      </w:r>
      <w:r>
        <w:t xml:space="preserve"> </w:t>
      </w:r>
      <w:r w:rsidRPr="002E20F1">
        <w:t>GIS software or online mapping tools to explore the spatial distribution of the</w:t>
      </w:r>
      <w:r>
        <w:t xml:space="preserve"> case studies</w:t>
      </w:r>
      <w:r w:rsidR="001420DE">
        <w:t>’</w:t>
      </w:r>
      <w:r w:rsidRPr="002E20F1">
        <w:t xml:space="preserve"> initiatives or projects on different types of maps, such as political, topographic, choropleth, land use and thematic maps.</w:t>
      </w:r>
    </w:p>
    <w:p w14:paraId="3969AD0C" w14:textId="40DCD98B" w:rsidR="00C02F82" w:rsidRDefault="003903E0" w:rsidP="003903E0">
      <w:r>
        <w:t>A</w:t>
      </w:r>
      <w:r w:rsidRPr="0088777E">
        <w:t>naly</w:t>
      </w:r>
      <w:r>
        <w:t>s</w:t>
      </w:r>
      <w:r w:rsidRPr="0088777E">
        <w:t>e the spatial patterns and relationships between the initiatives or project</w:t>
      </w:r>
      <w:r>
        <w:t xml:space="preserve"> from the case study</w:t>
      </w:r>
      <w:r w:rsidRPr="0088777E">
        <w:t xml:space="preserve"> and various geographical factors, such as population density, climate and land use.</w:t>
      </w:r>
      <w:r>
        <w:t xml:space="preserve"> C</w:t>
      </w:r>
      <w:r w:rsidRPr="0088777E">
        <w:t xml:space="preserve">reate a custom map or </w:t>
      </w:r>
      <w:hyperlink r:id="rId75" w:history="1">
        <w:r w:rsidRPr="0088777E">
          <w:rPr>
            <w:rStyle w:val="Hyperlink"/>
          </w:rPr>
          <w:t>cartogram</w:t>
        </w:r>
      </w:hyperlink>
      <w:r w:rsidRPr="0088777E">
        <w:t xml:space="preserve"> displaying the findings, highlighting the locations of the sustainable management initiatives or projects</w:t>
      </w:r>
      <w:r w:rsidR="005E61C4">
        <w:t>,</w:t>
      </w:r>
      <w:r w:rsidRPr="0088777E">
        <w:t xml:space="preserve"> and any significant spatial patterns or relationships identified.</w:t>
      </w:r>
      <w:r w:rsidR="00C02F82">
        <w:br w:type="page"/>
      </w:r>
    </w:p>
    <w:p w14:paraId="262080DA" w14:textId="38F6D25C" w:rsidR="00C02F82" w:rsidRDefault="00C02F82" w:rsidP="005A1903">
      <w:pPr>
        <w:pStyle w:val="Heading1"/>
      </w:pPr>
      <w:bookmarkStart w:id="22" w:name="_Toc160706262"/>
      <w:r w:rsidRPr="00032618">
        <w:lastRenderedPageBreak/>
        <w:t xml:space="preserve">Learning </w:t>
      </w:r>
      <w:r w:rsidRPr="005A1903">
        <w:t>sequence</w:t>
      </w:r>
      <w:r w:rsidRPr="00032618">
        <w:t xml:space="preserve"> 2</w:t>
      </w:r>
      <w:r w:rsidR="005E61C4">
        <w:t xml:space="preserve"> –</w:t>
      </w:r>
      <w:r w:rsidR="005E61C4" w:rsidRPr="00032618">
        <w:t xml:space="preserve"> </w:t>
      </w:r>
      <w:r w:rsidR="00EE0814">
        <w:rPr>
          <w:shd w:val="clear" w:color="auto" w:fill="FFFFFF"/>
        </w:rPr>
        <w:t>Investigation of a rural and an urban place</w:t>
      </w:r>
      <w:bookmarkEnd w:id="22"/>
    </w:p>
    <w:p w14:paraId="77E0EE0E" w14:textId="4A684ACC" w:rsidR="00027252" w:rsidRDefault="00027252" w:rsidP="00E74D47">
      <w:pPr>
        <w:pStyle w:val="FeatureBox2"/>
      </w:pPr>
      <w:r w:rsidRPr="00FE62D0">
        <w:rPr>
          <w:rStyle w:val="Strong"/>
        </w:rPr>
        <w:t xml:space="preserve">Teacher </w:t>
      </w:r>
      <w:proofErr w:type="gramStart"/>
      <w:r w:rsidRPr="00FE62D0">
        <w:rPr>
          <w:rStyle w:val="Strong"/>
        </w:rPr>
        <w:t>note</w:t>
      </w:r>
      <w:r w:rsidRPr="00B7115E">
        <w:t>:</w:t>
      </w:r>
      <w:proofErr w:type="gramEnd"/>
      <w:r>
        <w:t xml:space="preserve"> </w:t>
      </w:r>
      <w:r w:rsidR="00B7115E">
        <w:t>s</w:t>
      </w:r>
      <w:r w:rsidR="00B7115E" w:rsidRPr="00AD16F8">
        <w:t xml:space="preserve">tudents </w:t>
      </w:r>
      <w:r w:rsidRPr="00AD16F8">
        <w:t>study ONE place in a rural setting and ONE place within a larger urban settlement</w:t>
      </w:r>
      <w:r>
        <w:t>.</w:t>
      </w:r>
    </w:p>
    <w:p w14:paraId="477A962A" w14:textId="772FDBF0" w:rsidR="004F379A" w:rsidRDefault="00027252" w:rsidP="00B7115E">
      <w:pPr>
        <w:pStyle w:val="FeatureBox2"/>
      </w:pPr>
      <w:r>
        <w:t xml:space="preserve">Conducting fieldwork will provide students with a </w:t>
      </w:r>
      <w:r w:rsidRPr="003A309E">
        <w:t xml:space="preserve">hands-on experience </w:t>
      </w:r>
      <w:r w:rsidRPr="00B7115E">
        <w:t>allowing</w:t>
      </w:r>
      <w:r w:rsidRPr="003A309E">
        <w:t xml:space="preserve"> them to observe</w:t>
      </w:r>
      <w:r w:rsidR="004F379A">
        <w:t>:</w:t>
      </w:r>
    </w:p>
    <w:p w14:paraId="5B7458A3" w14:textId="7BCB37C0" w:rsidR="00941046" w:rsidRDefault="00AC3071" w:rsidP="00B7115E">
      <w:pPr>
        <w:pStyle w:val="FeatureBox2"/>
        <w:numPr>
          <w:ilvl w:val="0"/>
          <w:numId w:val="30"/>
        </w:numPr>
        <w:ind w:left="567" w:hanging="567"/>
      </w:pPr>
      <w:r>
        <w:t>l</w:t>
      </w:r>
      <w:r w:rsidR="00027252">
        <w:t>ocation</w:t>
      </w:r>
    </w:p>
    <w:p w14:paraId="61B65377" w14:textId="77777777" w:rsidR="00941046" w:rsidRDefault="00027252" w:rsidP="00B7115E">
      <w:pPr>
        <w:pStyle w:val="FeatureBox2"/>
        <w:numPr>
          <w:ilvl w:val="0"/>
          <w:numId w:val="30"/>
        </w:numPr>
        <w:ind w:left="567" w:hanging="567"/>
      </w:pPr>
      <w:r>
        <w:t>character of place</w:t>
      </w:r>
    </w:p>
    <w:p w14:paraId="749C68CF" w14:textId="77777777" w:rsidR="00941046" w:rsidRDefault="00027252" w:rsidP="00B7115E">
      <w:pPr>
        <w:pStyle w:val="FeatureBox2"/>
        <w:numPr>
          <w:ilvl w:val="0"/>
          <w:numId w:val="30"/>
        </w:numPr>
        <w:ind w:left="567" w:hanging="567"/>
      </w:pPr>
      <w:r w:rsidRPr="003A309E">
        <w:t>social, economic and environmental changes</w:t>
      </w:r>
    </w:p>
    <w:p w14:paraId="78E665D4" w14:textId="78ADDEC7" w:rsidR="00941046" w:rsidRDefault="00027252" w:rsidP="00B7115E">
      <w:pPr>
        <w:pStyle w:val="FeatureBox2"/>
        <w:numPr>
          <w:ilvl w:val="0"/>
          <w:numId w:val="30"/>
        </w:numPr>
        <w:ind w:left="567" w:hanging="567"/>
      </w:pPr>
      <w:r>
        <w:t>links to other places</w:t>
      </w:r>
      <w:r w:rsidR="00B7115E">
        <w:t>.</w:t>
      </w:r>
    </w:p>
    <w:p w14:paraId="0B198C72" w14:textId="71B6518B" w:rsidR="00027252" w:rsidRDefault="00AC3071" w:rsidP="00E74D47">
      <w:pPr>
        <w:pStyle w:val="FeatureBox2"/>
      </w:pPr>
      <w:r>
        <w:t>It provides an opportunity to</w:t>
      </w:r>
      <w:r w:rsidR="00027252" w:rsidRPr="003A309E">
        <w:t xml:space="preserve"> apply geographical tools and skills in a real-world context.</w:t>
      </w:r>
      <w:r w:rsidR="00027252">
        <w:t xml:space="preserve"> </w:t>
      </w:r>
      <w:r w:rsidR="001F1A4C">
        <w:t>Broken Hill and Wollongong</w:t>
      </w:r>
      <w:r w:rsidR="00116FFA">
        <w:t xml:space="preserve"> </w:t>
      </w:r>
      <w:r w:rsidR="00902D93">
        <w:t xml:space="preserve">might </w:t>
      </w:r>
      <w:r w:rsidR="00116FFA">
        <w:t>not be the preferred case studies in your context</w:t>
      </w:r>
      <w:r w:rsidR="00B7115E">
        <w:t>;</w:t>
      </w:r>
      <w:r w:rsidR="00116FFA">
        <w:t xml:space="preserve"> however</w:t>
      </w:r>
      <w:r w:rsidR="00B7115E">
        <w:t>,</w:t>
      </w:r>
      <w:r w:rsidR="00027252">
        <w:t xml:space="preserve"> this section can </w:t>
      </w:r>
      <w:r w:rsidR="00B7115E">
        <w:t xml:space="preserve">be </w:t>
      </w:r>
      <w:r w:rsidR="00027252">
        <w:t>adapted to another geographical rural and urban context more suitable to the school</w:t>
      </w:r>
      <w:r w:rsidR="00B7115E">
        <w:t>’</w:t>
      </w:r>
      <w:r w:rsidR="00027252">
        <w:t xml:space="preserve">s accessibility. </w:t>
      </w:r>
      <w:r w:rsidR="00CF5350">
        <w:t>V</w:t>
      </w:r>
      <w:r w:rsidR="00027252" w:rsidRPr="00D041C7">
        <w:t>irtual field trip</w:t>
      </w:r>
      <w:r w:rsidR="00B7115E">
        <w:t>s</w:t>
      </w:r>
      <w:r w:rsidR="00CF5350">
        <w:t xml:space="preserve"> to</w:t>
      </w:r>
      <w:r w:rsidR="00027252" w:rsidRPr="00D041C7">
        <w:t xml:space="preserve"> Broken Hill </w:t>
      </w:r>
      <w:r w:rsidR="00CF5350">
        <w:t>or</w:t>
      </w:r>
      <w:r w:rsidR="00027252">
        <w:t xml:space="preserve"> Wollongong</w:t>
      </w:r>
      <w:r w:rsidR="00CF5350">
        <w:t xml:space="preserve"> </w:t>
      </w:r>
      <w:r w:rsidR="00902D93">
        <w:t xml:space="preserve">might </w:t>
      </w:r>
      <w:r w:rsidR="00CF5350">
        <w:t>be developed</w:t>
      </w:r>
      <w:r w:rsidR="00027252">
        <w:t xml:space="preserve"> </w:t>
      </w:r>
      <w:r w:rsidR="00027252" w:rsidRPr="00D041C7">
        <w:t>using Google Earth, Google Street View and other online resources.</w:t>
      </w:r>
    </w:p>
    <w:p w14:paraId="1A8DB627" w14:textId="4DB9A116" w:rsidR="00063CAC" w:rsidRDefault="00063CAC" w:rsidP="00063CAC">
      <w:pPr>
        <w:pStyle w:val="FeatureBox2"/>
      </w:pPr>
      <w:r>
        <w:t xml:space="preserve">These examples are not </w:t>
      </w:r>
      <w:proofErr w:type="gramStart"/>
      <w:r>
        <w:t>mandatory</w:t>
      </w:r>
      <w:proofErr w:type="gramEnd"/>
      <w:r>
        <w:t xml:space="preserve"> and teachers might </w:t>
      </w:r>
      <w:r w:rsidRPr="00EF6DEB">
        <w:t>choose</w:t>
      </w:r>
      <w:r>
        <w:t xml:space="preserve"> to use the examples provided or select appropriate alternatives.</w:t>
      </w:r>
    </w:p>
    <w:p w14:paraId="258313AF" w14:textId="6616E9AC" w:rsidR="00C02F82" w:rsidRPr="005F4AEA" w:rsidRDefault="00C02F82" w:rsidP="005A1903">
      <w:pPr>
        <w:pStyle w:val="Heading2"/>
      </w:pPr>
      <w:bookmarkStart w:id="23" w:name="_Toc160706263"/>
      <w:r w:rsidRPr="005A1903">
        <w:t>Syllabus</w:t>
      </w:r>
      <w:r>
        <w:t xml:space="preserve"> content</w:t>
      </w:r>
      <w:bookmarkEnd w:id="23"/>
    </w:p>
    <w:p w14:paraId="03E88586" w14:textId="6A710F0C" w:rsidR="006F6E2C" w:rsidRDefault="006F6E2C" w:rsidP="00E74D47">
      <w:r>
        <w:t>Students study ONE place in a rural setting and ONE place within a larger urban settlement, to investigate:</w:t>
      </w:r>
    </w:p>
    <w:p w14:paraId="4A3367CA" w14:textId="77777777" w:rsidR="006F6E2C" w:rsidRDefault="006F6E2C" w:rsidP="00E74D47">
      <w:pPr>
        <w:pStyle w:val="ListBullet"/>
      </w:pPr>
      <w:r>
        <w:t>The location and character of the place</w:t>
      </w:r>
    </w:p>
    <w:p w14:paraId="6F89B553" w14:textId="77777777" w:rsidR="006F6E2C" w:rsidRDefault="006F6E2C" w:rsidP="00E74D47">
      <w:pPr>
        <w:pStyle w:val="ListBullet"/>
      </w:pPr>
      <w:r>
        <w:t>Geographical processes, both physical and human, that have shaped the identity of the place</w:t>
      </w:r>
    </w:p>
    <w:p w14:paraId="7FAA64FA" w14:textId="77777777" w:rsidR="006F6E2C" w:rsidRDefault="006F6E2C" w:rsidP="00E74D47">
      <w:pPr>
        <w:pStyle w:val="ListBullet"/>
      </w:pPr>
      <w:r>
        <w:t>Links to other places</w:t>
      </w:r>
    </w:p>
    <w:p w14:paraId="20E57D45" w14:textId="6690D68D" w:rsidR="006F6E2C" w:rsidRPr="00251E50" w:rsidRDefault="006F6E2C" w:rsidP="00E74D47">
      <w:pPr>
        <w:pStyle w:val="ListBullet"/>
        <w:numPr>
          <w:ilvl w:val="0"/>
          <w:numId w:val="0"/>
        </w:numPr>
        <w:ind w:left="567"/>
        <w:rPr>
          <w:rStyle w:val="Strong"/>
        </w:rPr>
      </w:pPr>
      <w:r w:rsidRPr="00251E50">
        <w:rPr>
          <w:rStyle w:val="Strong"/>
        </w:rPr>
        <w:t>Examples:</w:t>
      </w:r>
    </w:p>
    <w:p w14:paraId="1F037292" w14:textId="796F90AC" w:rsidR="006F6E2C" w:rsidRDefault="006F6E2C" w:rsidP="00E74D47">
      <w:pPr>
        <w:pStyle w:val="ListBullet2"/>
      </w:pPr>
      <w:r>
        <w:lastRenderedPageBreak/>
        <w:t>Cultural</w:t>
      </w:r>
      <w:r w:rsidR="001E14B7">
        <w:t>.</w:t>
      </w:r>
    </w:p>
    <w:p w14:paraId="624F0ED9" w14:textId="041FC0C5" w:rsidR="006F6E2C" w:rsidRDefault="006F6E2C" w:rsidP="00E74D47">
      <w:pPr>
        <w:pStyle w:val="ListBullet2"/>
      </w:pPr>
      <w:r>
        <w:t>Economic</w:t>
      </w:r>
      <w:r w:rsidR="001E14B7">
        <w:t>.</w:t>
      </w:r>
    </w:p>
    <w:p w14:paraId="0DF9836F" w14:textId="3CFAC6ED" w:rsidR="006F6E2C" w:rsidRDefault="006F6E2C" w:rsidP="00E74D47">
      <w:pPr>
        <w:pStyle w:val="ListBullet2"/>
      </w:pPr>
      <w:r>
        <w:t>Political.</w:t>
      </w:r>
    </w:p>
    <w:p w14:paraId="3E57A062" w14:textId="5D6F32DF" w:rsidR="006F6E2C" w:rsidRDefault="006F6E2C" w:rsidP="00E74D47">
      <w:pPr>
        <w:pStyle w:val="ListBullet"/>
      </w:pPr>
      <w:r>
        <w:t>The nature of changes affecting the place, including social, economic and environmental</w:t>
      </w:r>
    </w:p>
    <w:p w14:paraId="38572AC3" w14:textId="1CCCB75D" w:rsidR="006F6E2C" w:rsidRDefault="006F6E2C" w:rsidP="00E74D47">
      <w:pPr>
        <w:pStyle w:val="ListBullet"/>
      </w:pPr>
      <w:r>
        <w:t>Responses and strategies, including for sustainability</w:t>
      </w:r>
    </w:p>
    <w:p w14:paraId="26F85563" w14:textId="69D20002" w:rsidR="00C02F82" w:rsidRDefault="00C02F82" w:rsidP="005A1903">
      <w:pPr>
        <w:pStyle w:val="Heading3"/>
      </w:pPr>
      <w:bookmarkStart w:id="24" w:name="_Toc160706264"/>
      <w:r>
        <w:t xml:space="preserve">Learning intentions and </w:t>
      </w:r>
      <w:r w:rsidRPr="005A1903">
        <w:t>success</w:t>
      </w:r>
      <w:r>
        <w:t xml:space="preserve"> criteria</w:t>
      </w:r>
      <w:bookmarkEnd w:id="24"/>
    </w:p>
    <w:p w14:paraId="1FF07203" w14:textId="25C4700C" w:rsidR="00C02F82" w:rsidRDefault="003A3175" w:rsidP="00A717DE">
      <w:pPr>
        <w:pStyle w:val="FeatureBox2"/>
      </w:pPr>
      <w:r w:rsidRPr="00A717DE">
        <w:rPr>
          <w:rStyle w:val="Strong"/>
        </w:rPr>
        <w:t xml:space="preserve">Teacher </w:t>
      </w:r>
      <w:proofErr w:type="gramStart"/>
      <w:r w:rsidRPr="00A717DE">
        <w:rPr>
          <w:rStyle w:val="Strong"/>
        </w:rPr>
        <w:t>n</w:t>
      </w:r>
      <w:r w:rsidR="00C02F82" w:rsidRPr="00A717DE">
        <w:rPr>
          <w:rStyle w:val="Strong"/>
        </w:rPr>
        <w:t>ote</w:t>
      </w:r>
      <w:proofErr w:type="gramEnd"/>
      <w:r w:rsidR="00C02F82" w:rsidRPr="00786E55">
        <w:t>:</w:t>
      </w:r>
      <w:r w:rsidR="00C02F82">
        <w:t xml:space="preserve"> these learning intentions and success criteria are general and </w:t>
      </w:r>
      <w:r w:rsidR="00C02F82" w:rsidRPr="00A717DE">
        <w:t>should</w:t>
      </w:r>
      <w:r w:rsidR="00C02F82">
        <w:t xml:space="preserve"> be contextualised to suit your school and students’ needs.</w:t>
      </w:r>
    </w:p>
    <w:p w14:paraId="19D6C474" w14:textId="081E6781" w:rsidR="002577FA" w:rsidRPr="00A717DE" w:rsidRDefault="002577FA" w:rsidP="00A717DE">
      <w:pPr>
        <w:pStyle w:val="Heading4"/>
      </w:pPr>
      <w:r w:rsidRPr="00A717DE">
        <w:t>Learning intentions</w:t>
      </w:r>
    </w:p>
    <w:p w14:paraId="5F3B5C46" w14:textId="64CAA043" w:rsidR="002577FA" w:rsidRDefault="002577FA" w:rsidP="00A717DE">
      <w:pPr>
        <w:rPr>
          <w:lang w:eastAsia="en-AU"/>
        </w:rPr>
      </w:pPr>
      <w:r w:rsidRPr="002577FA">
        <w:rPr>
          <w:lang w:eastAsia="en-AU"/>
        </w:rPr>
        <w:t>Students:</w:t>
      </w:r>
    </w:p>
    <w:p w14:paraId="0C937127" w14:textId="6565B4AA" w:rsidR="00F77C82" w:rsidRDefault="00F77C82" w:rsidP="00A717DE">
      <w:pPr>
        <w:pStyle w:val="ListBullet"/>
      </w:pPr>
      <w:r>
        <w:t xml:space="preserve">develop a comprehensive understanding of Broken Hill (rural) and Wollongong (urban) in terms of their location, historical significance, economic activities and challenges faced by </w:t>
      </w:r>
      <w:r w:rsidR="00017DEE">
        <w:t xml:space="preserve">their </w:t>
      </w:r>
      <w:r>
        <w:t>residents</w:t>
      </w:r>
    </w:p>
    <w:p w14:paraId="0F68A5FC" w14:textId="63F22183" w:rsidR="00F77C82" w:rsidRDefault="00F77C82" w:rsidP="00A717DE">
      <w:pPr>
        <w:pStyle w:val="ListBullet"/>
      </w:pPr>
      <w:r>
        <w:t xml:space="preserve">gain proficiency in using </w:t>
      </w:r>
      <w:r w:rsidRPr="00A717DE">
        <w:t>various</w:t>
      </w:r>
      <w:r>
        <w:t xml:space="preserve"> maps and spatial technologies to investigate, interpret and represent the physical and human geography of both locations</w:t>
      </w:r>
    </w:p>
    <w:p w14:paraId="3CB46C98" w14:textId="09D0B846" w:rsidR="00F77C82" w:rsidRDefault="00F77C82" w:rsidP="00E74D47">
      <w:pPr>
        <w:pStyle w:val="ListBullet"/>
      </w:pPr>
      <w:r>
        <w:t>delve into the rich cultural heritage of Broken Hill and Wollongong, encompassing art, history and architecture, and examine how cultural heritage shapes the identity and character of a place</w:t>
      </w:r>
    </w:p>
    <w:p w14:paraId="5BE21D85" w14:textId="03D18A8C" w:rsidR="00F77C82" w:rsidRPr="007C4AB1" w:rsidRDefault="00F77C82" w:rsidP="00E74D47">
      <w:pPr>
        <w:pStyle w:val="ListBullet"/>
        <w:rPr>
          <w:rFonts w:eastAsia="Calibri"/>
        </w:rPr>
      </w:pPr>
      <w:r>
        <w:t>propose responses to the potential futures for Broken Hill and Wollongong, informed by research and their learning, and present their findings in a creative format.</w:t>
      </w:r>
    </w:p>
    <w:p w14:paraId="41237BB8" w14:textId="303CBBC6" w:rsidR="002577FA" w:rsidRPr="00A717DE" w:rsidRDefault="002577FA" w:rsidP="00A717DE">
      <w:pPr>
        <w:pStyle w:val="Heading4"/>
      </w:pPr>
      <w:r w:rsidRPr="00A717DE">
        <w:t>Success criteria</w:t>
      </w:r>
    </w:p>
    <w:p w14:paraId="094E1937" w14:textId="77AFD9A0" w:rsidR="002577FA" w:rsidRDefault="002577FA" w:rsidP="00E74D47">
      <w:pPr>
        <w:rPr>
          <w:lang w:eastAsia="en-AU"/>
        </w:rPr>
      </w:pPr>
      <w:r w:rsidRPr="002577FA">
        <w:rPr>
          <w:lang w:eastAsia="en-AU"/>
        </w:rPr>
        <w:t>Students can:</w:t>
      </w:r>
    </w:p>
    <w:p w14:paraId="5ED3C0D0" w14:textId="47D4C86D" w:rsidR="00DC7525" w:rsidRDefault="00DC7525" w:rsidP="00E74D47">
      <w:pPr>
        <w:pStyle w:val="ListBullet"/>
        <w:rPr>
          <w:rFonts w:eastAsia="Calibri"/>
        </w:rPr>
      </w:pPr>
      <w:r>
        <w:t>accurately describe the location, historical significance and primary economic activities of both Broken Hill and Wollongong</w:t>
      </w:r>
    </w:p>
    <w:p w14:paraId="7C98CA58" w14:textId="7AE16204" w:rsidR="00DC7525" w:rsidRDefault="00DC7525" w:rsidP="00E74D47">
      <w:pPr>
        <w:pStyle w:val="ListBullet"/>
        <w:rPr>
          <w:rFonts w:eastAsia="Calibri"/>
        </w:rPr>
      </w:pPr>
      <w:r w:rsidRPr="6AA2B1F6">
        <w:rPr>
          <w:rFonts w:eastAsia="Calibri"/>
        </w:rPr>
        <w:lastRenderedPageBreak/>
        <w:t xml:space="preserve">use resources such as the Australian Bureau of Statistics, </w:t>
      </w:r>
      <w:r w:rsidR="002D72B6">
        <w:rPr>
          <w:rFonts w:eastAsia="Calibri"/>
        </w:rPr>
        <w:t>to</w:t>
      </w:r>
      <w:r w:rsidRPr="6AA2B1F6">
        <w:rPr>
          <w:rFonts w:eastAsia="Calibri"/>
        </w:rPr>
        <w:t xml:space="preserve"> extract and interpret data relevant to their study</w:t>
      </w:r>
    </w:p>
    <w:p w14:paraId="0C97898F" w14:textId="5B62F656" w:rsidR="00DC7525" w:rsidRDefault="00902D93" w:rsidP="00E74D47">
      <w:pPr>
        <w:pStyle w:val="ListBullet"/>
        <w:rPr>
          <w:rFonts w:eastAsia="Calibri"/>
        </w:rPr>
      </w:pPr>
      <w:r>
        <w:t>d</w:t>
      </w:r>
      <w:r w:rsidR="00DC7525" w:rsidRPr="6AA2B1F6">
        <w:t>emonstrate the ability to create detailed maps</w:t>
      </w:r>
      <w:r w:rsidR="00031006">
        <w:t>,</w:t>
      </w:r>
      <w:r w:rsidR="00DC7525" w:rsidRPr="6AA2B1F6">
        <w:t xml:space="preserve"> highlighting specific aspects such as land use, population distribution and economic activities</w:t>
      </w:r>
    </w:p>
    <w:p w14:paraId="2C84E288" w14:textId="337A2B6A" w:rsidR="00DC7525" w:rsidRDefault="00DC7525" w:rsidP="00E74D47">
      <w:pPr>
        <w:pStyle w:val="ListBullet"/>
        <w:rPr>
          <w:rFonts w:eastAsia="Calibri"/>
        </w:rPr>
      </w:pPr>
      <w:r w:rsidRPr="6AA2B1F6">
        <w:t xml:space="preserve">articulate their learning experiences, developed skills and acquired knowledge in a reflection piece, </w:t>
      </w:r>
      <w:r w:rsidR="00031006" w:rsidRPr="6AA2B1F6">
        <w:t>emphasi</w:t>
      </w:r>
      <w:r w:rsidR="00031006">
        <w:t>s</w:t>
      </w:r>
      <w:r w:rsidR="00031006" w:rsidRPr="6AA2B1F6">
        <w:t xml:space="preserve">ing </w:t>
      </w:r>
      <w:r w:rsidRPr="6AA2B1F6">
        <w:t>the role of geography in understanding the world</w:t>
      </w:r>
    </w:p>
    <w:p w14:paraId="00F33C00" w14:textId="1A1A955A" w:rsidR="00DC7525" w:rsidRDefault="00DC7525" w:rsidP="00E74D47">
      <w:pPr>
        <w:pStyle w:val="ListBullet"/>
        <w:rPr>
          <w:rFonts w:eastAsia="Calibri"/>
        </w:rPr>
      </w:pPr>
      <w:r w:rsidRPr="6AA2B1F6">
        <w:t>show a deep appreciation and understanding of the cultural sites, events or organisations in Broken Hill and Wollongong and can articulate the role of cultural heritage in shaping a place</w:t>
      </w:r>
      <w:r w:rsidR="00902D93">
        <w:t>’</w:t>
      </w:r>
      <w:r w:rsidRPr="6AA2B1F6">
        <w:t>s identity</w:t>
      </w:r>
    </w:p>
    <w:p w14:paraId="0E516F25" w14:textId="77777777" w:rsidR="00DC7525" w:rsidRDefault="00DC7525" w:rsidP="00E74D47">
      <w:pPr>
        <w:pStyle w:val="ListBullet"/>
        <w:rPr>
          <w:rFonts w:eastAsia="Calibri"/>
        </w:rPr>
      </w:pPr>
      <w:r w:rsidRPr="6AA2B1F6">
        <w:t xml:space="preserve">successfully </w:t>
      </w:r>
      <w:proofErr w:type="gramStart"/>
      <w:r w:rsidRPr="6AA2B1F6">
        <w:t>compare and contrast</w:t>
      </w:r>
      <w:proofErr w:type="gramEnd"/>
      <w:r w:rsidRPr="6AA2B1F6">
        <w:t xml:space="preserve"> Broken Hill and Wollongong based on various aspects, employing visual aids like graphs and maps in their analysis.</w:t>
      </w:r>
    </w:p>
    <w:p w14:paraId="26B7B680" w14:textId="509A3371" w:rsidR="0008151A" w:rsidRDefault="008D25D0" w:rsidP="005A1903">
      <w:pPr>
        <w:pStyle w:val="Heading2"/>
      </w:pPr>
      <w:bookmarkStart w:id="25" w:name="_Toc160706265"/>
      <w:r w:rsidRPr="008D25D0">
        <w:t xml:space="preserve">The location and </w:t>
      </w:r>
      <w:r w:rsidRPr="005A1903">
        <w:t>character</w:t>
      </w:r>
      <w:r w:rsidRPr="008D25D0">
        <w:t xml:space="preserve"> of the place</w:t>
      </w:r>
      <w:bookmarkEnd w:id="25"/>
    </w:p>
    <w:p w14:paraId="7B4E4DB2" w14:textId="66B53BD5" w:rsidR="00FC47A1" w:rsidRDefault="0014330A" w:rsidP="00E74D47">
      <w:r>
        <w:t>Use</w:t>
      </w:r>
      <w:r w:rsidR="00FC47A1">
        <w:t xml:space="preserve"> the background information about Broken Hill and Wollongong </w:t>
      </w:r>
      <w:r>
        <w:t>below</w:t>
      </w:r>
      <w:r w:rsidR="00E475F4">
        <w:t xml:space="preserve"> to </w:t>
      </w:r>
      <w:r w:rsidR="002E6789">
        <w:t>construct</w:t>
      </w:r>
      <w:r w:rsidR="00E475F4">
        <w:t xml:space="preserve"> a</w:t>
      </w:r>
      <w:r w:rsidR="00FC47A1">
        <w:t xml:space="preserve"> brief history of the area, its economic activities and the challenges it faces</w:t>
      </w:r>
      <w:r w:rsidR="00E475F4">
        <w:t>.</w:t>
      </w:r>
    </w:p>
    <w:p w14:paraId="2BEDA7A6" w14:textId="62137CBF" w:rsidR="00E475F4" w:rsidRPr="00E475F4" w:rsidRDefault="00E475F4" w:rsidP="00E74D47">
      <w:pPr>
        <w:pStyle w:val="FeatureBox"/>
        <w:rPr>
          <w:rStyle w:val="Strong"/>
        </w:rPr>
      </w:pPr>
      <w:r w:rsidRPr="00E475F4">
        <w:rPr>
          <w:rStyle w:val="Strong"/>
        </w:rPr>
        <w:t>Broken Hill (rural place) background</w:t>
      </w:r>
    </w:p>
    <w:p w14:paraId="5745619F" w14:textId="3B761A39" w:rsidR="00E475F4" w:rsidRPr="00E475F4" w:rsidRDefault="00E475F4" w:rsidP="00031006">
      <w:pPr>
        <w:pStyle w:val="FeatureBox"/>
      </w:pPr>
      <w:r w:rsidRPr="00925EAB">
        <w:rPr>
          <w:rStyle w:val="Strong"/>
        </w:rPr>
        <w:t>History</w:t>
      </w:r>
      <w:r w:rsidRPr="00E475F4">
        <w:t xml:space="preserve">: </w:t>
      </w:r>
      <w:r w:rsidR="001565A1">
        <w:t>t</w:t>
      </w:r>
      <w:r w:rsidRPr="00E475F4">
        <w:t xml:space="preserve">he </w:t>
      </w:r>
      <w:proofErr w:type="spellStart"/>
      <w:r w:rsidRPr="00E475F4">
        <w:t>Wilyakali</w:t>
      </w:r>
      <w:proofErr w:type="spellEnd"/>
      <w:r w:rsidRPr="00E475F4">
        <w:t xml:space="preserve"> people traditionally occupied the lands around Broken Hill and visited the </w:t>
      </w:r>
      <w:proofErr w:type="spellStart"/>
      <w:r w:rsidRPr="00E475F4">
        <w:t>Paakantji</w:t>
      </w:r>
      <w:proofErr w:type="spellEnd"/>
      <w:r w:rsidRPr="00E475F4">
        <w:t xml:space="preserve"> people on the Menindee Lakes in the Darling Riverine Plains </w:t>
      </w:r>
      <w:proofErr w:type="gramStart"/>
      <w:r w:rsidRPr="00E475F4">
        <w:t>bio-region</w:t>
      </w:r>
      <w:proofErr w:type="gramEnd"/>
      <w:r w:rsidRPr="00E475F4">
        <w:t xml:space="preserve"> each year. The </w:t>
      </w:r>
      <w:r w:rsidR="00925EAB">
        <w:t>3</w:t>
      </w:r>
      <w:r w:rsidRPr="00E475F4">
        <w:t xml:space="preserve"> major language groups for the Broken Hill region are the </w:t>
      </w:r>
      <w:proofErr w:type="spellStart"/>
      <w:r w:rsidRPr="00E475F4">
        <w:t>Paakantji</w:t>
      </w:r>
      <w:proofErr w:type="spellEnd"/>
      <w:r w:rsidRPr="00E475F4">
        <w:t xml:space="preserve">, </w:t>
      </w:r>
      <w:proofErr w:type="spellStart"/>
      <w:r w:rsidRPr="00E475F4">
        <w:t>Mayyankapa</w:t>
      </w:r>
      <w:proofErr w:type="spellEnd"/>
      <w:r w:rsidRPr="00E475F4">
        <w:t xml:space="preserve"> and </w:t>
      </w:r>
      <w:proofErr w:type="spellStart"/>
      <w:r w:rsidRPr="00E475F4">
        <w:t>Nyiimpaa</w:t>
      </w:r>
      <w:proofErr w:type="spellEnd"/>
      <w:r w:rsidRPr="00E475F4">
        <w:t xml:space="preserve">. The town came into </w:t>
      </w:r>
      <w:r w:rsidRPr="00031006">
        <w:t>existence</w:t>
      </w:r>
      <w:r w:rsidRPr="00E475F4">
        <w:t xml:space="preserve"> after the discovery of silver, lead and zinc ores in the region in 1883. This led to the formation of the Broken Hill Proprietary Company (BHP), which went on to become one of the world</w:t>
      </w:r>
      <w:r w:rsidR="00DB3804">
        <w:t>’</w:t>
      </w:r>
      <w:r w:rsidRPr="00E475F4">
        <w:t xml:space="preserve">s largest mining companies. The city is sometimes referred to as </w:t>
      </w:r>
      <w:r w:rsidR="00925EAB">
        <w:t>‘</w:t>
      </w:r>
      <w:r w:rsidRPr="00E475F4">
        <w:t>The Silver City</w:t>
      </w:r>
      <w:r w:rsidR="00925EAB">
        <w:t>’</w:t>
      </w:r>
      <w:r w:rsidRPr="00E475F4">
        <w:t xml:space="preserve"> or </w:t>
      </w:r>
      <w:r w:rsidR="00925EAB">
        <w:t>‘</w:t>
      </w:r>
      <w:r w:rsidRPr="00E475F4">
        <w:t>The Capital of the Outback</w:t>
      </w:r>
      <w:r w:rsidR="00925EAB">
        <w:t>’</w:t>
      </w:r>
      <w:r w:rsidRPr="00E475F4">
        <w:t xml:space="preserve"> due to its mining history.</w:t>
      </w:r>
    </w:p>
    <w:p w14:paraId="1BBEF432" w14:textId="592DC7CD" w:rsidR="00E475F4" w:rsidRPr="00E475F4" w:rsidRDefault="00E475F4" w:rsidP="00E74D47">
      <w:pPr>
        <w:pStyle w:val="FeatureBox"/>
      </w:pPr>
      <w:r w:rsidRPr="00925EAB">
        <w:rPr>
          <w:rStyle w:val="Strong"/>
        </w:rPr>
        <w:t xml:space="preserve">Culture and </w:t>
      </w:r>
      <w:r w:rsidR="00934B95">
        <w:rPr>
          <w:rStyle w:val="Strong"/>
        </w:rPr>
        <w:t>a</w:t>
      </w:r>
      <w:r w:rsidR="00934B95" w:rsidRPr="00925EAB">
        <w:rPr>
          <w:rStyle w:val="Strong"/>
        </w:rPr>
        <w:t>rt</w:t>
      </w:r>
      <w:r w:rsidRPr="00E475F4">
        <w:t xml:space="preserve">: Broken Hill has a rich cultural heritage. Its isolated location led to the development of a strong and unique arts community. The city has more than 20 galleries and has been the filming location for numerous movies and TV shows, including </w:t>
      </w:r>
      <w:r w:rsidRPr="00E17D05">
        <w:rPr>
          <w:rStyle w:val="Emphasis"/>
        </w:rPr>
        <w:t>Mad Max 2</w:t>
      </w:r>
      <w:r w:rsidRPr="00E475F4">
        <w:t xml:space="preserve"> and </w:t>
      </w:r>
      <w:r w:rsidRPr="00E17D05">
        <w:rPr>
          <w:rStyle w:val="Emphasis"/>
        </w:rPr>
        <w:t>Priscilla, Queen of the Desert</w:t>
      </w:r>
      <w:r w:rsidRPr="00E475F4">
        <w:t>.</w:t>
      </w:r>
    </w:p>
    <w:p w14:paraId="07AAD711" w14:textId="2BD22B29" w:rsidR="00E475F4" w:rsidRPr="00E475F4" w:rsidRDefault="00E475F4" w:rsidP="00E74D47">
      <w:pPr>
        <w:pStyle w:val="FeatureBox"/>
      </w:pPr>
      <w:r w:rsidRPr="00925EAB">
        <w:rPr>
          <w:rStyle w:val="Strong"/>
        </w:rPr>
        <w:t xml:space="preserve">Biodiversity and </w:t>
      </w:r>
      <w:r w:rsidR="00934B95">
        <w:rPr>
          <w:rStyle w:val="Strong"/>
        </w:rPr>
        <w:t>c</w:t>
      </w:r>
      <w:r w:rsidR="00934B95" w:rsidRPr="00925EAB">
        <w:rPr>
          <w:rStyle w:val="Strong"/>
        </w:rPr>
        <w:t>onservation</w:t>
      </w:r>
      <w:r w:rsidRPr="00E475F4">
        <w:t xml:space="preserve">: Broken Hill is surrounded by national parks and reserves that host a diverse range of flora and fauna. The nearby </w:t>
      </w:r>
      <w:proofErr w:type="spellStart"/>
      <w:r w:rsidRPr="00E475F4">
        <w:t>Mutawintji</w:t>
      </w:r>
      <w:proofErr w:type="spellEnd"/>
      <w:r w:rsidRPr="00E475F4">
        <w:t xml:space="preserve"> National Park is particularly known for its Aboriginal rock art sites.</w:t>
      </w:r>
    </w:p>
    <w:p w14:paraId="400963CB" w14:textId="64A03060" w:rsidR="00E475F4" w:rsidRPr="00E475F4" w:rsidRDefault="00E475F4" w:rsidP="00E74D47">
      <w:pPr>
        <w:pStyle w:val="FeatureBox"/>
      </w:pPr>
      <w:r w:rsidRPr="00925EAB">
        <w:rPr>
          <w:rStyle w:val="Strong"/>
        </w:rPr>
        <w:lastRenderedPageBreak/>
        <w:t xml:space="preserve">Geography and </w:t>
      </w:r>
      <w:r w:rsidR="00934B95">
        <w:rPr>
          <w:rStyle w:val="Strong"/>
        </w:rPr>
        <w:t>c</w:t>
      </w:r>
      <w:r w:rsidR="00934B95" w:rsidRPr="00925EAB">
        <w:rPr>
          <w:rStyle w:val="Strong"/>
        </w:rPr>
        <w:t>limate</w:t>
      </w:r>
      <w:r w:rsidRPr="00E475F4">
        <w:t xml:space="preserve">: Broken Hill </w:t>
      </w:r>
      <w:proofErr w:type="gramStart"/>
      <w:r w:rsidRPr="00E475F4">
        <w:t>is located in</w:t>
      </w:r>
      <w:proofErr w:type="gramEnd"/>
      <w:r w:rsidRPr="00E475F4">
        <w:t xml:space="preserve"> the far west of New South Wales, in the semi-arid zone of Australia. Its climate is characterised by hot summers and mild winters. It is located near the Barrier Ranges and is part of the Darling Basin.</w:t>
      </w:r>
    </w:p>
    <w:p w14:paraId="43463A90" w14:textId="70E05400" w:rsidR="00E475F4" w:rsidRPr="00E475F4" w:rsidRDefault="00E475F4" w:rsidP="00E74D47">
      <w:pPr>
        <w:pStyle w:val="FeatureBox"/>
      </w:pPr>
      <w:r w:rsidRPr="00925EAB">
        <w:rPr>
          <w:rStyle w:val="Strong"/>
        </w:rPr>
        <w:t>Education</w:t>
      </w:r>
      <w:r w:rsidRPr="00E475F4">
        <w:t xml:space="preserve">: Broken Hill has several schools and an adult education centre. The School of the Air, a distance education initiative for remote students, also operates from the </w:t>
      </w:r>
      <w:r w:rsidR="00934B95">
        <w:t>city</w:t>
      </w:r>
      <w:r w:rsidRPr="00E475F4">
        <w:t>.</w:t>
      </w:r>
    </w:p>
    <w:p w14:paraId="78417BA7" w14:textId="07124293" w:rsidR="00E475F4" w:rsidRPr="00E475F4" w:rsidRDefault="00E475F4" w:rsidP="00E74D47">
      <w:pPr>
        <w:pStyle w:val="FeatureBox"/>
      </w:pPr>
      <w:r w:rsidRPr="00925EAB">
        <w:rPr>
          <w:rStyle w:val="Strong"/>
        </w:rPr>
        <w:t xml:space="preserve">Infrastructure and </w:t>
      </w:r>
      <w:r w:rsidR="00934B95">
        <w:rPr>
          <w:rStyle w:val="Strong"/>
        </w:rPr>
        <w:t>t</w:t>
      </w:r>
      <w:r w:rsidR="00934B95" w:rsidRPr="00925EAB">
        <w:rPr>
          <w:rStyle w:val="Strong"/>
        </w:rPr>
        <w:t>ransport</w:t>
      </w:r>
      <w:r w:rsidRPr="00E475F4">
        <w:t xml:space="preserve">: </w:t>
      </w:r>
      <w:r w:rsidR="001565A1">
        <w:t>t</w:t>
      </w:r>
      <w:r w:rsidRPr="00E475F4">
        <w:t>he city is connected to Sydney and Adelaide by the Indian Pacific railway line. The Broken Hill Airport offers flights to Adelaide and Dubbo. The Barrier Highway runs from Broken Hill to Adelaide, and the Silver City Highway leads north to Tibooburra and the Queensland border.</w:t>
      </w:r>
    </w:p>
    <w:p w14:paraId="0331B19A" w14:textId="3FCB51C6" w:rsidR="00E475F4" w:rsidRPr="00E475F4" w:rsidRDefault="00E475F4" w:rsidP="00E74D47">
      <w:pPr>
        <w:pStyle w:val="FeatureBox"/>
      </w:pPr>
      <w:r w:rsidRPr="00925EAB">
        <w:rPr>
          <w:rStyle w:val="Strong"/>
        </w:rPr>
        <w:t xml:space="preserve">Economic </w:t>
      </w:r>
      <w:r w:rsidR="00934B95">
        <w:rPr>
          <w:rStyle w:val="Strong"/>
        </w:rPr>
        <w:t>t</w:t>
      </w:r>
      <w:r w:rsidR="00934B95" w:rsidRPr="00925EAB">
        <w:rPr>
          <w:rStyle w:val="Strong"/>
        </w:rPr>
        <w:t xml:space="preserve">ransition </w:t>
      </w:r>
      <w:r w:rsidRPr="00925EAB">
        <w:rPr>
          <w:rStyle w:val="Strong"/>
        </w:rPr>
        <w:t xml:space="preserve">and </w:t>
      </w:r>
      <w:r w:rsidR="00934B95">
        <w:rPr>
          <w:rStyle w:val="Strong"/>
        </w:rPr>
        <w:t>s</w:t>
      </w:r>
      <w:r w:rsidR="00934B95" w:rsidRPr="00925EAB">
        <w:rPr>
          <w:rStyle w:val="Strong"/>
        </w:rPr>
        <w:t>ustainability</w:t>
      </w:r>
      <w:r w:rsidRPr="00E475F4">
        <w:t xml:space="preserve">: </w:t>
      </w:r>
      <w:r w:rsidR="001565A1">
        <w:t>a</w:t>
      </w:r>
      <w:r w:rsidRPr="00E475F4">
        <w:t>s the mining resources depleted, the town started to diversify its economy. It now focuses on solar power, with the Broken Hill Solar Plant being one of the largest in Australia. The town is also promoting tourism, with a focus on its unique landscape and cultural heritage.</w:t>
      </w:r>
    </w:p>
    <w:p w14:paraId="24772535" w14:textId="7EF9C3EE" w:rsidR="00E475F4" w:rsidRPr="00E475F4" w:rsidRDefault="00E475F4" w:rsidP="00E74D47">
      <w:pPr>
        <w:pStyle w:val="FeatureBox"/>
      </w:pPr>
      <w:r w:rsidRPr="00925EAB">
        <w:rPr>
          <w:rStyle w:val="Strong"/>
        </w:rPr>
        <w:t>Challenges</w:t>
      </w:r>
      <w:r w:rsidRPr="00E475F4">
        <w:t>: Broken Hill faces several challenges. The city</w:t>
      </w:r>
      <w:r w:rsidR="00DB3804">
        <w:t>’</w:t>
      </w:r>
      <w:r w:rsidRPr="00E475F4">
        <w:t>s population is declining due to a lack of job opportunities. It also struggles with water scarcity and the environmental impacts of its mining history.</w:t>
      </w:r>
    </w:p>
    <w:p w14:paraId="09DB27F1" w14:textId="690383AD" w:rsidR="00E475F4" w:rsidRPr="00925EAB" w:rsidRDefault="00E475F4" w:rsidP="00E74D47">
      <w:pPr>
        <w:pStyle w:val="FeatureBox"/>
        <w:rPr>
          <w:rStyle w:val="Strong"/>
        </w:rPr>
      </w:pPr>
      <w:r w:rsidRPr="00925EAB">
        <w:rPr>
          <w:rStyle w:val="Strong"/>
        </w:rPr>
        <w:t>Wollongong (urban place) background</w:t>
      </w:r>
    </w:p>
    <w:p w14:paraId="3798102F" w14:textId="42E902B5" w:rsidR="00E475F4" w:rsidRPr="00E475F4" w:rsidRDefault="00E475F4" w:rsidP="00E74D47">
      <w:pPr>
        <w:pStyle w:val="FeatureBox"/>
      </w:pPr>
      <w:r w:rsidRPr="00925EAB">
        <w:rPr>
          <w:rStyle w:val="Strong"/>
        </w:rPr>
        <w:t>History</w:t>
      </w:r>
      <w:r w:rsidRPr="00E475F4">
        <w:t xml:space="preserve">: Wollongong was originally inhabited by the </w:t>
      </w:r>
      <w:proofErr w:type="spellStart"/>
      <w:r w:rsidRPr="00E475F4">
        <w:t>Dharawal</w:t>
      </w:r>
      <w:proofErr w:type="spellEnd"/>
      <w:r w:rsidRPr="00E475F4">
        <w:t xml:space="preserve"> Aboriginal </w:t>
      </w:r>
      <w:r w:rsidR="003D468A">
        <w:t>p</w:t>
      </w:r>
      <w:r w:rsidR="003D468A" w:rsidRPr="00E475F4">
        <w:t xml:space="preserve">eoples </w:t>
      </w:r>
      <w:r w:rsidRPr="00E475F4">
        <w:t>for at least 40,000 years before European settlement in the early 19th century. The region was initially used for farming before the discovery of coal led to the establishment of the area as an industrial centre. The city</w:t>
      </w:r>
      <w:r w:rsidR="00DB3804">
        <w:t>’</w:t>
      </w:r>
      <w:r w:rsidRPr="00E475F4">
        <w:t xml:space="preserve">s name, Wollongong, is believed to mean ‘sound of the sea’ in the local </w:t>
      </w:r>
      <w:proofErr w:type="spellStart"/>
      <w:r w:rsidRPr="00E475F4">
        <w:t>Dharawal</w:t>
      </w:r>
      <w:proofErr w:type="spellEnd"/>
      <w:r w:rsidRPr="00E475F4">
        <w:t xml:space="preserve"> language.</w:t>
      </w:r>
    </w:p>
    <w:p w14:paraId="5FB1A76D" w14:textId="74F38B26" w:rsidR="00E475F4" w:rsidRPr="00E475F4" w:rsidRDefault="00E475F4" w:rsidP="00E74D47">
      <w:pPr>
        <w:pStyle w:val="FeatureBox"/>
      </w:pPr>
      <w:r w:rsidRPr="00925EAB">
        <w:rPr>
          <w:rStyle w:val="Strong"/>
        </w:rPr>
        <w:t xml:space="preserve">Culture and </w:t>
      </w:r>
      <w:r w:rsidR="003D468A">
        <w:rPr>
          <w:rStyle w:val="Strong"/>
        </w:rPr>
        <w:t>a</w:t>
      </w:r>
      <w:r w:rsidR="003D468A" w:rsidRPr="00925EAB">
        <w:rPr>
          <w:rStyle w:val="Strong"/>
        </w:rPr>
        <w:t>rt</w:t>
      </w:r>
      <w:r w:rsidRPr="00E475F4">
        <w:t xml:space="preserve">: Wollongong has a thriving arts scene with </w:t>
      </w:r>
      <w:proofErr w:type="gramStart"/>
      <w:r w:rsidRPr="00E475F4">
        <w:t>a large number of</w:t>
      </w:r>
      <w:proofErr w:type="gramEnd"/>
      <w:r w:rsidRPr="00E475F4">
        <w:t xml:space="preserve"> galleries, including the Wollongong Art Gallery which holds one of Australia</w:t>
      </w:r>
      <w:r w:rsidR="00DB3804">
        <w:t>’</w:t>
      </w:r>
      <w:r w:rsidRPr="00E475F4">
        <w:t>s most significant collections of Aboriginal art. The city is also home to a range of festivals such as the annual Viva la Gong festival.</w:t>
      </w:r>
    </w:p>
    <w:p w14:paraId="3D70DDF5" w14:textId="66F33AF5" w:rsidR="00E475F4" w:rsidRPr="00E475F4" w:rsidRDefault="00E475F4" w:rsidP="00E74D47">
      <w:pPr>
        <w:pStyle w:val="FeatureBox"/>
      </w:pPr>
      <w:r w:rsidRPr="00925EAB">
        <w:rPr>
          <w:rStyle w:val="Strong"/>
        </w:rPr>
        <w:t xml:space="preserve">Biodiversity and </w:t>
      </w:r>
      <w:r w:rsidR="003D468A">
        <w:rPr>
          <w:rStyle w:val="Strong"/>
        </w:rPr>
        <w:t>c</w:t>
      </w:r>
      <w:r w:rsidR="003D468A" w:rsidRPr="00925EAB">
        <w:rPr>
          <w:rStyle w:val="Strong"/>
        </w:rPr>
        <w:t>onservation</w:t>
      </w:r>
      <w:r w:rsidRPr="00E475F4">
        <w:t xml:space="preserve">: </w:t>
      </w:r>
      <w:r w:rsidR="001565A1">
        <w:t>t</w:t>
      </w:r>
      <w:r w:rsidRPr="00E475F4">
        <w:t>he region is surrounded by significant natural beauty, including the Illawarra escarpment and numerous beaches. Wollongong</w:t>
      </w:r>
      <w:r w:rsidR="00DB3804">
        <w:t>’</w:t>
      </w:r>
      <w:r w:rsidRPr="00E475F4">
        <w:t>s coastline is a habitat for a variety of wildlife and the nearby Royal National Park is a hotspot for biodiversity.</w:t>
      </w:r>
    </w:p>
    <w:p w14:paraId="2DFFE648" w14:textId="49FC64C4" w:rsidR="00E475F4" w:rsidRPr="00E475F4" w:rsidRDefault="00E475F4" w:rsidP="00E74D47">
      <w:pPr>
        <w:pStyle w:val="FeatureBox"/>
      </w:pPr>
      <w:r w:rsidRPr="00925EAB">
        <w:rPr>
          <w:rStyle w:val="Strong"/>
        </w:rPr>
        <w:t xml:space="preserve">Geography and </w:t>
      </w:r>
      <w:r w:rsidR="003D468A">
        <w:rPr>
          <w:rStyle w:val="Strong"/>
        </w:rPr>
        <w:t>c</w:t>
      </w:r>
      <w:r w:rsidR="003D468A" w:rsidRPr="00925EAB">
        <w:rPr>
          <w:rStyle w:val="Strong"/>
        </w:rPr>
        <w:t>limate</w:t>
      </w:r>
      <w:r w:rsidRPr="00E475F4">
        <w:t xml:space="preserve">: Wollongong is situated in the Illawarra region of New South Wales, between Sydney and the Shoalhaven. It has a temperate oceanic climate, with mild, wet winters </w:t>
      </w:r>
      <w:r w:rsidRPr="00E475F4">
        <w:lastRenderedPageBreak/>
        <w:t>and warm, dry summers. The city is bordered by the Tasman Sea on the east and a steep sandstone precipice known as the Illawarra Escarpment on the west.</w:t>
      </w:r>
    </w:p>
    <w:p w14:paraId="4D322FAC" w14:textId="17E182A6" w:rsidR="00E475F4" w:rsidRPr="00E475F4" w:rsidRDefault="00E475F4" w:rsidP="00E74D47">
      <w:pPr>
        <w:pStyle w:val="FeatureBox"/>
      </w:pPr>
      <w:r w:rsidRPr="00925EAB">
        <w:rPr>
          <w:rStyle w:val="Strong"/>
        </w:rPr>
        <w:t>Education</w:t>
      </w:r>
      <w:r w:rsidRPr="00E475F4">
        <w:t xml:space="preserve">: </w:t>
      </w:r>
      <w:r w:rsidR="001565A1">
        <w:t>t</w:t>
      </w:r>
      <w:r w:rsidRPr="00E475F4">
        <w:t>he city is home to the University of Wollongong, one of Australia</w:t>
      </w:r>
      <w:r w:rsidR="00DB3804">
        <w:t>’</w:t>
      </w:r>
      <w:r w:rsidRPr="00E475F4">
        <w:t>s top-ranked universities. There are also numerous schools, both public and private, providing education from pre-school to secondary level.</w:t>
      </w:r>
    </w:p>
    <w:p w14:paraId="195BB952" w14:textId="4A8EBB8D" w:rsidR="00E475F4" w:rsidRPr="00E475F4" w:rsidRDefault="00E475F4" w:rsidP="00E74D47">
      <w:pPr>
        <w:pStyle w:val="FeatureBox"/>
      </w:pPr>
      <w:r w:rsidRPr="00925EAB">
        <w:rPr>
          <w:rStyle w:val="Strong"/>
        </w:rPr>
        <w:t xml:space="preserve">Infrastructure and </w:t>
      </w:r>
      <w:r w:rsidR="001565A1">
        <w:rPr>
          <w:rStyle w:val="Strong"/>
        </w:rPr>
        <w:t>t</w:t>
      </w:r>
      <w:r w:rsidRPr="00925EAB">
        <w:rPr>
          <w:rStyle w:val="Strong"/>
        </w:rPr>
        <w:t>ransport</w:t>
      </w:r>
      <w:r w:rsidRPr="00E475F4">
        <w:t>: Wollongong has a network of bus, train and cycle routes, and the city</w:t>
      </w:r>
      <w:r w:rsidR="00C24AEF">
        <w:t>’</w:t>
      </w:r>
      <w:r w:rsidRPr="00E475F4">
        <w:t>s location on the Pacific Ocean provides it with a significant port. It is linked to Sydney by the Princes Highway and the South Coast railway line.</w:t>
      </w:r>
    </w:p>
    <w:p w14:paraId="6EE13E7A" w14:textId="001D6555" w:rsidR="00E475F4" w:rsidRPr="00E475F4" w:rsidRDefault="00E475F4" w:rsidP="00E74D47">
      <w:pPr>
        <w:pStyle w:val="FeatureBox"/>
      </w:pPr>
      <w:r w:rsidRPr="00925EAB">
        <w:rPr>
          <w:rStyle w:val="Strong"/>
        </w:rPr>
        <w:t xml:space="preserve">Economic </w:t>
      </w:r>
      <w:r w:rsidR="001565A1">
        <w:rPr>
          <w:rStyle w:val="Strong"/>
        </w:rPr>
        <w:t>t</w:t>
      </w:r>
      <w:r w:rsidRPr="00925EAB">
        <w:rPr>
          <w:rStyle w:val="Strong"/>
        </w:rPr>
        <w:t xml:space="preserve">ransition and </w:t>
      </w:r>
      <w:r w:rsidR="001565A1">
        <w:rPr>
          <w:rStyle w:val="Strong"/>
        </w:rPr>
        <w:t>s</w:t>
      </w:r>
      <w:r w:rsidRPr="00925EAB">
        <w:rPr>
          <w:rStyle w:val="Strong"/>
        </w:rPr>
        <w:t>ustainability</w:t>
      </w:r>
      <w:r w:rsidRPr="00E475F4">
        <w:t xml:space="preserve">: </w:t>
      </w:r>
      <w:r w:rsidR="001565A1">
        <w:t>t</w:t>
      </w:r>
      <w:r w:rsidRPr="00E475F4">
        <w:t>raditionally an industrial centre, Wollongong has diversified its economy in recent years, with education, tourism and digital services playing a larger role. The city has a strong focus on sustainability, with numerous initiatives aimed at promoting renewable energy and reducing carbon emissions.</w:t>
      </w:r>
    </w:p>
    <w:p w14:paraId="5226B74B" w14:textId="5A5FF926" w:rsidR="00E475F4" w:rsidRPr="00E475F4" w:rsidRDefault="00E475F4" w:rsidP="00E74D47">
      <w:pPr>
        <w:pStyle w:val="FeatureBox"/>
      </w:pPr>
      <w:r w:rsidRPr="00925EAB">
        <w:rPr>
          <w:rStyle w:val="Strong"/>
        </w:rPr>
        <w:t>Challenges</w:t>
      </w:r>
      <w:r w:rsidRPr="00E475F4">
        <w:t>: Wollongong faces the challenges of managing its economic transition while preserving its natural environment. The city also faces issues related to urban development and the need to provide adequate infrastructure and services for its growing population.</w:t>
      </w:r>
    </w:p>
    <w:p w14:paraId="14A69444" w14:textId="724D3F32" w:rsidR="008D33D7" w:rsidRDefault="008D33D7" w:rsidP="00E74D47">
      <w:r>
        <w:t xml:space="preserve">Conduct further research on Broken Hill and Wollongong to construct a brief history of the area, </w:t>
      </w:r>
      <w:r w:rsidR="009C7211">
        <w:t xml:space="preserve">their </w:t>
      </w:r>
      <w:r>
        <w:t xml:space="preserve">economic activities and the challenges </w:t>
      </w:r>
      <w:r w:rsidR="009C7211">
        <w:t xml:space="preserve">they </w:t>
      </w:r>
      <w:r>
        <w:t>face</w:t>
      </w:r>
      <w:r w:rsidR="009C7211">
        <w:t>.</w:t>
      </w:r>
      <w:r>
        <w:t xml:space="preserve"> Resources to support this research include </w:t>
      </w:r>
      <w:hyperlink r:id="rId76">
        <w:r w:rsidRPr="7AF69A37">
          <w:rPr>
            <w:rStyle w:val="Hyperlink"/>
            <w:szCs w:val="22"/>
          </w:rPr>
          <w:t>Broken Hill City Council</w:t>
        </w:r>
      </w:hyperlink>
      <w:r>
        <w:t xml:space="preserve">, </w:t>
      </w:r>
      <w:hyperlink r:id="rId77">
        <w:r w:rsidRPr="7AF69A37">
          <w:rPr>
            <w:rStyle w:val="Hyperlink"/>
            <w:szCs w:val="22"/>
          </w:rPr>
          <w:t>Wollongong City council</w:t>
        </w:r>
      </w:hyperlink>
      <w:r>
        <w:t xml:space="preserve"> and </w:t>
      </w:r>
      <w:r w:rsidR="00C24AEF">
        <w:t xml:space="preserve">the </w:t>
      </w:r>
      <w:hyperlink r:id="rId78">
        <w:r w:rsidRPr="7AF69A37">
          <w:rPr>
            <w:rStyle w:val="Hyperlink"/>
            <w:szCs w:val="22"/>
          </w:rPr>
          <w:t>Australian Bureau of Statistics</w:t>
        </w:r>
      </w:hyperlink>
      <w:r w:rsidRPr="007D7584">
        <w:t>.</w:t>
      </w:r>
    </w:p>
    <w:p w14:paraId="61AF2554" w14:textId="552AA4A0" w:rsidR="00FC47A1" w:rsidRDefault="00FC47A1" w:rsidP="007D7584">
      <w:r>
        <w:t>Create maps of Broken Hill and Wollongong, focusing on specific aspects such as land use, population distribution or economic activities.</w:t>
      </w:r>
    </w:p>
    <w:p w14:paraId="1737ECBF" w14:textId="77DFE2CE" w:rsidR="00FC47A1" w:rsidRDefault="00FC47A1" w:rsidP="00E74D47">
      <w:r>
        <w:t>Resource</w:t>
      </w:r>
      <w:r w:rsidR="007D7584">
        <w:t>s</w:t>
      </w:r>
      <w:r>
        <w:t xml:space="preserve"> to support development:</w:t>
      </w:r>
    </w:p>
    <w:p w14:paraId="1AEA4332" w14:textId="39DD4961" w:rsidR="00C10CE2" w:rsidRPr="00C10CE2" w:rsidRDefault="00D35834" w:rsidP="00E74D47">
      <w:pPr>
        <w:pStyle w:val="ListBullet"/>
      </w:pPr>
      <w:hyperlink r:id="rId79" w:history="1">
        <w:r w:rsidR="00C10CE2" w:rsidRPr="00E475F4">
          <w:rPr>
            <w:rStyle w:val="Hyperlink"/>
          </w:rPr>
          <w:t>Google Maps</w:t>
        </w:r>
      </w:hyperlink>
      <w:r w:rsidR="00C10CE2" w:rsidRPr="00C10CE2">
        <w:t xml:space="preserve"> for general mapping and satellite imagery</w:t>
      </w:r>
    </w:p>
    <w:p w14:paraId="28209F92" w14:textId="2157A550" w:rsidR="00C10CE2" w:rsidRPr="00C10CE2" w:rsidRDefault="00D35834" w:rsidP="00E74D47">
      <w:pPr>
        <w:pStyle w:val="ListBullet"/>
      </w:pPr>
      <w:hyperlink r:id="rId80" w:history="1">
        <w:r w:rsidR="00C10CE2" w:rsidRPr="00E475F4">
          <w:rPr>
            <w:rStyle w:val="Hyperlink"/>
          </w:rPr>
          <w:t>Geoscience Australia</w:t>
        </w:r>
      </w:hyperlink>
      <w:r w:rsidR="00C10CE2" w:rsidRPr="00C10CE2">
        <w:t xml:space="preserve"> for topographic maps</w:t>
      </w:r>
    </w:p>
    <w:p w14:paraId="069665AE" w14:textId="74DF9F1F" w:rsidR="00C10CE2" w:rsidRPr="00C10CE2" w:rsidRDefault="00D35834" w:rsidP="00E74D47">
      <w:pPr>
        <w:pStyle w:val="ListBullet"/>
      </w:pPr>
      <w:hyperlink r:id="rId81" w:history="1">
        <w:r w:rsidR="00C10CE2" w:rsidRPr="00E475F4">
          <w:rPr>
            <w:rStyle w:val="Hyperlink"/>
          </w:rPr>
          <w:t>Australian Bureau of Meteorology</w:t>
        </w:r>
      </w:hyperlink>
      <w:r w:rsidR="00C10CE2" w:rsidRPr="00C10CE2">
        <w:t xml:space="preserve"> for weather and climate.</w:t>
      </w:r>
    </w:p>
    <w:p w14:paraId="60FEC714" w14:textId="3AB85196" w:rsidR="00FC47A1" w:rsidRDefault="00FC47A1" w:rsidP="00E74D47">
      <w:r>
        <w:t>Research and discuss the various issues and challenges</w:t>
      </w:r>
      <w:r w:rsidRPr="00D433F0">
        <w:t xml:space="preserve"> </w:t>
      </w:r>
      <w:r w:rsidR="00D433F0" w:rsidRPr="00D433F0">
        <w:t>affecting environments, communities and residents in Broken Hill and Wollongong</w:t>
      </w:r>
      <w:r w:rsidR="00D433F0">
        <w:t>.</w:t>
      </w:r>
    </w:p>
    <w:p w14:paraId="29282408" w14:textId="1153A0F1" w:rsidR="00FC47A1" w:rsidRDefault="00FC47A1" w:rsidP="00E74D47">
      <w:r>
        <w:t>Examine the role of local and regional government, community organisations and individual residents in addressing these challenges.</w:t>
      </w:r>
    </w:p>
    <w:p w14:paraId="03FB119D" w14:textId="187E4592" w:rsidR="00FC47A1" w:rsidRDefault="00FC47A1" w:rsidP="00E74D47">
      <w:r>
        <w:lastRenderedPageBreak/>
        <w:t xml:space="preserve">Write a reflection on the importance of studying </w:t>
      </w:r>
      <w:r w:rsidR="003E7DC9">
        <w:t xml:space="preserve">in </w:t>
      </w:r>
      <w:r>
        <w:t>rural and urban places and the role of geography in understanding our world.</w:t>
      </w:r>
    </w:p>
    <w:p w14:paraId="6D1BBAFC" w14:textId="73C896DC" w:rsidR="00A660F8" w:rsidRPr="00A660F8" w:rsidRDefault="00FC47A1" w:rsidP="00E74D47">
      <w:r>
        <w:t xml:space="preserve">Examine the cultural heritage of Broken Hill and Wollongong, including history, art and architecture. </w:t>
      </w:r>
      <w:r w:rsidR="00A660F8" w:rsidRPr="00A660F8">
        <w:t xml:space="preserve">Use </w:t>
      </w:r>
      <w:r w:rsidR="003E7DC9">
        <w:fldChar w:fldCharType="begin"/>
      </w:r>
      <w:r w:rsidR="003E7DC9">
        <w:instrText xml:space="preserve"> REF _Ref159500112 \h </w:instrText>
      </w:r>
      <w:r w:rsidR="003E7DC9">
        <w:fldChar w:fldCharType="separate"/>
      </w:r>
      <w:r w:rsidR="003E7DC9">
        <w:t xml:space="preserve">Table </w:t>
      </w:r>
      <w:r w:rsidR="003E7DC9">
        <w:rPr>
          <w:noProof/>
        </w:rPr>
        <w:t>8</w:t>
      </w:r>
      <w:r w:rsidR="003E7DC9">
        <w:fldChar w:fldCharType="end"/>
      </w:r>
      <w:r w:rsidR="003E7DC9">
        <w:t xml:space="preserve"> </w:t>
      </w:r>
      <w:r w:rsidR="00A660F8" w:rsidRPr="00A660F8">
        <w:t>below to record evidence for each location.</w:t>
      </w:r>
    </w:p>
    <w:p w14:paraId="5BE13C33" w14:textId="49C6098A" w:rsidR="00A660F8" w:rsidRPr="003E7DC9" w:rsidRDefault="003E7DC9" w:rsidP="003E7DC9">
      <w:pPr>
        <w:pStyle w:val="Caption"/>
      </w:pPr>
      <w:bookmarkStart w:id="26" w:name="_Ref159500112"/>
      <w:r>
        <w:t xml:space="preserve">Table </w:t>
      </w:r>
      <w:r w:rsidR="00D35834">
        <w:fldChar w:fldCharType="begin"/>
      </w:r>
      <w:r w:rsidR="00D35834">
        <w:instrText xml:space="preserve"> SEQ Table \* ARABIC </w:instrText>
      </w:r>
      <w:r w:rsidR="00D35834">
        <w:fldChar w:fldCharType="separate"/>
      </w:r>
      <w:r w:rsidR="002F5286">
        <w:rPr>
          <w:noProof/>
        </w:rPr>
        <w:t>8</w:t>
      </w:r>
      <w:r w:rsidR="00D35834">
        <w:rPr>
          <w:noProof/>
        </w:rPr>
        <w:fldChar w:fldCharType="end"/>
      </w:r>
      <w:bookmarkEnd w:id="26"/>
      <w:r>
        <w:t xml:space="preserve"> </w:t>
      </w:r>
      <w:r w:rsidR="00A660F8" w:rsidRPr="003E7DC9">
        <w:t>– cultural heritage</w:t>
      </w:r>
    </w:p>
    <w:tbl>
      <w:tblPr>
        <w:tblStyle w:val="Tableheader"/>
        <w:tblW w:w="0" w:type="dxa"/>
        <w:tblLook w:val="04A0" w:firstRow="1" w:lastRow="0" w:firstColumn="1" w:lastColumn="0" w:noHBand="0" w:noVBand="1"/>
        <w:tblDescription w:val="Table to note cultural heritage."/>
      </w:tblPr>
      <w:tblGrid>
        <w:gridCol w:w="3210"/>
        <w:gridCol w:w="3210"/>
        <w:gridCol w:w="3210"/>
      </w:tblGrid>
      <w:tr w:rsidR="00A660F8" w:rsidRPr="006E5F10" w14:paraId="172B0FC5" w14:textId="77777777" w:rsidTr="006E5F1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40" w:type="dxa"/>
            <w:hideMark/>
          </w:tcPr>
          <w:p w14:paraId="6ACF44AB" w14:textId="42DBF539" w:rsidR="00A660F8" w:rsidRPr="006E5F10" w:rsidRDefault="00A660F8" w:rsidP="006E5F10">
            <w:r w:rsidRPr="006E5F10">
              <w:t>Cultural heritage</w:t>
            </w:r>
          </w:p>
        </w:tc>
        <w:tc>
          <w:tcPr>
            <w:tcW w:w="3240" w:type="dxa"/>
            <w:hideMark/>
          </w:tcPr>
          <w:p w14:paraId="2C8A53A7" w14:textId="0B5B66AC" w:rsidR="00A660F8" w:rsidRPr="006E5F10" w:rsidRDefault="00A660F8" w:rsidP="006E5F10">
            <w:pPr>
              <w:cnfStyle w:val="100000000000" w:firstRow="1" w:lastRow="0" w:firstColumn="0" w:lastColumn="0" w:oddVBand="0" w:evenVBand="0" w:oddHBand="0" w:evenHBand="0" w:firstRowFirstColumn="0" w:firstRowLastColumn="0" w:lastRowFirstColumn="0" w:lastRowLastColumn="0"/>
            </w:pPr>
            <w:r w:rsidRPr="006E5F10">
              <w:t>Broken Hill</w:t>
            </w:r>
          </w:p>
        </w:tc>
        <w:tc>
          <w:tcPr>
            <w:tcW w:w="3240" w:type="dxa"/>
            <w:hideMark/>
          </w:tcPr>
          <w:p w14:paraId="51B7E723" w14:textId="4C7E9B97" w:rsidR="00A660F8" w:rsidRPr="006E5F10" w:rsidRDefault="00A660F8" w:rsidP="006E5F10">
            <w:pPr>
              <w:cnfStyle w:val="100000000000" w:firstRow="1" w:lastRow="0" w:firstColumn="0" w:lastColumn="0" w:oddVBand="0" w:evenVBand="0" w:oddHBand="0" w:evenHBand="0" w:firstRowFirstColumn="0" w:firstRowLastColumn="0" w:lastRowFirstColumn="0" w:lastRowLastColumn="0"/>
            </w:pPr>
            <w:r w:rsidRPr="006E5F10">
              <w:t>Wollongong</w:t>
            </w:r>
          </w:p>
        </w:tc>
      </w:tr>
      <w:tr w:rsidR="00A660F8" w:rsidRPr="006E5F10" w14:paraId="1A0978DA" w14:textId="77777777" w:rsidTr="006E5F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40" w:type="dxa"/>
            <w:hideMark/>
          </w:tcPr>
          <w:p w14:paraId="6A08BB2D" w14:textId="71A60C59" w:rsidR="00A660F8" w:rsidRPr="006E5F10" w:rsidRDefault="00A660F8" w:rsidP="006E5F10">
            <w:r w:rsidRPr="006E5F10">
              <w:t>History</w:t>
            </w:r>
          </w:p>
        </w:tc>
        <w:tc>
          <w:tcPr>
            <w:tcW w:w="3240" w:type="dxa"/>
          </w:tcPr>
          <w:p w14:paraId="6C01998B" w14:textId="6A284A60" w:rsidR="00A660F8" w:rsidRPr="006E5F10" w:rsidRDefault="00A660F8" w:rsidP="006E5F10">
            <w:pPr>
              <w:cnfStyle w:val="000000100000" w:firstRow="0" w:lastRow="0" w:firstColumn="0" w:lastColumn="0" w:oddVBand="0" w:evenVBand="0" w:oddHBand="1" w:evenHBand="0" w:firstRowFirstColumn="0" w:firstRowLastColumn="0" w:lastRowFirstColumn="0" w:lastRowLastColumn="0"/>
            </w:pPr>
          </w:p>
        </w:tc>
        <w:tc>
          <w:tcPr>
            <w:tcW w:w="3240" w:type="dxa"/>
          </w:tcPr>
          <w:p w14:paraId="146C4E6D" w14:textId="3023D828" w:rsidR="00A660F8" w:rsidRPr="006E5F10" w:rsidRDefault="00A660F8" w:rsidP="006E5F10">
            <w:pPr>
              <w:cnfStyle w:val="000000100000" w:firstRow="0" w:lastRow="0" w:firstColumn="0" w:lastColumn="0" w:oddVBand="0" w:evenVBand="0" w:oddHBand="1" w:evenHBand="0" w:firstRowFirstColumn="0" w:firstRowLastColumn="0" w:lastRowFirstColumn="0" w:lastRowLastColumn="0"/>
            </w:pPr>
          </w:p>
        </w:tc>
      </w:tr>
      <w:tr w:rsidR="00A660F8" w:rsidRPr="006E5F10" w14:paraId="433FD904" w14:textId="77777777" w:rsidTr="006E5F1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40" w:type="dxa"/>
            <w:hideMark/>
          </w:tcPr>
          <w:p w14:paraId="786E0115" w14:textId="0A34A859" w:rsidR="00A660F8" w:rsidRPr="006E5F10" w:rsidRDefault="00A660F8" w:rsidP="006E5F10">
            <w:r w:rsidRPr="006E5F10">
              <w:t>Art</w:t>
            </w:r>
          </w:p>
        </w:tc>
        <w:tc>
          <w:tcPr>
            <w:tcW w:w="3240" w:type="dxa"/>
          </w:tcPr>
          <w:p w14:paraId="2F2C842E" w14:textId="4EB1B336" w:rsidR="00A660F8" w:rsidRPr="006E5F10" w:rsidRDefault="00A660F8" w:rsidP="006E5F10">
            <w:pPr>
              <w:cnfStyle w:val="000000010000" w:firstRow="0" w:lastRow="0" w:firstColumn="0" w:lastColumn="0" w:oddVBand="0" w:evenVBand="0" w:oddHBand="0" w:evenHBand="1" w:firstRowFirstColumn="0" w:firstRowLastColumn="0" w:lastRowFirstColumn="0" w:lastRowLastColumn="0"/>
            </w:pPr>
          </w:p>
        </w:tc>
        <w:tc>
          <w:tcPr>
            <w:tcW w:w="3240" w:type="dxa"/>
          </w:tcPr>
          <w:p w14:paraId="59D7B4CC" w14:textId="26BA2888" w:rsidR="00A660F8" w:rsidRPr="006E5F10" w:rsidRDefault="00A660F8" w:rsidP="006E5F10">
            <w:pPr>
              <w:cnfStyle w:val="000000010000" w:firstRow="0" w:lastRow="0" w:firstColumn="0" w:lastColumn="0" w:oddVBand="0" w:evenVBand="0" w:oddHBand="0" w:evenHBand="1" w:firstRowFirstColumn="0" w:firstRowLastColumn="0" w:lastRowFirstColumn="0" w:lastRowLastColumn="0"/>
            </w:pPr>
          </w:p>
        </w:tc>
      </w:tr>
      <w:tr w:rsidR="00A660F8" w:rsidRPr="006E5F10" w14:paraId="15FDA4BC" w14:textId="77777777" w:rsidTr="006E5F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40" w:type="dxa"/>
            <w:hideMark/>
          </w:tcPr>
          <w:p w14:paraId="03753F4E" w14:textId="212B151B" w:rsidR="00A660F8" w:rsidRPr="006E5F10" w:rsidRDefault="00A660F8" w:rsidP="006E5F10">
            <w:r w:rsidRPr="006E5F10">
              <w:t>Architecture</w:t>
            </w:r>
          </w:p>
        </w:tc>
        <w:tc>
          <w:tcPr>
            <w:tcW w:w="3240" w:type="dxa"/>
          </w:tcPr>
          <w:p w14:paraId="440A4670" w14:textId="14B0D7BD" w:rsidR="00A660F8" w:rsidRPr="006E5F10" w:rsidRDefault="00A660F8" w:rsidP="006E5F10">
            <w:pPr>
              <w:cnfStyle w:val="000000100000" w:firstRow="0" w:lastRow="0" w:firstColumn="0" w:lastColumn="0" w:oddVBand="0" w:evenVBand="0" w:oddHBand="1" w:evenHBand="0" w:firstRowFirstColumn="0" w:firstRowLastColumn="0" w:lastRowFirstColumn="0" w:lastRowLastColumn="0"/>
            </w:pPr>
          </w:p>
        </w:tc>
        <w:tc>
          <w:tcPr>
            <w:tcW w:w="3240" w:type="dxa"/>
          </w:tcPr>
          <w:p w14:paraId="593D0BE1" w14:textId="1234F53D" w:rsidR="00A660F8" w:rsidRPr="006E5F10" w:rsidRDefault="00A660F8" w:rsidP="006E5F10">
            <w:pPr>
              <w:cnfStyle w:val="000000100000" w:firstRow="0" w:lastRow="0" w:firstColumn="0" w:lastColumn="0" w:oddVBand="0" w:evenVBand="0" w:oddHBand="1" w:evenHBand="0" w:firstRowFirstColumn="0" w:firstRowLastColumn="0" w:lastRowFirstColumn="0" w:lastRowLastColumn="0"/>
            </w:pPr>
          </w:p>
        </w:tc>
      </w:tr>
      <w:tr w:rsidR="00A660F8" w:rsidRPr="006E5F10" w14:paraId="4D0531DC" w14:textId="77777777" w:rsidTr="006E5F1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40" w:type="dxa"/>
            <w:hideMark/>
          </w:tcPr>
          <w:p w14:paraId="3EA58CA6" w14:textId="0CD57E2F" w:rsidR="00A660F8" w:rsidRPr="006E5F10" w:rsidRDefault="00A660F8" w:rsidP="006E5F10">
            <w:r w:rsidRPr="006E5F10">
              <w:t>Other</w:t>
            </w:r>
          </w:p>
        </w:tc>
        <w:tc>
          <w:tcPr>
            <w:tcW w:w="3240" w:type="dxa"/>
          </w:tcPr>
          <w:p w14:paraId="701199AA" w14:textId="49EF052B" w:rsidR="00A660F8" w:rsidRPr="006E5F10" w:rsidRDefault="00A660F8" w:rsidP="006E5F10">
            <w:pPr>
              <w:cnfStyle w:val="000000010000" w:firstRow="0" w:lastRow="0" w:firstColumn="0" w:lastColumn="0" w:oddVBand="0" w:evenVBand="0" w:oddHBand="0" w:evenHBand="1" w:firstRowFirstColumn="0" w:firstRowLastColumn="0" w:lastRowFirstColumn="0" w:lastRowLastColumn="0"/>
            </w:pPr>
          </w:p>
        </w:tc>
        <w:tc>
          <w:tcPr>
            <w:tcW w:w="3240" w:type="dxa"/>
          </w:tcPr>
          <w:p w14:paraId="6E40F508" w14:textId="5F513870" w:rsidR="00A660F8" w:rsidRPr="006E5F10" w:rsidRDefault="00A660F8" w:rsidP="006E5F10">
            <w:pPr>
              <w:cnfStyle w:val="000000010000" w:firstRow="0" w:lastRow="0" w:firstColumn="0" w:lastColumn="0" w:oddVBand="0" w:evenVBand="0" w:oddHBand="0" w:evenHBand="1" w:firstRowFirstColumn="0" w:firstRowLastColumn="0" w:lastRowFirstColumn="0" w:lastRowLastColumn="0"/>
            </w:pPr>
          </w:p>
        </w:tc>
      </w:tr>
    </w:tbl>
    <w:p w14:paraId="031FB7EE" w14:textId="7150730D" w:rsidR="00FC47A1" w:rsidRDefault="00FC47A1" w:rsidP="006E5F10">
      <w:r>
        <w:t>Research specific cultural sites, events or organisations in Broken Hill and Wollongong, such as:</w:t>
      </w:r>
    </w:p>
    <w:p w14:paraId="72DFCE5E" w14:textId="5921F8C0" w:rsidR="00FC47A1" w:rsidRDefault="00FC47A1" w:rsidP="006E5F10">
      <w:pPr>
        <w:pStyle w:val="ListBullet"/>
      </w:pPr>
      <w:r w:rsidRPr="006E5F10">
        <w:t>Pro</w:t>
      </w:r>
      <w:r>
        <w:t xml:space="preserve"> Hart Gallery</w:t>
      </w:r>
    </w:p>
    <w:p w14:paraId="0EFCF31A" w14:textId="3932FE48" w:rsidR="00FC47A1" w:rsidRDefault="00FC47A1" w:rsidP="00E74D47">
      <w:pPr>
        <w:pStyle w:val="ListBullet"/>
      </w:pPr>
      <w:r>
        <w:t>Broken Hill Regional Art Gallery</w:t>
      </w:r>
    </w:p>
    <w:p w14:paraId="1906D5BC" w14:textId="06B9FAF9" w:rsidR="00FC47A1" w:rsidRDefault="00FC47A1" w:rsidP="00E74D47">
      <w:pPr>
        <w:pStyle w:val="ListBullet"/>
      </w:pPr>
      <w:r>
        <w:t>Broken Hill Heritage Walk</w:t>
      </w:r>
    </w:p>
    <w:p w14:paraId="364243FF" w14:textId="7451F3CF" w:rsidR="00FC47A1" w:rsidRDefault="00FC47A1" w:rsidP="00E74D47">
      <w:pPr>
        <w:pStyle w:val="ListBullet"/>
      </w:pPr>
      <w:r>
        <w:t>Wollongong Art Gallery</w:t>
      </w:r>
    </w:p>
    <w:p w14:paraId="2737580B" w14:textId="72E30F25" w:rsidR="00FC47A1" w:rsidRDefault="00FC47A1" w:rsidP="00E74D47">
      <w:pPr>
        <w:pStyle w:val="ListBullet"/>
      </w:pPr>
      <w:r>
        <w:t>Nan Tien Temple</w:t>
      </w:r>
      <w:r w:rsidR="00CC4D9B">
        <w:t>.</w:t>
      </w:r>
    </w:p>
    <w:p w14:paraId="11395FA3" w14:textId="5C4938BC" w:rsidR="00FC47A1" w:rsidRDefault="00FC47A1" w:rsidP="00E74D47">
      <w:r>
        <w:t>Write a short response on the role of cultural heritage in shaping the identity and character of Broken Hill and Wollongong.</w:t>
      </w:r>
    </w:p>
    <w:p w14:paraId="6116A82F" w14:textId="749800A4" w:rsidR="00FC47A1" w:rsidRDefault="00FC47A1" w:rsidP="00E74D47">
      <w:r>
        <w:t>Compare and contrast</w:t>
      </w:r>
      <w:r w:rsidR="008C5508">
        <w:t xml:space="preserve"> the following aspects </w:t>
      </w:r>
      <w:r w:rsidR="00DA479A">
        <w:t>of</w:t>
      </w:r>
      <w:r>
        <w:t xml:space="preserve"> Broken Hill and Wollongong:</w:t>
      </w:r>
    </w:p>
    <w:p w14:paraId="3D3F0737" w14:textId="08E27A31" w:rsidR="00FC47A1" w:rsidRDefault="00FC47A1" w:rsidP="00E74D47">
      <w:pPr>
        <w:pStyle w:val="ListBullet"/>
      </w:pPr>
      <w:r>
        <w:t>population density</w:t>
      </w:r>
    </w:p>
    <w:p w14:paraId="3604914A" w14:textId="1EEAFE35" w:rsidR="00FC47A1" w:rsidRDefault="00FC47A1" w:rsidP="00E74D47">
      <w:pPr>
        <w:pStyle w:val="ListBullet"/>
      </w:pPr>
      <w:r>
        <w:t>land use</w:t>
      </w:r>
    </w:p>
    <w:p w14:paraId="68468239" w14:textId="4C7A2664" w:rsidR="00FC47A1" w:rsidRDefault="00FC47A1" w:rsidP="00E74D47">
      <w:pPr>
        <w:pStyle w:val="ListBullet"/>
      </w:pPr>
      <w:r>
        <w:t>economic activities</w:t>
      </w:r>
    </w:p>
    <w:p w14:paraId="73FEA357" w14:textId="07033C5F" w:rsidR="00FC47A1" w:rsidRDefault="00FC47A1" w:rsidP="00E74D47">
      <w:pPr>
        <w:pStyle w:val="ListBullet"/>
      </w:pPr>
      <w:r>
        <w:t>environmental challenges.</w:t>
      </w:r>
    </w:p>
    <w:p w14:paraId="0ACD2A42" w14:textId="630ACF66" w:rsidR="00FC47A1" w:rsidRDefault="00FC47A1" w:rsidP="00E74D47">
      <w:r>
        <w:lastRenderedPageBreak/>
        <w:t xml:space="preserve">Use maps, graphs and visual representations to illustrate the differences between the </w:t>
      </w:r>
      <w:r w:rsidR="00C96042">
        <w:t>2</w:t>
      </w:r>
      <w:r>
        <w:t xml:space="preserve"> areas.</w:t>
      </w:r>
    </w:p>
    <w:p w14:paraId="7BDADDF2" w14:textId="1AA7C62C" w:rsidR="00FC47A1" w:rsidRDefault="00FC47A1" w:rsidP="00C96042">
      <w:pPr>
        <w:pStyle w:val="FeatureBox2"/>
      </w:pPr>
      <w:r w:rsidRPr="00C10CE2">
        <w:rPr>
          <w:rStyle w:val="Strong"/>
        </w:rPr>
        <w:t xml:space="preserve">Teacher </w:t>
      </w:r>
      <w:proofErr w:type="gramStart"/>
      <w:r w:rsidRPr="00C10CE2">
        <w:rPr>
          <w:rStyle w:val="Strong"/>
        </w:rPr>
        <w:t>note</w:t>
      </w:r>
      <w:r w:rsidRPr="00C96042">
        <w:t>:</w:t>
      </w:r>
      <w:proofErr w:type="gramEnd"/>
      <w:r>
        <w:t xml:space="preserve"> </w:t>
      </w:r>
      <w:r w:rsidR="002A2B5E">
        <w:t xml:space="preserve">plan </w:t>
      </w:r>
      <w:r>
        <w:t xml:space="preserve">a field trip to Broken Hill and/or Wollongong for students to conduct readings, surveys, interviews and observations. </w:t>
      </w:r>
      <w:r w:rsidRPr="00C96042">
        <w:t>Provide</w:t>
      </w:r>
      <w:r>
        <w:t xml:space="preserve"> students with guidance on how to use various fieldwork instruments such as compasses, clinometers, </w:t>
      </w:r>
      <w:r w:rsidR="002A2B5E" w:rsidRPr="002A2B5E">
        <w:t xml:space="preserve">Global Positioning System </w:t>
      </w:r>
      <w:r w:rsidR="002A2B5E">
        <w:t>(</w:t>
      </w:r>
      <w:r>
        <w:t>GPS</w:t>
      </w:r>
      <w:r w:rsidR="002A2B5E">
        <w:t>)</w:t>
      </w:r>
      <w:r>
        <w:t xml:space="preserve"> and cameras. </w:t>
      </w:r>
      <w:r w:rsidR="00766AD7">
        <w:t xml:space="preserve">Sample site studies can be found </w:t>
      </w:r>
      <w:r w:rsidR="00533E8C">
        <w:t xml:space="preserve">on the </w:t>
      </w:r>
      <w:hyperlink r:id="rId82" w:history="1">
        <w:r w:rsidR="007E4A42" w:rsidRPr="007E4A42">
          <w:rPr>
            <w:rStyle w:val="Hyperlink"/>
          </w:rPr>
          <w:t>Planning, programming and assessing geography 11–12</w:t>
        </w:r>
      </w:hyperlink>
      <w:r w:rsidR="007E4A42">
        <w:t xml:space="preserve"> webpage</w:t>
      </w:r>
      <w:r w:rsidR="00533E8C">
        <w:t xml:space="preserve"> </w:t>
      </w:r>
      <w:r w:rsidR="00766AD7">
        <w:t>in the</w:t>
      </w:r>
      <w:r w:rsidR="006C45A7">
        <w:t xml:space="preserve"> following documents</w:t>
      </w:r>
      <w:r w:rsidR="00766AD7">
        <w:t>:</w:t>
      </w:r>
    </w:p>
    <w:p w14:paraId="50FE9D60" w14:textId="4F46FB10" w:rsidR="00766AD7" w:rsidRDefault="00766AD7" w:rsidP="00C96042">
      <w:pPr>
        <w:pStyle w:val="FeatureBox2"/>
        <w:numPr>
          <w:ilvl w:val="0"/>
          <w:numId w:val="31"/>
        </w:numPr>
        <w:ind w:left="567" w:hanging="567"/>
      </w:pPr>
      <w:r>
        <w:t>Rural and u</w:t>
      </w:r>
      <w:r w:rsidR="006C45A7">
        <w:t>r</w:t>
      </w:r>
      <w:r>
        <w:t>ban places</w:t>
      </w:r>
      <w:r w:rsidR="00C7184B">
        <w:t xml:space="preserve"> case study and</w:t>
      </w:r>
      <w:r>
        <w:t xml:space="preserve"> fieldwork </w:t>
      </w:r>
      <w:r w:rsidR="00C7184B">
        <w:t>–</w:t>
      </w:r>
      <w:r w:rsidR="006C45A7">
        <w:t xml:space="preserve"> Broken</w:t>
      </w:r>
      <w:r w:rsidR="00C7184B">
        <w:t xml:space="preserve"> Hill</w:t>
      </w:r>
    </w:p>
    <w:p w14:paraId="4C3C7AAA" w14:textId="422242F3" w:rsidR="00C7184B" w:rsidRPr="00766AD7" w:rsidRDefault="00C7184B" w:rsidP="00C96042">
      <w:pPr>
        <w:pStyle w:val="FeatureBox2"/>
        <w:numPr>
          <w:ilvl w:val="0"/>
          <w:numId w:val="31"/>
        </w:numPr>
        <w:ind w:left="567" w:hanging="567"/>
      </w:pPr>
      <w:r>
        <w:t xml:space="preserve">Rural and urban places case study and fieldwork </w:t>
      </w:r>
      <w:r w:rsidR="002A2B5E">
        <w:t xml:space="preserve">– </w:t>
      </w:r>
      <w:r>
        <w:t>Wollongong</w:t>
      </w:r>
    </w:p>
    <w:p w14:paraId="1681810E" w14:textId="437890A0" w:rsidR="00FC47A1" w:rsidRDefault="00FC47A1" w:rsidP="00E74D47">
      <w:r>
        <w:t>Collect data on various aspects of Broken Hill and/or Wollongong, such as land use, population, economic activities and environmental conditions.</w:t>
      </w:r>
    </w:p>
    <w:p w14:paraId="0140BE8C" w14:textId="306ECDA6" w:rsidR="00FC47A1" w:rsidRDefault="00FC47A1" w:rsidP="00E74D47">
      <w:r>
        <w:t xml:space="preserve">Analyse and interpret the data collected during the fieldwork. </w:t>
      </w:r>
      <w:r w:rsidR="002A2B5E">
        <w:fldChar w:fldCharType="begin"/>
      </w:r>
      <w:r w:rsidR="002A2B5E">
        <w:instrText xml:space="preserve"> REF _Ref159500930 \h </w:instrText>
      </w:r>
      <w:r w:rsidR="002A2B5E">
        <w:fldChar w:fldCharType="separate"/>
      </w:r>
      <w:r w:rsidR="002A2B5E">
        <w:t xml:space="preserve">Table </w:t>
      </w:r>
      <w:r w:rsidR="002A2B5E">
        <w:rPr>
          <w:noProof/>
        </w:rPr>
        <w:t>9</w:t>
      </w:r>
      <w:r w:rsidR="002A2B5E">
        <w:fldChar w:fldCharType="end"/>
      </w:r>
      <w:r>
        <w:t xml:space="preserve"> and </w:t>
      </w:r>
      <w:r w:rsidR="002A2B5E">
        <w:fldChar w:fldCharType="begin"/>
      </w:r>
      <w:r w:rsidR="002A2B5E">
        <w:instrText xml:space="preserve"> REF _Ref159500938 \h </w:instrText>
      </w:r>
      <w:r w:rsidR="002A2B5E">
        <w:fldChar w:fldCharType="separate"/>
      </w:r>
      <w:r w:rsidR="002A2B5E">
        <w:t xml:space="preserve">Table </w:t>
      </w:r>
      <w:r w:rsidR="002A2B5E">
        <w:rPr>
          <w:noProof/>
        </w:rPr>
        <w:t>10</w:t>
      </w:r>
      <w:r w:rsidR="002A2B5E">
        <w:fldChar w:fldCharType="end"/>
      </w:r>
      <w:r>
        <w:t xml:space="preserve"> </w:t>
      </w:r>
      <w:r w:rsidR="00AD0E59">
        <w:t>below provide</w:t>
      </w:r>
      <w:r>
        <w:t xml:space="preserve"> some sample data</w:t>
      </w:r>
      <w:r w:rsidR="008206AC">
        <w:t>.</w:t>
      </w:r>
    </w:p>
    <w:p w14:paraId="77F0E3DC" w14:textId="41B5C3A3" w:rsidR="008206AC" w:rsidRPr="002A2B5E" w:rsidRDefault="002A2B5E" w:rsidP="002A2B5E">
      <w:pPr>
        <w:pStyle w:val="Caption"/>
      </w:pPr>
      <w:bookmarkStart w:id="27" w:name="_Ref159500930"/>
      <w:r>
        <w:t xml:space="preserve">Table </w:t>
      </w:r>
      <w:r w:rsidR="00D35834">
        <w:fldChar w:fldCharType="begin"/>
      </w:r>
      <w:r w:rsidR="00D35834">
        <w:instrText xml:space="preserve"> SEQ Table \* ARABIC </w:instrText>
      </w:r>
      <w:r w:rsidR="00D35834">
        <w:fldChar w:fldCharType="separate"/>
      </w:r>
      <w:r w:rsidR="002F5286">
        <w:rPr>
          <w:noProof/>
        </w:rPr>
        <w:t>9</w:t>
      </w:r>
      <w:r w:rsidR="00D35834">
        <w:rPr>
          <w:noProof/>
        </w:rPr>
        <w:fldChar w:fldCharType="end"/>
      </w:r>
      <w:bookmarkEnd w:id="27"/>
      <w:r>
        <w:t xml:space="preserve"> </w:t>
      </w:r>
      <w:r w:rsidR="008206AC" w:rsidRPr="002A2B5E">
        <w:t>– Wollongong fieldwork data recorded 7/6/2023</w:t>
      </w:r>
    </w:p>
    <w:tbl>
      <w:tblPr>
        <w:tblStyle w:val="Tableheader"/>
        <w:tblW w:w="5000" w:type="pct"/>
        <w:tblLayout w:type="fixed"/>
        <w:tblLook w:val="04A0" w:firstRow="1" w:lastRow="0" w:firstColumn="1" w:lastColumn="0" w:noHBand="0" w:noVBand="1"/>
        <w:tblDescription w:val="Table outlining various fieldwork sites in Wollongong, along with corrsponding data for coordinates, wind speed, temperature, barometer and sound."/>
      </w:tblPr>
      <w:tblGrid>
        <w:gridCol w:w="1605"/>
        <w:gridCol w:w="1605"/>
        <w:gridCol w:w="1605"/>
        <w:gridCol w:w="1605"/>
        <w:gridCol w:w="1605"/>
        <w:gridCol w:w="1605"/>
      </w:tblGrid>
      <w:tr w:rsidR="008206AC" w:rsidRPr="008206AC" w14:paraId="4C156EBF" w14:textId="77777777" w:rsidTr="00253E8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6F626861" w14:textId="1883B12A" w:rsidR="008206AC" w:rsidRPr="008206AC" w:rsidRDefault="008206AC" w:rsidP="00E74D47">
            <w:pPr>
              <w:rPr>
                <w:b w:val="0"/>
                <w:bCs/>
              </w:rPr>
            </w:pPr>
            <w:r w:rsidRPr="008206AC">
              <w:rPr>
                <w:bCs/>
              </w:rPr>
              <w:t>Fieldwork site</w:t>
            </w:r>
          </w:p>
        </w:tc>
        <w:tc>
          <w:tcPr>
            <w:tcW w:w="833" w:type="pct"/>
            <w:hideMark/>
          </w:tcPr>
          <w:p w14:paraId="2D4B3C03" w14:textId="0F30539B"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Coordinates</w:t>
            </w:r>
          </w:p>
        </w:tc>
        <w:tc>
          <w:tcPr>
            <w:tcW w:w="833" w:type="pct"/>
            <w:hideMark/>
          </w:tcPr>
          <w:p w14:paraId="3A4A12C9" w14:textId="4C040F64"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Wind speed</w:t>
            </w:r>
          </w:p>
        </w:tc>
        <w:tc>
          <w:tcPr>
            <w:tcW w:w="833" w:type="pct"/>
            <w:hideMark/>
          </w:tcPr>
          <w:p w14:paraId="46BF7EBD" w14:textId="52CF3E01"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Temperature</w:t>
            </w:r>
          </w:p>
        </w:tc>
        <w:tc>
          <w:tcPr>
            <w:tcW w:w="833" w:type="pct"/>
            <w:hideMark/>
          </w:tcPr>
          <w:p w14:paraId="3B6DEAB5" w14:textId="738A7B8F"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Barometer</w:t>
            </w:r>
          </w:p>
        </w:tc>
        <w:tc>
          <w:tcPr>
            <w:tcW w:w="833" w:type="pct"/>
            <w:hideMark/>
          </w:tcPr>
          <w:p w14:paraId="02D1F7A0" w14:textId="22B31CEE"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Sound</w:t>
            </w:r>
          </w:p>
        </w:tc>
      </w:tr>
      <w:tr w:rsidR="008206AC" w:rsidRPr="008206AC" w14:paraId="49759D60" w14:textId="77777777" w:rsidTr="00253E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6D466303" w14:textId="19EFCEA3" w:rsidR="008206AC" w:rsidRPr="008206AC" w:rsidRDefault="008206AC" w:rsidP="00E74D47">
            <w:pPr>
              <w:rPr>
                <w:b w:val="0"/>
                <w:bCs/>
              </w:rPr>
            </w:pPr>
            <w:r w:rsidRPr="008206AC">
              <w:rPr>
                <w:bCs/>
              </w:rPr>
              <w:t xml:space="preserve">Nan Tien Temple 11:20 </w:t>
            </w:r>
            <w:r w:rsidR="000F4859">
              <w:rPr>
                <w:bCs/>
              </w:rPr>
              <w:t>am</w:t>
            </w:r>
          </w:p>
        </w:tc>
        <w:tc>
          <w:tcPr>
            <w:tcW w:w="833" w:type="pct"/>
            <w:hideMark/>
          </w:tcPr>
          <w:p w14:paraId="405161D3" w14:textId="2D445793"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Latitude: S34°27′</w:t>
            </w:r>
          </w:p>
          <w:p w14:paraId="092062DC" w14:textId="700A43C4"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Longitude:</w:t>
            </w:r>
            <w:r w:rsidR="000F4859">
              <w:t xml:space="preserve"> </w:t>
            </w:r>
            <w:r w:rsidRPr="008206AC">
              <w:t>E150°51′</w:t>
            </w:r>
          </w:p>
        </w:tc>
        <w:tc>
          <w:tcPr>
            <w:tcW w:w="833" w:type="pct"/>
            <w:hideMark/>
          </w:tcPr>
          <w:p w14:paraId="3A7D53EF" w14:textId="03D8BFD7"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0</w:t>
            </w:r>
          </w:p>
        </w:tc>
        <w:tc>
          <w:tcPr>
            <w:tcW w:w="833" w:type="pct"/>
            <w:hideMark/>
          </w:tcPr>
          <w:p w14:paraId="7509D2A2" w14:textId="68C7F89A"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25.2</w:t>
            </w:r>
            <w:r w:rsidR="000F4859">
              <w:t> </w:t>
            </w:r>
            <w:r w:rsidR="00662461">
              <w:t>°</w:t>
            </w:r>
            <w:r w:rsidRPr="008206AC">
              <w:t>C</w:t>
            </w:r>
          </w:p>
        </w:tc>
        <w:tc>
          <w:tcPr>
            <w:tcW w:w="833" w:type="pct"/>
            <w:hideMark/>
          </w:tcPr>
          <w:p w14:paraId="14E296C0" w14:textId="67184DBF"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1020</w:t>
            </w:r>
            <w:r w:rsidR="00E65A26">
              <w:t> </w:t>
            </w:r>
            <w:proofErr w:type="spellStart"/>
            <w:r w:rsidRPr="008206AC">
              <w:t>hPa</w:t>
            </w:r>
            <w:proofErr w:type="spellEnd"/>
          </w:p>
        </w:tc>
        <w:tc>
          <w:tcPr>
            <w:tcW w:w="833" w:type="pct"/>
            <w:hideMark/>
          </w:tcPr>
          <w:p w14:paraId="53BE0E01" w14:textId="740C704C"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51</w:t>
            </w:r>
            <w:r w:rsidR="000F4859">
              <w:t>–</w:t>
            </w:r>
            <w:r w:rsidRPr="008206AC">
              <w:t>73</w:t>
            </w:r>
            <w:r w:rsidR="000F4859">
              <w:t> </w:t>
            </w:r>
            <w:r w:rsidRPr="008206AC">
              <w:t>dB</w:t>
            </w:r>
          </w:p>
          <w:p w14:paraId="3D2C166D" w14:textId="16F0BDF6"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 xml:space="preserve">Average </w:t>
            </w:r>
            <w:r w:rsidR="000F4859">
              <w:t xml:space="preserve">– </w:t>
            </w:r>
          </w:p>
          <w:p w14:paraId="5F653A2C" w14:textId="118D6517"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58</w:t>
            </w:r>
            <w:r w:rsidR="000F4859">
              <w:t> </w:t>
            </w:r>
            <w:r w:rsidRPr="008206AC">
              <w:t>dB</w:t>
            </w:r>
          </w:p>
        </w:tc>
      </w:tr>
      <w:tr w:rsidR="008206AC" w:rsidRPr="008206AC" w14:paraId="6BDAEB08" w14:textId="77777777" w:rsidTr="00253E8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40233B39" w14:textId="545496ED" w:rsidR="008206AC" w:rsidRPr="008206AC" w:rsidRDefault="008206AC" w:rsidP="00E74D47">
            <w:pPr>
              <w:rPr>
                <w:b w:val="0"/>
                <w:bCs/>
              </w:rPr>
            </w:pPr>
            <w:r w:rsidRPr="008206AC">
              <w:rPr>
                <w:bCs/>
              </w:rPr>
              <w:t xml:space="preserve">Wollongong Lighthouse 2:26 </w:t>
            </w:r>
            <w:r w:rsidR="000F4859">
              <w:rPr>
                <w:bCs/>
              </w:rPr>
              <w:t>pm</w:t>
            </w:r>
          </w:p>
        </w:tc>
        <w:tc>
          <w:tcPr>
            <w:tcW w:w="833" w:type="pct"/>
            <w:hideMark/>
          </w:tcPr>
          <w:p w14:paraId="22A3E143" w14:textId="786BD70E"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Latitude: S34°25′</w:t>
            </w:r>
          </w:p>
          <w:p w14:paraId="616DB3C9" w14:textId="543433F9"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Longitude:</w:t>
            </w:r>
            <w:r w:rsidR="000F4859">
              <w:t xml:space="preserve"> </w:t>
            </w:r>
            <w:r w:rsidRPr="008206AC">
              <w:t>E150°54′</w:t>
            </w:r>
          </w:p>
        </w:tc>
        <w:tc>
          <w:tcPr>
            <w:tcW w:w="833" w:type="pct"/>
            <w:hideMark/>
          </w:tcPr>
          <w:p w14:paraId="48971271" w14:textId="6C78FF69"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4.9</w:t>
            </w:r>
            <w:r w:rsidR="00E65A26">
              <w:t> </w:t>
            </w:r>
            <w:r w:rsidRPr="008206AC">
              <w:t>m/s</w:t>
            </w:r>
          </w:p>
        </w:tc>
        <w:tc>
          <w:tcPr>
            <w:tcW w:w="833" w:type="pct"/>
            <w:hideMark/>
          </w:tcPr>
          <w:p w14:paraId="66AB4C85" w14:textId="28F22D64"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23.9</w:t>
            </w:r>
            <w:r w:rsidR="00E65A26">
              <w:t> </w:t>
            </w:r>
            <w:r w:rsidR="00662461">
              <w:t>°</w:t>
            </w:r>
            <w:r w:rsidRPr="008206AC">
              <w:t>C</w:t>
            </w:r>
          </w:p>
        </w:tc>
        <w:tc>
          <w:tcPr>
            <w:tcW w:w="833" w:type="pct"/>
            <w:hideMark/>
          </w:tcPr>
          <w:p w14:paraId="54A3717E" w14:textId="077C5201"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1021.7</w:t>
            </w:r>
            <w:r w:rsidR="00E65A26">
              <w:t> </w:t>
            </w:r>
            <w:proofErr w:type="spellStart"/>
            <w:r w:rsidRPr="008206AC">
              <w:t>hPa</w:t>
            </w:r>
            <w:proofErr w:type="spellEnd"/>
          </w:p>
        </w:tc>
        <w:tc>
          <w:tcPr>
            <w:tcW w:w="833" w:type="pct"/>
            <w:hideMark/>
          </w:tcPr>
          <w:p w14:paraId="1D45CD2F" w14:textId="1D73291E"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70</w:t>
            </w:r>
            <w:r w:rsidR="00E65A26">
              <w:t>–</w:t>
            </w:r>
            <w:r w:rsidRPr="008206AC">
              <w:t>92</w:t>
            </w:r>
            <w:r w:rsidR="00E65A26">
              <w:t> </w:t>
            </w:r>
            <w:r w:rsidRPr="008206AC">
              <w:t>dB</w:t>
            </w:r>
          </w:p>
          <w:p w14:paraId="19DD58D2" w14:textId="1AE0E74E"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 xml:space="preserve">Average </w:t>
            </w:r>
            <w:r w:rsidR="000F4859">
              <w:t xml:space="preserve">– </w:t>
            </w:r>
          </w:p>
          <w:p w14:paraId="5BA53479" w14:textId="2617F11E"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83</w:t>
            </w:r>
            <w:r w:rsidR="00F02084">
              <w:t> </w:t>
            </w:r>
            <w:r w:rsidRPr="008206AC">
              <w:t>dB</w:t>
            </w:r>
          </w:p>
        </w:tc>
      </w:tr>
      <w:tr w:rsidR="008206AC" w:rsidRPr="008206AC" w14:paraId="7B0055D4" w14:textId="77777777" w:rsidTr="00253E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48779362" w14:textId="5998131B" w:rsidR="008206AC" w:rsidRPr="008206AC" w:rsidRDefault="008206AC" w:rsidP="00E74D47">
            <w:pPr>
              <w:rPr>
                <w:b w:val="0"/>
                <w:bCs/>
              </w:rPr>
            </w:pPr>
            <w:r w:rsidRPr="008206AC">
              <w:rPr>
                <w:bCs/>
              </w:rPr>
              <w:t xml:space="preserve">Wollongong CBD 2:55 </w:t>
            </w:r>
            <w:r w:rsidR="000F4859">
              <w:rPr>
                <w:bCs/>
              </w:rPr>
              <w:t>pm</w:t>
            </w:r>
          </w:p>
        </w:tc>
        <w:tc>
          <w:tcPr>
            <w:tcW w:w="833" w:type="pct"/>
            <w:hideMark/>
          </w:tcPr>
          <w:p w14:paraId="2E5DEBA6" w14:textId="331D71AF"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Latitude: S34°42′</w:t>
            </w:r>
          </w:p>
          <w:p w14:paraId="1FCE4999" w14:textId="6164264F"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Longitude:</w:t>
            </w:r>
            <w:r w:rsidR="004A2751">
              <w:t xml:space="preserve"> </w:t>
            </w:r>
            <w:r w:rsidRPr="008206AC">
              <w:lastRenderedPageBreak/>
              <w:t>E150°89′</w:t>
            </w:r>
          </w:p>
        </w:tc>
        <w:tc>
          <w:tcPr>
            <w:tcW w:w="833" w:type="pct"/>
            <w:hideMark/>
          </w:tcPr>
          <w:p w14:paraId="47EA28D4" w14:textId="26C4011E"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lastRenderedPageBreak/>
              <w:t>1.5</w:t>
            </w:r>
            <w:r w:rsidR="00E65A26">
              <w:t> </w:t>
            </w:r>
            <w:r w:rsidRPr="008206AC">
              <w:t>m/s</w:t>
            </w:r>
          </w:p>
        </w:tc>
        <w:tc>
          <w:tcPr>
            <w:tcW w:w="833" w:type="pct"/>
            <w:hideMark/>
          </w:tcPr>
          <w:p w14:paraId="7D2D3A55" w14:textId="18B82D3D"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23</w:t>
            </w:r>
            <w:r w:rsidR="00E65A26">
              <w:t> </w:t>
            </w:r>
            <w:r w:rsidR="00662461">
              <w:t>°</w:t>
            </w:r>
            <w:r w:rsidRPr="008206AC">
              <w:t>C</w:t>
            </w:r>
          </w:p>
        </w:tc>
        <w:tc>
          <w:tcPr>
            <w:tcW w:w="833" w:type="pct"/>
            <w:hideMark/>
          </w:tcPr>
          <w:p w14:paraId="4B23CF9B" w14:textId="313F3DBB"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1023</w:t>
            </w:r>
            <w:r w:rsidR="00E65A26">
              <w:t> </w:t>
            </w:r>
            <w:proofErr w:type="spellStart"/>
            <w:r w:rsidRPr="008206AC">
              <w:t>hPa</w:t>
            </w:r>
            <w:proofErr w:type="spellEnd"/>
          </w:p>
        </w:tc>
        <w:tc>
          <w:tcPr>
            <w:tcW w:w="833" w:type="pct"/>
            <w:hideMark/>
          </w:tcPr>
          <w:p w14:paraId="37E0498C" w14:textId="7CEB9049"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59</w:t>
            </w:r>
            <w:r w:rsidR="00E65A26">
              <w:t>–</w:t>
            </w:r>
            <w:r w:rsidRPr="008206AC">
              <w:t>79</w:t>
            </w:r>
            <w:r w:rsidR="00CF4D03">
              <w:t> </w:t>
            </w:r>
            <w:r w:rsidRPr="008206AC">
              <w:t>dB</w:t>
            </w:r>
          </w:p>
          <w:p w14:paraId="32724A57" w14:textId="653897A8"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 xml:space="preserve">Average </w:t>
            </w:r>
            <w:r w:rsidR="00E65A26">
              <w:t xml:space="preserve">– </w:t>
            </w:r>
          </w:p>
          <w:p w14:paraId="659AB436" w14:textId="79FF0C5B"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lastRenderedPageBreak/>
              <w:t>71</w:t>
            </w:r>
            <w:r w:rsidR="004A2751">
              <w:t> </w:t>
            </w:r>
            <w:r w:rsidRPr="008206AC">
              <w:t>dB</w:t>
            </w:r>
          </w:p>
        </w:tc>
      </w:tr>
    </w:tbl>
    <w:p w14:paraId="56E99A87" w14:textId="1396C719" w:rsidR="008206AC" w:rsidRPr="002A2B5E" w:rsidRDefault="002A2B5E" w:rsidP="002A2B5E">
      <w:pPr>
        <w:pStyle w:val="Caption"/>
      </w:pPr>
      <w:bookmarkStart w:id="28" w:name="_Ref159500938"/>
      <w:r>
        <w:lastRenderedPageBreak/>
        <w:t xml:space="preserve">Table </w:t>
      </w:r>
      <w:r w:rsidR="00D35834">
        <w:fldChar w:fldCharType="begin"/>
      </w:r>
      <w:r w:rsidR="00D35834">
        <w:instrText xml:space="preserve"> SEQ Table \* ARABIC </w:instrText>
      </w:r>
      <w:r w:rsidR="00D35834">
        <w:fldChar w:fldCharType="separate"/>
      </w:r>
      <w:r w:rsidR="002F5286">
        <w:rPr>
          <w:noProof/>
        </w:rPr>
        <w:t>10</w:t>
      </w:r>
      <w:r w:rsidR="00D35834">
        <w:rPr>
          <w:noProof/>
        </w:rPr>
        <w:fldChar w:fldCharType="end"/>
      </w:r>
      <w:bookmarkEnd w:id="28"/>
      <w:r>
        <w:t xml:space="preserve"> </w:t>
      </w:r>
      <w:r w:rsidR="008206AC" w:rsidRPr="002A2B5E">
        <w:t>– Broken Hill fieldwork data recorded 15/6/2023</w:t>
      </w:r>
    </w:p>
    <w:tbl>
      <w:tblPr>
        <w:tblStyle w:val="Tableheader"/>
        <w:tblW w:w="5000" w:type="pct"/>
        <w:tblLayout w:type="fixed"/>
        <w:tblLook w:val="04A0" w:firstRow="1" w:lastRow="0" w:firstColumn="1" w:lastColumn="0" w:noHBand="0" w:noVBand="1"/>
        <w:tblDescription w:val="Table outlining various fieldwork sites in Broken Hill, along with corrsponding data for coordinates, wind speed, temperature, barometer, altitude and sound."/>
      </w:tblPr>
      <w:tblGrid>
        <w:gridCol w:w="1605"/>
        <w:gridCol w:w="1605"/>
        <w:gridCol w:w="1605"/>
        <w:gridCol w:w="1605"/>
        <w:gridCol w:w="1605"/>
        <w:gridCol w:w="1605"/>
      </w:tblGrid>
      <w:tr w:rsidR="008206AC" w:rsidRPr="008206AC" w14:paraId="6A39C85A" w14:textId="77777777" w:rsidTr="00253E8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5ADA1844" w14:textId="6BFB788F" w:rsidR="008206AC" w:rsidRPr="008206AC" w:rsidRDefault="008206AC" w:rsidP="00E74D47">
            <w:pPr>
              <w:rPr>
                <w:b w:val="0"/>
                <w:bCs/>
              </w:rPr>
            </w:pPr>
            <w:r w:rsidRPr="008206AC">
              <w:rPr>
                <w:bCs/>
              </w:rPr>
              <w:t>Fieldwork site</w:t>
            </w:r>
          </w:p>
        </w:tc>
        <w:tc>
          <w:tcPr>
            <w:tcW w:w="833" w:type="pct"/>
            <w:hideMark/>
          </w:tcPr>
          <w:p w14:paraId="7BE1BFC4" w14:textId="294CF778"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Coordinates</w:t>
            </w:r>
          </w:p>
        </w:tc>
        <w:tc>
          <w:tcPr>
            <w:tcW w:w="833" w:type="pct"/>
            <w:hideMark/>
          </w:tcPr>
          <w:p w14:paraId="1E86C4F5" w14:textId="08BE7144"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Wind speed</w:t>
            </w:r>
          </w:p>
        </w:tc>
        <w:tc>
          <w:tcPr>
            <w:tcW w:w="833" w:type="pct"/>
            <w:hideMark/>
          </w:tcPr>
          <w:p w14:paraId="333E9D22" w14:textId="0D0BF9CD"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Temperature</w:t>
            </w:r>
          </w:p>
        </w:tc>
        <w:tc>
          <w:tcPr>
            <w:tcW w:w="833" w:type="pct"/>
            <w:hideMark/>
          </w:tcPr>
          <w:p w14:paraId="041EE8B0" w14:textId="4637716B"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Barometer and altitude</w:t>
            </w:r>
          </w:p>
        </w:tc>
        <w:tc>
          <w:tcPr>
            <w:tcW w:w="833" w:type="pct"/>
            <w:hideMark/>
          </w:tcPr>
          <w:p w14:paraId="30D1586B" w14:textId="5806E8D1" w:rsidR="008206AC" w:rsidRPr="008206AC" w:rsidRDefault="008206AC" w:rsidP="00E74D47">
            <w:pPr>
              <w:cnfStyle w:val="100000000000" w:firstRow="1" w:lastRow="0" w:firstColumn="0" w:lastColumn="0" w:oddVBand="0" w:evenVBand="0" w:oddHBand="0" w:evenHBand="0" w:firstRowFirstColumn="0" w:firstRowLastColumn="0" w:lastRowFirstColumn="0" w:lastRowLastColumn="0"/>
              <w:rPr>
                <w:b w:val="0"/>
                <w:bCs/>
              </w:rPr>
            </w:pPr>
            <w:r w:rsidRPr="008206AC">
              <w:rPr>
                <w:bCs/>
              </w:rPr>
              <w:t>Sound</w:t>
            </w:r>
          </w:p>
        </w:tc>
      </w:tr>
      <w:tr w:rsidR="008206AC" w:rsidRPr="008206AC" w14:paraId="7B9DEFD7" w14:textId="77777777" w:rsidTr="00253E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45C80979" w14:textId="1597CBB4" w:rsidR="008206AC" w:rsidRPr="008206AC" w:rsidRDefault="008206AC" w:rsidP="00E74D47">
            <w:pPr>
              <w:rPr>
                <w:b w:val="0"/>
                <w:bCs/>
              </w:rPr>
            </w:pPr>
            <w:r w:rsidRPr="008206AC">
              <w:rPr>
                <w:bCs/>
              </w:rPr>
              <w:t xml:space="preserve">Information centre – CBD 1:58 </w:t>
            </w:r>
            <w:r w:rsidR="00D9050B">
              <w:rPr>
                <w:bCs/>
              </w:rPr>
              <w:t>pm</w:t>
            </w:r>
          </w:p>
        </w:tc>
        <w:tc>
          <w:tcPr>
            <w:tcW w:w="833" w:type="pct"/>
            <w:hideMark/>
          </w:tcPr>
          <w:p w14:paraId="26204C90" w14:textId="3643697D"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Latitude: S31°96′</w:t>
            </w:r>
          </w:p>
          <w:p w14:paraId="0A60F9E2" w14:textId="2F9F1965"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Longitude:</w:t>
            </w:r>
            <w:r w:rsidR="00D9050B">
              <w:t xml:space="preserve"> </w:t>
            </w:r>
            <w:r w:rsidRPr="008206AC">
              <w:t>E141°46′</w:t>
            </w:r>
          </w:p>
        </w:tc>
        <w:tc>
          <w:tcPr>
            <w:tcW w:w="833" w:type="pct"/>
            <w:hideMark/>
          </w:tcPr>
          <w:p w14:paraId="455F0F6B" w14:textId="38B0DCEE"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0.9</w:t>
            </w:r>
            <w:r w:rsidR="00CF4D03">
              <w:t>–</w:t>
            </w:r>
            <w:r w:rsidRPr="008206AC">
              <w:t>2</w:t>
            </w:r>
            <w:r w:rsidR="00CF4D03">
              <w:t> </w:t>
            </w:r>
            <w:r w:rsidRPr="008206AC">
              <w:t>m/s</w:t>
            </w:r>
          </w:p>
        </w:tc>
        <w:tc>
          <w:tcPr>
            <w:tcW w:w="833" w:type="pct"/>
            <w:hideMark/>
          </w:tcPr>
          <w:p w14:paraId="6ADF5E2D" w14:textId="1B9F7B8E"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17.3</w:t>
            </w:r>
            <w:r w:rsidR="00D9050B">
              <w:t> </w:t>
            </w:r>
            <w:r w:rsidR="00662461">
              <w:t>°</w:t>
            </w:r>
            <w:r w:rsidRPr="008206AC">
              <w:t>C</w:t>
            </w:r>
          </w:p>
        </w:tc>
        <w:tc>
          <w:tcPr>
            <w:tcW w:w="833" w:type="pct"/>
            <w:hideMark/>
          </w:tcPr>
          <w:p w14:paraId="162CCA2E" w14:textId="3A7514AF"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984.8</w:t>
            </w:r>
            <w:r w:rsidR="00D9050B">
              <w:t> </w:t>
            </w:r>
            <w:proofErr w:type="spellStart"/>
            <w:r w:rsidRPr="008206AC">
              <w:t>hPa</w:t>
            </w:r>
            <w:proofErr w:type="spellEnd"/>
          </w:p>
          <w:p w14:paraId="4F54F47E" w14:textId="5B249AC4"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319.8</w:t>
            </w:r>
            <w:r w:rsidR="00D9050B">
              <w:t> </w:t>
            </w:r>
            <w:r w:rsidRPr="008206AC">
              <w:t>m</w:t>
            </w:r>
          </w:p>
        </w:tc>
        <w:tc>
          <w:tcPr>
            <w:tcW w:w="833" w:type="pct"/>
            <w:hideMark/>
          </w:tcPr>
          <w:p w14:paraId="09345EF1" w14:textId="1E643D6A"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54</w:t>
            </w:r>
            <w:r w:rsidR="00D9050B">
              <w:t>–</w:t>
            </w:r>
            <w:r w:rsidRPr="008206AC">
              <w:t>85</w:t>
            </w:r>
            <w:r w:rsidR="00D9050B">
              <w:t> </w:t>
            </w:r>
            <w:r w:rsidRPr="008206AC">
              <w:t>dB</w:t>
            </w:r>
          </w:p>
          <w:p w14:paraId="392AFCDF" w14:textId="0694D265"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 xml:space="preserve">Average </w:t>
            </w:r>
            <w:r w:rsidR="00D9050B">
              <w:t>–</w:t>
            </w:r>
          </w:p>
          <w:p w14:paraId="4133CF21" w14:textId="1B2FC7EB"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69</w:t>
            </w:r>
            <w:r w:rsidR="00D9050B">
              <w:t> </w:t>
            </w:r>
            <w:r w:rsidRPr="008206AC">
              <w:t>dB</w:t>
            </w:r>
          </w:p>
        </w:tc>
      </w:tr>
      <w:tr w:rsidR="008206AC" w:rsidRPr="008206AC" w14:paraId="47286487" w14:textId="77777777" w:rsidTr="00253E8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7506F68D" w14:textId="413F7571" w:rsidR="008206AC" w:rsidRPr="008206AC" w:rsidRDefault="008206AC" w:rsidP="00E74D47">
            <w:pPr>
              <w:rPr>
                <w:b w:val="0"/>
                <w:bCs/>
              </w:rPr>
            </w:pPr>
            <w:r w:rsidRPr="008206AC">
              <w:rPr>
                <w:bCs/>
              </w:rPr>
              <w:t xml:space="preserve">Line of Lode 2:10 </w:t>
            </w:r>
            <w:r w:rsidR="00D9050B">
              <w:rPr>
                <w:bCs/>
              </w:rPr>
              <w:t>pm</w:t>
            </w:r>
          </w:p>
        </w:tc>
        <w:tc>
          <w:tcPr>
            <w:tcW w:w="833" w:type="pct"/>
            <w:hideMark/>
          </w:tcPr>
          <w:p w14:paraId="272D6B59" w14:textId="72D91C6A"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Latitude: S31°96′</w:t>
            </w:r>
          </w:p>
          <w:p w14:paraId="714017A0" w14:textId="3588766A"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Longitude:</w:t>
            </w:r>
            <w:r w:rsidR="00D9050B">
              <w:t xml:space="preserve"> </w:t>
            </w:r>
            <w:r w:rsidRPr="008206AC">
              <w:t>E141°46′</w:t>
            </w:r>
          </w:p>
        </w:tc>
        <w:tc>
          <w:tcPr>
            <w:tcW w:w="833" w:type="pct"/>
            <w:hideMark/>
          </w:tcPr>
          <w:p w14:paraId="42D75447" w14:textId="7D828171"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2</w:t>
            </w:r>
            <w:r w:rsidR="00D9050B">
              <w:t>–</w:t>
            </w:r>
            <w:r w:rsidRPr="008206AC">
              <w:t>4.6</w:t>
            </w:r>
            <w:r w:rsidR="00CF4D03">
              <w:t> </w:t>
            </w:r>
            <w:r w:rsidRPr="008206AC">
              <w:t>m/s</w:t>
            </w:r>
          </w:p>
        </w:tc>
        <w:tc>
          <w:tcPr>
            <w:tcW w:w="833" w:type="pct"/>
            <w:hideMark/>
          </w:tcPr>
          <w:p w14:paraId="59C90B12" w14:textId="6ED9AA44"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18.4</w:t>
            </w:r>
            <w:r w:rsidR="00D9050B">
              <w:t> </w:t>
            </w:r>
            <w:r w:rsidR="00662461">
              <w:t>°</w:t>
            </w:r>
            <w:r w:rsidRPr="008206AC">
              <w:t>C</w:t>
            </w:r>
          </w:p>
        </w:tc>
        <w:tc>
          <w:tcPr>
            <w:tcW w:w="833" w:type="pct"/>
            <w:hideMark/>
          </w:tcPr>
          <w:p w14:paraId="10BAA53B" w14:textId="303B31F2"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978.8</w:t>
            </w:r>
            <w:r w:rsidR="00D9050B">
              <w:t> </w:t>
            </w:r>
            <w:proofErr w:type="spellStart"/>
            <w:r w:rsidRPr="008206AC">
              <w:t>hPa</w:t>
            </w:r>
            <w:proofErr w:type="spellEnd"/>
          </w:p>
          <w:p w14:paraId="63618D4A" w14:textId="6355498E"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371</w:t>
            </w:r>
            <w:r w:rsidR="00D9050B">
              <w:t> </w:t>
            </w:r>
            <w:r w:rsidRPr="008206AC">
              <w:t>m</w:t>
            </w:r>
          </w:p>
        </w:tc>
        <w:tc>
          <w:tcPr>
            <w:tcW w:w="833" w:type="pct"/>
            <w:hideMark/>
          </w:tcPr>
          <w:p w14:paraId="30764D50" w14:textId="491F2C1F"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56</w:t>
            </w:r>
            <w:r w:rsidR="00D9050B">
              <w:t>–</w:t>
            </w:r>
            <w:r w:rsidRPr="008206AC">
              <w:t>88</w:t>
            </w:r>
            <w:r w:rsidR="00D9050B">
              <w:t> </w:t>
            </w:r>
            <w:r w:rsidRPr="008206AC">
              <w:t>dB</w:t>
            </w:r>
          </w:p>
          <w:p w14:paraId="4580D273" w14:textId="3D8FC37E"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 xml:space="preserve">Average </w:t>
            </w:r>
            <w:r w:rsidR="00D9050B">
              <w:t xml:space="preserve">– </w:t>
            </w:r>
          </w:p>
          <w:p w14:paraId="7A165E31" w14:textId="47623F1B" w:rsidR="008206AC" w:rsidRPr="008206AC" w:rsidRDefault="008206AC" w:rsidP="00E74D47">
            <w:pPr>
              <w:cnfStyle w:val="000000010000" w:firstRow="0" w:lastRow="0" w:firstColumn="0" w:lastColumn="0" w:oddVBand="0" w:evenVBand="0" w:oddHBand="0" w:evenHBand="1" w:firstRowFirstColumn="0" w:firstRowLastColumn="0" w:lastRowFirstColumn="0" w:lastRowLastColumn="0"/>
            </w:pPr>
            <w:r w:rsidRPr="008206AC">
              <w:t>70</w:t>
            </w:r>
            <w:r w:rsidR="00D9050B">
              <w:t> </w:t>
            </w:r>
            <w:r w:rsidRPr="008206AC">
              <w:t>dB</w:t>
            </w:r>
          </w:p>
        </w:tc>
      </w:tr>
      <w:tr w:rsidR="008206AC" w:rsidRPr="008206AC" w14:paraId="3552500B" w14:textId="77777777" w:rsidTr="00253E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hideMark/>
          </w:tcPr>
          <w:p w14:paraId="73A56A14" w14:textId="6F3B2AB1" w:rsidR="008206AC" w:rsidRPr="008206AC" w:rsidRDefault="008206AC" w:rsidP="00E74D47">
            <w:pPr>
              <w:rPr>
                <w:b w:val="0"/>
                <w:bCs/>
              </w:rPr>
            </w:pPr>
            <w:r w:rsidRPr="008206AC">
              <w:rPr>
                <w:bCs/>
              </w:rPr>
              <w:t xml:space="preserve">Mundi </w:t>
            </w:r>
            <w:proofErr w:type="spellStart"/>
            <w:r w:rsidRPr="008206AC">
              <w:rPr>
                <w:bCs/>
              </w:rPr>
              <w:t>Mundi</w:t>
            </w:r>
            <w:proofErr w:type="spellEnd"/>
            <w:r w:rsidRPr="008206AC">
              <w:rPr>
                <w:bCs/>
              </w:rPr>
              <w:t xml:space="preserve"> Lookout 2:50 </w:t>
            </w:r>
            <w:r w:rsidR="00D9050B">
              <w:rPr>
                <w:bCs/>
              </w:rPr>
              <w:t>pm</w:t>
            </w:r>
          </w:p>
        </w:tc>
        <w:tc>
          <w:tcPr>
            <w:tcW w:w="833" w:type="pct"/>
            <w:hideMark/>
          </w:tcPr>
          <w:p w14:paraId="2BE375B5" w14:textId="1E1D8379"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Latitude: S31°85′</w:t>
            </w:r>
          </w:p>
          <w:p w14:paraId="11699B01" w14:textId="265F6D78"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Longitude:</w:t>
            </w:r>
            <w:r w:rsidR="00D9050B">
              <w:t xml:space="preserve"> </w:t>
            </w:r>
            <w:r w:rsidRPr="008206AC">
              <w:t>E141°20′</w:t>
            </w:r>
          </w:p>
        </w:tc>
        <w:tc>
          <w:tcPr>
            <w:tcW w:w="833" w:type="pct"/>
            <w:hideMark/>
          </w:tcPr>
          <w:p w14:paraId="1B6C26E5" w14:textId="1A92FD05"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2.5</w:t>
            </w:r>
            <w:r w:rsidR="00D9050B">
              <w:t>–</w:t>
            </w:r>
            <w:r w:rsidRPr="008206AC">
              <w:t>4.1</w:t>
            </w:r>
            <w:r w:rsidR="00CF4D03">
              <w:t> </w:t>
            </w:r>
            <w:r w:rsidRPr="008206AC">
              <w:t>m/s</w:t>
            </w:r>
          </w:p>
        </w:tc>
        <w:tc>
          <w:tcPr>
            <w:tcW w:w="833" w:type="pct"/>
            <w:hideMark/>
          </w:tcPr>
          <w:p w14:paraId="1F1CD524" w14:textId="4BFC5410"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21.1</w:t>
            </w:r>
            <w:r w:rsidR="00D9050B">
              <w:t> </w:t>
            </w:r>
            <w:r w:rsidR="00662461">
              <w:t>°</w:t>
            </w:r>
            <w:r w:rsidRPr="008206AC">
              <w:t>C</w:t>
            </w:r>
          </w:p>
        </w:tc>
        <w:tc>
          <w:tcPr>
            <w:tcW w:w="833" w:type="pct"/>
            <w:hideMark/>
          </w:tcPr>
          <w:p w14:paraId="30299787" w14:textId="2FFFFAF9"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991.4</w:t>
            </w:r>
            <w:r w:rsidR="00D9050B">
              <w:t> </w:t>
            </w:r>
            <w:proofErr w:type="spellStart"/>
            <w:r w:rsidRPr="008206AC">
              <w:t>hPa</w:t>
            </w:r>
            <w:proofErr w:type="spellEnd"/>
          </w:p>
          <w:p w14:paraId="46A6DA87" w14:textId="1E5A5575"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262</w:t>
            </w:r>
            <w:r w:rsidR="00D9050B">
              <w:t> </w:t>
            </w:r>
            <w:r w:rsidRPr="008206AC">
              <w:t>m</w:t>
            </w:r>
          </w:p>
        </w:tc>
        <w:tc>
          <w:tcPr>
            <w:tcW w:w="833" w:type="pct"/>
            <w:hideMark/>
          </w:tcPr>
          <w:p w14:paraId="0A1A47A3" w14:textId="50B8D423"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62</w:t>
            </w:r>
            <w:r w:rsidR="00D9050B">
              <w:t>–</w:t>
            </w:r>
            <w:r w:rsidRPr="008206AC">
              <w:t>81</w:t>
            </w:r>
            <w:r w:rsidR="00D9050B">
              <w:t> </w:t>
            </w:r>
            <w:r w:rsidRPr="008206AC">
              <w:t>dB</w:t>
            </w:r>
          </w:p>
          <w:p w14:paraId="2D3ADC7B" w14:textId="0EB49CE7"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 xml:space="preserve">Average </w:t>
            </w:r>
            <w:r w:rsidR="00D9050B">
              <w:t xml:space="preserve">– </w:t>
            </w:r>
          </w:p>
          <w:p w14:paraId="4629313A" w14:textId="66E7A973" w:rsidR="008206AC" w:rsidRPr="008206AC" w:rsidRDefault="008206AC" w:rsidP="00E74D47">
            <w:pPr>
              <w:cnfStyle w:val="000000100000" w:firstRow="0" w:lastRow="0" w:firstColumn="0" w:lastColumn="0" w:oddVBand="0" w:evenVBand="0" w:oddHBand="1" w:evenHBand="0" w:firstRowFirstColumn="0" w:firstRowLastColumn="0" w:lastRowFirstColumn="0" w:lastRowLastColumn="0"/>
            </w:pPr>
            <w:r w:rsidRPr="008206AC">
              <w:t>71</w:t>
            </w:r>
            <w:r w:rsidR="00D9050B">
              <w:t> </w:t>
            </w:r>
            <w:r w:rsidRPr="008206AC">
              <w:t>dB</w:t>
            </w:r>
          </w:p>
        </w:tc>
      </w:tr>
    </w:tbl>
    <w:p w14:paraId="2BDAA6C6" w14:textId="38557BC6" w:rsidR="00FC47A1" w:rsidRDefault="00FC47A1" w:rsidP="00E74D47">
      <w:r>
        <w:t>Create graphs, charts and other visual representations to display findings. Use spatial technologies such as GIS and remote sensing to further analyse the data and create maps.</w:t>
      </w:r>
    </w:p>
    <w:p w14:paraId="7E3CD052" w14:textId="51C07720" w:rsidR="00FC47A1" w:rsidRDefault="00FC47A1" w:rsidP="00E74D47">
      <w:r>
        <w:t>Create a map of Broken Hill and Wollongong that displays different layers of information, such as</w:t>
      </w:r>
      <w:r w:rsidR="00EB7562">
        <w:t>:</w:t>
      </w:r>
    </w:p>
    <w:p w14:paraId="7E10CFAF" w14:textId="2345362D" w:rsidR="00FC47A1" w:rsidRDefault="00FC47A1" w:rsidP="00E74D47">
      <w:pPr>
        <w:pStyle w:val="ListBullet"/>
      </w:pPr>
      <w:r>
        <w:t>land use</w:t>
      </w:r>
    </w:p>
    <w:p w14:paraId="65FC78C3" w14:textId="6C9BD0C1" w:rsidR="00FC47A1" w:rsidRDefault="00FC47A1" w:rsidP="00E74D47">
      <w:pPr>
        <w:pStyle w:val="ListBullet"/>
      </w:pPr>
      <w:r>
        <w:t>population density</w:t>
      </w:r>
    </w:p>
    <w:p w14:paraId="21B1CB5A" w14:textId="4690AA0B" w:rsidR="00FC47A1" w:rsidRDefault="00FC47A1" w:rsidP="00E74D47">
      <w:pPr>
        <w:pStyle w:val="ListBullet"/>
      </w:pPr>
      <w:r>
        <w:t>transportation networks.</w:t>
      </w:r>
    </w:p>
    <w:p w14:paraId="3CD2EE7F" w14:textId="36D85518" w:rsidR="00FC47A1" w:rsidRDefault="00FC47A1" w:rsidP="00E74D47">
      <w:r>
        <w:lastRenderedPageBreak/>
        <w:t>Use reputable websites and resources to collect relevant data that can be input into the GIS software.</w:t>
      </w:r>
    </w:p>
    <w:p w14:paraId="52BDFC54" w14:textId="3F3FB4CD" w:rsidR="00255BA2" w:rsidRDefault="00FC47A1" w:rsidP="00E74D47">
      <w:r>
        <w:t xml:space="preserve">Create a </w:t>
      </w:r>
      <w:r w:rsidR="004877CE">
        <w:t xml:space="preserve">future </w:t>
      </w:r>
      <w:r w:rsidR="0032570F">
        <w:t>v</w:t>
      </w:r>
      <w:r>
        <w:t>ision for Broken Hill and Wollongong. Imagine what Broken Hill and Wollongong might look like in 10, 20 or 30 years from now. Create visual representations, such as drawings, models or digital designs, of the future vision for Broken Hill and Wollongong. Present the visions to the class</w:t>
      </w:r>
      <w:r w:rsidR="004877CE">
        <w:t>.</w:t>
      </w:r>
    </w:p>
    <w:p w14:paraId="2680B19F" w14:textId="21AEF9F6" w:rsidR="00255BA2" w:rsidRDefault="00255BA2" w:rsidP="005A1903">
      <w:pPr>
        <w:pStyle w:val="Heading2"/>
      </w:pPr>
      <w:bookmarkStart w:id="29" w:name="_Toc160706266"/>
      <w:r w:rsidRPr="00255BA2">
        <w:t xml:space="preserve">Geographical processes, both physical and human, that have </w:t>
      </w:r>
      <w:r w:rsidRPr="005A1903">
        <w:t>shaped</w:t>
      </w:r>
      <w:r w:rsidRPr="00255BA2">
        <w:t xml:space="preserve"> the identity of the place</w:t>
      </w:r>
      <w:bookmarkEnd w:id="29"/>
    </w:p>
    <w:p w14:paraId="1A7B402B" w14:textId="5B8E1515" w:rsidR="00666A9D" w:rsidRPr="00666A9D" w:rsidRDefault="00666A9D" w:rsidP="00E74D47">
      <w:r w:rsidRPr="00666A9D">
        <w:t>Investigate the physical and human processes that have shaped the identity of Broken Hill and Wollongong.</w:t>
      </w:r>
    </w:p>
    <w:p w14:paraId="558A7395" w14:textId="27AE78DB" w:rsidR="00666A9D" w:rsidRPr="00666A9D" w:rsidRDefault="00666A9D" w:rsidP="00E74D47">
      <w:r w:rsidRPr="00666A9D">
        <w:t>Work in pairs or small groups and select a specific geographical process (</w:t>
      </w:r>
      <w:r w:rsidR="004704E1">
        <w:t>for example</w:t>
      </w:r>
      <w:r w:rsidRPr="00666A9D">
        <w:t xml:space="preserve">, mining, agriculture, erosion, weathering, urbanisation, </w:t>
      </w:r>
      <w:r w:rsidR="004704E1">
        <w:t>and so on</w:t>
      </w:r>
      <w:r w:rsidRPr="00666A9D">
        <w:t>). Use maps, satellite images, aerial photographs and online resources to investigate the geographical process and its impact on Broken Hill and Wollongong.</w:t>
      </w:r>
    </w:p>
    <w:p w14:paraId="3B810D78" w14:textId="74CBBD2A" w:rsidR="00666A9D" w:rsidRPr="00666A9D" w:rsidRDefault="00666A9D" w:rsidP="00E74D47">
      <w:r w:rsidRPr="00666A9D">
        <w:t>Research the native plants and animals found in and around Broken Hill and Wollongong, focusing on the adaptations to the semi-arid and coastal environment.</w:t>
      </w:r>
    </w:p>
    <w:p w14:paraId="60EE9579" w14:textId="6B5F335C" w:rsidR="00666A9D" w:rsidRPr="00666A9D" w:rsidRDefault="00666A9D" w:rsidP="00E74D47">
      <w:r w:rsidRPr="00666A9D">
        <w:t xml:space="preserve">Investigate the role of these species in the local ecosystem and the threats they </w:t>
      </w:r>
      <w:r w:rsidR="00902D93" w:rsidRPr="00666A9D">
        <w:t>m</w:t>
      </w:r>
      <w:r w:rsidR="00902D93">
        <w:t>ight</w:t>
      </w:r>
      <w:r w:rsidR="00902D93" w:rsidRPr="00666A9D">
        <w:t xml:space="preserve"> </w:t>
      </w:r>
      <w:r w:rsidRPr="00666A9D">
        <w:t>face, such as human impact, habitat loss or climate change.</w:t>
      </w:r>
    </w:p>
    <w:p w14:paraId="3BE93DD7" w14:textId="46B90B1F" w:rsidR="00666A9D" w:rsidRPr="00666A9D" w:rsidRDefault="00666A9D" w:rsidP="00E74D47">
      <w:r w:rsidRPr="00666A9D">
        <w:t xml:space="preserve">Create species fact sheets to present the findings. </w:t>
      </w:r>
      <w:hyperlink r:id="rId83">
        <w:proofErr w:type="spellStart"/>
        <w:r w:rsidRPr="00666A9D">
          <w:rPr>
            <w:rStyle w:val="Hyperlink"/>
          </w:rPr>
          <w:t>WorldClim</w:t>
        </w:r>
        <w:proofErr w:type="spellEnd"/>
      </w:hyperlink>
      <w:r w:rsidRPr="00666A9D">
        <w:t xml:space="preserve"> and </w:t>
      </w:r>
      <w:hyperlink r:id="rId84">
        <w:r w:rsidRPr="00666A9D">
          <w:rPr>
            <w:rStyle w:val="Hyperlink"/>
          </w:rPr>
          <w:t>Atlas of Living Australia</w:t>
        </w:r>
      </w:hyperlink>
      <w:r w:rsidR="00110D43">
        <w:t xml:space="preserve"> </w:t>
      </w:r>
      <w:r w:rsidR="00902D93">
        <w:t xml:space="preserve">might </w:t>
      </w:r>
      <w:r w:rsidR="00110D43">
        <w:t>provide support.</w:t>
      </w:r>
    </w:p>
    <w:p w14:paraId="7DF636BF" w14:textId="0A07F03F" w:rsidR="00666A9D" w:rsidRPr="00666A9D" w:rsidRDefault="00666A9D" w:rsidP="00E74D47">
      <w:r w:rsidRPr="00666A9D">
        <w:t>Create visual representations to showcase the diverse aspects of Broken Hill and Wollongong</w:t>
      </w:r>
      <w:r w:rsidR="004704E1">
        <w:t>,</w:t>
      </w:r>
      <w:r w:rsidRPr="00666A9D">
        <w:t xml:space="preserve"> including </w:t>
      </w:r>
      <w:r w:rsidR="004704E1">
        <w:t>their</w:t>
      </w:r>
      <w:r w:rsidR="004704E1" w:rsidRPr="00666A9D">
        <w:t xml:space="preserve"> </w:t>
      </w:r>
      <w:r w:rsidRPr="00666A9D">
        <w:t>landscapes</w:t>
      </w:r>
      <w:r w:rsidR="00AC61AC">
        <w:t xml:space="preserve"> and</w:t>
      </w:r>
      <w:r w:rsidRPr="00666A9D">
        <w:t xml:space="preserve"> landforms. Include:</w:t>
      </w:r>
    </w:p>
    <w:p w14:paraId="699F2ED3" w14:textId="6C5E1890" w:rsidR="00666A9D" w:rsidRPr="0087297D" w:rsidRDefault="00666A9D" w:rsidP="0087297D">
      <w:pPr>
        <w:pStyle w:val="ListBullet"/>
      </w:pPr>
      <w:r w:rsidRPr="0087297D">
        <w:t>photographs (vertical and oblique aerial photographs, satellite images</w:t>
      </w:r>
      <w:r w:rsidR="00A708A2" w:rsidRPr="0087297D">
        <w:t>)</w:t>
      </w:r>
    </w:p>
    <w:p w14:paraId="1AD45528" w14:textId="77777777" w:rsidR="00666A9D" w:rsidRPr="0087297D" w:rsidRDefault="00666A9D" w:rsidP="0087297D">
      <w:pPr>
        <w:pStyle w:val="ListBullet"/>
      </w:pPr>
      <w:r w:rsidRPr="0087297D">
        <w:t>illustrations</w:t>
      </w:r>
    </w:p>
    <w:p w14:paraId="5ED3A6B6" w14:textId="77777777" w:rsidR="00666A9D" w:rsidRPr="0087297D" w:rsidRDefault="00666A9D" w:rsidP="0087297D">
      <w:pPr>
        <w:pStyle w:val="ListBullet"/>
      </w:pPr>
      <w:r w:rsidRPr="0087297D">
        <w:t>transects</w:t>
      </w:r>
    </w:p>
    <w:p w14:paraId="78AF8362" w14:textId="77777777" w:rsidR="00666A9D" w:rsidRPr="00666A9D" w:rsidRDefault="00666A9D" w:rsidP="00E74D47">
      <w:pPr>
        <w:pStyle w:val="ListBullet"/>
      </w:pPr>
      <w:r w:rsidRPr="00666A9D">
        <w:t>flow charts</w:t>
      </w:r>
    </w:p>
    <w:p w14:paraId="00503CB1" w14:textId="77777777" w:rsidR="00666A9D" w:rsidRPr="0087297D" w:rsidRDefault="00666A9D" w:rsidP="0087297D">
      <w:pPr>
        <w:pStyle w:val="ListBullet"/>
      </w:pPr>
      <w:r w:rsidRPr="00666A9D">
        <w:t xml:space="preserve">annotated </w:t>
      </w:r>
      <w:r w:rsidRPr="0087297D">
        <w:t>diagrams</w:t>
      </w:r>
    </w:p>
    <w:p w14:paraId="21350FF8" w14:textId="77777777" w:rsidR="00666A9D" w:rsidRPr="0087297D" w:rsidRDefault="00666A9D" w:rsidP="0087297D">
      <w:pPr>
        <w:pStyle w:val="ListBullet"/>
      </w:pPr>
      <w:r w:rsidRPr="0087297D">
        <w:lastRenderedPageBreak/>
        <w:t>field and photo sketches</w:t>
      </w:r>
    </w:p>
    <w:p w14:paraId="0BB26362" w14:textId="77777777" w:rsidR="00666A9D" w:rsidRPr="0087297D" w:rsidRDefault="00666A9D" w:rsidP="0087297D">
      <w:pPr>
        <w:pStyle w:val="ListBullet"/>
      </w:pPr>
      <w:r w:rsidRPr="0087297D">
        <w:t>cartoons</w:t>
      </w:r>
    </w:p>
    <w:p w14:paraId="559B50A3" w14:textId="77777777" w:rsidR="00666A9D" w:rsidRPr="0087297D" w:rsidRDefault="00666A9D" w:rsidP="0087297D">
      <w:pPr>
        <w:pStyle w:val="ListBullet"/>
      </w:pPr>
      <w:r w:rsidRPr="0087297D">
        <w:t>mind maps</w:t>
      </w:r>
    </w:p>
    <w:p w14:paraId="4271533C" w14:textId="77777777" w:rsidR="00666A9D" w:rsidRPr="0087297D" w:rsidRDefault="00666A9D" w:rsidP="0087297D">
      <w:pPr>
        <w:pStyle w:val="ListBullet"/>
      </w:pPr>
      <w:r w:rsidRPr="0087297D">
        <w:t>web tools.</w:t>
      </w:r>
    </w:p>
    <w:p w14:paraId="6EBCE488" w14:textId="0D438A5C" w:rsidR="00666A9D" w:rsidRPr="00666A9D" w:rsidRDefault="00666A9D" w:rsidP="00E74D47">
      <w:r w:rsidRPr="00666A9D">
        <w:t>Investigate the history and impact of the mining industry in Broken Hill and Wollongong, including the extraction of silver, lead, coal, iron and zinc. Examine the environmental and socio-economic implications of mining in the area and discuss potential solutions for mitigating its negative effects. Create presentations or reports to showcase the findings.</w:t>
      </w:r>
    </w:p>
    <w:p w14:paraId="5F981B62" w14:textId="0A1239C6" w:rsidR="00666A9D" w:rsidRPr="00666A9D" w:rsidRDefault="00666A9D" w:rsidP="00E74D47">
      <w:r w:rsidRPr="00666A9D">
        <w:t>Explore the climate of Broken Hill and Wollongong, focusing on their classifications as semi-arid and coastal climates.</w:t>
      </w:r>
    </w:p>
    <w:p w14:paraId="7E0FB41C" w14:textId="40C13496" w:rsidR="00666A9D" w:rsidRPr="00666A9D" w:rsidRDefault="00666A9D" w:rsidP="00E74D47">
      <w:r w:rsidRPr="00666A9D">
        <w:t xml:space="preserve">Research historical weather data and climate trends to understand the challenges of living in such a climate. Resources </w:t>
      </w:r>
      <w:r w:rsidR="001B4B39">
        <w:t>such as the</w:t>
      </w:r>
      <w:r w:rsidRPr="00666A9D">
        <w:t xml:space="preserve"> </w:t>
      </w:r>
      <w:hyperlink r:id="rId85">
        <w:r w:rsidRPr="00666A9D">
          <w:rPr>
            <w:rStyle w:val="Hyperlink"/>
          </w:rPr>
          <w:t>Bureau of Meteorology</w:t>
        </w:r>
      </w:hyperlink>
      <w:r w:rsidR="001B4B39">
        <w:t xml:space="preserve"> and </w:t>
      </w:r>
      <w:hyperlink r:id="rId86">
        <w:r w:rsidRPr="00666A9D">
          <w:rPr>
            <w:rStyle w:val="Hyperlink"/>
          </w:rPr>
          <w:t>Climate Data Online</w:t>
        </w:r>
      </w:hyperlink>
      <w:r w:rsidRPr="00666A9D">
        <w:t xml:space="preserve"> </w:t>
      </w:r>
      <w:r w:rsidR="0041040B">
        <w:t xml:space="preserve">might </w:t>
      </w:r>
      <w:r w:rsidR="001B4B39">
        <w:t xml:space="preserve">be helpful. </w:t>
      </w:r>
      <w:r w:rsidRPr="00666A9D">
        <w:t>Create climate graphs for each location to visualise the findings.</w:t>
      </w:r>
    </w:p>
    <w:p w14:paraId="3B7D848B" w14:textId="6D985735" w:rsidR="00666A9D" w:rsidRPr="00666A9D" w:rsidRDefault="00666A9D" w:rsidP="00E74D47">
      <w:r w:rsidRPr="00666A9D">
        <w:t xml:space="preserve">Research the history of Aboriginal </w:t>
      </w:r>
      <w:r w:rsidR="0041040B">
        <w:t>p</w:t>
      </w:r>
      <w:r w:rsidR="0041040B" w:rsidRPr="00666A9D">
        <w:t xml:space="preserve">eoples </w:t>
      </w:r>
      <w:r w:rsidR="0041040B">
        <w:t xml:space="preserve">in </w:t>
      </w:r>
      <w:r w:rsidRPr="00666A9D">
        <w:t xml:space="preserve">the Broken Hill and Wollongong areas, </w:t>
      </w:r>
      <w:r w:rsidR="00416C7A">
        <w:t>focusing on</w:t>
      </w:r>
      <w:r w:rsidR="001B4B39">
        <w:t>:</w:t>
      </w:r>
    </w:p>
    <w:p w14:paraId="59529166" w14:textId="77777777" w:rsidR="00666A9D" w:rsidRPr="0087297D" w:rsidRDefault="00666A9D" w:rsidP="0087297D">
      <w:pPr>
        <w:pStyle w:val="ListBullet"/>
      </w:pPr>
      <w:r w:rsidRPr="00666A9D">
        <w:t xml:space="preserve">the </w:t>
      </w:r>
      <w:r w:rsidRPr="0087297D">
        <w:t>traditional custodians of the land</w:t>
      </w:r>
    </w:p>
    <w:p w14:paraId="4FA0EC24" w14:textId="77777777" w:rsidR="00666A9D" w:rsidRPr="0087297D" w:rsidRDefault="00666A9D" w:rsidP="0087297D">
      <w:pPr>
        <w:pStyle w:val="ListBullet"/>
      </w:pPr>
      <w:r w:rsidRPr="0087297D">
        <w:t>customs and traditions</w:t>
      </w:r>
    </w:p>
    <w:p w14:paraId="6B90051B" w14:textId="1DF01D58" w:rsidR="00666A9D" w:rsidRPr="00666A9D" w:rsidRDefault="00666A9D" w:rsidP="0087297D">
      <w:pPr>
        <w:pStyle w:val="ListBullet"/>
      </w:pPr>
      <w:r w:rsidRPr="0087297D">
        <w:t>how people</w:t>
      </w:r>
      <w:r w:rsidRPr="00666A9D">
        <w:t xml:space="preserve"> adapted to and managed the local environment.</w:t>
      </w:r>
    </w:p>
    <w:p w14:paraId="0F20C975" w14:textId="3381925D" w:rsidR="00666A9D" w:rsidRPr="00666A9D" w:rsidRDefault="00666A9D" w:rsidP="00E74D47">
      <w:r w:rsidRPr="00666A9D">
        <w:t>Create an interactive map</w:t>
      </w:r>
      <w:r w:rsidR="00351194">
        <w:t>,</w:t>
      </w:r>
      <w:r w:rsidRPr="00666A9D">
        <w:t xml:space="preserve"> highlighting significant cultural sites and/or a presentation on the traditional ecological knowledge of the local Aboriginal </w:t>
      </w:r>
      <w:r w:rsidR="00351194">
        <w:t>p</w:t>
      </w:r>
      <w:r w:rsidR="00351194" w:rsidRPr="00666A9D">
        <w:t xml:space="preserve">eoples </w:t>
      </w:r>
      <w:r w:rsidRPr="00666A9D">
        <w:t>including</w:t>
      </w:r>
      <w:r w:rsidR="00351194">
        <w:t xml:space="preserve"> the</w:t>
      </w:r>
      <w:r w:rsidRPr="00666A9D">
        <w:t xml:space="preserve"> </w:t>
      </w:r>
      <w:hyperlink r:id="rId87">
        <w:r w:rsidR="00A162D0">
          <w:rPr>
            <w:rStyle w:val="Hyperlink"/>
          </w:rPr>
          <w:t>Australian Institute of Aboriginal and Torres Strait Islander Studies (AIATSIS) Map of Indigenous Australia</w:t>
        </w:r>
      </w:hyperlink>
      <w:r w:rsidRPr="00666A9D">
        <w:t>.</w:t>
      </w:r>
    </w:p>
    <w:p w14:paraId="77DD4FAA" w14:textId="1BD33B36" w:rsidR="00666A9D" w:rsidRPr="00666A9D" w:rsidRDefault="00666A9D" w:rsidP="00E74D47">
      <w:r w:rsidRPr="00666A9D">
        <w:t>Research traditional land use and stewardship practices. Prepare a report or presentation on the findings, discussing how indigenous practices have shaped the environment and how they might be applied today for sustainable land use.</w:t>
      </w:r>
    </w:p>
    <w:p w14:paraId="00461583" w14:textId="40B3ECD8" w:rsidR="00666A9D" w:rsidRPr="00666A9D" w:rsidRDefault="00666A9D" w:rsidP="00E74D47">
      <w:r w:rsidRPr="00666A9D">
        <w:t>Discuss the geographical processes that have shaped Broken Hill and Wollongong.</w:t>
      </w:r>
    </w:p>
    <w:p w14:paraId="1BB3F3AC" w14:textId="4B679C95" w:rsidR="00666A9D" w:rsidRPr="00666A9D" w:rsidRDefault="00666A9D" w:rsidP="00E74D47">
      <w:r w:rsidRPr="00666A9D">
        <w:t>In small groups</w:t>
      </w:r>
      <w:r w:rsidR="005E52F8">
        <w:t>,</w:t>
      </w:r>
      <w:r w:rsidRPr="00666A9D">
        <w:t xml:space="preserve"> select a geographical process that has significantly influenced the landscape of Broken Hill and Wollongong, for example:</w:t>
      </w:r>
    </w:p>
    <w:p w14:paraId="6197BFFC" w14:textId="77777777" w:rsidR="00666A9D" w:rsidRPr="0087297D" w:rsidRDefault="00666A9D" w:rsidP="0087297D">
      <w:pPr>
        <w:pStyle w:val="ListBullet"/>
      </w:pPr>
      <w:r w:rsidRPr="0087297D">
        <w:t>erosion</w:t>
      </w:r>
    </w:p>
    <w:p w14:paraId="15AD1F1C" w14:textId="6FA9128B" w:rsidR="00666A9D" w:rsidRPr="00666A9D" w:rsidRDefault="00666A9D" w:rsidP="0087297D">
      <w:pPr>
        <w:pStyle w:val="ListBullet"/>
      </w:pPr>
      <w:r w:rsidRPr="0087297D">
        <w:lastRenderedPageBreak/>
        <w:t>sedime</w:t>
      </w:r>
      <w:r w:rsidRPr="00666A9D">
        <w:t>ntation</w:t>
      </w:r>
      <w:r w:rsidR="005E52F8">
        <w:t>.</w:t>
      </w:r>
    </w:p>
    <w:p w14:paraId="699588C6" w14:textId="7747914A" w:rsidR="00666A9D" w:rsidRPr="00666A9D" w:rsidRDefault="00BF7DFD" w:rsidP="005E52F8">
      <w:pPr>
        <w:pStyle w:val="FeatureBox2"/>
      </w:pPr>
      <w:r w:rsidRPr="00BF7DFD">
        <w:rPr>
          <w:rStyle w:val="Strong"/>
        </w:rPr>
        <w:t>Extension activity</w:t>
      </w:r>
      <w:r w:rsidR="002F4603">
        <w:t>: c</w:t>
      </w:r>
      <w:r w:rsidR="00666A9D" w:rsidRPr="00666A9D">
        <w:t>reate a 3D model demonstrating the process and its impact on the landscape. Present and explain the model to the rest of the class, discussing how the process has shaped the location.</w:t>
      </w:r>
    </w:p>
    <w:p w14:paraId="113261D0" w14:textId="0856808C" w:rsidR="00666A9D" w:rsidRPr="00666A9D" w:rsidRDefault="00666A9D" w:rsidP="00E74D47">
      <w:r w:rsidRPr="00666A9D">
        <w:t>Develop a choropleth map of population distribution to understand the population distribution in Broken Hill</w:t>
      </w:r>
      <w:r w:rsidR="002F4603">
        <w:t xml:space="preserve"> or </w:t>
      </w:r>
      <w:r w:rsidRPr="00666A9D">
        <w:t>Wollongong and</w:t>
      </w:r>
      <w:r w:rsidR="008807C2">
        <w:t xml:space="preserve"> their</w:t>
      </w:r>
      <w:r w:rsidRPr="00666A9D">
        <w:t xml:space="preserve"> surrounding areas</w:t>
      </w:r>
      <w:r w:rsidR="00FD23DB">
        <w:t>, using</w:t>
      </w:r>
      <w:r w:rsidRPr="00666A9D">
        <w:t xml:space="preserve"> </w:t>
      </w:r>
      <w:hyperlink r:id="rId88">
        <w:r w:rsidRPr="00666A9D">
          <w:rPr>
            <w:rStyle w:val="Hyperlink"/>
          </w:rPr>
          <w:t>Australian Bureau of Statistics data</w:t>
        </w:r>
      </w:hyperlink>
      <w:r w:rsidRPr="00666A9D">
        <w:t xml:space="preserve"> and mapping software such as ArcGIS or QGIS.</w:t>
      </w:r>
    </w:p>
    <w:p w14:paraId="54DF2C4C" w14:textId="5E0A711F" w:rsidR="00666A9D" w:rsidRPr="00666A9D" w:rsidRDefault="00666A9D" w:rsidP="00E74D47">
      <w:r w:rsidRPr="00666A9D">
        <w:t xml:space="preserve">Access the </w:t>
      </w:r>
      <w:hyperlink r:id="rId89" w:history="1">
        <w:r w:rsidRPr="00666A9D">
          <w:rPr>
            <w:rStyle w:val="Hyperlink"/>
          </w:rPr>
          <w:t>Australian Bureau of Statistics</w:t>
        </w:r>
      </w:hyperlink>
      <w:r w:rsidRPr="00666A9D">
        <w:t xml:space="preserve"> to gather population data for Broken Hill</w:t>
      </w:r>
      <w:r w:rsidR="00821465">
        <w:t>,</w:t>
      </w:r>
      <w:r w:rsidRPr="00666A9D">
        <w:t xml:space="preserve"> Wollongong </w:t>
      </w:r>
      <w:r w:rsidR="008807C2">
        <w:t>and their</w:t>
      </w:r>
      <w:r w:rsidR="008807C2" w:rsidRPr="00666A9D">
        <w:t xml:space="preserve"> </w:t>
      </w:r>
      <w:r w:rsidRPr="00666A9D">
        <w:t>surrounding areas.</w:t>
      </w:r>
    </w:p>
    <w:p w14:paraId="20B85CB1" w14:textId="6D6864C0" w:rsidR="00380C0F" w:rsidRDefault="00666A9D" w:rsidP="00E74D47">
      <w:r w:rsidRPr="00666A9D">
        <w:t xml:space="preserve">Analyse the </w:t>
      </w:r>
      <w:r w:rsidR="00B670C2">
        <w:t xml:space="preserve">choropleth </w:t>
      </w:r>
      <w:r w:rsidRPr="00666A9D">
        <w:t>map, discussing</w:t>
      </w:r>
      <w:r w:rsidR="00380C0F">
        <w:t xml:space="preserve"> the possible reasons for the observed population distribution patterns and the implications for the region.</w:t>
      </w:r>
    </w:p>
    <w:p w14:paraId="4DE5EDD9" w14:textId="59C256FD" w:rsidR="00380C0F" w:rsidRDefault="00380C0F" w:rsidP="00E74D47">
      <w:r>
        <w:t>Investigate the water and soil quality in Broken Hill and Wollongong</w:t>
      </w:r>
      <w:r w:rsidR="006E5609">
        <w:t>,</w:t>
      </w:r>
      <w:r>
        <w:t xml:space="preserve"> including the</w:t>
      </w:r>
      <w:r w:rsidR="006E5609">
        <w:t>ir</w:t>
      </w:r>
      <w:r>
        <w:t xml:space="preserve"> surrounding areas and discuss the implications for sustainability.</w:t>
      </w:r>
      <w:r w:rsidR="00B17C1F">
        <w:t xml:space="preserve"> </w:t>
      </w:r>
      <w:r>
        <w:t>Use water and soil testing equipment to collect samples from various locations during the field trip. Record the findings on fieldwork recording sheets, noting the location, date and time of each sample.</w:t>
      </w:r>
    </w:p>
    <w:p w14:paraId="08E28A7B" w14:textId="220EDBBA" w:rsidR="00380C0F" w:rsidRDefault="00380C0F" w:rsidP="00E74D47">
      <w:r>
        <w:t>Analyse the data and discuss the implications for sustainability in the region.</w:t>
      </w:r>
    </w:p>
    <w:p w14:paraId="3EEA5F76" w14:textId="5EF6C843" w:rsidR="00255BA2" w:rsidRDefault="00380C0F" w:rsidP="00E74D47">
      <w:r>
        <w:t>Recommend strategies for improving water and soil quality and promoting sustainable development in the region.</w:t>
      </w:r>
    </w:p>
    <w:p w14:paraId="16A21821" w14:textId="1D7302DA" w:rsidR="00255BA2" w:rsidRDefault="00255BA2" w:rsidP="005A1903">
      <w:pPr>
        <w:pStyle w:val="Heading2"/>
        <w:rPr>
          <w:shd w:val="clear" w:color="auto" w:fill="FFFFFF"/>
        </w:rPr>
      </w:pPr>
      <w:bookmarkStart w:id="30" w:name="_Toc160706267"/>
      <w:r>
        <w:rPr>
          <w:shd w:val="clear" w:color="auto" w:fill="FFFFFF"/>
        </w:rPr>
        <w:t xml:space="preserve">Links to other </w:t>
      </w:r>
      <w:r w:rsidRPr="005A1903">
        <w:t>places</w:t>
      </w:r>
      <w:bookmarkEnd w:id="30"/>
    </w:p>
    <w:p w14:paraId="4F3C91AC" w14:textId="7A44C6BB" w:rsidR="007A0325" w:rsidRDefault="007A0325" w:rsidP="0087297D">
      <w:pPr>
        <w:rPr>
          <w:color w:val="000000" w:themeColor="text1"/>
        </w:rPr>
      </w:pPr>
      <w:r>
        <w:rPr>
          <w:color w:val="000000" w:themeColor="text1"/>
        </w:rPr>
        <w:t>E</w:t>
      </w:r>
      <w:r w:rsidRPr="7AF69A37">
        <w:rPr>
          <w:color w:val="000000" w:themeColor="text1"/>
        </w:rPr>
        <w:t xml:space="preserve">xamine the </w:t>
      </w:r>
      <w:r w:rsidRPr="0087297D">
        <w:t>connections</w:t>
      </w:r>
      <w:r w:rsidRPr="7AF69A37">
        <w:rPr>
          <w:color w:val="000000" w:themeColor="text1"/>
        </w:rPr>
        <w:t xml:space="preserve"> between Broken Hill and other places, </w:t>
      </w:r>
      <w:r w:rsidR="0087297D">
        <w:rPr>
          <w:color w:val="000000" w:themeColor="text1"/>
        </w:rPr>
        <w:t xml:space="preserve">and </w:t>
      </w:r>
      <w:r w:rsidRPr="7AF69A37">
        <w:rPr>
          <w:color w:val="000000" w:themeColor="text1"/>
        </w:rPr>
        <w:t>Wollongong and other places.</w:t>
      </w:r>
      <w:r w:rsidR="00DB15D0">
        <w:rPr>
          <w:color w:val="000000" w:themeColor="text1"/>
        </w:rPr>
        <w:t xml:space="preserve"> </w:t>
      </w:r>
      <w:r>
        <w:rPr>
          <w:color w:val="000000" w:themeColor="text1"/>
        </w:rPr>
        <w:t>R</w:t>
      </w:r>
      <w:r w:rsidRPr="7AF69A37">
        <w:rPr>
          <w:color w:val="000000" w:themeColor="text1"/>
        </w:rPr>
        <w:t>esearch the links</w:t>
      </w:r>
      <w:r w:rsidR="00DB15D0">
        <w:rPr>
          <w:color w:val="000000" w:themeColor="text1"/>
        </w:rPr>
        <w:t>,</w:t>
      </w:r>
      <w:r w:rsidRPr="7AF69A37">
        <w:rPr>
          <w:color w:val="000000" w:themeColor="text1"/>
        </w:rPr>
        <w:t xml:space="preserve"> focusing on</w:t>
      </w:r>
      <w:r>
        <w:rPr>
          <w:color w:val="000000" w:themeColor="text1"/>
        </w:rPr>
        <w:t>:</w:t>
      </w:r>
    </w:p>
    <w:p w14:paraId="61AD6094" w14:textId="77777777" w:rsidR="007A0325" w:rsidRPr="0087297D" w:rsidRDefault="007A0325" w:rsidP="0087297D">
      <w:pPr>
        <w:pStyle w:val="ListBullet"/>
      </w:pPr>
      <w:r w:rsidRPr="0087297D">
        <w:t>trade</w:t>
      </w:r>
    </w:p>
    <w:p w14:paraId="535EF996" w14:textId="77777777" w:rsidR="007A0325" w:rsidRPr="0087297D" w:rsidRDefault="007A0325" w:rsidP="0087297D">
      <w:pPr>
        <w:pStyle w:val="ListBullet"/>
      </w:pPr>
      <w:r w:rsidRPr="0087297D">
        <w:t>transportation</w:t>
      </w:r>
    </w:p>
    <w:p w14:paraId="7D99D7F0" w14:textId="77777777" w:rsidR="007A0325" w:rsidRPr="0087297D" w:rsidRDefault="007A0325" w:rsidP="0087297D">
      <w:pPr>
        <w:pStyle w:val="ListBullet"/>
      </w:pPr>
      <w:r w:rsidRPr="0087297D">
        <w:t>communication</w:t>
      </w:r>
    </w:p>
    <w:p w14:paraId="11FE1A56" w14:textId="3AA8FAC9" w:rsidR="007A0325" w:rsidRDefault="007A0325" w:rsidP="0087297D">
      <w:pPr>
        <w:pStyle w:val="ListBullet"/>
      </w:pPr>
      <w:r w:rsidRPr="0087297D">
        <w:t>cultural exchanges</w:t>
      </w:r>
      <w:r w:rsidRPr="7AF69A37">
        <w:t>.</w:t>
      </w:r>
    </w:p>
    <w:p w14:paraId="64EC243A" w14:textId="64C00949" w:rsidR="002B1B66" w:rsidRPr="0087297D" w:rsidRDefault="002B1B66" w:rsidP="00E74D47">
      <w:r w:rsidRPr="002B1B66">
        <w:rPr>
          <w:lang w:eastAsia="en-AU"/>
        </w:rPr>
        <w:lastRenderedPageBreak/>
        <w:t xml:space="preserve">Research the links </w:t>
      </w:r>
      <w:r w:rsidRPr="0087297D">
        <w:t xml:space="preserve">between Broken Hill and other places, record </w:t>
      </w:r>
      <w:r w:rsidR="004E0B1D">
        <w:t>your</w:t>
      </w:r>
      <w:r w:rsidR="004E0B1D" w:rsidRPr="0087297D">
        <w:t xml:space="preserve"> </w:t>
      </w:r>
      <w:r w:rsidRPr="0087297D">
        <w:t xml:space="preserve">findings in </w:t>
      </w:r>
      <w:r w:rsidR="0087297D">
        <w:fldChar w:fldCharType="begin"/>
      </w:r>
      <w:r w:rsidR="0087297D">
        <w:instrText xml:space="preserve"> REF _Ref159504931 \h </w:instrText>
      </w:r>
      <w:r w:rsidR="0087297D">
        <w:fldChar w:fldCharType="separate"/>
      </w:r>
      <w:r w:rsidR="0087297D">
        <w:t xml:space="preserve">Table </w:t>
      </w:r>
      <w:r w:rsidR="0087297D">
        <w:rPr>
          <w:noProof/>
        </w:rPr>
        <w:t>11</w:t>
      </w:r>
      <w:r w:rsidR="0087297D">
        <w:fldChar w:fldCharType="end"/>
      </w:r>
      <w:r w:rsidRPr="0087297D">
        <w:t>, including any data and statistics</w:t>
      </w:r>
      <w:r w:rsidR="004E0B1D">
        <w:t xml:space="preserve"> to support your responses</w:t>
      </w:r>
      <w:r w:rsidRPr="0087297D">
        <w:t>.</w:t>
      </w:r>
    </w:p>
    <w:p w14:paraId="5236A14E" w14:textId="177C2290" w:rsidR="002B1B66" w:rsidRPr="0087297D" w:rsidRDefault="0087297D" w:rsidP="0087297D">
      <w:pPr>
        <w:pStyle w:val="Caption"/>
      </w:pPr>
      <w:bookmarkStart w:id="31" w:name="_Ref159504931"/>
      <w:r>
        <w:t xml:space="preserve">Table </w:t>
      </w:r>
      <w:r w:rsidR="00D35834">
        <w:fldChar w:fldCharType="begin"/>
      </w:r>
      <w:r w:rsidR="00D35834">
        <w:instrText xml:space="preserve"> SEQ Table \* ARABIC </w:instrText>
      </w:r>
      <w:r w:rsidR="00D35834">
        <w:fldChar w:fldCharType="separate"/>
      </w:r>
      <w:r w:rsidR="002F5286">
        <w:rPr>
          <w:noProof/>
        </w:rPr>
        <w:t>11</w:t>
      </w:r>
      <w:r w:rsidR="00D35834">
        <w:rPr>
          <w:noProof/>
        </w:rPr>
        <w:fldChar w:fldCharType="end"/>
      </w:r>
      <w:bookmarkEnd w:id="31"/>
      <w:r w:rsidR="002B1B66" w:rsidRPr="002B1B66">
        <w:rPr>
          <w:lang w:eastAsia="en-AU"/>
        </w:rPr>
        <w:t xml:space="preserve"> – Broken Hill </w:t>
      </w:r>
      <w:r w:rsidR="002B1B66" w:rsidRPr="0087297D">
        <w:t>connections to other places</w:t>
      </w:r>
    </w:p>
    <w:tbl>
      <w:tblPr>
        <w:tblStyle w:val="Tableheader"/>
        <w:tblW w:w="5000" w:type="pct"/>
        <w:tblLook w:val="04A0" w:firstRow="1" w:lastRow="0" w:firstColumn="1" w:lastColumn="0" w:noHBand="0" w:noVBand="1"/>
        <w:tblDescription w:val="Table outlining various connections between Broken Hill and other places. The Description and Evidence columns have been left blank for student responses."/>
      </w:tblPr>
      <w:tblGrid>
        <w:gridCol w:w="3210"/>
        <w:gridCol w:w="3211"/>
        <w:gridCol w:w="3209"/>
      </w:tblGrid>
      <w:tr w:rsidR="002B1B66" w:rsidRPr="0087297D" w14:paraId="3696B5BB" w14:textId="77777777" w:rsidTr="008729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14D71E2E" w14:textId="10287BA1" w:rsidR="002B1B66" w:rsidRPr="0087297D" w:rsidRDefault="002B1B66" w:rsidP="0087297D">
            <w:r w:rsidRPr="0087297D">
              <w:t>Links</w:t>
            </w:r>
          </w:p>
        </w:tc>
        <w:tc>
          <w:tcPr>
            <w:tcW w:w="1667" w:type="pct"/>
            <w:hideMark/>
          </w:tcPr>
          <w:p w14:paraId="1BAD9352" w14:textId="7C1B8A74" w:rsidR="002B1B66" w:rsidRPr="0087297D" w:rsidRDefault="002B1B66" w:rsidP="0087297D">
            <w:pPr>
              <w:cnfStyle w:val="100000000000" w:firstRow="1" w:lastRow="0" w:firstColumn="0" w:lastColumn="0" w:oddVBand="0" w:evenVBand="0" w:oddHBand="0" w:evenHBand="0" w:firstRowFirstColumn="0" w:firstRowLastColumn="0" w:lastRowFirstColumn="0" w:lastRowLastColumn="0"/>
            </w:pPr>
            <w:r w:rsidRPr="0087297D">
              <w:t>Description</w:t>
            </w:r>
          </w:p>
        </w:tc>
        <w:tc>
          <w:tcPr>
            <w:tcW w:w="1667" w:type="pct"/>
            <w:hideMark/>
          </w:tcPr>
          <w:p w14:paraId="6CF964A3" w14:textId="479B904B" w:rsidR="002B1B66" w:rsidRPr="0087297D" w:rsidRDefault="002B1B66" w:rsidP="0087297D">
            <w:pPr>
              <w:cnfStyle w:val="100000000000" w:firstRow="1" w:lastRow="0" w:firstColumn="0" w:lastColumn="0" w:oddVBand="0" w:evenVBand="0" w:oddHBand="0" w:evenHBand="0" w:firstRowFirstColumn="0" w:firstRowLastColumn="0" w:lastRowFirstColumn="0" w:lastRowLastColumn="0"/>
            </w:pPr>
            <w:r w:rsidRPr="0087297D">
              <w:t>Evidence</w:t>
            </w:r>
          </w:p>
        </w:tc>
      </w:tr>
      <w:tr w:rsidR="002B1B66" w:rsidRPr="0087297D" w14:paraId="3D6356B1" w14:textId="77777777" w:rsidTr="008729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4EC68BCB" w14:textId="7FD27A4E" w:rsidR="002B1B66" w:rsidRPr="0087297D" w:rsidRDefault="002B1B66" w:rsidP="0087297D">
            <w:r w:rsidRPr="0087297D">
              <w:t>Trade</w:t>
            </w:r>
          </w:p>
        </w:tc>
        <w:tc>
          <w:tcPr>
            <w:tcW w:w="1667" w:type="pct"/>
          </w:tcPr>
          <w:p w14:paraId="31EDC1D0" w14:textId="73276B8B" w:rsidR="002B1B66" w:rsidRPr="0087297D" w:rsidRDefault="002B1B66" w:rsidP="0087297D">
            <w:pPr>
              <w:cnfStyle w:val="000000100000" w:firstRow="0" w:lastRow="0" w:firstColumn="0" w:lastColumn="0" w:oddVBand="0" w:evenVBand="0" w:oddHBand="1" w:evenHBand="0" w:firstRowFirstColumn="0" w:firstRowLastColumn="0" w:lastRowFirstColumn="0" w:lastRowLastColumn="0"/>
            </w:pPr>
          </w:p>
        </w:tc>
        <w:tc>
          <w:tcPr>
            <w:tcW w:w="1667" w:type="pct"/>
          </w:tcPr>
          <w:p w14:paraId="093124F4" w14:textId="455BF088" w:rsidR="002B1B66" w:rsidRPr="0087297D" w:rsidRDefault="002B1B66" w:rsidP="0087297D">
            <w:pPr>
              <w:cnfStyle w:val="000000100000" w:firstRow="0" w:lastRow="0" w:firstColumn="0" w:lastColumn="0" w:oddVBand="0" w:evenVBand="0" w:oddHBand="1" w:evenHBand="0" w:firstRowFirstColumn="0" w:firstRowLastColumn="0" w:lastRowFirstColumn="0" w:lastRowLastColumn="0"/>
            </w:pPr>
          </w:p>
        </w:tc>
      </w:tr>
      <w:tr w:rsidR="002B1B66" w:rsidRPr="0087297D" w14:paraId="1BB3552E" w14:textId="77777777" w:rsidTr="0087297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2701AB08" w14:textId="48AAEF0F" w:rsidR="002B1B66" w:rsidRPr="0087297D" w:rsidRDefault="002B1B66" w:rsidP="0087297D">
            <w:r w:rsidRPr="0087297D">
              <w:t>Transportation</w:t>
            </w:r>
          </w:p>
        </w:tc>
        <w:tc>
          <w:tcPr>
            <w:tcW w:w="1667" w:type="pct"/>
          </w:tcPr>
          <w:p w14:paraId="060B0683" w14:textId="520FEC0D" w:rsidR="002B1B66" w:rsidRPr="0087297D" w:rsidRDefault="002B1B66" w:rsidP="0087297D">
            <w:pPr>
              <w:cnfStyle w:val="000000010000" w:firstRow="0" w:lastRow="0" w:firstColumn="0" w:lastColumn="0" w:oddVBand="0" w:evenVBand="0" w:oddHBand="0" w:evenHBand="1" w:firstRowFirstColumn="0" w:firstRowLastColumn="0" w:lastRowFirstColumn="0" w:lastRowLastColumn="0"/>
            </w:pPr>
          </w:p>
        </w:tc>
        <w:tc>
          <w:tcPr>
            <w:tcW w:w="1667" w:type="pct"/>
          </w:tcPr>
          <w:p w14:paraId="70057055" w14:textId="4A55A10A" w:rsidR="002B1B66" w:rsidRPr="0087297D" w:rsidRDefault="002B1B66" w:rsidP="0087297D">
            <w:pPr>
              <w:cnfStyle w:val="000000010000" w:firstRow="0" w:lastRow="0" w:firstColumn="0" w:lastColumn="0" w:oddVBand="0" w:evenVBand="0" w:oddHBand="0" w:evenHBand="1" w:firstRowFirstColumn="0" w:firstRowLastColumn="0" w:lastRowFirstColumn="0" w:lastRowLastColumn="0"/>
            </w:pPr>
          </w:p>
        </w:tc>
      </w:tr>
      <w:tr w:rsidR="002B1B66" w:rsidRPr="0087297D" w14:paraId="51677135" w14:textId="77777777" w:rsidTr="008729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49D7998E" w14:textId="60A1DB81" w:rsidR="002B1B66" w:rsidRPr="0087297D" w:rsidRDefault="002B1B66" w:rsidP="0087297D">
            <w:r w:rsidRPr="0087297D">
              <w:t>Communication</w:t>
            </w:r>
          </w:p>
        </w:tc>
        <w:tc>
          <w:tcPr>
            <w:tcW w:w="1667" w:type="pct"/>
          </w:tcPr>
          <w:p w14:paraId="6F2AC03D" w14:textId="66196763" w:rsidR="002B1B66" w:rsidRPr="0087297D" w:rsidRDefault="002B1B66" w:rsidP="0087297D">
            <w:pPr>
              <w:cnfStyle w:val="000000100000" w:firstRow="0" w:lastRow="0" w:firstColumn="0" w:lastColumn="0" w:oddVBand="0" w:evenVBand="0" w:oddHBand="1" w:evenHBand="0" w:firstRowFirstColumn="0" w:firstRowLastColumn="0" w:lastRowFirstColumn="0" w:lastRowLastColumn="0"/>
            </w:pPr>
          </w:p>
        </w:tc>
        <w:tc>
          <w:tcPr>
            <w:tcW w:w="1667" w:type="pct"/>
          </w:tcPr>
          <w:p w14:paraId="561DD454" w14:textId="47DF8C62" w:rsidR="002B1B66" w:rsidRPr="0087297D" w:rsidRDefault="002B1B66" w:rsidP="0087297D">
            <w:pPr>
              <w:cnfStyle w:val="000000100000" w:firstRow="0" w:lastRow="0" w:firstColumn="0" w:lastColumn="0" w:oddVBand="0" w:evenVBand="0" w:oddHBand="1" w:evenHBand="0" w:firstRowFirstColumn="0" w:firstRowLastColumn="0" w:lastRowFirstColumn="0" w:lastRowLastColumn="0"/>
            </w:pPr>
          </w:p>
        </w:tc>
      </w:tr>
      <w:tr w:rsidR="002B1B66" w:rsidRPr="0087297D" w14:paraId="6017947E" w14:textId="77777777" w:rsidTr="0087297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086EDE2A" w14:textId="3C6EC186" w:rsidR="002B1B66" w:rsidRPr="0087297D" w:rsidRDefault="002B1B66" w:rsidP="0087297D">
            <w:r w:rsidRPr="0087297D">
              <w:t>Cultural exchanges</w:t>
            </w:r>
          </w:p>
        </w:tc>
        <w:tc>
          <w:tcPr>
            <w:tcW w:w="1667" w:type="pct"/>
          </w:tcPr>
          <w:p w14:paraId="204DB7EB" w14:textId="571F60C1" w:rsidR="002B1B66" w:rsidRPr="0087297D" w:rsidRDefault="002B1B66" w:rsidP="0087297D">
            <w:pPr>
              <w:cnfStyle w:val="000000010000" w:firstRow="0" w:lastRow="0" w:firstColumn="0" w:lastColumn="0" w:oddVBand="0" w:evenVBand="0" w:oddHBand="0" w:evenHBand="1" w:firstRowFirstColumn="0" w:firstRowLastColumn="0" w:lastRowFirstColumn="0" w:lastRowLastColumn="0"/>
            </w:pPr>
          </w:p>
        </w:tc>
        <w:tc>
          <w:tcPr>
            <w:tcW w:w="1667" w:type="pct"/>
          </w:tcPr>
          <w:p w14:paraId="609570DC" w14:textId="77A02E5B" w:rsidR="002B1B66" w:rsidRPr="0087297D" w:rsidRDefault="002B1B66" w:rsidP="0087297D">
            <w:pPr>
              <w:cnfStyle w:val="000000010000" w:firstRow="0" w:lastRow="0" w:firstColumn="0" w:lastColumn="0" w:oddVBand="0" w:evenVBand="0" w:oddHBand="0" w:evenHBand="1" w:firstRowFirstColumn="0" w:firstRowLastColumn="0" w:lastRowFirstColumn="0" w:lastRowLastColumn="0"/>
            </w:pPr>
          </w:p>
        </w:tc>
      </w:tr>
      <w:tr w:rsidR="002B1B66" w:rsidRPr="0087297D" w14:paraId="63AD064B" w14:textId="77777777" w:rsidTr="008729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03A8872F" w14:textId="00030D79" w:rsidR="002B1B66" w:rsidRPr="0087297D" w:rsidRDefault="002B1B66" w:rsidP="0087297D">
            <w:r w:rsidRPr="0087297D">
              <w:t>Other</w:t>
            </w:r>
          </w:p>
        </w:tc>
        <w:tc>
          <w:tcPr>
            <w:tcW w:w="1667" w:type="pct"/>
          </w:tcPr>
          <w:p w14:paraId="7356CEA4" w14:textId="5DD9566A" w:rsidR="002B1B66" w:rsidRPr="0087297D" w:rsidRDefault="002B1B66" w:rsidP="0087297D">
            <w:pPr>
              <w:cnfStyle w:val="000000100000" w:firstRow="0" w:lastRow="0" w:firstColumn="0" w:lastColumn="0" w:oddVBand="0" w:evenVBand="0" w:oddHBand="1" w:evenHBand="0" w:firstRowFirstColumn="0" w:firstRowLastColumn="0" w:lastRowFirstColumn="0" w:lastRowLastColumn="0"/>
            </w:pPr>
          </w:p>
        </w:tc>
        <w:tc>
          <w:tcPr>
            <w:tcW w:w="1667" w:type="pct"/>
          </w:tcPr>
          <w:p w14:paraId="64426F19" w14:textId="69CFA427" w:rsidR="002B1B66" w:rsidRPr="0087297D" w:rsidRDefault="002B1B66" w:rsidP="0087297D">
            <w:pPr>
              <w:cnfStyle w:val="000000100000" w:firstRow="0" w:lastRow="0" w:firstColumn="0" w:lastColumn="0" w:oddVBand="0" w:evenVBand="0" w:oddHBand="1" w:evenHBand="0" w:firstRowFirstColumn="0" w:firstRowLastColumn="0" w:lastRowFirstColumn="0" w:lastRowLastColumn="0"/>
            </w:pPr>
          </w:p>
        </w:tc>
      </w:tr>
    </w:tbl>
    <w:p w14:paraId="04AC9EB0" w14:textId="220349F4" w:rsidR="002B1B66" w:rsidRPr="0049386C" w:rsidRDefault="002B1B66" w:rsidP="00E74D47">
      <w:r w:rsidRPr="002B1B66">
        <w:rPr>
          <w:lang w:eastAsia="en-AU"/>
        </w:rPr>
        <w:t xml:space="preserve">Research the links between </w:t>
      </w:r>
      <w:r w:rsidRPr="0049386C">
        <w:t>Wollongong and other places, record your findings in</w:t>
      </w:r>
      <w:r w:rsidR="0049386C" w:rsidRPr="0049386C">
        <w:t xml:space="preserve"> </w:t>
      </w:r>
      <w:r w:rsidR="0049386C" w:rsidRPr="0049386C">
        <w:fldChar w:fldCharType="begin"/>
      </w:r>
      <w:r w:rsidR="0049386C" w:rsidRPr="0049386C">
        <w:instrText xml:space="preserve"> REF _Ref159505085 \h </w:instrText>
      </w:r>
      <w:r w:rsidR="0049386C">
        <w:instrText xml:space="preserve"> \* MERGEFORMAT </w:instrText>
      </w:r>
      <w:r w:rsidR="0049386C" w:rsidRPr="0049386C">
        <w:fldChar w:fldCharType="separate"/>
      </w:r>
      <w:r w:rsidR="0049386C" w:rsidRPr="0049386C">
        <w:t>Table 12</w:t>
      </w:r>
      <w:r w:rsidR="0049386C" w:rsidRPr="0049386C">
        <w:fldChar w:fldCharType="end"/>
      </w:r>
      <w:r w:rsidRPr="0049386C">
        <w:t>, including any data and statistics to support your responses.</w:t>
      </w:r>
    </w:p>
    <w:p w14:paraId="6D507EA8" w14:textId="7B51B23E" w:rsidR="002B1B66" w:rsidRPr="0049386C" w:rsidRDefault="0049386C" w:rsidP="0049386C">
      <w:pPr>
        <w:pStyle w:val="Caption"/>
      </w:pPr>
      <w:bookmarkStart w:id="32" w:name="_Ref159505085"/>
      <w:r>
        <w:t xml:space="preserve">Table </w:t>
      </w:r>
      <w:r w:rsidR="00D35834">
        <w:fldChar w:fldCharType="begin"/>
      </w:r>
      <w:r w:rsidR="00D35834">
        <w:instrText xml:space="preserve"> SEQ Table \* ARABIC </w:instrText>
      </w:r>
      <w:r w:rsidR="00D35834">
        <w:fldChar w:fldCharType="separate"/>
      </w:r>
      <w:r w:rsidR="002F5286">
        <w:rPr>
          <w:noProof/>
        </w:rPr>
        <w:t>12</w:t>
      </w:r>
      <w:r w:rsidR="00D35834">
        <w:rPr>
          <w:noProof/>
        </w:rPr>
        <w:fldChar w:fldCharType="end"/>
      </w:r>
      <w:bookmarkEnd w:id="32"/>
      <w:r>
        <w:t xml:space="preserve"> </w:t>
      </w:r>
      <w:r w:rsidR="002B1B66" w:rsidRPr="002B1B66">
        <w:rPr>
          <w:lang w:eastAsia="en-AU"/>
        </w:rPr>
        <w:t xml:space="preserve">– Wollongong connections to </w:t>
      </w:r>
      <w:r w:rsidR="002B1B66" w:rsidRPr="0049386C">
        <w:t>other places</w:t>
      </w:r>
    </w:p>
    <w:tbl>
      <w:tblPr>
        <w:tblStyle w:val="Tableheader"/>
        <w:tblW w:w="5000" w:type="pct"/>
        <w:tblLook w:val="04A0" w:firstRow="1" w:lastRow="0" w:firstColumn="1" w:lastColumn="0" w:noHBand="0" w:noVBand="1"/>
        <w:tblDescription w:val="Table outlining various connections between Wollongong and other places. The Description and Evidence columns have been left blank for student responses."/>
      </w:tblPr>
      <w:tblGrid>
        <w:gridCol w:w="3210"/>
        <w:gridCol w:w="3211"/>
        <w:gridCol w:w="3209"/>
      </w:tblGrid>
      <w:tr w:rsidR="002B1B66" w:rsidRPr="0049386C" w14:paraId="621BF811" w14:textId="77777777" w:rsidTr="0049386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4417E020" w14:textId="63D6BE4B" w:rsidR="002B1B66" w:rsidRPr="0049386C" w:rsidRDefault="002B1B66" w:rsidP="0049386C">
            <w:r w:rsidRPr="0049386C">
              <w:t>Links</w:t>
            </w:r>
          </w:p>
        </w:tc>
        <w:tc>
          <w:tcPr>
            <w:tcW w:w="1667" w:type="pct"/>
            <w:hideMark/>
          </w:tcPr>
          <w:p w14:paraId="62FE1772" w14:textId="404F3E47" w:rsidR="002B1B66" w:rsidRPr="0049386C" w:rsidRDefault="002B1B66" w:rsidP="0049386C">
            <w:pPr>
              <w:cnfStyle w:val="100000000000" w:firstRow="1" w:lastRow="0" w:firstColumn="0" w:lastColumn="0" w:oddVBand="0" w:evenVBand="0" w:oddHBand="0" w:evenHBand="0" w:firstRowFirstColumn="0" w:firstRowLastColumn="0" w:lastRowFirstColumn="0" w:lastRowLastColumn="0"/>
            </w:pPr>
            <w:r w:rsidRPr="0049386C">
              <w:t>Description</w:t>
            </w:r>
          </w:p>
        </w:tc>
        <w:tc>
          <w:tcPr>
            <w:tcW w:w="1667" w:type="pct"/>
            <w:hideMark/>
          </w:tcPr>
          <w:p w14:paraId="48D658DD" w14:textId="3B150D60" w:rsidR="002B1B66" w:rsidRPr="0049386C" w:rsidRDefault="002B1B66" w:rsidP="0049386C">
            <w:pPr>
              <w:cnfStyle w:val="100000000000" w:firstRow="1" w:lastRow="0" w:firstColumn="0" w:lastColumn="0" w:oddVBand="0" w:evenVBand="0" w:oddHBand="0" w:evenHBand="0" w:firstRowFirstColumn="0" w:firstRowLastColumn="0" w:lastRowFirstColumn="0" w:lastRowLastColumn="0"/>
            </w:pPr>
            <w:r w:rsidRPr="0049386C">
              <w:t>Evidence</w:t>
            </w:r>
          </w:p>
        </w:tc>
      </w:tr>
      <w:tr w:rsidR="002B1B66" w:rsidRPr="0049386C" w14:paraId="49596616" w14:textId="77777777" w:rsidTr="004938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66087F96" w14:textId="1F11BECC" w:rsidR="002B1B66" w:rsidRPr="0049386C" w:rsidRDefault="002B1B66" w:rsidP="0049386C">
            <w:r w:rsidRPr="0049386C">
              <w:t>Trade</w:t>
            </w:r>
          </w:p>
        </w:tc>
        <w:tc>
          <w:tcPr>
            <w:tcW w:w="1667" w:type="pct"/>
          </w:tcPr>
          <w:p w14:paraId="6F138E68" w14:textId="1CA2C6DC" w:rsidR="002B1B66" w:rsidRPr="0049386C" w:rsidRDefault="002B1B66" w:rsidP="0049386C">
            <w:pPr>
              <w:cnfStyle w:val="000000100000" w:firstRow="0" w:lastRow="0" w:firstColumn="0" w:lastColumn="0" w:oddVBand="0" w:evenVBand="0" w:oddHBand="1" w:evenHBand="0" w:firstRowFirstColumn="0" w:firstRowLastColumn="0" w:lastRowFirstColumn="0" w:lastRowLastColumn="0"/>
            </w:pPr>
          </w:p>
        </w:tc>
        <w:tc>
          <w:tcPr>
            <w:tcW w:w="1667" w:type="pct"/>
          </w:tcPr>
          <w:p w14:paraId="5C4B21B8" w14:textId="31AEDEB6" w:rsidR="002B1B66" w:rsidRPr="0049386C" w:rsidRDefault="002B1B66" w:rsidP="0049386C">
            <w:pPr>
              <w:cnfStyle w:val="000000100000" w:firstRow="0" w:lastRow="0" w:firstColumn="0" w:lastColumn="0" w:oddVBand="0" w:evenVBand="0" w:oddHBand="1" w:evenHBand="0" w:firstRowFirstColumn="0" w:firstRowLastColumn="0" w:lastRowFirstColumn="0" w:lastRowLastColumn="0"/>
            </w:pPr>
          </w:p>
        </w:tc>
      </w:tr>
      <w:tr w:rsidR="002B1B66" w:rsidRPr="0049386C" w14:paraId="33109DDC" w14:textId="77777777" w:rsidTr="004938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05AE3675" w14:textId="06D14C6A" w:rsidR="002B1B66" w:rsidRPr="0049386C" w:rsidRDefault="002B1B66" w:rsidP="0049386C">
            <w:r w:rsidRPr="0049386C">
              <w:t>Transportation</w:t>
            </w:r>
          </w:p>
        </w:tc>
        <w:tc>
          <w:tcPr>
            <w:tcW w:w="1667" w:type="pct"/>
          </w:tcPr>
          <w:p w14:paraId="076BDF87" w14:textId="0FBE47B4" w:rsidR="002B1B66" w:rsidRPr="0049386C" w:rsidRDefault="002B1B66" w:rsidP="0049386C">
            <w:pPr>
              <w:cnfStyle w:val="000000010000" w:firstRow="0" w:lastRow="0" w:firstColumn="0" w:lastColumn="0" w:oddVBand="0" w:evenVBand="0" w:oddHBand="0" w:evenHBand="1" w:firstRowFirstColumn="0" w:firstRowLastColumn="0" w:lastRowFirstColumn="0" w:lastRowLastColumn="0"/>
            </w:pPr>
          </w:p>
        </w:tc>
        <w:tc>
          <w:tcPr>
            <w:tcW w:w="1667" w:type="pct"/>
          </w:tcPr>
          <w:p w14:paraId="506AFA49" w14:textId="7F879724" w:rsidR="002B1B66" w:rsidRPr="0049386C" w:rsidRDefault="002B1B66" w:rsidP="0049386C">
            <w:pPr>
              <w:cnfStyle w:val="000000010000" w:firstRow="0" w:lastRow="0" w:firstColumn="0" w:lastColumn="0" w:oddVBand="0" w:evenVBand="0" w:oddHBand="0" w:evenHBand="1" w:firstRowFirstColumn="0" w:firstRowLastColumn="0" w:lastRowFirstColumn="0" w:lastRowLastColumn="0"/>
            </w:pPr>
          </w:p>
        </w:tc>
      </w:tr>
      <w:tr w:rsidR="002B1B66" w:rsidRPr="0049386C" w14:paraId="5DDDCD30" w14:textId="77777777" w:rsidTr="004938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1F84C482" w14:textId="266D29BE" w:rsidR="002B1B66" w:rsidRPr="0049386C" w:rsidRDefault="002B1B66" w:rsidP="0049386C">
            <w:r w:rsidRPr="0049386C">
              <w:t>Communication</w:t>
            </w:r>
          </w:p>
        </w:tc>
        <w:tc>
          <w:tcPr>
            <w:tcW w:w="1667" w:type="pct"/>
          </w:tcPr>
          <w:p w14:paraId="437382EC" w14:textId="2D6FE623" w:rsidR="002B1B66" w:rsidRPr="0049386C" w:rsidRDefault="002B1B66" w:rsidP="0049386C">
            <w:pPr>
              <w:cnfStyle w:val="000000100000" w:firstRow="0" w:lastRow="0" w:firstColumn="0" w:lastColumn="0" w:oddVBand="0" w:evenVBand="0" w:oddHBand="1" w:evenHBand="0" w:firstRowFirstColumn="0" w:firstRowLastColumn="0" w:lastRowFirstColumn="0" w:lastRowLastColumn="0"/>
            </w:pPr>
          </w:p>
        </w:tc>
        <w:tc>
          <w:tcPr>
            <w:tcW w:w="1667" w:type="pct"/>
          </w:tcPr>
          <w:p w14:paraId="41726D74" w14:textId="0A4FAB6B" w:rsidR="002B1B66" w:rsidRPr="0049386C" w:rsidRDefault="002B1B66" w:rsidP="0049386C">
            <w:pPr>
              <w:cnfStyle w:val="000000100000" w:firstRow="0" w:lastRow="0" w:firstColumn="0" w:lastColumn="0" w:oddVBand="0" w:evenVBand="0" w:oddHBand="1" w:evenHBand="0" w:firstRowFirstColumn="0" w:firstRowLastColumn="0" w:lastRowFirstColumn="0" w:lastRowLastColumn="0"/>
            </w:pPr>
          </w:p>
        </w:tc>
      </w:tr>
      <w:tr w:rsidR="002B1B66" w:rsidRPr="0049386C" w14:paraId="76A8AE3D" w14:textId="77777777" w:rsidTr="004938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2115804F" w14:textId="44E73072" w:rsidR="002B1B66" w:rsidRPr="0049386C" w:rsidRDefault="002B1B66" w:rsidP="0049386C">
            <w:r w:rsidRPr="0049386C">
              <w:t>Cultural exchanges</w:t>
            </w:r>
          </w:p>
        </w:tc>
        <w:tc>
          <w:tcPr>
            <w:tcW w:w="1667" w:type="pct"/>
          </w:tcPr>
          <w:p w14:paraId="50E81052" w14:textId="7C030500" w:rsidR="002B1B66" w:rsidRPr="0049386C" w:rsidRDefault="002B1B66" w:rsidP="0049386C">
            <w:pPr>
              <w:cnfStyle w:val="000000010000" w:firstRow="0" w:lastRow="0" w:firstColumn="0" w:lastColumn="0" w:oddVBand="0" w:evenVBand="0" w:oddHBand="0" w:evenHBand="1" w:firstRowFirstColumn="0" w:firstRowLastColumn="0" w:lastRowFirstColumn="0" w:lastRowLastColumn="0"/>
            </w:pPr>
          </w:p>
        </w:tc>
        <w:tc>
          <w:tcPr>
            <w:tcW w:w="1667" w:type="pct"/>
          </w:tcPr>
          <w:p w14:paraId="71C6E769" w14:textId="6400567E" w:rsidR="002B1B66" w:rsidRPr="0049386C" w:rsidRDefault="002B1B66" w:rsidP="0049386C">
            <w:pPr>
              <w:cnfStyle w:val="000000010000" w:firstRow="0" w:lastRow="0" w:firstColumn="0" w:lastColumn="0" w:oddVBand="0" w:evenVBand="0" w:oddHBand="0" w:evenHBand="1" w:firstRowFirstColumn="0" w:firstRowLastColumn="0" w:lastRowFirstColumn="0" w:lastRowLastColumn="0"/>
            </w:pPr>
          </w:p>
        </w:tc>
      </w:tr>
      <w:tr w:rsidR="002B1B66" w:rsidRPr="0049386C" w14:paraId="1E59DD67" w14:textId="77777777" w:rsidTr="004938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4031472E" w14:textId="743A57C2" w:rsidR="002B1B66" w:rsidRPr="0049386C" w:rsidRDefault="002B1B66" w:rsidP="0049386C">
            <w:r w:rsidRPr="0049386C">
              <w:t>Other</w:t>
            </w:r>
          </w:p>
        </w:tc>
        <w:tc>
          <w:tcPr>
            <w:tcW w:w="1667" w:type="pct"/>
          </w:tcPr>
          <w:p w14:paraId="3D8494A4" w14:textId="6472B189" w:rsidR="002B1B66" w:rsidRPr="0049386C" w:rsidRDefault="002B1B66" w:rsidP="0049386C">
            <w:pPr>
              <w:cnfStyle w:val="000000100000" w:firstRow="0" w:lastRow="0" w:firstColumn="0" w:lastColumn="0" w:oddVBand="0" w:evenVBand="0" w:oddHBand="1" w:evenHBand="0" w:firstRowFirstColumn="0" w:firstRowLastColumn="0" w:lastRowFirstColumn="0" w:lastRowLastColumn="0"/>
            </w:pPr>
          </w:p>
        </w:tc>
        <w:tc>
          <w:tcPr>
            <w:tcW w:w="1667" w:type="pct"/>
          </w:tcPr>
          <w:p w14:paraId="224724C2" w14:textId="175CF6BF" w:rsidR="002B1B66" w:rsidRPr="0049386C" w:rsidRDefault="002B1B66" w:rsidP="0049386C">
            <w:pPr>
              <w:cnfStyle w:val="000000100000" w:firstRow="0" w:lastRow="0" w:firstColumn="0" w:lastColumn="0" w:oddVBand="0" w:evenVBand="0" w:oddHBand="1" w:evenHBand="0" w:firstRowFirstColumn="0" w:firstRowLastColumn="0" w:lastRowFirstColumn="0" w:lastRowLastColumn="0"/>
            </w:pPr>
          </w:p>
        </w:tc>
      </w:tr>
    </w:tbl>
    <w:p w14:paraId="5FAB89AB" w14:textId="26F793E9" w:rsidR="007A0325" w:rsidRPr="0049386C" w:rsidRDefault="007A0325" w:rsidP="0049386C">
      <w:r>
        <w:t xml:space="preserve">Examine the </w:t>
      </w:r>
      <w:r w:rsidRPr="7AF69A37">
        <w:t xml:space="preserve">transportation infrastructure in and around Broken Hill and Wollongong, </w:t>
      </w:r>
      <w:r w:rsidRPr="0049386C">
        <w:t>including</w:t>
      </w:r>
      <w:r w:rsidR="00114406" w:rsidRPr="0049386C">
        <w:t>:</w:t>
      </w:r>
    </w:p>
    <w:p w14:paraId="52CD56F0" w14:textId="77777777" w:rsidR="007A0325" w:rsidRPr="0049386C" w:rsidRDefault="007A0325" w:rsidP="0049386C">
      <w:pPr>
        <w:pStyle w:val="ListBullet"/>
      </w:pPr>
      <w:r w:rsidRPr="0049386C">
        <w:t>roads</w:t>
      </w:r>
    </w:p>
    <w:p w14:paraId="2A8D0BA8" w14:textId="77777777" w:rsidR="007A0325" w:rsidRPr="0049386C" w:rsidRDefault="007A0325" w:rsidP="0049386C">
      <w:pPr>
        <w:pStyle w:val="ListBullet"/>
      </w:pPr>
      <w:r w:rsidRPr="0049386C">
        <w:t>railways</w:t>
      </w:r>
    </w:p>
    <w:p w14:paraId="0004F70A" w14:textId="4177A7C7" w:rsidR="007A0325" w:rsidRDefault="007A0325" w:rsidP="0049386C">
      <w:pPr>
        <w:pStyle w:val="ListBullet"/>
      </w:pPr>
      <w:r w:rsidRPr="0049386C">
        <w:lastRenderedPageBreak/>
        <w:t>air transport</w:t>
      </w:r>
      <w:r w:rsidRPr="7AF69A37">
        <w:t>.</w:t>
      </w:r>
    </w:p>
    <w:p w14:paraId="68182B35" w14:textId="5E96C94E" w:rsidR="00135184" w:rsidRPr="0049386C" w:rsidRDefault="00135184" w:rsidP="0049386C">
      <w:r>
        <w:t xml:space="preserve">Annotate a </w:t>
      </w:r>
      <w:r w:rsidRPr="7AF69A37">
        <w:t xml:space="preserve">map </w:t>
      </w:r>
      <w:r w:rsidRPr="0049386C">
        <w:t>to illustrate Broken Hill and Wollongong</w:t>
      </w:r>
      <w:r w:rsidR="004E0B1D">
        <w:t>’</w:t>
      </w:r>
      <w:r w:rsidRPr="0049386C">
        <w:t>s transportation network and any proposed changes.</w:t>
      </w:r>
    </w:p>
    <w:p w14:paraId="5985E74A" w14:textId="7E307126" w:rsidR="007A0325" w:rsidRDefault="007A0325" w:rsidP="0049386C">
      <w:r w:rsidRPr="0049386C">
        <w:t>Analyse the importance of transportation infrastructure for the region</w:t>
      </w:r>
      <w:r w:rsidR="004E0B1D">
        <w:t>’</w:t>
      </w:r>
      <w:r w:rsidRPr="0049386C">
        <w:t>s physical and human aspects and consider potential</w:t>
      </w:r>
      <w:r w:rsidRPr="7AF69A37">
        <w:t xml:space="preserve"> improvements or expansions.</w:t>
      </w:r>
    </w:p>
    <w:p w14:paraId="00A396AC" w14:textId="0AA9EA8E" w:rsidR="007A0325" w:rsidRDefault="007A0325" w:rsidP="0049386C">
      <w:r>
        <w:t xml:space="preserve">Investigate the urban planning and infrastructure of Broken Hill and Wollongong. Respond to questions </w:t>
      </w:r>
      <w:r w:rsidR="00E264DA">
        <w:t>including</w:t>
      </w:r>
      <w:r w:rsidR="00543290">
        <w:t>:</w:t>
      </w:r>
    </w:p>
    <w:p w14:paraId="1ED807C6" w14:textId="17E41785" w:rsidR="007A0325" w:rsidRPr="0049386C" w:rsidRDefault="007A0325" w:rsidP="0049386C">
      <w:pPr>
        <w:pStyle w:val="ListBullet"/>
      </w:pPr>
      <w:r>
        <w:t xml:space="preserve">How has </w:t>
      </w:r>
      <w:r w:rsidRPr="0049386C">
        <w:t xml:space="preserve">the </w:t>
      </w:r>
      <w:r w:rsidR="00543290">
        <w:t>city’s</w:t>
      </w:r>
      <w:r w:rsidR="00543290" w:rsidRPr="0049386C">
        <w:t xml:space="preserve"> </w:t>
      </w:r>
      <w:r w:rsidRPr="0049386C">
        <w:t>mining history influenced its urban design?</w:t>
      </w:r>
    </w:p>
    <w:p w14:paraId="60AEFA40" w14:textId="77777777" w:rsidR="007A0325" w:rsidRPr="0049386C" w:rsidRDefault="007A0325" w:rsidP="0049386C">
      <w:pPr>
        <w:pStyle w:val="ListBullet"/>
      </w:pPr>
      <w:r w:rsidRPr="0049386C">
        <w:t>How does infrastructure meet the needs of residents and support industry?</w:t>
      </w:r>
    </w:p>
    <w:p w14:paraId="33C34719" w14:textId="77777777" w:rsidR="007A0325" w:rsidRDefault="007A0325" w:rsidP="0049386C">
      <w:pPr>
        <w:pStyle w:val="ListBullet"/>
      </w:pPr>
      <w:r w:rsidRPr="0049386C">
        <w:t>What challenges</w:t>
      </w:r>
      <w:r>
        <w:t xml:space="preserve"> exist for future urban development?</w:t>
      </w:r>
    </w:p>
    <w:p w14:paraId="658B6425" w14:textId="4B4EA44C" w:rsidR="007A0325" w:rsidRDefault="007A0325" w:rsidP="00E74D47">
      <w:pPr>
        <w:rPr>
          <w:color w:val="000000" w:themeColor="text1"/>
        </w:rPr>
      </w:pPr>
      <w:r>
        <w:rPr>
          <w:color w:val="000000" w:themeColor="text1"/>
        </w:rPr>
        <w:t>R</w:t>
      </w:r>
      <w:r w:rsidRPr="7AF69A37">
        <w:rPr>
          <w:color w:val="000000" w:themeColor="text1"/>
        </w:rPr>
        <w:t>esearch the role of tourism in Broken Hill and Wollo</w:t>
      </w:r>
      <w:r>
        <w:rPr>
          <w:color w:val="000000" w:themeColor="text1"/>
        </w:rPr>
        <w:t>n</w:t>
      </w:r>
      <w:r w:rsidRPr="7AF69A37">
        <w:rPr>
          <w:color w:val="000000" w:themeColor="text1"/>
        </w:rPr>
        <w:t>gong</w:t>
      </w:r>
      <w:r w:rsidR="004E0B1D">
        <w:rPr>
          <w:color w:val="000000" w:themeColor="text1"/>
        </w:rPr>
        <w:t>’</w:t>
      </w:r>
      <w:r w:rsidRPr="7AF69A37">
        <w:rPr>
          <w:color w:val="000000" w:themeColor="text1"/>
        </w:rPr>
        <w:t>s economy, focusing on the main tourist attractions, visitor numbers and the benefits and drawbacks of tourism for the local community.</w:t>
      </w:r>
    </w:p>
    <w:p w14:paraId="2F8DC605" w14:textId="527022EC" w:rsidR="007A0325" w:rsidRDefault="007A0325" w:rsidP="002B3203">
      <w:pPr>
        <w:rPr>
          <w:color w:val="000000" w:themeColor="text1"/>
        </w:rPr>
      </w:pPr>
      <w:r>
        <w:rPr>
          <w:color w:val="000000" w:themeColor="text1"/>
        </w:rPr>
        <w:t>P</w:t>
      </w:r>
      <w:r w:rsidRPr="7AF69A37">
        <w:rPr>
          <w:color w:val="000000" w:themeColor="text1"/>
        </w:rPr>
        <w:t xml:space="preserve">ropose strategies for </w:t>
      </w:r>
      <w:r w:rsidRPr="002B3203">
        <w:t>promoting</w:t>
      </w:r>
      <w:r w:rsidRPr="7AF69A37">
        <w:rPr>
          <w:color w:val="000000" w:themeColor="text1"/>
        </w:rPr>
        <w:t xml:space="preserve"> sustainable tourism in Broken Hill and Wollongong, considering both the economic and environmental aspects. </w:t>
      </w:r>
      <w:r w:rsidR="00BF5207">
        <w:rPr>
          <w:color w:val="000000" w:themeColor="text1"/>
        </w:rPr>
        <w:t>S</w:t>
      </w:r>
      <w:r w:rsidRPr="7AF69A37">
        <w:rPr>
          <w:color w:val="000000" w:themeColor="text1"/>
        </w:rPr>
        <w:t>upport</w:t>
      </w:r>
      <w:r w:rsidR="00BF5207">
        <w:rPr>
          <w:color w:val="000000" w:themeColor="text1"/>
        </w:rPr>
        <w:t>ing resources include:</w:t>
      </w:r>
    </w:p>
    <w:p w14:paraId="6CF27AD7" w14:textId="0F304835" w:rsidR="007A0325" w:rsidRPr="007A0325" w:rsidRDefault="00D35834" w:rsidP="002B3203">
      <w:pPr>
        <w:pStyle w:val="ListBullet"/>
      </w:pPr>
      <w:hyperlink r:id="rId90" w:history="1">
        <w:r w:rsidR="007A0325" w:rsidRPr="00BE653B">
          <w:rPr>
            <w:rStyle w:val="Hyperlink"/>
          </w:rPr>
          <w:t>Visit Broken Hill</w:t>
        </w:r>
      </w:hyperlink>
      <w:r w:rsidR="007A0325" w:rsidRPr="007A0325">
        <w:t xml:space="preserve"> </w:t>
      </w:r>
      <w:r w:rsidR="002B3203">
        <w:t>and</w:t>
      </w:r>
      <w:r w:rsidR="002B3203" w:rsidRPr="007A0325">
        <w:t xml:space="preserve"> </w:t>
      </w:r>
      <w:hyperlink r:id="rId91" w:history="1">
        <w:r w:rsidR="007A0325" w:rsidRPr="00BE653B">
          <w:rPr>
            <w:rStyle w:val="Hyperlink"/>
          </w:rPr>
          <w:t>Destination Wollongong</w:t>
        </w:r>
      </w:hyperlink>
      <w:r w:rsidR="007A0325" w:rsidRPr="007A0325">
        <w:t xml:space="preserve"> </w:t>
      </w:r>
      <w:r w:rsidR="002B3203">
        <w:t>–</w:t>
      </w:r>
      <w:r w:rsidR="002B3203" w:rsidRPr="007A0325">
        <w:t xml:space="preserve"> </w:t>
      </w:r>
      <w:r w:rsidR="007A0325" w:rsidRPr="007A0325">
        <w:t>for tourism information and suggested itineraries</w:t>
      </w:r>
    </w:p>
    <w:p w14:paraId="2D5F7FD2" w14:textId="341A6BC5" w:rsidR="007A0325" w:rsidRPr="007A0325" w:rsidRDefault="00D35834" w:rsidP="00E74D47">
      <w:pPr>
        <w:pStyle w:val="ListBullet"/>
      </w:pPr>
      <w:hyperlink r:id="rId92" w:history="1">
        <w:r w:rsidR="007A0325" w:rsidRPr="00BE653B">
          <w:rPr>
            <w:rStyle w:val="Hyperlink"/>
          </w:rPr>
          <w:t>Tourism Research Australia</w:t>
        </w:r>
      </w:hyperlink>
      <w:r w:rsidR="007A0325" w:rsidRPr="007A0325">
        <w:t xml:space="preserve"> </w:t>
      </w:r>
      <w:r w:rsidR="002B3203">
        <w:t>–</w:t>
      </w:r>
      <w:r w:rsidR="002B3203" w:rsidRPr="007A0325">
        <w:t xml:space="preserve"> </w:t>
      </w:r>
      <w:r w:rsidR="007A0325" w:rsidRPr="007A0325">
        <w:t>for tourism statistics and research</w:t>
      </w:r>
      <w:r w:rsidR="002B3203">
        <w:t>.</w:t>
      </w:r>
    </w:p>
    <w:p w14:paraId="43B75C8D" w14:textId="246715F8" w:rsidR="007A0325" w:rsidRDefault="007A0325" w:rsidP="002B3203">
      <w:pPr>
        <w:rPr>
          <w:color w:val="000000" w:themeColor="text1"/>
        </w:rPr>
      </w:pPr>
      <w:r w:rsidRPr="7AF69A37">
        <w:rPr>
          <w:color w:val="000000" w:themeColor="text1"/>
        </w:rPr>
        <w:t>Creat</w:t>
      </w:r>
      <w:r w:rsidR="00922375">
        <w:rPr>
          <w:color w:val="000000" w:themeColor="text1"/>
        </w:rPr>
        <w:t xml:space="preserve">e </w:t>
      </w:r>
      <w:r w:rsidR="0087411C">
        <w:rPr>
          <w:color w:val="000000" w:themeColor="text1"/>
        </w:rPr>
        <w:t xml:space="preserve">a </w:t>
      </w:r>
      <w:r w:rsidR="0087411C" w:rsidRPr="7AF69A37">
        <w:rPr>
          <w:color w:val="000000" w:themeColor="text1"/>
        </w:rPr>
        <w:t>promotional</w:t>
      </w:r>
      <w:r w:rsidRPr="7AF69A37">
        <w:rPr>
          <w:color w:val="000000" w:themeColor="text1"/>
        </w:rPr>
        <w:t xml:space="preserve"> </w:t>
      </w:r>
      <w:r w:rsidR="00922375">
        <w:rPr>
          <w:color w:val="000000" w:themeColor="text1"/>
        </w:rPr>
        <w:t>b</w:t>
      </w:r>
      <w:r w:rsidRPr="7AF69A37">
        <w:rPr>
          <w:color w:val="000000" w:themeColor="text1"/>
        </w:rPr>
        <w:t>rochure or website, to showcase the sustainable tourism ideas</w:t>
      </w:r>
      <w:r w:rsidR="00922375">
        <w:rPr>
          <w:color w:val="000000" w:themeColor="text1"/>
        </w:rPr>
        <w:t xml:space="preserve"> for one of the selected case studies</w:t>
      </w:r>
      <w:r w:rsidRPr="7AF69A37">
        <w:rPr>
          <w:color w:val="000000" w:themeColor="text1"/>
        </w:rPr>
        <w:t>.</w:t>
      </w:r>
    </w:p>
    <w:p w14:paraId="6C666F14" w14:textId="34925E7C" w:rsidR="007A0325" w:rsidRDefault="007A0325" w:rsidP="00E74D47">
      <w:r>
        <w:t>In small groups, select a specific link to investigate, such as</w:t>
      </w:r>
      <w:r w:rsidR="00816EAE">
        <w:t>:</w:t>
      </w:r>
    </w:p>
    <w:p w14:paraId="30C034A6" w14:textId="77777777" w:rsidR="007A0325" w:rsidRPr="002B3203" w:rsidRDefault="007A0325" w:rsidP="002B3203">
      <w:pPr>
        <w:pStyle w:val="ListBullet"/>
      </w:pPr>
      <w:r w:rsidRPr="002B3203">
        <w:t>trade partnerships</w:t>
      </w:r>
    </w:p>
    <w:p w14:paraId="58B08AD0" w14:textId="77777777" w:rsidR="007A0325" w:rsidRPr="002B3203" w:rsidRDefault="007A0325" w:rsidP="002B3203">
      <w:pPr>
        <w:pStyle w:val="ListBullet"/>
      </w:pPr>
      <w:r w:rsidRPr="002B3203">
        <w:t>transportation networks</w:t>
      </w:r>
    </w:p>
    <w:p w14:paraId="07CA247C" w14:textId="1981208D" w:rsidR="007A0325" w:rsidRDefault="007A0325" w:rsidP="002B3203">
      <w:pPr>
        <w:pStyle w:val="ListBullet"/>
      </w:pPr>
      <w:r w:rsidRPr="002B3203">
        <w:t>cultural connections</w:t>
      </w:r>
      <w:r>
        <w:t>.</w:t>
      </w:r>
    </w:p>
    <w:p w14:paraId="70E65121" w14:textId="241B5B69" w:rsidR="007A0325" w:rsidRDefault="007A0325" w:rsidP="0026319E">
      <w:r>
        <w:t xml:space="preserve">Research the selected topic to gather relevant data, maps and statistics. </w:t>
      </w:r>
      <w:r w:rsidR="005616AC">
        <w:t xml:space="preserve">Identify features of each source that </w:t>
      </w:r>
      <w:r w:rsidR="00602AC0">
        <w:t>evidence why they are a reputable or trustworthy source of information.</w:t>
      </w:r>
    </w:p>
    <w:p w14:paraId="4EC36602" w14:textId="21C29DF7" w:rsidR="007A0325" w:rsidRDefault="007A0325" w:rsidP="00E74D47">
      <w:r>
        <w:lastRenderedPageBreak/>
        <w:t>Analyse the findings and create a visual representation, such as a flow chart, diagram or map, to illustrate the links between Broken Hill</w:t>
      </w:r>
      <w:r w:rsidR="00816EAE">
        <w:t xml:space="preserve"> or </w:t>
      </w:r>
      <w:r>
        <w:t>Wollongong and other places.</w:t>
      </w:r>
    </w:p>
    <w:p w14:paraId="392D40DB" w14:textId="716817CA" w:rsidR="007A0325" w:rsidRDefault="007A0325" w:rsidP="00E74D47">
      <w:r>
        <w:t xml:space="preserve">Write a short response </w:t>
      </w:r>
      <w:r w:rsidR="004F7993">
        <w:t xml:space="preserve">explaining </w:t>
      </w:r>
      <w:r>
        <w:t>the implications of these connections for Broken Hill and for Wollongong.</w:t>
      </w:r>
    </w:p>
    <w:p w14:paraId="4C6CB5CA" w14:textId="4232E286" w:rsidR="007A0325" w:rsidRDefault="0004198C" w:rsidP="00E74D47">
      <w:r>
        <w:t>As a class, discuss</w:t>
      </w:r>
      <w:r w:rsidR="007A0325">
        <w:t xml:space="preserve"> the concept of urban-rural linkages and their significance for sustainability.</w:t>
      </w:r>
    </w:p>
    <w:p w14:paraId="0186EBB1" w14:textId="352907B2" w:rsidR="007A0325" w:rsidRDefault="007A0325" w:rsidP="00E74D47">
      <w:r>
        <w:t>Research the connections between Broken Hill</w:t>
      </w:r>
      <w:r w:rsidR="00816EAE">
        <w:t xml:space="preserve"> or </w:t>
      </w:r>
      <w:r>
        <w:t>Wollongong and the</w:t>
      </w:r>
      <w:r w:rsidR="0066311E">
        <w:t>ir</w:t>
      </w:r>
      <w:r>
        <w:t xml:space="preserve"> surrounding areas, such as</w:t>
      </w:r>
      <w:r w:rsidR="00D34C68">
        <w:t>:</w:t>
      </w:r>
    </w:p>
    <w:p w14:paraId="300C8898" w14:textId="77777777" w:rsidR="007A0325" w:rsidRPr="0026319E" w:rsidRDefault="007A0325" w:rsidP="0026319E">
      <w:pPr>
        <w:pStyle w:val="ListBullet"/>
      </w:pPr>
      <w:r w:rsidRPr="0026319E">
        <w:t>trade</w:t>
      </w:r>
    </w:p>
    <w:p w14:paraId="6BE0F7E6" w14:textId="77777777" w:rsidR="007A0325" w:rsidRPr="0026319E" w:rsidRDefault="007A0325" w:rsidP="0026319E">
      <w:pPr>
        <w:pStyle w:val="ListBullet"/>
      </w:pPr>
      <w:r w:rsidRPr="0026319E">
        <w:t>transportation</w:t>
      </w:r>
    </w:p>
    <w:p w14:paraId="30931F3D" w14:textId="77777777" w:rsidR="007A0325" w:rsidRPr="0026319E" w:rsidRDefault="007A0325" w:rsidP="0026319E">
      <w:pPr>
        <w:pStyle w:val="ListBullet"/>
      </w:pPr>
      <w:r w:rsidRPr="0026319E">
        <w:t>employment</w:t>
      </w:r>
    </w:p>
    <w:p w14:paraId="17223FF4" w14:textId="2DE08044" w:rsidR="007A0325" w:rsidRDefault="007A0325" w:rsidP="0026319E">
      <w:pPr>
        <w:pStyle w:val="ListBullet"/>
      </w:pPr>
      <w:r w:rsidRPr="0026319E">
        <w:t>migration</w:t>
      </w:r>
      <w:r>
        <w:t>.</w:t>
      </w:r>
    </w:p>
    <w:p w14:paraId="04E3D63E" w14:textId="3AB7F6D5" w:rsidR="00255BA2" w:rsidRDefault="007A0325" w:rsidP="00E74D47">
      <w:pPr>
        <w:rPr>
          <w:rFonts w:ascii="Public Sans" w:hAnsi="Public Sans"/>
          <w:shd w:val="clear" w:color="auto" w:fill="FFFFFF"/>
        </w:rPr>
      </w:pPr>
      <w:r>
        <w:t xml:space="preserve">Write </w:t>
      </w:r>
      <w:r w:rsidR="0066311E">
        <w:t xml:space="preserve">an </w:t>
      </w:r>
      <w:r>
        <w:t xml:space="preserve">extended response </w:t>
      </w:r>
      <w:r w:rsidR="00DE3BBE">
        <w:t>analysing</w:t>
      </w:r>
      <w:r>
        <w:t xml:space="preserve"> the potential benefits and challenges of the </w:t>
      </w:r>
      <w:r w:rsidR="00E84879">
        <w:t>connection</w:t>
      </w:r>
      <w:r>
        <w:t xml:space="preserve"> for rural and urban places.</w:t>
      </w:r>
    </w:p>
    <w:p w14:paraId="4F6E8FFA" w14:textId="52A8DB7E" w:rsidR="00255BA2" w:rsidRDefault="00C267B8" w:rsidP="005A1903">
      <w:pPr>
        <w:pStyle w:val="Heading2"/>
        <w:rPr>
          <w:shd w:val="clear" w:color="auto" w:fill="FFFFFF"/>
        </w:rPr>
      </w:pPr>
      <w:bookmarkStart w:id="33" w:name="_Toc160706268"/>
      <w:r>
        <w:rPr>
          <w:shd w:val="clear" w:color="auto" w:fill="FFFFFF"/>
        </w:rPr>
        <w:t xml:space="preserve">The nature of </w:t>
      </w:r>
      <w:r w:rsidRPr="005A1903">
        <w:t>changes</w:t>
      </w:r>
      <w:r>
        <w:rPr>
          <w:shd w:val="clear" w:color="auto" w:fill="FFFFFF"/>
        </w:rPr>
        <w:t xml:space="preserve"> affecting the place</w:t>
      </w:r>
      <w:bookmarkEnd w:id="33"/>
    </w:p>
    <w:p w14:paraId="56FA639D" w14:textId="742ABE92" w:rsidR="0017462F" w:rsidRDefault="0017462F" w:rsidP="00E74D47">
      <w:r>
        <w:t xml:space="preserve">Investigate the nature of social, economic, and environmental changes in Broken Hill and Wollongong using a variety of maps. This includes </w:t>
      </w:r>
      <w:hyperlink r:id="rId93">
        <w:r w:rsidRPr="7AF69A37">
          <w:rPr>
            <w:rStyle w:val="Hyperlink"/>
            <w:szCs w:val="22"/>
          </w:rPr>
          <w:t>relief maps</w:t>
        </w:r>
      </w:hyperlink>
      <w:r>
        <w:t xml:space="preserve">, </w:t>
      </w:r>
      <w:hyperlink r:id="rId94">
        <w:r w:rsidRPr="7AF69A37">
          <w:rPr>
            <w:rStyle w:val="Hyperlink"/>
            <w:szCs w:val="22"/>
          </w:rPr>
          <w:t>topographic maps</w:t>
        </w:r>
      </w:hyperlink>
      <w:r>
        <w:t xml:space="preserve"> and </w:t>
      </w:r>
      <w:hyperlink r:id="rId95">
        <w:r w:rsidRPr="7AF69A37">
          <w:rPr>
            <w:rStyle w:val="Hyperlink"/>
            <w:szCs w:val="22"/>
          </w:rPr>
          <w:t>land use maps</w:t>
        </w:r>
      </w:hyperlink>
      <w:r>
        <w:t>.</w:t>
      </w:r>
    </w:p>
    <w:p w14:paraId="5ECC68BB" w14:textId="2B6541AB" w:rsidR="0017462F" w:rsidRDefault="0017462F" w:rsidP="00E74D47">
      <w:r>
        <w:t xml:space="preserve">In groups, select a different type of map to study (relief maps, topographic maps, land use maps </w:t>
      </w:r>
      <w:r w:rsidR="00565D78">
        <w:t>and so on</w:t>
      </w:r>
      <w:r>
        <w:t>). Identify changes in Broken Hill and Wollongong over time.</w:t>
      </w:r>
    </w:p>
    <w:p w14:paraId="62DAC0F2" w14:textId="3CD2DC85" w:rsidR="0017462F" w:rsidRDefault="0017462F" w:rsidP="00E74D47">
      <w:r>
        <w:t xml:space="preserve">Write a </w:t>
      </w:r>
      <w:hyperlink r:id="rId96" w:history="1">
        <w:r w:rsidRPr="00067FAB">
          <w:rPr>
            <w:rStyle w:val="Hyperlink"/>
          </w:rPr>
          <w:t>structured response</w:t>
        </w:r>
      </w:hyperlink>
      <w:r>
        <w:t xml:space="preserve"> that explain</w:t>
      </w:r>
      <w:r w:rsidR="0004198C">
        <w:t>s</w:t>
      </w:r>
      <w:r>
        <w:t xml:space="preserve"> the social, economic and environmental changes they observed.</w:t>
      </w:r>
    </w:p>
    <w:p w14:paraId="7D28FD25" w14:textId="57B287FD" w:rsidR="0017462F" w:rsidRDefault="0017462F" w:rsidP="00E74D47">
      <w:r>
        <w:t>As a class, discuss the similarities and differences in the changes observed at different location</w:t>
      </w:r>
      <w:r w:rsidR="006A4EAF">
        <w:t>s</w:t>
      </w:r>
      <w:r>
        <w:t xml:space="preserve"> across different map types.</w:t>
      </w:r>
    </w:p>
    <w:p w14:paraId="28847099" w14:textId="27952983" w:rsidR="0017462F" w:rsidRDefault="0017462F" w:rsidP="00E74D47">
      <w:r>
        <w:t>Explore Broken Hill and Wollongong using spatial technology</w:t>
      </w:r>
      <w:r w:rsidR="00087F09">
        <w:t xml:space="preserve"> (</w:t>
      </w:r>
      <w:r w:rsidR="008A36EA">
        <w:t>for example,</w:t>
      </w:r>
      <w:r w:rsidR="00212829">
        <w:t xml:space="preserve"> </w:t>
      </w:r>
      <w:hyperlink r:id="rId97">
        <w:r w:rsidR="00212829" w:rsidRPr="00212829">
          <w:rPr>
            <w:rStyle w:val="Hyperlink"/>
          </w:rPr>
          <w:t>Google Earth</w:t>
        </w:r>
      </w:hyperlink>
      <w:r w:rsidR="00212829" w:rsidRPr="00212829">
        <w:t xml:space="preserve">, </w:t>
      </w:r>
      <w:hyperlink r:id="rId98">
        <w:r w:rsidR="00212829" w:rsidRPr="00212829">
          <w:rPr>
            <w:rStyle w:val="Hyperlink"/>
          </w:rPr>
          <w:t>ArcGIS Online</w:t>
        </w:r>
      </w:hyperlink>
      <w:r w:rsidR="00212829" w:rsidRPr="00212829">
        <w:t xml:space="preserve"> and </w:t>
      </w:r>
      <w:hyperlink r:id="rId99">
        <w:r w:rsidR="00212829" w:rsidRPr="00212829">
          <w:rPr>
            <w:rStyle w:val="Hyperlink"/>
          </w:rPr>
          <w:t>QGIS</w:t>
        </w:r>
      </w:hyperlink>
      <w:r w:rsidR="00212829">
        <w:t>)</w:t>
      </w:r>
      <w:r>
        <w:t>, focusing on identifying changes over time.</w:t>
      </w:r>
    </w:p>
    <w:p w14:paraId="7BE076AB" w14:textId="068E95D6" w:rsidR="0017462F" w:rsidRDefault="0017462F" w:rsidP="00E74D47">
      <w:r>
        <w:t>Create a presentation showcasing the changes observed, including the social, economic and environmental impacts of these changes.</w:t>
      </w:r>
    </w:p>
    <w:p w14:paraId="6D357D32" w14:textId="046D0017" w:rsidR="0017462F" w:rsidRDefault="0017462F" w:rsidP="00E74D47">
      <w:r>
        <w:lastRenderedPageBreak/>
        <w:t>Complete a response on the findings by analysing the advantages and limitations of the spatial technology in Broken Hill and Wollongong.</w:t>
      </w:r>
    </w:p>
    <w:p w14:paraId="13DCB80E" w14:textId="2681B51E" w:rsidR="0017462F" w:rsidRPr="00BB4D03" w:rsidRDefault="0017462F" w:rsidP="00E74D47">
      <w:r>
        <w:t>In pairs or small groups</w:t>
      </w:r>
      <w:r w:rsidR="008A25A0">
        <w:t>,</w:t>
      </w:r>
      <w:r>
        <w:t xml:space="preserve"> analyse</w:t>
      </w:r>
      <w:r w:rsidR="008A25A0" w:rsidRPr="008A25A0">
        <w:t xml:space="preserve"> </w:t>
      </w:r>
      <w:r w:rsidR="008A25A0">
        <w:t>historical photographs of Broken Hill and Wollongong</w:t>
      </w:r>
      <w:r>
        <w:t>, identifying changes in the landscape, infrastructure and population over time.</w:t>
      </w:r>
      <w:r w:rsidR="008A25A0">
        <w:t xml:space="preserve"> Collections of photographs can be found through</w:t>
      </w:r>
      <w:r w:rsidR="006A4EAF">
        <w:t xml:space="preserve"> the</w:t>
      </w:r>
      <w:r w:rsidR="008A25A0">
        <w:t xml:space="preserve"> </w:t>
      </w:r>
      <w:hyperlink r:id="rId100">
        <w:r w:rsidR="008A25A0" w:rsidRPr="7AF69A37">
          <w:rPr>
            <w:rStyle w:val="Hyperlink"/>
            <w:szCs w:val="22"/>
          </w:rPr>
          <w:t>State Library of New South Wales</w:t>
        </w:r>
      </w:hyperlink>
      <w:r w:rsidR="008A25A0">
        <w:t xml:space="preserve"> and the </w:t>
      </w:r>
      <w:hyperlink r:id="rId101">
        <w:r w:rsidR="008A25A0" w:rsidRPr="7AF69A37">
          <w:rPr>
            <w:rStyle w:val="Hyperlink"/>
            <w:szCs w:val="22"/>
          </w:rPr>
          <w:t>National Library of Australia</w:t>
        </w:r>
      </w:hyperlink>
      <w:r w:rsidR="008A25A0">
        <w:t>.</w:t>
      </w:r>
    </w:p>
    <w:p w14:paraId="158DA0F8" w14:textId="48A23FBF" w:rsidR="0017462F" w:rsidRDefault="0017462F" w:rsidP="00E74D47">
      <w:r>
        <w:t>Discuss the potential causes and consequences of these changes, considering social, economic and environmental factors.</w:t>
      </w:r>
    </w:p>
    <w:p w14:paraId="75650030" w14:textId="3E5F2AAF" w:rsidR="0017462F" w:rsidRPr="00BB4D03" w:rsidRDefault="0017462F" w:rsidP="00E74D47">
      <w:r>
        <w:t xml:space="preserve">As a class, discuss the insights gained from examining historical photographs and the importance of considering multiple sources when studying the changes affecting a place like Broken Hill </w:t>
      </w:r>
      <w:r w:rsidR="00840E67">
        <w:t xml:space="preserve">or </w:t>
      </w:r>
      <w:r>
        <w:t>Wollongong.</w:t>
      </w:r>
    </w:p>
    <w:p w14:paraId="01899B4B" w14:textId="14330532" w:rsidR="00B018E9" w:rsidRDefault="00B018E9" w:rsidP="00CB632C">
      <w:pPr>
        <w:pStyle w:val="FeatureBox2"/>
      </w:pPr>
      <w:r w:rsidRPr="00C307D6">
        <w:rPr>
          <w:rStyle w:val="Strong"/>
        </w:rPr>
        <w:t xml:space="preserve">Teacher </w:t>
      </w:r>
      <w:proofErr w:type="gramStart"/>
      <w:r w:rsidRPr="00C307D6">
        <w:rPr>
          <w:rStyle w:val="Strong"/>
        </w:rPr>
        <w:t>note</w:t>
      </w:r>
      <w:r w:rsidRPr="00CB632C">
        <w:t>:</w:t>
      </w:r>
      <w:proofErr w:type="gramEnd"/>
      <w:r>
        <w:t xml:space="preserve"> </w:t>
      </w:r>
      <w:r w:rsidR="00177957">
        <w:t xml:space="preserve">staff should determine </w:t>
      </w:r>
      <w:r w:rsidR="00A570DE">
        <w:t>if</w:t>
      </w:r>
      <w:r w:rsidR="00177957">
        <w:t xml:space="preserve"> it is appropriate to distribute the </w:t>
      </w:r>
      <w:r w:rsidR="00A570DE">
        <w:t xml:space="preserve">surveys </w:t>
      </w:r>
      <w:r w:rsidR="001F488E">
        <w:t xml:space="preserve">or conduct interviews with members of the </w:t>
      </w:r>
      <w:r w:rsidR="00DD1DEA">
        <w:t xml:space="preserve">public. </w:t>
      </w:r>
      <w:r w:rsidR="00884C5E">
        <w:t xml:space="preserve">Where surveys and interviews are conducted, consideration should be given to </w:t>
      </w:r>
      <w:r w:rsidR="00884C5E" w:rsidRPr="00CB632C">
        <w:t>the</w:t>
      </w:r>
      <w:r w:rsidR="00884C5E">
        <w:t xml:space="preserve"> appropriate use and storage of </w:t>
      </w:r>
      <w:r w:rsidR="00E71F81">
        <w:t>participants</w:t>
      </w:r>
      <w:r w:rsidR="002D72B6">
        <w:t>’</w:t>
      </w:r>
      <w:r w:rsidR="00E71F81">
        <w:t xml:space="preserve"> information.</w:t>
      </w:r>
    </w:p>
    <w:p w14:paraId="2EE2E8C2" w14:textId="669CDDFE" w:rsidR="0017462F" w:rsidRDefault="0017462F" w:rsidP="00E74D47">
      <w:r>
        <w:t xml:space="preserve">Create surveys and interview questions related to the social, economic and environmental changes in Broken Hill and Wollongong. </w:t>
      </w:r>
      <w:r w:rsidR="0024633A">
        <w:t>S</w:t>
      </w:r>
      <w:r>
        <w:t xml:space="preserve">urvey tools like </w:t>
      </w:r>
      <w:hyperlink r:id="rId102">
        <w:r w:rsidRPr="7AF69A37">
          <w:rPr>
            <w:rStyle w:val="Hyperlink"/>
            <w:szCs w:val="22"/>
          </w:rPr>
          <w:t>SurveyMonkey</w:t>
        </w:r>
      </w:hyperlink>
      <w:r>
        <w:t xml:space="preserve"> or </w:t>
      </w:r>
      <w:hyperlink r:id="rId103">
        <w:r w:rsidRPr="7AF69A37">
          <w:rPr>
            <w:rStyle w:val="Hyperlink"/>
            <w:szCs w:val="22"/>
          </w:rPr>
          <w:t>Google Forms</w:t>
        </w:r>
      </w:hyperlink>
      <w:r w:rsidR="0024633A">
        <w:t xml:space="preserve"> m</w:t>
      </w:r>
      <w:r w:rsidR="00902D93">
        <w:t>ight</w:t>
      </w:r>
      <w:r w:rsidR="0024633A">
        <w:t xml:space="preserve"> be useful</w:t>
      </w:r>
      <w:r w:rsidR="00914D2C">
        <w:t>. W</w:t>
      </w:r>
      <w:r w:rsidR="0024633A">
        <w:t xml:space="preserve">here appropriate, distribute surveys and </w:t>
      </w:r>
      <w:r>
        <w:t>conduct interviews with</w:t>
      </w:r>
      <w:r w:rsidR="0024633A">
        <w:t xml:space="preserve"> </w:t>
      </w:r>
      <w:proofErr w:type="gramStart"/>
      <w:r w:rsidR="0024633A">
        <w:t>local</w:t>
      </w:r>
      <w:r>
        <w:t xml:space="preserve"> residents</w:t>
      </w:r>
      <w:proofErr w:type="gramEnd"/>
      <w:r>
        <w:t>, either in person or via video conferencing.</w:t>
      </w:r>
    </w:p>
    <w:p w14:paraId="5208166B" w14:textId="6A457E72" w:rsidR="0017462F" w:rsidRDefault="0017462F" w:rsidP="00E74D47">
      <w:r>
        <w:t>Interpret</w:t>
      </w:r>
      <w:r w:rsidR="008906FC">
        <w:t xml:space="preserve"> and</w:t>
      </w:r>
      <w:r>
        <w:t xml:space="preserve"> analyse the collected data, identifying patterns and trends in the perspectives of Broken Hill and Wollongong residents.</w:t>
      </w:r>
    </w:p>
    <w:p w14:paraId="1B50ECB4" w14:textId="77777777" w:rsidR="0017462F" w:rsidRPr="00BB4D03" w:rsidRDefault="0017462F" w:rsidP="00E74D47">
      <w:r>
        <w:t>Present the findings to the class, discussing how the perspectives of residents can help us better understand the nature of changes in Broken Hill and Wollongong.</w:t>
      </w:r>
    </w:p>
    <w:p w14:paraId="20078848" w14:textId="3380C10E" w:rsidR="0017462F" w:rsidRDefault="0017462F" w:rsidP="00E74D47">
      <w:r>
        <w:t xml:space="preserve">Create a </w:t>
      </w:r>
      <w:hyperlink r:id="rId104" w:history="1">
        <w:r w:rsidRPr="009974CB">
          <w:rPr>
            <w:rStyle w:val="Hyperlink"/>
          </w:rPr>
          <w:t>story map</w:t>
        </w:r>
      </w:hyperlink>
      <w:r>
        <w:t xml:space="preserve"> that showcases the social, economic and environmental changes in Broken Hill, incorporating various geographical tools and skills, such as maps, photographs, graphs and spatial technologies. Include multimedia elements in the story map, such as videos, audio recordings and interactive features. </w:t>
      </w:r>
      <w:hyperlink r:id="rId105">
        <w:r w:rsidRPr="7AF69A37">
          <w:rPr>
            <w:rStyle w:val="Hyperlink"/>
            <w:szCs w:val="22"/>
          </w:rPr>
          <w:t xml:space="preserve">ArcGIS </w:t>
        </w:r>
        <w:proofErr w:type="spellStart"/>
        <w:r w:rsidRPr="7AF69A37">
          <w:rPr>
            <w:rStyle w:val="Hyperlink"/>
            <w:szCs w:val="22"/>
          </w:rPr>
          <w:t>StoryMaps</w:t>
        </w:r>
        <w:proofErr w:type="spellEnd"/>
      </w:hyperlink>
      <w:r>
        <w:t xml:space="preserve"> and </w:t>
      </w:r>
      <w:hyperlink r:id="rId106">
        <w:r w:rsidRPr="7AF69A37">
          <w:rPr>
            <w:rStyle w:val="Hyperlink"/>
            <w:szCs w:val="22"/>
          </w:rPr>
          <w:t>Google My Maps</w:t>
        </w:r>
      </w:hyperlink>
      <w:r w:rsidR="008A3D80">
        <w:t xml:space="preserve"> m</w:t>
      </w:r>
      <w:r w:rsidR="00902D93">
        <w:t>ight</w:t>
      </w:r>
      <w:r w:rsidR="008A3D80">
        <w:t xml:space="preserve"> support this.</w:t>
      </w:r>
    </w:p>
    <w:p w14:paraId="3C1200FA" w14:textId="7ADF76AF" w:rsidR="00F32F67" w:rsidRDefault="0017462F" w:rsidP="009406FB">
      <w:r>
        <w:t xml:space="preserve">Investigate a specific period </w:t>
      </w:r>
      <w:r w:rsidRPr="009406FB">
        <w:t>or</w:t>
      </w:r>
      <w:r>
        <w:t xml:space="preserve"> aspect of Broken Hill and Wollongong’s mining history</w:t>
      </w:r>
      <w:r w:rsidR="00F32F67">
        <w:t xml:space="preserve"> using sources such as:</w:t>
      </w:r>
    </w:p>
    <w:p w14:paraId="19BC4832" w14:textId="2BE53F2A" w:rsidR="00F32F67" w:rsidRPr="009406FB" w:rsidRDefault="00D35834" w:rsidP="009406FB">
      <w:pPr>
        <w:pStyle w:val="ListBullet"/>
      </w:pPr>
      <w:hyperlink r:id="rId107">
        <w:r w:rsidR="00F32F67" w:rsidRPr="7AF69A37">
          <w:rPr>
            <w:rStyle w:val="Hyperlink"/>
            <w:szCs w:val="22"/>
          </w:rPr>
          <w:t>Broken Hill City Council</w:t>
        </w:r>
      </w:hyperlink>
    </w:p>
    <w:p w14:paraId="672A63AE" w14:textId="512E7C3D" w:rsidR="00F32F67" w:rsidRPr="009406FB" w:rsidRDefault="00D35834" w:rsidP="00E74D47">
      <w:pPr>
        <w:pStyle w:val="ListBullet"/>
      </w:pPr>
      <w:hyperlink r:id="rId108">
        <w:r w:rsidR="00F32F67" w:rsidRPr="7AF69A37">
          <w:rPr>
            <w:rStyle w:val="Hyperlink"/>
            <w:szCs w:val="22"/>
          </w:rPr>
          <w:t>Austral</w:t>
        </w:r>
        <w:r w:rsidR="00B50629">
          <w:rPr>
            <w:rStyle w:val="Hyperlink"/>
            <w:szCs w:val="22"/>
          </w:rPr>
          <w:t>as</w:t>
        </w:r>
        <w:r w:rsidR="00F32F67" w:rsidRPr="7AF69A37">
          <w:rPr>
            <w:rStyle w:val="Hyperlink"/>
            <w:szCs w:val="22"/>
          </w:rPr>
          <w:t>ian Mining History Association</w:t>
        </w:r>
      </w:hyperlink>
    </w:p>
    <w:p w14:paraId="77B6DA07" w14:textId="0C1E22FE" w:rsidR="0017462F" w:rsidRDefault="00D35834" w:rsidP="00E74D47">
      <w:pPr>
        <w:pStyle w:val="ListBullet"/>
      </w:pPr>
      <w:hyperlink r:id="rId109">
        <w:r w:rsidR="000206D3">
          <w:rPr>
            <w:rStyle w:val="Hyperlink"/>
            <w:szCs w:val="22"/>
          </w:rPr>
          <w:t>NSW Mining History</w:t>
        </w:r>
      </w:hyperlink>
      <w:r w:rsidR="00A807E6" w:rsidRPr="00A807E6">
        <w:t>.</w:t>
      </w:r>
    </w:p>
    <w:p w14:paraId="3CD7468A" w14:textId="571CEE2F" w:rsidR="0017462F" w:rsidRDefault="0017462F" w:rsidP="00E74D47">
      <w:r>
        <w:t>In groups, research the selected topic using the provided resources, focusing on the social, economic and environmental changes related to mining in Broken Hill and Wollongong.</w:t>
      </w:r>
    </w:p>
    <w:p w14:paraId="2B6A199F" w14:textId="2941C766" w:rsidR="00C267B8" w:rsidRDefault="0017462F" w:rsidP="00E74D47">
      <w:pPr>
        <w:rPr>
          <w:rFonts w:ascii="Public Sans" w:hAnsi="Public Sans"/>
          <w:shd w:val="clear" w:color="auto" w:fill="FFFFFF"/>
        </w:rPr>
      </w:pPr>
      <w:r>
        <w:t>Each group presents the work to the class, encouraging a discussion about the various impacts of mining on Broken Hill and Wollongong’s community, economy and environment.</w:t>
      </w:r>
    </w:p>
    <w:p w14:paraId="7B4BFB16" w14:textId="40599237" w:rsidR="00C267B8" w:rsidRDefault="00C267B8" w:rsidP="005A1903">
      <w:pPr>
        <w:pStyle w:val="Heading2"/>
        <w:rPr>
          <w:shd w:val="clear" w:color="auto" w:fill="FFFFFF"/>
        </w:rPr>
      </w:pPr>
      <w:bookmarkStart w:id="34" w:name="_Toc160706269"/>
      <w:r w:rsidRPr="00C267B8">
        <w:rPr>
          <w:shd w:val="clear" w:color="auto" w:fill="FFFFFF"/>
        </w:rPr>
        <w:t>Responses and strategies, including for sustainability</w:t>
      </w:r>
      <w:bookmarkEnd w:id="34"/>
    </w:p>
    <w:p w14:paraId="485706EB" w14:textId="5B94F885" w:rsidR="000C7CBA" w:rsidRDefault="000C7CBA" w:rsidP="000C7CBA">
      <w:r>
        <w:t>As a class, discuss the concept of sustainable development and its relevance to rural areas like Broken Hill and urban areas like Wollongong.</w:t>
      </w:r>
    </w:p>
    <w:p w14:paraId="4DB13518" w14:textId="654751D0" w:rsidR="000C7CBA" w:rsidRDefault="000C7CBA" w:rsidP="000C7CBA">
      <w:r>
        <w:t>Research and explain the various sustainability initiatives and projects in Broken Hill and Wollongong, such as renewable energy, water management and tourism. Explore the role of local government, community organisations and residents in promoting sustainable development.</w:t>
      </w:r>
    </w:p>
    <w:p w14:paraId="75C6CE67" w14:textId="2827EB0B" w:rsidR="00F36F3A" w:rsidRDefault="00D35834" w:rsidP="000C7CBA">
      <w:hyperlink r:id="rId110">
        <w:r w:rsidR="000C7CBA" w:rsidRPr="7AF69A37">
          <w:rPr>
            <w:rStyle w:val="Hyperlink"/>
            <w:szCs w:val="22"/>
          </w:rPr>
          <w:t>Brainstorm</w:t>
        </w:r>
      </w:hyperlink>
      <w:r w:rsidR="000C7CBA">
        <w:t xml:space="preserve"> a list of environmental and human challenges facing Broken Hill and Wollongong (</w:t>
      </w:r>
      <w:r w:rsidR="006A59AA">
        <w:t>for example,</w:t>
      </w:r>
      <w:r w:rsidR="000C7CBA">
        <w:t xml:space="preserve"> water scarcity, soil degradation, air pollution).</w:t>
      </w:r>
    </w:p>
    <w:p w14:paraId="41D23508" w14:textId="1E70CF67" w:rsidR="000C7CBA" w:rsidRPr="005C2019" w:rsidRDefault="000C7CBA" w:rsidP="000C7CBA">
      <w:r>
        <w:t>In groups, research potential sustainable solutions to one or more of these challenges. Outline proposed solutions, including descriptions of the human and environmental challenges</w:t>
      </w:r>
      <w:r w:rsidR="00BC0D10">
        <w:t xml:space="preserve"> </w:t>
      </w:r>
      <w:r>
        <w:t>and the potential benefits and drawbacks of each solution.</w:t>
      </w:r>
    </w:p>
    <w:p w14:paraId="38495C48" w14:textId="3AAC9E39" w:rsidR="000C7CBA" w:rsidRDefault="002B4F44" w:rsidP="000C7CBA">
      <w:r>
        <w:t>As a class,</w:t>
      </w:r>
      <w:r w:rsidR="000C7CBA">
        <w:t xml:space="preserve"> discuss and compare the proposed solutions to create a dialogue about the future of Broken Hill and Wollongong </w:t>
      </w:r>
      <w:r w:rsidR="006A59AA">
        <w:t xml:space="preserve">and </w:t>
      </w:r>
      <w:r w:rsidR="000C7CBA">
        <w:t>the importance of sustainable development.</w:t>
      </w:r>
    </w:p>
    <w:p w14:paraId="716610F7" w14:textId="0310A66E" w:rsidR="000C7CBA" w:rsidRDefault="000C7CBA" w:rsidP="000C7CBA">
      <w:r>
        <w:t xml:space="preserve">Investigate and evaluate the environmental initiatives and policies implemented in Broken Hill and Wollongong to mitigate the negative impacts of social and economic sustainability. </w:t>
      </w:r>
      <w:hyperlink r:id="rId111">
        <w:r w:rsidR="00617858">
          <w:rPr>
            <w:rStyle w:val="Hyperlink"/>
            <w:szCs w:val="22"/>
          </w:rPr>
          <w:t>Broken Hill City Council's Projects and Initiatives</w:t>
        </w:r>
      </w:hyperlink>
      <w:r>
        <w:t xml:space="preserve">, </w:t>
      </w:r>
      <w:hyperlink r:id="rId112">
        <w:r w:rsidRPr="7AF69A37">
          <w:rPr>
            <w:rStyle w:val="Hyperlink"/>
            <w:szCs w:val="22"/>
          </w:rPr>
          <w:t>Broken Hill Solar Plant</w:t>
        </w:r>
      </w:hyperlink>
      <w:r>
        <w:t xml:space="preserve"> and </w:t>
      </w:r>
      <w:hyperlink r:id="rId113">
        <w:r w:rsidRPr="7AF69A37">
          <w:rPr>
            <w:rStyle w:val="Hyperlink"/>
            <w:szCs w:val="22"/>
          </w:rPr>
          <w:t>Wollongong City council</w:t>
        </w:r>
      </w:hyperlink>
      <w:r>
        <w:t xml:space="preserve"> </w:t>
      </w:r>
      <w:r w:rsidR="0097670D">
        <w:t xml:space="preserve">websites </w:t>
      </w:r>
      <w:r w:rsidR="006A59AA">
        <w:t xml:space="preserve">might </w:t>
      </w:r>
      <w:r w:rsidR="0097670D">
        <w:t>be helpful.</w:t>
      </w:r>
    </w:p>
    <w:p w14:paraId="73A5D9A0" w14:textId="0A6FF6BA" w:rsidR="000C7CBA" w:rsidRDefault="000C7CBA" w:rsidP="000C7CBA">
      <w:r>
        <w:t xml:space="preserve">Research </w:t>
      </w:r>
      <w:r w:rsidR="00DD6200">
        <w:t>one initiative</w:t>
      </w:r>
      <w:r>
        <w:t>, focusing on the objectives, implementation and effectiveness of the initiative or policy in addressing environmental issues, response and strategies in Broken Hill and/or Wollongong.</w:t>
      </w:r>
    </w:p>
    <w:p w14:paraId="3C9ABFBE" w14:textId="2C8C9B6E" w:rsidR="000C7CBA" w:rsidRDefault="00CC4867" w:rsidP="000C7CBA">
      <w:r>
        <w:t>Identify and explain how</w:t>
      </w:r>
      <w:r w:rsidR="000C7CBA">
        <w:t xml:space="preserve"> water management issues have evolved in Broken Hill and Wollongong due to various factors, including climate, economic development and social needs. </w:t>
      </w:r>
      <w:r w:rsidR="001A284B" w:rsidRPr="001A284B">
        <w:t xml:space="preserve">Australian Broadcasting Corporation </w:t>
      </w:r>
      <w:r w:rsidR="001A284B">
        <w:t>(</w:t>
      </w:r>
      <w:r w:rsidR="000C7CBA">
        <w:t>ABC</w:t>
      </w:r>
      <w:r w:rsidR="001A284B">
        <w:t>)</w:t>
      </w:r>
      <w:r w:rsidR="000C7CBA">
        <w:t xml:space="preserve"> </w:t>
      </w:r>
      <w:r w:rsidR="00617858">
        <w:t>n</w:t>
      </w:r>
      <w:r w:rsidR="000C7CBA">
        <w:t xml:space="preserve">ews articles on </w:t>
      </w:r>
      <w:hyperlink r:id="rId114">
        <w:r w:rsidR="000C7CBA" w:rsidRPr="7AF69A37">
          <w:rPr>
            <w:rStyle w:val="Hyperlink"/>
            <w:szCs w:val="22"/>
          </w:rPr>
          <w:t>Broken Hill's water crisis and solutions</w:t>
        </w:r>
      </w:hyperlink>
      <w:r w:rsidR="000C7CBA">
        <w:t xml:space="preserve"> an</w:t>
      </w:r>
      <w:r w:rsidR="001A284B">
        <w:t>d</w:t>
      </w:r>
      <w:r w:rsidR="000C7CBA">
        <w:t xml:space="preserve"> </w:t>
      </w:r>
      <w:hyperlink r:id="rId115">
        <w:r w:rsidR="001A284B" w:rsidRPr="7AF69A37">
          <w:rPr>
            <w:rStyle w:val="Hyperlink"/>
            <w:szCs w:val="22"/>
          </w:rPr>
          <w:t xml:space="preserve">Wollongong City </w:t>
        </w:r>
        <w:r w:rsidR="001A284B">
          <w:rPr>
            <w:rStyle w:val="Hyperlink"/>
            <w:szCs w:val="22"/>
          </w:rPr>
          <w:t>C</w:t>
        </w:r>
        <w:r w:rsidR="001A284B" w:rsidRPr="7AF69A37">
          <w:rPr>
            <w:rStyle w:val="Hyperlink"/>
            <w:szCs w:val="22"/>
          </w:rPr>
          <w:t>ouncil</w:t>
        </w:r>
      </w:hyperlink>
      <w:r w:rsidR="001A284B">
        <w:t xml:space="preserve"> </w:t>
      </w:r>
      <w:r w:rsidR="004D32B9">
        <w:t>are useful starting points.</w:t>
      </w:r>
    </w:p>
    <w:p w14:paraId="17BAB62A" w14:textId="7D49E4A6" w:rsidR="000C7CBA" w:rsidRDefault="00204F65" w:rsidP="00E25722">
      <w:r>
        <w:lastRenderedPageBreak/>
        <w:t>Assess</w:t>
      </w:r>
      <w:r w:rsidR="000C7CBA">
        <w:t xml:space="preserve"> the potential for renewable energy sources in Broken Hill</w:t>
      </w:r>
      <w:r w:rsidR="00821465">
        <w:t>,</w:t>
      </w:r>
      <w:r w:rsidR="000C7CBA">
        <w:t xml:space="preserve"> Wollongong and the</w:t>
      </w:r>
      <w:r w:rsidR="00821465">
        <w:t>ir</w:t>
      </w:r>
      <w:r w:rsidR="000C7CBA">
        <w:t xml:space="preserve"> surrounding region</w:t>
      </w:r>
      <w:r w:rsidR="008869DF">
        <w:t>s</w:t>
      </w:r>
      <w:r w:rsidR="000C7CBA">
        <w:t xml:space="preserve">, including solar, wind and other technologies. </w:t>
      </w:r>
      <w:hyperlink r:id="rId116">
        <w:r w:rsidR="000C7CBA" w:rsidRPr="7AF69A37">
          <w:rPr>
            <w:rStyle w:val="Hyperlink"/>
            <w:szCs w:val="22"/>
          </w:rPr>
          <w:t>Australian Renewable Energy Agency</w:t>
        </w:r>
      </w:hyperlink>
      <w:r w:rsidR="000C7CBA">
        <w:t xml:space="preserve">, </w:t>
      </w:r>
      <w:hyperlink r:id="rId117">
        <w:r w:rsidR="000C7CBA" w:rsidRPr="7AF69A37">
          <w:rPr>
            <w:rStyle w:val="Hyperlink"/>
            <w:szCs w:val="22"/>
          </w:rPr>
          <w:t>Clean Energy Council</w:t>
        </w:r>
      </w:hyperlink>
      <w:r w:rsidR="000C7CBA" w:rsidRPr="00E25722">
        <w:t>,</w:t>
      </w:r>
      <w:r w:rsidR="000C7CBA">
        <w:t xml:space="preserve"> </w:t>
      </w:r>
      <w:hyperlink r:id="rId118" w:history="1">
        <w:r w:rsidR="00E25722" w:rsidRPr="00E25722">
          <w:rPr>
            <w:rStyle w:val="Hyperlink"/>
          </w:rPr>
          <w:t xml:space="preserve">Wollongong City </w:t>
        </w:r>
        <w:r w:rsidR="00E25722">
          <w:rPr>
            <w:rStyle w:val="Hyperlink"/>
          </w:rPr>
          <w:t>C</w:t>
        </w:r>
        <w:r w:rsidR="00E25722" w:rsidRPr="00E25722">
          <w:rPr>
            <w:rStyle w:val="Hyperlink"/>
          </w:rPr>
          <w:t>ouncil</w:t>
        </w:r>
      </w:hyperlink>
      <w:r w:rsidR="00E25722">
        <w:t xml:space="preserve"> </w:t>
      </w:r>
      <w:r w:rsidR="000C7CBA">
        <w:t xml:space="preserve">and </w:t>
      </w:r>
      <w:hyperlink r:id="rId119" w:history="1">
        <w:r w:rsidR="000C7CBA" w:rsidRPr="7AF69A37">
          <w:rPr>
            <w:rStyle w:val="Hyperlink"/>
            <w:szCs w:val="22"/>
          </w:rPr>
          <w:t>Broken Hill City Council</w:t>
        </w:r>
      </w:hyperlink>
      <w:r w:rsidR="00C23C29">
        <w:t xml:space="preserve"> </w:t>
      </w:r>
      <w:r w:rsidR="00E25722">
        <w:t xml:space="preserve">might </w:t>
      </w:r>
      <w:r w:rsidR="00C23C29">
        <w:t>be helpful resources.</w:t>
      </w:r>
    </w:p>
    <w:p w14:paraId="793FB1CD" w14:textId="0F220CC1" w:rsidR="000C7CBA" w:rsidRDefault="000C7CBA" w:rsidP="000C7CBA">
      <w:r>
        <w:t>As a class, discuss the concept of sustainable agriculture and its importance in maintaining ecological balance and feeding the population.</w:t>
      </w:r>
    </w:p>
    <w:p w14:paraId="64E60EF7" w14:textId="16D5AD77" w:rsidR="00FE5A72" w:rsidRDefault="000C7CBA" w:rsidP="000C7CBA">
      <w:r>
        <w:t xml:space="preserve">Research different sustainable agriculture techniques that could be implemented in Broken Hill and Wollongong, </w:t>
      </w:r>
      <w:r w:rsidR="000C32E9">
        <w:t>considering</w:t>
      </w:r>
      <w:r>
        <w:t xml:space="preserve"> </w:t>
      </w:r>
      <w:r w:rsidR="009B13AB">
        <w:t xml:space="preserve">their </w:t>
      </w:r>
      <w:r>
        <w:t>climate and geographical characteristics.</w:t>
      </w:r>
    </w:p>
    <w:p w14:paraId="3BDA141F" w14:textId="7FC5A98B" w:rsidR="000C7CBA" w:rsidRDefault="000C7CBA" w:rsidP="000C7CBA">
      <w:r>
        <w:t>Create a detailed report or presentation about the benefits, costs and practicality of implementing these techniques in the urban and rural place.</w:t>
      </w:r>
    </w:p>
    <w:p w14:paraId="3842ABA6" w14:textId="77777777" w:rsidR="000C7CBA" w:rsidRDefault="000C7CBA" w:rsidP="000C7CBA">
      <w:r>
        <w:t>Discuss the challenges of modern agriculture and how sustainable practices can help overcome these issues.</w:t>
      </w:r>
    </w:p>
    <w:p w14:paraId="70BFD698" w14:textId="44E329D5" w:rsidR="000C7CBA" w:rsidRDefault="00F71789" w:rsidP="000C7CBA">
      <w:r>
        <w:t xml:space="preserve">Complete </w:t>
      </w:r>
      <w:r w:rsidR="000C7CBA">
        <w:t xml:space="preserve">a </w:t>
      </w:r>
      <w:hyperlink r:id="rId120" w:history="1">
        <w:r w:rsidR="009B13AB">
          <w:rPr>
            <w:rStyle w:val="Hyperlink"/>
          </w:rPr>
          <w:t>Think-Pair-Share</w:t>
        </w:r>
      </w:hyperlink>
      <w:r w:rsidR="000C7CBA">
        <w:t xml:space="preserve"> about the significance of indigenous knowledge and practices in environmental conservation and sustainability.</w:t>
      </w:r>
    </w:p>
    <w:p w14:paraId="0A987684" w14:textId="1E6C7D22" w:rsidR="000C7CBA" w:rsidRDefault="000C7CBA" w:rsidP="000C7CBA">
      <w:r>
        <w:t xml:space="preserve">Research local Aboriginal </w:t>
      </w:r>
      <w:r w:rsidR="005E6F22">
        <w:t xml:space="preserve">peoples </w:t>
      </w:r>
      <w:r>
        <w:t>in Broken Hill and Wollongong and how traditional practices support sustainability.</w:t>
      </w:r>
    </w:p>
    <w:p w14:paraId="16074BA5" w14:textId="28226130" w:rsidR="000C7CBA" w:rsidRDefault="000C7CBA" w:rsidP="000C7CBA">
      <w:r>
        <w:t>Write a</w:t>
      </w:r>
      <w:r w:rsidR="00C83D01">
        <w:t xml:space="preserve">n </w:t>
      </w:r>
      <w:r>
        <w:t xml:space="preserve">essay </w:t>
      </w:r>
      <w:r w:rsidR="0035090E">
        <w:t xml:space="preserve">on </w:t>
      </w:r>
      <w:r>
        <w:t>the ways in which traditional practices could be incorporated into modern sustainability efforts in the rural and/or urban place.</w:t>
      </w:r>
    </w:p>
    <w:p w14:paraId="07462872" w14:textId="4AD05661" w:rsidR="008126A6" w:rsidRDefault="008126A6" w:rsidP="008126A6">
      <w:r>
        <w:t>Engage in a debate on the challenges and opportunities of sustainability in Broken Hill and Wollongong, using geographical tools, skills and knowledge to support the arguments. Conduct the debate, allowing each group to present their arguments, counterarguments and evidence. Write a reflection on the various perspectives and discuss the complexity of sustainability in Broken Hill and Wollongong</w:t>
      </w:r>
      <w:r w:rsidR="005E6F22">
        <w:t>,</w:t>
      </w:r>
      <w:r>
        <w:t xml:space="preserve"> including the potential ways to address the challenges and opportunities identified.</w:t>
      </w:r>
    </w:p>
    <w:p w14:paraId="30EDBA6E" w14:textId="58CA41F3" w:rsidR="000C7CBA" w:rsidRDefault="000C7CBA" w:rsidP="005E6F22">
      <w:pPr>
        <w:pStyle w:val="FeatureBox2"/>
      </w:pPr>
      <w:r w:rsidRPr="002246A3">
        <w:rPr>
          <w:rStyle w:val="Strong"/>
        </w:rPr>
        <w:t xml:space="preserve">Teacher </w:t>
      </w:r>
      <w:proofErr w:type="gramStart"/>
      <w:r w:rsidRPr="002246A3">
        <w:rPr>
          <w:rStyle w:val="Strong"/>
        </w:rPr>
        <w:t>note</w:t>
      </w:r>
      <w:proofErr w:type="gramEnd"/>
      <w:r w:rsidRPr="005E6F22">
        <w:t xml:space="preserve">: </w:t>
      </w:r>
      <w:r>
        <w:t>the following activity is a theoretical exercise and letter</w:t>
      </w:r>
      <w:r w:rsidR="00276B1F">
        <w:t>s</w:t>
      </w:r>
      <w:r>
        <w:t xml:space="preserve"> should only be sent if deemed appropriate. A covering letter </w:t>
      </w:r>
      <w:r w:rsidRPr="005E6F22">
        <w:t>explaining</w:t>
      </w:r>
      <w:r>
        <w:t xml:space="preserve"> the task should accompany the student responses.</w:t>
      </w:r>
    </w:p>
    <w:p w14:paraId="2B15DE5C" w14:textId="398C88FB" w:rsidR="000C7CBA" w:rsidRDefault="000C7CBA" w:rsidP="000C7CBA">
      <w:r>
        <w:t xml:space="preserve">Write a mock letter to the Mayor of Broken Hill and/or Wollongong, addressing an environmental, resource or sustainability issue identified </w:t>
      </w:r>
      <w:proofErr w:type="gramStart"/>
      <w:r>
        <w:t>during the course of</w:t>
      </w:r>
      <w:proofErr w:type="gramEnd"/>
      <w:r>
        <w:t xml:space="preserve"> the </w:t>
      </w:r>
      <w:r w:rsidR="001A42BD">
        <w:t>learning in this topic</w:t>
      </w:r>
      <w:r>
        <w:t xml:space="preserve">. </w:t>
      </w:r>
      <w:r w:rsidR="00B9641A">
        <w:t xml:space="preserve">Use </w:t>
      </w:r>
      <w:r w:rsidR="00B9641A">
        <w:lastRenderedPageBreak/>
        <w:t xml:space="preserve">persuasive language and well-reasoned arguments in the letter, including using evidence and data from the research and fieldwork activities. </w:t>
      </w:r>
      <w:r>
        <w:t>The letter should:</w:t>
      </w:r>
    </w:p>
    <w:p w14:paraId="01004572" w14:textId="77777777" w:rsidR="000C7CBA" w:rsidRPr="00A05F41" w:rsidRDefault="000C7CBA" w:rsidP="00A05F41">
      <w:pPr>
        <w:pStyle w:val="ListBullet"/>
      </w:pPr>
      <w:r w:rsidRPr="00A05F41">
        <w:t>clearly explain the issue</w:t>
      </w:r>
    </w:p>
    <w:p w14:paraId="0274C79D" w14:textId="4934BD6F" w:rsidR="000C7CBA" w:rsidRPr="00A05F41" w:rsidRDefault="00B9641A" w:rsidP="00A05F41">
      <w:pPr>
        <w:pStyle w:val="ListBullet"/>
      </w:pPr>
      <w:r w:rsidRPr="00A05F41">
        <w:t xml:space="preserve">outline </w:t>
      </w:r>
      <w:r w:rsidR="000C7CBA" w:rsidRPr="00A05F41">
        <w:t>the importance to Broken Hill and/or Wollongong</w:t>
      </w:r>
    </w:p>
    <w:p w14:paraId="551A710E" w14:textId="122C8975" w:rsidR="000C7CBA" w:rsidRDefault="000C7CBA" w:rsidP="00A05F41">
      <w:pPr>
        <w:pStyle w:val="ListBullet"/>
      </w:pPr>
      <w:r w:rsidRPr="00A05F41">
        <w:t>outline any potential</w:t>
      </w:r>
      <w:r>
        <w:t xml:space="preserve"> solutions or recommendations they have.</w:t>
      </w:r>
    </w:p>
    <w:p w14:paraId="509850C3" w14:textId="5C6E1C04" w:rsidR="000C7CBA" w:rsidRDefault="000C7CBA" w:rsidP="000C7CBA">
      <w:r>
        <w:t>Conduct a peer-review of the letters for content, clarity and persuasiveness, and provide feedback.</w:t>
      </w:r>
    </w:p>
    <w:p w14:paraId="7E5F1DBB" w14:textId="4FC46694" w:rsidR="000C7CBA" w:rsidRDefault="001A16CC" w:rsidP="000C7CBA">
      <w:r>
        <w:t>Using one of the scenarios outlined below, e</w:t>
      </w:r>
      <w:r w:rsidR="000C7CBA">
        <w:t>ngage in a simulated stakeholder meeting, role-playing as different community members to discuss a social, economic, and environmental changes in Broken Hill and/or in Wollongong.</w:t>
      </w:r>
    </w:p>
    <w:p w14:paraId="2204876C" w14:textId="3839DC1E" w:rsidR="000C7CBA" w:rsidRDefault="001A16CC" w:rsidP="000C7CBA">
      <w:r>
        <w:t xml:space="preserve">To prepare for the meeting, </w:t>
      </w:r>
      <w:r w:rsidR="00A86220">
        <w:t>form groups where e</w:t>
      </w:r>
      <w:r w:rsidR="000C7CBA">
        <w:t>ach group represents a stakeholder role (</w:t>
      </w:r>
      <w:r w:rsidR="00F12F3D">
        <w:t>for example</w:t>
      </w:r>
      <w:r w:rsidR="000C7CBA">
        <w:t>, local miners, city council members, environmental activists, local business owners, tourism operators, indigenous community leaders</w:t>
      </w:r>
      <w:r w:rsidR="00F12F3D">
        <w:t xml:space="preserve"> and so on</w:t>
      </w:r>
      <w:r w:rsidR="000C7CBA">
        <w:t>). Each group will research their stakeholder</w:t>
      </w:r>
      <w:r w:rsidR="00911F9E">
        <w:t>’</w:t>
      </w:r>
      <w:r w:rsidR="000C7CBA">
        <w:t>s perspective on the issue, preparing arguments, concerns and proposed solutions.</w:t>
      </w:r>
    </w:p>
    <w:p w14:paraId="2A9944F1" w14:textId="6E64DE93" w:rsidR="00C22D67" w:rsidRPr="00A05F41" w:rsidRDefault="00C22D67" w:rsidP="00C22D67">
      <w:pPr>
        <w:pStyle w:val="FeatureBox"/>
        <w:rPr>
          <w:rStyle w:val="Strong"/>
        </w:rPr>
      </w:pPr>
      <w:r w:rsidRPr="00A05F41">
        <w:rPr>
          <w:rStyle w:val="Strong"/>
        </w:rPr>
        <w:t>Scenario 1</w:t>
      </w:r>
      <w:r w:rsidR="00911F9E">
        <w:rPr>
          <w:rStyle w:val="Strong"/>
        </w:rPr>
        <w:t xml:space="preserve"> –</w:t>
      </w:r>
      <w:r w:rsidRPr="00A05F41">
        <w:rPr>
          <w:rStyle w:val="Strong"/>
        </w:rPr>
        <w:t xml:space="preserve"> </w:t>
      </w:r>
      <w:r w:rsidR="00A76445">
        <w:rPr>
          <w:rStyle w:val="Strong"/>
        </w:rPr>
        <w:t>t</w:t>
      </w:r>
      <w:r w:rsidRPr="00A05F41">
        <w:rPr>
          <w:rStyle w:val="Strong"/>
        </w:rPr>
        <w:t xml:space="preserve">he </w:t>
      </w:r>
      <w:r w:rsidR="00A76445">
        <w:rPr>
          <w:rStyle w:val="Strong"/>
        </w:rPr>
        <w:t>f</w:t>
      </w:r>
      <w:r w:rsidRPr="00A05F41">
        <w:rPr>
          <w:rStyle w:val="Strong"/>
        </w:rPr>
        <w:t xml:space="preserve">uture of </w:t>
      </w:r>
      <w:r w:rsidR="00A76445">
        <w:rPr>
          <w:rStyle w:val="Strong"/>
        </w:rPr>
        <w:t>m</w:t>
      </w:r>
      <w:r w:rsidRPr="00A05F41">
        <w:rPr>
          <w:rStyle w:val="Strong"/>
        </w:rPr>
        <w:t>ining</w:t>
      </w:r>
    </w:p>
    <w:p w14:paraId="54F69104" w14:textId="4A7359E4" w:rsidR="00C22D67" w:rsidRPr="00A05F41" w:rsidRDefault="00C22D67" w:rsidP="00C22D67">
      <w:pPr>
        <w:pStyle w:val="FeatureBox"/>
        <w:rPr>
          <w:rStyle w:val="Strong"/>
        </w:rPr>
      </w:pPr>
      <w:r w:rsidRPr="00A05F41">
        <w:rPr>
          <w:rStyle w:val="Strong"/>
        </w:rPr>
        <w:t>Setting</w:t>
      </w:r>
      <w:r w:rsidR="00911F9E">
        <w:rPr>
          <w:rStyle w:val="Strong"/>
        </w:rPr>
        <w:t xml:space="preserve"> –</w:t>
      </w:r>
      <w:r w:rsidRPr="00A05F41">
        <w:rPr>
          <w:rStyle w:val="Strong"/>
        </w:rPr>
        <w:t xml:space="preserve"> </w:t>
      </w:r>
      <w:r w:rsidR="000F259C">
        <w:rPr>
          <w:rStyle w:val="Strong"/>
        </w:rPr>
        <w:t>a</w:t>
      </w:r>
      <w:r w:rsidR="000F259C" w:rsidRPr="00A05F41">
        <w:rPr>
          <w:rStyle w:val="Strong"/>
        </w:rPr>
        <w:t xml:space="preserve"> </w:t>
      </w:r>
      <w:r w:rsidRPr="00A05F41">
        <w:rPr>
          <w:rStyle w:val="Strong"/>
        </w:rPr>
        <w:t>town hall meeting in Broken Hill, a city with a rich history in mining</w:t>
      </w:r>
      <w:r w:rsidRPr="00A05F41">
        <w:t>.</w:t>
      </w:r>
    </w:p>
    <w:p w14:paraId="12261A87" w14:textId="43093F18" w:rsidR="00C22D67" w:rsidRPr="00C22D67" w:rsidRDefault="00C22D67" w:rsidP="00A05F41">
      <w:pPr>
        <w:pStyle w:val="FeatureBox"/>
      </w:pPr>
      <w:r w:rsidRPr="00C22D67">
        <w:t xml:space="preserve">Local miners, environmentalists and residents gather to discuss the declining profits and increasing environmental concerns associated with mining. The latest report indicates that the primary mine might close within the next decade, potentially leaving hundreds jobless. At the same time, students from a nearby HSC </w:t>
      </w:r>
      <w:r w:rsidR="00423CCF">
        <w:t>g</w:t>
      </w:r>
      <w:r w:rsidR="00423CCF" w:rsidRPr="00A05F41">
        <w:t>eography</w:t>
      </w:r>
      <w:r w:rsidR="00423CCF" w:rsidRPr="00C22D67">
        <w:t xml:space="preserve"> </w:t>
      </w:r>
      <w:r w:rsidRPr="00C22D67">
        <w:t>class are collecting data on the ground to understand how the closure might impact urban planning, demographic changes and local economies. They</w:t>
      </w:r>
      <w:r w:rsidR="00911F9E">
        <w:t>’</w:t>
      </w:r>
      <w:r w:rsidRPr="00C22D67">
        <w:t>re faced with the challenge of balancing the need for economic growth with long-term sustainability.</w:t>
      </w:r>
    </w:p>
    <w:p w14:paraId="5AD458E0" w14:textId="5DB6E242" w:rsidR="00C22D67" w:rsidRPr="00A05F41" w:rsidRDefault="00C22D67" w:rsidP="00C22D67">
      <w:pPr>
        <w:pStyle w:val="FeatureBox"/>
        <w:rPr>
          <w:rStyle w:val="Strong"/>
        </w:rPr>
      </w:pPr>
      <w:r w:rsidRPr="00A05F41">
        <w:rPr>
          <w:rStyle w:val="Strong"/>
        </w:rPr>
        <w:t>Scenario 2</w:t>
      </w:r>
      <w:r w:rsidR="00911F9E">
        <w:rPr>
          <w:rStyle w:val="Strong"/>
        </w:rPr>
        <w:t xml:space="preserve"> –</w:t>
      </w:r>
      <w:r w:rsidRPr="00A05F41">
        <w:rPr>
          <w:rStyle w:val="Strong"/>
        </w:rPr>
        <w:t xml:space="preserve"> </w:t>
      </w:r>
      <w:r w:rsidR="00A76445">
        <w:rPr>
          <w:rStyle w:val="Strong"/>
        </w:rPr>
        <w:t>w</w:t>
      </w:r>
      <w:r w:rsidRPr="00A05F41">
        <w:rPr>
          <w:rStyle w:val="Strong"/>
        </w:rPr>
        <w:t xml:space="preserve">ater </w:t>
      </w:r>
      <w:r w:rsidR="00A76445">
        <w:rPr>
          <w:rStyle w:val="Strong"/>
        </w:rPr>
        <w:t>s</w:t>
      </w:r>
      <w:r w:rsidRPr="00A05F41">
        <w:rPr>
          <w:rStyle w:val="Strong"/>
        </w:rPr>
        <w:t>ecurity</w:t>
      </w:r>
    </w:p>
    <w:p w14:paraId="1F626D2F" w14:textId="6239488F" w:rsidR="00C22D67" w:rsidRPr="00A05F41" w:rsidRDefault="00C22D67" w:rsidP="00C22D67">
      <w:pPr>
        <w:pStyle w:val="FeatureBox"/>
        <w:rPr>
          <w:rStyle w:val="Strong"/>
        </w:rPr>
      </w:pPr>
      <w:r w:rsidRPr="00A05F41">
        <w:rPr>
          <w:rStyle w:val="Strong"/>
        </w:rPr>
        <w:t>Setting</w:t>
      </w:r>
      <w:r w:rsidR="00911F9E">
        <w:rPr>
          <w:rStyle w:val="Strong"/>
        </w:rPr>
        <w:t xml:space="preserve"> –</w:t>
      </w:r>
      <w:r w:rsidRPr="00A05F41">
        <w:rPr>
          <w:rStyle w:val="Strong"/>
        </w:rPr>
        <w:t xml:space="preserve"> </w:t>
      </w:r>
      <w:r w:rsidR="000F259C">
        <w:rPr>
          <w:rStyle w:val="Strong"/>
        </w:rPr>
        <w:t>a</w:t>
      </w:r>
      <w:r w:rsidR="000F259C" w:rsidRPr="00A05F41">
        <w:rPr>
          <w:rStyle w:val="Strong"/>
        </w:rPr>
        <w:t xml:space="preserve"> </w:t>
      </w:r>
      <w:r w:rsidRPr="00A05F41">
        <w:rPr>
          <w:rStyle w:val="Strong"/>
        </w:rPr>
        <w:t>community centre in Broken Hill and Wollongong during a particularly dry summer</w:t>
      </w:r>
      <w:r w:rsidRPr="00A05F41">
        <w:t>.</w:t>
      </w:r>
    </w:p>
    <w:p w14:paraId="1E035574" w14:textId="1533CF86" w:rsidR="00C22D67" w:rsidRPr="00C22D67" w:rsidRDefault="00C22D67" w:rsidP="00C22D67">
      <w:pPr>
        <w:pStyle w:val="FeatureBox"/>
      </w:pPr>
      <w:r w:rsidRPr="00C22D67">
        <w:t xml:space="preserve">Broken Hill and Wollongong face one of </w:t>
      </w:r>
      <w:r w:rsidR="00911F9E">
        <w:t>their</w:t>
      </w:r>
      <w:r w:rsidR="00911F9E" w:rsidRPr="00C22D67">
        <w:t xml:space="preserve"> </w:t>
      </w:r>
      <w:r w:rsidRPr="00C22D67">
        <w:t xml:space="preserve">harshest droughts in decades. Water sources are depleting </w:t>
      </w:r>
      <w:r w:rsidR="00A76445" w:rsidRPr="00C22D67">
        <w:t>rapidly,</w:t>
      </w:r>
      <w:r w:rsidRPr="00C22D67">
        <w:t xml:space="preserve"> and the </w:t>
      </w:r>
      <w:r w:rsidR="0004639D">
        <w:t>cities’</w:t>
      </w:r>
      <w:r w:rsidRPr="00C22D67">
        <w:t xml:space="preserve"> reservoirs are at record lows. Meanwhile, geography students from a local HSC school are tasked with developing a water management plan that can be implemented at the community level. As they research, they must consider not just the immediate need but also long-term solutions like rainwater harvesting, greywater recycling and desalination. They soon </w:t>
      </w:r>
      <w:r w:rsidRPr="00C22D67">
        <w:lastRenderedPageBreak/>
        <w:t xml:space="preserve">realise that solving </w:t>
      </w:r>
      <w:r w:rsidR="00423CCF">
        <w:t xml:space="preserve">the </w:t>
      </w:r>
      <w:r w:rsidRPr="00C22D67">
        <w:t>Broken Hill and Wollongong water crisis requires both technological interventions and community collaboration.</w:t>
      </w:r>
    </w:p>
    <w:p w14:paraId="00F21185" w14:textId="477105DE" w:rsidR="00C22D67" w:rsidRPr="00C22D67" w:rsidRDefault="00C22D67" w:rsidP="00C22D67">
      <w:pPr>
        <w:pStyle w:val="FeatureBox"/>
        <w:rPr>
          <w:rStyle w:val="Strong"/>
        </w:rPr>
      </w:pPr>
      <w:r w:rsidRPr="00C22D67">
        <w:rPr>
          <w:rStyle w:val="Strong"/>
        </w:rPr>
        <w:t>Scenario 3</w:t>
      </w:r>
      <w:r w:rsidR="00911F9E">
        <w:rPr>
          <w:rStyle w:val="Strong"/>
        </w:rPr>
        <w:t xml:space="preserve"> –</w:t>
      </w:r>
      <w:r w:rsidRPr="00C22D67">
        <w:rPr>
          <w:rStyle w:val="Strong"/>
        </w:rPr>
        <w:t xml:space="preserve"> </w:t>
      </w:r>
      <w:r w:rsidR="00A76445">
        <w:rPr>
          <w:rStyle w:val="Strong"/>
        </w:rPr>
        <w:t>e</w:t>
      </w:r>
      <w:r w:rsidRPr="00C22D67">
        <w:rPr>
          <w:rStyle w:val="Strong"/>
        </w:rPr>
        <w:t xml:space="preserve">nvironmental </w:t>
      </w:r>
      <w:r w:rsidR="00A76445">
        <w:rPr>
          <w:rStyle w:val="Strong"/>
        </w:rPr>
        <w:t>c</w:t>
      </w:r>
      <w:r w:rsidRPr="00C22D67">
        <w:rPr>
          <w:rStyle w:val="Strong"/>
        </w:rPr>
        <w:t>onservation</w:t>
      </w:r>
    </w:p>
    <w:p w14:paraId="6196CEA4" w14:textId="707FF1F2" w:rsidR="00C22D67" w:rsidRPr="00C22D67" w:rsidRDefault="00C22D67" w:rsidP="00C22D67">
      <w:pPr>
        <w:pStyle w:val="FeatureBox"/>
        <w:rPr>
          <w:rStyle w:val="Strong"/>
        </w:rPr>
      </w:pPr>
      <w:r w:rsidRPr="00C22D67">
        <w:rPr>
          <w:rStyle w:val="Strong"/>
        </w:rPr>
        <w:t>Setting</w:t>
      </w:r>
      <w:r w:rsidR="00911F9E">
        <w:rPr>
          <w:rStyle w:val="Strong"/>
        </w:rPr>
        <w:t xml:space="preserve"> –</w:t>
      </w:r>
      <w:r w:rsidRPr="00C22D67">
        <w:rPr>
          <w:rStyle w:val="Strong"/>
        </w:rPr>
        <w:t xml:space="preserve"> </w:t>
      </w:r>
      <w:r w:rsidR="00423CCF">
        <w:rPr>
          <w:rStyle w:val="Strong"/>
        </w:rPr>
        <w:t>c</w:t>
      </w:r>
      <w:r w:rsidR="00423CCF" w:rsidRPr="00C22D67">
        <w:rPr>
          <w:rStyle w:val="Strong"/>
        </w:rPr>
        <w:t xml:space="preserve">oastal </w:t>
      </w:r>
      <w:r w:rsidRPr="00C22D67">
        <w:rPr>
          <w:rStyle w:val="Strong"/>
        </w:rPr>
        <w:t>Wollongong, where industrial growth and environmental conservation collide.</w:t>
      </w:r>
    </w:p>
    <w:p w14:paraId="718253AD" w14:textId="54C048B4" w:rsidR="00C22D67" w:rsidRPr="00C22D67" w:rsidRDefault="00C22D67" w:rsidP="00C22D67">
      <w:pPr>
        <w:pStyle w:val="FeatureBox"/>
      </w:pPr>
      <w:r w:rsidRPr="00C22D67">
        <w:t xml:space="preserve">The once pristine beaches of Wollongong are now dotted with industrial units. The local marine ecosystem is under threat due to pollution and commercial fishing. Residents, including the </w:t>
      </w:r>
      <w:proofErr w:type="spellStart"/>
      <w:r w:rsidRPr="00C22D67">
        <w:t>Dharawal</w:t>
      </w:r>
      <w:proofErr w:type="spellEnd"/>
      <w:r w:rsidRPr="00C22D67">
        <w:t xml:space="preserve"> local community, face the loss of their cultural and natural heritage. HSC </w:t>
      </w:r>
      <w:r w:rsidR="00423CCF">
        <w:t>g</w:t>
      </w:r>
      <w:r w:rsidR="00423CCF" w:rsidRPr="00C22D67">
        <w:t xml:space="preserve">eography </w:t>
      </w:r>
      <w:r w:rsidRPr="00C22D67">
        <w:t>students from Wollongong are working on a project to assess the environmental damage and propose sustainable development methods. They explore strategies such as ecotourism, coastal reforestation and tighter pollution controls. Through their work, they aim to propose a roadmap that protects Wollongong's environment while allowing for sustainable growth.</w:t>
      </w:r>
    </w:p>
    <w:p w14:paraId="22CBF0B6" w14:textId="09EC6855" w:rsidR="000C7CBA" w:rsidRDefault="000C7CBA" w:rsidP="000C7CBA">
      <w:r>
        <w:t>Participate in a</w:t>
      </w:r>
      <w:r w:rsidR="00A86220">
        <w:t xml:space="preserve"> simulated</w:t>
      </w:r>
      <w:r>
        <w:t xml:space="preserve"> </w:t>
      </w:r>
      <w:r w:rsidR="008A4B77">
        <w:t>‘</w:t>
      </w:r>
      <w:r>
        <w:t>meeting</w:t>
      </w:r>
      <w:r w:rsidR="008A4B77">
        <w:t>’</w:t>
      </w:r>
      <w:r>
        <w:t xml:space="preserve"> where each group presents their stakeholder</w:t>
      </w:r>
      <w:r w:rsidR="00B51E8C">
        <w:t>’</w:t>
      </w:r>
      <w:r>
        <w:t>s perspective and engages in a discussion about the issue</w:t>
      </w:r>
      <w:r w:rsidR="008A4B77">
        <w:t>,</w:t>
      </w:r>
      <w:r>
        <w:t xml:space="preserve"> including the responses and strategies for sustainability.</w:t>
      </w:r>
    </w:p>
    <w:p w14:paraId="04DE2B9F" w14:textId="1304FFB3" w:rsidR="000C7CBA" w:rsidRDefault="00D35834" w:rsidP="008A4B77">
      <w:hyperlink r:id="rId121">
        <w:r w:rsidR="000C7CBA" w:rsidRPr="6AA2B1F6">
          <w:rPr>
            <w:rStyle w:val="Hyperlink"/>
          </w:rPr>
          <w:t>Brainstorm</w:t>
        </w:r>
      </w:hyperlink>
      <w:r w:rsidR="000C7CBA">
        <w:t xml:space="preserve"> to identify a </w:t>
      </w:r>
      <w:r w:rsidR="000C7CBA" w:rsidRPr="008A4B77">
        <w:t>community</w:t>
      </w:r>
      <w:r w:rsidR="000C7CBA">
        <w:t xml:space="preserve"> service project related to the environment</w:t>
      </w:r>
      <w:r w:rsidR="00A92F4B">
        <w:t>al issues</w:t>
      </w:r>
      <w:r w:rsidR="000C7CBA">
        <w:t xml:space="preserve"> </w:t>
      </w:r>
      <w:r w:rsidR="009A310F">
        <w:t>in</w:t>
      </w:r>
      <w:r w:rsidR="000C7CBA">
        <w:t xml:space="preserve"> Broken Hill and Wollongong. This could be:</w:t>
      </w:r>
    </w:p>
    <w:p w14:paraId="5A3C1A66" w14:textId="77777777" w:rsidR="000C7CBA" w:rsidRPr="008A4B77" w:rsidRDefault="000C7CBA" w:rsidP="008A4B77">
      <w:pPr>
        <w:pStyle w:val="ListBullet"/>
      </w:pPr>
      <w:r>
        <w:t xml:space="preserve">a tree </w:t>
      </w:r>
      <w:r w:rsidRPr="008A4B77">
        <w:t>planting day</w:t>
      </w:r>
    </w:p>
    <w:p w14:paraId="4ECD9844" w14:textId="77777777" w:rsidR="000C7CBA" w:rsidRPr="008A4B77" w:rsidRDefault="000C7CBA" w:rsidP="008A4B77">
      <w:pPr>
        <w:pStyle w:val="ListBullet"/>
      </w:pPr>
      <w:r w:rsidRPr="008A4B77">
        <w:t>a community clean-up</w:t>
      </w:r>
    </w:p>
    <w:p w14:paraId="4057410B" w14:textId="77777777" w:rsidR="000C7CBA" w:rsidRPr="008A4B77" w:rsidRDefault="000C7CBA" w:rsidP="008A4B77">
      <w:pPr>
        <w:pStyle w:val="ListBullet"/>
      </w:pPr>
      <w:r w:rsidRPr="008A4B77">
        <w:t>a water conservation initiative</w:t>
      </w:r>
    </w:p>
    <w:p w14:paraId="6E6722C0" w14:textId="1935887B" w:rsidR="000C7CBA" w:rsidRDefault="000C7CBA" w:rsidP="008A4B77">
      <w:pPr>
        <w:pStyle w:val="ListBullet"/>
      </w:pPr>
      <w:r w:rsidRPr="008A4B77">
        <w:t>an awareness campaign</w:t>
      </w:r>
      <w:r>
        <w:t xml:space="preserve"> about a local environmental issue.</w:t>
      </w:r>
    </w:p>
    <w:p w14:paraId="05AD2534" w14:textId="194A03EC" w:rsidR="000C7CBA" w:rsidRDefault="000C7CBA" w:rsidP="000C7CBA">
      <w:r>
        <w:t>Plan the project as a class, with each person taking on a role or task.</w:t>
      </w:r>
    </w:p>
    <w:p w14:paraId="4EC5D373" w14:textId="72137199" w:rsidR="000C7CBA" w:rsidRDefault="000C7CBA" w:rsidP="000C7CBA">
      <w:r>
        <w:t>Research and develop a sustainable development plan</w:t>
      </w:r>
      <w:r w:rsidR="00D134CE">
        <w:t xml:space="preserve"> for </w:t>
      </w:r>
      <w:r w:rsidR="0017065E">
        <w:t>either Broken Hill or Wollongong</w:t>
      </w:r>
      <w:r>
        <w:t xml:space="preserve"> addressing social, economic and environmental challenges.</w:t>
      </w:r>
      <w:r w:rsidR="00E47E2C">
        <w:t xml:space="preserve"> Create a presentation or poster to share their sustainable development plan with the class. </w:t>
      </w:r>
      <w:r>
        <w:t>Consider the current strategies in place, as well as any additional measures that would be beneficial to the community.</w:t>
      </w:r>
    </w:p>
    <w:p w14:paraId="4088DCB7" w14:textId="5D16FB46" w:rsidR="000C7CBA" w:rsidRDefault="00E47E2C" w:rsidP="000C7CBA">
      <w:r>
        <w:t>Discuss</w:t>
      </w:r>
      <w:r w:rsidR="000C7CBA">
        <w:t xml:space="preserve"> the various proposed plans, </w:t>
      </w:r>
      <w:proofErr w:type="gramStart"/>
      <w:r w:rsidR="000C7CBA">
        <w:t>comparing and contrasting</w:t>
      </w:r>
      <w:proofErr w:type="gramEnd"/>
      <w:r w:rsidR="000C7CBA">
        <w:t xml:space="preserve"> the different approaches and strategies.</w:t>
      </w:r>
    </w:p>
    <w:p w14:paraId="5D8834CA" w14:textId="50CC278C" w:rsidR="000C7CBA" w:rsidRDefault="000C7CBA" w:rsidP="000C7CBA">
      <w:r>
        <w:t>Research the specific impacts of climate change on Broken Hill and Wollongong, such as:</w:t>
      </w:r>
    </w:p>
    <w:p w14:paraId="4D5E2131" w14:textId="5B5026AF" w:rsidR="000C7CBA" w:rsidRPr="008A4B77" w:rsidRDefault="000C7CBA" w:rsidP="008A4B77">
      <w:pPr>
        <w:pStyle w:val="ListBullet"/>
      </w:pPr>
      <w:r w:rsidRPr="008A4B77">
        <w:lastRenderedPageBreak/>
        <w:t>changing rainfall patterns</w:t>
      </w:r>
    </w:p>
    <w:p w14:paraId="2F2C3FA6" w14:textId="2CE8E84F" w:rsidR="000C7CBA" w:rsidRPr="008A4B77" w:rsidRDefault="000C7CBA" w:rsidP="008A4B77">
      <w:pPr>
        <w:pStyle w:val="ListBullet"/>
      </w:pPr>
      <w:r w:rsidRPr="008A4B77">
        <w:t>increasing temperatures</w:t>
      </w:r>
    </w:p>
    <w:p w14:paraId="4F929DE4" w14:textId="523C55CA" w:rsidR="000C7CBA" w:rsidRPr="008A4B77" w:rsidRDefault="000C7CBA" w:rsidP="008A4B77">
      <w:pPr>
        <w:pStyle w:val="ListBullet"/>
      </w:pPr>
      <w:r w:rsidRPr="008A4B77">
        <w:t>geographical processes changes (</w:t>
      </w:r>
      <w:r w:rsidR="008A4B77">
        <w:t>for example,</w:t>
      </w:r>
      <w:r w:rsidRPr="008A4B77">
        <w:t xml:space="preserve"> coastal erosion)</w:t>
      </w:r>
    </w:p>
    <w:p w14:paraId="46C024D2" w14:textId="7E24E547" w:rsidR="000C7CBA" w:rsidRDefault="000C7CBA" w:rsidP="008A4B77">
      <w:pPr>
        <w:pStyle w:val="ListBullet"/>
      </w:pPr>
      <w:r w:rsidRPr="008A4B77">
        <w:t>extreme weather events.</w:t>
      </w:r>
    </w:p>
    <w:p w14:paraId="545162D5" w14:textId="09B827BD" w:rsidR="000C7CBA" w:rsidRPr="008148ED" w:rsidRDefault="000C7CBA" w:rsidP="000C7CBA">
      <w:r>
        <w:t>Analyse the findings and create graphs, maps or other visual representations to illustrate the impacts of climate change on Broken Hill and Wollongong.</w:t>
      </w:r>
    </w:p>
    <w:p w14:paraId="341C9ABE" w14:textId="7FACFD53" w:rsidR="00B355E7" w:rsidRPr="00B355E7" w:rsidRDefault="000C7CBA" w:rsidP="008A4B77">
      <w:r>
        <w:t xml:space="preserve">Write a short response that explains potential adaptation and mitigation strategies that Broken Hill and Wollongong could </w:t>
      </w:r>
      <w:r w:rsidR="004B65FD">
        <w:t>sustainably</w:t>
      </w:r>
      <w:r>
        <w:t xml:space="preserve"> implement to address the challenges of climate change</w:t>
      </w:r>
      <w:r w:rsidR="00EF7AFF">
        <w:t>.</w:t>
      </w:r>
    </w:p>
    <w:p w14:paraId="5CF13BF9" w14:textId="39B7B156" w:rsidR="00F33507" w:rsidRDefault="00F33507" w:rsidP="000A2B4E">
      <w:pPr>
        <w:pStyle w:val="ListBullet"/>
        <w:numPr>
          <w:ilvl w:val="0"/>
          <w:numId w:val="0"/>
        </w:numPr>
      </w:pPr>
      <w:r>
        <w:br w:type="page"/>
      </w:r>
    </w:p>
    <w:p w14:paraId="740AF759" w14:textId="57DDA6EA" w:rsidR="009158C3" w:rsidRDefault="009158C3" w:rsidP="005A1903">
      <w:pPr>
        <w:pStyle w:val="Heading1"/>
      </w:pPr>
      <w:bookmarkStart w:id="35" w:name="_Toc160706270"/>
      <w:r>
        <w:lastRenderedPageBreak/>
        <w:t>Learning sequence 3</w:t>
      </w:r>
      <w:r w:rsidR="004B65FD">
        <w:t xml:space="preserve"> – </w:t>
      </w:r>
      <w:r w:rsidR="00721139">
        <w:t xml:space="preserve">Investigation of a large city outside </w:t>
      </w:r>
      <w:r w:rsidR="00721139" w:rsidRPr="005A1903">
        <w:t>Australia</w:t>
      </w:r>
      <w:bookmarkEnd w:id="35"/>
    </w:p>
    <w:p w14:paraId="118EB2D8" w14:textId="1BF64890" w:rsidR="00541C98" w:rsidRPr="00541C98" w:rsidRDefault="00541C98" w:rsidP="004B65FD">
      <w:pPr>
        <w:pStyle w:val="FeatureBox2"/>
      </w:pPr>
      <w:r w:rsidRPr="00541C98">
        <w:rPr>
          <w:rStyle w:val="Strong"/>
        </w:rPr>
        <w:t xml:space="preserve">Teacher </w:t>
      </w:r>
      <w:proofErr w:type="gramStart"/>
      <w:r w:rsidRPr="00541C98">
        <w:rPr>
          <w:rStyle w:val="Strong"/>
        </w:rPr>
        <w:t>note</w:t>
      </w:r>
      <w:r w:rsidRPr="004B65FD">
        <w:t>:</w:t>
      </w:r>
      <w:proofErr w:type="gramEnd"/>
      <w:r>
        <w:t xml:space="preserve"> e</w:t>
      </w:r>
      <w:r w:rsidRPr="00541C98">
        <w:t xml:space="preserve">xamples included in the syllabus are provided to support delivery of course content. These examples are not </w:t>
      </w:r>
      <w:proofErr w:type="gramStart"/>
      <w:r w:rsidRPr="00541C98">
        <w:t>mandatory</w:t>
      </w:r>
      <w:proofErr w:type="gramEnd"/>
      <w:r w:rsidRPr="00541C98">
        <w:t xml:space="preserve"> and teachers m</w:t>
      </w:r>
      <w:r w:rsidR="00902D93">
        <w:t>ight</w:t>
      </w:r>
      <w:r w:rsidRPr="00541C98">
        <w:t xml:space="preserve"> </w:t>
      </w:r>
      <w:r w:rsidRPr="004B65FD">
        <w:t>choose</w:t>
      </w:r>
      <w:r w:rsidRPr="00541C98">
        <w:t xml:space="preserve"> to use the examples provided or select appropriate alternatives.</w:t>
      </w:r>
    </w:p>
    <w:p w14:paraId="5A28899E" w14:textId="07580223" w:rsidR="009158C3" w:rsidRPr="005F4AEA" w:rsidRDefault="009158C3" w:rsidP="005A1903">
      <w:pPr>
        <w:pStyle w:val="Heading2"/>
      </w:pPr>
      <w:bookmarkStart w:id="36" w:name="_Toc160706271"/>
      <w:r>
        <w:t xml:space="preserve">Syllabus </w:t>
      </w:r>
      <w:r w:rsidRPr="005A1903">
        <w:t>content</w:t>
      </w:r>
      <w:bookmarkEnd w:id="36"/>
    </w:p>
    <w:p w14:paraId="60F86070" w14:textId="77777777" w:rsidR="008B3136" w:rsidRPr="008B3136" w:rsidRDefault="008B3136" w:rsidP="00E74D47">
      <w:r w:rsidRPr="008B3136">
        <w:t>Students study ONE large city of 5 million people or more, outside Australia, to investigate:</w:t>
      </w:r>
    </w:p>
    <w:p w14:paraId="3398A5BD" w14:textId="77777777" w:rsidR="008B3136" w:rsidRPr="008B3136" w:rsidRDefault="008B3136" w:rsidP="00E74D47">
      <w:pPr>
        <w:pStyle w:val="ListBullet"/>
      </w:pPr>
      <w:r w:rsidRPr="008B3136">
        <w:t>The character and spatial dimensions of the large city</w:t>
      </w:r>
    </w:p>
    <w:p w14:paraId="021B1077" w14:textId="77777777" w:rsidR="008B3136" w:rsidRPr="008B3136" w:rsidRDefault="008B3136" w:rsidP="00E74D47">
      <w:pPr>
        <w:pStyle w:val="ListBullet"/>
      </w:pPr>
      <w:r w:rsidRPr="008B3136">
        <w:t>Geographical processes shaping the large city and change over time relating to demographic trends; social and economic patterns; political and economic roles; and regional and global linkages</w:t>
      </w:r>
    </w:p>
    <w:p w14:paraId="63535FAC" w14:textId="77777777" w:rsidR="008B3136" w:rsidRPr="008B3136" w:rsidRDefault="008B3136" w:rsidP="00E74D47">
      <w:pPr>
        <w:pStyle w:val="ListBullet"/>
      </w:pPr>
      <w:r w:rsidRPr="008B3136">
        <w:t>Challenges of living in the large city</w:t>
      </w:r>
    </w:p>
    <w:p w14:paraId="108A3D67" w14:textId="36B67B8C" w:rsidR="008B3136" w:rsidRPr="008B3136" w:rsidRDefault="008B3136" w:rsidP="00E74D47">
      <w:pPr>
        <w:pStyle w:val="ListBullet"/>
        <w:numPr>
          <w:ilvl w:val="0"/>
          <w:numId w:val="0"/>
        </w:numPr>
        <w:ind w:left="567"/>
        <w:rPr>
          <w:rStyle w:val="Strong"/>
        </w:rPr>
      </w:pPr>
      <w:r w:rsidRPr="008B3136">
        <w:rPr>
          <w:rStyle w:val="Strong"/>
        </w:rPr>
        <w:t>Examples</w:t>
      </w:r>
      <w:r w:rsidRPr="007F687A">
        <w:t>:</w:t>
      </w:r>
    </w:p>
    <w:p w14:paraId="226262D3" w14:textId="72E4462E" w:rsidR="008B3136" w:rsidRPr="008B3136" w:rsidRDefault="0004639D" w:rsidP="00E74D47">
      <w:pPr>
        <w:pStyle w:val="ListBullet2"/>
      </w:pPr>
      <w:r>
        <w:t>r</w:t>
      </w:r>
      <w:r w:rsidR="008B3136" w:rsidRPr="008B3136">
        <w:t>apid population growth</w:t>
      </w:r>
    </w:p>
    <w:p w14:paraId="3375FA4A" w14:textId="5D194218" w:rsidR="008B3136" w:rsidRPr="008B3136" w:rsidRDefault="0004639D" w:rsidP="00E74D47">
      <w:pPr>
        <w:pStyle w:val="ListBullet2"/>
      </w:pPr>
      <w:r>
        <w:t>a</w:t>
      </w:r>
      <w:r w:rsidR="008B3136" w:rsidRPr="008B3136">
        <w:t>ccess to services and facilities</w:t>
      </w:r>
    </w:p>
    <w:p w14:paraId="500FC738" w14:textId="60177EC8" w:rsidR="008B3136" w:rsidRPr="008B3136" w:rsidRDefault="0004639D" w:rsidP="00E74D47">
      <w:pPr>
        <w:pStyle w:val="ListBullet2"/>
      </w:pPr>
      <w:r>
        <w:t>a</w:t>
      </w:r>
      <w:r w:rsidR="008B3136" w:rsidRPr="008B3136">
        <w:t>ffordability</w:t>
      </w:r>
    </w:p>
    <w:p w14:paraId="085A7D1F" w14:textId="2182EF9D" w:rsidR="008B3136" w:rsidRPr="008B3136" w:rsidRDefault="0004639D" w:rsidP="00E74D47">
      <w:pPr>
        <w:pStyle w:val="ListBullet2"/>
      </w:pPr>
      <w:r>
        <w:t>l</w:t>
      </w:r>
      <w:r w:rsidR="008B3136" w:rsidRPr="008B3136">
        <w:t>iveability</w:t>
      </w:r>
    </w:p>
    <w:p w14:paraId="127ED692" w14:textId="2414CFEA" w:rsidR="008B3136" w:rsidRPr="008B3136" w:rsidRDefault="0004639D" w:rsidP="00E74D47">
      <w:pPr>
        <w:pStyle w:val="ListBullet2"/>
      </w:pPr>
      <w:r>
        <w:t>e</w:t>
      </w:r>
      <w:r w:rsidR="008B3136" w:rsidRPr="008B3136">
        <w:t>cological footprint</w:t>
      </w:r>
    </w:p>
    <w:p w14:paraId="26FA5D62" w14:textId="3A2D42FF" w:rsidR="008B3136" w:rsidRPr="008B3136" w:rsidRDefault="0004639D" w:rsidP="00E74D47">
      <w:pPr>
        <w:pStyle w:val="ListBullet2"/>
      </w:pPr>
      <w:r>
        <w:t>c</w:t>
      </w:r>
      <w:r w:rsidR="008B3136" w:rsidRPr="008B3136">
        <w:t>limate change</w:t>
      </w:r>
    </w:p>
    <w:p w14:paraId="6DDD30DF" w14:textId="5D2F6C81" w:rsidR="008B3136" w:rsidRPr="008B3136" w:rsidRDefault="008B3136" w:rsidP="00E74D47">
      <w:pPr>
        <w:pStyle w:val="ListBullet"/>
      </w:pPr>
      <w:r w:rsidRPr="008B3136">
        <w:t>Responses to these challenges and opportunities for enhancing sustainability, including strategies to improve people’s quality of life and reduce spatial inequality</w:t>
      </w:r>
      <w:r w:rsidR="0004639D">
        <w:t>.</w:t>
      </w:r>
    </w:p>
    <w:p w14:paraId="55AA804D" w14:textId="293BE47C" w:rsidR="009158C3" w:rsidRDefault="009158C3" w:rsidP="005A1903">
      <w:pPr>
        <w:pStyle w:val="Heading3"/>
      </w:pPr>
      <w:bookmarkStart w:id="37" w:name="_Toc160706272"/>
      <w:r>
        <w:lastRenderedPageBreak/>
        <w:t>Learning intentions and success criteria</w:t>
      </w:r>
      <w:bookmarkEnd w:id="37"/>
    </w:p>
    <w:p w14:paraId="33C9D9EE" w14:textId="77777777" w:rsidR="00114D17" w:rsidRDefault="00114D17" w:rsidP="004B4608">
      <w:pPr>
        <w:pStyle w:val="FeatureBox2"/>
      </w:pPr>
      <w:r w:rsidRPr="004B4608">
        <w:rPr>
          <w:rStyle w:val="Strong"/>
        </w:rPr>
        <w:t xml:space="preserve">Teacher </w:t>
      </w:r>
      <w:proofErr w:type="gramStart"/>
      <w:r w:rsidRPr="004B4608">
        <w:rPr>
          <w:rStyle w:val="Strong"/>
        </w:rPr>
        <w:t>note</w:t>
      </w:r>
      <w:proofErr w:type="gramEnd"/>
      <w:r w:rsidRPr="004B4608">
        <w:t>:</w:t>
      </w:r>
      <w:r>
        <w:t xml:space="preserve"> these learning intentions and </w:t>
      </w:r>
      <w:r w:rsidRPr="004B4608">
        <w:t>success</w:t>
      </w:r>
      <w:r>
        <w:t xml:space="preserve"> criteria are general and should be contextualised to suit your school and students’ needs.</w:t>
      </w:r>
    </w:p>
    <w:p w14:paraId="11E41325" w14:textId="76013DBF" w:rsidR="000A2B4E" w:rsidRPr="004B4608" w:rsidRDefault="000A2B4E" w:rsidP="004B4608">
      <w:pPr>
        <w:pStyle w:val="Heading4"/>
      </w:pPr>
      <w:r w:rsidRPr="004B4608">
        <w:t>Learning intention</w:t>
      </w:r>
      <w:r w:rsidR="00381C5E" w:rsidRPr="004B4608">
        <w:t>s</w:t>
      </w:r>
    </w:p>
    <w:p w14:paraId="75BF3DAB" w14:textId="28AAB496" w:rsidR="000A2B4E" w:rsidRPr="000A2B4E" w:rsidRDefault="000A2B4E" w:rsidP="004B4608">
      <w:r w:rsidRPr="004B4608">
        <w:t>Students</w:t>
      </w:r>
      <w:r w:rsidRPr="000A2B4E">
        <w:t>:</w:t>
      </w:r>
    </w:p>
    <w:p w14:paraId="7627CC33" w14:textId="6F7EEE1F" w:rsidR="00126A20" w:rsidRDefault="00126A20" w:rsidP="004B4608">
      <w:pPr>
        <w:pStyle w:val="ListBullet"/>
      </w:pPr>
      <w:r w:rsidRPr="004B4608">
        <w:t>understand</w:t>
      </w:r>
      <w:r>
        <w:t xml:space="preserve"> and analyse various types of maps to identify key characteristics of Los Angeles</w:t>
      </w:r>
      <w:r w:rsidR="009F318C">
        <w:t xml:space="preserve"> (LA)</w:t>
      </w:r>
    </w:p>
    <w:p w14:paraId="6FD1A7B3" w14:textId="75700634" w:rsidR="00126A20" w:rsidRDefault="00126A20" w:rsidP="00E74D47">
      <w:pPr>
        <w:pStyle w:val="ListBullet"/>
      </w:pPr>
      <w:r>
        <w:t>comprehend the importance of zoning, land use and community plans in shaping a city</w:t>
      </w:r>
      <w:r w:rsidR="00E53DAC">
        <w:t>’</w:t>
      </w:r>
      <w:r>
        <w:t>s growth and structure</w:t>
      </w:r>
    </w:p>
    <w:p w14:paraId="591B82E0" w14:textId="44511E10" w:rsidR="00126A20" w:rsidRDefault="00126A20" w:rsidP="00E74D47">
      <w:pPr>
        <w:pStyle w:val="ListBullet"/>
      </w:pPr>
      <w:r>
        <w:t>appreciate the significance of historical and cultural resources, focusing on Historic Preservation Overlay Zones (HPOZ) in Los Angeles</w:t>
      </w:r>
    </w:p>
    <w:p w14:paraId="0F78A72A" w14:textId="5507DABE" w:rsidR="00126A20" w:rsidRDefault="00126A20" w:rsidP="00E74D47">
      <w:pPr>
        <w:pStyle w:val="ListBullet"/>
      </w:pPr>
      <w:r>
        <w:t>understand the challenges of urban living with specific emphasis on Los Angeles, while contrasting these challenges with those experienced in rural and other urban areas</w:t>
      </w:r>
    </w:p>
    <w:p w14:paraId="22B1BD4B" w14:textId="26B4069C" w:rsidR="00126A20" w:rsidRDefault="00126A20" w:rsidP="00E74D47">
      <w:pPr>
        <w:pStyle w:val="ListBullet"/>
      </w:pPr>
      <w:r>
        <w:t>develop research, analytical and presentation skills to explore, comprehend and articulate the urban challenges faced by residents of Los Angeles</w:t>
      </w:r>
    </w:p>
    <w:p w14:paraId="17B7A138" w14:textId="3295219C" w:rsidR="00126A20" w:rsidRDefault="00126A20" w:rsidP="00E74D47">
      <w:pPr>
        <w:pStyle w:val="ListBullet"/>
      </w:pPr>
      <w:r>
        <w:t>understand and appreciate the range and depth of sustainable urban planning initiatives, water and energy management, waste and pollution reduction, and social and environmental justice challenges faced by communities in Los Angeles</w:t>
      </w:r>
    </w:p>
    <w:p w14:paraId="2BC372DF" w14:textId="5B70802E" w:rsidR="00E1051F" w:rsidRDefault="00126A20" w:rsidP="00E74D47">
      <w:pPr>
        <w:pStyle w:val="ListBullet"/>
      </w:pPr>
      <w:r>
        <w:t>develop skills to critically analyse, interpret and present data, using a variety of resources and methodologies, and engage in meaningful discussions about sustainable and equitable urban development.</w:t>
      </w:r>
    </w:p>
    <w:p w14:paraId="59D1CD1B" w14:textId="5777AD02" w:rsidR="000A2B4E" w:rsidRPr="00DD2423" w:rsidRDefault="000A2B4E" w:rsidP="00DD2423">
      <w:pPr>
        <w:pStyle w:val="Heading4"/>
      </w:pPr>
      <w:r w:rsidRPr="00DD2423">
        <w:t xml:space="preserve">Success </w:t>
      </w:r>
      <w:r w:rsidR="00693DF3">
        <w:t>c</w:t>
      </w:r>
      <w:r w:rsidRPr="00DD2423">
        <w:t>riteria</w:t>
      </w:r>
    </w:p>
    <w:p w14:paraId="60B67486" w14:textId="27163388" w:rsidR="000A2B4E" w:rsidRPr="000A2B4E" w:rsidRDefault="000A2B4E" w:rsidP="00E74D47">
      <w:r w:rsidRPr="000A2B4E">
        <w:t>Students can:</w:t>
      </w:r>
    </w:p>
    <w:p w14:paraId="71C038CE" w14:textId="288AFBF3" w:rsidR="008A37EC" w:rsidRDefault="008A37EC" w:rsidP="00E74D47">
      <w:pPr>
        <w:pStyle w:val="ListBullet"/>
      </w:pPr>
      <w:r>
        <w:t>identify and describe differences between relief, political, topographic and land use maps</w:t>
      </w:r>
    </w:p>
    <w:p w14:paraId="7650341D" w14:textId="06AD40F1" w:rsidR="008A37EC" w:rsidRDefault="008A37EC" w:rsidP="00E74D47">
      <w:pPr>
        <w:pStyle w:val="ListBullet"/>
      </w:pPr>
      <w:r>
        <w:t>accurately interpret and extract relevant data from the Los Angeles Department of City Planning GIS Portal</w:t>
      </w:r>
    </w:p>
    <w:p w14:paraId="7DEC3158" w14:textId="65AAE35D" w:rsidR="008A37EC" w:rsidRDefault="008A37EC" w:rsidP="00E74D47">
      <w:pPr>
        <w:pStyle w:val="ListBullet"/>
      </w:pPr>
      <w:r>
        <w:lastRenderedPageBreak/>
        <w:t>understand and can explain the purpose and influence of community plans and area planning commissions in Los Angeles</w:t>
      </w:r>
      <w:r w:rsidR="00E53DAC">
        <w:t>’</w:t>
      </w:r>
      <w:r>
        <w:t xml:space="preserve"> development</w:t>
      </w:r>
    </w:p>
    <w:p w14:paraId="692E0410" w14:textId="481FC44C" w:rsidR="008A37EC" w:rsidRDefault="008A37EC" w:rsidP="00E74D47">
      <w:pPr>
        <w:pStyle w:val="ListBullet"/>
      </w:pPr>
      <w:r>
        <w:t xml:space="preserve">can identify and discuss the goals, objectives, and policies of a chosen </w:t>
      </w:r>
      <w:r w:rsidR="00B2006B">
        <w:t xml:space="preserve">community plan </w:t>
      </w:r>
      <w:r>
        <w:t>and its influence on a specific area</w:t>
      </w:r>
    </w:p>
    <w:p w14:paraId="255EC6D6" w14:textId="6D0816B2" w:rsidR="008A37EC" w:rsidRDefault="008A37EC" w:rsidP="00E74D47">
      <w:pPr>
        <w:pStyle w:val="ListBullet"/>
      </w:pPr>
      <w:r>
        <w:t>identify key historic districts in Los Angeles using the HPOZ page and understand their cultural and architectural significance</w:t>
      </w:r>
    </w:p>
    <w:p w14:paraId="3FFEBE3C" w14:textId="1353ACD6" w:rsidR="008A37EC" w:rsidRDefault="008A37EC" w:rsidP="00E74D47">
      <w:pPr>
        <w:pStyle w:val="ListBullet"/>
      </w:pPr>
      <w:r>
        <w:t xml:space="preserve">source and validate information from reputable resources such as </w:t>
      </w:r>
      <w:proofErr w:type="spellStart"/>
      <w:r>
        <w:t>LAistory</w:t>
      </w:r>
      <w:proofErr w:type="spellEnd"/>
      <w:r>
        <w:t xml:space="preserve"> or the Los Angeles Public Library Collections</w:t>
      </w:r>
    </w:p>
    <w:p w14:paraId="2AD4CA02" w14:textId="5B3AAA7C" w:rsidR="008A37EC" w:rsidRDefault="008A37EC" w:rsidP="00E74D47">
      <w:pPr>
        <w:pStyle w:val="ListBullet"/>
      </w:pPr>
      <w:r>
        <w:t xml:space="preserve">understand and explain the impact of significant events like the 1984 Olympics or the 1992 LA </w:t>
      </w:r>
      <w:r w:rsidR="009F318C">
        <w:t xml:space="preserve">riots </w:t>
      </w:r>
      <w:r>
        <w:t>on Los Angeles</w:t>
      </w:r>
      <w:r w:rsidR="00E53DAC">
        <w:t>’</w:t>
      </w:r>
      <w:r>
        <w:t xml:space="preserve"> urban fabric</w:t>
      </w:r>
    </w:p>
    <w:p w14:paraId="405669C5" w14:textId="579CF109" w:rsidR="008A37EC" w:rsidRDefault="008A37EC" w:rsidP="00E74D47">
      <w:pPr>
        <w:pStyle w:val="ListBullet"/>
      </w:pPr>
      <w:r>
        <w:t>articulate both short-term and long-term effects of chosen historical events on Los Angeles’ development, land use and societal dynamics</w:t>
      </w:r>
    </w:p>
    <w:p w14:paraId="16B88CA1" w14:textId="58732DC5" w:rsidR="00C5310E" w:rsidRPr="00C5310E" w:rsidRDefault="008A37EC" w:rsidP="00E74D47">
      <w:pPr>
        <w:pStyle w:val="ListBullet"/>
      </w:pPr>
      <w:r>
        <w:t>reflect on the topics discussed, share personal insights and experiences, and articulate the significance of public participation and the role of various stakeholders in promoting sustainable urban development.</w:t>
      </w:r>
    </w:p>
    <w:p w14:paraId="11B7D6E8" w14:textId="733CC298" w:rsidR="009158C3" w:rsidRDefault="00F70DE1" w:rsidP="005A1903">
      <w:pPr>
        <w:pStyle w:val="Heading2"/>
      </w:pPr>
      <w:bookmarkStart w:id="38" w:name="_Toc160706273"/>
      <w:r>
        <w:rPr>
          <w:shd w:val="clear" w:color="auto" w:fill="FFFFFF"/>
        </w:rPr>
        <w:t xml:space="preserve">The </w:t>
      </w:r>
      <w:r w:rsidRPr="005A1903">
        <w:t>character</w:t>
      </w:r>
      <w:r>
        <w:rPr>
          <w:shd w:val="clear" w:color="auto" w:fill="FFFFFF"/>
        </w:rPr>
        <w:t xml:space="preserve"> and spatial dimensions of the </w:t>
      </w:r>
      <w:r w:rsidRPr="005A1903">
        <w:t>large</w:t>
      </w:r>
      <w:r>
        <w:rPr>
          <w:shd w:val="clear" w:color="auto" w:fill="FFFFFF"/>
        </w:rPr>
        <w:t xml:space="preserve"> city</w:t>
      </w:r>
      <w:bookmarkEnd w:id="38"/>
    </w:p>
    <w:p w14:paraId="43BEE68A" w14:textId="03481B74" w:rsidR="00EA0FF7" w:rsidRDefault="00EA0FF7" w:rsidP="00E74D47">
      <w:r>
        <w:t>In groups, analyse and compare a range of maps of Los Angeles (</w:t>
      </w:r>
      <w:r w:rsidR="009F318C">
        <w:t>for example,</w:t>
      </w:r>
      <w:r>
        <w:t xml:space="preserve"> relief, political, topographic, land use</w:t>
      </w:r>
      <w:r w:rsidR="009F318C">
        <w:t xml:space="preserve"> and so on</w:t>
      </w:r>
      <w:r>
        <w:t>) to identify the city</w:t>
      </w:r>
      <w:r w:rsidR="00C67A47">
        <w:t>’</w:t>
      </w:r>
      <w:r>
        <w:t>s main characteristics, including physical geography, population distribution and land use patterns.</w:t>
      </w:r>
    </w:p>
    <w:p w14:paraId="2D6248E1" w14:textId="74AB3CB9" w:rsidR="00EA0FF7" w:rsidRDefault="00EA0FF7" w:rsidP="00E74D47">
      <w:r>
        <w:t xml:space="preserve">Using </w:t>
      </w:r>
      <w:hyperlink r:id="rId122" w:history="1">
        <w:r w:rsidR="007F53D7">
          <w:rPr>
            <w:rStyle w:val="Hyperlink"/>
          </w:rPr>
          <w:t>Los Angeles City Planning – Maps</w:t>
        </w:r>
      </w:hyperlink>
      <w:r w:rsidR="007F53D7">
        <w:t>,</w:t>
      </w:r>
      <w:r>
        <w:t xml:space="preserve"> </w:t>
      </w:r>
      <w:hyperlink r:id="rId123" w:history="1">
        <w:r w:rsidR="00866830">
          <w:rPr>
            <w:rStyle w:val="Hyperlink"/>
          </w:rPr>
          <w:t>Los Angeles City Boundary maps</w:t>
        </w:r>
      </w:hyperlink>
      <w:r>
        <w:t xml:space="preserve"> and </w:t>
      </w:r>
      <w:hyperlink r:id="rId124" w:history="1">
        <w:r w:rsidR="00866830" w:rsidRPr="00785CBD">
          <w:rPr>
            <w:rStyle w:val="Hyperlink"/>
          </w:rPr>
          <w:t xml:space="preserve">Council Districts </w:t>
        </w:r>
        <w:r w:rsidR="00866830">
          <w:rPr>
            <w:rStyle w:val="Hyperlink"/>
          </w:rPr>
          <w:t>m</w:t>
        </w:r>
        <w:r w:rsidR="00866830" w:rsidRPr="00785CBD">
          <w:rPr>
            <w:rStyle w:val="Hyperlink"/>
          </w:rPr>
          <w:t>aps</w:t>
        </w:r>
      </w:hyperlink>
      <w:r>
        <w:t xml:space="preserve">, </w:t>
      </w:r>
      <w:r w:rsidRPr="00785CBD">
        <w:t xml:space="preserve">explore zoning and land use maps </w:t>
      </w:r>
      <w:r w:rsidR="00C67A47">
        <w:t>for</w:t>
      </w:r>
      <w:r w:rsidRPr="00785CBD">
        <w:t xml:space="preserve"> Los Angeles City</w:t>
      </w:r>
      <w:r>
        <w:t xml:space="preserve">. Interpret the </w:t>
      </w:r>
      <w:r w:rsidRPr="00785CBD">
        <w:t xml:space="preserve">zoning and land use maps of Los Angeles to identify patterns, trends and notable features. </w:t>
      </w:r>
      <w:r>
        <w:t xml:space="preserve">The </w:t>
      </w:r>
      <w:r w:rsidRPr="00785CBD">
        <w:t xml:space="preserve">focus </w:t>
      </w:r>
      <w:r>
        <w:t xml:space="preserve">should be </w:t>
      </w:r>
      <w:r w:rsidRPr="00785CBD">
        <w:t>on specific neighbo</w:t>
      </w:r>
      <w:r>
        <w:t>u</w:t>
      </w:r>
      <w:r w:rsidRPr="00785CBD">
        <w:t>rhoods or areas of interest.</w:t>
      </w:r>
    </w:p>
    <w:p w14:paraId="2E929A2F" w14:textId="0F98DAF7" w:rsidR="00EA0FF7" w:rsidRDefault="00EA0FF7" w:rsidP="00E74D47">
      <w:r>
        <w:t>Examine</w:t>
      </w:r>
      <w:r w:rsidRPr="00785CBD">
        <w:t xml:space="preserve"> the concept of community plans and </w:t>
      </w:r>
      <w:r w:rsidR="00D20354">
        <w:t xml:space="preserve">identify </w:t>
      </w:r>
      <w:r w:rsidRPr="00785CBD">
        <w:t>their role in guiding the city</w:t>
      </w:r>
      <w:r w:rsidR="00C67A47">
        <w:t>’</w:t>
      </w:r>
      <w:r w:rsidRPr="00785CBD">
        <w:t>s growth and development.</w:t>
      </w:r>
      <w:r>
        <w:t xml:space="preserve"> </w:t>
      </w:r>
      <w:hyperlink r:id="rId125" w:history="1">
        <w:r w:rsidRPr="00785CBD">
          <w:rPr>
            <w:rStyle w:val="Hyperlink"/>
          </w:rPr>
          <w:t>Community Plan Areas</w:t>
        </w:r>
      </w:hyperlink>
      <w:r>
        <w:t xml:space="preserve"> and </w:t>
      </w:r>
      <w:hyperlink r:id="rId126" w:history="1">
        <w:r w:rsidR="00590634" w:rsidRPr="00785CBD">
          <w:rPr>
            <w:rStyle w:val="Hyperlink"/>
          </w:rPr>
          <w:t xml:space="preserve">Area Planning Commissions </w:t>
        </w:r>
        <w:r w:rsidR="00590634">
          <w:rPr>
            <w:rStyle w:val="Hyperlink"/>
          </w:rPr>
          <w:t>m</w:t>
        </w:r>
        <w:r w:rsidR="00590634" w:rsidRPr="00785CBD">
          <w:rPr>
            <w:rStyle w:val="Hyperlink"/>
          </w:rPr>
          <w:t>aps</w:t>
        </w:r>
      </w:hyperlink>
      <w:r w:rsidR="00590634">
        <w:t xml:space="preserve"> </w:t>
      </w:r>
      <w:r w:rsidR="00F352D6">
        <w:t>are useful starting points.</w:t>
      </w:r>
    </w:p>
    <w:p w14:paraId="4931CAA0" w14:textId="4B27E0D4" w:rsidR="00EA0FF7" w:rsidRDefault="00EA0FF7" w:rsidP="00E74D47">
      <w:r>
        <w:t>Explain the role of</w:t>
      </w:r>
      <w:r w:rsidRPr="003403EE">
        <w:t xml:space="preserve"> legends, base maps and layers, in understanding and interpreting maps</w:t>
      </w:r>
      <w:r>
        <w:t xml:space="preserve"> of</w:t>
      </w:r>
      <w:r w:rsidR="00590634">
        <w:t xml:space="preserve"> the</w:t>
      </w:r>
      <w:r>
        <w:t xml:space="preserve"> </w:t>
      </w:r>
      <w:hyperlink r:id="rId127" w:history="1">
        <w:r w:rsidRPr="003403EE">
          <w:rPr>
            <w:rStyle w:val="Hyperlink"/>
          </w:rPr>
          <w:t>Los Angeles Department of City Planning GIS Portal</w:t>
        </w:r>
      </w:hyperlink>
      <w:r>
        <w:t>. Use</w:t>
      </w:r>
      <w:r w:rsidRPr="003403EE">
        <w:t xml:space="preserve"> the legend</w:t>
      </w:r>
      <w:r>
        <w:t>, l</w:t>
      </w:r>
      <w:r w:rsidRPr="00050C32">
        <w:t>ayers and base</w:t>
      </w:r>
      <w:r>
        <w:t xml:space="preserve"> maps</w:t>
      </w:r>
      <w:r w:rsidRPr="00050C32">
        <w:t xml:space="preserve"> </w:t>
      </w:r>
      <w:r w:rsidRPr="003403EE">
        <w:t>to understand the meaning of various symbols</w:t>
      </w:r>
      <w:r w:rsidR="00590634">
        <w:t xml:space="preserve"> and</w:t>
      </w:r>
      <w:r w:rsidRPr="003403EE">
        <w:t xml:space="preserve"> colo</w:t>
      </w:r>
      <w:r>
        <w:t>u</w:t>
      </w:r>
      <w:r w:rsidRPr="003403EE">
        <w:t>rs</w:t>
      </w:r>
      <w:r w:rsidR="00B97A3A">
        <w:t>,</w:t>
      </w:r>
      <w:r>
        <w:t xml:space="preserve"> </w:t>
      </w:r>
      <w:r w:rsidRPr="00050C32">
        <w:t>to explore</w:t>
      </w:r>
      <w:r>
        <w:t xml:space="preserve"> the various </w:t>
      </w:r>
      <w:r w:rsidR="00B97A3A">
        <w:t xml:space="preserve">GIS </w:t>
      </w:r>
      <w:r>
        <w:t>maps.</w:t>
      </w:r>
    </w:p>
    <w:p w14:paraId="163735E4" w14:textId="02AFD609" w:rsidR="00EA0FF7" w:rsidRDefault="00EA0FF7" w:rsidP="00E74D47">
      <w:r>
        <w:lastRenderedPageBreak/>
        <w:t>P</w:t>
      </w:r>
      <w:r w:rsidRPr="00785CBD">
        <w:t>resent the findings to the class, discussing the goals, objectives and policies of the chosen Community Plan and how they have influenced the development of the area.</w:t>
      </w:r>
    </w:p>
    <w:p w14:paraId="3207DCEB" w14:textId="09B4A710" w:rsidR="00EA0FF7" w:rsidRDefault="00EA0FF7" w:rsidP="00E74D47">
      <w:r>
        <w:t>E</w:t>
      </w:r>
      <w:r w:rsidRPr="00785CBD">
        <w:t xml:space="preserve">xplore the Local Historic Districts </w:t>
      </w:r>
      <w:r>
        <w:t xml:space="preserve">using the </w:t>
      </w:r>
      <w:hyperlink r:id="rId128" w:history="1">
        <w:r w:rsidRPr="00092AEC">
          <w:rPr>
            <w:rStyle w:val="Hyperlink"/>
          </w:rPr>
          <w:t>Historic Preservation Overlay Zones (HPOZ</w:t>
        </w:r>
        <w:r w:rsidR="00196A36">
          <w:rPr>
            <w:rStyle w:val="Hyperlink"/>
          </w:rPr>
          <w:t>s</w:t>
        </w:r>
        <w:r w:rsidRPr="00092AEC">
          <w:rPr>
            <w:rStyle w:val="Hyperlink"/>
          </w:rPr>
          <w:t>)</w:t>
        </w:r>
      </w:hyperlink>
      <w:r>
        <w:t xml:space="preserve"> page </w:t>
      </w:r>
      <w:r w:rsidRPr="00785CBD">
        <w:t>to learn about the various historic districts in Los Angeles and understand their significance in preserving the city</w:t>
      </w:r>
      <w:r w:rsidR="00550412">
        <w:t>’</w:t>
      </w:r>
      <w:r w:rsidRPr="00785CBD">
        <w:t>s cultural heritage.</w:t>
      </w:r>
      <w:r w:rsidR="00E87612">
        <w:t xml:space="preserve"> </w:t>
      </w:r>
      <w:r>
        <w:t xml:space="preserve">As a class, discuss the concept of </w:t>
      </w:r>
      <w:hyperlink r:id="rId129" w:history="1">
        <w:r w:rsidRPr="00092AEC">
          <w:rPr>
            <w:rStyle w:val="Hyperlink"/>
          </w:rPr>
          <w:t>Historic Preservation Overlay Zones (HPOZ</w:t>
        </w:r>
        <w:r w:rsidR="00196A36">
          <w:rPr>
            <w:rStyle w:val="Hyperlink"/>
          </w:rPr>
          <w:t>s</w:t>
        </w:r>
        <w:r w:rsidRPr="00092AEC">
          <w:rPr>
            <w:rStyle w:val="Hyperlink"/>
          </w:rPr>
          <w:t>)</w:t>
        </w:r>
      </w:hyperlink>
      <w:r>
        <w:t xml:space="preserve"> and their importance in preserving local historical and cultural resources in Los Angeles.</w:t>
      </w:r>
    </w:p>
    <w:p w14:paraId="55DCE6FB" w14:textId="4F6DFC81" w:rsidR="00EA0FF7" w:rsidRDefault="00EA0FF7" w:rsidP="00E74D47">
      <w:r>
        <w:t>In small groups, select one specific historic district to research. Investigate the history, architectural styles and cultural significance of the selected district, using the resources provided on the HPOZ</w:t>
      </w:r>
      <w:r w:rsidR="00196A36">
        <w:t>s</w:t>
      </w:r>
      <w:r>
        <w:t xml:space="preserve"> page and additional research as needed.</w:t>
      </w:r>
      <w:r w:rsidR="009F68ED">
        <w:t xml:space="preserve"> </w:t>
      </w:r>
      <w:r>
        <w:t>C</w:t>
      </w:r>
      <w:r w:rsidRPr="00092AEC">
        <w:t>ompare and contrast the similarities and differences between the</w:t>
      </w:r>
      <w:r>
        <w:t xml:space="preserve"> </w:t>
      </w:r>
      <w:r w:rsidRPr="00092AEC">
        <w:t>districts, identifying any unique characteristics or trends.</w:t>
      </w:r>
    </w:p>
    <w:p w14:paraId="5EC15CBF" w14:textId="53E90812" w:rsidR="002C046E" w:rsidRDefault="00EA0FF7" w:rsidP="00E74D47">
      <w:r>
        <w:t>D</w:t>
      </w:r>
      <w:r w:rsidRPr="00092AEC">
        <w:t>esign a walking tour of the</w:t>
      </w:r>
      <w:r>
        <w:t xml:space="preserve"> selected</w:t>
      </w:r>
      <w:r w:rsidRPr="00092AEC">
        <w:t xml:space="preserve"> district, selecting key historical and architectural sites to visit and providing background information and context for each site.</w:t>
      </w:r>
      <w:r>
        <w:t xml:space="preserve"> C</w:t>
      </w:r>
      <w:r w:rsidRPr="00092AEC">
        <w:t>reate a visual representation of the walking tour, such as a map or brochure</w:t>
      </w:r>
      <w:r w:rsidR="00196A36">
        <w:t>,</w:t>
      </w:r>
      <w:r>
        <w:t xml:space="preserve"> or digitally using Google tour. The walking tour presentation should include images</w:t>
      </w:r>
      <w:r w:rsidR="002F5286">
        <w:t xml:space="preserve"> and</w:t>
      </w:r>
      <w:r>
        <w:t xml:space="preserve"> other useful maps</w:t>
      </w:r>
      <w:r w:rsidR="00196A36">
        <w:t>’</w:t>
      </w:r>
      <w:r>
        <w:t xml:space="preserve"> geographical tools. P</w:t>
      </w:r>
      <w:r w:rsidRPr="00092AEC">
        <w:t xml:space="preserve">resent </w:t>
      </w:r>
      <w:r>
        <w:t>the walking tour</w:t>
      </w:r>
      <w:r w:rsidRPr="00092AEC">
        <w:t xml:space="preserve"> to the class.</w:t>
      </w:r>
    </w:p>
    <w:p w14:paraId="6C63C828" w14:textId="5DFD6A4B" w:rsidR="002C046E" w:rsidRPr="002C046E" w:rsidRDefault="002C046E" w:rsidP="00E74D47">
      <w:r w:rsidRPr="002C046E">
        <w:t xml:space="preserve">Provided </w:t>
      </w:r>
      <w:r w:rsidR="00966FE6" w:rsidRPr="002C046E">
        <w:t>i</w:t>
      </w:r>
      <w:r w:rsidR="00966FE6">
        <w:t xml:space="preserve">n </w:t>
      </w:r>
      <w:r w:rsidR="002F5286">
        <w:fldChar w:fldCharType="begin"/>
      </w:r>
      <w:r w:rsidR="002F5286">
        <w:instrText xml:space="preserve"> REF _Ref159509800 \h </w:instrText>
      </w:r>
      <w:r w:rsidR="002F5286">
        <w:fldChar w:fldCharType="separate"/>
      </w:r>
      <w:r w:rsidR="002F5286">
        <w:t xml:space="preserve">Table </w:t>
      </w:r>
      <w:r w:rsidR="002F5286">
        <w:rPr>
          <w:noProof/>
        </w:rPr>
        <w:t>13</w:t>
      </w:r>
      <w:r w:rsidR="002F5286">
        <w:fldChar w:fldCharType="end"/>
      </w:r>
      <w:r w:rsidR="00E53DAC">
        <w:t xml:space="preserve"> </w:t>
      </w:r>
      <w:r w:rsidR="003A07B8">
        <w:t>i</w:t>
      </w:r>
      <w:r w:rsidRPr="002C046E">
        <w:t xml:space="preserve">s a list of examples of architectural, cultural and historical (ACH) sites in Los Angeles. </w:t>
      </w:r>
      <w:r w:rsidR="003A07B8">
        <w:t>C</w:t>
      </w:r>
      <w:r w:rsidRPr="002C046E">
        <w:t>omplete</w:t>
      </w:r>
      <w:r w:rsidR="003A07B8">
        <w:t xml:space="preserve"> the table</w:t>
      </w:r>
      <w:r w:rsidRPr="002C046E">
        <w:t xml:space="preserve"> as a research task.</w:t>
      </w:r>
    </w:p>
    <w:p w14:paraId="4B029C8B" w14:textId="795E4CBC" w:rsidR="002C046E" w:rsidRPr="002F5286" w:rsidRDefault="002F5286" w:rsidP="007537F2">
      <w:pPr>
        <w:pStyle w:val="Caption"/>
        <w:ind w:right="-1"/>
      </w:pPr>
      <w:bookmarkStart w:id="39" w:name="_Ref159509800"/>
      <w:r>
        <w:t xml:space="preserve">Table </w:t>
      </w:r>
      <w:r w:rsidR="00D35834">
        <w:fldChar w:fldCharType="begin"/>
      </w:r>
      <w:r w:rsidR="00D35834">
        <w:instrText xml:space="preserve"> SEQ Table \* ARABIC </w:instrText>
      </w:r>
      <w:r w:rsidR="00D35834">
        <w:fldChar w:fldCharType="separate"/>
      </w:r>
      <w:r>
        <w:rPr>
          <w:noProof/>
        </w:rPr>
        <w:t>13</w:t>
      </w:r>
      <w:r w:rsidR="00D35834">
        <w:rPr>
          <w:noProof/>
        </w:rPr>
        <w:fldChar w:fldCharType="end"/>
      </w:r>
      <w:bookmarkEnd w:id="39"/>
      <w:r w:rsidR="002C046E" w:rsidRPr="00243B79">
        <w:t xml:space="preserve"> </w:t>
      </w:r>
      <w:r w:rsidRPr="002F5286">
        <w:t xml:space="preserve">– </w:t>
      </w:r>
      <w:r w:rsidR="002C046E" w:rsidRPr="002F5286">
        <w:t>architectural, cultural and historical sites of Los Angeles</w:t>
      </w:r>
    </w:p>
    <w:tbl>
      <w:tblPr>
        <w:tblStyle w:val="Tableheader"/>
        <w:tblW w:w="0" w:type="dxa"/>
        <w:tblLook w:val="04A0" w:firstRow="1" w:lastRow="0" w:firstColumn="1" w:lastColumn="0" w:noHBand="0" w:noVBand="1"/>
        <w:tblDescription w:val="Table outlining various architectural sites, key information and details, coordinates and the architectural, cultural and historical significance. The first 2 rows have been completed as examples. Cells have been left blank for student responses."/>
      </w:tblPr>
      <w:tblGrid>
        <w:gridCol w:w="1814"/>
        <w:gridCol w:w="3105"/>
        <w:gridCol w:w="1799"/>
        <w:gridCol w:w="2912"/>
      </w:tblGrid>
      <w:tr w:rsidR="002C046E" w:rsidRPr="007537F2" w14:paraId="6157AD25" w14:textId="77777777" w:rsidTr="007537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3E3C5DA2" w14:textId="5E286BC4" w:rsidR="002C046E" w:rsidRPr="007537F2" w:rsidRDefault="001E14B7" w:rsidP="007537F2">
            <w:r>
              <w:t>S</w:t>
            </w:r>
            <w:r w:rsidR="00F55423">
              <w:t>ites</w:t>
            </w:r>
          </w:p>
        </w:tc>
        <w:tc>
          <w:tcPr>
            <w:tcW w:w="3135" w:type="dxa"/>
            <w:hideMark/>
          </w:tcPr>
          <w:p w14:paraId="2CE0E13A" w14:textId="48BE6C07" w:rsidR="002C046E" w:rsidRPr="007537F2" w:rsidRDefault="002C046E" w:rsidP="007537F2">
            <w:pPr>
              <w:cnfStyle w:val="100000000000" w:firstRow="1" w:lastRow="0" w:firstColumn="0" w:lastColumn="0" w:oddVBand="0" w:evenVBand="0" w:oddHBand="0" w:evenHBand="0" w:firstRowFirstColumn="0" w:firstRowLastColumn="0" w:lastRowFirstColumn="0" w:lastRowLastColumn="0"/>
            </w:pPr>
            <w:r w:rsidRPr="007537F2">
              <w:t>Key information and details</w:t>
            </w:r>
          </w:p>
        </w:tc>
        <w:tc>
          <w:tcPr>
            <w:tcW w:w="1815" w:type="dxa"/>
            <w:hideMark/>
          </w:tcPr>
          <w:p w14:paraId="4A2D2B96" w14:textId="4C4318DE" w:rsidR="002C046E" w:rsidRPr="007537F2" w:rsidRDefault="002C046E" w:rsidP="007537F2">
            <w:pPr>
              <w:cnfStyle w:val="100000000000" w:firstRow="1" w:lastRow="0" w:firstColumn="0" w:lastColumn="0" w:oddVBand="0" w:evenVBand="0" w:oddHBand="0" w:evenHBand="0" w:firstRowFirstColumn="0" w:firstRowLastColumn="0" w:lastRowFirstColumn="0" w:lastRowLastColumn="0"/>
            </w:pPr>
            <w:r w:rsidRPr="007537F2">
              <w:t>Coordinates</w:t>
            </w:r>
          </w:p>
        </w:tc>
        <w:tc>
          <w:tcPr>
            <w:tcW w:w="2940" w:type="dxa"/>
            <w:hideMark/>
          </w:tcPr>
          <w:p w14:paraId="41EDF834" w14:textId="13273671" w:rsidR="002C046E" w:rsidRPr="007537F2" w:rsidRDefault="002C046E" w:rsidP="007537F2">
            <w:pPr>
              <w:cnfStyle w:val="100000000000" w:firstRow="1" w:lastRow="0" w:firstColumn="0" w:lastColumn="0" w:oddVBand="0" w:evenVBand="0" w:oddHBand="0" w:evenHBand="0" w:firstRowFirstColumn="0" w:firstRowLastColumn="0" w:lastRowFirstColumn="0" w:lastRowLastColumn="0"/>
            </w:pPr>
            <w:r w:rsidRPr="007537F2">
              <w:t xml:space="preserve">ACH </w:t>
            </w:r>
            <w:r w:rsidR="00F55423">
              <w:t>s</w:t>
            </w:r>
            <w:r w:rsidRPr="007537F2">
              <w:t>ignificance</w:t>
            </w:r>
          </w:p>
        </w:tc>
      </w:tr>
      <w:tr w:rsidR="002C046E" w:rsidRPr="007537F2" w14:paraId="47790F7A" w14:textId="77777777" w:rsidTr="007537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7B9A3E80" w14:textId="454213BC" w:rsidR="002C046E" w:rsidRPr="007537F2" w:rsidRDefault="002C046E" w:rsidP="007537F2">
            <w:r w:rsidRPr="007537F2">
              <w:t>Griffith Observatory</w:t>
            </w:r>
          </w:p>
        </w:tc>
        <w:tc>
          <w:tcPr>
            <w:tcW w:w="3135" w:type="dxa"/>
            <w:hideMark/>
          </w:tcPr>
          <w:p w14:paraId="675CC170" w14:textId="44B1AD32"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r w:rsidRPr="007537F2">
              <w:t>An iconic observatory, planetarium and exhibition space offering breathtaking views of Los Angeles and the Hollywood Sign.</w:t>
            </w:r>
          </w:p>
        </w:tc>
        <w:tc>
          <w:tcPr>
            <w:tcW w:w="1815" w:type="dxa"/>
            <w:hideMark/>
          </w:tcPr>
          <w:p w14:paraId="6C75D926" w14:textId="31BFF3E3"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r w:rsidRPr="007537F2">
              <w:t>34.1184° N, 118.3004</w:t>
            </w:r>
            <w:r w:rsidR="00C92AF7" w:rsidRPr="007537F2">
              <w:t>°</w:t>
            </w:r>
            <w:r w:rsidR="00C92AF7">
              <w:t xml:space="preserve"> </w:t>
            </w:r>
            <w:r w:rsidR="00C92AF7" w:rsidRPr="007537F2">
              <w:t>W</w:t>
            </w:r>
            <w:r w:rsidR="007537F2" w:rsidRPr="002C046E">
              <w:t xml:space="preserve"> </w:t>
            </w:r>
          </w:p>
        </w:tc>
        <w:tc>
          <w:tcPr>
            <w:tcW w:w="2940" w:type="dxa"/>
            <w:hideMark/>
          </w:tcPr>
          <w:p w14:paraId="0018837D" w14:textId="6505FA0E" w:rsidR="002C046E" w:rsidRPr="007537F2" w:rsidRDefault="00C92AF7" w:rsidP="007537F2">
            <w:pPr>
              <w:cnfStyle w:val="000000100000" w:firstRow="0" w:lastRow="0" w:firstColumn="0" w:lastColumn="0" w:oddVBand="0" w:evenVBand="0" w:oddHBand="1" w:evenHBand="0" w:firstRowFirstColumn="0" w:firstRowLastColumn="0" w:lastRowFirstColumn="0" w:lastRowLastColumn="0"/>
            </w:pPr>
            <w:r>
              <w:t>For example,</w:t>
            </w:r>
            <w:r w:rsidR="002C046E" w:rsidRPr="007537F2">
              <w:t xml:space="preserve"> </w:t>
            </w:r>
            <w:r>
              <w:t>i</w:t>
            </w:r>
            <w:r w:rsidR="002C046E" w:rsidRPr="007537F2">
              <w:t>t is an important centre for public astronomy and a classic example of Art Deco architecture.</w:t>
            </w:r>
          </w:p>
        </w:tc>
      </w:tr>
      <w:tr w:rsidR="002C046E" w:rsidRPr="007537F2" w14:paraId="1765952A" w14:textId="77777777" w:rsidTr="007537F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0A539697" w14:textId="12FBDE27" w:rsidR="002C046E" w:rsidRPr="007537F2" w:rsidRDefault="002C046E" w:rsidP="007537F2">
            <w:r w:rsidRPr="007537F2">
              <w:t>Union Station</w:t>
            </w:r>
          </w:p>
        </w:tc>
        <w:tc>
          <w:tcPr>
            <w:tcW w:w="3135" w:type="dxa"/>
            <w:hideMark/>
          </w:tcPr>
          <w:p w14:paraId="43C4C2BF" w14:textId="1C20B377"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r w:rsidRPr="007537F2">
              <w:t>The largest railroad passenger terminal in the Western United States, Union Station</w:t>
            </w:r>
            <w:r w:rsidR="00F55423">
              <w:t>.</w:t>
            </w:r>
          </w:p>
        </w:tc>
        <w:tc>
          <w:tcPr>
            <w:tcW w:w="1815" w:type="dxa"/>
            <w:hideMark/>
          </w:tcPr>
          <w:p w14:paraId="6E6FF373" w14:textId="14DB085B"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r w:rsidRPr="007537F2">
              <w:t>34.0562° N, 118.2365° W</w:t>
            </w:r>
          </w:p>
        </w:tc>
        <w:tc>
          <w:tcPr>
            <w:tcW w:w="2940" w:type="dxa"/>
            <w:hideMark/>
          </w:tcPr>
          <w:p w14:paraId="57DB695A" w14:textId="015CBA08" w:rsidR="002C046E" w:rsidRPr="007537F2" w:rsidRDefault="00C92AF7" w:rsidP="007537F2">
            <w:pPr>
              <w:cnfStyle w:val="000000010000" w:firstRow="0" w:lastRow="0" w:firstColumn="0" w:lastColumn="0" w:oddVBand="0" w:evenVBand="0" w:oddHBand="0" w:evenHBand="1" w:firstRowFirstColumn="0" w:firstRowLastColumn="0" w:lastRowFirstColumn="0" w:lastRowLastColumn="0"/>
            </w:pPr>
            <w:r>
              <w:t>For example,</w:t>
            </w:r>
            <w:r w:rsidR="002C046E" w:rsidRPr="007537F2">
              <w:t xml:space="preserve"> historic landmark that showcases a blend of Spanish Colonial Revival, Mission Revival, and Art Deco architectural styles.</w:t>
            </w:r>
          </w:p>
        </w:tc>
      </w:tr>
      <w:tr w:rsidR="002C046E" w:rsidRPr="007537F2" w14:paraId="05C350D8" w14:textId="77777777" w:rsidTr="007537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2F181C37" w14:textId="63864340" w:rsidR="002C046E" w:rsidRPr="007537F2" w:rsidRDefault="002C046E" w:rsidP="007537F2">
            <w:r w:rsidRPr="007537F2">
              <w:lastRenderedPageBreak/>
              <w:t>The Hollywood Sign</w:t>
            </w:r>
          </w:p>
        </w:tc>
        <w:tc>
          <w:tcPr>
            <w:tcW w:w="3135" w:type="dxa"/>
          </w:tcPr>
          <w:p w14:paraId="4AFF270C" w14:textId="3EF997BD"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c>
          <w:tcPr>
            <w:tcW w:w="1815" w:type="dxa"/>
          </w:tcPr>
          <w:p w14:paraId="3989D29F" w14:textId="7F88D252"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c>
          <w:tcPr>
            <w:tcW w:w="2940" w:type="dxa"/>
          </w:tcPr>
          <w:p w14:paraId="776200BD" w14:textId="7D068E2A"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r>
      <w:tr w:rsidR="002C046E" w:rsidRPr="007537F2" w14:paraId="7076E920" w14:textId="77777777" w:rsidTr="007537F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31011D73" w14:textId="30CEDA39" w:rsidR="002C046E" w:rsidRPr="007537F2" w:rsidRDefault="002C046E" w:rsidP="007537F2">
            <w:r w:rsidRPr="007537F2">
              <w:t>The Bradbury Building</w:t>
            </w:r>
          </w:p>
        </w:tc>
        <w:tc>
          <w:tcPr>
            <w:tcW w:w="3135" w:type="dxa"/>
          </w:tcPr>
          <w:p w14:paraId="12D39A59" w14:textId="0233A398"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c>
          <w:tcPr>
            <w:tcW w:w="1815" w:type="dxa"/>
          </w:tcPr>
          <w:p w14:paraId="5AD50C71" w14:textId="7451D3B4"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c>
          <w:tcPr>
            <w:tcW w:w="2940" w:type="dxa"/>
          </w:tcPr>
          <w:p w14:paraId="3A4B2929" w14:textId="083F028F"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r>
      <w:tr w:rsidR="002C046E" w:rsidRPr="007537F2" w14:paraId="33CE62BA" w14:textId="77777777" w:rsidTr="007537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1CDA6BA9" w14:textId="0A968CBC" w:rsidR="002C046E" w:rsidRPr="007537F2" w:rsidRDefault="002C046E" w:rsidP="007537F2">
            <w:r w:rsidRPr="007537F2">
              <w:t>Los Angeles County Museum of Art (LACMA)</w:t>
            </w:r>
          </w:p>
        </w:tc>
        <w:tc>
          <w:tcPr>
            <w:tcW w:w="3135" w:type="dxa"/>
          </w:tcPr>
          <w:p w14:paraId="0260EFC4" w14:textId="26212793"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c>
          <w:tcPr>
            <w:tcW w:w="1815" w:type="dxa"/>
          </w:tcPr>
          <w:p w14:paraId="5BDADC9C" w14:textId="325947B8"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c>
          <w:tcPr>
            <w:tcW w:w="2940" w:type="dxa"/>
          </w:tcPr>
          <w:p w14:paraId="764E4588" w14:textId="1217B3CC"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r>
      <w:tr w:rsidR="002C046E" w:rsidRPr="007537F2" w14:paraId="03A00EA2" w14:textId="77777777" w:rsidTr="007537F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0FAE37D7" w14:textId="4CA1BB79" w:rsidR="002C046E" w:rsidRPr="007537F2" w:rsidRDefault="002C046E" w:rsidP="007537F2">
            <w:r w:rsidRPr="007537F2">
              <w:t xml:space="preserve">The Getty </w:t>
            </w:r>
            <w:proofErr w:type="spellStart"/>
            <w:r w:rsidRPr="007537F2">
              <w:t>Center</w:t>
            </w:r>
            <w:proofErr w:type="spellEnd"/>
          </w:p>
        </w:tc>
        <w:tc>
          <w:tcPr>
            <w:tcW w:w="3135" w:type="dxa"/>
          </w:tcPr>
          <w:p w14:paraId="29A0E469" w14:textId="5C79AE6C"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c>
          <w:tcPr>
            <w:tcW w:w="1815" w:type="dxa"/>
          </w:tcPr>
          <w:p w14:paraId="1C67578E" w14:textId="257389C9"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c>
          <w:tcPr>
            <w:tcW w:w="2940" w:type="dxa"/>
          </w:tcPr>
          <w:p w14:paraId="43969A08" w14:textId="60F8020D"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r>
      <w:tr w:rsidR="002C046E" w:rsidRPr="007537F2" w14:paraId="511077FE" w14:textId="77777777" w:rsidTr="007537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2E5E1BA5" w14:textId="73A1ED1E" w:rsidR="002C046E" w:rsidRPr="007537F2" w:rsidRDefault="002C046E" w:rsidP="007537F2">
            <w:r w:rsidRPr="007537F2">
              <w:t>Watts Towers</w:t>
            </w:r>
          </w:p>
        </w:tc>
        <w:tc>
          <w:tcPr>
            <w:tcW w:w="3135" w:type="dxa"/>
          </w:tcPr>
          <w:p w14:paraId="6B5744A8" w14:textId="65CD4720"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c>
          <w:tcPr>
            <w:tcW w:w="1815" w:type="dxa"/>
          </w:tcPr>
          <w:p w14:paraId="0DF1D852" w14:textId="0910D523"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c>
          <w:tcPr>
            <w:tcW w:w="2940" w:type="dxa"/>
          </w:tcPr>
          <w:p w14:paraId="12047BDD" w14:textId="43254D3C"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r>
      <w:tr w:rsidR="002C046E" w:rsidRPr="007537F2" w14:paraId="78FFC97A" w14:textId="77777777" w:rsidTr="007537F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7FD839A4" w14:textId="261281C6" w:rsidR="002C046E" w:rsidRPr="007537F2" w:rsidRDefault="002C046E" w:rsidP="007537F2">
            <w:r w:rsidRPr="007537F2">
              <w:t>The Hollywood Bowl</w:t>
            </w:r>
          </w:p>
        </w:tc>
        <w:tc>
          <w:tcPr>
            <w:tcW w:w="3135" w:type="dxa"/>
          </w:tcPr>
          <w:p w14:paraId="252837C6" w14:textId="0692B2EA"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c>
          <w:tcPr>
            <w:tcW w:w="1815" w:type="dxa"/>
          </w:tcPr>
          <w:p w14:paraId="12F06FB0" w14:textId="06BC72F4"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c>
          <w:tcPr>
            <w:tcW w:w="2940" w:type="dxa"/>
          </w:tcPr>
          <w:p w14:paraId="2CF974BA" w14:textId="0F2E854C"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r>
      <w:tr w:rsidR="002C046E" w:rsidRPr="007537F2" w14:paraId="34F18619" w14:textId="77777777" w:rsidTr="007537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07E13939" w14:textId="2F0955BC" w:rsidR="002C046E" w:rsidRPr="007537F2" w:rsidRDefault="002C046E" w:rsidP="007537F2">
            <w:r w:rsidRPr="007537F2">
              <w:t>Olvera Street</w:t>
            </w:r>
          </w:p>
        </w:tc>
        <w:tc>
          <w:tcPr>
            <w:tcW w:w="3135" w:type="dxa"/>
          </w:tcPr>
          <w:p w14:paraId="665CE266" w14:textId="4CE01F2A"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c>
          <w:tcPr>
            <w:tcW w:w="1815" w:type="dxa"/>
          </w:tcPr>
          <w:p w14:paraId="146640B8" w14:textId="5987E16E"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c>
          <w:tcPr>
            <w:tcW w:w="2940" w:type="dxa"/>
          </w:tcPr>
          <w:p w14:paraId="31CD8845" w14:textId="44E67E4B" w:rsidR="002C046E" w:rsidRPr="007537F2" w:rsidRDefault="002C046E" w:rsidP="007537F2">
            <w:pPr>
              <w:cnfStyle w:val="000000100000" w:firstRow="0" w:lastRow="0" w:firstColumn="0" w:lastColumn="0" w:oddVBand="0" w:evenVBand="0" w:oddHBand="1" w:evenHBand="0" w:firstRowFirstColumn="0" w:firstRowLastColumn="0" w:lastRowFirstColumn="0" w:lastRowLastColumn="0"/>
            </w:pPr>
          </w:p>
        </w:tc>
      </w:tr>
      <w:tr w:rsidR="002C046E" w:rsidRPr="007537F2" w14:paraId="26BD4A45" w14:textId="77777777" w:rsidTr="007537F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hideMark/>
          </w:tcPr>
          <w:p w14:paraId="30B24E6A" w14:textId="142AC7BE" w:rsidR="002C046E" w:rsidRPr="007537F2" w:rsidRDefault="002C046E" w:rsidP="007537F2">
            <w:r w:rsidRPr="007537F2">
              <w:t>The Gamble House</w:t>
            </w:r>
          </w:p>
        </w:tc>
        <w:tc>
          <w:tcPr>
            <w:tcW w:w="3135" w:type="dxa"/>
          </w:tcPr>
          <w:p w14:paraId="43771079" w14:textId="20647310"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c>
          <w:tcPr>
            <w:tcW w:w="1815" w:type="dxa"/>
          </w:tcPr>
          <w:p w14:paraId="49BFD53D" w14:textId="3AF9E8CA"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c>
          <w:tcPr>
            <w:tcW w:w="2940" w:type="dxa"/>
          </w:tcPr>
          <w:p w14:paraId="5F64527C" w14:textId="4D185ECE" w:rsidR="002C046E" w:rsidRPr="007537F2" w:rsidRDefault="002C046E" w:rsidP="007537F2">
            <w:pPr>
              <w:cnfStyle w:val="000000010000" w:firstRow="0" w:lastRow="0" w:firstColumn="0" w:lastColumn="0" w:oddVBand="0" w:evenVBand="0" w:oddHBand="0" w:evenHBand="1" w:firstRowFirstColumn="0" w:firstRowLastColumn="0" w:lastRowFirstColumn="0" w:lastRowLastColumn="0"/>
            </w:pPr>
          </w:p>
        </w:tc>
      </w:tr>
    </w:tbl>
    <w:p w14:paraId="521BFA86" w14:textId="2BFC1F16" w:rsidR="00EA0FF7" w:rsidRDefault="00EA0FF7" w:rsidP="00E74D47">
      <w:r>
        <w:t>R</w:t>
      </w:r>
      <w:r w:rsidRPr="00B3588D">
        <w:t>esearch and analy</w:t>
      </w:r>
      <w:r>
        <w:t>s</w:t>
      </w:r>
      <w:r w:rsidRPr="00B3588D">
        <w:t xml:space="preserve">e the impact of major historical events on the character and spatial dimensions of Los Angeles, such as the 1984 Olympics or the 1992 LA </w:t>
      </w:r>
      <w:r w:rsidR="00B13791">
        <w:t>r</w:t>
      </w:r>
      <w:r w:rsidR="00B13791" w:rsidRPr="00B3588D">
        <w:t>iots</w:t>
      </w:r>
      <w:r w:rsidRPr="00B3588D">
        <w:t>.</w:t>
      </w:r>
    </w:p>
    <w:p w14:paraId="642792BD" w14:textId="02415DBF" w:rsidR="008C2FE4" w:rsidRPr="008C2FE4" w:rsidRDefault="00007573" w:rsidP="00E74D47">
      <w:r>
        <w:t>G</w:t>
      </w:r>
      <w:r w:rsidR="00EA0FF7" w:rsidRPr="00B3588D">
        <w:t xml:space="preserve">ather information on the </w:t>
      </w:r>
      <w:r w:rsidR="00EA0FF7">
        <w:t>selected</w:t>
      </w:r>
      <w:r w:rsidR="00EA0FF7" w:rsidRPr="00B3588D">
        <w:t xml:space="preserve"> event and its impact on the character and spatial dimensions of Los Angeles.</w:t>
      </w:r>
      <w:r w:rsidR="00EA0FF7">
        <w:t xml:space="preserve"> </w:t>
      </w:r>
      <w:hyperlink r:id="rId130" w:history="1">
        <w:proofErr w:type="spellStart"/>
        <w:r w:rsidR="00EA0FF7" w:rsidRPr="00AE4261">
          <w:rPr>
            <w:rStyle w:val="Hyperlink"/>
          </w:rPr>
          <w:t>L</w:t>
        </w:r>
        <w:r w:rsidR="00E53DAC" w:rsidRPr="00AE4261">
          <w:rPr>
            <w:rStyle w:val="Hyperlink"/>
          </w:rPr>
          <w:t>a</w:t>
        </w:r>
        <w:r w:rsidR="00EA0FF7" w:rsidRPr="00AE4261">
          <w:rPr>
            <w:rStyle w:val="Hyperlink"/>
          </w:rPr>
          <w:t>istory</w:t>
        </w:r>
        <w:proofErr w:type="spellEnd"/>
      </w:hyperlink>
      <w:r w:rsidR="00A14C0E">
        <w:t xml:space="preserve"> and</w:t>
      </w:r>
      <w:r w:rsidR="00EA0FF7">
        <w:t xml:space="preserve"> </w:t>
      </w:r>
      <w:hyperlink r:id="rId131" w:history="1">
        <w:r w:rsidR="00EA0FF7" w:rsidRPr="00AE4261">
          <w:rPr>
            <w:rStyle w:val="Hyperlink"/>
          </w:rPr>
          <w:t xml:space="preserve">Los Angeles Public Library Collections and </w:t>
        </w:r>
        <w:r w:rsidR="00351448">
          <w:rPr>
            <w:rStyle w:val="Hyperlink"/>
          </w:rPr>
          <w:t>R</w:t>
        </w:r>
        <w:r w:rsidR="00EA0FF7" w:rsidRPr="00AE4261">
          <w:rPr>
            <w:rStyle w:val="Hyperlink"/>
          </w:rPr>
          <w:t>esources</w:t>
        </w:r>
      </w:hyperlink>
      <w:r w:rsidR="00135644" w:rsidRPr="00A14C0E">
        <w:t xml:space="preserve"> </w:t>
      </w:r>
      <w:r w:rsidR="00A14C0E" w:rsidRPr="00A14C0E">
        <w:t xml:space="preserve">are </w:t>
      </w:r>
      <w:r w:rsidR="00135644">
        <w:t xml:space="preserve">a good starting point. </w:t>
      </w:r>
      <w:r w:rsidR="00EA0FF7">
        <w:t>A</w:t>
      </w:r>
      <w:r w:rsidR="00EA0FF7" w:rsidRPr="00AE4261">
        <w:t>naly</w:t>
      </w:r>
      <w:r w:rsidR="00EA0FF7">
        <w:t>s</w:t>
      </w:r>
      <w:r w:rsidR="00EA0FF7" w:rsidRPr="00AE4261">
        <w:t xml:space="preserve">e the short-term and long-term effects of the </w:t>
      </w:r>
      <w:r w:rsidR="00EA0FF7">
        <w:t>chosen</w:t>
      </w:r>
      <w:r w:rsidR="00EA0FF7" w:rsidRPr="00AE4261">
        <w:t xml:space="preserve"> event on the city</w:t>
      </w:r>
      <w:r w:rsidR="00351448">
        <w:t>’</w:t>
      </w:r>
      <w:r w:rsidR="00EA0FF7" w:rsidRPr="00AE4261">
        <w:t>s development, land use patterns and social dynamics</w:t>
      </w:r>
    </w:p>
    <w:p w14:paraId="4239097F" w14:textId="42456B57" w:rsidR="007275F9" w:rsidRPr="005A1903" w:rsidRDefault="007275F9" w:rsidP="005A1903">
      <w:pPr>
        <w:pStyle w:val="Heading2"/>
      </w:pPr>
      <w:bookmarkStart w:id="40" w:name="_Toc160706274"/>
      <w:r w:rsidRPr="005A1903">
        <w:t>Geographical processes shaping the large city</w:t>
      </w:r>
      <w:bookmarkEnd w:id="40"/>
    </w:p>
    <w:p w14:paraId="785BF0B4" w14:textId="77777777" w:rsidR="003345F8" w:rsidRDefault="003345F8" w:rsidP="00E74D47">
      <w:r>
        <w:t>Collect data from various graphs and statistics related to Los Angeles, such as:</w:t>
      </w:r>
    </w:p>
    <w:p w14:paraId="7A2E1848" w14:textId="3EFB980D" w:rsidR="003345F8" w:rsidRPr="005A1903" w:rsidRDefault="005A1903" w:rsidP="005A1903">
      <w:pPr>
        <w:pStyle w:val="ListBullet"/>
      </w:pPr>
      <w:r>
        <w:lastRenderedPageBreak/>
        <w:t>d</w:t>
      </w:r>
      <w:r w:rsidRPr="006A1437">
        <w:t>emographics</w:t>
      </w:r>
      <w:r>
        <w:t xml:space="preserve"> –</w:t>
      </w:r>
      <w:r w:rsidRPr="006A1437">
        <w:t xml:space="preserve"> </w:t>
      </w:r>
      <w:r w:rsidR="003345F8" w:rsidRPr="005A1903">
        <w:t>population profiles, ethnic composition, age distribution and migration patterns</w:t>
      </w:r>
    </w:p>
    <w:p w14:paraId="55667BC4" w14:textId="71373C8B" w:rsidR="003345F8" w:rsidRPr="005A1903" w:rsidRDefault="005A1903" w:rsidP="005A1903">
      <w:pPr>
        <w:pStyle w:val="ListBullet"/>
      </w:pPr>
      <w:r>
        <w:t>e</w:t>
      </w:r>
      <w:r w:rsidRPr="005A1903">
        <w:t>conomy</w:t>
      </w:r>
      <w:r>
        <w:t xml:space="preserve"> –</w:t>
      </w:r>
      <w:r w:rsidRPr="005A1903">
        <w:t xml:space="preserve"> </w:t>
      </w:r>
      <w:r w:rsidR="003345F8" w:rsidRPr="005A1903">
        <w:t>employment rates, income distribution, economic sectors and GDP</w:t>
      </w:r>
    </w:p>
    <w:p w14:paraId="57A6E08C" w14:textId="3348F693" w:rsidR="003345F8" w:rsidRPr="006A1437" w:rsidRDefault="005A1903" w:rsidP="005A1903">
      <w:pPr>
        <w:pStyle w:val="ListBullet"/>
      </w:pPr>
      <w:r>
        <w:t>e</w:t>
      </w:r>
      <w:r w:rsidRPr="005A1903">
        <w:t>nvironment</w:t>
      </w:r>
      <w:r>
        <w:t xml:space="preserve"> –</w:t>
      </w:r>
      <w:r w:rsidRPr="005A1903">
        <w:t xml:space="preserve"> </w:t>
      </w:r>
      <w:r w:rsidR="003345F8" w:rsidRPr="005A1903">
        <w:t>air quality</w:t>
      </w:r>
      <w:r w:rsidR="003345F8" w:rsidRPr="006A1437">
        <w:t>, water consumption, waste production and green spaces.</w:t>
      </w:r>
    </w:p>
    <w:p w14:paraId="38014C9A" w14:textId="3BFF7CDE" w:rsidR="003345F8" w:rsidRDefault="003345F8" w:rsidP="00E74D47">
      <w:r>
        <w:t xml:space="preserve">Resources to support collection and interpretation of data and statistics include </w:t>
      </w:r>
      <w:hyperlink r:id="rId132" w:history="1">
        <w:r w:rsidRPr="00B227D2">
          <w:rPr>
            <w:rStyle w:val="Hyperlink"/>
          </w:rPr>
          <w:t>United States Census Bureau</w:t>
        </w:r>
      </w:hyperlink>
      <w:r>
        <w:t xml:space="preserve">, </w:t>
      </w:r>
      <w:hyperlink r:id="rId133" w:history="1">
        <w:r w:rsidR="00E812C8">
          <w:rPr>
            <w:rStyle w:val="Hyperlink"/>
          </w:rPr>
          <w:t>Los Angeles Almanac (LAA)</w:t>
        </w:r>
      </w:hyperlink>
      <w:r>
        <w:t xml:space="preserve">, </w:t>
      </w:r>
      <w:hyperlink r:id="rId134" w:history="1">
        <w:r w:rsidRPr="00B227D2">
          <w:rPr>
            <w:rStyle w:val="Hyperlink"/>
          </w:rPr>
          <w:t>L</w:t>
        </w:r>
        <w:r>
          <w:rPr>
            <w:rStyle w:val="Hyperlink"/>
          </w:rPr>
          <w:t>AA</w:t>
        </w:r>
        <w:r w:rsidRPr="00B227D2">
          <w:rPr>
            <w:rStyle w:val="Hyperlink"/>
          </w:rPr>
          <w:t xml:space="preserve"> Weather</w:t>
        </w:r>
      </w:hyperlink>
      <w:r>
        <w:t xml:space="preserve">, </w:t>
      </w:r>
      <w:hyperlink r:id="rId135" w:history="1">
        <w:r w:rsidRPr="00B227D2">
          <w:rPr>
            <w:rStyle w:val="Hyperlink"/>
          </w:rPr>
          <w:t>LAA Geography</w:t>
        </w:r>
      </w:hyperlink>
      <w:r>
        <w:t xml:space="preserve"> and </w:t>
      </w:r>
      <w:hyperlink r:id="rId136" w:history="1">
        <w:r w:rsidRPr="00B227D2">
          <w:rPr>
            <w:rStyle w:val="Hyperlink"/>
          </w:rPr>
          <w:t>LAA Government</w:t>
        </w:r>
      </w:hyperlink>
      <w:r>
        <w:t>. These resources show changes over time in Los Angeles.</w:t>
      </w:r>
    </w:p>
    <w:p w14:paraId="24E47F72" w14:textId="575230DC" w:rsidR="003345F8" w:rsidRDefault="003345F8" w:rsidP="00E74D47">
      <w:r>
        <w:t>In small groups</w:t>
      </w:r>
      <w:r w:rsidR="00E812C8">
        <w:t>,</w:t>
      </w:r>
      <w:r>
        <w:t xml:space="preserve"> select a specific dataset to analyse. Ensure that each dataset focuses on a different aspect of Los Angeles and requires the application of specific skills, such as data interpretation, trend identification or statistical analysis.</w:t>
      </w:r>
    </w:p>
    <w:p w14:paraId="6CFA0789" w14:textId="204BDD00" w:rsidR="003345F8" w:rsidRDefault="004E06EA" w:rsidP="00E74D47">
      <w:r>
        <w:t>D</w:t>
      </w:r>
      <w:r w:rsidR="003345F8" w:rsidRPr="00D5595A">
        <w:t>ifferent types of maps of Los Angeles</w:t>
      </w:r>
      <w:r>
        <w:t xml:space="preserve"> include</w:t>
      </w:r>
      <w:r w:rsidR="003345F8">
        <w:t>:</w:t>
      </w:r>
    </w:p>
    <w:p w14:paraId="4F000BC7" w14:textId="2435066C" w:rsidR="003345F8" w:rsidRPr="006A1437" w:rsidRDefault="00D35834" w:rsidP="00E812C8">
      <w:pPr>
        <w:pStyle w:val="ListBullet"/>
      </w:pPr>
      <w:hyperlink r:id="rId137" w:history="1">
        <w:r w:rsidR="00E812C8" w:rsidRPr="006A1437">
          <w:rPr>
            <w:rStyle w:val="Hyperlink"/>
          </w:rPr>
          <w:t>A</w:t>
        </w:r>
        <w:r w:rsidR="00E812C8">
          <w:rPr>
            <w:rStyle w:val="Hyperlink"/>
          </w:rPr>
          <w:t>rc</w:t>
        </w:r>
        <w:r w:rsidR="00E812C8" w:rsidRPr="006A1437">
          <w:rPr>
            <w:rStyle w:val="Hyperlink"/>
          </w:rPr>
          <w:t>GIS relief map</w:t>
        </w:r>
      </w:hyperlink>
    </w:p>
    <w:p w14:paraId="4FD0B89E" w14:textId="6FE71763" w:rsidR="003345F8" w:rsidRPr="006A1437" w:rsidRDefault="00D35834" w:rsidP="00E74D47">
      <w:pPr>
        <w:pStyle w:val="ListBullet"/>
      </w:pPr>
      <w:hyperlink r:id="rId138" w:history="1">
        <w:r w:rsidR="003345F8" w:rsidRPr="006A1437">
          <w:rPr>
            <w:rStyle w:val="Hyperlink"/>
          </w:rPr>
          <w:t>LA county political map</w:t>
        </w:r>
      </w:hyperlink>
    </w:p>
    <w:p w14:paraId="154771BF" w14:textId="3E6261A6" w:rsidR="003345F8" w:rsidRPr="006A1437" w:rsidRDefault="00D35834" w:rsidP="00E812C8">
      <w:pPr>
        <w:pStyle w:val="ListBullet"/>
      </w:pPr>
      <w:hyperlink r:id="rId139" w:history="1">
        <w:r w:rsidR="003A0122">
          <w:rPr>
            <w:rStyle w:val="Hyperlink"/>
          </w:rPr>
          <w:t>United States Geological Survey (USGS) topographic map</w:t>
        </w:r>
      </w:hyperlink>
    </w:p>
    <w:p w14:paraId="70E378E3" w14:textId="4B01591B" w:rsidR="003345F8" w:rsidRPr="006A1437" w:rsidRDefault="00D35834" w:rsidP="00E74D47">
      <w:pPr>
        <w:pStyle w:val="ListBullet"/>
      </w:pPr>
      <w:hyperlink r:id="rId140" w:history="1">
        <w:r w:rsidR="003345F8" w:rsidRPr="006A1437">
          <w:rPr>
            <w:rStyle w:val="Hyperlink"/>
          </w:rPr>
          <w:t>LA county land use map</w:t>
        </w:r>
      </w:hyperlink>
      <w:r w:rsidR="00E812C8" w:rsidRPr="00E812C8">
        <w:t>.</w:t>
      </w:r>
    </w:p>
    <w:p w14:paraId="61A187C3" w14:textId="01B64A70" w:rsidR="003345F8" w:rsidRDefault="003345F8" w:rsidP="00E74D47">
      <w:r>
        <w:t>Usi</w:t>
      </w:r>
      <w:r w:rsidRPr="00463C16">
        <w:t>ng these maps, identify key features of Los Angeles, such as urban areas, transportation infrastructure, parks and landforms</w:t>
      </w:r>
      <w:r>
        <w:t>.</w:t>
      </w:r>
    </w:p>
    <w:p w14:paraId="0CE221E1" w14:textId="6361F634" w:rsidR="003345F8" w:rsidRDefault="003345F8" w:rsidP="00E74D47">
      <w:r>
        <w:t>Using the graphs and statistics</w:t>
      </w:r>
      <w:r w:rsidR="00BF0167">
        <w:t xml:space="preserve"> from the previous activities</w:t>
      </w:r>
      <w:r>
        <w:t>, interpret and identify trends and patterns using the assigned skills. For example</w:t>
      </w:r>
      <w:r w:rsidR="009B4781">
        <w:t>:</w:t>
      </w:r>
    </w:p>
    <w:p w14:paraId="5A3A66A4" w14:textId="0BC0DDD7" w:rsidR="003345F8" w:rsidRDefault="003345F8" w:rsidP="00E812C8">
      <w:pPr>
        <w:pStyle w:val="ListBullet"/>
      </w:pPr>
      <w:r>
        <w:t>a group assigned to analyse population profiles should focus on identifying patterns in age distribution or population growth</w:t>
      </w:r>
    </w:p>
    <w:p w14:paraId="0D807A5F" w14:textId="77777777" w:rsidR="003345F8" w:rsidRDefault="003345F8" w:rsidP="003A0122">
      <w:pPr>
        <w:pStyle w:val="ListBullet"/>
      </w:pPr>
      <w:r>
        <w:t xml:space="preserve">a group assigned to </w:t>
      </w:r>
      <w:r w:rsidRPr="003A0122">
        <w:t>analyse</w:t>
      </w:r>
      <w:r>
        <w:t xml:space="preserve"> economic indicators should focus on interpreting trends in employment rates or income distribution.</w:t>
      </w:r>
    </w:p>
    <w:p w14:paraId="14E34B5B" w14:textId="51897B4D" w:rsidR="003345F8" w:rsidRDefault="002A4E65" w:rsidP="003A0122">
      <w:r>
        <w:t>W</w:t>
      </w:r>
      <w:r w:rsidR="003345F8">
        <w:t xml:space="preserve">rite a short </w:t>
      </w:r>
      <w:r w:rsidR="003345F8" w:rsidRPr="003A0122">
        <w:t>response</w:t>
      </w:r>
      <w:r>
        <w:t xml:space="preserve"> to explain</w:t>
      </w:r>
      <w:r w:rsidR="003345F8" w:rsidRPr="00B227D2">
        <w:t xml:space="preserve"> how these findings contribute to our understanding of the character and spatial dimensions of Los Angeles. </w:t>
      </w:r>
      <w:r w:rsidR="003345F8">
        <w:t>R</w:t>
      </w:r>
      <w:r w:rsidR="003345F8" w:rsidRPr="00B227D2">
        <w:t xml:space="preserve">eflect on the skills applied during the analysis and </w:t>
      </w:r>
      <w:r w:rsidR="003345F8">
        <w:t>as a class</w:t>
      </w:r>
      <w:r w:rsidR="0080429A">
        <w:t>,</w:t>
      </w:r>
      <w:r w:rsidR="003345F8">
        <w:t xml:space="preserve"> </w:t>
      </w:r>
      <w:r w:rsidR="003345F8" w:rsidRPr="00B227D2">
        <w:t>discuss</w:t>
      </w:r>
      <w:r w:rsidR="003345F8">
        <w:t xml:space="preserve"> </w:t>
      </w:r>
      <w:r w:rsidR="003345F8" w:rsidRPr="00B227D2">
        <w:t>the importance of these skills in the field of geography.</w:t>
      </w:r>
    </w:p>
    <w:p w14:paraId="6ECEA86A" w14:textId="3D416294" w:rsidR="003345F8" w:rsidRDefault="003345F8" w:rsidP="00E74D47">
      <w:r w:rsidRPr="001E1B43">
        <w:lastRenderedPageBreak/>
        <w:t xml:space="preserve">Use historical climate data for Los Angeles from sources such as </w:t>
      </w:r>
      <w:hyperlink r:id="rId141" w:history="1">
        <w:r w:rsidRPr="008F1A74">
          <w:rPr>
            <w:rStyle w:val="Hyperlink"/>
          </w:rPr>
          <w:t>Climate Data Online (CDO)</w:t>
        </w:r>
      </w:hyperlink>
      <w:r w:rsidRPr="008F1A74">
        <w:rPr>
          <w:rStyle w:val="Strong"/>
        </w:rPr>
        <w:t xml:space="preserve"> </w:t>
      </w:r>
      <w:r w:rsidRPr="008F1A74">
        <w:t xml:space="preserve">and </w:t>
      </w:r>
      <w:r w:rsidRPr="001E1B43">
        <w:t xml:space="preserve">or </w:t>
      </w:r>
      <w:hyperlink r:id="rId142" w:history="1">
        <w:r w:rsidRPr="008F1A74">
          <w:rPr>
            <w:rStyle w:val="Hyperlink"/>
          </w:rPr>
          <w:t>World Climat</w:t>
        </w:r>
        <w:r>
          <w:rPr>
            <w:rStyle w:val="Hyperlink"/>
          </w:rPr>
          <w:t>e data</w:t>
        </w:r>
      </w:hyperlink>
      <w:r w:rsidRPr="00C03D4A">
        <w:rPr>
          <w:rStyle w:val="Strong"/>
          <w:b w:val="0"/>
          <w:bCs w:val="0"/>
        </w:rPr>
        <w:t xml:space="preserve">. </w:t>
      </w:r>
      <w:r w:rsidRPr="001E1B43">
        <w:t xml:space="preserve">Create </w:t>
      </w:r>
      <w:r w:rsidR="00AC27C0">
        <w:t xml:space="preserve">a </w:t>
      </w:r>
      <w:r w:rsidRPr="001E1B43">
        <w:t xml:space="preserve">climate graph for </w:t>
      </w:r>
      <w:proofErr w:type="gramStart"/>
      <w:r w:rsidRPr="001E1B43">
        <w:t>a time period</w:t>
      </w:r>
      <w:proofErr w:type="gramEnd"/>
      <w:r w:rsidRPr="001E1B43">
        <w:t>, plotting temperature and precipitation trends on the same graph. Interpret and analyse the climate graphs to identify patterns, trends and potential impacts of climate change, such as increasing temperatures, droughts or changes in precipitation patterns.</w:t>
      </w:r>
    </w:p>
    <w:p w14:paraId="27A417DA" w14:textId="06D20B57" w:rsidR="001E1B43" w:rsidRDefault="005E013C" w:rsidP="00E74D47">
      <w:r>
        <w:t>Predict</w:t>
      </w:r>
      <w:r w:rsidR="001E1B43">
        <w:t xml:space="preserve"> potential future trends and mitigation strategies.</w:t>
      </w:r>
    </w:p>
    <w:p w14:paraId="25F5570A" w14:textId="20B61831" w:rsidR="003345F8" w:rsidRDefault="003345F8" w:rsidP="00E74D47">
      <w:r>
        <w:t>Access data tables (</w:t>
      </w:r>
      <w:r w:rsidR="00963D71">
        <w:t>for example,</w:t>
      </w:r>
      <w:r w:rsidR="00E53DAC">
        <w:t xml:space="preserve"> the</w:t>
      </w:r>
      <w:r>
        <w:t xml:space="preserve"> </w:t>
      </w:r>
      <w:hyperlink r:id="rId143" w:history="1">
        <w:r w:rsidRPr="00A34EC4">
          <w:rPr>
            <w:rStyle w:val="Hyperlink"/>
          </w:rPr>
          <w:t>Bureau of Economic Analysis</w:t>
        </w:r>
      </w:hyperlink>
      <w:r>
        <w:t>) related to the economic and political roles of Los Angeles, such as employment rates, GDP and the distribution of different industries. Create bar graphs, line graphs and/or scatter graphs to interpret, analyse and visualise the data, looking for trends and correlations.</w:t>
      </w:r>
    </w:p>
    <w:p w14:paraId="5018E21D" w14:textId="73F2F561" w:rsidR="003345F8" w:rsidRDefault="003345F8" w:rsidP="00E74D47">
      <w:r>
        <w:t xml:space="preserve">Write a short response that explains </w:t>
      </w:r>
      <w:r w:rsidR="00EA38C4">
        <w:t>how</w:t>
      </w:r>
      <w:r>
        <w:t xml:space="preserve"> economic and political roles have changed over time, and how this has influenced the city</w:t>
      </w:r>
      <w:r w:rsidR="00C03D4A">
        <w:t>’</w:t>
      </w:r>
      <w:r>
        <w:t>s regional and global linkages.</w:t>
      </w:r>
    </w:p>
    <w:p w14:paraId="65A75750" w14:textId="1A122CDD" w:rsidR="003345F8" w:rsidRDefault="003345F8" w:rsidP="00E74D47">
      <w:r>
        <w:t>Create a v</w:t>
      </w:r>
      <w:r w:rsidRPr="00A34EC4">
        <w:t>isual representation of Los Angeles</w:t>
      </w:r>
      <w:r>
        <w:t xml:space="preserve"> using </w:t>
      </w:r>
      <w:r w:rsidRPr="00A34EC4">
        <w:t>aerial photographs, satellite images, illustrations and</w:t>
      </w:r>
      <w:r>
        <w:t>/or</w:t>
      </w:r>
      <w:r w:rsidRPr="00A34EC4">
        <w:t xml:space="preserve"> flow charts</w:t>
      </w:r>
      <w:r>
        <w:t xml:space="preserve">. </w:t>
      </w:r>
      <w:hyperlink r:id="rId144" w:history="1">
        <w:r w:rsidRPr="00A34EC4">
          <w:rPr>
            <w:rStyle w:val="Hyperlink"/>
          </w:rPr>
          <w:t xml:space="preserve">USGS </w:t>
        </w:r>
        <w:proofErr w:type="spellStart"/>
        <w:r w:rsidRPr="00A34EC4">
          <w:rPr>
            <w:rStyle w:val="Hyperlink"/>
          </w:rPr>
          <w:t>EarthExplorer</w:t>
        </w:r>
        <w:proofErr w:type="spellEnd"/>
      </w:hyperlink>
      <w:r>
        <w:t xml:space="preserve"> and </w:t>
      </w:r>
      <w:hyperlink r:id="rId145" w:history="1">
        <w:r w:rsidRPr="00074EDF">
          <w:rPr>
            <w:rStyle w:val="Hyperlink"/>
          </w:rPr>
          <w:t>California Environmental Data Exchange Network</w:t>
        </w:r>
      </w:hyperlink>
      <w:r w:rsidR="00F40A25">
        <w:t xml:space="preserve"> m</w:t>
      </w:r>
      <w:r w:rsidR="00902D93">
        <w:t>ight</w:t>
      </w:r>
      <w:r w:rsidR="00F40A25">
        <w:t xml:space="preserve"> be helpful resources to support the task. </w:t>
      </w:r>
      <w:r>
        <w:t xml:space="preserve">The visual </w:t>
      </w:r>
      <w:r w:rsidRPr="00A34EC4">
        <w:t>representation</w:t>
      </w:r>
      <w:r>
        <w:t xml:space="preserve"> should </w:t>
      </w:r>
      <w:r w:rsidRPr="00A34EC4">
        <w:t>identify key features and patterns related to the city</w:t>
      </w:r>
      <w:r w:rsidR="00C03D4A">
        <w:t>’</w:t>
      </w:r>
      <w:r w:rsidRPr="00A34EC4">
        <w:t>s geography, such as transportation networks, land use patterns and urban development.</w:t>
      </w:r>
      <w:r>
        <w:t xml:space="preserve"> The v</w:t>
      </w:r>
      <w:r w:rsidRPr="00A34EC4">
        <w:t>isual representations</w:t>
      </w:r>
      <w:r>
        <w:t xml:space="preserve"> should include </w:t>
      </w:r>
      <w:r w:rsidRPr="00A34EC4">
        <w:t xml:space="preserve">annotated diagrams </w:t>
      </w:r>
      <w:r>
        <w:t>and/</w:t>
      </w:r>
      <w:r w:rsidRPr="00A34EC4">
        <w:t>or flow charts, to explain the geographical processes shaping Los Angeles and the changes occurring over time</w:t>
      </w:r>
      <w:r>
        <w:t>.</w:t>
      </w:r>
    </w:p>
    <w:p w14:paraId="5FCD7DAA" w14:textId="5F14360B" w:rsidR="003345F8" w:rsidRDefault="00730023" w:rsidP="00E74D47">
      <w:r>
        <w:t xml:space="preserve">Using </w:t>
      </w:r>
      <w:hyperlink r:id="rId146" w:history="1">
        <w:r w:rsidRPr="00074EDF">
          <w:rPr>
            <w:rStyle w:val="Hyperlink"/>
          </w:rPr>
          <w:t>United Nations Geospatial Information Section</w:t>
        </w:r>
      </w:hyperlink>
      <w:r w:rsidRPr="00730023">
        <w:t xml:space="preserve"> </w:t>
      </w:r>
      <w:r>
        <w:t>as a starting point, c</w:t>
      </w:r>
      <w:r w:rsidR="003345F8">
        <w:t>reate a flowline map</w:t>
      </w:r>
      <w:r w:rsidR="00D20027">
        <w:t xml:space="preserve"> or </w:t>
      </w:r>
      <w:r w:rsidR="003345F8">
        <w:t>cartogram illustrating the global and regional linkages of Los Angeles. This could include:</w:t>
      </w:r>
    </w:p>
    <w:p w14:paraId="695AC849" w14:textId="40F2ACCD" w:rsidR="003345F8" w:rsidRPr="0080429A" w:rsidRDefault="003345F8" w:rsidP="0080429A">
      <w:pPr>
        <w:pStyle w:val="ListBullet"/>
      </w:pPr>
      <w:r>
        <w:t xml:space="preserve">trade </w:t>
      </w:r>
      <w:r w:rsidRPr="0080429A">
        <w:t>routes</w:t>
      </w:r>
    </w:p>
    <w:p w14:paraId="5AC27714" w14:textId="77777777" w:rsidR="003345F8" w:rsidRPr="0080429A" w:rsidRDefault="003345F8" w:rsidP="0080429A">
      <w:pPr>
        <w:pStyle w:val="ListBullet"/>
      </w:pPr>
      <w:r w:rsidRPr="0080429A">
        <w:t>transportation networks</w:t>
      </w:r>
    </w:p>
    <w:p w14:paraId="715F1CF2" w14:textId="38DC04A6" w:rsidR="003345F8" w:rsidRDefault="003345F8" w:rsidP="0080429A">
      <w:pPr>
        <w:pStyle w:val="ListBullet"/>
      </w:pPr>
      <w:r w:rsidRPr="0080429A">
        <w:t>migration</w:t>
      </w:r>
      <w:r>
        <w:t xml:space="preserve"> patterns.</w:t>
      </w:r>
    </w:p>
    <w:p w14:paraId="66ED142B" w14:textId="0CBC1677" w:rsidR="003345F8" w:rsidRDefault="003345F8" w:rsidP="00E74D47">
      <w:r>
        <w:t xml:space="preserve">Using the </w:t>
      </w:r>
      <w:r w:rsidR="0045605C">
        <w:t>map, work</w:t>
      </w:r>
      <w:r>
        <w:t xml:space="preserve"> in groups to analyse and identify key patterns, connections and trends in Los Angeles</w:t>
      </w:r>
      <w:r w:rsidR="00387F20">
        <w:t>’</w:t>
      </w:r>
      <w:r>
        <w:t xml:space="preserve"> regional and global linkages. Discuss the implications of these linkages on the city</w:t>
      </w:r>
      <w:r w:rsidR="00387F20">
        <w:t>’</w:t>
      </w:r>
      <w:r>
        <w:t>s economy, politics and society, and how these relationships have evolved over time.</w:t>
      </w:r>
    </w:p>
    <w:p w14:paraId="026938B2" w14:textId="29ADA648" w:rsidR="007275F9" w:rsidRDefault="003345F8" w:rsidP="00E74D47">
      <w:r>
        <w:t>Research and present case studies of specific linkages, such as a major trade partner, a transportation hub or a significant migration source, to further explore the city</w:t>
      </w:r>
      <w:r w:rsidR="00387F20">
        <w:t>’</w:t>
      </w:r>
      <w:r>
        <w:t>s connections to the wider world.</w:t>
      </w:r>
    </w:p>
    <w:p w14:paraId="27533FBF" w14:textId="4E14039E" w:rsidR="007275F9" w:rsidRDefault="007275F9" w:rsidP="005A1903">
      <w:pPr>
        <w:pStyle w:val="Heading2"/>
      </w:pPr>
      <w:bookmarkStart w:id="41" w:name="_Toc160706275"/>
      <w:r>
        <w:rPr>
          <w:shd w:val="clear" w:color="auto" w:fill="FFFFFF"/>
        </w:rPr>
        <w:lastRenderedPageBreak/>
        <w:t xml:space="preserve">Challenges of living in the </w:t>
      </w:r>
      <w:r w:rsidRPr="005A1903">
        <w:t>large</w:t>
      </w:r>
      <w:r>
        <w:rPr>
          <w:shd w:val="clear" w:color="auto" w:fill="FFFFFF"/>
        </w:rPr>
        <w:t xml:space="preserve"> city</w:t>
      </w:r>
      <w:bookmarkEnd w:id="41"/>
    </w:p>
    <w:p w14:paraId="404DBB92" w14:textId="77777777" w:rsidR="00A15183" w:rsidRDefault="00A15183" w:rsidP="00E74D47">
      <w:r>
        <w:t>Examine</w:t>
      </w:r>
      <w:r w:rsidRPr="00347C3E">
        <w:t xml:space="preserve"> the concept of urban </w:t>
      </w:r>
      <w:r>
        <w:t xml:space="preserve">challenges </w:t>
      </w:r>
      <w:r w:rsidRPr="00347C3E">
        <w:t xml:space="preserve">and </w:t>
      </w:r>
      <w:r>
        <w:t>identify</w:t>
      </w:r>
      <w:r w:rsidRPr="00347C3E">
        <w:t xml:space="preserve"> examples specific to Los Angeles.</w:t>
      </w:r>
    </w:p>
    <w:p w14:paraId="0121944E" w14:textId="2F3BF887" w:rsidR="00A15183" w:rsidRDefault="00A15183" w:rsidP="00E74D47">
      <w:r>
        <w:t>Provided are examples of challenges of living in the large city</w:t>
      </w:r>
      <w:r w:rsidR="00152BA8">
        <w:t>:</w:t>
      </w:r>
      <w:r w:rsidR="00AE3AFD">
        <w:t xml:space="preserve"> </w:t>
      </w:r>
      <w:hyperlink r:id="rId147" w:history="1">
        <w:r w:rsidRPr="00347C3E">
          <w:rPr>
            <w:rStyle w:val="Hyperlink"/>
          </w:rPr>
          <w:t>Los Angeles Times</w:t>
        </w:r>
      </w:hyperlink>
      <w:r>
        <w:t xml:space="preserve">, </w:t>
      </w:r>
      <w:hyperlink r:id="rId148" w:history="1">
        <w:r w:rsidRPr="00347C3E">
          <w:rPr>
            <w:rStyle w:val="Hyperlink"/>
          </w:rPr>
          <w:t>Urban Institute</w:t>
        </w:r>
      </w:hyperlink>
      <w:r>
        <w:t xml:space="preserve"> and </w:t>
      </w:r>
      <w:hyperlink r:id="rId149" w:history="1">
        <w:r w:rsidRPr="00347C3E">
          <w:rPr>
            <w:rStyle w:val="Hyperlink"/>
          </w:rPr>
          <w:t>Southern California Association of Governments (SCAG)</w:t>
        </w:r>
      </w:hyperlink>
      <w:r>
        <w:t>.</w:t>
      </w:r>
    </w:p>
    <w:p w14:paraId="004313A9" w14:textId="2ABA2D09" w:rsidR="00A15183" w:rsidRDefault="001A52BF" w:rsidP="00E74D47">
      <w:r>
        <w:t xml:space="preserve">Using </w:t>
      </w:r>
      <w:r w:rsidRPr="00347C3E">
        <w:t xml:space="preserve">maps, graphs, statistics and other resources related to </w:t>
      </w:r>
      <w:r>
        <w:t xml:space="preserve">Los Angeles, Broken Hill and Wollongong, </w:t>
      </w:r>
      <w:proofErr w:type="gramStart"/>
      <w:r>
        <w:t>c</w:t>
      </w:r>
      <w:r w:rsidR="00A15183" w:rsidRPr="00347C3E">
        <w:t>ompare and contrast</w:t>
      </w:r>
      <w:proofErr w:type="gramEnd"/>
      <w:r w:rsidR="00A15183" w:rsidRPr="00347C3E">
        <w:t xml:space="preserve"> the </w:t>
      </w:r>
      <w:r w:rsidR="00A15183">
        <w:t>challenges of living in the large city</w:t>
      </w:r>
      <w:r w:rsidR="00A15183" w:rsidRPr="00347C3E">
        <w:t xml:space="preserve"> of Los Angeles with </w:t>
      </w:r>
      <w:r w:rsidR="00A15183">
        <w:t>rural and urban places.</w:t>
      </w:r>
      <w:r w:rsidR="009909BD">
        <w:t xml:space="preserve"> Use a </w:t>
      </w:r>
      <w:hyperlink r:id="rId150" w:history="1">
        <w:r w:rsidR="009909BD" w:rsidRPr="00DC63FA">
          <w:rPr>
            <w:rStyle w:val="Hyperlink"/>
          </w:rPr>
          <w:t>Venn diagram</w:t>
        </w:r>
      </w:hyperlink>
      <w:r w:rsidR="009909BD">
        <w:t xml:space="preserve"> to </w:t>
      </w:r>
      <w:r w:rsidR="005D1BEC">
        <w:t>organise your evidence.</w:t>
      </w:r>
    </w:p>
    <w:p w14:paraId="2855EB07" w14:textId="1AD0A061" w:rsidR="00A15183" w:rsidRDefault="00A15183" w:rsidP="00E74D47">
      <w:r>
        <w:t>C</w:t>
      </w:r>
      <w:r w:rsidRPr="00347C3E">
        <w:t xml:space="preserve">ompare and contrast </w:t>
      </w:r>
      <w:r>
        <w:t xml:space="preserve">challenges </w:t>
      </w:r>
      <w:r w:rsidRPr="00347C3E">
        <w:t>of Los Angeles</w:t>
      </w:r>
      <w:r w:rsidR="007A61FF">
        <w:t>,</w:t>
      </w:r>
      <w:r w:rsidRPr="00347C3E">
        <w:t xml:space="preserve"> including population, land use, transportation networks, urban issues and environmental factors.</w:t>
      </w:r>
      <w:r>
        <w:t xml:space="preserve"> </w:t>
      </w:r>
      <w:hyperlink r:id="rId151" w:history="1">
        <w:r w:rsidRPr="00347C3E">
          <w:rPr>
            <w:rStyle w:val="Hyperlink"/>
          </w:rPr>
          <w:t>City-Data</w:t>
        </w:r>
      </w:hyperlink>
      <w:r>
        <w:t xml:space="preserve"> and </w:t>
      </w:r>
      <w:hyperlink r:id="rId152" w:history="1">
        <w:proofErr w:type="spellStart"/>
        <w:r w:rsidRPr="00347C3E">
          <w:rPr>
            <w:rStyle w:val="Hyperlink"/>
          </w:rPr>
          <w:t>Demographia</w:t>
        </w:r>
        <w:proofErr w:type="spellEnd"/>
      </w:hyperlink>
      <w:r w:rsidR="00F857B1">
        <w:t xml:space="preserve"> m</w:t>
      </w:r>
      <w:r w:rsidR="00902D93">
        <w:t>ight</w:t>
      </w:r>
      <w:r w:rsidR="00F857B1">
        <w:t xml:space="preserve"> be useful sources.</w:t>
      </w:r>
    </w:p>
    <w:p w14:paraId="0326261A" w14:textId="2D50E114" w:rsidR="00A15183" w:rsidRDefault="00036CD4" w:rsidP="00E74D47">
      <w:r>
        <w:t>E</w:t>
      </w:r>
      <w:r w:rsidR="00A15183">
        <w:t>xplain</w:t>
      </w:r>
      <w:r w:rsidR="00A15183" w:rsidRPr="00347C3E">
        <w:t xml:space="preserve"> the similarities and differences</w:t>
      </w:r>
      <w:r w:rsidR="00A15183">
        <w:t xml:space="preserve"> </w:t>
      </w:r>
      <w:r w:rsidR="00C4789D">
        <w:t>between</w:t>
      </w:r>
      <w:r w:rsidR="00A15183">
        <w:t xml:space="preserve"> living in the large city</w:t>
      </w:r>
      <w:r w:rsidR="00A15183" w:rsidRPr="00347C3E">
        <w:t xml:space="preserve"> of Los Angeles with </w:t>
      </w:r>
      <w:r w:rsidR="00962E81">
        <w:t xml:space="preserve">the </w:t>
      </w:r>
      <w:r w:rsidR="00A15183">
        <w:t>rural and urban places</w:t>
      </w:r>
      <w:r w:rsidR="00962E81">
        <w:t xml:space="preserve"> studied</w:t>
      </w:r>
      <w:r w:rsidR="00A15183">
        <w:t>.</w:t>
      </w:r>
    </w:p>
    <w:p w14:paraId="69906426" w14:textId="32C60717" w:rsidR="00A15183" w:rsidRDefault="00A15183" w:rsidP="00E74D47">
      <w:r>
        <w:t>In groups, develop a list of questions related to the challenges of living in Los Angeles, such as traffic congestion, air pollution and housing affordability. Design a survey or prepare interview questions.</w:t>
      </w:r>
    </w:p>
    <w:p w14:paraId="4A186138" w14:textId="77777777" w:rsidR="00A15183" w:rsidRDefault="00A15183" w:rsidP="00E74D47">
      <w:r>
        <w:t>C</w:t>
      </w:r>
      <w:r w:rsidRPr="00B37510">
        <w:t>onduct virtual fieldwork to explore different neighbo</w:t>
      </w:r>
      <w:r>
        <w:t>u</w:t>
      </w:r>
      <w:r w:rsidRPr="00B37510">
        <w:t>rhoods in Los Angeles and identify the challenges faced by residents.</w:t>
      </w:r>
    </w:p>
    <w:p w14:paraId="25532527" w14:textId="274AD6E4" w:rsidR="00A15183" w:rsidRDefault="00A15183" w:rsidP="00E74D47">
      <w:r>
        <w:t>In</w:t>
      </w:r>
      <w:r w:rsidRPr="00B37510">
        <w:t xml:space="preserve"> groups</w:t>
      </w:r>
      <w:r>
        <w:t>,</w:t>
      </w:r>
      <w:r w:rsidRPr="00B37510">
        <w:t xml:space="preserve"> </w:t>
      </w:r>
      <w:r>
        <w:t>select</w:t>
      </w:r>
      <w:r w:rsidRPr="00B37510">
        <w:t xml:space="preserve"> a specific neighbo</w:t>
      </w:r>
      <w:r>
        <w:t>u</w:t>
      </w:r>
      <w:r w:rsidRPr="00B37510">
        <w:t>rhood in Los Angeles. Some examples of neighbo</w:t>
      </w:r>
      <w:r>
        <w:t>u</w:t>
      </w:r>
      <w:r w:rsidRPr="00B37510">
        <w:t>rhoods could include Hollywood, Downtown Los Angeles, Santa Monica and Boyle Heights.</w:t>
      </w:r>
      <w:r w:rsidR="00424EAA">
        <w:t xml:space="preserve"> </w:t>
      </w:r>
      <w:r>
        <w:t xml:space="preserve">Using </w:t>
      </w:r>
      <w:hyperlink r:id="rId153" w:history="1">
        <w:r w:rsidRPr="00B37510">
          <w:rPr>
            <w:rStyle w:val="Hyperlink"/>
          </w:rPr>
          <w:t>Google Earth</w:t>
        </w:r>
      </w:hyperlink>
      <w:r>
        <w:t xml:space="preserve">, </w:t>
      </w:r>
      <w:hyperlink r:id="rId154" w:history="1">
        <w:r w:rsidRPr="00B37510">
          <w:rPr>
            <w:rStyle w:val="Hyperlink"/>
          </w:rPr>
          <w:t>Google Maps</w:t>
        </w:r>
      </w:hyperlink>
      <w:r>
        <w:t xml:space="preserve"> and/or </w:t>
      </w:r>
      <w:hyperlink r:id="rId155" w:history="1">
        <w:r w:rsidRPr="00B37510">
          <w:rPr>
            <w:rStyle w:val="Hyperlink"/>
          </w:rPr>
          <w:t>Google Street View</w:t>
        </w:r>
      </w:hyperlink>
      <w:r>
        <w:t xml:space="preserve">, </w:t>
      </w:r>
      <w:r w:rsidRPr="00B37510">
        <w:t>explore the neighbo</w:t>
      </w:r>
      <w:r>
        <w:t>u</w:t>
      </w:r>
      <w:r w:rsidRPr="00B37510">
        <w:t>rhood from a bird</w:t>
      </w:r>
      <w:r w:rsidR="009E3B19">
        <w:t>’</w:t>
      </w:r>
      <w:r w:rsidRPr="00B37510">
        <w:t>s-eye view, taking note of geographical features, land use patterns and the overall layout.</w:t>
      </w:r>
    </w:p>
    <w:p w14:paraId="01C51034" w14:textId="394B21C2" w:rsidR="00A15183" w:rsidRDefault="00A15183" w:rsidP="00E74D47">
      <w:r>
        <w:t xml:space="preserve">View the </w:t>
      </w:r>
      <w:r w:rsidRPr="00B37510">
        <w:t>neighbo</w:t>
      </w:r>
      <w:r>
        <w:t>u</w:t>
      </w:r>
      <w:r w:rsidRPr="00B37510">
        <w:t>rhood at street level, observing architectural styles, street conditions and the general atmosphere.</w:t>
      </w:r>
      <w:r>
        <w:t xml:space="preserve"> I</w:t>
      </w:r>
      <w:r w:rsidRPr="00B37510">
        <w:t xml:space="preserve">dentify key features and challenges faced by residents in the </w:t>
      </w:r>
      <w:r>
        <w:t>chosen</w:t>
      </w:r>
      <w:r w:rsidRPr="00B37510">
        <w:t xml:space="preserve"> </w:t>
      </w:r>
      <w:r>
        <w:t>neighbourhood. Ch</w:t>
      </w:r>
      <w:r w:rsidRPr="00B37510">
        <w:t>allenges m</w:t>
      </w:r>
      <w:r w:rsidR="00902D93">
        <w:t>ight</w:t>
      </w:r>
      <w:r w:rsidRPr="00B37510">
        <w:t xml:space="preserve"> include traffic congestion, lack of green spaces, gentrification, air pollution </w:t>
      </w:r>
      <w:r>
        <w:t>and/</w:t>
      </w:r>
      <w:r w:rsidRPr="00B37510">
        <w:t>or homelessness.</w:t>
      </w:r>
    </w:p>
    <w:p w14:paraId="000B55DD" w14:textId="4C2C2F44" w:rsidR="00A15183" w:rsidRDefault="00A15183" w:rsidP="00E74D47">
      <w:r>
        <w:t xml:space="preserve">Conduct a green space analysis of </w:t>
      </w:r>
      <w:r w:rsidRPr="00FE0683">
        <w:t>the distribution and accessibility of parks and recreation areas in Los Angeles.</w:t>
      </w:r>
      <w:r>
        <w:t xml:space="preserve"> Using </w:t>
      </w:r>
      <w:r w:rsidR="0035248B">
        <w:t xml:space="preserve">the </w:t>
      </w:r>
      <w:hyperlink r:id="rId156" w:history="1">
        <w:r w:rsidRPr="00FE0683">
          <w:rPr>
            <w:rStyle w:val="Hyperlink"/>
          </w:rPr>
          <w:t>Los Angeles Department of Recreation and Parks</w:t>
        </w:r>
      </w:hyperlink>
      <w:r>
        <w:t xml:space="preserve"> and </w:t>
      </w:r>
      <w:r w:rsidR="0035248B">
        <w:t xml:space="preserve">the </w:t>
      </w:r>
      <w:hyperlink r:id="rId157" w:history="1">
        <w:r w:rsidRPr="00FE0683">
          <w:rPr>
            <w:rStyle w:val="Hyperlink"/>
          </w:rPr>
          <w:t xml:space="preserve">Trust for Public Land </w:t>
        </w:r>
        <w:proofErr w:type="spellStart"/>
        <w:r w:rsidRPr="00FE0683">
          <w:rPr>
            <w:rStyle w:val="Hyperlink"/>
          </w:rPr>
          <w:t>ParkScore</w:t>
        </w:r>
        <w:proofErr w:type="spellEnd"/>
      </w:hyperlink>
      <w:r>
        <w:t>, analys</w:t>
      </w:r>
      <w:r w:rsidRPr="00FE0683">
        <w:t>e the distribution and accessibility of green spaces in Los Angeles, considering factors such as population density, distance to parks and park amenities.</w:t>
      </w:r>
    </w:p>
    <w:p w14:paraId="4DE9B0E4" w14:textId="20B47B56" w:rsidR="00A15183" w:rsidRDefault="00A15183" w:rsidP="00E74D47">
      <w:r>
        <w:t>C</w:t>
      </w:r>
      <w:r w:rsidRPr="009140E1">
        <w:t xml:space="preserve">reate </w:t>
      </w:r>
      <w:r>
        <w:t xml:space="preserve">a </w:t>
      </w:r>
      <w:r w:rsidR="00625D55">
        <w:t>visual representation of</w:t>
      </w:r>
      <w:r w:rsidRPr="009140E1">
        <w:t xml:space="preserve"> the findings</w:t>
      </w:r>
      <w:r>
        <w:t>.</w:t>
      </w:r>
    </w:p>
    <w:p w14:paraId="1933EEBF" w14:textId="2EB1A4AB" w:rsidR="00A15183" w:rsidRDefault="00A15183" w:rsidP="00E74D47">
      <w:r>
        <w:lastRenderedPageBreak/>
        <w:t xml:space="preserve">Write a short response </w:t>
      </w:r>
      <w:r w:rsidRPr="009140E1">
        <w:t>focusing on the challenges associated with providing adequate green spaces for residents and the benefits of green spaces in urban environments.</w:t>
      </w:r>
    </w:p>
    <w:p w14:paraId="785AC8B6" w14:textId="02D8E417" w:rsidR="00A15183" w:rsidRDefault="00A15183" w:rsidP="00E74D47">
      <w:r>
        <w:t xml:space="preserve">Using </w:t>
      </w:r>
      <w:hyperlink r:id="rId158" w:history="1">
        <w:r w:rsidRPr="009140E1">
          <w:rPr>
            <w:rStyle w:val="Hyperlink"/>
          </w:rPr>
          <w:t>Los Angeles Department of Transportation (LADOT)</w:t>
        </w:r>
      </w:hyperlink>
      <w:r>
        <w:t xml:space="preserve"> and </w:t>
      </w:r>
      <w:hyperlink r:id="rId159" w:history="1">
        <w:r w:rsidRPr="009140E1">
          <w:rPr>
            <w:rStyle w:val="Hyperlink"/>
          </w:rPr>
          <w:t>INRIX Global Traffic Scorecard</w:t>
        </w:r>
      </w:hyperlink>
      <w:r>
        <w:t xml:space="preserve">, create isoline maps to visualise traffic congestion in Los Angeles. The isoline on </w:t>
      </w:r>
      <w:r w:rsidRPr="009140E1">
        <w:t>traffic congestion in Los Angeles</w:t>
      </w:r>
      <w:r>
        <w:t xml:space="preserve"> should</w:t>
      </w:r>
      <w:r w:rsidRPr="009140E1">
        <w:t xml:space="preserve"> focus on factors such as travel time, traffic density and areas with the highest levels of congestion.</w:t>
      </w:r>
    </w:p>
    <w:p w14:paraId="4DD2D837" w14:textId="77777777" w:rsidR="00A15183" w:rsidRDefault="00A15183" w:rsidP="00E74D47">
      <w:r>
        <w:t>A</w:t>
      </w:r>
      <w:r w:rsidRPr="009140E1">
        <w:t xml:space="preserve">s a class, </w:t>
      </w:r>
      <w:r>
        <w:t xml:space="preserve">discuss the </w:t>
      </w:r>
      <w:r w:rsidRPr="009140E1">
        <w:t>challenges associated with traffic congestion and potential solutions to improve transportation efficiency.</w:t>
      </w:r>
    </w:p>
    <w:p w14:paraId="2CBD979D" w14:textId="2E3B6DFD" w:rsidR="00A15183" w:rsidRDefault="00A15183" w:rsidP="00E74D47">
      <w:r>
        <w:t>Using</w:t>
      </w:r>
      <w:r w:rsidR="0035248B">
        <w:t xml:space="preserve"> a</w:t>
      </w:r>
      <w:r>
        <w:t xml:space="preserve"> </w:t>
      </w:r>
      <w:hyperlink r:id="rId160" w:history="1">
        <w:r w:rsidR="00EB1713">
          <w:rPr>
            <w:rStyle w:val="Hyperlink"/>
          </w:rPr>
          <w:t>Think-Pair-Share</w:t>
        </w:r>
      </w:hyperlink>
      <w:r>
        <w:t>,</w:t>
      </w:r>
      <w:r w:rsidRPr="009140E1">
        <w:t xml:space="preserve"> </w:t>
      </w:r>
      <w:r>
        <w:t>discuss th</w:t>
      </w:r>
      <w:r w:rsidRPr="009140E1">
        <w:t>e concept of natural hazards and their impact on cities like Los Angeles.</w:t>
      </w:r>
      <w:r>
        <w:t xml:space="preserve"> Using</w:t>
      </w:r>
      <w:r w:rsidR="00E648AE">
        <w:t xml:space="preserve"> the</w:t>
      </w:r>
      <w:r>
        <w:t xml:space="preserve"> </w:t>
      </w:r>
      <w:hyperlink r:id="rId161" w:history="1">
        <w:r w:rsidRPr="009140E1">
          <w:rPr>
            <w:rStyle w:val="Hyperlink"/>
          </w:rPr>
          <w:t>United States Geological Survey (USGS) Earthquake Hazards Program</w:t>
        </w:r>
      </w:hyperlink>
      <w:r>
        <w:t xml:space="preserve"> and</w:t>
      </w:r>
      <w:r w:rsidR="00E648AE">
        <w:t xml:space="preserve"> the</w:t>
      </w:r>
      <w:r>
        <w:t xml:space="preserve"> </w:t>
      </w:r>
      <w:hyperlink r:id="rId162" w:history="1">
        <w:r w:rsidRPr="009140E1">
          <w:rPr>
            <w:rStyle w:val="Hyperlink"/>
          </w:rPr>
          <w:t xml:space="preserve">Southern California Earthquake Data </w:t>
        </w:r>
        <w:proofErr w:type="spellStart"/>
        <w:r w:rsidRPr="009140E1">
          <w:rPr>
            <w:rStyle w:val="Hyperlink"/>
          </w:rPr>
          <w:t>Center</w:t>
        </w:r>
        <w:proofErr w:type="spellEnd"/>
        <w:r w:rsidRPr="009140E1">
          <w:rPr>
            <w:rStyle w:val="Hyperlink"/>
          </w:rPr>
          <w:t xml:space="preserve"> (SCEDC)</w:t>
        </w:r>
      </w:hyperlink>
      <w:r>
        <w:t xml:space="preserve">, </w:t>
      </w:r>
      <w:r w:rsidRPr="009140E1">
        <w:t>explore historical earthquake data and the risks faced by Los Angeles.</w:t>
      </w:r>
    </w:p>
    <w:p w14:paraId="006E2F84" w14:textId="285BD8DE" w:rsidR="00A15183" w:rsidRDefault="00A15183" w:rsidP="00E74D47">
      <w:r>
        <w:t>C</w:t>
      </w:r>
      <w:r w:rsidRPr="009140E1">
        <w:t xml:space="preserve">reate </w:t>
      </w:r>
      <w:r>
        <w:t xml:space="preserve">a </w:t>
      </w:r>
      <w:r w:rsidRPr="009140E1">
        <w:t>map</w:t>
      </w:r>
      <w:r w:rsidR="005B6DA8">
        <w:t xml:space="preserve"> </w:t>
      </w:r>
      <w:r w:rsidRPr="009140E1">
        <w:t>or chart to illustrate the earthquake risk in Los Angeles.</w:t>
      </w:r>
      <w:r>
        <w:t xml:space="preserve"> Conduct research and write a short response </w:t>
      </w:r>
      <w:r w:rsidRPr="009140E1">
        <w:t>on the challenges associated with earthquake preparedness, infrastructure resilience and emergency response</w:t>
      </w:r>
      <w:r>
        <w:t xml:space="preserve"> in Los Angeles</w:t>
      </w:r>
      <w:r w:rsidRPr="009140E1">
        <w:t>.</w:t>
      </w:r>
    </w:p>
    <w:p w14:paraId="1E218763" w14:textId="435E6B84" w:rsidR="00A15183" w:rsidRDefault="00A15183" w:rsidP="00E74D47">
      <w:r>
        <w:t xml:space="preserve">Research </w:t>
      </w:r>
      <w:r w:rsidRPr="0019688B">
        <w:t>the homelessness crisis in Los Angeles using case studies and data analysis.</w:t>
      </w:r>
      <w:r>
        <w:t xml:space="preserve"> Provided are some websites to support research</w:t>
      </w:r>
      <w:r w:rsidR="00E648AE">
        <w:t>:</w:t>
      </w:r>
      <w:r>
        <w:t xml:space="preserve"> </w:t>
      </w:r>
      <w:hyperlink r:id="rId163">
        <w:r w:rsidRPr="6AA2B1F6">
          <w:rPr>
            <w:rStyle w:val="Hyperlink"/>
          </w:rPr>
          <w:t>Los Angeles Homeless Services Authority (LAHSA)</w:t>
        </w:r>
      </w:hyperlink>
      <w:r>
        <w:t xml:space="preserve"> and </w:t>
      </w:r>
      <w:hyperlink r:id="rId164">
        <w:r w:rsidRPr="6AA2B1F6">
          <w:rPr>
            <w:rStyle w:val="Hyperlink"/>
          </w:rPr>
          <w:t>United States Interagency Council on Homelessness</w:t>
        </w:r>
      </w:hyperlink>
      <w:r>
        <w:t xml:space="preserve">. In </w:t>
      </w:r>
      <w:r w:rsidRPr="0019688B">
        <w:t>groups</w:t>
      </w:r>
      <w:r w:rsidR="007F7AAB">
        <w:t>,</w:t>
      </w:r>
      <w:r w:rsidRPr="0019688B">
        <w:t xml:space="preserve"> investigate</w:t>
      </w:r>
      <w:r>
        <w:t xml:space="preserve"> </w:t>
      </w:r>
      <w:r w:rsidRPr="0019688B">
        <w:t>the homelessness crisis, such as causes, demographics or services available.</w:t>
      </w:r>
    </w:p>
    <w:p w14:paraId="7C78BCD5" w14:textId="6317D536" w:rsidR="00A15183" w:rsidRDefault="00C22E7E" w:rsidP="00E74D47">
      <w:r>
        <w:t>Research</w:t>
      </w:r>
      <w:r w:rsidR="00A15183" w:rsidRPr="0045605C">
        <w:t xml:space="preserve"> the housing crisis in Los Angeles and explore strategies to address housing inequality and affordability. Using cadastral and land use maps to investigate housing distribution, land ownership and zoning regulations in Los Angeles. </w:t>
      </w:r>
      <w:r w:rsidR="0086695E">
        <w:t>Useful websites for this include</w:t>
      </w:r>
      <w:r w:rsidR="00361B51">
        <w:t>:</w:t>
      </w:r>
      <w:r w:rsidR="0086695E">
        <w:t xml:space="preserve"> </w:t>
      </w:r>
      <w:hyperlink r:id="rId165" w:history="1">
        <w:r w:rsidR="00A15183" w:rsidRPr="00E648AE">
          <w:rPr>
            <w:rStyle w:val="Hyperlink"/>
          </w:rPr>
          <w:t>Los Angeles County GIS Data Portal,</w:t>
        </w:r>
      </w:hyperlink>
      <w:r w:rsidR="00A15183" w:rsidRPr="00AC469A">
        <w:t xml:space="preserve"> </w:t>
      </w:r>
      <w:hyperlink r:id="rId166" w:history="1">
        <w:r w:rsidR="00A82F7A">
          <w:rPr>
            <w:rStyle w:val="Hyperlink"/>
          </w:rPr>
          <w:t>City of Los Angeles – Zone Information Map Access System (ZIMAS)</w:t>
        </w:r>
      </w:hyperlink>
      <w:r w:rsidR="00A15183" w:rsidRPr="00361B51">
        <w:rPr>
          <w:rStyle w:val="Strong"/>
          <w:b w:val="0"/>
          <w:bCs w:val="0"/>
        </w:rPr>
        <w:t xml:space="preserve">, </w:t>
      </w:r>
      <w:hyperlink r:id="rId167" w:history="1">
        <w:r w:rsidR="00A15183" w:rsidRPr="003837DE">
          <w:rPr>
            <w:rStyle w:val="Hyperlink"/>
          </w:rPr>
          <w:t>United States Census Bureau</w:t>
        </w:r>
      </w:hyperlink>
      <w:r w:rsidR="00A15183" w:rsidRPr="00361B51">
        <w:rPr>
          <w:rStyle w:val="Strong"/>
          <w:b w:val="0"/>
          <w:bCs w:val="0"/>
        </w:rPr>
        <w:t xml:space="preserve"> </w:t>
      </w:r>
      <w:r w:rsidR="00A15183" w:rsidRPr="0045605C">
        <w:t>and</w:t>
      </w:r>
      <w:r w:rsidR="00A15183" w:rsidRPr="00361B51">
        <w:rPr>
          <w:rStyle w:val="Strong"/>
          <w:b w:val="0"/>
          <w:bCs w:val="0"/>
        </w:rPr>
        <w:t xml:space="preserve"> </w:t>
      </w:r>
      <w:hyperlink r:id="rId168" w:history="1">
        <w:r w:rsidR="00A15183" w:rsidRPr="003837DE">
          <w:rPr>
            <w:rStyle w:val="Hyperlink"/>
          </w:rPr>
          <w:t>Los Angeles Homeless Services Authority</w:t>
        </w:r>
      </w:hyperlink>
      <w:r w:rsidR="00A15183" w:rsidRPr="00361B51">
        <w:rPr>
          <w:rStyle w:val="Strong"/>
          <w:b w:val="0"/>
          <w:bCs w:val="0"/>
        </w:rPr>
        <w:t xml:space="preserve">. </w:t>
      </w:r>
      <w:r w:rsidR="00A15183" w:rsidRPr="0045605C">
        <w:t>Use population profiles, housing data and socioeconomic indicators to analyse spatial inequality in Los Angeles.</w:t>
      </w:r>
    </w:p>
    <w:p w14:paraId="570105FA" w14:textId="6E7BDC36" w:rsidR="009C5659" w:rsidRDefault="009C5659" w:rsidP="00E74D47">
      <w:pPr>
        <w:rPr>
          <w:rStyle w:val="Strong"/>
          <w:b w:val="0"/>
        </w:rPr>
      </w:pPr>
      <w:r w:rsidRPr="0045605C">
        <w:t>Access public transportation data from</w:t>
      </w:r>
      <w:r w:rsidRPr="00361B51">
        <w:rPr>
          <w:rStyle w:val="Strong"/>
          <w:b w:val="0"/>
          <w:bCs w:val="0"/>
        </w:rPr>
        <w:t xml:space="preserve"> </w:t>
      </w:r>
      <w:hyperlink r:id="rId169" w:history="1">
        <w:r w:rsidRPr="000D2E20">
          <w:rPr>
            <w:rStyle w:val="Hyperlink"/>
          </w:rPr>
          <w:t xml:space="preserve">Los Angeles </w:t>
        </w:r>
        <w:proofErr w:type="spellStart"/>
        <w:r w:rsidRPr="000D2E20">
          <w:rPr>
            <w:rStyle w:val="Hyperlink"/>
          </w:rPr>
          <w:t>GeoHub</w:t>
        </w:r>
        <w:proofErr w:type="spellEnd"/>
      </w:hyperlink>
      <w:r w:rsidRPr="00361B51">
        <w:rPr>
          <w:rStyle w:val="Strong"/>
          <w:b w:val="0"/>
          <w:bCs w:val="0"/>
        </w:rPr>
        <w:t xml:space="preserve"> </w:t>
      </w:r>
      <w:r w:rsidRPr="0045605C">
        <w:t xml:space="preserve">and/or </w:t>
      </w:r>
      <w:hyperlink r:id="rId170" w:history="1">
        <w:r w:rsidRPr="000D2E20">
          <w:rPr>
            <w:rStyle w:val="Hyperlink"/>
          </w:rPr>
          <w:t>ArcGIS Online</w:t>
        </w:r>
      </w:hyperlink>
      <w:r w:rsidRPr="00361B51">
        <w:rPr>
          <w:rStyle w:val="Strong"/>
          <w:b w:val="0"/>
          <w:bCs w:val="0"/>
        </w:rPr>
        <w:t xml:space="preserve">. </w:t>
      </w:r>
      <w:r w:rsidRPr="0045605C">
        <w:t xml:space="preserve">Using a blank map of Los Angeles, map public transportation networks, such as bus routes, subway lines and bike lanes. Annotate and overlay transportation data with </w:t>
      </w:r>
      <w:r w:rsidR="00AC2E4A">
        <w:t xml:space="preserve">other data </w:t>
      </w:r>
      <w:r w:rsidRPr="0045605C">
        <w:t>such as population density, socio-economic factors or land use.</w:t>
      </w:r>
    </w:p>
    <w:p w14:paraId="5D4F1C57" w14:textId="2CF624A2" w:rsidR="009C5659" w:rsidRPr="000D2E20" w:rsidRDefault="009C5659" w:rsidP="00E74D47">
      <w:pPr>
        <w:rPr>
          <w:rStyle w:val="Strong"/>
          <w:b w:val="0"/>
        </w:rPr>
      </w:pPr>
      <w:r>
        <w:t xml:space="preserve">Complete a </w:t>
      </w:r>
      <w:hyperlink r:id="rId171" w:history="1">
        <w:r w:rsidRPr="005D319E">
          <w:rPr>
            <w:rStyle w:val="Hyperlink"/>
          </w:rPr>
          <w:t>Brainstorm</w:t>
        </w:r>
      </w:hyperlink>
      <w:r w:rsidR="00CE3163" w:rsidRPr="00CE3163">
        <w:t xml:space="preserve">, </w:t>
      </w:r>
      <w:r w:rsidRPr="00CE3163">
        <w:t>fo</w:t>
      </w:r>
      <w:r w:rsidRPr="0045605C">
        <w:t>cusing on the challenges related to public transportation, such as accessibility and efficiency. In groups, prepare a presentation to share the findings with the class, identifying patterns, gaps and challenges related to public transportation in Los Angeles.</w:t>
      </w:r>
    </w:p>
    <w:p w14:paraId="3EF14209" w14:textId="5002400E" w:rsidR="00A15183" w:rsidRDefault="00A15183" w:rsidP="00E74D47">
      <w:r>
        <w:lastRenderedPageBreak/>
        <w:t>Select a challenge, such as housing affordability, traffic congestion or air pollution. Create a photo essay that represents the chosen challenge. The photo essay should include captions and short descriptions to highlight the challenges of living in Los Angeles.</w:t>
      </w:r>
    </w:p>
    <w:p w14:paraId="75B1891F" w14:textId="487F1EDF" w:rsidR="007275F9" w:rsidRDefault="00A15183" w:rsidP="00E74D47">
      <w:r>
        <w:t>Share and discuss photo essays as a class.</w:t>
      </w:r>
    </w:p>
    <w:p w14:paraId="0788CF88" w14:textId="645864A5" w:rsidR="000A2B4E" w:rsidRPr="000A2B4E" w:rsidRDefault="00773D29" w:rsidP="005A1903">
      <w:pPr>
        <w:pStyle w:val="Heading2"/>
      </w:pPr>
      <w:bookmarkStart w:id="42" w:name="_Toc160706276"/>
      <w:r>
        <w:rPr>
          <w:shd w:val="clear" w:color="auto" w:fill="FFFFFF"/>
        </w:rPr>
        <w:t xml:space="preserve">Responses to </w:t>
      </w:r>
      <w:r w:rsidRPr="005A1903">
        <w:t>these</w:t>
      </w:r>
      <w:r>
        <w:rPr>
          <w:shd w:val="clear" w:color="auto" w:fill="FFFFFF"/>
        </w:rPr>
        <w:t xml:space="preserve"> challenges and opportunities for enhancing sustainability</w:t>
      </w:r>
      <w:bookmarkEnd w:id="42"/>
    </w:p>
    <w:p w14:paraId="77EC9C45" w14:textId="61FB14EF" w:rsidR="006A1437" w:rsidRDefault="006A1437" w:rsidP="006A1437">
      <w:r>
        <w:t>Identify examples of sustainable urban planning initiatives in Los Angeles, such as green infrastructure projects, public transportation improvements or affordable housing programs.</w:t>
      </w:r>
    </w:p>
    <w:p w14:paraId="4B33FF13" w14:textId="1E55EA01" w:rsidR="006A1437" w:rsidRDefault="006A1437" w:rsidP="006A1437">
      <w:r>
        <w:t>In small groups</w:t>
      </w:r>
      <w:r w:rsidR="0065657E">
        <w:t xml:space="preserve">, </w:t>
      </w:r>
      <w:r>
        <w:t xml:space="preserve">select a specific sustainable urban planning initiative to research. Use articles and resources, such as </w:t>
      </w:r>
      <w:hyperlink r:id="rId172" w:history="1">
        <w:r w:rsidRPr="00AE4261">
          <w:rPr>
            <w:rStyle w:val="Hyperlink"/>
          </w:rPr>
          <w:t>Los Angeles Department of City Planning</w:t>
        </w:r>
      </w:hyperlink>
      <w:r>
        <w:t xml:space="preserve"> and Los Angeles </w:t>
      </w:r>
      <w:hyperlink r:id="rId173" w:history="1">
        <w:r w:rsidRPr="00AE4261">
          <w:rPr>
            <w:rStyle w:val="Hyperlink"/>
          </w:rPr>
          <w:t xml:space="preserve">Sustainable City </w:t>
        </w:r>
        <w:proofErr w:type="spellStart"/>
        <w:r w:rsidRPr="00AE4261">
          <w:rPr>
            <w:rStyle w:val="Hyperlink"/>
          </w:rPr>
          <w:t>pLAn</w:t>
        </w:r>
        <w:proofErr w:type="spellEnd"/>
      </w:hyperlink>
      <w:r w:rsidRPr="00CE3163">
        <w:t xml:space="preserve">, </w:t>
      </w:r>
      <w:r>
        <w:t xml:space="preserve">to gather information on </w:t>
      </w:r>
      <w:r w:rsidR="0065657E">
        <w:t xml:space="preserve">the </w:t>
      </w:r>
      <w:r>
        <w:t>selected initiative, its goals and its progress.</w:t>
      </w:r>
    </w:p>
    <w:p w14:paraId="24CD470F" w14:textId="65F7D71A" w:rsidR="006A1437" w:rsidRDefault="006A1437" w:rsidP="006A1437">
      <w:r>
        <w:t>Evaluate the effectiveness of the initiative and discuss its potential impact on the character and spatial dimensions of Los Angeles.</w:t>
      </w:r>
    </w:p>
    <w:p w14:paraId="722BC50A" w14:textId="7003E226" w:rsidR="006A1437" w:rsidRDefault="006A1437" w:rsidP="006A1437">
      <w:r>
        <w:t>Present the findings and engage in a class discussion about the future of sustainable urban planning in Los Angeles.</w:t>
      </w:r>
    </w:p>
    <w:p w14:paraId="1433127D" w14:textId="574DF606" w:rsidR="006A1437" w:rsidRDefault="00206E58" w:rsidP="006A1437">
      <w:r>
        <w:t>Research</w:t>
      </w:r>
      <w:r w:rsidR="006A1437">
        <w:t xml:space="preserve"> the water resources, distribution and management in Los Angeles. Explore strategies for sustainable water use</w:t>
      </w:r>
      <w:r w:rsidR="00E570F5">
        <w:t>,</w:t>
      </w:r>
      <w:r w:rsidR="006A1437">
        <w:t xml:space="preserve"> using isoline map</w:t>
      </w:r>
      <w:r w:rsidR="00A050A1">
        <w:t>s</w:t>
      </w:r>
      <w:r w:rsidR="006A1437">
        <w:t xml:space="preserve"> and/or thematic maps to analyse water resources, distribution and water scarcity in Los Angeles. Resources to support research </w:t>
      </w:r>
      <w:r>
        <w:t>include</w:t>
      </w:r>
      <w:r w:rsidR="00A050A1">
        <w:t>:</w:t>
      </w:r>
      <w:r>
        <w:t xml:space="preserve"> </w:t>
      </w:r>
      <w:hyperlink r:id="rId174" w:history="1">
        <w:r w:rsidR="006A1437" w:rsidRPr="003837DE">
          <w:rPr>
            <w:rStyle w:val="Hyperlink"/>
          </w:rPr>
          <w:t>United States Geological Survey</w:t>
        </w:r>
      </w:hyperlink>
      <w:r w:rsidR="006A1437">
        <w:t xml:space="preserve"> and </w:t>
      </w:r>
      <w:hyperlink r:id="rId175" w:history="1">
        <w:r w:rsidR="006A1437" w:rsidRPr="003837DE">
          <w:rPr>
            <w:rStyle w:val="Hyperlink"/>
          </w:rPr>
          <w:t>California Department of Water Resources</w:t>
        </w:r>
      </w:hyperlink>
      <w:r w:rsidR="006A1437">
        <w:t>.</w:t>
      </w:r>
    </w:p>
    <w:p w14:paraId="0658F0A6" w14:textId="03FDDAA0" w:rsidR="006A1437" w:rsidRDefault="006A1437" w:rsidP="006A1437">
      <w:r>
        <w:t xml:space="preserve">Virtually access water treatment facilities, reservoirs or water conservation projects to </w:t>
      </w:r>
      <w:r w:rsidR="00B328E7">
        <w:t>identify the</w:t>
      </w:r>
      <w:r>
        <w:t xml:space="preserve"> water management and sustainability practices in Los Angeles. For example, </w:t>
      </w:r>
      <w:hyperlink r:id="rId176" w:history="1">
        <w:r w:rsidRPr="003837DE">
          <w:rPr>
            <w:rStyle w:val="Hyperlink"/>
          </w:rPr>
          <w:t>Los Angeles Department of Water and Power</w:t>
        </w:r>
      </w:hyperlink>
      <w:r>
        <w:t xml:space="preserve"> and </w:t>
      </w:r>
      <w:hyperlink r:id="rId177" w:history="1">
        <w:r w:rsidRPr="003837DE">
          <w:rPr>
            <w:rStyle w:val="Hyperlink"/>
          </w:rPr>
          <w:t>Metropolitan Water District of Southern California</w:t>
        </w:r>
      </w:hyperlink>
      <w:r>
        <w:t>.</w:t>
      </w:r>
    </w:p>
    <w:p w14:paraId="1D14BC5D" w14:textId="41A8F4B6" w:rsidR="006A1437" w:rsidRDefault="006A1437" w:rsidP="006A1437">
      <w:r w:rsidRPr="003837DE">
        <w:t xml:space="preserve">Investigate urban planning initiatives in Los Angeles and explore the concept of smart cities </w:t>
      </w:r>
      <w:proofErr w:type="gramStart"/>
      <w:r w:rsidRPr="003837DE">
        <w:t>as a means to</w:t>
      </w:r>
      <w:proofErr w:type="gramEnd"/>
      <w:r w:rsidRPr="003837DE">
        <w:t xml:space="preserve"> improve sustainability and reduce spatial inequality.</w:t>
      </w:r>
      <w:r>
        <w:t xml:space="preserve"> Research smart city initiatives in Los Angeles using the </w:t>
      </w:r>
      <w:hyperlink r:id="rId178" w:history="1">
        <w:r w:rsidRPr="00171A6C">
          <w:rPr>
            <w:rStyle w:val="Hyperlink"/>
          </w:rPr>
          <w:t>City of Los Angeles Department of City Planning</w:t>
        </w:r>
      </w:hyperlink>
      <w:r>
        <w:t xml:space="preserve"> and </w:t>
      </w:r>
      <w:hyperlink r:id="rId179" w:history="1">
        <w:r w:rsidRPr="003837DE">
          <w:rPr>
            <w:rStyle w:val="Hyperlink"/>
          </w:rPr>
          <w:t xml:space="preserve">Smart </w:t>
        </w:r>
        <w:r w:rsidR="00D80910">
          <w:rPr>
            <w:rStyle w:val="Hyperlink"/>
          </w:rPr>
          <w:t>C</w:t>
        </w:r>
        <w:r w:rsidR="00D80910" w:rsidRPr="003837DE">
          <w:rPr>
            <w:rStyle w:val="Hyperlink"/>
          </w:rPr>
          <w:t>ities</w:t>
        </w:r>
        <w:r w:rsidR="00D80910">
          <w:rPr>
            <w:rStyle w:val="Hyperlink"/>
          </w:rPr>
          <w:t xml:space="preserve"> –</w:t>
        </w:r>
        <w:r w:rsidR="00D80910" w:rsidRPr="003837DE">
          <w:rPr>
            <w:rStyle w:val="Hyperlink"/>
          </w:rPr>
          <w:t xml:space="preserve"> </w:t>
        </w:r>
        <w:r w:rsidRPr="003837DE">
          <w:rPr>
            <w:rStyle w:val="Hyperlink"/>
          </w:rPr>
          <w:t>Los Angeles</w:t>
        </w:r>
      </w:hyperlink>
      <w:r>
        <w:t>.</w:t>
      </w:r>
    </w:p>
    <w:p w14:paraId="3F8B0E22" w14:textId="18C18E76" w:rsidR="006A1437" w:rsidRDefault="006A1437" w:rsidP="006A1437">
      <w:r>
        <w:t>Write a short response that explains a</w:t>
      </w:r>
      <w:r w:rsidRPr="00171A6C">
        <w:t xml:space="preserve"> smart city solution </w:t>
      </w:r>
      <w:r>
        <w:t>that</w:t>
      </w:r>
      <w:r w:rsidRPr="00171A6C">
        <w:t xml:space="preserve"> contribute</w:t>
      </w:r>
      <w:r>
        <w:t>s</w:t>
      </w:r>
      <w:r w:rsidRPr="00171A6C">
        <w:t xml:space="preserve"> to more sustainable and equitable urban development in Los Angeles.</w:t>
      </w:r>
    </w:p>
    <w:p w14:paraId="17DE4A6F" w14:textId="06FB39E1" w:rsidR="006A1437" w:rsidRDefault="006A1437" w:rsidP="006A1437">
      <w:r>
        <w:lastRenderedPageBreak/>
        <w:t>Conduct a role-playing activity to simulate a community meeting focused on urban planning, environmental conservation or social justice issues in Los Angeles. Assign students various roles, such as community members, local officials and urban planners, and provide them with background information and talking points relevant to their role.</w:t>
      </w:r>
      <w:r w:rsidR="00B56B10">
        <w:t xml:space="preserve"> </w:t>
      </w:r>
      <w:hyperlink r:id="rId180" w:history="1">
        <w:proofErr w:type="spellStart"/>
        <w:r w:rsidRPr="00171A6C">
          <w:rPr>
            <w:rStyle w:val="Hyperlink"/>
          </w:rPr>
          <w:t>EmpowerLA</w:t>
        </w:r>
        <w:proofErr w:type="spellEnd"/>
      </w:hyperlink>
      <w:r>
        <w:t xml:space="preserve"> and </w:t>
      </w:r>
      <w:hyperlink r:id="rId181" w:history="1">
        <w:r w:rsidRPr="00171A6C">
          <w:rPr>
            <w:rStyle w:val="Hyperlink"/>
          </w:rPr>
          <w:t xml:space="preserve">Los Angeles </w:t>
        </w:r>
        <w:proofErr w:type="spellStart"/>
        <w:r w:rsidRPr="00171A6C">
          <w:rPr>
            <w:rStyle w:val="Hyperlink"/>
          </w:rPr>
          <w:t>Neighborhood</w:t>
        </w:r>
        <w:proofErr w:type="spellEnd"/>
        <w:r w:rsidRPr="00171A6C">
          <w:rPr>
            <w:rStyle w:val="Hyperlink"/>
          </w:rPr>
          <w:t xml:space="preserve"> Councils</w:t>
        </w:r>
      </w:hyperlink>
      <w:r w:rsidR="00B56B10">
        <w:t xml:space="preserve"> m</w:t>
      </w:r>
      <w:r w:rsidR="00902D93">
        <w:t>ight</w:t>
      </w:r>
      <w:r w:rsidR="00B56B10">
        <w:t xml:space="preserve"> be useful sources for the role-play.</w:t>
      </w:r>
    </w:p>
    <w:p w14:paraId="45DA5373" w14:textId="09653AF5" w:rsidR="006A1437" w:rsidRDefault="00A84D8A" w:rsidP="006A1437">
      <w:r>
        <w:t>As a class,</w:t>
      </w:r>
      <w:r w:rsidR="006A1437">
        <w:t xml:space="preserve"> </w:t>
      </w:r>
      <w:r>
        <w:t>discuss</w:t>
      </w:r>
      <w:r w:rsidR="006A1437">
        <w:t xml:space="preserve"> the importance of public participation in shaping sustainable and equitable urban development. Share experiences from the role-playing activity and discuss the challenges and opportunities encountered in the process of community engagement and participatory planning.</w:t>
      </w:r>
    </w:p>
    <w:p w14:paraId="63C0356C" w14:textId="6AFC7528" w:rsidR="006A1437" w:rsidRDefault="006A1437" w:rsidP="006A1437">
      <w:r>
        <w:t xml:space="preserve">As a class, discuss </w:t>
      </w:r>
      <w:r w:rsidRPr="00171A6C">
        <w:t>waste management and recycling practices in Los Angeles and explore strategies to improve waste reduction and resource conservation.</w:t>
      </w:r>
    </w:p>
    <w:p w14:paraId="5FCE577C" w14:textId="482DADAB" w:rsidR="006A1437" w:rsidRDefault="006A1437" w:rsidP="006A1437">
      <w:r>
        <w:t>In small groups, access data related to waste generation, recycling rates and landfill capacity in Los Angeles. Use data tables and bar graphs, to interpret and analyse data</w:t>
      </w:r>
      <w:r w:rsidR="00E211B9">
        <w:t>,</w:t>
      </w:r>
      <w:r>
        <w:t xml:space="preserve"> and identify patterns and trends related to waste management and recycling in the city. </w:t>
      </w:r>
      <w:hyperlink r:id="rId182" w:history="1">
        <w:r w:rsidRPr="00171A6C">
          <w:rPr>
            <w:rStyle w:val="Hyperlink"/>
          </w:rPr>
          <w:t xml:space="preserve">Los Angeles County Solid Waste Information </w:t>
        </w:r>
        <w:r w:rsidR="00317312">
          <w:rPr>
            <w:rStyle w:val="Hyperlink"/>
          </w:rPr>
          <w:t xml:space="preserve">Management </w:t>
        </w:r>
        <w:r w:rsidRPr="00171A6C">
          <w:rPr>
            <w:rStyle w:val="Hyperlink"/>
          </w:rPr>
          <w:t>System</w:t>
        </w:r>
      </w:hyperlink>
      <w:r>
        <w:t xml:space="preserve"> and </w:t>
      </w:r>
      <w:hyperlink r:id="rId183" w:history="1">
        <w:proofErr w:type="spellStart"/>
        <w:r w:rsidRPr="00F20E3A">
          <w:rPr>
            <w:rStyle w:val="Hyperlink"/>
          </w:rPr>
          <w:t>CalRecycle</w:t>
        </w:r>
        <w:proofErr w:type="spellEnd"/>
      </w:hyperlink>
      <w:r w:rsidR="00BA585D">
        <w:t xml:space="preserve"> </w:t>
      </w:r>
      <w:r w:rsidR="00E211B9">
        <w:t xml:space="preserve">might </w:t>
      </w:r>
      <w:r w:rsidR="00BA585D">
        <w:t>support this task.</w:t>
      </w:r>
    </w:p>
    <w:p w14:paraId="09FF156E" w14:textId="3E56AFA7" w:rsidR="006A1437" w:rsidRDefault="006A1437" w:rsidP="006A1437">
      <w:r>
        <w:t xml:space="preserve">In groups, </w:t>
      </w:r>
      <w:hyperlink r:id="rId184" w:history="1">
        <w:r w:rsidRPr="00F20E3A">
          <w:rPr>
            <w:rStyle w:val="Hyperlink"/>
          </w:rPr>
          <w:t>brainstorm</w:t>
        </w:r>
      </w:hyperlink>
      <w:r>
        <w:t xml:space="preserve"> potential strategies for improving waste reduction and recycling in Los Angeles, considering various approaches such as policy changes, technological innovations and public education campaigns.</w:t>
      </w:r>
    </w:p>
    <w:p w14:paraId="19E5C739" w14:textId="77777777" w:rsidR="006A1437" w:rsidRDefault="006A1437" w:rsidP="006A1437">
      <w:r>
        <w:t>Present the proposed strategies to the class, providing an opportunity to share ideas and engage in discussions about waste management and resource conservation.</w:t>
      </w:r>
    </w:p>
    <w:p w14:paraId="1F189A45" w14:textId="6E8D55F0" w:rsidR="006A1437" w:rsidRDefault="006A1437" w:rsidP="006A1437">
      <w:r>
        <w:t>Conduct a small group discussion about the energy resources, distribution, management and strategies for sustainable energy use in Los Angeles.</w:t>
      </w:r>
    </w:p>
    <w:p w14:paraId="0DE30443" w14:textId="668C3E7F" w:rsidR="006A1437" w:rsidRDefault="006A1437" w:rsidP="006A1437">
      <w:r>
        <w:t xml:space="preserve">Create thematic maps to analyse energy resources, distribution and renewable energy potential in Los Angeles. </w:t>
      </w:r>
      <w:hyperlink r:id="rId185" w:history="1">
        <w:r w:rsidRPr="00F20E3A">
          <w:rPr>
            <w:rStyle w:val="Hyperlink"/>
          </w:rPr>
          <w:t>California Energy Commission</w:t>
        </w:r>
      </w:hyperlink>
      <w:r>
        <w:t xml:space="preserve"> and </w:t>
      </w:r>
      <w:hyperlink r:id="rId186" w:history="1">
        <w:r w:rsidRPr="00F20E3A">
          <w:rPr>
            <w:rStyle w:val="Hyperlink"/>
          </w:rPr>
          <w:t>Southern California Edison</w:t>
        </w:r>
      </w:hyperlink>
      <w:r w:rsidR="004B3951">
        <w:t xml:space="preserve"> </w:t>
      </w:r>
      <w:r w:rsidR="00EC1383">
        <w:t xml:space="preserve">might </w:t>
      </w:r>
      <w:r w:rsidR="004B3951">
        <w:t xml:space="preserve">support this task. </w:t>
      </w:r>
      <w:r>
        <w:t>The research should include renewable energy facilities, such as solar farms or wind farms, to learn about sustainable energy practices and their impact on Los Angeles</w:t>
      </w:r>
      <w:r w:rsidR="0064522C">
        <w:t>,</w:t>
      </w:r>
      <w:r>
        <w:t xml:space="preserve"> </w:t>
      </w:r>
      <w:r w:rsidR="0064522C">
        <w:t>f</w:t>
      </w:r>
      <w:r>
        <w:t xml:space="preserve">or example, </w:t>
      </w:r>
      <w:hyperlink r:id="rId187" w:history="1">
        <w:r w:rsidRPr="00F20E3A">
          <w:rPr>
            <w:rStyle w:val="Hyperlink"/>
          </w:rPr>
          <w:t>Los Angeles Department of Water and Power</w:t>
        </w:r>
      </w:hyperlink>
      <w:r>
        <w:t xml:space="preserve"> and </w:t>
      </w:r>
      <w:hyperlink r:id="rId188" w:history="1">
        <w:r w:rsidRPr="00F20E3A">
          <w:rPr>
            <w:rStyle w:val="Hyperlink"/>
          </w:rPr>
          <w:t>Clean Power Alliance</w:t>
        </w:r>
      </w:hyperlink>
      <w:r w:rsidR="00EC1383">
        <w:t>.</w:t>
      </w:r>
    </w:p>
    <w:p w14:paraId="2C7A40C2" w14:textId="151DBFC6" w:rsidR="00850A2B" w:rsidRDefault="00850A2B" w:rsidP="00850A2B">
      <w:r>
        <w:t>Create line graphs and data tables to analyse the data, identifying patterns and trends related to air quality and pollution in the city. Use satellite images and aerial photographs as tools for visualising the spatial distribution of air pollution sources, for example</w:t>
      </w:r>
      <w:r w:rsidR="00EC1383">
        <w:t>,</w:t>
      </w:r>
      <w:r>
        <w:t xml:space="preserve"> </w:t>
      </w:r>
      <w:hyperlink r:id="rId189" w:history="1">
        <w:r w:rsidRPr="00951DB9">
          <w:rPr>
            <w:rStyle w:val="Hyperlink"/>
          </w:rPr>
          <w:t>NASA Worldview</w:t>
        </w:r>
      </w:hyperlink>
      <w:r>
        <w:t xml:space="preserve"> </w:t>
      </w:r>
      <w:r w:rsidRPr="00951DB9">
        <w:t xml:space="preserve">and </w:t>
      </w:r>
      <w:hyperlink r:id="rId190" w:history="1">
        <w:r w:rsidRPr="00951DB9">
          <w:rPr>
            <w:rStyle w:val="Hyperlink"/>
          </w:rPr>
          <w:t>European Space Agency's Copernicus Sentinel-5P satellite data</w:t>
        </w:r>
      </w:hyperlink>
      <w:r>
        <w:t>. Use these visual representations to identify major sources of air pollution in Los Angeles.</w:t>
      </w:r>
    </w:p>
    <w:p w14:paraId="17B8FA9E" w14:textId="28AAE826" w:rsidR="00B67A3C" w:rsidRDefault="00B67A3C" w:rsidP="00B67A3C">
      <w:r>
        <w:lastRenderedPageBreak/>
        <w:t>Discuss the potential health and environmental impacts of air pollution in the city. Brainstorm potential strategies for reducing air pollution in Los Angeles, considering various approaches such as policy changes, technological innovations and public education campaigns.</w:t>
      </w:r>
    </w:p>
    <w:p w14:paraId="592744D9" w14:textId="7ABDBF52" w:rsidR="006A1437" w:rsidRDefault="006A1437" w:rsidP="006A1437">
      <w:r>
        <w:t xml:space="preserve">Create an infographic about </w:t>
      </w:r>
      <w:r w:rsidRPr="00951DB9">
        <w:t xml:space="preserve">the air quality and pollution issues in Los Angeles </w:t>
      </w:r>
      <w:r>
        <w:t xml:space="preserve">that </w:t>
      </w:r>
      <w:r w:rsidRPr="00951DB9">
        <w:t>explore</w:t>
      </w:r>
      <w:r>
        <w:t>s</w:t>
      </w:r>
      <w:r w:rsidRPr="00951DB9">
        <w:t xml:space="preserve"> strategies for reducing emissions and improving air quality.</w:t>
      </w:r>
      <w:r>
        <w:t xml:space="preserve"> Us</w:t>
      </w:r>
      <w:r w:rsidR="00E03861">
        <w:t>e</w:t>
      </w:r>
      <w:r>
        <w:t xml:space="preserve"> </w:t>
      </w:r>
      <w:hyperlink r:id="rId191" w:history="1">
        <w:proofErr w:type="spellStart"/>
        <w:r w:rsidRPr="00951DB9">
          <w:rPr>
            <w:rStyle w:val="Hyperlink"/>
          </w:rPr>
          <w:t>AirNow</w:t>
        </w:r>
        <w:proofErr w:type="spellEnd"/>
      </w:hyperlink>
      <w:r>
        <w:t xml:space="preserve">, </w:t>
      </w:r>
      <w:r w:rsidR="00E03861">
        <w:t xml:space="preserve">to </w:t>
      </w:r>
      <w:r>
        <w:t>include air quality data and trends for Los Angeles. Information should include the main pollutants and their sources.</w:t>
      </w:r>
    </w:p>
    <w:p w14:paraId="53D7102F" w14:textId="72C75F44" w:rsidR="006A1437" w:rsidRDefault="006A1437" w:rsidP="006A1437">
      <w:r>
        <w:t>In small groups</w:t>
      </w:r>
      <w:r w:rsidR="00062977">
        <w:t>,</w:t>
      </w:r>
      <w:r>
        <w:t xml:space="preserve"> select a specific social or environmental justice issue, such as affordable housing, access to public services or environmental quality in disadvantaged communities. Research and analyse case studies of organisations or community groups working on social and environmental justice issues in Los Angeles, focusing on their initiatives and impact. For example, </w:t>
      </w:r>
      <w:hyperlink r:id="rId192" w:history="1">
        <w:r w:rsidRPr="00B94034">
          <w:rPr>
            <w:rStyle w:val="Hyperlink"/>
          </w:rPr>
          <w:t>Communities for a Better Environment</w:t>
        </w:r>
      </w:hyperlink>
      <w:r>
        <w:t xml:space="preserve"> and </w:t>
      </w:r>
      <w:hyperlink r:id="rId193" w:history="1">
        <w:r w:rsidRPr="00B94034">
          <w:rPr>
            <w:rStyle w:val="Hyperlink"/>
          </w:rPr>
          <w:t>Los Angeles Community Action Network</w:t>
        </w:r>
      </w:hyperlink>
      <w:r>
        <w:t>.</w:t>
      </w:r>
    </w:p>
    <w:p w14:paraId="7C94C133" w14:textId="7A8E0F66" w:rsidR="006A1437" w:rsidRDefault="006A1437" w:rsidP="006A1437">
      <w:r>
        <w:t>Create a multimedia presentation documenting the social and environmental justice issues faced by communities in Los Angeles and the initiatives being taken to address them. Include photographs, videos, interviews or other visual elements to effectively communicate the stories and experiences of the communities they are studying.</w:t>
      </w:r>
    </w:p>
    <w:p w14:paraId="6D004579" w14:textId="54A0559F" w:rsidR="0012554F" w:rsidRPr="00773D29" w:rsidRDefault="006A1437" w:rsidP="006A1437">
      <w:r>
        <w:t>Present the work to the class. Reflect on the social and environmental justice issues explored, and discuss the role of geographers in addressing these challenges and promoting sustainable and equitable urban development</w:t>
      </w:r>
      <w:r w:rsidR="00E3334D">
        <w:t>.</w:t>
      </w:r>
      <w:r w:rsidR="000A2B4E">
        <w:br w:type="page"/>
      </w:r>
    </w:p>
    <w:p w14:paraId="3DFC22FF" w14:textId="028615D5" w:rsidR="00C02F82" w:rsidRDefault="00C02F82" w:rsidP="005A1903">
      <w:pPr>
        <w:pStyle w:val="Heading1"/>
      </w:pPr>
      <w:bookmarkStart w:id="43" w:name="_Toc160706277"/>
      <w:r>
        <w:lastRenderedPageBreak/>
        <w:t xml:space="preserve">Additional </w:t>
      </w:r>
      <w:r w:rsidRPr="005A1903">
        <w:t>information</w:t>
      </w:r>
      <w:bookmarkEnd w:id="7"/>
      <w:bookmarkEnd w:id="43"/>
    </w:p>
    <w:p w14:paraId="0CD76CA7" w14:textId="2373B4EA" w:rsidR="00C02F82" w:rsidRDefault="00C02F82" w:rsidP="00E74D47">
      <w:r w:rsidRPr="00A12C29">
        <w:t xml:space="preserve">The information below can be used to support teachers when using this teaching resource for </w:t>
      </w:r>
      <w:r w:rsidR="00A33FA1">
        <w:t>Geography 11</w:t>
      </w:r>
      <w:r w:rsidR="002960B9">
        <w:t>–</w:t>
      </w:r>
      <w:r w:rsidR="00A33FA1">
        <w:t>12</w:t>
      </w:r>
      <w:r w:rsidR="002D5747">
        <w:t xml:space="preserve"> (2022).</w:t>
      </w:r>
    </w:p>
    <w:p w14:paraId="3F6FF83E" w14:textId="77777777" w:rsidR="00C02F82" w:rsidRPr="00B77D47" w:rsidRDefault="00C02F82" w:rsidP="005A1903">
      <w:pPr>
        <w:pStyle w:val="Heading2"/>
      </w:pPr>
      <w:bookmarkStart w:id="44" w:name="_Toc1022999069"/>
      <w:bookmarkStart w:id="45" w:name="_Toc112409496"/>
      <w:bookmarkStart w:id="46" w:name="_Toc160706278"/>
      <w:r>
        <w:t xml:space="preserve">Support and </w:t>
      </w:r>
      <w:r w:rsidRPr="005A1903">
        <w:t>alignment</w:t>
      </w:r>
      <w:bookmarkEnd w:id="44"/>
      <w:bookmarkEnd w:id="45"/>
      <w:bookmarkEnd w:id="46"/>
    </w:p>
    <w:p w14:paraId="4593377E" w14:textId="65408E55" w:rsidR="00C02F82" w:rsidRPr="00CF3988" w:rsidRDefault="00C02F82" w:rsidP="00520C31">
      <w:r w:rsidRPr="009E26CE">
        <w:rPr>
          <w:rStyle w:val="Strong"/>
        </w:rPr>
        <w:t>Resource evaluation and support</w:t>
      </w:r>
      <w:r w:rsidRPr="009E26CE">
        <w:t>:</w:t>
      </w:r>
      <w:r w:rsidRPr="6667E0D0">
        <w:rPr>
          <w:rFonts w:eastAsia="Arial"/>
        </w:rPr>
        <w:t xml:space="preserve"> </w:t>
      </w:r>
      <w:r w:rsidR="00E87726">
        <w:rPr>
          <w:rFonts w:eastAsia="Arial"/>
        </w:rPr>
        <w:t>a</w:t>
      </w:r>
      <w:r w:rsidR="00E87726" w:rsidRPr="6667E0D0">
        <w:rPr>
          <w:rFonts w:eastAsia="Arial"/>
        </w:rPr>
        <w:t xml:space="preserve">ll </w:t>
      </w:r>
      <w:r w:rsidRPr="6667E0D0">
        <w:rPr>
          <w:rFonts w:eastAsia="Arial"/>
        </w:rPr>
        <w:t>curriculum resources are prepared through a rigorous process. Resources are periodically reviewed as part of our ongoing evaluation plan to ensure currency, relevance</w:t>
      </w:r>
      <w:r w:rsidR="00A72470">
        <w:rPr>
          <w:rFonts w:eastAsia="Arial"/>
        </w:rPr>
        <w:t xml:space="preserve"> </w:t>
      </w:r>
      <w:r w:rsidRPr="6667E0D0">
        <w:rPr>
          <w:rFonts w:eastAsia="Arial"/>
        </w:rPr>
        <w:t xml:space="preserve">and effectiveness. For additional support or advice contact the </w:t>
      </w:r>
      <w:r>
        <w:rPr>
          <w:rFonts w:eastAsia="Arial"/>
        </w:rPr>
        <w:t xml:space="preserve">HSIE </w:t>
      </w:r>
      <w:r w:rsidRPr="6667E0D0">
        <w:rPr>
          <w:rFonts w:eastAsia="Arial"/>
        </w:rPr>
        <w:t xml:space="preserve">Curriculum team by emailing </w:t>
      </w:r>
      <w:hyperlink r:id="rId194" w:history="1">
        <w:r w:rsidR="00053D13" w:rsidRPr="00A35817">
          <w:rPr>
            <w:rStyle w:val="Hyperlink"/>
            <w:rFonts w:eastAsia="Arial"/>
          </w:rPr>
          <w:t>hsie@det.nsw.edu.au</w:t>
        </w:r>
      </w:hyperlink>
      <w:r w:rsidR="00053D13">
        <w:rPr>
          <w:rFonts w:eastAsia="Arial"/>
        </w:rPr>
        <w:t>.</w:t>
      </w:r>
    </w:p>
    <w:p w14:paraId="3BC4B5DD" w14:textId="305CEFC3" w:rsidR="00C02F82" w:rsidRDefault="00C02F82" w:rsidP="00520C31">
      <w:r w:rsidRPr="009E26CE">
        <w:rPr>
          <w:rStyle w:val="Strong"/>
        </w:rPr>
        <w:t>Alignment to system priorities and/or needs</w:t>
      </w:r>
      <w:r w:rsidRPr="009E26CE">
        <w:t>:</w:t>
      </w:r>
      <w:r w:rsidRPr="6667E0D0">
        <w:rPr>
          <w:rFonts w:eastAsia="Arial"/>
        </w:rPr>
        <w:t xml:space="preserve"> </w:t>
      </w:r>
      <w:hyperlink r:id="rId195">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p>
    <w:p w14:paraId="0481B801" w14:textId="26B8B9F4" w:rsidR="00C02F82" w:rsidRDefault="00C02F82" w:rsidP="00520C31">
      <w:pPr>
        <w:rPr>
          <w:rFonts w:eastAsia="Arial"/>
        </w:rPr>
      </w:pPr>
      <w:r w:rsidRPr="009E26CE">
        <w:rPr>
          <w:rStyle w:val="Strong"/>
        </w:rPr>
        <w:t>Alignment to the School Excellence Framework</w:t>
      </w:r>
      <w:r w:rsidRPr="00BF4FA8">
        <w:rPr>
          <w:rFonts w:eastAsia="Arial"/>
          <w:b/>
        </w:rPr>
        <w:t>:</w:t>
      </w:r>
      <w:r w:rsidRPr="6667E0D0">
        <w:rPr>
          <w:rFonts w:eastAsia="Arial"/>
        </w:rPr>
        <w:t xml:space="preserve"> </w:t>
      </w:r>
      <w:r w:rsidR="00E87726">
        <w:rPr>
          <w:rFonts w:eastAsia="Arial"/>
        </w:rPr>
        <w:t>t</w:t>
      </w:r>
      <w:r w:rsidR="00E87726" w:rsidRPr="6667E0D0">
        <w:rPr>
          <w:rFonts w:eastAsia="Arial"/>
        </w:rPr>
        <w:t xml:space="preserve">his </w:t>
      </w:r>
      <w:r w:rsidRPr="6667E0D0">
        <w:rPr>
          <w:rFonts w:eastAsia="Arial"/>
        </w:rPr>
        <w:t xml:space="preserve">resource supports the </w:t>
      </w:r>
      <w:hyperlink r:id="rId196">
        <w:r w:rsidRPr="6667E0D0">
          <w:rPr>
            <w:rStyle w:val="Hyperlink"/>
          </w:rPr>
          <w:t>School Excellence Framework</w:t>
        </w:r>
      </w:hyperlink>
      <w:r w:rsidRPr="6667E0D0">
        <w:rPr>
          <w:rFonts w:eastAsia="Arial"/>
        </w:rPr>
        <w:t xml:space="preserve"> </w:t>
      </w:r>
      <w:r w:rsidRPr="006E3821">
        <w:rPr>
          <w:rFonts w:eastAsia="Arial"/>
        </w:rPr>
        <w:t>elements of curriculum (curriculum provision) and effective classroom practice (lesson planning, explicit teaching).</w:t>
      </w:r>
    </w:p>
    <w:p w14:paraId="7F7CB43C" w14:textId="4D651811" w:rsidR="00C02F82" w:rsidRDefault="00C02F82" w:rsidP="00520C31">
      <w:pPr>
        <w:rPr>
          <w:rFonts w:eastAsia="Arial"/>
          <w:highlight w:val="yellow"/>
        </w:rPr>
      </w:pPr>
      <w:r w:rsidRPr="009E26CE">
        <w:rPr>
          <w:rStyle w:val="Strong"/>
        </w:rPr>
        <w:t>Alignment to Australian Professional Teaching Standards</w:t>
      </w:r>
      <w:r w:rsidRPr="009E26CE">
        <w:t>:</w:t>
      </w:r>
      <w:r w:rsidRPr="6667E0D0">
        <w:rPr>
          <w:rFonts w:eastAsia="Arial"/>
        </w:rPr>
        <w:t xml:space="preserve"> </w:t>
      </w:r>
      <w:r w:rsidR="00E87726">
        <w:rPr>
          <w:rFonts w:eastAsia="Arial"/>
        </w:rPr>
        <w:t>t</w:t>
      </w:r>
      <w:r w:rsidR="00E87726" w:rsidRPr="6667E0D0">
        <w:rPr>
          <w:rFonts w:eastAsia="Arial"/>
        </w:rPr>
        <w:t xml:space="preserve">his </w:t>
      </w:r>
      <w:r w:rsidRPr="6667E0D0">
        <w:rPr>
          <w:rFonts w:eastAsia="Arial"/>
        </w:rPr>
        <w:t xml:space="preserve">resource supports teachers to address </w:t>
      </w:r>
      <w:hyperlink r:id="rId197">
        <w:r w:rsidRPr="6667E0D0">
          <w:rPr>
            <w:rStyle w:val="Hyperlink"/>
          </w:rPr>
          <w:t>Australian Professional Teaching Standards</w:t>
        </w:r>
      </w:hyperlink>
      <w:r w:rsidRPr="6667E0D0">
        <w:rPr>
          <w:rFonts w:eastAsia="Arial"/>
        </w:rPr>
        <w:t xml:space="preserve"> </w:t>
      </w:r>
      <w:r w:rsidRPr="006E3821">
        <w:rPr>
          <w:rFonts w:eastAsia="Arial"/>
        </w:rPr>
        <w:t>3.2.2, 3.3.2.</w:t>
      </w:r>
    </w:p>
    <w:p w14:paraId="6E1B52A3" w14:textId="05C60911" w:rsidR="00C02F82" w:rsidRDefault="00C02F82" w:rsidP="00520C31">
      <w:pPr>
        <w:rPr>
          <w:rFonts w:eastAsia="Arial"/>
        </w:rPr>
      </w:pPr>
      <w:r w:rsidRPr="00454D66">
        <w:rPr>
          <w:rStyle w:val="Strong"/>
        </w:rPr>
        <w:t>Consulted with</w:t>
      </w:r>
      <w:r w:rsidRPr="00454D66">
        <w:t>:</w:t>
      </w:r>
      <w:r w:rsidRPr="00433639">
        <w:rPr>
          <w:rFonts w:eastAsia="Arial"/>
        </w:rPr>
        <w:t xml:space="preserve"> </w:t>
      </w:r>
      <w:r w:rsidRPr="000A2B4E">
        <w:t>Curriculum and Reform, Inclusive Education, Multicultural Education, Aboriginal Outcomes and Partnerships and subject matter experts</w:t>
      </w:r>
      <w:r w:rsidR="00BC0D10">
        <w:t>.</w:t>
      </w:r>
    </w:p>
    <w:p w14:paraId="293E2656" w14:textId="112FC811" w:rsidR="00C02F82" w:rsidRPr="00B77D47" w:rsidRDefault="00C02F82" w:rsidP="00520C31">
      <w:r w:rsidRPr="00454D66">
        <w:rPr>
          <w:rStyle w:val="Strong"/>
        </w:rPr>
        <w:t>NSW syllabus</w:t>
      </w:r>
      <w:r w:rsidRPr="00454D66">
        <w:t>:</w:t>
      </w:r>
      <w:r w:rsidRPr="00B77D47">
        <w:t xml:space="preserve"> </w:t>
      </w:r>
      <w:r w:rsidR="00A652B3" w:rsidRPr="00A652B3">
        <w:rPr>
          <w:rFonts w:eastAsia="Calibri" w:cs="Times New Roman"/>
        </w:rPr>
        <w:t>Geography 11</w:t>
      </w:r>
      <w:r w:rsidR="002960B9">
        <w:rPr>
          <w:rFonts w:eastAsia="Calibri" w:cs="Times New Roman"/>
        </w:rPr>
        <w:t>–</w:t>
      </w:r>
      <w:r w:rsidR="00A652B3" w:rsidRPr="00A652B3">
        <w:rPr>
          <w:rFonts w:eastAsia="Calibri" w:cs="Times New Roman"/>
        </w:rPr>
        <w:t xml:space="preserve">12 </w:t>
      </w:r>
      <w:r w:rsidR="00E87726">
        <w:rPr>
          <w:rFonts w:eastAsia="Calibri" w:cs="Times New Roman"/>
        </w:rPr>
        <w:t xml:space="preserve">Syllabus </w:t>
      </w:r>
      <w:r w:rsidR="00896445">
        <w:rPr>
          <w:rFonts w:eastAsia="Calibri" w:cs="Times New Roman"/>
        </w:rPr>
        <w:t>(2022)</w:t>
      </w:r>
    </w:p>
    <w:p w14:paraId="5051731A" w14:textId="0185ECDC" w:rsidR="00C02F82" w:rsidRPr="00B77D47" w:rsidRDefault="00C02F82" w:rsidP="00520C31">
      <w:r w:rsidRPr="00454D66">
        <w:rPr>
          <w:rStyle w:val="Strong"/>
        </w:rPr>
        <w:t>Syllabus outcomes</w:t>
      </w:r>
      <w:r w:rsidRPr="00454D66">
        <w:t>:</w:t>
      </w:r>
      <w:r w:rsidRPr="00433639">
        <w:rPr>
          <w:rStyle w:val="Strong"/>
          <w:b w:val="0"/>
          <w:bCs w:val="0"/>
        </w:rPr>
        <w:t xml:space="preserve"> </w:t>
      </w:r>
      <w:r w:rsidR="0076067D">
        <w:rPr>
          <w:rStyle w:val="Strong"/>
          <w:b w:val="0"/>
          <w:bCs w:val="0"/>
        </w:rPr>
        <w:t>GE-12-01, GE-12-02, GE-12-03, GE-12-04, GE-12-05, GE-12-06, GE-12-07, GE-12-08, GE-12-09</w:t>
      </w:r>
    </w:p>
    <w:p w14:paraId="5FB99FAF" w14:textId="0E2EA7F1" w:rsidR="00C02F82" w:rsidRPr="00B77D47" w:rsidRDefault="00C02F82" w:rsidP="00520C31">
      <w:r w:rsidRPr="00454D66">
        <w:rPr>
          <w:rStyle w:val="Strong"/>
        </w:rPr>
        <w:t>Author</w:t>
      </w:r>
      <w:r w:rsidRPr="00454D66">
        <w:t>:</w:t>
      </w:r>
      <w:r>
        <w:t xml:space="preserve"> </w:t>
      </w:r>
      <w:r w:rsidR="000A2B4E">
        <w:t>Curriculum Secondary Learners</w:t>
      </w:r>
    </w:p>
    <w:p w14:paraId="6F2FE459" w14:textId="1CD7B618" w:rsidR="00C02F82" w:rsidRPr="00B77D47" w:rsidRDefault="00C02F82" w:rsidP="00520C31">
      <w:r w:rsidRPr="00C86948">
        <w:rPr>
          <w:rStyle w:val="Strong"/>
        </w:rPr>
        <w:t>Publisher</w:t>
      </w:r>
      <w:r w:rsidRPr="00E51DF5">
        <w:t>:</w:t>
      </w:r>
      <w:r w:rsidRPr="00B77D47">
        <w:t xml:space="preserve"> State of NSW, Department of Education</w:t>
      </w:r>
    </w:p>
    <w:p w14:paraId="1B581A21" w14:textId="78A6BFDC" w:rsidR="00C02F82" w:rsidRPr="00B77D47" w:rsidRDefault="00C02F82" w:rsidP="00520C31">
      <w:r w:rsidRPr="00C86948">
        <w:rPr>
          <w:rStyle w:val="Strong"/>
        </w:rPr>
        <w:t>Resource</w:t>
      </w:r>
      <w:r w:rsidRPr="00E51DF5">
        <w:t>:</w:t>
      </w:r>
      <w:r w:rsidRPr="00B77D47">
        <w:t xml:space="preserve"> </w:t>
      </w:r>
      <w:r w:rsidR="006760DF">
        <w:t>Learning sequence</w:t>
      </w:r>
    </w:p>
    <w:p w14:paraId="1DEF17C4" w14:textId="6B00B09D" w:rsidR="00C02F82" w:rsidRPr="00B77D47" w:rsidRDefault="00C02F82" w:rsidP="00520C31">
      <w:r w:rsidRPr="00C86948">
        <w:rPr>
          <w:rStyle w:val="Strong"/>
        </w:rPr>
        <w:t>Related resources</w:t>
      </w:r>
      <w:r w:rsidRPr="00E51DF5">
        <w:t>:</w:t>
      </w:r>
      <w:r w:rsidRPr="00B77D47">
        <w:t xml:space="preserve"> </w:t>
      </w:r>
      <w:bookmarkStart w:id="47" w:name="_Hlk112245591"/>
      <w:r w:rsidR="00E87726">
        <w:rPr>
          <w:rFonts w:eastAsia="Calibri" w:cs="Times New Roman"/>
        </w:rPr>
        <w:t>f</w:t>
      </w:r>
      <w:r w:rsidR="00E87726" w:rsidRPr="127B10CA">
        <w:rPr>
          <w:rFonts w:eastAsia="Calibri" w:cs="Times New Roman"/>
        </w:rPr>
        <w:t xml:space="preserve">urther </w:t>
      </w:r>
      <w:r w:rsidRPr="127B10CA">
        <w:rPr>
          <w:rFonts w:eastAsia="Calibri" w:cs="Times New Roman"/>
        </w:rPr>
        <w:t xml:space="preserve">resources to support </w:t>
      </w:r>
      <w:r w:rsidR="00577FA6">
        <w:rPr>
          <w:rFonts w:eastAsia="Calibri" w:cs="Times New Roman"/>
        </w:rPr>
        <w:t>g</w:t>
      </w:r>
      <w:r w:rsidR="002960B9" w:rsidRPr="00A652B3">
        <w:rPr>
          <w:rFonts w:eastAsia="Calibri" w:cs="Times New Roman"/>
        </w:rPr>
        <w:t xml:space="preserve">eography </w:t>
      </w:r>
      <w:r w:rsidR="005357D6">
        <w:rPr>
          <w:rFonts w:eastAsia="Calibri" w:cs="Times New Roman"/>
        </w:rPr>
        <w:t>11–12</w:t>
      </w:r>
      <w:r w:rsidR="00A652B3" w:rsidRPr="00A652B3">
        <w:rPr>
          <w:rFonts w:eastAsia="Calibri" w:cs="Times New Roman"/>
        </w:rPr>
        <w:t xml:space="preserve"> </w:t>
      </w:r>
      <w:r w:rsidRPr="127B10CA">
        <w:rPr>
          <w:rFonts w:eastAsia="Calibri" w:cs="Times New Roman"/>
        </w:rPr>
        <w:t xml:space="preserve">can be found on the </w:t>
      </w:r>
      <w:hyperlink r:id="rId198" w:history="1">
        <w:r w:rsidRPr="007D27A1">
          <w:rPr>
            <w:rStyle w:val="Hyperlink"/>
            <w:rFonts w:eastAsia="Calibri" w:cs="Times New Roman"/>
          </w:rPr>
          <w:t>HSIE curriculum page</w:t>
        </w:r>
      </w:hyperlink>
      <w:r>
        <w:rPr>
          <w:rFonts w:eastAsia="Calibri" w:cs="Times New Roman"/>
        </w:rPr>
        <w:t xml:space="preserve"> and </w:t>
      </w:r>
      <w:r w:rsidRPr="127B10CA">
        <w:rPr>
          <w:rFonts w:eastAsia="Calibri" w:cs="Times New Roman"/>
        </w:rPr>
        <w:t xml:space="preserve">the </w:t>
      </w:r>
      <w:hyperlink r:id="rId199" w:history="1">
        <w:r w:rsidRPr="00E26347">
          <w:rPr>
            <w:rStyle w:val="Hyperlink"/>
            <w:rFonts w:eastAsia="Calibri" w:cs="Times New Roman"/>
          </w:rPr>
          <w:t>HSC hub</w:t>
        </w:r>
      </w:hyperlink>
      <w:bookmarkEnd w:id="47"/>
      <w:r>
        <w:rPr>
          <w:rFonts w:eastAsia="Calibri" w:cs="Times New Roman"/>
        </w:rPr>
        <w:t>.</w:t>
      </w:r>
    </w:p>
    <w:p w14:paraId="786F8162" w14:textId="7EE7B0EA" w:rsidR="00C02F82" w:rsidRPr="00B77D47" w:rsidRDefault="00C02F82" w:rsidP="00520C31">
      <w:pPr>
        <w:rPr>
          <w:rFonts w:eastAsia="Calibri"/>
        </w:rPr>
      </w:pPr>
      <w:r w:rsidRPr="6667E0D0">
        <w:rPr>
          <w:rStyle w:val="Strong"/>
        </w:rPr>
        <w:t xml:space="preserve">Professional </w:t>
      </w:r>
      <w:r>
        <w:rPr>
          <w:rStyle w:val="Strong"/>
        </w:rPr>
        <w:t>l</w:t>
      </w:r>
      <w:r w:rsidRPr="6667E0D0">
        <w:rPr>
          <w:rStyle w:val="Strong"/>
        </w:rPr>
        <w:t>earning</w:t>
      </w:r>
      <w:r w:rsidRPr="00E51DF5">
        <w:t>:</w:t>
      </w:r>
      <w:r>
        <w:t xml:space="preserve"> </w:t>
      </w:r>
      <w:r w:rsidR="00E87726">
        <w:t xml:space="preserve">relevant </w:t>
      </w:r>
      <w:r>
        <w:t>p</w:t>
      </w:r>
      <w:r w:rsidRPr="784E087E">
        <w:rPr>
          <w:rFonts w:eastAsia="Arial"/>
        </w:rPr>
        <w:t xml:space="preserve">rofessional </w:t>
      </w:r>
      <w:r>
        <w:rPr>
          <w:rFonts w:eastAsia="Arial"/>
        </w:rPr>
        <w:t>l</w:t>
      </w:r>
      <w:r w:rsidRPr="784E087E">
        <w:rPr>
          <w:rFonts w:eastAsia="Arial"/>
        </w:rPr>
        <w:t xml:space="preserve">earning is available </w:t>
      </w:r>
      <w:r>
        <w:rPr>
          <w:rFonts w:eastAsia="Arial"/>
        </w:rPr>
        <w:t xml:space="preserve">through the </w:t>
      </w:r>
      <w:hyperlink r:id="rId200" w:history="1">
        <w:r w:rsidRPr="0055018E">
          <w:rPr>
            <w:rStyle w:val="Hyperlink"/>
            <w:rFonts w:eastAsia="Arial"/>
          </w:rPr>
          <w:t>HSIE statewide staffroom</w:t>
        </w:r>
      </w:hyperlink>
      <w:r>
        <w:rPr>
          <w:rFonts w:eastAsia="Arial"/>
        </w:rPr>
        <w:t>.</w:t>
      </w:r>
    </w:p>
    <w:p w14:paraId="68C37BDE" w14:textId="699F6CE5" w:rsidR="00C02F82" w:rsidRPr="00B77D47" w:rsidRDefault="00C02F82" w:rsidP="00520C31">
      <w:r w:rsidRPr="00F60E43">
        <w:rPr>
          <w:rStyle w:val="Strong"/>
        </w:rPr>
        <w:lastRenderedPageBreak/>
        <w:t>Universal Design for Learning</w:t>
      </w:r>
      <w:r w:rsidRPr="00F60E43">
        <w:t>:</w:t>
      </w:r>
      <w:r w:rsidRPr="005357D6">
        <w:rPr>
          <w:rStyle w:val="Strong"/>
          <w:b w:val="0"/>
          <w:bCs w:val="0"/>
        </w:rPr>
        <w:t xml:space="preserve"> </w:t>
      </w:r>
      <w:hyperlink r:id="rId201" w:history="1">
        <w:r w:rsidR="005357D6" w:rsidRPr="005357D6">
          <w:rPr>
            <w:rStyle w:val="Hyperlink"/>
            <w:lang w:eastAsia="zh-CN"/>
          </w:rPr>
          <w:t>Curriculum planning for every student – advice</w:t>
        </w:r>
      </w:hyperlink>
      <w:r>
        <w:rPr>
          <w:lang w:eastAsia="zh-CN"/>
        </w:rPr>
        <w:t>. Support the diverse learning needs of students using inclusive teaching and learning strategies.</w:t>
      </w:r>
    </w:p>
    <w:p w14:paraId="2E73E9D0" w14:textId="114EAB99" w:rsidR="00C02F82" w:rsidRDefault="00C02F82" w:rsidP="00520C31">
      <w:pPr>
        <w:rPr>
          <w:rFonts w:eastAsia="Calibri" w:cs="Times New Roman"/>
        </w:rPr>
      </w:pPr>
      <w:r w:rsidRPr="00F60E43">
        <w:rPr>
          <w:rStyle w:val="Strong"/>
        </w:rPr>
        <w:t>Creation date</w:t>
      </w:r>
      <w:r w:rsidRPr="00F60E43">
        <w:t>:</w:t>
      </w:r>
      <w:r w:rsidRPr="00B77D47">
        <w:t xml:space="preserve"> </w:t>
      </w:r>
      <w:r w:rsidR="00A539E2">
        <w:t xml:space="preserve">1 </w:t>
      </w:r>
      <w:r w:rsidR="00757C26">
        <w:rPr>
          <w:rFonts w:eastAsia="Calibri" w:cs="Times New Roman"/>
        </w:rPr>
        <w:t>September</w:t>
      </w:r>
      <w:r w:rsidR="00896445" w:rsidRPr="00896445">
        <w:rPr>
          <w:rFonts w:eastAsia="Calibri" w:cs="Times New Roman"/>
        </w:rPr>
        <w:t xml:space="preserve"> 2023</w:t>
      </w:r>
    </w:p>
    <w:p w14:paraId="62B187B0" w14:textId="7F68A0F5" w:rsidR="00C02F82" w:rsidRPr="004B27E4" w:rsidRDefault="00C02F82" w:rsidP="00520C31">
      <w:pPr>
        <w:rPr>
          <w:rFonts w:eastAsia="Calibri" w:cs="Times New Roman"/>
        </w:rPr>
      </w:pPr>
      <w:r w:rsidRPr="00F60E43">
        <w:rPr>
          <w:rStyle w:val="Strong"/>
        </w:rPr>
        <w:t>Rights</w:t>
      </w:r>
      <w:r w:rsidRPr="00F60E43">
        <w:t>:</w:t>
      </w:r>
      <w:r w:rsidRPr="00C61FBF">
        <w:rPr>
          <w:rFonts w:eastAsia="Calibri" w:cs="Times New Roman"/>
        </w:rPr>
        <w:t xml:space="preserve"> © State of New South Wales, Department of Education</w:t>
      </w:r>
      <w:r>
        <w:rPr>
          <w:rFonts w:eastAsia="Calibri" w:cs="Times New Roman"/>
        </w:rPr>
        <w:t>.</w:t>
      </w:r>
      <w:r>
        <w:br w:type="page"/>
      </w:r>
    </w:p>
    <w:p w14:paraId="4FAF53B0" w14:textId="77777777" w:rsidR="00C02F82" w:rsidRDefault="39DBE592" w:rsidP="005A1903">
      <w:pPr>
        <w:pStyle w:val="Heading1"/>
      </w:pPr>
      <w:bookmarkStart w:id="48" w:name="_Toc112681297"/>
      <w:bookmarkStart w:id="49" w:name="_Toc160706279"/>
      <w:r w:rsidRPr="005A1903">
        <w:lastRenderedPageBreak/>
        <w:t>References</w:t>
      </w:r>
      <w:bookmarkEnd w:id="48"/>
      <w:bookmarkEnd w:id="49"/>
    </w:p>
    <w:p w14:paraId="3FA0A486" w14:textId="1EA4B337" w:rsidR="00207D9A" w:rsidRPr="00AE7FE3" w:rsidRDefault="00207D9A" w:rsidP="00207D9A">
      <w:pPr>
        <w:pStyle w:val="FeatureBox2"/>
      </w:pPr>
      <w:bookmarkStart w:id="50" w:name="_Hlk122451129"/>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0D48DD6" w14:textId="7E08E592" w:rsidR="00207D9A" w:rsidRPr="00AE7FE3" w:rsidRDefault="00207D9A" w:rsidP="00207D9A">
      <w:pPr>
        <w:pStyle w:val="FeatureBox2"/>
      </w:pPr>
      <w:r w:rsidRPr="00AE7FE3">
        <w:t>Please refer to the NESA Copyright Disclaimer for more information</w:t>
      </w:r>
      <w:r>
        <w:t xml:space="preserve"> </w:t>
      </w:r>
      <w:hyperlink r:id="rId202" w:history="1">
        <w:r w:rsidRPr="004C354B">
          <w:rPr>
            <w:rStyle w:val="Hyperlink"/>
          </w:rPr>
          <w:t>https://educationstandards.nsw.edu.au/wps/portal/nesa/mini-footer/copyright</w:t>
        </w:r>
      </w:hyperlink>
      <w:r w:rsidRPr="006A254E">
        <w:t>.</w:t>
      </w:r>
    </w:p>
    <w:p w14:paraId="45520676" w14:textId="6B07EBA3" w:rsidR="00207D9A" w:rsidRPr="00AE7FE3" w:rsidRDefault="00207D9A" w:rsidP="00207D9A">
      <w:pPr>
        <w:pStyle w:val="FeatureBox2"/>
      </w:pPr>
      <w:r w:rsidRPr="00AE7FE3">
        <w:t>NESA holds the only official and up-to-date versions of the NSW Curriculum and syllabus documents. Please visit the NSW Education Standards Authority (NESA) website</w:t>
      </w:r>
      <w:r>
        <w:t xml:space="preserve"> </w:t>
      </w:r>
      <w:hyperlink r:id="rId203"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204" w:history="1">
        <w:r w:rsidR="0076067D" w:rsidRPr="00845A1B">
          <w:rPr>
            <w:rStyle w:val="Hyperlink"/>
          </w:rPr>
          <w:t>https://curriculum.nsw.edu.au</w:t>
        </w:r>
      </w:hyperlink>
      <w:r w:rsidRPr="00AE7FE3">
        <w:t>.</w:t>
      </w:r>
    </w:p>
    <w:bookmarkEnd w:id="50"/>
    <w:p w14:paraId="6DD0CB6B" w14:textId="78F9B2B8" w:rsidR="007F5BB1" w:rsidRDefault="00207D9A" w:rsidP="00E95443">
      <w:pPr>
        <w:sectPr w:rsidR="007F5BB1" w:rsidSect="005441D4">
          <w:headerReference w:type="even" r:id="rId205"/>
          <w:headerReference w:type="default" r:id="rId206"/>
          <w:footerReference w:type="even" r:id="rId207"/>
          <w:footerReference w:type="default" r:id="rId208"/>
          <w:headerReference w:type="first" r:id="rId209"/>
          <w:footerReference w:type="first" r:id="rId210"/>
          <w:pgSz w:w="11906" w:h="16838"/>
          <w:pgMar w:top="1134" w:right="1134" w:bottom="1134" w:left="1134" w:header="709" w:footer="709" w:gutter="0"/>
          <w:pgNumType w:start="0"/>
          <w:cols w:space="708"/>
          <w:titlePg/>
          <w:docGrid w:linePitch="360"/>
        </w:sectPr>
      </w:pPr>
      <w:r>
        <w:fldChar w:fldCharType="begin"/>
      </w:r>
      <w:r w:rsidR="000F740B">
        <w:instrText>HYPERLINK "https://curriculum.nsw.edu.au/learning-areas/hsie/geography-11-12-2022/overview"</w:instrText>
      </w:r>
      <w:r>
        <w:fldChar w:fldCharType="separate"/>
      </w:r>
      <w:r>
        <w:rPr>
          <w:rStyle w:val="Hyperlink"/>
        </w:rPr>
        <w:t>Geography 11–12 Syllabus</w:t>
      </w:r>
      <w:r>
        <w:rPr>
          <w:rStyle w:val="Hyperlink"/>
        </w:rPr>
        <w:fldChar w:fldCharType="end"/>
      </w:r>
      <w:r w:rsidRPr="001A5557">
        <w:t xml:space="preserve"> © NSW Education Standards Authority (NESA) for and on behalf of the Crown in right of the State of New South Wales, 2022.</w:t>
      </w:r>
    </w:p>
    <w:p w14:paraId="0A7E2262" w14:textId="77777777" w:rsidR="00AE3AFD" w:rsidRPr="001748AB" w:rsidRDefault="00AE3AFD" w:rsidP="00AE3AFD">
      <w:pPr>
        <w:rPr>
          <w:rStyle w:val="Strong"/>
          <w:szCs w:val="22"/>
        </w:rPr>
      </w:pPr>
      <w:r w:rsidRPr="001748AB">
        <w:rPr>
          <w:rStyle w:val="Strong"/>
          <w:szCs w:val="22"/>
        </w:rPr>
        <w:lastRenderedPageBreak/>
        <w:t>© State of New South Wales (Department of Education), 202</w:t>
      </w:r>
      <w:r>
        <w:rPr>
          <w:rStyle w:val="Strong"/>
          <w:szCs w:val="22"/>
        </w:rPr>
        <w:t>4</w:t>
      </w:r>
    </w:p>
    <w:p w14:paraId="23F9C4DF" w14:textId="77777777" w:rsidR="00AE3AFD" w:rsidRDefault="00AE3AFD" w:rsidP="00AE3AFD">
      <w:r>
        <w:t xml:space="preserve">The copyright material published in this resource is subject to the </w:t>
      </w:r>
      <w:r w:rsidRPr="00DF0D4E">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40026C7D" w14:textId="77777777" w:rsidR="00AE3AFD" w:rsidRDefault="00AE3AFD" w:rsidP="00AE3AFD">
      <w:r>
        <w:t xml:space="preserve">Copyright material available in this resource and owned by the NSW Department of Education is licensed under a </w:t>
      </w:r>
      <w:hyperlink r:id="rId211" w:history="1">
        <w:r w:rsidRPr="003B3E41">
          <w:rPr>
            <w:rStyle w:val="Hyperlink"/>
          </w:rPr>
          <w:t>Creative Commons Attribution 4.0 International (CC BY 4.0) license</w:t>
        </w:r>
      </w:hyperlink>
      <w:r>
        <w:t>.</w:t>
      </w:r>
    </w:p>
    <w:p w14:paraId="3808CA35" w14:textId="77777777" w:rsidR="00AE3AFD" w:rsidRDefault="00AE3AFD" w:rsidP="00AE3AFD">
      <w:r>
        <w:rPr>
          <w:noProof/>
        </w:rPr>
        <w:drawing>
          <wp:inline distT="0" distB="0" distL="0" distR="0" wp14:anchorId="49B56C50" wp14:editId="50090F61">
            <wp:extent cx="1228725" cy="428625"/>
            <wp:effectExtent l="0" t="0" r="9525" b="9525"/>
            <wp:docPr id="32" name="Picture 32" descr="Creative Commons Attribution license log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1"/>
                    </pic:cNvPr>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4422214" w14:textId="77777777" w:rsidR="00AE3AFD" w:rsidRDefault="00AE3AFD" w:rsidP="00AE3AFD">
      <w:r>
        <w:t>This license allows you to share and adapt the material for any purpose, even commercially.</w:t>
      </w:r>
    </w:p>
    <w:p w14:paraId="38223667" w14:textId="77777777" w:rsidR="00AE3AFD" w:rsidRDefault="00AE3AFD" w:rsidP="00AE3AFD">
      <w:r>
        <w:t>Attribution should be given to © State of New South Wales (Department of Education), 2024.</w:t>
      </w:r>
    </w:p>
    <w:p w14:paraId="138DDECB" w14:textId="77777777" w:rsidR="00AE3AFD" w:rsidRDefault="00AE3AFD" w:rsidP="00AE3AFD">
      <w:r>
        <w:t>Material in this resource not available under a Creative Commons license:</w:t>
      </w:r>
    </w:p>
    <w:p w14:paraId="44A8CF43" w14:textId="77777777" w:rsidR="00AE3AFD" w:rsidRDefault="00AE3AFD" w:rsidP="00AE3AFD">
      <w:pPr>
        <w:pStyle w:val="ListBullet"/>
        <w:numPr>
          <w:ilvl w:val="0"/>
          <w:numId w:val="2"/>
        </w:numPr>
      </w:pPr>
      <w:r>
        <w:t>the NSW Department of Education logo, other logos and trademark-protected material</w:t>
      </w:r>
    </w:p>
    <w:p w14:paraId="1B241C0D" w14:textId="77777777" w:rsidR="00AE3AFD" w:rsidRDefault="00AE3AFD" w:rsidP="00AE3AFD">
      <w:pPr>
        <w:pStyle w:val="ListBullet"/>
        <w:numPr>
          <w:ilvl w:val="0"/>
          <w:numId w:val="2"/>
        </w:numPr>
      </w:pPr>
      <w:r>
        <w:t>material owned by a third party that has been reproduced with permission. You will need to obtain permission from the third party to reuse its material.</w:t>
      </w:r>
    </w:p>
    <w:p w14:paraId="5354E8FA" w14:textId="77777777" w:rsidR="00AE3AFD" w:rsidRPr="003B3E41" w:rsidRDefault="00AE3AFD" w:rsidP="00AE3AFD">
      <w:pPr>
        <w:pStyle w:val="FeatureBox2"/>
        <w:rPr>
          <w:rStyle w:val="Strong"/>
        </w:rPr>
      </w:pPr>
      <w:r w:rsidRPr="003B3E41">
        <w:rPr>
          <w:rStyle w:val="Strong"/>
        </w:rPr>
        <w:t>Links to third-party material and websites</w:t>
      </w:r>
    </w:p>
    <w:p w14:paraId="7B7A98E1" w14:textId="77777777" w:rsidR="00AE3AFD" w:rsidRDefault="00AE3AFD" w:rsidP="00AE3AF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947FCAE" w14:textId="77777777" w:rsidR="00AE3AFD" w:rsidRPr="00BB4FBA" w:rsidRDefault="00AE3AFD" w:rsidP="00AE3AF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w:t>
      </w:r>
      <w:proofErr w:type="spellStart"/>
      <w:r>
        <w:t>Cth</w:t>
      </w:r>
      <w:proofErr w:type="spellEnd"/>
      <w:r>
        <w:t>). The department accepts no responsibility for content on third-party websites.</w:t>
      </w:r>
    </w:p>
    <w:sectPr w:rsidR="00AE3AFD" w:rsidRPr="00BB4FBA" w:rsidSect="005441D4">
      <w:headerReference w:type="first" r:id="rId213"/>
      <w:footerReference w:type="first" r:id="rId21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FEC0" w14:textId="77777777" w:rsidR="005441D4" w:rsidRDefault="005441D4" w:rsidP="00E51733">
      <w:r>
        <w:separator/>
      </w:r>
    </w:p>
  </w:endnote>
  <w:endnote w:type="continuationSeparator" w:id="0">
    <w:p w14:paraId="4F7BA09C" w14:textId="77777777" w:rsidR="005441D4" w:rsidRDefault="005441D4" w:rsidP="00E51733">
      <w:r>
        <w:continuationSeparator/>
      </w:r>
    </w:p>
  </w:endnote>
  <w:endnote w:type="continuationNotice" w:id="1">
    <w:p w14:paraId="681B6279" w14:textId="77777777" w:rsidR="005441D4" w:rsidRDefault="005441D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424F" w14:textId="34D2CFBB" w:rsidR="00BC4B97" w:rsidRPr="00491389" w:rsidRDefault="00BC4B97"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D35834">
      <w:rPr>
        <w:noProof/>
      </w:rPr>
      <w:t>Mar-24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EFD4" w14:textId="31099082" w:rsidR="00867835" w:rsidRPr="00123A38" w:rsidRDefault="00867835" w:rsidP="00867835">
    <w:pPr>
      <w:pStyle w:val="Footer"/>
    </w:pPr>
    <w:r>
      <w:t xml:space="preserve">© NSW Department of Education, </w:t>
    </w:r>
    <w:r>
      <w:fldChar w:fldCharType="begin"/>
    </w:r>
    <w:r>
      <w:instrText xml:space="preserve"> DATE  \@ "MMM-yy"  \* MERGEFORMAT </w:instrText>
    </w:r>
    <w:r>
      <w:fldChar w:fldCharType="separate"/>
    </w:r>
    <w:r w:rsidR="00D35834">
      <w:rPr>
        <w:noProof/>
      </w:rPr>
      <w:t>Mar-24</w:t>
    </w:r>
    <w:r>
      <w:fldChar w:fldCharType="end"/>
    </w:r>
    <w:r>
      <w:ptab w:relativeTo="margin" w:alignment="right" w:leader="none"/>
    </w:r>
    <w:r>
      <w:rPr>
        <w:b/>
        <w:noProof/>
        <w:sz w:val="28"/>
        <w:szCs w:val="28"/>
      </w:rPr>
      <w:drawing>
        <wp:inline distT="0" distB="0" distL="0" distR="0" wp14:anchorId="390D5130" wp14:editId="4EF0689E">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46C1" w14:textId="77777777" w:rsidR="00753E8C" w:rsidRPr="002F375A" w:rsidRDefault="00753E8C" w:rsidP="00753E8C">
    <w:pPr>
      <w:pStyle w:val="Logo"/>
      <w:tabs>
        <w:tab w:val="clear" w:pos="10200"/>
        <w:tab w:val="right" w:pos="9639"/>
      </w:tabs>
      <w:ind w:right="-1"/>
      <w:jc w:val="right"/>
    </w:pPr>
    <w:r w:rsidRPr="008426B6">
      <w:rPr>
        <w:noProof/>
      </w:rPr>
      <w:drawing>
        <wp:inline distT="0" distB="0" distL="0" distR="0" wp14:anchorId="06935E24" wp14:editId="5E8F40A6">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5895" w14:textId="77777777" w:rsidR="005E19E8" w:rsidRPr="00E2096F" w:rsidRDefault="005E19E8" w:rsidP="00AE3A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31E6" w14:textId="77777777" w:rsidR="005441D4" w:rsidRDefault="005441D4" w:rsidP="00E51733">
      <w:r>
        <w:separator/>
      </w:r>
    </w:p>
  </w:footnote>
  <w:footnote w:type="continuationSeparator" w:id="0">
    <w:p w14:paraId="2A75DD78" w14:textId="77777777" w:rsidR="005441D4" w:rsidRDefault="005441D4" w:rsidP="00E51733">
      <w:r>
        <w:continuationSeparator/>
      </w:r>
    </w:p>
  </w:footnote>
  <w:footnote w:type="continuationNotice" w:id="1">
    <w:p w14:paraId="442436B5" w14:textId="77777777" w:rsidR="005441D4" w:rsidRDefault="005441D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99A7" w14:textId="30C23C62" w:rsidR="002B3FD5" w:rsidRDefault="002B3FD5" w:rsidP="002B3FD5">
    <w:pPr>
      <w:pStyle w:val="Documentname"/>
    </w:pPr>
    <w:r w:rsidRPr="002B3FD5">
      <w:t>Geography 11</w:t>
    </w:r>
    <w:r>
      <w:t>–</w:t>
    </w:r>
    <w:r w:rsidRPr="002B3FD5">
      <w:t xml:space="preserve">12 </w:t>
    </w:r>
    <w:proofErr w:type="gramStart"/>
    <w:r w:rsidRPr="002B3FD5">
      <w:t>–  Earth’s</w:t>
    </w:r>
    <w:proofErr w:type="gramEnd"/>
    <w:r w:rsidRPr="002B3FD5">
      <w:t xml:space="preserve"> natural systems </w:t>
    </w:r>
    <w:r>
      <w:t xml:space="preserve">|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B101" w14:textId="40021C79" w:rsidR="00867835" w:rsidRPr="001748AB" w:rsidRDefault="00867835" w:rsidP="00867835">
    <w:pPr>
      <w:pStyle w:val="Documentname"/>
    </w:pPr>
    <w:r w:rsidRPr="00155290">
      <w:t>Geography 11–12 – Rural and urban places learning sequence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2E12" w14:textId="77777777" w:rsidR="00753E8C" w:rsidRPr="00FA6449" w:rsidRDefault="00D35834" w:rsidP="00753E8C">
    <w:pPr>
      <w:pStyle w:val="Header"/>
      <w:spacing w:after="0"/>
    </w:pPr>
    <w:r>
      <w:pict w14:anchorId="2659F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753E8C" w:rsidRPr="009D43DD">
      <w:t>NSW Department of Education</w:t>
    </w:r>
    <w:r w:rsidR="00753E8C"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DFAC" w14:textId="77777777" w:rsidR="005E19E8" w:rsidRPr="00E2096F" w:rsidRDefault="005E19E8" w:rsidP="00AE3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7F6689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2EE0080"/>
    <w:multiLevelType w:val="multilevel"/>
    <w:tmpl w:val="C37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F5128"/>
    <w:multiLevelType w:val="multilevel"/>
    <w:tmpl w:val="503E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C3510"/>
    <w:multiLevelType w:val="multilevel"/>
    <w:tmpl w:val="C0A4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7D6A11"/>
    <w:multiLevelType w:val="multilevel"/>
    <w:tmpl w:val="B030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F0CC7"/>
    <w:multiLevelType w:val="multilevel"/>
    <w:tmpl w:val="B1DA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D0A6A97"/>
    <w:multiLevelType w:val="multilevel"/>
    <w:tmpl w:val="DEE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81397E"/>
    <w:multiLevelType w:val="multilevel"/>
    <w:tmpl w:val="BA4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CE2247"/>
    <w:multiLevelType w:val="multilevel"/>
    <w:tmpl w:val="71C4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33D09"/>
    <w:multiLevelType w:val="multilevel"/>
    <w:tmpl w:val="641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82663B"/>
    <w:multiLevelType w:val="multilevel"/>
    <w:tmpl w:val="842E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A217BC"/>
    <w:multiLevelType w:val="hybridMultilevel"/>
    <w:tmpl w:val="66B0D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9BA6C11"/>
    <w:multiLevelType w:val="multilevel"/>
    <w:tmpl w:val="46F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9B37C9"/>
    <w:multiLevelType w:val="hybridMultilevel"/>
    <w:tmpl w:val="C7C2F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E60E95"/>
    <w:multiLevelType w:val="multilevel"/>
    <w:tmpl w:val="158A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CD24BB0"/>
    <w:multiLevelType w:val="multilevel"/>
    <w:tmpl w:val="DFF6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0A084E"/>
    <w:multiLevelType w:val="hybridMultilevel"/>
    <w:tmpl w:val="842CF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F25EED"/>
    <w:multiLevelType w:val="multilevel"/>
    <w:tmpl w:val="E136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A820AD"/>
    <w:multiLevelType w:val="hybridMultilevel"/>
    <w:tmpl w:val="6E32E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6043045">
    <w:abstractNumId w:val="8"/>
  </w:num>
  <w:num w:numId="2" w16cid:durableId="776406561">
    <w:abstractNumId w:val="5"/>
  </w:num>
  <w:num w:numId="3" w16cid:durableId="1158231819">
    <w:abstractNumId w:val="20"/>
  </w:num>
  <w:num w:numId="4" w16cid:durableId="1418356680">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1468815042">
    <w:abstractNumId w:val="11"/>
  </w:num>
  <w:num w:numId="6" w16cid:durableId="1867719228">
    <w:abstractNumId w:val="23"/>
  </w:num>
  <w:num w:numId="7" w16cid:durableId="170029673">
    <w:abstractNumId w:val="17"/>
  </w:num>
  <w:num w:numId="8" w16cid:durableId="704645914">
    <w:abstractNumId w:val="14"/>
  </w:num>
  <w:num w:numId="9" w16cid:durableId="157187157">
    <w:abstractNumId w:val="12"/>
  </w:num>
  <w:num w:numId="10" w16cid:durableId="250967559">
    <w:abstractNumId w:val="21"/>
  </w:num>
  <w:num w:numId="11" w16cid:durableId="912004848">
    <w:abstractNumId w:val="15"/>
  </w:num>
  <w:num w:numId="12" w16cid:durableId="910891328">
    <w:abstractNumId w:val="3"/>
  </w:num>
  <w:num w:numId="13" w16cid:durableId="1530139173">
    <w:abstractNumId w:val="4"/>
  </w:num>
  <w:num w:numId="14" w16cid:durableId="960184708">
    <w:abstractNumId w:val="13"/>
  </w:num>
  <w:num w:numId="15" w16cid:durableId="653335752">
    <w:abstractNumId w:val="2"/>
  </w:num>
  <w:num w:numId="16" w16cid:durableId="1241645393">
    <w:abstractNumId w:val="7"/>
  </w:num>
  <w:num w:numId="17" w16cid:durableId="968977919">
    <w:abstractNumId w:val="9"/>
  </w:num>
  <w:num w:numId="18" w16cid:durableId="322122386">
    <w:abstractNumId w:val="6"/>
  </w:num>
  <w:num w:numId="19" w16cid:durableId="1460227299">
    <w:abstractNumId w:val="19"/>
  </w:num>
  <w:num w:numId="20" w16cid:durableId="1622111449">
    <w:abstractNumId w:val="24"/>
  </w:num>
  <w:num w:numId="21" w16cid:durableId="1087776111">
    <w:abstractNumId w:val="16"/>
  </w:num>
  <w:num w:numId="22" w16cid:durableId="1383597239">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1625311153">
    <w:abstractNumId w:val="1"/>
  </w:num>
  <w:num w:numId="24" w16cid:durableId="1766342698">
    <w:abstractNumId w:val="1"/>
  </w:num>
  <w:num w:numId="25" w16cid:durableId="1565145076">
    <w:abstractNumId w:val="5"/>
  </w:num>
  <w:num w:numId="26" w16cid:durableId="1442841274">
    <w:abstractNumId w:val="20"/>
  </w:num>
  <w:num w:numId="27" w16cid:durableId="383481971">
    <w:abstractNumId w:val="0"/>
  </w:num>
  <w:num w:numId="28" w16cid:durableId="468672376">
    <w:abstractNumId w:val="20"/>
  </w:num>
  <w:num w:numId="29" w16cid:durableId="1104694623">
    <w:abstractNumId w:val="8"/>
  </w:num>
  <w:num w:numId="30" w16cid:durableId="438914993">
    <w:abstractNumId w:val="22"/>
  </w:num>
  <w:num w:numId="31" w16cid:durableId="36040004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D2"/>
    <w:rsid w:val="0000162A"/>
    <w:rsid w:val="0000223D"/>
    <w:rsid w:val="00002273"/>
    <w:rsid w:val="00004E45"/>
    <w:rsid w:val="0000588C"/>
    <w:rsid w:val="00007573"/>
    <w:rsid w:val="000103C6"/>
    <w:rsid w:val="00011256"/>
    <w:rsid w:val="00012721"/>
    <w:rsid w:val="000133DE"/>
    <w:rsid w:val="00013F47"/>
    <w:rsid w:val="00013FF2"/>
    <w:rsid w:val="000146B6"/>
    <w:rsid w:val="00016666"/>
    <w:rsid w:val="00016EED"/>
    <w:rsid w:val="000172D0"/>
    <w:rsid w:val="000176C6"/>
    <w:rsid w:val="00017BC9"/>
    <w:rsid w:val="00017DEE"/>
    <w:rsid w:val="00020191"/>
    <w:rsid w:val="000206D3"/>
    <w:rsid w:val="00021740"/>
    <w:rsid w:val="00023A84"/>
    <w:rsid w:val="00023CC3"/>
    <w:rsid w:val="00024B0A"/>
    <w:rsid w:val="000252CB"/>
    <w:rsid w:val="00025860"/>
    <w:rsid w:val="000269C7"/>
    <w:rsid w:val="00027252"/>
    <w:rsid w:val="00027FE3"/>
    <w:rsid w:val="00030025"/>
    <w:rsid w:val="000305F7"/>
    <w:rsid w:val="00031006"/>
    <w:rsid w:val="00031CB7"/>
    <w:rsid w:val="00032618"/>
    <w:rsid w:val="00035EBD"/>
    <w:rsid w:val="00036183"/>
    <w:rsid w:val="0003630C"/>
    <w:rsid w:val="00036CD4"/>
    <w:rsid w:val="000372E0"/>
    <w:rsid w:val="0004198C"/>
    <w:rsid w:val="00041AD3"/>
    <w:rsid w:val="00043C20"/>
    <w:rsid w:val="00044C20"/>
    <w:rsid w:val="000456D3"/>
    <w:rsid w:val="00045F0D"/>
    <w:rsid w:val="0004639D"/>
    <w:rsid w:val="0004750C"/>
    <w:rsid w:val="00047686"/>
    <w:rsid w:val="000476AC"/>
    <w:rsid w:val="00047862"/>
    <w:rsid w:val="00050A83"/>
    <w:rsid w:val="00051135"/>
    <w:rsid w:val="00053D13"/>
    <w:rsid w:val="00053F8D"/>
    <w:rsid w:val="00054D26"/>
    <w:rsid w:val="00056113"/>
    <w:rsid w:val="000563EA"/>
    <w:rsid w:val="000565B7"/>
    <w:rsid w:val="000566B1"/>
    <w:rsid w:val="000617F9"/>
    <w:rsid w:val="00061D5B"/>
    <w:rsid w:val="00061E5E"/>
    <w:rsid w:val="00062977"/>
    <w:rsid w:val="00062D1F"/>
    <w:rsid w:val="000632D6"/>
    <w:rsid w:val="00063BD6"/>
    <w:rsid w:val="00063BF4"/>
    <w:rsid w:val="00063CAC"/>
    <w:rsid w:val="00064D91"/>
    <w:rsid w:val="00066454"/>
    <w:rsid w:val="0006687F"/>
    <w:rsid w:val="0006750D"/>
    <w:rsid w:val="00067FAB"/>
    <w:rsid w:val="00070F63"/>
    <w:rsid w:val="000722E4"/>
    <w:rsid w:val="000736A6"/>
    <w:rsid w:val="00073C4A"/>
    <w:rsid w:val="00073FEF"/>
    <w:rsid w:val="00074E26"/>
    <w:rsid w:val="00074F0F"/>
    <w:rsid w:val="00075C1F"/>
    <w:rsid w:val="00075C3F"/>
    <w:rsid w:val="0007647C"/>
    <w:rsid w:val="0008096C"/>
    <w:rsid w:val="0008151A"/>
    <w:rsid w:val="00081C50"/>
    <w:rsid w:val="00082E72"/>
    <w:rsid w:val="000838B4"/>
    <w:rsid w:val="0008405C"/>
    <w:rsid w:val="00085FC7"/>
    <w:rsid w:val="00087E19"/>
    <w:rsid w:val="00087F09"/>
    <w:rsid w:val="00092A99"/>
    <w:rsid w:val="000942B4"/>
    <w:rsid w:val="00094C13"/>
    <w:rsid w:val="000958B6"/>
    <w:rsid w:val="00095AD4"/>
    <w:rsid w:val="00096A83"/>
    <w:rsid w:val="00096A89"/>
    <w:rsid w:val="00096F03"/>
    <w:rsid w:val="000A2B4E"/>
    <w:rsid w:val="000A2F34"/>
    <w:rsid w:val="000A2FA4"/>
    <w:rsid w:val="000A451F"/>
    <w:rsid w:val="000A6CD5"/>
    <w:rsid w:val="000A70C8"/>
    <w:rsid w:val="000A7729"/>
    <w:rsid w:val="000A7D70"/>
    <w:rsid w:val="000B0018"/>
    <w:rsid w:val="000B0C0B"/>
    <w:rsid w:val="000B1C30"/>
    <w:rsid w:val="000B63DC"/>
    <w:rsid w:val="000B744D"/>
    <w:rsid w:val="000C0067"/>
    <w:rsid w:val="000C09C7"/>
    <w:rsid w:val="000C174B"/>
    <w:rsid w:val="000C1B93"/>
    <w:rsid w:val="000C24ED"/>
    <w:rsid w:val="000C32E9"/>
    <w:rsid w:val="000C3BF0"/>
    <w:rsid w:val="000C4CBF"/>
    <w:rsid w:val="000C53BC"/>
    <w:rsid w:val="000C6094"/>
    <w:rsid w:val="000C7440"/>
    <w:rsid w:val="000C7CBA"/>
    <w:rsid w:val="000D1B00"/>
    <w:rsid w:val="000D32EC"/>
    <w:rsid w:val="000D3BBE"/>
    <w:rsid w:val="000D422C"/>
    <w:rsid w:val="000D4EAB"/>
    <w:rsid w:val="000D7466"/>
    <w:rsid w:val="000E0191"/>
    <w:rsid w:val="000E16E5"/>
    <w:rsid w:val="000E18A7"/>
    <w:rsid w:val="000E4F8C"/>
    <w:rsid w:val="000E4FD2"/>
    <w:rsid w:val="000F184A"/>
    <w:rsid w:val="000F1A0B"/>
    <w:rsid w:val="000F23F7"/>
    <w:rsid w:val="000F259C"/>
    <w:rsid w:val="000F3E4C"/>
    <w:rsid w:val="000F4859"/>
    <w:rsid w:val="000F5132"/>
    <w:rsid w:val="000F6186"/>
    <w:rsid w:val="000F671A"/>
    <w:rsid w:val="000F672F"/>
    <w:rsid w:val="000F694A"/>
    <w:rsid w:val="000F6F01"/>
    <w:rsid w:val="000F6F63"/>
    <w:rsid w:val="000F740B"/>
    <w:rsid w:val="000F7488"/>
    <w:rsid w:val="00100F59"/>
    <w:rsid w:val="0010229D"/>
    <w:rsid w:val="0010567C"/>
    <w:rsid w:val="0011093C"/>
    <w:rsid w:val="00110C64"/>
    <w:rsid w:val="00110D43"/>
    <w:rsid w:val="00112528"/>
    <w:rsid w:val="00112E71"/>
    <w:rsid w:val="0011403B"/>
    <w:rsid w:val="00114406"/>
    <w:rsid w:val="00114CD1"/>
    <w:rsid w:val="00114D17"/>
    <w:rsid w:val="00114D48"/>
    <w:rsid w:val="00114D4C"/>
    <w:rsid w:val="00115885"/>
    <w:rsid w:val="00116601"/>
    <w:rsid w:val="00116D85"/>
    <w:rsid w:val="00116FFA"/>
    <w:rsid w:val="00117470"/>
    <w:rsid w:val="00117583"/>
    <w:rsid w:val="0012040C"/>
    <w:rsid w:val="00123DE2"/>
    <w:rsid w:val="0012419D"/>
    <w:rsid w:val="001250FE"/>
    <w:rsid w:val="0012554F"/>
    <w:rsid w:val="001256AA"/>
    <w:rsid w:val="00126595"/>
    <w:rsid w:val="00126A20"/>
    <w:rsid w:val="001320AB"/>
    <w:rsid w:val="001341FE"/>
    <w:rsid w:val="00134BEA"/>
    <w:rsid w:val="00135184"/>
    <w:rsid w:val="00135644"/>
    <w:rsid w:val="001400FD"/>
    <w:rsid w:val="00141E67"/>
    <w:rsid w:val="001420DE"/>
    <w:rsid w:val="0014330A"/>
    <w:rsid w:val="00143F3F"/>
    <w:rsid w:val="001448A9"/>
    <w:rsid w:val="00144FC8"/>
    <w:rsid w:val="0014590D"/>
    <w:rsid w:val="00146315"/>
    <w:rsid w:val="00150B54"/>
    <w:rsid w:val="00152BA8"/>
    <w:rsid w:val="00153F9B"/>
    <w:rsid w:val="00154390"/>
    <w:rsid w:val="00154E41"/>
    <w:rsid w:val="00155516"/>
    <w:rsid w:val="001556FD"/>
    <w:rsid w:val="0015587E"/>
    <w:rsid w:val="001565A1"/>
    <w:rsid w:val="001569C1"/>
    <w:rsid w:val="001571EC"/>
    <w:rsid w:val="00160194"/>
    <w:rsid w:val="0016165B"/>
    <w:rsid w:val="0016204A"/>
    <w:rsid w:val="001628AB"/>
    <w:rsid w:val="001630F4"/>
    <w:rsid w:val="00163608"/>
    <w:rsid w:val="001639D7"/>
    <w:rsid w:val="001642C5"/>
    <w:rsid w:val="001647CD"/>
    <w:rsid w:val="0016531C"/>
    <w:rsid w:val="00165B97"/>
    <w:rsid w:val="00167653"/>
    <w:rsid w:val="0017065E"/>
    <w:rsid w:val="00170C59"/>
    <w:rsid w:val="0017120C"/>
    <w:rsid w:val="00171B6D"/>
    <w:rsid w:val="00171BF6"/>
    <w:rsid w:val="001723E0"/>
    <w:rsid w:val="001725CF"/>
    <w:rsid w:val="001732B6"/>
    <w:rsid w:val="00173B6F"/>
    <w:rsid w:val="0017462F"/>
    <w:rsid w:val="00175A66"/>
    <w:rsid w:val="00177957"/>
    <w:rsid w:val="00180C49"/>
    <w:rsid w:val="00180D2C"/>
    <w:rsid w:val="00181519"/>
    <w:rsid w:val="001826FE"/>
    <w:rsid w:val="00182A6B"/>
    <w:rsid w:val="00182CC6"/>
    <w:rsid w:val="00183011"/>
    <w:rsid w:val="0018365C"/>
    <w:rsid w:val="00184822"/>
    <w:rsid w:val="00184EC8"/>
    <w:rsid w:val="00185E00"/>
    <w:rsid w:val="001905BB"/>
    <w:rsid w:val="00190C6F"/>
    <w:rsid w:val="00190CFE"/>
    <w:rsid w:val="00191E2D"/>
    <w:rsid w:val="001926DF"/>
    <w:rsid w:val="00192C0D"/>
    <w:rsid w:val="00193997"/>
    <w:rsid w:val="001939FB"/>
    <w:rsid w:val="00193FF8"/>
    <w:rsid w:val="001943B7"/>
    <w:rsid w:val="001953C2"/>
    <w:rsid w:val="001956B0"/>
    <w:rsid w:val="00195FEF"/>
    <w:rsid w:val="00196A36"/>
    <w:rsid w:val="00197426"/>
    <w:rsid w:val="001A16BD"/>
    <w:rsid w:val="001A16CC"/>
    <w:rsid w:val="001A284B"/>
    <w:rsid w:val="001A2D64"/>
    <w:rsid w:val="001A3009"/>
    <w:rsid w:val="001A42BD"/>
    <w:rsid w:val="001A52BF"/>
    <w:rsid w:val="001A6247"/>
    <w:rsid w:val="001A6C8B"/>
    <w:rsid w:val="001A77BA"/>
    <w:rsid w:val="001B1CC1"/>
    <w:rsid w:val="001B1F61"/>
    <w:rsid w:val="001B279D"/>
    <w:rsid w:val="001B2C9D"/>
    <w:rsid w:val="001B35BE"/>
    <w:rsid w:val="001B4117"/>
    <w:rsid w:val="001B4B39"/>
    <w:rsid w:val="001B53CC"/>
    <w:rsid w:val="001B6B5B"/>
    <w:rsid w:val="001C03E8"/>
    <w:rsid w:val="001C16AC"/>
    <w:rsid w:val="001C2BC8"/>
    <w:rsid w:val="001C387F"/>
    <w:rsid w:val="001C396E"/>
    <w:rsid w:val="001C48CA"/>
    <w:rsid w:val="001C6792"/>
    <w:rsid w:val="001C7323"/>
    <w:rsid w:val="001C7703"/>
    <w:rsid w:val="001C7E97"/>
    <w:rsid w:val="001D0D21"/>
    <w:rsid w:val="001D30AB"/>
    <w:rsid w:val="001D3EEF"/>
    <w:rsid w:val="001D44BD"/>
    <w:rsid w:val="001D4F3D"/>
    <w:rsid w:val="001D5230"/>
    <w:rsid w:val="001D69AD"/>
    <w:rsid w:val="001D7F3B"/>
    <w:rsid w:val="001E14B7"/>
    <w:rsid w:val="001E1B43"/>
    <w:rsid w:val="001E38B1"/>
    <w:rsid w:val="001E3923"/>
    <w:rsid w:val="001E419D"/>
    <w:rsid w:val="001E4396"/>
    <w:rsid w:val="001E533D"/>
    <w:rsid w:val="001E6547"/>
    <w:rsid w:val="001E6ECC"/>
    <w:rsid w:val="001E72A6"/>
    <w:rsid w:val="001F14B1"/>
    <w:rsid w:val="001F1A4C"/>
    <w:rsid w:val="001F27BC"/>
    <w:rsid w:val="001F2D78"/>
    <w:rsid w:val="001F488E"/>
    <w:rsid w:val="001F6A62"/>
    <w:rsid w:val="002000FA"/>
    <w:rsid w:val="00200FAF"/>
    <w:rsid w:val="00201584"/>
    <w:rsid w:val="0020231E"/>
    <w:rsid w:val="00202357"/>
    <w:rsid w:val="00202F84"/>
    <w:rsid w:val="00203FE8"/>
    <w:rsid w:val="002043C3"/>
    <w:rsid w:val="00204F65"/>
    <w:rsid w:val="0020553A"/>
    <w:rsid w:val="00206E00"/>
    <w:rsid w:val="00206E58"/>
    <w:rsid w:val="00207D47"/>
    <w:rsid w:val="00207D9A"/>
    <w:rsid w:val="002105AD"/>
    <w:rsid w:val="00212319"/>
    <w:rsid w:val="00212829"/>
    <w:rsid w:val="002128C0"/>
    <w:rsid w:val="00212E92"/>
    <w:rsid w:val="0021538B"/>
    <w:rsid w:val="0021661A"/>
    <w:rsid w:val="00216823"/>
    <w:rsid w:val="00216DC5"/>
    <w:rsid w:val="00220BE2"/>
    <w:rsid w:val="00222475"/>
    <w:rsid w:val="00223353"/>
    <w:rsid w:val="00223AB8"/>
    <w:rsid w:val="0022463E"/>
    <w:rsid w:val="00225566"/>
    <w:rsid w:val="002262B4"/>
    <w:rsid w:val="00226A49"/>
    <w:rsid w:val="00226D72"/>
    <w:rsid w:val="00231A7D"/>
    <w:rsid w:val="00231B72"/>
    <w:rsid w:val="0023375B"/>
    <w:rsid w:val="00233ECB"/>
    <w:rsid w:val="00235029"/>
    <w:rsid w:val="002358A7"/>
    <w:rsid w:val="00236DD1"/>
    <w:rsid w:val="00243B79"/>
    <w:rsid w:val="00243C1B"/>
    <w:rsid w:val="00243FA8"/>
    <w:rsid w:val="00245758"/>
    <w:rsid w:val="00245B13"/>
    <w:rsid w:val="0024633A"/>
    <w:rsid w:val="002464E9"/>
    <w:rsid w:val="00246DD0"/>
    <w:rsid w:val="002478E1"/>
    <w:rsid w:val="00250532"/>
    <w:rsid w:val="00251355"/>
    <w:rsid w:val="00251E50"/>
    <w:rsid w:val="00252FBA"/>
    <w:rsid w:val="00253C75"/>
    <w:rsid w:val="00253E84"/>
    <w:rsid w:val="00254BAF"/>
    <w:rsid w:val="00254FA2"/>
    <w:rsid w:val="002557C0"/>
    <w:rsid w:val="0025592F"/>
    <w:rsid w:val="00255993"/>
    <w:rsid w:val="00255BA2"/>
    <w:rsid w:val="002561BD"/>
    <w:rsid w:val="002564FA"/>
    <w:rsid w:val="00257371"/>
    <w:rsid w:val="002577E9"/>
    <w:rsid w:val="002577FA"/>
    <w:rsid w:val="00261378"/>
    <w:rsid w:val="002619F2"/>
    <w:rsid w:val="00261A64"/>
    <w:rsid w:val="00261B92"/>
    <w:rsid w:val="00261FDE"/>
    <w:rsid w:val="0026319E"/>
    <w:rsid w:val="0026437F"/>
    <w:rsid w:val="0026478C"/>
    <w:rsid w:val="002648BA"/>
    <w:rsid w:val="00264A94"/>
    <w:rsid w:val="002651DD"/>
    <w:rsid w:val="0026548C"/>
    <w:rsid w:val="00266207"/>
    <w:rsid w:val="00266543"/>
    <w:rsid w:val="00267007"/>
    <w:rsid w:val="00270764"/>
    <w:rsid w:val="00270F50"/>
    <w:rsid w:val="00272424"/>
    <w:rsid w:val="002729C8"/>
    <w:rsid w:val="00272AF8"/>
    <w:rsid w:val="0027370C"/>
    <w:rsid w:val="00274CE3"/>
    <w:rsid w:val="00275C6E"/>
    <w:rsid w:val="00276454"/>
    <w:rsid w:val="00276B1F"/>
    <w:rsid w:val="00276C38"/>
    <w:rsid w:val="002772DB"/>
    <w:rsid w:val="0027752C"/>
    <w:rsid w:val="00277561"/>
    <w:rsid w:val="0028117A"/>
    <w:rsid w:val="00282990"/>
    <w:rsid w:val="002842C1"/>
    <w:rsid w:val="00284D1A"/>
    <w:rsid w:val="00285470"/>
    <w:rsid w:val="00285905"/>
    <w:rsid w:val="0028651F"/>
    <w:rsid w:val="00292405"/>
    <w:rsid w:val="002925D0"/>
    <w:rsid w:val="00292969"/>
    <w:rsid w:val="00292EC5"/>
    <w:rsid w:val="002942BC"/>
    <w:rsid w:val="002960B9"/>
    <w:rsid w:val="002970DB"/>
    <w:rsid w:val="0029712A"/>
    <w:rsid w:val="002975B2"/>
    <w:rsid w:val="0029768E"/>
    <w:rsid w:val="00297A31"/>
    <w:rsid w:val="002A1202"/>
    <w:rsid w:val="002A28B4"/>
    <w:rsid w:val="002A2B5E"/>
    <w:rsid w:val="002A2B8C"/>
    <w:rsid w:val="002A2B9B"/>
    <w:rsid w:val="002A2D77"/>
    <w:rsid w:val="002A2DFF"/>
    <w:rsid w:val="002A32CD"/>
    <w:rsid w:val="002A35CF"/>
    <w:rsid w:val="002A3BCA"/>
    <w:rsid w:val="002A475D"/>
    <w:rsid w:val="002A4D9D"/>
    <w:rsid w:val="002A4DDA"/>
    <w:rsid w:val="002A4E65"/>
    <w:rsid w:val="002A6AC6"/>
    <w:rsid w:val="002A6AD4"/>
    <w:rsid w:val="002B1AA9"/>
    <w:rsid w:val="002B1B66"/>
    <w:rsid w:val="002B2229"/>
    <w:rsid w:val="002B242B"/>
    <w:rsid w:val="002B3203"/>
    <w:rsid w:val="002B3CE1"/>
    <w:rsid w:val="002B3FD5"/>
    <w:rsid w:val="002B470C"/>
    <w:rsid w:val="002B4F44"/>
    <w:rsid w:val="002B50F2"/>
    <w:rsid w:val="002B553B"/>
    <w:rsid w:val="002B5897"/>
    <w:rsid w:val="002B60BC"/>
    <w:rsid w:val="002B62F1"/>
    <w:rsid w:val="002B736C"/>
    <w:rsid w:val="002B7C20"/>
    <w:rsid w:val="002C046E"/>
    <w:rsid w:val="002C17F1"/>
    <w:rsid w:val="002C1E02"/>
    <w:rsid w:val="002C2D9D"/>
    <w:rsid w:val="002C52E4"/>
    <w:rsid w:val="002C5619"/>
    <w:rsid w:val="002C79D3"/>
    <w:rsid w:val="002D085E"/>
    <w:rsid w:val="002D0C21"/>
    <w:rsid w:val="002D132A"/>
    <w:rsid w:val="002D19FF"/>
    <w:rsid w:val="002D4719"/>
    <w:rsid w:val="002D5111"/>
    <w:rsid w:val="002D5747"/>
    <w:rsid w:val="002D593A"/>
    <w:rsid w:val="002D7006"/>
    <w:rsid w:val="002D72B6"/>
    <w:rsid w:val="002D788E"/>
    <w:rsid w:val="002D7A75"/>
    <w:rsid w:val="002E073F"/>
    <w:rsid w:val="002E0A29"/>
    <w:rsid w:val="002E0E92"/>
    <w:rsid w:val="002E0FF1"/>
    <w:rsid w:val="002E13B5"/>
    <w:rsid w:val="002E16F8"/>
    <w:rsid w:val="002E351E"/>
    <w:rsid w:val="002E4A63"/>
    <w:rsid w:val="002E4A88"/>
    <w:rsid w:val="002E4A91"/>
    <w:rsid w:val="002E4BEE"/>
    <w:rsid w:val="002E6789"/>
    <w:rsid w:val="002E72C2"/>
    <w:rsid w:val="002E756E"/>
    <w:rsid w:val="002F0625"/>
    <w:rsid w:val="002F142D"/>
    <w:rsid w:val="002F1519"/>
    <w:rsid w:val="002F339B"/>
    <w:rsid w:val="002F372B"/>
    <w:rsid w:val="002F4603"/>
    <w:rsid w:val="002F5286"/>
    <w:rsid w:val="002F609F"/>
    <w:rsid w:val="002F7CFE"/>
    <w:rsid w:val="0030039E"/>
    <w:rsid w:val="00301550"/>
    <w:rsid w:val="00301F26"/>
    <w:rsid w:val="00301FF7"/>
    <w:rsid w:val="00302257"/>
    <w:rsid w:val="00302F88"/>
    <w:rsid w:val="00303085"/>
    <w:rsid w:val="0030403D"/>
    <w:rsid w:val="003061A0"/>
    <w:rsid w:val="00306C23"/>
    <w:rsid w:val="0030749F"/>
    <w:rsid w:val="0030799E"/>
    <w:rsid w:val="00307A6D"/>
    <w:rsid w:val="00310E2C"/>
    <w:rsid w:val="0031175A"/>
    <w:rsid w:val="00311D46"/>
    <w:rsid w:val="003124FE"/>
    <w:rsid w:val="0031270F"/>
    <w:rsid w:val="003136B1"/>
    <w:rsid w:val="0031431A"/>
    <w:rsid w:val="003152CC"/>
    <w:rsid w:val="00315323"/>
    <w:rsid w:val="00315F42"/>
    <w:rsid w:val="00317312"/>
    <w:rsid w:val="003179F0"/>
    <w:rsid w:val="00320775"/>
    <w:rsid w:val="00320E4F"/>
    <w:rsid w:val="00322BB8"/>
    <w:rsid w:val="0032323C"/>
    <w:rsid w:val="00324938"/>
    <w:rsid w:val="00324A74"/>
    <w:rsid w:val="0032570F"/>
    <w:rsid w:val="00327A0F"/>
    <w:rsid w:val="0033074E"/>
    <w:rsid w:val="00332119"/>
    <w:rsid w:val="0033272D"/>
    <w:rsid w:val="00332D59"/>
    <w:rsid w:val="003345F8"/>
    <w:rsid w:val="00340DD9"/>
    <w:rsid w:val="00341ADA"/>
    <w:rsid w:val="00342E58"/>
    <w:rsid w:val="0034313E"/>
    <w:rsid w:val="00343A4F"/>
    <w:rsid w:val="00344082"/>
    <w:rsid w:val="003442AF"/>
    <w:rsid w:val="0034468A"/>
    <w:rsid w:val="00344BC6"/>
    <w:rsid w:val="003450EA"/>
    <w:rsid w:val="00345449"/>
    <w:rsid w:val="003455C5"/>
    <w:rsid w:val="0034651F"/>
    <w:rsid w:val="0034782C"/>
    <w:rsid w:val="0035090E"/>
    <w:rsid w:val="00350CAD"/>
    <w:rsid w:val="00351194"/>
    <w:rsid w:val="00351295"/>
    <w:rsid w:val="00351448"/>
    <w:rsid w:val="0035248B"/>
    <w:rsid w:val="00353285"/>
    <w:rsid w:val="003540D8"/>
    <w:rsid w:val="003571CE"/>
    <w:rsid w:val="00357A73"/>
    <w:rsid w:val="00360E17"/>
    <w:rsid w:val="00361B51"/>
    <w:rsid w:val="00361BE8"/>
    <w:rsid w:val="00361F42"/>
    <w:rsid w:val="0036209C"/>
    <w:rsid w:val="003628AF"/>
    <w:rsid w:val="00362A5B"/>
    <w:rsid w:val="00362C28"/>
    <w:rsid w:val="00364FCD"/>
    <w:rsid w:val="003656E1"/>
    <w:rsid w:val="00366FCA"/>
    <w:rsid w:val="003700A1"/>
    <w:rsid w:val="0037086B"/>
    <w:rsid w:val="00370D96"/>
    <w:rsid w:val="00371257"/>
    <w:rsid w:val="003720C4"/>
    <w:rsid w:val="00372101"/>
    <w:rsid w:val="0037358D"/>
    <w:rsid w:val="003737D4"/>
    <w:rsid w:val="0037389F"/>
    <w:rsid w:val="00373BAE"/>
    <w:rsid w:val="00374ED5"/>
    <w:rsid w:val="00375056"/>
    <w:rsid w:val="003769AD"/>
    <w:rsid w:val="003770BC"/>
    <w:rsid w:val="003779A9"/>
    <w:rsid w:val="00377D07"/>
    <w:rsid w:val="003803C1"/>
    <w:rsid w:val="00380C0F"/>
    <w:rsid w:val="00380DA4"/>
    <w:rsid w:val="00381902"/>
    <w:rsid w:val="00381C5E"/>
    <w:rsid w:val="00382CF1"/>
    <w:rsid w:val="00383163"/>
    <w:rsid w:val="003841A3"/>
    <w:rsid w:val="00384CC0"/>
    <w:rsid w:val="0038525E"/>
    <w:rsid w:val="00385DFB"/>
    <w:rsid w:val="0038678C"/>
    <w:rsid w:val="00387F20"/>
    <w:rsid w:val="003903E0"/>
    <w:rsid w:val="00390C09"/>
    <w:rsid w:val="00390E6F"/>
    <w:rsid w:val="003914FE"/>
    <w:rsid w:val="0039169C"/>
    <w:rsid w:val="00391C44"/>
    <w:rsid w:val="00393686"/>
    <w:rsid w:val="00393906"/>
    <w:rsid w:val="00393A36"/>
    <w:rsid w:val="00393EDF"/>
    <w:rsid w:val="003956B2"/>
    <w:rsid w:val="00396B04"/>
    <w:rsid w:val="003A0122"/>
    <w:rsid w:val="003A06BF"/>
    <w:rsid w:val="003A07B8"/>
    <w:rsid w:val="003A2CBA"/>
    <w:rsid w:val="003A3175"/>
    <w:rsid w:val="003A3291"/>
    <w:rsid w:val="003A3E15"/>
    <w:rsid w:val="003A494E"/>
    <w:rsid w:val="003A4C85"/>
    <w:rsid w:val="003A5190"/>
    <w:rsid w:val="003A5FB4"/>
    <w:rsid w:val="003A625D"/>
    <w:rsid w:val="003A6DDA"/>
    <w:rsid w:val="003A772F"/>
    <w:rsid w:val="003B04B8"/>
    <w:rsid w:val="003B0DE3"/>
    <w:rsid w:val="003B240E"/>
    <w:rsid w:val="003B4E77"/>
    <w:rsid w:val="003B5710"/>
    <w:rsid w:val="003C08DB"/>
    <w:rsid w:val="003C0CDA"/>
    <w:rsid w:val="003C0D59"/>
    <w:rsid w:val="003C1EE4"/>
    <w:rsid w:val="003C2B4B"/>
    <w:rsid w:val="003C2E9B"/>
    <w:rsid w:val="003C55BC"/>
    <w:rsid w:val="003C7068"/>
    <w:rsid w:val="003C7570"/>
    <w:rsid w:val="003D0E32"/>
    <w:rsid w:val="003D1319"/>
    <w:rsid w:val="003D13EF"/>
    <w:rsid w:val="003D14D0"/>
    <w:rsid w:val="003D1C06"/>
    <w:rsid w:val="003D2E2C"/>
    <w:rsid w:val="003D3940"/>
    <w:rsid w:val="003D3B78"/>
    <w:rsid w:val="003D3CD4"/>
    <w:rsid w:val="003D468A"/>
    <w:rsid w:val="003D6A9F"/>
    <w:rsid w:val="003E0239"/>
    <w:rsid w:val="003E055A"/>
    <w:rsid w:val="003E0BF4"/>
    <w:rsid w:val="003E1C5D"/>
    <w:rsid w:val="003E4BEB"/>
    <w:rsid w:val="003E702E"/>
    <w:rsid w:val="003E7DC9"/>
    <w:rsid w:val="003F0014"/>
    <w:rsid w:val="003F00C3"/>
    <w:rsid w:val="003F01D4"/>
    <w:rsid w:val="003F097A"/>
    <w:rsid w:val="003F0BD3"/>
    <w:rsid w:val="003F12F8"/>
    <w:rsid w:val="003F154C"/>
    <w:rsid w:val="003F4909"/>
    <w:rsid w:val="003F4D85"/>
    <w:rsid w:val="003F5788"/>
    <w:rsid w:val="003F5BA9"/>
    <w:rsid w:val="003F5C7C"/>
    <w:rsid w:val="003F6B69"/>
    <w:rsid w:val="003F7386"/>
    <w:rsid w:val="00400838"/>
    <w:rsid w:val="00401084"/>
    <w:rsid w:val="00401D0C"/>
    <w:rsid w:val="00401DB0"/>
    <w:rsid w:val="004024F4"/>
    <w:rsid w:val="0040255C"/>
    <w:rsid w:val="00403552"/>
    <w:rsid w:val="00403627"/>
    <w:rsid w:val="004071E8"/>
    <w:rsid w:val="00407A97"/>
    <w:rsid w:val="00407EF0"/>
    <w:rsid w:val="0041040B"/>
    <w:rsid w:val="00411142"/>
    <w:rsid w:val="00411288"/>
    <w:rsid w:val="00412F2B"/>
    <w:rsid w:val="004132CB"/>
    <w:rsid w:val="00413667"/>
    <w:rsid w:val="00414CDA"/>
    <w:rsid w:val="0041510D"/>
    <w:rsid w:val="004167FA"/>
    <w:rsid w:val="00416C7A"/>
    <w:rsid w:val="004178B3"/>
    <w:rsid w:val="00417B25"/>
    <w:rsid w:val="00420768"/>
    <w:rsid w:val="00420990"/>
    <w:rsid w:val="00423CCF"/>
    <w:rsid w:val="00424263"/>
    <w:rsid w:val="00424EAA"/>
    <w:rsid w:val="0042654C"/>
    <w:rsid w:val="004272B3"/>
    <w:rsid w:val="00430F12"/>
    <w:rsid w:val="0043187A"/>
    <w:rsid w:val="00431ECD"/>
    <w:rsid w:val="00433639"/>
    <w:rsid w:val="00433884"/>
    <w:rsid w:val="0043445B"/>
    <w:rsid w:val="0043545A"/>
    <w:rsid w:val="00435CBA"/>
    <w:rsid w:val="00440347"/>
    <w:rsid w:val="0044188A"/>
    <w:rsid w:val="00442B5C"/>
    <w:rsid w:val="00442BF5"/>
    <w:rsid w:val="004456CD"/>
    <w:rsid w:val="00445964"/>
    <w:rsid w:val="004461C6"/>
    <w:rsid w:val="004477B4"/>
    <w:rsid w:val="00447B6A"/>
    <w:rsid w:val="00447DA1"/>
    <w:rsid w:val="00450199"/>
    <w:rsid w:val="0045084A"/>
    <w:rsid w:val="004509D6"/>
    <w:rsid w:val="00451FCB"/>
    <w:rsid w:val="004520B9"/>
    <w:rsid w:val="0045227D"/>
    <w:rsid w:val="004528DA"/>
    <w:rsid w:val="00453511"/>
    <w:rsid w:val="004538BE"/>
    <w:rsid w:val="00454D66"/>
    <w:rsid w:val="004553CB"/>
    <w:rsid w:val="0045605C"/>
    <w:rsid w:val="004568E2"/>
    <w:rsid w:val="00457383"/>
    <w:rsid w:val="0046269B"/>
    <w:rsid w:val="00462A50"/>
    <w:rsid w:val="00463A64"/>
    <w:rsid w:val="00465498"/>
    <w:rsid w:val="004657CC"/>
    <w:rsid w:val="004662AB"/>
    <w:rsid w:val="00470192"/>
    <w:rsid w:val="004703F2"/>
    <w:rsid w:val="004704E1"/>
    <w:rsid w:val="004712F6"/>
    <w:rsid w:val="00472D30"/>
    <w:rsid w:val="00473D1F"/>
    <w:rsid w:val="00473EB4"/>
    <w:rsid w:val="00474D98"/>
    <w:rsid w:val="00475B6F"/>
    <w:rsid w:val="00475CF1"/>
    <w:rsid w:val="004779B5"/>
    <w:rsid w:val="00480185"/>
    <w:rsid w:val="0048129D"/>
    <w:rsid w:val="00481DAC"/>
    <w:rsid w:val="00484617"/>
    <w:rsid w:val="00484BEC"/>
    <w:rsid w:val="0048501A"/>
    <w:rsid w:val="004852BE"/>
    <w:rsid w:val="00485E2C"/>
    <w:rsid w:val="004863A8"/>
    <w:rsid w:val="0048642E"/>
    <w:rsid w:val="004864D0"/>
    <w:rsid w:val="00486577"/>
    <w:rsid w:val="004877CE"/>
    <w:rsid w:val="00491389"/>
    <w:rsid w:val="00492051"/>
    <w:rsid w:val="0049234E"/>
    <w:rsid w:val="004926AD"/>
    <w:rsid w:val="0049291A"/>
    <w:rsid w:val="00493541"/>
    <w:rsid w:val="0049386C"/>
    <w:rsid w:val="004939C8"/>
    <w:rsid w:val="00493B5A"/>
    <w:rsid w:val="004959E5"/>
    <w:rsid w:val="0049636C"/>
    <w:rsid w:val="0049725B"/>
    <w:rsid w:val="00497B2B"/>
    <w:rsid w:val="004A079D"/>
    <w:rsid w:val="004A0AEA"/>
    <w:rsid w:val="004A15FA"/>
    <w:rsid w:val="004A2751"/>
    <w:rsid w:val="004A2976"/>
    <w:rsid w:val="004A29D5"/>
    <w:rsid w:val="004A41D9"/>
    <w:rsid w:val="004A5338"/>
    <w:rsid w:val="004A5CC1"/>
    <w:rsid w:val="004A6056"/>
    <w:rsid w:val="004A71EA"/>
    <w:rsid w:val="004A721F"/>
    <w:rsid w:val="004A7F22"/>
    <w:rsid w:val="004A7F79"/>
    <w:rsid w:val="004B27E4"/>
    <w:rsid w:val="004B2805"/>
    <w:rsid w:val="004B3951"/>
    <w:rsid w:val="004B3B96"/>
    <w:rsid w:val="004B4608"/>
    <w:rsid w:val="004B484F"/>
    <w:rsid w:val="004B5159"/>
    <w:rsid w:val="004B6508"/>
    <w:rsid w:val="004B65FD"/>
    <w:rsid w:val="004C00EF"/>
    <w:rsid w:val="004C0B9A"/>
    <w:rsid w:val="004C11A9"/>
    <w:rsid w:val="004C155F"/>
    <w:rsid w:val="004C2CB6"/>
    <w:rsid w:val="004C2D9F"/>
    <w:rsid w:val="004C423E"/>
    <w:rsid w:val="004C52D8"/>
    <w:rsid w:val="004C5859"/>
    <w:rsid w:val="004C5998"/>
    <w:rsid w:val="004C6019"/>
    <w:rsid w:val="004D133B"/>
    <w:rsid w:val="004D2C76"/>
    <w:rsid w:val="004D31BA"/>
    <w:rsid w:val="004D32B9"/>
    <w:rsid w:val="004D400D"/>
    <w:rsid w:val="004D5483"/>
    <w:rsid w:val="004D635A"/>
    <w:rsid w:val="004D670F"/>
    <w:rsid w:val="004E06EA"/>
    <w:rsid w:val="004E0B1D"/>
    <w:rsid w:val="004E20B4"/>
    <w:rsid w:val="004E3179"/>
    <w:rsid w:val="004E4B17"/>
    <w:rsid w:val="004E5515"/>
    <w:rsid w:val="004F13EA"/>
    <w:rsid w:val="004F379A"/>
    <w:rsid w:val="004F381B"/>
    <w:rsid w:val="004F3A81"/>
    <w:rsid w:val="004F3D68"/>
    <w:rsid w:val="004F48DD"/>
    <w:rsid w:val="004F5A1B"/>
    <w:rsid w:val="004F5ABA"/>
    <w:rsid w:val="004F6017"/>
    <w:rsid w:val="004F6AF2"/>
    <w:rsid w:val="004F6FC7"/>
    <w:rsid w:val="004F731A"/>
    <w:rsid w:val="004F77DB"/>
    <w:rsid w:val="004F7993"/>
    <w:rsid w:val="005009DC"/>
    <w:rsid w:val="00500FEE"/>
    <w:rsid w:val="00501DFF"/>
    <w:rsid w:val="00502FCD"/>
    <w:rsid w:val="00506A2F"/>
    <w:rsid w:val="00506A6A"/>
    <w:rsid w:val="00506E21"/>
    <w:rsid w:val="00511863"/>
    <w:rsid w:val="00512D27"/>
    <w:rsid w:val="00513F20"/>
    <w:rsid w:val="00514DC5"/>
    <w:rsid w:val="00516C77"/>
    <w:rsid w:val="005178C1"/>
    <w:rsid w:val="00520C31"/>
    <w:rsid w:val="00524074"/>
    <w:rsid w:val="005241ED"/>
    <w:rsid w:val="00524A65"/>
    <w:rsid w:val="00525729"/>
    <w:rsid w:val="00525D54"/>
    <w:rsid w:val="00526384"/>
    <w:rsid w:val="0052668C"/>
    <w:rsid w:val="00526795"/>
    <w:rsid w:val="005308CF"/>
    <w:rsid w:val="00531125"/>
    <w:rsid w:val="00531E56"/>
    <w:rsid w:val="005329E2"/>
    <w:rsid w:val="00533973"/>
    <w:rsid w:val="00533E8C"/>
    <w:rsid w:val="00534910"/>
    <w:rsid w:val="005357D6"/>
    <w:rsid w:val="00535B38"/>
    <w:rsid w:val="00536796"/>
    <w:rsid w:val="005369A2"/>
    <w:rsid w:val="00537B12"/>
    <w:rsid w:val="005408C7"/>
    <w:rsid w:val="00541C98"/>
    <w:rsid w:val="00541D4B"/>
    <w:rsid w:val="00541FBB"/>
    <w:rsid w:val="0054217C"/>
    <w:rsid w:val="00543290"/>
    <w:rsid w:val="00543D65"/>
    <w:rsid w:val="005441D4"/>
    <w:rsid w:val="00545416"/>
    <w:rsid w:val="00545F77"/>
    <w:rsid w:val="00546C6E"/>
    <w:rsid w:val="00547B14"/>
    <w:rsid w:val="00547B26"/>
    <w:rsid w:val="00550412"/>
    <w:rsid w:val="00550E9C"/>
    <w:rsid w:val="005522E3"/>
    <w:rsid w:val="00553286"/>
    <w:rsid w:val="005533AF"/>
    <w:rsid w:val="00554A4E"/>
    <w:rsid w:val="00556641"/>
    <w:rsid w:val="00556B02"/>
    <w:rsid w:val="00556D8C"/>
    <w:rsid w:val="0055700E"/>
    <w:rsid w:val="00557388"/>
    <w:rsid w:val="005575CA"/>
    <w:rsid w:val="0055762B"/>
    <w:rsid w:val="005603FE"/>
    <w:rsid w:val="005615C2"/>
    <w:rsid w:val="005616AC"/>
    <w:rsid w:val="00561A56"/>
    <w:rsid w:val="00562FC0"/>
    <w:rsid w:val="00563DF4"/>
    <w:rsid w:val="005649D2"/>
    <w:rsid w:val="00565061"/>
    <w:rsid w:val="00565D78"/>
    <w:rsid w:val="00566303"/>
    <w:rsid w:val="00566E62"/>
    <w:rsid w:val="0056701E"/>
    <w:rsid w:val="00570120"/>
    <w:rsid w:val="00571A5F"/>
    <w:rsid w:val="005724B0"/>
    <w:rsid w:val="005730A6"/>
    <w:rsid w:val="00573783"/>
    <w:rsid w:val="00574421"/>
    <w:rsid w:val="00575D44"/>
    <w:rsid w:val="00577FA6"/>
    <w:rsid w:val="0058102D"/>
    <w:rsid w:val="00581F09"/>
    <w:rsid w:val="0058235F"/>
    <w:rsid w:val="005824C4"/>
    <w:rsid w:val="0058306C"/>
    <w:rsid w:val="0058350F"/>
    <w:rsid w:val="00583731"/>
    <w:rsid w:val="00583ECC"/>
    <w:rsid w:val="00586F20"/>
    <w:rsid w:val="00590634"/>
    <w:rsid w:val="005934B4"/>
    <w:rsid w:val="005950BC"/>
    <w:rsid w:val="00595990"/>
    <w:rsid w:val="0059697F"/>
    <w:rsid w:val="005970A8"/>
    <w:rsid w:val="00597644"/>
    <w:rsid w:val="00597CF7"/>
    <w:rsid w:val="005A0EB8"/>
    <w:rsid w:val="005A1363"/>
    <w:rsid w:val="005A1607"/>
    <w:rsid w:val="005A1903"/>
    <w:rsid w:val="005A27E4"/>
    <w:rsid w:val="005A325D"/>
    <w:rsid w:val="005A34D4"/>
    <w:rsid w:val="005A4663"/>
    <w:rsid w:val="005A48C9"/>
    <w:rsid w:val="005A67CA"/>
    <w:rsid w:val="005A6903"/>
    <w:rsid w:val="005B07C8"/>
    <w:rsid w:val="005B11A1"/>
    <w:rsid w:val="005B14E7"/>
    <w:rsid w:val="005B184F"/>
    <w:rsid w:val="005B25DD"/>
    <w:rsid w:val="005B27B4"/>
    <w:rsid w:val="005B2A38"/>
    <w:rsid w:val="005B3B2F"/>
    <w:rsid w:val="005B4205"/>
    <w:rsid w:val="005B4631"/>
    <w:rsid w:val="005B4D45"/>
    <w:rsid w:val="005B530F"/>
    <w:rsid w:val="005B5C3F"/>
    <w:rsid w:val="005B6DA8"/>
    <w:rsid w:val="005B77E0"/>
    <w:rsid w:val="005B79D5"/>
    <w:rsid w:val="005C0CD9"/>
    <w:rsid w:val="005C135D"/>
    <w:rsid w:val="005C14A7"/>
    <w:rsid w:val="005C1C50"/>
    <w:rsid w:val="005C32EF"/>
    <w:rsid w:val="005C3633"/>
    <w:rsid w:val="005C3DD8"/>
    <w:rsid w:val="005C45E4"/>
    <w:rsid w:val="005C545F"/>
    <w:rsid w:val="005D0140"/>
    <w:rsid w:val="005D0E27"/>
    <w:rsid w:val="005D1BEC"/>
    <w:rsid w:val="005D49FE"/>
    <w:rsid w:val="005D50F8"/>
    <w:rsid w:val="005D5AD0"/>
    <w:rsid w:val="005D7498"/>
    <w:rsid w:val="005E013C"/>
    <w:rsid w:val="005E0569"/>
    <w:rsid w:val="005E0CEB"/>
    <w:rsid w:val="005E19E8"/>
    <w:rsid w:val="005E1F63"/>
    <w:rsid w:val="005E25E9"/>
    <w:rsid w:val="005E3A64"/>
    <w:rsid w:val="005E3ED5"/>
    <w:rsid w:val="005E52F8"/>
    <w:rsid w:val="005E61C4"/>
    <w:rsid w:val="005E6899"/>
    <w:rsid w:val="005E6F22"/>
    <w:rsid w:val="005E7D82"/>
    <w:rsid w:val="005F2C44"/>
    <w:rsid w:val="005F4534"/>
    <w:rsid w:val="005F4E7C"/>
    <w:rsid w:val="005F780D"/>
    <w:rsid w:val="005F7CD8"/>
    <w:rsid w:val="00602AC0"/>
    <w:rsid w:val="00605D27"/>
    <w:rsid w:val="00605FFD"/>
    <w:rsid w:val="00610F52"/>
    <w:rsid w:val="00610F54"/>
    <w:rsid w:val="00611709"/>
    <w:rsid w:val="006121AB"/>
    <w:rsid w:val="00612410"/>
    <w:rsid w:val="006128EE"/>
    <w:rsid w:val="006132AF"/>
    <w:rsid w:val="0061351A"/>
    <w:rsid w:val="00615BF3"/>
    <w:rsid w:val="00616538"/>
    <w:rsid w:val="00616E45"/>
    <w:rsid w:val="00617858"/>
    <w:rsid w:val="006206A0"/>
    <w:rsid w:val="00620B93"/>
    <w:rsid w:val="0062246D"/>
    <w:rsid w:val="0062402C"/>
    <w:rsid w:val="006246B9"/>
    <w:rsid w:val="00624758"/>
    <w:rsid w:val="00624774"/>
    <w:rsid w:val="0062487A"/>
    <w:rsid w:val="00625A17"/>
    <w:rsid w:val="00625D55"/>
    <w:rsid w:val="006269DE"/>
    <w:rsid w:val="00626BBF"/>
    <w:rsid w:val="00627181"/>
    <w:rsid w:val="0063306B"/>
    <w:rsid w:val="00633573"/>
    <w:rsid w:val="00634318"/>
    <w:rsid w:val="00634A78"/>
    <w:rsid w:val="00634FDD"/>
    <w:rsid w:val="00635A2A"/>
    <w:rsid w:val="00635CAB"/>
    <w:rsid w:val="00637D18"/>
    <w:rsid w:val="0064273E"/>
    <w:rsid w:val="00642F07"/>
    <w:rsid w:val="00643BF5"/>
    <w:rsid w:val="00643CC4"/>
    <w:rsid w:val="0064416A"/>
    <w:rsid w:val="00644949"/>
    <w:rsid w:val="0064522C"/>
    <w:rsid w:val="006454BA"/>
    <w:rsid w:val="0064594E"/>
    <w:rsid w:val="006469CD"/>
    <w:rsid w:val="00646B38"/>
    <w:rsid w:val="00647344"/>
    <w:rsid w:val="00647AF8"/>
    <w:rsid w:val="00651CF2"/>
    <w:rsid w:val="00652CF9"/>
    <w:rsid w:val="00654B73"/>
    <w:rsid w:val="0065657E"/>
    <w:rsid w:val="00656CB8"/>
    <w:rsid w:val="00656D32"/>
    <w:rsid w:val="00656D77"/>
    <w:rsid w:val="0066086B"/>
    <w:rsid w:val="00662461"/>
    <w:rsid w:val="00662849"/>
    <w:rsid w:val="00662982"/>
    <w:rsid w:val="0066311E"/>
    <w:rsid w:val="00666954"/>
    <w:rsid w:val="00666A9D"/>
    <w:rsid w:val="00666C23"/>
    <w:rsid w:val="00666F63"/>
    <w:rsid w:val="00667186"/>
    <w:rsid w:val="00667666"/>
    <w:rsid w:val="00671002"/>
    <w:rsid w:val="00671891"/>
    <w:rsid w:val="00671D82"/>
    <w:rsid w:val="0067259E"/>
    <w:rsid w:val="006760DF"/>
    <w:rsid w:val="00677096"/>
    <w:rsid w:val="00677835"/>
    <w:rsid w:val="00677B4C"/>
    <w:rsid w:val="00680388"/>
    <w:rsid w:val="00680696"/>
    <w:rsid w:val="006810EA"/>
    <w:rsid w:val="00681B8C"/>
    <w:rsid w:val="006821CF"/>
    <w:rsid w:val="00682826"/>
    <w:rsid w:val="0068375E"/>
    <w:rsid w:val="00683DD0"/>
    <w:rsid w:val="006842C4"/>
    <w:rsid w:val="00684BF7"/>
    <w:rsid w:val="006850C4"/>
    <w:rsid w:val="00686B9F"/>
    <w:rsid w:val="00686F4A"/>
    <w:rsid w:val="00687315"/>
    <w:rsid w:val="006905E8"/>
    <w:rsid w:val="00691042"/>
    <w:rsid w:val="0069281E"/>
    <w:rsid w:val="00693169"/>
    <w:rsid w:val="00693371"/>
    <w:rsid w:val="00693698"/>
    <w:rsid w:val="00693DF3"/>
    <w:rsid w:val="00696410"/>
    <w:rsid w:val="006967C6"/>
    <w:rsid w:val="00696AEB"/>
    <w:rsid w:val="006A0545"/>
    <w:rsid w:val="006A08AA"/>
    <w:rsid w:val="006A1437"/>
    <w:rsid w:val="006A25CB"/>
    <w:rsid w:val="006A3008"/>
    <w:rsid w:val="006A3884"/>
    <w:rsid w:val="006A4EAF"/>
    <w:rsid w:val="006A5609"/>
    <w:rsid w:val="006A59AA"/>
    <w:rsid w:val="006A6037"/>
    <w:rsid w:val="006B0669"/>
    <w:rsid w:val="006B0AFE"/>
    <w:rsid w:val="006B1C78"/>
    <w:rsid w:val="006B3488"/>
    <w:rsid w:val="006B3AA5"/>
    <w:rsid w:val="006B4771"/>
    <w:rsid w:val="006B47AE"/>
    <w:rsid w:val="006B4900"/>
    <w:rsid w:val="006B4B3A"/>
    <w:rsid w:val="006B4EEB"/>
    <w:rsid w:val="006C14E3"/>
    <w:rsid w:val="006C1B39"/>
    <w:rsid w:val="006C338D"/>
    <w:rsid w:val="006C34FF"/>
    <w:rsid w:val="006C45A7"/>
    <w:rsid w:val="006C4F0E"/>
    <w:rsid w:val="006C547A"/>
    <w:rsid w:val="006C72F3"/>
    <w:rsid w:val="006C77F9"/>
    <w:rsid w:val="006D00B0"/>
    <w:rsid w:val="006D1BF4"/>
    <w:rsid w:val="006D1CF3"/>
    <w:rsid w:val="006D2C41"/>
    <w:rsid w:val="006D4179"/>
    <w:rsid w:val="006D4B37"/>
    <w:rsid w:val="006D54A8"/>
    <w:rsid w:val="006D6DF2"/>
    <w:rsid w:val="006D74D4"/>
    <w:rsid w:val="006D7989"/>
    <w:rsid w:val="006E09DF"/>
    <w:rsid w:val="006E1334"/>
    <w:rsid w:val="006E16FA"/>
    <w:rsid w:val="006E1E4A"/>
    <w:rsid w:val="006E298D"/>
    <w:rsid w:val="006E3CF3"/>
    <w:rsid w:val="006E54D3"/>
    <w:rsid w:val="006E5609"/>
    <w:rsid w:val="006E5F10"/>
    <w:rsid w:val="006E60D6"/>
    <w:rsid w:val="006E6EC3"/>
    <w:rsid w:val="006E7D42"/>
    <w:rsid w:val="006F0BE3"/>
    <w:rsid w:val="006F1253"/>
    <w:rsid w:val="006F4DD0"/>
    <w:rsid w:val="006F6E2C"/>
    <w:rsid w:val="006F78EC"/>
    <w:rsid w:val="006F78F1"/>
    <w:rsid w:val="006F7C19"/>
    <w:rsid w:val="00700308"/>
    <w:rsid w:val="0070185A"/>
    <w:rsid w:val="00703241"/>
    <w:rsid w:val="0070461C"/>
    <w:rsid w:val="00704734"/>
    <w:rsid w:val="00704A9C"/>
    <w:rsid w:val="00704D3F"/>
    <w:rsid w:val="00704DC0"/>
    <w:rsid w:val="00704E09"/>
    <w:rsid w:val="00705FAF"/>
    <w:rsid w:val="007060F4"/>
    <w:rsid w:val="0070712F"/>
    <w:rsid w:val="00707904"/>
    <w:rsid w:val="007118C3"/>
    <w:rsid w:val="0071318B"/>
    <w:rsid w:val="0071361C"/>
    <w:rsid w:val="00717237"/>
    <w:rsid w:val="007179A5"/>
    <w:rsid w:val="00720358"/>
    <w:rsid w:val="007209E8"/>
    <w:rsid w:val="00721139"/>
    <w:rsid w:val="00721C17"/>
    <w:rsid w:val="007222EE"/>
    <w:rsid w:val="0072344A"/>
    <w:rsid w:val="00723747"/>
    <w:rsid w:val="007245EA"/>
    <w:rsid w:val="00725682"/>
    <w:rsid w:val="00725D09"/>
    <w:rsid w:val="0072663A"/>
    <w:rsid w:val="007275F9"/>
    <w:rsid w:val="00730023"/>
    <w:rsid w:val="0073028C"/>
    <w:rsid w:val="00730C5E"/>
    <w:rsid w:val="007320FD"/>
    <w:rsid w:val="007326B7"/>
    <w:rsid w:val="0073295B"/>
    <w:rsid w:val="00732C12"/>
    <w:rsid w:val="0073357A"/>
    <w:rsid w:val="00733C4C"/>
    <w:rsid w:val="0073558E"/>
    <w:rsid w:val="0073643C"/>
    <w:rsid w:val="00740707"/>
    <w:rsid w:val="00740B90"/>
    <w:rsid w:val="00740C7E"/>
    <w:rsid w:val="007413D5"/>
    <w:rsid w:val="00744946"/>
    <w:rsid w:val="00745520"/>
    <w:rsid w:val="00746189"/>
    <w:rsid w:val="00747255"/>
    <w:rsid w:val="0075059B"/>
    <w:rsid w:val="00751D64"/>
    <w:rsid w:val="00752A6C"/>
    <w:rsid w:val="007537F2"/>
    <w:rsid w:val="00753E8C"/>
    <w:rsid w:val="00755F19"/>
    <w:rsid w:val="007564F8"/>
    <w:rsid w:val="00757C26"/>
    <w:rsid w:val="00760584"/>
    <w:rsid w:val="0076067D"/>
    <w:rsid w:val="00760DD7"/>
    <w:rsid w:val="00761BD7"/>
    <w:rsid w:val="007620EA"/>
    <w:rsid w:val="00765162"/>
    <w:rsid w:val="00765240"/>
    <w:rsid w:val="00765AAE"/>
    <w:rsid w:val="00765E4F"/>
    <w:rsid w:val="00766AD7"/>
    <w:rsid w:val="00766D19"/>
    <w:rsid w:val="00767CA4"/>
    <w:rsid w:val="00767CF3"/>
    <w:rsid w:val="0077175E"/>
    <w:rsid w:val="00771C6E"/>
    <w:rsid w:val="00773D29"/>
    <w:rsid w:val="007746E9"/>
    <w:rsid w:val="0077632F"/>
    <w:rsid w:val="0077674B"/>
    <w:rsid w:val="00777AED"/>
    <w:rsid w:val="00780088"/>
    <w:rsid w:val="007810A4"/>
    <w:rsid w:val="007816B9"/>
    <w:rsid w:val="00783EBC"/>
    <w:rsid w:val="0078425A"/>
    <w:rsid w:val="0078567D"/>
    <w:rsid w:val="00786AA9"/>
    <w:rsid w:val="00786DF8"/>
    <w:rsid w:val="00786E55"/>
    <w:rsid w:val="00794081"/>
    <w:rsid w:val="0079419E"/>
    <w:rsid w:val="00795614"/>
    <w:rsid w:val="0079588C"/>
    <w:rsid w:val="00796EBF"/>
    <w:rsid w:val="0079717E"/>
    <w:rsid w:val="00797764"/>
    <w:rsid w:val="007A00EA"/>
    <w:rsid w:val="007A0110"/>
    <w:rsid w:val="007A0325"/>
    <w:rsid w:val="007A1BF8"/>
    <w:rsid w:val="007A3624"/>
    <w:rsid w:val="007A37C1"/>
    <w:rsid w:val="007A4618"/>
    <w:rsid w:val="007A53BE"/>
    <w:rsid w:val="007A61FF"/>
    <w:rsid w:val="007B020C"/>
    <w:rsid w:val="007B023D"/>
    <w:rsid w:val="007B2FD3"/>
    <w:rsid w:val="007B3171"/>
    <w:rsid w:val="007B3211"/>
    <w:rsid w:val="007B3A6C"/>
    <w:rsid w:val="007B523A"/>
    <w:rsid w:val="007B585C"/>
    <w:rsid w:val="007B5EB5"/>
    <w:rsid w:val="007B62EF"/>
    <w:rsid w:val="007B794C"/>
    <w:rsid w:val="007C2ABB"/>
    <w:rsid w:val="007C3665"/>
    <w:rsid w:val="007C485B"/>
    <w:rsid w:val="007C4AB1"/>
    <w:rsid w:val="007C61E6"/>
    <w:rsid w:val="007C7501"/>
    <w:rsid w:val="007D185C"/>
    <w:rsid w:val="007D204C"/>
    <w:rsid w:val="007D20A0"/>
    <w:rsid w:val="007D20F1"/>
    <w:rsid w:val="007D30E6"/>
    <w:rsid w:val="007D6EB1"/>
    <w:rsid w:val="007D7584"/>
    <w:rsid w:val="007E2226"/>
    <w:rsid w:val="007E3C6F"/>
    <w:rsid w:val="007E3F00"/>
    <w:rsid w:val="007E3FE0"/>
    <w:rsid w:val="007E44C8"/>
    <w:rsid w:val="007E466A"/>
    <w:rsid w:val="007E4A42"/>
    <w:rsid w:val="007E682B"/>
    <w:rsid w:val="007F0334"/>
    <w:rsid w:val="007F047A"/>
    <w:rsid w:val="007F066A"/>
    <w:rsid w:val="007F17D5"/>
    <w:rsid w:val="007F27F3"/>
    <w:rsid w:val="007F3CE8"/>
    <w:rsid w:val="007F53D7"/>
    <w:rsid w:val="007F5BB1"/>
    <w:rsid w:val="007F5E07"/>
    <w:rsid w:val="007F687A"/>
    <w:rsid w:val="007F6AB7"/>
    <w:rsid w:val="007F6BE6"/>
    <w:rsid w:val="007F7AAB"/>
    <w:rsid w:val="008009F6"/>
    <w:rsid w:val="00800E10"/>
    <w:rsid w:val="008017CD"/>
    <w:rsid w:val="0080248A"/>
    <w:rsid w:val="00802E85"/>
    <w:rsid w:val="0080426A"/>
    <w:rsid w:val="0080429A"/>
    <w:rsid w:val="00804F58"/>
    <w:rsid w:val="00806702"/>
    <w:rsid w:val="00806D7A"/>
    <w:rsid w:val="0080719F"/>
    <w:rsid w:val="008073B1"/>
    <w:rsid w:val="00807949"/>
    <w:rsid w:val="00807E7B"/>
    <w:rsid w:val="00811F4F"/>
    <w:rsid w:val="008126A6"/>
    <w:rsid w:val="00812F93"/>
    <w:rsid w:val="00813B57"/>
    <w:rsid w:val="00814414"/>
    <w:rsid w:val="00816B56"/>
    <w:rsid w:val="00816EAE"/>
    <w:rsid w:val="0081706F"/>
    <w:rsid w:val="008206AC"/>
    <w:rsid w:val="00821402"/>
    <w:rsid w:val="0082143E"/>
    <w:rsid w:val="00821465"/>
    <w:rsid w:val="00821813"/>
    <w:rsid w:val="00821961"/>
    <w:rsid w:val="00821AC8"/>
    <w:rsid w:val="0082248B"/>
    <w:rsid w:val="0082360E"/>
    <w:rsid w:val="00823768"/>
    <w:rsid w:val="0082401E"/>
    <w:rsid w:val="008266AF"/>
    <w:rsid w:val="0082CBD8"/>
    <w:rsid w:val="00830D20"/>
    <w:rsid w:val="00831821"/>
    <w:rsid w:val="00831DED"/>
    <w:rsid w:val="00832002"/>
    <w:rsid w:val="00833D2B"/>
    <w:rsid w:val="008340CD"/>
    <w:rsid w:val="0083493C"/>
    <w:rsid w:val="00834EF1"/>
    <w:rsid w:val="00836AC8"/>
    <w:rsid w:val="0083722F"/>
    <w:rsid w:val="00837AA5"/>
    <w:rsid w:val="00840E67"/>
    <w:rsid w:val="008413A3"/>
    <w:rsid w:val="00841503"/>
    <w:rsid w:val="0084198D"/>
    <w:rsid w:val="00843D1D"/>
    <w:rsid w:val="00843F1A"/>
    <w:rsid w:val="00843F2E"/>
    <w:rsid w:val="008449EB"/>
    <w:rsid w:val="00844A2B"/>
    <w:rsid w:val="00850A2B"/>
    <w:rsid w:val="00850B6C"/>
    <w:rsid w:val="008519BA"/>
    <w:rsid w:val="008525DD"/>
    <w:rsid w:val="00852C0C"/>
    <w:rsid w:val="0085326D"/>
    <w:rsid w:val="00853384"/>
    <w:rsid w:val="00853F7B"/>
    <w:rsid w:val="00854083"/>
    <w:rsid w:val="00854B5F"/>
    <w:rsid w:val="00854C2E"/>
    <w:rsid w:val="008554B3"/>
    <w:rsid w:val="008559F3"/>
    <w:rsid w:val="00855B13"/>
    <w:rsid w:val="00856CA3"/>
    <w:rsid w:val="008571DF"/>
    <w:rsid w:val="0085755E"/>
    <w:rsid w:val="00857CB6"/>
    <w:rsid w:val="00860614"/>
    <w:rsid w:val="00862CA6"/>
    <w:rsid w:val="00864A97"/>
    <w:rsid w:val="00865BC1"/>
    <w:rsid w:val="00866830"/>
    <w:rsid w:val="0086695E"/>
    <w:rsid w:val="00866D96"/>
    <w:rsid w:val="00867835"/>
    <w:rsid w:val="00867B6E"/>
    <w:rsid w:val="00870AB0"/>
    <w:rsid w:val="00871703"/>
    <w:rsid w:val="00872889"/>
    <w:rsid w:val="0087297D"/>
    <w:rsid w:val="00872C26"/>
    <w:rsid w:val="00873631"/>
    <w:rsid w:val="00873BD4"/>
    <w:rsid w:val="0087411C"/>
    <w:rsid w:val="0087496A"/>
    <w:rsid w:val="0087503C"/>
    <w:rsid w:val="008807A3"/>
    <w:rsid w:val="008807C2"/>
    <w:rsid w:val="00882794"/>
    <w:rsid w:val="008828BC"/>
    <w:rsid w:val="00882B45"/>
    <w:rsid w:val="00884611"/>
    <w:rsid w:val="00884C5E"/>
    <w:rsid w:val="00885C56"/>
    <w:rsid w:val="008869DF"/>
    <w:rsid w:val="008904EB"/>
    <w:rsid w:val="0089054A"/>
    <w:rsid w:val="008905EA"/>
    <w:rsid w:val="008906FC"/>
    <w:rsid w:val="00890EEE"/>
    <w:rsid w:val="008910F3"/>
    <w:rsid w:val="0089316E"/>
    <w:rsid w:val="008931A8"/>
    <w:rsid w:val="0089385B"/>
    <w:rsid w:val="00894E1C"/>
    <w:rsid w:val="008951EA"/>
    <w:rsid w:val="008954DB"/>
    <w:rsid w:val="00896445"/>
    <w:rsid w:val="00897B66"/>
    <w:rsid w:val="00897DBD"/>
    <w:rsid w:val="008A1AF9"/>
    <w:rsid w:val="008A25A0"/>
    <w:rsid w:val="008A303B"/>
    <w:rsid w:val="008A36EA"/>
    <w:rsid w:val="008A37EC"/>
    <w:rsid w:val="008A3D80"/>
    <w:rsid w:val="008A4B77"/>
    <w:rsid w:val="008A4CF6"/>
    <w:rsid w:val="008A5A59"/>
    <w:rsid w:val="008A6715"/>
    <w:rsid w:val="008A708F"/>
    <w:rsid w:val="008A780D"/>
    <w:rsid w:val="008B00BC"/>
    <w:rsid w:val="008B05B4"/>
    <w:rsid w:val="008B1FBC"/>
    <w:rsid w:val="008B3136"/>
    <w:rsid w:val="008B3277"/>
    <w:rsid w:val="008B4AD0"/>
    <w:rsid w:val="008B7F6A"/>
    <w:rsid w:val="008C0D05"/>
    <w:rsid w:val="008C1616"/>
    <w:rsid w:val="008C2D7A"/>
    <w:rsid w:val="008C2FE4"/>
    <w:rsid w:val="008C39B4"/>
    <w:rsid w:val="008C5508"/>
    <w:rsid w:val="008C73DD"/>
    <w:rsid w:val="008D0A0D"/>
    <w:rsid w:val="008D0B13"/>
    <w:rsid w:val="008D0FC7"/>
    <w:rsid w:val="008D25D0"/>
    <w:rsid w:val="008D33D7"/>
    <w:rsid w:val="008D6125"/>
    <w:rsid w:val="008E258B"/>
    <w:rsid w:val="008E31C2"/>
    <w:rsid w:val="008E3DE9"/>
    <w:rsid w:val="008E687E"/>
    <w:rsid w:val="008E76A6"/>
    <w:rsid w:val="008E7B3B"/>
    <w:rsid w:val="008F0771"/>
    <w:rsid w:val="008F4764"/>
    <w:rsid w:val="008F4CF3"/>
    <w:rsid w:val="00900635"/>
    <w:rsid w:val="00902D93"/>
    <w:rsid w:val="0090567B"/>
    <w:rsid w:val="009075D4"/>
    <w:rsid w:val="009077F9"/>
    <w:rsid w:val="009107ED"/>
    <w:rsid w:val="00911702"/>
    <w:rsid w:val="00911956"/>
    <w:rsid w:val="00911F9E"/>
    <w:rsid w:val="00912C17"/>
    <w:rsid w:val="00913302"/>
    <w:rsid w:val="009138BF"/>
    <w:rsid w:val="00913BB1"/>
    <w:rsid w:val="00914D2C"/>
    <w:rsid w:val="00914F4F"/>
    <w:rsid w:val="009152AF"/>
    <w:rsid w:val="009158C3"/>
    <w:rsid w:val="00915A25"/>
    <w:rsid w:val="00916EC1"/>
    <w:rsid w:val="0091792A"/>
    <w:rsid w:val="0092021C"/>
    <w:rsid w:val="00920672"/>
    <w:rsid w:val="00921460"/>
    <w:rsid w:val="00921A15"/>
    <w:rsid w:val="00921DB0"/>
    <w:rsid w:val="00922359"/>
    <w:rsid w:val="00922375"/>
    <w:rsid w:val="0092331B"/>
    <w:rsid w:val="00923522"/>
    <w:rsid w:val="00925EAB"/>
    <w:rsid w:val="00926A7D"/>
    <w:rsid w:val="009275D7"/>
    <w:rsid w:val="0093060A"/>
    <w:rsid w:val="00930F0B"/>
    <w:rsid w:val="00931BD0"/>
    <w:rsid w:val="0093247D"/>
    <w:rsid w:val="00932A21"/>
    <w:rsid w:val="00934B95"/>
    <w:rsid w:val="0093679E"/>
    <w:rsid w:val="00937160"/>
    <w:rsid w:val="00937988"/>
    <w:rsid w:val="00937B8E"/>
    <w:rsid w:val="009406FB"/>
    <w:rsid w:val="00940802"/>
    <w:rsid w:val="00941046"/>
    <w:rsid w:val="0094260E"/>
    <w:rsid w:val="00942CBF"/>
    <w:rsid w:val="00944395"/>
    <w:rsid w:val="0094511B"/>
    <w:rsid w:val="0094580D"/>
    <w:rsid w:val="00946304"/>
    <w:rsid w:val="009510C7"/>
    <w:rsid w:val="00951A23"/>
    <w:rsid w:val="00952855"/>
    <w:rsid w:val="00953731"/>
    <w:rsid w:val="00954B91"/>
    <w:rsid w:val="009551E8"/>
    <w:rsid w:val="00960F6E"/>
    <w:rsid w:val="0096131F"/>
    <w:rsid w:val="00962E81"/>
    <w:rsid w:val="00963D71"/>
    <w:rsid w:val="00965B72"/>
    <w:rsid w:val="00966403"/>
    <w:rsid w:val="00966710"/>
    <w:rsid w:val="00966FE6"/>
    <w:rsid w:val="009739C8"/>
    <w:rsid w:val="00975B7B"/>
    <w:rsid w:val="0097670D"/>
    <w:rsid w:val="00976751"/>
    <w:rsid w:val="0097702B"/>
    <w:rsid w:val="009811DC"/>
    <w:rsid w:val="00982157"/>
    <w:rsid w:val="00983B89"/>
    <w:rsid w:val="00985335"/>
    <w:rsid w:val="009858FF"/>
    <w:rsid w:val="00985FB6"/>
    <w:rsid w:val="009905E6"/>
    <w:rsid w:val="009909BD"/>
    <w:rsid w:val="00991421"/>
    <w:rsid w:val="00992B42"/>
    <w:rsid w:val="00992C13"/>
    <w:rsid w:val="00993889"/>
    <w:rsid w:val="00994638"/>
    <w:rsid w:val="0099530D"/>
    <w:rsid w:val="00995691"/>
    <w:rsid w:val="009958A7"/>
    <w:rsid w:val="00997EA1"/>
    <w:rsid w:val="009A04B7"/>
    <w:rsid w:val="009A0759"/>
    <w:rsid w:val="009A0D37"/>
    <w:rsid w:val="009A234E"/>
    <w:rsid w:val="009A26BE"/>
    <w:rsid w:val="009A310F"/>
    <w:rsid w:val="009A3910"/>
    <w:rsid w:val="009A42CD"/>
    <w:rsid w:val="009A56A3"/>
    <w:rsid w:val="009A5CF7"/>
    <w:rsid w:val="009A6B49"/>
    <w:rsid w:val="009B1280"/>
    <w:rsid w:val="009B13AB"/>
    <w:rsid w:val="009B1BAC"/>
    <w:rsid w:val="009B1F9D"/>
    <w:rsid w:val="009B2E7D"/>
    <w:rsid w:val="009B4781"/>
    <w:rsid w:val="009B5A6F"/>
    <w:rsid w:val="009B5F22"/>
    <w:rsid w:val="009B61FE"/>
    <w:rsid w:val="009B6532"/>
    <w:rsid w:val="009B6E89"/>
    <w:rsid w:val="009B750F"/>
    <w:rsid w:val="009C0C8F"/>
    <w:rsid w:val="009C0CF2"/>
    <w:rsid w:val="009C11E3"/>
    <w:rsid w:val="009C126C"/>
    <w:rsid w:val="009C1709"/>
    <w:rsid w:val="009C2116"/>
    <w:rsid w:val="009C2DB5"/>
    <w:rsid w:val="009C4BD6"/>
    <w:rsid w:val="009C5659"/>
    <w:rsid w:val="009C5703"/>
    <w:rsid w:val="009C57C7"/>
    <w:rsid w:val="009C5B0E"/>
    <w:rsid w:val="009C7211"/>
    <w:rsid w:val="009D0EF3"/>
    <w:rsid w:val="009D139E"/>
    <w:rsid w:val="009D2EBA"/>
    <w:rsid w:val="009D3317"/>
    <w:rsid w:val="009D3382"/>
    <w:rsid w:val="009D45FC"/>
    <w:rsid w:val="009D4738"/>
    <w:rsid w:val="009D5D5C"/>
    <w:rsid w:val="009D665B"/>
    <w:rsid w:val="009E096A"/>
    <w:rsid w:val="009E26CE"/>
    <w:rsid w:val="009E29C6"/>
    <w:rsid w:val="009E3A20"/>
    <w:rsid w:val="009E3B19"/>
    <w:rsid w:val="009E41DA"/>
    <w:rsid w:val="009E43C8"/>
    <w:rsid w:val="009E53E9"/>
    <w:rsid w:val="009E6BE7"/>
    <w:rsid w:val="009E6D07"/>
    <w:rsid w:val="009E6FBE"/>
    <w:rsid w:val="009E7F0F"/>
    <w:rsid w:val="009F0049"/>
    <w:rsid w:val="009F0F27"/>
    <w:rsid w:val="009F1BF2"/>
    <w:rsid w:val="009F318C"/>
    <w:rsid w:val="009F323D"/>
    <w:rsid w:val="009F34D7"/>
    <w:rsid w:val="009F43C7"/>
    <w:rsid w:val="009F489E"/>
    <w:rsid w:val="009F4A3E"/>
    <w:rsid w:val="009F4A71"/>
    <w:rsid w:val="009F5667"/>
    <w:rsid w:val="009F59C0"/>
    <w:rsid w:val="009F5F71"/>
    <w:rsid w:val="009F68ED"/>
    <w:rsid w:val="009F6925"/>
    <w:rsid w:val="009F74A2"/>
    <w:rsid w:val="009F77CF"/>
    <w:rsid w:val="009F7D60"/>
    <w:rsid w:val="00A024CD"/>
    <w:rsid w:val="00A026E7"/>
    <w:rsid w:val="00A02E42"/>
    <w:rsid w:val="00A03936"/>
    <w:rsid w:val="00A050A1"/>
    <w:rsid w:val="00A05F41"/>
    <w:rsid w:val="00A063CF"/>
    <w:rsid w:val="00A1063B"/>
    <w:rsid w:val="00A1074D"/>
    <w:rsid w:val="00A10A19"/>
    <w:rsid w:val="00A119B4"/>
    <w:rsid w:val="00A130BD"/>
    <w:rsid w:val="00A13A0C"/>
    <w:rsid w:val="00A14C0E"/>
    <w:rsid w:val="00A15183"/>
    <w:rsid w:val="00A15765"/>
    <w:rsid w:val="00A15B06"/>
    <w:rsid w:val="00A162D0"/>
    <w:rsid w:val="00A16DAF"/>
    <w:rsid w:val="00A170A2"/>
    <w:rsid w:val="00A173AD"/>
    <w:rsid w:val="00A1769D"/>
    <w:rsid w:val="00A17936"/>
    <w:rsid w:val="00A20078"/>
    <w:rsid w:val="00A21EAD"/>
    <w:rsid w:val="00A22262"/>
    <w:rsid w:val="00A23C47"/>
    <w:rsid w:val="00A26336"/>
    <w:rsid w:val="00A26A39"/>
    <w:rsid w:val="00A2726A"/>
    <w:rsid w:val="00A31BE1"/>
    <w:rsid w:val="00A33FA1"/>
    <w:rsid w:val="00A35D9E"/>
    <w:rsid w:val="00A35F9B"/>
    <w:rsid w:val="00A36755"/>
    <w:rsid w:val="00A401BA"/>
    <w:rsid w:val="00A404A4"/>
    <w:rsid w:val="00A40D28"/>
    <w:rsid w:val="00A41071"/>
    <w:rsid w:val="00A41131"/>
    <w:rsid w:val="00A41A86"/>
    <w:rsid w:val="00A41FEE"/>
    <w:rsid w:val="00A43A41"/>
    <w:rsid w:val="00A43ECC"/>
    <w:rsid w:val="00A44306"/>
    <w:rsid w:val="00A45F53"/>
    <w:rsid w:val="00A46CFB"/>
    <w:rsid w:val="00A507B8"/>
    <w:rsid w:val="00A51D01"/>
    <w:rsid w:val="00A52665"/>
    <w:rsid w:val="00A52FDF"/>
    <w:rsid w:val="00A530D2"/>
    <w:rsid w:val="00A534B8"/>
    <w:rsid w:val="00A539E2"/>
    <w:rsid w:val="00A54063"/>
    <w:rsid w:val="00A5409F"/>
    <w:rsid w:val="00A54FC9"/>
    <w:rsid w:val="00A55055"/>
    <w:rsid w:val="00A5542E"/>
    <w:rsid w:val="00A55B14"/>
    <w:rsid w:val="00A56047"/>
    <w:rsid w:val="00A56173"/>
    <w:rsid w:val="00A5645E"/>
    <w:rsid w:val="00A570DE"/>
    <w:rsid w:val="00A57460"/>
    <w:rsid w:val="00A579B9"/>
    <w:rsid w:val="00A60070"/>
    <w:rsid w:val="00A602D7"/>
    <w:rsid w:val="00A615EB"/>
    <w:rsid w:val="00A61A7B"/>
    <w:rsid w:val="00A61AC7"/>
    <w:rsid w:val="00A628B3"/>
    <w:rsid w:val="00A63054"/>
    <w:rsid w:val="00A652B3"/>
    <w:rsid w:val="00A653B1"/>
    <w:rsid w:val="00A660F8"/>
    <w:rsid w:val="00A67503"/>
    <w:rsid w:val="00A700A6"/>
    <w:rsid w:val="00A708A2"/>
    <w:rsid w:val="00A717DE"/>
    <w:rsid w:val="00A71C30"/>
    <w:rsid w:val="00A71EA5"/>
    <w:rsid w:val="00A72470"/>
    <w:rsid w:val="00A72506"/>
    <w:rsid w:val="00A72D4D"/>
    <w:rsid w:val="00A75138"/>
    <w:rsid w:val="00A76445"/>
    <w:rsid w:val="00A770C9"/>
    <w:rsid w:val="00A7732C"/>
    <w:rsid w:val="00A7748F"/>
    <w:rsid w:val="00A7788D"/>
    <w:rsid w:val="00A77B3B"/>
    <w:rsid w:val="00A77CED"/>
    <w:rsid w:val="00A8068E"/>
    <w:rsid w:val="00A807E6"/>
    <w:rsid w:val="00A80B98"/>
    <w:rsid w:val="00A8176B"/>
    <w:rsid w:val="00A824FB"/>
    <w:rsid w:val="00A82F7A"/>
    <w:rsid w:val="00A83ED5"/>
    <w:rsid w:val="00A84D8A"/>
    <w:rsid w:val="00A85817"/>
    <w:rsid w:val="00A85D28"/>
    <w:rsid w:val="00A86220"/>
    <w:rsid w:val="00A86A87"/>
    <w:rsid w:val="00A879C7"/>
    <w:rsid w:val="00A91266"/>
    <w:rsid w:val="00A91F9D"/>
    <w:rsid w:val="00A9292C"/>
    <w:rsid w:val="00A92F4B"/>
    <w:rsid w:val="00A92FF9"/>
    <w:rsid w:val="00A94922"/>
    <w:rsid w:val="00A95D3C"/>
    <w:rsid w:val="00A97444"/>
    <w:rsid w:val="00A97823"/>
    <w:rsid w:val="00A97FB3"/>
    <w:rsid w:val="00AA18BD"/>
    <w:rsid w:val="00AA2BDA"/>
    <w:rsid w:val="00AA4003"/>
    <w:rsid w:val="00AA526A"/>
    <w:rsid w:val="00AA5FD4"/>
    <w:rsid w:val="00AA6088"/>
    <w:rsid w:val="00AA6856"/>
    <w:rsid w:val="00AA735C"/>
    <w:rsid w:val="00AB099B"/>
    <w:rsid w:val="00AB1875"/>
    <w:rsid w:val="00AB189B"/>
    <w:rsid w:val="00AB35E3"/>
    <w:rsid w:val="00AB5DF7"/>
    <w:rsid w:val="00AB5E5E"/>
    <w:rsid w:val="00AB63E6"/>
    <w:rsid w:val="00AB6565"/>
    <w:rsid w:val="00AB6F5B"/>
    <w:rsid w:val="00AB76BB"/>
    <w:rsid w:val="00AB7B05"/>
    <w:rsid w:val="00AC05FD"/>
    <w:rsid w:val="00AC27C0"/>
    <w:rsid w:val="00AC2E4A"/>
    <w:rsid w:val="00AC3071"/>
    <w:rsid w:val="00AC459E"/>
    <w:rsid w:val="00AC469A"/>
    <w:rsid w:val="00AC61AC"/>
    <w:rsid w:val="00AC7328"/>
    <w:rsid w:val="00AD0903"/>
    <w:rsid w:val="00AD0E59"/>
    <w:rsid w:val="00AD12D0"/>
    <w:rsid w:val="00AD2C02"/>
    <w:rsid w:val="00AD2D8D"/>
    <w:rsid w:val="00AD4337"/>
    <w:rsid w:val="00AD4C3D"/>
    <w:rsid w:val="00AD4F13"/>
    <w:rsid w:val="00AD5309"/>
    <w:rsid w:val="00AD578D"/>
    <w:rsid w:val="00AD6837"/>
    <w:rsid w:val="00AD6DE7"/>
    <w:rsid w:val="00AE0ADF"/>
    <w:rsid w:val="00AE0CD3"/>
    <w:rsid w:val="00AE261A"/>
    <w:rsid w:val="00AE328B"/>
    <w:rsid w:val="00AE3558"/>
    <w:rsid w:val="00AE3AFD"/>
    <w:rsid w:val="00AE4760"/>
    <w:rsid w:val="00AE5BF2"/>
    <w:rsid w:val="00AE7772"/>
    <w:rsid w:val="00AF0365"/>
    <w:rsid w:val="00AF2BD7"/>
    <w:rsid w:val="00AF2F4A"/>
    <w:rsid w:val="00AF6832"/>
    <w:rsid w:val="00AF68A2"/>
    <w:rsid w:val="00AF776C"/>
    <w:rsid w:val="00AF7D4E"/>
    <w:rsid w:val="00B01245"/>
    <w:rsid w:val="00B018E9"/>
    <w:rsid w:val="00B03BFA"/>
    <w:rsid w:val="00B03CEC"/>
    <w:rsid w:val="00B046E2"/>
    <w:rsid w:val="00B054C0"/>
    <w:rsid w:val="00B10306"/>
    <w:rsid w:val="00B10D87"/>
    <w:rsid w:val="00B13791"/>
    <w:rsid w:val="00B17351"/>
    <w:rsid w:val="00B17C1F"/>
    <w:rsid w:val="00B17C9D"/>
    <w:rsid w:val="00B2006B"/>
    <w:rsid w:val="00B2036D"/>
    <w:rsid w:val="00B21FCB"/>
    <w:rsid w:val="00B24AA5"/>
    <w:rsid w:val="00B267BB"/>
    <w:rsid w:val="00B26C50"/>
    <w:rsid w:val="00B30127"/>
    <w:rsid w:val="00B30E76"/>
    <w:rsid w:val="00B328E7"/>
    <w:rsid w:val="00B32FE1"/>
    <w:rsid w:val="00B33AE2"/>
    <w:rsid w:val="00B355E7"/>
    <w:rsid w:val="00B3703C"/>
    <w:rsid w:val="00B41335"/>
    <w:rsid w:val="00B41FEE"/>
    <w:rsid w:val="00B425CC"/>
    <w:rsid w:val="00B46033"/>
    <w:rsid w:val="00B465F1"/>
    <w:rsid w:val="00B476BE"/>
    <w:rsid w:val="00B47BA3"/>
    <w:rsid w:val="00B50629"/>
    <w:rsid w:val="00B50E27"/>
    <w:rsid w:val="00B516E8"/>
    <w:rsid w:val="00B51E01"/>
    <w:rsid w:val="00B51E8C"/>
    <w:rsid w:val="00B52613"/>
    <w:rsid w:val="00B53FCE"/>
    <w:rsid w:val="00B54388"/>
    <w:rsid w:val="00B552D7"/>
    <w:rsid w:val="00B55D46"/>
    <w:rsid w:val="00B55D47"/>
    <w:rsid w:val="00B5686F"/>
    <w:rsid w:val="00B56B10"/>
    <w:rsid w:val="00B573DC"/>
    <w:rsid w:val="00B60AFB"/>
    <w:rsid w:val="00B617C9"/>
    <w:rsid w:val="00B62121"/>
    <w:rsid w:val="00B64B33"/>
    <w:rsid w:val="00B65452"/>
    <w:rsid w:val="00B670C2"/>
    <w:rsid w:val="00B6771C"/>
    <w:rsid w:val="00B67A3C"/>
    <w:rsid w:val="00B7115E"/>
    <w:rsid w:val="00B72068"/>
    <w:rsid w:val="00B72931"/>
    <w:rsid w:val="00B74CE2"/>
    <w:rsid w:val="00B75BA2"/>
    <w:rsid w:val="00B7608A"/>
    <w:rsid w:val="00B80AAD"/>
    <w:rsid w:val="00B80ADE"/>
    <w:rsid w:val="00B8172B"/>
    <w:rsid w:val="00B81B76"/>
    <w:rsid w:val="00B83AD9"/>
    <w:rsid w:val="00B85A8E"/>
    <w:rsid w:val="00B86ADB"/>
    <w:rsid w:val="00B87530"/>
    <w:rsid w:val="00B87887"/>
    <w:rsid w:val="00B87AB3"/>
    <w:rsid w:val="00B87ADC"/>
    <w:rsid w:val="00B90ADD"/>
    <w:rsid w:val="00B9123D"/>
    <w:rsid w:val="00B9361E"/>
    <w:rsid w:val="00B93A4C"/>
    <w:rsid w:val="00B95057"/>
    <w:rsid w:val="00B963A0"/>
    <w:rsid w:val="00B9641A"/>
    <w:rsid w:val="00B9790C"/>
    <w:rsid w:val="00B97A3A"/>
    <w:rsid w:val="00BA0771"/>
    <w:rsid w:val="00BA25E0"/>
    <w:rsid w:val="00BA2FEB"/>
    <w:rsid w:val="00BA3483"/>
    <w:rsid w:val="00BA4CA1"/>
    <w:rsid w:val="00BA5467"/>
    <w:rsid w:val="00BA577C"/>
    <w:rsid w:val="00BA585D"/>
    <w:rsid w:val="00BA6B3E"/>
    <w:rsid w:val="00BA7230"/>
    <w:rsid w:val="00BA7AAB"/>
    <w:rsid w:val="00BB0BCE"/>
    <w:rsid w:val="00BB0E5D"/>
    <w:rsid w:val="00BB15DC"/>
    <w:rsid w:val="00BB2FCB"/>
    <w:rsid w:val="00BB7908"/>
    <w:rsid w:val="00BC0D10"/>
    <w:rsid w:val="00BC1C2F"/>
    <w:rsid w:val="00BC1ED3"/>
    <w:rsid w:val="00BC2FDC"/>
    <w:rsid w:val="00BC4B97"/>
    <w:rsid w:val="00BC70A7"/>
    <w:rsid w:val="00BD1235"/>
    <w:rsid w:val="00BD308A"/>
    <w:rsid w:val="00BD3A03"/>
    <w:rsid w:val="00BD406D"/>
    <w:rsid w:val="00BD413B"/>
    <w:rsid w:val="00BD5001"/>
    <w:rsid w:val="00BD54DE"/>
    <w:rsid w:val="00BD674E"/>
    <w:rsid w:val="00BD7C85"/>
    <w:rsid w:val="00BE21BA"/>
    <w:rsid w:val="00BE3631"/>
    <w:rsid w:val="00BE36E4"/>
    <w:rsid w:val="00BE3E4D"/>
    <w:rsid w:val="00BE46CF"/>
    <w:rsid w:val="00BE5932"/>
    <w:rsid w:val="00BE653B"/>
    <w:rsid w:val="00BE73F2"/>
    <w:rsid w:val="00BE7630"/>
    <w:rsid w:val="00BE78C6"/>
    <w:rsid w:val="00BF0167"/>
    <w:rsid w:val="00BF17E8"/>
    <w:rsid w:val="00BF35D4"/>
    <w:rsid w:val="00BF383D"/>
    <w:rsid w:val="00BF39FE"/>
    <w:rsid w:val="00BF46B9"/>
    <w:rsid w:val="00BF5207"/>
    <w:rsid w:val="00BF542C"/>
    <w:rsid w:val="00BF732E"/>
    <w:rsid w:val="00BF78D5"/>
    <w:rsid w:val="00BF7DFD"/>
    <w:rsid w:val="00C02F82"/>
    <w:rsid w:val="00C03ACE"/>
    <w:rsid w:val="00C03D4A"/>
    <w:rsid w:val="00C04F12"/>
    <w:rsid w:val="00C0597A"/>
    <w:rsid w:val="00C07C2B"/>
    <w:rsid w:val="00C07E84"/>
    <w:rsid w:val="00C10CE2"/>
    <w:rsid w:val="00C1105B"/>
    <w:rsid w:val="00C1120B"/>
    <w:rsid w:val="00C12751"/>
    <w:rsid w:val="00C12CC8"/>
    <w:rsid w:val="00C12F95"/>
    <w:rsid w:val="00C13665"/>
    <w:rsid w:val="00C13CD9"/>
    <w:rsid w:val="00C13F01"/>
    <w:rsid w:val="00C15506"/>
    <w:rsid w:val="00C15C31"/>
    <w:rsid w:val="00C17AF3"/>
    <w:rsid w:val="00C2059A"/>
    <w:rsid w:val="00C20AB8"/>
    <w:rsid w:val="00C20BD4"/>
    <w:rsid w:val="00C2113E"/>
    <w:rsid w:val="00C22D67"/>
    <w:rsid w:val="00C22D88"/>
    <w:rsid w:val="00C22E7E"/>
    <w:rsid w:val="00C2331F"/>
    <w:rsid w:val="00C23C29"/>
    <w:rsid w:val="00C2490C"/>
    <w:rsid w:val="00C24AEF"/>
    <w:rsid w:val="00C252E2"/>
    <w:rsid w:val="00C267B8"/>
    <w:rsid w:val="00C307D6"/>
    <w:rsid w:val="00C336B0"/>
    <w:rsid w:val="00C33866"/>
    <w:rsid w:val="00C343C8"/>
    <w:rsid w:val="00C4070E"/>
    <w:rsid w:val="00C41609"/>
    <w:rsid w:val="00C416AD"/>
    <w:rsid w:val="00C4294F"/>
    <w:rsid w:val="00C4311B"/>
    <w:rsid w:val="00C43541"/>
    <w:rsid w:val="00C436AB"/>
    <w:rsid w:val="00C437F1"/>
    <w:rsid w:val="00C450F1"/>
    <w:rsid w:val="00C460B1"/>
    <w:rsid w:val="00C4789D"/>
    <w:rsid w:val="00C5310E"/>
    <w:rsid w:val="00C533B7"/>
    <w:rsid w:val="00C56564"/>
    <w:rsid w:val="00C569DE"/>
    <w:rsid w:val="00C56A49"/>
    <w:rsid w:val="00C573E3"/>
    <w:rsid w:val="00C60109"/>
    <w:rsid w:val="00C607A5"/>
    <w:rsid w:val="00C613BF"/>
    <w:rsid w:val="00C62B29"/>
    <w:rsid w:val="00C640C3"/>
    <w:rsid w:val="00C664FC"/>
    <w:rsid w:val="00C6682C"/>
    <w:rsid w:val="00C67A47"/>
    <w:rsid w:val="00C70C44"/>
    <w:rsid w:val="00C70CBC"/>
    <w:rsid w:val="00C7184B"/>
    <w:rsid w:val="00C719FE"/>
    <w:rsid w:val="00C71AE7"/>
    <w:rsid w:val="00C7220C"/>
    <w:rsid w:val="00C72EC4"/>
    <w:rsid w:val="00C73477"/>
    <w:rsid w:val="00C7370E"/>
    <w:rsid w:val="00C741BA"/>
    <w:rsid w:val="00C75FC6"/>
    <w:rsid w:val="00C768E0"/>
    <w:rsid w:val="00C81673"/>
    <w:rsid w:val="00C82757"/>
    <w:rsid w:val="00C833C2"/>
    <w:rsid w:val="00C83BAC"/>
    <w:rsid w:val="00C83D01"/>
    <w:rsid w:val="00C8455C"/>
    <w:rsid w:val="00C84D4A"/>
    <w:rsid w:val="00C854D4"/>
    <w:rsid w:val="00C85D65"/>
    <w:rsid w:val="00C8614A"/>
    <w:rsid w:val="00C8698A"/>
    <w:rsid w:val="00C869AF"/>
    <w:rsid w:val="00C874F4"/>
    <w:rsid w:val="00C8781B"/>
    <w:rsid w:val="00C87C8D"/>
    <w:rsid w:val="00C91543"/>
    <w:rsid w:val="00C91DBB"/>
    <w:rsid w:val="00C92AF7"/>
    <w:rsid w:val="00C95E39"/>
    <w:rsid w:val="00C96042"/>
    <w:rsid w:val="00C9709C"/>
    <w:rsid w:val="00CA0226"/>
    <w:rsid w:val="00CA0887"/>
    <w:rsid w:val="00CA0E4D"/>
    <w:rsid w:val="00CA2CAF"/>
    <w:rsid w:val="00CA4D18"/>
    <w:rsid w:val="00CA69BA"/>
    <w:rsid w:val="00CB022C"/>
    <w:rsid w:val="00CB044B"/>
    <w:rsid w:val="00CB1370"/>
    <w:rsid w:val="00CB2145"/>
    <w:rsid w:val="00CB2921"/>
    <w:rsid w:val="00CB47B8"/>
    <w:rsid w:val="00CB5266"/>
    <w:rsid w:val="00CB5DF8"/>
    <w:rsid w:val="00CB632C"/>
    <w:rsid w:val="00CB66B0"/>
    <w:rsid w:val="00CB697C"/>
    <w:rsid w:val="00CB781F"/>
    <w:rsid w:val="00CC1399"/>
    <w:rsid w:val="00CC2008"/>
    <w:rsid w:val="00CC39A8"/>
    <w:rsid w:val="00CC448E"/>
    <w:rsid w:val="00CC47BD"/>
    <w:rsid w:val="00CC4867"/>
    <w:rsid w:val="00CC499D"/>
    <w:rsid w:val="00CC4BB3"/>
    <w:rsid w:val="00CC4D95"/>
    <w:rsid w:val="00CC4D9B"/>
    <w:rsid w:val="00CC644F"/>
    <w:rsid w:val="00CC6BA8"/>
    <w:rsid w:val="00CD0BCD"/>
    <w:rsid w:val="00CD0C92"/>
    <w:rsid w:val="00CD0FE4"/>
    <w:rsid w:val="00CD178D"/>
    <w:rsid w:val="00CD184F"/>
    <w:rsid w:val="00CD1A5C"/>
    <w:rsid w:val="00CD1E2A"/>
    <w:rsid w:val="00CD46D0"/>
    <w:rsid w:val="00CD46F4"/>
    <w:rsid w:val="00CD6059"/>
    <w:rsid w:val="00CD6723"/>
    <w:rsid w:val="00CE0698"/>
    <w:rsid w:val="00CE2938"/>
    <w:rsid w:val="00CE2C9F"/>
    <w:rsid w:val="00CE3132"/>
    <w:rsid w:val="00CE3163"/>
    <w:rsid w:val="00CE3BCF"/>
    <w:rsid w:val="00CE5836"/>
    <w:rsid w:val="00CE5951"/>
    <w:rsid w:val="00CE5CE9"/>
    <w:rsid w:val="00CF0313"/>
    <w:rsid w:val="00CF0EE5"/>
    <w:rsid w:val="00CF112F"/>
    <w:rsid w:val="00CF1DB5"/>
    <w:rsid w:val="00CF35F6"/>
    <w:rsid w:val="00CF377B"/>
    <w:rsid w:val="00CF4D03"/>
    <w:rsid w:val="00CF5350"/>
    <w:rsid w:val="00CF5802"/>
    <w:rsid w:val="00CF732C"/>
    <w:rsid w:val="00CF73E9"/>
    <w:rsid w:val="00D01010"/>
    <w:rsid w:val="00D03718"/>
    <w:rsid w:val="00D039B8"/>
    <w:rsid w:val="00D0448A"/>
    <w:rsid w:val="00D04AF6"/>
    <w:rsid w:val="00D05AEE"/>
    <w:rsid w:val="00D102FF"/>
    <w:rsid w:val="00D10CE7"/>
    <w:rsid w:val="00D11B0B"/>
    <w:rsid w:val="00D11FAE"/>
    <w:rsid w:val="00D12520"/>
    <w:rsid w:val="00D12B42"/>
    <w:rsid w:val="00D134CE"/>
    <w:rsid w:val="00D135A4"/>
    <w:rsid w:val="00D136E3"/>
    <w:rsid w:val="00D13764"/>
    <w:rsid w:val="00D145B8"/>
    <w:rsid w:val="00D147FD"/>
    <w:rsid w:val="00D1509C"/>
    <w:rsid w:val="00D155BD"/>
    <w:rsid w:val="00D15A52"/>
    <w:rsid w:val="00D1708C"/>
    <w:rsid w:val="00D170F7"/>
    <w:rsid w:val="00D20027"/>
    <w:rsid w:val="00D2024D"/>
    <w:rsid w:val="00D20354"/>
    <w:rsid w:val="00D213A0"/>
    <w:rsid w:val="00D216C9"/>
    <w:rsid w:val="00D23F71"/>
    <w:rsid w:val="00D248DA"/>
    <w:rsid w:val="00D24C78"/>
    <w:rsid w:val="00D25702"/>
    <w:rsid w:val="00D25B07"/>
    <w:rsid w:val="00D262A4"/>
    <w:rsid w:val="00D30558"/>
    <w:rsid w:val="00D30F32"/>
    <w:rsid w:val="00D31E35"/>
    <w:rsid w:val="00D33DFC"/>
    <w:rsid w:val="00D33FF8"/>
    <w:rsid w:val="00D34620"/>
    <w:rsid w:val="00D34636"/>
    <w:rsid w:val="00D34BAF"/>
    <w:rsid w:val="00D34C68"/>
    <w:rsid w:val="00D34D47"/>
    <w:rsid w:val="00D35834"/>
    <w:rsid w:val="00D35A65"/>
    <w:rsid w:val="00D36C5D"/>
    <w:rsid w:val="00D40F9D"/>
    <w:rsid w:val="00D41B46"/>
    <w:rsid w:val="00D4335B"/>
    <w:rsid w:val="00D433F0"/>
    <w:rsid w:val="00D43552"/>
    <w:rsid w:val="00D43C1C"/>
    <w:rsid w:val="00D4455D"/>
    <w:rsid w:val="00D507E2"/>
    <w:rsid w:val="00D51D60"/>
    <w:rsid w:val="00D527B7"/>
    <w:rsid w:val="00D534B3"/>
    <w:rsid w:val="00D53B32"/>
    <w:rsid w:val="00D53FD0"/>
    <w:rsid w:val="00D53FF6"/>
    <w:rsid w:val="00D56F78"/>
    <w:rsid w:val="00D57094"/>
    <w:rsid w:val="00D61CE0"/>
    <w:rsid w:val="00D620C3"/>
    <w:rsid w:val="00D62710"/>
    <w:rsid w:val="00D62991"/>
    <w:rsid w:val="00D62E40"/>
    <w:rsid w:val="00D6306D"/>
    <w:rsid w:val="00D63906"/>
    <w:rsid w:val="00D64C41"/>
    <w:rsid w:val="00D6500A"/>
    <w:rsid w:val="00D6545F"/>
    <w:rsid w:val="00D67681"/>
    <w:rsid w:val="00D678DB"/>
    <w:rsid w:val="00D70855"/>
    <w:rsid w:val="00D70BCF"/>
    <w:rsid w:val="00D70DC2"/>
    <w:rsid w:val="00D73C2A"/>
    <w:rsid w:val="00D7402F"/>
    <w:rsid w:val="00D750C0"/>
    <w:rsid w:val="00D756DB"/>
    <w:rsid w:val="00D75C61"/>
    <w:rsid w:val="00D762D9"/>
    <w:rsid w:val="00D762DB"/>
    <w:rsid w:val="00D764A1"/>
    <w:rsid w:val="00D80590"/>
    <w:rsid w:val="00D80910"/>
    <w:rsid w:val="00D80A15"/>
    <w:rsid w:val="00D80FEF"/>
    <w:rsid w:val="00D83071"/>
    <w:rsid w:val="00D855D2"/>
    <w:rsid w:val="00D856A7"/>
    <w:rsid w:val="00D904DA"/>
    <w:rsid w:val="00D9050B"/>
    <w:rsid w:val="00D90701"/>
    <w:rsid w:val="00D90C8C"/>
    <w:rsid w:val="00D90DE2"/>
    <w:rsid w:val="00D917B0"/>
    <w:rsid w:val="00D91B20"/>
    <w:rsid w:val="00D922BF"/>
    <w:rsid w:val="00D9472A"/>
    <w:rsid w:val="00D9717D"/>
    <w:rsid w:val="00DA00ED"/>
    <w:rsid w:val="00DA040B"/>
    <w:rsid w:val="00DA1E60"/>
    <w:rsid w:val="00DA1FBD"/>
    <w:rsid w:val="00DA2AC2"/>
    <w:rsid w:val="00DA2C74"/>
    <w:rsid w:val="00DA4480"/>
    <w:rsid w:val="00DA479A"/>
    <w:rsid w:val="00DA5A83"/>
    <w:rsid w:val="00DA7DFA"/>
    <w:rsid w:val="00DB15D0"/>
    <w:rsid w:val="00DB3804"/>
    <w:rsid w:val="00DB3E75"/>
    <w:rsid w:val="00DB77A1"/>
    <w:rsid w:val="00DC0EF1"/>
    <w:rsid w:val="00DC1D9E"/>
    <w:rsid w:val="00DC20C0"/>
    <w:rsid w:val="00DC2F1E"/>
    <w:rsid w:val="00DC3589"/>
    <w:rsid w:val="00DC4359"/>
    <w:rsid w:val="00DC55CB"/>
    <w:rsid w:val="00DC5636"/>
    <w:rsid w:val="00DC63FA"/>
    <w:rsid w:val="00DC7024"/>
    <w:rsid w:val="00DC74E1"/>
    <w:rsid w:val="00DC7525"/>
    <w:rsid w:val="00DC777D"/>
    <w:rsid w:val="00DC7A6E"/>
    <w:rsid w:val="00DD0275"/>
    <w:rsid w:val="00DD1DEA"/>
    <w:rsid w:val="00DD2423"/>
    <w:rsid w:val="00DD2F4E"/>
    <w:rsid w:val="00DD6200"/>
    <w:rsid w:val="00DD65D7"/>
    <w:rsid w:val="00DD6D70"/>
    <w:rsid w:val="00DD7D09"/>
    <w:rsid w:val="00DE07A5"/>
    <w:rsid w:val="00DE07A7"/>
    <w:rsid w:val="00DE0CEF"/>
    <w:rsid w:val="00DE10D0"/>
    <w:rsid w:val="00DE1150"/>
    <w:rsid w:val="00DE1CE3"/>
    <w:rsid w:val="00DE1DB6"/>
    <w:rsid w:val="00DE2CE3"/>
    <w:rsid w:val="00DE3BBE"/>
    <w:rsid w:val="00DE44FD"/>
    <w:rsid w:val="00DE4E2D"/>
    <w:rsid w:val="00DE4F25"/>
    <w:rsid w:val="00DE5787"/>
    <w:rsid w:val="00DE5793"/>
    <w:rsid w:val="00DE5ADC"/>
    <w:rsid w:val="00DE7537"/>
    <w:rsid w:val="00DE791F"/>
    <w:rsid w:val="00DF435B"/>
    <w:rsid w:val="00DF57B6"/>
    <w:rsid w:val="00E00087"/>
    <w:rsid w:val="00E01054"/>
    <w:rsid w:val="00E01E79"/>
    <w:rsid w:val="00E02143"/>
    <w:rsid w:val="00E03861"/>
    <w:rsid w:val="00E04DAF"/>
    <w:rsid w:val="00E1051F"/>
    <w:rsid w:val="00E112C7"/>
    <w:rsid w:val="00E11F20"/>
    <w:rsid w:val="00E12025"/>
    <w:rsid w:val="00E12C9B"/>
    <w:rsid w:val="00E13C64"/>
    <w:rsid w:val="00E15674"/>
    <w:rsid w:val="00E1617E"/>
    <w:rsid w:val="00E16A7F"/>
    <w:rsid w:val="00E17D05"/>
    <w:rsid w:val="00E17DA1"/>
    <w:rsid w:val="00E202FF"/>
    <w:rsid w:val="00E211B9"/>
    <w:rsid w:val="00E22F6B"/>
    <w:rsid w:val="00E22FDE"/>
    <w:rsid w:val="00E25722"/>
    <w:rsid w:val="00E264DA"/>
    <w:rsid w:val="00E2653D"/>
    <w:rsid w:val="00E3027A"/>
    <w:rsid w:val="00E30485"/>
    <w:rsid w:val="00E32BA8"/>
    <w:rsid w:val="00E3334D"/>
    <w:rsid w:val="00E345B8"/>
    <w:rsid w:val="00E352D7"/>
    <w:rsid w:val="00E371F0"/>
    <w:rsid w:val="00E3721E"/>
    <w:rsid w:val="00E374CC"/>
    <w:rsid w:val="00E40520"/>
    <w:rsid w:val="00E4116C"/>
    <w:rsid w:val="00E41874"/>
    <w:rsid w:val="00E41F9D"/>
    <w:rsid w:val="00E4272D"/>
    <w:rsid w:val="00E449A3"/>
    <w:rsid w:val="00E45251"/>
    <w:rsid w:val="00E460B8"/>
    <w:rsid w:val="00E46554"/>
    <w:rsid w:val="00E475F4"/>
    <w:rsid w:val="00E47E2C"/>
    <w:rsid w:val="00E5058E"/>
    <w:rsid w:val="00E51733"/>
    <w:rsid w:val="00E518BD"/>
    <w:rsid w:val="00E51DF5"/>
    <w:rsid w:val="00E52833"/>
    <w:rsid w:val="00E52CAE"/>
    <w:rsid w:val="00E53DAC"/>
    <w:rsid w:val="00E542AA"/>
    <w:rsid w:val="00E54E18"/>
    <w:rsid w:val="00E55219"/>
    <w:rsid w:val="00E552F9"/>
    <w:rsid w:val="00E5531D"/>
    <w:rsid w:val="00E55AEC"/>
    <w:rsid w:val="00E55D43"/>
    <w:rsid w:val="00E56096"/>
    <w:rsid w:val="00E56264"/>
    <w:rsid w:val="00E570F5"/>
    <w:rsid w:val="00E5771B"/>
    <w:rsid w:val="00E5783B"/>
    <w:rsid w:val="00E604B6"/>
    <w:rsid w:val="00E61255"/>
    <w:rsid w:val="00E61BBF"/>
    <w:rsid w:val="00E623BA"/>
    <w:rsid w:val="00E648AE"/>
    <w:rsid w:val="00E65A26"/>
    <w:rsid w:val="00E66CA0"/>
    <w:rsid w:val="00E67736"/>
    <w:rsid w:val="00E71A44"/>
    <w:rsid w:val="00E71F81"/>
    <w:rsid w:val="00E74D47"/>
    <w:rsid w:val="00E758B8"/>
    <w:rsid w:val="00E764F7"/>
    <w:rsid w:val="00E777CA"/>
    <w:rsid w:val="00E77897"/>
    <w:rsid w:val="00E77909"/>
    <w:rsid w:val="00E8048B"/>
    <w:rsid w:val="00E812C8"/>
    <w:rsid w:val="00E82638"/>
    <w:rsid w:val="00E82857"/>
    <w:rsid w:val="00E82AE2"/>
    <w:rsid w:val="00E836F5"/>
    <w:rsid w:val="00E84879"/>
    <w:rsid w:val="00E84D69"/>
    <w:rsid w:val="00E85219"/>
    <w:rsid w:val="00E85F02"/>
    <w:rsid w:val="00E87612"/>
    <w:rsid w:val="00E87726"/>
    <w:rsid w:val="00E87ACB"/>
    <w:rsid w:val="00E87FAC"/>
    <w:rsid w:val="00E92572"/>
    <w:rsid w:val="00E92D63"/>
    <w:rsid w:val="00E934FF"/>
    <w:rsid w:val="00E935B9"/>
    <w:rsid w:val="00E95443"/>
    <w:rsid w:val="00E95711"/>
    <w:rsid w:val="00E95F0E"/>
    <w:rsid w:val="00E965F8"/>
    <w:rsid w:val="00EA02CA"/>
    <w:rsid w:val="00EA0399"/>
    <w:rsid w:val="00EA0FF7"/>
    <w:rsid w:val="00EA1729"/>
    <w:rsid w:val="00EA1ABA"/>
    <w:rsid w:val="00EA3405"/>
    <w:rsid w:val="00EA38C4"/>
    <w:rsid w:val="00EA57D2"/>
    <w:rsid w:val="00EA5932"/>
    <w:rsid w:val="00EA644E"/>
    <w:rsid w:val="00EB0156"/>
    <w:rsid w:val="00EB05DF"/>
    <w:rsid w:val="00EB0BDC"/>
    <w:rsid w:val="00EB1713"/>
    <w:rsid w:val="00EB2B41"/>
    <w:rsid w:val="00EB322D"/>
    <w:rsid w:val="00EB3F76"/>
    <w:rsid w:val="00EB44DA"/>
    <w:rsid w:val="00EB4F29"/>
    <w:rsid w:val="00EB5046"/>
    <w:rsid w:val="00EB5601"/>
    <w:rsid w:val="00EB580C"/>
    <w:rsid w:val="00EB5D06"/>
    <w:rsid w:val="00EB5D82"/>
    <w:rsid w:val="00EB5F99"/>
    <w:rsid w:val="00EB7533"/>
    <w:rsid w:val="00EB7562"/>
    <w:rsid w:val="00EB75D5"/>
    <w:rsid w:val="00EC1383"/>
    <w:rsid w:val="00EC13C4"/>
    <w:rsid w:val="00EC1A52"/>
    <w:rsid w:val="00EC3C8C"/>
    <w:rsid w:val="00EC47AC"/>
    <w:rsid w:val="00EC5002"/>
    <w:rsid w:val="00EC522A"/>
    <w:rsid w:val="00EC5C60"/>
    <w:rsid w:val="00EC672E"/>
    <w:rsid w:val="00ED503C"/>
    <w:rsid w:val="00ED7175"/>
    <w:rsid w:val="00ED72D7"/>
    <w:rsid w:val="00EE068E"/>
    <w:rsid w:val="00EE0814"/>
    <w:rsid w:val="00EE31E5"/>
    <w:rsid w:val="00EE3825"/>
    <w:rsid w:val="00EE4F67"/>
    <w:rsid w:val="00EE5138"/>
    <w:rsid w:val="00EF12CB"/>
    <w:rsid w:val="00EF20F3"/>
    <w:rsid w:val="00EF3E26"/>
    <w:rsid w:val="00EF4D2B"/>
    <w:rsid w:val="00EF6A25"/>
    <w:rsid w:val="00EF6DEB"/>
    <w:rsid w:val="00EF7AFF"/>
    <w:rsid w:val="00EF7E49"/>
    <w:rsid w:val="00F007DC"/>
    <w:rsid w:val="00F02084"/>
    <w:rsid w:val="00F0263D"/>
    <w:rsid w:val="00F02C23"/>
    <w:rsid w:val="00F02F64"/>
    <w:rsid w:val="00F046EE"/>
    <w:rsid w:val="00F05440"/>
    <w:rsid w:val="00F05ADF"/>
    <w:rsid w:val="00F11303"/>
    <w:rsid w:val="00F12F3D"/>
    <w:rsid w:val="00F13604"/>
    <w:rsid w:val="00F138B4"/>
    <w:rsid w:val="00F14D7F"/>
    <w:rsid w:val="00F170A3"/>
    <w:rsid w:val="00F20820"/>
    <w:rsid w:val="00F20968"/>
    <w:rsid w:val="00F20AC8"/>
    <w:rsid w:val="00F22306"/>
    <w:rsid w:val="00F224F8"/>
    <w:rsid w:val="00F2345E"/>
    <w:rsid w:val="00F2512B"/>
    <w:rsid w:val="00F25914"/>
    <w:rsid w:val="00F25CBE"/>
    <w:rsid w:val="00F2609C"/>
    <w:rsid w:val="00F26925"/>
    <w:rsid w:val="00F26AD4"/>
    <w:rsid w:val="00F26E89"/>
    <w:rsid w:val="00F277FA"/>
    <w:rsid w:val="00F27929"/>
    <w:rsid w:val="00F30BBA"/>
    <w:rsid w:val="00F313C9"/>
    <w:rsid w:val="00F3203A"/>
    <w:rsid w:val="00F32C1A"/>
    <w:rsid w:val="00F32E4A"/>
    <w:rsid w:val="00F32F67"/>
    <w:rsid w:val="00F3304D"/>
    <w:rsid w:val="00F3315A"/>
    <w:rsid w:val="00F33507"/>
    <w:rsid w:val="00F33DF9"/>
    <w:rsid w:val="00F3454B"/>
    <w:rsid w:val="00F352D6"/>
    <w:rsid w:val="00F35377"/>
    <w:rsid w:val="00F368D4"/>
    <w:rsid w:val="00F36F3A"/>
    <w:rsid w:val="00F40A25"/>
    <w:rsid w:val="00F41D19"/>
    <w:rsid w:val="00F426F5"/>
    <w:rsid w:val="00F42796"/>
    <w:rsid w:val="00F42E87"/>
    <w:rsid w:val="00F4313C"/>
    <w:rsid w:val="00F43357"/>
    <w:rsid w:val="00F4452F"/>
    <w:rsid w:val="00F4668A"/>
    <w:rsid w:val="00F46B7A"/>
    <w:rsid w:val="00F47B51"/>
    <w:rsid w:val="00F500BF"/>
    <w:rsid w:val="00F50852"/>
    <w:rsid w:val="00F51CBA"/>
    <w:rsid w:val="00F522E3"/>
    <w:rsid w:val="00F54F06"/>
    <w:rsid w:val="00F55423"/>
    <w:rsid w:val="00F5572E"/>
    <w:rsid w:val="00F55796"/>
    <w:rsid w:val="00F6035F"/>
    <w:rsid w:val="00F60E43"/>
    <w:rsid w:val="00F61792"/>
    <w:rsid w:val="00F63295"/>
    <w:rsid w:val="00F644CD"/>
    <w:rsid w:val="00F64578"/>
    <w:rsid w:val="00F64999"/>
    <w:rsid w:val="00F6521F"/>
    <w:rsid w:val="00F65548"/>
    <w:rsid w:val="00F65966"/>
    <w:rsid w:val="00F65F60"/>
    <w:rsid w:val="00F66145"/>
    <w:rsid w:val="00F67719"/>
    <w:rsid w:val="00F70DC0"/>
    <w:rsid w:val="00F70DE1"/>
    <w:rsid w:val="00F7119B"/>
    <w:rsid w:val="00F71789"/>
    <w:rsid w:val="00F726ED"/>
    <w:rsid w:val="00F75446"/>
    <w:rsid w:val="00F76998"/>
    <w:rsid w:val="00F77C82"/>
    <w:rsid w:val="00F77D08"/>
    <w:rsid w:val="00F8068F"/>
    <w:rsid w:val="00F80824"/>
    <w:rsid w:val="00F812DD"/>
    <w:rsid w:val="00F81980"/>
    <w:rsid w:val="00F82652"/>
    <w:rsid w:val="00F830F6"/>
    <w:rsid w:val="00F8339F"/>
    <w:rsid w:val="00F8391A"/>
    <w:rsid w:val="00F84002"/>
    <w:rsid w:val="00F845CF"/>
    <w:rsid w:val="00F857B1"/>
    <w:rsid w:val="00F85A48"/>
    <w:rsid w:val="00F85B22"/>
    <w:rsid w:val="00F85FEC"/>
    <w:rsid w:val="00F867BC"/>
    <w:rsid w:val="00F86E76"/>
    <w:rsid w:val="00F87594"/>
    <w:rsid w:val="00F878A6"/>
    <w:rsid w:val="00F87CCF"/>
    <w:rsid w:val="00F90831"/>
    <w:rsid w:val="00F90A56"/>
    <w:rsid w:val="00F9149A"/>
    <w:rsid w:val="00F916CD"/>
    <w:rsid w:val="00F92152"/>
    <w:rsid w:val="00F9314F"/>
    <w:rsid w:val="00F94B44"/>
    <w:rsid w:val="00F952AF"/>
    <w:rsid w:val="00F959B7"/>
    <w:rsid w:val="00F95FB8"/>
    <w:rsid w:val="00F968DE"/>
    <w:rsid w:val="00F96ACE"/>
    <w:rsid w:val="00FA124C"/>
    <w:rsid w:val="00FA138F"/>
    <w:rsid w:val="00FA1D6E"/>
    <w:rsid w:val="00FA3555"/>
    <w:rsid w:val="00FA4EF8"/>
    <w:rsid w:val="00FB0556"/>
    <w:rsid w:val="00FB06F7"/>
    <w:rsid w:val="00FB084C"/>
    <w:rsid w:val="00FB0CBD"/>
    <w:rsid w:val="00FB1CE8"/>
    <w:rsid w:val="00FB25C4"/>
    <w:rsid w:val="00FB391A"/>
    <w:rsid w:val="00FB5DF4"/>
    <w:rsid w:val="00FB5F18"/>
    <w:rsid w:val="00FB65CD"/>
    <w:rsid w:val="00FB781F"/>
    <w:rsid w:val="00FC01DA"/>
    <w:rsid w:val="00FC092E"/>
    <w:rsid w:val="00FC0E4A"/>
    <w:rsid w:val="00FC220A"/>
    <w:rsid w:val="00FC3212"/>
    <w:rsid w:val="00FC42A4"/>
    <w:rsid w:val="00FC46A0"/>
    <w:rsid w:val="00FC47A1"/>
    <w:rsid w:val="00FC4992"/>
    <w:rsid w:val="00FC4B53"/>
    <w:rsid w:val="00FC509F"/>
    <w:rsid w:val="00FC6E6E"/>
    <w:rsid w:val="00FD0A93"/>
    <w:rsid w:val="00FD1C98"/>
    <w:rsid w:val="00FD1F0E"/>
    <w:rsid w:val="00FD23DB"/>
    <w:rsid w:val="00FD2CB5"/>
    <w:rsid w:val="00FD347C"/>
    <w:rsid w:val="00FD3668"/>
    <w:rsid w:val="00FD47A6"/>
    <w:rsid w:val="00FD4BA2"/>
    <w:rsid w:val="00FD5DC1"/>
    <w:rsid w:val="00FD69F1"/>
    <w:rsid w:val="00FE0135"/>
    <w:rsid w:val="00FE0F8A"/>
    <w:rsid w:val="00FE1CCC"/>
    <w:rsid w:val="00FE1F6E"/>
    <w:rsid w:val="00FE3461"/>
    <w:rsid w:val="00FE5410"/>
    <w:rsid w:val="00FE55D6"/>
    <w:rsid w:val="00FE5A72"/>
    <w:rsid w:val="00FE5E0D"/>
    <w:rsid w:val="00FE62D4"/>
    <w:rsid w:val="00FE77F0"/>
    <w:rsid w:val="00FF268C"/>
    <w:rsid w:val="00FF26C3"/>
    <w:rsid w:val="00FF3278"/>
    <w:rsid w:val="00FF49F6"/>
    <w:rsid w:val="00FF58CC"/>
    <w:rsid w:val="00FF6046"/>
    <w:rsid w:val="00FF69A0"/>
    <w:rsid w:val="00FF7CE1"/>
    <w:rsid w:val="013188C8"/>
    <w:rsid w:val="02917AA7"/>
    <w:rsid w:val="02DAA5F6"/>
    <w:rsid w:val="03288C0A"/>
    <w:rsid w:val="03B55FEC"/>
    <w:rsid w:val="03DAB62A"/>
    <w:rsid w:val="03EDCC9A"/>
    <w:rsid w:val="03FA2668"/>
    <w:rsid w:val="042D4B08"/>
    <w:rsid w:val="044AF1C5"/>
    <w:rsid w:val="05191BFC"/>
    <w:rsid w:val="058653E9"/>
    <w:rsid w:val="0619A60F"/>
    <w:rsid w:val="06350413"/>
    <w:rsid w:val="06494025"/>
    <w:rsid w:val="07A678FC"/>
    <w:rsid w:val="08546447"/>
    <w:rsid w:val="08866DD2"/>
    <w:rsid w:val="0944B38A"/>
    <w:rsid w:val="09572066"/>
    <w:rsid w:val="09702600"/>
    <w:rsid w:val="098FB1FB"/>
    <w:rsid w:val="0A378DE7"/>
    <w:rsid w:val="0A57194D"/>
    <w:rsid w:val="0A83642F"/>
    <w:rsid w:val="0A9D6C06"/>
    <w:rsid w:val="0ABF42B1"/>
    <w:rsid w:val="0ADE1404"/>
    <w:rsid w:val="0AF74E80"/>
    <w:rsid w:val="0B560710"/>
    <w:rsid w:val="0BDB8438"/>
    <w:rsid w:val="0BDDE1B2"/>
    <w:rsid w:val="0C0439D0"/>
    <w:rsid w:val="0C1A2660"/>
    <w:rsid w:val="0C30C1E5"/>
    <w:rsid w:val="0C8F709D"/>
    <w:rsid w:val="0C9EDB11"/>
    <w:rsid w:val="0D7DF907"/>
    <w:rsid w:val="0DB213C0"/>
    <w:rsid w:val="0DB8F788"/>
    <w:rsid w:val="0DFA4B77"/>
    <w:rsid w:val="0E4A6C4A"/>
    <w:rsid w:val="0E61CD79"/>
    <w:rsid w:val="0E62F6DE"/>
    <w:rsid w:val="0E92ED22"/>
    <w:rsid w:val="0EFEE49A"/>
    <w:rsid w:val="0F71B655"/>
    <w:rsid w:val="0F89CC0F"/>
    <w:rsid w:val="10640F1E"/>
    <w:rsid w:val="10D45904"/>
    <w:rsid w:val="111D0689"/>
    <w:rsid w:val="11341748"/>
    <w:rsid w:val="114B1EA8"/>
    <w:rsid w:val="11508D88"/>
    <w:rsid w:val="119C47B7"/>
    <w:rsid w:val="11AA3A5A"/>
    <w:rsid w:val="11C29D1F"/>
    <w:rsid w:val="11E39F7E"/>
    <w:rsid w:val="12389627"/>
    <w:rsid w:val="128CE82F"/>
    <w:rsid w:val="129D0A10"/>
    <w:rsid w:val="12D4C8B2"/>
    <w:rsid w:val="12EC4F35"/>
    <w:rsid w:val="139AF9BB"/>
    <w:rsid w:val="139C0506"/>
    <w:rsid w:val="13A4E19C"/>
    <w:rsid w:val="1409B2DA"/>
    <w:rsid w:val="14173840"/>
    <w:rsid w:val="142AB6BB"/>
    <w:rsid w:val="14399A21"/>
    <w:rsid w:val="1452B70C"/>
    <w:rsid w:val="146A97D7"/>
    <w:rsid w:val="150F7069"/>
    <w:rsid w:val="153415A0"/>
    <w:rsid w:val="1546E377"/>
    <w:rsid w:val="15B46CB6"/>
    <w:rsid w:val="15E43761"/>
    <w:rsid w:val="1610DDDA"/>
    <w:rsid w:val="16731C72"/>
    <w:rsid w:val="167650AD"/>
    <w:rsid w:val="16836CBF"/>
    <w:rsid w:val="16B4787B"/>
    <w:rsid w:val="16C48CDD"/>
    <w:rsid w:val="172066ED"/>
    <w:rsid w:val="18105446"/>
    <w:rsid w:val="185048DC"/>
    <w:rsid w:val="19365AB2"/>
    <w:rsid w:val="1937A149"/>
    <w:rsid w:val="19E81373"/>
    <w:rsid w:val="19F4B2CC"/>
    <w:rsid w:val="1A4CAA31"/>
    <w:rsid w:val="1A5FD093"/>
    <w:rsid w:val="1A60413A"/>
    <w:rsid w:val="1A6AC1B1"/>
    <w:rsid w:val="1AA49BB2"/>
    <w:rsid w:val="1AB5C950"/>
    <w:rsid w:val="1B2947B9"/>
    <w:rsid w:val="1B35C8ED"/>
    <w:rsid w:val="1B666FC2"/>
    <w:rsid w:val="1B869F73"/>
    <w:rsid w:val="1B90832D"/>
    <w:rsid w:val="1C391519"/>
    <w:rsid w:val="1D15827C"/>
    <w:rsid w:val="1D226FD4"/>
    <w:rsid w:val="1DB8111D"/>
    <w:rsid w:val="1EBEDCDD"/>
    <w:rsid w:val="1EC53A2A"/>
    <w:rsid w:val="1EFBD021"/>
    <w:rsid w:val="1F0E16FD"/>
    <w:rsid w:val="1FBE87A9"/>
    <w:rsid w:val="20345239"/>
    <w:rsid w:val="20402874"/>
    <w:rsid w:val="207DAC25"/>
    <w:rsid w:val="207DDB07"/>
    <w:rsid w:val="20DF0650"/>
    <w:rsid w:val="20EFB1DF"/>
    <w:rsid w:val="2108DA3C"/>
    <w:rsid w:val="2111F752"/>
    <w:rsid w:val="214E1CAE"/>
    <w:rsid w:val="21F5E0F7"/>
    <w:rsid w:val="2242498F"/>
    <w:rsid w:val="2286DE99"/>
    <w:rsid w:val="229038B4"/>
    <w:rsid w:val="22C88E07"/>
    <w:rsid w:val="2370FA43"/>
    <w:rsid w:val="237A1022"/>
    <w:rsid w:val="23940C65"/>
    <w:rsid w:val="23E6F34B"/>
    <w:rsid w:val="2425C5BD"/>
    <w:rsid w:val="242B0088"/>
    <w:rsid w:val="245DE31A"/>
    <w:rsid w:val="24C85F23"/>
    <w:rsid w:val="25F13EFF"/>
    <w:rsid w:val="26141AAA"/>
    <w:rsid w:val="26189376"/>
    <w:rsid w:val="26224A54"/>
    <w:rsid w:val="2629C4DF"/>
    <w:rsid w:val="26A8524E"/>
    <w:rsid w:val="26C6EC4A"/>
    <w:rsid w:val="270D1A19"/>
    <w:rsid w:val="27287688"/>
    <w:rsid w:val="279BFF2A"/>
    <w:rsid w:val="283458E8"/>
    <w:rsid w:val="288E8419"/>
    <w:rsid w:val="28A1AF95"/>
    <w:rsid w:val="28C38B31"/>
    <w:rsid w:val="28E20CF0"/>
    <w:rsid w:val="290753FF"/>
    <w:rsid w:val="293AE820"/>
    <w:rsid w:val="293B5102"/>
    <w:rsid w:val="29C9578D"/>
    <w:rsid w:val="29CAC8D4"/>
    <w:rsid w:val="29CCB692"/>
    <w:rsid w:val="29D299AC"/>
    <w:rsid w:val="2A12B20E"/>
    <w:rsid w:val="2A2A547A"/>
    <w:rsid w:val="2AD1F613"/>
    <w:rsid w:val="2B2DD845"/>
    <w:rsid w:val="2B3255A1"/>
    <w:rsid w:val="2B6BF9AA"/>
    <w:rsid w:val="2BC87FBD"/>
    <w:rsid w:val="2C6F704D"/>
    <w:rsid w:val="2CAA5681"/>
    <w:rsid w:val="2D33C143"/>
    <w:rsid w:val="2D4CBDC4"/>
    <w:rsid w:val="2D556784"/>
    <w:rsid w:val="2DB24B40"/>
    <w:rsid w:val="2DE665F9"/>
    <w:rsid w:val="2E918391"/>
    <w:rsid w:val="2EA7E729"/>
    <w:rsid w:val="2EE34B7A"/>
    <w:rsid w:val="2F6E7869"/>
    <w:rsid w:val="3062406B"/>
    <w:rsid w:val="30DF234C"/>
    <w:rsid w:val="313440D3"/>
    <w:rsid w:val="3170BC5A"/>
    <w:rsid w:val="31A19725"/>
    <w:rsid w:val="31A6A57E"/>
    <w:rsid w:val="31B110CB"/>
    <w:rsid w:val="31E679A8"/>
    <w:rsid w:val="323D53E5"/>
    <w:rsid w:val="328A62C6"/>
    <w:rsid w:val="32E6238E"/>
    <w:rsid w:val="32E7E982"/>
    <w:rsid w:val="334B42BC"/>
    <w:rsid w:val="33A6CDD5"/>
    <w:rsid w:val="343D9243"/>
    <w:rsid w:val="346ACE82"/>
    <w:rsid w:val="348B23E4"/>
    <w:rsid w:val="34A8CADA"/>
    <w:rsid w:val="34C00F8A"/>
    <w:rsid w:val="34F336C0"/>
    <w:rsid w:val="35181101"/>
    <w:rsid w:val="35690E5E"/>
    <w:rsid w:val="36208B4D"/>
    <w:rsid w:val="36BE0E93"/>
    <w:rsid w:val="36FAF83E"/>
    <w:rsid w:val="36FD0731"/>
    <w:rsid w:val="37872519"/>
    <w:rsid w:val="378A59FA"/>
    <w:rsid w:val="378D9753"/>
    <w:rsid w:val="37F7B04C"/>
    <w:rsid w:val="384FB1C3"/>
    <w:rsid w:val="387A0A87"/>
    <w:rsid w:val="387A1B34"/>
    <w:rsid w:val="399380AD"/>
    <w:rsid w:val="39B50549"/>
    <w:rsid w:val="39DBE592"/>
    <w:rsid w:val="3A083F96"/>
    <w:rsid w:val="3A6934F1"/>
    <w:rsid w:val="3C06F8E7"/>
    <w:rsid w:val="3C4A2857"/>
    <w:rsid w:val="3C947C24"/>
    <w:rsid w:val="3CA3EBD0"/>
    <w:rsid w:val="3CECA60B"/>
    <w:rsid w:val="3DA57FF7"/>
    <w:rsid w:val="3DD2A874"/>
    <w:rsid w:val="3DD63BB7"/>
    <w:rsid w:val="3DD87B78"/>
    <w:rsid w:val="3E0830A6"/>
    <w:rsid w:val="3E2951FE"/>
    <w:rsid w:val="3E61B028"/>
    <w:rsid w:val="3EA4D022"/>
    <w:rsid w:val="3EB9252C"/>
    <w:rsid w:val="3EBEF347"/>
    <w:rsid w:val="3FA40107"/>
    <w:rsid w:val="3FBF52C5"/>
    <w:rsid w:val="40544224"/>
    <w:rsid w:val="405568E9"/>
    <w:rsid w:val="405A0A49"/>
    <w:rsid w:val="40BDD015"/>
    <w:rsid w:val="4108DA16"/>
    <w:rsid w:val="41350740"/>
    <w:rsid w:val="413911EE"/>
    <w:rsid w:val="414E79E5"/>
    <w:rsid w:val="42089B4E"/>
    <w:rsid w:val="423C39E5"/>
    <w:rsid w:val="4299C7DD"/>
    <w:rsid w:val="42EA60BC"/>
    <w:rsid w:val="42EFD6F6"/>
    <w:rsid w:val="4335B9CA"/>
    <w:rsid w:val="43734984"/>
    <w:rsid w:val="43A05B59"/>
    <w:rsid w:val="43DCEEB9"/>
    <w:rsid w:val="44067145"/>
    <w:rsid w:val="4442D0E7"/>
    <w:rsid w:val="44514CF5"/>
    <w:rsid w:val="448D3ED0"/>
    <w:rsid w:val="44AF86E6"/>
    <w:rsid w:val="453C2BBA"/>
    <w:rsid w:val="45747843"/>
    <w:rsid w:val="459419E9"/>
    <w:rsid w:val="45F448C3"/>
    <w:rsid w:val="462BE969"/>
    <w:rsid w:val="469EBD53"/>
    <w:rsid w:val="46B8C421"/>
    <w:rsid w:val="46E77EA6"/>
    <w:rsid w:val="46F87056"/>
    <w:rsid w:val="472B3DF4"/>
    <w:rsid w:val="473F6914"/>
    <w:rsid w:val="47D2FAA2"/>
    <w:rsid w:val="47E6B740"/>
    <w:rsid w:val="47FC9944"/>
    <w:rsid w:val="4822415D"/>
    <w:rsid w:val="4873CC7C"/>
    <w:rsid w:val="488AEDD5"/>
    <w:rsid w:val="48D23B38"/>
    <w:rsid w:val="48D9DD31"/>
    <w:rsid w:val="49160C98"/>
    <w:rsid w:val="49265726"/>
    <w:rsid w:val="499E0F71"/>
    <w:rsid w:val="499FAE72"/>
    <w:rsid w:val="49E8EF1A"/>
    <w:rsid w:val="4A16523E"/>
    <w:rsid w:val="4A660B1A"/>
    <w:rsid w:val="4AA4CFC3"/>
    <w:rsid w:val="4B51B6B8"/>
    <w:rsid w:val="4C28E800"/>
    <w:rsid w:val="4CCA9801"/>
    <w:rsid w:val="4CF445AF"/>
    <w:rsid w:val="4D4E50DA"/>
    <w:rsid w:val="4DEE2913"/>
    <w:rsid w:val="4E10EE38"/>
    <w:rsid w:val="4E5D6273"/>
    <w:rsid w:val="4E973A16"/>
    <w:rsid w:val="4FCD19CA"/>
    <w:rsid w:val="502BE671"/>
    <w:rsid w:val="5047453E"/>
    <w:rsid w:val="50678250"/>
    <w:rsid w:val="5080562D"/>
    <w:rsid w:val="52C507F2"/>
    <w:rsid w:val="53208317"/>
    <w:rsid w:val="537C41DE"/>
    <w:rsid w:val="53B1F7CA"/>
    <w:rsid w:val="546E1DE6"/>
    <w:rsid w:val="54E48B56"/>
    <w:rsid w:val="551678C3"/>
    <w:rsid w:val="563619A5"/>
    <w:rsid w:val="5689239E"/>
    <w:rsid w:val="56C929B2"/>
    <w:rsid w:val="56D8D5A8"/>
    <w:rsid w:val="571DCE6A"/>
    <w:rsid w:val="572815C5"/>
    <w:rsid w:val="576E8803"/>
    <w:rsid w:val="57AC0D6C"/>
    <w:rsid w:val="57C7082C"/>
    <w:rsid w:val="57D16B7B"/>
    <w:rsid w:val="57E08E63"/>
    <w:rsid w:val="584CE02F"/>
    <w:rsid w:val="586724AD"/>
    <w:rsid w:val="5896F4E4"/>
    <w:rsid w:val="58E9027C"/>
    <w:rsid w:val="59FA6356"/>
    <w:rsid w:val="5A0006A6"/>
    <w:rsid w:val="5A3BA1AD"/>
    <w:rsid w:val="5A48435B"/>
    <w:rsid w:val="5A67F76D"/>
    <w:rsid w:val="5AA7F62E"/>
    <w:rsid w:val="5AE1EA77"/>
    <w:rsid w:val="5B0A433B"/>
    <w:rsid w:val="5B0D3599"/>
    <w:rsid w:val="5B4D41B4"/>
    <w:rsid w:val="5B4F47F4"/>
    <w:rsid w:val="5BBB879F"/>
    <w:rsid w:val="5C0DB357"/>
    <w:rsid w:val="5C2E40A1"/>
    <w:rsid w:val="5CAAA6EB"/>
    <w:rsid w:val="5D970D67"/>
    <w:rsid w:val="5DADA4F0"/>
    <w:rsid w:val="5EA38329"/>
    <w:rsid w:val="5ECA9DDB"/>
    <w:rsid w:val="5EFDFC5A"/>
    <w:rsid w:val="5F81488F"/>
    <w:rsid w:val="5F9A42F6"/>
    <w:rsid w:val="6037721D"/>
    <w:rsid w:val="603B2052"/>
    <w:rsid w:val="6042FC2F"/>
    <w:rsid w:val="605CC37E"/>
    <w:rsid w:val="608808AA"/>
    <w:rsid w:val="60BAF8CB"/>
    <w:rsid w:val="60D61B14"/>
    <w:rsid w:val="612D77E7"/>
    <w:rsid w:val="613B4AAE"/>
    <w:rsid w:val="616A04E1"/>
    <w:rsid w:val="619010FC"/>
    <w:rsid w:val="619F5DBF"/>
    <w:rsid w:val="61DB23EB"/>
    <w:rsid w:val="6220DFD3"/>
    <w:rsid w:val="62449F77"/>
    <w:rsid w:val="62B24C6B"/>
    <w:rsid w:val="6376F44C"/>
    <w:rsid w:val="6465E05A"/>
    <w:rsid w:val="64C54826"/>
    <w:rsid w:val="65455ADB"/>
    <w:rsid w:val="65535354"/>
    <w:rsid w:val="65D1C7E9"/>
    <w:rsid w:val="660D54AF"/>
    <w:rsid w:val="66CC5B15"/>
    <w:rsid w:val="66D750C5"/>
    <w:rsid w:val="67386971"/>
    <w:rsid w:val="677EA6DA"/>
    <w:rsid w:val="6785BD8E"/>
    <w:rsid w:val="67BB71E4"/>
    <w:rsid w:val="69086592"/>
    <w:rsid w:val="6A332B84"/>
    <w:rsid w:val="6AC38717"/>
    <w:rsid w:val="6AF3E06D"/>
    <w:rsid w:val="6B0B080A"/>
    <w:rsid w:val="6B977F66"/>
    <w:rsid w:val="6BCE0A5C"/>
    <w:rsid w:val="6C1F944C"/>
    <w:rsid w:val="6C2548DC"/>
    <w:rsid w:val="6CAFF3E6"/>
    <w:rsid w:val="6CB7B342"/>
    <w:rsid w:val="6CC636A3"/>
    <w:rsid w:val="6D80F5CF"/>
    <w:rsid w:val="6E481660"/>
    <w:rsid w:val="6E4BC447"/>
    <w:rsid w:val="6E78F23C"/>
    <w:rsid w:val="6EBD9C3C"/>
    <w:rsid w:val="6EDA5C14"/>
    <w:rsid w:val="6F008496"/>
    <w:rsid w:val="6F7C2BFC"/>
    <w:rsid w:val="6FE3E6C1"/>
    <w:rsid w:val="7055E0ED"/>
    <w:rsid w:val="7078FAFF"/>
    <w:rsid w:val="70A836B4"/>
    <w:rsid w:val="70EF6EDF"/>
    <w:rsid w:val="7152D24F"/>
    <w:rsid w:val="717FB722"/>
    <w:rsid w:val="71BCC2E9"/>
    <w:rsid w:val="72175BB2"/>
    <w:rsid w:val="724B2C6E"/>
    <w:rsid w:val="72605B21"/>
    <w:rsid w:val="72C36E5C"/>
    <w:rsid w:val="7328622A"/>
    <w:rsid w:val="7349E652"/>
    <w:rsid w:val="736C8F99"/>
    <w:rsid w:val="7374E9AE"/>
    <w:rsid w:val="73F0ED08"/>
    <w:rsid w:val="74462E10"/>
    <w:rsid w:val="744B3C69"/>
    <w:rsid w:val="744F0B40"/>
    <w:rsid w:val="7477696F"/>
    <w:rsid w:val="74D34253"/>
    <w:rsid w:val="753EDB2C"/>
    <w:rsid w:val="75A72CF4"/>
    <w:rsid w:val="75E6E89A"/>
    <w:rsid w:val="762F5B97"/>
    <w:rsid w:val="7639FFE8"/>
    <w:rsid w:val="76794142"/>
    <w:rsid w:val="76AA1B0C"/>
    <w:rsid w:val="76B35D48"/>
    <w:rsid w:val="77759426"/>
    <w:rsid w:val="778AA681"/>
    <w:rsid w:val="781A09D1"/>
    <w:rsid w:val="78D662A2"/>
    <w:rsid w:val="7963125C"/>
    <w:rsid w:val="796DCCEF"/>
    <w:rsid w:val="796DEA42"/>
    <w:rsid w:val="79D66DCD"/>
    <w:rsid w:val="7A0D3223"/>
    <w:rsid w:val="7A13CC07"/>
    <w:rsid w:val="7A220D27"/>
    <w:rsid w:val="7AA7D4C0"/>
    <w:rsid w:val="7B7347D5"/>
    <w:rsid w:val="7CD7F119"/>
    <w:rsid w:val="7CF1819B"/>
    <w:rsid w:val="7CF2AC24"/>
    <w:rsid w:val="7D56FAD2"/>
    <w:rsid w:val="7D5E0A5D"/>
    <w:rsid w:val="7D9BF60B"/>
    <w:rsid w:val="7E6C9E3D"/>
    <w:rsid w:val="7FFEF4B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C83D2"/>
  <w15:chartTrackingRefBased/>
  <w15:docId w15:val="{F9FE2FDD-630A-4FB7-B0EE-65961A62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53E8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53E8C"/>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53E8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53E8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53E8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53E8C"/>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3"/>
    <w:rsid w:val="00753E8C"/>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53E8C"/>
    <w:rPr>
      <w:rFonts w:ascii="Arial" w:eastAsiaTheme="majorEastAsia" w:hAnsi="Arial" w:cs="Arial"/>
      <w:bCs/>
      <w:color w:val="002664"/>
      <w:sz w:val="36"/>
      <w:szCs w:val="48"/>
    </w:rPr>
  </w:style>
  <w:style w:type="character" w:customStyle="1" w:styleId="Heading3Char">
    <w:name w:val="Heading 3 Char"/>
    <w:aliases w:val="ŠHeading 3 Char"/>
    <w:basedOn w:val="DefaultParagraphFont"/>
    <w:link w:val="Heading3"/>
    <w:uiPriority w:val="4"/>
    <w:rsid w:val="00753E8C"/>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53E8C"/>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53E8C"/>
    <w:rPr>
      <w:rFonts w:ascii="Arial" w:hAnsi="Arial" w:cs="Arial"/>
      <w:b/>
      <w:szCs w:val="32"/>
    </w:rPr>
  </w:style>
  <w:style w:type="paragraph" w:styleId="Caption">
    <w:name w:val="caption"/>
    <w:aliases w:val="ŠCaption"/>
    <w:basedOn w:val="Normal"/>
    <w:next w:val="Normal"/>
    <w:uiPriority w:val="20"/>
    <w:qFormat/>
    <w:rsid w:val="00753E8C"/>
    <w:pPr>
      <w:keepNext/>
      <w:spacing w:after="200" w:line="240" w:lineRule="auto"/>
    </w:pPr>
    <w:rPr>
      <w:iCs/>
      <w:color w:val="002664"/>
      <w:sz w:val="18"/>
      <w:szCs w:val="18"/>
    </w:rPr>
  </w:style>
  <w:style w:type="table" w:customStyle="1" w:styleId="Tableheader">
    <w:name w:val="ŠTable header"/>
    <w:basedOn w:val="TableNormal"/>
    <w:uiPriority w:val="99"/>
    <w:rsid w:val="00753E8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5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53E8C"/>
    <w:pPr>
      <w:numPr>
        <w:numId w:val="29"/>
      </w:numPr>
    </w:pPr>
  </w:style>
  <w:style w:type="paragraph" w:styleId="ListNumber2">
    <w:name w:val="List Number 2"/>
    <w:aliases w:val="ŠList Number 2"/>
    <w:basedOn w:val="Normal"/>
    <w:uiPriority w:val="8"/>
    <w:qFormat/>
    <w:rsid w:val="00753E8C"/>
    <w:pPr>
      <w:numPr>
        <w:numId w:val="28"/>
      </w:numPr>
    </w:pPr>
  </w:style>
  <w:style w:type="paragraph" w:styleId="ListBullet">
    <w:name w:val="List Bullet"/>
    <w:aliases w:val="ŠList Bullet"/>
    <w:basedOn w:val="Normal"/>
    <w:uiPriority w:val="9"/>
    <w:qFormat/>
    <w:rsid w:val="00753E8C"/>
    <w:pPr>
      <w:numPr>
        <w:numId w:val="25"/>
      </w:numPr>
    </w:pPr>
  </w:style>
  <w:style w:type="paragraph" w:styleId="ListBullet2">
    <w:name w:val="List Bullet 2"/>
    <w:aliases w:val="ŠList Bullet 2"/>
    <w:basedOn w:val="Normal"/>
    <w:uiPriority w:val="10"/>
    <w:qFormat/>
    <w:rsid w:val="00DE0CEF"/>
    <w:pPr>
      <w:numPr>
        <w:numId w:val="22"/>
      </w:numPr>
      <w:ind w:left="1134" w:hanging="567"/>
    </w:pPr>
  </w:style>
  <w:style w:type="character" w:styleId="SubtleReference">
    <w:name w:val="Subtle Reference"/>
    <w:aliases w:val="ŠSubtle Reference"/>
    <w:uiPriority w:val="31"/>
    <w:qFormat/>
    <w:rsid w:val="00BD413B"/>
    <w:rPr>
      <w:rFonts w:ascii="Arial" w:hAnsi="Arial"/>
      <w:sz w:val="22"/>
    </w:rPr>
  </w:style>
  <w:style w:type="paragraph" w:styleId="Quote">
    <w:name w:val="Quote"/>
    <w:aliases w:val="ŠQuote"/>
    <w:basedOn w:val="Normal"/>
    <w:next w:val="Normal"/>
    <w:link w:val="QuoteChar"/>
    <w:uiPriority w:val="29"/>
    <w:qFormat/>
    <w:rsid w:val="00BD413B"/>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BD413B"/>
    <w:rPr>
      <w:rFonts w:ascii="Arial" w:hAnsi="Arial" w:cs="Arial"/>
      <w:sz w:val="24"/>
      <w:szCs w:val="24"/>
    </w:rPr>
  </w:style>
  <w:style w:type="paragraph" w:styleId="Date">
    <w:name w:val="Date"/>
    <w:aliases w:val="ŠDate"/>
    <w:basedOn w:val="Normal"/>
    <w:next w:val="Normal"/>
    <w:link w:val="DateChar"/>
    <w:uiPriority w:val="99"/>
    <w:rsid w:val="00BD413B"/>
    <w:pPr>
      <w:spacing w:before="0" w:line="720" w:lineRule="atLeast"/>
    </w:pPr>
  </w:style>
  <w:style w:type="character" w:customStyle="1" w:styleId="DateChar">
    <w:name w:val="Date Char"/>
    <w:aliases w:val="ŠDate Char"/>
    <w:basedOn w:val="DefaultParagraphFont"/>
    <w:link w:val="Date"/>
    <w:uiPriority w:val="99"/>
    <w:rsid w:val="00BD413B"/>
    <w:rPr>
      <w:rFonts w:ascii="Arial" w:hAnsi="Arial" w:cs="Arial"/>
      <w:sz w:val="24"/>
      <w:szCs w:val="24"/>
    </w:rPr>
  </w:style>
  <w:style w:type="paragraph" w:styleId="Signature">
    <w:name w:val="Signature"/>
    <w:aliases w:val="ŠSignature"/>
    <w:basedOn w:val="Normal"/>
    <w:link w:val="SignatureChar"/>
    <w:uiPriority w:val="99"/>
    <w:rsid w:val="00BD413B"/>
    <w:pPr>
      <w:spacing w:before="0" w:line="720" w:lineRule="atLeast"/>
    </w:pPr>
  </w:style>
  <w:style w:type="character" w:customStyle="1" w:styleId="SignatureChar">
    <w:name w:val="Signature Char"/>
    <w:aliases w:val="ŠSignature Char"/>
    <w:basedOn w:val="DefaultParagraphFont"/>
    <w:link w:val="Signature"/>
    <w:uiPriority w:val="99"/>
    <w:rsid w:val="00BD413B"/>
    <w:rPr>
      <w:rFonts w:ascii="Arial" w:hAnsi="Arial" w:cs="Arial"/>
      <w:sz w:val="24"/>
      <w:szCs w:val="24"/>
    </w:rPr>
  </w:style>
  <w:style w:type="character" w:styleId="Strong">
    <w:name w:val="Strong"/>
    <w:aliases w:val="ŠStrong,Bold"/>
    <w:qFormat/>
    <w:rsid w:val="00753E8C"/>
    <w:rPr>
      <w:b/>
      <w:bCs/>
    </w:rPr>
  </w:style>
  <w:style w:type="paragraph" w:customStyle="1" w:styleId="FeatureBox2">
    <w:name w:val="ŠFeature Box 2"/>
    <w:basedOn w:val="Normal"/>
    <w:next w:val="Normal"/>
    <w:link w:val="FeatureBox2Char"/>
    <w:uiPriority w:val="12"/>
    <w:qFormat/>
    <w:rsid w:val="00753E8C"/>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FeatureBox2Char">
    <w:name w:val="Feature Box 2 Char"/>
    <w:aliases w:val="ŠFeature Box 2 Char"/>
    <w:basedOn w:val="DefaultParagraphFont"/>
    <w:link w:val="FeatureBox2"/>
    <w:uiPriority w:val="12"/>
    <w:rsid w:val="00243FA8"/>
    <w:rPr>
      <w:rFonts w:ascii="Arial" w:hAnsi="Arial" w:cs="Arial"/>
      <w:szCs w:val="24"/>
      <w:shd w:val="clear" w:color="auto" w:fill="CCEDFC"/>
    </w:rPr>
  </w:style>
  <w:style w:type="paragraph" w:styleId="CommentText">
    <w:name w:val="annotation text"/>
    <w:basedOn w:val="Normal"/>
    <w:link w:val="CommentTextChar"/>
    <w:uiPriority w:val="99"/>
    <w:unhideWhenUsed/>
    <w:rsid w:val="001C7703"/>
    <w:pPr>
      <w:spacing w:line="240" w:lineRule="auto"/>
    </w:pPr>
    <w:rPr>
      <w:sz w:val="20"/>
      <w:szCs w:val="20"/>
    </w:rPr>
  </w:style>
  <w:style w:type="paragraph" w:customStyle="1" w:styleId="FeatureBox">
    <w:name w:val="ŠFeature Box"/>
    <w:basedOn w:val="Normal"/>
    <w:next w:val="Normal"/>
    <w:uiPriority w:val="11"/>
    <w:qFormat/>
    <w:rsid w:val="00753E8C"/>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53E8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53E8C"/>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53E8C"/>
    <w:rPr>
      <w:color w:val="2F5496" w:themeColor="accent1" w:themeShade="BF"/>
      <w:u w:val="single"/>
    </w:rPr>
  </w:style>
  <w:style w:type="paragraph" w:customStyle="1" w:styleId="Logo">
    <w:name w:val="ŠLogo"/>
    <w:basedOn w:val="Normal"/>
    <w:uiPriority w:val="18"/>
    <w:qFormat/>
    <w:rsid w:val="00753E8C"/>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53E8C"/>
    <w:pPr>
      <w:tabs>
        <w:tab w:val="right" w:leader="dot" w:pos="14570"/>
      </w:tabs>
      <w:spacing w:before="0"/>
    </w:pPr>
    <w:rPr>
      <w:b/>
      <w:noProof/>
    </w:rPr>
  </w:style>
  <w:style w:type="paragraph" w:styleId="TOC2">
    <w:name w:val="toc 2"/>
    <w:aliases w:val="ŠTOC 2"/>
    <w:basedOn w:val="Normal"/>
    <w:next w:val="Normal"/>
    <w:uiPriority w:val="39"/>
    <w:unhideWhenUsed/>
    <w:rsid w:val="00753E8C"/>
    <w:pPr>
      <w:tabs>
        <w:tab w:val="right" w:leader="dot" w:pos="14570"/>
      </w:tabs>
      <w:spacing w:before="0"/>
    </w:pPr>
    <w:rPr>
      <w:noProof/>
    </w:rPr>
  </w:style>
  <w:style w:type="paragraph" w:styleId="TOC3">
    <w:name w:val="toc 3"/>
    <w:aliases w:val="ŠTOC 3"/>
    <w:basedOn w:val="Normal"/>
    <w:next w:val="Normal"/>
    <w:uiPriority w:val="39"/>
    <w:unhideWhenUsed/>
    <w:rsid w:val="00753E8C"/>
    <w:pPr>
      <w:spacing w:before="0"/>
      <w:ind w:left="244"/>
    </w:pPr>
  </w:style>
  <w:style w:type="paragraph" w:styleId="Title">
    <w:name w:val="Title"/>
    <w:aliases w:val="ŠTitle"/>
    <w:basedOn w:val="Normal"/>
    <w:next w:val="Normal"/>
    <w:link w:val="TitleChar"/>
    <w:uiPriority w:val="1"/>
    <w:rsid w:val="00753E8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53E8C"/>
    <w:rPr>
      <w:rFonts w:ascii="Arial" w:eastAsiaTheme="majorEastAsia" w:hAnsi="Arial" w:cstheme="majorBidi"/>
      <w:color w:val="002664"/>
      <w:spacing w:val="-10"/>
      <w:kern w:val="28"/>
      <w:sz w:val="80"/>
      <w:szCs w:val="80"/>
    </w:rPr>
  </w:style>
  <w:style w:type="paragraph" w:styleId="TOCHeading">
    <w:name w:val="TOC Heading"/>
    <w:aliases w:val="ŠTOC Heading"/>
    <w:basedOn w:val="Heading1"/>
    <w:next w:val="Normal"/>
    <w:uiPriority w:val="38"/>
    <w:qFormat/>
    <w:rsid w:val="00753E8C"/>
    <w:pPr>
      <w:spacing w:after="240"/>
      <w:outlineLvl w:val="9"/>
    </w:pPr>
    <w:rPr>
      <w:szCs w:val="40"/>
    </w:rPr>
  </w:style>
  <w:style w:type="paragraph" w:styleId="Footer">
    <w:name w:val="footer"/>
    <w:aliases w:val="ŠFooter"/>
    <w:basedOn w:val="Normal"/>
    <w:link w:val="FooterChar"/>
    <w:uiPriority w:val="19"/>
    <w:rsid w:val="00753E8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53E8C"/>
    <w:rPr>
      <w:rFonts w:ascii="Arial" w:hAnsi="Arial" w:cs="Arial"/>
      <w:sz w:val="18"/>
      <w:szCs w:val="18"/>
    </w:rPr>
  </w:style>
  <w:style w:type="paragraph" w:styleId="Header">
    <w:name w:val="header"/>
    <w:aliases w:val="ŠHeader"/>
    <w:basedOn w:val="Normal"/>
    <w:link w:val="HeaderChar"/>
    <w:uiPriority w:val="16"/>
    <w:rsid w:val="00753E8C"/>
    <w:rPr>
      <w:noProof/>
      <w:color w:val="002664"/>
      <w:sz w:val="28"/>
      <w:szCs w:val="28"/>
    </w:rPr>
  </w:style>
  <w:style w:type="character" w:customStyle="1" w:styleId="HeaderChar">
    <w:name w:val="Header Char"/>
    <w:aliases w:val="ŠHeader Char"/>
    <w:basedOn w:val="DefaultParagraphFont"/>
    <w:link w:val="Header"/>
    <w:uiPriority w:val="16"/>
    <w:rsid w:val="00753E8C"/>
    <w:rPr>
      <w:rFonts w:ascii="Arial" w:hAnsi="Arial" w:cs="Arial"/>
      <w:noProof/>
      <w:color w:val="002664"/>
      <w:sz w:val="28"/>
      <w:szCs w:val="28"/>
    </w:rPr>
  </w:style>
  <w:style w:type="character" w:styleId="UnresolvedMention">
    <w:name w:val="Unresolved Mention"/>
    <w:basedOn w:val="DefaultParagraphFont"/>
    <w:uiPriority w:val="99"/>
    <w:semiHidden/>
    <w:unhideWhenUsed/>
    <w:rsid w:val="00753E8C"/>
    <w:rPr>
      <w:color w:val="605E5C"/>
      <w:shd w:val="clear" w:color="auto" w:fill="E1DFDD"/>
    </w:rPr>
  </w:style>
  <w:style w:type="character" w:styleId="Emphasis">
    <w:name w:val="Emphasis"/>
    <w:aliases w:val="ŠEmphasis,Italic"/>
    <w:qFormat/>
    <w:rsid w:val="00753E8C"/>
    <w:rPr>
      <w:i/>
      <w:iCs/>
    </w:rPr>
  </w:style>
  <w:style w:type="character" w:styleId="SubtleEmphasis">
    <w:name w:val="Subtle Emphasis"/>
    <w:basedOn w:val="DefaultParagraphFont"/>
    <w:uiPriority w:val="19"/>
    <w:semiHidden/>
    <w:qFormat/>
    <w:rsid w:val="00753E8C"/>
    <w:rPr>
      <w:i/>
      <w:iCs/>
      <w:color w:val="404040" w:themeColor="text1" w:themeTint="BF"/>
    </w:rPr>
  </w:style>
  <w:style w:type="paragraph" w:styleId="TOC4">
    <w:name w:val="toc 4"/>
    <w:aliases w:val="ŠTOC 4"/>
    <w:basedOn w:val="Normal"/>
    <w:next w:val="Normal"/>
    <w:autoRedefine/>
    <w:uiPriority w:val="39"/>
    <w:unhideWhenUsed/>
    <w:rsid w:val="00753E8C"/>
    <w:pPr>
      <w:spacing w:before="0"/>
      <w:ind w:left="488"/>
    </w:pPr>
  </w:style>
  <w:style w:type="character" w:styleId="CommentReference">
    <w:name w:val="annotation reference"/>
    <w:basedOn w:val="DefaultParagraphFont"/>
    <w:uiPriority w:val="99"/>
    <w:semiHidden/>
    <w:unhideWhenUsed/>
    <w:rsid w:val="00753E8C"/>
    <w:rPr>
      <w:sz w:val="16"/>
      <w:szCs w:val="16"/>
    </w:rPr>
  </w:style>
  <w:style w:type="character" w:customStyle="1" w:styleId="CommentTextChar">
    <w:name w:val="Comment Text Char"/>
    <w:basedOn w:val="DefaultParagraphFont"/>
    <w:link w:val="CommentText"/>
    <w:uiPriority w:val="99"/>
    <w:rsid w:val="001C7703"/>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E77909"/>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77909"/>
    <w:rPr>
      <w:rFonts w:ascii="Arial" w:hAnsi="Arial" w:cs="Arial"/>
      <w:b/>
      <w:bCs/>
      <w:sz w:val="20"/>
      <w:szCs w:val="20"/>
    </w:rPr>
  </w:style>
  <w:style w:type="character" w:styleId="FollowedHyperlink">
    <w:name w:val="FollowedHyperlink"/>
    <w:basedOn w:val="DefaultParagraphFont"/>
    <w:uiPriority w:val="99"/>
    <w:semiHidden/>
    <w:unhideWhenUsed/>
    <w:rsid w:val="00753E8C"/>
    <w:rPr>
      <w:color w:val="954F72" w:themeColor="followedHyperlink"/>
      <w:u w:val="single"/>
    </w:rPr>
  </w:style>
  <w:style w:type="paragraph" w:styleId="BalloonText">
    <w:name w:val="Balloon Text"/>
    <w:basedOn w:val="Normal"/>
    <w:link w:val="BalloonTextChar"/>
    <w:uiPriority w:val="99"/>
    <w:semiHidden/>
    <w:unhideWhenUsed/>
    <w:rsid w:val="00041AD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D3"/>
    <w:rPr>
      <w:rFonts w:ascii="Segoe UI" w:hAnsi="Segoe UI" w:cs="Segoe UI"/>
      <w:sz w:val="18"/>
      <w:szCs w:val="18"/>
    </w:rPr>
  </w:style>
  <w:style w:type="paragraph" w:styleId="Revision">
    <w:name w:val="Revision"/>
    <w:hidden/>
    <w:uiPriority w:val="99"/>
    <w:semiHidden/>
    <w:rsid w:val="00D9717D"/>
    <w:pPr>
      <w:spacing w:after="0" w:line="240" w:lineRule="auto"/>
    </w:pPr>
    <w:rPr>
      <w:rFonts w:ascii="Arial" w:hAnsi="Arial" w:cs="Arial"/>
      <w:sz w:val="24"/>
      <w:szCs w:val="24"/>
    </w:rPr>
  </w:style>
  <w:style w:type="character" w:styleId="FootnoteReference">
    <w:name w:val="footnote reference"/>
    <w:basedOn w:val="DefaultParagraphFont"/>
    <w:uiPriority w:val="99"/>
    <w:semiHidden/>
    <w:unhideWhenUsed/>
    <w:rsid w:val="00BD413B"/>
    <w:rPr>
      <w:vertAlign w:val="superscript"/>
    </w:rPr>
  </w:style>
  <w:style w:type="paragraph" w:styleId="FootnoteText">
    <w:name w:val="footnote text"/>
    <w:basedOn w:val="Normal"/>
    <w:link w:val="FootnoteTextChar"/>
    <w:uiPriority w:val="99"/>
    <w:semiHidden/>
    <w:unhideWhenUsed/>
    <w:rsid w:val="00BD413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D413B"/>
    <w:rPr>
      <w:rFonts w:ascii="Arial" w:hAnsi="Arial" w:cs="Arial"/>
      <w:sz w:val="20"/>
      <w:szCs w:val="20"/>
    </w:rPr>
  </w:style>
  <w:style w:type="paragraph" w:customStyle="1" w:styleId="Documentname">
    <w:name w:val="ŠDocument name"/>
    <w:basedOn w:val="Normal"/>
    <w:next w:val="Normal"/>
    <w:uiPriority w:val="17"/>
    <w:qFormat/>
    <w:rsid w:val="00753E8C"/>
    <w:pPr>
      <w:pBdr>
        <w:bottom w:val="single" w:sz="8" w:space="10" w:color="D0CECE" w:themeColor="background2" w:themeShade="E6"/>
      </w:pBdr>
      <w:spacing w:before="0" w:after="240" w:line="276" w:lineRule="auto"/>
      <w:jc w:val="right"/>
    </w:pPr>
    <w:rPr>
      <w:bCs/>
      <w:sz w:val="18"/>
      <w:szCs w:val="18"/>
    </w:rPr>
  </w:style>
  <w:style w:type="paragraph" w:styleId="ListBullet3">
    <w:name w:val="List Bullet 3"/>
    <w:aliases w:val="ŠList Bullet 3"/>
    <w:basedOn w:val="Normal"/>
    <w:uiPriority w:val="10"/>
    <w:rsid w:val="00DE0CEF"/>
    <w:pPr>
      <w:numPr>
        <w:numId w:val="24"/>
      </w:numPr>
      <w:ind w:left="1701" w:hanging="567"/>
    </w:pPr>
  </w:style>
  <w:style w:type="paragraph" w:styleId="ListNumber3">
    <w:name w:val="List Number 3"/>
    <w:aliases w:val="ŠList Number 3"/>
    <w:basedOn w:val="ListBullet3"/>
    <w:uiPriority w:val="8"/>
    <w:rsid w:val="00DE0CEF"/>
    <w:pPr>
      <w:numPr>
        <w:ilvl w:val="2"/>
        <w:numId w:val="28"/>
      </w:numPr>
      <w:ind w:left="1701" w:hanging="567"/>
    </w:pPr>
  </w:style>
  <w:style w:type="paragraph" w:customStyle="1" w:styleId="Imageattributioncaption">
    <w:name w:val="ŠImage attribution caption"/>
    <w:basedOn w:val="Normal"/>
    <w:next w:val="Normal"/>
    <w:link w:val="ImageattributioncaptionChar"/>
    <w:uiPriority w:val="15"/>
    <w:qFormat/>
    <w:rsid w:val="00753E8C"/>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BD413B"/>
    <w:rPr>
      <w:rFonts w:ascii="Arial" w:hAnsi="Arial" w:cs="Arial"/>
      <w:sz w:val="18"/>
      <w:szCs w:val="18"/>
    </w:rPr>
  </w:style>
  <w:style w:type="character" w:styleId="PlaceholderText">
    <w:name w:val="Placeholder Text"/>
    <w:basedOn w:val="DefaultParagraphFont"/>
    <w:uiPriority w:val="99"/>
    <w:semiHidden/>
    <w:rsid w:val="00753E8C"/>
    <w:rPr>
      <w:color w:val="808080"/>
    </w:rPr>
  </w:style>
  <w:style w:type="paragraph" w:styleId="ListParagraph">
    <w:name w:val="List Paragraph"/>
    <w:aliases w:val="ŠList Paragraph"/>
    <w:basedOn w:val="Normal"/>
    <w:uiPriority w:val="34"/>
    <w:unhideWhenUsed/>
    <w:qFormat/>
    <w:rsid w:val="00753E8C"/>
    <w:pPr>
      <w:ind w:left="567"/>
    </w:pPr>
  </w:style>
  <w:style w:type="character" w:customStyle="1" w:styleId="BoldItalic">
    <w:name w:val="ŠBold Italic"/>
    <w:basedOn w:val="DefaultParagraphFont"/>
    <w:uiPriority w:val="1"/>
    <w:qFormat/>
    <w:rsid w:val="00753E8C"/>
    <w:rPr>
      <w:b/>
      <w:i/>
      <w:iCs/>
    </w:rPr>
  </w:style>
  <w:style w:type="paragraph" w:customStyle="1" w:styleId="FeatureBox3">
    <w:name w:val="ŠFeature Box 3"/>
    <w:basedOn w:val="Normal"/>
    <w:next w:val="Normal"/>
    <w:uiPriority w:val="13"/>
    <w:qFormat/>
    <w:rsid w:val="00753E8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53E8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753E8C"/>
    <w:pPr>
      <w:keepNext/>
      <w:ind w:left="567" w:right="57"/>
    </w:pPr>
    <w:rPr>
      <w:szCs w:val="22"/>
    </w:rPr>
  </w:style>
  <w:style w:type="paragraph" w:customStyle="1" w:styleId="Subtitle0">
    <w:name w:val="ŠSubtitle"/>
    <w:basedOn w:val="Normal"/>
    <w:link w:val="SubtitleChar0"/>
    <w:uiPriority w:val="2"/>
    <w:qFormat/>
    <w:rsid w:val="00753E8C"/>
    <w:pPr>
      <w:spacing w:before="360"/>
    </w:pPr>
    <w:rPr>
      <w:color w:val="002664"/>
      <w:sz w:val="44"/>
      <w:szCs w:val="48"/>
    </w:rPr>
  </w:style>
  <w:style w:type="character" w:customStyle="1" w:styleId="SubtitleChar0">
    <w:name w:val="ŠSubtitle Char"/>
    <w:basedOn w:val="DefaultParagraphFont"/>
    <w:link w:val="Subtitle0"/>
    <w:uiPriority w:val="2"/>
    <w:rsid w:val="00753E8C"/>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811">
      <w:bodyDiv w:val="1"/>
      <w:marLeft w:val="0"/>
      <w:marRight w:val="0"/>
      <w:marTop w:val="0"/>
      <w:marBottom w:val="0"/>
      <w:divBdr>
        <w:top w:val="none" w:sz="0" w:space="0" w:color="auto"/>
        <w:left w:val="none" w:sz="0" w:space="0" w:color="auto"/>
        <w:bottom w:val="none" w:sz="0" w:space="0" w:color="auto"/>
        <w:right w:val="none" w:sz="0" w:space="0" w:color="auto"/>
      </w:divBdr>
      <w:divsChild>
        <w:div w:id="1482575052">
          <w:marLeft w:val="0"/>
          <w:marRight w:val="0"/>
          <w:marTop w:val="0"/>
          <w:marBottom w:val="0"/>
          <w:divBdr>
            <w:top w:val="single" w:sz="2" w:space="0" w:color="auto"/>
            <w:left w:val="single" w:sz="2" w:space="0" w:color="auto"/>
            <w:bottom w:val="single" w:sz="2" w:space="0" w:color="auto"/>
            <w:right w:val="single" w:sz="2" w:space="0" w:color="auto"/>
          </w:divBdr>
        </w:div>
        <w:div w:id="240526055">
          <w:marLeft w:val="0"/>
          <w:marRight w:val="0"/>
          <w:marTop w:val="0"/>
          <w:marBottom w:val="0"/>
          <w:divBdr>
            <w:top w:val="single" w:sz="2" w:space="0" w:color="auto"/>
            <w:left w:val="single" w:sz="2" w:space="0" w:color="auto"/>
            <w:bottom w:val="single" w:sz="2" w:space="0" w:color="auto"/>
            <w:right w:val="single" w:sz="2" w:space="0" w:color="auto"/>
          </w:divBdr>
        </w:div>
      </w:divsChild>
    </w:div>
    <w:div w:id="49309471">
      <w:bodyDiv w:val="1"/>
      <w:marLeft w:val="0"/>
      <w:marRight w:val="0"/>
      <w:marTop w:val="0"/>
      <w:marBottom w:val="0"/>
      <w:divBdr>
        <w:top w:val="none" w:sz="0" w:space="0" w:color="auto"/>
        <w:left w:val="none" w:sz="0" w:space="0" w:color="auto"/>
        <w:bottom w:val="none" w:sz="0" w:space="0" w:color="auto"/>
        <w:right w:val="none" w:sz="0" w:space="0" w:color="auto"/>
      </w:divBdr>
      <w:divsChild>
        <w:div w:id="1450472792">
          <w:marLeft w:val="0"/>
          <w:marRight w:val="0"/>
          <w:marTop w:val="0"/>
          <w:marBottom w:val="0"/>
          <w:divBdr>
            <w:top w:val="none" w:sz="0" w:space="0" w:color="auto"/>
            <w:left w:val="none" w:sz="0" w:space="0" w:color="auto"/>
            <w:bottom w:val="none" w:sz="0" w:space="0" w:color="auto"/>
            <w:right w:val="none" w:sz="0" w:space="0" w:color="auto"/>
          </w:divBdr>
        </w:div>
        <w:div w:id="130248690">
          <w:marLeft w:val="0"/>
          <w:marRight w:val="0"/>
          <w:marTop w:val="0"/>
          <w:marBottom w:val="0"/>
          <w:divBdr>
            <w:top w:val="none" w:sz="0" w:space="0" w:color="auto"/>
            <w:left w:val="none" w:sz="0" w:space="0" w:color="auto"/>
            <w:bottom w:val="none" w:sz="0" w:space="0" w:color="auto"/>
            <w:right w:val="none" w:sz="0" w:space="0" w:color="auto"/>
          </w:divBdr>
          <w:divsChild>
            <w:div w:id="1449277988">
              <w:marLeft w:val="-75"/>
              <w:marRight w:val="0"/>
              <w:marTop w:val="30"/>
              <w:marBottom w:val="30"/>
              <w:divBdr>
                <w:top w:val="none" w:sz="0" w:space="0" w:color="auto"/>
                <w:left w:val="none" w:sz="0" w:space="0" w:color="auto"/>
                <w:bottom w:val="none" w:sz="0" w:space="0" w:color="auto"/>
                <w:right w:val="none" w:sz="0" w:space="0" w:color="auto"/>
              </w:divBdr>
              <w:divsChild>
                <w:div w:id="1758477171">
                  <w:marLeft w:val="0"/>
                  <w:marRight w:val="0"/>
                  <w:marTop w:val="0"/>
                  <w:marBottom w:val="0"/>
                  <w:divBdr>
                    <w:top w:val="none" w:sz="0" w:space="0" w:color="auto"/>
                    <w:left w:val="none" w:sz="0" w:space="0" w:color="auto"/>
                    <w:bottom w:val="none" w:sz="0" w:space="0" w:color="auto"/>
                    <w:right w:val="none" w:sz="0" w:space="0" w:color="auto"/>
                  </w:divBdr>
                  <w:divsChild>
                    <w:div w:id="1514420824">
                      <w:marLeft w:val="0"/>
                      <w:marRight w:val="0"/>
                      <w:marTop w:val="0"/>
                      <w:marBottom w:val="0"/>
                      <w:divBdr>
                        <w:top w:val="none" w:sz="0" w:space="0" w:color="auto"/>
                        <w:left w:val="none" w:sz="0" w:space="0" w:color="auto"/>
                        <w:bottom w:val="none" w:sz="0" w:space="0" w:color="auto"/>
                        <w:right w:val="none" w:sz="0" w:space="0" w:color="auto"/>
                      </w:divBdr>
                    </w:div>
                  </w:divsChild>
                </w:div>
                <w:div w:id="1693220041">
                  <w:marLeft w:val="0"/>
                  <w:marRight w:val="0"/>
                  <w:marTop w:val="0"/>
                  <w:marBottom w:val="0"/>
                  <w:divBdr>
                    <w:top w:val="none" w:sz="0" w:space="0" w:color="auto"/>
                    <w:left w:val="none" w:sz="0" w:space="0" w:color="auto"/>
                    <w:bottom w:val="none" w:sz="0" w:space="0" w:color="auto"/>
                    <w:right w:val="none" w:sz="0" w:space="0" w:color="auto"/>
                  </w:divBdr>
                  <w:divsChild>
                    <w:div w:id="1455103344">
                      <w:marLeft w:val="0"/>
                      <w:marRight w:val="0"/>
                      <w:marTop w:val="0"/>
                      <w:marBottom w:val="0"/>
                      <w:divBdr>
                        <w:top w:val="none" w:sz="0" w:space="0" w:color="auto"/>
                        <w:left w:val="none" w:sz="0" w:space="0" w:color="auto"/>
                        <w:bottom w:val="none" w:sz="0" w:space="0" w:color="auto"/>
                        <w:right w:val="none" w:sz="0" w:space="0" w:color="auto"/>
                      </w:divBdr>
                    </w:div>
                  </w:divsChild>
                </w:div>
                <w:div w:id="531041830">
                  <w:marLeft w:val="0"/>
                  <w:marRight w:val="0"/>
                  <w:marTop w:val="0"/>
                  <w:marBottom w:val="0"/>
                  <w:divBdr>
                    <w:top w:val="none" w:sz="0" w:space="0" w:color="auto"/>
                    <w:left w:val="none" w:sz="0" w:space="0" w:color="auto"/>
                    <w:bottom w:val="none" w:sz="0" w:space="0" w:color="auto"/>
                    <w:right w:val="none" w:sz="0" w:space="0" w:color="auto"/>
                  </w:divBdr>
                  <w:divsChild>
                    <w:div w:id="1365328911">
                      <w:marLeft w:val="0"/>
                      <w:marRight w:val="0"/>
                      <w:marTop w:val="0"/>
                      <w:marBottom w:val="0"/>
                      <w:divBdr>
                        <w:top w:val="none" w:sz="0" w:space="0" w:color="auto"/>
                        <w:left w:val="none" w:sz="0" w:space="0" w:color="auto"/>
                        <w:bottom w:val="none" w:sz="0" w:space="0" w:color="auto"/>
                        <w:right w:val="none" w:sz="0" w:space="0" w:color="auto"/>
                      </w:divBdr>
                    </w:div>
                  </w:divsChild>
                </w:div>
                <w:div w:id="1811632610">
                  <w:marLeft w:val="0"/>
                  <w:marRight w:val="0"/>
                  <w:marTop w:val="0"/>
                  <w:marBottom w:val="0"/>
                  <w:divBdr>
                    <w:top w:val="none" w:sz="0" w:space="0" w:color="auto"/>
                    <w:left w:val="none" w:sz="0" w:space="0" w:color="auto"/>
                    <w:bottom w:val="none" w:sz="0" w:space="0" w:color="auto"/>
                    <w:right w:val="none" w:sz="0" w:space="0" w:color="auto"/>
                  </w:divBdr>
                  <w:divsChild>
                    <w:div w:id="1355037436">
                      <w:marLeft w:val="0"/>
                      <w:marRight w:val="0"/>
                      <w:marTop w:val="0"/>
                      <w:marBottom w:val="0"/>
                      <w:divBdr>
                        <w:top w:val="none" w:sz="0" w:space="0" w:color="auto"/>
                        <w:left w:val="none" w:sz="0" w:space="0" w:color="auto"/>
                        <w:bottom w:val="none" w:sz="0" w:space="0" w:color="auto"/>
                        <w:right w:val="none" w:sz="0" w:space="0" w:color="auto"/>
                      </w:divBdr>
                    </w:div>
                  </w:divsChild>
                </w:div>
                <w:div w:id="1883713979">
                  <w:marLeft w:val="0"/>
                  <w:marRight w:val="0"/>
                  <w:marTop w:val="0"/>
                  <w:marBottom w:val="0"/>
                  <w:divBdr>
                    <w:top w:val="none" w:sz="0" w:space="0" w:color="auto"/>
                    <w:left w:val="none" w:sz="0" w:space="0" w:color="auto"/>
                    <w:bottom w:val="none" w:sz="0" w:space="0" w:color="auto"/>
                    <w:right w:val="none" w:sz="0" w:space="0" w:color="auto"/>
                  </w:divBdr>
                  <w:divsChild>
                    <w:div w:id="1859003604">
                      <w:marLeft w:val="0"/>
                      <w:marRight w:val="0"/>
                      <w:marTop w:val="0"/>
                      <w:marBottom w:val="0"/>
                      <w:divBdr>
                        <w:top w:val="none" w:sz="0" w:space="0" w:color="auto"/>
                        <w:left w:val="none" w:sz="0" w:space="0" w:color="auto"/>
                        <w:bottom w:val="none" w:sz="0" w:space="0" w:color="auto"/>
                        <w:right w:val="none" w:sz="0" w:space="0" w:color="auto"/>
                      </w:divBdr>
                    </w:div>
                  </w:divsChild>
                </w:div>
                <w:div w:id="1583222699">
                  <w:marLeft w:val="0"/>
                  <w:marRight w:val="0"/>
                  <w:marTop w:val="0"/>
                  <w:marBottom w:val="0"/>
                  <w:divBdr>
                    <w:top w:val="none" w:sz="0" w:space="0" w:color="auto"/>
                    <w:left w:val="none" w:sz="0" w:space="0" w:color="auto"/>
                    <w:bottom w:val="none" w:sz="0" w:space="0" w:color="auto"/>
                    <w:right w:val="none" w:sz="0" w:space="0" w:color="auto"/>
                  </w:divBdr>
                  <w:divsChild>
                    <w:div w:id="2050520732">
                      <w:marLeft w:val="0"/>
                      <w:marRight w:val="0"/>
                      <w:marTop w:val="0"/>
                      <w:marBottom w:val="0"/>
                      <w:divBdr>
                        <w:top w:val="none" w:sz="0" w:space="0" w:color="auto"/>
                        <w:left w:val="none" w:sz="0" w:space="0" w:color="auto"/>
                        <w:bottom w:val="none" w:sz="0" w:space="0" w:color="auto"/>
                        <w:right w:val="none" w:sz="0" w:space="0" w:color="auto"/>
                      </w:divBdr>
                    </w:div>
                  </w:divsChild>
                </w:div>
                <w:div w:id="2016571011">
                  <w:marLeft w:val="0"/>
                  <w:marRight w:val="0"/>
                  <w:marTop w:val="0"/>
                  <w:marBottom w:val="0"/>
                  <w:divBdr>
                    <w:top w:val="none" w:sz="0" w:space="0" w:color="auto"/>
                    <w:left w:val="none" w:sz="0" w:space="0" w:color="auto"/>
                    <w:bottom w:val="none" w:sz="0" w:space="0" w:color="auto"/>
                    <w:right w:val="none" w:sz="0" w:space="0" w:color="auto"/>
                  </w:divBdr>
                  <w:divsChild>
                    <w:div w:id="365449318">
                      <w:marLeft w:val="0"/>
                      <w:marRight w:val="0"/>
                      <w:marTop w:val="0"/>
                      <w:marBottom w:val="0"/>
                      <w:divBdr>
                        <w:top w:val="none" w:sz="0" w:space="0" w:color="auto"/>
                        <w:left w:val="none" w:sz="0" w:space="0" w:color="auto"/>
                        <w:bottom w:val="none" w:sz="0" w:space="0" w:color="auto"/>
                        <w:right w:val="none" w:sz="0" w:space="0" w:color="auto"/>
                      </w:divBdr>
                    </w:div>
                  </w:divsChild>
                </w:div>
                <w:div w:id="1843423720">
                  <w:marLeft w:val="0"/>
                  <w:marRight w:val="0"/>
                  <w:marTop w:val="0"/>
                  <w:marBottom w:val="0"/>
                  <w:divBdr>
                    <w:top w:val="none" w:sz="0" w:space="0" w:color="auto"/>
                    <w:left w:val="none" w:sz="0" w:space="0" w:color="auto"/>
                    <w:bottom w:val="none" w:sz="0" w:space="0" w:color="auto"/>
                    <w:right w:val="none" w:sz="0" w:space="0" w:color="auto"/>
                  </w:divBdr>
                  <w:divsChild>
                    <w:div w:id="922296452">
                      <w:marLeft w:val="0"/>
                      <w:marRight w:val="0"/>
                      <w:marTop w:val="0"/>
                      <w:marBottom w:val="0"/>
                      <w:divBdr>
                        <w:top w:val="none" w:sz="0" w:space="0" w:color="auto"/>
                        <w:left w:val="none" w:sz="0" w:space="0" w:color="auto"/>
                        <w:bottom w:val="none" w:sz="0" w:space="0" w:color="auto"/>
                        <w:right w:val="none" w:sz="0" w:space="0" w:color="auto"/>
                      </w:divBdr>
                    </w:div>
                  </w:divsChild>
                </w:div>
                <w:div w:id="1803305239">
                  <w:marLeft w:val="0"/>
                  <w:marRight w:val="0"/>
                  <w:marTop w:val="0"/>
                  <w:marBottom w:val="0"/>
                  <w:divBdr>
                    <w:top w:val="none" w:sz="0" w:space="0" w:color="auto"/>
                    <w:left w:val="none" w:sz="0" w:space="0" w:color="auto"/>
                    <w:bottom w:val="none" w:sz="0" w:space="0" w:color="auto"/>
                    <w:right w:val="none" w:sz="0" w:space="0" w:color="auto"/>
                  </w:divBdr>
                  <w:divsChild>
                    <w:div w:id="76025479">
                      <w:marLeft w:val="0"/>
                      <w:marRight w:val="0"/>
                      <w:marTop w:val="0"/>
                      <w:marBottom w:val="0"/>
                      <w:divBdr>
                        <w:top w:val="none" w:sz="0" w:space="0" w:color="auto"/>
                        <w:left w:val="none" w:sz="0" w:space="0" w:color="auto"/>
                        <w:bottom w:val="none" w:sz="0" w:space="0" w:color="auto"/>
                        <w:right w:val="none" w:sz="0" w:space="0" w:color="auto"/>
                      </w:divBdr>
                    </w:div>
                  </w:divsChild>
                </w:div>
                <w:div w:id="312562667">
                  <w:marLeft w:val="0"/>
                  <w:marRight w:val="0"/>
                  <w:marTop w:val="0"/>
                  <w:marBottom w:val="0"/>
                  <w:divBdr>
                    <w:top w:val="none" w:sz="0" w:space="0" w:color="auto"/>
                    <w:left w:val="none" w:sz="0" w:space="0" w:color="auto"/>
                    <w:bottom w:val="none" w:sz="0" w:space="0" w:color="auto"/>
                    <w:right w:val="none" w:sz="0" w:space="0" w:color="auto"/>
                  </w:divBdr>
                  <w:divsChild>
                    <w:div w:id="787940493">
                      <w:marLeft w:val="0"/>
                      <w:marRight w:val="0"/>
                      <w:marTop w:val="0"/>
                      <w:marBottom w:val="0"/>
                      <w:divBdr>
                        <w:top w:val="none" w:sz="0" w:space="0" w:color="auto"/>
                        <w:left w:val="none" w:sz="0" w:space="0" w:color="auto"/>
                        <w:bottom w:val="none" w:sz="0" w:space="0" w:color="auto"/>
                        <w:right w:val="none" w:sz="0" w:space="0" w:color="auto"/>
                      </w:divBdr>
                    </w:div>
                  </w:divsChild>
                </w:div>
                <w:div w:id="674303691">
                  <w:marLeft w:val="0"/>
                  <w:marRight w:val="0"/>
                  <w:marTop w:val="0"/>
                  <w:marBottom w:val="0"/>
                  <w:divBdr>
                    <w:top w:val="none" w:sz="0" w:space="0" w:color="auto"/>
                    <w:left w:val="none" w:sz="0" w:space="0" w:color="auto"/>
                    <w:bottom w:val="none" w:sz="0" w:space="0" w:color="auto"/>
                    <w:right w:val="none" w:sz="0" w:space="0" w:color="auto"/>
                  </w:divBdr>
                  <w:divsChild>
                    <w:div w:id="79134470">
                      <w:marLeft w:val="0"/>
                      <w:marRight w:val="0"/>
                      <w:marTop w:val="0"/>
                      <w:marBottom w:val="0"/>
                      <w:divBdr>
                        <w:top w:val="none" w:sz="0" w:space="0" w:color="auto"/>
                        <w:left w:val="none" w:sz="0" w:space="0" w:color="auto"/>
                        <w:bottom w:val="none" w:sz="0" w:space="0" w:color="auto"/>
                        <w:right w:val="none" w:sz="0" w:space="0" w:color="auto"/>
                      </w:divBdr>
                    </w:div>
                  </w:divsChild>
                </w:div>
                <w:div w:id="319039295">
                  <w:marLeft w:val="0"/>
                  <w:marRight w:val="0"/>
                  <w:marTop w:val="0"/>
                  <w:marBottom w:val="0"/>
                  <w:divBdr>
                    <w:top w:val="none" w:sz="0" w:space="0" w:color="auto"/>
                    <w:left w:val="none" w:sz="0" w:space="0" w:color="auto"/>
                    <w:bottom w:val="none" w:sz="0" w:space="0" w:color="auto"/>
                    <w:right w:val="none" w:sz="0" w:space="0" w:color="auto"/>
                  </w:divBdr>
                  <w:divsChild>
                    <w:div w:id="358776438">
                      <w:marLeft w:val="0"/>
                      <w:marRight w:val="0"/>
                      <w:marTop w:val="0"/>
                      <w:marBottom w:val="0"/>
                      <w:divBdr>
                        <w:top w:val="none" w:sz="0" w:space="0" w:color="auto"/>
                        <w:left w:val="none" w:sz="0" w:space="0" w:color="auto"/>
                        <w:bottom w:val="none" w:sz="0" w:space="0" w:color="auto"/>
                        <w:right w:val="none" w:sz="0" w:space="0" w:color="auto"/>
                      </w:divBdr>
                    </w:div>
                  </w:divsChild>
                </w:div>
                <w:div w:id="1558008203">
                  <w:marLeft w:val="0"/>
                  <w:marRight w:val="0"/>
                  <w:marTop w:val="0"/>
                  <w:marBottom w:val="0"/>
                  <w:divBdr>
                    <w:top w:val="none" w:sz="0" w:space="0" w:color="auto"/>
                    <w:left w:val="none" w:sz="0" w:space="0" w:color="auto"/>
                    <w:bottom w:val="none" w:sz="0" w:space="0" w:color="auto"/>
                    <w:right w:val="none" w:sz="0" w:space="0" w:color="auto"/>
                  </w:divBdr>
                  <w:divsChild>
                    <w:div w:id="597257062">
                      <w:marLeft w:val="0"/>
                      <w:marRight w:val="0"/>
                      <w:marTop w:val="0"/>
                      <w:marBottom w:val="0"/>
                      <w:divBdr>
                        <w:top w:val="none" w:sz="0" w:space="0" w:color="auto"/>
                        <w:left w:val="none" w:sz="0" w:space="0" w:color="auto"/>
                        <w:bottom w:val="none" w:sz="0" w:space="0" w:color="auto"/>
                        <w:right w:val="none" w:sz="0" w:space="0" w:color="auto"/>
                      </w:divBdr>
                    </w:div>
                  </w:divsChild>
                </w:div>
                <w:div w:id="1503081480">
                  <w:marLeft w:val="0"/>
                  <w:marRight w:val="0"/>
                  <w:marTop w:val="0"/>
                  <w:marBottom w:val="0"/>
                  <w:divBdr>
                    <w:top w:val="none" w:sz="0" w:space="0" w:color="auto"/>
                    <w:left w:val="none" w:sz="0" w:space="0" w:color="auto"/>
                    <w:bottom w:val="none" w:sz="0" w:space="0" w:color="auto"/>
                    <w:right w:val="none" w:sz="0" w:space="0" w:color="auto"/>
                  </w:divBdr>
                  <w:divsChild>
                    <w:div w:id="1414818565">
                      <w:marLeft w:val="0"/>
                      <w:marRight w:val="0"/>
                      <w:marTop w:val="0"/>
                      <w:marBottom w:val="0"/>
                      <w:divBdr>
                        <w:top w:val="none" w:sz="0" w:space="0" w:color="auto"/>
                        <w:left w:val="none" w:sz="0" w:space="0" w:color="auto"/>
                        <w:bottom w:val="none" w:sz="0" w:space="0" w:color="auto"/>
                        <w:right w:val="none" w:sz="0" w:space="0" w:color="auto"/>
                      </w:divBdr>
                    </w:div>
                  </w:divsChild>
                </w:div>
                <w:div w:id="1721203058">
                  <w:marLeft w:val="0"/>
                  <w:marRight w:val="0"/>
                  <w:marTop w:val="0"/>
                  <w:marBottom w:val="0"/>
                  <w:divBdr>
                    <w:top w:val="none" w:sz="0" w:space="0" w:color="auto"/>
                    <w:left w:val="none" w:sz="0" w:space="0" w:color="auto"/>
                    <w:bottom w:val="none" w:sz="0" w:space="0" w:color="auto"/>
                    <w:right w:val="none" w:sz="0" w:space="0" w:color="auto"/>
                  </w:divBdr>
                  <w:divsChild>
                    <w:div w:id="902183299">
                      <w:marLeft w:val="0"/>
                      <w:marRight w:val="0"/>
                      <w:marTop w:val="0"/>
                      <w:marBottom w:val="0"/>
                      <w:divBdr>
                        <w:top w:val="none" w:sz="0" w:space="0" w:color="auto"/>
                        <w:left w:val="none" w:sz="0" w:space="0" w:color="auto"/>
                        <w:bottom w:val="none" w:sz="0" w:space="0" w:color="auto"/>
                        <w:right w:val="none" w:sz="0" w:space="0" w:color="auto"/>
                      </w:divBdr>
                    </w:div>
                  </w:divsChild>
                </w:div>
                <w:div w:id="808745548">
                  <w:marLeft w:val="0"/>
                  <w:marRight w:val="0"/>
                  <w:marTop w:val="0"/>
                  <w:marBottom w:val="0"/>
                  <w:divBdr>
                    <w:top w:val="none" w:sz="0" w:space="0" w:color="auto"/>
                    <w:left w:val="none" w:sz="0" w:space="0" w:color="auto"/>
                    <w:bottom w:val="none" w:sz="0" w:space="0" w:color="auto"/>
                    <w:right w:val="none" w:sz="0" w:space="0" w:color="auto"/>
                  </w:divBdr>
                  <w:divsChild>
                    <w:div w:id="1072460095">
                      <w:marLeft w:val="0"/>
                      <w:marRight w:val="0"/>
                      <w:marTop w:val="0"/>
                      <w:marBottom w:val="0"/>
                      <w:divBdr>
                        <w:top w:val="none" w:sz="0" w:space="0" w:color="auto"/>
                        <w:left w:val="none" w:sz="0" w:space="0" w:color="auto"/>
                        <w:bottom w:val="none" w:sz="0" w:space="0" w:color="auto"/>
                        <w:right w:val="none" w:sz="0" w:space="0" w:color="auto"/>
                      </w:divBdr>
                    </w:div>
                  </w:divsChild>
                </w:div>
                <w:div w:id="1982613749">
                  <w:marLeft w:val="0"/>
                  <w:marRight w:val="0"/>
                  <w:marTop w:val="0"/>
                  <w:marBottom w:val="0"/>
                  <w:divBdr>
                    <w:top w:val="none" w:sz="0" w:space="0" w:color="auto"/>
                    <w:left w:val="none" w:sz="0" w:space="0" w:color="auto"/>
                    <w:bottom w:val="none" w:sz="0" w:space="0" w:color="auto"/>
                    <w:right w:val="none" w:sz="0" w:space="0" w:color="auto"/>
                  </w:divBdr>
                  <w:divsChild>
                    <w:div w:id="1723018570">
                      <w:marLeft w:val="0"/>
                      <w:marRight w:val="0"/>
                      <w:marTop w:val="0"/>
                      <w:marBottom w:val="0"/>
                      <w:divBdr>
                        <w:top w:val="none" w:sz="0" w:space="0" w:color="auto"/>
                        <w:left w:val="none" w:sz="0" w:space="0" w:color="auto"/>
                        <w:bottom w:val="none" w:sz="0" w:space="0" w:color="auto"/>
                        <w:right w:val="none" w:sz="0" w:space="0" w:color="auto"/>
                      </w:divBdr>
                    </w:div>
                  </w:divsChild>
                </w:div>
                <w:div w:id="1667634778">
                  <w:marLeft w:val="0"/>
                  <w:marRight w:val="0"/>
                  <w:marTop w:val="0"/>
                  <w:marBottom w:val="0"/>
                  <w:divBdr>
                    <w:top w:val="none" w:sz="0" w:space="0" w:color="auto"/>
                    <w:left w:val="none" w:sz="0" w:space="0" w:color="auto"/>
                    <w:bottom w:val="none" w:sz="0" w:space="0" w:color="auto"/>
                    <w:right w:val="none" w:sz="0" w:space="0" w:color="auto"/>
                  </w:divBdr>
                  <w:divsChild>
                    <w:div w:id="149293029">
                      <w:marLeft w:val="0"/>
                      <w:marRight w:val="0"/>
                      <w:marTop w:val="0"/>
                      <w:marBottom w:val="0"/>
                      <w:divBdr>
                        <w:top w:val="none" w:sz="0" w:space="0" w:color="auto"/>
                        <w:left w:val="none" w:sz="0" w:space="0" w:color="auto"/>
                        <w:bottom w:val="none" w:sz="0" w:space="0" w:color="auto"/>
                        <w:right w:val="none" w:sz="0" w:space="0" w:color="auto"/>
                      </w:divBdr>
                    </w:div>
                  </w:divsChild>
                </w:div>
                <w:div w:id="1447383037">
                  <w:marLeft w:val="0"/>
                  <w:marRight w:val="0"/>
                  <w:marTop w:val="0"/>
                  <w:marBottom w:val="0"/>
                  <w:divBdr>
                    <w:top w:val="none" w:sz="0" w:space="0" w:color="auto"/>
                    <w:left w:val="none" w:sz="0" w:space="0" w:color="auto"/>
                    <w:bottom w:val="none" w:sz="0" w:space="0" w:color="auto"/>
                    <w:right w:val="none" w:sz="0" w:space="0" w:color="auto"/>
                  </w:divBdr>
                  <w:divsChild>
                    <w:div w:id="367074428">
                      <w:marLeft w:val="0"/>
                      <w:marRight w:val="0"/>
                      <w:marTop w:val="0"/>
                      <w:marBottom w:val="0"/>
                      <w:divBdr>
                        <w:top w:val="none" w:sz="0" w:space="0" w:color="auto"/>
                        <w:left w:val="none" w:sz="0" w:space="0" w:color="auto"/>
                        <w:bottom w:val="none" w:sz="0" w:space="0" w:color="auto"/>
                        <w:right w:val="none" w:sz="0" w:space="0" w:color="auto"/>
                      </w:divBdr>
                    </w:div>
                  </w:divsChild>
                </w:div>
                <w:div w:id="1646737010">
                  <w:marLeft w:val="0"/>
                  <w:marRight w:val="0"/>
                  <w:marTop w:val="0"/>
                  <w:marBottom w:val="0"/>
                  <w:divBdr>
                    <w:top w:val="none" w:sz="0" w:space="0" w:color="auto"/>
                    <w:left w:val="none" w:sz="0" w:space="0" w:color="auto"/>
                    <w:bottom w:val="none" w:sz="0" w:space="0" w:color="auto"/>
                    <w:right w:val="none" w:sz="0" w:space="0" w:color="auto"/>
                  </w:divBdr>
                  <w:divsChild>
                    <w:div w:id="851334196">
                      <w:marLeft w:val="0"/>
                      <w:marRight w:val="0"/>
                      <w:marTop w:val="0"/>
                      <w:marBottom w:val="0"/>
                      <w:divBdr>
                        <w:top w:val="none" w:sz="0" w:space="0" w:color="auto"/>
                        <w:left w:val="none" w:sz="0" w:space="0" w:color="auto"/>
                        <w:bottom w:val="none" w:sz="0" w:space="0" w:color="auto"/>
                        <w:right w:val="none" w:sz="0" w:space="0" w:color="auto"/>
                      </w:divBdr>
                    </w:div>
                  </w:divsChild>
                </w:div>
                <w:div w:id="1616400348">
                  <w:marLeft w:val="0"/>
                  <w:marRight w:val="0"/>
                  <w:marTop w:val="0"/>
                  <w:marBottom w:val="0"/>
                  <w:divBdr>
                    <w:top w:val="none" w:sz="0" w:space="0" w:color="auto"/>
                    <w:left w:val="none" w:sz="0" w:space="0" w:color="auto"/>
                    <w:bottom w:val="none" w:sz="0" w:space="0" w:color="auto"/>
                    <w:right w:val="none" w:sz="0" w:space="0" w:color="auto"/>
                  </w:divBdr>
                  <w:divsChild>
                    <w:div w:id="1569074855">
                      <w:marLeft w:val="0"/>
                      <w:marRight w:val="0"/>
                      <w:marTop w:val="0"/>
                      <w:marBottom w:val="0"/>
                      <w:divBdr>
                        <w:top w:val="none" w:sz="0" w:space="0" w:color="auto"/>
                        <w:left w:val="none" w:sz="0" w:space="0" w:color="auto"/>
                        <w:bottom w:val="none" w:sz="0" w:space="0" w:color="auto"/>
                        <w:right w:val="none" w:sz="0" w:space="0" w:color="auto"/>
                      </w:divBdr>
                    </w:div>
                  </w:divsChild>
                </w:div>
                <w:div w:id="764106638">
                  <w:marLeft w:val="0"/>
                  <w:marRight w:val="0"/>
                  <w:marTop w:val="0"/>
                  <w:marBottom w:val="0"/>
                  <w:divBdr>
                    <w:top w:val="none" w:sz="0" w:space="0" w:color="auto"/>
                    <w:left w:val="none" w:sz="0" w:space="0" w:color="auto"/>
                    <w:bottom w:val="none" w:sz="0" w:space="0" w:color="auto"/>
                    <w:right w:val="none" w:sz="0" w:space="0" w:color="auto"/>
                  </w:divBdr>
                  <w:divsChild>
                    <w:div w:id="1468472003">
                      <w:marLeft w:val="0"/>
                      <w:marRight w:val="0"/>
                      <w:marTop w:val="0"/>
                      <w:marBottom w:val="0"/>
                      <w:divBdr>
                        <w:top w:val="none" w:sz="0" w:space="0" w:color="auto"/>
                        <w:left w:val="none" w:sz="0" w:space="0" w:color="auto"/>
                        <w:bottom w:val="none" w:sz="0" w:space="0" w:color="auto"/>
                        <w:right w:val="none" w:sz="0" w:space="0" w:color="auto"/>
                      </w:divBdr>
                    </w:div>
                  </w:divsChild>
                </w:div>
                <w:div w:id="1897693005">
                  <w:marLeft w:val="0"/>
                  <w:marRight w:val="0"/>
                  <w:marTop w:val="0"/>
                  <w:marBottom w:val="0"/>
                  <w:divBdr>
                    <w:top w:val="none" w:sz="0" w:space="0" w:color="auto"/>
                    <w:left w:val="none" w:sz="0" w:space="0" w:color="auto"/>
                    <w:bottom w:val="none" w:sz="0" w:space="0" w:color="auto"/>
                    <w:right w:val="none" w:sz="0" w:space="0" w:color="auto"/>
                  </w:divBdr>
                  <w:divsChild>
                    <w:div w:id="3098291">
                      <w:marLeft w:val="0"/>
                      <w:marRight w:val="0"/>
                      <w:marTop w:val="0"/>
                      <w:marBottom w:val="0"/>
                      <w:divBdr>
                        <w:top w:val="none" w:sz="0" w:space="0" w:color="auto"/>
                        <w:left w:val="none" w:sz="0" w:space="0" w:color="auto"/>
                        <w:bottom w:val="none" w:sz="0" w:space="0" w:color="auto"/>
                        <w:right w:val="none" w:sz="0" w:space="0" w:color="auto"/>
                      </w:divBdr>
                    </w:div>
                  </w:divsChild>
                </w:div>
                <w:div w:id="524096249">
                  <w:marLeft w:val="0"/>
                  <w:marRight w:val="0"/>
                  <w:marTop w:val="0"/>
                  <w:marBottom w:val="0"/>
                  <w:divBdr>
                    <w:top w:val="none" w:sz="0" w:space="0" w:color="auto"/>
                    <w:left w:val="none" w:sz="0" w:space="0" w:color="auto"/>
                    <w:bottom w:val="none" w:sz="0" w:space="0" w:color="auto"/>
                    <w:right w:val="none" w:sz="0" w:space="0" w:color="auto"/>
                  </w:divBdr>
                  <w:divsChild>
                    <w:div w:id="1685861981">
                      <w:marLeft w:val="0"/>
                      <w:marRight w:val="0"/>
                      <w:marTop w:val="0"/>
                      <w:marBottom w:val="0"/>
                      <w:divBdr>
                        <w:top w:val="none" w:sz="0" w:space="0" w:color="auto"/>
                        <w:left w:val="none" w:sz="0" w:space="0" w:color="auto"/>
                        <w:bottom w:val="none" w:sz="0" w:space="0" w:color="auto"/>
                        <w:right w:val="none" w:sz="0" w:space="0" w:color="auto"/>
                      </w:divBdr>
                    </w:div>
                  </w:divsChild>
                </w:div>
                <w:div w:id="671296970">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
                  </w:divsChild>
                </w:div>
                <w:div w:id="2041853168">
                  <w:marLeft w:val="0"/>
                  <w:marRight w:val="0"/>
                  <w:marTop w:val="0"/>
                  <w:marBottom w:val="0"/>
                  <w:divBdr>
                    <w:top w:val="none" w:sz="0" w:space="0" w:color="auto"/>
                    <w:left w:val="none" w:sz="0" w:space="0" w:color="auto"/>
                    <w:bottom w:val="none" w:sz="0" w:space="0" w:color="auto"/>
                    <w:right w:val="none" w:sz="0" w:space="0" w:color="auto"/>
                  </w:divBdr>
                  <w:divsChild>
                    <w:div w:id="797798681">
                      <w:marLeft w:val="0"/>
                      <w:marRight w:val="0"/>
                      <w:marTop w:val="0"/>
                      <w:marBottom w:val="0"/>
                      <w:divBdr>
                        <w:top w:val="none" w:sz="0" w:space="0" w:color="auto"/>
                        <w:left w:val="none" w:sz="0" w:space="0" w:color="auto"/>
                        <w:bottom w:val="none" w:sz="0" w:space="0" w:color="auto"/>
                        <w:right w:val="none" w:sz="0" w:space="0" w:color="auto"/>
                      </w:divBdr>
                    </w:div>
                  </w:divsChild>
                </w:div>
                <w:div w:id="1159081822">
                  <w:marLeft w:val="0"/>
                  <w:marRight w:val="0"/>
                  <w:marTop w:val="0"/>
                  <w:marBottom w:val="0"/>
                  <w:divBdr>
                    <w:top w:val="none" w:sz="0" w:space="0" w:color="auto"/>
                    <w:left w:val="none" w:sz="0" w:space="0" w:color="auto"/>
                    <w:bottom w:val="none" w:sz="0" w:space="0" w:color="auto"/>
                    <w:right w:val="none" w:sz="0" w:space="0" w:color="auto"/>
                  </w:divBdr>
                  <w:divsChild>
                    <w:div w:id="1757903075">
                      <w:marLeft w:val="0"/>
                      <w:marRight w:val="0"/>
                      <w:marTop w:val="0"/>
                      <w:marBottom w:val="0"/>
                      <w:divBdr>
                        <w:top w:val="none" w:sz="0" w:space="0" w:color="auto"/>
                        <w:left w:val="none" w:sz="0" w:space="0" w:color="auto"/>
                        <w:bottom w:val="none" w:sz="0" w:space="0" w:color="auto"/>
                        <w:right w:val="none" w:sz="0" w:space="0" w:color="auto"/>
                      </w:divBdr>
                    </w:div>
                  </w:divsChild>
                </w:div>
                <w:div w:id="671641434">
                  <w:marLeft w:val="0"/>
                  <w:marRight w:val="0"/>
                  <w:marTop w:val="0"/>
                  <w:marBottom w:val="0"/>
                  <w:divBdr>
                    <w:top w:val="none" w:sz="0" w:space="0" w:color="auto"/>
                    <w:left w:val="none" w:sz="0" w:space="0" w:color="auto"/>
                    <w:bottom w:val="none" w:sz="0" w:space="0" w:color="auto"/>
                    <w:right w:val="none" w:sz="0" w:space="0" w:color="auto"/>
                  </w:divBdr>
                  <w:divsChild>
                    <w:div w:id="993799679">
                      <w:marLeft w:val="0"/>
                      <w:marRight w:val="0"/>
                      <w:marTop w:val="0"/>
                      <w:marBottom w:val="0"/>
                      <w:divBdr>
                        <w:top w:val="none" w:sz="0" w:space="0" w:color="auto"/>
                        <w:left w:val="none" w:sz="0" w:space="0" w:color="auto"/>
                        <w:bottom w:val="none" w:sz="0" w:space="0" w:color="auto"/>
                        <w:right w:val="none" w:sz="0" w:space="0" w:color="auto"/>
                      </w:divBdr>
                    </w:div>
                  </w:divsChild>
                </w:div>
                <w:div w:id="1307664188">
                  <w:marLeft w:val="0"/>
                  <w:marRight w:val="0"/>
                  <w:marTop w:val="0"/>
                  <w:marBottom w:val="0"/>
                  <w:divBdr>
                    <w:top w:val="none" w:sz="0" w:space="0" w:color="auto"/>
                    <w:left w:val="none" w:sz="0" w:space="0" w:color="auto"/>
                    <w:bottom w:val="none" w:sz="0" w:space="0" w:color="auto"/>
                    <w:right w:val="none" w:sz="0" w:space="0" w:color="auto"/>
                  </w:divBdr>
                  <w:divsChild>
                    <w:div w:id="140345261">
                      <w:marLeft w:val="0"/>
                      <w:marRight w:val="0"/>
                      <w:marTop w:val="0"/>
                      <w:marBottom w:val="0"/>
                      <w:divBdr>
                        <w:top w:val="none" w:sz="0" w:space="0" w:color="auto"/>
                        <w:left w:val="none" w:sz="0" w:space="0" w:color="auto"/>
                        <w:bottom w:val="none" w:sz="0" w:space="0" w:color="auto"/>
                        <w:right w:val="none" w:sz="0" w:space="0" w:color="auto"/>
                      </w:divBdr>
                    </w:div>
                  </w:divsChild>
                </w:div>
                <w:div w:id="557594668">
                  <w:marLeft w:val="0"/>
                  <w:marRight w:val="0"/>
                  <w:marTop w:val="0"/>
                  <w:marBottom w:val="0"/>
                  <w:divBdr>
                    <w:top w:val="none" w:sz="0" w:space="0" w:color="auto"/>
                    <w:left w:val="none" w:sz="0" w:space="0" w:color="auto"/>
                    <w:bottom w:val="none" w:sz="0" w:space="0" w:color="auto"/>
                    <w:right w:val="none" w:sz="0" w:space="0" w:color="auto"/>
                  </w:divBdr>
                  <w:divsChild>
                    <w:div w:id="326521839">
                      <w:marLeft w:val="0"/>
                      <w:marRight w:val="0"/>
                      <w:marTop w:val="0"/>
                      <w:marBottom w:val="0"/>
                      <w:divBdr>
                        <w:top w:val="none" w:sz="0" w:space="0" w:color="auto"/>
                        <w:left w:val="none" w:sz="0" w:space="0" w:color="auto"/>
                        <w:bottom w:val="none" w:sz="0" w:space="0" w:color="auto"/>
                        <w:right w:val="none" w:sz="0" w:space="0" w:color="auto"/>
                      </w:divBdr>
                    </w:div>
                  </w:divsChild>
                </w:div>
                <w:div w:id="395977048">
                  <w:marLeft w:val="0"/>
                  <w:marRight w:val="0"/>
                  <w:marTop w:val="0"/>
                  <w:marBottom w:val="0"/>
                  <w:divBdr>
                    <w:top w:val="none" w:sz="0" w:space="0" w:color="auto"/>
                    <w:left w:val="none" w:sz="0" w:space="0" w:color="auto"/>
                    <w:bottom w:val="none" w:sz="0" w:space="0" w:color="auto"/>
                    <w:right w:val="none" w:sz="0" w:space="0" w:color="auto"/>
                  </w:divBdr>
                  <w:divsChild>
                    <w:div w:id="2129736154">
                      <w:marLeft w:val="0"/>
                      <w:marRight w:val="0"/>
                      <w:marTop w:val="0"/>
                      <w:marBottom w:val="0"/>
                      <w:divBdr>
                        <w:top w:val="none" w:sz="0" w:space="0" w:color="auto"/>
                        <w:left w:val="none" w:sz="0" w:space="0" w:color="auto"/>
                        <w:bottom w:val="none" w:sz="0" w:space="0" w:color="auto"/>
                        <w:right w:val="none" w:sz="0" w:space="0" w:color="auto"/>
                      </w:divBdr>
                    </w:div>
                  </w:divsChild>
                </w:div>
                <w:div w:id="1266574404">
                  <w:marLeft w:val="0"/>
                  <w:marRight w:val="0"/>
                  <w:marTop w:val="0"/>
                  <w:marBottom w:val="0"/>
                  <w:divBdr>
                    <w:top w:val="none" w:sz="0" w:space="0" w:color="auto"/>
                    <w:left w:val="none" w:sz="0" w:space="0" w:color="auto"/>
                    <w:bottom w:val="none" w:sz="0" w:space="0" w:color="auto"/>
                    <w:right w:val="none" w:sz="0" w:space="0" w:color="auto"/>
                  </w:divBdr>
                  <w:divsChild>
                    <w:div w:id="10973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7165">
          <w:marLeft w:val="0"/>
          <w:marRight w:val="0"/>
          <w:marTop w:val="0"/>
          <w:marBottom w:val="0"/>
          <w:divBdr>
            <w:top w:val="none" w:sz="0" w:space="0" w:color="auto"/>
            <w:left w:val="none" w:sz="0" w:space="0" w:color="auto"/>
            <w:bottom w:val="none" w:sz="0" w:space="0" w:color="auto"/>
            <w:right w:val="none" w:sz="0" w:space="0" w:color="auto"/>
          </w:divBdr>
        </w:div>
      </w:divsChild>
    </w:div>
    <w:div w:id="116342326">
      <w:bodyDiv w:val="1"/>
      <w:marLeft w:val="0"/>
      <w:marRight w:val="0"/>
      <w:marTop w:val="0"/>
      <w:marBottom w:val="0"/>
      <w:divBdr>
        <w:top w:val="none" w:sz="0" w:space="0" w:color="auto"/>
        <w:left w:val="none" w:sz="0" w:space="0" w:color="auto"/>
        <w:bottom w:val="none" w:sz="0" w:space="0" w:color="auto"/>
        <w:right w:val="none" w:sz="0" w:space="0" w:color="auto"/>
      </w:divBdr>
      <w:divsChild>
        <w:div w:id="48919303">
          <w:marLeft w:val="0"/>
          <w:marRight w:val="0"/>
          <w:marTop w:val="0"/>
          <w:marBottom w:val="0"/>
          <w:divBdr>
            <w:top w:val="none" w:sz="0" w:space="0" w:color="auto"/>
            <w:left w:val="none" w:sz="0" w:space="0" w:color="auto"/>
            <w:bottom w:val="none" w:sz="0" w:space="0" w:color="auto"/>
            <w:right w:val="none" w:sz="0" w:space="0" w:color="auto"/>
          </w:divBdr>
          <w:divsChild>
            <w:div w:id="1099563909">
              <w:marLeft w:val="0"/>
              <w:marRight w:val="0"/>
              <w:marTop w:val="0"/>
              <w:marBottom w:val="0"/>
              <w:divBdr>
                <w:top w:val="none" w:sz="0" w:space="0" w:color="auto"/>
                <w:left w:val="none" w:sz="0" w:space="0" w:color="auto"/>
                <w:bottom w:val="none" w:sz="0" w:space="0" w:color="auto"/>
                <w:right w:val="none" w:sz="0" w:space="0" w:color="auto"/>
              </w:divBdr>
            </w:div>
          </w:divsChild>
        </w:div>
        <w:div w:id="53283424">
          <w:marLeft w:val="0"/>
          <w:marRight w:val="0"/>
          <w:marTop w:val="0"/>
          <w:marBottom w:val="0"/>
          <w:divBdr>
            <w:top w:val="none" w:sz="0" w:space="0" w:color="auto"/>
            <w:left w:val="none" w:sz="0" w:space="0" w:color="auto"/>
            <w:bottom w:val="none" w:sz="0" w:space="0" w:color="auto"/>
            <w:right w:val="none" w:sz="0" w:space="0" w:color="auto"/>
          </w:divBdr>
          <w:divsChild>
            <w:div w:id="471484538">
              <w:marLeft w:val="0"/>
              <w:marRight w:val="0"/>
              <w:marTop w:val="0"/>
              <w:marBottom w:val="0"/>
              <w:divBdr>
                <w:top w:val="none" w:sz="0" w:space="0" w:color="auto"/>
                <w:left w:val="none" w:sz="0" w:space="0" w:color="auto"/>
                <w:bottom w:val="none" w:sz="0" w:space="0" w:color="auto"/>
                <w:right w:val="none" w:sz="0" w:space="0" w:color="auto"/>
              </w:divBdr>
            </w:div>
          </w:divsChild>
        </w:div>
        <w:div w:id="84304094">
          <w:marLeft w:val="0"/>
          <w:marRight w:val="0"/>
          <w:marTop w:val="0"/>
          <w:marBottom w:val="0"/>
          <w:divBdr>
            <w:top w:val="none" w:sz="0" w:space="0" w:color="auto"/>
            <w:left w:val="none" w:sz="0" w:space="0" w:color="auto"/>
            <w:bottom w:val="none" w:sz="0" w:space="0" w:color="auto"/>
            <w:right w:val="none" w:sz="0" w:space="0" w:color="auto"/>
          </w:divBdr>
          <w:divsChild>
            <w:div w:id="2086875727">
              <w:marLeft w:val="0"/>
              <w:marRight w:val="0"/>
              <w:marTop w:val="0"/>
              <w:marBottom w:val="0"/>
              <w:divBdr>
                <w:top w:val="none" w:sz="0" w:space="0" w:color="auto"/>
                <w:left w:val="none" w:sz="0" w:space="0" w:color="auto"/>
                <w:bottom w:val="none" w:sz="0" w:space="0" w:color="auto"/>
                <w:right w:val="none" w:sz="0" w:space="0" w:color="auto"/>
              </w:divBdr>
            </w:div>
          </w:divsChild>
        </w:div>
        <w:div w:id="333456451">
          <w:marLeft w:val="0"/>
          <w:marRight w:val="0"/>
          <w:marTop w:val="0"/>
          <w:marBottom w:val="0"/>
          <w:divBdr>
            <w:top w:val="none" w:sz="0" w:space="0" w:color="auto"/>
            <w:left w:val="none" w:sz="0" w:space="0" w:color="auto"/>
            <w:bottom w:val="none" w:sz="0" w:space="0" w:color="auto"/>
            <w:right w:val="none" w:sz="0" w:space="0" w:color="auto"/>
          </w:divBdr>
          <w:divsChild>
            <w:div w:id="629943860">
              <w:marLeft w:val="0"/>
              <w:marRight w:val="0"/>
              <w:marTop w:val="0"/>
              <w:marBottom w:val="0"/>
              <w:divBdr>
                <w:top w:val="none" w:sz="0" w:space="0" w:color="auto"/>
                <w:left w:val="none" w:sz="0" w:space="0" w:color="auto"/>
                <w:bottom w:val="none" w:sz="0" w:space="0" w:color="auto"/>
                <w:right w:val="none" w:sz="0" w:space="0" w:color="auto"/>
              </w:divBdr>
            </w:div>
          </w:divsChild>
        </w:div>
        <w:div w:id="580530557">
          <w:marLeft w:val="0"/>
          <w:marRight w:val="0"/>
          <w:marTop w:val="0"/>
          <w:marBottom w:val="0"/>
          <w:divBdr>
            <w:top w:val="none" w:sz="0" w:space="0" w:color="auto"/>
            <w:left w:val="none" w:sz="0" w:space="0" w:color="auto"/>
            <w:bottom w:val="none" w:sz="0" w:space="0" w:color="auto"/>
            <w:right w:val="none" w:sz="0" w:space="0" w:color="auto"/>
          </w:divBdr>
          <w:divsChild>
            <w:div w:id="1438646346">
              <w:marLeft w:val="0"/>
              <w:marRight w:val="0"/>
              <w:marTop w:val="0"/>
              <w:marBottom w:val="0"/>
              <w:divBdr>
                <w:top w:val="none" w:sz="0" w:space="0" w:color="auto"/>
                <w:left w:val="none" w:sz="0" w:space="0" w:color="auto"/>
                <w:bottom w:val="none" w:sz="0" w:space="0" w:color="auto"/>
                <w:right w:val="none" w:sz="0" w:space="0" w:color="auto"/>
              </w:divBdr>
            </w:div>
          </w:divsChild>
        </w:div>
        <w:div w:id="586958162">
          <w:marLeft w:val="0"/>
          <w:marRight w:val="0"/>
          <w:marTop w:val="0"/>
          <w:marBottom w:val="0"/>
          <w:divBdr>
            <w:top w:val="none" w:sz="0" w:space="0" w:color="auto"/>
            <w:left w:val="none" w:sz="0" w:space="0" w:color="auto"/>
            <w:bottom w:val="none" w:sz="0" w:space="0" w:color="auto"/>
            <w:right w:val="none" w:sz="0" w:space="0" w:color="auto"/>
          </w:divBdr>
          <w:divsChild>
            <w:div w:id="843324519">
              <w:marLeft w:val="0"/>
              <w:marRight w:val="0"/>
              <w:marTop w:val="0"/>
              <w:marBottom w:val="0"/>
              <w:divBdr>
                <w:top w:val="none" w:sz="0" w:space="0" w:color="auto"/>
                <w:left w:val="none" w:sz="0" w:space="0" w:color="auto"/>
                <w:bottom w:val="none" w:sz="0" w:space="0" w:color="auto"/>
                <w:right w:val="none" w:sz="0" w:space="0" w:color="auto"/>
              </w:divBdr>
            </w:div>
          </w:divsChild>
        </w:div>
        <w:div w:id="715618820">
          <w:marLeft w:val="0"/>
          <w:marRight w:val="0"/>
          <w:marTop w:val="0"/>
          <w:marBottom w:val="0"/>
          <w:divBdr>
            <w:top w:val="none" w:sz="0" w:space="0" w:color="auto"/>
            <w:left w:val="none" w:sz="0" w:space="0" w:color="auto"/>
            <w:bottom w:val="none" w:sz="0" w:space="0" w:color="auto"/>
            <w:right w:val="none" w:sz="0" w:space="0" w:color="auto"/>
          </w:divBdr>
          <w:divsChild>
            <w:div w:id="905411500">
              <w:marLeft w:val="0"/>
              <w:marRight w:val="0"/>
              <w:marTop w:val="0"/>
              <w:marBottom w:val="0"/>
              <w:divBdr>
                <w:top w:val="none" w:sz="0" w:space="0" w:color="auto"/>
                <w:left w:val="none" w:sz="0" w:space="0" w:color="auto"/>
                <w:bottom w:val="none" w:sz="0" w:space="0" w:color="auto"/>
                <w:right w:val="none" w:sz="0" w:space="0" w:color="auto"/>
              </w:divBdr>
            </w:div>
          </w:divsChild>
        </w:div>
        <w:div w:id="803816144">
          <w:marLeft w:val="0"/>
          <w:marRight w:val="0"/>
          <w:marTop w:val="0"/>
          <w:marBottom w:val="0"/>
          <w:divBdr>
            <w:top w:val="none" w:sz="0" w:space="0" w:color="auto"/>
            <w:left w:val="none" w:sz="0" w:space="0" w:color="auto"/>
            <w:bottom w:val="none" w:sz="0" w:space="0" w:color="auto"/>
            <w:right w:val="none" w:sz="0" w:space="0" w:color="auto"/>
          </w:divBdr>
          <w:divsChild>
            <w:div w:id="57289662">
              <w:marLeft w:val="0"/>
              <w:marRight w:val="0"/>
              <w:marTop w:val="0"/>
              <w:marBottom w:val="0"/>
              <w:divBdr>
                <w:top w:val="none" w:sz="0" w:space="0" w:color="auto"/>
                <w:left w:val="none" w:sz="0" w:space="0" w:color="auto"/>
                <w:bottom w:val="none" w:sz="0" w:space="0" w:color="auto"/>
                <w:right w:val="none" w:sz="0" w:space="0" w:color="auto"/>
              </w:divBdr>
            </w:div>
          </w:divsChild>
        </w:div>
        <w:div w:id="888537940">
          <w:marLeft w:val="0"/>
          <w:marRight w:val="0"/>
          <w:marTop w:val="0"/>
          <w:marBottom w:val="0"/>
          <w:divBdr>
            <w:top w:val="none" w:sz="0" w:space="0" w:color="auto"/>
            <w:left w:val="none" w:sz="0" w:space="0" w:color="auto"/>
            <w:bottom w:val="none" w:sz="0" w:space="0" w:color="auto"/>
            <w:right w:val="none" w:sz="0" w:space="0" w:color="auto"/>
          </w:divBdr>
          <w:divsChild>
            <w:div w:id="31662574">
              <w:marLeft w:val="0"/>
              <w:marRight w:val="0"/>
              <w:marTop w:val="0"/>
              <w:marBottom w:val="0"/>
              <w:divBdr>
                <w:top w:val="none" w:sz="0" w:space="0" w:color="auto"/>
                <w:left w:val="none" w:sz="0" w:space="0" w:color="auto"/>
                <w:bottom w:val="none" w:sz="0" w:space="0" w:color="auto"/>
                <w:right w:val="none" w:sz="0" w:space="0" w:color="auto"/>
              </w:divBdr>
            </w:div>
          </w:divsChild>
        </w:div>
        <w:div w:id="939293709">
          <w:marLeft w:val="0"/>
          <w:marRight w:val="0"/>
          <w:marTop w:val="0"/>
          <w:marBottom w:val="0"/>
          <w:divBdr>
            <w:top w:val="none" w:sz="0" w:space="0" w:color="auto"/>
            <w:left w:val="none" w:sz="0" w:space="0" w:color="auto"/>
            <w:bottom w:val="none" w:sz="0" w:space="0" w:color="auto"/>
            <w:right w:val="none" w:sz="0" w:space="0" w:color="auto"/>
          </w:divBdr>
          <w:divsChild>
            <w:div w:id="212542424">
              <w:marLeft w:val="0"/>
              <w:marRight w:val="0"/>
              <w:marTop w:val="0"/>
              <w:marBottom w:val="0"/>
              <w:divBdr>
                <w:top w:val="none" w:sz="0" w:space="0" w:color="auto"/>
                <w:left w:val="none" w:sz="0" w:space="0" w:color="auto"/>
                <w:bottom w:val="none" w:sz="0" w:space="0" w:color="auto"/>
                <w:right w:val="none" w:sz="0" w:space="0" w:color="auto"/>
              </w:divBdr>
            </w:div>
          </w:divsChild>
        </w:div>
        <w:div w:id="980380532">
          <w:marLeft w:val="0"/>
          <w:marRight w:val="0"/>
          <w:marTop w:val="0"/>
          <w:marBottom w:val="0"/>
          <w:divBdr>
            <w:top w:val="none" w:sz="0" w:space="0" w:color="auto"/>
            <w:left w:val="none" w:sz="0" w:space="0" w:color="auto"/>
            <w:bottom w:val="none" w:sz="0" w:space="0" w:color="auto"/>
            <w:right w:val="none" w:sz="0" w:space="0" w:color="auto"/>
          </w:divBdr>
          <w:divsChild>
            <w:div w:id="1946620731">
              <w:marLeft w:val="0"/>
              <w:marRight w:val="0"/>
              <w:marTop w:val="0"/>
              <w:marBottom w:val="0"/>
              <w:divBdr>
                <w:top w:val="none" w:sz="0" w:space="0" w:color="auto"/>
                <w:left w:val="none" w:sz="0" w:space="0" w:color="auto"/>
                <w:bottom w:val="none" w:sz="0" w:space="0" w:color="auto"/>
                <w:right w:val="none" w:sz="0" w:space="0" w:color="auto"/>
              </w:divBdr>
            </w:div>
          </w:divsChild>
        </w:div>
        <w:div w:id="1000932349">
          <w:marLeft w:val="0"/>
          <w:marRight w:val="0"/>
          <w:marTop w:val="0"/>
          <w:marBottom w:val="0"/>
          <w:divBdr>
            <w:top w:val="none" w:sz="0" w:space="0" w:color="auto"/>
            <w:left w:val="none" w:sz="0" w:space="0" w:color="auto"/>
            <w:bottom w:val="none" w:sz="0" w:space="0" w:color="auto"/>
            <w:right w:val="none" w:sz="0" w:space="0" w:color="auto"/>
          </w:divBdr>
          <w:divsChild>
            <w:div w:id="239557810">
              <w:marLeft w:val="0"/>
              <w:marRight w:val="0"/>
              <w:marTop w:val="0"/>
              <w:marBottom w:val="0"/>
              <w:divBdr>
                <w:top w:val="none" w:sz="0" w:space="0" w:color="auto"/>
                <w:left w:val="none" w:sz="0" w:space="0" w:color="auto"/>
                <w:bottom w:val="none" w:sz="0" w:space="0" w:color="auto"/>
                <w:right w:val="none" w:sz="0" w:space="0" w:color="auto"/>
              </w:divBdr>
            </w:div>
          </w:divsChild>
        </w:div>
        <w:div w:id="1045299848">
          <w:marLeft w:val="0"/>
          <w:marRight w:val="0"/>
          <w:marTop w:val="0"/>
          <w:marBottom w:val="0"/>
          <w:divBdr>
            <w:top w:val="none" w:sz="0" w:space="0" w:color="auto"/>
            <w:left w:val="none" w:sz="0" w:space="0" w:color="auto"/>
            <w:bottom w:val="none" w:sz="0" w:space="0" w:color="auto"/>
            <w:right w:val="none" w:sz="0" w:space="0" w:color="auto"/>
          </w:divBdr>
          <w:divsChild>
            <w:div w:id="25495407">
              <w:marLeft w:val="0"/>
              <w:marRight w:val="0"/>
              <w:marTop w:val="0"/>
              <w:marBottom w:val="0"/>
              <w:divBdr>
                <w:top w:val="none" w:sz="0" w:space="0" w:color="auto"/>
                <w:left w:val="none" w:sz="0" w:space="0" w:color="auto"/>
                <w:bottom w:val="none" w:sz="0" w:space="0" w:color="auto"/>
                <w:right w:val="none" w:sz="0" w:space="0" w:color="auto"/>
              </w:divBdr>
            </w:div>
          </w:divsChild>
        </w:div>
        <w:div w:id="1067146322">
          <w:marLeft w:val="0"/>
          <w:marRight w:val="0"/>
          <w:marTop w:val="0"/>
          <w:marBottom w:val="0"/>
          <w:divBdr>
            <w:top w:val="none" w:sz="0" w:space="0" w:color="auto"/>
            <w:left w:val="none" w:sz="0" w:space="0" w:color="auto"/>
            <w:bottom w:val="none" w:sz="0" w:space="0" w:color="auto"/>
            <w:right w:val="none" w:sz="0" w:space="0" w:color="auto"/>
          </w:divBdr>
          <w:divsChild>
            <w:div w:id="576286279">
              <w:marLeft w:val="0"/>
              <w:marRight w:val="0"/>
              <w:marTop w:val="0"/>
              <w:marBottom w:val="0"/>
              <w:divBdr>
                <w:top w:val="none" w:sz="0" w:space="0" w:color="auto"/>
                <w:left w:val="none" w:sz="0" w:space="0" w:color="auto"/>
                <w:bottom w:val="none" w:sz="0" w:space="0" w:color="auto"/>
                <w:right w:val="none" w:sz="0" w:space="0" w:color="auto"/>
              </w:divBdr>
            </w:div>
          </w:divsChild>
        </w:div>
        <w:div w:id="1149446114">
          <w:marLeft w:val="0"/>
          <w:marRight w:val="0"/>
          <w:marTop w:val="0"/>
          <w:marBottom w:val="0"/>
          <w:divBdr>
            <w:top w:val="none" w:sz="0" w:space="0" w:color="auto"/>
            <w:left w:val="none" w:sz="0" w:space="0" w:color="auto"/>
            <w:bottom w:val="none" w:sz="0" w:space="0" w:color="auto"/>
            <w:right w:val="none" w:sz="0" w:space="0" w:color="auto"/>
          </w:divBdr>
          <w:divsChild>
            <w:div w:id="1971549080">
              <w:marLeft w:val="0"/>
              <w:marRight w:val="0"/>
              <w:marTop w:val="0"/>
              <w:marBottom w:val="0"/>
              <w:divBdr>
                <w:top w:val="none" w:sz="0" w:space="0" w:color="auto"/>
                <w:left w:val="none" w:sz="0" w:space="0" w:color="auto"/>
                <w:bottom w:val="none" w:sz="0" w:space="0" w:color="auto"/>
                <w:right w:val="none" w:sz="0" w:space="0" w:color="auto"/>
              </w:divBdr>
            </w:div>
          </w:divsChild>
        </w:div>
        <w:div w:id="1207448740">
          <w:marLeft w:val="0"/>
          <w:marRight w:val="0"/>
          <w:marTop w:val="0"/>
          <w:marBottom w:val="0"/>
          <w:divBdr>
            <w:top w:val="none" w:sz="0" w:space="0" w:color="auto"/>
            <w:left w:val="none" w:sz="0" w:space="0" w:color="auto"/>
            <w:bottom w:val="none" w:sz="0" w:space="0" w:color="auto"/>
            <w:right w:val="none" w:sz="0" w:space="0" w:color="auto"/>
          </w:divBdr>
          <w:divsChild>
            <w:div w:id="96290069">
              <w:marLeft w:val="0"/>
              <w:marRight w:val="0"/>
              <w:marTop w:val="0"/>
              <w:marBottom w:val="0"/>
              <w:divBdr>
                <w:top w:val="none" w:sz="0" w:space="0" w:color="auto"/>
                <w:left w:val="none" w:sz="0" w:space="0" w:color="auto"/>
                <w:bottom w:val="none" w:sz="0" w:space="0" w:color="auto"/>
                <w:right w:val="none" w:sz="0" w:space="0" w:color="auto"/>
              </w:divBdr>
            </w:div>
          </w:divsChild>
        </w:div>
        <w:div w:id="1357119494">
          <w:marLeft w:val="0"/>
          <w:marRight w:val="0"/>
          <w:marTop w:val="0"/>
          <w:marBottom w:val="0"/>
          <w:divBdr>
            <w:top w:val="none" w:sz="0" w:space="0" w:color="auto"/>
            <w:left w:val="none" w:sz="0" w:space="0" w:color="auto"/>
            <w:bottom w:val="none" w:sz="0" w:space="0" w:color="auto"/>
            <w:right w:val="none" w:sz="0" w:space="0" w:color="auto"/>
          </w:divBdr>
          <w:divsChild>
            <w:div w:id="568537083">
              <w:marLeft w:val="0"/>
              <w:marRight w:val="0"/>
              <w:marTop w:val="0"/>
              <w:marBottom w:val="0"/>
              <w:divBdr>
                <w:top w:val="none" w:sz="0" w:space="0" w:color="auto"/>
                <w:left w:val="none" w:sz="0" w:space="0" w:color="auto"/>
                <w:bottom w:val="none" w:sz="0" w:space="0" w:color="auto"/>
                <w:right w:val="none" w:sz="0" w:space="0" w:color="auto"/>
              </w:divBdr>
            </w:div>
          </w:divsChild>
        </w:div>
        <w:div w:id="1361932923">
          <w:marLeft w:val="0"/>
          <w:marRight w:val="0"/>
          <w:marTop w:val="0"/>
          <w:marBottom w:val="0"/>
          <w:divBdr>
            <w:top w:val="none" w:sz="0" w:space="0" w:color="auto"/>
            <w:left w:val="none" w:sz="0" w:space="0" w:color="auto"/>
            <w:bottom w:val="none" w:sz="0" w:space="0" w:color="auto"/>
            <w:right w:val="none" w:sz="0" w:space="0" w:color="auto"/>
          </w:divBdr>
          <w:divsChild>
            <w:div w:id="936794410">
              <w:marLeft w:val="0"/>
              <w:marRight w:val="0"/>
              <w:marTop w:val="0"/>
              <w:marBottom w:val="0"/>
              <w:divBdr>
                <w:top w:val="none" w:sz="0" w:space="0" w:color="auto"/>
                <w:left w:val="none" w:sz="0" w:space="0" w:color="auto"/>
                <w:bottom w:val="none" w:sz="0" w:space="0" w:color="auto"/>
                <w:right w:val="none" w:sz="0" w:space="0" w:color="auto"/>
              </w:divBdr>
            </w:div>
          </w:divsChild>
        </w:div>
        <w:div w:id="1690523430">
          <w:marLeft w:val="0"/>
          <w:marRight w:val="0"/>
          <w:marTop w:val="0"/>
          <w:marBottom w:val="0"/>
          <w:divBdr>
            <w:top w:val="none" w:sz="0" w:space="0" w:color="auto"/>
            <w:left w:val="none" w:sz="0" w:space="0" w:color="auto"/>
            <w:bottom w:val="none" w:sz="0" w:space="0" w:color="auto"/>
            <w:right w:val="none" w:sz="0" w:space="0" w:color="auto"/>
          </w:divBdr>
          <w:divsChild>
            <w:div w:id="1891839589">
              <w:marLeft w:val="0"/>
              <w:marRight w:val="0"/>
              <w:marTop w:val="0"/>
              <w:marBottom w:val="0"/>
              <w:divBdr>
                <w:top w:val="none" w:sz="0" w:space="0" w:color="auto"/>
                <w:left w:val="none" w:sz="0" w:space="0" w:color="auto"/>
                <w:bottom w:val="none" w:sz="0" w:space="0" w:color="auto"/>
                <w:right w:val="none" w:sz="0" w:space="0" w:color="auto"/>
              </w:divBdr>
            </w:div>
          </w:divsChild>
        </w:div>
        <w:div w:id="1722629951">
          <w:marLeft w:val="0"/>
          <w:marRight w:val="0"/>
          <w:marTop w:val="0"/>
          <w:marBottom w:val="0"/>
          <w:divBdr>
            <w:top w:val="none" w:sz="0" w:space="0" w:color="auto"/>
            <w:left w:val="none" w:sz="0" w:space="0" w:color="auto"/>
            <w:bottom w:val="none" w:sz="0" w:space="0" w:color="auto"/>
            <w:right w:val="none" w:sz="0" w:space="0" w:color="auto"/>
          </w:divBdr>
          <w:divsChild>
            <w:div w:id="4937967">
              <w:marLeft w:val="0"/>
              <w:marRight w:val="0"/>
              <w:marTop w:val="0"/>
              <w:marBottom w:val="0"/>
              <w:divBdr>
                <w:top w:val="none" w:sz="0" w:space="0" w:color="auto"/>
                <w:left w:val="none" w:sz="0" w:space="0" w:color="auto"/>
                <w:bottom w:val="none" w:sz="0" w:space="0" w:color="auto"/>
                <w:right w:val="none" w:sz="0" w:space="0" w:color="auto"/>
              </w:divBdr>
            </w:div>
          </w:divsChild>
        </w:div>
        <w:div w:id="1820805049">
          <w:marLeft w:val="0"/>
          <w:marRight w:val="0"/>
          <w:marTop w:val="0"/>
          <w:marBottom w:val="0"/>
          <w:divBdr>
            <w:top w:val="none" w:sz="0" w:space="0" w:color="auto"/>
            <w:left w:val="none" w:sz="0" w:space="0" w:color="auto"/>
            <w:bottom w:val="none" w:sz="0" w:space="0" w:color="auto"/>
            <w:right w:val="none" w:sz="0" w:space="0" w:color="auto"/>
          </w:divBdr>
          <w:divsChild>
            <w:div w:id="1874344793">
              <w:marLeft w:val="0"/>
              <w:marRight w:val="0"/>
              <w:marTop w:val="0"/>
              <w:marBottom w:val="0"/>
              <w:divBdr>
                <w:top w:val="none" w:sz="0" w:space="0" w:color="auto"/>
                <w:left w:val="none" w:sz="0" w:space="0" w:color="auto"/>
                <w:bottom w:val="none" w:sz="0" w:space="0" w:color="auto"/>
                <w:right w:val="none" w:sz="0" w:space="0" w:color="auto"/>
              </w:divBdr>
            </w:div>
          </w:divsChild>
        </w:div>
        <w:div w:id="1978800567">
          <w:marLeft w:val="0"/>
          <w:marRight w:val="0"/>
          <w:marTop w:val="0"/>
          <w:marBottom w:val="0"/>
          <w:divBdr>
            <w:top w:val="none" w:sz="0" w:space="0" w:color="auto"/>
            <w:left w:val="none" w:sz="0" w:space="0" w:color="auto"/>
            <w:bottom w:val="none" w:sz="0" w:space="0" w:color="auto"/>
            <w:right w:val="none" w:sz="0" w:space="0" w:color="auto"/>
          </w:divBdr>
          <w:divsChild>
            <w:div w:id="359278744">
              <w:marLeft w:val="0"/>
              <w:marRight w:val="0"/>
              <w:marTop w:val="0"/>
              <w:marBottom w:val="0"/>
              <w:divBdr>
                <w:top w:val="none" w:sz="0" w:space="0" w:color="auto"/>
                <w:left w:val="none" w:sz="0" w:space="0" w:color="auto"/>
                <w:bottom w:val="none" w:sz="0" w:space="0" w:color="auto"/>
                <w:right w:val="none" w:sz="0" w:space="0" w:color="auto"/>
              </w:divBdr>
            </w:div>
          </w:divsChild>
        </w:div>
        <w:div w:id="2026127871">
          <w:marLeft w:val="0"/>
          <w:marRight w:val="0"/>
          <w:marTop w:val="0"/>
          <w:marBottom w:val="0"/>
          <w:divBdr>
            <w:top w:val="none" w:sz="0" w:space="0" w:color="auto"/>
            <w:left w:val="none" w:sz="0" w:space="0" w:color="auto"/>
            <w:bottom w:val="none" w:sz="0" w:space="0" w:color="auto"/>
            <w:right w:val="none" w:sz="0" w:space="0" w:color="auto"/>
          </w:divBdr>
          <w:divsChild>
            <w:div w:id="1172331987">
              <w:marLeft w:val="0"/>
              <w:marRight w:val="0"/>
              <w:marTop w:val="0"/>
              <w:marBottom w:val="0"/>
              <w:divBdr>
                <w:top w:val="none" w:sz="0" w:space="0" w:color="auto"/>
                <w:left w:val="none" w:sz="0" w:space="0" w:color="auto"/>
                <w:bottom w:val="none" w:sz="0" w:space="0" w:color="auto"/>
                <w:right w:val="none" w:sz="0" w:space="0" w:color="auto"/>
              </w:divBdr>
            </w:div>
          </w:divsChild>
        </w:div>
        <w:div w:id="2130195019">
          <w:marLeft w:val="0"/>
          <w:marRight w:val="0"/>
          <w:marTop w:val="0"/>
          <w:marBottom w:val="0"/>
          <w:divBdr>
            <w:top w:val="none" w:sz="0" w:space="0" w:color="auto"/>
            <w:left w:val="none" w:sz="0" w:space="0" w:color="auto"/>
            <w:bottom w:val="none" w:sz="0" w:space="0" w:color="auto"/>
            <w:right w:val="none" w:sz="0" w:space="0" w:color="auto"/>
          </w:divBdr>
          <w:divsChild>
            <w:div w:id="259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0738">
      <w:bodyDiv w:val="1"/>
      <w:marLeft w:val="0"/>
      <w:marRight w:val="0"/>
      <w:marTop w:val="0"/>
      <w:marBottom w:val="0"/>
      <w:divBdr>
        <w:top w:val="none" w:sz="0" w:space="0" w:color="auto"/>
        <w:left w:val="none" w:sz="0" w:space="0" w:color="auto"/>
        <w:bottom w:val="none" w:sz="0" w:space="0" w:color="auto"/>
        <w:right w:val="none" w:sz="0" w:space="0" w:color="auto"/>
      </w:divBdr>
      <w:divsChild>
        <w:div w:id="5179349">
          <w:marLeft w:val="0"/>
          <w:marRight w:val="0"/>
          <w:marTop w:val="0"/>
          <w:marBottom w:val="0"/>
          <w:divBdr>
            <w:top w:val="none" w:sz="0" w:space="0" w:color="auto"/>
            <w:left w:val="none" w:sz="0" w:space="0" w:color="auto"/>
            <w:bottom w:val="none" w:sz="0" w:space="0" w:color="auto"/>
            <w:right w:val="none" w:sz="0" w:space="0" w:color="auto"/>
          </w:divBdr>
        </w:div>
        <w:div w:id="19092898">
          <w:marLeft w:val="0"/>
          <w:marRight w:val="0"/>
          <w:marTop w:val="0"/>
          <w:marBottom w:val="0"/>
          <w:divBdr>
            <w:top w:val="none" w:sz="0" w:space="0" w:color="auto"/>
            <w:left w:val="none" w:sz="0" w:space="0" w:color="auto"/>
            <w:bottom w:val="none" w:sz="0" w:space="0" w:color="auto"/>
            <w:right w:val="none" w:sz="0" w:space="0" w:color="auto"/>
          </w:divBdr>
        </w:div>
        <w:div w:id="25449637">
          <w:marLeft w:val="0"/>
          <w:marRight w:val="0"/>
          <w:marTop w:val="0"/>
          <w:marBottom w:val="0"/>
          <w:divBdr>
            <w:top w:val="none" w:sz="0" w:space="0" w:color="auto"/>
            <w:left w:val="none" w:sz="0" w:space="0" w:color="auto"/>
            <w:bottom w:val="none" w:sz="0" w:space="0" w:color="auto"/>
            <w:right w:val="none" w:sz="0" w:space="0" w:color="auto"/>
          </w:divBdr>
        </w:div>
        <w:div w:id="70348659">
          <w:marLeft w:val="0"/>
          <w:marRight w:val="0"/>
          <w:marTop w:val="0"/>
          <w:marBottom w:val="0"/>
          <w:divBdr>
            <w:top w:val="none" w:sz="0" w:space="0" w:color="auto"/>
            <w:left w:val="none" w:sz="0" w:space="0" w:color="auto"/>
            <w:bottom w:val="none" w:sz="0" w:space="0" w:color="auto"/>
            <w:right w:val="none" w:sz="0" w:space="0" w:color="auto"/>
          </w:divBdr>
        </w:div>
        <w:div w:id="90588481">
          <w:marLeft w:val="0"/>
          <w:marRight w:val="0"/>
          <w:marTop w:val="0"/>
          <w:marBottom w:val="0"/>
          <w:divBdr>
            <w:top w:val="none" w:sz="0" w:space="0" w:color="auto"/>
            <w:left w:val="none" w:sz="0" w:space="0" w:color="auto"/>
            <w:bottom w:val="none" w:sz="0" w:space="0" w:color="auto"/>
            <w:right w:val="none" w:sz="0" w:space="0" w:color="auto"/>
          </w:divBdr>
        </w:div>
        <w:div w:id="95685411">
          <w:marLeft w:val="0"/>
          <w:marRight w:val="0"/>
          <w:marTop w:val="0"/>
          <w:marBottom w:val="0"/>
          <w:divBdr>
            <w:top w:val="none" w:sz="0" w:space="0" w:color="auto"/>
            <w:left w:val="none" w:sz="0" w:space="0" w:color="auto"/>
            <w:bottom w:val="none" w:sz="0" w:space="0" w:color="auto"/>
            <w:right w:val="none" w:sz="0" w:space="0" w:color="auto"/>
          </w:divBdr>
        </w:div>
        <w:div w:id="107087621">
          <w:marLeft w:val="0"/>
          <w:marRight w:val="0"/>
          <w:marTop w:val="0"/>
          <w:marBottom w:val="0"/>
          <w:divBdr>
            <w:top w:val="none" w:sz="0" w:space="0" w:color="auto"/>
            <w:left w:val="none" w:sz="0" w:space="0" w:color="auto"/>
            <w:bottom w:val="none" w:sz="0" w:space="0" w:color="auto"/>
            <w:right w:val="none" w:sz="0" w:space="0" w:color="auto"/>
          </w:divBdr>
        </w:div>
        <w:div w:id="116946271">
          <w:marLeft w:val="0"/>
          <w:marRight w:val="0"/>
          <w:marTop w:val="0"/>
          <w:marBottom w:val="0"/>
          <w:divBdr>
            <w:top w:val="none" w:sz="0" w:space="0" w:color="auto"/>
            <w:left w:val="none" w:sz="0" w:space="0" w:color="auto"/>
            <w:bottom w:val="none" w:sz="0" w:space="0" w:color="auto"/>
            <w:right w:val="none" w:sz="0" w:space="0" w:color="auto"/>
          </w:divBdr>
        </w:div>
        <w:div w:id="137654249">
          <w:marLeft w:val="0"/>
          <w:marRight w:val="0"/>
          <w:marTop w:val="0"/>
          <w:marBottom w:val="0"/>
          <w:divBdr>
            <w:top w:val="none" w:sz="0" w:space="0" w:color="auto"/>
            <w:left w:val="none" w:sz="0" w:space="0" w:color="auto"/>
            <w:bottom w:val="none" w:sz="0" w:space="0" w:color="auto"/>
            <w:right w:val="none" w:sz="0" w:space="0" w:color="auto"/>
          </w:divBdr>
        </w:div>
        <w:div w:id="148328558">
          <w:marLeft w:val="0"/>
          <w:marRight w:val="0"/>
          <w:marTop w:val="0"/>
          <w:marBottom w:val="0"/>
          <w:divBdr>
            <w:top w:val="none" w:sz="0" w:space="0" w:color="auto"/>
            <w:left w:val="none" w:sz="0" w:space="0" w:color="auto"/>
            <w:bottom w:val="none" w:sz="0" w:space="0" w:color="auto"/>
            <w:right w:val="none" w:sz="0" w:space="0" w:color="auto"/>
          </w:divBdr>
        </w:div>
        <w:div w:id="154421199">
          <w:marLeft w:val="0"/>
          <w:marRight w:val="0"/>
          <w:marTop w:val="0"/>
          <w:marBottom w:val="0"/>
          <w:divBdr>
            <w:top w:val="none" w:sz="0" w:space="0" w:color="auto"/>
            <w:left w:val="none" w:sz="0" w:space="0" w:color="auto"/>
            <w:bottom w:val="none" w:sz="0" w:space="0" w:color="auto"/>
            <w:right w:val="none" w:sz="0" w:space="0" w:color="auto"/>
          </w:divBdr>
        </w:div>
        <w:div w:id="156966531">
          <w:marLeft w:val="0"/>
          <w:marRight w:val="0"/>
          <w:marTop w:val="0"/>
          <w:marBottom w:val="0"/>
          <w:divBdr>
            <w:top w:val="none" w:sz="0" w:space="0" w:color="auto"/>
            <w:left w:val="none" w:sz="0" w:space="0" w:color="auto"/>
            <w:bottom w:val="none" w:sz="0" w:space="0" w:color="auto"/>
            <w:right w:val="none" w:sz="0" w:space="0" w:color="auto"/>
          </w:divBdr>
        </w:div>
        <w:div w:id="161356619">
          <w:marLeft w:val="0"/>
          <w:marRight w:val="0"/>
          <w:marTop w:val="0"/>
          <w:marBottom w:val="0"/>
          <w:divBdr>
            <w:top w:val="none" w:sz="0" w:space="0" w:color="auto"/>
            <w:left w:val="none" w:sz="0" w:space="0" w:color="auto"/>
            <w:bottom w:val="none" w:sz="0" w:space="0" w:color="auto"/>
            <w:right w:val="none" w:sz="0" w:space="0" w:color="auto"/>
          </w:divBdr>
        </w:div>
        <w:div w:id="193082537">
          <w:marLeft w:val="0"/>
          <w:marRight w:val="0"/>
          <w:marTop w:val="0"/>
          <w:marBottom w:val="0"/>
          <w:divBdr>
            <w:top w:val="none" w:sz="0" w:space="0" w:color="auto"/>
            <w:left w:val="none" w:sz="0" w:space="0" w:color="auto"/>
            <w:bottom w:val="none" w:sz="0" w:space="0" w:color="auto"/>
            <w:right w:val="none" w:sz="0" w:space="0" w:color="auto"/>
          </w:divBdr>
        </w:div>
        <w:div w:id="217473737">
          <w:marLeft w:val="0"/>
          <w:marRight w:val="0"/>
          <w:marTop w:val="0"/>
          <w:marBottom w:val="0"/>
          <w:divBdr>
            <w:top w:val="none" w:sz="0" w:space="0" w:color="auto"/>
            <w:left w:val="none" w:sz="0" w:space="0" w:color="auto"/>
            <w:bottom w:val="none" w:sz="0" w:space="0" w:color="auto"/>
            <w:right w:val="none" w:sz="0" w:space="0" w:color="auto"/>
          </w:divBdr>
        </w:div>
        <w:div w:id="228619061">
          <w:marLeft w:val="0"/>
          <w:marRight w:val="0"/>
          <w:marTop w:val="0"/>
          <w:marBottom w:val="0"/>
          <w:divBdr>
            <w:top w:val="none" w:sz="0" w:space="0" w:color="auto"/>
            <w:left w:val="none" w:sz="0" w:space="0" w:color="auto"/>
            <w:bottom w:val="none" w:sz="0" w:space="0" w:color="auto"/>
            <w:right w:val="none" w:sz="0" w:space="0" w:color="auto"/>
          </w:divBdr>
        </w:div>
        <w:div w:id="279917517">
          <w:marLeft w:val="0"/>
          <w:marRight w:val="0"/>
          <w:marTop w:val="0"/>
          <w:marBottom w:val="0"/>
          <w:divBdr>
            <w:top w:val="none" w:sz="0" w:space="0" w:color="auto"/>
            <w:left w:val="none" w:sz="0" w:space="0" w:color="auto"/>
            <w:bottom w:val="none" w:sz="0" w:space="0" w:color="auto"/>
            <w:right w:val="none" w:sz="0" w:space="0" w:color="auto"/>
          </w:divBdr>
        </w:div>
        <w:div w:id="284848814">
          <w:marLeft w:val="0"/>
          <w:marRight w:val="0"/>
          <w:marTop w:val="0"/>
          <w:marBottom w:val="0"/>
          <w:divBdr>
            <w:top w:val="none" w:sz="0" w:space="0" w:color="auto"/>
            <w:left w:val="none" w:sz="0" w:space="0" w:color="auto"/>
            <w:bottom w:val="none" w:sz="0" w:space="0" w:color="auto"/>
            <w:right w:val="none" w:sz="0" w:space="0" w:color="auto"/>
          </w:divBdr>
        </w:div>
        <w:div w:id="305401809">
          <w:marLeft w:val="0"/>
          <w:marRight w:val="0"/>
          <w:marTop w:val="0"/>
          <w:marBottom w:val="0"/>
          <w:divBdr>
            <w:top w:val="none" w:sz="0" w:space="0" w:color="auto"/>
            <w:left w:val="none" w:sz="0" w:space="0" w:color="auto"/>
            <w:bottom w:val="none" w:sz="0" w:space="0" w:color="auto"/>
            <w:right w:val="none" w:sz="0" w:space="0" w:color="auto"/>
          </w:divBdr>
        </w:div>
        <w:div w:id="326708026">
          <w:marLeft w:val="0"/>
          <w:marRight w:val="0"/>
          <w:marTop w:val="0"/>
          <w:marBottom w:val="0"/>
          <w:divBdr>
            <w:top w:val="none" w:sz="0" w:space="0" w:color="auto"/>
            <w:left w:val="none" w:sz="0" w:space="0" w:color="auto"/>
            <w:bottom w:val="none" w:sz="0" w:space="0" w:color="auto"/>
            <w:right w:val="none" w:sz="0" w:space="0" w:color="auto"/>
          </w:divBdr>
        </w:div>
        <w:div w:id="352416804">
          <w:marLeft w:val="0"/>
          <w:marRight w:val="0"/>
          <w:marTop w:val="0"/>
          <w:marBottom w:val="0"/>
          <w:divBdr>
            <w:top w:val="none" w:sz="0" w:space="0" w:color="auto"/>
            <w:left w:val="none" w:sz="0" w:space="0" w:color="auto"/>
            <w:bottom w:val="none" w:sz="0" w:space="0" w:color="auto"/>
            <w:right w:val="none" w:sz="0" w:space="0" w:color="auto"/>
          </w:divBdr>
        </w:div>
        <w:div w:id="371855533">
          <w:marLeft w:val="0"/>
          <w:marRight w:val="0"/>
          <w:marTop w:val="0"/>
          <w:marBottom w:val="0"/>
          <w:divBdr>
            <w:top w:val="none" w:sz="0" w:space="0" w:color="auto"/>
            <w:left w:val="none" w:sz="0" w:space="0" w:color="auto"/>
            <w:bottom w:val="none" w:sz="0" w:space="0" w:color="auto"/>
            <w:right w:val="none" w:sz="0" w:space="0" w:color="auto"/>
          </w:divBdr>
        </w:div>
        <w:div w:id="436409784">
          <w:marLeft w:val="0"/>
          <w:marRight w:val="0"/>
          <w:marTop w:val="0"/>
          <w:marBottom w:val="0"/>
          <w:divBdr>
            <w:top w:val="none" w:sz="0" w:space="0" w:color="auto"/>
            <w:left w:val="none" w:sz="0" w:space="0" w:color="auto"/>
            <w:bottom w:val="none" w:sz="0" w:space="0" w:color="auto"/>
            <w:right w:val="none" w:sz="0" w:space="0" w:color="auto"/>
          </w:divBdr>
        </w:div>
        <w:div w:id="479998507">
          <w:marLeft w:val="0"/>
          <w:marRight w:val="0"/>
          <w:marTop w:val="0"/>
          <w:marBottom w:val="0"/>
          <w:divBdr>
            <w:top w:val="none" w:sz="0" w:space="0" w:color="auto"/>
            <w:left w:val="none" w:sz="0" w:space="0" w:color="auto"/>
            <w:bottom w:val="none" w:sz="0" w:space="0" w:color="auto"/>
            <w:right w:val="none" w:sz="0" w:space="0" w:color="auto"/>
          </w:divBdr>
        </w:div>
        <w:div w:id="506822123">
          <w:marLeft w:val="0"/>
          <w:marRight w:val="0"/>
          <w:marTop w:val="0"/>
          <w:marBottom w:val="0"/>
          <w:divBdr>
            <w:top w:val="none" w:sz="0" w:space="0" w:color="auto"/>
            <w:left w:val="none" w:sz="0" w:space="0" w:color="auto"/>
            <w:bottom w:val="none" w:sz="0" w:space="0" w:color="auto"/>
            <w:right w:val="none" w:sz="0" w:space="0" w:color="auto"/>
          </w:divBdr>
        </w:div>
        <w:div w:id="519516800">
          <w:marLeft w:val="0"/>
          <w:marRight w:val="0"/>
          <w:marTop w:val="0"/>
          <w:marBottom w:val="0"/>
          <w:divBdr>
            <w:top w:val="none" w:sz="0" w:space="0" w:color="auto"/>
            <w:left w:val="none" w:sz="0" w:space="0" w:color="auto"/>
            <w:bottom w:val="none" w:sz="0" w:space="0" w:color="auto"/>
            <w:right w:val="none" w:sz="0" w:space="0" w:color="auto"/>
          </w:divBdr>
        </w:div>
        <w:div w:id="524828367">
          <w:marLeft w:val="0"/>
          <w:marRight w:val="0"/>
          <w:marTop w:val="0"/>
          <w:marBottom w:val="0"/>
          <w:divBdr>
            <w:top w:val="none" w:sz="0" w:space="0" w:color="auto"/>
            <w:left w:val="none" w:sz="0" w:space="0" w:color="auto"/>
            <w:bottom w:val="none" w:sz="0" w:space="0" w:color="auto"/>
            <w:right w:val="none" w:sz="0" w:space="0" w:color="auto"/>
          </w:divBdr>
        </w:div>
        <w:div w:id="545944798">
          <w:marLeft w:val="0"/>
          <w:marRight w:val="0"/>
          <w:marTop w:val="0"/>
          <w:marBottom w:val="0"/>
          <w:divBdr>
            <w:top w:val="none" w:sz="0" w:space="0" w:color="auto"/>
            <w:left w:val="none" w:sz="0" w:space="0" w:color="auto"/>
            <w:bottom w:val="none" w:sz="0" w:space="0" w:color="auto"/>
            <w:right w:val="none" w:sz="0" w:space="0" w:color="auto"/>
          </w:divBdr>
        </w:div>
        <w:div w:id="549928268">
          <w:marLeft w:val="0"/>
          <w:marRight w:val="0"/>
          <w:marTop w:val="0"/>
          <w:marBottom w:val="0"/>
          <w:divBdr>
            <w:top w:val="none" w:sz="0" w:space="0" w:color="auto"/>
            <w:left w:val="none" w:sz="0" w:space="0" w:color="auto"/>
            <w:bottom w:val="none" w:sz="0" w:space="0" w:color="auto"/>
            <w:right w:val="none" w:sz="0" w:space="0" w:color="auto"/>
          </w:divBdr>
        </w:div>
        <w:div w:id="560529668">
          <w:marLeft w:val="0"/>
          <w:marRight w:val="0"/>
          <w:marTop w:val="0"/>
          <w:marBottom w:val="0"/>
          <w:divBdr>
            <w:top w:val="none" w:sz="0" w:space="0" w:color="auto"/>
            <w:left w:val="none" w:sz="0" w:space="0" w:color="auto"/>
            <w:bottom w:val="none" w:sz="0" w:space="0" w:color="auto"/>
            <w:right w:val="none" w:sz="0" w:space="0" w:color="auto"/>
          </w:divBdr>
        </w:div>
        <w:div w:id="582689216">
          <w:marLeft w:val="0"/>
          <w:marRight w:val="0"/>
          <w:marTop w:val="0"/>
          <w:marBottom w:val="0"/>
          <w:divBdr>
            <w:top w:val="none" w:sz="0" w:space="0" w:color="auto"/>
            <w:left w:val="none" w:sz="0" w:space="0" w:color="auto"/>
            <w:bottom w:val="none" w:sz="0" w:space="0" w:color="auto"/>
            <w:right w:val="none" w:sz="0" w:space="0" w:color="auto"/>
          </w:divBdr>
        </w:div>
        <w:div w:id="584921963">
          <w:marLeft w:val="0"/>
          <w:marRight w:val="0"/>
          <w:marTop w:val="0"/>
          <w:marBottom w:val="0"/>
          <w:divBdr>
            <w:top w:val="none" w:sz="0" w:space="0" w:color="auto"/>
            <w:left w:val="none" w:sz="0" w:space="0" w:color="auto"/>
            <w:bottom w:val="none" w:sz="0" w:space="0" w:color="auto"/>
            <w:right w:val="none" w:sz="0" w:space="0" w:color="auto"/>
          </w:divBdr>
        </w:div>
        <w:div w:id="590551632">
          <w:marLeft w:val="0"/>
          <w:marRight w:val="0"/>
          <w:marTop w:val="0"/>
          <w:marBottom w:val="0"/>
          <w:divBdr>
            <w:top w:val="none" w:sz="0" w:space="0" w:color="auto"/>
            <w:left w:val="none" w:sz="0" w:space="0" w:color="auto"/>
            <w:bottom w:val="none" w:sz="0" w:space="0" w:color="auto"/>
            <w:right w:val="none" w:sz="0" w:space="0" w:color="auto"/>
          </w:divBdr>
        </w:div>
        <w:div w:id="596600300">
          <w:marLeft w:val="0"/>
          <w:marRight w:val="0"/>
          <w:marTop w:val="0"/>
          <w:marBottom w:val="0"/>
          <w:divBdr>
            <w:top w:val="none" w:sz="0" w:space="0" w:color="auto"/>
            <w:left w:val="none" w:sz="0" w:space="0" w:color="auto"/>
            <w:bottom w:val="none" w:sz="0" w:space="0" w:color="auto"/>
            <w:right w:val="none" w:sz="0" w:space="0" w:color="auto"/>
          </w:divBdr>
        </w:div>
        <w:div w:id="600452695">
          <w:marLeft w:val="0"/>
          <w:marRight w:val="0"/>
          <w:marTop w:val="0"/>
          <w:marBottom w:val="0"/>
          <w:divBdr>
            <w:top w:val="none" w:sz="0" w:space="0" w:color="auto"/>
            <w:left w:val="none" w:sz="0" w:space="0" w:color="auto"/>
            <w:bottom w:val="none" w:sz="0" w:space="0" w:color="auto"/>
            <w:right w:val="none" w:sz="0" w:space="0" w:color="auto"/>
          </w:divBdr>
        </w:div>
        <w:div w:id="625739460">
          <w:marLeft w:val="0"/>
          <w:marRight w:val="0"/>
          <w:marTop w:val="0"/>
          <w:marBottom w:val="0"/>
          <w:divBdr>
            <w:top w:val="none" w:sz="0" w:space="0" w:color="auto"/>
            <w:left w:val="none" w:sz="0" w:space="0" w:color="auto"/>
            <w:bottom w:val="none" w:sz="0" w:space="0" w:color="auto"/>
            <w:right w:val="none" w:sz="0" w:space="0" w:color="auto"/>
          </w:divBdr>
        </w:div>
        <w:div w:id="652030334">
          <w:marLeft w:val="0"/>
          <w:marRight w:val="0"/>
          <w:marTop w:val="0"/>
          <w:marBottom w:val="0"/>
          <w:divBdr>
            <w:top w:val="none" w:sz="0" w:space="0" w:color="auto"/>
            <w:left w:val="none" w:sz="0" w:space="0" w:color="auto"/>
            <w:bottom w:val="none" w:sz="0" w:space="0" w:color="auto"/>
            <w:right w:val="none" w:sz="0" w:space="0" w:color="auto"/>
          </w:divBdr>
        </w:div>
        <w:div w:id="718478830">
          <w:marLeft w:val="0"/>
          <w:marRight w:val="0"/>
          <w:marTop w:val="0"/>
          <w:marBottom w:val="0"/>
          <w:divBdr>
            <w:top w:val="none" w:sz="0" w:space="0" w:color="auto"/>
            <w:left w:val="none" w:sz="0" w:space="0" w:color="auto"/>
            <w:bottom w:val="none" w:sz="0" w:space="0" w:color="auto"/>
            <w:right w:val="none" w:sz="0" w:space="0" w:color="auto"/>
          </w:divBdr>
        </w:div>
        <w:div w:id="724371819">
          <w:marLeft w:val="0"/>
          <w:marRight w:val="0"/>
          <w:marTop w:val="0"/>
          <w:marBottom w:val="0"/>
          <w:divBdr>
            <w:top w:val="none" w:sz="0" w:space="0" w:color="auto"/>
            <w:left w:val="none" w:sz="0" w:space="0" w:color="auto"/>
            <w:bottom w:val="none" w:sz="0" w:space="0" w:color="auto"/>
            <w:right w:val="none" w:sz="0" w:space="0" w:color="auto"/>
          </w:divBdr>
        </w:div>
        <w:div w:id="759256674">
          <w:marLeft w:val="0"/>
          <w:marRight w:val="0"/>
          <w:marTop w:val="0"/>
          <w:marBottom w:val="0"/>
          <w:divBdr>
            <w:top w:val="none" w:sz="0" w:space="0" w:color="auto"/>
            <w:left w:val="none" w:sz="0" w:space="0" w:color="auto"/>
            <w:bottom w:val="none" w:sz="0" w:space="0" w:color="auto"/>
            <w:right w:val="none" w:sz="0" w:space="0" w:color="auto"/>
          </w:divBdr>
        </w:div>
        <w:div w:id="792987672">
          <w:marLeft w:val="0"/>
          <w:marRight w:val="0"/>
          <w:marTop w:val="0"/>
          <w:marBottom w:val="0"/>
          <w:divBdr>
            <w:top w:val="none" w:sz="0" w:space="0" w:color="auto"/>
            <w:left w:val="none" w:sz="0" w:space="0" w:color="auto"/>
            <w:bottom w:val="none" w:sz="0" w:space="0" w:color="auto"/>
            <w:right w:val="none" w:sz="0" w:space="0" w:color="auto"/>
          </w:divBdr>
        </w:div>
        <w:div w:id="793983241">
          <w:marLeft w:val="0"/>
          <w:marRight w:val="0"/>
          <w:marTop w:val="0"/>
          <w:marBottom w:val="0"/>
          <w:divBdr>
            <w:top w:val="none" w:sz="0" w:space="0" w:color="auto"/>
            <w:left w:val="none" w:sz="0" w:space="0" w:color="auto"/>
            <w:bottom w:val="none" w:sz="0" w:space="0" w:color="auto"/>
            <w:right w:val="none" w:sz="0" w:space="0" w:color="auto"/>
          </w:divBdr>
        </w:div>
        <w:div w:id="836845521">
          <w:marLeft w:val="0"/>
          <w:marRight w:val="0"/>
          <w:marTop w:val="0"/>
          <w:marBottom w:val="0"/>
          <w:divBdr>
            <w:top w:val="none" w:sz="0" w:space="0" w:color="auto"/>
            <w:left w:val="none" w:sz="0" w:space="0" w:color="auto"/>
            <w:bottom w:val="none" w:sz="0" w:space="0" w:color="auto"/>
            <w:right w:val="none" w:sz="0" w:space="0" w:color="auto"/>
          </w:divBdr>
        </w:div>
        <w:div w:id="849873277">
          <w:marLeft w:val="0"/>
          <w:marRight w:val="0"/>
          <w:marTop w:val="0"/>
          <w:marBottom w:val="0"/>
          <w:divBdr>
            <w:top w:val="none" w:sz="0" w:space="0" w:color="auto"/>
            <w:left w:val="none" w:sz="0" w:space="0" w:color="auto"/>
            <w:bottom w:val="none" w:sz="0" w:space="0" w:color="auto"/>
            <w:right w:val="none" w:sz="0" w:space="0" w:color="auto"/>
          </w:divBdr>
        </w:div>
        <w:div w:id="856386623">
          <w:marLeft w:val="0"/>
          <w:marRight w:val="0"/>
          <w:marTop w:val="0"/>
          <w:marBottom w:val="0"/>
          <w:divBdr>
            <w:top w:val="none" w:sz="0" w:space="0" w:color="auto"/>
            <w:left w:val="none" w:sz="0" w:space="0" w:color="auto"/>
            <w:bottom w:val="none" w:sz="0" w:space="0" w:color="auto"/>
            <w:right w:val="none" w:sz="0" w:space="0" w:color="auto"/>
          </w:divBdr>
        </w:div>
        <w:div w:id="857239092">
          <w:marLeft w:val="0"/>
          <w:marRight w:val="0"/>
          <w:marTop w:val="0"/>
          <w:marBottom w:val="0"/>
          <w:divBdr>
            <w:top w:val="none" w:sz="0" w:space="0" w:color="auto"/>
            <w:left w:val="none" w:sz="0" w:space="0" w:color="auto"/>
            <w:bottom w:val="none" w:sz="0" w:space="0" w:color="auto"/>
            <w:right w:val="none" w:sz="0" w:space="0" w:color="auto"/>
          </w:divBdr>
        </w:div>
        <w:div w:id="923144096">
          <w:marLeft w:val="0"/>
          <w:marRight w:val="0"/>
          <w:marTop w:val="0"/>
          <w:marBottom w:val="0"/>
          <w:divBdr>
            <w:top w:val="none" w:sz="0" w:space="0" w:color="auto"/>
            <w:left w:val="none" w:sz="0" w:space="0" w:color="auto"/>
            <w:bottom w:val="none" w:sz="0" w:space="0" w:color="auto"/>
            <w:right w:val="none" w:sz="0" w:space="0" w:color="auto"/>
          </w:divBdr>
        </w:div>
        <w:div w:id="936401047">
          <w:marLeft w:val="0"/>
          <w:marRight w:val="0"/>
          <w:marTop w:val="0"/>
          <w:marBottom w:val="0"/>
          <w:divBdr>
            <w:top w:val="none" w:sz="0" w:space="0" w:color="auto"/>
            <w:left w:val="none" w:sz="0" w:space="0" w:color="auto"/>
            <w:bottom w:val="none" w:sz="0" w:space="0" w:color="auto"/>
            <w:right w:val="none" w:sz="0" w:space="0" w:color="auto"/>
          </w:divBdr>
        </w:div>
        <w:div w:id="957031060">
          <w:marLeft w:val="0"/>
          <w:marRight w:val="0"/>
          <w:marTop w:val="0"/>
          <w:marBottom w:val="0"/>
          <w:divBdr>
            <w:top w:val="none" w:sz="0" w:space="0" w:color="auto"/>
            <w:left w:val="none" w:sz="0" w:space="0" w:color="auto"/>
            <w:bottom w:val="none" w:sz="0" w:space="0" w:color="auto"/>
            <w:right w:val="none" w:sz="0" w:space="0" w:color="auto"/>
          </w:divBdr>
        </w:div>
        <w:div w:id="962462582">
          <w:marLeft w:val="0"/>
          <w:marRight w:val="0"/>
          <w:marTop w:val="0"/>
          <w:marBottom w:val="0"/>
          <w:divBdr>
            <w:top w:val="none" w:sz="0" w:space="0" w:color="auto"/>
            <w:left w:val="none" w:sz="0" w:space="0" w:color="auto"/>
            <w:bottom w:val="none" w:sz="0" w:space="0" w:color="auto"/>
            <w:right w:val="none" w:sz="0" w:space="0" w:color="auto"/>
          </w:divBdr>
        </w:div>
        <w:div w:id="964774844">
          <w:marLeft w:val="0"/>
          <w:marRight w:val="0"/>
          <w:marTop w:val="0"/>
          <w:marBottom w:val="0"/>
          <w:divBdr>
            <w:top w:val="none" w:sz="0" w:space="0" w:color="auto"/>
            <w:left w:val="none" w:sz="0" w:space="0" w:color="auto"/>
            <w:bottom w:val="none" w:sz="0" w:space="0" w:color="auto"/>
            <w:right w:val="none" w:sz="0" w:space="0" w:color="auto"/>
          </w:divBdr>
        </w:div>
        <w:div w:id="970981804">
          <w:marLeft w:val="0"/>
          <w:marRight w:val="0"/>
          <w:marTop w:val="0"/>
          <w:marBottom w:val="0"/>
          <w:divBdr>
            <w:top w:val="none" w:sz="0" w:space="0" w:color="auto"/>
            <w:left w:val="none" w:sz="0" w:space="0" w:color="auto"/>
            <w:bottom w:val="none" w:sz="0" w:space="0" w:color="auto"/>
            <w:right w:val="none" w:sz="0" w:space="0" w:color="auto"/>
          </w:divBdr>
        </w:div>
        <w:div w:id="974258337">
          <w:marLeft w:val="0"/>
          <w:marRight w:val="0"/>
          <w:marTop w:val="0"/>
          <w:marBottom w:val="0"/>
          <w:divBdr>
            <w:top w:val="none" w:sz="0" w:space="0" w:color="auto"/>
            <w:left w:val="none" w:sz="0" w:space="0" w:color="auto"/>
            <w:bottom w:val="none" w:sz="0" w:space="0" w:color="auto"/>
            <w:right w:val="none" w:sz="0" w:space="0" w:color="auto"/>
          </w:divBdr>
        </w:div>
        <w:div w:id="1008631743">
          <w:marLeft w:val="0"/>
          <w:marRight w:val="0"/>
          <w:marTop w:val="0"/>
          <w:marBottom w:val="0"/>
          <w:divBdr>
            <w:top w:val="none" w:sz="0" w:space="0" w:color="auto"/>
            <w:left w:val="none" w:sz="0" w:space="0" w:color="auto"/>
            <w:bottom w:val="none" w:sz="0" w:space="0" w:color="auto"/>
            <w:right w:val="none" w:sz="0" w:space="0" w:color="auto"/>
          </w:divBdr>
        </w:div>
        <w:div w:id="1022168621">
          <w:marLeft w:val="0"/>
          <w:marRight w:val="0"/>
          <w:marTop w:val="0"/>
          <w:marBottom w:val="0"/>
          <w:divBdr>
            <w:top w:val="none" w:sz="0" w:space="0" w:color="auto"/>
            <w:left w:val="none" w:sz="0" w:space="0" w:color="auto"/>
            <w:bottom w:val="none" w:sz="0" w:space="0" w:color="auto"/>
            <w:right w:val="none" w:sz="0" w:space="0" w:color="auto"/>
          </w:divBdr>
        </w:div>
        <w:div w:id="1030883564">
          <w:marLeft w:val="0"/>
          <w:marRight w:val="0"/>
          <w:marTop w:val="0"/>
          <w:marBottom w:val="0"/>
          <w:divBdr>
            <w:top w:val="none" w:sz="0" w:space="0" w:color="auto"/>
            <w:left w:val="none" w:sz="0" w:space="0" w:color="auto"/>
            <w:bottom w:val="none" w:sz="0" w:space="0" w:color="auto"/>
            <w:right w:val="none" w:sz="0" w:space="0" w:color="auto"/>
          </w:divBdr>
        </w:div>
        <w:div w:id="1039089497">
          <w:marLeft w:val="0"/>
          <w:marRight w:val="0"/>
          <w:marTop w:val="0"/>
          <w:marBottom w:val="0"/>
          <w:divBdr>
            <w:top w:val="none" w:sz="0" w:space="0" w:color="auto"/>
            <w:left w:val="none" w:sz="0" w:space="0" w:color="auto"/>
            <w:bottom w:val="none" w:sz="0" w:space="0" w:color="auto"/>
            <w:right w:val="none" w:sz="0" w:space="0" w:color="auto"/>
          </w:divBdr>
        </w:div>
        <w:div w:id="1072970400">
          <w:marLeft w:val="0"/>
          <w:marRight w:val="0"/>
          <w:marTop w:val="0"/>
          <w:marBottom w:val="0"/>
          <w:divBdr>
            <w:top w:val="none" w:sz="0" w:space="0" w:color="auto"/>
            <w:left w:val="none" w:sz="0" w:space="0" w:color="auto"/>
            <w:bottom w:val="none" w:sz="0" w:space="0" w:color="auto"/>
            <w:right w:val="none" w:sz="0" w:space="0" w:color="auto"/>
          </w:divBdr>
        </w:div>
        <w:div w:id="1111823412">
          <w:marLeft w:val="0"/>
          <w:marRight w:val="0"/>
          <w:marTop w:val="0"/>
          <w:marBottom w:val="0"/>
          <w:divBdr>
            <w:top w:val="none" w:sz="0" w:space="0" w:color="auto"/>
            <w:left w:val="none" w:sz="0" w:space="0" w:color="auto"/>
            <w:bottom w:val="none" w:sz="0" w:space="0" w:color="auto"/>
            <w:right w:val="none" w:sz="0" w:space="0" w:color="auto"/>
          </w:divBdr>
        </w:div>
        <w:div w:id="1125928346">
          <w:marLeft w:val="0"/>
          <w:marRight w:val="0"/>
          <w:marTop w:val="0"/>
          <w:marBottom w:val="0"/>
          <w:divBdr>
            <w:top w:val="none" w:sz="0" w:space="0" w:color="auto"/>
            <w:left w:val="none" w:sz="0" w:space="0" w:color="auto"/>
            <w:bottom w:val="none" w:sz="0" w:space="0" w:color="auto"/>
            <w:right w:val="none" w:sz="0" w:space="0" w:color="auto"/>
          </w:divBdr>
        </w:div>
        <w:div w:id="1138188169">
          <w:marLeft w:val="0"/>
          <w:marRight w:val="0"/>
          <w:marTop w:val="0"/>
          <w:marBottom w:val="0"/>
          <w:divBdr>
            <w:top w:val="none" w:sz="0" w:space="0" w:color="auto"/>
            <w:left w:val="none" w:sz="0" w:space="0" w:color="auto"/>
            <w:bottom w:val="none" w:sz="0" w:space="0" w:color="auto"/>
            <w:right w:val="none" w:sz="0" w:space="0" w:color="auto"/>
          </w:divBdr>
        </w:div>
        <w:div w:id="1144539455">
          <w:marLeft w:val="0"/>
          <w:marRight w:val="0"/>
          <w:marTop w:val="0"/>
          <w:marBottom w:val="0"/>
          <w:divBdr>
            <w:top w:val="none" w:sz="0" w:space="0" w:color="auto"/>
            <w:left w:val="none" w:sz="0" w:space="0" w:color="auto"/>
            <w:bottom w:val="none" w:sz="0" w:space="0" w:color="auto"/>
            <w:right w:val="none" w:sz="0" w:space="0" w:color="auto"/>
          </w:divBdr>
        </w:div>
        <w:div w:id="1171681320">
          <w:marLeft w:val="0"/>
          <w:marRight w:val="0"/>
          <w:marTop w:val="0"/>
          <w:marBottom w:val="0"/>
          <w:divBdr>
            <w:top w:val="none" w:sz="0" w:space="0" w:color="auto"/>
            <w:left w:val="none" w:sz="0" w:space="0" w:color="auto"/>
            <w:bottom w:val="none" w:sz="0" w:space="0" w:color="auto"/>
            <w:right w:val="none" w:sz="0" w:space="0" w:color="auto"/>
          </w:divBdr>
        </w:div>
        <w:div w:id="1181891813">
          <w:marLeft w:val="0"/>
          <w:marRight w:val="0"/>
          <w:marTop w:val="0"/>
          <w:marBottom w:val="0"/>
          <w:divBdr>
            <w:top w:val="none" w:sz="0" w:space="0" w:color="auto"/>
            <w:left w:val="none" w:sz="0" w:space="0" w:color="auto"/>
            <w:bottom w:val="none" w:sz="0" w:space="0" w:color="auto"/>
            <w:right w:val="none" w:sz="0" w:space="0" w:color="auto"/>
          </w:divBdr>
        </w:div>
        <w:div w:id="1183546315">
          <w:marLeft w:val="0"/>
          <w:marRight w:val="0"/>
          <w:marTop w:val="0"/>
          <w:marBottom w:val="0"/>
          <w:divBdr>
            <w:top w:val="none" w:sz="0" w:space="0" w:color="auto"/>
            <w:left w:val="none" w:sz="0" w:space="0" w:color="auto"/>
            <w:bottom w:val="none" w:sz="0" w:space="0" w:color="auto"/>
            <w:right w:val="none" w:sz="0" w:space="0" w:color="auto"/>
          </w:divBdr>
        </w:div>
        <w:div w:id="1192185171">
          <w:marLeft w:val="0"/>
          <w:marRight w:val="0"/>
          <w:marTop w:val="0"/>
          <w:marBottom w:val="0"/>
          <w:divBdr>
            <w:top w:val="none" w:sz="0" w:space="0" w:color="auto"/>
            <w:left w:val="none" w:sz="0" w:space="0" w:color="auto"/>
            <w:bottom w:val="none" w:sz="0" w:space="0" w:color="auto"/>
            <w:right w:val="none" w:sz="0" w:space="0" w:color="auto"/>
          </w:divBdr>
        </w:div>
        <w:div w:id="1202131793">
          <w:marLeft w:val="0"/>
          <w:marRight w:val="0"/>
          <w:marTop w:val="0"/>
          <w:marBottom w:val="0"/>
          <w:divBdr>
            <w:top w:val="none" w:sz="0" w:space="0" w:color="auto"/>
            <w:left w:val="none" w:sz="0" w:space="0" w:color="auto"/>
            <w:bottom w:val="none" w:sz="0" w:space="0" w:color="auto"/>
            <w:right w:val="none" w:sz="0" w:space="0" w:color="auto"/>
          </w:divBdr>
        </w:div>
        <w:div w:id="1233658822">
          <w:marLeft w:val="0"/>
          <w:marRight w:val="0"/>
          <w:marTop w:val="0"/>
          <w:marBottom w:val="0"/>
          <w:divBdr>
            <w:top w:val="none" w:sz="0" w:space="0" w:color="auto"/>
            <w:left w:val="none" w:sz="0" w:space="0" w:color="auto"/>
            <w:bottom w:val="none" w:sz="0" w:space="0" w:color="auto"/>
            <w:right w:val="none" w:sz="0" w:space="0" w:color="auto"/>
          </w:divBdr>
        </w:div>
        <w:div w:id="1246305223">
          <w:marLeft w:val="0"/>
          <w:marRight w:val="0"/>
          <w:marTop w:val="0"/>
          <w:marBottom w:val="0"/>
          <w:divBdr>
            <w:top w:val="none" w:sz="0" w:space="0" w:color="auto"/>
            <w:left w:val="none" w:sz="0" w:space="0" w:color="auto"/>
            <w:bottom w:val="none" w:sz="0" w:space="0" w:color="auto"/>
            <w:right w:val="none" w:sz="0" w:space="0" w:color="auto"/>
          </w:divBdr>
        </w:div>
        <w:div w:id="1253202157">
          <w:marLeft w:val="0"/>
          <w:marRight w:val="0"/>
          <w:marTop w:val="0"/>
          <w:marBottom w:val="0"/>
          <w:divBdr>
            <w:top w:val="none" w:sz="0" w:space="0" w:color="auto"/>
            <w:left w:val="none" w:sz="0" w:space="0" w:color="auto"/>
            <w:bottom w:val="none" w:sz="0" w:space="0" w:color="auto"/>
            <w:right w:val="none" w:sz="0" w:space="0" w:color="auto"/>
          </w:divBdr>
        </w:div>
        <w:div w:id="1267733715">
          <w:marLeft w:val="0"/>
          <w:marRight w:val="0"/>
          <w:marTop w:val="0"/>
          <w:marBottom w:val="0"/>
          <w:divBdr>
            <w:top w:val="none" w:sz="0" w:space="0" w:color="auto"/>
            <w:left w:val="none" w:sz="0" w:space="0" w:color="auto"/>
            <w:bottom w:val="none" w:sz="0" w:space="0" w:color="auto"/>
            <w:right w:val="none" w:sz="0" w:space="0" w:color="auto"/>
          </w:divBdr>
        </w:div>
        <w:div w:id="1298531363">
          <w:marLeft w:val="0"/>
          <w:marRight w:val="0"/>
          <w:marTop w:val="0"/>
          <w:marBottom w:val="0"/>
          <w:divBdr>
            <w:top w:val="none" w:sz="0" w:space="0" w:color="auto"/>
            <w:left w:val="none" w:sz="0" w:space="0" w:color="auto"/>
            <w:bottom w:val="none" w:sz="0" w:space="0" w:color="auto"/>
            <w:right w:val="none" w:sz="0" w:space="0" w:color="auto"/>
          </w:divBdr>
        </w:div>
        <w:div w:id="1307777634">
          <w:marLeft w:val="0"/>
          <w:marRight w:val="0"/>
          <w:marTop w:val="0"/>
          <w:marBottom w:val="0"/>
          <w:divBdr>
            <w:top w:val="none" w:sz="0" w:space="0" w:color="auto"/>
            <w:left w:val="none" w:sz="0" w:space="0" w:color="auto"/>
            <w:bottom w:val="none" w:sz="0" w:space="0" w:color="auto"/>
            <w:right w:val="none" w:sz="0" w:space="0" w:color="auto"/>
          </w:divBdr>
        </w:div>
        <w:div w:id="1350645332">
          <w:marLeft w:val="0"/>
          <w:marRight w:val="0"/>
          <w:marTop w:val="0"/>
          <w:marBottom w:val="0"/>
          <w:divBdr>
            <w:top w:val="none" w:sz="0" w:space="0" w:color="auto"/>
            <w:left w:val="none" w:sz="0" w:space="0" w:color="auto"/>
            <w:bottom w:val="none" w:sz="0" w:space="0" w:color="auto"/>
            <w:right w:val="none" w:sz="0" w:space="0" w:color="auto"/>
          </w:divBdr>
        </w:div>
        <w:div w:id="1353727809">
          <w:marLeft w:val="0"/>
          <w:marRight w:val="0"/>
          <w:marTop w:val="0"/>
          <w:marBottom w:val="0"/>
          <w:divBdr>
            <w:top w:val="none" w:sz="0" w:space="0" w:color="auto"/>
            <w:left w:val="none" w:sz="0" w:space="0" w:color="auto"/>
            <w:bottom w:val="none" w:sz="0" w:space="0" w:color="auto"/>
            <w:right w:val="none" w:sz="0" w:space="0" w:color="auto"/>
          </w:divBdr>
        </w:div>
        <w:div w:id="1355380181">
          <w:marLeft w:val="0"/>
          <w:marRight w:val="0"/>
          <w:marTop w:val="0"/>
          <w:marBottom w:val="0"/>
          <w:divBdr>
            <w:top w:val="none" w:sz="0" w:space="0" w:color="auto"/>
            <w:left w:val="none" w:sz="0" w:space="0" w:color="auto"/>
            <w:bottom w:val="none" w:sz="0" w:space="0" w:color="auto"/>
            <w:right w:val="none" w:sz="0" w:space="0" w:color="auto"/>
          </w:divBdr>
        </w:div>
        <w:div w:id="1381589019">
          <w:marLeft w:val="0"/>
          <w:marRight w:val="0"/>
          <w:marTop w:val="0"/>
          <w:marBottom w:val="0"/>
          <w:divBdr>
            <w:top w:val="none" w:sz="0" w:space="0" w:color="auto"/>
            <w:left w:val="none" w:sz="0" w:space="0" w:color="auto"/>
            <w:bottom w:val="none" w:sz="0" w:space="0" w:color="auto"/>
            <w:right w:val="none" w:sz="0" w:space="0" w:color="auto"/>
          </w:divBdr>
        </w:div>
        <w:div w:id="1405226831">
          <w:marLeft w:val="0"/>
          <w:marRight w:val="0"/>
          <w:marTop w:val="0"/>
          <w:marBottom w:val="0"/>
          <w:divBdr>
            <w:top w:val="none" w:sz="0" w:space="0" w:color="auto"/>
            <w:left w:val="none" w:sz="0" w:space="0" w:color="auto"/>
            <w:bottom w:val="none" w:sz="0" w:space="0" w:color="auto"/>
            <w:right w:val="none" w:sz="0" w:space="0" w:color="auto"/>
          </w:divBdr>
        </w:div>
        <w:div w:id="1418794984">
          <w:marLeft w:val="0"/>
          <w:marRight w:val="0"/>
          <w:marTop w:val="0"/>
          <w:marBottom w:val="0"/>
          <w:divBdr>
            <w:top w:val="none" w:sz="0" w:space="0" w:color="auto"/>
            <w:left w:val="none" w:sz="0" w:space="0" w:color="auto"/>
            <w:bottom w:val="none" w:sz="0" w:space="0" w:color="auto"/>
            <w:right w:val="none" w:sz="0" w:space="0" w:color="auto"/>
          </w:divBdr>
        </w:div>
        <w:div w:id="1439989277">
          <w:marLeft w:val="0"/>
          <w:marRight w:val="0"/>
          <w:marTop w:val="0"/>
          <w:marBottom w:val="0"/>
          <w:divBdr>
            <w:top w:val="none" w:sz="0" w:space="0" w:color="auto"/>
            <w:left w:val="none" w:sz="0" w:space="0" w:color="auto"/>
            <w:bottom w:val="none" w:sz="0" w:space="0" w:color="auto"/>
            <w:right w:val="none" w:sz="0" w:space="0" w:color="auto"/>
          </w:divBdr>
        </w:div>
        <w:div w:id="1460102203">
          <w:marLeft w:val="0"/>
          <w:marRight w:val="0"/>
          <w:marTop w:val="0"/>
          <w:marBottom w:val="0"/>
          <w:divBdr>
            <w:top w:val="none" w:sz="0" w:space="0" w:color="auto"/>
            <w:left w:val="none" w:sz="0" w:space="0" w:color="auto"/>
            <w:bottom w:val="none" w:sz="0" w:space="0" w:color="auto"/>
            <w:right w:val="none" w:sz="0" w:space="0" w:color="auto"/>
          </w:divBdr>
        </w:div>
        <w:div w:id="1474325770">
          <w:marLeft w:val="0"/>
          <w:marRight w:val="0"/>
          <w:marTop w:val="0"/>
          <w:marBottom w:val="0"/>
          <w:divBdr>
            <w:top w:val="none" w:sz="0" w:space="0" w:color="auto"/>
            <w:left w:val="none" w:sz="0" w:space="0" w:color="auto"/>
            <w:bottom w:val="none" w:sz="0" w:space="0" w:color="auto"/>
            <w:right w:val="none" w:sz="0" w:space="0" w:color="auto"/>
          </w:divBdr>
        </w:div>
        <w:div w:id="1476796858">
          <w:marLeft w:val="0"/>
          <w:marRight w:val="0"/>
          <w:marTop w:val="0"/>
          <w:marBottom w:val="0"/>
          <w:divBdr>
            <w:top w:val="none" w:sz="0" w:space="0" w:color="auto"/>
            <w:left w:val="none" w:sz="0" w:space="0" w:color="auto"/>
            <w:bottom w:val="none" w:sz="0" w:space="0" w:color="auto"/>
            <w:right w:val="none" w:sz="0" w:space="0" w:color="auto"/>
          </w:divBdr>
        </w:div>
        <w:div w:id="1484274622">
          <w:marLeft w:val="0"/>
          <w:marRight w:val="0"/>
          <w:marTop w:val="0"/>
          <w:marBottom w:val="0"/>
          <w:divBdr>
            <w:top w:val="none" w:sz="0" w:space="0" w:color="auto"/>
            <w:left w:val="none" w:sz="0" w:space="0" w:color="auto"/>
            <w:bottom w:val="none" w:sz="0" w:space="0" w:color="auto"/>
            <w:right w:val="none" w:sz="0" w:space="0" w:color="auto"/>
          </w:divBdr>
        </w:div>
        <w:div w:id="1513566570">
          <w:marLeft w:val="0"/>
          <w:marRight w:val="0"/>
          <w:marTop w:val="0"/>
          <w:marBottom w:val="0"/>
          <w:divBdr>
            <w:top w:val="none" w:sz="0" w:space="0" w:color="auto"/>
            <w:left w:val="none" w:sz="0" w:space="0" w:color="auto"/>
            <w:bottom w:val="none" w:sz="0" w:space="0" w:color="auto"/>
            <w:right w:val="none" w:sz="0" w:space="0" w:color="auto"/>
          </w:divBdr>
        </w:div>
        <w:div w:id="1573617067">
          <w:marLeft w:val="0"/>
          <w:marRight w:val="0"/>
          <w:marTop w:val="0"/>
          <w:marBottom w:val="0"/>
          <w:divBdr>
            <w:top w:val="none" w:sz="0" w:space="0" w:color="auto"/>
            <w:left w:val="none" w:sz="0" w:space="0" w:color="auto"/>
            <w:bottom w:val="none" w:sz="0" w:space="0" w:color="auto"/>
            <w:right w:val="none" w:sz="0" w:space="0" w:color="auto"/>
          </w:divBdr>
        </w:div>
        <w:div w:id="1591155154">
          <w:marLeft w:val="0"/>
          <w:marRight w:val="0"/>
          <w:marTop w:val="0"/>
          <w:marBottom w:val="0"/>
          <w:divBdr>
            <w:top w:val="none" w:sz="0" w:space="0" w:color="auto"/>
            <w:left w:val="none" w:sz="0" w:space="0" w:color="auto"/>
            <w:bottom w:val="none" w:sz="0" w:space="0" w:color="auto"/>
            <w:right w:val="none" w:sz="0" w:space="0" w:color="auto"/>
          </w:divBdr>
        </w:div>
        <w:div w:id="1599409468">
          <w:marLeft w:val="0"/>
          <w:marRight w:val="0"/>
          <w:marTop w:val="0"/>
          <w:marBottom w:val="0"/>
          <w:divBdr>
            <w:top w:val="none" w:sz="0" w:space="0" w:color="auto"/>
            <w:left w:val="none" w:sz="0" w:space="0" w:color="auto"/>
            <w:bottom w:val="none" w:sz="0" w:space="0" w:color="auto"/>
            <w:right w:val="none" w:sz="0" w:space="0" w:color="auto"/>
          </w:divBdr>
        </w:div>
        <w:div w:id="1600529120">
          <w:marLeft w:val="0"/>
          <w:marRight w:val="0"/>
          <w:marTop w:val="0"/>
          <w:marBottom w:val="0"/>
          <w:divBdr>
            <w:top w:val="none" w:sz="0" w:space="0" w:color="auto"/>
            <w:left w:val="none" w:sz="0" w:space="0" w:color="auto"/>
            <w:bottom w:val="none" w:sz="0" w:space="0" w:color="auto"/>
            <w:right w:val="none" w:sz="0" w:space="0" w:color="auto"/>
          </w:divBdr>
        </w:div>
        <w:div w:id="1605991703">
          <w:marLeft w:val="0"/>
          <w:marRight w:val="0"/>
          <w:marTop w:val="0"/>
          <w:marBottom w:val="0"/>
          <w:divBdr>
            <w:top w:val="none" w:sz="0" w:space="0" w:color="auto"/>
            <w:left w:val="none" w:sz="0" w:space="0" w:color="auto"/>
            <w:bottom w:val="none" w:sz="0" w:space="0" w:color="auto"/>
            <w:right w:val="none" w:sz="0" w:space="0" w:color="auto"/>
          </w:divBdr>
        </w:div>
        <w:div w:id="1606034681">
          <w:marLeft w:val="0"/>
          <w:marRight w:val="0"/>
          <w:marTop w:val="0"/>
          <w:marBottom w:val="0"/>
          <w:divBdr>
            <w:top w:val="none" w:sz="0" w:space="0" w:color="auto"/>
            <w:left w:val="none" w:sz="0" w:space="0" w:color="auto"/>
            <w:bottom w:val="none" w:sz="0" w:space="0" w:color="auto"/>
            <w:right w:val="none" w:sz="0" w:space="0" w:color="auto"/>
          </w:divBdr>
        </w:div>
        <w:div w:id="1678338456">
          <w:marLeft w:val="0"/>
          <w:marRight w:val="0"/>
          <w:marTop w:val="0"/>
          <w:marBottom w:val="0"/>
          <w:divBdr>
            <w:top w:val="none" w:sz="0" w:space="0" w:color="auto"/>
            <w:left w:val="none" w:sz="0" w:space="0" w:color="auto"/>
            <w:bottom w:val="none" w:sz="0" w:space="0" w:color="auto"/>
            <w:right w:val="none" w:sz="0" w:space="0" w:color="auto"/>
          </w:divBdr>
        </w:div>
        <w:div w:id="1679427131">
          <w:marLeft w:val="0"/>
          <w:marRight w:val="0"/>
          <w:marTop w:val="0"/>
          <w:marBottom w:val="0"/>
          <w:divBdr>
            <w:top w:val="none" w:sz="0" w:space="0" w:color="auto"/>
            <w:left w:val="none" w:sz="0" w:space="0" w:color="auto"/>
            <w:bottom w:val="none" w:sz="0" w:space="0" w:color="auto"/>
            <w:right w:val="none" w:sz="0" w:space="0" w:color="auto"/>
          </w:divBdr>
        </w:div>
        <w:div w:id="1713312104">
          <w:marLeft w:val="0"/>
          <w:marRight w:val="0"/>
          <w:marTop w:val="0"/>
          <w:marBottom w:val="0"/>
          <w:divBdr>
            <w:top w:val="none" w:sz="0" w:space="0" w:color="auto"/>
            <w:left w:val="none" w:sz="0" w:space="0" w:color="auto"/>
            <w:bottom w:val="none" w:sz="0" w:space="0" w:color="auto"/>
            <w:right w:val="none" w:sz="0" w:space="0" w:color="auto"/>
          </w:divBdr>
        </w:div>
        <w:div w:id="1745255602">
          <w:marLeft w:val="0"/>
          <w:marRight w:val="0"/>
          <w:marTop w:val="0"/>
          <w:marBottom w:val="0"/>
          <w:divBdr>
            <w:top w:val="none" w:sz="0" w:space="0" w:color="auto"/>
            <w:left w:val="none" w:sz="0" w:space="0" w:color="auto"/>
            <w:bottom w:val="none" w:sz="0" w:space="0" w:color="auto"/>
            <w:right w:val="none" w:sz="0" w:space="0" w:color="auto"/>
          </w:divBdr>
        </w:div>
        <w:div w:id="1775250765">
          <w:marLeft w:val="0"/>
          <w:marRight w:val="0"/>
          <w:marTop w:val="0"/>
          <w:marBottom w:val="0"/>
          <w:divBdr>
            <w:top w:val="none" w:sz="0" w:space="0" w:color="auto"/>
            <w:left w:val="none" w:sz="0" w:space="0" w:color="auto"/>
            <w:bottom w:val="none" w:sz="0" w:space="0" w:color="auto"/>
            <w:right w:val="none" w:sz="0" w:space="0" w:color="auto"/>
          </w:divBdr>
        </w:div>
        <w:div w:id="1790080527">
          <w:marLeft w:val="0"/>
          <w:marRight w:val="0"/>
          <w:marTop w:val="0"/>
          <w:marBottom w:val="0"/>
          <w:divBdr>
            <w:top w:val="none" w:sz="0" w:space="0" w:color="auto"/>
            <w:left w:val="none" w:sz="0" w:space="0" w:color="auto"/>
            <w:bottom w:val="none" w:sz="0" w:space="0" w:color="auto"/>
            <w:right w:val="none" w:sz="0" w:space="0" w:color="auto"/>
          </w:divBdr>
        </w:div>
        <w:div w:id="1831209271">
          <w:marLeft w:val="0"/>
          <w:marRight w:val="0"/>
          <w:marTop w:val="0"/>
          <w:marBottom w:val="0"/>
          <w:divBdr>
            <w:top w:val="none" w:sz="0" w:space="0" w:color="auto"/>
            <w:left w:val="none" w:sz="0" w:space="0" w:color="auto"/>
            <w:bottom w:val="none" w:sz="0" w:space="0" w:color="auto"/>
            <w:right w:val="none" w:sz="0" w:space="0" w:color="auto"/>
          </w:divBdr>
        </w:div>
        <w:div w:id="1843008143">
          <w:marLeft w:val="0"/>
          <w:marRight w:val="0"/>
          <w:marTop w:val="0"/>
          <w:marBottom w:val="0"/>
          <w:divBdr>
            <w:top w:val="none" w:sz="0" w:space="0" w:color="auto"/>
            <w:left w:val="none" w:sz="0" w:space="0" w:color="auto"/>
            <w:bottom w:val="none" w:sz="0" w:space="0" w:color="auto"/>
            <w:right w:val="none" w:sz="0" w:space="0" w:color="auto"/>
          </w:divBdr>
        </w:div>
        <w:div w:id="1854495459">
          <w:marLeft w:val="0"/>
          <w:marRight w:val="0"/>
          <w:marTop w:val="0"/>
          <w:marBottom w:val="0"/>
          <w:divBdr>
            <w:top w:val="none" w:sz="0" w:space="0" w:color="auto"/>
            <w:left w:val="none" w:sz="0" w:space="0" w:color="auto"/>
            <w:bottom w:val="none" w:sz="0" w:space="0" w:color="auto"/>
            <w:right w:val="none" w:sz="0" w:space="0" w:color="auto"/>
          </w:divBdr>
        </w:div>
        <w:div w:id="1857838768">
          <w:marLeft w:val="0"/>
          <w:marRight w:val="0"/>
          <w:marTop w:val="0"/>
          <w:marBottom w:val="0"/>
          <w:divBdr>
            <w:top w:val="none" w:sz="0" w:space="0" w:color="auto"/>
            <w:left w:val="none" w:sz="0" w:space="0" w:color="auto"/>
            <w:bottom w:val="none" w:sz="0" w:space="0" w:color="auto"/>
            <w:right w:val="none" w:sz="0" w:space="0" w:color="auto"/>
          </w:divBdr>
        </w:div>
        <w:div w:id="1883864714">
          <w:marLeft w:val="0"/>
          <w:marRight w:val="0"/>
          <w:marTop w:val="0"/>
          <w:marBottom w:val="0"/>
          <w:divBdr>
            <w:top w:val="none" w:sz="0" w:space="0" w:color="auto"/>
            <w:left w:val="none" w:sz="0" w:space="0" w:color="auto"/>
            <w:bottom w:val="none" w:sz="0" w:space="0" w:color="auto"/>
            <w:right w:val="none" w:sz="0" w:space="0" w:color="auto"/>
          </w:divBdr>
        </w:div>
        <w:div w:id="1890342382">
          <w:marLeft w:val="0"/>
          <w:marRight w:val="0"/>
          <w:marTop w:val="0"/>
          <w:marBottom w:val="0"/>
          <w:divBdr>
            <w:top w:val="none" w:sz="0" w:space="0" w:color="auto"/>
            <w:left w:val="none" w:sz="0" w:space="0" w:color="auto"/>
            <w:bottom w:val="none" w:sz="0" w:space="0" w:color="auto"/>
            <w:right w:val="none" w:sz="0" w:space="0" w:color="auto"/>
          </w:divBdr>
        </w:div>
        <w:div w:id="1964769844">
          <w:marLeft w:val="0"/>
          <w:marRight w:val="0"/>
          <w:marTop w:val="0"/>
          <w:marBottom w:val="0"/>
          <w:divBdr>
            <w:top w:val="none" w:sz="0" w:space="0" w:color="auto"/>
            <w:left w:val="none" w:sz="0" w:space="0" w:color="auto"/>
            <w:bottom w:val="none" w:sz="0" w:space="0" w:color="auto"/>
            <w:right w:val="none" w:sz="0" w:space="0" w:color="auto"/>
          </w:divBdr>
        </w:div>
        <w:div w:id="1974173462">
          <w:marLeft w:val="0"/>
          <w:marRight w:val="0"/>
          <w:marTop w:val="0"/>
          <w:marBottom w:val="0"/>
          <w:divBdr>
            <w:top w:val="none" w:sz="0" w:space="0" w:color="auto"/>
            <w:left w:val="none" w:sz="0" w:space="0" w:color="auto"/>
            <w:bottom w:val="none" w:sz="0" w:space="0" w:color="auto"/>
            <w:right w:val="none" w:sz="0" w:space="0" w:color="auto"/>
          </w:divBdr>
        </w:div>
        <w:div w:id="2048026027">
          <w:marLeft w:val="0"/>
          <w:marRight w:val="0"/>
          <w:marTop w:val="0"/>
          <w:marBottom w:val="0"/>
          <w:divBdr>
            <w:top w:val="none" w:sz="0" w:space="0" w:color="auto"/>
            <w:left w:val="none" w:sz="0" w:space="0" w:color="auto"/>
            <w:bottom w:val="none" w:sz="0" w:space="0" w:color="auto"/>
            <w:right w:val="none" w:sz="0" w:space="0" w:color="auto"/>
          </w:divBdr>
        </w:div>
        <w:div w:id="2068986947">
          <w:marLeft w:val="0"/>
          <w:marRight w:val="0"/>
          <w:marTop w:val="0"/>
          <w:marBottom w:val="0"/>
          <w:divBdr>
            <w:top w:val="none" w:sz="0" w:space="0" w:color="auto"/>
            <w:left w:val="none" w:sz="0" w:space="0" w:color="auto"/>
            <w:bottom w:val="none" w:sz="0" w:space="0" w:color="auto"/>
            <w:right w:val="none" w:sz="0" w:space="0" w:color="auto"/>
          </w:divBdr>
        </w:div>
        <w:div w:id="2099667026">
          <w:marLeft w:val="0"/>
          <w:marRight w:val="0"/>
          <w:marTop w:val="0"/>
          <w:marBottom w:val="0"/>
          <w:divBdr>
            <w:top w:val="none" w:sz="0" w:space="0" w:color="auto"/>
            <w:left w:val="none" w:sz="0" w:space="0" w:color="auto"/>
            <w:bottom w:val="none" w:sz="0" w:space="0" w:color="auto"/>
            <w:right w:val="none" w:sz="0" w:space="0" w:color="auto"/>
          </w:divBdr>
        </w:div>
        <w:div w:id="2101756109">
          <w:marLeft w:val="0"/>
          <w:marRight w:val="0"/>
          <w:marTop w:val="0"/>
          <w:marBottom w:val="0"/>
          <w:divBdr>
            <w:top w:val="none" w:sz="0" w:space="0" w:color="auto"/>
            <w:left w:val="none" w:sz="0" w:space="0" w:color="auto"/>
            <w:bottom w:val="none" w:sz="0" w:space="0" w:color="auto"/>
            <w:right w:val="none" w:sz="0" w:space="0" w:color="auto"/>
          </w:divBdr>
        </w:div>
        <w:div w:id="2110664055">
          <w:marLeft w:val="0"/>
          <w:marRight w:val="0"/>
          <w:marTop w:val="0"/>
          <w:marBottom w:val="0"/>
          <w:divBdr>
            <w:top w:val="none" w:sz="0" w:space="0" w:color="auto"/>
            <w:left w:val="none" w:sz="0" w:space="0" w:color="auto"/>
            <w:bottom w:val="none" w:sz="0" w:space="0" w:color="auto"/>
            <w:right w:val="none" w:sz="0" w:space="0" w:color="auto"/>
          </w:divBdr>
        </w:div>
        <w:div w:id="2128742216">
          <w:marLeft w:val="0"/>
          <w:marRight w:val="0"/>
          <w:marTop w:val="0"/>
          <w:marBottom w:val="0"/>
          <w:divBdr>
            <w:top w:val="none" w:sz="0" w:space="0" w:color="auto"/>
            <w:left w:val="none" w:sz="0" w:space="0" w:color="auto"/>
            <w:bottom w:val="none" w:sz="0" w:space="0" w:color="auto"/>
            <w:right w:val="none" w:sz="0" w:space="0" w:color="auto"/>
          </w:divBdr>
        </w:div>
      </w:divsChild>
    </w:div>
    <w:div w:id="136731353">
      <w:bodyDiv w:val="1"/>
      <w:marLeft w:val="0"/>
      <w:marRight w:val="0"/>
      <w:marTop w:val="0"/>
      <w:marBottom w:val="0"/>
      <w:divBdr>
        <w:top w:val="none" w:sz="0" w:space="0" w:color="auto"/>
        <w:left w:val="none" w:sz="0" w:space="0" w:color="auto"/>
        <w:bottom w:val="none" w:sz="0" w:space="0" w:color="auto"/>
        <w:right w:val="none" w:sz="0" w:space="0" w:color="auto"/>
      </w:divBdr>
      <w:divsChild>
        <w:div w:id="10034068">
          <w:marLeft w:val="0"/>
          <w:marRight w:val="0"/>
          <w:marTop w:val="0"/>
          <w:marBottom w:val="0"/>
          <w:divBdr>
            <w:top w:val="single" w:sz="2" w:space="0" w:color="auto"/>
            <w:left w:val="single" w:sz="2" w:space="0" w:color="auto"/>
            <w:bottom w:val="single" w:sz="2" w:space="0" w:color="auto"/>
            <w:right w:val="single" w:sz="2"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
    <w:div w:id="174657936">
      <w:bodyDiv w:val="1"/>
      <w:marLeft w:val="0"/>
      <w:marRight w:val="0"/>
      <w:marTop w:val="0"/>
      <w:marBottom w:val="0"/>
      <w:divBdr>
        <w:top w:val="none" w:sz="0" w:space="0" w:color="auto"/>
        <w:left w:val="none" w:sz="0" w:space="0" w:color="auto"/>
        <w:bottom w:val="none" w:sz="0" w:space="0" w:color="auto"/>
        <w:right w:val="none" w:sz="0" w:space="0" w:color="auto"/>
      </w:divBdr>
    </w:div>
    <w:div w:id="194395092">
      <w:bodyDiv w:val="1"/>
      <w:marLeft w:val="0"/>
      <w:marRight w:val="0"/>
      <w:marTop w:val="0"/>
      <w:marBottom w:val="0"/>
      <w:divBdr>
        <w:top w:val="none" w:sz="0" w:space="0" w:color="auto"/>
        <w:left w:val="none" w:sz="0" w:space="0" w:color="auto"/>
        <w:bottom w:val="none" w:sz="0" w:space="0" w:color="auto"/>
        <w:right w:val="none" w:sz="0" w:space="0" w:color="auto"/>
      </w:divBdr>
      <w:divsChild>
        <w:div w:id="108747738">
          <w:marLeft w:val="0"/>
          <w:marRight w:val="0"/>
          <w:marTop w:val="0"/>
          <w:marBottom w:val="0"/>
          <w:divBdr>
            <w:top w:val="none" w:sz="0" w:space="0" w:color="auto"/>
            <w:left w:val="none" w:sz="0" w:space="0" w:color="auto"/>
            <w:bottom w:val="none" w:sz="0" w:space="0" w:color="auto"/>
            <w:right w:val="none" w:sz="0" w:space="0" w:color="auto"/>
          </w:divBdr>
        </w:div>
        <w:div w:id="1668433411">
          <w:marLeft w:val="0"/>
          <w:marRight w:val="0"/>
          <w:marTop w:val="0"/>
          <w:marBottom w:val="0"/>
          <w:divBdr>
            <w:top w:val="none" w:sz="0" w:space="0" w:color="auto"/>
            <w:left w:val="none" w:sz="0" w:space="0" w:color="auto"/>
            <w:bottom w:val="none" w:sz="0" w:space="0" w:color="auto"/>
            <w:right w:val="none" w:sz="0" w:space="0" w:color="auto"/>
          </w:divBdr>
        </w:div>
        <w:div w:id="1400395980">
          <w:marLeft w:val="0"/>
          <w:marRight w:val="0"/>
          <w:marTop w:val="0"/>
          <w:marBottom w:val="0"/>
          <w:divBdr>
            <w:top w:val="none" w:sz="0" w:space="0" w:color="auto"/>
            <w:left w:val="none" w:sz="0" w:space="0" w:color="auto"/>
            <w:bottom w:val="none" w:sz="0" w:space="0" w:color="auto"/>
            <w:right w:val="none" w:sz="0" w:space="0" w:color="auto"/>
          </w:divBdr>
          <w:divsChild>
            <w:div w:id="1123813268">
              <w:marLeft w:val="-75"/>
              <w:marRight w:val="0"/>
              <w:marTop w:val="30"/>
              <w:marBottom w:val="30"/>
              <w:divBdr>
                <w:top w:val="none" w:sz="0" w:space="0" w:color="auto"/>
                <w:left w:val="none" w:sz="0" w:space="0" w:color="auto"/>
                <w:bottom w:val="none" w:sz="0" w:space="0" w:color="auto"/>
                <w:right w:val="none" w:sz="0" w:space="0" w:color="auto"/>
              </w:divBdr>
              <w:divsChild>
                <w:div w:id="1544975495">
                  <w:marLeft w:val="0"/>
                  <w:marRight w:val="0"/>
                  <w:marTop w:val="0"/>
                  <w:marBottom w:val="0"/>
                  <w:divBdr>
                    <w:top w:val="none" w:sz="0" w:space="0" w:color="auto"/>
                    <w:left w:val="none" w:sz="0" w:space="0" w:color="auto"/>
                    <w:bottom w:val="none" w:sz="0" w:space="0" w:color="auto"/>
                    <w:right w:val="none" w:sz="0" w:space="0" w:color="auto"/>
                  </w:divBdr>
                  <w:divsChild>
                    <w:div w:id="1918906514">
                      <w:marLeft w:val="0"/>
                      <w:marRight w:val="0"/>
                      <w:marTop w:val="0"/>
                      <w:marBottom w:val="0"/>
                      <w:divBdr>
                        <w:top w:val="none" w:sz="0" w:space="0" w:color="auto"/>
                        <w:left w:val="none" w:sz="0" w:space="0" w:color="auto"/>
                        <w:bottom w:val="none" w:sz="0" w:space="0" w:color="auto"/>
                        <w:right w:val="none" w:sz="0" w:space="0" w:color="auto"/>
                      </w:divBdr>
                    </w:div>
                  </w:divsChild>
                </w:div>
                <w:div w:id="132597520">
                  <w:marLeft w:val="0"/>
                  <w:marRight w:val="0"/>
                  <w:marTop w:val="0"/>
                  <w:marBottom w:val="0"/>
                  <w:divBdr>
                    <w:top w:val="none" w:sz="0" w:space="0" w:color="auto"/>
                    <w:left w:val="none" w:sz="0" w:space="0" w:color="auto"/>
                    <w:bottom w:val="none" w:sz="0" w:space="0" w:color="auto"/>
                    <w:right w:val="none" w:sz="0" w:space="0" w:color="auto"/>
                  </w:divBdr>
                  <w:divsChild>
                    <w:div w:id="228610831">
                      <w:marLeft w:val="0"/>
                      <w:marRight w:val="0"/>
                      <w:marTop w:val="0"/>
                      <w:marBottom w:val="0"/>
                      <w:divBdr>
                        <w:top w:val="none" w:sz="0" w:space="0" w:color="auto"/>
                        <w:left w:val="none" w:sz="0" w:space="0" w:color="auto"/>
                        <w:bottom w:val="none" w:sz="0" w:space="0" w:color="auto"/>
                        <w:right w:val="none" w:sz="0" w:space="0" w:color="auto"/>
                      </w:divBdr>
                    </w:div>
                  </w:divsChild>
                </w:div>
                <w:div w:id="912861136">
                  <w:marLeft w:val="0"/>
                  <w:marRight w:val="0"/>
                  <w:marTop w:val="0"/>
                  <w:marBottom w:val="0"/>
                  <w:divBdr>
                    <w:top w:val="none" w:sz="0" w:space="0" w:color="auto"/>
                    <w:left w:val="none" w:sz="0" w:space="0" w:color="auto"/>
                    <w:bottom w:val="none" w:sz="0" w:space="0" w:color="auto"/>
                    <w:right w:val="none" w:sz="0" w:space="0" w:color="auto"/>
                  </w:divBdr>
                  <w:divsChild>
                    <w:div w:id="1557425434">
                      <w:marLeft w:val="0"/>
                      <w:marRight w:val="0"/>
                      <w:marTop w:val="0"/>
                      <w:marBottom w:val="0"/>
                      <w:divBdr>
                        <w:top w:val="none" w:sz="0" w:space="0" w:color="auto"/>
                        <w:left w:val="none" w:sz="0" w:space="0" w:color="auto"/>
                        <w:bottom w:val="none" w:sz="0" w:space="0" w:color="auto"/>
                        <w:right w:val="none" w:sz="0" w:space="0" w:color="auto"/>
                      </w:divBdr>
                    </w:div>
                  </w:divsChild>
                </w:div>
                <w:div w:id="2067407052">
                  <w:marLeft w:val="0"/>
                  <w:marRight w:val="0"/>
                  <w:marTop w:val="0"/>
                  <w:marBottom w:val="0"/>
                  <w:divBdr>
                    <w:top w:val="none" w:sz="0" w:space="0" w:color="auto"/>
                    <w:left w:val="none" w:sz="0" w:space="0" w:color="auto"/>
                    <w:bottom w:val="none" w:sz="0" w:space="0" w:color="auto"/>
                    <w:right w:val="none" w:sz="0" w:space="0" w:color="auto"/>
                  </w:divBdr>
                  <w:divsChild>
                    <w:div w:id="1837309083">
                      <w:marLeft w:val="0"/>
                      <w:marRight w:val="0"/>
                      <w:marTop w:val="0"/>
                      <w:marBottom w:val="0"/>
                      <w:divBdr>
                        <w:top w:val="none" w:sz="0" w:space="0" w:color="auto"/>
                        <w:left w:val="none" w:sz="0" w:space="0" w:color="auto"/>
                        <w:bottom w:val="none" w:sz="0" w:space="0" w:color="auto"/>
                        <w:right w:val="none" w:sz="0" w:space="0" w:color="auto"/>
                      </w:divBdr>
                    </w:div>
                  </w:divsChild>
                </w:div>
                <w:div w:id="545722964">
                  <w:marLeft w:val="0"/>
                  <w:marRight w:val="0"/>
                  <w:marTop w:val="0"/>
                  <w:marBottom w:val="0"/>
                  <w:divBdr>
                    <w:top w:val="none" w:sz="0" w:space="0" w:color="auto"/>
                    <w:left w:val="none" w:sz="0" w:space="0" w:color="auto"/>
                    <w:bottom w:val="none" w:sz="0" w:space="0" w:color="auto"/>
                    <w:right w:val="none" w:sz="0" w:space="0" w:color="auto"/>
                  </w:divBdr>
                  <w:divsChild>
                    <w:div w:id="960184522">
                      <w:marLeft w:val="0"/>
                      <w:marRight w:val="0"/>
                      <w:marTop w:val="0"/>
                      <w:marBottom w:val="0"/>
                      <w:divBdr>
                        <w:top w:val="none" w:sz="0" w:space="0" w:color="auto"/>
                        <w:left w:val="none" w:sz="0" w:space="0" w:color="auto"/>
                        <w:bottom w:val="none" w:sz="0" w:space="0" w:color="auto"/>
                        <w:right w:val="none" w:sz="0" w:space="0" w:color="auto"/>
                      </w:divBdr>
                    </w:div>
                  </w:divsChild>
                </w:div>
                <w:div w:id="1627393497">
                  <w:marLeft w:val="0"/>
                  <w:marRight w:val="0"/>
                  <w:marTop w:val="0"/>
                  <w:marBottom w:val="0"/>
                  <w:divBdr>
                    <w:top w:val="none" w:sz="0" w:space="0" w:color="auto"/>
                    <w:left w:val="none" w:sz="0" w:space="0" w:color="auto"/>
                    <w:bottom w:val="none" w:sz="0" w:space="0" w:color="auto"/>
                    <w:right w:val="none" w:sz="0" w:space="0" w:color="auto"/>
                  </w:divBdr>
                  <w:divsChild>
                    <w:div w:id="464391602">
                      <w:marLeft w:val="0"/>
                      <w:marRight w:val="0"/>
                      <w:marTop w:val="0"/>
                      <w:marBottom w:val="0"/>
                      <w:divBdr>
                        <w:top w:val="none" w:sz="0" w:space="0" w:color="auto"/>
                        <w:left w:val="none" w:sz="0" w:space="0" w:color="auto"/>
                        <w:bottom w:val="none" w:sz="0" w:space="0" w:color="auto"/>
                        <w:right w:val="none" w:sz="0" w:space="0" w:color="auto"/>
                      </w:divBdr>
                    </w:div>
                  </w:divsChild>
                </w:div>
                <w:div w:id="1966420739">
                  <w:marLeft w:val="0"/>
                  <w:marRight w:val="0"/>
                  <w:marTop w:val="0"/>
                  <w:marBottom w:val="0"/>
                  <w:divBdr>
                    <w:top w:val="none" w:sz="0" w:space="0" w:color="auto"/>
                    <w:left w:val="none" w:sz="0" w:space="0" w:color="auto"/>
                    <w:bottom w:val="none" w:sz="0" w:space="0" w:color="auto"/>
                    <w:right w:val="none" w:sz="0" w:space="0" w:color="auto"/>
                  </w:divBdr>
                  <w:divsChild>
                    <w:div w:id="1039741658">
                      <w:marLeft w:val="0"/>
                      <w:marRight w:val="0"/>
                      <w:marTop w:val="0"/>
                      <w:marBottom w:val="0"/>
                      <w:divBdr>
                        <w:top w:val="none" w:sz="0" w:space="0" w:color="auto"/>
                        <w:left w:val="none" w:sz="0" w:space="0" w:color="auto"/>
                        <w:bottom w:val="none" w:sz="0" w:space="0" w:color="auto"/>
                        <w:right w:val="none" w:sz="0" w:space="0" w:color="auto"/>
                      </w:divBdr>
                    </w:div>
                  </w:divsChild>
                </w:div>
                <w:div w:id="1736733327">
                  <w:marLeft w:val="0"/>
                  <w:marRight w:val="0"/>
                  <w:marTop w:val="0"/>
                  <w:marBottom w:val="0"/>
                  <w:divBdr>
                    <w:top w:val="none" w:sz="0" w:space="0" w:color="auto"/>
                    <w:left w:val="none" w:sz="0" w:space="0" w:color="auto"/>
                    <w:bottom w:val="none" w:sz="0" w:space="0" w:color="auto"/>
                    <w:right w:val="none" w:sz="0" w:space="0" w:color="auto"/>
                  </w:divBdr>
                  <w:divsChild>
                    <w:div w:id="452679672">
                      <w:marLeft w:val="0"/>
                      <w:marRight w:val="0"/>
                      <w:marTop w:val="0"/>
                      <w:marBottom w:val="0"/>
                      <w:divBdr>
                        <w:top w:val="none" w:sz="0" w:space="0" w:color="auto"/>
                        <w:left w:val="none" w:sz="0" w:space="0" w:color="auto"/>
                        <w:bottom w:val="none" w:sz="0" w:space="0" w:color="auto"/>
                        <w:right w:val="none" w:sz="0" w:space="0" w:color="auto"/>
                      </w:divBdr>
                    </w:div>
                  </w:divsChild>
                </w:div>
                <w:div w:id="168833825">
                  <w:marLeft w:val="0"/>
                  <w:marRight w:val="0"/>
                  <w:marTop w:val="0"/>
                  <w:marBottom w:val="0"/>
                  <w:divBdr>
                    <w:top w:val="none" w:sz="0" w:space="0" w:color="auto"/>
                    <w:left w:val="none" w:sz="0" w:space="0" w:color="auto"/>
                    <w:bottom w:val="none" w:sz="0" w:space="0" w:color="auto"/>
                    <w:right w:val="none" w:sz="0" w:space="0" w:color="auto"/>
                  </w:divBdr>
                  <w:divsChild>
                    <w:div w:id="274217431">
                      <w:marLeft w:val="0"/>
                      <w:marRight w:val="0"/>
                      <w:marTop w:val="0"/>
                      <w:marBottom w:val="0"/>
                      <w:divBdr>
                        <w:top w:val="none" w:sz="0" w:space="0" w:color="auto"/>
                        <w:left w:val="none" w:sz="0" w:space="0" w:color="auto"/>
                        <w:bottom w:val="none" w:sz="0" w:space="0" w:color="auto"/>
                        <w:right w:val="none" w:sz="0" w:space="0" w:color="auto"/>
                      </w:divBdr>
                    </w:div>
                  </w:divsChild>
                </w:div>
                <w:div w:id="644160745">
                  <w:marLeft w:val="0"/>
                  <w:marRight w:val="0"/>
                  <w:marTop w:val="0"/>
                  <w:marBottom w:val="0"/>
                  <w:divBdr>
                    <w:top w:val="none" w:sz="0" w:space="0" w:color="auto"/>
                    <w:left w:val="none" w:sz="0" w:space="0" w:color="auto"/>
                    <w:bottom w:val="none" w:sz="0" w:space="0" w:color="auto"/>
                    <w:right w:val="none" w:sz="0" w:space="0" w:color="auto"/>
                  </w:divBdr>
                  <w:divsChild>
                    <w:div w:id="477963891">
                      <w:marLeft w:val="0"/>
                      <w:marRight w:val="0"/>
                      <w:marTop w:val="0"/>
                      <w:marBottom w:val="0"/>
                      <w:divBdr>
                        <w:top w:val="none" w:sz="0" w:space="0" w:color="auto"/>
                        <w:left w:val="none" w:sz="0" w:space="0" w:color="auto"/>
                        <w:bottom w:val="none" w:sz="0" w:space="0" w:color="auto"/>
                        <w:right w:val="none" w:sz="0" w:space="0" w:color="auto"/>
                      </w:divBdr>
                    </w:div>
                  </w:divsChild>
                </w:div>
                <w:div w:id="717318012">
                  <w:marLeft w:val="0"/>
                  <w:marRight w:val="0"/>
                  <w:marTop w:val="0"/>
                  <w:marBottom w:val="0"/>
                  <w:divBdr>
                    <w:top w:val="none" w:sz="0" w:space="0" w:color="auto"/>
                    <w:left w:val="none" w:sz="0" w:space="0" w:color="auto"/>
                    <w:bottom w:val="none" w:sz="0" w:space="0" w:color="auto"/>
                    <w:right w:val="none" w:sz="0" w:space="0" w:color="auto"/>
                  </w:divBdr>
                  <w:divsChild>
                    <w:div w:id="731654548">
                      <w:marLeft w:val="0"/>
                      <w:marRight w:val="0"/>
                      <w:marTop w:val="0"/>
                      <w:marBottom w:val="0"/>
                      <w:divBdr>
                        <w:top w:val="none" w:sz="0" w:space="0" w:color="auto"/>
                        <w:left w:val="none" w:sz="0" w:space="0" w:color="auto"/>
                        <w:bottom w:val="none" w:sz="0" w:space="0" w:color="auto"/>
                        <w:right w:val="none" w:sz="0" w:space="0" w:color="auto"/>
                      </w:divBdr>
                    </w:div>
                  </w:divsChild>
                </w:div>
                <w:div w:id="2007006665">
                  <w:marLeft w:val="0"/>
                  <w:marRight w:val="0"/>
                  <w:marTop w:val="0"/>
                  <w:marBottom w:val="0"/>
                  <w:divBdr>
                    <w:top w:val="none" w:sz="0" w:space="0" w:color="auto"/>
                    <w:left w:val="none" w:sz="0" w:space="0" w:color="auto"/>
                    <w:bottom w:val="none" w:sz="0" w:space="0" w:color="auto"/>
                    <w:right w:val="none" w:sz="0" w:space="0" w:color="auto"/>
                  </w:divBdr>
                  <w:divsChild>
                    <w:div w:id="489373603">
                      <w:marLeft w:val="0"/>
                      <w:marRight w:val="0"/>
                      <w:marTop w:val="0"/>
                      <w:marBottom w:val="0"/>
                      <w:divBdr>
                        <w:top w:val="none" w:sz="0" w:space="0" w:color="auto"/>
                        <w:left w:val="none" w:sz="0" w:space="0" w:color="auto"/>
                        <w:bottom w:val="none" w:sz="0" w:space="0" w:color="auto"/>
                        <w:right w:val="none" w:sz="0" w:space="0" w:color="auto"/>
                      </w:divBdr>
                    </w:div>
                  </w:divsChild>
                </w:div>
                <w:div w:id="174728382">
                  <w:marLeft w:val="0"/>
                  <w:marRight w:val="0"/>
                  <w:marTop w:val="0"/>
                  <w:marBottom w:val="0"/>
                  <w:divBdr>
                    <w:top w:val="none" w:sz="0" w:space="0" w:color="auto"/>
                    <w:left w:val="none" w:sz="0" w:space="0" w:color="auto"/>
                    <w:bottom w:val="none" w:sz="0" w:space="0" w:color="auto"/>
                    <w:right w:val="none" w:sz="0" w:space="0" w:color="auto"/>
                  </w:divBdr>
                  <w:divsChild>
                    <w:div w:id="998075770">
                      <w:marLeft w:val="0"/>
                      <w:marRight w:val="0"/>
                      <w:marTop w:val="0"/>
                      <w:marBottom w:val="0"/>
                      <w:divBdr>
                        <w:top w:val="none" w:sz="0" w:space="0" w:color="auto"/>
                        <w:left w:val="none" w:sz="0" w:space="0" w:color="auto"/>
                        <w:bottom w:val="none" w:sz="0" w:space="0" w:color="auto"/>
                        <w:right w:val="none" w:sz="0" w:space="0" w:color="auto"/>
                      </w:divBdr>
                    </w:div>
                  </w:divsChild>
                </w:div>
                <w:div w:id="936136497">
                  <w:marLeft w:val="0"/>
                  <w:marRight w:val="0"/>
                  <w:marTop w:val="0"/>
                  <w:marBottom w:val="0"/>
                  <w:divBdr>
                    <w:top w:val="none" w:sz="0" w:space="0" w:color="auto"/>
                    <w:left w:val="none" w:sz="0" w:space="0" w:color="auto"/>
                    <w:bottom w:val="none" w:sz="0" w:space="0" w:color="auto"/>
                    <w:right w:val="none" w:sz="0" w:space="0" w:color="auto"/>
                  </w:divBdr>
                  <w:divsChild>
                    <w:div w:id="222834282">
                      <w:marLeft w:val="0"/>
                      <w:marRight w:val="0"/>
                      <w:marTop w:val="0"/>
                      <w:marBottom w:val="0"/>
                      <w:divBdr>
                        <w:top w:val="none" w:sz="0" w:space="0" w:color="auto"/>
                        <w:left w:val="none" w:sz="0" w:space="0" w:color="auto"/>
                        <w:bottom w:val="none" w:sz="0" w:space="0" w:color="auto"/>
                        <w:right w:val="none" w:sz="0" w:space="0" w:color="auto"/>
                      </w:divBdr>
                    </w:div>
                  </w:divsChild>
                </w:div>
                <w:div w:id="779035823">
                  <w:marLeft w:val="0"/>
                  <w:marRight w:val="0"/>
                  <w:marTop w:val="0"/>
                  <w:marBottom w:val="0"/>
                  <w:divBdr>
                    <w:top w:val="none" w:sz="0" w:space="0" w:color="auto"/>
                    <w:left w:val="none" w:sz="0" w:space="0" w:color="auto"/>
                    <w:bottom w:val="none" w:sz="0" w:space="0" w:color="auto"/>
                    <w:right w:val="none" w:sz="0" w:space="0" w:color="auto"/>
                  </w:divBdr>
                  <w:divsChild>
                    <w:div w:id="974066971">
                      <w:marLeft w:val="0"/>
                      <w:marRight w:val="0"/>
                      <w:marTop w:val="0"/>
                      <w:marBottom w:val="0"/>
                      <w:divBdr>
                        <w:top w:val="none" w:sz="0" w:space="0" w:color="auto"/>
                        <w:left w:val="none" w:sz="0" w:space="0" w:color="auto"/>
                        <w:bottom w:val="none" w:sz="0" w:space="0" w:color="auto"/>
                        <w:right w:val="none" w:sz="0" w:space="0" w:color="auto"/>
                      </w:divBdr>
                    </w:div>
                  </w:divsChild>
                </w:div>
                <w:div w:id="2069451815">
                  <w:marLeft w:val="0"/>
                  <w:marRight w:val="0"/>
                  <w:marTop w:val="0"/>
                  <w:marBottom w:val="0"/>
                  <w:divBdr>
                    <w:top w:val="none" w:sz="0" w:space="0" w:color="auto"/>
                    <w:left w:val="none" w:sz="0" w:space="0" w:color="auto"/>
                    <w:bottom w:val="none" w:sz="0" w:space="0" w:color="auto"/>
                    <w:right w:val="none" w:sz="0" w:space="0" w:color="auto"/>
                  </w:divBdr>
                  <w:divsChild>
                    <w:div w:id="1609190512">
                      <w:marLeft w:val="0"/>
                      <w:marRight w:val="0"/>
                      <w:marTop w:val="0"/>
                      <w:marBottom w:val="0"/>
                      <w:divBdr>
                        <w:top w:val="none" w:sz="0" w:space="0" w:color="auto"/>
                        <w:left w:val="none" w:sz="0" w:space="0" w:color="auto"/>
                        <w:bottom w:val="none" w:sz="0" w:space="0" w:color="auto"/>
                        <w:right w:val="none" w:sz="0" w:space="0" w:color="auto"/>
                      </w:divBdr>
                    </w:div>
                  </w:divsChild>
                </w:div>
                <w:div w:id="849368855">
                  <w:marLeft w:val="0"/>
                  <w:marRight w:val="0"/>
                  <w:marTop w:val="0"/>
                  <w:marBottom w:val="0"/>
                  <w:divBdr>
                    <w:top w:val="none" w:sz="0" w:space="0" w:color="auto"/>
                    <w:left w:val="none" w:sz="0" w:space="0" w:color="auto"/>
                    <w:bottom w:val="none" w:sz="0" w:space="0" w:color="auto"/>
                    <w:right w:val="none" w:sz="0" w:space="0" w:color="auto"/>
                  </w:divBdr>
                  <w:divsChild>
                    <w:div w:id="1792549875">
                      <w:marLeft w:val="0"/>
                      <w:marRight w:val="0"/>
                      <w:marTop w:val="0"/>
                      <w:marBottom w:val="0"/>
                      <w:divBdr>
                        <w:top w:val="none" w:sz="0" w:space="0" w:color="auto"/>
                        <w:left w:val="none" w:sz="0" w:space="0" w:color="auto"/>
                        <w:bottom w:val="none" w:sz="0" w:space="0" w:color="auto"/>
                        <w:right w:val="none" w:sz="0" w:space="0" w:color="auto"/>
                      </w:divBdr>
                    </w:div>
                  </w:divsChild>
                </w:div>
                <w:div w:id="1274164900">
                  <w:marLeft w:val="0"/>
                  <w:marRight w:val="0"/>
                  <w:marTop w:val="0"/>
                  <w:marBottom w:val="0"/>
                  <w:divBdr>
                    <w:top w:val="none" w:sz="0" w:space="0" w:color="auto"/>
                    <w:left w:val="none" w:sz="0" w:space="0" w:color="auto"/>
                    <w:bottom w:val="none" w:sz="0" w:space="0" w:color="auto"/>
                    <w:right w:val="none" w:sz="0" w:space="0" w:color="auto"/>
                  </w:divBdr>
                  <w:divsChild>
                    <w:div w:id="9412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65330">
          <w:marLeft w:val="0"/>
          <w:marRight w:val="0"/>
          <w:marTop w:val="0"/>
          <w:marBottom w:val="0"/>
          <w:divBdr>
            <w:top w:val="none" w:sz="0" w:space="0" w:color="auto"/>
            <w:left w:val="none" w:sz="0" w:space="0" w:color="auto"/>
            <w:bottom w:val="none" w:sz="0" w:space="0" w:color="auto"/>
            <w:right w:val="none" w:sz="0" w:space="0" w:color="auto"/>
          </w:divBdr>
        </w:div>
        <w:div w:id="393356267">
          <w:marLeft w:val="0"/>
          <w:marRight w:val="0"/>
          <w:marTop w:val="0"/>
          <w:marBottom w:val="0"/>
          <w:divBdr>
            <w:top w:val="none" w:sz="0" w:space="0" w:color="auto"/>
            <w:left w:val="none" w:sz="0" w:space="0" w:color="auto"/>
            <w:bottom w:val="none" w:sz="0" w:space="0" w:color="auto"/>
            <w:right w:val="none" w:sz="0" w:space="0" w:color="auto"/>
          </w:divBdr>
        </w:div>
        <w:div w:id="144204786">
          <w:marLeft w:val="0"/>
          <w:marRight w:val="0"/>
          <w:marTop w:val="0"/>
          <w:marBottom w:val="0"/>
          <w:divBdr>
            <w:top w:val="none" w:sz="0" w:space="0" w:color="auto"/>
            <w:left w:val="none" w:sz="0" w:space="0" w:color="auto"/>
            <w:bottom w:val="none" w:sz="0" w:space="0" w:color="auto"/>
            <w:right w:val="none" w:sz="0" w:space="0" w:color="auto"/>
          </w:divBdr>
        </w:div>
        <w:div w:id="1029650373">
          <w:marLeft w:val="0"/>
          <w:marRight w:val="0"/>
          <w:marTop w:val="0"/>
          <w:marBottom w:val="0"/>
          <w:divBdr>
            <w:top w:val="none" w:sz="0" w:space="0" w:color="auto"/>
            <w:left w:val="none" w:sz="0" w:space="0" w:color="auto"/>
            <w:bottom w:val="none" w:sz="0" w:space="0" w:color="auto"/>
            <w:right w:val="none" w:sz="0" w:space="0" w:color="auto"/>
          </w:divBdr>
          <w:divsChild>
            <w:div w:id="1301576834">
              <w:marLeft w:val="-75"/>
              <w:marRight w:val="0"/>
              <w:marTop w:val="30"/>
              <w:marBottom w:val="30"/>
              <w:divBdr>
                <w:top w:val="none" w:sz="0" w:space="0" w:color="auto"/>
                <w:left w:val="none" w:sz="0" w:space="0" w:color="auto"/>
                <w:bottom w:val="none" w:sz="0" w:space="0" w:color="auto"/>
                <w:right w:val="none" w:sz="0" w:space="0" w:color="auto"/>
              </w:divBdr>
              <w:divsChild>
                <w:div w:id="124272357">
                  <w:marLeft w:val="0"/>
                  <w:marRight w:val="0"/>
                  <w:marTop w:val="0"/>
                  <w:marBottom w:val="0"/>
                  <w:divBdr>
                    <w:top w:val="none" w:sz="0" w:space="0" w:color="auto"/>
                    <w:left w:val="none" w:sz="0" w:space="0" w:color="auto"/>
                    <w:bottom w:val="none" w:sz="0" w:space="0" w:color="auto"/>
                    <w:right w:val="none" w:sz="0" w:space="0" w:color="auto"/>
                  </w:divBdr>
                  <w:divsChild>
                    <w:div w:id="1920754058">
                      <w:marLeft w:val="0"/>
                      <w:marRight w:val="0"/>
                      <w:marTop w:val="0"/>
                      <w:marBottom w:val="0"/>
                      <w:divBdr>
                        <w:top w:val="none" w:sz="0" w:space="0" w:color="auto"/>
                        <w:left w:val="none" w:sz="0" w:space="0" w:color="auto"/>
                        <w:bottom w:val="none" w:sz="0" w:space="0" w:color="auto"/>
                        <w:right w:val="none" w:sz="0" w:space="0" w:color="auto"/>
                      </w:divBdr>
                    </w:div>
                  </w:divsChild>
                </w:div>
                <w:div w:id="448665976">
                  <w:marLeft w:val="0"/>
                  <w:marRight w:val="0"/>
                  <w:marTop w:val="0"/>
                  <w:marBottom w:val="0"/>
                  <w:divBdr>
                    <w:top w:val="none" w:sz="0" w:space="0" w:color="auto"/>
                    <w:left w:val="none" w:sz="0" w:space="0" w:color="auto"/>
                    <w:bottom w:val="none" w:sz="0" w:space="0" w:color="auto"/>
                    <w:right w:val="none" w:sz="0" w:space="0" w:color="auto"/>
                  </w:divBdr>
                  <w:divsChild>
                    <w:div w:id="1909194819">
                      <w:marLeft w:val="0"/>
                      <w:marRight w:val="0"/>
                      <w:marTop w:val="0"/>
                      <w:marBottom w:val="0"/>
                      <w:divBdr>
                        <w:top w:val="none" w:sz="0" w:space="0" w:color="auto"/>
                        <w:left w:val="none" w:sz="0" w:space="0" w:color="auto"/>
                        <w:bottom w:val="none" w:sz="0" w:space="0" w:color="auto"/>
                        <w:right w:val="none" w:sz="0" w:space="0" w:color="auto"/>
                      </w:divBdr>
                    </w:div>
                  </w:divsChild>
                </w:div>
                <w:div w:id="198855603">
                  <w:marLeft w:val="0"/>
                  <w:marRight w:val="0"/>
                  <w:marTop w:val="0"/>
                  <w:marBottom w:val="0"/>
                  <w:divBdr>
                    <w:top w:val="none" w:sz="0" w:space="0" w:color="auto"/>
                    <w:left w:val="none" w:sz="0" w:space="0" w:color="auto"/>
                    <w:bottom w:val="none" w:sz="0" w:space="0" w:color="auto"/>
                    <w:right w:val="none" w:sz="0" w:space="0" w:color="auto"/>
                  </w:divBdr>
                  <w:divsChild>
                    <w:div w:id="605774788">
                      <w:marLeft w:val="0"/>
                      <w:marRight w:val="0"/>
                      <w:marTop w:val="0"/>
                      <w:marBottom w:val="0"/>
                      <w:divBdr>
                        <w:top w:val="none" w:sz="0" w:space="0" w:color="auto"/>
                        <w:left w:val="none" w:sz="0" w:space="0" w:color="auto"/>
                        <w:bottom w:val="none" w:sz="0" w:space="0" w:color="auto"/>
                        <w:right w:val="none" w:sz="0" w:space="0" w:color="auto"/>
                      </w:divBdr>
                    </w:div>
                  </w:divsChild>
                </w:div>
                <w:div w:id="166675455">
                  <w:marLeft w:val="0"/>
                  <w:marRight w:val="0"/>
                  <w:marTop w:val="0"/>
                  <w:marBottom w:val="0"/>
                  <w:divBdr>
                    <w:top w:val="none" w:sz="0" w:space="0" w:color="auto"/>
                    <w:left w:val="none" w:sz="0" w:space="0" w:color="auto"/>
                    <w:bottom w:val="none" w:sz="0" w:space="0" w:color="auto"/>
                    <w:right w:val="none" w:sz="0" w:space="0" w:color="auto"/>
                  </w:divBdr>
                  <w:divsChild>
                    <w:div w:id="1091127985">
                      <w:marLeft w:val="0"/>
                      <w:marRight w:val="0"/>
                      <w:marTop w:val="0"/>
                      <w:marBottom w:val="0"/>
                      <w:divBdr>
                        <w:top w:val="none" w:sz="0" w:space="0" w:color="auto"/>
                        <w:left w:val="none" w:sz="0" w:space="0" w:color="auto"/>
                        <w:bottom w:val="none" w:sz="0" w:space="0" w:color="auto"/>
                        <w:right w:val="none" w:sz="0" w:space="0" w:color="auto"/>
                      </w:divBdr>
                    </w:div>
                  </w:divsChild>
                </w:div>
                <w:div w:id="569386276">
                  <w:marLeft w:val="0"/>
                  <w:marRight w:val="0"/>
                  <w:marTop w:val="0"/>
                  <w:marBottom w:val="0"/>
                  <w:divBdr>
                    <w:top w:val="none" w:sz="0" w:space="0" w:color="auto"/>
                    <w:left w:val="none" w:sz="0" w:space="0" w:color="auto"/>
                    <w:bottom w:val="none" w:sz="0" w:space="0" w:color="auto"/>
                    <w:right w:val="none" w:sz="0" w:space="0" w:color="auto"/>
                  </w:divBdr>
                  <w:divsChild>
                    <w:div w:id="972517158">
                      <w:marLeft w:val="0"/>
                      <w:marRight w:val="0"/>
                      <w:marTop w:val="0"/>
                      <w:marBottom w:val="0"/>
                      <w:divBdr>
                        <w:top w:val="none" w:sz="0" w:space="0" w:color="auto"/>
                        <w:left w:val="none" w:sz="0" w:space="0" w:color="auto"/>
                        <w:bottom w:val="none" w:sz="0" w:space="0" w:color="auto"/>
                        <w:right w:val="none" w:sz="0" w:space="0" w:color="auto"/>
                      </w:divBdr>
                    </w:div>
                  </w:divsChild>
                </w:div>
                <w:div w:id="1314603091">
                  <w:marLeft w:val="0"/>
                  <w:marRight w:val="0"/>
                  <w:marTop w:val="0"/>
                  <w:marBottom w:val="0"/>
                  <w:divBdr>
                    <w:top w:val="none" w:sz="0" w:space="0" w:color="auto"/>
                    <w:left w:val="none" w:sz="0" w:space="0" w:color="auto"/>
                    <w:bottom w:val="none" w:sz="0" w:space="0" w:color="auto"/>
                    <w:right w:val="none" w:sz="0" w:space="0" w:color="auto"/>
                  </w:divBdr>
                  <w:divsChild>
                    <w:div w:id="2008751018">
                      <w:marLeft w:val="0"/>
                      <w:marRight w:val="0"/>
                      <w:marTop w:val="0"/>
                      <w:marBottom w:val="0"/>
                      <w:divBdr>
                        <w:top w:val="none" w:sz="0" w:space="0" w:color="auto"/>
                        <w:left w:val="none" w:sz="0" w:space="0" w:color="auto"/>
                        <w:bottom w:val="none" w:sz="0" w:space="0" w:color="auto"/>
                        <w:right w:val="none" w:sz="0" w:space="0" w:color="auto"/>
                      </w:divBdr>
                    </w:div>
                  </w:divsChild>
                </w:div>
                <w:div w:id="1780298269">
                  <w:marLeft w:val="0"/>
                  <w:marRight w:val="0"/>
                  <w:marTop w:val="0"/>
                  <w:marBottom w:val="0"/>
                  <w:divBdr>
                    <w:top w:val="none" w:sz="0" w:space="0" w:color="auto"/>
                    <w:left w:val="none" w:sz="0" w:space="0" w:color="auto"/>
                    <w:bottom w:val="none" w:sz="0" w:space="0" w:color="auto"/>
                    <w:right w:val="none" w:sz="0" w:space="0" w:color="auto"/>
                  </w:divBdr>
                  <w:divsChild>
                    <w:div w:id="1287347883">
                      <w:marLeft w:val="0"/>
                      <w:marRight w:val="0"/>
                      <w:marTop w:val="0"/>
                      <w:marBottom w:val="0"/>
                      <w:divBdr>
                        <w:top w:val="none" w:sz="0" w:space="0" w:color="auto"/>
                        <w:left w:val="none" w:sz="0" w:space="0" w:color="auto"/>
                        <w:bottom w:val="none" w:sz="0" w:space="0" w:color="auto"/>
                        <w:right w:val="none" w:sz="0" w:space="0" w:color="auto"/>
                      </w:divBdr>
                    </w:div>
                  </w:divsChild>
                </w:div>
                <w:div w:id="358749830">
                  <w:marLeft w:val="0"/>
                  <w:marRight w:val="0"/>
                  <w:marTop w:val="0"/>
                  <w:marBottom w:val="0"/>
                  <w:divBdr>
                    <w:top w:val="none" w:sz="0" w:space="0" w:color="auto"/>
                    <w:left w:val="none" w:sz="0" w:space="0" w:color="auto"/>
                    <w:bottom w:val="none" w:sz="0" w:space="0" w:color="auto"/>
                    <w:right w:val="none" w:sz="0" w:space="0" w:color="auto"/>
                  </w:divBdr>
                  <w:divsChild>
                    <w:div w:id="391082513">
                      <w:marLeft w:val="0"/>
                      <w:marRight w:val="0"/>
                      <w:marTop w:val="0"/>
                      <w:marBottom w:val="0"/>
                      <w:divBdr>
                        <w:top w:val="none" w:sz="0" w:space="0" w:color="auto"/>
                        <w:left w:val="none" w:sz="0" w:space="0" w:color="auto"/>
                        <w:bottom w:val="none" w:sz="0" w:space="0" w:color="auto"/>
                        <w:right w:val="none" w:sz="0" w:space="0" w:color="auto"/>
                      </w:divBdr>
                    </w:div>
                  </w:divsChild>
                </w:div>
                <w:div w:id="491606654">
                  <w:marLeft w:val="0"/>
                  <w:marRight w:val="0"/>
                  <w:marTop w:val="0"/>
                  <w:marBottom w:val="0"/>
                  <w:divBdr>
                    <w:top w:val="none" w:sz="0" w:space="0" w:color="auto"/>
                    <w:left w:val="none" w:sz="0" w:space="0" w:color="auto"/>
                    <w:bottom w:val="none" w:sz="0" w:space="0" w:color="auto"/>
                    <w:right w:val="none" w:sz="0" w:space="0" w:color="auto"/>
                  </w:divBdr>
                  <w:divsChild>
                    <w:div w:id="429620320">
                      <w:marLeft w:val="0"/>
                      <w:marRight w:val="0"/>
                      <w:marTop w:val="0"/>
                      <w:marBottom w:val="0"/>
                      <w:divBdr>
                        <w:top w:val="none" w:sz="0" w:space="0" w:color="auto"/>
                        <w:left w:val="none" w:sz="0" w:space="0" w:color="auto"/>
                        <w:bottom w:val="none" w:sz="0" w:space="0" w:color="auto"/>
                        <w:right w:val="none" w:sz="0" w:space="0" w:color="auto"/>
                      </w:divBdr>
                    </w:div>
                  </w:divsChild>
                </w:div>
                <w:div w:id="1564873733">
                  <w:marLeft w:val="0"/>
                  <w:marRight w:val="0"/>
                  <w:marTop w:val="0"/>
                  <w:marBottom w:val="0"/>
                  <w:divBdr>
                    <w:top w:val="none" w:sz="0" w:space="0" w:color="auto"/>
                    <w:left w:val="none" w:sz="0" w:space="0" w:color="auto"/>
                    <w:bottom w:val="none" w:sz="0" w:space="0" w:color="auto"/>
                    <w:right w:val="none" w:sz="0" w:space="0" w:color="auto"/>
                  </w:divBdr>
                  <w:divsChild>
                    <w:div w:id="1291746989">
                      <w:marLeft w:val="0"/>
                      <w:marRight w:val="0"/>
                      <w:marTop w:val="0"/>
                      <w:marBottom w:val="0"/>
                      <w:divBdr>
                        <w:top w:val="none" w:sz="0" w:space="0" w:color="auto"/>
                        <w:left w:val="none" w:sz="0" w:space="0" w:color="auto"/>
                        <w:bottom w:val="none" w:sz="0" w:space="0" w:color="auto"/>
                        <w:right w:val="none" w:sz="0" w:space="0" w:color="auto"/>
                      </w:divBdr>
                    </w:div>
                  </w:divsChild>
                </w:div>
                <w:div w:id="561908737">
                  <w:marLeft w:val="0"/>
                  <w:marRight w:val="0"/>
                  <w:marTop w:val="0"/>
                  <w:marBottom w:val="0"/>
                  <w:divBdr>
                    <w:top w:val="none" w:sz="0" w:space="0" w:color="auto"/>
                    <w:left w:val="none" w:sz="0" w:space="0" w:color="auto"/>
                    <w:bottom w:val="none" w:sz="0" w:space="0" w:color="auto"/>
                    <w:right w:val="none" w:sz="0" w:space="0" w:color="auto"/>
                  </w:divBdr>
                  <w:divsChild>
                    <w:div w:id="818522">
                      <w:marLeft w:val="0"/>
                      <w:marRight w:val="0"/>
                      <w:marTop w:val="0"/>
                      <w:marBottom w:val="0"/>
                      <w:divBdr>
                        <w:top w:val="none" w:sz="0" w:space="0" w:color="auto"/>
                        <w:left w:val="none" w:sz="0" w:space="0" w:color="auto"/>
                        <w:bottom w:val="none" w:sz="0" w:space="0" w:color="auto"/>
                        <w:right w:val="none" w:sz="0" w:space="0" w:color="auto"/>
                      </w:divBdr>
                    </w:div>
                  </w:divsChild>
                </w:div>
                <w:div w:id="266355550">
                  <w:marLeft w:val="0"/>
                  <w:marRight w:val="0"/>
                  <w:marTop w:val="0"/>
                  <w:marBottom w:val="0"/>
                  <w:divBdr>
                    <w:top w:val="none" w:sz="0" w:space="0" w:color="auto"/>
                    <w:left w:val="none" w:sz="0" w:space="0" w:color="auto"/>
                    <w:bottom w:val="none" w:sz="0" w:space="0" w:color="auto"/>
                    <w:right w:val="none" w:sz="0" w:space="0" w:color="auto"/>
                  </w:divBdr>
                  <w:divsChild>
                    <w:div w:id="303699846">
                      <w:marLeft w:val="0"/>
                      <w:marRight w:val="0"/>
                      <w:marTop w:val="0"/>
                      <w:marBottom w:val="0"/>
                      <w:divBdr>
                        <w:top w:val="none" w:sz="0" w:space="0" w:color="auto"/>
                        <w:left w:val="none" w:sz="0" w:space="0" w:color="auto"/>
                        <w:bottom w:val="none" w:sz="0" w:space="0" w:color="auto"/>
                        <w:right w:val="none" w:sz="0" w:space="0" w:color="auto"/>
                      </w:divBdr>
                    </w:div>
                  </w:divsChild>
                </w:div>
                <w:div w:id="206721453">
                  <w:marLeft w:val="0"/>
                  <w:marRight w:val="0"/>
                  <w:marTop w:val="0"/>
                  <w:marBottom w:val="0"/>
                  <w:divBdr>
                    <w:top w:val="none" w:sz="0" w:space="0" w:color="auto"/>
                    <w:left w:val="none" w:sz="0" w:space="0" w:color="auto"/>
                    <w:bottom w:val="none" w:sz="0" w:space="0" w:color="auto"/>
                    <w:right w:val="none" w:sz="0" w:space="0" w:color="auto"/>
                  </w:divBdr>
                  <w:divsChild>
                    <w:div w:id="288784203">
                      <w:marLeft w:val="0"/>
                      <w:marRight w:val="0"/>
                      <w:marTop w:val="0"/>
                      <w:marBottom w:val="0"/>
                      <w:divBdr>
                        <w:top w:val="none" w:sz="0" w:space="0" w:color="auto"/>
                        <w:left w:val="none" w:sz="0" w:space="0" w:color="auto"/>
                        <w:bottom w:val="none" w:sz="0" w:space="0" w:color="auto"/>
                        <w:right w:val="none" w:sz="0" w:space="0" w:color="auto"/>
                      </w:divBdr>
                    </w:div>
                  </w:divsChild>
                </w:div>
                <w:div w:id="1620062670">
                  <w:marLeft w:val="0"/>
                  <w:marRight w:val="0"/>
                  <w:marTop w:val="0"/>
                  <w:marBottom w:val="0"/>
                  <w:divBdr>
                    <w:top w:val="none" w:sz="0" w:space="0" w:color="auto"/>
                    <w:left w:val="none" w:sz="0" w:space="0" w:color="auto"/>
                    <w:bottom w:val="none" w:sz="0" w:space="0" w:color="auto"/>
                    <w:right w:val="none" w:sz="0" w:space="0" w:color="auto"/>
                  </w:divBdr>
                  <w:divsChild>
                    <w:div w:id="1860007446">
                      <w:marLeft w:val="0"/>
                      <w:marRight w:val="0"/>
                      <w:marTop w:val="0"/>
                      <w:marBottom w:val="0"/>
                      <w:divBdr>
                        <w:top w:val="none" w:sz="0" w:space="0" w:color="auto"/>
                        <w:left w:val="none" w:sz="0" w:space="0" w:color="auto"/>
                        <w:bottom w:val="none" w:sz="0" w:space="0" w:color="auto"/>
                        <w:right w:val="none" w:sz="0" w:space="0" w:color="auto"/>
                      </w:divBdr>
                    </w:div>
                  </w:divsChild>
                </w:div>
                <w:div w:id="995955352">
                  <w:marLeft w:val="0"/>
                  <w:marRight w:val="0"/>
                  <w:marTop w:val="0"/>
                  <w:marBottom w:val="0"/>
                  <w:divBdr>
                    <w:top w:val="none" w:sz="0" w:space="0" w:color="auto"/>
                    <w:left w:val="none" w:sz="0" w:space="0" w:color="auto"/>
                    <w:bottom w:val="none" w:sz="0" w:space="0" w:color="auto"/>
                    <w:right w:val="none" w:sz="0" w:space="0" w:color="auto"/>
                  </w:divBdr>
                  <w:divsChild>
                    <w:div w:id="981154611">
                      <w:marLeft w:val="0"/>
                      <w:marRight w:val="0"/>
                      <w:marTop w:val="0"/>
                      <w:marBottom w:val="0"/>
                      <w:divBdr>
                        <w:top w:val="none" w:sz="0" w:space="0" w:color="auto"/>
                        <w:left w:val="none" w:sz="0" w:space="0" w:color="auto"/>
                        <w:bottom w:val="none" w:sz="0" w:space="0" w:color="auto"/>
                        <w:right w:val="none" w:sz="0" w:space="0" w:color="auto"/>
                      </w:divBdr>
                    </w:div>
                  </w:divsChild>
                </w:div>
                <w:div w:id="2099984472">
                  <w:marLeft w:val="0"/>
                  <w:marRight w:val="0"/>
                  <w:marTop w:val="0"/>
                  <w:marBottom w:val="0"/>
                  <w:divBdr>
                    <w:top w:val="none" w:sz="0" w:space="0" w:color="auto"/>
                    <w:left w:val="none" w:sz="0" w:space="0" w:color="auto"/>
                    <w:bottom w:val="none" w:sz="0" w:space="0" w:color="auto"/>
                    <w:right w:val="none" w:sz="0" w:space="0" w:color="auto"/>
                  </w:divBdr>
                  <w:divsChild>
                    <w:div w:id="1456874275">
                      <w:marLeft w:val="0"/>
                      <w:marRight w:val="0"/>
                      <w:marTop w:val="0"/>
                      <w:marBottom w:val="0"/>
                      <w:divBdr>
                        <w:top w:val="none" w:sz="0" w:space="0" w:color="auto"/>
                        <w:left w:val="none" w:sz="0" w:space="0" w:color="auto"/>
                        <w:bottom w:val="none" w:sz="0" w:space="0" w:color="auto"/>
                        <w:right w:val="none" w:sz="0" w:space="0" w:color="auto"/>
                      </w:divBdr>
                    </w:div>
                  </w:divsChild>
                </w:div>
                <w:div w:id="978917941">
                  <w:marLeft w:val="0"/>
                  <w:marRight w:val="0"/>
                  <w:marTop w:val="0"/>
                  <w:marBottom w:val="0"/>
                  <w:divBdr>
                    <w:top w:val="none" w:sz="0" w:space="0" w:color="auto"/>
                    <w:left w:val="none" w:sz="0" w:space="0" w:color="auto"/>
                    <w:bottom w:val="none" w:sz="0" w:space="0" w:color="auto"/>
                    <w:right w:val="none" w:sz="0" w:space="0" w:color="auto"/>
                  </w:divBdr>
                  <w:divsChild>
                    <w:div w:id="302276282">
                      <w:marLeft w:val="0"/>
                      <w:marRight w:val="0"/>
                      <w:marTop w:val="0"/>
                      <w:marBottom w:val="0"/>
                      <w:divBdr>
                        <w:top w:val="none" w:sz="0" w:space="0" w:color="auto"/>
                        <w:left w:val="none" w:sz="0" w:space="0" w:color="auto"/>
                        <w:bottom w:val="none" w:sz="0" w:space="0" w:color="auto"/>
                        <w:right w:val="none" w:sz="0" w:space="0" w:color="auto"/>
                      </w:divBdr>
                    </w:div>
                  </w:divsChild>
                </w:div>
                <w:div w:id="1327902789">
                  <w:marLeft w:val="0"/>
                  <w:marRight w:val="0"/>
                  <w:marTop w:val="0"/>
                  <w:marBottom w:val="0"/>
                  <w:divBdr>
                    <w:top w:val="none" w:sz="0" w:space="0" w:color="auto"/>
                    <w:left w:val="none" w:sz="0" w:space="0" w:color="auto"/>
                    <w:bottom w:val="none" w:sz="0" w:space="0" w:color="auto"/>
                    <w:right w:val="none" w:sz="0" w:space="0" w:color="auto"/>
                  </w:divBdr>
                  <w:divsChild>
                    <w:div w:id="878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13729">
          <w:marLeft w:val="0"/>
          <w:marRight w:val="0"/>
          <w:marTop w:val="0"/>
          <w:marBottom w:val="0"/>
          <w:divBdr>
            <w:top w:val="none" w:sz="0" w:space="0" w:color="auto"/>
            <w:left w:val="none" w:sz="0" w:space="0" w:color="auto"/>
            <w:bottom w:val="none" w:sz="0" w:space="0" w:color="auto"/>
            <w:right w:val="none" w:sz="0" w:space="0" w:color="auto"/>
          </w:divBdr>
        </w:div>
      </w:divsChild>
    </w:div>
    <w:div w:id="201524602">
      <w:bodyDiv w:val="1"/>
      <w:marLeft w:val="0"/>
      <w:marRight w:val="0"/>
      <w:marTop w:val="0"/>
      <w:marBottom w:val="0"/>
      <w:divBdr>
        <w:top w:val="none" w:sz="0" w:space="0" w:color="auto"/>
        <w:left w:val="none" w:sz="0" w:space="0" w:color="auto"/>
        <w:bottom w:val="none" w:sz="0" w:space="0" w:color="auto"/>
        <w:right w:val="none" w:sz="0" w:space="0" w:color="auto"/>
      </w:divBdr>
      <w:divsChild>
        <w:div w:id="572548510">
          <w:marLeft w:val="0"/>
          <w:marRight w:val="0"/>
          <w:marTop w:val="0"/>
          <w:marBottom w:val="0"/>
          <w:divBdr>
            <w:top w:val="none" w:sz="0" w:space="0" w:color="auto"/>
            <w:left w:val="none" w:sz="0" w:space="0" w:color="auto"/>
            <w:bottom w:val="none" w:sz="0" w:space="0" w:color="auto"/>
            <w:right w:val="none" w:sz="0" w:space="0" w:color="auto"/>
          </w:divBdr>
        </w:div>
        <w:div w:id="1245844669">
          <w:marLeft w:val="0"/>
          <w:marRight w:val="0"/>
          <w:marTop w:val="0"/>
          <w:marBottom w:val="0"/>
          <w:divBdr>
            <w:top w:val="none" w:sz="0" w:space="0" w:color="auto"/>
            <w:left w:val="none" w:sz="0" w:space="0" w:color="auto"/>
            <w:bottom w:val="none" w:sz="0" w:space="0" w:color="auto"/>
            <w:right w:val="none" w:sz="0" w:space="0" w:color="auto"/>
          </w:divBdr>
        </w:div>
        <w:div w:id="1257595661">
          <w:marLeft w:val="0"/>
          <w:marRight w:val="0"/>
          <w:marTop w:val="0"/>
          <w:marBottom w:val="0"/>
          <w:divBdr>
            <w:top w:val="none" w:sz="0" w:space="0" w:color="auto"/>
            <w:left w:val="none" w:sz="0" w:space="0" w:color="auto"/>
            <w:bottom w:val="none" w:sz="0" w:space="0" w:color="auto"/>
            <w:right w:val="none" w:sz="0" w:space="0" w:color="auto"/>
          </w:divBdr>
          <w:divsChild>
            <w:div w:id="493567537">
              <w:marLeft w:val="0"/>
              <w:marRight w:val="0"/>
              <w:marTop w:val="0"/>
              <w:marBottom w:val="0"/>
              <w:divBdr>
                <w:top w:val="none" w:sz="0" w:space="0" w:color="auto"/>
                <w:left w:val="none" w:sz="0" w:space="0" w:color="auto"/>
                <w:bottom w:val="none" w:sz="0" w:space="0" w:color="auto"/>
                <w:right w:val="none" w:sz="0" w:space="0" w:color="auto"/>
              </w:divBdr>
            </w:div>
            <w:div w:id="1139222206">
              <w:marLeft w:val="0"/>
              <w:marRight w:val="0"/>
              <w:marTop w:val="0"/>
              <w:marBottom w:val="0"/>
              <w:divBdr>
                <w:top w:val="none" w:sz="0" w:space="0" w:color="auto"/>
                <w:left w:val="none" w:sz="0" w:space="0" w:color="auto"/>
                <w:bottom w:val="none" w:sz="0" w:space="0" w:color="auto"/>
                <w:right w:val="none" w:sz="0" w:space="0" w:color="auto"/>
              </w:divBdr>
            </w:div>
            <w:div w:id="1911888492">
              <w:marLeft w:val="0"/>
              <w:marRight w:val="0"/>
              <w:marTop w:val="0"/>
              <w:marBottom w:val="0"/>
              <w:divBdr>
                <w:top w:val="none" w:sz="0" w:space="0" w:color="auto"/>
                <w:left w:val="none" w:sz="0" w:space="0" w:color="auto"/>
                <w:bottom w:val="none" w:sz="0" w:space="0" w:color="auto"/>
                <w:right w:val="none" w:sz="0" w:space="0" w:color="auto"/>
              </w:divBdr>
            </w:div>
          </w:divsChild>
        </w:div>
        <w:div w:id="1715274258">
          <w:marLeft w:val="0"/>
          <w:marRight w:val="0"/>
          <w:marTop w:val="0"/>
          <w:marBottom w:val="0"/>
          <w:divBdr>
            <w:top w:val="none" w:sz="0" w:space="0" w:color="auto"/>
            <w:left w:val="none" w:sz="0" w:space="0" w:color="auto"/>
            <w:bottom w:val="none" w:sz="0" w:space="0" w:color="auto"/>
            <w:right w:val="none" w:sz="0" w:space="0" w:color="auto"/>
          </w:divBdr>
          <w:divsChild>
            <w:div w:id="862399">
              <w:marLeft w:val="0"/>
              <w:marRight w:val="0"/>
              <w:marTop w:val="0"/>
              <w:marBottom w:val="0"/>
              <w:divBdr>
                <w:top w:val="none" w:sz="0" w:space="0" w:color="auto"/>
                <w:left w:val="none" w:sz="0" w:space="0" w:color="auto"/>
                <w:bottom w:val="none" w:sz="0" w:space="0" w:color="auto"/>
                <w:right w:val="none" w:sz="0" w:space="0" w:color="auto"/>
              </w:divBdr>
            </w:div>
            <w:div w:id="20765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6347">
      <w:bodyDiv w:val="1"/>
      <w:marLeft w:val="0"/>
      <w:marRight w:val="0"/>
      <w:marTop w:val="0"/>
      <w:marBottom w:val="0"/>
      <w:divBdr>
        <w:top w:val="none" w:sz="0" w:space="0" w:color="auto"/>
        <w:left w:val="none" w:sz="0" w:space="0" w:color="auto"/>
        <w:bottom w:val="none" w:sz="0" w:space="0" w:color="auto"/>
        <w:right w:val="none" w:sz="0" w:space="0" w:color="auto"/>
      </w:divBdr>
      <w:divsChild>
        <w:div w:id="176162087">
          <w:marLeft w:val="0"/>
          <w:marRight w:val="0"/>
          <w:marTop w:val="0"/>
          <w:marBottom w:val="0"/>
          <w:divBdr>
            <w:top w:val="single" w:sz="2" w:space="0" w:color="auto"/>
            <w:left w:val="single" w:sz="2" w:space="0" w:color="auto"/>
            <w:bottom w:val="single" w:sz="2" w:space="0" w:color="auto"/>
            <w:right w:val="single" w:sz="2" w:space="0" w:color="auto"/>
          </w:divBdr>
        </w:div>
        <w:div w:id="2120566099">
          <w:marLeft w:val="0"/>
          <w:marRight w:val="0"/>
          <w:marTop w:val="0"/>
          <w:marBottom w:val="0"/>
          <w:divBdr>
            <w:top w:val="single" w:sz="2" w:space="0" w:color="auto"/>
            <w:left w:val="single" w:sz="2" w:space="0" w:color="auto"/>
            <w:bottom w:val="single" w:sz="2" w:space="0" w:color="auto"/>
            <w:right w:val="single" w:sz="2" w:space="0" w:color="auto"/>
          </w:divBdr>
        </w:div>
      </w:divsChild>
    </w:div>
    <w:div w:id="339896969">
      <w:bodyDiv w:val="1"/>
      <w:marLeft w:val="0"/>
      <w:marRight w:val="0"/>
      <w:marTop w:val="0"/>
      <w:marBottom w:val="0"/>
      <w:divBdr>
        <w:top w:val="none" w:sz="0" w:space="0" w:color="auto"/>
        <w:left w:val="none" w:sz="0" w:space="0" w:color="auto"/>
        <w:bottom w:val="none" w:sz="0" w:space="0" w:color="auto"/>
        <w:right w:val="none" w:sz="0" w:space="0" w:color="auto"/>
      </w:divBdr>
      <w:divsChild>
        <w:div w:id="310528395">
          <w:marLeft w:val="0"/>
          <w:marRight w:val="0"/>
          <w:marTop w:val="0"/>
          <w:marBottom w:val="0"/>
          <w:divBdr>
            <w:top w:val="none" w:sz="0" w:space="0" w:color="auto"/>
            <w:left w:val="none" w:sz="0" w:space="0" w:color="auto"/>
            <w:bottom w:val="none" w:sz="0" w:space="0" w:color="auto"/>
            <w:right w:val="none" w:sz="0" w:space="0" w:color="auto"/>
          </w:divBdr>
        </w:div>
        <w:div w:id="342443330">
          <w:marLeft w:val="0"/>
          <w:marRight w:val="0"/>
          <w:marTop w:val="0"/>
          <w:marBottom w:val="0"/>
          <w:divBdr>
            <w:top w:val="none" w:sz="0" w:space="0" w:color="auto"/>
            <w:left w:val="none" w:sz="0" w:space="0" w:color="auto"/>
            <w:bottom w:val="none" w:sz="0" w:space="0" w:color="auto"/>
            <w:right w:val="none" w:sz="0" w:space="0" w:color="auto"/>
          </w:divBdr>
        </w:div>
        <w:div w:id="494344184">
          <w:marLeft w:val="0"/>
          <w:marRight w:val="0"/>
          <w:marTop w:val="0"/>
          <w:marBottom w:val="0"/>
          <w:divBdr>
            <w:top w:val="none" w:sz="0" w:space="0" w:color="auto"/>
            <w:left w:val="none" w:sz="0" w:space="0" w:color="auto"/>
            <w:bottom w:val="none" w:sz="0" w:space="0" w:color="auto"/>
            <w:right w:val="none" w:sz="0" w:space="0" w:color="auto"/>
          </w:divBdr>
        </w:div>
        <w:div w:id="662054636">
          <w:marLeft w:val="0"/>
          <w:marRight w:val="0"/>
          <w:marTop w:val="0"/>
          <w:marBottom w:val="0"/>
          <w:divBdr>
            <w:top w:val="none" w:sz="0" w:space="0" w:color="auto"/>
            <w:left w:val="none" w:sz="0" w:space="0" w:color="auto"/>
            <w:bottom w:val="none" w:sz="0" w:space="0" w:color="auto"/>
            <w:right w:val="none" w:sz="0" w:space="0" w:color="auto"/>
          </w:divBdr>
        </w:div>
        <w:div w:id="674646033">
          <w:marLeft w:val="0"/>
          <w:marRight w:val="0"/>
          <w:marTop w:val="0"/>
          <w:marBottom w:val="0"/>
          <w:divBdr>
            <w:top w:val="none" w:sz="0" w:space="0" w:color="auto"/>
            <w:left w:val="none" w:sz="0" w:space="0" w:color="auto"/>
            <w:bottom w:val="none" w:sz="0" w:space="0" w:color="auto"/>
            <w:right w:val="none" w:sz="0" w:space="0" w:color="auto"/>
          </w:divBdr>
        </w:div>
        <w:div w:id="831021027">
          <w:marLeft w:val="0"/>
          <w:marRight w:val="0"/>
          <w:marTop w:val="0"/>
          <w:marBottom w:val="0"/>
          <w:divBdr>
            <w:top w:val="none" w:sz="0" w:space="0" w:color="auto"/>
            <w:left w:val="none" w:sz="0" w:space="0" w:color="auto"/>
            <w:bottom w:val="none" w:sz="0" w:space="0" w:color="auto"/>
            <w:right w:val="none" w:sz="0" w:space="0" w:color="auto"/>
          </w:divBdr>
        </w:div>
        <w:div w:id="897712931">
          <w:marLeft w:val="0"/>
          <w:marRight w:val="0"/>
          <w:marTop w:val="0"/>
          <w:marBottom w:val="0"/>
          <w:divBdr>
            <w:top w:val="none" w:sz="0" w:space="0" w:color="auto"/>
            <w:left w:val="none" w:sz="0" w:space="0" w:color="auto"/>
            <w:bottom w:val="none" w:sz="0" w:space="0" w:color="auto"/>
            <w:right w:val="none" w:sz="0" w:space="0" w:color="auto"/>
          </w:divBdr>
        </w:div>
        <w:div w:id="956326690">
          <w:marLeft w:val="0"/>
          <w:marRight w:val="0"/>
          <w:marTop w:val="0"/>
          <w:marBottom w:val="0"/>
          <w:divBdr>
            <w:top w:val="none" w:sz="0" w:space="0" w:color="auto"/>
            <w:left w:val="none" w:sz="0" w:space="0" w:color="auto"/>
            <w:bottom w:val="none" w:sz="0" w:space="0" w:color="auto"/>
            <w:right w:val="none" w:sz="0" w:space="0" w:color="auto"/>
          </w:divBdr>
        </w:div>
        <w:div w:id="1058625951">
          <w:marLeft w:val="0"/>
          <w:marRight w:val="0"/>
          <w:marTop w:val="0"/>
          <w:marBottom w:val="0"/>
          <w:divBdr>
            <w:top w:val="none" w:sz="0" w:space="0" w:color="auto"/>
            <w:left w:val="none" w:sz="0" w:space="0" w:color="auto"/>
            <w:bottom w:val="none" w:sz="0" w:space="0" w:color="auto"/>
            <w:right w:val="none" w:sz="0" w:space="0" w:color="auto"/>
          </w:divBdr>
        </w:div>
        <w:div w:id="1115099198">
          <w:marLeft w:val="0"/>
          <w:marRight w:val="0"/>
          <w:marTop w:val="0"/>
          <w:marBottom w:val="0"/>
          <w:divBdr>
            <w:top w:val="none" w:sz="0" w:space="0" w:color="auto"/>
            <w:left w:val="none" w:sz="0" w:space="0" w:color="auto"/>
            <w:bottom w:val="none" w:sz="0" w:space="0" w:color="auto"/>
            <w:right w:val="none" w:sz="0" w:space="0" w:color="auto"/>
          </w:divBdr>
        </w:div>
        <w:div w:id="1477793119">
          <w:marLeft w:val="0"/>
          <w:marRight w:val="0"/>
          <w:marTop w:val="0"/>
          <w:marBottom w:val="0"/>
          <w:divBdr>
            <w:top w:val="none" w:sz="0" w:space="0" w:color="auto"/>
            <w:left w:val="none" w:sz="0" w:space="0" w:color="auto"/>
            <w:bottom w:val="none" w:sz="0" w:space="0" w:color="auto"/>
            <w:right w:val="none" w:sz="0" w:space="0" w:color="auto"/>
          </w:divBdr>
        </w:div>
        <w:div w:id="1678848103">
          <w:marLeft w:val="0"/>
          <w:marRight w:val="0"/>
          <w:marTop w:val="0"/>
          <w:marBottom w:val="0"/>
          <w:divBdr>
            <w:top w:val="none" w:sz="0" w:space="0" w:color="auto"/>
            <w:left w:val="none" w:sz="0" w:space="0" w:color="auto"/>
            <w:bottom w:val="none" w:sz="0" w:space="0" w:color="auto"/>
            <w:right w:val="none" w:sz="0" w:space="0" w:color="auto"/>
          </w:divBdr>
        </w:div>
        <w:div w:id="1735153748">
          <w:marLeft w:val="0"/>
          <w:marRight w:val="0"/>
          <w:marTop w:val="0"/>
          <w:marBottom w:val="0"/>
          <w:divBdr>
            <w:top w:val="none" w:sz="0" w:space="0" w:color="auto"/>
            <w:left w:val="none" w:sz="0" w:space="0" w:color="auto"/>
            <w:bottom w:val="none" w:sz="0" w:space="0" w:color="auto"/>
            <w:right w:val="none" w:sz="0" w:space="0" w:color="auto"/>
          </w:divBdr>
        </w:div>
        <w:div w:id="1806703626">
          <w:marLeft w:val="0"/>
          <w:marRight w:val="0"/>
          <w:marTop w:val="0"/>
          <w:marBottom w:val="0"/>
          <w:divBdr>
            <w:top w:val="none" w:sz="0" w:space="0" w:color="auto"/>
            <w:left w:val="none" w:sz="0" w:space="0" w:color="auto"/>
            <w:bottom w:val="none" w:sz="0" w:space="0" w:color="auto"/>
            <w:right w:val="none" w:sz="0" w:space="0" w:color="auto"/>
          </w:divBdr>
        </w:div>
        <w:div w:id="2077431510">
          <w:marLeft w:val="0"/>
          <w:marRight w:val="0"/>
          <w:marTop w:val="0"/>
          <w:marBottom w:val="0"/>
          <w:divBdr>
            <w:top w:val="none" w:sz="0" w:space="0" w:color="auto"/>
            <w:left w:val="none" w:sz="0" w:space="0" w:color="auto"/>
            <w:bottom w:val="none" w:sz="0" w:space="0" w:color="auto"/>
            <w:right w:val="none" w:sz="0" w:space="0" w:color="auto"/>
          </w:divBdr>
        </w:div>
      </w:divsChild>
    </w:div>
    <w:div w:id="349572561">
      <w:bodyDiv w:val="1"/>
      <w:marLeft w:val="0"/>
      <w:marRight w:val="0"/>
      <w:marTop w:val="0"/>
      <w:marBottom w:val="0"/>
      <w:divBdr>
        <w:top w:val="none" w:sz="0" w:space="0" w:color="auto"/>
        <w:left w:val="none" w:sz="0" w:space="0" w:color="auto"/>
        <w:bottom w:val="none" w:sz="0" w:space="0" w:color="auto"/>
        <w:right w:val="none" w:sz="0" w:space="0" w:color="auto"/>
      </w:divBdr>
      <w:divsChild>
        <w:div w:id="1275095988">
          <w:marLeft w:val="0"/>
          <w:marRight w:val="0"/>
          <w:marTop w:val="0"/>
          <w:marBottom w:val="0"/>
          <w:divBdr>
            <w:top w:val="none" w:sz="0" w:space="0" w:color="auto"/>
            <w:left w:val="none" w:sz="0" w:space="0" w:color="auto"/>
            <w:bottom w:val="none" w:sz="0" w:space="0" w:color="auto"/>
            <w:right w:val="none" w:sz="0" w:space="0" w:color="auto"/>
          </w:divBdr>
        </w:div>
        <w:div w:id="1729646501">
          <w:marLeft w:val="0"/>
          <w:marRight w:val="0"/>
          <w:marTop w:val="0"/>
          <w:marBottom w:val="0"/>
          <w:divBdr>
            <w:top w:val="none" w:sz="0" w:space="0" w:color="auto"/>
            <w:left w:val="none" w:sz="0" w:space="0" w:color="auto"/>
            <w:bottom w:val="none" w:sz="0" w:space="0" w:color="auto"/>
            <w:right w:val="none" w:sz="0" w:space="0" w:color="auto"/>
          </w:divBdr>
        </w:div>
      </w:divsChild>
    </w:div>
    <w:div w:id="354617922">
      <w:bodyDiv w:val="1"/>
      <w:marLeft w:val="0"/>
      <w:marRight w:val="0"/>
      <w:marTop w:val="0"/>
      <w:marBottom w:val="0"/>
      <w:divBdr>
        <w:top w:val="none" w:sz="0" w:space="0" w:color="auto"/>
        <w:left w:val="none" w:sz="0" w:space="0" w:color="auto"/>
        <w:bottom w:val="none" w:sz="0" w:space="0" w:color="auto"/>
        <w:right w:val="none" w:sz="0" w:space="0" w:color="auto"/>
      </w:divBdr>
      <w:divsChild>
        <w:div w:id="46341926">
          <w:marLeft w:val="0"/>
          <w:marRight w:val="0"/>
          <w:marTop w:val="0"/>
          <w:marBottom w:val="0"/>
          <w:divBdr>
            <w:top w:val="none" w:sz="0" w:space="0" w:color="auto"/>
            <w:left w:val="none" w:sz="0" w:space="0" w:color="auto"/>
            <w:bottom w:val="none" w:sz="0" w:space="0" w:color="auto"/>
            <w:right w:val="none" w:sz="0" w:space="0" w:color="auto"/>
          </w:divBdr>
        </w:div>
        <w:div w:id="398672146">
          <w:marLeft w:val="0"/>
          <w:marRight w:val="0"/>
          <w:marTop w:val="0"/>
          <w:marBottom w:val="0"/>
          <w:divBdr>
            <w:top w:val="none" w:sz="0" w:space="0" w:color="auto"/>
            <w:left w:val="none" w:sz="0" w:space="0" w:color="auto"/>
            <w:bottom w:val="none" w:sz="0" w:space="0" w:color="auto"/>
            <w:right w:val="none" w:sz="0" w:space="0" w:color="auto"/>
          </w:divBdr>
        </w:div>
        <w:div w:id="411858025">
          <w:marLeft w:val="0"/>
          <w:marRight w:val="0"/>
          <w:marTop w:val="0"/>
          <w:marBottom w:val="0"/>
          <w:divBdr>
            <w:top w:val="none" w:sz="0" w:space="0" w:color="auto"/>
            <w:left w:val="none" w:sz="0" w:space="0" w:color="auto"/>
            <w:bottom w:val="none" w:sz="0" w:space="0" w:color="auto"/>
            <w:right w:val="none" w:sz="0" w:space="0" w:color="auto"/>
          </w:divBdr>
        </w:div>
        <w:div w:id="477891245">
          <w:marLeft w:val="0"/>
          <w:marRight w:val="0"/>
          <w:marTop w:val="0"/>
          <w:marBottom w:val="0"/>
          <w:divBdr>
            <w:top w:val="none" w:sz="0" w:space="0" w:color="auto"/>
            <w:left w:val="none" w:sz="0" w:space="0" w:color="auto"/>
            <w:bottom w:val="none" w:sz="0" w:space="0" w:color="auto"/>
            <w:right w:val="none" w:sz="0" w:space="0" w:color="auto"/>
          </w:divBdr>
        </w:div>
        <w:div w:id="701713961">
          <w:marLeft w:val="0"/>
          <w:marRight w:val="0"/>
          <w:marTop w:val="0"/>
          <w:marBottom w:val="0"/>
          <w:divBdr>
            <w:top w:val="none" w:sz="0" w:space="0" w:color="auto"/>
            <w:left w:val="none" w:sz="0" w:space="0" w:color="auto"/>
            <w:bottom w:val="none" w:sz="0" w:space="0" w:color="auto"/>
            <w:right w:val="none" w:sz="0" w:space="0" w:color="auto"/>
          </w:divBdr>
        </w:div>
        <w:div w:id="966929918">
          <w:marLeft w:val="0"/>
          <w:marRight w:val="0"/>
          <w:marTop w:val="0"/>
          <w:marBottom w:val="0"/>
          <w:divBdr>
            <w:top w:val="none" w:sz="0" w:space="0" w:color="auto"/>
            <w:left w:val="none" w:sz="0" w:space="0" w:color="auto"/>
            <w:bottom w:val="none" w:sz="0" w:space="0" w:color="auto"/>
            <w:right w:val="none" w:sz="0" w:space="0" w:color="auto"/>
          </w:divBdr>
        </w:div>
        <w:div w:id="1953708447">
          <w:marLeft w:val="0"/>
          <w:marRight w:val="0"/>
          <w:marTop w:val="0"/>
          <w:marBottom w:val="0"/>
          <w:divBdr>
            <w:top w:val="none" w:sz="0" w:space="0" w:color="auto"/>
            <w:left w:val="none" w:sz="0" w:space="0" w:color="auto"/>
            <w:bottom w:val="none" w:sz="0" w:space="0" w:color="auto"/>
            <w:right w:val="none" w:sz="0" w:space="0" w:color="auto"/>
          </w:divBdr>
        </w:div>
        <w:div w:id="2081714268">
          <w:marLeft w:val="0"/>
          <w:marRight w:val="0"/>
          <w:marTop w:val="0"/>
          <w:marBottom w:val="0"/>
          <w:divBdr>
            <w:top w:val="none" w:sz="0" w:space="0" w:color="auto"/>
            <w:left w:val="none" w:sz="0" w:space="0" w:color="auto"/>
            <w:bottom w:val="none" w:sz="0" w:space="0" w:color="auto"/>
            <w:right w:val="none" w:sz="0" w:space="0" w:color="auto"/>
          </w:divBdr>
        </w:div>
        <w:div w:id="2142648552">
          <w:marLeft w:val="0"/>
          <w:marRight w:val="0"/>
          <w:marTop w:val="0"/>
          <w:marBottom w:val="0"/>
          <w:divBdr>
            <w:top w:val="none" w:sz="0" w:space="0" w:color="auto"/>
            <w:left w:val="none" w:sz="0" w:space="0" w:color="auto"/>
            <w:bottom w:val="none" w:sz="0" w:space="0" w:color="auto"/>
            <w:right w:val="none" w:sz="0" w:space="0" w:color="auto"/>
          </w:divBdr>
        </w:div>
      </w:divsChild>
    </w:div>
    <w:div w:id="355159799">
      <w:bodyDiv w:val="1"/>
      <w:marLeft w:val="0"/>
      <w:marRight w:val="0"/>
      <w:marTop w:val="0"/>
      <w:marBottom w:val="0"/>
      <w:divBdr>
        <w:top w:val="none" w:sz="0" w:space="0" w:color="auto"/>
        <w:left w:val="none" w:sz="0" w:space="0" w:color="auto"/>
        <w:bottom w:val="none" w:sz="0" w:space="0" w:color="auto"/>
        <w:right w:val="none" w:sz="0" w:space="0" w:color="auto"/>
      </w:divBdr>
      <w:divsChild>
        <w:div w:id="1154495124">
          <w:marLeft w:val="0"/>
          <w:marRight w:val="0"/>
          <w:marTop w:val="0"/>
          <w:marBottom w:val="0"/>
          <w:divBdr>
            <w:top w:val="none" w:sz="0" w:space="0" w:color="auto"/>
            <w:left w:val="none" w:sz="0" w:space="0" w:color="auto"/>
            <w:bottom w:val="none" w:sz="0" w:space="0" w:color="auto"/>
            <w:right w:val="none" w:sz="0" w:space="0" w:color="auto"/>
          </w:divBdr>
        </w:div>
        <w:div w:id="55397485">
          <w:marLeft w:val="0"/>
          <w:marRight w:val="0"/>
          <w:marTop w:val="0"/>
          <w:marBottom w:val="0"/>
          <w:divBdr>
            <w:top w:val="none" w:sz="0" w:space="0" w:color="auto"/>
            <w:left w:val="none" w:sz="0" w:space="0" w:color="auto"/>
            <w:bottom w:val="none" w:sz="0" w:space="0" w:color="auto"/>
            <w:right w:val="none" w:sz="0" w:space="0" w:color="auto"/>
          </w:divBdr>
        </w:div>
        <w:div w:id="1231233714">
          <w:marLeft w:val="0"/>
          <w:marRight w:val="0"/>
          <w:marTop w:val="0"/>
          <w:marBottom w:val="0"/>
          <w:divBdr>
            <w:top w:val="none" w:sz="0" w:space="0" w:color="auto"/>
            <w:left w:val="none" w:sz="0" w:space="0" w:color="auto"/>
            <w:bottom w:val="none" w:sz="0" w:space="0" w:color="auto"/>
            <w:right w:val="none" w:sz="0" w:space="0" w:color="auto"/>
          </w:divBdr>
        </w:div>
      </w:divsChild>
    </w:div>
    <w:div w:id="382943319">
      <w:bodyDiv w:val="1"/>
      <w:marLeft w:val="0"/>
      <w:marRight w:val="0"/>
      <w:marTop w:val="0"/>
      <w:marBottom w:val="0"/>
      <w:divBdr>
        <w:top w:val="none" w:sz="0" w:space="0" w:color="auto"/>
        <w:left w:val="none" w:sz="0" w:space="0" w:color="auto"/>
        <w:bottom w:val="none" w:sz="0" w:space="0" w:color="auto"/>
        <w:right w:val="none" w:sz="0" w:space="0" w:color="auto"/>
      </w:divBdr>
      <w:divsChild>
        <w:div w:id="485821064">
          <w:marLeft w:val="0"/>
          <w:marRight w:val="0"/>
          <w:marTop w:val="0"/>
          <w:marBottom w:val="0"/>
          <w:divBdr>
            <w:top w:val="single" w:sz="2" w:space="0" w:color="auto"/>
            <w:left w:val="single" w:sz="2" w:space="0" w:color="auto"/>
            <w:bottom w:val="single" w:sz="2" w:space="0" w:color="auto"/>
            <w:right w:val="single" w:sz="2" w:space="0" w:color="auto"/>
          </w:divBdr>
        </w:div>
        <w:div w:id="98768748">
          <w:marLeft w:val="0"/>
          <w:marRight w:val="0"/>
          <w:marTop w:val="0"/>
          <w:marBottom w:val="0"/>
          <w:divBdr>
            <w:top w:val="single" w:sz="2" w:space="0" w:color="auto"/>
            <w:left w:val="single" w:sz="2" w:space="0" w:color="auto"/>
            <w:bottom w:val="single" w:sz="2" w:space="0" w:color="auto"/>
            <w:right w:val="single" w:sz="2" w:space="0" w:color="auto"/>
          </w:divBdr>
        </w:div>
      </w:divsChild>
    </w:div>
    <w:div w:id="383915233">
      <w:bodyDiv w:val="1"/>
      <w:marLeft w:val="0"/>
      <w:marRight w:val="0"/>
      <w:marTop w:val="0"/>
      <w:marBottom w:val="0"/>
      <w:divBdr>
        <w:top w:val="none" w:sz="0" w:space="0" w:color="auto"/>
        <w:left w:val="none" w:sz="0" w:space="0" w:color="auto"/>
        <w:bottom w:val="none" w:sz="0" w:space="0" w:color="auto"/>
        <w:right w:val="none" w:sz="0" w:space="0" w:color="auto"/>
      </w:divBdr>
    </w:div>
    <w:div w:id="393699756">
      <w:bodyDiv w:val="1"/>
      <w:marLeft w:val="0"/>
      <w:marRight w:val="0"/>
      <w:marTop w:val="0"/>
      <w:marBottom w:val="0"/>
      <w:divBdr>
        <w:top w:val="none" w:sz="0" w:space="0" w:color="auto"/>
        <w:left w:val="none" w:sz="0" w:space="0" w:color="auto"/>
        <w:bottom w:val="none" w:sz="0" w:space="0" w:color="auto"/>
        <w:right w:val="none" w:sz="0" w:space="0" w:color="auto"/>
      </w:divBdr>
      <w:divsChild>
        <w:div w:id="165097570">
          <w:marLeft w:val="0"/>
          <w:marRight w:val="0"/>
          <w:marTop w:val="0"/>
          <w:marBottom w:val="0"/>
          <w:divBdr>
            <w:top w:val="none" w:sz="0" w:space="0" w:color="auto"/>
            <w:left w:val="none" w:sz="0" w:space="0" w:color="auto"/>
            <w:bottom w:val="none" w:sz="0" w:space="0" w:color="auto"/>
            <w:right w:val="none" w:sz="0" w:space="0" w:color="auto"/>
          </w:divBdr>
        </w:div>
        <w:div w:id="1002123085">
          <w:marLeft w:val="0"/>
          <w:marRight w:val="0"/>
          <w:marTop w:val="0"/>
          <w:marBottom w:val="0"/>
          <w:divBdr>
            <w:top w:val="none" w:sz="0" w:space="0" w:color="auto"/>
            <w:left w:val="none" w:sz="0" w:space="0" w:color="auto"/>
            <w:bottom w:val="none" w:sz="0" w:space="0" w:color="auto"/>
            <w:right w:val="none" w:sz="0" w:space="0" w:color="auto"/>
          </w:divBdr>
        </w:div>
        <w:div w:id="1799031242">
          <w:marLeft w:val="0"/>
          <w:marRight w:val="0"/>
          <w:marTop w:val="0"/>
          <w:marBottom w:val="0"/>
          <w:divBdr>
            <w:top w:val="none" w:sz="0" w:space="0" w:color="auto"/>
            <w:left w:val="none" w:sz="0" w:space="0" w:color="auto"/>
            <w:bottom w:val="none" w:sz="0" w:space="0" w:color="auto"/>
            <w:right w:val="none" w:sz="0" w:space="0" w:color="auto"/>
          </w:divBdr>
          <w:divsChild>
            <w:div w:id="1025982294">
              <w:marLeft w:val="-75"/>
              <w:marRight w:val="0"/>
              <w:marTop w:val="30"/>
              <w:marBottom w:val="30"/>
              <w:divBdr>
                <w:top w:val="none" w:sz="0" w:space="0" w:color="auto"/>
                <w:left w:val="none" w:sz="0" w:space="0" w:color="auto"/>
                <w:bottom w:val="none" w:sz="0" w:space="0" w:color="auto"/>
                <w:right w:val="none" w:sz="0" w:space="0" w:color="auto"/>
              </w:divBdr>
              <w:divsChild>
                <w:div w:id="1229727857">
                  <w:marLeft w:val="0"/>
                  <w:marRight w:val="0"/>
                  <w:marTop w:val="0"/>
                  <w:marBottom w:val="0"/>
                  <w:divBdr>
                    <w:top w:val="none" w:sz="0" w:space="0" w:color="auto"/>
                    <w:left w:val="none" w:sz="0" w:space="0" w:color="auto"/>
                    <w:bottom w:val="none" w:sz="0" w:space="0" w:color="auto"/>
                    <w:right w:val="none" w:sz="0" w:space="0" w:color="auto"/>
                  </w:divBdr>
                  <w:divsChild>
                    <w:div w:id="829952707">
                      <w:marLeft w:val="0"/>
                      <w:marRight w:val="0"/>
                      <w:marTop w:val="0"/>
                      <w:marBottom w:val="0"/>
                      <w:divBdr>
                        <w:top w:val="none" w:sz="0" w:space="0" w:color="auto"/>
                        <w:left w:val="none" w:sz="0" w:space="0" w:color="auto"/>
                        <w:bottom w:val="none" w:sz="0" w:space="0" w:color="auto"/>
                        <w:right w:val="none" w:sz="0" w:space="0" w:color="auto"/>
                      </w:divBdr>
                    </w:div>
                  </w:divsChild>
                </w:div>
                <w:div w:id="2029480147">
                  <w:marLeft w:val="0"/>
                  <w:marRight w:val="0"/>
                  <w:marTop w:val="0"/>
                  <w:marBottom w:val="0"/>
                  <w:divBdr>
                    <w:top w:val="none" w:sz="0" w:space="0" w:color="auto"/>
                    <w:left w:val="none" w:sz="0" w:space="0" w:color="auto"/>
                    <w:bottom w:val="none" w:sz="0" w:space="0" w:color="auto"/>
                    <w:right w:val="none" w:sz="0" w:space="0" w:color="auto"/>
                  </w:divBdr>
                  <w:divsChild>
                    <w:div w:id="242765899">
                      <w:marLeft w:val="0"/>
                      <w:marRight w:val="0"/>
                      <w:marTop w:val="0"/>
                      <w:marBottom w:val="0"/>
                      <w:divBdr>
                        <w:top w:val="none" w:sz="0" w:space="0" w:color="auto"/>
                        <w:left w:val="none" w:sz="0" w:space="0" w:color="auto"/>
                        <w:bottom w:val="none" w:sz="0" w:space="0" w:color="auto"/>
                        <w:right w:val="none" w:sz="0" w:space="0" w:color="auto"/>
                      </w:divBdr>
                    </w:div>
                  </w:divsChild>
                </w:div>
                <w:div w:id="1232622329">
                  <w:marLeft w:val="0"/>
                  <w:marRight w:val="0"/>
                  <w:marTop w:val="0"/>
                  <w:marBottom w:val="0"/>
                  <w:divBdr>
                    <w:top w:val="none" w:sz="0" w:space="0" w:color="auto"/>
                    <w:left w:val="none" w:sz="0" w:space="0" w:color="auto"/>
                    <w:bottom w:val="none" w:sz="0" w:space="0" w:color="auto"/>
                    <w:right w:val="none" w:sz="0" w:space="0" w:color="auto"/>
                  </w:divBdr>
                  <w:divsChild>
                    <w:div w:id="375663537">
                      <w:marLeft w:val="0"/>
                      <w:marRight w:val="0"/>
                      <w:marTop w:val="0"/>
                      <w:marBottom w:val="0"/>
                      <w:divBdr>
                        <w:top w:val="none" w:sz="0" w:space="0" w:color="auto"/>
                        <w:left w:val="none" w:sz="0" w:space="0" w:color="auto"/>
                        <w:bottom w:val="none" w:sz="0" w:space="0" w:color="auto"/>
                        <w:right w:val="none" w:sz="0" w:space="0" w:color="auto"/>
                      </w:divBdr>
                    </w:div>
                  </w:divsChild>
                </w:div>
                <w:div w:id="372001457">
                  <w:marLeft w:val="0"/>
                  <w:marRight w:val="0"/>
                  <w:marTop w:val="0"/>
                  <w:marBottom w:val="0"/>
                  <w:divBdr>
                    <w:top w:val="none" w:sz="0" w:space="0" w:color="auto"/>
                    <w:left w:val="none" w:sz="0" w:space="0" w:color="auto"/>
                    <w:bottom w:val="none" w:sz="0" w:space="0" w:color="auto"/>
                    <w:right w:val="none" w:sz="0" w:space="0" w:color="auto"/>
                  </w:divBdr>
                  <w:divsChild>
                    <w:div w:id="833685438">
                      <w:marLeft w:val="0"/>
                      <w:marRight w:val="0"/>
                      <w:marTop w:val="0"/>
                      <w:marBottom w:val="0"/>
                      <w:divBdr>
                        <w:top w:val="none" w:sz="0" w:space="0" w:color="auto"/>
                        <w:left w:val="none" w:sz="0" w:space="0" w:color="auto"/>
                        <w:bottom w:val="none" w:sz="0" w:space="0" w:color="auto"/>
                        <w:right w:val="none" w:sz="0" w:space="0" w:color="auto"/>
                      </w:divBdr>
                    </w:div>
                  </w:divsChild>
                </w:div>
                <w:div w:id="1842968901">
                  <w:marLeft w:val="0"/>
                  <w:marRight w:val="0"/>
                  <w:marTop w:val="0"/>
                  <w:marBottom w:val="0"/>
                  <w:divBdr>
                    <w:top w:val="none" w:sz="0" w:space="0" w:color="auto"/>
                    <w:left w:val="none" w:sz="0" w:space="0" w:color="auto"/>
                    <w:bottom w:val="none" w:sz="0" w:space="0" w:color="auto"/>
                    <w:right w:val="none" w:sz="0" w:space="0" w:color="auto"/>
                  </w:divBdr>
                  <w:divsChild>
                    <w:div w:id="2044011729">
                      <w:marLeft w:val="0"/>
                      <w:marRight w:val="0"/>
                      <w:marTop w:val="0"/>
                      <w:marBottom w:val="0"/>
                      <w:divBdr>
                        <w:top w:val="none" w:sz="0" w:space="0" w:color="auto"/>
                        <w:left w:val="none" w:sz="0" w:space="0" w:color="auto"/>
                        <w:bottom w:val="none" w:sz="0" w:space="0" w:color="auto"/>
                        <w:right w:val="none" w:sz="0" w:space="0" w:color="auto"/>
                      </w:divBdr>
                    </w:div>
                  </w:divsChild>
                </w:div>
                <w:div w:id="629484400">
                  <w:marLeft w:val="0"/>
                  <w:marRight w:val="0"/>
                  <w:marTop w:val="0"/>
                  <w:marBottom w:val="0"/>
                  <w:divBdr>
                    <w:top w:val="none" w:sz="0" w:space="0" w:color="auto"/>
                    <w:left w:val="none" w:sz="0" w:space="0" w:color="auto"/>
                    <w:bottom w:val="none" w:sz="0" w:space="0" w:color="auto"/>
                    <w:right w:val="none" w:sz="0" w:space="0" w:color="auto"/>
                  </w:divBdr>
                  <w:divsChild>
                    <w:div w:id="171385959">
                      <w:marLeft w:val="0"/>
                      <w:marRight w:val="0"/>
                      <w:marTop w:val="0"/>
                      <w:marBottom w:val="0"/>
                      <w:divBdr>
                        <w:top w:val="none" w:sz="0" w:space="0" w:color="auto"/>
                        <w:left w:val="none" w:sz="0" w:space="0" w:color="auto"/>
                        <w:bottom w:val="none" w:sz="0" w:space="0" w:color="auto"/>
                        <w:right w:val="none" w:sz="0" w:space="0" w:color="auto"/>
                      </w:divBdr>
                    </w:div>
                  </w:divsChild>
                </w:div>
                <w:div w:id="1298728969">
                  <w:marLeft w:val="0"/>
                  <w:marRight w:val="0"/>
                  <w:marTop w:val="0"/>
                  <w:marBottom w:val="0"/>
                  <w:divBdr>
                    <w:top w:val="none" w:sz="0" w:space="0" w:color="auto"/>
                    <w:left w:val="none" w:sz="0" w:space="0" w:color="auto"/>
                    <w:bottom w:val="none" w:sz="0" w:space="0" w:color="auto"/>
                    <w:right w:val="none" w:sz="0" w:space="0" w:color="auto"/>
                  </w:divBdr>
                  <w:divsChild>
                    <w:div w:id="1941521635">
                      <w:marLeft w:val="0"/>
                      <w:marRight w:val="0"/>
                      <w:marTop w:val="0"/>
                      <w:marBottom w:val="0"/>
                      <w:divBdr>
                        <w:top w:val="none" w:sz="0" w:space="0" w:color="auto"/>
                        <w:left w:val="none" w:sz="0" w:space="0" w:color="auto"/>
                        <w:bottom w:val="none" w:sz="0" w:space="0" w:color="auto"/>
                        <w:right w:val="none" w:sz="0" w:space="0" w:color="auto"/>
                      </w:divBdr>
                    </w:div>
                  </w:divsChild>
                </w:div>
                <w:div w:id="1775782176">
                  <w:marLeft w:val="0"/>
                  <w:marRight w:val="0"/>
                  <w:marTop w:val="0"/>
                  <w:marBottom w:val="0"/>
                  <w:divBdr>
                    <w:top w:val="none" w:sz="0" w:space="0" w:color="auto"/>
                    <w:left w:val="none" w:sz="0" w:space="0" w:color="auto"/>
                    <w:bottom w:val="none" w:sz="0" w:space="0" w:color="auto"/>
                    <w:right w:val="none" w:sz="0" w:space="0" w:color="auto"/>
                  </w:divBdr>
                  <w:divsChild>
                    <w:div w:id="1440223546">
                      <w:marLeft w:val="0"/>
                      <w:marRight w:val="0"/>
                      <w:marTop w:val="0"/>
                      <w:marBottom w:val="0"/>
                      <w:divBdr>
                        <w:top w:val="none" w:sz="0" w:space="0" w:color="auto"/>
                        <w:left w:val="none" w:sz="0" w:space="0" w:color="auto"/>
                        <w:bottom w:val="none" w:sz="0" w:space="0" w:color="auto"/>
                        <w:right w:val="none" w:sz="0" w:space="0" w:color="auto"/>
                      </w:divBdr>
                    </w:div>
                  </w:divsChild>
                </w:div>
                <w:div w:id="1308166294">
                  <w:marLeft w:val="0"/>
                  <w:marRight w:val="0"/>
                  <w:marTop w:val="0"/>
                  <w:marBottom w:val="0"/>
                  <w:divBdr>
                    <w:top w:val="none" w:sz="0" w:space="0" w:color="auto"/>
                    <w:left w:val="none" w:sz="0" w:space="0" w:color="auto"/>
                    <w:bottom w:val="none" w:sz="0" w:space="0" w:color="auto"/>
                    <w:right w:val="none" w:sz="0" w:space="0" w:color="auto"/>
                  </w:divBdr>
                  <w:divsChild>
                    <w:div w:id="21784699">
                      <w:marLeft w:val="0"/>
                      <w:marRight w:val="0"/>
                      <w:marTop w:val="0"/>
                      <w:marBottom w:val="0"/>
                      <w:divBdr>
                        <w:top w:val="none" w:sz="0" w:space="0" w:color="auto"/>
                        <w:left w:val="none" w:sz="0" w:space="0" w:color="auto"/>
                        <w:bottom w:val="none" w:sz="0" w:space="0" w:color="auto"/>
                        <w:right w:val="none" w:sz="0" w:space="0" w:color="auto"/>
                      </w:divBdr>
                    </w:div>
                  </w:divsChild>
                </w:div>
                <w:div w:id="1847358417">
                  <w:marLeft w:val="0"/>
                  <w:marRight w:val="0"/>
                  <w:marTop w:val="0"/>
                  <w:marBottom w:val="0"/>
                  <w:divBdr>
                    <w:top w:val="none" w:sz="0" w:space="0" w:color="auto"/>
                    <w:left w:val="none" w:sz="0" w:space="0" w:color="auto"/>
                    <w:bottom w:val="none" w:sz="0" w:space="0" w:color="auto"/>
                    <w:right w:val="none" w:sz="0" w:space="0" w:color="auto"/>
                  </w:divBdr>
                  <w:divsChild>
                    <w:div w:id="1570770524">
                      <w:marLeft w:val="0"/>
                      <w:marRight w:val="0"/>
                      <w:marTop w:val="0"/>
                      <w:marBottom w:val="0"/>
                      <w:divBdr>
                        <w:top w:val="none" w:sz="0" w:space="0" w:color="auto"/>
                        <w:left w:val="none" w:sz="0" w:space="0" w:color="auto"/>
                        <w:bottom w:val="none" w:sz="0" w:space="0" w:color="auto"/>
                        <w:right w:val="none" w:sz="0" w:space="0" w:color="auto"/>
                      </w:divBdr>
                    </w:div>
                  </w:divsChild>
                </w:div>
                <w:div w:id="1335567512">
                  <w:marLeft w:val="0"/>
                  <w:marRight w:val="0"/>
                  <w:marTop w:val="0"/>
                  <w:marBottom w:val="0"/>
                  <w:divBdr>
                    <w:top w:val="none" w:sz="0" w:space="0" w:color="auto"/>
                    <w:left w:val="none" w:sz="0" w:space="0" w:color="auto"/>
                    <w:bottom w:val="none" w:sz="0" w:space="0" w:color="auto"/>
                    <w:right w:val="none" w:sz="0" w:space="0" w:color="auto"/>
                  </w:divBdr>
                  <w:divsChild>
                    <w:div w:id="921377429">
                      <w:marLeft w:val="0"/>
                      <w:marRight w:val="0"/>
                      <w:marTop w:val="0"/>
                      <w:marBottom w:val="0"/>
                      <w:divBdr>
                        <w:top w:val="none" w:sz="0" w:space="0" w:color="auto"/>
                        <w:left w:val="none" w:sz="0" w:space="0" w:color="auto"/>
                        <w:bottom w:val="none" w:sz="0" w:space="0" w:color="auto"/>
                        <w:right w:val="none" w:sz="0" w:space="0" w:color="auto"/>
                      </w:divBdr>
                    </w:div>
                  </w:divsChild>
                </w:div>
                <w:div w:id="644242126">
                  <w:marLeft w:val="0"/>
                  <w:marRight w:val="0"/>
                  <w:marTop w:val="0"/>
                  <w:marBottom w:val="0"/>
                  <w:divBdr>
                    <w:top w:val="none" w:sz="0" w:space="0" w:color="auto"/>
                    <w:left w:val="none" w:sz="0" w:space="0" w:color="auto"/>
                    <w:bottom w:val="none" w:sz="0" w:space="0" w:color="auto"/>
                    <w:right w:val="none" w:sz="0" w:space="0" w:color="auto"/>
                  </w:divBdr>
                  <w:divsChild>
                    <w:div w:id="2126074713">
                      <w:marLeft w:val="0"/>
                      <w:marRight w:val="0"/>
                      <w:marTop w:val="0"/>
                      <w:marBottom w:val="0"/>
                      <w:divBdr>
                        <w:top w:val="none" w:sz="0" w:space="0" w:color="auto"/>
                        <w:left w:val="none" w:sz="0" w:space="0" w:color="auto"/>
                        <w:bottom w:val="none" w:sz="0" w:space="0" w:color="auto"/>
                        <w:right w:val="none" w:sz="0" w:space="0" w:color="auto"/>
                      </w:divBdr>
                    </w:div>
                  </w:divsChild>
                </w:div>
                <w:div w:id="1986742275">
                  <w:marLeft w:val="0"/>
                  <w:marRight w:val="0"/>
                  <w:marTop w:val="0"/>
                  <w:marBottom w:val="0"/>
                  <w:divBdr>
                    <w:top w:val="none" w:sz="0" w:space="0" w:color="auto"/>
                    <w:left w:val="none" w:sz="0" w:space="0" w:color="auto"/>
                    <w:bottom w:val="none" w:sz="0" w:space="0" w:color="auto"/>
                    <w:right w:val="none" w:sz="0" w:space="0" w:color="auto"/>
                  </w:divBdr>
                  <w:divsChild>
                    <w:div w:id="678704391">
                      <w:marLeft w:val="0"/>
                      <w:marRight w:val="0"/>
                      <w:marTop w:val="0"/>
                      <w:marBottom w:val="0"/>
                      <w:divBdr>
                        <w:top w:val="none" w:sz="0" w:space="0" w:color="auto"/>
                        <w:left w:val="none" w:sz="0" w:space="0" w:color="auto"/>
                        <w:bottom w:val="none" w:sz="0" w:space="0" w:color="auto"/>
                        <w:right w:val="none" w:sz="0" w:space="0" w:color="auto"/>
                      </w:divBdr>
                    </w:div>
                  </w:divsChild>
                </w:div>
                <w:div w:id="771634035">
                  <w:marLeft w:val="0"/>
                  <w:marRight w:val="0"/>
                  <w:marTop w:val="0"/>
                  <w:marBottom w:val="0"/>
                  <w:divBdr>
                    <w:top w:val="none" w:sz="0" w:space="0" w:color="auto"/>
                    <w:left w:val="none" w:sz="0" w:space="0" w:color="auto"/>
                    <w:bottom w:val="none" w:sz="0" w:space="0" w:color="auto"/>
                    <w:right w:val="none" w:sz="0" w:space="0" w:color="auto"/>
                  </w:divBdr>
                  <w:divsChild>
                    <w:div w:id="690838686">
                      <w:marLeft w:val="0"/>
                      <w:marRight w:val="0"/>
                      <w:marTop w:val="0"/>
                      <w:marBottom w:val="0"/>
                      <w:divBdr>
                        <w:top w:val="none" w:sz="0" w:space="0" w:color="auto"/>
                        <w:left w:val="none" w:sz="0" w:space="0" w:color="auto"/>
                        <w:bottom w:val="none" w:sz="0" w:space="0" w:color="auto"/>
                        <w:right w:val="none" w:sz="0" w:space="0" w:color="auto"/>
                      </w:divBdr>
                    </w:div>
                  </w:divsChild>
                </w:div>
                <w:div w:id="271127897">
                  <w:marLeft w:val="0"/>
                  <w:marRight w:val="0"/>
                  <w:marTop w:val="0"/>
                  <w:marBottom w:val="0"/>
                  <w:divBdr>
                    <w:top w:val="none" w:sz="0" w:space="0" w:color="auto"/>
                    <w:left w:val="none" w:sz="0" w:space="0" w:color="auto"/>
                    <w:bottom w:val="none" w:sz="0" w:space="0" w:color="auto"/>
                    <w:right w:val="none" w:sz="0" w:space="0" w:color="auto"/>
                  </w:divBdr>
                  <w:divsChild>
                    <w:div w:id="17755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96341">
      <w:bodyDiv w:val="1"/>
      <w:marLeft w:val="0"/>
      <w:marRight w:val="0"/>
      <w:marTop w:val="0"/>
      <w:marBottom w:val="0"/>
      <w:divBdr>
        <w:top w:val="none" w:sz="0" w:space="0" w:color="auto"/>
        <w:left w:val="none" w:sz="0" w:space="0" w:color="auto"/>
        <w:bottom w:val="none" w:sz="0" w:space="0" w:color="auto"/>
        <w:right w:val="none" w:sz="0" w:space="0" w:color="auto"/>
      </w:divBdr>
      <w:divsChild>
        <w:div w:id="2071883571">
          <w:marLeft w:val="0"/>
          <w:marRight w:val="0"/>
          <w:marTop w:val="0"/>
          <w:marBottom w:val="0"/>
          <w:divBdr>
            <w:top w:val="none" w:sz="0" w:space="0" w:color="auto"/>
            <w:left w:val="none" w:sz="0" w:space="0" w:color="auto"/>
            <w:bottom w:val="none" w:sz="0" w:space="0" w:color="auto"/>
            <w:right w:val="none" w:sz="0" w:space="0" w:color="auto"/>
          </w:divBdr>
        </w:div>
        <w:div w:id="454830082">
          <w:marLeft w:val="0"/>
          <w:marRight w:val="0"/>
          <w:marTop w:val="0"/>
          <w:marBottom w:val="0"/>
          <w:divBdr>
            <w:top w:val="none" w:sz="0" w:space="0" w:color="auto"/>
            <w:left w:val="none" w:sz="0" w:space="0" w:color="auto"/>
            <w:bottom w:val="none" w:sz="0" w:space="0" w:color="auto"/>
            <w:right w:val="none" w:sz="0" w:space="0" w:color="auto"/>
          </w:divBdr>
        </w:div>
        <w:div w:id="1720281208">
          <w:marLeft w:val="0"/>
          <w:marRight w:val="0"/>
          <w:marTop w:val="0"/>
          <w:marBottom w:val="0"/>
          <w:divBdr>
            <w:top w:val="none" w:sz="0" w:space="0" w:color="auto"/>
            <w:left w:val="none" w:sz="0" w:space="0" w:color="auto"/>
            <w:bottom w:val="none" w:sz="0" w:space="0" w:color="auto"/>
            <w:right w:val="none" w:sz="0" w:space="0" w:color="auto"/>
          </w:divBdr>
        </w:div>
        <w:div w:id="1709526393">
          <w:marLeft w:val="0"/>
          <w:marRight w:val="0"/>
          <w:marTop w:val="0"/>
          <w:marBottom w:val="0"/>
          <w:divBdr>
            <w:top w:val="none" w:sz="0" w:space="0" w:color="auto"/>
            <w:left w:val="none" w:sz="0" w:space="0" w:color="auto"/>
            <w:bottom w:val="none" w:sz="0" w:space="0" w:color="auto"/>
            <w:right w:val="none" w:sz="0" w:space="0" w:color="auto"/>
          </w:divBdr>
        </w:div>
        <w:div w:id="983700027">
          <w:marLeft w:val="0"/>
          <w:marRight w:val="0"/>
          <w:marTop w:val="0"/>
          <w:marBottom w:val="0"/>
          <w:divBdr>
            <w:top w:val="none" w:sz="0" w:space="0" w:color="auto"/>
            <w:left w:val="none" w:sz="0" w:space="0" w:color="auto"/>
            <w:bottom w:val="none" w:sz="0" w:space="0" w:color="auto"/>
            <w:right w:val="none" w:sz="0" w:space="0" w:color="auto"/>
          </w:divBdr>
        </w:div>
        <w:div w:id="1795564584">
          <w:marLeft w:val="0"/>
          <w:marRight w:val="0"/>
          <w:marTop w:val="0"/>
          <w:marBottom w:val="0"/>
          <w:divBdr>
            <w:top w:val="none" w:sz="0" w:space="0" w:color="auto"/>
            <w:left w:val="none" w:sz="0" w:space="0" w:color="auto"/>
            <w:bottom w:val="none" w:sz="0" w:space="0" w:color="auto"/>
            <w:right w:val="none" w:sz="0" w:space="0" w:color="auto"/>
          </w:divBdr>
        </w:div>
        <w:div w:id="366301591">
          <w:marLeft w:val="0"/>
          <w:marRight w:val="0"/>
          <w:marTop w:val="0"/>
          <w:marBottom w:val="0"/>
          <w:divBdr>
            <w:top w:val="none" w:sz="0" w:space="0" w:color="auto"/>
            <w:left w:val="none" w:sz="0" w:space="0" w:color="auto"/>
            <w:bottom w:val="none" w:sz="0" w:space="0" w:color="auto"/>
            <w:right w:val="none" w:sz="0" w:space="0" w:color="auto"/>
          </w:divBdr>
        </w:div>
        <w:div w:id="697584672">
          <w:marLeft w:val="0"/>
          <w:marRight w:val="0"/>
          <w:marTop w:val="0"/>
          <w:marBottom w:val="0"/>
          <w:divBdr>
            <w:top w:val="none" w:sz="0" w:space="0" w:color="auto"/>
            <w:left w:val="none" w:sz="0" w:space="0" w:color="auto"/>
            <w:bottom w:val="none" w:sz="0" w:space="0" w:color="auto"/>
            <w:right w:val="none" w:sz="0" w:space="0" w:color="auto"/>
          </w:divBdr>
        </w:div>
        <w:div w:id="288169203">
          <w:marLeft w:val="0"/>
          <w:marRight w:val="0"/>
          <w:marTop w:val="0"/>
          <w:marBottom w:val="0"/>
          <w:divBdr>
            <w:top w:val="none" w:sz="0" w:space="0" w:color="auto"/>
            <w:left w:val="none" w:sz="0" w:space="0" w:color="auto"/>
            <w:bottom w:val="none" w:sz="0" w:space="0" w:color="auto"/>
            <w:right w:val="none" w:sz="0" w:space="0" w:color="auto"/>
          </w:divBdr>
        </w:div>
      </w:divsChild>
    </w:div>
    <w:div w:id="524364065">
      <w:bodyDiv w:val="1"/>
      <w:marLeft w:val="0"/>
      <w:marRight w:val="0"/>
      <w:marTop w:val="0"/>
      <w:marBottom w:val="0"/>
      <w:divBdr>
        <w:top w:val="none" w:sz="0" w:space="0" w:color="auto"/>
        <w:left w:val="none" w:sz="0" w:space="0" w:color="auto"/>
        <w:bottom w:val="none" w:sz="0" w:space="0" w:color="auto"/>
        <w:right w:val="none" w:sz="0" w:space="0" w:color="auto"/>
      </w:divBdr>
      <w:divsChild>
        <w:div w:id="208146834">
          <w:marLeft w:val="0"/>
          <w:marRight w:val="0"/>
          <w:marTop w:val="0"/>
          <w:marBottom w:val="0"/>
          <w:divBdr>
            <w:top w:val="none" w:sz="0" w:space="0" w:color="auto"/>
            <w:left w:val="none" w:sz="0" w:space="0" w:color="auto"/>
            <w:bottom w:val="none" w:sz="0" w:space="0" w:color="auto"/>
            <w:right w:val="none" w:sz="0" w:space="0" w:color="auto"/>
          </w:divBdr>
        </w:div>
        <w:div w:id="254823395">
          <w:marLeft w:val="0"/>
          <w:marRight w:val="0"/>
          <w:marTop w:val="0"/>
          <w:marBottom w:val="0"/>
          <w:divBdr>
            <w:top w:val="none" w:sz="0" w:space="0" w:color="auto"/>
            <w:left w:val="none" w:sz="0" w:space="0" w:color="auto"/>
            <w:bottom w:val="none" w:sz="0" w:space="0" w:color="auto"/>
            <w:right w:val="none" w:sz="0" w:space="0" w:color="auto"/>
          </w:divBdr>
        </w:div>
        <w:div w:id="336730896">
          <w:marLeft w:val="0"/>
          <w:marRight w:val="0"/>
          <w:marTop w:val="0"/>
          <w:marBottom w:val="0"/>
          <w:divBdr>
            <w:top w:val="none" w:sz="0" w:space="0" w:color="auto"/>
            <w:left w:val="none" w:sz="0" w:space="0" w:color="auto"/>
            <w:bottom w:val="none" w:sz="0" w:space="0" w:color="auto"/>
            <w:right w:val="none" w:sz="0" w:space="0" w:color="auto"/>
          </w:divBdr>
        </w:div>
        <w:div w:id="343479807">
          <w:marLeft w:val="0"/>
          <w:marRight w:val="0"/>
          <w:marTop w:val="0"/>
          <w:marBottom w:val="0"/>
          <w:divBdr>
            <w:top w:val="none" w:sz="0" w:space="0" w:color="auto"/>
            <w:left w:val="none" w:sz="0" w:space="0" w:color="auto"/>
            <w:bottom w:val="none" w:sz="0" w:space="0" w:color="auto"/>
            <w:right w:val="none" w:sz="0" w:space="0" w:color="auto"/>
          </w:divBdr>
        </w:div>
        <w:div w:id="487672070">
          <w:marLeft w:val="0"/>
          <w:marRight w:val="0"/>
          <w:marTop w:val="0"/>
          <w:marBottom w:val="0"/>
          <w:divBdr>
            <w:top w:val="none" w:sz="0" w:space="0" w:color="auto"/>
            <w:left w:val="none" w:sz="0" w:space="0" w:color="auto"/>
            <w:bottom w:val="none" w:sz="0" w:space="0" w:color="auto"/>
            <w:right w:val="none" w:sz="0" w:space="0" w:color="auto"/>
          </w:divBdr>
        </w:div>
        <w:div w:id="500194976">
          <w:marLeft w:val="0"/>
          <w:marRight w:val="0"/>
          <w:marTop w:val="0"/>
          <w:marBottom w:val="0"/>
          <w:divBdr>
            <w:top w:val="none" w:sz="0" w:space="0" w:color="auto"/>
            <w:left w:val="none" w:sz="0" w:space="0" w:color="auto"/>
            <w:bottom w:val="none" w:sz="0" w:space="0" w:color="auto"/>
            <w:right w:val="none" w:sz="0" w:space="0" w:color="auto"/>
          </w:divBdr>
        </w:div>
        <w:div w:id="640504469">
          <w:marLeft w:val="0"/>
          <w:marRight w:val="0"/>
          <w:marTop w:val="0"/>
          <w:marBottom w:val="0"/>
          <w:divBdr>
            <w:top w:val="none" w:sz="0" w:space="0" w:color="auto"/>
            <w:left w:val="none" w:sz="0" w:space="0" w:color="auto"/>
            <w:bottom w:val="none" w:sz="0" w:space="0" w:color="auto"/>
            <w:right w:val="none" w:sz="0" w:space="0" w:color="auto"/>
          </w:divBdr>
        </w:div>
        <w:div w:id="707532892">
          <w:marLeft w:val="0"/>
          <w:marRight w:val="0"/>
          <w:marTop w:val="0"/>
          <w:marBottom w:val="0"/>
          <w:divBdr>
            <w:top w:val="none" w:sz="0" w:space="0" w:color="auto"/>
            <w:left w:val="none" w:sz="0" w:space="0" w:color="auto"/>
            <w:bottom w:val="none" w:sz="0" w:space="0" w:color="auto"/>
            <w:right w:val="none" w:sz="0" w:space="0" w:color="auto"/>
          </w:divBdr>
        </w:div>
        <w:div w:id="735788744">
          <w:marLeft w:val="0"/>
          <w:marRight w:val="0"/>
          <w:marTop w:val="0"/>
          <w:marBottom w:val="0"/>
          <w:divBdr>
            <w:top w:val="none" w:sz="0" w:space="0" w:color="auto"/>
            <w:left w:val="none" w:sz="0" w:space="0" w:color="auto"/>
            <w:bottom w:val="none" w:sz="0" w:space="0" w:color="auto"/>
            <w:right w:val="none" w:sz="0" w:space="0" w:color="auto"/>
          </w:divBdr>
        </w:div>
        <w:div w:id="833492166">
          <w:marLeft w:val="0"/>
          <w:marRight w:val="0"/>
          <w:marTop w:val="0"/>
          <w:marBottom w:val="0"/>
          <w:divBdr>
            <w:top w:val="none" w:sz="0" w:space="0" w:color="auto"/>
            <w:left w:val="none" w:sz="0" w:space="0" w:color="auto"/>
            <w:bottom w:val="none" w:sz="0" w:space="0" w:color="auto"/>
            <w:right w:val="none" w:sz="0" w:space="0" w:color="auto"/>
          </w:divBdr>
        </w:div>
        <w:div w:id="934559495">
          <w:marLeft w:val="0"/>
          <w:marRight w:val="0"/>
          <w:marTop w:val="0"/>
          <w:marBottom w:val="0"/>
          <w:divBdr>
            <w:top w:val="none" w:sz="0" w:space="0" w:color="auto"/>
            <w:left w:val="none" w:sz="0" w:space="0" w:color="auto"/>
            <w:bottom w:val="none" w:sz="0" w:space="0" w:color="auto"/>
            <w:right w:val="none" w:sz="0" w:space="0" w:color="auto"/>
          </w:divBdr>
        </w:div>
        <w:div w:id="1136486042">
          <w:marLeft w:val="0"/>
          <w:marRight w:val="0"/>
          <w:marTop w:val="0"/>
          <w:marBottom w:val="0"/>
          <w:divBdr>
            <w:top w:val="none" w:sz="0" w:space="0" w:color="auto"/>
            <w:left w:val="none" w:sz="0" w:space="0" w:color="auto"/>
            <w:bottom w:val="none" w:sz="0" w:space="0" w:color="auto"/>
            <w:right w:val="none" w:sz="0" w:space="0" w:color="auto"/>
          </w:divBdr>
        </w:div>
        <w:div w:id="1308122994">
          <w:marLeft w:val="0"/>
          <w:marRight w:val="0"/>
          <w:marTop w:val="0"/>
          <w:marBottom w:val="0"/>
          <w:divBdr>
            <w:top w:val="none" w:sz="0" w:space="0" w:color="auto"/>
            <w:left w:val="none" w:sz="0" w:space="0" w:color="auto"/>
            <w:bottom w:val="none" w:sz="0" w:space="0" w:color="auto"/>
            <w:right w:val="none" w:sz="0" w:space="0" w:color="auto"/>
          </w:divBdr>
        </w:div>
        <w:div w:id="1365669936">
          <w:marLeft w:val="0"/>
          <w:marRight w:val="0"/>
          <w:marTop w:val="0"/>
          <w:marBottom w:val="0"/>
          <w:divBdr>
            <w:top w:val="none" w:sz="0" w:space="0" w:color="auto"/>
            <w:left w:val="none" w:sz="0" w:space="0" w:color="auto"/>
            <w:bottom w:val="none" w:sz="0" w:space="0" w:color="auto"/>
            <w:right w:val="none" w:sz="0" w:space="0" w:color="auto"/>
          </w:divBdr>
        </w:div>
        <w:div w:id="1403721170">
          <w:marLeft w:val="0"/>
          <w:marRight w:val="0"/>
          <w:marTop w:val="0"/>
          <w:marBottom w:val="0"/>
          <w:divBdr>
            <w:top w:val="none" w:sz="0" w:space="0" w:color="auto"/>
            <w:left w:val="none" w:sz="0" w:space="0" w:color="auto"/>
            <w:bottom w:val="none" w:sz="0" w:space="0" w:color="auto"/>
            <w:right w:val="none" w:sz="0" w:space="0" w:color="auto"/>
          </w:divBdr>
        </w:div>
        <w:div w:id="1597858480">
          <w:marLeft w:val="0"/>
          <w:marRight w:val="0"/>
          <w:marTop w:val="0"/>
          <w:marBottom w:val="0"/>
          <w:divBdr>
            <w:top w:val="none" w:sz="0" w:space="0" w:color="auto"/>
            <w:left w:val="none" w:sz="0" w:space="0" w:color="auto"/>
            <w:bottom w:val="none" w:sz="0" w:space="0" w:color="auto"/>
            <w:right w:val="none" w:sz="0" w:space="0" w:color="auto"/>
          </w:divBdr>
        </w:div>
        <w:div w:id="1683816898">
          <w:marLeft w:val="0"/>
          <w:marRight w:val="0"/>
          <w:marTop w:val="0"/>
          <w:marBottom w:val="0"/>
          <w:divBdr>
            <w:top w:val="none" w:sz="0" w:space="0" w:color="auto"/>
            <w:left w:val="none" w:sz="0" w:space="0" w:color="auto"/>
            <w:bottom w:val="none" w:sz="0" w:space="0" w:color="auto"/>
            <w:right w:val="none" w:sz="0" w:space="0" w:color="auto"/>
          </w:divBdr>
        </w:div>
        <w:div w:id="1796873807">
          <w:marLeft w:val="0"/>
          <w:marRight w:val="0"/>
          <w:marTop w:val="0"/>
          <w:marBottom w:val="0"/>
          <w:divBdr>
            <w:top w:val="none" w:sz="0" w:space="0" w:color="auto"/>
            <w:left w:val="none" w:sz="0" w:space="0" w:color="auto"/>
            <w:bottom w:val="none" w:sz="0" w:space="0" w:color="auto"/>
            <w:right w:val="none" w:sz="0" w:space="0" w:color="auto"/>
          </w:divBdr>
        </w:div>
        <w:div w:id="1856797866">
          <w:marLeft w:val="0"/>
          <w:marRight w:val="0"/>
          <w:marTop w:val="0"/>
          <w:marBottom w:val="0"/>
          <w:divBdr>
            <w:top w:val="none" w:sz="0" w:space="0" w:color="auto"/>
            <w:left w:val="none" w:sz="0" w:space="0" w:color="auto"/>
            <w:bottom w:val="none" w:sz="0" w:space="0" w:color="auto"/>
            <w:right w:val="none" w:sz="0" w:space="0" w:color="auto"/>
          </w:divBdr>
        </w:div>
        <w:div w:id="1881742468">
          <w:marLeft w:val="0"/>
          <w:marRight w:val="0"/>
          <w:marTop w:val="0"/>
          <w:marBottom w:val="0"/>
          <w:divBdr>
            <w:top w:val="none" w:sz="0" w:space="0" w:color="auto"/>
            <w:left w:val="none" w:sz="0" w:space="0" w:color="auto"/>
            <w:bottom w:val="none" w:sz="0" w:space="0" w:color="auto"/>
            <w:right w:val="none" w:sz="0" w:space="0" w:color="auto"/>
          </w:divBdr>
        </w:div>
      </w:divsChild>
    </w:div>
    <w:div w:id="552077828">
      <w:bodyDiv w:val="1"/>
      <w:marLeft w:val="0"/>
      <w:marRight w:val="0"/>
      <w:marTop w:val="0"/>
      <w:marBottom w:val="0"/>
      <w:divBdr>
        <w:top w:val="none" w:sz="0" w:space="0" w:color="auto"/>
        <w:left w:val="none" w:sz="0" w:space="0" w:color="auto"/>
        <w:bottom w:val="none" w:sz="0" w:space="0" w:color="auto"/>
        <w:right w:val="none" w:sz="0" w:space="0" w:color="auto"/>
      </w:divBdr>
    </w:div>
    <w:div w:id="560866019">
      <w:bodyDiv w:val="1"/>
      <w:marLeft w:val="0"/>
      <w:marRight w:val="0"/>
      <w:marTop w:val="0"/>
      <w:marBottom w:val="0"/>
      <w:divBdr>
        <w:top w:val="none" w:sz="0" w:space="0" w:color="auto"/>
        <w:left w:val="none" w:sz="0" w:space="0" w:color="auto"/>
        <w:bottom w:val="none" w:sz="0" w:space="0" w:color="auto"/>
        <w:right w:val="none" w:sz="0" w:space="0" w:color="auto"/>
      </w:divBdr>
      <w:divsChild>
        <w:div w:id="108866298">
          <w:marLeft w:val="0"/>
          <w:marRight w:val="0"/>
          <w:marTop w:val="0"/>
          <w:marBottom w:val="0"/>
          <w:divBdr>
            <w:top w:val="none" w:sz="0" w:space="0" w:color="auto"/>
            <w:left w:val="none" w:sz="0" w:space="0" w:color="auto"/>
            <w:bottom w:val="none" w:sz="0" w:space="0" w:color="auto"/>
            <w:right w:val="none" w:sz="0" w:space="0" w:color="auto"/>
          </w:divBdr>
          <w:divsChild>
            <w:div w:id="1349405258">
              <w:marLeft w:val="0"/>
              <w:marRight w:val="0"/>
              <w:marTop w:val="0"/>
              <w:marBottom w:val="0"/>
              <w:divBdr>
                <w:top w:val="none" w:sz="0" w:space="0" w:color="auto"/>
                <w:left w:val="none" w:sz="0" w:space="0" w:color="auto"/>
                <w:bottom w:val="none" w:sz="0" w:space="0" w:color="auto"/>
                <w:right w:val="none" w:sz="0" w:space="0" w:color="auto"/>
              </w:divBdr>
            </w:div>
          </w:divsChild>
        </w:div>
        <w:div w:id="139269586">
          <w:marLeft w:val="0"/>
          <w:marRight w:val="0"/>
          <w:marTop w:val="0"/>
          <w:marBottom w:val="0"/>
          <w:divBdr>
            <w:top w:val="none" w:sz="0" w:space="0" w:color="auto"/>
            <w:left w:val="none" w:sz="0" w:space="0" w:color="auto"/>
            <w:bottom w:val="none" w:sz="0" w:space="0" w:color="auto"/>
            <w:right w:val="none" w:sz="0" w:space="0" w:color="auto"/>
          </w:divBdr>
          <w:divsChild>
            <w:div w:id="2031635922">
              <w:marLeft w:val="0"/>
              <w:marRight w:val="0"/>
              <w:marTop w:val="0"/>
              <w:marBottom w:val="0"/>
              <w:divBdr>
                <w:top w:val="none" w:sz="0" w:space="0" w:color="auto"/>
                <w:left w:val="none" w:sz="0" w:space="0" w:color="auto"/>
                <w:bottom w:val="none" w:sz="0" w:space="0" w:color="auto"/>
                <w:right w:val="none" w:sz="0" w:space="0" w:color="auto"/>
              </w:divBdr>
            </w:div>
          </w:divsChild>
        </w:div>
        <w:div w:id="149908676">
          <w:marLeft w:val="0"/>
          <w:marRight w:val="0"/>
          <w:marTop w:val="0"/>
          <w:marBottom w:val="0"/>
          <w:divBdr>
            <w:top w:val="none" w:sz="0" w:space="0" w:color="auto"/>
            <w:left w:val="none" w:sz="0" w:space="0" w:color="auto"/>
            <w:bottom w:val="none" w:sz="0" w:space="0" w:color="auto"/>
            <w:right w:val="none" w:sz="0" w:space="0" w:color="auto"/>
          </w:divBdr>
          <w:divsChild>
            <w:div w:id="1231229373">
              <w:marLeft w:val="0"/>
              <w:marRight w:val="0"/>
              <w:marTop w:val="0"/>
              <w:marBottom w:val="0"/>
              <w:divBdr>
                <w:top w:val="none" w:sz="0" w:space="0" w:color="auto"/>
                <w:left w:val="none" w:sz="0" w:space="0" w:color="auto"/>
                <w:bottom w:val="none" w:sz="0" w:space="0" w:color="auto"/>
                <w:right w:val="none" w:sz="0" w:space="0" w:color="auto"/>
              </w:divBdr>
            </w:div>
          </w:divsChild>
        </w:div>
        <w:div w:id="239606758">
          <w:marLeft w:val="0"/>
          <w:marRight w:val="0"/>
          <w:marTop w:val="0"/>
          <w:marBottom w:val="0"/>
          <w:divBdr>
            <w:top w:val="none" w:sz="0" w:space="0" w:color="auto"/>
            <w:left w:val="none" w:sz="0" w:space="0" w:color="auto"/>
            <w:bottom w:val="none" w:sz="0" w:space="0" w:color="auto"/>
            <w:right w:val="none" w:sz="0" w:space="0" w:color="auto"/>
          </w:divBdr>
          <w:divsChild>
            <w:div w:id="1465080512">
              <w:marLeft w:val="0"/>
              <w:marRight w:val="0"/>
              <w:marTop w:val="0"/>
              <w:marBottom w:val="0"/>
              <w:divBdr>
                <w:top w:val="none" w:sz="0" w:space="0" w:color="auto"/>
                <w:left w:val="none" w:sz="0" w:space="0" w:color="auto"/>
                <w:bottom w:val="none" w:sz="0" w:space="0" w:color="auto"/>
                <w:right w:val="none" w:sz="0" w:space="0" w:color="auto"/>
              </w:divBdr>
            </w:div>
          </w:divsChild>
        </w:div>
        <w:div w:id="311716104">
          <w:marLeft w:val="0"/>
          <w:marRight w:val="0"/>
          <w:marTop w:val="0"/>
          <w:marBottom w:val="0"/>
          <w:divBdr>
            <w:top w:val="none" w:sz="0" w:space="0" w:color="auto"/>
            <w:left w:val="none" w:sz="0" w:space="0" w:color="auto"/>
            <w:bottom w:val="none" w:sz="0" w:space="0" w:color="auto"/>
            <w:right w:val="none" w:sz="0" w:space="0" w:color="auto"/>
          </w:divBdr>
          <w:divsChild>
            <w:div w:id="1338650905">
              <w:marLeft w:val="0"/>
              <w:marRight w:val="0"/>
              <w:marTop w:val="0"/>
              <w:marBottom w:val="0"/>
              <w:divBdr>
                <w:top w:val="none" w:sz="0" w:space="0" w:color="auto"/>
                <w:left w:val="none" w:sz="0" w:space="0" w:color="auto"/>
                <w:bottom w:val="none" w:sz="0" w:space="0" w:color="auto"/>
                <w:right w:val="none" w:sz="0" w:space="0" w:color="auto"/>
              </w:divBdr>
            </w:div>
          </w:divsChild>
        </w:div>
        <w:div w:id="385566253">
          <w:marLeft w:val="0"/>
          <w:marRight w:val="0"/>
          <w:marTop w:val="0"/>
          <w:marBottom w:val="0"/>
          <w:divBdr>
            <w:top w:val="none" w:sz="0" w:space="0" w:color="auto"/>
            <w:left w:val="none" w:sz="0" w:space="0" w:color="auto"/>
            <w:bottom w:val="none" w:sz="0" w:space="0" w:color="auto"/>
            <w:right w:val="none" w:sz="0" w:space="0" w:color="auto"/>
          </w:divBdr>
          <w:divsChild>
            <w:div w:id="244920561">
              <w:marLeft w:val="0"/>
              <w:marRight w:val="0"/>
              <w:marTop w:val="0"/>
              <w:marBottom w:val="0"/>
              <w:divBdr>
                <w:top w:val="none" w:sz="0" w:space="0" w:color="auto"/>
                <w:left w:val="none" w:sz="0" w:space="0" w:color="auto"/>
                <w:bottom w:val="none" w:sz="0" w:space="0" w:color="auto"/>
                <w:right w:val="none" w:sz="0" w:space="0" w:color="auto"/>
              </w:divBdr>
            </w:div>
          </w:divsChild>
        </w:div>
        <w:div w:id="407264469">
          <w:marLeft w:val="0"/>
          <w:marRight w:val="0"/>
          <w:marTop w:val="0"/>
          <w:marBottom w:val="0"/>
          <w:divBdr>
            <w:top w:val="none" w:sz="0" w:space="0" w:color="auto"/>
            <w:left w:val="none" w:sz="0" w:space="0" w:color="auto"/>
            <w:bottom w:val="none" w:sz="0" w:space="0" w:color="auto"/>
            <w:right w:val="none" w:sz="0" w:space="0" w:color="auto"/>
          </w:divBdr>
          <w:divsChild>
            <w:div w:id="1078939611">
              <w:marLeft w:val="0"/>
              <w:marRight w:val="0"/>
              <w:marTop w:val="0"/>
              <w:marBottom w:val="0"/>
              <w:divBdr>
                <w:top w:val="none" w:sz="0" w:space="0" w:color="auto"/>
                <w:left w:val="none" w:sz="0" w:space="0" w:color="auto"/>
                <w:bottom w:val="none" w:sz="0" w:space="0" w:color="auto"/>
                <w:right w:val="none" w:sz="0" w:space="0" w:color="auto"/>
              </w:divBdr>
            </w:div>
          </w:divsChild>
        </w:div>
        <w:div w:id="503133173">
          <w:marLeft w:val="0"/>
          <w:marRight w:val="0"/>
          <w:marTop w:val="0"/>
          <w:marBottom w:val="0"/>
          <w:divBdr>
            <w:top w:val="none" w:sz="0" w:space="0" w:color="auto"/>
            <w:left w:val="none" w:sz="0" w:space="0" w:color="auto"/>
            <w:bottom w:val="none" w:sz="0" w:space="0" w:color="auto"/>
            <w:right w:val="none" w:sz="0" w:space="0" w:color="auto"/>
          </w:divBdr>
          <w:divsChild>
            <w:div w:id="1069645323">
              <w:marLeft w:val="0"/>
              <w:marRight w:val="0"/>
              <w:marTop w:val="0"/>
              <w:marBottom w:val="0"/>
              <w:divBdr>
                <w:top w:val="none" w:sz="0" w:space="0" w:color="auto"/>
                <w:left w:val="none" w:sz="0" w:space="0" w:color="auto"/>
                <w:bottom w:val="none" w:sz="0" w:space="0" w:color="auto"/>
                <w:right w:val="none" w:sz="0" w:space="0" w:color="auto"/>
              </w:divBdr>
            </w:div>
          </w:divsChild>
        </w:div>
        <w:div w:id="516234448">
          <w:marLeft w:val="0"/>
          <w:marRight w:val="0"/>
          <w:marTop w:val="0"/>
          <w:marBottom w:val="0"/>
          <w:divBdr>
            <w:top w:val="none" w:sz="0" w:space="0" w:color="auto"/>
            <w:left w:val="none" w:sz="0" w:space="0" w:color="auto"/>
            <w:bottom w:val="none" w:sz="0" w:space="0" w:color="auto"/>
            <w:right w:val="none" w:sz="0" w:space="0" w:color="auto"/>
          </w:divBdr>
          <w:divsChild>
            <w:div w:id="1520198820">
              <w:marLeft w:val="0"/>
              <w:marRight w:val="0"/>
              <w:marTop w:val="0"/>
              <w:marBottom w:val="0"/>
              <w:divBdr>
                <w:top w:val="none" w:sz="0" w:space="0" w:color="auto"/>
                <w:left w:val="none" w:sz="0" w:space="0" w:color="auto"/>
                <w:bottom w:val="none" w:sz="0" w:space="0" w:color="auto"/>
                <w:right w:val="none" w:sz="0" w:space="0" w:color="auto"/>
              </w:divBdr>
            </w:div>
          </w:divsChild>
        </w:div>
        <w:div w:id="624317264">
          <w:marLeft w:val="0"/>
          <w:marRight w:val="0"/>
          <w:marTop w:val="0"/>
          <w:marBottom w:val="0"/>
          <w:divBdr>
            <w:top w:val="none" w:sz="0" w:space="0" w:color="auto"/>
            <w:left w:val="none" w:sz="0" w:space="0" w:color="auto"/>
            <w:bottom w:val="none" w:sz="0" w:space="0" w:color="auto"/>
            <w:right w:val="none" w:sz="0" w:space="0" w:color="auto"/>
          </w:divBdr>
          <w:divsChild>
            <w:div w:id="242228484">
              <w:marLeft w:val="0"/>
              <w:marRight w:val="0"/>
              <w:marTop w:val="0"/>
              <w:marBottom w:val="0"/>
              <w:divBdr>
                <w:top w:val="none" w:sz="0" w:space="0" w:color="auto"/>
                <w:left w:val="none" w:sz="0" w:space="0" w:color="auto"/>
                <w:bottom w:val="none" w:sz="0" w:space="0" w:color="auto"/>
                <w:right w:val="none" w:sz="0" w:space="0" w:color="auto"/>
              </w:divBdr>
            </w:div>
          </w:divsChild>
        </w:div>
        <w:div w:id="904417848">
          <w:marLeft w:val="0"/>
          <w:marRight w:val="0"/>
          <w:marTop w:val="0"/>
          <w:marBottom w:val="0"/>
          <w:divBdr>
            <w:top w:val="none" w:sz="0" w:space="0" w:color="auto"/>
            <w:left w:val="none" w:sz="0" w:space="0" w:color="auto"/>
            <w:bottom w:val="none" w:sz="0" w:space="0" w:color="auto"/>
            <w:right w:val="none" w:sz="0" w:space="0" w:color="auto"/>
          </w:divBdr>
          <w:divsChild>
            <w:div w:id="206576099">
              <w:marLeft w:val="0"/>
              <w:marRight w:val="0"/>
              <w:marTop w:val="0"/>
              <w:marBottom w:val="0"/>
              <w:divBdr>
                <w:top w:val="none" w:sz="0" w:space="0" w:color="auto"/>
                <w:left w:val="none" w:sz="0" w:space="0" w:color="auto"/>
                <w:bottom w:val="none" w:sz="0" w:space="0" w:color="auto"/>
                <w:right w:val="none" w:sz="0" w:space="0" w:color="auto"/>
              </w:divBdr>
            </w:div>
          </w:divsChild>
        </w:div>
        <w:div w:id="910501844">
          <w:marLeft w:val="0"/>
          <w:marRight w:val="0"/>
          <w:marTop w:val="0"/>
          <w:marBottom w:val="0"/>
          <w:divBdr>
            <w:top w:val="none" w:sz="0" w:space="0" w:color="auto"/>
            <w:left w:val="none" w:sz="0" w:space="0" w:color="auto"/>
            <w:bottom w:val="none" w:sz="0" w:space="0" w:color="auto"/>
            <w:right w:val="none" w:sz="0" w:space="0" w:color="auto"/>
          </w:divBdr>
          <w:divsChild>
            <w:div w:id="571551739">
              <w:marLeft w:val="0"/>
              <w:marRight w:val="0"/>
              <w:marTop w:val="0"/>
              <w:marBottom w:val="0"/>
              <w:divBdr>
                <w:top w:val="none" w:sz="0" w:space="0" w:color="auto"/>
                <w:left w:val="none" w:sz="0" w:space="0" w:color="auto"/>
                <w:bottom w:val="none" w:sz="0" w:space="0" w:color="auto"/>
                <w:right w:val="none" w:sz="0" w:space="0" w:color="auto"/>
              </w:divBdr>
            </w:div>
          </w:divsChild>
        </w:div>
        <w:div w:id="941647528">
          <w:marLeft w:val="0"/>
          <w:marRight w:val="0"/>
          <w:marTop w:val="0"/>
          <w:marBottom w:val="0"/>
          <w:divBdr>
            <w:top w:val="none" w:sz="0" w:space="0" w:color="auto"/>
            <w:left w:val="none" w:sz="0" w:space="0" w:color="auto"/>
            <w:bottom w:val="none" w:sz="0" w:space="0" w:color="auto"/>
            <w:right w:val="none" w:sz="0" w:space="0" w:color="auto"/>
          </w:divBdr>
          <w:divsChild>
            <w:div w:id="1464886397">
              <w:marLeft w:val="0"/>
              <w:marRight w:val="0"/>
              <w:marTop w:val="0"/>
              <w:marBottom w:val="0"/>
              <w:divBdr>
                <w:top w:val="none" w:sz="0" w:space="0" w:color="auto"/>
                <w:left w:val="none" w:sz="0" w:space="0" w:color="auto"/>
                <w:bottom w:val="none" w:sz="0" w:space="0" w:color="auto"/>
                <w:right w:val="none" w:sz="0" w:space="0" w:color="auto"/>
              </w:divBdr>
            </w:div>
          </w:divsChild>
        </w:div>
        <w:div w:id="1069183238">
          <w:marLeft w:val="0"/>
          <w:marRight w:val="0"/>
          <w:marTop w:val="0"/>
          <w:marBottom w:val="0"/>
          <w:divBdr>
            <w:top w:val="none" w:sz="0" w:space="0" w:color="auto"/>
            <w:left w:val="none" w:sz="0" w:space="0" w:color="auto"/>
            <w:bottom w:val="none" w:sz="0" w:space="0" w:color="auto"/>
            <w:right w:val="none" w:sz="0" w:space="0" w:color="auto"/>
          </w:divBdr>
          <w:divsChild>
            <w:div w:id="216015799">
              <w:marLeft w:val="0"/>
              <w:marRight w:val="0"/>
              <w:marTop w:val="0"/>
              <w:marBottom w:val="0"/>
              <w:divBdr>
                <w:top w:val="none" w:sz="0" w:space="0" w:color="auto"/>
                <w:left w:val="none" w:sz="0" w:space="0" w:color="auto"/>
                <w:bottom w:val="none" w:sz="0" w:space="0" w:color="auto"/>
                <w:right w:val="none" w:sz="0" w:space="0" w:color="auto"/>
              </w:divBdr>
            </w:div>
          </w:divsChild>
        </w:div>
        <w:div w:id="1338078579">
          <w:marLeft w:val="0"/>
          <w:marRight w:val="0"/>
          <w:marTop w:val="0"/>
          <w:marBottom w:val="0"/>
          <w:divBdr>
            <w:top w:val="none" w:sz="0" w:space="0" w:color="auto"/>
            <w:left w:val="none" w:sz="0" w:space="0" w:color="auto"/>
            <w:bottom w:val="none" w:sz="0" w:space="0" w:color="auto"/>
            <w:right w:val="none" w:sz="0" w:space="0" w:color="auto"/>
          </w:divBdr>
          <w:divsChild>
            <w:div w:id="370226215">
              <w:marLeft w:val="0"/>
              <w:marRight w:val="0"/>
              <w:marTop w:val="0"/>
              <w:marBottom w:val="0"/>
              <w:divBdr>
                <w:top w:val="none" w:sz="0" w:space="0" w:color="auto"/>
                <w:left w:val="none" w:sz="0" w:space="0" w:color="auto"/>
                <w:bottom w:val="none" w:sz="0" w:space="0" w:color="auto"/>
                <w:right w:val="none" w:sz="0" w:space="0" w:color="auto"/>
              </w:divBdr>
            </w:div>
          </w:divsChild>
        </w:div>
        <w:div w:id="1407149958">
          <w:marLeft w:val="0"/>
          <w:marRight w:val="0"/>
          <w:marTop w:val="0"/>
          <w:marBottom w:val="0"/>
          <w:divBdr>
            <w:top w:val="none" w:sz="0" w:space="0" w:color="auto"/>
            <w:left w:val="none" w:sz="0" w:space="0" w:color="auto"/>
            <w:bottom w:val="none" w:sz="0" w:space="0" w:color="auto"/>
            <w:right w:val="none" w:sz="0" w:space="0" w:color="auto"/>
          </w:divBdr>
          <w:divsChild>
            <w:div w:id="859390012">
              <w:marLeft w:val="0"/>
              <w:marRight w:val="0"/>
              <w:marTop w:val="0"/>
              <w:marBottom w:val="0"/>
              <w:divBdr>
                <w:top w:val="none" w:sz="0" w:space="0" w:color="auto"/>
                <w:left w:val="none" w:sz="0" w:space="0" w:color="auto"/>
                <w:bottom w:val="none" w:sz="0" w:space="0" w:color="auto"/>
                <w:right w:val="none" w:sz="0" w:space="0" w:color="auto"/>
              </w:divBdr>
            </w:div>
          </w:divsChild>
        </w:div>
        <w:div w:id="1551648808">
          <w:marLeft w:val="0"/>
          <w:marRight w:val="0"/>
          <w:marTop w:val="0"/>
          <w:marBottom w:val="0"/>
          <w:divBdr>
            <w:top w:val="none" w:sz="0" w:space="0" w:color="auto"/>
            <w:left w:val="none" w:sz="0" w:space="0" w:color="auto"/>
            <w:bottom w:val="none" w:sz="0" w:space="0" w:color="auto"/>
            <w:right w:val="none" w:sz="0" w:space="0" w:color="auto"/>
          </w:divBdr>
          <w:divsChild>
            <w:div w:id="213271399">
              <w:marLeft w:val="0"/>
              <w:marRight w:val="0"/>
              <w:marTop w:val="0"/>
              <w:marBottom w:val="0"/>
              <w:divBdr>
                <w:top w:val="none" w:sz="0" w:space="0" w:color="auto"/>
                <w:left w:val="none" w:sz="0" w:space="0" w:color="auto"/>
                <w:bottom w:val="none" w:sz="0" w:space="0" w:color="auto"/>
                <w:right w:val="none" w:sz="0" w:space="0" w:color="auto"/>
              </w:divBdr>
            </w:div>
          </w:divsChild>
        </w:div>
        <w:div w:id="1859195956">
          <w:marLeft w:val="0"/>
          <w:marRight w:val="0"/>
          <w:marTop w:val="0"/>
          <w:marBottom w:val="0"/>
          <w:divBdr>
            <w:top w:val="none" w:sz="0" w:space="0" w:color="auto"/>
            <w:left w:val="none" w:sz="0" w:space="0" w:color="auto"/>
            <w:bottom w:val="none" w:sz="0" w:space="0" w:color="auto"/>
            <w:right w:val="none" w:sz="0" w:space="0" w:color="auto"/>
          </w:divBdr>
          <w:divsChild>
            <w:div w:id="1481075255">
              <w:marLeft w:val="0"/>
              <w:marRight w:val="0"/>
              <w:marTop w:val="0"/>
              <w:marBottom w:val="0"/>
              <w:divBdr>
                <w:top w:val="none" w:sz="0" w:space="0" w:color="auto"/>
                <w:left w:val="none" w:sz="0" w:space="0" w:color="auto"/>
                <w:bottom w:val="none" w:sz="0" w:space="0" w:color="auto"/>
                <w:right w:val="none" w:sz="0" w:space="0" w:color="auto"/>
              </w:divBdr>
            </w:div>
          </w:divsChild>
        </w:div>
        <w:div w:id="1950118484">
          <w:marLeft w:val="0"/>
          <w:marRight w:val="0"/>
          <w:marTop w:val="0"/>
          <w:marBottom w:val="0"/>
          <w:divBdr>
            <w:top w:val="none" w:sz="0" w:space="0" w:color="auto"/>
            <w:left w:val="none" w:sz="0" w:space="0" w:color="auto"/>
            <w:bottom w:val="none" w:sz="0" w:space="0" w:color="auto"/>
            <w:right w:val="none" w:sz="0" w:space="0" w:color="auto"/>
          </w:divBdr>
          <w:divsChild>
            <w:div w:id="465005695">
              <w:marLeft w:val="0"/>
              <w:marRight w:val="0"/>
              <w:marTop w:val="0"/>
              <w:marBottom w:val="0"/>
              <w:divBdr>
                <w:top w:val="none" w:sz="0" w:space="0" w:color="auto"/>
                <w:left w:val="none" w:sz="0" w:space="0" w:color="auto"/>
                <w:bottom w:val="none" w:sz="0" w:space="0" w:color="auto"/>
                <w:right w:val="none" w:sz="0" w:space="0" w:color="auto"/>
              </w:divBdr>
            </w:div>
          </w:divsChild>
        </w:div>
        <w:div w:id="1965230570">
          <w:marLeft w:val="0"/>
          <w:marRight w:val="0"/>
          <w:marTop w:val="0"/>
          <w:marBottom w:val="0"/>
          <w:divBdr>
            <w:top w:val="none" w:sz="0" w:space="0" w:color="auto"/>
            <w:left w:val="none" w:sz="0" w:space="0" w:color="auto"/>
            <w:bottom w:val="none" w:sz="0" w:space="0" w:color="auto"/>
            <w:right w:val="none" w:sz="0" w:space="0" w:color="auto"/>
          </w:divBdr>
          <w:divsChild>
            <w:div w:id="1336885729">
              <w:marLeft w:val="0"/>
              <w:marRight w:val="0"/>
              <w:marTop w:val="0"/>
              <w:marBottom w:val="0"/>
              <w:divBdr>
                <w:top w:val="none" w:sz="0" w:space="0" w:color="auto"/>
                <w:left w:val="none" w:sz="0" w:space="0" w:color="auto"/>
                <w:bottom w:val="none" w:sz="0" w:space="0" w:color="auto"/>
                <w:right w:val="none" w:sz="0" w:space="0" w:color="auto"/>
              </w:divBdr>
            </w:div>
          </w:divsChild>
        </w:div>
        <w:div w:id="2016299914">
          <w:marLeft w:val="0"/>
          <w:marRight w:val="0"/>
          <w:marTop w:val="0"/>
          <w:marBottom w:val="0"/>
          <w:divBdr>
            <w:top w:val="none" w:sz="0" w:space="0" w:color="auto"/>
            <w:left w:val="none" w:sz="0" w:space="0" w:color="auto"/>
            <w:bottom w:val="none" w:sz="0" w:space="0" w:color="auto"/>
            <w:right w:val="none" w:sz="0" w:space="0" w:color="auto"/>
          </w:divBdr>
          <w:divsChild>
            <w:div w:id="2065441430">
              <w:marLeft w:val="0"/>
              <w:marRight w:val="0"/>
              <w:marTop w:val="0"/>
              <w:marBottom w:val="0"/>
              <w:divBdr>
                <w:top w:val="none" w:sz="0" w:space="0" w:color="auto"/>
                <w:left w:val="none" w:sz="0" w:space="0" w:color="auto"/>
                <w:bottom w:val="none" w:sz="0" w:space="0" w:color="auto"/>
                <w:right w:val="none" w:sz="0" w:space="0" w:color="auto"/>
              </w:divBdr>
            </w:div>
          </w:divsChild>
        </w:div>
        <w:div w:id="2078360750">
          <w:marLeft w:val="0"/>
          <w:marRight w:val="0"/>
          <w:marTop w:val="0"/>
          <w:marBottom w:val="0"/>
          <w:divBdr>
            <w:top w:val="none" w:sz="0" w:space="0" w:color="auto"/>
            <w:left w:val="none" w:sz="0" w:space="0" w:color="auto"/>
            <w:bottom w:val="none" w:sz="0" w:space="0" w:color="auto"/>
            <w:right w:val="none" w:sz="0" w:space="0" w:color="auto"/>
          </w:divBdr>
          <w:divsChild>
            <w:div w:id="811361974">
              <w:marLeft w:val="0"/>
              <w:marRight w:val="0"/>
              <w:marTop w:val="0"/>
              <w:marBottom w:val="0"/>
              <w:divBdr>
                <w:top w:val="none" w:sz="0" w:space="0" w:color="auto"/>
                <w:left w:val="none" w:sz="0" w:space="0" w:color="auto"/>
                <w:bottom w:val="none" w:sz="0" w:space="0" w:color="auto"/>
                <w:right w:val="none" w:sz="0" w:space="0" w:color="auto"/>
              </w:divBdr>
            </w:div>
          </w:divsChild>
        </w:div>
        <w:div w:id="2078673862">
          <w:marLeft w:val="0"/>
          <w:marRight w:val="0"/>
          <w:marTop w:val="0"/>
          <w:marBottom w:val="0"/>
          <w:divBdr>
            <w:top w:val="none" w:sz="0" w:space="0" w:color="auto"/>
            <w:left w:val="none" w:sz="0" w:space="0" w:color="auto"/>
            <w:bottom w:val="none" w:sz="0" w:space="0" w:color="auto"/>
            <w:right w:val="none" w:sz="0" w:space="0" w:color="auto"/>
          </w:divBdr>
          <w:divsChild>
            <w:div w:id="1096905472">
              <w:marLeft w:val="0"/>
              <w:marRight w:val="0"/>
              <w:marTop w:val="0"/>
              <w:marBottom w:val="0"/>
              <w:divBdr>
                <w:top w:val="none" w:sz="0" w:space="0" w:color="auto"/>
                <w:left w:val="none" w:sz="0" w:space="0" w:color="auto"/>
                <w:bottom w:val="none" w:sz="0" w:space="0" w:color="auto"/>
                <w:right w:val="none" w:sz="0" w:space="0" w:color="auto"/>
              </w:divBdr>
            </w:div>
          </w:divsChild>
        </w:div>
        <w:div w:id="2140489705">
          <w:marLeft w:val="0"/>
          <w:marRight w:val="0"/>
          <w:marTop w:val="0"/>
          <w:marBottom w:val="0"/>
          <w:divBdr>
            <w:top w:val="none" w:sz="0" w:space="0" w:color="auto"/>
            <w:left w:val="none" w:sz="0" w:space="0" w:color="auto"/>
            <w:bottom w:val="none" w:sz="0" w:space="0" w:color="auto"/>
            <w:right w:val="none" w:sz="0" w:space="0" w:color="auto"/>
          </w:divBdr>
          <w:divsChild>
            <w:div w:id="11695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2187">
      <w:bodyDiv w:val="1"/>
      <w:marLeft w:val="0"/>
      <w:marRight w:val="0"/>
      <w:marTop w:val="0"/>
      <w:marBottom w:val="0"/>
      <w:divBdr>
        <w:top w:val="none" w:sz="0" w:space="0" w:color="auto"/>
        <w:left w:val="none" w:sz="0" w:space="0" w:color="auto"/>
        <w:bottom w:val="none" w:sz="0" w:space="0" w:color="auto"/>
        <w:right w:val="none" w:sz="0" w:space="0" w:color="auto"/>
      </w:divBdr>
      <w:divsChild>
        <w:div w:id="39943205">
          <w:marLeft w:val="0"/>
          <w:marRight w:val="0"/>
          <w:marTop w:val="0"/>
          <w:marBottom w:val="0"/>
          <w:divBdr>
            <w:top w:val="none" w:sz="0" w:space="0" w:color="auto"/>
            <w:left w:val="none" w:sz="0" w:space="0" w:color="auto"/>
            <w:bottom w:val="none" w:sz="0" w:space="0" w:color="auto"/>
            <w:right w:val="none" w:sz="0" w:space="0" w:color="auto"/>
          </w:divBdr>
        </w:div>
        <w:div w:id="80755819">
          <w:marLeft w:val="0"/>
          <w:marRight w:val="0"/>
          <w:marTop w:val="0"/>
          <w:marBottom w:val="0"/>
          <w:divBdr>
            <w:top w:val="none" w:sz="0" w:space="0" w:color="auto"/>
            <w:left w:val="none" w:sz="0" w:space="0" w:color="auto"/>
            <w:bottom w:val="none" w:sz="0" w:space="0" w:color="auto"/>
            <w:right w:val="none" w:sz="0" w:space="0" w:color="auto"/>
          </w:divBdr>
        </w:div>
        <w:div w:id="81492831">
          <w:marLeft w:val="0"/>
          <w:marRight w:val="0"/>
          <w:marTop w:val="0"/>
          <w:marBottom w:val="0"/>
          <w:divBdr>
            <w:top w:val="none" w:sz="0" w:space="0" w:color="auto"/>
            <w:left w:val="none" w:sz="0" w:space="0" w:color="auto"/>
            <w:bottom w:val="none" w:sz="0" w:space="0" w:color="auto"/>
            <w:right w:val="none" w:sz="0" w:space="0" w:color="auto"/>
          </w:divBdr>
        </w:div>
        <w:div w:id="102119123">
          <w:marLeft w:val="0"/>
          <w:marRight w:val="0"/>
          <w:marTop w:val="0"/>
          <w:marBottom w:val="0"/>
          <w:divBdr>
            <w:top w:val="none" w:sz="0" w:space="0" w:color="auto"/>
            <w:left w:val="none" w:sz="0" w:space="0" w:color="auto"/>
            <w:bottom w:val="none" w:sz="0" w:space="0" w:color="auto"/>
            <w:right w:val="none" w:sz="0" w:space="0" w:color="auto"/>
          </w:divBdr>
        </w:div>
        <w:div w:id="168981857">
          <w:marLeft w:val="0"/>
          <w:marRight w:val="0"/>
          <w:marTop w:val="0"/>
          <w:marBottom w:val="0"/>
          <w:divBdr>
            <w:top w:val="none" w:sz="0" w:space="0" w:color="auto"/>
            <w:left w:val="none" w:sz="0" w:space="0" w:color="auto"/>
            <w:bottom w:val="none" w:sz="0" w:space="0" w:color="auto"/>
            <w:right w:val="none" w:sz="0" w:space="0" w:color="auto"/>
          </w:divBdr>
        </w:div>
        <w:div w:id="206066542">
          <w:marLeft w:val="0"/>
          <w:marRight w:val="0"/>
          <w:marTop w:val="0"/>
          <w:marBottom w:val="0"/>
          <w:divBdr>
            <w:top w:val="none" w:sz="0" w:space="0" w:color="auto"/>
            <w:left w:val="none" w:sz="0" w:space="0" w:color="auto"/>
            <w:bottom w:val="none" w:sz="0" w:space="0" w:color="auto"/>
            <w:right w:val="none" w:sz="0" w:space="0" w:color="auto"/>
          </w:divBdr>
        </w:div>
        <w:div w:id="216823885">
          <w:marLeft w:val="0"/>
          <w:marRight w:val="0"/>
          <w:marTop w:val="0"/>
          <w:marBottom w:val="0"/>
          <w:divBdr>
            <w:top w:val="none" w:sz="0" w:space="0" w:color="auto"/>
            <w:left w:val="none" w:sz="0" w:space="0" w:color="auto"/>
            <w:bottom w:val="none" w:sz="0" w:space="0" w:color="auto"/>
            <w:right w:val="none" w:sz="0" w:space="0" w:color="auto"/>
          </w:divBdr>
        </w:div>
        <w:div w:id="225339580">
          <w:marLeft w:val="0"/>
          <w:marRight w:val="0"/>
          <w:marTop w:val="0"/>
          <w:marBottom w:val="0"/>
          <w:divBdr>
            <w:top w:val="none" w:sz="0" w:space="0" w:color="auto"/>
            <w:left w:val="none" w:sz="0" w:space="0" w:color="auto"/>
            <w:bottom w:val="none" w:sz="0" w:space="0" w:color="auto"/>
            <w:right w:val="none" w:sz="0" w:space="0" w:color="auto"/>
          </w:divBdr>
        </w:div>
        <w:div w:id="239415515">
          <w:marLeft w:val="0"/>
          <w:marRight w:val="0"/>
          <w:marTop w:val="0"/>
          <w:marBottom w:val="0"/>
          <w:divBdr>
            <w:top w:val="none" w:sz="0" w:space="0" w:color="auto"/>
            <w:left w:val="none" w:sz="0" w:space="0" w:color="auto"/>
            <w:bottom w:val="none" w:sz="0" w:space="0" w:color="auto"/>
            <w:right w:val="none" w:sz="0" w:space="0" w:color="auto"/>
          </w:divBdr>
        </w:div>
        <w:div w:id="316345245">
          <w:marLeft w:val="0"/>
          <w:marRight w:val="0"/>
          <w:marTop w:val="0"/>
          <w:marBottom w:val="0"/>
          <w:divBdr>
            <w:top w:val="none" w:sz="0" w:space="0" w:color="auto"/>
            <w:left w:val="none" w:sz="0" w:space="0" w:color="auto"/>
            <w:bottom w:val="none" w:sz="0" w:space="0" w:color="auto"/>
            <w:right w:val="none" w:sz="0" w:space="0" w:color="auto"/>
          </w:divBdr>
        </w:div>
        <w:div w:id="330916349">
          <w:marLeft w:val="0"/>
          <w:marRight w:val="0"/>
          <w:marTop w:val="0"/>
          <w:marBottom w:val="0"/>
          <w:divBdr>
            <w:top w:val="none" w:sz="0" w:space="0" w:color="auto"/>
            <w:left w:val="none" w:sz="0" w:space="0" w:color="auto"/>
            <w:bottom w:val="none" w:sz="0" w:space="0" w:color="auto"/>
            <w:right w:val="none" w:sz="0" w:space="0" w:color="auto"/>
          </w:divBdr>
        </w:div>
        <w:div w:id="413938024">
          <w:marLeft w:val="0"/>
          <w:marRight w:val="0"/>
          <w:marTop w:val="0"/>
          <w:marBottom w:val="0"/>
          <w:divBdr>
            <w:top w:val="none" w:sz="0" w:space="0" w:color="auto"/>
            <w:left w:val="none" w:sz="0" w:space="0" w:color="auto"/>
            <w:bottom w:val="none" w:sz="0" w:space="0" w:color="auto"/>
            <w:right w:val="none" w:sz="0" w:space="0" w:color="auto"/>
          </w:divBdr>
        </w:div>
        <w:div w:id="597644013">
          <w:marLeft w:val="0"/>
          <w:marRight w:val="0"/>
          <w:marTop w:val="0"/>
          <w:marBottom w:val="0"/>
          <w:divBdr>
            <w:top w:val="none" w:sz="0" w:space="0" w:color="auto"/>
            <w:left w:val="none" w:sz="0" w:space="0" w:color="auto"/>
            <w:bottom w:val="none" w:sz="0" w:space="0" w:color="auto"/>
            <w:right w:val="none" w:sz="0" w:space="0" w:color="auto"/>
          </w:divBdr>
        </w:div>
        <w:div w:id="681518443">
          <w:marLeft w:val="0"/>
          <w:marRight w:val="0"/>
          <w:marTop w:val="0"/>
          <w:marBottom w:val="0"/>
          <w:divBdr>
            <w:top w:val="none" w:sz="0" w:space="0" w:color="auto"/>
            <w:left w:val="none" w:sz="0" w:space="0" w:color="auto"/>
            <w:bottom w:val="none" w:sz="0" w:space="0" w:color="auto"/>
            <w:right w:val="none" w:sz="0" w:space="0" w:color="auto"/>
          </w:divBdr>
        </w:div>
        <w:div w:id="990210900">
          <w:marLeft w:val="0"/>
          <w:marRight w:val="0"/>
          <w:marTop w:val="0"/>
          <w:marBottom w:val="0"/>
          <w:divBdr>
            <w:top w:val="none" w:sz="0" w:space="0" w:color="auto"/>
            <w:left w:val="none" w:sz="0" w:space="0" w:color="auto"/>
            <w:bottom w:val="none" w:sz="0" w:space="0" w:color="auto"/>
            <w:right w:val="none" w:sz="0" w:space="0" w:color="auto"/>
          </w:divBdr>
        </w:div>
        <w:div w:id="1038045725">
          <w:marLeft w:val="0"/>
          <w:marRight w:val="0"/>
          <w:marTop w:val="0"/>
          <w:marBottom w:val="0"/>
          <w:divBdr>
            <w:top w:val="none" w:sz="0" w:space="0" w:color="auto"/>
            <w:left w:val="none" w:sz="0" w:space="0" w:color="auto"/>
            <w:bottom w:val="none" w:sz="0" w:space="0" w:color="auto"/>
            <w:right w:val="none" w:sz="0" w:space="0" w:color="auto"/>
          </w:divBdr>
        </w:div>
        <w:div w:id="1118530301">
          <w:marLeft w:val="0"/>
          <w:marRight w:val="0"/>
          <w:marTop w:val="0"/>
          <w:marBottom w:val="0"/>
          <w:divBdr>
            <w:top w:val="none" w:sz="0" w:space="0" w:color="auto"/>
            <w:left w:val="none" w:sz="0" w:space="0" w:color="auto"/>
            <w:bottom w:val="none" w:sz="0" w:space="0" w:color="auto"/>
            <w:right w:val="none" w:sz="0" w:space="0" w:color="auto"/>
          </w:divBdr>
        </w:div>
        <w:div w:id="1141848732">
          <w:marLeft w:val="0"/>
          <w:marRight w:val="0"/>
          <w:marTop w:val="0"/>
          <w:marBottom w:val="0"/>
          <w:divBdr>
            <w:top w:val="none" w:sz="0" w:space="0" w:color="auto"/>
            <w:left w:val="none" w:sz="0" w:space="0" w:color="auto"/>
            <w:bottom w:val="none" w:sz="0" w:space="0" w:color="auto"/>
            <w:right w:val="none" w:sz="0" w:space="0" w:color="auto"/>
          </w:divBdr>
        </w:div>
        <w:div w:id="1214654394">
          <w:marLeft w:val="0"/>
          <w:marRight w:val="0"/>
          <w:marTop w:val="0"/>
          <w:marBottom w:val="0"/>
          <w:divBdr>
            <w:top w:val="none" w:sz="0" w:space="0" w:color="auto"/>
            <w:left w:val="none" w:sz="0" w:space="0" w:color="auto"/>
            <w:bottom w:val="none" w:sz="0" w:space="0" w:color="auto"/>
            <w:right w:val="none" w:sz="0" w:space="0" w:color="auto"/>
          </w:divBdr>
        </w:div>
        <w:div w:id="1256129881">
          <w:marLeft w:val="0"/>
          <w:marRight w:val="0"/>
          <w:marTop w:val="0"/>
          <w:marBottom w:val="0"/>
          <w:divBdr>
            <w:top w:val="none" w:sz="0" w:space="0" w:color="auto"/>
            <w:left w:val="none" w:sz="0" w:space="0" w:color="auto"/>
            <w:bottom w:val="none" w:sz="0" w:space="0" w:color="auto"/>
            <w:right w:val="none" w:sz="0" w:space="0" w:color="auto"/>
          </w:divBdr>
        </w:div>
        <w:div w:id="1342195761">
          <w:marLeft w:val="0"/>
          <w:marRight w:val="0"/>
          <w:marTop w:val="0"/>
          <w:marBottom w:val="0"/>
          <w:divBdr>
            <w:top w:val="none" w:sz="0" w:space="0" w:color="auto"/>
            <w:left w:val="none" w:sz="0" w:space="0" w:color="auto"/>
            <w:bottom w:val="none" w:sz="0" w:space="0" w:color="auto"/>
            <w:right w:val="none" w:sz="0" w:space="0" w:color="auto"/>
          </w:divBdr>
        </w:div>
        <w:div w:id="1347975471">
          <w:marLeft w:val="0"/>
          <w:marRight w:val="0"/>
          <w:marTop w:val="0"/>
          <w:marBottom w:val="0"/>
          <w:divBdr>
            <w:top w:val="none" w:sz="0" w:space="0" w:color="auto"/>
            <w:left w:val="none" w:sz="0" w:space="0" w:color="auto"/>
            <w:bottom w:val="none" w:sz="0" w:space="0" w:color="auto"/>
            <w:right w:val="none" w:sz="0" w:space="0" w:color="auto"/>
          </w:divBdr>
        </w:div>
        <w:div w:id="1362434507">
          <w:marLeft w:val="0"/>
          <w:marRight w:val="0"/>
          <w:marTop w:val="0"/>
          <w:marBottom w:val="0"/>
          <w:divBdr>
            <w:top w:val="none" w:sz="0" w:space="0" w:color="auto"/>
            <w:left w:val="none" w:sz="0" w:space="0" w:color="auto"/>
            <w:bottom w:val="none" w:sz="0" w:space="0" w:color="auto"/>
            <w:right w:val="none" w:sz="0" w:space="0" w:color="auto"/>
          </w:divBdr>
        </w:div>
        <w:div w:id="1445730225">
          <w:marLeft w:val="0"/>
          <w:marRight w:val="0"/>
          <w:marTop w:val="0"/>
          <w:marBottom w:val="0"/>
          <w:divBdr>
            <w:top w:val="none" w:sz="0" w:space="0" w:color="auto"/>
            <w:left w:val="none" w:sz="0" w:space="0" w:color="auto"/>
            <w:bottom w:val="none" w:sz="0" w:space="0" w:color="auto"/>
            <w:right w:val="none" w:sz="0" w:space="0" w:color="auto"/>
          </w:divBdr>
        </w:div>
        <w:div w:id="1468820119">
          <w:marLeft w:val="0"/>
          <w:marRight w:val="0"/>
          <w:marTop w:val="0"/>
          <w:marBottom w:val="0"/>
          <w:divBdr>
            <w:top w:val="none" w:sz="0" w:space="0" w:color="auto"/>
            <w:left w:val="none" w:sz="0" w:space="0" w:color="auto"/>
            <w:bottom w:val="none" w:sz="0" w:space="0" w:color="auto"/>
            <w:right w:val="none" w:sz="0" w:space="0" w:color="auto"/>
          </w:divBdr>
        </w:div>
        <w:div w:id="1524171358">
          <w:marLeft w:val="0"/>
          <w:marRight w:val="0"/>
          <w:marTop w:val="0"/>
          <w:marBottom w:val="0"/>
          <w:divBdr>
            <w:top w:val="none" w:sz="0" w:space="0" w:color="auto"/>
            <w:left w:val="none" w:sz="0" w:space="0" w:color="auto"/>
            <w:bottom w:val="none" w:sz="0" w:space="0" w:color="auto"/>
            <w:right w:val="none" w:sz="0" w:space="0" w:color="auto"/>
          </w:divBdr>
        </w:div>
        <w:div w:id="1638678603">
          <w:marLeft w:val="0"/>
          <w:marRight w:val="0"/>
          <w:marTop w:val="0"/>
          <w:marBottom w:val="0"/>
          <w:divBdr>
            <w:top w:val="none" w:sz="0" w:space="0" w:color="auto"/>
            <w:left w:val="none" w:sz="0" w:space="0" w:color="auto"/>
            <w:bottom w:val="none" w:sz="0" w:space="0" w:color="auto"/>
            <w:right w:val="none" w:sz="0" w:space="0" w:color="auto"/>
          </w:divBdr>
        </w:div>
        <w:div w:id="1688939942">
          <w:marLeft w:val="0"/>
          <w:marRight w:val="0"/>
          <w:marTop w:val="0"/>
          <w:marBottom w:val="0"/>
          <w:divBdr>
            <w:top w:val="none" w:sz="0" w:space="0" w:color="auto"/>
            <w:left w:val="none" w:sz="0" w:space="0" w:color="auto"/>
            <w:bottom w:val="none" w:sz="0" w:space="0" w:color="auto"/>
            <w:right w:val="none" w:sz="0" w:space="0" w:color="auto"/>
          </w:divBdr>
        </w:div>
        <w:div w:id="1743673860">
          <w:marLeft w:val="0"/>
          <w:marRight w:val="0"/>
          <w:marTop w:val="0"/>
          <w:marBottom w:val="0"/>
          <w:divBdr>
            <w:top w:val="none" w:sz="0" w:space="0" w:color="auto"/>
            <w:left w:val="none" w:sz="0" w:space="0" w:color="auto"/>
            <w:bottom w:val="none" w:sz="0" w:space="0" w:color="auto"/>
            <w:right w:val="none" w:sz="0" w:space="0" w:color="auto"/>
          </w:divBdr>
        </w:div>
        <w:div w:id="1803377574">
          <w:marLeft w:val="0"/>
          <w:marRight w:val="0"/>
          <w:marTop w:val="0"/>
          <w:marBottom w:val="0"/>
          <w:divBdr>
            <w:top w:val="none" w:sz="0" w:space="0" w:color="auto"/>
            <w:left w:val="none" w:sz="0" w:space="0" w:color="auto"/>
            <w:bottom w:val="none" w:sz="0" w:space="0" w:color="auto"/>
            <w:right w:val="none" w:sz="0" w:space="0" w:color="auto"/>
          </w:divBdr>
        </w:div>
        <w:div w:id="2057387531">
          <w:marLeft w:val="0"/>
          <w:marRight w:val="0"/>
          <w:marTop w:val="0"/>
          <w:marBottom w:val="0"/>
          <w:divBdr>
            <w:top w:val="none" w:sz="0" w:space="0" w:color="auto"/>
            <w:left w:val="none" w:sz="0" w:space="0" w:color="auto"/>
            <w:bottom w:val="none" w:sz="0" w:space="0" w:color="auto"/>
            <w:right w:val="none" w:sz="0" w:space="0" w:color="auto"/>
          </w:divBdr>
        </w:div>
        <w:div w:id="2089617148">
          <w:marLeft w:val="0"/>
          <w:marRight w:val="0"/>
          <w:marTop w:val="0"/>
          <w:marBottom w:val="0"/>
          <w:divBdr>
            <w:top w:val="none" w:sz="0" w:space="0" w:color="auto"/>
            <w:left w:val="none" w:sz="0" w:space="0" w:color="auto"/>
            <w:bottom w:val="none" w:sz="0" w:space="0" w:color="auto"/>
            <w:right w:val="none" w:sz="0" w:space="0" w:color="auto"/>
          </w:divBdr>
        </w:div>
        <w:div w:id="2094080823">
          <w:marLeft w:val="0"/>
          <w:marRight w:val="0"/>
          <w:marTop w:val="0"/>
          <w:marBottom w:val="0"/>
          <w:divBdr>
            <w:top w:val="none" w:sz="0" w:space="0" w:color="auto"/>
            <w:left w:val="none" w:sz="0" w:space="0" w:color="auto"/>
            <w:bottom w:val="none" w:sz="0" w:space="0" w:color="auto"/>
            <w:right w:val="none" w:sz="0" w:space="0" w:color="auto"/>
          </w:divBdr>
        </w:div>
      </w:divsChild>
    </w:div>
    <w:div w:id="575013373">
      <w:bodyDiv w:val="1"/>
      <w:marLeft w:val="0"/>
      <w:marRight w:val="0"/>
      <w:marTop w:val="0"/>
      <w:marBottom w:val="0"/>
      <w:divBdr>
        <w:top w:val="none" w:sz="0" w:space="0" w:color="auto"/>
        <w:left w:val="none" w:sz="0" w:space="0" w:color="auto"/>
        <w:bottom w:val="none" w:sz="0" w:space="0" w:color="auto"/>
        <w:right w:val="none" w:sz="0" w:space="0" w:color="auto"/>
      </w:divBdr>
      <w:divsChild>
        <w:div w:id="1324235661">
          <w:marLeft w:val="0"/>
          <w:marRight w:val="0"/>
          <w:marTop w:val="0"/>
          <w:marBottom w:val="0"/>
          <w:divBdr>
            <w:top w:val="single" w:sz="2" w:space="0" w:color="auto"/>
            <w:left w:val="single" w:sz="2" w:space="0" w:color="auto"/>
            <w:bottom w:val="single" w:sz="2" w:space="0" w:color="auto"/>
            <w:right w:val="single" w:sz="2" w:space="0" w:color="auto"/>
          </w:divBdr>
        </w:div>
        <w:div w:id="1579561756">
          <w:marLeft w:val="0"/>
          <w:marRight w:val="0"/>
          <w:marTop w:val="0"/>
          <w:marBottom w:val="0"/>
          <w:divBdr>
            <w:top w:val="single" w:sz="2" w:space="0" w:color="auto"/>
            <w:left w:val="single" w:sz="2" w:space="0" w:color="auto"/>
            <w:bottom w:val="single" w:sz="2" w:space="0" w:color="auto"/>
            <w:right w:val="single" w:sz="2" w:space="0" w:color="auto"/>
          </w:divBdr>
        </w:div>
      </w:divsChild>
    </w:div>
    <w:div w:id="578178342">
      <w:bodyDiv w:val="1"/>
      <w:marLeft w:val="0"/>
      <w:marRight w:val="0"/>
      <w:marTop w:val="0"/>
      <w:marBottom w:val="0"/>
      <w:divBdr>
        <w:top w:val="none" w:sz="0" w:space="0" w:color="auto"/>
        <w:left w:val="none" w:sz="0" w:space="0" w:color="auto"/>
        <w:bottom w:val="none" w:sz="0" w:space="0" w:color="auto"/>
        <w:right w:val="none" w:sz="0" w:space="0" w:color="auto"/>
      </w:divBdr>
      <w:divsChild>
        <w:div w:id="75826633">
          <w:marLeft w:val="0"/>
          <w:marRight w:val="0"/>
          <w:marTop w:val="0"/>
          <w:marBottom w:val="0"/>
          <w:divBdr>
            <w:top w:val="none" w:sz="0" w:space="0" w:color="auto"/>
            <w:left w:val="none" w:sz="0" w:space="0" w:color="auto"/>
            <w:bottom w:val="none" w:sz="0" w:space="0" w:color="auto"/>
            <w:right w:val="none" w:sz="0" w:space="0" w:color="auto"/>
          </w:divBdr>
        </w:div>
        <w:div w:id="571356822">
          <w:marLeft w:val="0"/>
          <w:marRight w:val="0"/>
          <w:marTop w:val="0"/>
          <w:marBottom w:val="0"/>
          <w:divBdr>
            <w:top w:val="none" w:sz="0" w:space="0" w:color="auto"/>
            <w:left w:val="none" w:sz="0" w:space="0" w:color="auto"/>
            <w:bottom w:val="none" w:sz="0" w:space="0" w:color="auto"/>
            <w:right w:val="none" w:sz="0" w:space="0" w:color="auto"/>
          </w:divBdr>
        </w:div>
        <w:div w:id="2143307882">
          <w:marLeft w:val="0"/>
          <w:marRight w:val="0"/>
          <w:marTop w:val="0"/>
          <w:marBottom w:val="0"/>
          <w:divBdr>
            <w:top w:val="none" w:sz="0" w:space="0" w:color="auto"/>
            <w:left w:val="none" w:sz="0" w:space="0" w:color="auto"/>
            <w:bottom w:val="none" w:sz="0" w:space="0" w:color="auto"/>
            <w:right w:val="none" w:sz="0" w:space="0" w:color="auto"/>
          </w:divBdr>
        </w:div>
      </w:divsChild>
    </w:div>
    <w:div w:id="591936999">
      <w:bodyDiv w:val="1"/>
      <w:marLeft w:val="0"/>
      <w:marRight w:val="0"/>
      <w:marTop w:val="0"/>
      <w:marBottom w:val="0"/>
      <w:divBdr>
        <w:top w:val="none" w:sz="0" w:space="0" w:color="auto"/>
        <w:left w:val="none" w:sz="0" w:space="0" w:color="auto"/>
        <w:bottom w:val="none" w:sz="0" w:space="0" w:color="auto"/>
        <w:right w:val="none" w:sz="0" w:space="0" w:color="auto"/>
      </w:divBdr>
      <w:divsChild>
        <w:div w:id="432819955">
          <w:marLeft w:val="0"/>
          <w:marRight w:val="0"/>
          <w:marTop w:val="0"/>
          <w:marBottom w:val="0"/>
          <w:divBdr>
            <w:top w:val="none" w:sz="0" w:space="0" w:color="auto"/>
            <w:left w:val="none" w:sz="0" w:space="0" w:color="auto"/>
            <w:bottom w:val="none" w:sz="0" w:space="0" w:color="auto"/>
            <w:right w:val="none" w:sz="0" w:space="0" w:color="auto"/>
          </w:divBdr>
        </w:div>
        <w:div w:id="710884610">
          <w:marLeft w:val="0"/>
          <w:marRight w:val="0"/>
          <w:marTop w:val="0"/>
          <w:marBottom w:val="0"/>
          <w:divBdr>
            <w:top w:val="none" w:sz="0" w:space="0" w:color="auto"/>
            <w:left w:val="none" w:sz="0" w:space="0" w:color="auto"/>
            <w:bottom w:val="none" w:sz="0" w:space="0" w:color="auto"/>
            <w:right w:val="none" w:sz="0" w:space="0" w:color="auto"/>
          </w:divBdr>
        </w:div>
        <w:div w:id="938027928">
          <w:marLeft w:val="0"/>
          <w:marRight w:val="0"/>
          <w:marTop w:val="0"/>
          <w:marBottom w:val="0"/>
          <w:divBdr>
            <w:top w:val="none" w:sz="0" w:space="0" w:color="auto"/>
            <w:left w:val="none" w:sz="0" w:space="0" w:color="auto"/>
            <w:bottom w:val="none" w:sz="0" w:space="0" w:color="auto"/>
            <w:right w:val="none" w:sz="0" w:space="0" w:color="auto"/>
          </w:divBdr>
        </w:div>
        <w:div w:id="1674646530">
          <w:marLeft w:val="0"/>
          <w:marRight w:val="0"/>
          <w:marTop w:val="0"/>
          <w:marBottom w:val="0"/>
          <w:divBdr>
            <w:top w:val="none" w:sz="0" w:space="0" w:color="auto"/>
            <w:left w:val="none" w:sz="0" w:space="0" w:color="auto"/>
            <w:bottom w:val="none" w:sz="0" w:space="0" w:color="auto"/>
            <w:right w:val="none" w:sz="0" w:space="0" w:color="auto"/>
          </w:divBdr>
        </w:div>
        <w:div w:id="1923947686">
          <w:marLeft w:val="0"/>
          <w:marRight w:val="0"/>
          <w:marTop w:val="0"/>
          <w:marBottom w:val="0"/>
          <w:divBdr>
            <w:top w:val="none" w:sz="0" w:space="0" w:color="auto"/>
            <w:left w:val="none" w:sz="0" w:space="0" w:color="auto"/>
            <w:bottom w:val="none" w:sz="0" w:space="0" w:color="auto"/>
            <w:right w:val="none" w:sz="0" w:space="0" w:color="auto"/>
          </w:divBdr>
        </w:div>
      </w:divsChild>
    </w:div>
    <w:div w:id="593439831">
      <w:bodyDiv w:val="1"/>
      <w:marLeft w:val="0"/>
      <w:marRight w:val="0"/>
      <w:marTop w:val="0"/>
      <w:marBottom w:val="0"/>
      <w:divBdr>
        <w:top w:val="none" w:sz="0" w:space="0" w:color="auto"/>
        <w:left w:val="none" w:sz="0" w:space="0" w:color="auto"/>
        <w:bottom w:val="none" w:sz="0" w:space="0" w:color="auto"/>
        <w:right w:val="none" w:sz="0" w:space="0" w:color="auto"/>
      </w:divBdr>
      <w:divsChild>
        <w:div w:id="84697048">
          <w:marLeft w:val="0"/>
          <w:marRight w:val="0"/>
          <w:marTop w:val="0"/>
          <w:marBottom w:val="0"/>
          <w:divBdr>
            <w:top w:val="none" w:sz="0" w:space="0" w:color="auto"/>
            <w:left w:val="none" w:sz="0" w:space="0" w:color="auto"/>
            <w:bottom w:val="none" w:sz="0" w:space="0" w:color="auto"/>
            <w:right w:val="none" w:sz="0" w:space="0" w:color="auto"/>
          </w:divBdr>
          <w:divsChild>
            <w:div w:id="219832523">
              <w:marLeft w:val="0"/>
              <w:marRight w:val="0"/>
              <w:marTop w:val="0"/>
              <w:marBottom w:val="0"/>
              <w:divBdr>
                <w:top w:val="none" w:sz="0" w:space="0" w:color="auto"/>
                <w:left w:val="none" w:sz="0" w:space="0" w:color="auto"/>
                <w:bottom w:val="none" w:sz="0" w:space="0" w:color="auto"/>
                <w:right w:val="none" w:sz="0" w:space="0" w:color="auto"/>
              </w:divBdr>
            </w:div>
            <w:div w:id="1036540824">
              <w:marLeft w:val="0"/>
              <w:marRight w:val="0"/>
              <w:marTop w:val="0"/>
              <w:marBottom w:val="0"/>
              <w:divBdr>
                <w:top w:val="none" w:sz="0" w:space="0" w:color="auto"/>
                <w:left w:val="none" w:sz="0" w:space="0" w:color="auto"/>
                <w:bottom w:val="none" w:sz="0" w:space="0" w:color="auto"/>
                <w:right w:val="none" w:sz="0" w:space="0" w:color="auto"/>
              </w:divBdr>
            </w:div>
            <w:div w:id="1393457544">
              <w:marLeft w:val="0"/>
              <w:marRight w:val="0"/>
              <w:marTop w:val="0"/>
              <w:marBottom w:val="0"/>
              <w:divBdr>
                <w:top w:val="none" w:sz="0" w:space="0" w:color="auto"/>
                <w:left w:val="none" w:sz="0" w:space="0" w:color="auto"/>
                <w:bottom w:val="none" w:sz="0" w:space="0" w:color="auto"/>
                <w:right w:val="none" w:sz="0" w:space="0" w:color="auto"/>
              </w:divBdr>
            </w:div>
          </w:divsChild>
        </w:div>
        <w:div w:id="1327398885">
          <w:marLeft w:val="0"/>
          <w:marRight w:val="0"/>
          <w:marTop w:val="0"/>
          <w:marBottom w:val="0"/>
          <w:divBdr>
            <w:top w:val="none" w:sz="0" w:space="0" w:color="auto"/>
            <w:left w:val="none" w:sz="0" w:space="0" w:color="auto"/>
            <w:bottom w:val="none" w:sz="0" w:space="0" w:color="auto"/>
            <w:right w:val="none" w:sz="0" w:space="0" w:color="auto"/>
          </w:divBdr>
          <w:divsChild>
            <w:div w:id="5876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5663">
      <w:bodyDiv w:val="1"/>
      <w:marLeft w:val="0"/>
      <w:marRight w:val="0"/>
      <w:marTop w:val="0"/>
      <w:marBottom w:val="0"/>
      <w:divBdr>
        <w:top w:val="none" w:sz="0" w:space="0" w:color="auto"/>
        <w:left w:val="none" w:sz="0" w:space="0" w:color="auto"/>
        <w:bottom w:val="none" w:sz="0" w:space="0" w:color="auto"/>
        <w:right w:val="none" w:sz="0" w:space="0" w:color="auto"/>
      </w:divBdr>
      <w:divsChild>
        <w:div w:id="2060084645">
          <w:marLeft w:val="0"/>
          <w:marRight w:val="0"/>
          <w:marTop w:val="0"/>
          <w:marBottom w:val="0"/>
          <w:divBdr>
            <w:top w:val="none" w:sz="0" w:space="0" w:color="auto"/>
            <w:left w:val="none" w:sz="0" w:space="0" w:color="auto"/>
            <w:bottom w:val="none" w:sz="0" w:space="0" w:color="auto"/>
            <w:right w:val="none" w:sz="0" w:space="0" w:color="auto"/>
          </w:divBdr>
        </w:div>
        <w:div w:id="566115358">
          <w:marLeft w:val="0"/>
          <w:marRight w:val="0"/>
          <w:marTop w:val="0"/>
          <w:marBottom w:val="0"/>
          <w:divBdr>
            <w:top w:val="none" w:sz="0" w:space="0" w:color="auto"/>
            <w:left w:val="none" w:sz="0" w:space="0" w:color="auto"/>
            <w:bottom w:val="none" w:sz="0" w:space="0" w:color="auto"/>
            <w:right w:val="none" w:sz="0" w:space="0" w:color="auto"/>
          </w:divBdr>
        </w:div>
        <w:div w:id="1867867144">
          <w:marLeft w:val="0"/>
          <w:marRight w:val="0"/>
          <w:marTop w:val="0"/>
          <w:marBottom w:val="0"/>
          <w:divBdr>
            <w:top w:val="none" w:sz="0" w:space="0" w:color="auto"/>
            <w:left w:val="none" w:sz="0" w:space="0" w:color="auto"/>
            <w:bottom w:val="none" w:sz="0" w:space="0" w:color="auto"/>
            <w:right w:val="none" w:sz="0" w:space="0" w:color="auto"/>
          </w:divBdr>
        </w:div>
      </w:divsChild>
    </w:div>
    <w:div w:id="695614830">
      <w:bodyDiv w:val="1"/>
      <w:marLeft w:val="0"/>
      <w:marRight w:val="0"/>
      <w:marTop w:val="0"/>
      <w:marBottom w:val="0"/>
      <w:divBdr>
        <w:top w:val="none" w:sz="0" w:space="0" w:color="auto"/>
        <w:left w:val="none" w:sz="0" w:space="0" w:color="auto"/>
        <w:bottom w:val="none" w:sz="0" w:space="0" w:color="auto"/>
        <w:right w:val="none" w:sz="0" w:space="0" w:color="auto"/>
      </w:divBdr>
      <w:divsChild>
        <w:div w:id="225260865">
          <w:marLeft w:val="0"/>
          <w:marRight w:val="0"/>
          <w:marTop w:val="0"/>
          <w:marBottom w:val="0"/>
          <w:divBdr>
            <w:top w:val="none" w:sz="0" w:space="0" w:color="auto"/>
            <w:left w:val="none" w:sz="0" w:space="0" w:color="auto"/>
            <w:bottom w:val="none" w:sz="0" w:space="0" w:color="auto"/>
            <w:right w:val="none" w:sz="0" w:space="0" w:color="auto"/>
          </w:divBdr>
          <w:divsChild>
            <w:div w:id="87115510">
              <w:marLeft w:val="0"/>
              <w:marRight w:val="0"/>
              <w:marTop w:val="0"/>
              <w:marBottom w:val="0"/>
              <w:divBdr>
                <w:top w:val="none" w:sz="0" w:space="0" w:color="auto"/>
                <w:left w:val="none" w:sz="0" w:space="0" w:color="auto"/>
                <w:bottom w:val="none" w:sz="0" w:space="0" w:color="auto"/>
                <w:right w:val="none" w:sz="0" w:space="0" w:color="auto"/>
              </w:divBdr>
            </w:div>
            <w:div w:id="454369594">
              <w:marLeft w:val="0"/>
              <w:marRight w:val="0"/>
              <w:marTop w:val="0"/>
              <w:marBottom w:val="0"/>
              <w:divBdr>
                <w:top w:val="none" w:sz="0" w:space="0" w:color="auto"/>
                <w:left w:val="none" w:sz="0" w:space="0" w:color="auto"/>
                <w:bottom w:val="none" w:sz="0" w:space="0" w:color="auto"/>
                <w:right w:val="none" w:sz="0" w:space="0" w:color="auto"/>
              </w:divBdr>
            </w:div>
            <w:div w:id="271016828">
              <w:marLeft w:val="0"/>
              <w:marRight w:val="0"/>
              <w:marTop w:val="0"/>
              <w:marBottom w:val="0"/>
              <w:divBdr>
                <w:top w:val="none" w:sz="0" w:space="0" w:color="auto"/>
                <w:left w:val="none" w:sz="0" w:space="0" w:color="auto"/>
                <w:bottom w:val="none" w:sz="0" w:space="0" w:color="auto"/>
                <w:right w:val="none" w:sz="0" w:space="0" w:color="auto"/>
              </w:divBdr>
            </w:div>
            <w:div w:id="151457947">
              <w:marLeft w:val="0"/>
              <w:marRight w:val="0"/>
              <w:marTop w:val="0"/>
              <w:marBottom w:val="0"/>
              <w:divBdr>
                <w:top w:val="none" w:sz="0" w:space="0" w:color="auto"/>
                <w:left w:val="none" w:sz="0" w:space="0" w:color="auto"/>
                <w:bottom w:val="none" w:sz="0" w:space="0" w:color="auto"/>
                <w:right w:val="none" w:sz="0" w:space="0" w:color="auto"/>
              </w:divBdr>
            </w:div>
            <w:div w:id="64033393">
              <w:marLeft w:val="0"/>
              <w:marRight w:val="0"/>
              <w:marTop w:val="0"/>
              <w:marBottom w:val="0"/>
              <w:divBdr>
                <w:top w:val="none" w:sz="0" w:space="0" w:color="auto"/>
                <w:left w:val="none" w:sz="0" w:space="0" w:color="auto"/>
                <w:bottom w:val="none" w:sz="0" w:space="0" w:color="auto"/>
                <w:right w:val="none" w:sz="0" w:space="0" w:color="auto"/>
              </w:divBdr>
            </w:div>
          </w:divsChild>
        </w:div>
        <w:div w:id="670375093">
          <w:marLeft w:val="0"/>
          <w:marRight w:val="0"/>
          <w:marTop w:val="0"/>
          <w:marBottom w:val="0"/>
          <w:divBdr>
            <w:top w:val="none" w:sz="0" w:space="0" w:color="auto"/>
            <w:left w:val="none" w:sz="0" w:space="0" w:color="auto"/>
            <w:bottom w:val="none" w:sz="0" w:space="0" w:color="auto"/>
            <w:right w:val="none" w:sz="0" w:space="0" w:color="auto"/>
          </w:divBdr>
          <w:divsChild>
            <w:div w:id="1223904805">
              <w:marLeft w:val="0"/>
              <w:marRight w:val="0"/>
              <w:marTop w:val="0"/>
              <w:marBottom w:val="0"/>
              <w:divBdr>
                <w:top w:val="none" w:sz="0" w:space="0" w:color="auto"/>
                <w:left w:val="none" w:sz="0" w:space="0" w:color="auto"/>
                <w:bottom w:val="none" w:sz="0" w:space="0" w:color="auto"/>
                <w:right w:val="none" w:sz="0" w:space="0" w:color="auto"/>
              </w:divBdr>
            </w:div>
            <w:div w:id="1163162536">
              <w:marLeft w:val="0"/>
              <w:marRight w:val="0"/>
              <w:marTop w:val="0"/>
              <w:marBottom w:val="0"/>
              <w:divBdr>
                <w:top w:val="none" w:sz="0" w:space="0" w:color="auto"/>
                <w:left w:val="none" w:sz="0" w:space="0" w:color="auto"/>
                <w:bottom w:val="none" w:sz="0" w:space="0" w:color="auto"/>
                <w:right w:val="none" w:sz="0" w:space="0" w:color="auto"/>
              </w:divBdr>
            </w:div>
            <w:div w:id="513879071">
              <w:marLeft w:val="0"/>
              <w:marRight w:val="0"/>
              <w:marTop w:val="0"/>
              <w:marBottom w:val="0"/>
              <w:divBdr>
                <w:top w:val="none" w:sz="0" w:space="0" w:color="auto"/>
                <w:left w:val="none" w:sz="0" w:space="0" w:color="auto"/>
                <w:bottom w:val="none" w:sz="0" w:space="0" w:color="auto"/>
                <w:right w:val="none" w:sz="0" w:space="0" w:color="auto"/>
              </w:divBdr>
            </w:div>
            <w:div w:id="1125392772">
              <w:marLeft w:val="0"/>
              <w:marRight w:val="0"/>
              <w:marTop w:val="0"/>
              <w:marBottom w:val="0"/>
              <w:divBdr>
                <w:top w:val="none" w:sz="0" w:space="0" w:color="auto"/>
                <w:left w:val="none" w:sz="0" w:space="0" w:color="auto"/>
                <w:bottom w:val="none" w:sz="0" w:space="0" w:color="auto"/>
                <w:right w:val="none" w:sz="0" w:space="0" w:color="auto"/>
              </w:divBdr>
            </w:div>
            <w:div w:id="917204764">
              <w:marLeft w:val="0"/>
              <w:marRight w:val="0"/>
              <w:marTop w:val="0"/>
              <w:marBottom w:val="0"/>
              <w:divBdr>
                <w:top w:val="none" w:sz="0" w:space="0" w:color="auto"/>
                <w:left w:val="none" w:sz="0" w:space="0" w:color="auto"/>
                <w:bottom w:val="none" w:sz="0" w:space="0" w:color="auto"/>
                <w:right w:val="none" w:sz="0" w:space="0" w:color="auto"/>
              </w:divBdr>
            </w:div>
          </w:divsChild>
        </w:div>
        <w:div w:id="80835246">
          <w:marLeft w:val="0"/>
          <w:marRight w:val="0"/>
          <w:marTop w:val="0"/>
          <w:marBottom w:val="0"/>
          <w:divBdr>
            <w:top w:val="none" w:sz="0" w:space="0" w:color="auto"/>
            <w:left w:val="none" w:sz="0" w:space="0" w:color="auto"/>
            <w:bottom w:val="none" w:sz="0" w:space="0" w:color="auto"/>
            <w:right w:val="none" w:sz="0" w:space="0" w:color="auto"/>
          </w:divBdr>
          <w:divsChild>
            <w:div w:id="15336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9970">
      <w:bodyDiv w:val="1"/>
      <w:marLeft w:val="0"/>
      <w:marRight w:val="0"/>
      <w:marTop w:val="0"/>
      <w:marBottom w:val="0"/>
      <w:divBdr>
        <w:top w:val="none" w:sz="0" w:space="0" w:color="auto"/>
        <w:left w:val="none" w:sz="0" w:space="0" w:color="auto"/>
        <w:bottom w:val="none" w:sz="0" w:space="0" w:color="auto"/>
        <w:right w:val="none" w:sz="0" w:space="0" w:color="auto"/>
      </w:divBdr>
    </w:div>
    <w:div w:id="739064578">
      <w:bodyDiv w:val="1"/>
      <w:marLeft w:val="0"/>
      <w:marRight w:val="0"/>
      <w:marTop w:val="0"/>
      <w:marBottom w:val="0"/>
      <w:divBdr>
        <w:top w:val="none" w:sz="0" w:space="0" w:color="auto"/>
        <w:left w:val="none" w:sz="0" w:space="0" w:color="auto"/>
        <w:bottom w:val="none" w:sz="0" w:space="0" w:color="auto"/>
        <w:right w:val="none" w:sz="0" w:space="0" w:color="auto"/>
      </w:divBdr>
      <w:divsChild>
        <w:div w:id="319894434">
          <w:marLeft w:val="0"/>
          <w:marRight w:val="0"/>
          <w:marTop w:val="0"/>
          <w:marBottom w:val="0"/>
          <w:divBdr>
            <w:top w:val="none" w:sz="0" w:space="0" w:color="auto"/>
            <w:left w:val="none" w:sz="0" w:space="0" w:color="auto"/>
            <w:bottom w:val="none" w:sz="0" w:space="0" w:color="auto"/>
            <w:right w:val="none" w:sz="0" w:space="0" w:color="auto"/>
          </w:divBdr>
        </w:div>
        <w:div w:id="1363944281">
          <w:marLeft w:val="0"/>
          <w:marRight w:val="0"/>
          <w:marTop w:val="0"/>
          <w:marBottom w:val="0"/>
          <w:divBdr>
            <w:top w:val="none" w:sz="0" w:space="0" w:color="auto"/>
            <w:left w:val="none" w:sz="0" w:space="0" w:color="auto"/>
            <w:bottom w:val="none" w:sz="0" w:space="0" w:color="auto"/>
            <w:right w:val="none" w:sz="0" w:space="0" w:color="auto"/>
          </w:divBdr>
        </w:div>
        <w:div w:id="1738168799">
          <w:marLeft w:val="0"/>
          <w:marRight w:val="0"/>
          <w:marTop w:val="0"/>
          <w:marBottom w:val="0"/>
          <w:divBdr>
            <w:top w:val="none" w:sz="0" w:space="0" w:color="auto"/>
            <w:left w:val="none" w:sz="0" w:space="0" w:color="auto"/>
            <w:bottom w:val="none" w:sz="0" w:space="0" w:color="auto"/>
            <w:right w:val="none" w:sz="0" w:space="0" w:color="auto"/>
          </w:divBdr>
        </w:div>
      </w:divsChild>
    </w:div>
    <w:div w:id="747773134">
      <w:bodyDiv w:val="1"/>
      <w:marLeft w:val="0"/>
      <w:marRight w:val="0"/>
      <w:marTop w:val="0"/>
      <w:marBottom w:val="0"/>
      <w:divBdr>
        <w:top w:val="none" w:sz="0" w:space="0" w:color="auto"/>
        <w:left w:val="none" w:sz="0" w:space="0" w:color="auto"/>
        <w:bottom w:val="none" w:sz="0" w:space="0" w:color="auto"/>
        <w:right w:val="none" w:sz="0" w:space="0" w:color="auto"/>
      </w:divBdr>
      <w:divsChild>
        <w:div w:id="973412546">
          <w:marLeft w:val="0"/>
          <w:marRight w:val="0"/>
          <w:marTop w:val="0"/>
          <w:marBottom w:val="0"/>
          <w:divBdr>
            <w:top w:val="none" w:sz="0" w:space="0" w:color="auto"/>
            <w:left w:val="none" w:sz="0" w:space="0" w:color="auto"/>
            <w:bottom w:val="none" w:sz="0" w:space="0" w:color="auto"/>
            <w:right w:val="none" w:sz="0" w:space="0" w:color="auto"/>
          </w:divBdr>
        </w:div>
        <w:div w:id="1756050827">
          <w:marLeft w:val="0"/>
          <w:marRight w:val="0"/>
          <w:marTop w:val="0"/>
          <w:marBottom w:val="0"/>
          <w:divBdr>
            <w:top w:val="none" w:sz="0" w:space="0" w:color="auto"/>
            <w:left w:val="none" w:sz="0" w:space="0" w:color="auto"/>
            <w:bottom w:val="none" w:sz="0" w:space="0" w:color="auto"/>
            <w:right w:val="none" w:sz="0" w:space="0" w:color="auto"/>
          </w:divBdr>
        </w:div>
      </w:divsChild>
    </w:div>
    <w:div w:id="752505212">
      <w:bodyDiv w:val="1"/>
      <w:marLeft w:val="0"/>
      <w:marRight w:val="0"/>
      <w:marTop w:val="0"/>
      <w:marBottom w:val="0"/>
      <w:divBdr>
        <w:top w:val="none" w:sz="0" w:space="0" w:color="auto"/>
        <w:left w:val="none" w:sz="0" w:space="0" w:color="auto"/>
        <w:bottom w:val="none" w:sz="0" w:space="0" w:color="auto"/>
        <w:right w:val="none" w:sz="0" w:space="0" w:color="auto"/>
      </w:divBdr>
      <w:divsChild>
        <w:div w:id="292487360">
          <w:marLeft w:val="0"/>
          <w:marRight w:val="0"/>
          <w:marTop w:val="0"/>
          <w:marBottom w:val="0"/>
          <w:divBdr>
            <w:top w:val="none" w:sz="0" w:space="0" w:color="auto"/>
            <w:left w:val="none" w:sz="0" w:space="0" w:color="auto"/>
            <w:bottom w:val="none" w:sz="0" w:space="0" w:color="auto"/>
            <w:right w:val="none" w:sz="0" w:space="0" w:color="auto"/>
          </w:divBdr>
          <w:divsChild>
            <w:div w:id="431510247">
              <w:marLeft w:val="-75"/>
              <w:marRight w:val="0"/>
              <w:marTop w:val="30"/>
              <w:marBottom w:val="30"/>
              <w:divBdr>
                <w:top w:val="none" w:sz="0" w:space="0" w:color="auto"/>
                <w:left w:val="none" w:sz="0" w:space="0" w:color="auto"/>
                <w:bottom w:val="none" w:sz="0" w:space="0" w:color="auto"/>
                <w:right w:val="none" w:sz="0" w:space="0" w:color="auto"/>
              </w:divBdr>
              <w:divsChild>
                <w:div w:id="107165049">
                  <w:marLeft w:val="0"/>
                  <w:marRight w:val="0"/>
                  <w:marTop w:val="0"/>
                  <w:marBottom w:val="0"/>
                  <w:divBdr>
                    <w:top w:val="none" w:sz="0" w:space="0" w:color="auto"/>
                    <w:left w:val="none" w:sz="0" w:space="0" w:color="auto"/>
                    <w:bottom w:val="none" w:sz="0" w:space="0" w:color="auto"/>
                    <w:right w:val="none" w:sz="0" w:space="0" w:color="auto"/>
                  </w:divBdr>
                  <w:divsChild>
                    <w:div w:id="363337082">
                      <w:marLeft w:val="0"/>
                      <w:marRight w:val="0"/>
                      <w:marTop w:val="0"/>
                      <w:marBottom w:val="0"/>
                      <w:divBdr>
                        <w:top w:val="none" w:sz="0" w:space="0" w:color="auto"/>
                        <w:left w:val="none" w:sz="0" w:space="0" w:color="auto"/>
                        <w:bottom w:val="none" w:sz="0" w:space="0" w:color="auto"/>
                        <w:right w:val="none" w:sz="0" w:space="0" w:color="auto"/>
                      </w:divBdr>
                    </w:div>
                  </w:divsChild>
                </w:div>
                <w:div w:id="360978194">
                  <w:marLeft w:val="0"/>
                  <w:marRight w:val="0"/>
                  <w:marTop w:val="0"/>
                  <w:marBottom w:val="0"/>
                  <w:divBdr>
                    <w:top w:val="none" w:sz="0" w:space="0" w:color="auto"/>
                    <w:left w:val="none" w:sz="0" w:space="0" w:color="auto"/>
                    <w:bottom w:val="none" w:sz="0" w:space="0" w:color="auto"/>
                    <w:right w:val="none" w:sz="0" w:space="0" w:color="auto"/>
                  </w:divBdr>
                  <w:divsChild>
                    <w:div w:id="1532841249">
                      <w:marLeft w:val="0"/>
                      <w:marRight w:val="0"/>
                      <w:marTop w:val="0"/>
                      <w:marBottom w:val="0"/>
                      <w:divBdr>
                        <w:top w:val="none" w:sz="0" w:space="0" w:color="auto"/>
                        <w:left w:val="none" w:sz="0" w:space="0" w:color="auto"/>
                        <w:bottom w:val="none" w:sz="0" w:space="0" w:color="auto"/>
                        <w:right w:val="none" w:sz="0" w:space="0" w:color="auto"/>
                      </w:divBdr>
                    </w:div>
                  </w:divsChild>
                </w:div>
                <w:div w:id="394936498">
                  <w:marLeft w:val="0"/>
                  <w:marRight w:val="0"/>
                  <w:marTop w:val="0"/>
                  <w:marBottom w:val="0"/>
                  <w:divBdr>
                    <w:top w:val="none" w:sz="0" w:space="0" w:color="auto"/>
                    <w:left w:val="none" w:sz="0" w:space="0" w:color="auto"/>
                    <w:bottom w:val="none" w:sz="0" w:space="0" w:color="auto"/>
                    <w:right w:val="none" w:sz="0" w:space="0" w:color="auto"/>
                  </w:divBdr>
                  <w:divsChild>
                    <w:div w:id="270599466">
                      <w:marLeft w:val="0"/>
                      <w:marRight w:val="0"/>
                      <w:marTop w:val="0"/>
                      <w:marBottom w:val="0"/>
                      <w:divBdr>
                        <w:top w:val="none" w:sz="0" w:space="0" w:color="auto"/>
                        <w:left w:val="none" w:sz="0" w:space="0" w:color="auto"/>
                        <w:bottom w:val="none" w:sz="0" w:space="0" w:color="auto"/>
                        <w:right w:val="none" w:sz="0" w:space="0" w:color="auto"/>
                      </w:divBdr>
                    </w:div>
                  </w:divsChild>
                </w:div>
                <w:div w:id="430053184">
                  <w:marLeft w:val="0"/>
                  <w:marRight w:val="0"/>
                  <w:marTop w:val="0"/>
                  <w:marBottom w:val="0"/>
                  <w:divBdr>
                    <w:top w:val="none" w:sz="0" w:space="0" w:color="auto"/>
                    <w:left w:val="none" w:sz="0" w:space="0" w:color="auto"/>
                    <w:bottom w:val="none" w:sz="0" w:space="0" w:color="auto"/>
                    <w:right w:val="none" w:sz="0" w:space="0" w:color="auto"/>
                  </w:divBdr>
                  <w:divsChild>
                    <w:div w:id="1802647650">
                      <w:marLeft w:val="0"/>
                      <w:marRight w:val="0"/>
                      <w:marTop w:val="0"/>
                      <w:marBottom w:val="0"/>
                      <w:divBdr>
                        <w:top w:val="none" w:sz="0" w:space="0" w:color="auto"/>
                        <w:left w:val="none" w:sz="0" w:space="0" w:color="auto"/>
                        <w:bottom w:val="none" w:sz="0" w:space="0" w:color="auto"/>
                        <w:right w:val="none" w:sz="0" w:space="0" w:color="auto"/>
                      </w:divBdr>
                    </w:div>
                  </w:divsChild>
                </w:div>
                <w:div w:id="470103428">
                  <w:marLeft w:val="0"/>
                  <w:marRight w:val="0"/>
                  <w:marTop w:val="0"/>
                  <w:marBottom w:val="0"/>
                  <w:divBdr>
                    <w:top w:val="none" w:sz="0" w:space="0" w:color="auto"/>
                    <w:left w:val="none" w:sz="0" w:space="0" w:color="auto"/>
                    <w:bottom w:val="none" w:sz="0" w:space="0" w:color="auto"/>
                    <w:right w:val="none" w:sz="0" w:space="0" w:color="auto"/>
                  </w:divBdr>
                  <w:divsChild>
                    <w:div w:id="2105881004">
                      <w:marLeft w:val="0"/>
                      <w:marRight w:val="0"/>
                      <w:marTop w:val="0"/>
                      <w:marBottom w:val="0"/>
                      <w:divBdr>
                        <w:top w:val="none" w:sz="0" w:space="0" w:color="auto"/>
                        <w:left w:val="none" w:sz="0" w:space="0" w:color="auto"/>
                        <w:bottom w:val="none" w:sz="0" w:space="0" w:color="auto"/>
                        <w:right w:val="none" w:sz="0" w:space="0" w:color="auto"/>
                      </w:divBdr>
                    </w:div>
                  </w:divsChild>
                </w:div>
                <w:div w:id="512652600">
                  <w:marLeft w:val="0"/>
                  <w:marRight w:val="0"/>
                  <w:marTop w:val="0"/>
                  <w:marBottom w:val="0"/>
                  <w:divBdr>
                    <w:top w:val="none" w:sz="0" w:space="0" w:color="auto"/>
                    <w:left w:val="none" w:sz="0" w:space="0" w:color="auto"/>
                    <w:bottom w:val="none" w:sz="0" w:space="0" w:color="auto"/>
                    <w:right w:val="none" w:sz="0" w:space="0" w:color="auto"/>
                  </w:divBdr>
                  <w:divsChild>
                    <w:div w:id="1210725294">
                      <w:marLeft w:val="0"/>
                      <w:marRight w:val="0"/>
                      <w:marTop w:val="0"/>
                      <w:marBottom w:val="0"/>
                      <w:divBdr>
                        <w:top w:val="none" w:sz="0" w:space="0" w:color="auto"/>
                        <w:left w:val="none" w:sz="0" w:space="0" w:color="auto"/>
                        <w:bottom w:val="none" w:sz="0" w:space="0" w:color="auto"/>
                        <w:right w:val="none" w:sz="0" w:space="0" w:color="auto"/>
                      </w:divBdr>
                    </w:div>
                  </w:divsChild>
                </w:div>
                <w:div w:id="588151627">
                  <w:marLeft w:val="0"/>
                  <w:marRight w:val="0"/>
                  <w:marTop w:val="0"/>
                  <w:marBottom w:val="0"/>
                  <w:divBdr>
                    <w:top w:val="none" w:sz="0" w:space="0" w:color="auto"/>
                    <w:left w:val="none" w:sz="0" w:space="0" w:color="auto"/>
                    <w:bottom w:val="none" w:sz="0" w:space="0" w:color="auto"/>
                    <w:right w:val="none" w:sz="0" w:space="0" w:color="auto"/>
                  </w:divBdr>
                  <w:divsChild>
                    <w:div w:id="327876966">
                      <w:marLeft w:val="0"/>
                      <w:marRight w:val="0"/>
                      <w:marTop w:val="0"/>
                      <w:marBottom w:val="0"/>
                      <w:divBdr>
                        <w:top w:val="none" w:sz="0" w:space="0" w:color="auto"/>
                        <w:left w:val="none" w:sz="0" w:space="0" w:color="auto"/>
                        <w:bottom w:val="none" w:sz="0" w:space="0" w:color="auto"/>
                        <w:right w:val="none" w:sz="0" w:space="0" w:color="auto"/>
                      </w:divBdr>
                    </w:div>
                  </w:divsChild>
                </w:div>
                <w:div w:id="592935906">
                  <w:marLeft w:val="0"/>
                  <w:marRight w:val="0"/>
                  <w:marTop w:val="0"/>
                  <w:marBottom w:val="0"/>
                  <w:divBdr>
                    <w:top w:val="none" w:sz="0" w:space="0" w:color="auto"/>
                    <w:left w:val="none" w:sz="0" w:space="0" w:color="auto"/>
                    <w:bottom w:val="none" w:sz="0" w:space="0" w:color="auto"/>
                    <w:right w:val="none" w:sz="0" w:space="0" w:color="auto"/>
                  </w:divBdr>
                  <w:divsChild>
                    <w:div w:id="1940982822">
                      <w:marLeft w:val="0"/>
                      <w:marRight w:val="0"/>
                      <w:marTop w:val="0"/>
                      <w:marBottom w:val="0"/>
                      <w:divBdr>
                        <w:top w:val="none" w:sz="0" w:space="0" w:color="auto"/>
                        <w:left w:val="none" w:sz="0" w:space="0" w:color="auto"/>
                        <w:bottom w:val="none" w:sz="0" w:space="0" w:color="auto"/>
                        <w:right w:val="none" w:sz="0" w:space="0" w:color="auto"/>
                      </w:divBdr>
                    </w:div>
                  </w:divsChild>
                </w:div>
                <w:div w:id="673410770">
                  <w:marLeft w:val="0"/>
                  <w:marRight w:val="0"/>
                  <w:marTop w:val="0"/>
                  <w:marBottom w:val="0"/>
                  <w:divBdr>
                    <w:top w:val="none" w:sz="0" w:space="0" w:color="auto"/>
                    <w:left w:val="none" w:sz="0" w:space="0" w:color="auto"/>
                    <w:bottom w:val="none" w:sz="0" w:space="0" w:color="auto"/>
                    <w:right w:val="none" w:sz="0" w:space="0" w:color="auto"/>
                  </w:divBdr>
                  <w:divsChild>
                    <w:div w:id="748699527">
                      <w:marLeft w:val="0"/>
                      <w:marRight w:val="0"/>
                      <w:marTop w:val="0"/>
                      <w:marBottom w:val="0"/>
                      <w:divBdr>
                        <w:top w:val="none" w:sz="0" w:space="0" w:color="auto"/>
                        <w:left w:val="none" w:sz="0" w:space="0" w:color="auto"/>
                        <w:bottom w:val="none" w:sz="0" w:space="0" w:color="auto"/>
                        <w:right w:val="none" w:sz="0" w:space="0" w:color="auto"/>
                      </w:divBdr>
                    </w:div>
                  </w:divsChild>
                </w:div>
                <w:div w:id="695929062">
                  <w:marLeft w:val="0"/>
                  <w:marRight w:val="0"/>
                  <w:marTop w:val="0"/>
                  <w:marBottom w:val="0"/>
                  <w:divBdr>
                    <w:top w:val="none" w:sz="0" w:space="0" w:color="auto"/>
                    <w:left w:val="none" w:sz="0" w:space="0" w:color="auto"/>
                    <w:bottom w:val="none" w:sz="0" w:space="0" w:color="auto"/>
                    <w:right w:val="none" w:sz="0" w:space="0" w:color="auto"/>
                  </w:divBdr>
                  <w:divsChild>
                    <w:div w:id="663630149">
                      <w:marLeft w:val="0"/>
                      <w:marRight w:val="0"/>
                      <w:marTop w:val="0"/>
                      <w:marBottom w:val="0"/>
                      <w:divBdr>
                        <w:top w:val="none" w:sz="0" w:space="0" w:color="auto"/>
                        <w:left w:val="none" w:sz="0" w:space="0" w:color="auto"/>
                        <w:bottom w:val="none" w:sz="0" w:space="0" w:color="auto"/>
                        <w:right w:val="none" w:sz="0" w:space="0" w:color="auto"/>
                      </w:divBdr>
                    </w:div>
                  </w:divsChild>
                </w:div>
                <w:div w:id="747389428">
                  <w:marLeft w:val="0"/>
                  <w:marRight w:val="0"/>
                  <w:marTop w:val="0"/>
                  <w:marBottom w:val="0"/>
                  <w:divBdr>
                    <w:top w:val="none" w:sz="0" w:space="0" w:color="auto"/>
                    <w:left w:val="none" w:sz="0" w:space="0" w:color="auto"/>
                    <w:bottom w:val="none" w:sz="0" w:space="0" w:color="auto"/>
                    <w:right w:val="none" w:sz="0" w:space="0" w:color="auto"/>
                  </w:divBdr>
                  <w:divsChild>
                    <w:div w:id="1959287932">
                      <w:marLeft w:val="0"/>
                      <w:marRight w:val="0"/>
                      <w:marTop w:val="0"/>
                      <w:marBottom w:val="0"/>
                      <w:divBdr>
                        <w:top w:val="none" w:sz="0" w:space="0" w:color="auto"/>
                        <w:left w:val="none" w:sz="0" w:space="0" w:color="auto"/>
                        <w:bottom w:val="none" w:sz="0" w:space="0" w:color="auto"/>
                        <w:right w:val="none" w:sz="0" w:space="0" w:color="auto"/>
                      </w:divBdr>
                    </w:div>
                  </w:divsChild>
                </w:div>
                <w:div w:id="812793356">
                  <w:marLeft w:val="0"/>
                  <w:marRight w:val="0"/>
                  <w:marTop w:val="0"/>
                  <w:marBottom w:val="0"/>
                  <w:divBdr>
                    <w:top w:val="none" w:sz="0" w:space="0" w:color="auto"/>
                    <w:left w:val="none" w:sz="0" w:space="0" w:color="auto"/>
                    <w:bottom w:val="none" w:sz="0" w:space="0" w:color="auto"/>
                    <w:right w:val="none" w:sz="0" w:space="0" w:color="auto"/>
                  </w:divBdr>
                  <w:divsChild>
                    <w:div w:id="250816412">
                      <w:marLeft w:val="0"/>
                      <w:marRight w:val="0"/>
                      <w:marTop w:val="0"/>
                      <w:marBottom w:val="0"/>
                      <w:divBdr>
                        <w:top w:val="none" w:sz="0" w:space="0" w:color="auto"/>
                        <w:left w:val="none" w:sz="0" w:space="0" w:color="auto"/>
                        <w:bottom w:val="none" w:sz="0" w:space="0" w:color="auto"/>
                        <w:right w:val="none" w:sz="0" w:space="0" w:color="auto"/>
                      </w:divBdr>
                    </w:div>
                  </w:divsChild>
                </w:div>
                <w:div w:id="919221334">
                  <w:marLeft w:val="0"/>
                  <w:marRight w:val="0"/>
                  <w:marTop w:val="0"/>
                  <w:marBottom w:val="0"/>
                  <w:divBdr>
                    <w:top w:val="none" w:sz="0" w:space="0" w:color="auto"/>
                    <w:left w:val="none" w:sz="0" w:space="0" w:color="auto"/>
                    <w:bottom w:val="none" w:sz="0" w:space="0" w:color="auto"/>
                    <w:right w:val="none" w:sz="0" w:space="0" w:color="auto"/>
                  </w:divBdr>
                  <w:divsChild>
                    <w:div w:id="50274861">
                      <w:marLeft w:val="0"/>
                      <w:marRight w:val="0"/>
                      <w:marTop w:val="0"/>
                      <w:marBottom w:val="0"/>
                      <w:divBdr>
                        <w:top w:val="none" w:sz="0" w:space="0" w:color="auto"/>
                        <w:left w:val="none" w:sz="0" w:space="0" w:color="auto"/>
                        <w:bottom w:val="none" w:sz="0" w:space="0" w:color="auto"/>
                        <w:right w:val="none" w:sz="0" w:space="0" w:color="auto"/>
                      </w:divBdr>
                    </w:div>
                  </w:divsChild>
                </w:div>
                <w:div w:id="946887086">
                  <w:marLeft w:val="0"/>
                  <w:marRight w:val="0"/>
                  <w:marTop w:val="0"/>
                  <w:marBottom w:val="0"/>
                  <w:divBdr>
                    <w:top w:val="none" w:sz="0" w:space="0" w:color="auto"/>
                    <w:left w:val="none" w:sz="0" w:space="0" w:color="auto"/>
                    <w:bottom w:val="none" w:sz="0" w:space="0" w:color="auto"/>
                    <w:right w:val="none" w:sz="0" w:space="0" w:color="auto"/>
                  </w:divBdr>
                  <w:divsChild>
                    <w:div w:id="1081219679">
                      <w:marLeft w:val="0"/>
                      <w:marRight w:val="0"/>
                      <w:marTop w:val="0"/>
                      <w:marBottom w:val="0"/>
                      <w:divBdr>
                        <w:top w:val="none" w:sz="0" w:space="0" w:color="auto"/>
                        <w:left w:val="none" w:sz="0" w:space="0" w:color="auto"/>
                        <w:bottom w:val="none" w:sz="0" w:space="0" w:color="auto"/>
                        <w:right w:val="none" w:sz="0" w:space="0" w:color="auto"/>
                      </w:divBdr>
                    </w:div>
                  </w:divsChild>
                </w:div>
                <w:div w:id="1294286031">
                  <w:marLeft w:val="0"/>
                  <w:marRight w:val="0"/>
                  <w:marTop w:val="0"/>
                  <w:marBottom w:val="0"/>
                  <w:divBdr>
                    <w:top w:val="none" w:sz="0" w:space="0" w:color="auto"/>
                    <w:left w:val="none" w:sz="0" w:space="0" w:color="auto"/>
                    <w:bottom w:val="none" w:sz="0" w:space="0" w:color="auto"/>
                    <w:right w:val="none" w:sz="0" w:space="0" w:color="auto"/>
                  </w:divBdr>
                  <w:divsChild>
                    <w:div w:id="584387009">
                      <w:marLeft w:val="0"/>
                      <w:marRight w:val="0"/>
                      <w:marTop w:val="0"/>
                      <w:marBottom w:val="0"/>
                      <w:divBdr>
                        <w:top w:val="none" w:sz="0" w:space="0" w:color="auto"/>
                        <w:left w:val="none" w:sz="0" w:space="0" w:color="auto"/>
                        <w:bottom w:val="none" w:sz="0" w:space="0" w:color="auto"/>
                        <w:right w:val="none" w:sz="0" w:space="0" w:color="auto"/>
                      </w:divBdr>
                    </w:div>
                  </w:divsChild>
                </w:div>
                <w:div w:id="1430008075">
                  <w:marLeft w:val="0"/>
                  <w:marRight w:val="0"/>
                  <w:marTop w:val="0"/>
                  <w:marBottom w:val="0"/>
                  <w:divBdr>
                    <w:top w:val="none" w:sz="0" w:space="0" w:color="auto"/>
                    <w:left w:val="none" w:sz="0" w:space="0" w:color="auto"/>
                    <w:bottom w:val="none" w:sz="0" w:space="0" w:color="auto"/>
                    <w:right w:val="none" w:sz="0" w:space="0" w:color="auto"/>
                  </w:divBdr>
                  <w:divsChild>
                    <w:div w:id="73551686">
                      <w:marLeft w:val="0"/>
                      <w:marRight w:val="0"/>
                      <w:marTop w:val="0"/>
                      <w:marBottom w:val="0"/>
                      <w:divBdr>
                        <w:top w:val="none" w:sz="0" w:space="0" w:color="auto"/>
                        <w:left w:val="none" w:sz="0" w:space="0" w:color="auto"/>
                        <w:bottom w:val="none" w:sz="0" w:space="0" w:color="auto"/>
                        <w:right w:val="none" w:sz="0" w:space="0" w:color="auto"/>
                      </w:divBdr>
                    </w:div>
                  </w:divsChild>
                </w:div>
                <w:div w:id="1526216888">
                  <w:marLeft w:val="0"/>
                  <w:marRight w:val="0"/>
                  <w:marTop w:val="0"/>
                  <w:marBottom w:val="0"/>
                  <w:divBdr>
                    <w:top w:val="none" w:sz="0" w:space="0" w:color="auto"/>
                    <w:left w:val="none" w:sz="0" w:space="0" w:color="auto"/>
                    <w:bottom w:val="none" w:sz="0" w:space="0" w:color="auto"/>
                    <w:right w:val="none" w:sz="0" w:space="0" w:color="auto"/>
                  </w:divBdr>
                  <w:divsChild>
                    <w:div w:id="708649452">
                      <w:marLeft w:val="0"/>
                      <w:marRight w:val="0"/>
                      <w:marTop w:val="0"/>
                      <w:marBottom w:val="0"/>
                      <w:divBdr>
                        <w:top w:val="none" w:sz="0" w:space="0" w:color="auto"/>
                        <w:left w:val="none" w:sz="0" w:space="0" w:color="auto"/>
                        <w:bottom w:val="none" w:sz="0" w:space="0" w:color="auto"/>
                        <w:right w:val="none" w:sz="0" w:space="0" w:color="auto"/>
                      </w:divBdr>
                    </w:div>
                  </w:divsChild>
                </w:div>
                <w:div w:id="1591818310">
                  <w:marLeft w:val="0"/>
                  <w:marRight w:val="0"/>
                  <w:marTop w:val="0"/>
                  <w:marBottom w:val="0"/>
                  <w:divBdr>
                    <w:top w:val="none" w:sz="0" w:space="0" w:color="auto"/>
                    <w:left w:val="none" w:sz="0" w:space="0" w:color="auto"/>
                    <w:bottom w:val="none" w:sz="0" w:space="0" w:color="auto"/>
                    <w:right w:val="none" w:sz="0" w:space="0" w:color="auto"/>
                  </w:divBdr>
                  <w:divsChild>
                    <w:div w:id="1168057416">
                      <w:marLeft w:val="0"/>
                      <w:marRight w:val="0"/>
                      <w:marTop w:val="0"/>
                      <w:marBottom w:val="0"/>
                      <w:divBdr>
                        <w:top w:val="none" w:sz="0" w:space="0" w:color="auto"/>
                        <w:left w:val="none" w:sz="0" w:space="0" w:color="auto"/>
                        <w:bottom w:val="none" w:sz="0" w:space="0" w:color="auto"/>
                        <w:right w:val="none" w:sz="0" w:space="0" w:color="auto"/>
                      </w:divBdr>
                    </w:div>
                  </w:divsChild>
                </w:div>
                <w:div w:id="1650934913">
                  <w:marLeft w:val="0"/>
                  <w:marRight w:val="0"/>
                  <w:marTop w:val="0"/>
                  <w:marBottom w:val="0"/>
                  <w:divBdr>
                    <w:top w:val="none" w:sz="0" w:space="0" w:color="auto"/>
                    <w:left w:val="none" w:sz="0" w:space="0" w:color="auto"/>
                    <w:bottom w:val="none" w:sz="0" w:space="0" w:color="auto"/>
                    <w:right w:val="none" w:sz="0" w:space="0" w:color="auto"/>
                  </w:divBdr>
                  <w:divsChild>
                    <w:div w:id="927275476">
                      <w:marLeft w:val="0"/>
                      <w:marRight w:val="0"/>
                      <w:marTop w:val="0"/>
                      <w:marBottom w:val="0"/>
                      <w:divBdr>
                        <w:top w:val="none" w:sz="0" w:space="0" w:color="auto"/>
                        <w:left w:val="none" w:sz="0" w:space="0" w:color="auto"/>
                        <w:bottom w:val="none" w:sz="0" w:space="0" w:color="auto"/>
                        <w:right w:val="none" w:sz="0" w:space="0" w:color="auto"/>
                      </w:divBdr>
                    </w:div>
                  </w:divsChild>
                </w:div>
                <w:div w:id="1669095969">
                  <w:marLeft w:val="0"/>
                  <w:marRight w:val="0"/>
                  <w:marTop w:val="0"/>
                  <w:marBottom w:val="0"/>
                  <w:divBdr>
                    <w:top w:val="none" w:sz="0" w:space="0" w:color="auto"/>
                    <w:left w:val="none" w:sz="0" w:space="0" w:color="auto"/>
                    <w:bottom w:val="none" w:sz="0" w:space="0" w:color="auto"/>
                    <w:right w:val="none" w:sz="0" w:space="0" w:color="auto"/>
                  </w:divBdr>
                  <w:divsChild>
                    <w:div w:id="1865555302">
                      <w:marLeft w:val="0"/>
                      <w:marRight w:val="0"/>
                      <w:marTop w:val="0"/>
                      <w:marBottom w:val="0"/>
                      <w:divBdr>
                        <w:top w:val="none" w:sz="0" w:space="0" w:color="auto"/>
                        <w:left w:val="none" w:sz="0" w:space="0" w:color="auto"/>
                        <w:bottom w:val="none" w:sz="0" w:space="0" w:color="auto"/>
                        <w:right w:val="none" w:sz="0" w:space="0" w:color="auto"/>
                      </w:divBdr>
                    </w:div>
                  </w:divsChild>
                </w:div>
                <w:div w:id="1673026134">
                  <w:marLeft w:val="0"/>
                  <w:marRight w:val="0"/>
                  <w:marTop w:val="0"/>
                  <w:marBottom w:val="0"/>
                  <w:divBdr>
                    <w:top w:val="none" w:sz="0" w:space="0" w:color="auto"/>
                    <w:left w:val="none" w:sz="0" w:space="0" w:color="auto"/>
                    <w:bottom w:val="none" w:sz="0" w:space="0" w:color="auto"/>
                    <w:right w:val="none" w:sz="0" w:space="0" w:color="auto"/>
                  </w:divBdr>
                  <w:divsChild>
                    <w:div w:id="752749107">
                      <w:marLeft w:val="0"/>
                      <w:marRight w:val="0"/>
                      <w:marTop w:val="0"/>
                      <w:marBottom w:val="0"/>
                      <w:divBdr>
                        <w:top w:val="none" w:sz="0" w:space="0" w:color="auto"/>
                        <w:left w:val="none" w:sz="0" w:space="0" w:color="auto"/>
                        <w:bottom w:val="none" w:sz="0" w:space="0" w:color="auto"/>
                        <w:right w:val="none" w:sz="0" w:space="0" w:color="auto"/>
                      </w:divBdr>
                    </w:div>
                  </w:divsChild>
                </w:div>
                <w:div w:id="1744256060">
                  <w:marLeft w:val="0"/>
                  <w:marRight w:val="0"/>
                  <w:marTop w:val="0"/>
                  <w:marBottom w:val="0"/>
                  <w:divBdr>
                    <w:top w:val="none" w:sz="0" w:space="0" w:color="auto"/>
                    <w:left w:val="none" w:sz="0" w:space="0" w:color="auto"/>
                    <w:bottom w:val="none" w:sz="0" w:space="0" w:color="auto"/>
                    <w:right w:val="none" w:sz="0" w:space="0" w:color="auto"/>
                  </w:divBdr>
                  <w:divsChild>
                    <w:div w:id="119347922">
                      <w:marLeft w:val="0"/>
                      <w:marRight w:val="0"/>
                      <w:marTop w:val="0"/>
                      <w:marBottom w:val="0"/>
                      <w:divBdr>
                        <w:top w:val="none" w:sz="0" w:space="0" w:color="auto"/>
                        <w:left w:val="none" w:sz="0" w:space="0" w:color="auto"/>
                        <w:bottom w:val="none" w:sz="0" w:space="0" w:color="auto"/>
                        <w:right w:val="none" w:sz="0" w:space="0" w:color="auto"/>
                      </w:divBdr>
                    </w:div>
                  </w:divsChild>
                </w:div>
                <w:div w:id="1780370147">
                  <w:marLeft w:val="0"/>
                  <w:marRight w:val="0"/>
                  <w:marTop w:val="0"/>
                  <w:marBottom w:val="0"/>
                  <w:divBdr>
                    <w:top w:val="none" w:sz="0" w:space="0" w:color="auto"/>
                    <w:left w:val="none" w:sz="0" w:space="0" w:color="auto"/>
                    <w:bottom w:val="none" w:sz="0" w:space="0" w:color="auto"/>
                    <w:right w:val="none" w:sz="0" w:space="0" w:color="auto"/>
                  </w:divBdr>
                  <w:divsChild>
                    <w:div w:id="1718312746">
                      <w:marLeft w:val="0"/>
                      <w:marRight w:val="0"/>
                      <w:marTop w:val="0"/>
                      <w:marBottom w:val="0"/>
                      <w:divBdr>
                        <w:top w:val="none" w:sz="0" w:space="0" w:color="auto"/>
                        <w:left w:val="none" w:sz="0" w:space="0" w:color="auto"/>
                        <w:bottom w:val="none" w:sz="0" w:space="0" w:color="auto"/>
                        <w:right w:val="none" w:sz="0" w:space="0" w:color="auto"/>
                      </w:divBdr>
                    </w:div>
                  </w:divsChild>
                </w:div>
                <w:div w:id="1802721424">
                  <w:marLeft w:val="0"/>
                  <w:marRight w:val="0"/>
                  <w:marTop w:val="0"/>
                  <w:marBottom w:val="0"/>
                  <w:divBdr>
                    <w:top w:val="none" w:sz="0" w:space="0" w:color="auto"/>
                    <w:left w:val="none" w:sz="0" w:space="0" w:color="auto"/>
                    <w:bottom w:val="none" w:sz="0" w:space="0" w:color="auto"/>
                    <w:right w:val="none" w:sz="0" w:space="0" w:color="auto"/>
                  </w:divBdr>
                  <w:divsChild>
                    <w:div w:id="803542427">
                      <w:marLeft w:val="0"/>
                      <w:marRight w:val="0"/>
                      <w:marTop w:val="0"/>
                      <w:marBottom w:val="0"/>
                      <w:divBdr>
                        <w:top w:val="none" w:sz="0" w:space="0" w:color="auto"/>
                        <w:left w:val="none" w:sz="0" w:space="0" w:color="auto"/>
                        <w:bottom w:val="none" w:sz="0" w:space="0" w:color="auto"/>
                        <w:right w:val="none" w:sz="0" w:space="0" w:color="auto"/>
                      </w:divBdr>
                    </w:div>
                  </w:divsChild>
                </w:div>
                <w:div w:id="1815484226">
                  <w:marLeft w:val="0"/>
                  <w:marRight w:val="0"/>
                  <w:marTop w:val="0"/>
                  <w:marBottom w:val="0"/>
                  <w:divBdr>
                    <w:top w:val="none" w:sz="0" w:space="0" w:color="auto"/>
                    <w:left w:val="none" w:sz="0" w:space="0" w:color="auto"/>
                    <w:bottom w:val="none" w:sz="0" w:space="0" w:color="auto"/>
                    <w:right w:val="none" w:sz="0" w:space="0" w:color="auto"/>
                  </w:divBdr>
                  <w:divsChild>
                    <w:div w:id="193807831">
                      <w:marLeft w:val="0"/>
                      <w:marRight w:val="0"/>
                      <w:marTop w:val="0"/>
                      <w:marBottom w:val="0"/>
                      <w:divBdr>
                        <w:top w:val="none" w:sz="0" w:space="0" w:color="auto"/>
                        <w:left w:val="none" w:sz="0" w:space="0" w:color="auto"/>
                        <w:bottom w:val="none" w:sz="0" w:space="0" w:color="auto"/>
                        <w:right w:val="none" w:sz="0" w:space="0" w:color="auto"/>
                      </w:divBdr>
                    </w:div>
                  </w:divsChild>
                </w:div>
                <w:div w:id="1972244172">
                  <w:marLeft w:val="0"/>
                  <w:marRight w:val="0"/>
                  <w:marTop w:val="0"/>
                  <w:marBottom w:val="0"/>
                  <w:divBdr>
                    <w:top w:val="none" w:sz="0" w:space="0" w:color="auto"/>
                    <w:left w:val="none" w:sz="0" w:space="0" w:color="auto"/>
                    <w:bottom w:val="none" w:sz="0" w:space="0" w:color="auto"/>
                    <w:right w:val="none" w:sz="0" w:space="0" w:color="auto"/>
                  </w:divBdr>
                  <w:divsChild>
                    <w:div w:id="964776045">
                      <w:marLeft w:val="0"/>
                      <w:marRight w:val="0"/>
                      <w:marTop w:val="0"/>
                      <w:marBottom w:val="0"/>
                      <w:divBdr>
                        <w:top w:val="none" w:sz="0" w:space="0" w:color="auto"/>
                        <w:left w:val="none" w:sz="0" w:space="0" w:color="auto"/>
                        <w:bottom w:val="none" w:sz="0" w:space="0" w:color="auto"/>
                        <w:right w:val="none" w:sz="0" w:space="0" w:color="auto"/>
                      </w:divBdr>
                    </w:div>
                  </w:divsChild>
                </w:div>
                <w:div w:id="1979456951">
                  <w:marLeft w:val="0"/>
                  <w:marRight w:val="0"/>
                  <w:marTop w:val="0"/>
                  <w:marBottom w:val="0"/>
                  <w:divBdr>
                    <w:top w:val="none" w:sz="0" w:space="0" w:color="auto"/>
                    <w:left w:val="none" w:sz="0" w:space="0" w:color="auto"/>
                    <w:bottom w:val="none" w:sz="0" w:space="0" w:color="auto"/>
                    <w:right w:val="none" w:sz="0" w:space="0" w:color="auto"/>
                  </w:divBdr>
                  <w:divsChild>
                    <w:div w:id="1228806976">
                      <w:marLeft w:val="0"/>
                      <w:marRight w:val="0"/>
                      <w:marTop w:val="0"/>
                      <w:marBottom w:val="0"/>
                      <w:divBdr>
                        <w:top w:val="none" w:sz="0" w:space="0" w:color="auto"/>
                        <w:left w:val="none" w:sz="0" w:space="0" w:color="auto"/>
                        <w:bottom w:val="none" w:sz="0" w:space="0" w:color="auto"/>
                        <w:right w:val="none" w:sz="0" w:space="0" w:color="auto"/>
                      </w:divBdr>
                    </w:div>
                  </w:divsChild>
                </w:div>
                <w:div w:id="1985549854">
                  <w:marLeft w:val="0"/>
                  <w:marRight w:val="0"/>
                  <w:marTop w:val="0"/>
                  <w:marBottom w:val="0"/>
                  <w:divBdr>
                    <w:top w:val="none" w:sz="0" w:space="0" w:color="auto"/>
                    <w:left w:val="none" w:sz="0" w:space="0" w:color="auto"/>
                    <w:bottom w:val="none" w:sz="0" w:space="0" w:color="auto"/>
                    <w:right w:val="none" w:sz="0" w:space="0" w:color="auto"/>
                  </w:divBdr>
                  <w:divsChild>
                    <w:div w:id="176426615">
                      <w:marLeft w:val="0"/>
                      <w:marRight w:val="0"/>
                      <w:marTop w:val="0"/>
                      <w:marBottom w:val="0"/>
                      <w:divBdr>
                        <w:top w:val="none" w:sz="0" w:space="0" w:color="auto"/>
                        <w:left w:val="none" w:sz="0" w:space="0" w:color="auto"/>
                        <w:bottom w:val="none" w:sz="0" w:space="0" w:color="auto"/>
                        <w:right w:val="none" w:sz="0" w:space="0" w:color="auto"/>
                      </w:divBdr>
                    </w:div>
                  </w:divsChild>
                </w:div>
                <w:div w:id="2047674280">
                  <w:marLeft w:val="0"/>
                  <w:marRight w:val="0"/>
                  <w:marTop w:val="0"/>
                  <w:marBottom w:val="0"/>
                  <w:divBdr>
                    <w:top w:val="none" w:sz="0" w:space="0" w:color="auto"/>
                    <w:left w:val="none" w:sz="0" w:space="0" w:color="auto"/>
                    <w:bottom w:val="none" w:sz="0" w:space="0" w:color="auto"/>
                    <w:right w:val="none" w:sz="0" w:space="0" w:color="auto"/>
                  </w:divBdr>
                  <w:divsChild>
                    <w:div w:id="210699224">
                      <w:marLeft w:val="0"/>
                      <w:marRight w:val="0"/>
                      <w:marTop w:val="0"/>
                      <w:marBottom w:val="0"/>
                      <w:divBdr>
                        <w:top w:val="none" w:sz="0" w:space="0" w:color="auto"/>
                        <w:left w:val="none" w:sz="0" w:space="0" w:color="auto"/>
                        <w:bottom w:val="none" w:sz="0" w:space="0" w:color="auto"/>
                        <w:right w:val="none" w:sz="0" w:space="0" w:color="auto"/>
                      </w:divBdr>
                    </w:div>
                  </w:divsChild>
                </w:div>
                <w:div w:id="2082019665">
                  <w:marLeft w:val="0"/>
                  <w:marRight w:val="0"/>
                  <w:marTop w:val="0"/>
                  <w:marBottom w:val="0"/>
                  <w:divBdr>
                    <w:top w:val="none" w:sz="0" w:space="0" w:color="auto"/>
                    <w:left w:val="none" w:sz="0" w:space="0" w:color="auto"/>
                    <w:bottom w:val="none" w:sz="0" w:space="0" w:color="auto"/>
                    <w:right w:val="none" w:sz="0" w:space="0" w:color="auto"/>
                  </w:divBdr>
                  <w:divsChild>
                    <w:div w:id="15810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9561">
          <w:marLeft w:val="0"/>
          <w:marRight w:val="0"/>
          <w:marTop w:val="0"/>
          <w:marBottom w:val="0"/>
          <w:divBdr>
            <w:top w:val="none" w:sz="0" w:space="0" w:color="auto"/>
            <w:left w:val="none" w:sz="0" w:space="0" w:color="auto"/>
            <w:bottom w:val="none" w:sz="0" w:space="0" w:color="auto"/>
            <w:right w:val="none" w:sz="0" w:space="0" w:color="auto"/>
          </w:divBdr>
        </w:div>
        <w:div w:id="1608849868">
          <w:marLeft w:val="0"/>
          <w:marRight w:val="0"/>
          <w:marTop w:val="0"/>
          <w:marBottom w:val="0"/>
          <w:divBdr>
            <w:top w:val="none" w:sz="0" w:space="0" w:color="auto"/>
            <w:left w:val="none" w:sz="0" w:space="0" w:color="auto"/>
            <w:bottom w:val="none" w:sz="0" w:space="0" w:color="auto"/>
            <w:right w:val="none" w:sz="0" w:space="0" w:color="auto"/>
          </w:divBdr>
        </w:div>
      </w:divsChild>
    </w:div>
    <w:div w:id="765804728">
      <w:bodyDiv w:val="1"/>
      <w:marLeft w:val="0"/>
      <w:marRight w:val="0"/>
      <w:marTop w:val="0"/>
      <w:marBottom w:val="0"/>
      <w:divBdr>
        <w:top w:val="none" w:sz="0" w:space="0" w:color="auto"/>
        <w:left w:val="none" w:sz="0" w:space="0" w:color="auto"/>
        <w:bottom w:val="none" w:sz="0" w:space="0" w:color="auto"/>
        <w:right w:val="none" w:sz="0" w:space="0" w:color="auto"/>
      </w:divBdr>
      <w:divsChild>
        <w:div w:id="134299697">
          <w:marLeft w:val="0"/>
          <w:marRight w:val="0"/>
          <w:marTop w:val="0"/>
          <w:marBottom w:val="0"/>
          <w:divBdr>
            <w:top w:val="none" w:sz="0" w:space="0" w:color="auto"/>
            <w:left w:val="none" w:sz="0" w:space="0" w:color="auto"/>
            <w:bottom w:val="none" w:sz="0" w:space="0" w:color="auto"/>
            <w:right w:val="none" w:sz="0" w:space="0" w:color="auto"/>
          </w:divBdr>
        </w:div>
        <w:div w:id="171847380">
          <w:marLeft w:val="0"/>
          <w:marRight w:val="0"/>
          <w:marTop w:val="0"/>
          <w:marBottom w:val="0"/>
          <w:divBdr>
            <w:top w:val="none" w:sz="0" w:space="0" w:color="auto"/>
            <w:left w:val="none" w:sz="0" w:space="0" w:color="auto"/>
            <w:bottom w:val="none" w:sz="0" w:space="0" w:color="auto"/>
            <w:right w:val="none" w:sz="0" w:space="0" w:color="auto"/>
          </w:divBdr>
        </w:div>
        <w:div w:id="265963219">
          <w:marLeft w:val="0"/>
          <w:marRight w:val="0"/>
          <w:marTop w:val="0"/>
          <w:marBottom w:val="0"/>
          <w:divBdr>
            <w:top w:val="none" w:sz="0" w:space="0" w:color="auto"/>
            <w:left w:val="none" w:sz="0" w:space="0" w:color="auto"/>
            <w:bottom w:val="none" w:sz="0" w:space="0" w:color="auto"/>
            <w:right w:val="none" w:sz="0" w:space="0" w:color="auto"/>
          </w:divBdr>
        </w:div>
        <w:div w:id="298998960">
          <w:marLeft w:val="0"/>
          <w:marRight w:val="0"/>
          <w:marTop w:val="0"/>
          <w:marBottom w:val="0"/>
          <w:divBdr>
            <w:top w:val="none" w:sz="0" w:space="0" w:color="auto"/>
            <w:left w:val="none" w:sz="0" w:space="0" w:color="auto"/>
            <w:bottom w:val="none" w:sz="0" w:space="0" w:color="auto"/>
            <w:right w:val="none" w:sz="0" w:space="0" w:color="auto"/>
          </w:divBdr>
        </w:div>
        <w:div w:id="315846040">
          <w:marLeft w:val="0"/>
          <w:marRight w:val="0"/>
          <w:marTop w:val="0"/>
          <w:marBottom w:val="0"/>
          <w:divBdr>
            <w:top w:val="none" w:sz="0" w:space="0" w:color="auto"/>
            <w:left w:val="none" w:sz="0" w:space="0" w:color="auto"/>
            <w:bottom w:val="none" w:sz="0" w:space="0" w:color="auto"/>
            <w:right w:val="none" w:sz="0" w:space="0" w:color="auto"/>
          </w:divBdr>
        </w:div>
        <w:div w:id="338965650">
          <w:marLeft w:val="0"/>
          <w:marRight w:val="0"/>
          <w:marTop w:val="0"/>
          <w:marBottom w:val="0"/>
          <w:divBdr>
            <w:top w:val="none" w:sz="0" w:space="0" w:color="auto"/>
            <w:left w:val="none" w:sz="0" w:space="0" w:color="auto"/>
            <w:bottom w:val="none" w:sz="0" w:space="0" w:color="auto"/>
            <w:right w:val="none" w:sz="0" w:space="0" w:color="auto"/>
          </w:divBdr>
        </w:div>
        <w:div w:id="355471421">
          <w:marLeft w:val="0"/>
          <w:marRight w:val="0"/>
          <w:marTop w:val="0"/>
          <w:marBottom w:val="0"/>
          <w:divBdr>
            <w:top w:val="none" w:sz="0" w:space="0" w:color="auto"/>
            <w:left w:val="none" w:sz="0" w:space="0" w:color="auto"/>
            <w:bottom w:val="none" w:sz="0" w:space="0" w:color="auto"/>
            <w:right w:val="none" w:sz="0" w:space="0" w:color="auto"/>
          </w:divBdr>
        </w:div>
        <w:div w:id="370764945">
          <w:marLeft w:val="0"/>
          <w:marRight w:val="0"/>
          <w:marTop w:val="0"/>
          <w:marBottom w:val="0"/>
          <w:divBdr>
            <w:top w:val="none" w:sz="0" w:space="0" w:color="auto"/>
            <w:left w:val="none" w:sz="0" w:space="0" w:color="auto"/>
            <w:bottom w:val="none" w:sz="0" w:space="0" w:color="auto"/>
            <w:right w:val="none" w:sz="0" w:space="0" w:color="auto"/>
          </w:divBdr>
        </w:div>
        <w:div w:id="408846251">
          <w:marLeft w:val="0"/>
          <w:marRight w:val="0"/>
          <w:marTop w:val="0"/>
          <w:marBottom w:val="0"/>
          <w:divBdr>
            <w:top w:val="none" w:sz="0" w:space="0" w:color="auto"/>
            <w:left w:val="none" w:sz="0" w:space="0" w:color="auto"/>
            <w:bottom w:val="none" w:sz="0" w:space="0" w:color="auto"/>
            <w:right w:val="none" w:sz="0" w:space="0" w:color="auto"/>
          </w:divBdr>
        </w:div>
        <w:div w:id="450128371">
          <w:marLeft w:val="0"/>
          <w:marRight w:val="0"/>
          <w:marTop w:val="0"/>
          <w:marBottom w:val="0"/>
          <w:divBdr>
            <w:top w:val="none" w:sz="0" w:space="0" w:color="auto"/>
            <w:left w:val="none" w:sz="0" w:space="0" w:color="auto"/>
            <w:bottom w:val="none" w:sz="0" w:space="0" w:color="auto"/>
            <w:right w:val="none" w:sz="0" w:space="0" w:color="auto"/>
          </w:divBdr>
        </w:div>
        <w:div w:id="503403895">
          <w:marLeft w:val="0"/>
          <w:marRight w:val="0"/>
          <w:marTop w:val="0"/>
          <w:marBottom w:val="0"/>
          <w:divBdr>
            <w:top w:val="none" w:sz="0" w:space="0" w:color="auto"/>
            <w:left w:val="none" w:sz="0" w:space="0" w:color="auto"/>
            <w:bottom w:val="none" w:sz="0" w:space="0" w:color="auto"/>
            <w:right w:val="none" w:sz="0" w:space="0" w:color="auto"/>
          </w:divBdr>
        </w:div>
        <w:div w:id="513496894">
          <w:marLeft w:val="0"/>
          <w:marRight w:val="0"/>
          <w:marTop w:val="0"/>
          <w:marBottom w:val="0"/>
          <w:divBdr>
            <w:top w:val="none" w:sz="0" w:space="0" w:color="auto"/>
            <w:left w:val="none" w:sz="0" w:space="0" w:color="auto"/>
            <w:bottom w:val="none" w:sz="0" w:space="0" w:color="auto"/>
            <w:right w:val="none" w:sz="0" w:space="0" w:color="auto"/>
          </w:divBdr>
        </w:div>
        <w:div w:id="538007692">
          <w:marLeft w:val="0"/>
          <w:marRight w:val="0"/>
          <w:marTop w:val="0"/>
          <w:marBottom w:val="0"/>
          <w:divBdr>
            <w:top w:val="none" w:sz="0" w:space="0" w:color="auto"/>
            <w:left w:val="none" w:sz="0" w:space="0" w:color="auto"/>
            <w:bottom w:val="none" w:sz="0" w:space="0" w:color="auto"/>
            <w:right w:val="none" w:sz="0" w:space="0" w:color="auto"/>
          </w:divBdr>
        </w:div>
        <w:div w:id="634602311">
          <w:marLeft w:val="0"/>
          <w:marRight w:val="0"/>
          <w:marTop w:val="0"/>
          <w:marBottom w:val="0"/>
          <w:divBdr>
            <w:top w:val="none" w:sz="0" w:space="0" w:color="auto"/>
            <w:left w:val="none" w:sz="0" w:space="0" w:color="auto"/>
            <w:bottom w:val="none" w:sz="0" w:space="0" w:color="auto"/>
            <w:right w:val="none" w:sz="0" w:space="0" w:color="auto"/>
          </w:divBdr>
        </w:div>
        <w:div w:id="654648036">
          <w:marLeft w:val="0"/>
          <w:marRight w:val="0"/>
          <w:marTop w:val="0"/>
          <w:marBottom w:val="0"/>
          <w:divBdr>
            <w:top w:val="none" w:sz="0" w:space="0" w:color="auto"/>
            <w:left w:val="none" w:sz="0" w:space="0" w:color="auto"/>
            <w:bottom w:val="none" w:sz="0" w:space="0" w:color="auto"/>
            <w:right w:val="none" w:sz="0" w:space="0" w:color="auto"/>
          </w:divBdr>
        </w:div>
        <w:div w:id="657736085">
          <w:marLeft w:val="0"/>
          <w:marRight w:val="0"/>
          <w:marTop w:val="0"/>
          <w:marBottom w:val="0"/>
          <w:divBdr>
            <w:top w:val="none" w:sz="0" w:space="0" w:color="auto"/>
            <w:left w:val="none" w:sz="0" w:space="0" w:color="auto"/>
            <w:bottom w:val="none" w:sz="0" w:space="0" w:color="auto"/>
            <w:right w:val="none" w:sz="0" w:space="0" w:color="auto"/>
          </w:divBdr>
        </w:div>
        <w:div w:id="789276208">
          <w:marLeft w:val="0"/>
          <w:marRight w:val="0"/>
          <w:marTop w:val="0"/>
          <w:marBottom w:val="0"/>
          <w:divBdr>
            <w:top w:val="none" w:sz="0" w:space="0" w:color="auto"/>
            <w:left w:val="none" w:sz="0" w:space="0" w:color="auto"/>
            <w:bottom w:val="none" w:sz="0" w:space="0" w:color="auto"/>
            <w:right w:val="none" w:sz="0" w:space="0" w:color="auto"/>
          </w:divBdr>
        </w:div>
        <w:div w:id="822235921">
          <w:marLeft w:val="0"/>
          <w:marRight w:val="0"/>
          <w:marTop w:val="0"/>
          <w:marBottom w:val="0"/>
          <w:divBdr>
            <w:top w:val="none" w:sz="0" w:space="0" w:color="auto"/>
            <w:left w:val="none" w:sz="0" w:space="0" w:color="auto"/>
            <w:bottom w:val="none" w:sz="0" w:space="0" w:color="auto"/>
            <w:right w:val="none" w:sz="0" w:space="0" w:color="auto"/>
          </w:divBdr>
        </w:div>
        <w:div w:id="900291112">
          <w:marLeft w:val="0"/>
          <w:marRight w:val="0"/>
          <w:marTop w:val="0"/>
          <w:marBottom w:val="0"/>
          <w:divBdr>
            <w:top w:val="none" w:sz="0" w:space="0" w:color="auto"/>
            <w:left w:val="none" w:sz="0" w:space="0" w:color="auto"/>
            <w:bottom w:val="none" w:sz="0" w:space="0" w:color="auto"/>
            <w:right w:val="none" w:sz="0" w:space="0" w:color="auto"/>
          </w:divBdr>
        </w:div>
        <w:div w:id="921570439">
          <w:marLeft w:val="0"/>
          <w:marRight w:val="0"/>
          <w:marTop w:val="0"/>
          <w:marBottom w:val="0"/>
          <w:divBdr>
            <w:top w:val="none" w:sz="0" w:space="0" w:color="auto"/>
            <w:left w:val="none" w:sz="0" w:space="0" w:color="auto"/>
            <w:bottom w:val="none" w:sz="0" w:space="0" w:color="auto"/>
            <w:right w:val="none" w:sz="0" w:space="0" w:color="auto"/>
          </w:divBdr>
        </w:div>
        <w:div w:id="1026172869">
          <w:marLeft w:val="0"/>
          <w:marRight w:val="0"/>
          <w:marTop w:val="0"/>
          <w:marBottom w:val="0"/>
          <w:divBdr>
            <w:top w:val="none" w:sz="0" w:space="0" w:color="auto"/>
            <w:left w:val="none" w:sz="0" w:space="0" w:color="auto"/>
            <w:bottom w:val="none" w:sz="0" w:space="0" w:color="auto"/>
            <w:right w:val="none" w:sz="0" w:space="0" w:color="auto"/>
          </w:divBdr>
        </w:div>
        <w:div w:id="1062291152">
          <w:marLeft w:val="0"/>
          <w:marRight w:val="0"/>
          <w:marTop w:val="0"/>
          <w:marBottom w:val="0"/>
          <w:divBdr>
            <w:top w:val="none" w:sz="0" w:space="0" w:color="auto"/>
            <w:left w:val="none" w:sz="0" w:space="0" w:color="auto"/>
            <w:bottom w:val="none" w:sz="0" w:space="0" w:color="auto"/>
            <w:right w:val="none" w:sz="0" w:space="0" w:color="auto"/>
          </w:divBdr>
        </w:div>
        <w:div w:id="1071461443">
          <w:marLeft w:val="0"/>
          <w:marRight w:val="0"/>
          <w:marTop w:val="0"/>
          <w:marBottom w:val="0"/>
          <w:divBdr>
            <w:top w:val="none" w:sz="0" w:space="0" w:color="auto"/>
            <w:left w:val="none" w:sz="0" w:space="0" w:color="auto"/>
            <w:bottom w:val="none" w:sz="0" w:space="0" w:color="auto"/>
            <w:right w:val="none" w:sz="0" w:space="0" w:color="auto"/>
          </w:divBdr>
        </w:div>
        <w:div w:id="1095711622">
          <w:marLeft w:val="0"/>
          <w:marRight w:val="0"/>
          <w:marTop w:val="0"/>
          <w:marBottom w:val="0"/>
          <w:divBdr>
            <w:top w:val="none" w:sz="0" w:space="0" w:color="auto"/>
            <w:left w:val="none" w:sz="0" w:space="0" w:color="auto"/>
            <w:bottom w:val="none" w:sz="0" w:space="0" w:color="auto"/>
            <w:right w:val="none" w:sz="0" w:space="0" w:color="auto"/>
          </w:divBdr>
        </w:div>
        <w:div w:id="1123383756">
          <w:marLeft w:val="0"/>
          <w:marRight w:val="0"/>
          <w:marTop w:val="0"/>
          <w:marBottom w:val="0"/>
          <w:divBdr>
            <w:top w:val="none" w:sz="0" w:space="0" w:color="auto"/>
            <w:left w:val="none" w:sz="0" w:space="0" w:color="auto"/>
            <w:bottom w:val="none" w:sz="0" w:space="0" w:color="auto"/>
            <w:right w:val="none" w:sz="0" w:space="0" w:color="auto"/>
          </w:divBdr>
        </w:div>
        <w:div w:id="1170409724">
          <w:marLeft w:val="0"/>
          <w:marRight w:val="0"/>
          <w:marTop w:val="0"/>
          <w:marBottom w:val="0"/>
          <w:divBdr>
            <w:top w:val="none" w:sz="0" w:space="0" w:color="auto"/>
            <w:left w:val="none" w:sz="0" w:space="0" w:color="auto"/>
            <w:bottom w:val="none" w:sz="0" w:space="0" w:color="auto"/>
            <w:right w:val="none" w:sz="0" w:space="0" w:color="auto"/>
          </w:divBdr>
        </w:div>
        <w:div w:id="1325204602">
          <w:marLeft w:val="0"/>
          <w:marRight w:val="0"/>
          <w:marTop w:val="0"/>
          <w:marBottom w:val="0"/>
          <w:divBdr>
            <w:top w:val="none" w:sz="0" w:space="0" w:color="auto"/>
            <w:left w:val="none" w:sz="0" w:space="0" w:color="auto"/>
            <w:bottom w:val="none" w:sz="0" w:space="0" w:color="auto"/>
            <w:right w:val="none" w:sz="0" w:space="0" w:color="auto"/>
          </w:divBdr>
        </w:div>
        <w:div w:id="1433742012">
          <w:marLeft w:val="0"/>
          <w:marRight w:val="0"/>
          <w:marTop w:val="0"/>
          <w:marBottom w:val="0"/>
          <w:divBdr>
            <w:top w:val="none" w:sz="0" w:space="0" w:color="auto"/>
            <w:left w:val="none" w:sz="0" w:space="0" w:color="auto"/>
            <w:bottom w:val="none" w:sz="0" w:space="0" w:color="auto"/>
            <w:right w:val="none" w:sz="0" w:space="0" w:color="auto"/>
          </w:divBdr>
        </w:div>
        <w:div w:id="1433890087">
          <w:marLeft w:val="0"/>
          <w:marRight w:val="0"/>
          <w:marTop w:val="0"/>
          <w:marBottom w:val="0"/>
          <w:divBdr>
            <w:top w:val="none" w:sz="0" w:space="0" w:color="auto"/>
            <w:left w:val="none" w:sz="0" w:space="0" w:color="auto"/>
            <w:bottom w:val="none" w:sz="0" w:space="0" w:color="auto"/>
            <w:right w:val="none" w:sz="0" w:space="0" w:color="auto"/>
          </w:divBdr>
        </w:div>
        <w:div w:id="1443915846">
          <w:marLeft w:val="0"/>
          <w:marRight w:val="0"/>
          <w:marTop w:val="0"/>
          <w:marBottom w:val="0"/>
          <w:divBdr>
            <w:top w:val="none" w:sz="0" w:space="0" w:color="auto"/>
            <w:left w:val="none" w:sz="0" w:space="0" w:color="auto"/>
            <w:bottom w:val="none" w:sz="0" w:space="0" w:color="auto"/>
            <w:right w:val="none" w:sz="0" w:space="0" w:color="auto"/>
          </w:divBdr>
        </w:div>
        <w:div w:id="1495610792">
          <w:marLeft w:val="0"/>
          <w:marRight w:val="0"/>
          <w:marTop w:val="0"/>
          <w:marBottom w:val="0"/>
          <w:divBdr>
            <w:top w:val="none" w:sz="0" w:space="0" w:color="auto"/>
            <w:left w:val="none" w:sz="0" w:space="0" w:color="auto"/>
            <w:bottom w:val="none" w:sz="0" w:space="0" w:color="auto"/>
            <w:right w:val="none" w:sz="0" w:space="0" w:color="auto"/>
          </w:divBdr>
        </w:div>
        <w:div w:id="1499999087">
          <w:marLeft w:val="0"/>
          <w:marRight w:val="0"/>
          <w:marTop w:val="0"/>
          <w:marBottom w:val="0"/>
          <w:divBdr>
            <w:top w:val="none" w:sz="0" w:space="0" w:color="auto"/>
            <w:left w:val="none" w:sz="0" w:space="0" w:color="auto"/>
            <w:bottom w:val="none" w:sz="0" w:space="0" w:color="auto"/>
            <w:right w:val="none" w:sz="0" w:space="0" w:color="auto"/>
          </w:divBdr>
        </w:div>
        <w:div w:id="1501656121">
          <w:marLeft w:val="0"/>
          <w:marRight w:val="0"/>
          <w:marTop w:val="0"/>
          <w:marBottom w:val="0"/>
          <w:divBdr>
            <w:top w:val="none" w:sz="0" w:space="0" w:color="auto"/>
            <w:left w:val="none" w:sz="0" w:space="0" w:color="auto"/>
            <w:bottom w:val="none" w:sz="0" w:space="0" w:color="auto"/>
            <w:right w:val="none" w:sz="0" w:space="0" w:color="auto"/>
          </w:divBdr>
        </w:div>
        <w:div w:id="1535120337">
          <w:marLeft w:val="0"/>
          <w:marRight w:val="0"/>
          <w:marTop w:val="0"/>
          <w:marBottom w:val="0"/>
          <w:divBdr>
            <w:top w:val="none" w:sz="0" w:space="0" w:color="auto"/>
            <w:left w:val="none" w:sz="0" w:space="0" w:color="auto"/>
            <w:bottom w:val="none" w:sz="0" w:space="0" w:color="auto"/>
            <w:right w:val="none" w:sz="0" w:space="0" w:color="auto"/>
          </w:divBdr>
        </w:div>
        <w:div w:id="1560288054">
          <w:marLeft w:val="0"/>
          <w:marRight w:val="0"/>
          <w:marTop w:val="0"/>
          <w:marBottom w:val="0"/>
          <w:divBdr>
            <w:top w:val="none" w:sz="0" w:space="0" w:color="auto"/>
            <w:left w:val="none" w:sz="0" w:space="0" w:color="auto"/>
            <w:bottom w:val="none" w:sz="0" w:space="0" w:color="auto"/>
            <w:right w:val="none" w:sz="0" w:space="0" w:color="auto"/>
          </w:divBdr>
        </w:div>
        <w:div w:id="1651443526">
          <w:marLeft w:val="0"/>
          <w:marRight w:val="0"/>
          <w:marTop w:val="0"/>
          <w:marBottom w:val="0"/>
          <w:divBdr>
            <w:top w:val="none" w:sz="0" w:space="0" w:color="auto"/>
            <w:left w:val="none" w:sz="0" w:space="0" w:color="auto"/>
            <w:bottom w:val="none" w:sz="0" w:space="0" w:color="auto"/>
            <w:right w:val="none" w:sz="0" w:space="0" w:color="auto"/>
          </w:divBdr>
        </w:div>
        <w:div w:id="1693991229">
          <w:marLeft w:val="0"/>
          <w:marRight w:val="0"/>
          <w:marTop w:val="0"/>
          <w:marBottom w:val="0"/>
          <w:divBdr>
            <w:top w:val="none" w:sz="0" w:space="0" w:color="auto"/>
            <w:left w:val="none" w:sz="0" w:space="0" w:color="auto"/>
            <w:bottom w:val="none" w:sz="0" w:space="0" w:color="auto"/>
            <w:right w:val="none" w:sz="0" w:space="0" w:color="auto"/>
          </w:divBdr>
        </w:div>
        <w:div w:id="1709407693">
          <w:marLeft w:val="0"/>
          <w:marRight w:val="0"/>
          <w:marTop w:val="0"/>
          <w:marBottom w:val="0"/>
          <w:divBdr>
            <w:top w:val="none" w:sz="0" w:space="0" w:color="auto"/>
            <w:left w:val="none" w:sz="0" w:space="0" w:color="auto"/>
            <w:bottom w:val="none" w:sz="0" w:space="0" w:color="auto"/>
            <w:right w:val="none" w:sz="0" w:space="0" w:color="auto"/>
          </w:divBdr>
        </w:div>
        <w:div w:id="1744251709">
          <w:marLeft w:val="0"/>
          <w:marRight w:val="0"/>
          <w:marTop w:val="0"/>
          <w:marBottom w:val="0"/>
          <w:divBdr>
            <w:top w:val="none" w:sz="0" w:space="0" w:color="auto"/>
            <w:left w:val="none" w:sz="0" w:space="0" w:color="auto"/>
            <w:bottom w:val="none" w:sz="0" w:space="0" w:color="auto"/>
            <w:right w:val="none" w:sz="0" w:space="0" w:color="auto"/>
          </w:divBdr>
        </w:div>
        <w:div w:id="1850287029">
          <w:marLeft w:val="0"/>
          <w:marRight w:val="0"/>
          <w:marTop w:val="0"/>
          <w:marBottom w:val="0"/>
          <w:divBdr>
            <w:top w:val="none" w:sz="0" w:space="0" w:color="auto"/>
            <w:left w:val="none" w:sz="0" w:space="0" w:color="auto"/>
            <w:bottom w:val="none" w:sz="0" w:space="0" w:color="auto"/>
            <w:right w:val="none" w:sz="0" w:space="0" w:color="auto"/>
          </w:divBdr>
        </w:div>
        <w:div w:id="1865091982">
          <w:marLeft w:val="0"/>
          <w:marRight w:val="0"/>
          <w:marTop w:val="0"/>
          <w:marBottom w:val="0"/>
          <w:divBdr>
            <w:top w:val="none" w:sz="0" w:space="0" w:color="auto"/>
            <w:left w:val="none" w:sz="0" w:space="0" w:color="auto"/>
            <w:bottom w:val="none" w:sz="0" w:space="0" w:color="auto"/>
            <w:right w:val="none" w:sz="0" w:space="0" w:color="auto"/>
          </w:divBdr>
        </w:div>
        <w:div w:id="1895652079">
          <w:marLeft w:val="0"/>
          <w:marRight w:val="0"/>
          <w:marTop w:val="0"/>
          <w:marBottom w:val="0"/>
          <w:divBdr>
            <w:top w:val="none" w:sz="0" w:space="0" w:color="auto"/>
            <w:left w:val="none" w:sz="0" w:space="0" w:color="auto"/>
            <w:bottom w:val="none" w:sz="0" w:space="0" w:color="auto"/>
            <w:right w:val="none" w:sz="0" w:space="0" w:color="auto"/>
          </w:divBdr>
        </w:div>
        <w:div w:id="1988826732">
          <w:marLeft w:val="0"/>
          <w:marRight w:val="0"/>
          <w:marTop w:val="0"/>
          <w:marBottom w:val="0"/>
          <w:divBdr>
            <w:top w:val="none" w:sz="0" w:space="0" w:color="auto"/>
            <w:left w:val="none" w:sz="0" w:space="0" w:color="auto"/>
            <w:bottom w:val="none" w:sz="0" w:space="0" w:color="auto"/>
            <w:right w:val="none" w:sz="0" w:space="0" w:color="auto"/>
          </w:divBdr>
        </w:div>
        <w:div w:id="2058355320">
          <w:marLeft w:val="0"/>
          <w:marRight w:val="0"/>
          <w:marTop w:val="0"/>
          <w:marBottom w:val="0"/>
          <w:divBdr>
            <w:top w:val="none" w:sz="0" w:space="0" w:color="auto"/>
            <w:left w:val="none" w:sz="0" w:space="0" w:color="auto"/>
            <w:bottom w:val="none" w:sz="0" w:space="0" w:color="auto"/>
            <w:right w:val="none" w:sz="0" w:space="0" w:color="auto"/>
          </w:divBdr>
        </w:div>
      </w:divsChild>
    </w:div>
    <w:div w:id="824973122">
      <w:bodyDiv w:val="1"/>
      <w:marLeft w:val="0"/>
      <w:marRight w:val="0"/>
      <w:marTop w:val="0"/>
      <w:marBottom w:val="0"/>
      <w:divBdr>
        <w:top w:val="none" w:sz="0" w:space="0" w:color="auto"/>
        <w:left w:val="none" w:sz="0" w:space="0" w:color="auto"/>
        <w:bottom w:val="none" w:sz="0" w:space="0" w:color="auto"/>
        <w:right w:val="none" w:sz="0" w:space="0" w:color="auto"/>
      </w:divBdr>
    </w:div>
    <w:div w:id="833960569">
      <w:bodyDiv w:val="1"/>
      <w:marLeft w:val="0"/>
      <w:marRight w:val="0"/>
      <w:marTop w:val="0"/>
      <w:marBottom w:val="0"/>
      <w:divBdr>
        <w:top w:val="none" w:sz="0" w:space="0" w:color="auto"/>
        <w:left w:val="none" w:sz="0" w:space="0" w:color="auto"/>
        <w:bottom w:val="none" w:sz="0" w:space="0" w:color="auto"/>
        <w:right w:val="none" w:sz="0" w:space="0" w:color="auto"/>
      </w:divBdr>
      <w:divsChild>
        <w:div w:id="76026107">
          <w:marLeft w:val="0"/>
          <w:marRight w:val="0"/>
          <w:marTop w:val="0"/>
          <w:marBottom w:val="0"/>
          <w:divBdr>
            <w:top w:val="none" w:sz="0" w:space="0" w:color="auto"/>
            <w:left w:val="none" w:sz="0" w:space="0" w:color="auto"/>
            <w:bottom w:val="none" w:sz="0" w:space="0" w:color="auto"/>
            <w:right w:val="none" w:sz="0" w:space="0" w:color="auto"/>
          </w:divBdr>
        </w:div>
        <w:div w:id="76831258">
          <w:marLeft w:val="0"/>
          <w:marRight w:val="0"/>
          <w:marTop w:val="0"/>
          <w:marBottom w:val="0"/>
          <w:divBdr>
            <w:top w:val="none" w:sz="0" w:space="0" w:color="auto"/>
            <w:left w:val="none" w:sz="0" w:space="0" w:color="auto"/>
            <w:bottom w:val="none" w:sz="0" w:space="0" w:color="auto"/>
            <w:right w:val="none" w:sz="0" w:space="0" w:color="auto"/>
          </w:divBdr>
        </w:div>
        <w:div w:id="99186455">
          <w:marLeft w:val="0"/>
          <w:marRight w:val="0"/>
          <w:marTop w:val="0"/>
          <w:marBottom w:val="0"/>
          <w:divBdr>
            <w:top w:val="none" w:sz="0" w:space="0" w:color="auto"/>
            <w:left w:val="none" w:sz="0" w:space="0" w:color="auto"/>
            <w:bottom w:val="none" w:sz="0" w:space="0" w:color="auto"/>
            <w:right w:val="none" w:sz="0" w:space="0" w:color="auto"/>
          </w:divBdr>
        </w:div>
        <w:div w:id="105389886">
          <w:marLeft w:val="0"/>
          <w:marRight w:val="0"/>
          <w:marTop w:val="0"/>
          <w:marBottom w:val="0"/>
          <w:divBdr>
            <w:top w:val="none" w:sz="0" w:space="0" w:color="auto"/>
            <w:left w:val="none" w:sz="0" w:space="0" w:color="auto"/>
            <w:bottom w:val="none" w:sz="0" w:space="0" w:color="auto"/>
            <w:right w:val="none" w:sz="0" w:space="0" w:color="auto"/>
          </w:divBdr>
        </w:div>
        <w:div w:id="110443651">
          <w:marLeft w:val="0"/>
          <w:marRight w:val="0"/>
          <w:marTop w:val="0"/>
          <w:marBottom w:val="0"/>
          <w:divBdr>
            <w:top w:val="none" w:sz="0" w:space="0" w:color="auto"/>
            <w:left w:val="none" w:sz="0" w:space="0" w:color="auto"/>
            <w:bottom w:val="none" w:sz="0" w:space="0" w:color="auto"/>
            <w:right w:val="none" w:sz="0" w:space="0" w:color="auto"/>
          </w:divBdr>
        </w:div>
        <w:div w:id="268389437">
          <w:marLeft w:val="0"/>
          <w:marRight w:val="0"/>
          <w:marTop w:val="0"/>
          <w:marBottom w:val="0"/>
          <w:divBdr>
            <w:top w:val="none" w:sz="0" w:space="0" w:color="auto"/>
            <w:left w:val="none" w:sz="0" w:space="0" w:color="auto"/>
            <w:bottom w:val="none" w:sz="0" w:space="0" w:color="auto"/>
            <w:right w:val="none" w:sz="0" w:space="0" w:color="auto"/>
          </w:divBdr>
        </w:div>
        <w:div w:id="274795796">
          <w:marLeft w:val="0"/>
          <w:marRight w:val="0"/>
          <w:marTop w:val="0"/>
          <w:marBottom w:val="0"/>
          <w:divBdr>
            <w:top w:val="none" w:sz="0" w:space="0" w:color="auto"/>
            <w:left w:val="none" w:sz="0" w:space="0" w:color="auto"/>
            <w:bottom w:val="none" w:sz="0" w:space="0" w:color="auto"/>
            <w:right w:val="none" w:sz="0" w:space="0" w:color="auto"/>
          </w:divBdr>
        </w:div>
        <w:div w:id="281233961">
          <w:marLeft w:val="0"/>
          <w:marRight w:val="0"/>
          <w:marTop w:val="0"/>
          <w:marBottom w:val="0"/>
          <w:divBdr>
            <w:top w:val="none" w:sz="0" w:space="0" w:color="auto"/>
            <w:left w:val="none" w:sz="0" w:space="0" w:color="auto"/>
            <w:bottom w:val="none" w:sz="0" w:space="0" w:color="auto"/>
            <w:right w:val="none" w:sz="0" w:space="0" w:color="auto"/>
          </w:divBdr>
        </w:div>
        <w:div w:id="323511712">
          <w:marLeft w:val="0"/>
          <w:marRight w:val="0"/>
          <w:marTop w:val="0"/>
          <w:marBottom w:val="0"/>
          <w:divBdr>
            <w:top w:val="none" w:sz="0" w:space="0" w:color="auto"/>
            <w:left w:val="none" w:sz="0" w:space="0" w:color="auto"/>
            <w:bottom w:val="none" w:sz="0" w:space="0" w:color="auto"/>
            <w:right w:val="none" w:sz="0" w:space="0" w:color="auto"/>
          </w:divBdr>
        </w:div>
        <w:div w:id="333412244">
          <w:marLeft w:val="0"/>
          <w:marRight w:val="0"/>
          <w:marTop w:val="0"/>
          <w:marBottom w:val="0"/>
          <w:divBdr>
            <w:top w:val="none" w:sz="0" w:space="0" w:color="auto"/>
            <w:left w:val="none" w:sz="0" w:space="0" w:color="auto"/>
            <w:bottom w:val="none" w:sz="0" w:space="0" w:color="auto"/>
            <w:right w:val="none" w:sz="0" w:space="0" w:color="auto"/>
          </w:divBdr>
        </w:div>
        <w:div w:id="403767965">
          <w:marLeft w:val="0"/>
          <w:marRight w:val="0"/>
          <w:marTop w:val="0"/>
          <w:marBottom w:val="0"/>
          <w:divBdr>
            <w:top w:val="none" w:sz="0" w:space="0" w:color="auto"/>
            <w:left w:val="none" w:sz="0" w:space="0" w:color="auto"/>
            <w:bottom w:val="none" w:sz="0" w:space="0" w:color="auto"/>
            <w:right w:val="none" w:sz="0" w:space="0" w:color="auto"/>
          </w:divBdr>
        </w:div>
        <w:div w:id="464467729">
          <w:marLeft w:val="0"/>
          <w:marRight w:val="0"/>
          <w:marTop w:val="0"/>
          <w:marBottom w:val="0"/>
          <w:divBdr>
            <w:top w:val="none" w:sz="0" w:space="0" w:color="auto"/>
            <w:left w:val="none" w:sz="0" w:space="0" w:color="auto"/>
            <w:bottom w:val="none" w:sz="0" w:space="0" w:color="auto"/>
            <w:right w:val="none" w:sz="0" w:space="0" w:color="auto"/>
          </w:divBdr>
        </w:div>
        <w:div w:id="626813741">
          <w:marLeft w:val="0"/>
          <w:marRight w:val="0"/>
          <w:marTop w:val="0"/>
          <w:marBottom w:val="0"/>
          <w:divBdr>
            <w:top w:val="none" w:sz="0" w:space="0" w:color="auto"/>
            <w:left w:val="none" w:sz="0" w:space="0" w:color="auto"/>
            <w:bottom w:val="none" w:sz="0" w:space="0" w:color="auto"/>
            <w:right w:val="none" w:sz="0" w:space="0" w:color="auto"/>
          </w:divBdr>
        </w:div>
        <w:div w:id="662700721">
          <w:marLeft w:val="0"/>
          <w:marRight w:val="0"/>
          <w:marTop w:val="0"/>
          <w:marBottom w:val="0"/>
          <w:divBdr>
            <w:top w:val="none" w:sz="0" w:space="0" w:color="auto"/>
            <w:left w:val="none" w:sz="0" w:space="0" w:color="auto"/>
            <w:bottom w:val="none" w:sz="0" w:space="0" w:color="auto"/>
            <w:right w:val="none" w:sz="0" w:space="0" w:color="auto"/>
          </w:divBdr>
        </w:div>
        <w:div w:id="682435577">
          <w:marLeft w:val="0"/>
          <w:marRight w:val="0"/>
          <w:marTop w:val="0"/>
          <w:marBottom w:val="0"/>
          <w:divBdr>
            <w:top w:val="none" w:sz="0" w:space="0" w:color="auto"/>
            <w:left w:val="none" w:sz="0" w:space="0" w:color="auto"/>
            <w:bottom w:val="none" w:sz="0" w:space="0" w:color="auto"/>
            <w:right w:val="none" w:sz="0" w:space="0" w:color="auto"/>
          </w:divBdr>
        </w:div>
        <w:div w:id="716515082">
          <w:marLeft w:val="0"/>
          <w:marRight w:val="0"/>
          <w:marTop w:val="0"/>
          <w:marBottom w:val="0"/>
          <w:divBdr>
            <w:top w:val="none" w:sz="0" w:space="0" w:color="auto"/>
            <w:left w:val="none" w:sz="0" w:space="0" w:color="auto"/>
            <w:bottom w:val="none" w:sz="0" w:space="0" w:color="auto"/>
            <w:right w:val="none" w:sz="0" w:space="0" w:color="auto"/>
          </w:divBdr>
        </w:div>
        <w:div w:id="727076642">
          <w:marLeft w:val="0"/>
          <w:marRight w:val="0"/>
          <w:marTop w:val="0"/>
          <w:marBottom w:val="0"/>
          <w:divBdr>
            <w:top w:val="none" w:sz="0" w:space="0" w:color="auto"/>
            <w:left w:val="none" w:sz="0" w:space="0" w:color="auto"/>
            <w:bottom w:val="none" w:sz="0" w:space="0" w:color="auto"/>
            <w:right w:val="none" w:sz="0" w:space="0" w:color="auto"/>
          </w:divBdr>
        </w:div>
        <w:div w:id="731195059">
          <w:marLeft w:val="0"/>
          <w:marRight w:val="0"/>
          <w:marTop w:val="0"/>
          <w:marBottom w:val="0"/>
          <w:divBdr>
            <w:top w:val="none" w:sz="0" w:space="0" w:color="auto"/>
            <w:left w:val="none" w:sz="0" w:space="0" w:color="auto"/>
            <w:bottom w:val="none" w:sz="0" w:space="0" w:color="auto"/>
            <w:right w:val="none" w:sz="0" w:space="0" w:color="auto"/>
          </w:divBdr>
        </w:div>
        <w:div w:id="748383643">
          <w:marLeft w:val="0"/>
          <w:marRight w:val="0"/>
          <w:marTop w:val="0"/>
          <w:marBottom w:val="0"/>
          <w:divBdr>
            <w:top w:val="none" w:sz="0" w:space="0" w:color="auto"/>
            <w:left w:val="none" w:sz="0" w:space="0" w:color="auto"/>
            <w:bottom w:val="none" w:sz="0" w:space="0" w:color="auto"/>
            <w:right w:val="none" w:sz="0" w:space="0" w:color="auto"/>
          </w:divBdr>
        </w:div>
        <w:div w:id="765420581">
          <w:marLeft w:val="0"/>
          <w:marRight w:val="0"/>
          <w:marTop w:val="0"/>
          <w:marBottom w:val="0"/>
          <w:divBdr>
            <w:top w:val="none" w:sz="0" w:space="0" w:color="auto"/>
            <w:left w:val="none" w:sz="0" w:space="0" w:color="auto"/>
            <w:bottom w:val="none" w:sz="0" w:space="0" w:color="auto"/>
            <w:right w:val="none" w:sz="0" w:space="0" w:color="auto"/>
          </w:divBdr>
        </w:div>
        <w:div w:id="798376540">
          <w:marLeft w:val="0"/>
          <w:marRight w:val="0"/>
          <w:marTop w:val="0"/>
          <w:marBottom w:val="0"/>
          <w:divBdr>
            <w:top w:val="none" w:sz="0" w:space="0" w:color="auto"/>
            <w:left w:val="none" w:sz="0" w:space="0" w:color="auto"/>
            <w:bottom w:val="none" w:sz="0" w:space="0" w:color="auto"/>
            <w:right w:val="none" w:sz="0" w:space="0" w:color="auto"/>
          </w:divBdr>
        </w:div>
        <w:div w:id="849221786">
          <w:marLeft w:val="0"/>
          <w:marRight w:val="0"/>
          <w:marTop w:val="0"/>
          <w:marBottom w:val="0"/>
          <w:divBdr>
            <w:top w:val="none" w:sz="0" w:space="0" w:color="auto"/>
            <w:left w:val="none" w:sz="0" w:space="0" w:color="auto"/>
            <w:bottom w:val="none" w:sz="0" w:space="0" w:color="auto"/>
            <w:right w:val="none" w:sz="0" w:space="0" w:color="auto"/>
          </w:divBdr>
        </w:div>
        <w:div w:id="868952368">
          <w:marLeft w:val="0"/>
          <w:marRight w:val="0"/>
          <w:marTop w:val="0"/>
          <w:marBottom w:val="0"/>
          <w:divBdr>
            <w:top w:val="none" w:sz="0" w:space="0" w:color="auto"/>
            <w:left w:val="none" w:sz="0" w:space="0" w:color="auto"/>
            <w:bottom w:val="none" w:sz="0" w:space="0" w:color="auto"/>
            <w:right w:val="none" w:sz="0" w:space="0" w:color="auto"/>
          </w:divBdr>
        </w:div>
        <w:div w:id="959802840">
          <w:marLeft w:val="0"/>
          <w:marRight w:val="0"/>
          <w:marTop w:val="0"/>
          <w:marBottom w:val="0"/>
          <w:divBdr>
            <w:top w:val="none" w:sz="0" w:space="0" w:color="auto"/>
            <w:left w:val="none" w:sz="0" w:space="0" w:color="auto"/>
            <w:bottom w:val="none" w:sz="0" w:space="0" w:color="auto"/>
            <w:right w:val="none" w:sz="0" w:space="0" w:color="auto"/>
          </w:divBdr>
        </w:div>
        <w:div w:id="1019893451">
          <w:marLeft w:val="0"/>
          <w:marRight w:val="0"/>
          <w:marTop w:val="0"/>
          <w:marBottom w:val="0"/>
          <w:divBdr>
            <w:top w:val="none" w:sz="0" w:space="0" w:color="auto"/>
            <w:left w:val="none" w:sz="0" w:space="0" w:color="auto"/>
            <w:bottom w:val="none" w:sz="0" w:space="0" w:color="auto"/>
            <w:right w:val="none" w:sz="0" w:space="0" w:color="auto"/>
          </w:divBdr>
        </w:div>
        <w:div w:id="1027751287">
          <w:marLeft w:val="0"/>
          <w:marRight w:val="0"/>
          <w:marTop w:val="0"/>
          <w:marBottom w:val="0"/>
          <w:divBdr>
            <w:top w:val="none" w:sz="0" w:space="0" w:color="auto"/>
            <w:left w:val="none" w:sz="0" w:space="0" w:color="auto"/>
            <w:bottom w:val="none" w:sz="0" w:space="0" w:color="auto"/>
            <w:right w:val="none" w:sz="0" w:space="0" w:color="auto"/>
          </w:divBdr>
        </w:div>
        <w:div w:id="1037003369">
          <w:marLeft w:val="0"/>
          <w:marRight w:val="0"/>
          <w:marTop w:val="0"/>
          <w:marBottom w:val="0"/>
          <w:divBdr>
            <w:top w:val="none" w:sz="0" w:space="0" w:color="auto"/>
            <w:left w:val="none" w:sz="0" w:space="0" w:color="auto"/>
            <w:bottom w:val="none" w:sz="0" w:space="0" w:color="auto"/>
            <w:right w:val="none" w:sz="0" w:space="0" w:color="auto"/>
          </w:divBdr>
        </w:div>
        <w:div w:id="1041125324">
          <w:marLeft w:val="0"/>
          <w:marRight w:val="0"/>
          <w:marTop w:val="0"/>
          <w:marBottom w:val="0"/>
          <w:divBdr>
            <w:top w:val="none" w:sz="0" w:space="0" w:color="auto"/>
            <w:left w:val="none" w:sz="0" w:space="0" w:color="auto"/>
            <w:bottom w:val="none" w:sz="0" w:space="0" w:color="auto"/>
            <w:right w:val="none" w:sz="0" w:space="0" w:color="auto"/>
          </w:divBdr>
        </w:div>
        <w:div w:id="1052460220">
          <w:marLeft w:val="0"/>
          <w:marRight w:val="0"/>
          <w:marTop w:val="0"/>
          <w:marBottom w:val="0"/>
          <w:divBdr>
            <w:top w:val="none" w:sz="0" w:space="0" w:color="auto"/>
            <w:left w:val="none" w:sz="0" w:space="0" w:color="auto"/>
            <w:bottom w:val="none" w:sz="0" w:space="0" w:color="auto"/>
            <w:right w:val="none" w:sz="0" w:space="0" w:color="auto"/>
          </w:divBdr>
        </w:div>
        <w:div w:id="1072511041">
          <w:marLeft w:val="0"/>
          <w:marRight w:val="0"/>
          <w:marTop w:val="0"/>
          <w:marBottom w:val="0"/>
          <w:divBdr>
            <w:top w:val="none" w:sz="0" w:space="0" w:color="auto"/>
            <w:left w:val="none" w:sz="0" w:space="0" w:color="auto"/>
            <w:bottom w:val="none" w:sz="0" w:space="0" w:color="auto"/>
            <w:right w:val="none" w:sz="0" w:space="0" w:color="auto"/>
          </w:divBdr>
        </w:div>
        <w:div w:id="1104955610">
          <w:marLeft w:val="0"/>
          <w:marRight w:val="0"/>
          <w:marTop w:val="0"/>
          <w:marBottom w:val="0"/>
          <w:divBdr>
            <w:top w:val="none" w:sz="0" w:space="0" w:color="auto"/>
            <w:left w:val="none" w:sz="0" w:space="0" w:color="auto"/>
            <w:bottom w:val="none" w:sz="0" w:space="0" w:color="auto"/>
            <w:right w:val="none" w:sz="0" w:space="0" w:color="auto"/>
          </w:divBdr>
        </w:div>
        <w:div w:id="1110778717">
          <w:marLeft w:val="0"/>
          <w:marRight w:val="0"/>
          <w:marTop w:val="0"/>
          <w:marBottom w:val="0"/>
          <w:divBdr>
            <w:top w:val="none" w:sz="0" w:space="0" w:color="auto"/>
            <w:left w:val="none" w:sz="0" w:space="0" w:color="auto"/>
            <w:bottom w:val="none" w:sz="0" w:space="0" w:color="auto"/>
            <w:right w:val="none" w:sz="0" w:space="0" w:color="auto"/>
          </w:divBdr>
        </w:div>
        <w:div w:id="1136947983">
          <w:marLeft w:val="0"/>
          <w:marRight w:val="0"/>
          <w:marTop w:val="0"/>
          <w:marBottom w:val="0"/>
          <w:divBdr>
            <w:top w:val="none" w:sz="0" w:space="0" w:color="auto"/>
            <w:left w:val="none" w:sz="0" w:space="0" w:color="auto"/>
            <w:bottom w:val="none" w:sz="0" w:space="0" w:color="auto"/>
            <w:right w:val="none" w:sz="0" w:space="0" w:color="auto"/>
          </w:divBdr>
        </w:div>
        <w:div w:id="1218592195">
          <w:marLeft w:val="0"/>
          <w:marRight w:val="0"/>
          <w:marTop w:val="0"/>
          <w:marBottom w:val="0"/>
          <w:divBdr>
            <w:top w:val="none" w:sz="0" w:space="0" w:color="auto"/>
            <w:left w:val="none" w:sz="0" w:space="0" w:color="auto"/>
            <w:bottom w:val="none" w:sz="0" w:space="0" w:color="auto"/>
            <w:right w:val="none" w:sz="0" w:space="0" w:color="auto"/>
          </w:divBdr>
        </w:div>
        <w:div w:id="1261714580">
          <w:marLeft w:val="0"/>
          <w:marRight w:val="0"/>
          <w:marTop w:val="0"/>
          <w:marBottom w:val="0"/>
          <w:divBdr>
            <w:top w:val="none" w:sz="0" w:space="0" w:color="auto"/>
            <w:left w:val="none" w:sz="0" w:space="0" w:color="auto"/>
            <w:bottom w:val="none" w:sz="0" w:space="0" w:color="auto"/>
            <w:right w:val="none" w:sz="0" w:space="0" w:color="auto"/>
          </w:divBdr>
        </w:div>
        <w:div w:id="1399743348">
          <w:marLeft w:val="0"/>
          <w:marRight w:val="0"/>
          <w:marTop w:val="0"/>
          <w:marBottom w:val="0"/>
          <w:divBdr>
            <w:top w:val="none" w:sz="0" w:space="0" w:color="auto"/>
            <w:left w:val="none" w:sz="0" w:space="0" w:color="auto"/>
            <w:bottom w:val="none" w:sz="0" w:space="0" w:color="auto"/>
            <w:right w:val="none" w:sz="0" w:space="0" w:color="auto"/>
          </w:divBdr>
        </w:div>
        <w:div w:id="1464154886">
          <w:marLeft w:val="0"/>
          <w:marRight w:val="0"/>
          <w:marTop w:val="0"/>
          <w:marBottom w:val="0"/>
          <w:divBdr>
            <w:top w:val="none" w:sz="0" w:space="0" w:color="auto"/>
            <w:left w:val="none" w:sz="0" w:space="0" w:color="auto"/>
            <w:bottom w:val="none" w:sz="0" w:space="0" w:color="auto"/>
            <w:right w:val="none" w:sz="0" w:space="0" w:color="auto"/>
          </w:divBdr>
        </w:div>
        <w:div w:id="1529488360">
          <w:marLeft w:val="0"/>
          <w:marRight w:val="0"/>
          <w:marTop w:val="0"/>
          <w:marBottom w:val="0"/>
          <w:divBdr>
            <w:top w:val="none" w:sz="0" w:space="0" w:color="auto"/>
            <w:left w:val="none" w:sz="0" w:space="0" w:color="auto"/>
            <w:bottom w:val="none" w:sz="0" w:space="0" w:color="auto"/>
            <w:right w:val="none" w:sz="0" w:space="0" w:color="auto"/>
          </w:divBdr>
        </w:div>
        <w:div w:id="1533107625">
          <w:marLeft w:val="0"/>
          <w:marRight w:val="0"/>
          <w:marTop w:val="0"/>
          <w:marBottom w:val="0"/>
          <w:divBdr>
            <w:top w:val="none" w:sz="0" w:space="0" w:color="auto"/>
            <w:left w:val="none" w:sz="0" w:space="0" w:color="auto"/>
            <w:bottom w:val="none" w:sz="0" w:space="0" w:color="auto"/>
            <w:right w:val="none" w:sz="0" w:space="0" w:color="auto"/>
          </w:divBdr>
        </w:div>
        <w:div w:id="1581864585">
          <w:marLeft w:val="0"/>
          <w:marRight w:val="0"/>
          <w:marTop w:val="0"/>
          <w:marBottom w:val="0"/>
          <w:divBdr>
            <w:top w:val="none" w:sz="0" w:space="0" w:color="auto"/>
            <w:left w:val="none" w:sz="0" w:space="0" w:color="auto"/>
            <w:bottom w:val="none" w:sz="0" w:space="0" w:color="auto"/>
            <w:right w:val="none" w:sz="0" w:space="0" w:color="auto"/>
          </w:divBdr>
        </w:div>
        <w:div w:id="1681929790">
          <w:marLeft w:val="0"/>
          <w:marRight w:val="0"/>
          <w:marTop w:val="0"/>
          <w:marBottom w:val="0"/>
          <w:divBdr>
            <w:top w:val="none" w:sz="0" w:space="0" w:color="auto"/>
            <w:left w:val="none" w:sz="0" w:space="0" w:color="auto"/>
            <w:bottom w:val="none" w:sz="0" w:space="0" w:color="auto"/>
            <w:right w:val="none" w:sz="0" w:space="0" w:color="auto"/>
          </w:divBdr>
        </w:div>
        <w:div w:id="1702363248">
          <w:marLeft w:val="0"/>
          <w:marRight w:val="0"/>
          <w:marTop w:val="0"/>
          <w:marBottom w:val="0"/>
          <w:divBdr>
            <w:top w:val="none" w:sz="0" w:space="0" w:color="auto"/>
            <w:left w:val="none" w:sz="0" w:space="0" w:color="auto"/>
            <w:bottom w:val="none" w:sz="0" w:space="0" w:color="auto"/>
            <w:right w:val="none" w:sz="0" w:space="0" w:color="auto"/>
          </w:divBdr>
        </w:div>
        <w:div w:id="1726219921">
          <w:marLeft w:val="0"/>
          <w:marRight w:val="0"/>
          <w:marTop w:val="0"/>
          <w:marBottom w:val="0"/>
          <w:divBdr>
            <w:top w:val="none" w:sz="0" w:space="0" w:color="auto"/>
            <w:left w:val="none" w:sz="0" w:space="0" w:color="auto"/>
            <w:bottom w:val="none" w:sz="0" w:space="0" w:color="auto"/>
            <w:right w:val="none" w:sz="0" w:space="0" w:color="auto"/>
          </w:divBdr>
        </w:div>
        <w:div w:id="1766532577">
          <w:marLeft w:val="0"/>
          <w:marRight w:val="0"/>
          <w:marTop w:val="0"/>
          <w:marBottom w:val="0"/>
          <w:divBdr>
            <w:top w:val="none" w:sz="0" w:space="0" w:color="auto"/>
            <w:left w:val="none" w:sz="0" w:space="0" w:color="auto"/>
            <w:bottom w:val="none" w:sz="0" w:space="0" w:color="auto"/>
            <w:right w:val="none" w:sz="0" w:space="0" w:color="auto"/>
          </w:divBdr>
        </w:div>
        <w:div w:id="1767383347">
          <w:marLeft w:val="0"/>
          <w:marRight w:val="0"/>
          <w:marTop w:val="0"/>
          <w:marBottom w:val="0"/>
          <w:divBdr>
            <w:top w:val="none" w:sz="0" w:space="0" w:color="auto"/>
            <w:left w:val="none" w:sz="0" w:space="0" w:color="auto"/>
            <w:bottom w:val="none" w:sz="0" w:space="0" w:color="auto"/>
            <w:right w:val="none" w:sz="0" w:space="0" w:color="auto"/>
          </w:divBdr>
        </w:div>
        <w:div w:id="1800416503">
          <w:marLeft w:val="0"/>
          <w:marRight w:val="0"/>
          <w:marTop w:val="0"/>
          <w:marBottom w:val="0"/>
          <w:divBdr>
            <w:top w:val="none" w:sz="0" w:space="0" w:color="auto"/>
            <w:left w:val="none" w:sz="0" w:space="0" w:color="auto"/>
            <w:bottom w:val="none" w:sz="0" w:space="0" w:color="auto"/>
            <w:right w:val="none" w:sz="0" w:space="0" w:color="auto"/>
          </w:divBdr>
        </w:div>
        <w:div w:id="1889683269">
          <w:marLeft w:val="0"/>
          <w:marRight w:val="0"/>
          <w:marTop w:val="0"/>
          <w:marBottom w:val="0"/>
          <w:divBdr>
            <w:top w:val="none" w:sz="0" w:space="0" w:color="auto"/>
            <w:left w:val="none" w:sz="0" w:space="0" w:color="auto"/>
            <w:bottom w:val="none" w:sz="0" w:space="0" w:color="auto"/>
            <w:right w:val="none" w:sz="0" w:space="0" w:color="auto"/>
          </w:divBdr>
        </w:div>
        <w:div w:id="1892576712">
          <w:marLeft w:val="0"/>
          <w:marRight w:val="0"/>
          <w:marTop w:val="0"/>
          <w:marBottom w:val="0"/>
          <w:divBdr>
            <w:top w:val="none" w:sz="0" w:space="0" w:color="auto"/>
            <w:left w:val="none" w:sz="0" w:space="0" w:color="auto"/>
            <w:bottom w:val="none" w:sz="0" w:space="0" w:color="auto"/>
            <w:right w:val="none" w:sz="0" w:space="0" w:color="auto"/>
          </w:divBdr>
        </w:div>
        <w:div w:id="1938050759">
          <w:marLeft w:val="0"/>
          <w:marRight w:val="0"/>
          <w:marTop w:val="0"/>
          <w:marBottom w:val="0"/>
          <w:divBdr>
            <w:top w:val="none" w:sz="0" w:space="0" w:color="auto"/>
            <w:left w:val="none" w:sz="0" w:space="0" w:color="auto"/>
            <w:bottom w:val="none" w:sz="0" w:space="0" w:color="auto"/>
            <w:right w:val="none" w:sz="0" w:space="0" w:color="auto"/>
          </w:divBdr>
        </w:div>
        <w:div w:id="2002275882">
          <w:marLeft w:val="0"/>
          <w:marRight w:val="0"/>
          <w:marTop w:val="0"/>
          <w:marBottom w:val="0"/>
          <w:divBdr>
            <w:top w:val="none" w:sz="0" w:space="0" w:color="auto"/>
            <w:left w:val="none" w:sz="0" w:space="0" w:color="auto"/>
            <w:bottom w:val="none" w:sz="0" w:space="0" w:color="auto"/>
            <w:right w:val="none" w:sz="0" w:space="0" w:color="auto"/>
          </w:divBdr>
        </w:div>
        <w:div w:id="2010907109">
          <w:marLeft w:val="0"/>
          <w:marRight w:val="0"/>
          <w:marTop w:val="0"/>
          <w:marBottom w:val="0"/>
          <w:divBdr>
            <w:top w:val="none" w:sz="0" w:space="0" w:color="auto"/>
            <w:left w:val="none" w:sz="0" w:space="0" w:color="auto"/>
            <w:bottom w:val="none" w:sz="0" w:space="0" w:color="auto"/>
            <w:right w:val="none" w:sz="0" w:space="0" w:color="auto"/>
          </w:divBdr>
        </w:div>
        <w:div w:id="2014334178">
          <w:marLeft w:val="0"/>
          <w:marRight w:val="0"/>
          <w:marTop w:val="0"/>
          <w:marBottom w:val="0"/>
          <w:divBdr>
            <w:top w:val="none" w:sz="0" w:space="0" w:color="auto"/>
            <w:left w:val="none" w:sz="0" w:space="0" w:color="auto"/>
            <w:bottom w:val="none" w:sz="0" w:space="0" w:color="auto"/>
            <w:right w:val="none" w:sz="0" w:space="0" w:color="auto"/>
          </w:divBdr>
        </w:div>
        <w:div w:id="2064062838">
          <w:marLeft w:val="0"/>
          <w:marRight w:val="0"/>
          <w:marTop w:val="0"/>
          <w:marBottom w:val="0"/>
          <w:divBdr>
            <w:top w:val="none" w:sz="0" w:space="0" w:color="auto"/>
            <w:left w:val="none" w:sz="0" w:space="0" w:color="auto"/>
            <w:bottom w:val="none" w:sz="0" w:space="0" w:color="auto"/>
            <w:right w:val="none" w:sz="0" w:space="0" w:color="auto"/>
          </w:divBdr>
        </w:div>
      </w:divsChild>
    </w:div>
    <w:div w:id="859660367">
      <w:bodyDiv w:val="1"/>
      <w:marLeft w:val="0"/>
      <w:marRight w:val="0"/>
      <w:marTop w:val="0"/>
      <w:marBottom w:val="0"/>
      <w:divBdr>
        <w:top w:val="none" w:sz="0" w:space="0" w:color="auto"/>
        <w:left w:val="none" w:sz="0" w:space="0" w:color="auto"/>
        <w:bottom w:val="none" w:sz="0" w:space="0" w:color="auto"/>
        <w:right w:val="none" w:sz="0" w:space="0" w:color="auto"/>
      </w:divBdr>
      <w:divsChild>
        <w:div w:id="674840461">
          <w:marLeft w:val="0"/>
          <w:marRight w:val="0"/>
          <w:marTop w:val="0"/>
          <w:marBottom w:val="0"/>
          <w:divBdr>
            <w:top w:val="none" w:sz="0" w:space="0" w:color="auto"/>
            <w:left w:val="none" w:sz="0" w:space="0" w:color="auto"/>
            <w:bottom w:val="none" w:sz="0" w:space="0" w:color="auto"/>
            <w:right w:val="none" w:sz="0" w:space="0" w:color="auto"/>
          </w:divBdr>
          <w:divsChild>
            <w:div w:id="1199122532">
              <w:marLeft w:val="0"/>
              <w:marRight w:val="0"/>
              <w:marTop w:val="0"/>
              <w:marBottom w:val="0"/>
              <w:divBdr>
                <w:top w:val="none" w:sz="0" w:space="0" w:color="auto"/>
                <w:left w:val="none" w:sz="0" w:space="0" w:color="auto"/>
                <w:bottom w:val="none" w:sz="0" w:space="0" w:color="auto"/>
                <w:right w:val="none" w:sz="0" w:space="0" w:color="auto"/>
              </w:divBdr>
            </w:div>
            <w:div w:id="1511335103">
              <w:marLeft w:val="0"/>
              <w:marRight w:val="0"/>
              <w:marTop w:val="0"/>
              <w:marBottom w:val="0"/>
              <w:divBdr>
                <w:top w:val="none" w:sz="0" w:space="0" w:color="auto"/>
                <w:left w:val="none" w:sz="0" w:space="0" w:color="auto"/>
                <w:bottom w:val="none" w:sz="0" w:space="0" w:color="auto"/>
                <w:right w:val="none" w:sz="0" w:space="0" w:color="auto"/>
              </w:divBdr>
            </w:div>
          </w:divsChild>
        </w:div>
        <w:div w:id="726075190">
          <w:marLeft w:val="0"/>
          <w:marRight w:val="0"/>
          <w:marTop w:val="0"/>
          <w:marBottom w:val="0"/>
          <w:divBdr>
            <w:top w:val="none" w:sz="0" w:space="0" w:color="auto"/>
            <w:left w:val="none" w:sz="0" w:space="0" w:color="auto"/>
            <w:bottom w:val="none" w:sz="0" w:space="0" w:color="auto"/>
            <w:right w:val="none" w:sz="0" w:space="0" w:color="auto"/>
          </w:divBdr>
        </w:div>
        <w:div w:id="1259170746">
          <w:marLeft w:val="0"/>
          <w:marRight w:val="0"/>
          <w:marTop w:val="0"/>
          <w:marBottom w:val="0"/>
          <w:divBdr>
            <w:top w:val="none" w:sz="0" w:space="0" w:color="auto"/>
            <w:left w:val="none" w:sz="0" w:space="0" w:color="auto"/>
            <w:bottom w:val="none" w:sz="0" w:space="0" w:color="auto"/>
            <w:right w:val="none" w:sz="0" w:space="0" w:color="auto"/>
          </w:divBdr>
          <w:divsChild>
            <w:div w:id="1335886584">
              <w:marLeft w:val="0"/>
              <w:marRight w:val="0"/>
              <w:marTop w:val="0"/>
              <w:marBottom w:val="0"/>
              <w:divBdr>
                <w:top w:val="none" w:sz="0" w:space="0" w:color="auto"/>
                <w:left w:val="none" w:sz="0" w:space="0" w:color="auto"/>
                <w:bottom w:val="none" w:sz="0" w:space="0" w:color="auto"/>
                <w:right w:val="none" w:sz="0" w:space="0" w:color="auto"/>
              </w:divBdr>
            </w:div>
            <w:div w:id="2072539459">
              <w:marLeft w:val="0"/>
              <w:marRight w:val="0"/>
              <w:marTop w:val="0"/>
              <w:marBottom w:val="0"/>
              <w:divBdr>
                <w:top w:val="none" w:sz="0" w:space="0" w:color="auto"/>
                <w:left w:val="none" w:sz="0" w:space="0" w:color="auto"/>
                <w:bottom w:val="none" w:sz="0" w:space="0" w:color="auto"/>
                <w:right w:val="none" w:sz="0" w:space="0" w:color="auto"/>
              </w:divBdr>
            </w:div>
          </w:divsChild>
        </w:div>
        <w:div w:id="1725835334">
          <w:marLeft w:val="0"/>
          <w:marRight w:val="0"/>
          <w:marTop w:val="0"/>
          <w:marBottom w:val="0"/>
          <w:divBdr>
            <w:top w:val="none" w:sz="0" w:space="0" w:color="auto"/>
            <w:left w:val="none" w:sz="0" w:space="0" w:color="auto"/>
            <w:bottom w:val="none" w:sz="0" w:space="0" w:color="auto"/>
            <w:right w:val="none" w:sz="0" w:space="0" w:color="auto"/>
          </w:divBdr>
          <w:divsChild>
            <w:div w:id="2021656059">
              <w:marLeft w:val="0"/>
              <w:marRight w:val="0"/>
              <w:marTop w:val="30"/>
              <w:marBottom w:val="30"/>
              <w:divBdr>
                <w:top w:val="none" w:sz="0" w:space="0" w:color="auto"/>
                <w:left w:val="none" w:sz="0" w:space="0" w:color="auto"/>
                <w:bottom w:val="none" w:sz="0" w:space="0" w:color="auto"/>
                <w:right w:val="none" w:sz="0" w:space="0" w:color="auto"/>
              </w:divBdr>
              <w:divsChild>
                <w:div w:id="213079413">
                  <w:marLeft w:val="0"/>
                  <w:marRight w:val="0"/>
                  <w:marTop w:val="0"/>
                  <w:marBottom w:val="0"/>
                  <w:divBdr>
                    <w:top w:val="none" w:sz="0" w:space="0" w:color="auto"/>
                    <w:left w:val="none" w:sz="0" w:space="0" w:color="auto"/>
                    <w:bottom w:val="none" w:sz="0" w:space="0" w:color="auto"/>
                    <w:right w:val="none" w:sz="0" w:space="0" w:color="auto"/>
                  </w:divBdr>
                  <w:divsChild>
                    <w:div w:id="1725519274">
                      <w:marLeft w:val="0"/>
                      <w:marRight w:val="0"/>
                      <w:marTop w:val="0"/>
                      <w:marBottom w:val="0"/>
                      <w:divBdr>
                        <w:top w:val="none" w:sz="0" w:space="0" w:color="auto"/>
                        <w:left w:val="none" w:sz="0" w:space="0" w:color="auto"/>
                        <w:bottom w:val="none" w:sz="0" w:space="0" w:color="auto"/>
                        <w:right w:val="none" w:sz="0" w:space="0" w:color="auto"/>
                      </w:divBdr>
                    </w:div>
                  </w:divsChild>
                </w:div>
                <w:div w:id="254675263">
                  <w:marLeft w:val="0"/>
                  <w:marRight w:val="0"/>
                  <w:marTop w:val="0"/>
                  <w:marBottom w:val="0"/>
                  <w:divBdr>
                    <w:top w:val="none" w:sz="0" w:space="0" w:color="auto"/>
                    <w:left w:val="none" w:sz="0" w:space="0" w:color="auto"/>
                    <w:bottom w:val="none" w:sz="0" w:space="0" w:color="auto"/>
                    <w:right w:val="none" w:sz="0" w:space="0" w:color="auto"/>
                  </w:divBdr>
                  <w:divsChild>
                    <w:div w:id="490411393">
                      <w:marLeft w:val="0"/>
                      <w:marRight w:val="0"/>
                      <w:marTop w:val="0"/>
                      <w:marBottom w:val="0"/>
                      <w:divBdr>
                        <w:top w:val="none" w:sz="0" w:space="0" w:color="auto"/>
                        <w:left w:val="none" w:sz="0" w:space="0" w:color="auto"/>
                        <w:bottom w:val="none" w:sz="0" w:space="0" w:color="auto"/>
                        <w:right w:val="none" w:sz="0" w:space="0" w:color="auto"/>
                      </w:divBdr>
                    </w:div>
                  </w:divsChild>
                </w:div>
                <w:div w:id="299843983">
                  <w:marLeft w:val="0"/>
                  <w:marRight w:val="0"/>
                  <w:marTop w:val="0"/>
                  <w:marBottom w:val="0"/>
                  <w:divBdr>
                    <w:top w:val="none" w:sz="0" w:space="0" w:color="auto"/>
                    <w:left w:val="none" w:sz="0" w:space="0" w:color="auto"/>
                    <w:bottom w:val="none" w:sz="0" w:space="0" w:color="auto"/>
                    <w:right w:val="none" w:sz="0" w:space="0" w:color="auto"/>
                  </w:divBdr>
                  <w:divsChild>
                    <w:div w:id="227032402">
                      <w:marLeft w:val="0"/>
                      <w:marRight w:val="0"/>
                      <w:marTop w:val="0"/>
                      <w:marBottom w:val="0"/>
                      <w:divBdr>
                        <w:top w:val="none" w:sz="0" w:space="0" w:color="auto"/>
                        <w:left w:val="none" w:sz="0" w:space="0" w:color="auto"/>
                        <w:bottom w:val="none" w:sz="0" w:space="0" w:color="auto"/>
                        <w:right w:val="none" w:sz="0" w:space="0" w:color="auto"/>
                      </w:divBdr>
                    </w:div>
                  </w:divsChild>
                </w:div>
                <w:div w:id="396898966">
                  <w:marLeft w:val="0"/>
                  <w:marRight w:val="0"/>
                  <w:marTop w:val="0"/>
                  <w:marBottom w:val="0"/>
                  <w:divBdr>
                    <w:top w:val="none" w:sz="0" w:space="0" w:color="auto"/>
                    <w:left w:val="none" w:sz="0" w:space="0" w:color="auto"/>
                    <w:bottom w:val="none" w:sz="0" w:space="0" w:color="auto"/>
                    <w:right w:val="none" w:sz="0" w:space="0" w:color="auto"/>
                  </w:divBdr>
                  <w:divsChild>
                    <w:div w:id="950745279">
                      <w:marLeft w:val="0"/>
                      <w:marRight w:val="0"/>
                      <w:marTop w:val="0"/>
                      <w:marBottom w:val="0"/>
                      <w:divBdr>
                        <w:top w:val="none" w:sz="0" w:space="0" w:color="auto"/>
                        <w:left w:val="none" w:sz="0" w:space="0" w:color="auto"/>
                        <w:bottom w:val="none" w:sz="0" w:space="0" w:color="auto"/>
                        <w:right w:val="none" w:sz="0" w:space="0" w:color="auto"/>
                      </w:divBdr>
                    </w:div>
                  </w:divsChild>
                </w:div>
                <w:div w:id="480316496">
                  <w:marLeft w:val="0"/>
                  <w:marRight w:val="0"/>
                  <w:marTop w:val="0"/>
                  <w:marBottom w:val="0"/>
                  <w:divBdr>
                    <w:top w:val="none" w:sz="0" w:space="0" w:color="auto"/>
                    <w:left w:val="none" w:sz="0" w:space="0" w:color="auto"/>
                    <w:bottom w:val="none" w:sz="0" w:space="0" w:color="auto"/>
                    <w:right w:val="none" w:sz="0" w:space="0" w:color="auto"/>
                  </w:divBdr>
                  <w:divsChild>
                    <w:div w:id="1293252327">
                      <w:marLeft w:val="0"/>
                      <w:marRight w:val="0"/>
                      <w:marTop w:val="0"/>
                      <w:marBottom w:val="0"/>
                      <w:divBdr>
                        <w:top w:val="none" w:sz="0" w:space="0" w:color="auto"/>
                        <w:left w:val="none" w:sz="0" w:space="0" w:color="auto"/>
                        <w:bottom w:val="none" w:sz="0" w:space="0" w:color="auto"/>
                        <w:right w:val="none" w:sz="0" w:space="0" w:color="auto"/>
                      </w:divBdr>
                    </w:div>
                  </w:divsChild>
                </w:div>
                <w:div w:id="589971720">
                  <w:marLeft w:val="0"/>
                  <w:marRight w:val="0"/>
                  <w:marTop w:val="0"/>
                  <w:marBottom w:val="0"/>
                  <w:divBdr>
                    <w:top w:val="none" w:sz="0" w:space="0" w:color="auto"/>
                    <w:left w:val="none" w:sz="0" w:space="0" w:color="auto"/>
                    <w:bottom w:val="none" w:sz="0" w:space="0" w:color="auto"/>
                    <w:right w:val="none" w:sz="0" w:space="0" w:color="auto"/>
                  </w:divBdr>
                  <w:divsChild>
                    <w:div w:id="252128153">
                      <w:marLeft w:val="0"/>
                      <w:marRight w:val="0"/>
                      <w:marTop w:val="0"/>
                      <w:marBottom w:val="0"/>
                      <w:divBdr>
                        <w:top w:val="none" w:sz="0" w:space="0" w:color="auto"/>
                        <w:left w:val="none" w:sz="0" w:space="0" w:color="auto"/>
                        <w:bottom w:val="none" w:sz="0" w:space="0" w:color="auto"/>
                        <w:right w:val="none" w:sz="0" w:space="0" w:color="auto"/>
                      </w:divBdr>
                    </w:div>
                  </w:divsChild>
                </w:div>
                <w:div w:id="703870253">
                  <w:marLeft w:val="0"/>
                  <w:marRight w:val="0"/>
                  <w:marTop w:val="0"/>
                  <w:marBottom w:val="0"/>
                  <w:divBdr>
                    <w:top w:val="none" w:sz="0" w:space="0" w:color="auto"/>
                    <w:left w:val="none" w:sz="0" w:space="0" w:color="auto"/>
                    <w:bottom w:val="none" w:sz="0" w:space="0" w:color="auto"/>
                    <w:right w:val="none" w:sz="0" w:space="0" w:color="auto"/>
                  </w:divBdr>
                  <w:divsChild>
                    <w:div w:id="1412770960">
                      <w:marLeft w:val="0"/>
                      <w:marRight w:val="0"/>
                      <w:marTop w:val="0"/>
                      <w:marBottom w:val="0"/>
                      <w:divBdr>
                        <w:top w:val="none" w:sz="0" w:space="0" w:color="auto"/>
                        <w:left w:val="none" w:sz="0" w:space="0" w:color="auto"/>
                        <w:bottom w:val="none" w:sz="0" w:space="0" w:color="auto"/>
                        <w:right w:val="none" w:sz="0" w:space="0" w:color="auto"/>
                      </w:divBdr>
                    </w:div>
                  </w:divsChild>
                </w:div>
                <w:div w:id="1030573096">
                  <w:marLeft w:val="0"/>
                  <w:marRight w:val="0"/>
                  <w:marTop w:val="0"/>
                  <w:marBottom w:val="0"/>
                  <w:divBdr>
                    <w:top w:val="none" w:sz="0" w:space="0" w:color="auto"/>
                    <w:left w:val="none" w:sz="0" w:space="0" w:color="auto"/>
                    <w:bottom w:val="none" w:sz="0" w:space="0" w:color="auto"/>
                    <w:right w:val="none" w:sz="0" w:space="0" w:color="auto"/>
                  </w:divBdr>
                  <w:divsChild>
                    <w:div w:id="1822889150">
                      <w:marLeft w:val="0"/>
                      <w:marRight w:val="0"/>
                      <w:marTop w:val="0"/>
                      <w:marBottom w:val="0"/>
                      <w:divBdr>
                        <w:top w:val="none" w:sz="0" w:space="0" w:color="auto"/>
                        <w:left w:val="none" w:sz="0" w:space="0" w:color="auto"/>
                        <w:bottom w:val="none" w:sz="0" w:space="0" w:color="auto"/>
                        <w:right w:val="none" w:sz="0" w:space="0" w:color="auto"/>
                      </w:divBdr>
                    </w:div>
                  </w:divsChild>
                </w:div>
                <w:div w:id="1209411974">
                  <w:marLeft w:val="0"/>
                  <w:marRight w:val="0"/>
                  <w:marTop w:val="0"/>
                  <w:marBottom w:val="0"/>
                  <w:divBdr>
                    <w:top w:val="none" w:sz="0" w:space="0" w:color="auto"/>
                    <w:left w:val="none" w:sz="0" w:space="0" w:color="auto"/>
                    <w:bottom w:val="none" w:sz="0" w:space="0" w:color="auto"/>
                    <w:right w:val="none" w:sz="0" w:space="0" w:color="auto"/>
                  </w:divBdr>
                  <w:divsChild>
                    <w:div w:id="647249062">
                      <w:marLeft w:val="0"/>
                      <w:marRight w:val="0"/>
                      <w:marTop w:val="0"/>
                      <w:marBottom w:val="0"/>
                      <w:divBdr>
                        <w:top w:val="none" w:sz="0" w:space="0" w:color="auto"/>
                        <w:left w:val="none" w:sz="0" w:space="0" w:color="auto"/>
                        <w:bottom w:val="none" w:sz="0" w:space="0" w:color="auto"/>
                        <w:right w:val="none" w:sz="0" w:space="0" w:color="auto"/>
                      </w:divBdr>
                    </w:div>
                  </w:divsChild>
                </w:div>
                <w:div w:id="1305431058">
                  <w:marLeft w:val="0"/>
                  <w:marRight w:val="0"/>
                  <w:marTop w:val="0"/>
                  <w:marBottom w:val="0"/>
                  <w:divBdr>
                    <w:top w:val="none" w:sz="0" w:space="0" w:color="auto"/>
                    <w:left w:val="none" w:sz="0" w:space="0" w:color="auto"/>
                    <w:bottom w:val="none" w:sz="0" w:space="0" w:color="auto"/>
                    <w:right w:val="none" w:sz="0" w:space="0" w:color="auto"/>
                  </w:divBdr>
                  <w:divsChild>
                    <w:div w:id="735013727">
                      <w:marLeft w:val="0"/>
                      <w:marRight w:val="0"/>
                      <w:marTop w:val="0"/>
                      <w:marBottom w:val="0"/>
                      <w:divBdr>
                        <w:top w:val="none" w:sz="0" w:space="0" w:color="auto"/>
                        <w:left w:val="none" w:sz="0" w:space="0" w:color="auto"/>
                        <w:bottom w:val="none" w:sz="0" w:space="0" w:color="auto"/>
                        <w:right w:val="none" w:sz="0" w:space="0" w:color="auto"/>
                      </w:divBdr>
                    </w:div>
                  </w:divsChild>
                </w:div>
                <w:div w:id="1314216600">
                  <w:marLeft w:val="0"/>
                  <w:marRight w:val="0"/>
                  <w:marTop w:val="0"/>
                  <w:marBottom w:val="0"/>
                  <w:divBdr>
                    <w:top w:val="none" w:sz="0" w:space="0" w:color="auto"/>
                    <w:left w:val="none" w:sz="0" w:space="0" w:color="auto"/>
                    <w:bottom w:val="none" w:sz="0" w:space="0" w:color="auto"/>
                    <w:right w:val="none" w:sz="0" w:space="0" w:color="auto"/>
                  </w:divBdr>
                  <w:divsChild>
                    <w:div w:id="787746415">
                      <w:marLeft w:val="0"/>
                      <w:marRight w:val="0"/>
                      <w:marTop w:val="0"/>
                      <w:marBottom w:val="0"/>
                      <w:divBdr>
                        <w:top w:val="none" w:sz="0" w:space="0" w:color="auto"/>
                        <w:left w:val="none" w:sz="0" w:space="0" w:color="auto"/>
                        <w:bottom w:val="none" w:sz="0" w:space="0" w:color="auto"/>
                        <w:right w:val="none" w:sz="0" w:space="0" w:color="auto"/>
                      </w:divBdr>
                    </w:div>
                  </w:divsChild>
                </w:div>
                <w:div w:id="1392383433">
                  <w:marLeft w:val="0"/>
                  <w:marRight w:val="0"/>
                  <w:marTop w:val="0"/>
                  <w:marBottom w:val="0"/>
                  <w:divBdr>
                    <w:top w:val="none" w:sz="0" w:space="0" w:color="auto"/>
                    <w:left w:val="none" w:sz="0" w:space="0" w:color="auto"/>
                    <w:bottom w:val="none" w:sz="0" w:space="0" w:color="auto"/>
                    <w:right w:val="none" w:sz="0" w:space="0" w:color="auto"/>
                  </w:divBdr>
                  <w:divsChild>
                    <w:div w:id="639580920">
                      <w:marLeft w:val="0"/>
                      <w:marRight w:val="0"/>
                      <w:marTop w:val="0"/>
                      <w:marBottom w:val="0"/>
                      <w:divBdr>
                        <w:top w:val="none" w:sz="0" w:space="0" w:color="auto"/>
                        <w:left w:val="none" w:sz="0" w:space="0" w:color="auto"/>
                        <w:bottom w:val="none" w:sz="0" w:space="0" w:color="auto"/>
                        <w:right w:val="none" w:sz="0" w:space="0" w:color="auto"/>
                      </w:divBdr>
                    </w:div>
                  </w:divsChild>
                </w:div>
                <w:div w:id="1443763405">
                  <w:marLeft w:val="0"/>
                  <w:marRight w:val="0"/>
                  <w:marTop w:val="0"/>
                  <w:marBottom w:val="0"/>
                  <w:divBdr>
                    <w:top w:val="none" w:sz="0" w:space="0" w:color="auto"/>
                    <w:left w:val="none" w:sz="0" w:space="0" w:color="auto"/>
                    <w:bottom w:val="none" w:sz="0" w:space="0" w:color="auto"/>
                    <w:right w:val="none" w:sz="0" w:space="0" w:color="auto"/>
                  </w:divBdr>
                  <w:divsChild>
                    <w:div w:id="450980046">
                      <w:marLeft w:val="0"/>
                      <w:marRight w:val="0"/>
                      <w:marTop w:val="0"/>
                      <w:marBottom w:val="0"/>
                      <w:divBdr>
                        <w:top w:val="none" w:sz="0" w:space="0" w:color="auto"/>
                        <w:left w:val="none" w:sz="0" w:space="0" w:color="auto"/>
                        <w:bottom w:val="none" w:sz="0" w:space="0" w:color="auto"/>
                        <w:right w:val="none" w:sz="0" w:space="0" w:color="auto"/>
                      </w:divBdr>
                    </w:div>
                  </w:divsChild>
                </w:div>
                <w:div w:id="1484270996">
                  <w:marLeft w:val="0"/>
                  <w:marRight w:val="0"/>
                  <w:marTop w:val="0"/>
                  <w:marBottom w:val="0"/>
                  <w:divBdr>
                    <w:top w:val="none" w:sz="0" w:space="0" w:color="auto"/>
                    <w:left w:val="none" w:sz="0" w:space="0" w:color="auto"/>
                    <w:bottom w:val="none" w:sz="0" w:space="0" w:color="auto"/>
                    <w:right w:val="none" w:sz="0" w:space="0" w:color="auto"/>
                  </w:divBdr>
                  <w:divsChild>
                    <w:div w:id="919169467">
                      <w:marLeft w:val="0"/>
                      <w:marRight w:val="0"/>
                      <w:marTop w:val="0"/>
                      <w:marBottom w:val="0"/>
                      <w:divBdr>
                        <w:top w:val="none" w:sz="0" w:space="0" w:color="auto"/>
                        <w:left w:val="none" w:sz="0" w:space="0" w:color="auto"/>
                        <w:bottom w:val="none" w:sz="0" w:space="0" w:color="auto"/>
                        <w:right w:val="none" w:sz="0" w:space="0" w:color="auto"/>
                      </w:divBdr>
                    </w:div>
                  </w:divsChild>
                </w:div>
                <w:div w:id="1553542043">
                  <w:marLeft w:val="0"/>
                  <w:marRight w:val="0"/>
                  <w:marTop w:val="0"/>
                  <w:marBottom w:val="0"/>
                  <w:divBdr>
                    <w:top w:val="none" w:sz="0" w:space="0" w:color="auto"/>
                    <w:left w:val="none" w:sz="0" w:space="0" w:color="auto"/>
                    <w:bottom w:val="none" w:sz="0" w:space="0" w:color="auto"/>
                    <w:right w:val="none" w:sz="0" w:space="0" w:color="auto"/>
                  </w:divBdr>
                  <w:divsChild>
                    <w:div w:id="365452023">
                      <w:marLeft w:val="0"/>
                      <w:marRight w:val="0"/>
                      <w:marTop w:val="0"/>
                      <w:marBottom w:val="0"/>
                      <w:divBdr>
                        <w:top w:val="none" w:sz="0" w:space="0" w:color="auto"/>
                        <w:left w:val="none" w:sz="0" w:space="0" w:color="auto"/>
                        <w:bottom w:val="none" w:sz="0" w:space="0" w:color="auto"/>
                        <w:right w:val="none" w:sz="0" w:space="0" w:color="auto"/>
                      </w:divBdr>
                    </w:div>
                  </w:divsChild>
                </w:div>
                <w:div w:id="2125730182">
                  <w:marLeft w:val="0"/>
                  <w:marRight w:val="0"/>
                  <w:marTop w:val="0"/>
                  <w:marBottom w:val="0"/>
                  <w:divBdr>
                    <w:top w:val="none" w:sz="0" w:space="0" w:color="auto"/>
                    <w:left w:val="none" w:sz="0" w:space="0" w:color="auto"/>
                    <w:bottom w:val="none" w:sz="0" w:space="0" w:color="auto"/>
                    <w:right w:val="none" w:sz="0" w:space="0" w:color="auto"/>
                  </w:divBdr>
                  <w:divsChild>
                    <w:div w:id="1552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9389">
          <w:marLeft w:val="0"/>
          <w:marRight w:val="0"/>
          <w:marTop w:val="0"/>
          <w:marBottom w:val="0"/>
          <w:divBdr>
            <w:top w:val="none" w:sz="0" w:space="0" w:color="auto"/>
            <w:left w:val="none" w:sz="0" w:space="0" w:color="auto"/>
            <w:bottom w:val="none" w:sz="0" w:space="0" w:color="auto"/>
            <w:right w:val="none" w:sz="0" w:space="0" w:color="auto"/>
          </w:divBdr>
          <w:divsChild>
            <w:div w:id="406152035">
              <w:marLeft w:val="0"/>
              <w:marRight w:val="0"/>
              <w:marTop w:val="0"/>
              <w:marBottom w:val="0"/>
              <w:divBdr>
                <w:top w:val="none" w:sz="0" w:space="0" w:color="auto"/>
                <w:left w:val="none" w:sz="0" w:space="0" w:color="auto"/>
                <w:bottom w:val="none" w:sz="0" w:space="0" w:color="auto"/>
                <w:right w:val="none" w:sz="0" w:space="0" w:color="auto"/>
              </w:divBdr>
            </w:div>
          </w:divsChild>
        </w:div>
        <w:div w:id="1978365839">
          <w:marLeft w:val="0"/>
          <w:marRight w:val="0"/>
          <w:marTop w:val="0"/>
          <w:marBottom w:val="0"/>
          <w:divBdr>
            <w:top w:val="none" w:sz="0" w:space="0" w:color="auto"/>
            <w:left w:val="none" w:sz="0" w:space="0" w:color="auto"/>
            <w:bottom w:val="none" w:sz="0" w:space="0" w:color="auto"/>
            <w:right w:val="none" w:sz="0" w:space="0" w:color="auto"/>
          </w:divBdr>
          <w:divsChild>
            <w:div w:id="1183324872">
              <w:marLeft w:val="0"/>
              <w:marRight w:val="0"/>
              <w:marTop w:val="0"/>
              <w:marBottom w:val="0"/>
              <w:divBdr>
                <w:top w:val="none" w:sz="0" w:space="0" w:color="auto"/>
                <w:left w:val="none" w:sz="0" w:space="0" w:color="auto"/>
                <w:bottom w:val="none" w:sz="0" w:space="0" w:color="auto"/>
                <w:right w:val="none" w:sz="0" w:space="0" w:color="auto"/>
              </w:divBdr>
            </w:div>
            <w:div w:id="19430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8575">
      <w:bodyDiv w:val="1"/>
      <w:marLeft w:val="0"/>
      <w:marRight w:val="0"/>
      <w:marTop w:val="0"/>
      <w:marBottom w:val="0"/>
      <w:divBdr>
        <w:top w:val="none" w:sz="0" w:space="0" w:color="auto"/>
        <w:left w:val="none" w:sz="0" w:space="0" w:color="auto"/>
        <w:bottom w:val="none" w:sz="0" w:space="0" w:color="auto"/>
        <w:right w:val="none" w:sz="0" w:space="0" w:color="auto"/>
      </w:divBdr>
      <w:divsChild>
        <w:div w:id="18047720">
          <w:marLeft w:val="0"/>
          <w:marRight w:val="0"/>
          <w:marTop w:val="0"/>
          <w:marBottom w:val="0"/>
          <w:divBdr>
            <w:top w:val="none" w:sz="0" w:space="0" w:color="auto"/>
            <w:left w:val="none" w:sz="0" w:space="0" w:color="auto"/>
            <w:bottom w:val="none" w:sz="0" w:space="0" w:color="auto"/>
            <w:right w:val="none" w:sz="0" w:space="0" w:color="auto"/>
          </w:divBdr>
        </w:div>
        <w:div w:id="77530595">
          <w:marLeft w:val="0"/>
          <w:marRight w:val="0"/>
          <w:marTop w:val="0"/>
          <w:marBottom w:val="0"/>
          <w:divBdr>
            <w:top w:val="none" w:sz="0" w:space="0" w:color="auto"/>
            <w:left w:val="none" w:sz="0" w:space="0" w:color="auto"/>
            <w:bottom w:val="none" w:sz="0" w:space="0" w:color="auto"/>
            <w:right w:val="none" w:sz="0" w:space="0" w:color="auto"/>
          </w:divBdr>
        </w:div>
        <w:div w:id="95030098">
          <w:marLeft w:val="0"/>
          <w:marRight w:val="0"/>
          <w:marTop w:val="0"/>
          <w:marBottom w:val="0"/>
          <w:divBdr>
            <w:top w:val="none" w:sz="0" w:space="0" w:color="auto"/>
            <w:left w:val="none" w:sz="0" w:space="0" w:color="auto"/>
            <w:bottom w:val="none" w:sz="0" w:space="0" w:color="auto"/>
            <w:right w:val="none" w:sz="0" w:space="0" w:color="auto"/>
          </w:divBdr>
        </w:div>
        <w:div w:id="259919715">
          <w:marLeft w:val="0"/>
          <w:marRight w:val="0"/>
          <w:marTop w:val="0"/>
          <w:marBottom w:val="0"/>
          <w:divBdr>
            <w:top w:val="none" w:sz="0" w:space="0" w:color="auto"/>
            <w:left w:val="none" w:sz="0" w:space="0" w:color="auto"/>
            <w:bottom w:val="none" w:sz="0" w:space="0" w:color="auto"/>
            <w:right w:val="none" w:sz="0" w:space="0" w:color="auto"/>
          </w:divBdr>
        </w:div>
        <w:div w:id="271130039">
          <w:marLeft w:val="0"/>
          <w:marRight w:val="0"/>
          <w:marTop w:val="0"/>
          <w:marBottom w:val="0"/>
          <w:divBdr>
            <w:top w:val="none" w:sz="0" w:space="0" w:color="auto"/>
            <w:left w:val="none" w:sz="0" w:space="0" w:color="auto"/>
            <w:bottom w:val="none" w:sz="0" w:space="0" w:color="auto"/>
            <w:right w:val="none" w:sz="0" w:space="0" w:color="auto"/>
          </w:divBdr>
        </w:div>
        <w:div w:id="330061561">
          <w:marLeft w:val="0"/>
          <w:marRight w:val="0"/>
          <w:marTop w:val="0"/>
          <w:marBottom w:val="0"/>
          <w:divBdr>
            <w:top w:val="none" w:sz="0" w:space="0" w:color="auto"/>
            <w:left w:val="none" w:sz="0" w:space="0" w:color="auto"/>
            <w:bottom w:val="none" w:sz="0" w:space="0" w:color="auto"/>
            <w:right w:val="none" w:sz="0" w:space="0" w:color="auto"/>
          </w:divBdr>
        </w:div>
        <w:div w:id="363411096">
          <w:marLeft w:val="0"/>
          <w:marRight w:val="0"/>
          <w:marTop w:val="0"/>
          <w:marBottom w:val="0"/>
          <w:divBdr>
            <w:top w:val="none" w:sz="0" w:space="0" w:color="auto"/>
            <w:left w:val="none" w:sz="0" w:space="0" w:color="auto"/>
            <w:bottom w:val="none" w:sz="0" w:space="0" w:color="auto"/>
            <w:right w:val="none" w:sz="0" w:space="0" w:color="auto"/>
          </w:divBdr>
        </w:div>
        <w:div w:id="617182775">
          <w:marLeft w:val="0"/>
          <w:marRight w:val="0"/>
          <w:marTop w:val="0"/>
          <w:marBottom w:val="0"/>
          <w:divBdr>
            <w:top w:val="none" w:sz="0" w:space="0" w:color="auto"/>
            <w:left w:val="none" w:sz="0" w:space="0" w:color="auto"/>
            <w:bottom w:val="none" w:sz="0" w:space="0" w:color="auto"/>
            <w:right w:val="none" w:sz="0" w:space="0" w:color="auto"/>
          </w:divBdr>
        </w:div>
        <w:div w:id="665283775">
          <w:marLeft w:val="0"/>
          <w:marRight w:val="0"/>
          <w:marTop w:val="0"/>
          <w:marBottom w:val="0"/>
          <w:divBdr>
            <w:top w:val="none" w:sz="0" w:space="0" w:color="auto"/>
            <w:left w:val="none" w:sz="0" w:space="0" w:color="auto"/>
            <w:bottom w:val="none" w:sz="0" w:space="0" w:color="auto"/>
            <w:right w:val="none" w:sz="0" w:space="0" w:color="auto"/>
          </w:divBdr>
        </w:div>
        <w:div w:id="678311541">
          <w:marLeft w:val="0"/>
          <w:marRight w:val="0"/>
          <w:marTop w:val="0"/>
          <w:marBottom w:val="0"/>
          <w:divBdr>
            <w:top w:val="none" w:sz="0" w:space="0" w:color="auto"/>
            <w:left w:val="none" w:sz="0" w:space="0" w:color="auto"/>
            <w:bottom w:val="none" w:sz="0" w:space="0" w:color="auto"/>
            <w:right w:val="none" w:sz="0" w:space="0" w:color="auto"/>
          </w:divBdr>
        </w:div>
        <w:div w:id="692340823">
          <w:marLeft w:val="0"/>
          <w:marRight w:val="0"/>
          <w:marTop w:val="0"/>
          <w:marBottom w:val="0"/>
          <w:divBdr>
            <w:top w:val="none" w:sz="0" w:space="0" w:color="auto"/>
            <w:left w:val="none" w:sz="0" w:space="0" w:color="auto"/>
            <w:bottom w:val="none" w:sz="0" w:space="0" w:color="auto"/>
            <w:right w:val="none" w:sz="0" w:space="0" w:color="auto"/>
          </w:divBdr>
        </w:div>
        <w:div w:id="723985744">
          <w:marLeft w:val="0"/>
          <w:marRight w:val="0"/>
          <w:marTop w:val="0"/>
          <w:marBottom w:val="0"/>
          <w:divBdr>
            <w:top w:val="none" w:sz="0" w:space="0" w:color="auto"/>
            <w:left w:val="none" w:sz="0" w:space="0" w:color="auto"/>
            <w:bottom w:val="none" w:sz="0" w:space="0" w:color="auto"/>
            <w:right w:val="none" w:sz="0" w:space="0" w:color="auto"/>
          </w:divBdr>
        </w:div>
        <w:div w:id="759831377">
          <w:marLeft w:val="0"/>
          <w:marRight w:val="0"/>
          <w:marTop w:val="0"/>
          <w:marBottom w:val="0"/>
          <w:divBdr>
            <w:top w:val="none" w:sz="0" w:space="0" w:color="auto"/>
            <w:left w:val="none" w:sz="0" w:space="0" w:color="auto"/>
            <w:bottom w:val="none" w:sz="0" w:space="0" w:color="auto"/>
            <w:right w:val="none" w:sz="0" w:space="0" w:color="auto"/>
          </w:divBdr>
        </w:div>
        <w:div w:id="789708820">
          <w:marLeft w:val="0"/>
          <w:marRight w:val="0"/>
          <w:marTop w:val="0"/>
          <w:marBottom w:val="0"/>
          <w:divBdr>
            <w:top w:val="none" w:sz="0" w:space="0" w:color="auto"/>
            <w:left w:val="none" w:sz="0" w:space="0" w:color="auto"/>
            <w:bottom w:val="none" w:sz="0" w:space="0" w:color="auto"/>
            <w:right w:val="none" w:sz="0" w:space="0" w:color="auto"/>
          </w:divBdr>
        </w:div>
        <w:div w:id="926038837">
          <w:marLeft w:val="0"/>
          <w:marRight w:val="0"/>
          <w:marTop w:val="0"/>
          <w:marBottom w:val="0"/>
          <w:divBdr>
            <w:top w:val="none" w:sz="0" w:space="0" w:color="auto"/>
            <w:left w:val="none" w:sz="0" w:space="0" w:color="auto"/>
            <w:bottom w:val="none" w:sz="0" w:space="0" w:color="auto"/>
            <w:right w:val="none" w:sz="0" w:space="0" w:color="auto"/>
          </w:divBdr>
        </w:div>
        <w:div w:id="963149312">
          <w:marLeft w:val="0"/>
          <w:marRight w:val="0"/>
          <w:marTop w:val="0"/>
          <w:marBottom w:val="0"/>
          <w:divBdr>
            <w:top w:val="none" w:sz="0" w:space="0" w:color="auto"/>
            <w:left w:val="none" w:sz="0" w:space="0" w:color="auto"/>
            <w:bottom w:val="none" w:sz="0" w:space="0" w:color="auto"/>
            <w:right w:val="none" w:sz="0" w:space="0" w:color="auto"/>
          </w:divBdr>
        </w:div>
        <w:div w:id="1111509665">
          <w:marLeft w:val="0"/>
          <w:marRight w:val="0"/>
          <w:marTop w:val="0"/>
          <w:marBottom w:val="0"/>
          <w:divBdr>
            <w:top w:val="none" w:sz="0" w:space="0" w:color="auto"/>
            <w:left w:val="none" w:sz="0" w:space="0" w:color="auto"/>
            <w:bottom w:val="none" w:sz="0" w:space="0" w:color="auto"/>
            <w:right w:val="none" w:sz="0" w:space="0" w:color="auto"/>
          </w:divBdr>
        </w:div>
        <w:div w:id="1338998667">
          <w:marLeft w:val="0"/>
          <w:marRight w:val="0"/>
          <w:marTop w:val="0"/>
          <w:marBottom w:val="0"/>
          <w:divBdr>
            <w:top w:val="none" w:sz="0" w:space="0" w:color="auto"/>
            <w:left w:val="none" w:sz="0" w:space="0" w:color="auto"/>
            <w:bottom w:val="none" w:sz="0" w:space="0" w:color="auto"/>
            <w:right w:val="none" w:sz="0" w:space="0" w:color="auto"/>
          </w:divBdr>
        </w:div>
        <w:div w:id="1348016917">
          <w:marLeft w:val="0"/>
          <w:marRight w:val="0"/>
          <w:marTop w:val="0"/>
          <w:marBottom w:val="0"/>
          <w:divBdr>
            <w:top w:val="none" w:sz="0" w:space="0" w:color="auto"/>
            <w:left w:val="none" w:sz="0" w:space="0" w:color="auto"/>
            <w:bottom w:val="none" w:sz="0" w:space="0" w:color="auto"/>
            <w:right w:val="none" w:sz="0" w:space="0" w:color="auto"/>
          </w:divBdr>
        </w:div>
        <w:div w:id="1372806695">
          <w:marLeft w:val="0"/>
          <w:marRight w:val="0"/>
          <w:marTop w:val="0"/>
          <w:marBottom w:val="0"/>
          <w:divBdr>
            <w:top w:val="none" w:sz="0" w:space="0" w:color="auto"/>
            <w:left w:val="none" w:sz="0" w:space="0" w:color="auto"/>
            <w:bottom w:val="none" w:sz="0" w:space="0" w:color="auto"/>
            <w:right w:val="none" w:sz="0" w:space="0" w:color="auto"/>
          </w:divBdr>
        </w:div>
        <w:div w:id="1414278710">
          <w:marLeft w:val="0"/>
          <w:marRight w:val="0"/>
          <w:marTop w:val="0"/>
          <w:marBottom w:val="0"/>
          <w:divBdr>
            <w:top w:val="none" w:sz="0" w:space="0" w:color="auto"/>
            <w:left w:val="none" w:sz="0" w:space="0" w:color="auto"/>
            <w:bottom w:val="none" w:sz="0" w:space="0" w:color="auto"/>
            <w:right w:val="none" w:sz="0" w:space="0" w:color="auto"/>
          </w:divBdr>
        </w:div>
        <w:div w:id="1568101807">
          <w:marLeft w:val="0"/>
          <w:marRight w:val="0"/>
          <w:marTop w:val="0"/>
          <w:marBottom w:val="0"/>
          <w:divBdr>
            <w:top w:val="none" w:sz="0" w:space="0" w:color="auto"/>
            <w:left w:val="none" w:sz="0" w:space="0" w:color="auto"/>
            <w:bottom w:val="none" w:sz="0" w:space="0" w:color="auto"/>
            <w:right w:val="none" w:sz="0" w:space="0" w:color="auto"/>
          </w:divBdr>
        </w:div>
        <w:div w:id="1775438928">
          <w:marLeft w:val="0"/>
          <w:marRight w:val="0"/>
          <w:marTop w:val="0"/>
          <w:marBottom w:val="0"/>
          <w:divBdr>
            <w:top w:val="none" w:sz="0" w:space="0" w:color="auto"/>
            <w:left w:val="none" w:sz="0" w:space="0" w:color="auto"/>
            <w:bottom w:val="none" w:sz="0" w:space="0" w:color="auto"/>
            <w:right w:val="none" w:sz="0" w:space="0" w:color="auto"/>
          </w:divBdr>
        </w:div>
        <w:div w:id="1974555905">
          <w:marLeft w:val="0"/>
          <w:marRight w:val="0"/>
          <w:marTop w:val="0"/>
          <w:marBottom w:val="0"/>
          <w:divBdr>
            <w:top w:val="none" w:sz="0" w:space="0" w:color="auto"/>
            <w:left w:val="none" w:sz="0" w:space="0" w:color="auto"/>
            <w:bottom w:val="none" w:sz="0" w:space="0" w:color="auto"/>
            <w:right w:val="none" w:sz="0" w:space="0" w:color="auto"/>
          </w:divBdr>
        </w:div>
        <w:div w:id="2052488574">
          <w:marLeft w:val="0"/>
          <w:marRight w:val="0"/>
          <w:marTop w:val="0"/>
          <w:marBottom w:val="0"/>
          <w:divBdr>
            <w:top w:val="none" w:sz="0" w:space="0" w:color="auto"/>
            <w:left w:val="none" w:sz="0" w:space="0" w:color="auto"/>
            <w:bottom w:val="none" w:sz="0" w:space="0" w:color="auto"/>
            <w:right w:val="none" w:sz="0" w:space="0" w:color="auto"/>
          </w:divBdr>
        </w:div>
        <w:div w:id="2064862204">
          <w:marLeft w:val="0"/>
          <w:marRight w:val="0"/>
          <w:marTop w:val="0"/>
          <w:marBottom w:val="0"/>
          <w:divBdr>
            <w:top w:val="none" w:sz="0" w:space="0" w:color="auto"/>
            <w:left w:val="none" w:sz="0" w:space="0" w:color="auto"/>
            <w:bottom w:val="none" w:sz="0" w:space="0" w:color="auto"/>
            <w:right w:val="none" w:sz="0" w:space="0" w:color="auto"/>
          </w:divBdr>
        </w:div>
        <w:div w:id="2075814412">
          <w:marLeft w:val="0"/>
          <w:marRight w:val="0"/>
          <w:marTop w:val="0"/>
          <w:marBottom w:val="0"/>
          <w:divBdr>
            <w:top w:val="none" w:sz="0" w:space="0" w:color="auto"/>
            <w:left w:val="none" w:sz="0" w:space="0" w:color="auto"/>
            <w:bottom w:val="none" w:sz="0" w:space="0" w:color="auto"/>
            <w:right w:val="none" w:sz="0" w:space="0" w:color="auto"/>
          </w:divBdr>
        </w:div>
        <w:div w:id="2101678083">
          <w:marLeft w:val="0"/>
          <w:marRight w:val="0"/>
          <w:marTop w:val="0"/>
          <w:marBottom w:val="0"/>
          <w:divBdr>
            <w:top w:val="none" w:sz="0" w:space="0" w:color="auto"/>
            <w:left w:val="none" w:sz="0" w:space="0" w:color="auto"/>
            <w:bottom w:val="none" w:sz="0" w:space="0" w:color="auto"/>
            <w:right w:val="none" w:sz="0" w:space="0" w:color="auto"/>
          </w:divBdr>
        </w:div>
        <w:div w:id="2106879969">
          <w:marLeft w:val="0"/>
          <w:marRight w:val="0"/>
          <w:marTop w:val="0"/>
          <w:marBottom w:val="0"/>
          <w:divBdr>
            <w:top w:val="none" w:sz="0" w:space="0" w:color="auto"/>
            <w:left w:val="none" w:sz="0" w:space="0" w:color="auto"/>
            <w:bottom w:val="none" w:sz="0" w:space="0" w:color="auto"/>
            <w:right w:val="none" w:sz="0" w:space="0" w:color="auto"/>
          </w:divBdr>
        </w:div>
        <w:div w:id="2137600724">
          <w:marLeft w:val="0"/>
          <w:marRight w:val="0"/>
          <w:marTop w:val="0"/>
          <w:marBottom w:val="0"/>
          <w:divBdr>
            <w:top w:val="none" w:sz="0" w:space="0" w:color="auto"/>
            <w:left w:val="none" w:sz="0" w:space="0" w:color="auto"/>
            <w:bottom w:val="none" w:sz="0" w:space="0" w:color="auto"/>
            <w:right w:val="none" w:sz="0" w:space="0" w:color="auto"/>
          </w:divBdr>
        </w:div>
      </w:divsChild>
    </w:div>
    <w:div w:id="888228263">
      <w:bodyDiv w:val="1"/>
      <w:marLeft w:val="0"/>
      <w:marRight w:val="0"/>
      <w:marTop w:val="0"/>
      <w:marBottom w:val="0"/>
      <w:divBdr>
        <w:top w:val="none" w:sz="0" w:space="0" w:color="auto"/>
        <w:left w:val="none" w:sz="0" w:space="0" w:color="auto"/>
        <w:bottom w:val="none" w:sz="0" w:space="0" w:color="auto"/>
        <w:right w:val="none" w:sz="0" w:space="0" w:color="auto"/>
      </w:divBdr>
      <w:divsChild>
        <w:div w:id="458567461">
          <w:marLeft w:val="0"/>
          <w:marRight w:val="0"/>
          <w:marTop w:val="0"/>
          <w:marBottom w:val="0"/>
          <w:divBdr>
            <w:top w:val="single" w:sz="2" w:space="0" w:color="auto"/>
            <w:left w:val="single" w:sz="2" w:space="0" w:color="auto"/>
            <w:bottom w:val="single" w:sz="2" w:space="0" w:color="auto"/>
            <w:right w:val="single" w:sz="2" w:space="0" w:color="auto"/>
          </w:divBdr>
        </w:div>
      </w:divsChild>
    </w:div>
    <w:div w:id="889806792">
      <w:bodyDiv w:val="1"/>
      <w:marLeft w:val="0"/>
      <w:marRight w:val="0"/>
      <w:marTop w:val="0"/>
      <w:marBottom w:val="0"/>
      <w:divBdr>
        <w:top w:val="none" w:sz="0" w:space="0" w:color="auto"/>
        <w:left w:val="none" w:sz="0" w:space="0" w:color="auto"/>
        <w:bottom w:val="none" w:sz="0" w:space="0" w:color="auto"/>
        <w:right w:val="none" w:sz="0" w:space="0" w:color="auto"/>
      </w:divBdr>
      <w:divsChild>
        <w:div w:id="434908952">
          <w:marLeft w:val="0"/>
          <w:marRight w:val="0"/>
          <w:marTop w:val="0"/>
          <w:marBottom w:val="0"/>
          <w:divBdr>
            <w:top w:val="none" w:sz="0" w:space="0" w:color="auto"/>
            <w:left w:val="none" w:sz="0" w:space="0" w:color="auto"/>
            <w:bottom w:val="none" w:sz="0" w:space="0" w:color="auto"/>
            <w:right w:val="none" w:sz="0" w:space="0" w:color="auto"/>
          </w:divBdr>
        </w:div>
        <w:div w:id="354498116">
          <w:marLeft w:val="0"/>
          <w:marRight w:val="0"/>
          <w:marTop w:val="0"/>
          <w:marBottom w:val="0"/>
          <w:divBdr>
            <w:top w:val="none" w:sz="0" w:space="0" w:color="auto"/>
            <w:left w:val="none" w:sz="0" w:space="0" w:color="auto"/>
            <w:bottom w:val="none" w:sz="0" w:space="0" w:color="auto"/>
            <w:right w:val="none" w:sz="0" w:space="0" w:color="auto"/>
          </w:divBdr>
          <w:divsChild>
            <w:div w:id="1841503568">
              <w:marLeft w:val="-75"/>
              <w:marRight w:val="0"/>
              <w:marTop w:val="30"/>
              <w:marBottom w:val="30"/>
              <w:divBdr>
                <w:top w:val="none" w:sz="0" w:space="0" w:color="auto"/>
                <w:left w:val="none" w:sz="0" w:space="0" w:color="auto"/>
                <w:bottom w:val="none" w:sz="0" w:space="0" w:color="auto"/>
                <w:right w:val="none" w:sz="0" w:space="0" w:color="auto"/>
              </w:divBdr>
              <w:divsChild>
                <w:div w:id="775908481">
                  <w:marLeft w:val="0"/>
                  <w:marRight w:val="0"/>
                  <w:marTop w:val="0"/>
                  <w:marBottom w:val="0"/>
                  <w:divBdr>
                    <w:top w:val="none" w:sz="0" w:space="0" w:color="auto"/>
                    <w:left w:val="none" w:sz="0" w:space="0" w:color="auto"/>
                    <w:bottom w:val="none" w:sz="0" w:space="0" w:color="auto"/>
                    <w:right w:val="none" w:sz="0" w:space="0" w:color="auto"/>
                  </w:divBdr>
                  <w:divsChild>
                    <w:div w:id="1238129775">
                      <w:marLeft w:val="0"/>
                      <w:marRight w:val="0"/>
                      <w:marTop w:val="0"/>
                      <w:marBottom w:val="0"/>
                      <w:divBdr>
                        <w:top w:val="none" w:sz="0" w:space="0" w:color="auto"/>
                        <w:left w:val="none" w:sz="0" w:space="0" w:color="auto"/>
                        <w:bottom w:val="none" w:sz="0" w:space="0" w:color="auto"/>
                        <w:right w:val="none" w:sz="0" w:space="0" w:color="auto"/>
                      </w:divBdr>
                    </w:div>
                  </w:divsChild>
                </w:div>
                <w:div w:id="1753814371">
                  <w:marLeft w:val="0"/>
                  <w:marRight w:val="0"/>
                  <w:marTop w:val="0"/>
                  <w:marBottom w:val="0"/>
                  <w:divBdr>
                    <w:top w:val="none" w:sz="0" w:space="0" w:color="auto"/>
                    <w:left w:val="none" w:sz="0" w:space="0" w:color="auto"/>
                    <w:bottom w:val="none" w:sz="0" w:space="0" w:color="auto"/>
                    <w:right w:val="none" w:sz="0" w:space="0" w:color="auto"/>
                  </w:divBdr>
                  <w:divsChild>
                    <w:div w:id="901869181">
                      <w:marLeft w:val="0"/>
                      <w:marRight w:val="0"/>
                      <w:marTop w:val="0"/>
                      <w:marBottom w:val="0"/>
                      <w:divBdr>
                        <w:top w:val="none" w:sz="0" w:space="0" w:color="auto"/>
                        <w:left w:val="none" w:sz="0" w:space="0" w:color="auto"/>
                        <w:bottom w:val="none" w:sz="0" w:space="0" w:color="auto"/>
                        <w:right w:val="none" w:sz="0" w:space="0" w:color="auto"/>
                      </w:divBdr>
                    </w:div>
                  </w:divsChild>
                </w:div>
                <w:div w:id="677461128">
                  <w:marLeft w:val="0"/>
                  <w:marRight w:val="0"/>
                  <w:marTop w:val="0"/>
                  <w:marBottom w:val="0"/>
                  <w:divBdr>
                    <w:top w:val="none" w:sz="0" w:space="0" w:color="auto"/>
                    <w:left w:val="none" w:sz="0" w:space="0" w:color="auto"/>
                    <w:bottom w:val="none" w:sz="0" w:space="0" w:color="auto"/>
                    <w:right w:val="none" w:sz="0" w:space="0" w:color="auto"/>
                  </w:divBdr>
                  <w:divsChild>
                    <w:div w:id="363403804">
                      <w:marLeft w:val="0"/>
                      <w:marRight w:val="0"/>
                      <w:marTop w:val="0"/>
                      <w:marBottom w:val="0"/>
                      <w:divBdr>
                        <w:top w:val="none" w:sz="0" w:space="0" w:color="auto"/>
                        <w:left w:val="none" w:sz="0" w:space="0" w:color="auto"/>
                        <w:bottom w:val="none" w:sz="0" w:space="0" w:color="auto"/>
                        <w:right w:val="none" w:sz="0" w:space="0" w:color="auto"/>
                      </w:divBdr>
                    </w:div>
                  </w:divsChild>
                </w:div>
                <w:div w:id="1337464560">
                  <w:marLeft w:val="0"/>
                  <w:marRight w:val="0"/>
                  <w:marTop w:val="0"/>
                  <w:marBottom w:val="0"/>
                  <w:divBdr>
                    <w:top w:val="none" w:sz="0" w:space="0" w:color="auto"/>
                    <w:left w:val="none" w:sz="0" w:space="0" w:color="auto"/>
                    <w:bottom w:val="none" w:sz="0" w:space="0" w:color="auto"/>
                    <w:right w:val="none" w:sz="0" w:space="0" w:color="auto"/>
                  </w:divBdr>
                  <w:divsChild>
                    <w:div w:id="1136945568">
                      <w:marLeft w:val="0"/>
                      <w:marRight w:val="0"/>
                      <w:marTop w:val="0"/>
                      <w:marBottom w:val="0"/>
                      <w:divBdr>
                        <w:top w:val="none" w:sz="0" w:space="0" w:color="auto"/>
                        <w:left w:val="none" w:sz="0" w:space="0" w:color="auto"/>
                        <w:bottom w:val="none" w:sz="0" w:space="0" w:color="auto"/>
                        <w:right w:val="none" w:sz="0" w:space="0" w:color="auto"/>
                      </w:divBdr>
                    </w:div>
                  </w:divsChild>
                </w:div>
                <w:div w:id="1120535912">
                  <w:marLeft w:val="0"/>
                  <w:marRight w:val="0"/>
                  <w:marTop w:val="0"/>
                  <w:marBottom w:val="0"/>
                  <w:divBdr>
                    <w:top w:val="none" w:sz="0" w:space="0" w:color="auto"/>
                    <w:left w:val="none" w:sz="0" w:space="0" w:color="auto"/>
                    <w:bottom w:val="none" w:sz="0" w:space="0" w:color="auto"/>
                    <w:right w:val="none" w:sz="0" w:space="0" w:color="auto"/>
                  </w:divBdr>
                  <w:divsChild>
                    <w:div w:id="1900021432">
                      <w:marLeft w:val="0"/>
                      <w:marRight w:val="0"/>
                      <w:marTop w:val="0"/>
                      <w:marBottom w:val="0"/>
                      <w:divBdr>
                        <w:top w:val="none" w:sz="0" w:space="0" w:color="auto"/>
                        <w:left w:val="none" w:sz="0" w:space="0" w:color="auto"/>
                        <w:bottom w:val="none" w:sz="0" w:space="0" w:color="auto"/>
                        <w:right w:val="none" w:sz="0" w:space="0" w:color="auto"/>
                      </w:divBdr>
                    </w:div>
                  </w:divsChild>
                </w:div>
                <w:div w:id="916941793">
                  <w:marLeft w:val="0"/>
                  <w:marRight w:val="0"/>
                  <w:marTop w:val="0"/>
                  <w:marBottom w:val="0"/>
                  <w:divBdr>
                    <w:top w:val="none" w:sz="0" w:space="0" w:color="auto"/>
                    <w:left w:val="none" w:sz="0" w:space="0" w:color="auto"/>
                    <w:bottom w:val="none" w:sz="0" w:space="0" w:color="auto"/>
                    <w:right w:val="none" w:sz="0" w:space="0" w:color="auto"/>
                  </w:divBdr>
                  <w:divsChild>
                    <w:div w:id="2114671396">
                      <w:marLeft w:val="0"/>
                      <w:marRight w:val="0"/>
                      <w:marTop w:val="0"/>
                      <w:marBottom w:val="0"/>
                      <w:divBdr>
                        <w:top w:val="none" w:sz="0" w:space="0" w:color="auto"/>
                        <w:left w:val="none" w:sz="0" w:space="0" w:color="auto"/>
                        <w:bottom w:val="none" w:sz="0" w:space="0" w:color="auto"/>
                        <w:right w:val="none" w:sz="0" w:space="0" w:color="auto"/>
                      </w:divBdr>
                    </w:div>
                  </w:divsChild>
                </w:div>
                <w:div w:id="265770263">
                  <w:marLeft w:val="0"/>
                  <w:marRight w:val="0"/>
                  <w:marTop w:val="0"/>
                  <w:marBottom w:val="0"/>
                  <w:divBdr>
                    <w:top w:val="none" w:sz="0" w:space="0" w:color="auto"/>
                    <w:left w:val="none" w:sz="0" w:space="0" w:color="auto"/>
                    <w:bottom w:val="none" w:sz="0" w:space="0" w:color="auto"/>
                    <w:right w:val="none" w:sz="0" w:space="0" w:color="auto"/>
                  </w:divBdr>
                  <w:divsChild>
                    <w:div w:id="848569767">
                      <w:marLeft w:val="0"/>
                      <w:marRight w:val="0"/>
                      <w:marTop w:val="0"/>
                      <w:marBottom w:val="0"/>
                      <w:divBdr>
                        <w:top w:val="none" w:sz="0" w:space="0" w:color="auto"/>
                        <w:left w:val="none" w:sz="0" w:space="0" w:color="auto"/>
                        <w:bottom w:val="none" w:sz="0" w:space="0" w:color="auto"/>
                        <w:right w:val="none" w:sz="0" w:space="0" w:color="auto"/>
                      </w:divBdr>
                    </w:div>
                  </w:divsChild>
                </w:div>
                <w:div w:id="567614649">
                  <w:marLeft w:val="0"/>
                  <w:marRight w:val="0"/>
                  <w:marTop w:val="0"/>
                  <w:marBottom w:val="0"/>
                  <w:divBdr>
                    <w:top w:val="none" w:sz="0" w:space="0" w:color="auto"/>
                    <w:left w:val="none" w:sz="0" w:space="0" w:color="auto"/>
                    <w:bottom w:val="none" w:sz="0" w:space="0" w:color="auto"/>
                    <w:right w:val="none" w:sz="0" w:space="0" w:color="auto"/>
                  </w:divBdr>
                  <w:divsChild>
                    <w:div w:id="2093306485">
                      <w:marLeft w:val="0"/>
                      <w:marRight w:val="0"/>
                      <w:marTop w:val="0"/>
                      <w:marBottom w:val="0"/>
                      <w:divBdr>
                        <w:top w:val="none" w:sz="0" w:space="0" w:color="auto"/>
                        <w:left w:val="none" w:sz="0" w:space="0" w:color="auto"/>
                        <w:bottom w:val="none" w:sz="0" w:space="0" w:color="auto"/>
                        <w:right w:val="none" w:sz="0" w:space="0" w:color="auto"/>
                      </w:divBdr>
                    </w:div>
                    <w:div w:id="44910957">
                      <w:marLeft w:val="0"/>
                      <w:marRight w:val="0"/>
                      <w:marTop w:val="0"/>
                      <w:marBottom w:val="0"/>
                      <w:divBdr>
                        <w:top w:val="none" w:sz="0" w:space="0" w:color="auto"/>
                        <w:left w:val="none" w:sz="0" w:space="0" w:color="auto"/>
                        <w:bottom w:val="none" w:sz="0" w:space="0" w:color="auto"/>
                        <w:right w:val="none" w:sz="0" w:space="0" w:color="auto"/>
                      </w:divBdr>
                    </w:div>
                    <w:div w:id="191505284">
                      <w:marLeft w:val="0"/>
                      <w:marRight w:val="0"/>
                      <w:marTop w:val="0"/>
                      <w:marBottom w:val="0"/>
                      <w:divBdr>
                        <w:top w:val="none" w:sz="0" w:space="0" w:color="auto"/>
                        <w:left w:val="none" w:sz="0" w:space="0" w:color="auto"/>
                        <w:bottom w:val="none" w:sz="0" w:space="0" w:color="auto"/>
                        <w:right w:val="none" w:sz="0" w:space="0" w:color="auto"/>
                      </w:divBdr>
                    </w:div>
                  </w:divsChild>
                </w:div>
                <w:div w:id="1457941807">
                  <w:marLeft w:val="0"/>
                  <w:marRight w:val="0"/>
                  <w:marTop w:val="0"/>
                  <w:marBottom w:val="0"/>
                  <w:divBdr>
                    <w:top w:val="none" w:sz="0" w:space="0" w:color="auto"/>
                    <w:left w:val="none" w:sz="0" w:space="0" w:color="auto"/>
                    <w:bottom w:val="none" w:sz="0" w:space="0" w:color="auto"/>
                    <w:right w:val="none" w:sz="0" w:space="0" w:color="auto"/>
                  </w:divBdr>
                  <w:divsChild>
                    <w:div w:id="2122990529">
                      <w:marLeft w:val="0"/>
                      <w:marRight w:val="0"/>
                      <w:marTop w:val="0"/>
                      <w:marBottom w:val="0"/>
                      <w:divBdr>
                        <w:top w:val="none" w:sz="0" w:space="0" w:color="auto"/>
                        <w:left w:val="none" w:sz="0" w:space="0" w:color="auto"/>
                        <w:bottom w:val="none" w:sz="0" w:space="0" w:color="auto"/>
                        <w:right w:val="none" w:sz="0" w:space="0" w:color="auto"/>
                      </w:divBdr>
                    </w:div>
                  </w:divsChild>
                </w:div>
                <w:div w:id="1727603396">
                  <w:marLeft w:val="0"/>
                  <w:marRight w:val="0"/>
                  <w:marTop w:val="0"/>
                  <w:marBottom w:val="0"/>
                  <w:divBdr>
                    <w:top w:val="none" w:sz="0" w:space="0" w:color="auto"/>
                    <w:left w:val="none" w:sz="0" w:space="0" w:color="auto"/>
                    <w:bottom w:val="none" w:sz="0" w:space="0" w:color="auto"/>
                    <w:right w:val="none" w:sz="0" w:space="0" w:color="auto"/>
                  </w:divBdr>
                  <w:divsChild>
                    <w:div w:id="1334720228">
                      <w:marLeft w:val="0"/>
                      <w:marRight w:val="0"/>
                      <w:marTop w:val="0"/>
                      <w:marBottom w:val="0"/>
                      <w:divBdr>
                        <w:top w:val="none" w:sz="0" w:space="0" w:color="auto"/>
                        <w:left w:val="none" w:sz="0" w:space="0" w:color="auto"/>
                        <w:bottom w:val="none" w:sz="0" w:space="0" w:color="auto"/>
                        <w:right w:val="none" w:sz="0" w:space="0" w:color="auto"/>
                      </w:divBdr>
                    </w:div>
                  </w:divsChild>
                </w:div>
                <w:div w:id="1963150401">
                  <w:marLeft w:val="0"/>
                  <w:marRight w:val="0"/>
                  <w:marTop w:val="0"/>
                  <w:marBottom w:val="0"/>
                  <w:divBdr>
                    <w:top w:val="none" w:sz="0" w:space="0" w:color="auto"/>
                    <w:left w:val="none" w:sz="0" w:space="0" w:color="auto"/>
                    <w:bottom w:val="none" w:sz="0" w:space="0" w:color="auto"/>
                    <w:right w:val="none" w:sz="0" w:space="0" w:color="auto"/>
                  </w:divBdr>
                  <w:divsChild>
                    <w:div w:id="1023097793">
                      <w:marLeft w:val="0"/>
                      <w:marRight w:val="0"/>
                      <w:marTop w:val="0"/>
                      <w:marBottom w:val="0"/>
                      <w:divBdr>
                        <w:top w:val="none" w:sz="0" w:space="0" w:color="auto"/>
                        <w:left w:val="none" w:sz="0" w:space="0" w:color="auto"/>
                        <w:bottom w:val="none" w:sz="0" w:space="0" w:color="auto"/>
                        <w:right w:val="none" w:sz="0" w:space="0" w:color="auto"/>
                      </w:divBdr>
                    </w:div>
                  </w:divsChild>
                </w:div>
                <w:div w:id="851383218">
                  <w:marLeft w:val="0"/>
                  <w:marRight w:val="0"/>
                  <w:marTop w:val="0"/>
                  <w:marBottom w:val="0"/>
                  <w:divBdr>
                    <w:top w:val="none" w:sz="0" w:space="0" w:color="auto"/>
                    <w:left w:val="none" w:sz="0" w:space="0" w:color="auto"/>
                    <w:bottom w:val="none" w:sz="0" w:space="0" w:color="auto"/>
                    <w:right w:val="none" w:sz="0" w:space="0" w:color="auto"/>
                  </w:divBdr>
                  <w:divsChild>
                    <w:div w:id="2058237389">
                      <w:marLeft w:val="0"/>
                      <w:marRight w:val="0"/>
                      <w:marTop w:val="0"/>
                      <w:marBottom w:val="0"/>
                      <w:divBdr>
                        <w:top w:val="none" w:sz="0" w:space="0" w:color="auto"/>
                        <w:left w:val="none" w:sz="0" w:space="0" w:color="auto"/>
                        <w:bottom w:val="none" w:sz="0" w:space="0" w:color="auto"/>
                        <w:right w:val="none" w:sz="0" w:space="0" w:color="auto"/>
                      </w:divBdr>
                    </w:div>
                    <w:div w:id="293680423">
                      <w:marLeft w:val="0"/>
                      <w:marRight w:val="0"/>
                      <w:marTop w:val="0"/>
                      <w:marBottom w:val="0"/>
                      <w:divBdr>
                        <w:top w:val="none" w:sz="0" w:space="0" w:color="auto"/>
                        <w:left w:val="none" w:sz="0" w:space="0" w:color="auto"/>
                        <w:bottom w:val="none" w:sz="0" w:space="0" w:color="auto"/>
                        <w:right w:val="none" w:sz="0" w:space="0" w:color="auto"/>
                      </w:divBdr>
                    </w:div>
                    <w:div w:id="1015569933">
                      <w:marLeft w:val="0"/>
                      <w:marRight w:val="0"/>
                      <w:marTop w:val="0"/>
                      <w:marBottom w:val="0"/>
                      <w:divBdr>
                        <w:top w:val="none" w:sz="0" w:space="0" w:color="auto"/>
                        <w:left w:val="none" w:sz="0" w:space="0" w:color="auto"/>
                        <w:bottom w:val="none" w:sz="0" w:space="0" w:color="auto"/>
                        <w:right w:val="none" w:sz="0" w:space="0" w:color="auto"/>
                      </w:divBdr>
                    </w:div>
                  </w:divsChild>
                </w:div>
                <w:div w:id="91438984">
                  <w:marLeft w:val="0"/>
                  <w:marRight w:val="0"/>
                  <w:marTop w:val="0"/>
                  <w:marBottom w:val="0"/>
                  <w:divBdr>
                    <w:top w:val="none" w:sz="0" w:space="0" w:color="auto"/>
                    <w:left w:val="none" w:sz="0" w:space="0" w:color="auto"/>
                    <w:bottom w:val="none" w:sz="0" w:space="0" w:color="auto"/>
                    <w:right w:val="none" w:sz="0" w:space="0" w:color="auto"/>
                  </w:divBdr>
                  <w:divsChild>
                    <w:div w:id="412707948">
                      <w:marLeft w:val="0"/>
                      <w:marRight w:val="0"/>
                      <w:marTop w:val="0"/>
                      <w:marBottom w:val="0"/>
                      <w:divBdr>
                        <w:top w:val="none" w:sz="0" w:space="0" w:color="auto"/>
                        <w:left w:val="none" w:sz="0" w:space="0" w:color="auto"/>
                        <w:bottom w:val="none" w:sz="0" w:space="0" w:color="auto"/>
                        <w:right w:val="none" w:sz="0" w:space="0" w:color="auto"/>
                      </w:divBdr>
                    </w:div>
                  </w:divsChild>
                </w:div>
                <w:div w:id="1566378789">
                  <w:marLeft w:val="0"/>
                  <w:marRight w:val="0"/>
                  <w:marTop w:val="0"/>
                  <w:marBottom w:val="0"/>
                  <w:divBdr>
                    <w:top w:val="none" w:sz="0" w:space="0" w:color="auto"/>
                    <w:left w:val="none" w:sz="0" w:space="0" w:color="auto"/>
                    <w:bottom w:val="none" w:sz="0" w:space="0" w:color="auto"/>
                    <w:right w:val="none" w:sz="0" w:space="0" w:color="auto"/>
                  </w:divBdr>
                  <w:divsChild>
                    <w:div w:id="1865096130">
                      <w:marLeft w:val="0"/>
                      <w:marRight w:val="0"/>
                      <w:marTop w:val="0"/>
                      <w:marBottom w:val="0"/>
                      <w:divBdr>
                        <w:top w:val="none" w:sz="0" w:space="0" w:color="auto"/>
                        <w:left w:val="none" w:sz="0" w:space="0" w:color="auto"/>
                        <w:bottom w:val="none" w:sz="0" w:space="0" w:color="auto"/>
                        <w:right w:val="none" w:sz="0" w:space="0" w:color="auto"/>
                      </w:divBdr>
                    </w:div>
                    <w:div w:id="1819767377">
                      <w:marLeft w:val="0"/>
                      <w:marRight w:val="0"/>
                      <w:marTop w:val="0"/>
                      <w:marBottom w:val="0"/>
                      <w:divBdr>
                        <w:top w:val="none" w:sz="0" w:space="0" w:color="auto"/>
                        <w:left w:val="none" w:sz="0" w:space="0" w:color="auto"/>
                        <w:bottom w:val="none" w:sz="0" w:space="0" w:color="auto"/>
                        <w:right w:val="none" w:sz="0" w:space="0" w:color="auto"/>
                      </w:divBdr>
                    </w:div>
                    <w:div w:id="682054731">
                      <w:marLeft w:val="0"/>
                      <w:marRight w:val="0"/>
                      <w:marTop w:val="0"/>
                      <w:marBottom w:val="0"/>
                      <w:divBdr>
                        <w:top w:val="none" w:sz="0" w:space="0" w:color="auto"/>
                        <w:left w:val="none" w:sz="0" w:space="0" w:color="auto"/>
                        <w:bottom w:val="none" w:sz="0" w:space="0" w:color="auto"/>
                        <w:right w:val="none" w:sz="0" w:space="0" w:color="auto"/>
                      </w:divBdr>
                    </w:div>
                  </w:divsChild>
                </w:div>
                <w:div w:id="347605348">
                  <w:marLeft w:val="0"/>
                  <w:marRight w:val="0"/>
                  <w:marTop w:val="0"/>
                  <w:marBottom w:val="0"/>
                  <w:divBdr>
                    <w:top w:val="none" w:sz="0" w:space="0" w:color="auto"/>
                    <w:left w:val="none" w:sz="0" w:space="0" w:color="auto"/>
                    <w:bottom w:val="none" w:sz="0" w:space="0" w:color="auto"/>
                    <w:right w:val="none" w:sz="0" w:space="0" w:color="auto"/>
                  </w:divBdr>
                  <w:divsChild>
                    <w:div w:id="662969730">
                      <w:marLeft w:val="0"/>
                      <w:marRight w:val="0"/>
                      <w:marTop w:val="0"/>
                      <w:marBottom w:val="0"/>
                      <w:divBdr>
                        <w:top w:val="none" w:sz="0" w:space="0" w:color="auto"/>
                        <w:left w:val="none" w:sz="0" w:space="0" w:color="auto"/>
                        <w:bottom w:val="none" w:sz="0" w:space="0" w:color="auto"/>
                        <w:right w:val="none" w:sz="0" w:space="0" w:color="auto"/>
                      </w:divBdr>
                    </w:div>
                  </w:divsChild>
                </w:div>
                <w:div w:id="1101948329">
                  <w:marLeft w:val="0"/>
                  <w:marRight w:val="0"/>
                  <w:marTop w:val="0"/>
                  <w:marBottom w:val="0"/>
                  <w:divBdr>
                    <w:top w:val="none" w:sz="0" w:space="0" w:color="auto"/>
                    <w:left w:val="none" w:sz="0" w:space="0" w:color="auto"/>
                    <w:bottom w:val="none" w:sz="0" w:space="0" w:color="auto"/>
                    <w:right w:val="none" w:sz="0" w:space="0" w:color="auto"/>
                  </w:divBdr>
                  <w:divsChild>
                    <w:div w:id="1257714189">
                      <w:marLeft w:val="0"/>
                      <w:marRight w:val="0"/>
                      <w:marTop w:val="0"/>
                      <w:marBottom w:val="0"/>
                      <w:divBdr>
                        <w:top w:val="none" w:sz="0" w:space="0" w:color="auto"/>
                        <w:left w:val="none" w:sz="0" w:space="0" w:color="auto"/>
                        <w:bottom w:val="none" w:sz="0" w:space="0" w:color="auto"/>
                        <w:right w:val="none" w:sz="0" w:space="0" w:color="auto"/>
                      </w:divBdr>
                    </w:div>
                  </w:divsChild>
                </w:div>
                <w:div w:id="445125656">
                  <w:marLeft w:val="0"/>
                  <w:marRight w:val="0"/>
                  <w:marTop w:val="0"/>
                  <w:marBottom w:val="0"/>
                  <w:divBdr>
                    <w:top w:val="none" w:sz="0" w:space="0" w:color="auto"/>
                    <w:left w:val="none" w:sz="0" w:space="0" w:color="auto"/>
                    <w:bottom w:val="none" w:sz="0" w:space="0" w:color="auto"/>
                    <w:right w:val="none" w:sz="0" w:space="0" w:color="auto"/>
                  </w:divBdr>
                  <w:divsChild>
                    <w:div w:id="801729978">
                      <w:marLeft w:val="0"/>
                      <w:marRight w:val="0"/>
                      <w:marTop w:val="0"/>
                      <w:marBottom w:val="0"/>
                      <w:divBdr>
                        <w:top w:val="none" w:sz="0" w:space="0" w:color="auto"/>
                        <w:left w:val="none" w:sz="0" w:space="0" w:color="auto"/>
                        <w:bottom w:val="none" w:sz="0" w:space="0" w:color="auto"/>
                        <w:right w:val="none" w:sz="0" w:space="0" w:color="auto"/>
                      </w:divBdr>
                    </w:div>
                  </w:divsChild>
                </w:div>
                <w:div w:id="1136873151">
                  <w:marLeft w:val="0"/>
                  <w:marRight w:val="0"/>
                  <w:marTop w:val="0"/>
                  <w:marBottom w:val="0"/>
                  <w:divBdr>
                    <w:top w:val="none" w:sz="0" w:space="0" w:color="auto"/>
                    <w:left w:val="none" w:sz="0" w:space="0" w:color="auto"/>
                    <w:bottom w:val="none" w:sz="0" w:space="0" w:color="auto"/>
                    <w:right w:val="none" w:sz="0" w:space="0" w:color="auto"/>
                  </w:divBdr>
                  <w:divsChild>
                    <w:div w:id="1532766766">
                      <w:marLeft w:val="0"/>
                      <w:marRight w:val="0"/>
                      <w:marTop w:val="0"/>
                      <w:marBottom w:val="0"/>
                      <w:divBdr>
                        <w:top w:val="none" w:sz="0" w:space="0" w:color="auto"/>
                        <w:left w:val="none" w:sz="0" w:space="0" w:color="auto"/>
                        <w:bottom w:val="none" w:sz="0" w:space="0" w:color="auto"/>
                        <w:right w:val="none" w:sz="0" w:space="0" w:color="auto"/>
                      </w:divBdr>
                    </w:div>
                    <w:div w:id="743189287">
                      <w:marLeft w:val="0"/>
                      <w:marRight w:val="0"/>
                      <w:marTop w:val="0"/>
                      <w:marBottom w:val="0"/>
                      <w:divBdr>
                        <w:top w:val="none" w:sz="0" w:space="0" w:color="auto"/>
                        <w:left w:val="none" w:sz="0" w:space="0" w:color="auto"/>
                        <w:bottom w:val="none" w:sz="0" w:space="0" w:color="auto"/>
                        <w:right w:val="none" w:sz="0" w:space="0" w:color="auto"/>
                      </w:divBdr>
                    </w:div>
                    <w:div w:id="80686975">
                      <w:marLeft w:val="0"/>
                      <w:marRight w:val="0"/>
                      <w:marTop w:val="0"/>
                      <w:marBottom w:val="0"/>
                      <w:divBdr>
                        <w:top w:val="none" w:sz="0" w:space="0" w:color="auto"/>
                        <w:left w:val="none" w:sz="0" w:space="0" w:color="auto"/>
                        <w:bottom w:val="none" w:sz="0" w:space="0" w:color="auto"/>
                        <w:right w:val="none" w:sz="0" w:space="0" w:color="auto"/>
                      </w:divBdr>
                    </w:div>
                  </w:divsChild>
                </w:div>
                <w:div w:id="1452242495">
                  <w:marLeft w:val="0"/>
                  <w:marRight w:val="0"/>
                  <w:marTop w:val="0"/>
                  <w:marBottom w:val="0"/>
                  <w:divBdr>
                    <w:top w:val="none" w:sz="0" w:space="0" w:color="auto"/>
                    <w:left w:val="none" w:sz="0" w:space="0" w:color="auto"/>
                    <w:bottom w:val="none" w:sz="0" w:space="0" w:color="auto"/>
                    <w:right w:val="none" w:sz="0" w:space="0" w:color="auto"/>
                  </w:divBdr>
                  <w:divsChild>
                    <w:div w:id="623855560">
                      <w:marLeft w:val="0"/>
                      <w:marRight w:val="0"/>
                      <w:marTop w:val="0"/>
                      <w:marBottom w:val="0"/>
                      <w:divBdr>
                        <w:top w:val="none" w:sz="0" w:space="0" w:color="auto"/>
                        <w:left w:val="none" w:sz="0" w:space="0" w:color="auto"/>
                        <w:bottom w:val="none" w:sz="0" w:space="0" w:color="auto"/>
                        <w:right w:val="none" w:sz="0" w:space="0" w:color="auto"/>
                      </w:divBdr>
                    </w:div>
                  </w:divsChild>
                </w:div>
                <w:div w:id="1301035914">
                  <w:marLeft w:val="0"/>
                  <w:marRight w:val="0"/>
                  <w:marTop w:val="0"/>
                  <w:marBottom w:val="0"/>
                  <w:divBdr>
                    <w:top w:val="none" w:sz="0" w:space="0" w:color="auto"/>
                    <w:left w:val="none" w:sz="0" w:space="0" w:color="auto"/>
                    <w:bottom w:val="none" w:sz="0" w:space="0" w:color="auto"/>
                    <w:right w:val="none" w:sz="0" w:space="0" w:color="auto"/>
                  </w:divBdr>
                  <w:divsChild>
                    <w:div w:id="137262275">
                      <w:marLeft w:val="0"/>
                      <w:marRight w:val="0"/>
                      <w:marTop w:val="0"/>
                      <w:marBottom w:val="0"/>
                      <w:divBdr>
                        <w:top w:val="none" w:sz="0" w:space="0" w:color="auto"/>
                        <w:left w:val="none" w:sz="0" w:space="0" w:color="auto"/>
                        <w:bottom w:val="none" w:sz="0" w:space="0" w:color="auto"/>
                        <w:right w:val="none" w:sz="0" w:space="0" w:color="auto"/>
                      </w:divBdr>
                    </w:div>
                    <w:div w:id="2010012521">
                      <w:marLeft w:val="0"/>
                      <w:marRight w:val="0"/>
                      <w:marTop w:val="0"/>
                      <w:marBottom w:val="0"/>
                      <w:divBdr>
                        <w:top w:val="none" w:sz="0" w:space="0" w:color="auto"/>
                        <w:left w:val="none" w:sz="0" w:space="0" w:color="auto"/>
                        <w:bottom w:val="none" w:sz="0" w:space="0" w:color="auto"/>
                        <w:right w:val="none" w:sz="0" w:space="0" w:color="auto"/>
                      </w:divBdr>
                    </w:div>
                    <w:div w:id="1699811711">
                      <w:marLeft w:val="0"/>
                      <w:marRight w:val="0"/>
                      <w:marTop w:val="0"/>
                      <w:marBottom w:val="0"/>
                      <w:divBdr>
                        <w:top w:val="none" w:sz="0" w:space="0" w:color="auto"/>
                        <w:left w:val="none" w:sz="0" w:space="0" w:color="auto"/>
                        <w:bottom w:val="none" w:sz="0" w:space="0" w:color="auto"/>
                        <w:right w:val="none" w:sz="0" w:space="0" w:color="auto"/>
                      </w:divBdr>
                    </w:div>
                  </w:divsChild>
                </w:div>
                <w:div w:id="467430913">
                  <w:marLeft w:val="0"/>
                  <w:marRight w:val="0"/>
                  <w:marTop w:val="0"/>
                  <w:marBottom w:val="0"/>
                  <w:divBdr>
                    <w:top w:val="none" w:sz="0" w:space="0" w:color="auto"/>
                    <w:left w:val="none" w:sz="0" w:space="0" w:color="auto"/>
                    <w:bottom w:val="none" w:sz="0" w:space="0" w:color="auto"/>
                    <w:right w:val="none" w:sz="0" w:space="0" w:color="auto"/>
                  </w:divBdr>
                  <w:divsChild>
                    <w:div w:id="703093924">
                      <w:marLeft w:val="0"/>
                      <w:marRight w:val="0"/>
                      <w:marTop w:val="0"/>
                      <w:marBottom w:val="0"/>
                      <w:divBdr>
                        <w:top w:val="none" w:sz="0" w:space="0" w:color="auto"/>
                        <w:left w:val="none" w:sz="0" w:space="0" w:color="auto"/>
                        <w:bottom w:val="none" w:sz="0" w:space="0" w:color="auto"/>
                        <w:right w:val="none" w:sz="0" w:space="0" w:color="auto"/>
                      </w:divBdr>
                    </w:div>
                  </w:divsChild>
                </w:div>
                <w:div w:id="1155995117">
                  <w:marLeft w:val="0"/>
                  <w:marRight w:val="0"/>
                  <w:marTop w:val="0"/>
                  <w:marBottom w:val="0"/>
                  <w:divBdr>
                    <w:top w:val="none" w:sz="0" w:space="0" w:color="auto"/>
                    <w:left w:val="none" w:sz="0" w:space="0" w:color="auto"/>
                    <w:bottom w:val="none" w:sz="0" w:space="0" w:color="auto"/>
                    <w:right w:val="none" w:sz="0" w:space="0" w:color="auto"/>
                  </w:divBdr>
                  <w:divsChild>
                    <w:div w:id="1015302548">
                      <w:marLeft w:val="0"/>
                      <w:marRight w:val="0"/>
                      <w:marTop w:val="0"/>
                      <w:marBottom w:val="0"/>
                      <w:divBdr>
                        <w:top w:val="none" w:sz="0" w:space="0" w:color="auto"/>
                        <w:left w:val="none" w:sz="0" w:space="0" w:color="auto"/>
                        <w:bottom w:val="none" w:sz="0" w:space="0" w:color="auto"/>
                        <w:right w:val="none" w:sz="0" w:space="0" w:color="auto"/>
                      </w:divBdr>
                    </w:div>
                  </w:divsChild>
                </w:div>
                <w:div w:id="1868788009">
                  <w:marLeft w:val="0"/>
                  <w:marRight w:val="0"/>
                  <w:marTop w:val="0"/>
                  <w:marBottom w:val="0"/>
                  <w:divBdr>
                    <w:top w:val="none" w:sz="0" w:space="0" w:color="auto"/>
                    <w:left w:val="none" w:sz="0" w:space="0" w:color="auto"/>
                    <w:bottom w:val="none" w:sz="0" w:space="0" w:color="auto"/>
                    <w:right w:val="none" w:sz="0" w:space="0" w:color="auto"/>
                  </w:divBdr>
                  <w:divsChild>
                    <w:div w:id="1151139923">
                      <w:marLeft w:val="0"/>
                      <w:marRight w:val="0"/>
                      <w:marTop w:val="0"/>
                      <w:marBottom w:val="0"/>
                      <w:divBdr>
                        <w:top w:val="none" w:sz="0" w:space="0" w:color="auto"/>
                        <w:left w:val="none" w:sz="0" w:space="0" w:color="auto"/>
                        <w:bottom w:val="none" w:sz="0" w:space="0" w:color="auto"/>
                        <w:right w:val="none" w:sz="0" w:space="0" w:color="auto"/>
                      </w:divBdr>
                    </w:div>
                  </w:divsChild>
                </w:div>
                <w:div w:id="1223129377">
                  <w:marLeft w:val="0"/>
                  <w:marRight w:val="0"/>
                  <w:marTop w:val="0"/>
                  <w:marBottom w:val="0"/>
                  <w:divBdr>
                    <w:top w:val="none" w:sz="0" w:space="0" w:color="auto"/>
                    <w:left w:val="none" w:sz="0" w:space="0" w:color="auto"/>
                    <w:bottom w:val="none" w:sz="0" w:space="0" w:color="auto"/>
                    <w:right w:val="none" w:sz="0" w:space="0" w:color="auto"/>
                  </w:divBdr>
                  <w:divsChild>
                    <w:div w:id="1625119325">
                      <w:marLeft w:val="0"/>
                      <w:marRight w:val="0"/>
                      <w:marTop w:val="0"/>
                      <w:marBottom w:val="0"/>
                      <w:divBdr>
                        <w:top w:val="none" w:sz="0" w:space="0" w:color="auto"/>
                        <w:left w:val="none" w:sz="0" w:space="0" w:color="auto"/>
                        <w:bottom w:val="none" w:sz="0" w:space="0" w:color="auto"/>
                        <w:right w:val="none" w:sz="0" w:space="0" w:color="auto"/>
                      </w:divBdr>
                    </w:div>
                    <w:div w:id="1398628369">
                      <w:marLeft w:val="0"/>
                      <w:marRight w:val="0"/>
                      <w:marTop w:val="0"/>
                      <w:marBottom w:val="0"/>
                      <w:divBdr>
                        <w:top w:val="none" w:sz="0" w:space="0" w:color="auto"/>
                        <w:left w:val="none" w:sz="0" w:space="0" w:color="auto"/>
                        <w:bottom w:val="none" w:sz="0" w:space="0" w:color="auto"/>
                        <w:right w:val="none" w:sz="0" w:space="0" w:color="auto"/>
                      </w:divBdr>
                    </w:div>
                    <w:div w:id="5028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0375">
          <w:marLeft w:val="0"/>
          <w:marRight w:val="0"/>
          <w:marTop w:val="0"/>
          <w:marBottom w:val="0"/>
          <w:divBdr>
            <w:top w:val="none" w:sz="0" w:space="0" w:color="auto"/>
            <w:left w:val="none" w:sz="0" w:space="0" w:color="auto"/>
            <w:bottom w:val="none" w:sz="0" w:space="0" w:color="auto"/>
            <w:right w:val="none" w:sz="0" w:space="0" w:color="auto"/>
          </w:divBdr>
        </w:div>
        <w:div w:id="1423917929">
          <w:marLeft w:val="0"/>
          <w:marRight w:val="0"/>
          <w:marTop w:val="0"/>
          <w:marBottom w:val="0"/>
          <w:divBdr>
            <w:top w:val="none" w:sz="0" w:space="0" w:color="auto"/>
            <w:left w:val="none" w:sz="0" w:space="0" w:color="auto"/>
            <w:bottom w:val="none" w:sz="0" w:space="0" w:color="auto"/>
            <w:right w:val="none" w:sz="0" w:space="0" w:color="auto"/>
          </w:divBdr>
          <w:divsChild>
            <w:div w:id="318846268">
              <w:marLeft w:val="-75"/>
              <w:marRight w:val="0"/>
              <w:marTop w:val="30"/>
              <w:marBottom w:val="30"/>
              <w:divBdr>
                <w:top w:val="none" w:sz="0" w:space="0" w:color="auto"/>
                <w:left w:val="none" w:sz="0" w:space="0" w:color="auto"/>
                <w:bottom w:val="none" w:sz="0" w:space="0" w:color="auto"/>
                <w:right w:val="none" w:sz="0" w:space="0" w:color="auto"/>
              </w:divBdr>
              <w:divsChild>
                <w:div w:id="596132264">
                  <w:marLeft w:val="0"/>
                  <w:marRight w:val="0"/>
                  <w:marTop w:val="0"/>
                  <w:marBottom w:val="0"/>
                  <w:divBdr>
                    <w:top w:val="none" w:sz="0" w:space="0" w:color="auto"/>
                    <w:left w:val="none" w:sz="0" w:space="0" w:color="auto"/>
                    <w:bottom w:val="none" w:sz="0" w:space="0" w:color="auto"/>
                    <w:right w:val="none" w:sz="0" w:space="0" w:color="auto"/>
                  </w:divBdr>
                  <w:divsChild>
                    <w:div w:id="484468047">
                      <w:marLeft w:val="0"/>
                      <w:marRight w:val="0"/>
                      <w:marTop w:val="0"/>
                      <w:marBottom w:val="0"/>
                      <w:divBdr>
                        <w:top w:val="none" w:sz="0" w:space="0" w:color="auto"/>
                        <w:left w:val="none" w:sz="0" w:space="0" w:color="auto"/>
                        <w:bottom w:val="none" w:sz="0" w:space="0" w:color="auto"/>
                        <w:right w:val="none" w:sz="0" w:space="0" w:color="auto"/>
                      </w:divBdr>
                    </w:div>
                  </w:divsChild>
                </w:div>
                <w:div w:id="1159808676">
                  <w:marLeft w:val="0"/>
                  <w:marRight w:val="0"/>
                  <w:marTop w:val="0"/>
                  <w:marBottom w:val="0"/>
                  <w:divBdr>
                    <w:top w:val="none" w:sz="0" w:space="0" w:color="auto"/>
                    <w:left w:val="none" w:sz="0" w:space="0" w:color="auto"/>
                    <w:bottom w:val="none" w:sz="0" w:space="0" w:color="auto"/>
                    <w:right w:val="none" w:sz="0" w:space="0" w:color="auto"/>
                  </w:divBdr>
                  <w:divsChild>
                    <w:div w:id="1711880708">
                      <w:marLeft w:val="0"/>
                      <w:marRight w:val="0"/>
                      <w:marTop w:val="0"/>
                      <w:marBottom w:val="0"/>
                      <w:divBdr>
                        <w:top w:val="none" w:sz="0" w:space="0" w:color="auto"/>
                        <w:left w:val="none" w:sz="0" w:space="0" w:color="auto"/>
                        <w:bottom w:val="none" w:sz="0" w:space="0" w:color="auto"/>
                        <w:right w:val="none" w:sz="0" w:space="0" w:color="auto"/>
                      </w:divBdr>
                    </w:div>
                  </w:divsChild>
                </w:div>
                <w:div w:id="488903593">
                  <w:marLeft w:val="0"/>
                  <w:marRight w:val="0"/>
                  <w:marTop w:val="0"/>
                  <w:marBottom w:val="0"/>
                  <w:divBdr>
                    <w:top w:val="none" w:sz="0" w:space="0" w:color="auto"/>
                    <w:left w:val="none" w:sz="0" w:space="0" w:color="auto"/>
                    <w:bottom w:val="none" w:sz="0" w:space="0" w:color="auto"/>
                    <w:right w:val="none" w:sz="0" w:space="0" w:color="auto"/>
                  </w:divBdr>
                  <w:divsChild>
                    <w:div w:id="535970384">
                      <w:marLeft w:val="0"/>
                      <w:marRight w:val="0"/>
                      <w:marTop w:val="0"/>
                      <w:marBottom w:val="0"/>
                      <w:divBdr>
                        <w:top w:val="none" w:sz="0" w:space="0" w:color="auto"/>
                        <w:left w:val="none" w:sz="0" w:space="0" w:color="auto"/>
                        <w:bottom w:val="none" w:sz="0" w:space="0" w:color="auto"/>
                        <w:right w:val="none" w:sz="0" w:space="0" w:color="auto"/>
                      </w:divBdr>
                    </w:div>
                  </w:divsChild>
                </w:div>
                <w:div w:id="1236282557">
                  <w:marLeft w:val="0"/>
                  <w:marRight w:val="0"/>
                  <w:marTop w:val="0"/>
                  <w:marBottom w:val="0"/>
                  <w:divBdr>
                    <w:top w:val="none" w:sz="0" w:space="0" w:color="auto"/>
                    <w:left w:val="none" w:sz="0" w:space="0" w:color="auto"/>
                    <w:bottom w:val="none" w:sz="0" w:space="0" w:color="auto"/>
                    <w:right w:val="none" w:sz="0" w:space="0" w:color="auto"/>
                  </w:divBdr>
                  <w:divsChild>
                    <w:div w:id="1371882025">
                      <w:marLeft w:val="0"/>
                      <w:marRight w:val="0"/>
                      <w:marTop w:val="0"/>
                      <w:marBottom w:val="0"/>
                      <w:divBdr>
                        <w:top w:val="none" w:sz="0" w:space="0" w:color="auto"/>
                        <w:left w:val="none" w:sz="0" w:space="0" w:color="auto"/>
                        <w:bottom w:val="none" w:sz="0" w:space="0" w:color="auto"/>
                        <w:right w:val="none" w:sz="0" w:space="0" w:color="auto"/>
                      </w:divBdr>
                    </w:div>
                  </w:divsChild>
                </w:div>
                <w:div w:id="975380341">
                  <w:marLeft w:val="0"/>
                  <w:marRight w:val="0"/>
                  <w:marTop w:val="0"/>
                  <w:marBottom w:val="0"/>
                  <w:divBdr>
                    <w:top w:val="none" w:sz="0" w:space="0" w:color="auto"/>
                    <w:left w:val="none" w:sz="0" w:space="0" w:color="auto"/>
                    <w:bottom w:val="none" w:sz="0" w:space="0" w:color="auto"/>
                    <w:right w:val="none" w:sz="0" w:space="0" w:color="auto"/>
                  </w:divBdr>
                  <w:divsChild>
                    <w:div w:id="1508599930">
                      <w:marLeft w:val="0"/>
                      <w:marRight w:val="0"/>
                      <w:marTop w:val="0"/>
                      <w:marBottom w:val="0"/>
                      <w:divBdr>
                        <w:top w:val="none" w:sz="0" w:space="0" w:color="auto"/>
                        <w:left w:val="none" w:sz="0" w:space="0" w:color="auto"/>
                        <w:bottom w:val="none" w:sz="0" w:space="0" w:color="auto"/>
                        <w:right w:val="none" w:sz="0" w:space="0" w:color="auto"/>
                      </w:divBdr>
                    </w:div>
                  </w:divsChild>
                </w:div>
                <w:div w:id="1085372115">
                  <w:marLeft w:val="0"/>
                  <w:marRight w:val="0"/>
                  <w:marTop w:val="0"/>
                  <w:marBottom w:val="0"/>
                  <w:divBdr>
                    <w:top w:val="none" w:sz="0" w:space="0" w:color="auto"/>
                    <w:left w:val="none" w:sz="0" w:space="0" w:color="auto"/>
                    <w:bottom w:val="none" w:sz="0" w:space="0" w:color="auto"/>
                    <w:right w:val="none" w:sz="0" w:space="0" w:color="auto"/>
                  </w:divBdr>
                  <w:divsChild>
                    <w:div w:id="1253969599">
                      <w:marLeft w:val="0"/>
                      <w:marRight w:val="0"/>
                      <w:marTop w:val="0"/>
                      <w:marBottom w:val="0"/>
                      <w:divBdr>
                        <w:top w:val="none" w:sz="0" w:space="0" w:color="auto"/>
                        <w:left w:val="none" w:sz="0" w:space="0" w:color="auto"/>
                        <w:bottom w:val="none" w:sz="0" w:space="0" w:color="auto"/>
                        <w:right w:val="none" w:sz="0" w:space="0" w:color="auto"/>
                      </w:divBdr>
                    </w:div>
                  </w:divsChild>
                </w:div>
                <w:div w:id="190188112">
                  <w:marLeft w:val="0"/>
                  <w:marRight w:val="0"/>
                  <w:marTop w:val="0"/>
                  <w:marBottom w:val="0"/>
                  <w:divBdr>
                    <w:top w:val="none" w:sz="0" w:space="0" w:color="auto"/>
                    <w:left w:val="none" w:sz="0" w:space="0" w:color="auto"/>
                    <w:bottom w:val="none" w:sz="0" w:space="0" w:color="auto"/>
                    <w:right w:val="none" w:sz="0" w:space="0" w:color="auto"/>
                  </w:divBdr>
                  <w:divsChild>
                    <w:div w:id="966468587">
                      <w:marLeft w:val="0"/>
                      <w:marRight w:val="0"/>
                      <w:marTop w:val="0"/>
                      <w:marBottom w:val="0"/>
                      <w:divBdr>
                        <w:top w:val="none" w:sz="0" w:space="0" w:color="auto"/>
                        <w:left w:val="none" w:sz="0" w:space="0" w:color="auto"/>
                        <w:bottom w:val="none" w:sz="0" w:space="0" w:color="auto"/>
                        <w:right w:val="none" w:sz="0" w:space="0" w:color="auto"/>
                      </w:divBdr>
                    </w:div>
                  </w:divsChild>
                </w:div>
                <w:div w:id="193034717">
                  <w:marLeft w:val="0"/>
                  <w:marRight w:val="0"/>
                  <w:marTop w:val="0"/>
                  <w:marBottom w:val="0"/>
                  <w:divBdr>
                    <w:top w:val="none" w:sz="0" w:space="0" w:color="auto"/>
                    <w:left w:val="none" w:sz="0" w:space="0" w:color="auto"/>
                    <w:bottom w:val="none" w:sz="0" w:space="0" w:color="auto"/>
                    <w:right w:val="none" w:sz="0" w:space="0" w:color="auto"/>
                  </w:divBdr>
                  <w:divsChild>
                    <w:div w:id="919870346">
                      <w:marLeft w:val="0"/>
                      <w:marRight w:val="0"/>
                      <w:marTop w:val="0"/>
                      <w:marBottom w:val="0"/>
                      <w:divBdr>
                        <w:top w:val="none" w:sz="0" w:space="0" w:color="auto"/>
                        <w:left w:val="none" w:sz="0" w:space="0" w:color="auto"/>
                        <w:bottom w:val="none" w:sz="0" w:space="0" w:color="auto"/>
                        <w:right w:val="none" w:sz="0" w:space="0" w:color="auto"/>
                      </w:divBdr>
                    </w:div>
                    <w:div w:id="2053730027">
                      <w:marLeft w:val="0"/>
                      <w:marRight w:val="0"/>
                      <w:marTop w:val="0"/>
                      <w:marBottom w:val="0"/>
                      <w:divBdr>
                        <w:top w:val="none" w:sz="0" w:space="0" w:color="auto"/>
                        <w:left w:val="none" w:sz="0" w:space="0" w:color="auto"/>
                        <w:bottom w:val="none" w:sz="0" w:space="0" w:color="auto"/>
                        <w:right w:val="none" w:sz="0" w:space="0" w:color="auto"/>
                      </w:divBdr>
                    </w:div>
                    <w:div w:id="1303314656">
                      <w:marLeft w:val="0"/>
                      <w:marRight w:val="0"/>
                      <w:marTop w:val="0"/>
                      <w:marBottom w:val="0"/>
                      <w:divBdr>
                        <w:top w:val="none" w:sz="0" w:space="0" w:color="auto"/>
                        <w:left w:val="none" w:sz="0" w:space="0" w:color="auto"/>
                        <w:bottom w:val="none" w:sz="0" w:space="0" w:color="auto"/>
                        <w:right w:val="none" w:sz="0" w:space="0" w:color="auto"/>
                      </w:divBdr>
                    </w:div>
                  </w:divsChild>
                </w:div>
                <w:div w:id="108163005">
                  <w:marLeft w:val="0"/>
                  <w:marRight w:val="0"/>
                  <w:marTop w:val="0"/>
                  <w:marBottom w:val="0"/>
                  <w:divBdr>
                    <w:top w:val="none" w:sz="0" w:space="0" w:color="auto"/>
                    <w:left w:val="none" w:sz="0" w:space="0" w:color="auto"/>
                    <w:bottom w:val="none" w:sz="0" w:space="0" w:color="auto"/>
                    <w:right w:val="none" w:sz="0" w:space="0" w:color="auto"/>
                  </w:divBdr>
                  <w:divsChild>
                    <w:div w:id="1217358602">
                      <w:marLeft w:val="0"/>
                      <w:marRight w:val="0"/>
                      <w:marTop w:val="0"/>
                      <w:marBottom w:val="0"/>
                      <w:divBdr>
                        <w:top w:val="none" w:sz="0" w:space="0" w:color="auto"/>
                        <w:left w:val="none" w:sz="0" w:space="0" w:color="auto"/>
                        <w:bottom w:val="none" w:sz="0" w:space="0" w:color="auto"/>
                        <w:right w:val="none" w:sz="0" w:space="0" w:color="auto"/>
                      </w:divBdr>
                    </w:div>
                  </w:divsChild>
                </w:div>
                <w:div w:id="619608563">
                  <w:marLeft w:val="0"/>
                  <w:marRight w:val="0"/>
                  <w:marTop w:val="0"/>
                  <w:marBottom w:val="0"/>
                  <w:divBdr>
                    <w:top w:val="none" w:sz="0" w:space="0" w:color="auto"/>
                    <w:left w:val="none" w:sz="0" w:space="0" w:color="auto"/>
                    <w:bottom w:val="none" w:sz="0" w:space="0" w:color="auto"/>
                    <w:right w:val="none" w:sz="0" w:space="0" w:color="auto"/>
                  </w:divBdr>
                  <w:divsChild>
                    <w:div w:id="1010959131">
                      <w:marLeft w:val="0"/>
                      <w:marRight w:val="0"/>
                      <w:marTop w:val="0"/>
                      <w:marBottom w:val="0"/>
                      <w:divBdr>
                        <w:top w:val="none" w:sz="0" w:space="0" w:color="auto"/>
                        <w:left w:val="none" w:sz="0" w:space="0" w:color="auto"/>
                        <w:bottom w:val="none" w:sz="0" w:space="0" w:color="auto"/>
                        <w:right w:val="none" w:sz="0" w:space="0" w:color="auto"/>
                      </w:divBdr>
                    </w:div>
                  </w:divsChild>
                </w:div>
                <w:div w:id="1653869167">
                  <w:marLeft w:val="0"/>
                  <w:marRight w:val="0"/>
                  <w:marTop w:val="0"/>
                  <w:marBottom w:val="0"/>
                  <w:divBdr>
                    <w:top w:val="none" w:sz="0" w:space="0" w:color="auto"/>
                    <w:left w:val="none" w:sz="0" w:space="0" w:color="auto"/>
                    <w:bottom w:val="none" w:sz="0" w:space="0" w:color="auto"/>
                    <w:right w:val="none" w:sz="0" w:space="0" w:color="auto"/>
                  </w:divBdr>
                  <w:divsChild>
                    <w:div w:id="278487959">
                      <w:marLeft w:val="0"/>
                      <w:marRight w:val="0"/>
                      <w:marTop w:val="0"/>
                      <w:marBottom w:val="0"/>
                      <w:divBdr>
                        <w:top w:val="none" w:sz="0" w:space="0" w:color="auto"/>
                        <w:left w:val="none" w:sz="0" w:space="0" w:color="auto"/>
                        <w:bottom w:val="none" w:sz="0" w:space="0" w:color="auto"/>
                        <w:right w:val="none" w:sz="0" w:space="0" w:color="auto"/>
                      </w:divBdr>
                    </w:div>
                    <w:div w:id="1317952808">
                      <w:marLeft w:val="0"/>
                      <w:marRight w:val="0"/>
                      <w:marTop w:val="0"/>
                      <w:marBottom w:val="0"/>
                      <w:divBdr>
                        <w:top w:val="none" w:sz="0" w:space="0" w:color="auto"/>
                        <w:left w:val="none" w:sz="0" w:space="0" w:color="auto"/>
                        <w:bottom w:val="none" w:sz="0" w:space="0" w:color="auto"/>
                        <w:right w:val="none" w:sz="0" w:space="0" w:color="auto"/>
                      </w:divBdr>
                    </w:div>
                  </w:divsChild>
                </w:div>
                <w:div w:id="1670138576">
                  <w:marLeft w:val="0"/>
                  <w:marRight w:val="0"/>
                  <w:marTop w:val="0"/>
                  <w:marBottom w:val="0"/>
                  <w:divBdr>
                    <w:top w:val="none" w:sz="0" w:space="0" w:color="auto"/>
                    <w:left w:val="none" w:sz="0" w:space="0" w:color="auto"/>
                    <w:bottom w:val="none" w:sz="0" w:space="0" w:color="auto"/>
                    <w:right w:val="none" w:sz="0" w:space="0" w:color="auto"/>
                  </w:divBdr>
                  <w:divsChild>
                    <w:div w:id="1555967385">
                      <w:marLeft w:val="0"/>
                      <w:marRight w:val="0"/>
                      <w:marTop w:val="0"/>
                      <w:marBottom w:val="0"/>
                      <w:divBdr>
                        <w:top w:val="none" w:sz="0" w:space="0" w:color="auto"/>
                        <w:left w:val="none" w:sz="0" w:space="0" w:color="auto"/>
                        <w:bottom w:val="none" w:sz="0" w:space="0" w:color="auto"/>
                        <w:right w:val="none" w:sz="0" w:space="0" w:color="auto"/>
                      </w:divBdr>
                    </w:div>
                    <w:div w:id="1644771414">
                      <w:marLeft w:val="0"/>
                      <w:marRight w:val="0"/>
                      <w:marTop w:val="0"/>
                      <w:marBottom w:val="0"/>
                      <w:divBdr>
                        <w:top w:val="none" w:sz="0" w:space="0" w:color="auto"/>
                        <w:left w:val="none" w:sz="0" w:space="0" w:color="auto"/>
                        <w:bottom w:val="none" w:sz="0" w:space="0" w:color="auto"/>
                        <w:right w:val="none" w:sz="0" w:space="0" w:color="auto"/>
                      </w:divBdr>
                    </w:div>
                    <w:div w:id="1331908326">
                      <w:marLeft w:val="0"/>
                      <w:marRight w:val="0"/>
                      <w:marTop w:val="0"/>
                      <w:marBottom w:val="0"/>
                      <w:divBdr>
                        <w:top w:val="none" w:sz="0" w:space="0" w:color="auto"/>
                        <w:left w:val="none" w:sz="0" w:space="0" w:color="auto"/>
                        <w:bottom w:val="none" w:sz="0" w:space="0" w:color="auto"/>
                        <w:right w:val="none" w:sz="0" w:space="0" w:color="auto"/>
                      </w:divBdr>
                    </w:div>
                  </w:divsChild>
                </w:div>
                <w:div w:id="496531154">
                  <w:marLeft w:val="0"/>
                  <w:marRight w:val="0"/>
                  <w:marTop w:val="0"/>
                  <w:marBottom w:val="0"/>
                  <w:divBdr>
                    <w:top w:val="none" w:sz="0" w:space="0" w:color="auto"/>
                    <w:left w:val="none" w:sz="0" w:space="0" w:color="auto"/>
                    <w:bottom w:val="none" w:sz="0" w:space="0" w:color="auto"/>
                    <w:right w:val="none" w:sz="0" w:space="0" w:color="auto"/>
                  </w:divBdr>
                  <w:divsChild>
                    <w:div w:id="917398659">
                      <w:marLeft w:val="0"/>
                      <w:marRight w:val="0"/>
                      <w:marTop w:val="0"/>
                      <w:marBottom w:val="0"/>
                      <w:divBdr>
                        <w:top w:val="none" w:sz="0" w:space="0" w:color="auto"/>
                        <w:left w:val="none" w:sz="0" w:space="0" w:color="auto"/>
                        <w:bottom w:val="none" w:sz="0" w:space="0" w:color="auto"/>
                        <w:right w:val="none" w:sz="0" w:space="0" w:color="auto"/>
                      </w:divBdr>
                    </w:div>
                  </w:divsChild>
                </w:div>
                <w:div w:id="244078054">
                  <w:marLeft w:val="0"/>
                  <w:marRight w:val="0"/>
                  <w:marTop w:val="0"/>
                  <w:marBottom w:val="0"/>
                  <w:divBdr>
                    <w:top w:val="none" w:sz="0" w:space="0" w:color="auto"/>
                    <w:left w:val="none" w:sz="0" w:space="0" w:color="auto"/>
                    <w:bottom w:val="none" w:sz="0" w:space="0" w:color="auto"/>
                    <w:right w:val="none" w:sz="0" w:space="0" w:color="auto"/>
                  </w:divBdr>
                  <w:divsChild>
                    <w:div w:id="119349189">
                      <w:marLeft w:val="0"/>
                      <w:marRight w:val="0"/>
                      <w:marTop w:val="0"/>
                      <w:marBottom w:val="0"/>
                      <w:divBdr>
                        <w:top w:val="none" w:sz="0" w:space="0" w:color="auto"/>
                        <w:left w:val="none" w:sz="0" w:space="0" w:color="auto"/>
                        <w:bottom w:val="none" w:sz="0" w:space="0" w:color="auto"/>
                        <w:right w:val="none" w:sz="0" w:space="0" w:color="auto"/>
                      </w:divBdr>
                    </w:div>
                    <w:div w:id="1701860857">
                      <w:marLeft w:val="0"/>
                      <w:marRight w:val="0"/>
                      <w:marTop w:val="0"/>
                      <w:marBottom w:val="0"/>
                      <w:divBdr>
                        <w:top w:val="none" w:sz="0" w:space="0" w:color="auto"/>
                        <w:left w:val="none" w:sz="0" w:space="0" w:color="auto"/>
                        <w:bottom w:val="none" w:sz="0" w:space="0" w:color="auto"/>
                        <w:right w:val="none" w:sz="0" w:space="0" w:color="auto"/>
                      </w:divBdr>
                    </w:div>
                    <w:div w:id="1598320938">
                      <w:marLeft w:val="0"/>
                      <w:marRight w:val="0"/>
                      <w:marTop w:val="0"/>
                      <w:marBottom w:val="0"/>
                      <w:divBdr>
                        <w:top w:val="none" w:sz="0" w:space="0" w:color="auto"/>
                        <w:left w:val="none" w:sz="0" w:space="0" w:color="auto"/>
                        <w:bottom w:val="none" w:sz="0" w:space="0" w:color="auto"/>
                        <w:right w:val="none" w:sz="0" w:space="0" w:color="auto"/>
                      </w:divBdr>
                    </w:div>
                  </w:divsChild>
                </w:div>
                <w:div w:id="152795609">
                  <w:marLeft w:val="0"/>
                  <w:marRight w:val="0"/>
                  <w:marTop w:val="0"/>
                  <w:marBottom w:val="0"/>
                  <w:divBdr>
                    <w:top w:val="none" w:sz="0" w:space="0" w:color="auto"/>
                    <w:left w:val="none" w:sz="0" w:space="0" w:color="auto"/>
                    <w:bottom w:val="none" w:sz="0" w:space="0" w:color="auto"/>
                    <w:right w:val="none" w:sz="0" w:space="0" w:color="auto"/>
                  </w:divBdr>
                  <w:divsChild>
                    <w:div w:id="1929192784">
                      <w:marLeft w:val="0"/>
                      <w:marRight w:val="0"/>
                      <w:marTop w:val="0"/>
                      <w:marBottom w:val="0"/>
                      <w:divBdr>
                        <w:top w:val="none" w:sz="0" w:space="0" w:color="auto"/>
                        <w:left w:val="none" w:sz="0" w:space="0" w:color="auto"/>
                        <w:bottom w:val="none" w:sz="0" w:space="0" w:color="auto"/>
                        <w:right w:val="none" w:sz="0" w:space="0" w:color="auto"/>
                      </w:divBdr>
                    </w:div>
                  </w:divsChild>
                </w:div>
                <w:div w:id="8025600">
                  <w:marLeft w:val="0"/>
                  <w:marRight w:val="0"/>
                  <w:marTop w:val="0"/>
                  <w:marBottom w:val="0"/>
                  <w:divBdr>
                    <w:top w:val="none" w:sz="0" w:space="0" w:color="auto"/>
                    <w:left w:val="none" w:sz="0" w:space="0" w:color="auto"/>
                    <w:bottom w:val="none" w:sz="0" w:space="0" w:color="auto"/>
                    <w:right w:val="none" w:sz="0" w:space="0" w:color="auto"/>
                  </w:divBdr>
                  <w:divsChild>
                    <w:div w:id="469713508">
                      <w:marLeft w:val="0"/>
                      <w:marRight w:val="0"/>
                      <w:marTop w:val="0"/>
                      <w:marBottom w:val="0"/>
                      <w:divBdr>
                        <w:top w:val="none" w:sz="0" w:space="0" w:color="auto"/>
                        <w:left w:val="none" w:sz="0" w:space="0" w:color="auto"/>
                        <w:bottom w:val="none" w:sz="0" w:space="0" w:color="auto"/>
                        <w:right w:val="none" w:sz="0" w:space="0" w:color="auto"/>
                      </w:divBdr>
                    </w:div>
                  </w:divsChild>
                </w:div>
                <w:div w:id="928467664">
                  <w:marLeft w:val="0"/>
                  <w:marRight w:val="0"/>
                  <w:marTop w:val="0"/>
                  <w:marBottom w:val="0"/>
                  <w:divBdr>
                    <w:top w:val="none" w:sz="0" w:space="0" w:color="auto"/>
                    <w:left w:val="none" w:sz="0" w:space="0" w:color="auto"/>
                    <w:bottom w:val="none" w:sz="0" w:space="0" w:color="auto"/>
                    <w:right w:val="none" w:sz="0" w:space="0" w:color="auto"/>
                  </w:divBdr>
                  <w:divsChild>
                    <w:div w:id="386300088">
                      <w:marLeft w:val="0"/>
                      <w:marRight w:val="0"/>
                      <w:marTop w:val="0"/>
                      <w:marBottom w:val="0"/>
                      <w:divBdr>
                        <w:top w:val="none" w:sz="0" w:space="0" w:color="auto"/>
                        <w:left w:val="none" w:sz="0" w:space="0" w:color="auto"/>
                        <w:bottom w:val="none" w:sz="0" w:space="0" w:color="auto"/>
                        <w:right w:val="none" w:sz="0" w:space="0" w:color="auto"/>
                      </w:divBdr>
                    </w:div>
                    <w:div w:id="1294362256">
                      <w:marLeft w:val="0"/>
                      <w:marRight w:val="0"/>
                      <w:marTop w:val="0"/>
                      <w:marBottom w:val="0"/>
                      <w:divBdr>
                        <w:top w:val="none" w:sz="0" w:space="0" w:color="auto"/>
                        <w:left w:val="none" w:sz="0" w:space="0" w:color="auto"/>
                        <w:bottom w:val="none" w:sz="0" w:space="0" w:color="auto"/>
                        <w:right w:val="none" w:sz="0" w:space="0" w:color="auto"/>
                      </w:divBdr>
                    </w:div>
                  </w:divsChild>
                </w:div>
                <w:div w:id="543441671">
                  <w:marLeft w:val="0"/>
                  <w:marRight w:val="0"/>
                  <w:marTop w:val="0"/>
                  <w:marBottom w:val="0"/>
                  <w:divBdr>
                    <w:top w:val="none" w:sz="0" w:space="0" w:color="auto"/>
                    <w:left w:val="none" w:sz="0" w:space="0" w:color="auto"/>
                    <w:bottom w:val="none" w:sz="0" w:space="0" w:color="auto"/>
                    <w:right w:val="none" w:sz="0" w:space="0" w:color="auto"/>
                  </w:divBdr>
                  <w:divsChild>
                    <w:div w:id="540440295">
                      <w:marLeft w:val="0"/>
                      <w:marRight w:val="0"/>
                      <w:marTop w:val="0"/>
                      <w:marBottom w:val="0"/>
                      <w:divBdr>
                        <w:top w:val="none" w:sz="0" w:space="0" w:color="auto"/>
                        <w:left w:val="none" w:sz="0" w:space="0" w:color="auto"/>
                        <w:bottom w:val="none" w:sz="0" w:space="0" w:color="auto"/>
                        <w:right w:val="none" w:sz="0" w:space="0" w:color="auto"/>
                      </w:divBdr>
                    </w:div>
                    <w:div w:id="368340064">
                      <w:marLeft w:val="0"/>
                      <w:marRight w:val="0"/>
                      <w:marTop w:val="0"/>
                      <w:marBottom w:val="0"/>
                      <w:divBdr>
                        <w:top w:val="none" w:sz="0" w:space="0" w:color="auto"/>
                        <w:left w:val="none" w:sz="0" w:space="0" w:color="auto"/>
                        <w:bottom w:val="none" w:sz="0" w:space="0" w:color="auto"/>
                        <w:right w:val="none" w:sz="0" w:space="0" w:color="auto"/>
                      </w:divBdr>
                    </w:div>
                    <w:div w:id="1018001407">
                      <w:marLeft w:val="0"/>
                      <w:marRight w:val="0"/>
                      <w:marTop w:val="0"/>
                      <w:marBottom w:val="0"/>
                      <w:divBdr>
                        <w:top w:val="none" w:sz="0" w:space="0" w:color="auto"/>
                        <w:left w:val="none" w:sz="0" w:space="0" w:color="auto"/>
                        <w:bottom w:val="none" w:sz="0" w:space="0" w:color="auto"/>
                        <w:right w:val="none" w:sz="0" w:space="0" w:color="auto"/>
                      </w:divBdr>
                    </w:div>
                  </w:divsChild>
                </w:div>
                <w:div w:id="559560169">
                  <w:marLeft w:val="0"/>
                  <w:marRight w:val="0"/>
                  <w:marTop w:val="0"/>
                  <w:marBottom w:val="0"/>
                  <w:divBdr>
                    <w:top w:val="none" w:sz="0" w:space="0" w:color="auto"/>
                    <w:left w:val="none" w:sz="0" w:space="0" w:color="auto"/>
                    <w:bottom w:val="none" w:sz="0" w:space="0" w:color="auto"/>
                    <w:right w:val="none" w:sz="0" w:space="0" w:color="auto"/>
                  </w:divBdr>
                  <w:divsChild>
                    <w:div w:id="165630529">
                      <w:marLeft w:val="0"/>
                      <w:marRight w:val="0"/>
                      <w:marTop w:val="0"/>
                      <w:marBottom w:val="0"/>
                      <w:divBdr>
                        <w:top w:val="none" w:sz="0" w:space="0" w:color="auto"/>
                        <w:left w:val="none" w:sz="0" w:space="0" w:color="auto"/>
                        <w:bottom w:val="none" w:sz="0" w:space="0" w:color="auto"/>
                        <w:right w:val="none" w:sz="0" w:space="0" w:color="auto"/>
                      </w:divBdr>
                    </w:div>
                  </w:divsChild>
                </w:div>
                <w:div w:id="740908067">
                  <w:marLeft w:val="0"/>
                  <w:marRight w:val="0"/>
                  <w:marTop w:val="0"/>
                  <w:marBottom w:val="0"/>
                  <w:divBdr>
                    <w:top w:val="none" w:sz="0" w:space="0" w:color="auto"/>
                    <w:left w:val="none" w:sz="0" w:space="0" w:color="auto"/>
                    <w:bottom w:val="none" w:sz="0" w:space="0" w:color="auto"/>
                    <w:right w:val="none" w:sz="0" w:space="0" w:color="auto"/>
                  </w:divBdr>
                  <w:divsChild>
                    <w:div w:id="819417688">
                      <w:marLeft w:val="0"/>
                      <w:marRight w:val="0"/>
                      <w:marTop w:val="0"/>
                      <w:marBottom w:val="0"/>
                      <w:divBdr>
                        <w:top w:val="none" w:sz="0" w:space="0" w:color="auto"/>
                        <w:left w:val="none" w:sz="0" w:space="0" w:color="auto"/>
                        <w:bottom w:val="none" w:sz="0" w:space="0" w:color="auto"/>
                        <w:right w:val="none" w:sz="0" w:space="0" w:color="auto"/>
                      </w:divBdr>
                    </w:div>
                    <w:div w:id="351608210">
                      <w:marLeft w:val="0"/>
                      <w:marRight w:val="0"/>
                      <w:marTop w:val="0"/>
                      <w:marBottom w:val="0"/>
                      <w:divBdr>
                        <w:top w:val="none" w:sz="0" w:space="0" w:color="auto"/>
                        <w:left w:val="none" w:sz="0" w:space="0" w:color="auto"/>
                        <w:bottom w:val="none" w:sz="0" w:space="0" w:color="auto"/>
                        <w:right w:val="none" w:sz="0" w:space="0" w:color="auto"/>
                      </w:divBdr>
                    </w:div>
                    <w:div w:id="2082018370">
                      <w:marLeft w:val="0"/>
                      <w:marRight w:val="0"/>
                      <w:marTop w:val="0"/>
                      <w:marBottom w:val="0"/>
                      <w:divBdr>
                        <w:top w:val="none" w:sz="0" w:space="0" w:color="auto"/>
                        <w:left w:val="none" w:sz="0" w:space="0" w:color="auto"/>
                        <w:bottom w:val="none" w:sz="0" w:space="0" w:color="auto"/>
                        <w:right w:val="none" w:sz="0" w:space="0" w:color="auto"/>
                      </w:divBdr>
                    </w:div>
                  </w:divsChild>
                </w:div>
                <w:div w:id="1339238241">
                  <w:marLeft w:val="0"/>
                  <w:marRight w:val="0"/>
                  <w:marTop w:val="0"/>
                  <w:marBottom w:val="0"/>
                  <w:divBdr>
                    <w:top w:val="none" w:sz="0" w:space="0" w:color="auto"/>
                    <w:left w:val="none" w:sz="0" w:space="0" w:color="auto"/>
                    <w:bottom w:val="none" w:sz="0" w:space="0" w:color="auto"/>
                    <w:right w:val="none" w:sz="0" w:space="0" w:color="auto"/>
                  </w:divBdr>
                  <w:divsChild>
                    <w:div w:id="1422139450">
                      <w:marLeft w:val="0"/>
                      <w:marRight w:val="0"/>
                      <w:marTop w:val="0"/>
                      <w:marBottom w:val="0"/>
                      <w:divBdr>
                        <w:top w:val="none" w:sz="0" w:space="0" w:color="auto"/>
                        <w:left w:val="none" w:sz="0" w:space="0" w:color="auto"/>
                        <w:bottom w:val="none" w:sz="0" w:space="0" w:color="auto"/>
                        <w:right w:val="none" w:sz="0" w:space="0" w:color="auto"/>
                      </w:divBdr>
                    </w:div>
                  </w:divsChild>
                </w:div>
                <w:div w:id="1139687159">
                  <w:marLeft w:val="0"/>
                  <w:marRight w:val="0"/>
                  <w:marTop w:val="0"/>
                  <w:marBottom w:val="0"/>
                  <w:divBdr>
                    <w:top w:val="none" w:sz="0" w:space="0" w:color="auto"/>
                    <w:left w:val="none" w:sz="0" w:space="0" w:color="auto"/>
                    <w:bottom w:val="none" w:sz="0" w:space="0" w:color="auto"/>
                    <w:right w:val="none" w:sz="0" w:space="0" w:color="auto"/>
                  </w:divBdr>
                  <w:divsChild>
                    <w:div w:id="1222789981">
                      <w:marLeft w:val="0"/>
                      <w:marRight w:val="0"/>
                      <w:marTop w:val="0"/>
                      <w:marBottom w:val="0"/>
                      <w:divBdr>
                        <w:top w:val="none" w:sz="0" w:space="0" w:color="auto"/>
                        <w:left w:val="none" w:sz="0" w:space="0" w:color="auto"/>
                        <w:bottom w:val="none" w:sz="0" w:space="0" w:color="auto"/>
                        <w:right w:val="none" w:sz="0" w:space="0" w:color="auto"/>
                      </w:divBdr>
                    </w:div>
                  </w:divsChild>
                </w:div>
                <w:div w:id="852915740">
                  <w:marLeft w:val="0"/>
                  <w:marRight w:val="0"/>
                  <w:marTop w:val="0"/>
                  <w:marBottom w:val="0"/>
                  <w:divBdr>
                    <w:top w:val="none" w:sz="0" w:space="0" w:color="auto"/>
                    <w:left w:val="none" w:sz="0" w:space="0" w:color="auto"/>
                    <w:bottom w:val="none" w:sz="0" w:space="0" w:color="auto"/>
                    <w:right w:val="none" w:sz="0" w:space="0" w:color="auto"/>
                  </w:divBdr>
                  <w:divsChild>
                    <w:div w:id="628441541">
                      <w:marLeft w:val="0"/>
                      <w:marRight w:val="0"/>
                      <w:marTop w:val="0"/>
                      <w:marBottom w:val="0"/>
                      <w:divBdr>
                        <w:top w:val="none" w:sz="0" w:space="0" w:color="auto"/>
                        <w:left w:val="none" w:sz="0" w:space="0" w:color="auto"/>
                        <w:bottom w:val="none" w:sz="0" w:space="0" w:color="auto"/>
                        <w:right w:val="none" w:sz="0" w:space="0" w:color="auto"/>
                      </w:divBdr>
                    </w:div>
                    <w:div w:id="1021781633">
                      <w:marLeft w:val="0"/>
                      <w:marRight w:val="0"/>
                      <w:marTop w:val="0"/>
                      <w:marBottom w:val="0"/>
                      <w:divBdr>
                        <w:top w:val="none" w:sz="0" w:space="0" w:color="auto"/>
                        <w:left w:val="none" w:sz="0" w:space="0" w:color="auto"/>
                        <w:bottom w:val="none" w:sz="0" w:space="0" w:color="auto"/>
                        <w:right w:val="none" w:sz="0" w:space="0" w:color="auto"/>
                      </w:divBdr>
                    </w:div>
                  </w:divsChild>
                </w:div>
                <w:div w:id="309023713">
                  <w:marLeft w:val="0"/>
                  <w:marRight w:val="0"/>
                  <w:marTop w:val="0"/>
                  <w:marBottom w:val="0"/>
                  <w:divBdr>
                    <w:top w:val="none" w:sz="0" w:space="0" w:color="auto"/>
                    <w:left w:val="none" w:sz="0" w:space="0" w:color="auto"/>
                    <w:bottom w:val="none" w:sz="0" w:space="0" w:color="auto"/>
                    <w:right w:val="none" w:sz="0" w:space="0" w:color="auto"/>
                  </w:divBdr>
                  <w:divsChild>
                    <w:div w:id="1128358792">
                      <w:marLeft w:val="0"/>
                      <w:marRight w:val="0"/>
                      <w:marTop w:val="0"/>
                      <w:marBottom w:val="0"/>
                      <w:divBdr>
                        <w:top w:val="none" w:sz="0" w:space="0" w:color="auto"/>
                        <w:left w:val="none" w:sz="0" w:space="0" w:color="auto"/>
                        <w:bottom w:val="none" w:sz="0" w:space="0" w:color="auto"/>
                        <w:right w:val="none" w:sz="0" w:space="0" w:color="auto"/>
                      </w:divBdr>
                    </w:div>
                    <w:div w:id="2069837354">
                      <w:marLeft w:val="0"/>
                      <w:marRight w:val="0"/>
                      <w:marTop w:val="0"/>
                      <w:marBottom w:val="0"/>
                      <w:divBdr>
                        <w:top w:val="none" w:sz="0" w:space="0" w:color="auto"/>
                        <w:left w:val="none" w:sz="0" w:space="0" w:color="auto"/>
                        <w:bottom w:val="none" w:sz="0" w:space="0" w:color="auto"/>
                        <w:right w:val="none" w:sz="0" w:space="0" w:color="auto"/>
                      </w:divBdr>
                    </w:div>
                    <w:div w:id="592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2077">
          <w:marLeft w:val="0"/>
          <w:marRight w:val="0"/>
          <w:marTop w:val="0"/>
          <w:marBottom w:val="0"/>
          <w:divBdr>
            <w:top w:val="none" w:sz="0" w:space="0" w:color="auto"/>
            <w:left w:val="none" w:sz="0" w:space="0" w:color="auto"/>
            <w:bottom w:val="none" w:sz="0" w:space="0" w:color="auto"/>
            <w:right w:val="none" w:sz="0" w:space="0" w:color="auto"/>
          </w:divBdr>
        </w:div>
      </w:divsChild>
    </w:div>
    <w:div w:id="892352712">
      <w:bodyDiv w:val="1"/>
      <w:marLeft w:val="0"/>
      <w:marRight w:val="0"/>
      <w:marTop w:val="0"/>
      <w:marBottom w:val="0"/>
      <w:divBdr>
        <w:top w:val="none" w:sz="0" w:space="0" w:color="auto"/>
        <w:left w:val="none" w:sz="0" w:space="0" w:color="auto"/>
        <w:bottom w:val="none" w:sz="0" w:space="0" w:color="auto"/>
        <w:right w:val="none" w:sz="0" w:space="0" w:color="auto"/>
      </w:divBdr>
      <w:divsChild>
        <w:div w:id="1693990190">
          <w:marLeft w:val="0"/>
          <w:marRight w:val="0"/>
          <w:marTop w:val="0"/>
          <w:marBottom w:val="0"/>
          <w:divBdr>
            <w:top w:val="none" w:sz="0" w:space="0" w:color="auto"/>
            <w:left w:val="none" w:sz="0" w:space="0" w:color="auto"/>
            <w:bottom w:val="none" w:sz="0" w:space="0" w:color="auto"/>
            <w:right w:val="none" w:sz="0" w:space="0" w:color="auto"/>
          </w:divBdr>
        </w:div>
        <w:div w:id="743067739">
          <w:marLeft w:val="0"/>
          <w:marRight w:val="0"/>
          <w:marTop w:val="0"/>
          <w:marBottom w:val="0"/>
          <w:divBdr>
            <w:top w:val="none" w:sz="0" w:space="0" w:color="auto"/>
            <w:left w:val="none" w:sz="0" w:space="0" w:color="auto"/>
            <w:bottom w:val="none" w:sz="0" w:space="0" w:color="auto"/>
            <w:right w:val="none" w:sz="0" w:space="0" w:color="auto"/>
          </w:divBdr>
        </w:div>
        <w:div w:id="1985311554">
          <w:marLeft w:val="0"/>
          <w:marRight w:val="0"/>
          <w:marTop w:val="0"/>
          <w:marBottom w:val="0"/>
          <w:divBdr>
            <w:top w:val="none" w:sz="0" w:space="0" w:color="auto"/>
            <w:left w:val="none" w:sz="0" w:space="0" w:color="auto"/>
            <w:bottom w:val="none" w:sz="0" w:space="0" w:color="auto"/>
            <w:right w:val="none" w:sz="0" w:space="0" w:color="auto"/>
          </w:divBdr>
          <w:divsChild>
            <w:div w:id="229274708">
              <w:marLeft w:val="-75"/>
              <w:marRight w:val="0"/>
              <w:marTop w:val="30"/>
              <w:marBottom w:val="30"/>
              <w:divBdr>
                <w:top w:val="none" w:sz="0" w:space="0" w:color="auto"/>
                <w:left w:val="none" w:sz="0" w:space="0" w:color="auto"/>
                <w:bottom w:val="none" w:sz="0" w:space="0" w:color="auto"/>
                <w:right w:val="none" w:sz="0" w:space="0" w:color="auto"/>
              </w:divBdr>
              <w:divsChild>
                <w:div w:id="504441349">
                  <w:marLeft w:val="0"/>
                  <w:marRight w:val="0"/>
                  <w:marTop w:val="0"/>
                  <w:marBottom w:val="0"/>
                  <w:divBdr>
                    <w:top w:val="none" w:sz="0" w:space="0" w:color="auto"/>
                    <w:left w:val="none" w:sz="0" w:space="0" w:color="auto"/>
                    <w:bottom w:val="none" w:sz="0" w:space="0" w:color="auto"/>
                    <w:right w:val="none" w:sz="0" w:space="0" w:color="auto"/>
                  </w:divBdr>
                  <w:divsChild>
                    <w:div w:id="1223829634">
                      <w:marLeft w:val="0"/>
                      <w:marRight w:val="0"/>
                      <w:marTop w:val="0"/>
                      <w:marBottom w:val="0"/>
                      <w:divBdr>
                        <w:top w:val="none" w:sz="0" w:space="0" w:color="auto"/>
                        <w:left w:val="none" w:sz="0" w:space="0" w:color="auto"/>
                        <w:bottom w:val="none" w:sz="0" w:space="0" w:color="auto"/>
                        <w:right w:val="none" w:sz="0" w:space="0" w:color="auto"/>
                      </w:divBdr>
                    </w:div>
                  </w:divsChild>
                </w:div>
                <w:div w:id="1285309726">
                  <w:marLeft w:val="0"/>
                  <w:marRight w:val="0"/>
                  <w:marTop w:val="0"/>
                  <w:marBottom w:val="0"/>
                  <w:divBdr>
                    <w:top w:val="none" w:sz="0" w:space="0" w:color="auto"/>
                    <w:left w:val="none" w:sz="0" w:space="0" w:color="auto"/>
                    <w:bottom w:val="none" w:sz="0" w:space="0" w:color="auto"/>
                    <w:right w:val="none" w:sz="0" w:space="0" w:color="auto"/>
                  </w:divBdr>
                  <w:divsChild>
                    <w:div w:id="95754490">
                      <w:marLeft w:val="0"/>
                      <w:marRight w:val="0"/>
                      <w:marTop w:val="0"/>
                      <w:marBottom w:val="0"/>
                      <w:divBdr>
                        <w:top w:val="none" w:sz="0" w:space="0" w:color="auto"/>
                        <w:left w:val="none" w:sz="0" w:space="0" w:color="auto"/>
                        <w:bottom w:val="none" w:sz="0" w:space="0" w:color="auto"/>
                        <w:right w:val="none" w:sz="0" w:space="0" w:color="auto"/>
                      </w:divBdr>
                    </w:div>
                  </w:divsChild>
                </w:div>
                <w:div w:id="1914388426">
                  <w:marLeft w:val="0"/>
                  <w:marRight w:val="0"/>
                  <w:marTop w:val="0"/>
                  <w:marBottom w:val="0"/>
                  <w:divBdr>
                    <w:top w:val="none" w:sz="0" w:space="0" w:color="auto"/>
                    <w:left w:val="none" w:sz="0" w:space="0" w:color="auto"/>
                    <w:bottom w:val="none" w:sz="0" w:space="0" w:color="auto"/>
                    <w:right w:val="none" w:sz="0" w:space="0" w:color="auto"/>
                  </w:divBdr>
                  <w:divsChild>
                    <w:div w:id="735208324">
                      <w:marLeft w:val="0"/>
                      <w:marRight w:val="0"/>
                      <w:marTop w:val="0"/>
                      <w:marBottom w:val="0"/>
                      <w:divBdr>
                        <w:top w:val="none" w:sz="0" w:space="0" w:color="auto"/>
                        <w:left w:val="none" w:sz="0" w:space="0" w:color="auto"/>
                        <w:bottom w:val="none" w:sz="0" w:space="0" w:color="auto"/>
                        <w:right w:val="none" w:sz="0" w:space="0" w:color="auto"/>
                      </w:divBdr>
                    </w:div>
                  </w:divsChild>
                </w:div>
                <w:div w:id="72508491">
                  <w:marLeft w:val="0"/>
                  <w:marRight w:val="0"/>
                  <w:marTop w:val="0"/>
                  <w:marBottom w:val="0"/>
                  <w:divBdr>
                    <w:top w:val="none" w:sz="0" w:space="0" w:color="auto"/>
                    <w:left w:val="none" w:sz="0" w:space="0" w:color="auto"/>
                    <w:bottom w:val="none" w:sz="0" w:space="0" w:color="auto"/>
                    <w:right w:val="none" w:sz="0" w:space="0" w:color="auto"/>
                  </w:divBdr>
                  <w:divsChild>
                    <w:div w:id="1121916012">
                      <w:marLeft w:val="0"/>
                      <w:marRight w:val="0"/>
                      <w:marTop w:val="0"/>
                      <w:marBottom w:val="0"/>
                      <w:divBdr>
                        <w:top w:val="none" w:sz="0" w:space="0" w:color="auto"/>
                        <w:left w:val="none" w:sz="0" w:space="0" w:color="auto"/>
                        <w:bottom w:val="none" w:sz="0" w:space="0" w:color="auto"/>
                        <w:right w:val="none" w:sz="0" w:space="0" w:color="auto"/>
                      </w:divBdr>
                    </w:div>
                  </w:divsChild>
                </w:div>
                <w:div w:id="474834492">
                  <w:marLeft w:val="0"/>
                  <w:marRight w:val="0"/>
                  <w:marTop w:val="0"/>
                  <w:marBottom w:val="0"/>
                  <w:divBdr>
                    <w:top w:val="none" w:sz="0" w:space="0" w:color="auto"/>
                    <w:left w:val="none" w:sz="0" w:space="0" w:color="auto"/>
                    <w:bottom w:val="none" w:sz="0" w:space="0" w:color="auto"/>
                    <w:right w:val="none" w:sz="0" w:space="0" w:color="auto"/>
                  </w:divBdr>
                  <w:divsChild>
                    <w:div w:id="975841303">
                      <w:marLeft w:val="0"/>
                      <w:marRight w:val="0"/>
                      <w:marTop w:val="0"/>
                      <w:marBottom w:val="0"/>
                      <w:divBdr>
                        <w:top w:val="none" w:sz="0" w:space="0" w:color="auto"/>
                        <w:left w:val="none" w:sz="0" w:space="0" w:color="auto"/>
                        <w:bottom w:val="none" w:sz="0" w:space="0" w:color="auto"/>
                        <w:right w:val="none" w:sz="0" w:space="0" w:color="auto"/>
                      </w:divBdr>
                    </w:div>
                  </w:divsChild>
                </w:div>
                <w:div w:id="1114979730">
                  <w:marLeft w:val="0"/>
                  <w:marRight w:val="0"/>
                  <w:marTop w:val="0"/>
                  <w:marBottom w:val="0"/>
                  <w:divBdr>
                    <w:top w:val="none" w:sz="0" w:space="0" w:color="auto"/>
                    <w:left w:val="none" w:sz="0" w:space="0" w:color="auto"/>
                    <w:bottom w:val="none" w:sz="0" w:space="0" w:color="auto"/>
                    <w:right w:val="none" w:sz="0" w:space="0" w:color="auto"/>
                  </w:divBdr>
                  <w:divsChild>
                    <w:div w:id="669021597">
                      <w:marLeft w:val="0"/>
                      <w:marRight w:val="0"/>
                      <w:marTop w:val="0"/>
                      <w:marBottom w:val="0"/>
                      <w:divBdr>
                        <w:top w:val="none" w:sz="0" w:space="0" w:color="auto"/>
                        <w:left w:val="none" w:sz="0" w:space="0" w:color="auto"/>
                        <w:bottom w:val="none" w:sz="0" w:space="0" w:color="auto"/>
                        <w:right w:val="none" w:sz="0" w:space="0" w:color="auto"/>
                      </w:divBdr>
                    </w:div>
                  </w:divsChild>
                </w:div>
                <w:div w:id="508638005">
                  <w:marLeft w:val="0"/>
                  <w:marRight w:val="0"/>
                  <w:marTop w:val="0"/>
                  <w:marBottom w:val="0"/>
                  <w:divBdr>
                    <w:top w:val="none" w:sz="0" w:space="0" w:color="auto"/>
                    <w:left w:val="none" w:sz="0" w:space="0" w:color="auto"/>
                    <w:bottom w:val="none" w:sz="0" w:space="0" w:color="auto"/>
                    <w:right w:val="none" w:sz="0" w:space="0" w:color="auto"/>
                  </w:divBdr>
                  <w:divsChild>
                    <w:div w:id="592863927">
                      <w:marLeft w:val="0"/>
                      <w:marRight w:val="0"/>
                      <w:marTop w:val="0"/>
                      <w:marBottom w:val="0"/>
                      <w:divBdr>
                        <w:top w:val="none" w:sz="0" w:space="0" w:color="auto"/>
                        <w:left w:val="none" w:sz="0" w:space="0" w:color="auto"/>
                        <w:bottom w:val="none" w:sz="0" w:space="0" w:color="auto"/>
                        <w:right w:val="none" w:sz="0" w:space="0" w:color="auto"/>
                      </w:divBdr>
                    </w:div>
                  </w:divsChild>
                </w:div>
                <w:div w:id="454298810">
                  <w:marLeft w:val="0"/>
                  <w:marRight w:val="0"/>
                  <w:marTop w:val="0"/>
                  <w:marBottom w:val="0"/>
                  <w:divBdr>
                    <w:top w:val="none" w:sz="0" w:space="0" w:color="auto"/>
                    <w:left w:val="none" w:sz="0" w:space="0" w:color="auto"/>
                    <w:bottom w:val="none" w:sz="0" w:space="0" w:color="auto"/>
                    <w:right w:val="none" w:sz="0" w:space="0" w:color="auto"/>
                  </w:divBdr>
                  <w:divsChild>
                    <w:div w:id="46690146">
                      <w:marLeft w:val="0"/>
                      <w:marRight w:val="0"/>
                      <w:marTop w:val="0"/>
                      <w:marBottom w:val="0"/>
                      <w:divBdr>
                        <w:top w:val="none" w:sz="0" w:space="0" w:color="auto"/>
                        <w:left w:val="none" w:sz="0" w:space="0" w:color="auto"/>
                        <w:bottom w:val="none" w:sz="0" w:space="0" w:color="auto"/>
                        <w:right w:val="none" w:sz="0" w:space="0" w:color="auto"/>
                      </w:divBdr>
                    </w:div>
                  </w:divsChild>
                </w:div>
                <w:div w:id="1226834963">
                  <w:marLeft w:val="0"/>
                  <w:marRight w:val="0"/>
                  <w:marTop w:val="0"/>
                  <w:marBottom w:val="0"/>
                  <w:divBdr>
                    <w:top w:val="none" w:sz="0" w:space="0" w:color="auto"/>
                    <w:left w:val="none" w:sz="0" w:space="0" w:color="auto"/>
                    <w:bottom w:val="none" w:sz="0" w:space="0" w:color="auto"/>
                    <w:right w:val="none" w:sz="0" w:space="0" w:color="auto"/>
                  </w:divBdr>
                  <w:divsChild>
                    <w:div w:id="916404510">
                      <w:marLeft w:val="0"/>
                      <w:marRight w:val="0"/>
                      <w:marTop w:val="0"/>
                      <w:marBottom w:val="0"/>
                      <w:divBdr>
                        <w:top w:val="none" w:sz="0" w:space="0" w:color="auto"/>
                        <w:left w:val="none" w:sz="0" w:space="0" w:color="auto"/>
                        <w:bottom w:val="none" w:sz="0" w:space="0" w:color="auto"/>
                        <w:right w:val="none" w:sz="0" w:space="0" w:color="auto"/>
                      </w:divBdr>
                    </w:div>
                  </w:divsChild>
                </w:div>
                <w:div w:id="378283310">
                  <w:marLeft w:val="0"/>
                  <w:marRight w:val="0"/>
                  <w:marTop w:val="0"/>
                  <w:marBottom w:val="0"/>
                  <w:divBdr>
                    <w:top w:val="none" w:sz="0" w:space="0" w:color="auto"/>
                    <w:left w:val="none" w:sz="0" w:space="0" w:color="auto"/>
                    <w:bottom w:val="none" w:sz="0" w:space="0" w:color="auto"/>
                    <w:right w:val="none" w:sz="0" w:space="0" w:color="auto"/>
                  </w:divBdr>
                  <w:divsChild>
                    <w:div w:id="1486050184">
                      <w:marLeft w:val="0"/>
                      <w:marRight w:val="0"/>
                      <w:marTop w:val="0"/>
                      <w:marBottom w:val="0"/>
                      <w:divBdr>
                        <w:top w:val="none" w:sz="0" w:space="0" w:color="auto"/>
                        <w:left w:val="none" w:sz="0" w:space="0" w:color="auto"/>
                        <w:bottom w:val="none" w:sz="0" w:space="0" w:color="auto"/>
                        <w:right w:val="none" w:sz="0" w:space="0" w:color="auto"/>
                      </w:divBdr>
                    </w:div>
                  </w:divsChild>
                </w:div>
                <w:div w:id="1505438537">
                  <w:marLeft w:val="0"/>
                  <w:marRight w:val="0"/>
                  <w:marTop w:val="0"/>
                  <w:marBottom w:val="0"/>
                  <w:divBdr>
                    <w:top w:val="none" w:sz="0" w:space="0" w:color="auto"/>
                    <w:left w:val="none" w:sz="0" w:space="0" w:color="auto"/>
                    <w:bottom w:val="none" w:sz="0" w:space="0" w:color="auto"/>
                    <w:right w:val="none" w:sz="0" w:space="0" w:color="auto"/>
                  </w:divBdr>
                  <w:divsChild>
                    <w:div w:id="1489862140">
                      <w:marLeft w:val="0"/>
                      <w:marRight w:val="0"/>
                      <w:marTop w:val="0"/>
                      <w:marBottom w:val="0"/>
                      <w:divBdr>
                        <w:top w:val="none" w:sz="0" w:space="0" w:color="auto"/>
                        <w:left w:val="none" w:sz="0" w:space="0" w:color="auto"/>
                        <w:bottom w:val="none" w:sz="0" w:space="0" w:color="auto"/>
                        <w:right w:val="none" w:sz="0" w:space="0" w:color="auto"/>
                      </w:divBdr>
                    </w:div>
                  </w:divsChild>
                </w:div>
                <w:div w:id="1688756189">
                  <w:marLeft w:val="0"/>
                  <w:marRight w:val="0"/>
                  <w:marTop w:val="0"/>
                  <w:marBottom w:val="0"/>
                  <w:divBdr>
                    <w:top w:val="none" w:sz="0" w:space="0" w:color="auto"/>
                    <w:left w:val="none" w:sz="0" w:space="0" w:color="auto"/>
                    <w:bottom w:val="none" w:sz="0" w:space="0" w:color="auto"/>
                    <w:right w:val="none" w:sz="0" w:space="0" w:color="auto"/>
                  </w:divBdr>
                  <w:divsChild>
                    <w:div w:id="566300622">
                      <w:marLeft w:val="0"/>
                      <w:marRight w:val="0"/>
                      <w:marTop w:val="0"/>
                      <w:marBottom w:val="0"/>
                      <w:divBdr>
                        <w:top w:val="none" w:sz="0" w:space="0" w:color="auto"/>
                        <w:left w:val="none" w:sz="0" w:space="0" w:color="auto"/>
                        <w:bottom w:val="none" w:sz="0" w:space="0" w:color="auto"/>
                        <w:right w:val="none" w:sz="0" w:space="0" w:color="auto"/>
                      </w:divBdr>
                    </w:div>
                  </w:divsChild>
                </w:div>
                <w:div w:id="865094992">
                  <w:marLeft w:val="0"/>
                  <w:marRight w:val="0"/>
                  <w:marTop w:val="0"/>
                  <w:marBottom w:val="0"/>
                  <w:divBdr>
                    <w:top w:val="none" w:sz="0" w:space="0" w:color="auto"/>
                    <w:left w:val="none" w:sz="0" w:space="0" w:color="auto"/>
                    <w:bottom w:val="none" w:sz="0" w:space="0" w:color="auto"/>
                    <w:right w:val="none" w:sz="0" w:space="0" w:color="auto"/>
                  </w:divBdr>
                  <w:divsChild>
                    <w:div w:id="1083334807">
                      <w:marLeft w:val="0"/>
                      <w:marRight w:val="0"/>
                      <w:marTop w:val="0"/>
                      <w:marBottom w:val="0"/>
                      <w:divBdr>
                        <w:top w:val="none" w:sz="0" w:space="0" w:color="auto"/>
                        <w:left w:val="none" w:sz="0" w:space="0" w:color="auto"/>
                        <w:bottom w:val="none" w:sz="0" w:space="0" w:color="auto"/>
                        <w:right w:val="none" w:sz="0" w:space="0" w:color="auto"/>
                      </w:divBdr>
                    </w:div>
                  </w:divsChild>
                </w:div>
                <w:div w:id="1713574081">
                  <w:marLeft w:val="0"/>
                  <w:marRight w:val="0"/>
                  <w:marTop w:val="0"/>
                  <w:marBottom w:val="0"/>
                  <w:divBdr>
                    <w:top w:val="none" w:sz="0" w:space="0" w:color="auto"/>
                    <w:left w:val="none" w:sz="0" w:space="0" w:color="auto"/>
                    <w:bottom w:val="none" w:sz="0" w:space="0" w:color="auto"/>
                    <w:right w:val="none" w:sz="0" w:space="0" w:color="auto"/>
                  </w:divBdr>
                  <w:divsChild>
                    <w:div w:id="498035222">
                      <w:marLeft w:val="0"/>
                      <w:marRight w:val="0"/>
                      <w:marTop w:val="0"/>
                      <w:marBottom w:val="0"/>
                      <w:divBdr>
                        <w:top w:val="none" w:sz="0" w:space="0" w:color="auto"/>
                        <w:left w:val="none" w:sz="0" w:space="0" w:color="auto"/>
                        <w:bottom w:val="none" w:sz="0" w:space="0" w:color="auto"/>
                        <w:right w:val="none" w:sz="0" w:space="0" w:color="auto"/>
                      </w:divBdr>
                    </w:div>
                  </w:divsChild>
                </w:div>
                <w:div w:id="955717006">
                  <w:marLeft w:val="0"/>
                  <w:marRight w:val="0"/>
                  <w:marTop w:val="0"/>
                  <w:marBottom w:val="0"/>
                  <w:divBdr>
                    <w:top w:val="none" w:sz="0" w:space="0" w:color="auto"/>
                    <w:left w:val="none" w:sz="0" w:space="0" w:color="auto"/>
                    <w:bottom w:val="none" w:sz="0" w:space="0" w:color="auto"/>
                    <w:right w:val="none" w:sz="0" w:space="0" w:color="auto"/>
                  </w:divBdr>
                  <w:divsChild>
                    <w:div w:id="1323507799">
                      <w:marLeft w:val="0"/>
                      <w:marRight w:val="0"/>
                      <w:marTop w:val="0"/>
                      <w:marBottom w:val="0"/>
                      <w:divBdr>
                        <w:top w:val="none" w:sz="0" w:space="0" w:color="auto"/>
                        <w:left w:val="none" w:sz="0" w:space="0" w:color="auto"/>
                        <w:bottom w:val="none" w:sz="0" w:space="0" w:color="auto"/>
                        <w:right w:val="none" w:sz="0" w:space="0" w:color="auto"/>
                      </w:divBdr>
                    </w:div>
                  </w:divsChild>
                </w:div>
                <w:div w:id="757793367">
                  <w:marLeft w:val="0"/>
                  <w:marRight w:val="0"/>
                  <w:marTop w:val="0"/>
                  <w:marBottom w:val="0"/>
                  <w:divBdr>
                    <w:top w:val="none" w:sz="0" w:space="0" w:color="auto"/>
                    <w:left w:val="none" w:sz="0" w:space="0" w:color="auto"/>
                    <w:bottom w:val="none" w:sz="0" w:space="0" w:color="auto"/>
                    <w:right w:val="none" w:sz="0" w:space="0" w:color="auto"/>
                  </w:divBdr>
                  <w:divsChild>
                    <w:div w:id="1891382183">
                      <w:marLeft w:val="0"/>
                      <w:marRight w:val="0"/>
                      <w:marTop w:val="0"/>
                      <w:marBottom w:val="0"/>
                      <w:divBdr>
                        <w:top w:val="none" w:sz="0" w:space="0" w:color="auto"/>
                        <w:left w:val="none" w:sz="0" w:space="0" w:color="auto"/>
                        <w:bottom w:val="none" w:sz="0" w:space="0" w:color="auto"/>
                        <w:right w:val="none" w:sz="0" w:space="0" w:color="auto"/>
                      </w:divBdr>
                    </w:div>
                  </w:divsChild>
                </w:div>
                <w:div w:id="1515001054">
                  <w:marLeft w:val="0"/>
                  <w:marRight w:val="0"/>
                  <w:marTop w:val="0"/>
                  <w:marBottom w:val="0"/>
                  <w:divBdr>
                    <w:top w:val="none" w:sz="0" w:space="0" w:color="auto"/>
                    <w:left w:val="none" w:sz="0" w:space="0" w:color="auto"/>
                    <w:bottom w:val="none" w:sz="0" w:space="0" w:color="auto"/>
                    <w:right w:val="none" w:sz="0" w:space="0" w:color="auto"/>
                  </w:divBdr>
                  <w:divsChild>
                    <w:div w:id="1050306763">
                      <w:marLeft w:val="0"/>
                      <w:marRight w:val="0"/>
                      <w:marTop w:val="0"/>
                      <w:marBottom w:val="0"/>
                      <w:divBdr>
                        <w:top w:val="none" w:sz="0" w:space="0" w:color="auto"/>
                        <w:left w:val="none" w:sz="0" w:space="0" w:color="auto"/>
                        <w:bottom w:val="none" w:sz="0" w:space="0" w:color="auto"/>
                        <w:right w:val="none" w:sz="0" w:space="0" w:color="auto"/>
                      </w:divBdr>
                    </w:div>
                  </w:divsChild>
                </w:div>
                <w:div w:id="1681932423">
                  <w:marLeft w:val="0"/>
                  <w:marRight w:val="0"/>
                  <w:marTop w:val="0"/>
                  <w:marBottom w:val="0"/>
                  <w:divBdr>
                    <w:top w:val="none" w:sz="0" w:space="0" w:color="auto"/>
                    <w:left w:val="none" w:sz="0" w:space="0" w:color="auto"/>
                    <w:bottom w:val="none" w:sz="0" w:space="0" w:color="auto"/>
                    <w:right w:val="none" w:sz="0" w:space="0" w:color="auto"/>
                  </w:divBdr>
                  <w:divsChild>
                    <w:div w:id="3732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8600">
          <w:marLeft w:val="0"/>
          <w:marRight w:val="0"/>
          <w:marTop w:val="0"/>
          <w:marBottom w:val="0"/>
          <w:divBdr>
            <w:top w:val="none" w:sz="0" w:space="0" w:color="auto"/>
            <w:left w:val="none" w:sz="0" w:space="0" w:color="auto"/>
            <w:bottom w:val="none" w:sz="0" w:space="0" w:color="auto"/>
            <w:right w:val="none" w:sz="0" w:space="0" w:color="auto"/>
          </w:divBdr>
        </w:div>
        <w:div w:id="853496851">
          <w:marLeft w:val="0"/>
          <w:marRight w:val="0"/>
          <w:marTop w:val="0"/>
          <w:marBottom w:val="0"/>
          <w:divBdr>
            <w:top w:val="none" w:sz="0" w:space="0" w:color="auto"/>
            <w:left w:val="none" w:sz="0" w:space="0" w:color="auto"/>
            <w:bottom w:val="none" w:sz="0" w:space="0" w:color="auto"/>
            <w:right w:val="none" w:sz="0" w:space="0" w:color="auto"/>
          </w:divBdr>
        </w:div>
        <w:div w:id="1965309406">
          <w:marLeft w:val="0"/>
          <w:marRight w:val="0"/>
          <w:marTop w:val="0"/>
          <w:marBottom w:val="0"/>
          <w:divBdr>
            <w:top w:val="none" w:sz="0" w:space="0" w:color="auto"/>
            <w:left w:val="none" w:sz="0" w:space="0" w:color="auto"/>
            <w:bottom w:val="none" w:sz="0" w:space="0" w:color="auto"/>
            <w:right w:val="none" w:sz="0" w:space="0" w:color="auto"/>
          </w:divBdr>
        </w:div>
        <w:div w:id="332345585">
          <w:marLeft w:val="0"/>
          <w:marRight w:val="0"/>
          <w:marTop w:val="0"/>
          <w:marBottom w:val="0"/>
          <w:divBdr>
            <w:top w:val="none" w:sz="0" w:space="0" w:color="auto"/>
            <w:left w:val="none" w:sz="0" w:space="0" w:color="auto"/>
            <w:bottom w:val="none" w:sz="0" w:space="0" w:color="auto"/>
            <w:right w:val="none" w:sz="0" w:space="0" w:color="auto"/>
          </w:divBdr>
          <w:divsChild>
            <w:div w:id="1904481038">
              <w:marLeft w:val="-75"/>
              <w:marRight w:val="0"/>
              <w:marTop w:val="30"/>
              <w:marBottom w:val="30"/>
              <w:divBdr>
                <w:top w:val="none" w:sz="0" w:space="0" w:color="auto"/>
                <w:left w:val="none" w:sz="0" w:space="0" w:color="auto"/>
                <w:bottom w:val="none" w:sz="0" w:space="0" w:color="auto"/>
                <w:right w:val="none" w:sz="0" w:space="0" w:color="auto"/>
              </w:divBdr>
              <w:divsChild>
                <w:div w:id="1606811695">
                  <w:marLeft w:val="0"/>
                  <w:marRight w:val="0"/>
                  <w:marTop w:val="0"/>
                  <w:marBottom w:val="0"/>
                  <w:divBdr>
                    <w:top w:val="none" w:sz="0" w:space="0" w:color="auto"/>
                    <w:left w:val="none" w:sz="0" w:space="0" w:color="auto"/>
                    <w:bottom w:val="none" w:sz="0" w:space="0" w:color="auto"/>
                    <w:right w:val="none" w:sz="0" w:space="0" w:color="auto"/>
                  </w:divBdr>
                  <w:divsChild>
                    <w:div w:id="328797257">
                      <w:marLeft w:val="0"/>
                      <w:marRight w:val="0"/>
                      <w:marTop w:val="0"/>
                      <w:marBottom w:val="0"/>
                      <w:divBdr>
                        <w:top w:val="none" w:sz="0" w:space="0" w:color="auto"/>
                        <w:left w:val="none" w:sz="0" w:space="0" w:color="auto"/>
                        <w:bottom w:val="none" w:sz="0" w:space="0" w:color="auto"/>
                        <w:right w:val="none" w:sz="0" w:space="0" w:color="auto"/>
                      </w:divBdr>
                    </w:div>
                  </w:divsChild>
                </w:div>
                <w:div w:id="878710769">
                  <w:marLeft w:val="0"/>
                  <w:marRight w:val="0"/>
                  <w:marTop w:val="0"/>
                  <w:marBottom w:val="0"/>
                  <w:divBdr>
                    <w:top w:val="none" w:sz="0" w:space="0" w:color="auto"/>
                    <w:left w:val="none" w:sz="0" w:space="0" w:color="auto"/>
                    <w:bottom w:val="none" w:sz="0" w:space="0" w:color="auto"/>
                    <w:right w:val="none" w:sz="0" w:space="0" w:color="auto"/>
                  </w:divBdr>
                  <w:divsChild>
                    <w:div w:id="3097649">
                      <w:marLeft w:val="0"/>
                      <w:marRight w:val="0"/>
                      <w:marTop w:val="0"/>
                      <w:marBottom w:val="0"/>
                      <w:divBdr>
                        <w:top w:val="none" w:sz="0" w:space="0" w:color="auto"/>
                        <w:left w:val="none" w:sz="0" w:space="0" w:color="auto"/>
                        <w:bottom w:val="none" w:sz="0" w:space="0" w:color="auto"/>
                        <w:right w:val="none" w:sz="0" w:space="0" w:color="auto"/>
                      </w:divBdr>
                    </w:div>
                  </w:divsChild>
                </w:div>
                <w:div w:id="1656686753">
                  <w:marLeft w:val="0"/>
                  <w:marRight w:val="0"/>
                  <w:marTop w:val="0"/>
                  <w:marBottom w:val="0"/>
                  <w:divBdr>
                    <w:top w:val="none" w:sz="0" w:space="0" w:color="auto"/>
                    <w:left w:val="none" w:sz="0" w:space="0" w:color="auto"/>
                    <w:bottom w:val="none" w:sz="0" w:space="0" w:color="auto"/>
                    <w:right w:val="none" w:sz="0" w:space="0" w:color="auto"/>
                  </w:divBdr>
                  <w:divsChild>
                    <w:div w:id="683361898">
                      <w:marLeft w:val="0"/>
                      <w:marRight w:val="0"/>
                      <w:marTop w:val="0"/>
                      <w:marBottom w:val="0"/>
                      <w:divBdr>
                        <w:top w:val="none" w:sz="0" w:space="0" w:color="auto"/>
                        <w:left w:val="none" w:sz="0" w:space="0" w:color="auto"/>
                        <w:bottom w:val="none" w:sz="0" w:space="0" w:color="auto"/>
                        <w:right w:val="none" w:sz="0" w:space="0" w:color="auto"/>
                      </w:divBdr>
                    </w:div>
                  </w:divsChild>
                </w:div>
                <w:div w:id="297299509">
                  <w:marLeft w:val="0"/>
                  <w:marRight w:val="0"/>
                  <w:marTop w:val="0"/>
                  <w:marBottom w:val="0"/>
                  <w:divBdr>
                    <w:top w:val="none" w:sz="0" w:space="0" w:color="auto"/>
                    <w:left w:val="none" w:sz="0" w:space="0" w:color="auto"/>
                    <w:bottom w:val="none" w:sz="0" w:space="0" w:color="auto"/>
                    <w:right w:val="none" w:sz="0" w:space="0" w:color="auto"/>
                  </w:divBdr>
                  <w:divsChild>
                    <w:div w:id="425809880">
                      <w:marLeft w:val="0"/>
                      <w:marRight w:val="0"/>
                      <w:marTop w:val="0"/>
                      <w:marBottom w:val="0"/>
                      <w:divBdr>
                        <w:top w:val="none" w:sz="0" w:space="0" w:color="auto"/>
                        <w:left w:val="none" w:sz="0" w:space="0" w:color="auto"/>
                        <w:bottom w:val="none" w:sz="0" w:space="0" w:color="auto"/>
                        <w:right w:val="none" w:sz="0" w:space="0" w:color="auto"/>
                      </w:divBdr>
                    </w:div>
                  </w:divsChild>
                </w:div>
                <w:div w:id="1260407752">
                  <w:marLeft w:val="0"/>
                  <w:marRight w:val="0"/>
                  <w:marTop w:val="0"/>
                  <w:marBottom w:val="0"/>
                  <w:divBdr>
                    <w:top w:val="none" w:sz="0" w:space="0" w:color="auto"/>
                    <w:left w:val="none" w:sz="0" w:space="0" w:color="auto"/>
                    <w:bottom w:val="none" w:sz="0" w:space="0" w:color="auto"/>
                    <w:right w:val="none" w:sz="0" w:space="0" w:color="auto"/>
                  </w:divBdr>
                  <w:divsChild>
                    <w:div w:id="300965736">
                      <w:marLeft w:val="0"/>
                      <w:marRight w:val="0"/>
                      <w:marTop w:val="0"/>
                      <w:marBottom w:val="0"/>
                      <w:divBdr>
                        <w:top w:val="none" w:sz="0" w:space="0" w:color="auto"/>
                        <w:left w:val="none" w:sz="0" w:space="0" w:color="auto"/>
                        <w:bottom w:val="none" w:sz="0" w:space="0" w:color="auto"/>
                        <w:right w:val="none" w:sz="0" w:space="0" w:color="auto"/>
                      </w:divBdr>
                    </w:div>
                  </w:divsChild>
                </w:div>
                <w:div w:id="1268662507">
                  <w:marLeft w:val="0"/>
                  <w:marRight w:val="0"/>
                  <w:marTop w:val="0"/>
                  <w:marBottom w:val="0"/>
                  <w:divBdr>
                    <w:top w:val="none" w:sz="0" w:space="0" w:color="auto"/>
                    <w:left w:val="none" w:sz="0" w:space="0" w:color="auto"/>
                    <w:bottom w:val="none" w:sz="0" w:space="0" w:color="auto"/>
                    <w:right w:val="none" w:sz="0" w:space="0" w:color="auto"/>
                  </w:divBdr>
                  <w:divsChild>
                    <w:div w:id="1653563147">
                      <w:marLeft w:val="0"/>
                      <w:marRight w:val="0"/>
                      <w:marTop w:val="0"/>
                      <w:marBottom w:val="0"/>
                      <w:divBdr>
                        <w:top w:val="none" w:sz="0" w:space="0" w:color="auto"/>
                        <w:left w:val="none" w:sz="0" w:space="0" w:color="auto"/>
                        <w:bottom w:val="none" w:sz="0" w:space="0" w:color="auto"/>
                        <w:right w:val="none" w:sz="0" w:space="0" w:color="auto"/>
                      </w:divBdr>
                    </w:div>
                  </w:divsChild>
                </w:div>
                <w:div w:id="1333877230">
                  <w:marLeft w:val="0"/>
                  <w:marRight w:val="0"/>
                  <w:marTop w:val="0"/>
                  <w:marBottom w:val="0"/>
                  <w:divBdr>
                    <w:top w:val="none" w:sz="0" w:space="0" w:color="auto"/>
                    <w:left w:val="none" w:sz="0" w:space="0" w:color="auto"/>
                    <w:bottom w:val="none" w:sz="0" w:space="0" w:color="auto"/>
                    <w:right w:val="none" w:sz="0" w:space="0" w:color="auto"/>
                  </w:divBdr>
                  <w:divsChild>
                    <w:div w:id="420642363">
                      <w:marLeft w:val="0"/>
                      <w:marRight w:val="0"/>
                      <w:marTop w:val="0"/>
                      <w:marBottom w:val="0"/>
                      <w:divBdr>
                        <w:top w:val="none" w:sz="0" w:space="0" w:color="auto"/>
                        <w:left w:val="none" w:sz="0" w:space="0" w:color="auto"/>
                        <w:bottom w:val="none" w:sz="0" w:space="0" w:color="auto"/>
                        <w:right w:val="none" w:sz="0" w:space="0" w:color="auto"/>
                      </w:divBdr>
                    </w:div>
                  </w:divsChild>
                </w:div>
                <w:div w:id="2072849176">
                  <w:marLeft w:val="0"/>
                  <w:marRight w:val="0"/>
                  <w:marTop w:val="0"/>
                  <w:marBottom w:val="0"/>
                  <w:divBdr>
                    <w:top w:val="none" w:sz="0" w:space="0" w:color="auto"/>
                    <w:left w:val="none" w:sz="0" w:space="0" w:color="auto"/>
                    <w:bottom w:val="none" w:sz="0" w:space="0" w:color="auto"/>
                    <w:right w:val="none" w:sz="0" w:space="0" w:color="auto"/>
                  </w:divBdr>
                  <w:divsChild>
                    <w:div w:id="749077988">
                      <w:marLeft w:val="0"/>
                      <w:marRight w:val="0"/>
                      <w:marTop w:val="0"/>
                      <w:marBottom w:val="0"/>
                      <w:divBdr>
                        <w:top w:val="none" w:sz="0" w:space="0" w:color="auto"/>
                        <w:left w:val="none" w:sz="0" w:space="0" w:color="auto"/>
                        <w:bottom w:val="none" w:sz="0" w:space="0" w:color="auto"/>
                        <w:right w:val="none" w:sz="0" w:space="0" w:color="auto"/>
                      </w:divBdr>
                    </w:div>
                  </w:divsChild>
                </w:div>
                <w:div w:id="133915320">
                  <w:marLeft w:val="0"/>
                  <w:marRight w:val="0"/>
                  <w:marTop w:val="0"/>
                  <w:marBottom w:val="0"/>
                  <w:divBdr>
                    <w:top w:val="none" w:sz="0" w:space="0" w:color="auto"/>
                    <w:left w:val="none" w:sz="0" w:space="0" w:color="auto"/>
                    <w:bottom w:val="none" w:sz="0" w:space="0" w:color="auto"/>
                    <w:right w:val="none" w:sz="0" w:space="0" w:color="auto"/>
                  </w:divBdr>
                  <w:divsChild>
                    <w:div w:id="1182547679">
                      <w:marLeft w:val="0"/>
                      <w:marRight w:val="0"/>
                      <w:marTop w:val="0"/>
                      <w:marBottom w:val="0"/>
                      <w:divBdr>
                        <w:top w:val="none" w:sz="0" w:space="0" w:color="auto"/>
                        <w:left w:val="none" w:sz="0" w:space="0" w:color="auto"/>
                        <w:bottom w:val="none" w:sz="0" w:space="0" w:color="auto"/>
                        <w:right w:val="none" w:sz="0" w:space="0" w:color="auto"/>
                      </w:divBdr>
                    </w:div>
                  </w:divsChild>
                </w:div>
                <w:div w:id="1842155881">
                  <w:marLeft w:val="0"/>
                  <w:marRight w:val="0"/>
                  <w:marTop w:val="0"/>
                  <w:marBottom w:val="0"/>
                  <w:divBdr>
                    <w:top w:val="none" w:sz="0" w:space="0" w:color="auto"/>
                    <w:left w:val="none" w:sz="0" w:space="0" w:color="auto"/>
                    <w:bottom w:val="none" w:sz="0" w:space="0" w:color="auto"/>
                    <w:right w:val="none" w:sz="0" w:space="0" w:color="auto"/>
                  </w:divBdr>
                  <w:divsChild>
                    <w:div w:id="1277904470">
                      <w:marLeft w:val="0"/>
                      <w:marRight w:val="0"/>
                      <w:marTop w:val="0"/>
                      <w:marBottom w:val="0"/>
                      <w:divBdr>
                        <w:top w:val="none" w:sz="0" w:space="0" w:color="auto"/>
                        <w:left w:val="none" w:sz="0" w:space="0" w:color="auto"/>
                        <w:bottom w:val="none" w:sz="0" w:space="0" w:color="auto"/>
                        <w:right w:val="none" w:sz="0" w:space="0" w:color="auto"/>
                      </w:divBdr>
                    </w:div>
                  </w:divsChild>
                </w:div>
                <w:div w:id="1847743048">
                  <w:marLeft w:val="0"/>
                  <w:marRight w:val="0"/>
                  <w:marTop w:val="0"/>
                  <w:marBottom w:val="0"/>
                  <w:divBdr>
                    <w:top w:val="none" w:sz="0" w:space="0" w:color="auto"/>
                    <w:left w:val="none" w:sz="0" w:space="0" w:color="auto"/>
                    <w:bottom w:val="none" w:sz="0" w:space="0" w:color="auto"/>
                    <w:right w:val="none" w:sz="0" w:space="0" w:color="auto"/>
                  </w:divBdr>
                  <w:divsChild>
                    <w:div w:id="1876190745">
                      <w:marLeft w:val="0"/>
                      <w:marRight w:val="0"/>
                      <w:marTop w:val="0"/>
                      <w:marBottom w:val="0"/>
                      <w:divBdr>
                        <w:top w:val="none" w:sz="0" w:space="0" w:color="auto"/>
                        <w:left w:val="none" w:sz="0" w:space="0" w:color="auto"/>
                        <w:bottom w:val="none" w:sz="0" w:space="0" w:color="auto"/>
                        <w:right w:val="none" w:sz="0" w:space="0" w:color="auto"/>
                      </w:divBdr>
                    </w:div>
                  </w:divsChild>
                </w:div>
                <w:div w:id="456066344">
                  <w:marLeft w:val="0"/>
                  <w:marRight w:val="0"/>
                  <w:marTop w:val="0"/>
                  <w:marBottom w:val="0"/>
                  <w:divBdr>
                    <w:top w:val="none" w:sz="0" w:space="0" w:color="auto"/>
                    <w:left w:val="none" w:sz="0" w:space="0" w:color="auto"/>
                    <w:bottom w:val="none" w:sz="0" w:space="0" w:color="auto"/>
                    <w:right w:val="none" w:sz="0" w:space="0" w:color="auto"/>
                  </w:divBdr>
                  <w:divsChild>
                    <w:div w:id="563486322">
                      <w:marLeft w:val="0"/>
                      <w:marRight w:val="0"/>
                      <w:marTop w:val="0"/>
                      <w:marBottom w:val="0"/>
                      <w:divBdr>
                        <w:top w:val="none" w:sz="0" w:space="0" w:color="auto"/>
                        <w:left w:val="none" w:sz="0" w:space="0" w:color="auto"/>
                        <w:bottom w:val="none" w:sz="0" w:space="0" w:color="auto"/>
                        <w:right w:val="none" w:sz="0" w:space="0" w:color="auto"/>
                      </w:divBdr>
                    </w:div>
                  </w:divsChild>
                </w:div>
                <w:div w:id="79915053">
                  <w:marLeft w:val="0"/>
                  <w:marRight w:val="0"/>
                  <w:marTop w:val="0"/>
                  <w:marBottom w:val="0"/>
                  <w:divBdr>
                    <w:top w:val="none" w:sz="0" w:space="0" w:color="auto"/>
                    <w:left w:val="none" w:sz="0" w:space="0" w:color="auto"/>
                    <w:bottom w:val="none" w:sz="0" w:space="0" w:color="auto"/>
                    <w:right w:val="none" w:sz="0" w:space="0" w:color="auto"/>
                  </w:divBdr>
                  <w:divsChild>
                    <w:div w:id="1234201975">
                      <w:marLeft w:val="0"/>
                      <w:marRight w:val="0"/>
                      <w:marTop w:val="0"/>
                      <w:marBottom w:val="0"/>
                      <w:divBdr>
                        <w:top w:val="none" w:sz="0" w:space="0" w:color="auto"/>
                        <w:left w:val="none" w:sz="0" w:space="0" w:color="auto"/>
                        <w:bottom w:val="none" w:sz="0" w:space="0" w:color="auto"/>
                        <w:right w:val="none" w:sz="0" w:space="0" w:color="auto"/>
                      </w:divBdr>
                    </w:div>
                  </w:divsChild>
                </w:div>
                <w:div w:id="1426606307">
                  <w:marLeft w:val="0"/>
                  <w:marRight w:val="0"/>
                  <w:marTop w:val="0"/>
                  <w:marBottom w:val="0"/>
                  <w:divBdr>
                    <w:top w:val="none" w:sz="0" w:space="0" w:color="auto"/>
                    <w:left w:val="none" w:sz="0" w:space="0" w:color="auto"/>
                    <w:bottom w:val="none" w:sz="0" w:space="0" w:color="auto"/>
                    <w:right w:val="none" w:sz="0" w:space="0" w:color="auto"/>
                  </w:divBdr>
                  <w:divsChild>
                    <w:div w:id="487748014">
                      <w:marLeft w:val="0"/>
                      <w:marRight w:val="0"/>
                      <w:marTop w:val="0"/>
                      <w:marBottom w:val="0"/>
                      <w:divBdr>
                        <w:top w:val="none" w:sz="0" w:space="0" w:color="auto"/>
                        <w:left w:val="none" w:sz="0" w:space="0" w:color="auto"/>
                        <w:bottom w:val="none" w:sz="0" w:space="0" w:color="auto"/>
                        <w:right w:val="none" w:sz="0" w:space="0" w:color="auto"/>
                      </w:divBdr>
                    </w:div>
                  </w:divsChild>
                </w:div>
                <w:div w:id="1307394675">
                  <w:marLeft w:val="0"/>
                  <w:marRight w:val="0"/>
                  <w:marTop w:val="0"/>
                  <w:marBottom w:val="0"/>
                  <w:divBdr>
                    <w:top w:val="none" w:sz="0" w:space="0" w:color="auto"/>
                    <w:left w:val="none" w:sz="0" w:space="0" w:color="auto"/>
                    <w:bottom w:val="none" w:sz="0" w:space="0" w:color="auto"/>
                    <w:right w:val="none" w:sz="0" w:space="0" w:color="auto"/>
                  </w:divBdr>
                  <w:divsChild>
                    <w:div w:id="994407567">
                      <w:marLeft w:val="0"/>
                      <w:marRight w:val="0"/>
                      <w:marTop w:val="0"/>
                      <w:marBottom w:val="0"/>
                      <w:divBdr>
                        <w:top w:val="none" w:sz="0" w:space="0" w:color="auto"/>
                        <w:left w:val="none" w:sz="0" w:space="0" w:color="auto"/>
                        <w:bottom w:val="none" w:sz="0" w:space="0" w:color="auto"/>
                        <w:right w:val="none" w:sz="0" w:space="0" w:color="auto"/>
                      </w:divBdr>
                    </w:div>
                  </w:divsChild>
                </w:div>
                <w:div w:id="1453476469">
                  <w:marLeft w:val="0"/>
                  <w:marRight w:val="0"/>
                  <w:marTop w:val="0"/>
                  <w:marBottom w:val="0"/>
                  <w:divBdr>
                    <w:top w:val="none" w:sz="0" w:space="0" w:color="auto"/>
                    <w:left w:val="none" w:sz="0" w:space="0" w:color="auto"/>
                    <w:bottom w:val="none" w:sz="0" w:space="0" w:color="auto"/>
                    <w:right w:val="none" w:sz="0" w:space="0" w:color="auto"/>
                  </w:divBdr>
                  <w:divsChild>
                    <w:div w:id="1465543910">
                      <w:marLeft w:val="0"/>
                      <w:marRight w:val="0"/>
                      <w:marTop w:val="0"/>
                      <w:marBottom w:val="0"/>
                      <w:divBdr>
                        <w:top w:val="none" w:sz="0" w:space="0" w:color="auto"/>
                        <w:left w:val="none" w:sz="0" w:space="0" w:color="auto"/>
                        <w:bottom w:val="none" w:sz="0" w:space="0" w:color="auto"/>
                        <w:right w:val="none" w:sz="0" w:space="0" w:color="auto"/>
                      </w:divBdr>
                    </w:div>
                  </w:divsChild>
                </w:div>
                <w:div w:id="424493604">
                  <w:marLeft w:val="0"/>
                  <w:marRight w:val="0"/>
                  <w:marTop w:val="0"/>
                  <w:marBottom w:val="0"/>
                  <w:divBdr>
                    <w:top w:val="none" w:sz="0" w:space="0" w:color="auto"/>
                    <w:left w:val="none" w:sz="0" w:space="0" w:color="auto"/>
                    <w:bottom w:val="none" w:sz="0" w:space="0" w:color="auto"/>
                    <w:right w:val="none" w:sz="0" w:space="0" w:color="auto"/>
                  </w:divBdr>
                  <w:divsChild>
                    <w:div w:id="191579075">
                      <w:marLeft w:val="0"/>
                      <w:marRight w:val="0"/>
                      <w:marTop w:val="0"/>
                      <w:marBottom w:val="0"/>
                      <w:divBdr>
                        <w:top w:val="none" w:sz="0" w:space="0" w:color="auto"/>
                        <w:left w:val="none" w:sz="0" w:space="0" w:color="auto"/>
                        <w:bottom w:val="none" w:sz="0" w:space="0" w:color="auto"/>
                        <w:right w:val="none" w:sz="0" w:space="0" w:color="auto"/>
                      </w:divBdr>
                    </w:div>
                  </w:divsChild>
                </w:div>
                <w:div w:id="1374622069">
                  <w:marLeft w:val="0"/>
                  <w:marRight w:val="0"/>
                  <w:marTop w:val="0"/>
                  <w:marBottom w:val="0"/>
                  <w:divBdr>
                    <w:top w:val="none" w:sz="0" w:space="0" w:color="auto"/>
                    <w:left w:val="none" w:sz="0" w:space="0" w:color="auto"/>
                    <w:bottom w:val="none" w:sz="0" w:space="0" w:color="auto"/>
                    <w:right w:val="none" w:sz="0" w:space="0" w:color="auto"/>
                  </w:divBdr>
                  <w:divsChild>
                    <w:div w:id="814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8481">
          <w:marLeft w:val="0"/>
          <w:marRight w:val="0"/>
          <w:marTop w:val="0"/>
          <w:marBottom w:val="0"/>
          <w:divBdr>
            <w:top w:val="none" w:sz="0" w:space="0" w:color="auto"/>
            <w:left w:val="none" w:sz="0" w:space="0" w:color="auto"/>
            <w:bottom w:val="none" w:sz="0" w:space="0" w:color="auto"/>
            <w:right w:val="none" w:sz="0" w:space="0" w:color="auto"/>
          </w:divBdr>
        </w:div>
      </w:divsChild>
    </w:div>
    <w:div w:id="948778495">
      <w:bodyDiv w:val="1"/>
      <w:marLeft w:val="0"/>
      <w:marRight w:val="0"/>
      <w:marTop w:val="0"/>
      <w:marBottom w:val="0"/>
      <w:divBdr>
        <w:top w:val="none" w:sz="0" w:space="0" w:color="auto"/>
        <w:left w:val="none" w:sz="0" w:space="0" w:color="auto"/>
        <w:bottom w:val="none" w:sz="0" w:space="0" w:color="auto"/>
        <w:right w:val="none" w:sz="0" w:space="0" w:color="auto"/>
      </w:divBdr>
      <w:divsChild>
        <w:div w:id="14843474">
          <w:marLeft w:val="0"/>
          <w:marRight w:val="0"/>
          <w:marTop w:val="0"/>
          <w:marBottom w:val="0"/>
          <w:divBdr>
            <w:top w:val="single" w:sz="2" w:space="0" w:color="auto"/>
            <w:left w:val="single" w:sz="2" w:space="0" w:color="auto"/>
            <w:bottom w:val="single" w:sz="2" w:space="0" w:color="auto"/>
            <w:right w:val="single" w:sz="2" w:space="0" w:color="auto"/>
          </w:divBdr>
        </w:div>
      </w:divsChild>
    </w:div>
    <w:div w:id="964695926">
      <w:bodyDiv w:val="1"/>
      <w:marLeft w:val="0"/>
      <w:marRight w:val="0"/>
      <w:marTop w:val="0"/>
      <w:marBottom w:val="0"/>
      <w:divBdr>
        <w:top w:val="none" w:sz="0" w:space="0" w:color="auto"/>
        <w:left w:val="none" w:sz="0" w:space="0" w:color="auto"/>
        <w:bottom w:val="none" w:sz="0" w:space="0" w:color="auto"/>
        <w:right w:val="none" w:sz="0" w:space="0" w:color="auto"/>
      </w:divBdr>
    </w:div>
    <w:div w:id="989672437">
      <w:bodyDiv w:val="1"/>
      <w:marLeft w:val="0"/>
      <w:marRight w:val="0"/>
      <w:marTop w:val="0"/>
      <w:marBottom w:val="0"/>
      <w:divBdr>
        <w:top w:val="none" w:sz="0" w:space="0" w:color="auto"/>
        <w:left w:val="none" w:sz="0" w:space="0" w:color="auto"/>
        <w:bottom w:val="none" w:sz="0" w:space="0" w:color="auto"/>
        <w:right w:val="none" w:sz="0" w:space="0" w:color="auto"/>
      </w:divBdr>
      <w:divsChild>
        <w:div w:id="281616194">
          <w:marLeft w:val="0"/>
          <w:marRight w:val="0"/>
          <w:marTop w:val="0"/>
          <w:marBottom w:val="0"/>
          <w:divBdr>
            <w:top w:val="none" w:sz="0" w:space="0" w:color="auto"/>
            <w:left w:val="none" w:sz="0" w:space="0" w:color="auto"/>
            <w:bottom w:val="none" w:sz="0" w:space="0" w:color="auto"/>
            <w:right w:val="none" w:sz="0" w:space="0" w:color="auto"/>
          </w:divBdr>
        </w:div>
        <w:div w:id="503667649">
          <w:marLeft w:val="0"/>
          <w:marRight w:val="0"/>
          <w:marTop w:val="0"/>
          <w:marBottom w:val="0"/>
          <w:divBdr>
            <w:top w:val="none" w:sz="0" w:space="0" w:color="auto"/>
            <w:left w:val="none" w:sz="0" w:space="0" w:color="auto"/>
            <w:bottom w:val="none" w:sz="0" w:space="0" w:color="auto"/>
            <w:right w:val="none" w:sz="0" w:space="0" w:color="auto"/>
          </w:divBdr>
        </w:div>
        <w:div w:id="985816622">
          <w:marLeft w:val="0"/>
          <w:marRight w:val="0"/>
          <w:marTop w:val="0"/>
          <w:marBottom w:val="0"/>
          <w:divBdr>
            <w:top w:val="none" w:sz="0" w:space="0" w:color="auto"/>
            <w:left w:val="none" w:sz="0" w:space="0" w:color="auto"/>
            <w:bottom w:val="none" w:sz="0" w:space="0" w:color="auto"/>
            <w:right w:val="none" w:sz="0" w:space="0" w:color="auto"/>
          </w:divBdr>
        </w:div>
        <w:div w:id="1077442261">
          <w:marLeft w:val="0"/>
          <w:marRight w:val="0"/>
          <w:marTop w:val="0"/>
          <w:marBottom w:val="0"/>
          <w:divBdr>
            <w:top w:val="none" w:sz="0" w:space="0" w:color="auto"/>
            <w:left w:val="none" w:sz="0" w:space="0" w:color="auto"/>
            <w:bottom w:val="none" w:sz="0" w:space="0" w:color="auto"/>
            <w:right w:val="none" w:sz="0" w:space="0" w:color="auto"/>
          </w:divBdr>
        </w:div>
      </w:divsChild>
    </w:div>
    <w:div w:id="992635447">
      <w:bodyDiv w:val="1"/>
      <w:marLeft w:val="0"/>
      <w:marRight w:val="0"/>
      <w:marTop w:val="0"/>
      <w:marBottom w:val="0"/>
      <w:divBdr>
        <w:top w:val="none" w:sz="0" w:space="0" w:color="auto"/>
        <w:left w:val="none" w:sz="0" w:space="0" w:color="auto"/>
        <w:bottom w:val="none" w:sz="0" w:space="0" w:color="auto"/>
        <w:right w:val="none" w:sz="0" w:space="0" w:color="auto"/>
      </w:divBdr>
      <w:divsChild>
        <w:div w:id="14425071">
          <w:marLeft w:val="0"/>
          <w:marRight w:val="0"/>
          <w:marTop w:val="0"/>
          <w:marBottom w:val="0"/>
          <w:divBdr>
            <w:top w:val="none" w:sz="0" w:space="0" w:color="auto"/>
            <w:left w:val="none" w:sz="0" w:space="0" w:color="auto"/>
            <w:bottom w:val="none" w:sz="0" w:space="0" w:color="auto"/>
            <w:right w:val="none" w:sz="0" w:space="0" w:color="auto"/>
          </w:divBdr>
        </w:div>
        <w:div w:id="31460782">
          <w:marLeft w:val="0"/>
          <w:marRight w:val="0"/>
          <w:marTop w:val="0"/>
          <w:marBottom w:val="0"/>
          <w:divBdr>
            <w:top w:val="none" w:sz="0" w:space="0" w:color="auto"/>
            <w:left w:val="none" w:sz="0" w:space="0" w:color="auto"/>
            <w:bottom w:val="none" w:sz="0" w:space="0" w:color="auto"/>
            <w:right w:val="none" w:sz="0" w:space="0" w:color="auto"/>
          </w:divBdr>
        </w:div>
        <w:div w:id="135416244">
          <w:marLeft w:val="0"/>
          <w:marRight w:val="0"/>
          <w:marTop w:val="0"/>
          <w:marBottom w:val="0"/>
          <w:divBdr>
            <w:top w:val="none" w:sz="0" w:space="0" w:color="auto"/>
            <w:left w:val="none" w:sz="0" w:space="0" w:color="auto"/>
            <w:bottom w:val="none" w:sz="0" w:space="0" w:color="auto"/>
            <w:right w:val="none" w:sz="0" w:space="0" w:color="auto"/>
          </w:divBdr>
        </w:div>
        <w:div w:id="166288221">
          <w:marLeft w:val="0"/>
          <w:marRight w:val="0"/>
          <w:marTop w:val="0"/>
          <w:marBottom w:val="0"/>
          <w:divBdr>
            <w:top w:val="none" w:sz="0" w:space="0" w:color="auto"/>
            <w:left w:val="none" w:sz="0" w:space="0" w:color="auto"/>
            <w:bottom w:val="none" w:sz="0" w:space="0" w:color="auto"/>
            <w:right w:val="none" w:sz="0" w:space="0" w:color="auto"/>
          </w:divBdr>
        </w:div>
        <w:div w:id="185099540">
          <w:marLeft w:val="0"/>
          <w:marRight w:val="0"/>
          <w:marTop w:val="0"/>
          <w:marBottom w:val="0"/>
          <w:divBdr>
            <w:top w:val="none" w:sz="0" w:space="0" w:color="auto"/>
            <w:left w:val="none" w:sz="0" w:space="0" w:color="auto"/>
            <w:bottom w:val="none" w:sz="0" w:space="0" w:color="auto"/>
            <w:right w:val="none" w:sz="0" w:space="0" w:color="auto"/>
          </w:divBdr>
        </w:div>
        <w:div w:id="376050877">
          <w:marLeft w:val="0"/>
          <w:marRight w:val="0"/>
          <w:marTop w:val="0"/>
          <w:marBottom w:val="0"/>
          <w:divBdr>
            <w:top w:val="none" w:sz="0" w:space="0" w:color="auto"/>
            <w:left w:val="none" w:sz="0" w:space="0" w:color="auto"/>
            <w:bottom w:val="none" w:sz="0" w:space="0" w:color="auto"/>
            <w:right w:val="none" w:sz="0" w:space="0" w:color="auto"/>
          </w:divBdr>
        </w:div>
        <w:div w:id="411009001">
          <w:marLeft w:val="0"/>
          <w:marRight w:val="0"/>
          <w:marTop w:val="0"/>
          <w:marBottom w:val="0"/>
          <w:divBdr>
            <w:top w:val="none" w:sz="0" w:space="0" w:color="auto"/>
            <w:left w:val="none" w:sz="0" w:space="0" w:color="auto"/>
            <w:bottom w:val="none" w:sz="0" w:space="0" w:color="auto"/>
            <w:right w:val="none" w:sz="0" w:space="0" w:color="auto"/>
          </w:divBdr>
        </w:div>
        <w:div w:id="423501659">
          <w:marLeft w:val="0"/>
          <w:marRight w:val="0"/>
          <w:marTop w:val="0"/>
          <w:marBottom w:val="0"/>
          <w:divBdr>
            <w:top w:val="none" w:sz="0" w:space="0" w:color="auto"/>
            <w:left w:val="none" w:sz="0" w:space="0" w:color="auto"/>
            <w:bottom w:val="none" w:sz="0" w:space="0" w:color="auto"/>
            <w:right w:val="none" w:sz="0" w:space="0" w:color="auto"/>
          </w:divBdr>
        </w:div>
        <w:div w:id="446782154">
          <w:marLeft w:val="0"/>
          <w:marRight w:val="0"/>
          <w:marTop w:val="0"/>
          <w:marBottom w:val="0"/>
          <w:divBdr>
            <w:top w:val="none" w:sz="0" w:space="0" w:color="auto"/>
            <w:left w:val="none" w:sz="0" w:space="0" w:color="auto"/>
            <w:bottom w:val="none" w:sz="0" w:space="0" w:color="auto"/>
            <w:right w:val="none" w:sz="0" w:space="0" w:color="auto"/>
          </w:divBdr>
        </w:div>
        <w:div w:id="505361572">
          <w:marLeft w:val="0"/>
          <w:marRight w:val="0"/>
          <w:marTop w:val="0"/>
          <w:marBottom w:val="0"/>
          <w:divBdr>
            <w:top w:val="none" w:sz="0" w:space="0" w:color="auto"/>
            <w:left w:val="none" w:sz="0" w:space="0" w:color="auto"/>
            <w:bottom w:val="none" w:sz="0" w:space="0" w:color="auto"/>
            <w:right w:val="none" w:sz="0" w:space="0" w:color="auto"/>
          </w:divBdr>
        </w:div>
        <w:div w:id="543060645">
          <w:marLeft w:val="0"/>
          <w:marRight w:val="0"/>
          <w:marTop w:val="0"/>
          <w:marBottom w:val="0"/>
          <w:divBdr>
            <w:top w:val="none" w:sz="0" w:space="0" w:color="auto"/>
            <w:left w:val="none" w:sz="0" w:space="0" w:color="auto"/>
            <w:bottom w:val="none" w:sz="0" w:space="0" w:color="auto"/>
            <w:right w:val="none" w:sz="0" w:space="0" w:color="auto"/>
          </w:divBdr>
        </w:div>
        <w:div w:id="565072121">
          <w:marLeft w:val="0"/>
          <w:marRight w:val="0"/>
          <w:marTop w:val="0"/>
          <w:marBottom w:val="0"/>
          <w:divBdr>
            <w:top w:val="none" w:sz="0" w:space="0" w:color="auto"/>
            <w:left w:val="none" w:sz="0" w:space="0" w:color="auto"/>
            <w:bottom w:val="none" w:sz="0" w:space="0" w:color="auto"/>
            <w:right w:val="none" w:sz="0" w:space="0" w:color="auto"/>
          </w:divBdr>
        </w:div>
        <w:div w:id="602810195">
          <w:marLeft w:val="0"/>
          <w:marRight w:val="0"/>
          <w:marTop w:val="0"/>
          <w:marBottom w:val="0"/>
          <w:divBdr>
            <w:top w:val="none" w:sz="0" w:space="0" w:color="auto"/>
            <w:left w:val="none" w:sz="0" w:space="0" w:color="auto"/>
            <w:bottom w:val="none" w:sz="0" w:space="0" w:color="auto"/>
            <w:right w:val="none" w:sz="0" w:space="0" w:color="auto"/>
          </w:divBdr>
        </w:div>
        <w:div w:id="677200112">
          <w:marLeft w:val="0"/>
          <w:marRight w:val="0"/>
          <w:marTop w:val="0"/>
          <w:marBottom w:val="0"/>
          <w:divBdr>
            <w:top w:val="none" w:sz="0" w:space="0" w:color="auto"/>
            <w:left w:val="none" w:sz="0" w:space="0" w:color="auto"/>
            <w:bottom w:val="none" w:sz="0" w:space="0" w:color="auto"/>
            <w:right w:val="none" w:sz="0" w:space="0" w:color="auto"/>
          </w:divBdr>
        </w:div>
        <w:div w:id="678000012">
          <w:marLeft w:val="0"/>
          <w:marRight w:val="0"/>
          <w:marTop w:val="0"/>
          <w:marBottom w:val="0"/>
          <w:divBdr>
            <w:top w:val="none" w:sz="0" w:space="0" w:color="auto"/>
            <w:left w:val="none" w:sz="0" w:space="0" w:color="auto"/>
            <w:bottom w:val="none" w:sz="0" w:space="0" w:color="auto"/>
            <w:right w:val="none" w:sz="0" w:space="0" w:color="auto"/>
          </w:divBdr>
        </w:div>
        <w:div w:id="837504774">
          <w:marLeft w:val="0"/>
          <w:marRight w:val="0"/>
          <w:marTop w:val="0"/>
          <w:marBottom w:val="0"/>
          <w:divBdr>
            <w:top w:val="none" w:sz="0" w:space="0" w:color="auto"/>
            <w:left w:val="none" w:sz="0" w:space="0" w:color="auto"/>
            <w:bottom w:val="none" w:sz="0" w:space="0" w:color="auto"/>
            <w:right w:val="none" w:sz="0" w:space="0" w:color="auto"/>
          </w:divBdr>
        </w:div>
        <w:div w:id="847449882">
          <w:marLeft w:val="0"/>
          <w:marRight w:val="0"/>
          <w:marTop w:val="0"/>
          <w:marBottom w:val="0"/>
          <w:divBdr>
            <w:top w:val="none" w:sz="0" w:space="0" w:color="auto"/>
            <w:left w:val="none" w:sz="0" w:space="0" w:color="auto"/>
            <w:bottom w:val="none" w:sz="0" w:space="0" w:color="auto"/>
            <w:right w:val="none" w:sz="0" w:space="0" w:color="auto"/>
          </w:divBdr>
        </w:div>
        <w:div w:id="896666499">
          <w:marLeft w:val="0"/>
          <w:marRight w:val="0"/>
          <w:marTop w:val="0"/>
          <w:marBottom w:val="0"/>
          <w:divBdr>
            <w:top w:val="none" w:sz="0" w:space="0" w:color="auto"/>
            <w:left w:val="none" w:sz="0" w:space="0" w:color="auto"/>
            <w:bottom w:val="none" w:sz="0" w:space="0" w:color="auto"/>
            <w:right w:val="none" w:sz="0" w:space="0" w:color="auto"/>
          </w:divBdr>
        </w:div>
        <w:div w:id="899754669">
          <w:marLeft w:val="0"/>
          <w:marRight w:val="0"/>
          <w:marTop w:val="0"/>
          <w:marBottom w:val="0"/>
          <w:divBdr>
            <w:top w:val="none" w:sz="0" w:space="0" w:color="auto"/>
            <w:left w:val="none" w:sz="0" w:space="0" w:color="auto"/>
            <w:bottom w:val="none" w:sz="0" w:space="0" w:color="auto"/>
            <w:right w:val="none" w:sz="0" w:space="0" w:color="auto"/>
          </w:divBdr>
        </w:div>
        <w:div w:id="1009874074">
          <w:marLeft w:val="0"/>
          <w:marRight w:val="0"/>
          <w:marTop w:val="0"/>
          <w:marBottom w:val="0"/>
          <w:divBdr>
            <w:top w:val="none" w:sz="0" w:space="0" w:color="auto"/>
            <w:left w:val="none" w:sz="0" w:space="0" w:color="auto"/>
            <w:bottom w:val="none" w:sz="0" w:space="0" w:color="auto"/>
            <w:right w:val="none" w:sz="0" w:space="0" w:color="auto"/>
          </w:divBdr>
        </w:div>
        <w:div w:id="1193762680">
          <w:marLeft w:val="0"/>
          <w:marRight w:val="0"/>
          <w:marTop w:val="0"/>
          <w:marBottom w:val="0"/>
          <w:divBdr>
            <w:top w:val="none" w:sz="0" w:space="0" w:color="auto"/>
            <w:left w:val="none" w:sz="0" w:space="0" w:color="auto"/>
            <w:bottom w:val="none" w:sz="0" w:space="0" w:color="auto"/>
            <w:right w:val="none" w:sz="0" w:space="0" w:color="auto"/>
          </w:divBdr>
        </w:div>
        <w:div w:id="1212427494">
          <w:marLeft w:val="0"/>
          <w:marRight w:val="0"/>
          <w:marTop w:val="0"/>
          <w:marBottom w:val="0"/>
          <w:divBdr>
            <w:top w:val="none" w:sz="0" w:space="0" w:color="auto"/>
            <w:left w:val="none" w:sz="0" w:space="0" w:color="auto"/>
            <w:bottom w:val="none" w:sz="0" w:space="0" w:color="auto"/>
            <w:right w:val="none" w:sz="0" w:space="0" w:color="auto"/>
          </w:divBdr>
        </w:div>
        <w:div w:id="1221331644">
          <w:marLeft w:val="0"/>
          <w:marRight w:val="0"/>
          <w:marTop w:val="0"/>
          <w:marBottom w:val="0"/>
          <w:divBdr>
            <w:top w:val="none" w:sz="0" w:space="0" w:color="auto"/>
            <w:left w:val="none" w:sz="0" w:space="0" w:color="auto"/>
            <w:bottom w:val="none" w:sz="0" w:space="0" w:color="auto"/>
            <w:right w:val="none" w:sz="0" w:space="0" w:color="auto"/>
          </w:divBdr>
        </w:div>
        <w:div w:id="1296368904">
          <w:marLeft w:val="0"/>
          <w:marRight w:val="0"/>
          <w:marTop w:val="0"/>
          <w:marBottom w:val="0"/>
          <w:divBdr>
            <w:top w:val="none" w:sz="0" w:space="0" w:color="auto"/>
            <w:left w:val="none" w:sz="0" w:space="0" w:color="auto"/>
            <w:bottom w:val="none" w:sz="0" w:space="0" w:color="auto"/>
            <w:right w:val="none" w:sz="0" w:space="0" w:color="auto"/>
          </w:divBdr>
        </w:div>
        <w:div w:id="1354503115">
          <w:marLeft w:val="0"/>
          <w:marRight w:val="0"/>
          <w:marTop w:val="0"/>
          <w:marBottom w:val="0"/>
          <w:divBdr>
            <w:top w:val="none" w:sz="0" w:space="0" w:color="auto"/>
            <w:left w:val="none" w:sz="0" w:space="0" w:color="auto"/>
            <w:bottom w:val="none" w:sz="0" w:space="0" w:color="auto"/>
            <w:right w:val="none" w:sz="0" w:space="0" w:color="auto"/>
          </w:divBdr>
        </w:div>
        <w:div w:id="1481921183">
          <w:marLeft w:val="0"/>
          <w:marRight w:val="0"/>
          <w:marTop w:val="0"/>
          <w:marBottom w:val="0"/>
          <w:divBdr>
            <w:top w:val="none" w:sz="0" w:space="0" w:color="auto"/>
            <w:left w:val="none" w:sz="0" w:space="0" w:color="auto"/>
            <w:bottom w:val="none" w:sz="0" w:space="0" w:color="auto"/>
            <w:right w:val="none" w:sz="0" w:space="0" w:color="auto"/>
          </w:divBdr>
        </w:div>
        <w:div w:id="1490946050">
          <w:marLeft w:val="0"/>
          <w:marRight w:val="0"/>
          <w:marTop w:val="0"/>
          <w:marBottom w:val="0"/>
          <w:divBdr>
            <w:top w:val="none" w:sz="0" w:space="0" w:color="auto"/>
            <w:left w:val="none" w:sz="0" w:space="0" w:color="auto"/>
            <w:bottom w:val="none" w:sz="0" w:space="0" w:color="auto"/>
            <w:right w:val="none" w:sz="0" w:space="0" w:color="auto"/>
          </w:divBdr>
        </w:div>
        <w:div w:id="1523858154">
          <w:marLeft w:val="0"/>
          <w:marRight w:val="0"/>
          <w:marTop w:val="0"/>
          <w:marBottom w:val="0"/>
          <w:divBdr>
            <w:top w:val="none" w:sz="0" w:space="0" w:color="auto"/>
            <w:left w:val="none" w:sz="0" w:space="0" w:color="auto"/>
            <w:bottom w:val="none" w:sz="0" w:space="0" w:color="auto"/>
            <w:right w:val="none" w:sz="0" w:space="0" w:color="auto"/>
          </w:divBdr>
        </w:div>
        <w:div w:id="1545097696">
          <w:marLeft w:val="0"/>
          <w:marRight w:val="0"/>
          <w:marTop w:val="0"/>
          <w:marBottom w:val="0"/>
          <w:divBdr>
            <w:top w:val="none" w:sz="0" w:space="0" w:color="auto"/>
            <w:left w:val="none" w:sz="0" w:space="0" w:color="auto"/>
            <w:bottom w:val="none" w:sz="0" w:space="0" w:color="auto"/>
            <w:right w:val="none" w:sz="0" w:space="0" w:color="auto"/>
          </w:divBdr>
        </w:div>
        <w:div w:id="1579048516">
          <w:marLeft w:val="0"/>
          <w:marRight w:val="0"/>
          <w:marTop w:val="0"/>
          <w:marBottom w:val="0"/>
          <w:divBdr>
            <w:top w:val="none" w:sz="0" w:space="0" w:color="auto"/>
            <w:left w:val="none" w:sz="0" w:space="0" w:color="auto"/>
            <w:bottom w:val="none" w:sz="0" w:space="0" w:color="auto"/>
            <w:right w:val="none" w:sz="0" w:space="0" w:color="auto"/>
          </w:divBdr>
        </w:div>
        <w:div w:id="1696031479">
          <w:marLeft w:val="0"/>
          <w:marRight w:val="0"/>
          <w:marTop w:val="0"/>
          <w:marBottom w:val="0"/>
          <w:divBdr>
            <w:top w:val="none" w:sz="0" w:space="0" w:color="auto"/>
            <w:left w:val="none" w:sz="0" w:space="0" w:color="auto"/>
            <w:bottom w:val="none" w:sz="0" w:space="0" w:color="auto"/>
            <w:right w:val="none" w:sz="0" w:space="0" w:color="auto"/>
          </w:divBdr>
        </w:div>
        <w:div w:id="1810125767">
          <w:marLeft w:val="0"/>
          <w:marRight w:val="0"/>
          <w:marTop w:val="0"/>
          <w:marBottom w:val="0"/>
          <w:divBdr>
            <w:top w:val="none" w:sz="0" w:space="0" w:color="auto"/>
            <w:left w:val="none" w:sz="0" w:space="0" w:color="auto"/>
            <w:bottom w:val="none" w:sz="0" w:space="0" w:color="auto"/>
            <w:right w:val="none" w:sz="0" w:space="0" w:color="auto"/>
          </w:divBdr>
        </w:div>
        <w:div w:id="2054499151">
          <w:marLeft w:val="0"/>
          <w:marRight w:val="0"/>
          <w:marTop w:val="0"/>
          <w:marBottom w:val="0"/>
          <w:divBdr>
            <w:top w:val="none" w:sz="0" w:space="0" w:color="auto"/>
            <w:left w:val="none" w:sz="0" w:space="0" w:color="auto"/>
            <w:bottom w:val="none" w:sz="0" w:space="0" w:color="auto"/>
            <w:right w:val="none" w:sz="0" w:space="0" w:color="auto"/>
          </w:divBdr>
        </w:div>
      </w:divsChild>
    </w:div>
    <w:div w:id="992682742">
      <w:bodyDiv w:val="1"/>
      <w:marLeft w:val="0"/>
      <w:marRight w:val="0"/>
      <w:marTop w:val="0"/>
      <w:marBottom w:val="0"/>
      <w:divBdr>
        <w:top w:val="none" w:sz="0" w:space="0" w:color="auto"/>
        <w:left w:val="none" w:sz="0" w:space="0" w:color="auto"/>
        <w:bottom w:val="none" w:sz="0" w:space="0" w:color="auto"/>
        <w:right w:val="none" w:sz="0" w:space="0" w:color="auto"/>
      </w:divBdr>
    </w:div>
    <w:div w:id="994994352">
      <w:bodyDiv w:val="1"/>
      <w:marLeft w:val="0"/>
      <w:marRight w:val="0"/>
      <w:marTop w:val="0"/>
      <w:marBottom w:val="0"/>
      <w:divBdr>
        <w:top w:val="none" w:sz="0" w:space="0" w:color="auto"/>
        <w:left w:val="none" w:sz="0" w:space="0" w:color="auto"/>
        <w:bottom w:val="none" w:sz="0" w:space="0" w:color="auto"/>
        <w:right w:val="none" w:sz="0" w:space="0" w:color="auto"/>
      </w:divBdr>
    </w:div>
    <w:div w:id="1002857173">
      <w:bodyDiv w:val="1"/>
      <w:marLeft w:val="0"/>
      <w:marRight w:val="0"/>
      <w:marTop w:val="0"/>
      <w:marBottom w:val="0"/>
      <w:divBdr>
        <w:top w:val="none" w:sz="0" w:space="0" w:color="auto"/>
        <w:left w:val="none" w:sz="0" w:space="0" w:color="auto"/>
        <w:bottom w:val="none" w:sz="0" w:space="0" w:color="auto"/>
        <w:right w:val="none" w:sz="0" w:space="0" w:color="auto"/>
      </w:divBdr>
      <w:divsChild>
        <w:div w:id="288247483">
          <w:marLeft w:val="0"/>
          <w:marRight w:val="0"/>
          <w:marTop w:val="0"/>
          <w:marBottom w:val="0"/>
          <w:divBdr>
            <w:top w:val="none" w:sz="0" w:space="0" w:color="auto"/>
            <w:left w:val="none" w:sz="0" w:space="0" w:color="auto"/>
            <w:bottom w:val="none" w:sz="0" w:space="0" w:color="auto"/>
            <w:right w:val="none" w:sz="0" w:space="0" w:color="auto"/>
          </w:divBdr>
        </w:div>
        <w:div w:id="2064138757">
          <w:marLeft w:val="0"/>
          <w:marRight w:val="0"/>
          <w:marTop w:val="0"/>
          <w:marBottom w:val="0"/>
          <w:divBdr>
            <w:top w:val="none" w:sz="0" w:space="0" w:color="auto"/>
            <w:left w:val="none" w:sz="0" w:space="0" w:color="auto"/>
            <w:bottom w:val="none" w:sz="0" w:space="0" w:color="auto"/>
            <w:right w:val="none" w:sz="0" w:space="0" w:color="auto"/>
          </w:divBdr>
        </w:div>
        <w:div w:id="1377242707">
          <w:marLeft w:val="0"/>
          <w:marRight w:val="0"/>
          <w:marTop w:val="0"/>
          <w:marBottom w:val="0"/>
          <w:divBdr>
            <w:top w:val="none" w:sz="0" w:space="0" w:color="auto"/>
            <w:left w:val="none" w:sz="0" w:space="0" w:color="auto"/>
            <w:bottom w:val="none" w:sz="0" w:space="0" w:color="auto"/>
            <w:right w:val="none" w:sz="0" w:space="0" w:color="auto"/>
          </w:divBdr>
          <w:divsChild>
            <w:div w:id="522521326">
              <w:marLeft w:val="-75"/>
              <w:marRight w:val="0"/>
              <w:marTop w:val="30"/>
              <w:marBottom w:val="30"/>
              <w:divBdr>
                <w:top w:val="none" w:sz="0" w:space="0" w:color="auto"/>
                <w:left w:val="none" w:sz="0" w:space="0" w:color="auto"/>
                <w:bottom w:val="none" w:sz="0" w:space="0" w:color="auto"/>
                <w:right w:val="none" w:sz="0" w:space="0" w:color="auto"/>
              </w:divBdr>
              <w:divsChild>
                <w:div w:id="875312695">
                  <w:marLeft w:val="0"/>
                  <w:marRight w:val="0"/>
                  <w:marTop w:val="0"/>
                  <w:marBottom w:val="0"/>
                  <w:divBdr>
                    <w:top w:val="none" w:sz="0" w:space="0" w:color="auto"/>
                    <w:left w:val="none" w:sz="0" w:space="0" w:color="auto"/>
                    <w:bottom w:val="none" w:sz="0" w:space="0" w:color="auto"/>
                    <w:right w:val="none" w:sz="0" w:space="0" w:color="auto"/>
                  </w:divBdr>
                  <w:divsChild>
                    <w:div w:id="1503932604">
                      <w:marLeft w:val="0"/>
                      <w:marRight w:val="0"/>
                      <w:marTop w:val="0"/>
                      <w:marBottom w:val="0"/>
                      <w:divBdr>
                        <w:top w:val="none" w:sz="0" w:space="0" w:color="auto"/>
                        <w:left w:val="none" w:sz="0" w:space="0" w:color="auto"/>
                        <w:bottom w:val="none" w:sz="0" w:space="0" w:color="auto"/>
                        <w:right w:val="none" w:sz="0" w:space="0" w:color="auto"/>
                      </w:divBdr>
                    </w:div>
                  </w:divsChild>
                </w:div>
                <w:div w:id="237833303">
                  <w:marLeft w:val="0"/>
                  <w:marRight w:val="0"/>
                  <w:marTop w:val="0"/>
                  <w:marBottom w:val="0"/>
                  <w:divBdr>
                    <w:top w:val="none" w:sz="0" w:space="0" w:color="auto"/>
                    <w:left w:val="none" w:sz="0" w:space="0" w:color="auto"/>
                    <w:bottom w:val="none" w:sz="0" w:space="0" w:color="auto"/>
                    <w:right w:val="none" w:sz="0" w:space="0" w:color="auto"/>
                  </w:divBdr>
                  <w:divsChild>
                    <w:div w:id="1800220422">
                      <w:marLeft w:val="0"/>
                      <w:marRight w:val="0"/>
                      <w:marTop w:val="0"/>
                      <w:marBottom w:val="0"/>
                      <w:divBdr>
                        <w:top w:val="none" w:sz="0" w:space="0" w:color="auto"/>
                        <w:left w:val="none" w:sz="0" w:space="0" w:color="auto"/>
                        <w:bottom w:val="none" w:sz="0" w:space="0" w:color="auto"/>
                        <w:right w:val="none" w:sz="0" w:space="0" w:color="auto"/>
                      </w:divBdr>
                    </w:div>
                  </w:divsChild>
                </w:div>
                <w:div w:id="1490438090">
                  <w:marLeft w:val="0"/>
                  <w:marRight w:val="0"/>
                  <w:marTop w:val="0"/>
                  <w:marBottom w:val="0"/>
                  <w:divBdr>
                    <w:top w:val="none" w:sz="0" w:space="0" w:color="auto"/>
                    <w:left w:val="none" w:sz="0" w:space="0" w:color="auto"/>
                    <w:bottom w:val="none" w:sz="0" w:space="0" w:color="auto"/>
                    <w:right w:val="none" w:sz="0" w:space="0" w:color="auto"/>
                  </w:divBdr>
                  <w:divsChild>
                    <w:div w:id="1581524713">
                      <w:marLeft w:val="0"/>
                      <w:marRight w:val="0"/>
                      <w:marTop w:val="0"/>
                      <w:marBottom w:val="0"/>
                      <w:divBdr>
                        <w:top w:val="none" w:sz="0" w:space="0" w:color="auto"/>
                        <w:left w:val="none" w:sz="0" w:space="0" w:color="auto"/>
                        <w:bottom w:val="none" w:sz="0" w:space="0" w:color="auto"/>
                        <w:right w:val="none" w:sz="0" w:space="0" w:color="auto"/>
                      </w:divBdr>
                    </w:div>
                  </w:divsChild>
                </w:div>
                <w:div w:id="1498883031">
                  <w:marLeft w:val="0"/>
                  <w:marRight w:val="0"/>
                  <w:marTop w:val="0"/>
                  <w:marBottom w:val="0"/>
                  <w:divBdr>
                    <w:top w:val="none" w:sz="0" w:space="0" w:color="auto"/>
                    <w:left w:val="none" w:sz="0" w:space="0" w:color="auto"/>
                    <w:bottom w:val="none" w:sz="0" w:space="0" w:color="auto"/>
                    <w:right w:val="none" w:sz="0" w:space="0" w:color="auto"/>
                  </w:divBdr>
                  <w:divsChild>
                    <w:div w:id="489638266">
                      <w:marLeft w:val="0"/>
                      <w:marRight w:val="0"/>
                      <w:marTop w:val="0"/>
                      <w:marBottom w:val="0"/>
                      <w:divBdr>
                        <w:top w:val="none" w:sz="0" w:space="0" w:color="auto"/>
                        <w:left w:val="none" w:sz="0" w:space="0" w:color="auto"/>
                        <w:bottom w:val="none" w:sz="0" w:space="0" w:color="auto"/>
                        <w:right w:val="none" w:sz="0" w:space="0" w:color="auto"/>
                      </w:divBdr>
                    </w:div>
                  </w:divsChild>
                </w:div>
                <w:div w:id="2104759675">
                  <w:marLeft w:val="0"/>
                  <w:marRight w:val="0"/>
                  <w:marTop w:val="0"/>
                  <w:marBottom w:val="0"/>
                  <w:divBdr>
                    <w:top w:val="none" w:sz="0" w:space="0" w:color="auto"/>
                    <w:left w:val="none" w:sz="0" w:space="0" w:color="auto"/>
                    <w:bottom w:val="none" w:sz="0" w:space="0" w:color="auto"/>
                    <w:right w:val="none" w:sz="0" w:space="0" w:color="auto"/>
                  </w:divBdr>
                  <w:divsChild>
                    <w:div w:id="70591994">
                      <w:marLeft w:val="0"/>
                      <w:marRight w:val="0"/>
                      <w:marTop w:val="0"/>
                      <w:marBottom w:val="0"/>
                      <w:divBdr>
                        <w:top w:val="none" w:sz="0" w:space="0" w:color="auto"/>
                        <w:left w:val="none" w:sz="0" w:space="0" w:color="auto"/>
                        <w:bottom w:val="none" w:sz="0" w:space="0" w:color="auto"/>
                        <w:right w:val="none" w:sz="0" w:space="0" w:color="auto"/>
                      </w:divBdr>
                    </w:div>
                  </w:divsChild>
                </w:div>
                <w:div w:id="407508407">
                  <w:marLeft w:val="0"/>
                  <w:marRight w:val="0"/>
                  <w:marTop w:val="0"/>
                  <w:marBottom w:val="0"/>
                  <w:divBdr>
                    <w:top w:val="none" w:sz="0" w:space="0" w:color="auto"/>
                    <w:left w:val="none" w:sz="0" w:space="0" w:color="auto"/>
                    <w:bottom w:val="none" w:sz="0" w:space="0" w:color="auto"/>
                    <w:right w:val="none" w:sz="0" w:space="0" w:color="auto"/>
                  </w:divBdr>
                  <w:divsChild>
                    <w:div w:id="357120061">
                      <w:marLeft w:val="0"/>
                      <w:marRight w:val="0"/>
                      <w:marTop w:val="0"/>
                      <w:marBottom w:val="0"/>
                      <w:divBdr>
                        <w:top w:val="none" w:sz="0" w:space="0" w:color="auto"/>
                        <w:left w:val="none" w:sz="0" w:space="0" w:color="auto"/>
                        <w:bottom w:val="none" w:sz="0" w:space="0" w:color="auto"/>
                        <w:right w:val="none" w:sz="0" w:space="0" w:color="auto"/>
                      </w:divBdr>
                    </w:div>
                  </w:divsChild>
                </w:div>
                <w:div w:id="544294970">
                  <w:marLeft w:val="0"/>
                  <w:marRight w:val="0"/>
                  <w:marTop w:val="0"/>
                  <w:marBottom w:val="0"/>
                  <w:divBdr>
                    <w:top w:val="none" w:sz="0" w:space="0" w:color="auto"/>
                    <w:left w:val="none" w:sz="0" w:space="0" w:color="auto"/>
                    <w:bottom w:val="none" w:sz="0" w:space="0" w:color="auto"/>
                    <w:right w:val="none" w:sz="0" w:space="0" w:color="auto"/>
                  </w:divBdr>
                  <w:divsChild>
                    <w:div w:id="370108017">
                      <w:marLeft w:val="0"/>
                      <w:marRight w:val="0"/>
                      <w:marTop w:val="0"/>
                      <w:marBottom w:val="0"/>
                      <w:divBdr>
                        <w:top w:val="none" w:sz="0" w:space="0" w:color="auto"/>
                        <w:left w:val="none" w:sz="0" w:space="0" w:color="auto"/>
                        <w:bottom w:val="none" w:sz="0" w:space="0" w:color="auto"/>
                        <w:right w:val="none" w:sz="0" w:space="0" w:color="auto"/>
                      </w:divBdr>
                    </w:div>
                  </w:divsChild>
                </w:div>
                <w:div w:id="2041740724">
                  <w:marLeft w:val="0"/>
                  <w:marRight w:val="0"/>
                  <w:marTop w:val="0"/>
                  <w:marBottom w:val="0"/>
                  <w:divBdr>
                    <w:top w:val="none" w:sz="0" w:space="0" w:color="auto"/>
                    <w:left w:val="none" w:sz="0" w:space="0" w:color="auto"/>
                    <w:bottom w:val="none" w:sz="0" w:space="0" w:color="auto"/>
                    <w:right w:val="none" w:sz="0" w:space="0" w:color="auto"/>
                  </w:divBdr>
                  <w:divsChild>
                    <w:div w:id="1953005310">
                      <w:marLeft w:val="0"/>
                      <w:marRight w:val="0"/>
                      <w:marTop w:val="0"/>
                      <w:marBottom w:val="0"/>
                      <w:divBdr>
                        <w:top w:val="none" w:sz="0" w:space="0" w:color="auto"/>
                        <w:left w:val="none" w:sz="0" w:space="0" w:color="auto"/>
                        <w:bottom w:val="none" w:sz="0" w:space="0" w:color="auto"/>
                        <w:right w:val="none" w:sz="0" w:space="0" w:color="auto"/>
                      </w:divBdr>
                    </w:div>
                  </w:divsChild>
                </w:div>
                <w:div w:id="1234704991">
                  <w:marLeft w:val="0"/>
                  <w:marRight w:val="0"/>
                  <w:marTop w:val="0"/>
                  <w:marBottom w:val="0"/>
                  <w:divBdr>
                    <w:top w:val="none" w:sz="0" w:space="0" w:color="auto"/>
                    <w:left w:val="none" w:sz="0" w:space="0" w:color="auto"/>
                    <w:bottom w:val="none" w:sz="0" w:space="0" w:color="auto"/>
                    <w:right w:val="none" w:sz="0" w:space="0" w:color="auto"/>
                  </w:divBdr>
                  <w:divsChild>
                    <w:div w:id="524179180">
                      <w:marLeft w:val="0"/>
                      <w:marRight w:val="0"/>
                      <w:marTop w:val="0"/>
                      <w:marBottom w:val="0"/>
                      <w:divBdr>
                        <w:top w:val="none" w:sz="0" w:space="0" w:color="auto"/>
                        <w:left w:val="none" w:sz="0" w:space="0" w:color="auto"/>
                        <w:bottom w:val="none" w:sz="0" w:space="0" w:color="auto"/>
                        <w:right w:val="none" w:sz="0" w:space="0" w:color="auto"/>
                      </w:divBdr>
                    </w:div>
                  </w:divsChild>
                </w:div>
                <w:div w:id="1132945519">
                  <w:marLeft w:val="0"/>
                  <w:marRight w:val="0"/>
                  <w:marTop w:val="0"/>
                  <w:marBottom w:val="0"/>
                  <w:divBdr>
                    <w:top w:val="none" w:sz="0" w:space="0" w:color="auto"/>
                    <w:left w:val="none" w:sz="0" w:space="0" w:color="auto"/>
                    <w:bottom w:val="none" w:sz="0" w:space="0" w:color="auto"/>
                    <w:right w:val="none" w:sz="0" w:space="0" w:color="auto"/>
                  </w:divBdr>
                  <w:divsChild>
                    <w:div w:id="1086996126">
                      <w:marLeft w:val="0"/>
                      <w:marRight w:val="0"/>
                      <w:marTop w:val="0"/>
                      <w:marBottom w:val="0"/>
                      <w:divBdr>
                        <w:top w:val="none" w:sz="0" w:space="0" w:color="auto"/>
                        <w:left w:val="none" w:sz="0" w:space="0" w:color="auto"/>
                        <w:bottom w:val="none" w:sz="0" w:space="0" w:color="auto"/>
                        <w:right w:val="none" w:sz="0" w:space="0" w:color="auto"/>
                      </w:divBdr>
                    </w:div>
                  </w:divsChild>
                </w:div>
                <w:div w:id="1016033930">
                  <w:marLeft w:val="0"/>
                  <w:marRight w:val="0"/>
                  <w:marTop w:val="0"/>
                  <w:marBottom w:val="0"/>
                  <w:divBdr>
                    <w:top w:val="none" w:sz="0" w:space="0" w:color="auto"/>
                    <w:left w:val="none" w:sz="0" w:space="0" w:color="auto"/>
                    <w:bottom w:val="none" w:sz="0" w:space="0" w:color="auto"/>
                    <w:right w:val="none" w:sz="0" w:space="0" w:color="auto"/>
                  </w:divBdr>
                  <w:divsChild>
                    <w:div w:id="371155479">
                      <w:marLeft w:val="0"/>
                      <w:marRight w:val="0"/>
                      <w:marTop w:val="0"/>
                      <w:marBottom w:val="0"/>
                      <w:divBdr>
                        <w:top w:val="none" w:sz="0" w:space="0" w:color="auto"/>
                        <w:left w:val="none" w:sz="0" w:space="0" w:color="auto"/>
                        <w:bottom w:val="none" w:sz="0" w:space="0" w:color="auto"/>
                        <w:right w:val="none" w:sz="0" w:space="0" w:color="auto"/>
                      </w:divBdr>
                    </w:div>
                  </w:divsChild>
                </w:div>
                <w:div w:id="29385328">
                  <w:marLeft w:val="0"/>
                  <w:marRight w:val="0"/>
                  <w:marTop w:val="0"/>
                  <w:marBottom w:val="0"/>
                  <w:divBdr>
                    <w:top w:val="none" w:sz="0" w:space="0" w:color="auto"/>
                    <w:left w:val="none" w:sz="0" w:space="0" w:color="auto"/>
                    <w:bottom w:val="none" w:sz="0" w:space="0" w:color="auto"/>
                    <w:right w:val="none" w:sz="0" w:space="0" w:color="auto"/>
                  </w:divBdr>
                  <w:divsChild>
                    <w:div w:id="951547899">
                      <w:marLeft w:val="0"/>
                      <w:marRight w:val="0"/>
                      <w:marTop w:val="0"/>
                      <w:marBottom w:val="0"/>
                      <w:divBdr>
                        <w:top w:val="none" w:sz="0" w:space="0" w:color="auto"/>
                        <w:left w:val="none" w:sz="0" w:space="0" w:color="auto"/>
                        <w:bottom w:val="none" w:sz="0" w:space="0" w:color="auto"/>
                        <w:right w:val="none" w:sz="0" w:space="0" w:color="auto"/>
                      </w:divBdr>
                    </w:div>
                  </w:divsChild>
                </w:div>
                <w:div w:id="508326931">
                  <w:marLeft w:val="0"/>
                  <w:marRight w:val="0"/>
                  <w:marTop w:val="0"/>
                  <w:marBottom w:val="0"/>
                  <w:divBdr>
                    <w:top w:val="none" w:sz="0" w:space="0" w:color="auto"/>
                    <w:left w:val="none" w:sz="0" w:space="0" w:color="auto"/>
                    <w:bottom w:val="none" w:sz="0" w:space="0" w:color="auto"/>
                    <w:right w:val="none" w:sz="0" w:space="0" w:color="auto"/>
                  </w:divBdr>
                  <w:divsChild>
                    <w:div w:id="1975329532">
                      <w:marLeft w:val="0"/>
                      <w:marRight w:val="0"/>
                      <w:marTop w:val="0"/>
                      <w:marBottom w:val="0"/>
                      <w:divBdr>
                        <w:top w:val="none" w:sz="0" w:space="0" w:color="auto"/>
                        <w:left w:val="none" w:sz="0" w:space="0" w:color="auto"/>
                        <w:bottom w:val="none" w:sz="0" w:space="0" w:color="auto"/>
                        <w:right w:val="none" w:sz="0" w:space="0" w:color="auto"/>
                      </w:divBdr>
                    </w:div>
                  </w:divsChild>
                </w:div>
                <w:div w:id="2064793273">
                  <w:marLeft w:val="0"/>
                  <w:marRight w:val="0"/>
                  <w:marTop w:val="0"/>
                  <w:marBottom w:val="0"/>
                  <w:divBdr>
                    <w:top w:val="none" w:sz="0" w:space="0" w:color="auto"/>
                    <w:left w:val="none" w:sz="0" w:space="0" w:color="auto"/>
                    <w:bottom w:val="none" w:sz="0" w:space="0" w:color="auto"/>
                    <w:right w:val="none" w:sz="0" w:space="0" w:color="auto"/>
                  </w:divBdr>
                  <w:divsChild>
                    <w:div w:id="431359179">
                      <w:marLeft w:val="0"/>
                      <w:marRight w:val="0"/>
                      <w:marTop w:val="0"/>
                      <w:marBottom w:val="0"/>
                      <w:divBdr>
                        <w:top w:val="none" w:sz="0" w:space="0" w:color="auto"/>
                        <w:left w:val="none" w:sz="0" w:space="0" w:color="auto"/>
                        <w:bottom w:val="none" w:sz="0" w:space="0" w:color="auto"/>
                        <w:right w:val="none" w:sz="0" w:space="0" w:color="auto"/>
                      </w:divBdr>
                    </w:div>
                  </w:divsChild>
                </w:div>
                <w:div w:id="581377509">
                  <w:marLeft w:val="0"/>
                  <w:marRight w:val="0"/>
                  <w:marTop w:val="0"/>
                  <w:marBottom w:val="0"/>
                  <w:divBdr>
                    <w:top w:val="none" w:sz="0" w:space="0" w:color="auto"/>
                    <w:left w:val="none" w:sz="0" w:space="0" w:color="auto"/>
                    <w:bottom w:val="none" w:sz="0" w:space="0" w:color="auto"/>
                    <w:right w:val="none" w:sz="0" w:space="0" w:color="auto"/>
                  </w:divBdr>
                  <w:divsChild>
                    <w:div w:id="13165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69699">
      <w:bodyDiv w:val="1"/>
      <w:marLeft w:val="0"/>
      <w:marRight w:val="0"/>
      <w:marTop w:val="0"/>
      <w:marBottom w:val="0"/>
      <w:divBdr>
        <w:top w:val="none" w:sz="0" w:space="0" w:color="auto"/>
        <w:left w:val="none" w:sz="0" w:space="0" w:color="auto"/>
        <w:bottom w:val="none" w:sz="0" w:space="0" w:color="auto"/>
        <w:right w:val="none" w:sz="0" w:space="0" w:color="auto"/>
      </w:divBdr>
      <w:divsChild>
        <w:div w:id="1461995832">
          <w:marLeft w:val="0"/>
          <w:marRight w:val="0"/>
          <w:marTop w:val="0"/>
          <w:marBottom w:val="0"/>
          <w:divBdr>
            <w:top w:val="none" w:sz="0" w:space="0" w:color="auto"/>
            <w:left w:val="none" w:sz="0" w:space="0" w:color="auto"/>
            <w:bottom w:val="none" w:sz="0" w:space="0" w:color="auto"/>
            <w:right w:val="none" w:sz="0" w:space="0" w:color="auto"/>
          </w:divBdr>
        </w:div>
        <w:div w:id="1863351183">
          <w:marLeft w:val="0"/>
          <w:marRight w:val="0"/>
          <w:marTop w:val="0"/>
          <w:marBottom w:val="0"/>
          <w:divBdr>
            <w:top w:val="none" w:sz="0" w:space="0" w:color="auto"/>
            <w:left w:val="none" w:sz="0" w:space="0" w:color="auto"/>
            <w:bottom w:val="none" w:sz="0" w:space="0" w:color="auto"/>
            <w:right w:val="none" w:sz="0" w:space="0" w:color="auto"/>
          </w:divBdr>
        </w:div>
      </w:divsChild>
    </w:div>
    <w:div w:id="1066681400">
      <w:bodyDiv w:val="1"/>
      <w:marLeft w:val="0"/>
      <w:marRight w:val="0"/>
      <w:marTop w:val="0"/>
      <w:marBottom w:val="0"/>
      <w:divBdr>
        <w:top w:val="none" w:sz="0" w:space="0" w:color="auto"/>
        <w:left w:val="none" w:sz="0" w:space="0" w:color="auto"/>
        <w:bottom w:val="none" w:sz="0" w:space="0" w:color="auto"/>
        <w:right w:val="none" w:sz="0" w:space="0" w:color="auto"/>
      </w:divBdr>
    </w:div>
    <w:div w:id="1126047960">
      <w:bodyDiv w:val="1"/>
      <w:marLeft w:val="0"/>
      <w:marRight w:val="0"/>
      <w:marTop w:val="0"/>
      <w:marBottom w:val="0"/>
      <w:divBdr>
        <w:top w:val="none" w:sz="0" w:space="0" w:color="auto"/>
        <w:left w:val="none" w:sz="0" w:space="0" w:color="auto"/>
        <w:bottom w:val="none" w:sz="0" w:space="0" w:color="auto"/>
        <w:right w:val="none" w:sz="0" w:space="0" w:color="auto"/>
      </w:divBdr>
    </w:div>
    <w:div w:id="1172838949">
      <w:bodyDiv w:val="1"/>
      <w:marLeft w:val="0"/>
      <w:marRight w:val="0"/>
      <w:marTop w:val="0"/>
      <w:marBottom w:val="0"/>
      <w:divBdr>
        <w:top w:val="none" w:sz="0" w:space="0" w:color="auto"/>
        <w:left w:val="none" w:sz="0" w:space="0" w:color="auto"/>
        <w:bottom w:val="none" w:sz="0" w:space="0" w:color="auto"/>
        <w:right w:val="none" w:sz="0" w:space="0" w:color="auto"/>
      </w:divBdr>
    </w:div>
    <w:div w:id="1173185165">
      <w:bodyDiv w:val="1"/>
      <w:marLeft w:val="0"/>
      <w:marRight w:val="0"/>
      <w:marTop w:val="0"/>
      <w:marBottom w:val="0"/>
      <w:divBdr>
        <w:top w:val="none" w:sz="0" w:space="0" w:color="auto"/>
        <w:left w:val="none" w:sz="0" w:space="0" w:color="auto"/>
        <w:bottom w:val="none" w:sz="0" w:space="0" w:color="auto"/>
        <w:right w:val="none" w:sz="0" w:space="0" w:color="auto"/>
      </w:divBdr>
      <w:divsChild>
        <w:div w:id="198247032">
          <w:marLeft w:val="0"/>
          <w:marRight w:val="0"/>
          <w:marTop w:val="0"/>
          <w:marBottom w:val="0"/>
          <w:divBdr>
            <w:top w:val="single" w:sz="2" w:space="0" w:color="auto"/>
            <w:left w:val="single" w:sz="2" w:space="0" w:color="auto"/>
            <w:bottom w:val="single" w:sz="2" w:space="0" w:color="auto"/>
            <w:right w:val="single" w:sz="2" w:space="0" w:color="auto"/>
          </w:divBdr>
        </w:div>
      </w:divsChild>
    </w:div>
    <w:div w:id="1174107209">
      <w:bodyDiv w:val="1"/>
      <w:marLeft w:val="0"/>
      <w:marRight w:val="0"/>
      <w:marTop w:val="0"/>
      <w:marBottom w:val="0"/>
      <w:divBdr>
        <w:top w:val="none" w:sz="0" w:space="0" w:color="auto"/>
        <w:left w:val="none" w:sz="0" w:space="0" w:color="auto"/>
        <w:bottom w:val="none" w:sz="0" w:space="0" w:color="auto"/>
        <w:right w:val="none" w:sz="0" w:space="0" w:color="auto"/>
      </w:divBdr>
      <w:divsChild>
        <w:div w:id="309677683">
          <w:marLeft w:val="0"/>
          <w:marRight w:val="0"/>
          <w:marTop w:val="0"/>
          <w:marBottom w:val="0"/>
          <w:divBdr>
            <w:top w:val="none" w:sz="0" w:space="0" w:color="auto"/>
            <w:left w:val="none" w:sz="0" w:space="0" w:color="auto"/>
            <w:bottom w:val="none" w:sz="0" w:space="0" w:color="auto"/>
            <w:right w:val="none" w:sz="0" w:space="0" w:color="auto"/>
          </w:divBdr>
        </w:div>
        <w:div w:id="1030910405">
          <w:marLeft w:val="0"/>
          <w:marRight w:val="0"/>
          <w:marTop w:val="0"/>
          <w:marBottom w:val="0"/>
          <w:divBdr>
            <w:top w:val="none" w:sz="0" w:space="0" w:color="auto"/>
            <w:left w:val="none" w:sz="0" w:space="0" w:color="auto"/>
            <w:bottom w:val="none" w:sz="0" w:space="0" w:color="auto"/>
            <w:right w:val="none" w:sz="0" w:space="0" w:color="auto"/>
          </w:divBdr>
        </w:div>
        <w:div w:id="1174078139">
          <w:marLeft w:val="0"/>
          <w:marRight w:val="0"/>
          <w:marTop w:val="0"/>
          <w:marBottom w:val="0"/>
          <w:divBdr>
            <w:top w:val="none" w:sz="0" w:space="0" w:color="auto"/>
            <w:left w:val="none" w:sz="0" w:space="0" w:color="auto"/>
            <w:bottom w:val="none" w:sz="0" w:space="0" w:color="auto"/>
            <w:right w:val="none" w:sz="0" w:space="0" w:color="auto"/>
          </w:divBdr>
        </w:div>
        <w:div w:id="1039665832">
          <w:marLeft w:val="0"/>
          <w:marRight w:val="0"/>
          <w:marTop w:val="0"/>
          <w:marBottom w:val="0"/>
          <w:divBdr>
            <w:top w:val="none" w:sz="0" w:space="0" w:color="auto"/>
            <w:left w:val="none" w:sz="0" w:space="0" w:color="auto"/>
            <w:bottom w:val="none" w:sz="0" w:space="0" w:color="auto"/>
            <w:right w:val="none" w:sz="0" w:space="0" w:color="auto"/>
          </w:divBdr>
        </w:div>
        <w:div w:id="1392537634">
          <w:marLeft w:val="0"/>
          <w:marRight w:val="0"/>
          <w:marTop w:val="0"/>
          <w:marBottom w:val="0"/>
          <w:divBdr>
            <w:top w:val="none" w:sz="0" w:space="0" w:color="auto"/>
            <w:left w:val="none" w:sz="0" w:space="0" w:color="auto"/>
            <w:bottom w:val="none" w:sz="0" w:space="0" w:color="auto"/>
            <w:right w:val="none" w:sz="0" w:space="0" w:color="auto"/>
          </w:divBdr>
        </w:div>
        <w:div w:id="1793742747">
          <w:marLeft w:val="0"/>
          <w:marRight w:val="0"/>
          <w:marTop w:val="0"/>
          <w:marBottom w:val="0"/>
          <w:divBdr>
            <w:top w:val="none" w:sz="0" w:space="0" w:color="auto"/>
            <w:left w:val="none" w:sz="0" w:space="0" w:color="auto"/>
            <w:bottom w:val="none" w:sz="0" w:space="0" w:color="auto"/>
            <w:right w:val="none" w:sz="0" w:space="0" w:color="auto"/>
          </w:divBdr>
        </w:div>
        <w:div w:id="1984699476">
          <w:marLeft w:val="0"/>
          <w:marRight w:val="0"/>
          <w:marTop w:val="0"/>
          <w:marBottom w:val="0"/>
          <w:divBdr>
            <w:top w:val="none" w:sz="0" w:space="0" w:color="auto"/>
            <w:left w:val="none" w:sz="0" w:space="0" w:color="auto"/>
            <w:bottom w:val="none" w:sz="0" w:space="0" w:color="auto"/>
            <w:right w:val="none" w:sz="0" w:space="0" w:color="auto"/>
          </w:divBdr>
        </w:div>
        <w:div w:id="1399552217">
          <w:marLeft w:val="0"/>
          <w:marRight w:val="0"/>
          <w:marTop w:val="0"/>
          <w:marBottom w:val="0"/>
          <w:divBdr>
            <w:top w:val="none" w:sz="0" w:space="0" w:color="auto"/>
            <w:left w:val="none" w:sz="0" w:space="0" w:color="auto"/>
            <w:bottom w:val="none" w:sz="0" w:space="0" w:color="auto"/>
            <w:right w:val="none" w:sz="0" w:space="0" w:color="auto"/>
          </w:divBdr>
        </w:div>
        <w:div w:id="1376663797">
          <w:marLeft w:val="0"/>
          <w:marRight w:val="0"/>
          <w:marTop w:val="0"/>
          <w:marBottom w:val="0"/>
          <w:divBdr>
            <w:top w:val="none" w:sz="0" w:space="0" w:color="auto"/>
            <w:left w:val="none" w:sz="0" w:space="0" w:color="auto"/>
            <w:bottom w:val="none" w:sz="0" w:space="0" w:color="auto"/>
            <w:right w:val="none" w:sz="0" w:space="0" w:color="auto"/>
          </w:divBdr>
        </w:div>
        <w:div w:id="414786425">
          <w:marLeft w:val="0"/>
          <w:marRight w:val="0"/>
          <w:marTop w:val="0"/>
          <w:marBottom w:val="0"/>
          <w:divBdr>
            <w:top w:val="none" w:sz="0" w:space="0" w:color="auto"/>
            <w:left w:val="none" w:sz="0" w:space="0" w:color="auto"/>
            <w:bottom w:val="none" w:sz="0" w:space="0" w:color="auto"/>
            <w:right w:val="none" w:sz="0" w:space="0" w:color="auto"/>
          </w:divBdr>
        </w:div>
        <w:div w:id="1743259250">
          <w:marLeft w:val="0"/>
          <w:marRight w:val="0"/>
          <w:marTop w:val="0"/>
          <w:marBottom w:val="0"/>
          <w:divBdr>
            <w:top w:val="none" w:sz="0" w:space="0" w:color="auto"/>
            <w:left w:val="none" w:sz="0" w:space="0" w:color="auto"/>
            <w:bottom w:val="none" w:sz="0" w:space="0" w:color="auto"/>
            <w:right w:val="none" w:sz="0" w:space="0" w:color="auto"/>
          </w:divBdr>
        </w:div>
        <w:div w:id="1370380412">
          <w:marLeft w:val="0"/>
          <w:marRight w:val="0"/>
          <w:marTop w:val="0"/>
          <w:marBottom w:val="0"/>
          <w:divBdr>
            <w:top w:val="none" w:sz="0" w:space="0" w:color="auto"/>
            <w:left w:val="none" w:sz="0" w:space="0" w:color="auto"/>
            <w:bottom w:val="none" w:sz="0" w:space="0" w:color="auto"/>
            <w:right w:val="none" w:sz="0" w:space="0" w:color="auto"/>
          </w:divBdr>
        </w:div>
        <w:div w:id="940453254">
          <w:marLeft w:val="0"/>
          <w:marRight w:val="0"/>
          <w:marTop w:val="0"/>
          <w:marBottom w:val="0"/>
          <w:divBdr>
            <w:top w:val="none" w:sz="0" w:space="0" w:color="auto"/>
            <w:left w:val="none" w:sz="0" w:space="0" w:color="auto"/>
            <w:bottom w:val="none" w:sz="0" w:space="0" w:color="auto"/>
            <w:right w:val="none" w:sz="0" w:space="0" w:color="auto"/>
          </w:divBdr>
        </w:div>
        <w:div w:id="2001037620">
          <w:marLeft w:val="0"/>
          <w:marRight w:val="0"/>
          <w:marTop w:val="0"/>
          <w:marBottom w:val="0"/>
          <w:divBdr>
            <w:top w:val="none" w:sz="0" w:space="0" w:color="auto"/>
            <w:left w:val="none" w:sz="0" w:space="0" w:color="auto"/>
            <w:bottom w:val="none" w:sz="0" w:space="0" w:color="auto"/>
            <w:right w:val="none" w:sz="0" w:space="0" w:color="auto"/>
          </w:divBdr>
        </w:div>
        <w:div w:id="173033663">
          <w:marLeft w:val="0"/>
          <w:marRight w:val="0"/>
          <w:marTop w:val="0"/>
          <w:marBottom w:val="0"/>
          <w:divBdr>
            <w:top w:val="none" w:sz="0" w:space="0" w:color="auto"/>
            <w:left w:val="none" w:sz="0" w:space="0" w:color="auto"/>
            <w:bottom w:val="none" w:sz="0" w:space="0" w:color="auto"/>
            <w:right w:val="none" w:sz="0" w:space="0" w:color="auto"/>
          </w:divBdr>
        </w:div>
        <w:div w:id="1870102432">
          <w:marLeft w:val="0"/>
          <w:marRight w:val="0"/>
          <w:marTop w:val="0"/>
          <w:marBottom w:val="0"/>
          <w:divBdr>
            <w:top w:val="none" w:sz="0" w:space="0" w:color="auto"/>
            <w:left w:val="none" w:sz="0" w:space="0" w:color="auto"/>
            <w:bottom w:val="none" w:sz="0" w:space="0" w:color="auto"/>
            <w:right w:val="none" w:sz="0" w:space="0" w:color="auto"/>
          </w:divBdr>
        </w:div>
        <w:div w:id="1556047456">
          <w:marLeft w:val="0"/>
          <w:marRight w:val="0"/>
          <w:marTop w:val="0"/>
          <w:marBottom w:val="0"/>
          <w:divBdr>
            <w:top w:val="none" w:sz="0" w:space="0" w:color="auto"/>
            <w:left w:val="none" w:sz="0" w:space="0" w:color="auto"/>
            <w:bottom w:val="none" w:sz="0" w:space="0" w:color="auto"/>
            <w:right w:val="none" w:sz="0" w:space="0" w:color="auto"/>
          </w:divBdr>
        </w:div>
        <w:div w:id="179711091">
          <w:marLeft w:val="0"/>
          <w:marRight w:val="0"/>
          <w:marTop w:val="0"/>
          <w:marBottom w:val="0"/>
          <w:divBdr>
            <w:top w:val="none" w:sz="0" w:space="0" w:color="auto"/>
            <w:left w:val="none" w:sz="0" w:space="0" w:color="auto"/>
            <w:bottom w:val="none" w:sz="0" w:space="0" w:color="auto"/>
            <w:right w:val="none" w:sz="0" w:space="0" w:color="auto"/>
          </w:divBdr>
        </w:div>
      </w:divsChild>
    </w:div>
    <w:div w:id="1244877949">
      <w:bodyDiv w:val="1"/>
      <w:marLeft w:val="0"/>
      <w:marRight w:val="0"/>
      <w:marTop w:val="0"/>
      <w:marBottom w:val="0"/>
      <w:divBdr>
        <w:top w:val="none" w:sz="0" w:space="0" w:color="auto"/>
        <w:left w:val="none" w:sz="0" w:space="0" w:color="auto"/>
        <w:bottom w:val="none" w:sz="0" w:space="0" w:color="auto"/>
        <w:right w:val="none" w:sz="0" w:space="0" w:color="auto"/>
      </w:divBdr>
      <w:divsChild>
        <w:div w:id="518743366">
          <w:marLeft w:val="0"/>
          <w:marRight w:val="0"/>
          <w:marTop w:val="0"/>
          <w:marBottom w:val="0"/>
          <w:divBdr>
            <w:top w:val="none" w:sz="0" w:space="0" w:color="auto"/>
            <w:left w:val="none" w:sz="0" w:space="0" w:color="auto"/>
            <w:bottom w:val="none" w:sz="0" w:space="0" w:color="auto"/>
            <w:right w:val="none" w:sz="0" w:space="0" w:color="auto"/>
          </w:divBdr>
        </w:div>
        <w:div w:id="2064451338">
          <w:marLeft w:val="0"/>
          <w:marRight w:val="0"/>
          <w:marTop w:val="0"/>
          <w:marBottom w:val="0"/>
          <w:divBdr>
            <w:top w:val="none" w:sz="0" w:space="0" w:color="auto"/>
            <w:left w:val="none" w:sz="0" w:space="0" w:color="auto"/>
            <w:bottom w:val="none" w:sz="0" w:space="0" w:color="auto"/>
            <w:right w:val="none" w:sz="0" w:space="0" w:color="auto"/>
          </w:divBdr>
        </w:div>
      </w:divsChild>
    </w:div>
    <w:div w:id="1270315195">
      <w:bodyDiv w:val="1"/>
      <w:marLeft w:val="0"/>
      <w:marRight w:val="0"/>
      <w:marTop w:val="0"/>
      <w:marBottom w:val="0"/>
      <w:divBdr>
        <w:top w:val="none" w:sz="0" w:space="0" w:color="auto"/>
        <w:left w:val="none" w:sz="0" w:space="0" w:color="auto"/>
        <w:bottom w:val="none" w:sz="0" w:space="0" w:color="auto"/>
        <w:right w:val="none" w:sz="0" w:space="0" w:color="auto"/>
      </w:divBdr>
      <w:divsChild>
        <w:div w:id="24602766">
          <w:marLeft w:val="0"/>
          <w:marRight w:val="0"/>
          <w:marTop w:val="0"/>
          <w:marBottom w:val="0"/>
          <w:divBdr>
            <w:top w:val="single" w:sz="2" w:space="0" w:color="auto"/>
            <w:left w:val="single" w:sz="2" w:space="0" w:color="auto"/>
            <w:bottom w:val="single" w:sz="2" w:space="0" w:color="auto"/>
            <w:right w:val="single" w:sz="2" w:space="0" w:color="auto"/>
          </w:divBdr>
        </w:div>
        <w:div w:id="828442263">
          <w:marLeft w:val="0"/>
          <w:marRight w:val="0"/>
          <w:marTop w:val="0"/>
          <w:marBottom w:val="0"/>
          <w:divBdr>
            <w:top w:val="single" w:sz="2" w:space="0" w:color="auto"/>
            <w:left w:val="single" w:sz="2" w:space="0" w:color="auto"/>
            <w:bottom w:val="single" w:sz="2" w:space="0" w:color="auto"/>
            <w:right w:val="single" w:sz="2" w:space="0" w:color="auto"/>
          </w:divBdr>
        </w:div>
        <w:div w:id="1300723424">
          <w:marLeft w:val="0"/>
          <w:marRight w:val="0"/>
          <w:marTop w:val="0"/>
          <w:marBottom w:val="0"/>
          <w:divBdr>
            <w:top w:val="single" w:sz="2" w:space="0" w:color="auto"/>
            <w:left w:val="single" w:sz="2" w:space="0" w:color="auto"/>
            <w:bottom w:val="single" w:sz="2" w:space="0" w:color="auto"/>
            <w:right w:val="single" w:sz="2" w:space="0" w:color="auto"/>
          </w:divBdr>
        </w:div>
        <w:div w:id="692339096">
          <w:marLeft w:val="0"/>
          <w:marRight w:val="0"/>
          <w:marTop w:val="0"/>
          <w:marBottom w:val="0"/>
          <w:divBdr>
            <w:top w:val="single" w:sz="2" w:space="0" w:color="auto"/>
            <w:left w:val="single" w:sz="2" w:space="0" w:color="auto"/>
            <w:bottom w:val="single" w:sz="2" w:space="0" w:color="auto"/>
            <w:right w:val="single" w:sz="2" w:space="0" w:color="auto"/>
          </w:divBdr>
        </w:div>
        <w:div w:id="307708267">
          <w:marLeft w:val="0"/>
          <w:marRight w:val="0"/>
          <w:marTop w:val="0"/>
          <w:marBottom w:val="0"/>
          <w:divBdr>
            <w:top w:val="single" w:sz="2" w:space="0" w:color="auto"/>
            <w:left w:val="single" w:sz="2" w:space="0" w:color="auto"/>
            <w:bottom w:val="single" w:sz="2" w:space="0" w:color="auto"/>
            <w:right w:val="single" w:sz="2" w:space="0" w:color="auto"/>
          </w:divBdr>
        </w:div>
        <w:div w:id="821890280">
          <w:marLeft w:val="0"/>
          <w:marRight w:val="0"/>
          <w:marTop w:val="0"/>
          <w:marBottom w:val="0"/>
          <w:divBdr>
            <w:top w:val="single" w:sz="2" w:space="0" w:color="auto"/>
            <w:left w:val="single" w:sz="2" w:space="0" w:color="auto"/>
            <w:bottom w:val="single" w:sz="2" w:space="0" w:color="auto"/>
            <w:right w:val="single" w:sz="2" w:space="0" w:color="auto"/>
          </w:divBdr>
        </w:div>
        <w:div w:id="831602077">
          <w:marLeft w:val="0"/>
          <w:marRight w:val="0"/>
          <w:marTop w:val="0"/>
          <w:marBottom w:val="0"/>
          <w:divBdr>
            <w:top w:val="single" w:sz="2" w:space="0" w:color="auto"/>
            <w:left w:val="single" w:sz="2" w:space="0" w:color="auto"/>
            <w:bottom w:val="single" w:sz="2" w:space="0" w:color="auto"/>
            <w:right w:val="single" w:sz="2" w:space="0" w:color="auto"/>
          </w:divBdr>
        </w:div>
      </w:divsChild>
    </w:div>
    <w:div w:id="1308317511">
      <w:bodyDiv w:val="1"/>
      <w:marLeft w:val="0"/>
      <w:marRight w:val="0"/>
      <w:marTop w:val="0"/>
      <w:marBottom w:val="0"/>
      <w:divBdr>
        <w:top w:val="none" w:sz="0" w:space="0" w:color="auto"/>
        <w:left w:val="none" w:sz="0" w:space="0" w:color="auto"/>
        <w:bottom w:val="none" w:sz="0" w:space="0" w:color="auto"/>
        <w:right w:val="none" w:sz="0" w:space="0" w:color="auto"/>
      </w:divBdr>
      <w:divsChild>
        <w:div w:id="1944074443">
          <w:marLeft w:val="0"/>
          <w:marRight w:val="0"/>
          <w:marTop w:val="0"/>
          <w:marBottom w:val="0"/>
          <w:divBdr>
            <w:top w:val="none" w:sz="0" w:space="0" w:color="auto"/>
            <w:left w:val="none" w:sz="0" w:space="0" w:color="auto"/>
            <w:bottom w:val="none" w:sz="0" w:space="0" w:color="auto"/>
            <w:right w:val="none" w:sz="0" w:space="0" w:color="auto"/>
          </w:divBdr>
          <w:divsChild>
            <w:div w:id="216210002">
              <w:marLeft w:val="0"/>
              <w:marRight w:val="0"/>
              <w:marTop w:val="0"/>
              <w:marBottom w:val="0"/>
              <w:divBdr>
                <w:top w:val="none" w:sz="0" w:space="0" w:color="auto"/>
                <w:left w:val="none" w:sz="0" w:space="0" w:color="auto"/>
                <w:bottom w:val="none" w:sz="0" w:space="0" w:color="auto"/>
                <w:right w:val="none" w:sz="0" w:space="0" w:color="auto"/>
              </w:divBdr>
            </w:div>
            <w:div w:id="1479374576">
              <w:marLeft w:val="0"/>
              <w:marRight w:val="0"/>
              <w:marTop w:val="0"/>
              <w:marBottom w:val="0"/>
              <w:divBdr>
                <w:top w:val="none" w:sz="0" w:space="0" w:color="auto"/>
                <w:left w:val="none" w:sz="0" w:space="0" w:color="auto"/>
                <w:bottom w:val="none" w:sz="0" w:space="0" w:color="auto"/>
                <w:right w:val="none" w:sz="0" w:space="0" w:color="auto"/>
              </w:divBdr>
            </w:div>
            <w:div w:id="2081710166">
              <w:marLeft w:val="0"/>
              <w:marRight w:val="0"/>
              <w:marTop w:val="0"/>
              <w:marBottom w:val="0"/>
              <w:divBdr>
                <w:top w:val="none" w:sz="0" w:space="0" w:color="auto"/>
                <w:left w:val="none" w:sz="0" w:space="0" w:color="auto"/>
                <w:bottom w:val="none" w:sz="0" w:space="0" w:color="auto"/>
                <w:right w:val="none" w:sz="0" w:space="0" w:color="auto"/>
              </w:divBdr>
            </w:div>
          </w:divsChild>
        </w:div>
        <w:div w:id="1400833131">
          <w:marLeft w:val="0"/>
          <w:marRight w:val="0"/>
          <w:marTop w:val="0"/>
          <w:marBottom w:val="0"/>
          <w:divBdr>
            <w:top w:val="none" w:sz="0" w:space="0" w:color="auto"/>
            <w:left w:val="none" w:sz="0" w:space="0" w:color="auto"/>
            <w:bottom w:val="none" w:sz="0" w:space="0" w:color="auto"/>
            <w:right w:val="none" w:sz="0" w:space="0" w:color="auto"/>
          </w:divBdr>
          <w:divsChild>
            <w:div w:id="367337056">
              <w:marLeft w:val="0"/>
              <w:marRight w:val="0"/>
              <w:marTop w:val="0"/>
              <w:marBottom w:val="0"/>
              <w:divBdr>
                <w:top w:val="none" w:sz="0" w:space="0" w:color="auto"/>
                <w:left w:val="none" w:sz="0" w:space="0" w:color="auto"/>
                <w:bottom w:val="none" w:sz="0" w:space="0" w:color="auto"/>
                <w:right w:val="none" w:sz="0" w:space="0" w:color="auto"/>
              </w:divBdr>
            </w:div>
            <w:div w:id="1645428533">
              <w:marLeft w:val="0"/>
              <w:marRight w:val="0"/>
              <w:marTop w:val="0"/>
              <w:marBottom w:val="0"/>
              <w:divBdr>
                <w:top w:val="none" w:sz="0" w:space="0" w:color="auto"/>
                <w:left w:val="none" w:sz="0" w:space="0" w:color="auto"/>
                <w:bottom w:val="none" w:sz="0" w:space="0" w:color="auto"/>
                <w:right w:val="none" w:sz="0" w:space="0" w:color="auto"/>
              </w:divBdr>
            </w:div>
            <w:div w:id="1778719791">
              <w:marLeft w:val="0"/>
              <w:marRight w:val="0"/>
              <w:marTop w:val="0"/>
              <w:marBottom w:val="0"/>
              <w:divBdr>
                <w:top w:val="none" w:sz="0" w:space="0" w:color="auto"/>
                <w:left w:val="none" w:sz="0" w:space="0" w:color="auto"/>
                <w:bottom w:val="none" w:sz="0" w:space="0" w:color="auto"/>
                <w:right w:val="none" w:sz="0" w:space="0" w:color="auto"/>
              </w:divBdr>
            </w:div>
          </w:divsChild>
        </w:div>
        <w:div w:id="357437050">
          <w:marLeft w:val="0"/>
          <w:marRight w:val="0"/>
          <w:marTop w:val="0"/>
          <w:marBottom w:val="0"/>
          <w:divBdr>
            <w:top w:val="none" w:sz="0" w:space="0" w:color="auto"/>
            <w:left w:val="none" w:sz="0" w:space="0" w:color="auto"/>
            <w:bottom w:val="none" w:sz="0" w:space="0" w:color="auto"/>
            <w:right w:val="none" w:sz="0" w:space="0" w:color="auto"/>
          </w:divBdr>
          <w:divsChild>
            <w:div w:id="596137440">
              <w:marLeft w:val="-75"/>
              <w:marRight w:val="0"/>
              <w:marTop w:val="30"/>
              <w:marBottom w:val="30"/>
              <w:divBdr>
                <w:top w:val="none" w:sz="0" w:space="0" w:color="auto"/>
                <w:left w:val="none" w:sz="0" w:space="0" w:color="auto"/>
                <w:bottom w:val="none" w:sz="0" w:space="0" w:color="auto"/>
                <w:right w:val="none" w:sz="0" w:space="0" w:color="auto"/>
              </w:divBdr>
              <w:divsChild>
                <w:div w:id="1397515311">
                  <w:marLeft w:val="0"/>
                  <w:marRight w:val="0"/>
                  <w:marTop w:val="0"/>
                  <w:marBottom w:val="0"/>
                  <w:divBdr>
                    <w:top w:val="none" w:sz="0" w:space="0" w:color="auto"/>
                    <w:left w:val="none" w:sz="0" w:space="0" w:color="auto"/>
                    <w:bottom w:val="none" w:sz="0" w:space="0" w:color="auto"/>
                    <w:right w:val="none" w:sz="0" w:space="0" w:color="auto"/>
                  </w:divBdr>
                  <w:divsChild>
                    <w:div w:id="348992254">
                      <w:marLeft w:val="0"/>
                      <w:marRight w:val="0"/>
                      <w:marTop w:val="0"/>
                      <w:marBottom w:val="0"/>
                      <w:divBdr>
                        <w:top w:val="none" w:sz="0" w:space="0" w:color="auto"/>
                        <w:left w:val="none" w:sz="0" w:space="0" w:color="auto"/>
                        <w:bottom w:val="none" w:sz="0" w:space="0" w:color="auto"/>
                        <w:right w:val="none" w:sz="0" w:space="0" w:color="auto"/>
                      </w:divBdr>
                    </w:div>
                  </w:divsChild>
                </w:div>
                <w:div w:id="611475470">
                  <w:marLeft w:val="0"/>
                  <w:marRight w:val="0"/>
                  <w:marTop w:val="0"/>
                  <w:marBottom w:val="0"/>
                  <w:divBdr>
                    <w:top w:val="none" w:sz="0" w:space="0" w:color="auto"/>
                    <w:left w:val="none" w:sz="0" w:space="0" w:color="auto"/>
                    <w:bottom w:val="none" w:sz="0" w:space="0" w:color="auto"/>
                    <w:right w:val="none" w:sz="0" w:space="0" w:color="auto"/>
                  </w:divBdr>
                  <w:divsChild>
                    <w:div w:id="1946843002">
                      <w:marLeft w:val="0"/>
                      <w:marRight w:val="0"/>
                      <w:marTop w:val="0"/>
                      <w:marBottom w:val="0"/>
                      <w:divBdr>
                        <w:top w:val="none" w:sz="0" w:space="0" w:color="auto"/>
                        <w:left w:val="none" w:sz="0" w:space="0" w:color="auto"/>
                        <w:bottom w:val="none" w:sz="0" w:space="0" w:color="auto"/>
                        <w:right w:val="none" w:sz="0" w:space="0" w:color="auto"/>
                      </w:divBdr>
                    </w:div>
                  </w:divsChild>
                </w:div>
                <w:div w:id="917248497">
                  <w:marLeft w:val="0"/>
                  <w:marRight w:val="0"/>
                  <w:marTop w:val="0"/>
                  <w:marBottom w:val="0"/>
                  <w:divBdr>
                    <w:top w:val="none" w:sz="0" w:space="0" w:color="auto"/>
                    <w:left w:val="none" w:sz="0" w:space="0" w:color="auto"/>
                    <w:bottom w:val="none" w:sz="0" w:space="0" w:color="auto"/>
                    <w:right w:val="none" w:sz="0" w:space="0" w:color="auto"/>
                  </w:divBdr>
                  <w:divsChild>
                    <w:div w:id="305092178">
                      <w:marLeft w:val="0"/>
                      <w:marRight w:val="0"/>
                      <w:marTop w:val="0"/>
                      <w:marBottom w:val="0"/>
                      <w:divBdr>
                        <w:top w:val="none" w:sz="0" w:space="0" w:color="auto"/>
                        <w:left w:val="none" w:sz="0" w:space="0" w:color="auto"/>
                        <w:bottom w:val="none" w:sz="0" w:space="0" w:color="auto"/>
                        <w:right w:val="none" w:sz="0" w:space="0" w:color="auto"/>
                      </w:divBdr>
                    </w:div>
                  </w:divsChild>
                </w:div>
                <w:div w:id="623851976">
                  <w:marLeft w:val="0"/>
                  <w:marRight w:val="0"/>
                  <w:marTop w:val="0"/>
                  <w:marBottom w:val="0"/>
                  <w:divBdr>
                    <w:top w:val="none" w:sz="0" w:space="0" w:color="auto"/>
                    <w:left w:val="none" w:sz="0" w:space="0" w:color="auto"/>
                    <w:bottom w:val="none" w:sz="0" w:space="0" w:color="auto"/>
                    <w:right w:val="none" w:sz="0" w:space="0" w:color="auto"/>
                  </w:divBdr>
                  <w:divsChild>
                    <w:div w:id="1251432502">
                      <w:marLeft w:val="0"/>
                      <w:marRight w:val="0"/>
                      <w:marTop w:val="0"/>
                      <w:marBottom w:val="0"/>
                      <w:divBdr>
                        <w:top w:val="none" w:sz="0" w:space="0" w:color="auto"/>
                        <w:left w:val="none" w:sz="0" w:space="0" w:color="auto"/>
                        <w:bottom w:val="none" w:sz="0" w:space="0" w:color="auto"/>
                        <w:right w:val="none" w:sz="0" w:space="0" w:color="auto"/>
                      </w:divBdr>
                    </w:div>
                  </w:divsChild>
                </w:div>
                <w:div w:id="1415011390">
                  <w:marLeft w:val="0"/>
                  <w:marRight w:val="0"/>
                  <w:marTop w:val="0"/>
                  <w:marBottom w:val="0"/>
                  <w:divBdr>
                    <w:top w:val="none" w:sz="0" w:space="0" w:color="auto"/>
                    <w:left w:val="none" w:sz="0" w:space="0" w:color="auto"/>
                    <w:bottom w:val="none" w:sz="0" w:space="0" w:color="auto"/>
                    <w:right w:val="none" w:sz="0" w:space="0" w:color="auto"/>
                  </w:divBdr>
                  <w:divsChild>
                    <w:div w:id="1365252267">
                      <w:marLeft w:val="0"/>
                      <w:marRight w:val="0"/>
                      <w:marTop w:val="0"/>
                      <w:marBottom w:val="0"/>
                      <w:divBdr>
                        <w:top w:val="none" w:sz="0" w:space="0" w:color="auto"/>
                        <w:left w:val="none" w:sz="0" w:space="0" w:color="auto"/>
                        <w:bottom w:val="none" w:sz="0" w:space="0" w:color="auto"/>
                        <w:right w:val="none" w:sz="0" w:space="0" w:color="auto"/>
                      </w:divBdr>
                    </w:div>
                  </w:divsChild>
                </w:div>
                <w:div w:id="1014266175">
                  <w:marLeft w:val="0"/>
                  <w:marRight w:val="0"/>
                  <w:marTop w:val="0"/>
                  <w:marBottom w:val="0"/>
                  <w:divBdr>
                    <w:top w:val="none" w:sz="0" w:space="0" w:color="auto"/>
                    <w:left w:val="none" w:sz="0" w:space="0" w:color="auto"/>
                    <w:bottom w:val="none" w:sz="0" w:space="0" w:color="auto"/>
                    <w:right w:val="none" w:sz="0" w:space="0" w:color="auto"/>
                  </w:divBdr>
                  <w:divsChild>
                    <w:div w:id="1335105279">
                      <w:marLeft w:val="0"/>
                      <w:marRight w:val="0"/>
                      <w:marTop w:val="0"/>
                      <w:marBottom w:val="0"/>
                      <w:divBdr>
                        <w:top w:val="none" w:sz="0" w:space="0" w:color="auto"/>
                        <w:left w:val="none" w:sz="0" w:space="0" w:color="auto"/>
                        <w:bottom w:val="none" w:sz="0" w:space="0" w:color="auto"/>
                        <w:right w:val="none" w:sz="0" w:space="0" w:color="auto"/>
                      </w:divBdr>
                    </w:div>
                  </w:divsChild>
                </w:div>
                <w:div w:id="591620903">
                  <w:marLeft w:val="0"/>
                  <w:marRight w:val="0"/>
                  <w:marTop w:val="0"/>
                  <w:marBottom w:val="0"/>
                  <w:divBdr>
                    <w:top w:val="none" w:sz="0" w:space="0" w:color="auto"/>
                    <w:left w:val="none" w:sz="0" w:space="0" w:color="auto"/>
                    <w:bottom w:val="none" w:sz="0" w:space="0" w:color="auto"/>
                    <w:right w:val="none" w:sz="0" w:space="0" w:color="auto"/>
                  </w:divBdr>
                  <w:divsChild>
                    <w:div w:id="97332271">
                      <w:marLeft w:val="0"/>
                      <w:marRight w:val="0"/>
                      <w:marTop w:val="0"/>
                      <w:marBottom w:val="0"/>
                      <w:divBdr>
                        <w:top w:val="none" w:sz="0" w:space="0" w:color="auto"/>
                        <w:left w:val="none" w:sz="0" w:space="0" w:color="auto"/>
                        <w:bottom w:val="none" w:sz="0" w:space="0" w:color="auto"/>
                        <w:right w:val="none" w:sz="0" w:space="0" w:color="auto"/>
                      </w:divBdr>
                    </w:div>
                  </w:divsChild>
                </w:div>
                <w:div w:id="889729668">
                  <w:marLeft w:val="0"/>
                  <w:marRight w:val="0"/>
                  <w:marTop w:val="0"/>
                  <w:marBottom w:val="0"/>
                  <w:divBdr>
                    <w:top w:val="none" w:sz="0" w:space="0" w:color="auto"/>
                    <w:left w:val="none" w:sz="0" w:space="0" w:color="auto"/>
                    <w:bottom w:val="none" w:sz="0" w:space="0" w:color="auto"/>
                    <w:right w:val="none" w:sz="0" w:space="0" w:color="auto"/>
                  </w:divBdr>
                  <w:divsChild>
                    <w:div w:id="1900045053">
                      <w:marLeft w:val="0"/>
                      <w:marRight w:val="0"/>
                      <w:marTop w:val="0"/>
                      <w:marBottom w:val="0"/>
                      <w:divBdr>
                        <w:top w:val="none" w:sz="0" w:space="0" w:color="auto"/>
                        <w:left w:val="none" w:sz="0" w:space="0" w:color="auto"/>
                        <w:bottom w:val="none" w:sz="0" w:space="0" w:color="auto"/>
                        <w:right w:val="none" w:sz="0" w:space="0" w:color="auto"/>
                      </w:divBdr>
                    </w:div>
                  </w:divsChild>
                </w:div>
                <w:div w:id="555625617">
                  <w:marLeft w:val="0"/>
                  <w:marRight w:val="0"/>
                  <w:marTop w:val="0"/>
                  <w:marBottom w:val="0"/>
                  <w:divBdr>
                    <w:top w:val="none" w:sz="0" w:space="0" w:color="auto"/>
                    <w:left w:val="none" w:sz="0" w:space="0" w:color="auto"/>
                    <w:bottom w:val="none" w:sz="0" w:space="0" w:color="auto"/>
                    <w:right w:val="none" w:sz="0" w:space="0" w:color="auto"/>
                  </w:divBdr>
                  <w:divsChild>
                    <w:div w:id="2133595228">
                      <w:marLeft w:val="0"/>
                      <w:marRight w:val="0"/>
                      <w:marTop w:val="0"/>
                      <w:marBottom w:val="0"/>
                      <w:divBdr>
                        <w:top w:val="none" w:sz="0" w:space="0" w:color="auto"/>
                        <w:left w:val="none" w:sz="0" w:space="0" w:color="auto"/>
                        <w:bottom w:val="none" w:sz="0" w:space="0" w:color="auto"/>
                        <w:right w:val="none" w:sz="0" w:space="0" w:color="auto"/>
                      </w:divBdr>
                    </w:div>
                  </w:divsChild>
                </w:div>
                <w:div w:id="753819064">
                  <w:marLeft w:val="0"/>
                  <w:marRight w:val="0"/>
                  <w:marTop w:val="0"/>
                  <w:marBottom w:val="0"/>
                  <w:divBdr>
                    <w:top w:val="none" w:sz="0" w:space="0" w:color="auto"/>
                    <w:left w:val="none" w:sz="0" w:space="0" w:color="auto"/>
                    <w:bottom w:val="none" w:sz="0" w:space="0" w:color="auto"/>
                    <w:right w:val="none" w:sz="0" w:space="0" w:color="auto"/>
                  </w:divBdr>
                  <w:divsChild>
                    <w:div w:id="1171260010">
                      <w:marLeft w:val="0"/>
                      <w:marRight w:val="0"/>
                      <w:marTop w:val="0"/>
                      <w:marBottom w:val="0"/>
                      <w:divBdr>
                        <w:top w:val="none" w:sz="0" w:space="0" w:color="auto"/>
                        <w:left w:val="none" w:sz="0" w:space="0" w:color="auto"/>
                        <w:bottom w:val="none" w:sz="0" w:space="0" w:color="auto"/>
                        <w:right w:val="none" w:sz="0" w:space="0" w:color="auto"/>
                      </w:divBdr>
                    </w:div>
                  </w:divsChild>
                </w:div>
                <w:div w:id="1506700880">
                  <w:marLeft w:val="0"/>
                  <w:marRight w:val="0"/>
                  <w:marTop w:val="0"/>
                  <w:marBottom w:val="0"/>
                  <w:divBdr>
                    <w:top w:val="none" w:sz="0" w:space="0" w:color="auto"/>
                    <w:left w:val="none" w:sz="0" w:space="0" w:color="auto"/>
                    <w:bottom w:val="none" w:sz="0" w:space="0" w:color="auto"/>
                    <w:right w:val="none" w:sz="0" w:space="0" w:color="auto"/>
                  </w:divBdr>
                  <w:divsChild>
                    <w:div w:id="25496149">
                      <w:marLeft w:val="0"/>
                      <w:marRight w:val="0"/>
                      <w:marTop w:val="0"/>
                      <w:marBottom w:val="0"/>
                      <w:divBdr>
                        <w:top w:val="none" w:sz="0" w:space="0" w:color="auto"/>
                        <w:left w:val="none" w:sz="0" w:space="0" w:color="auto"/>
                        <w:bottom w:val="none" w:sz="0" w:space="0" w:color="auto"/>
                        <w:right w:val="none" w:sz="0" w:space="0" w:color="auto"/>
                      </w:divBdr>
                    </w:div>
                  </w:divsChild>
                </w:div>
                <w:div w:id="1856532324">
                  <w:marLeft w:val="0"/>
                  <w:marRight w:val="0"/>
                  <w:marTop w:val="0"/>
                  <w:marBottom w:val="0"/>
                  <w:divBdr>
                    <w:top w:val="none" w:sz="0" w:space="0" w:color="auto"/>
                    <w:left w:val="none" w:sz="0" w:space="0" w:color="auto"/>
                    <w:bottom w:val="none" w:sz="0" w:space="0" w:color="auto"/>
                    <w:right w:val="none" w:sz="0" w:space="0" w:color="auto"/>
                  </w:divBdr>
                  <w:divsChild>
                    <w:div w:id="529218684">
                      <w:marLeft w:val="0"/>
                      <w:marRight w:val="0"/>
                      <w:marTop w:val="0"/>
                      <w:marBottom w:val="0"/>
                      <w:divBdr>
                        <w:top w:val="none" w:sz="0" w:space="0" w:color="auto"/>
                        <w:left w:val="none" w:sz="0" w:space="0" w:color="auto"/>
                        <w:bottom w:val="none" w:sz="0" w:space="0" w:color="auto"/>
                        <w:right w:val="none" w:sz="0" w:space="0" w:color="auto"/>
                      </w:divBdr>
                    </w:div>
                  </w:divsChild>
                </w:div>
                <w:div w:id="952902965">
                  <w:marLeft w:val="0"/>
                  <w:marRight w:val="0"/>
                  <w:marTop w:val="0"/>
                  <w:marBottom w:val="0"/>
                  <w:divBdr>
                    <w:top w:val="none" w:sz="0" w:space="0" w:color="auto"/>
                    <w:left w:val="none" w:sz="0" w:space="0" w:color="auto"/>
                    <w:bottom w:val="none" w:sz="0" w:space="0" w:color="auto"/>
                    <w:right w:val="none" w:sz="0" w:space="0" w:color="auto"/>
                  </w:divBdr>
                  <w:divsChild>
                    <w:div w:id="1893619196">
                      <w:marLeft w:val="0"/>
                      <w:marRight w:val="0"/>
                      <w:marTop w:val="0"/>
                      <w:marBottom w:val="0"/>
                      <w:divBdr>
                        <w:top w:val="none" w:sz="0" w:space="0" w:color="auto"/>
                        <w:left w:val="none" w:sz="0" w:space="0" w:color="auto"/>
                        <w:bottom w:val="none" w:sz="0" w:space="0" w:color="auto"/>
                        <w:right w:val="none" w:sz="0" w:space="0" w:color="auto"/>
                      </w:divBdr>
                    </w:div>
                  </w:divsChild>
                </w:div>
                <w:div w:id="188182908">
                  <w:marLeft w:val="0"/>
                  <w:marRight w:val="0"/>
                  <w:marTop w:val="0"/>
                  <w:marBottom w:val="0"/>
                  <w:divBdr>
                    <w:top w:val="none" w:sz="0" w:space="0" w:color="auto"/>
                    <w:left w:val="none" w:sz="0" w:space="0" w:color="auto"/>
                    <w:bottom w:val="none" w:sz="0" w:space="0" w:color="auto"/>
                    <w:right w:val="none" w:sz="0" w:space="0" w:color="auto"/>
                  </w:divBdr>
                  <w:divsChild>
                    <w:div w:id="1702514096">
                      <w:marLeft w:val="0"/>
                      <w:marRight w:val="0"/>
                      <w:marTop w:val="0"/>
                      <w:marBottom w:val="0"/>
                      <w:divBdr>
                        <w:top w:val="none" w:sz="0" w:space="0" w:color="auto"/>
                        <w:left w:val="none" w:sz="0" w:space="0" w:color="auto"/>
                        <w:bottom w:val="none" w:sz="0" w:space="0" w:color="auto"/>
                        <w:right w:val="none" w:sz="0" w:space="0" w:color="auto"/>
                      </w:divBdr>
                    </w:div>
                  </w:divsChild>
                </w:div>
                <w:div w:id="1041631410">
                  <w:marLeft w:val="0"/>
                  <w:marRight w:val="0"/>
                  <w:marTop w:val="0"/>
                  <w:marBottom w:val="0"/>
                  <w:divBdr>
                    <w:top w:val="none" w:sz="0" w:space="0" w:color="auto"/>
                    <w:left w:val="none" w:sz="0" w:space="0" w:color="auto"/>
                    <w:bottom w:val="none" w:sz="0" w:space="0" w:color="auto"/>
                    <w:right w:val="none" w:sz="0" w:space="0" w:color="auto"/>
                  </w:divBdr>
                  <w:divsChild>
                    <w:div w:id="1314329266">
                      <w:marLeft w:val="0"/>
                      <w:marRight w:val="0"/>
                      <w:marTop w:val="0"/>
                      <w:marBottom w:val="0"/>
                      <w:divBdr>
                        <w:top w:val="none" w:sz="0" w:space="0" w:color="auto"/>
                        <w:left w:val="none" w:sz="0" w:space="0" w:color="auto"/>
                        <w:bottom w:val="none" w:sz="0" w:space="0" w:color="auto"/>
                        <w:right w:val="none" w:sz="0" w:space="0" w:color="auto"/>
                      </w:divBdr>
                    </w:div>
                  </w:divsChild>
                </w:div>
                <w:div w:id="1798789468">
                  <w:marLeft w:val="0"/>
                  <w:marRight w:val="0"/>
                  <w:marTop w:val="0"/>
                  <w:marBottom w:val="0"/>
                  <w:divBdr>
                    <w:top w:val="none" w:sz="0" w:space="0" w:color="auto"/>
                    <w:left w:val="none" w:sz="0" w:space="0" w:color="auto"/>
                    <w:bottom w:val="none" w:sz="0" w:space="0" w:color="auto"/>
                    <w:right w:val="none" w:sz="0" w:space="0" w:color="auto"/>
                  </w:divBdr>
                  <w:divsChild>
                    <w:div w:id="234361763">
                      <w:marLeft w:val="0"/>
                      <w:marRight w:val="0"/>
                      <w:marTop w:val="0"/>
                      <w:marBottom w:val="0"/>
                      <w:divBdr>
                        <w:top w:val="none" w:sz="0" w:space="0" w:color="auto"/>
                        <w:left w:val="none" w:sz="0" w:space="0" w:color="auto"/>
                        <w:bottom w:val="none" w:sz="0" w:space="0" w:color="auto"/>
                        <w:right w:val="none" w:sz="0" w:space="0" w:color="auto"/>
                      </w:divBdr>
                    </w:div>
                  </w:divsChild>
                </w:div>
                <w:div w:id="931400642">
                  <w:marLeft w:val="0"/>
                  <w:marRight w:val="0"/>
                  <w:marTop w:val="0"/>
                  <w:marBottom w:val="0"/>
                  <w:divBdr>
                    <w:top w:val="none" w:sz="0" w:space="0" w:color="auto"/>
                    <w:left w:val="none" w:sz="0" w:space="0" w:color="auto"/>
                    <w:bottom w:val="none" w:sz="0" w:space="0" w:color="auto"/>
                    <w:right w:val="none" w:sz="0" w:space="0" w:color="auto"/>
                  </w:divBdr>
                  <w:divsChild>
                    <w:div w:id="1025709616">
                      <w:marLeft w:val="0"/>
                      <w:marRight w:val="0"/>
                      <w:marTop w:val="0"/>
                      <w:marBottom w:val="0"/>
                      <w:divBdr>
                        <w:top w:val="none" w:sz="0" w:space="0" w:color="auto"/>
                        <w:left w:val="none" w:sz="0" w:space="0" w:color="auto"/>
                        <w:bottom w:val="none" w:sz="0" w:space="0" w:color="auto"/>
                        <w:right w:val="none" w:sz="0" w:space="0" w:color="auto"/>
                      </w:divBdr>
                    </w:div>
                  </w:divsChild>
                </w:div>
                <w:div w:id="2131820884">
                  <w:marLeft w:val="0"/>
                  <w:marRight w:val="0"/>
                  <w:marTop w:val="0"/>
                  <w:marBottom w:val="0"/>
                  <w:divBdr>
                    <w:top w:val="none" w:sz="0" w:space="0" w:color="auto"/>
                    <w:left w:val="none" w:sz="0" w:space="0" w:color="auto"/>
                    <w:bottom w:val="none" w:sz="0" w:space="0" w:color="auto"/>
                    <w:right w:val="none" w:sz="0" w:space="0" w:color="auto"/>
                  </w:divBdr>
                  <w:divsChild>
                    <w:div w:id="240989304">
                      <w:marLeft w:val="0"/>
                      <w:marRight w:val="0"/>
                      <w:marTop w:val="0"/>
                      <w:marBottom w:val="0"/>
                      <w:divBdr>
                        <w:top w:val="none" w:sz="0" w:space="0" w:color="auto"/>
                        <w:left w:val="none" w:sz="0" w:space="0" w:color="auto"/>
                        <w:bottom w:val="none" w:sz="0" w:space="0" w:color="auto"/>
                        <w:right w:val="none" w:sz="0" w:space="0" w:color="auto"/>
                      </w:divBdr>
                    </w:div>
                  </w:divsChild>
                </w:div>
                <w:div w:id="758909193">
                  <w:marLeft w:val="0"/>
                  <w:marRight w:val="0"/>
                  <w:marTop w:val="0"/>
                  <w:marBottom w:val="0"/>
                  <w:divBdr>
                    <w:top w:val="none" w:sz="0" w:space="0" w:color="auto"/>
                    <w:left w:val="none" w:sz="0" w:space="0" w:color="auto"/>
                    <w:bottom w:val="none" w:sz="0" w:space="0" w:color="auto"/>
                    <w:right w:val="none" w:sz="0" w:space="0" w:color="auto"/>
                  </w:divBdr>
                  <w:divsChild>
                    <w:div w:id="1945919703">
                      <w:marLeft w:val="0"/>
                      <w:marRight w:val="0"/>
                      <w:marTop w:val="0"/>
                      <w:marBottom w:val="0"/>
                      <w:divBdr>
                        <w:top w:val="none" w:sz="0" w:space="0" w:color="auto"/>
                        <w:left w:val="none" w:sz="0" w:space="0" w:color="auto"/>
                        <w:bottom w:val="none" w:sz="0" w:space="0" w:color="auto"/>
                        <w:right w:val="none" w:sz="0" w:space="0" w:color="auto"/>
                      </w:divBdr>
                    </w:div>
                  </w:divsChild>
                </w:div>
                <w:div w:id="1642269533">
                  <w:marLeft w:val="0"/>
                  <w:marRight w:val="0"/>
                  <w:marTop w:val="0"/>
                  <w:marBottom w:val="0"/>
                  <w:divBdr>
                    <w:top w:val="none" w:sz="0" w:space="0" w:color="auto"/>
                    <w:left w:val="none" w:sz="0" w:space="0" w:color="auto"/>
                    <w:bottom w:val="none" w:sz="0" w:space="0" w:color="auto"/>
                    <w:right w:val="none" w:sz="0" w:space="0" w:color="auto"/>
                  </w:divBdr>
                  <w:divsChild>
                    <w:div w:id="4330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1409">
          <w:marLeft w:val="0"/>
          <w:marRight w:val="0"/>
          <w:marTop w:val="0"/>
          <w:marBottom w:val="0"/>
          <w:divBdr>
            <w:top w:val="none" w:sz="0" w:space="0" w:color="auto"/>
            <w:left w:val="none" w:sz="0" w:space="0" w:color="auto"/>
            <w:bottom w:val="none" w:sz="0" w:space="0" w:color="auto"/>
            <w:right w:val="none" w:sz="0" w:space="0" w:color="auto"/>
          </w:divBdr>
        </w:div>
      </w:divsChild>
    </w:div>
    <w:div w:id="1314918124">
      <w:bodyDiv w:val="1"/>
      <w:marLeft w:val="0"/>
      <w:marRight w:val="0"/>
      <w:marTop w:val="0"/>
      <w:marBottom w:val="0"/>
      <w:divBdr>
        <w:top w:val="none" w:sz="0" w:space="0" w:color="auto"/>
        <w:left w:val="none" w:sz="0" w:space="0" w:color="auto"/>
        <w:bottom w:val="none" w:sz="0" w:space="0" w:color="auto"/>
        <w:right w:val="none" w:sz="0" w:space="0" w:color="auto"/>
      </w:divBdr>
      <w:divsChild>
        <w:div w:id="55128490">
          <w:marLeft w:val="0"/>
          <w:marRight w:val="0"/>
          <w:marTop w:val="0"/>
          <w:marBottom w:val="0"/>
          <w:divBdr>
            <w:top w:val="none" w:sz="0" w:space="0" w:color="auto"/>
            <w:left w:val="none" w:sz="0" w:space="0" w:color="auto"/>
            <w:bottom w:val="none" w:sz="0" w:space="0" w:color="auto"/>
            <w:right w:val="none" w:sz="0" w:space="0" w:color="auto"/>
          </w:divBdr>
        </w:div>
        <w:div w:id="1324159511">
          <w:marLeft w:val="0"/>
          <w:marRight w:val="0"/>
          <w:marTop w:val="0"/>
          <w:marBottom w:val="0"/>
          <w:divBdr>
            <w:top w:val="none" w:sz="0" w:space="0" w:color="auto"/>
            <w:left w:val="none" w:sz="0" w:space="0" w:color="auto"/>
            <w:bottom w:val="none" w:sz="0" w:space="0" w:color="auto"/>
            <w:right w:val="none" w:sz="0" w:space="0" w:color="auto"/>
          </w:divBdr>
        </w:div>
        <w:div w:id="1683512739">
          <w:marLeft w:val="0"/>
          <w:marRight w:val="0"/>
          <w:marTop w:val="0"/>
          <w:marBottom w:val="0"/>
          <w:divBdr>
            <w:top w:val="none" w:sz="0" w:space="0" w:color="auto"/>
            <w:left w:val="none" w:sz="0" w:space="0" w:color="auto"/>
            <w:bottom w:val="none" w:sz="0" w:space="0" w:color="auto"/>
            <w:right w:val="none" w:sz="0" w:space="0" w:color="auto"/>
          </w:divBdr>
        </w:div>
      </w:divsChild>
    </w:div>
    <w:div w:id="1316446117">
      <w:bodyDiv w:val="1"/>
      <w:marLeft w:val="0"/>
      <w:marRight w:val="0"/>
      <w:marTop w:val="0"/>
      <w:marBottom w:val="0"/>
      <w:divBdr>
        <w:top w:val="none" w:sz="0" w:space="0" w:color="auto"/>
        <w:left w:val="none" w:sz="0" w:space="0" w:color="auto"/>
        <w:bottom w:val="none" w:sz="0" w:space="0" w:color="auto"/>
        <w:right w:val="none" w:sz="0" w:space="0" w:color="auto"/>
      </w:divBdr>
      <w:divsChild>
        <w:div w:id="1649629397">
          <w:marLeft w:val="0"/>
          <w:marRight w:val="0"/>
          <w:marTop w:val="0"/>
          <w:marBottom w:val="0"/>
          <w:divBdr>
            <w:top w:val="none" w:sz="0" w:space="0" w:color="auto"/>
            <w:left w:val="none" w:sz="0" w:space="0" w:color="auto"/>
            <w:bottom w:val="none" w:sz="0" w:space="0" w:color="auto"/>
            <w:right w:val="none" w:sz="0" w:space="0" w:color="auto"/>
          </w:divBdr>
        </w:div>
        <w:div w:id="1753088582">
          <w:marLeft w:val="0"/>
          <w:marRight w:val="0"/>
          <w:marTop w:val="0"/>
          <w:marBottom w:val="0"/>
          <w:divBdr>
            <w:top w:val="none" w:sz="0" w:space="0" w:color="auto"/>
            <w:left w:val="none" w:sz="0" w:space="0" w:color="auto"/>
            <w:bottom w:val="none" w:sz="0" w:space="0" w:color="auto"/>
            <w:right w:val="none" w:sz="0" w:space="0" w:color="auto"/>
          </w:divBdr>
          <w:divsChild>
            <w:div w:id="35475024">
              <w:marLeft w:val="0"/>
              <w:marRight w:val="0"/>
              <w:marTop w:val="30"/>
              <w:marBottom w:val="30"/>
              <w:divBdr>
                <w:top w:val="none" w:sz="0" w:space="0" w:color="auto"/>
                <w:left w:val="none" w:sz="0" w:space="0" w:color="auto"/>
                <w:bottom w:val="none" w:sz="0" w:space="0" w:color="auto"/>
                <w:right w:val="none" w:sz="0" w:space="0" w:color="auto"/>
              </w:divBdr>
              <w:divsChild>
                <w:div w:id="5720106">
                  <w:marLeft w:val="0"/>
                  <w:marRight w:val="0"/>
                  <w:marTop w:val="0"/>
                  <w:marBottom w:val="0"/>
                  <w:divBdr>
                    <w:top w:val="none" w:sz="0" w:space="0" w:color="auto"/>
                    <w:left w:val="none" w:sz="0" w:space="0" w:color="auto"/>
                    <w:bottom w:val="none" w:sz="0" w:space="0" w:color="auto"/>
                    <w:right w:val="none" w:sz="0" w:space="0" w:color="auto"/>
                  </w:divBdr>
                  <w:divsChild>
                    <w:div w:id="170881055">
                      <w:marLeft w:val="0"/>
                      <w:marRight w:val="0"/>
                      <w:marTop w:val="0"/>
                      <w:marBottom w:val="0"/>
                      <w:divBdr>
                        <w:top w:val="none" w:sz="0" w:space="0" w:color="auto"/>
                        <w:left w:val="none" w:sz="0" w:space="0" w:color="auto"/>
                        <w:bottom w:val="none" w:sz="0" w:space="0" w:color="auto"/>
                        <w:right w:val="none" w:sz="0" w:space="0" w:color="auto"/>
                      </w:divBdr>
                    </w:div>
                  </w:divsChild>
                </w:div>
                <w:div w:id="137184639">
                  <w:marLeft w:val="0"/>
                  <w:marRight w:val="0"/>
                  <w:marTop w:val="0"/>
                  <w:marBottom w:val="0"/>
                  <w:divBdr>
                    <w:top w:val="none" w:sz="0" w:space="0" w:color="auto"/>
                    <w:left w:val="none" w:sz="0" w:space="0" w:color="auto"/>
                    <w:bottom w:val="none" w:sz="0" w:space="0" w:color="auto"/>
                    <w:right w:val="none" w:sz="0" w:space="0" w:color="auto"/>
                  </w:divBdr>
                  <w:divsChild>
                    <w:div w:id="1067915683">
                      <w:marLeft w:val="0"/>
                      <w:marRight w:val="0"/>
                      <w:marTop w:val="0"/>
                      <w:marBottom w:val="0"/>
                      <w:divBdr>
                        <w:top w:val="none" w:sz="0" w:space="0" w:color="auto"/>
                        <w:left w:val="none" w:sz="0" w:space="0" w:color="auto"/>
                        <w:bottom w:val="none" w:sz="0" w:space="0" w:color="auto"/>
                        <w:right w:val="none" w:sz="0" w:space="0" w:color="auto"/>
                      </w:divBdr>
                    </w:div>
                  </w:divsChild>
                </w:div>
                <w:div w:id="157812335">
                  <w:marLeft w:val="0"/>
                  <w:marRight w:val="0"/>
                  <w:marTop w:val="0"/>
                  <w:marBottom w:val="0"/>
                  <w:divBdr>
                    <w:top w:val="none" w:sz="0" w:space="0" w:color="auto"/>
                    <w:left w:val="none" w:sz="0" w:space="0" w:color="auto"/>
                    <w:bottom w:val="none" w:sz="0" w:space="0" w:color="auto"/>
                    <w:right w:val="none" w:sz="0" w:space="0" w:color="auto"/>
                  </w:divBdr>
                  <w:divsChild>
                    <w:div w:id="1805615013">
                      <w:marLeft w:val="0"/>
                      <w:marRight w:val="0"/>
                      <w:marTop w:val="0"/>
                      <w:marBottom w:val="0"/>
                      <w:divBdr>
                        <w:top w:val="none" w:sz="0" w:space="0" w:color="auto"/>
                        <w:left w:val="none" w:sz="0" w:space="0" w:color="auto"/>
                        <w:bottom w:val="none" w:sz="0" w:space="0" w:color="auto"/>
                        <w:right w:val="none" w:sz="0" w:space="0" w:color="auto"/>
                      </w:divBdr>
                    </w:div>
                  </w:divsChild>
                </w:div>
                <w:div w:id="201675975">
                  <w:marLeft w:val="0"/>
                  <w:marRight w:val="0"/>
                  <w:marTop w:val="0"/>
                  <w:marBottom w:val="0"/>
                  <w:divBdr>
                    <w:top w:val="none" w:sz="0" w:space="0" w:color="auto"/>
                    <w:left w:val="none" w:sz="0" w:space="0" w:color="auto"/>
                    <w:bottom w:val="none" w:sz="0" w:space="0" w:color="auto"/>
                    <w:right w:val="none" w:sz="0" w:space="0" w:color="auto"/>
                  </w:divBdr>
                  <w:divsChild>
                    <w:div w:id="467477800">
                      <w:marLeft w:val="0"/>
                      <w:marRight w:val="0"/>
                      <w:marTop w:val="0"/>
                      <w:marBottom w:val="0"/>
                      <w:divBdr>
                        <w:top w:val="none" w:sz="0" w:space="0" w:color="auto"/>
                        <w:left w:val="none" w:sz="0" w:space="0" w:color="auto"/>
                        <w:bottom w:val="none" w:sz="0" w:space="0" w:color="auto"/>
                        <w:right w:val="none" w:sz="0" w:space="0" w:color="auto"/>
                      </w:divBdr>
                    </w:div>
                  </w:divsChild>
                </w:div>
                <w:div w:id="240331468">
                  <w:marLeft w:val="0"/>
                  <w:marRight w:val="0"/>
                  <w:marTop w:val="0"/>
                  <w:marBottom w:val="0"/>
                  <w:divBdr>
                    <w:top w:val="none" w:sz="0" w:space="0" w:color="auto"/>
                    <w:left w:val="none" w:sz="0" w:space="0" w:color="auto"/>
                    <w:bottom w:val="none" w:sz="0" w:space="0" w:color="auto"/>
                    <w:right w:val="none" w:sz="0" w:space="0" w:color="auto"/>
                  </w:divBdr>
                  <w:divsChild>
                    <w:div w:id="1182936861">
                      <w:marLeft w:val="0"/>
                      <w:marRight w:val="0"/>
                      <w:marTop w:val="0"/>
                      <w:marBottom w:val="0"/>
                      <w:divBdr>
                        <w:top w:val="none" w:sz="0" w:space="0" w:color="auto"/>
                        <w:left w:val="none" w:sz="0" w:space="0" w:color="auto"/>
                        <w:bottom w:val="none" w:sz="0" w:space="0" w:color="auto"/>
                        <w:right w:val="none" w:sz="0" w:space="0" w:color="auto"/>
                      </w:divBdr>
                    </w:div>
                  </w:divsChild>
                </w:div>
                <w:div w:id="320502148">
                  <w:marLeft w:val="0"/>
                  <w:marRight w:val="0"/>
                  <w:marTop w:val="0"/>
                  <w:marBottom w:val="0"/>
                  <w:divBdr>
                    <w:top w:val="none" w:sz="0" w:space="0" w:color="auto"/>
                    <w:left w:val="none" w:sz="0" w:space="0" w:color="auto"/>
                    <w:bottom w:val="none" w:sz="0" w:space="0" w:color="auto"/>
                    <w:right w:val="none" w:sz="0" w:space="0" w:color="auto"/>
                  </w:divBdr>
                  <w:divsChild>
                    <w:div w:id="1048263277">
                      <w:marLeft w:val="0"/>
                      <w:marRight w:val="0"/>
                      <w:marTop w:val="0"/>
                      <w:marBottom w:val="0"/>
                      <w:divBdr>
                        <w:top w:val="none" w:sz="0" w:space="0" w:color="auto"/>
                        <w:left w:val="none" w:sz="0" w:space="0" w:color="auto"/>
                        <w:bottom w:val="none" w:sz="0" w:space="0" w:color="auto"/>
                        <w:right w:val="none" w:sz="0" w:space="0" w:color="auto"/>
                      </w:divBdr>
                    </w:div>
                  </w:divsChild>
                </w:div>
                <w:div w:id="490025583">
                  <w:marLeft w:val="0"/>
                  <w:marRight w:val="0"/>
                  <w:marTop w:val="0"/>
                  <w:marBottom w:val="0"/>
                  <w:divBdr>
                    <w:top w:val="none" w:sz="0" w:space="0" w:color="auto"/>
                    <w:left w:val="none" w:sz="0" w:space="0" w:color="auto"/>
                    <w:bottom w:val="none" w:sz="0" w:space="0" w:color="auto"/>
                    <w:right w:val="none" w:sz="0" w:space="0" w:color="auto"/>
                  </w:divBdr>
                  <w:divsChild>
                    <w:div w:id="1774478520">
                      <w:marLeft w:val="0"/>
                      <w:marRight w:val="0"/>
                      <w:marTop w:val="0"/>
                      <w:marBottom w:val="0"/>
                      <w:divBdr>
                        <w:top w:val="none" w:sz="0" w:space="0" w:color="auto"/>
                        <w:left w:val="none" w:sz="0" w:space="0" w:color="auto"/>
                        <w:bottom w:val="none" w:sz="0" w:space="0" w:color="auto"/>
                        <w:right w:val="none" w:sz="0" w:space="0" w:color="auto"/>
                      </w:divBdr>
                    </w:div>
                  </w:divsChild>
                </w:div>
                <w:div w:id="602155327">
                  <w:marLeft w:val="0"/>
                  <w:marRight w:val="0"/>
                  <w:marTop w:val="0"/>
                  <w:marBottom w:val="0"/>
                  <w:divBdr>
                    <w:top w:val="none" w:sz="0" w:space="0" w:color="auto"/>
                    <w:left w:val="none" w:sz="0" w:space="0" w:color="auto"/>
                    <w:bottom w:val="none" w:sz="0" w:space="0" w:color="auto"/>
                    <w:right w:val="none" w:sz="0" w:space="0" w:color="auto"/>
                  </w:divBdr>
                  <w:divsChild>
                    <w:div w:id="782923482">
                      <w:marLeft w:val="0"/>
                      <w:marRight w:val="0"/>
                      <w:marTop w:val="0"/>
                      <w:marBottom w:val="0"/>
                      <w:divBdr>
                        <w:top w:val="none" w:sz="0" w:space="0" w:color="auto"/>
                        <w:left w:val="none" w:sz="0" w:space="0" w:color="auto"/>
                        <w:bottom w:val="none" w:sz="0" w:space="0" w:color="auto"/>
                        <w:right w:val="none" w:sz="0" w:space="0" w:color="auto"/>
                      </w:divBdr>
                    </w:div>
                  </w:divsChild>
                </w:div>
                <w:div w:id="654066634">
                  <w:marLeft w:val="0"/>
                  <w:marRight w:val="0"/>
                  <w:marTop w:val="0"/>
                  <w:marBottom w:val="0"/>
                  <w:divBdr>
                    <w:top w:val="none" w:sz="0" w:space="0" w:color="auto"/>
                    <w:left w:val="none" w:sz="0" w:space="0" w:color="auto"/>
                    <w:bottom w:val="none" w:sz="0" w:space="0" w:color="auto"/>
                    <w:right w:val="none" w:sz="0" w:space="0" w:color="auto"/>
                  </w:divBdr>
                  <w:divsChild>
                    <w:div w:id="456992555">
                      <w:marLeft w:val="0"/>
                      <w:marRight w:val="0"/>
                      <w:marTop w:val="0"/>
                      <w:marBottom w:val="0"/>
                      <w:divBdr>
                        <w:top w:val="none" w:sz="0" w:space="0" w:color="auto"/>
                        <w:left w:val="none" w:sz="0" w:space="0" w:color="auto"/>
                        <w:bottom w:val="none" w:sz="0" w:space="0" w:color="auto"/>
                        <w:right w:val="none" w:sz="0" w:space="0" w:color="auto"/>
                      </w:divBdr>
                    </w:div>
                  </w:divsChild>
                </w:div>
                <w:div w:id="771172950">
                  <w:marLeft w:val="0"/>
                  <w:marRight w:val="0"/>
                  <w:marTop w:val="0"/>
                  <w:marBottom w:val="0"/>
                  <w:divBdr>
                    <w:top w:val="none" w:sz="0" w:space="0" w:color="auto"/>
                    <w:left w:val="none" w:sz="0" w:space="0" w:color="auto"/>
                    <w:bottom w:val="none" w:sz="0" w:space="0" w:color="auto"/>
                    <w:right w:val="none" w:sz="0" w:space="0" w:color="auto"/>
                  </w:divBdr>
                  <w:divsChild>
                    <w:div w:id="1005132122">
                      <w:marLeft w:val="0"/>
                      <w:marRight w:val="0"/>
                      <w:marTop w:val="0"/>
                      <w:marBottom w:val="0"/>
                      <w:divBdr>
                        <w:top w:val="none" w:sz="0" w:space="0" w:color="auto"/>
                        <w:left w:val="none" w:sz="0" w:space="0" w:color="auto"/>
                        <w:bottom w:val="none" w:sz="0" w:space="0" w:color="auto"/>
                        <w:right w:val="none" w:sz="0" w:space="0" w:color="auto"/>
                      </w:divBdr>
                    </w:div>
                  </w:divsChild>
                </w:div>
                <w:div w:id="1120563791">
                  <w:marLeft w:val="0"/>
                  <w:marRight w:val="0"/>
                  <w:marTop w:val="0"/>
                  <w:marBottom w:val="0"/>
                  <w:divBdr>
                    <w:top w:val="none" w:sz="0" w:space="0" w:color="auto"/>
                    <w:left w:val="none" w:sz="0" w:space="0" w:color="auto"/>
                    <w:bottom w:val="none" w:sz="0" w:space="0" w:color="auto"/>
                    <w:right w:val="none" w:sz="0" w:space="0" w:color="auto"/>
                  </w:divBdr>
                  <w:divsChild>
                    <w:div w:id="1348828811">
                      <w:marLeft w:val="0"/>
                      <w:marRight w:val="0"/>
                      <w:marTop w:val="0"/>
                      <w:marBottom w:val="0"/>
                      <w:divBdr>
                        <w:top w:val="none" w:sz="0" w:space="0" w:color="auto"/>
                        <w:left w:val="none" w:sz="0" w:space="0" w:color="auto"/>
                        <w:bottom w:val="none" w:sz="0" w:space="0" w:color="auto"/>
                        <w:right w:val="none" w:sz="0" w:space="0" w:color="auto"/>
                      </w:divBdr>
                    </w:div>
                  </w:divsChild>
                </w:div>
                <w:div w:id="1214922086">
                  <w:marLeft w:val="0"/>
                  <w:marRight w:val="0"/>
                  <w:marTop w:val="0"/>
                  <w:marBottom w:val="0"/>
                  <w:divBdr>
                    <w:top w:val="none" w:sz="0" w:space="0" w:color="auto"/>
                    <w:left w:val="none" w:sz="0" w:space="0" w:color="auto"/>
                    <w:bottom w:val="none" w:sz="0" w:space="0" w:color="auto"/>
                    <w:right w:val="none" w:sz="0" w:space="0" w:color="auto"/>
                  </w:divBdr>
                  <w:divsChild>
                    <w:div w:id="139427417">
                      <w:marLeft w:val="0"/>
                      <w:marRight w:val="0"/>
                      <w:marTop w:val="0"/>
                      <w:marBottom w:val="0"/>
                      <w:divBdr>
                        <w:top w:val="none" w:sz="0" w:space="0" w:color="auto"/>
                        <w:left w:val="none" w:sz="0" w:space="0" w:color="auto"/>
                        <w:bottom w:val="none" w:sz="0" w:space="0" w:color="auto"/>
                        <w:right w:val="none" w:sz="0" w:space="0" w:color="auto"/>
                      </w:divBdr>
                    </w:div>
                  </w:divsChild>
                </w:div>
                <w:div w:id="1285620548">
                  <w:marLeft w:val="0"/>
                  <w:marRight w:val="0"/>
                  <w:marTop w:val="0"/>
                  <w:marBottom w:val="0"/>
                  <w:divBdr>
                    <w:top w:val="none" w:sz="0" w:space="0" w:color="auto"/>
                    <w:left w:val="none" w:sz="0" w:space="0" w:color="auto"/>
                    <w:bottom w:val="none" w:sz="0" w:space="0" w:color="auto"/>
                    <w:right w:val="none" w:sz="0" w:space="0" w:color="auto"/>
                  </w:divBdr>
                  <w:divsChild>
                    <w:div w:id="1851336115">
                      <w:marLeft w:val="0"/>
                      <w:marRight w:val="0"/>
                      <w:marTop w:val="0"/>
                      <w:marBottom w:val="0"/>
                      <w:divBdr>
                        <w:top w:val="none" w:sz="0" w:space="0" w:color="auto"/>
                        <w:left w:val="none" w:sz="0" w:space="0" w:color="auto"/>
                        <w:bottom w:val="none" w:sz="0" w:space="0" w:color="auto"/>
                        <w:right w:val="none" w:sz="0" w:space="0" w:color="auto"/>
                      </w:divBdr>
                    </w:div>
                  </w:divsChild>
                </w:div>
                <w:div w:id="1321885018">
                  <w:marLeft w:val="0"/>
                  <w:marRight w:val="0"/>
                  <w:marTop w:val="0"/>
                  <w:marBottom w:val="0"/>
                  <w:divBdr>
                    <w:top w:val="none" w:sz="0" w:space="0" w:color="auto"/>
                    <w:left w:val="none" w:sz="0" w:space="0" w:color="auto"/>
                    <w:bottom w:val="none" w:sz="0" w:space="0" w:color="auto"/>
                    <w:right w:val="none" w:sz="0" w:space="0" w:color="auto"/>
                  </w:divBdr>
                  <w:divsChild>
                    <w:div w:id="377631256">
                      <w:marLeft w:val="0"/>
                      <w:marRight w:val="0"/>
                      <w:marTop w:val="0"/>
                      <w:marBottom w:val="0"/>
                      <w:divBdr>
                        <w:top w:val="none" w:sz="0" w:space="0" w:color="auto"/>
                        <w:left w:val="none" w:sz="0" w:space="0" w:color="auto"/>
                        <w:bottom w:val="none" w:sz="0" w:space="0" w:color="auto"/>
                        <w:right w:val="none" w:sz="0" w:space="0" w:color="auto"/>
                      </w:divBdr>
                    </w:div>
                  </w:divsChild>
                </w:div>
                <w:div w:id="1392074146">
                  <w:marLeft w:val="0"/>
                  <w:marRight w:val="0"/>
                  <w:marTop w:val="0"/>
                  <w:marBottom w:val="0"/>
                  <w:divBdr>
                    <w:top w:val="none" w:sz="0" w:space="0" w:color="auto"/>
                    <w:left w:val="none" w:sz="0" w:space="0" w:color="auto"/>
                    <w:bottom w:val="none" w:sz="0" w:space="0" w:color="auto"/>
                    <w:right w:val="none" w:sz="0" w:space="0" w:color="auto"/>
                  </w:divBdr>
                  <w:divsChild>
                    <w:div w:id="2035613845">
                      <w:marLeft w:val="0"/>
                      <w:marRight w:val="0"/>
                      <w:marTop w:val="0"/>
                      <w:marBottom w:val="0"/>
                      <w:divBdr>
                        <w:top w:val="none" w:sz="0" w:space="0" w:color="auto"/>
                        <w:left w:val="none" w:sz="0" w:space="0" w:color="auto"/>
                        <w:bottom w:val="none" w:sz="0" w:space="0" w:color="auto"/>
                        <w:right w:val="none" w:sz="0" w:space="0" w:color="auto"/>
                      </w:divBdr>
                    </w:div>
                  </w:divsChild>
                </w:div>
                <w:div w:id="1405647043">
                  <w:marLeft w:val="0"/>
                  <w:marRight w:val="0"/>
                  <w:marTop w:val="0"/>
                  <w:marBottom w:val="0"/>
                  <w:divBdr>
                    <w:top w:val="none" w:sz="0" w:space="0" w:color="auto"/>
                    <w:left w:val="none" w:sz="0" w:space="0" w:color="auto"/>
                    <w:bottom w:val="none" w:sz="0" w:space="0" w:color="auto"/>
                    <w:right w:val="none" w:sz="0" w:space="0" w:color="auto"/>
                  </w:divBdr>
                  <w:divsChild>
                    <w:div w:id="1058478467">
                      <w:marLeft w:val="0"/>
                      <w:marRight w:val="0"/>
                      <w:marTop w:val="0"/>
                      <w:marBottom w:val="0"/>
                      <w:divBdr>
                        <w:top w:val="none" w:sz="0" w:space="0" w:color="auto"/>
                        <w:left w:val="none" w:sz="0" w:space="0" w:color="auto"/>
                        <w:bottom w:val="none" w:sz="0" w:space="0" w:color="auto"/>
                        <w:right w:val="none" w:sz="0" w:space="0" w:color="auto"/>
                      </w:divBdr>
                    </w:div>
                  </w:divsChild>
                </w:div>
                <w:div w:id="1425416622">
                  <w:marLeft w:val="0"/>
                  <w:marRight w:val="0"/>
                  <w:marTop w:val="0"/>
                  <w:marBottom w:val="0"/>
                  <w:divBdr>
                    <w:top w:val="none" w:sz="0" w:space="0" w:color="auto"/>
                    <w:left w:val="none" w:sz="0" w:space="0" w:color="auto"/>
                    <w:bottom w:val="none" w:sz="0" w:space="0" w:color="auto"/>
                    <w:right w:val="none" w:sz="0" w:space="0" w:color="auto"/>
                  </w:divBdr>
                  <w:divsChild>
                    <w:div w:id="844786931">
                      <w:marLeft w:val="0"/>
                      <w:marRight w:val="0"/>
                      <w:marTop w:val="0"/>
                      <w:marBottom w:val="0"/>
                      <w:divBdr>
                        <w:top w:val="none" w:sz="0" w:space="0" w:color="auto"/>
                        <w:left w:val="none" w:sz="0" w:space="0" w:color="auto"/>
                        <w:bottom w:val="none" w:sz="0" w:space="0" w:color="auto"/>
                        <w:right w:val="none" w:sz="0" w:space="0" w:color="auto"/>
                      </w:divBdr>
                    </w:div>
                  </w:divsChild>
                </w:div>
                <w:div w:id="1490824963">
                  <w:marLeft w:val="0"/>
                  <w:marRight w:val="0"/>
                  <w:marTop w:val="0"/>
                  <w:marBottom w:val="0"/>
                  <w:divBdr>
                    <w:top w:val="none" w:sz="0" w:space="0" w:color="auto"/>
                    <w:left w:val="none" w:sz="0" w:space="0" w:color="auto"/>
                    <w:bottom w:val="none" w:sz="0" w:space="0" w:color="auto"/>
                    <w:right w:val="none" w:sz="0" w:space="0" w:color="auto"/>
                  </w:divBdr>
                  <w:divsChild>
                    <w:div w:id="1577326996">
                      <w:marLeft w:val="0"/>
                      <w:marRight w:val="0"/>
                      <w:marTop w:val="0"/>
                      <w:marBottom w:val="0"/>
                      <w:divBdr>
                        <w:top w:val="none" w:sz="0" w:space="0" w:color="auto"/>
                        <w:left w:val="none" w:sz="0" w:space="0" w:color="auto"/>
                        <w:bottom w:val="none" w:sz="0" w:space="0" w:color="auto"/>
                        <w:right w:val="none" w:sz="0" w:space="0" w:color="auto"/>
                      </w:divBdr>
                    </w:div>
                  </w:divsChild>
                </w:div>
                <w:div w:id="1593011084">
                  <w:marLeft w:val="0"/>
                  <w:marRight w:val="0"/>
                  <w:marTop w:val="0"/>
                  <w:marBottom w:val="0"/>
                  <w:divBdr>
                    <w:top w:val="none" w:sz="0" w:space="0" w:color="auto"/>
                    <w:left w:val="none" w:sz="0" w:space="0" w:color="auto"/>
                    <w:bottom w:val="none" w:sz="0" w:space="0" w:color="auto"/>
                    <w:right w:val="none" w:sz="0" w:space="0" w:color="auto"/>
                  </w:divBdr>
                  <w:divsChild>
                    <w:div w:id="188371639">
                      <w:marLeft w:val="0"/>
                      <w:marRight w:val="0"/>
                      <w:marTop w:val="0"/>
                      <w:marBottom w:val="0"/>
                      <w:divBdr>
                        <w:top w:val="none" w:sz="0" w:space="0" w:color="auto"/>
                        <w:left w:val="none" w:sz="0" w:space="0" w:color="auto"/>
                        <w:bottom w:val="none" w:sz="0" w:space="0" w:color="auto"/>
                        <w:right w:val="none" w:sz="0" w:space="0" w:color="auto"/>
                      </w:divBdr>
                    </w:div>
                  </w:divsChild>
                </w:div>
                <w:div w:id="1657300713">
                  <w:marLeft w:val="0"/>
                  <w:marRight w:val="0"/>
                  <w:marTop w:val="0"/>
                  <w:marBottom w:val="0"/>
                  <w:divBdr>
                    <w:top w:val="none" w:sz="0" w:space="0" w:color="auto"/>
                    <w:left w:val="none" w:sz="0" w:space="0" w:color="auto"/>
                    <w:bottom w:val="none" w:sz="0" w:space="0" w:color="auto"/>
                    <w:right w:val="none" w:sz="0" w:space="0" w:color="auto"/>
                  </w:divBdr>
                  <w:divsChild>
                    <w:div w:id="1424183668">
                      <w:marLeft w:val="0"/>
                      <w:marRight w:val="0"/>
                      <w:marTop w:val="0"/>
                      <w:marBottom w:val="0"/>
                      <w:divBdr>
                        <w:top w:val="none" w:sz="0" w:space="0" w:color="auto"/>
                        <w:left w:val="none" w:sz="0" w:space="0" w:color="auto"/>
                        <w:bottom w:val="none" w:sz="0" w:space="0" w:color="auto"/>
                        <w:right w:val="none" w:sz="0" w:space="0" w:color="auto"/>
                      </w:divBdr>
                    </w:div>
                  </w:divsChild>
                </w:div>
                <w:div w:id="1695032871">
                  <w:marLeft w:val="0"/>
                  <w:marRight w:val="0"/>
                  <w:marTop w:val="0"/>
                  <w:marBottom w:val="0"/>
                  <w:divBdr>
                    <w:top w:val="none" w:sz="0" w:space="0" w:color="auto"/>
                    <w:left w:val="none" w:sz="0" w:space="0" w:color="auto"/>
                    <w:bottom w:val="none" w:sz="0" w:space="0" w:color="auto"/>
                    <w:right w:val="none" w:sz="0" w:space="0" w:color="auto"/>
                  </w:divBdr>
                  <w:divsChild>
                    <w:div w:id="333652086">
                      <w:marLeft w:val="0"/>
                      <w:marRight w:val="0"/>
                      <w:marTop w:val="0"/>
                      <w:marBottom w:val="0"/>
                      <w:divBdr>
                        <w:top w:val="none" w:sz="0" w:space="0" w:color="auto"/>
                        <w:left w:val="none" w:sz="0" w:space="0" w:color="auto"/>
                        <w:bottom w:val="none" w:sz="0" w:space="0" w:color="auto"/>
                        <w:right w:val="none" w:sz="0" w:space="0" w:color="auto"/>
                      </w:divBdr>
                    </w:div>
                  </w:divsChild>
                </w:div>
                <w:div w:id="1700008399">
                  <w:marLeft w:val="0"/>
                  <w:marRight w:val="0"/>
                  <w:marTop w:val="0"/>
                  <w:marBottom w:val="0"/>
                  <w:divBdr>
                    <w:top w:val="none" w:sz="0" w:space="0" w:color="auto"/>
                    <w:left w:val="none" w:sz="0" w:space="0" w:color="auto"/>
                    <w:bottom w:val="none" w:sz="0" w:space="0" w:color="auto"/>
                    <w:right w:val="none" w:sz="0" w:space="0" w:color="auto"/>
                  </w:divBdr>
                  <w:divsChild>
                    <w:div w:id="198517591">
                      <w:marLeft w:val="0"/>
                      <w:marRight w:val="0"/>
                      <w:marTop w:val="0"/>
                      <w:marBottom w:val="0"/>
                      <w:divBdr>
                        <w:top w:val="none" w:sz="0" w:space="0" w:color="auto"/>
                        <w:left w:val="none" w:sz="0" w:space="0" w:color="auto"/>
                        <w:bottom w:val="none" w:sz="0" w:space="0" w:color="auto"/>
                        <w:right w:val="none" w:sz="0" w:space="0" w:color="auto"/>
                      </w:divBdr>
                    </w:div>
                  </w:divsChild>
                </w:div>
                <w:div w:id="1767798534">
                  <w:marLeft w:val="0"/>
                  <w:marRight w:val="0"/>
                  <w:marTop w:val="0"/>
                  <w:marBottom w:val="0"/>
                  <w:divBdr>
                    <w:top w:val="none" w:sz="0" w:space="0" w:color="auto"/>
                    <w:left w:val="none" w:sz="0" w:space="0" w:color="auto"/>
                    <w:bottom w:val="none" w:sz="0" w:space="0" w:color="auto"/>
                    <w:right w:val="none" w:sz="0" w:space="0" w:color="auto"/>
                  </w:divBdr>
                  <w:divsChild>
                    <w:div w:id="1820611996">
                      <w:marLeft w:val="0"/>
                      <w:marRight w:val="0"/>
                      <w:marTop w:val="0"/>
                      <w:marBottom w:val="0"/>
                      <w:divBdr>
                        <w:top w:val="none" w:sz="0" w:space="0" w:color="auto"/>
                        <w:left w:val="none" w:sz="0" w:space="0" w:color="auto"/>
                        <w:bottom w:val="none" w:sz="0" w:space="0" w:color="auto"/>
                        <w:right w:val="none" w:sz="0" w:space="0" w:color="auto"/>
                      </w:divBdr>
                    </w:div>
                  </w:divsChild>
                </w:div>
                <w:div w:id="1883664328">
                  <w:marLeft w:val="0"/>
                  <w:marRight w:val="0"/>
                  <w:marTop w:val="0"/>
                  <w:marBottom w:val="0"/>
                  <w:divBdr>
                    <w:top w:val="none" w:sz="0" w:space="0" w:color="auto"/>
                    <w:left w:val="none" w:sz="0" w:space="0" w:color="auto"/>
                    <w:bottom w:val="none" w:sz="0" w:space="0" w:color="auto"/>
                    <w:right w:val="none" w:sz="0" w:space="0" w:color="auto"/>
                  </w:divBdr>
                  <w:divsChild>
                    <w:div w:id="1401899780">
                      <w:marLeft w:val="0"/>
                      <w:marRight w:val="0"/>
                      <w:marTop w:val="0"/>
                      <w:marBottom w:val="0"/>
                      <w:divBdr>
                        <w:top w:val="none" w:sz="0" w:space="0" w:color="auto"/>
                        <w:left w:val="none" w:sz="0" w:space="0" w:color="auto"/>
                        <w:bottom w:val="none" w:sz="0" w:space="0" w:color="auto"/>
                        <w:right w:val="none" w:sz="0" w:space="0" w:color="auto"/>
                      </w:divBdr>
                    </w:div>
                  </w:divsChild>
                </w:div>
                <w:div w:id="1962880014">
                  <w:marLeft w:val="0"/>
                  <w:marRight w:val="0"/>
                  <w:marTop w:val="0"/>
                  <w:marBottom w:val="0"/>
                  <w:divBdr>
                    <w:top w:val="none" w:sz="0" w:space="0" w:color="auto"/>
                    <w:left w:val="none" w:sz="0" w:space="0" w:color="auto"/>
                    <w:bottom w:val="none" w:sz="0" w:space="0" w:color="auto"/>
                    <w:right w:val="none" w:sz="0" w:space="0" w:color="auto"/>
                  </w:divBdr>
                  <w:divsChild>
                    <w:div w:id="412361733">
                      <w:marLeft w:val="0"/>
                      <w:marRight w:val="0"/>
                      <w:marTop w:val="0"/>
                      <w:marBottom w:val="0"/>
                      <w:divBdr>
                        <w:top w:val="none" w:sz="0" w:space="0" w:color="auto"/>
                        <w:left w:val="none" w:sz="0" w:space="0" w:color="auto"/>
                        <w:bottom w:val="none" w:sz="0" w:space="0" w:color="auto"/>
                        <w:right w:val="none" w:sz="0" w:space="0" w:color="auto"/>
                      </w:divBdr>
                    </w:div>
                  </w:divsChild>
                </w:div>
                <w:div w:id="1965958360">
                  <w:marLeft w:val="0"/>
                  <w:marRight w:val="0"/>
                  <w:marTop w:val="0"/>
                  <w:marBottom w:val="0"/>
                  <w:divBdr>
                    <w:top w:val="none" w:sz="0" w:space="0" w:color="auto"/>
                    <w:left w:val="none" w:sz="0" w:space="0" w:color="auto"/>
                    <w:bottom w:val="none" w:sz="0" w:space="0" w:color="auto"/>
                    <w:right w:val="none" w:sz="0" w:space="0" w:color="auto"/>
                  </w:divBdr>
                  <w:divsChild>
                    <w:div w:id="1798910382">
                      <w:marLeft w:val="0"/>
                      <w:marRight w:val="0"/>
                      <w:marTop w:val="0"/>
                      <w:marBottom w:val="0"/>
                      <w:divBdr>
                        <w:top w:val="none" w:sz="0" w:space="0" w:color="auto"/>
                        <w:left w:val="none" w:sz="0" w:space="0" w:color="auto"/>
                        <w:bottom w:val="none" w:sz="0" w:space="0" w:color="auto"/>
                        <w:right w:val="none" w:sz="0" w:space="0" w:color="auto"/>
                      </w:divBdr>
                    </w:div>
                  </w:divsChild>
                </w:div>
                <w:div w:id="2074695398">
                  <w:marLeft w:val="0"/>
                  <w:marRight w:val="0"/>
                  <w:marTop w:val="0"/>
                  <w:marBottom w:val="0"/>
                  <w:divBdr>
                    <w:top w:val="none" w:sz="0" w:space="0" w:color="auto"/>
                    <w:left w:val="none" w:sz="0" w:space="0" w:color="auto"/>
                    <w:bottom w:val="none" w:sz="0" w:space="0" w:color="auto"/>
                    <w:right w:val="none" w:sz="0" w:space="0" w:color="auto"/>
                  </w:divBdr>
                  <w:divsChild>
                    <w:div w:id="1886868963">
                      <w:marLeft w:val="0"/>
                      <w:marRight w:val="0"/>
                      <w:marTop w:val="0"/>
                      <w:marBottom w:val="0"/>
                      <w:divBdr>
                        <w:top w:val="none" w:sz="0" w:space="0" w:color="auto"/>
                        <w:left w:val="none" w:sz="0" w:space="0" w:color="auto"/>
                        <w:bottom w:val="none" w:sz="0" w:space="0" w:color="auto"/>
                        <w:right w:val="none" w:sz="0" w:space="0" w:color="auto"/>
                      </w:divBdr>
                    </w:div>
                  </w:divsChild>
                </w:div>
                <w:div w:id="2127113964">
                  <w:marLeft w:val="0"/>
                  <w:marRight w:val="0"/>
                  <w:marTop w:val="0"/>
                  <w:marBottom w:val="0"/>
                  <w:divBdr>
                    <w:top w:val="none" w:sz="0" w:space="0" w:color="auto"/>
                    <w:left w:val="none" w:sz="0" w:space="0" w:color="auto"/>
                    <w:bottom w:val="none" w:sz="0" w:space="0" w:color="auto"/>
                    <w:right w:val="none" w:sz="0" w:space="0" w:color="auto"/>
                  </w:divBdr>
                  <w:divsChild>
                    <w:div w:id="16355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641989">
      <w:bodyDiv w:val="1"/>
      <w:marLeft w:val="0"/>
      <w:marRight w:val="0"/>
      <w:marTop w:val="0"/>
      <w:marBottom w:val="0"/>
      <w:divBdr>
        <w:top w:val="none" w:sz="0" w:space="0" w:color="auto"/>
        <w:left w:val="none" w:sz="0" w:space="0" w:color="auto"/>
        <w:bottom w:val="none" w:sz="0" w:space="0" w:color="auto"/>
        <w:right w:val="none" w:sz="0" w:space="0" w:color="auto"/>
      </w:divBdr>
      <w:divsChild>
        <w:div w:id="108203520">
          <w:marLeft w:val="0"/>
          <w:marRight w:val="0"/>
          <w:marTop w:val="0"/>
          <w:marBottom w:val="0"/>
          <w:divBdr>
            <w:top w:val="none" w:sz="0" w:space="0" w:color="auto"/>
            <w:left w:val="none" w:sz="0" w:space="0" w:color="auto"/>
            <w:bottom w:val="none" w:sz="0" w:space="0" w:color="auto"/>
            <w:right w:val="none" w:sz="0" w:space="0" w:color="auto"/>
          </w:divBdr>
        </w:div>
        <w:div w:id="119997312">
          <w:marLeft w:val="0"/>
          <w:marRight w:val="0"/>
          <w:marTop w:val="0"/>
          <w:marBottom w:val="0"/>
          <w:divBdr>
            <w:top w:val="none" w:sz="0" w:space="0" w:color="auto"/>
            <w:left w:val="none" w:sz="0" w:space="0" w:color="auto"/>
            <w:bottom w:val="none" w:sz="0" w:space="0" w:color="auto"/>
            <w:right w:val="none" w:sz="0" w:space="0" w:color="auto"/>
          </w:divBdr>
        </w:div>
        <w:div w:id="251083124">
          <w:marLeft w:val="0"/>
          <w:marRight w:val="0"/>
          <w:marTop w:val="0"/>
          <w:marBottom w:val="0"/>
          <w:divBdr>
            <w:top w:val="none" w:sz="0" w:space="0" w:color="auto"/>
            <w:left w:val="none" w:sz="0" w:space="0" w:color="auto"/>
            <w:bottom w:val="none" w:sz="0" w:space="0" w:color="auto"/>
            <w:right w:val="none" w:sz="0" w:space="0" w:color="auto"/>
          </w:divBdr>
        </w:div>
        <w:div w:id="303706265">
          <w:marLeft w:val="0"/>
          <w:marRight w:val="0"/>
          <w:marTop w:val="0"/>
          <w:marBottom w:val="0"/>
          <w:divBdr>
            <w:top w:val="none" w:sz="0" w:space="0" w:color="auto"/>
            <w:left w:val="none" w:sz="0" w:space="0" w:color="auto"/>
            <w:bottom w:val="none" w:sz="0" w:space="0" w:color="auto"/>
            <w:right w:val="none" w:sz="0" w:space="0" w:color="auto"/>
          </w:divBdr>
        </w:div>
        <w:div w:id="335036905">
          <w:marLeft w:val="0"/>
          <w:marRight w:val="0"/>
          <w:marTop w:val="0"/>
          <w:marBottom w:val="0"/>
          <w:divBdr>
            <w:top w:val="none" w:sz="0" w:space="0" w:color="auto"/>
            <w:left w:val="none" w:sz="0" w:space="0" w:color="auto"/>
            <w:bottom w:val="none" w:sz="0" w:space="0" w:color="auto"/>
            <w:right w:val="none" w:sz="0" w:space="0" w:color="auto"/>
          </w:divBdr>
        </w:div>
        <w:div w:id="462306502">
          <w:marLeft w:val="0"/>
          <w:marRight w:val="0"/>
          <w:marTop w:val="0"/>
          <w:marBottom w:val="0"/>
          <w:divBdr>
            <w:top w:val="none" w:sz="0" w:space="0" w:color="auto"/>
            <w:left w:val="none" w:sz="0" w:space="0" w:color="auto"/>
            <w:bottom w:val="none" w:sz="0" w:space="0" w:color="auto"/>
            <w:right w:val="none" w:sz="0" w:space="0" w:color="auto"/>
          </w:divBdr>
        </w:div>
        <w:div w:id="471404854">
          <w:marLeft w:val="0"/>
          <w:marRight w:val="0"/>
          <w:marTop w:val="0"/>
          <w:marBottom w:val="0"/>
          <w:divBdr>
            <w:top w:val="none" w:sz="0" w:space="0" w:color="auto"/>
            <w:left w:val="none" w:sz="0" w:space="0" w:color="auto"/>
            <w:bottom w:val="none" w:sz="0" w:space="0" w:color="auto"/>
            <w:right w:val="none" w:sz="0" w:space="0" w:color="auto"/>
          </w:divBdr>
        </w:div>
        <w:div w:id="604700975">
          <w:marLeft w:val="0"/>
          <w:marRight w:val="0"/>
          <w:marTop w:val="0"/>
          <w:marBottom w:val="0"/>
          <w:divBdr>
            <w:top w:val="none" w:sz="0" w:space="0" w:color="auto"/>
            <w:left w:val="none" w:sz="0" w:space="0" w:color="auto"/>
            <w:bottom w:val="none" w:sz="0" w:space="0" w:color="auto"/>
            <w:right w:val="none" w:sz="0" w:space="0" w:color="auto"/>
          </w:divBdr>
        </w:div>
        <w:div w:id="660431823">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735476434">
          <w:marLeft w:val="0"/>
          <w:marRight w:val="0"/>
          <w:marTop w:val="0"/>
          <w:marBottom w:val="0"/>
          <w:divBdr>
            <w:top w:val="none" w:sz="0" w:space="0" w:color="auto"/>
            <w:left w:val="none" w:sz="0" w:space="0" w:color="auto"/>
            <w:bottom w:val="none" w:sz="0" w:space="0" w:color="auto"/>
            <w:right w:val="none" w:sz="0" w:space="0" w:color="auto"/>
          </w:divBdr>
        </w:div>
        <w:div w:id="747506296">
          <w:marLeft w:val="0"/>
          <w:marRight w:val="0"/>
          <w:marTop w:val="0"/>
          <w:marBottom w:val="0"/>
          <w:divBdr>
            <w:top w:val="none" w:sz="0" w:space="0" w:color="auto"/>
            <w:left w:val="none" w:sz="0" w:space="0" w:color="auto"/>
            <w:bottom w:val="none" w:sz="0" w:space="0" w:color="auto"/>
            <w:right w:val="none" w:sz="0" w:space="0" w:color="auto"/>
          </w:divBdr>
        </w:div>
        <w:div w:id="813372681">
          <w:marLeft w:val="0"/>
          <w:marRight w:val="0"/>
          <w:marTop w:val="0"/>
          <w:marBottom w:val="0"/>
          <w:divBdr>
            <w:top w:val="none" w:sz="0" w:space="0" w:color="auto"/>
            <w:left w:val="none" w:sz="0" w:space="0" w:color="auto"/>
            <w:bottom w:val="none" w:sz="0" w:space="0" w:color="auto"/>
            <w:right w:val="none" w:sz="0" w:space="0" w:color="auto"/>
          </w:divBdr>
        </w:div>
        <w:div w:id="917717289">
          <w:marLeft w:val="0"/>
          <w:marRight w:val="0"/>
          <w:marTop w:val="0"/>
          <w:marBottom w:val="0"/>
          <w:divBdr>
            <w:top w:val="none" w:sz="0" w:space="0" w:color="auto"/>
            <w:left w:val="none" w:sz="0" w:space="0" w:color="auto"/>
            <w:bottom w:val="none" w:sz="0" w:space="0" w:color="auto"/>
            <w:right w:val="none" w:sz="0" w:space="0" w:color="auto"/>
          </w:divBdr>
        </w:div>
        <w:div w:id="957957744">
          <w:marLeft w:val="0"/>
          <w:marRight w:val="0"/>
          <w:marTop w:val="0"/>
          <w:marBottom w:val="0"/>
          <w:divBdr>
            <w:top w:val="none" w:sz="0" w:space="0" w:color="auto"/>
            <w:left w:val="none" w:sz="0" w:space="0" w:color="auto"/>
            <w:bottom w:val="none" w:sz="0" w:space="0" w:color="auto"/>
            <w:right w:val="none" w:sz="0" w:space="0" w:color="auto"/>
          </w:divBdr>
        </w:div>
        <w:div w:id="971667554">
          <w:marLeft w:val="0"/>
          <w:marRight w:val="0"/>
          <w:marTop w:val="0"/>
          <w:marBottom w:val="0"/>
          <w:divBdr>
            <w:top w:val="none" w:sz="0" w:space="0" w:color="auto"/>
            <w:left w:val="none" w:sz="0" w:space="0" w:color="auto"/>
            <w:bottom w:val="none" w:sz="0" w:space="0" w:color="auto"/>
            <w:right w:val="none" w:sz="0" w:space="0" w:color="auto"/>
          </w:divBdr>
        </w:div>
        <w:div w:id="1058212086">
          <w:marLeft w:val="0"/>
          <w:marRight w:val="0"/>
          <w:marTop w:val="0"/>
          <w:marBottom w:val="0"/>
          <w:divBdr>
            <w:top w:val="none" w:sz="0" w:space="0" w:color="auto"/>
            <w:left w:val="none" w:sz="0" w:space="0" w:color="auto"/>
            <w:bottom w:val="none" w:sz="0" w:space="0" w:color="auto"/>
            <w:right w:val="none" w:sz="0" w:space="0" w:color="auto"/>
          </w:divBdr>
        </w:div>
        <w:div w:id="1101070640">
          <w:marLeft w:val="0"/>
          <w:marRight w:val="0"/>
          <w:marTop w:val="0"/>
          <w:marBottom w:val="0"/>
          <w:divBdr>
            <w:top w:val="none" w:sz="0" w:space="0" w:color="auto"/>
            <w:left w:val="none" w:sz="0" w:space="0" w:color="auto"/>
            <w:bottom w:val="none" w:sz="0" w:space="0" w:color="auto"/>
            <w:right w:val="none" w:sz="0" w:space="0" w:color="auto"/>
          </w:divBdr>
        </w:div>
        <w:div w:id="1153764822">
          <w:marLeft w:val="0"/>
          <w:marRight w:val="0"/>
          <w:marTop w:val="0"/>
          <w:marBottom w:val="0"/>
          <w:divBdr>
            <w:top w:val="none" w:sz="0" w:space="0" w:color="auto"/>
            <w:left w:val="none" w:sz="0" w:space="0" w:color="auto"/>
            <w:bottom w:val="none" w:sz="0" w:space="0" w:color="auto"/>
            <w:right w:val="none" w:sz="0" w:space="0" w:color="auto"/>
          </w:divBdr>
        </w:div>
        <w:div w:id="1170028430">
          <w:marLeft w:val="0"/>
          <w:marRight w:val="0"/>
          <w:marTop w:val="0"/>
          <w:marBottom w:val="0"/>
          <w:divBdr>
            <w:top w:val="none" w:sz="0" w:space="0" w:color="auto"/>
            <w:left w:val="none" w:sz="0" w:space="0" w:color="auto"/>
            <w:bottom w:val="none" w:sz="0" w:space="0" w:color="auto"/>
            <w:right w:val="none" w:sz="0" w:space="0" w:color="auto"/>
          </w:divBdr>
        </w:div>
        <w:div w:id="1187600001">
          <w:marLeft w:val="0"/>
          <w:marRight w:val="0"/>
          <w:marTop w:val="0"/>
          <w:marBottom w:val="0"/>
          <w:divBdr>
            <w:top w:val="none" w:sz="0" w:space="0" w:color="auto"/>
            <w:left w:val="none" w:sz="0" w:space="0" w:color="auto"/>
            <w:bottom w:val="none" w:sz="0" w:space="0" w:color="auto"/>
            <w:right w:val="none" w:sz="0" w:space="0" w:color="auto"/>
          </w:divBdr>
        </w:div>
        <w:div w:id="1246067544">
          <w:marLeft w:val="0"/>
          <w:marRight w:val="0"/>
          <w:marTop w:val="0"/>
          <w:marBottom w:val="0"/>
          <w:divBdr>
            <w:top w:val="none" w:sz="0" w:space="0" w:color="auto"/>
            <w:left w:val="none" w:sz="0" w:space="0" w:color="auto"/>
            <w:bottom w:val="none" w:sz="0" w:space="0" w:color="auto"/>
            <w:right w:val="none" w:sz="0" w:space="0" w:color="auto"/>
          </w:divBdr>
        </w:div>
        <w:div w:id="1334868585">
          <w:marLeft w:val="0"/>
          <w:marRight w:val="0"/>
          <w:marTop w:val="0"/>
          <w:marBottom w:val="0"/>
          <w:divBdr>
            <w:top w:val="none" w:sz="0" w:space="0" w:color="auto"/>
            <w:left w:val="none" w:sz="0" w:space="0" w:color="auto"/>
            <w:bottom w:val="none" w:sz="0" w:space="0" w:color="auto"/>
            <w:right w:val="none" w:sz="0" w:space="0" w:color="auto"/>
          </w:divBdr>
        </w:div>
        <w:div w:id="1339186866">
          <w:marLeft w:val="0"/>
          <w:marRight w:val="0"/>
          <w:marTop w:val="0"/>
          <w:marBottom w:val="0"/>
          <w:divBdr>
            <w:top w:val="none" w:sz="0" w:space="0" w:color="auto"/>
            <w:left w:val="none" w:sz="0" w:space="0" w:color="auto"/>
            <w:bottom w:val="none" w:sz="0" w:space="0" w:color="auto"/>
            <w:right w:val="none" w:sz="0" w:space="0" w:color="auto"/>
          </w:divBdr>
        </w:div>
        <w:div w:id="1342314216">
          <w:marLeft w:val="0"/>
          <w:marRight w:val="0"/>
          <w:marTop w:val="0"/>
          <w:marBottom w:val="0"/>
          <w:divBdr>
            <w:top w:val="none" w:sz="0" w:space="0" w:color="auto"/>
            <w:left w:val="none" w:sz="0" w:space="0" w:color="auto"/>
            <w:bottom w:val="none" w:sz="0" w:space="0" w:color="auto"/>
            <w:right w:val="none" w:sz="0" w:space="0" w:color="auto"/>
          </w:divBdr>
        </w:div>
        <w:div w:id="1445462098">
          <w:marLeft w:val="0"/>
          <w:marRight w:val="0"/>
          <w:marTop w:val="0"/>
          <w:marBottom w:val="0"/>
          <w:divBdr>
            <w:top w:val="none" w:sz="0" w:space="0" w:color="auto"/>
            <w:left w:val="none" w:sz="0" w:space="0" w:color="auto"/>
            <w:bottom w:val="none" w:sz="0" w:space="0" w:color="auto"/>
            <w:right w:val="none" w:sz="0" w:space="0" w:color="auto"/>
          </w:divBdr>
        </w:div>
        <w:div w:id="1478645713">
          <w:marLeft w:val="0"/>
          <w:marRight w:val="0"/>
          <w:marTop w:val="0"/>
          <w:marBottom w:val="0"/>
          <w:divBdr>
            <w:top w:val="none" w:sz="0" w:space="0" w:color="auto"/>
            <w:left w:val="none" w:sz="0" w:space="0" w:color="auto"/>
            <w:bottom w:val="none" w:sz="0" w:space="0" w:color="auto"/>
            <w:right w:val="none" w:sz="0" w:space="0" w:color="auto"/>
          </w:divBdr>
        </w:div>
        <w:div w:id="1478915268">
          <w:marLeft w:val="0"/>
          <w:marRight w:val="0"/>
          <w:marTop w:val="0"/>
          <w:marBottom w:val="0"/>
          <w:divBdr>
            <w:top w:val="none" w:sz="0" w:space="0" w:color="auto"/>
            <w:left w:val="none" w:sz="0" w:space="0" w:color="auto"/>
            <w:bottom w:val="none" w:sz="0" w:space="0" w:color="auto"/>
            <w:right w:val="none" w:sz="0" w:space="0" w:color="auto"/>
          </w:divBdr>
        </w:div>
        <w:div w:id="1503163208">
          <w:marLeft w:val="0"/>
          <w:marRight w:val="0"/>
          <w:marTop w:val="0"/>
          <w:marBottom w:val="0"/>
          <w:divBdr>
            <w:top w:val="none" w:sz="0" w:space="0" w:color="auto"/>
            <w:left w:val="none" w:sz="0" w:space="0" w:color="auto"/>
            <w:bottom w:val="none" w:sz="0" w:space="0" w:color="auto"/>
            <w:right w:val="none" w:sz="0" w:space="0" w:color="auto"/>
          </w:divBdr>
        </w:div>
        <w:div w:id="1590382259">
          <w:marLeft w:val="0"/>
          <w:marRight w:val="0"/>
          <w:marTop w:val="0"/>
          <w:marBottom w:val="0"/>
          <w:divBdr>
            <w:top w:val="none" w:sz="0" w:space="0" w:color="auto"/>
            <w:left w:val="none" w:sz="0" w:space="0" w:color="auto"/>
            <w:bottom w:val="none" w:sz="0" w:space="0" w:color="auto"/>
            <w:right w:val="none" w:sz="0" w:space="0" w:color="auto"/>
          </w:divBdr>
        </w:div>
        <w:div w:id="1601910670">
          <w:marLeft w:val="0"/>
          <w:marRight w:val="0"/>
          <w:marTop w:val="0"/>
          <w:marBottom w:val="0"/>
          <w:divBdr>
            <w:top w:val="none" w:sz="0" w:space="0" w:color="auto"/>
            <w:left w:val="none" w:sz="0" w:space="0" w:color="auto"/>
            <w:bottom w:val="none" w:sz="0" w:space="0" w:color="auto"/>
            <w:right w:val="none" w:sz="0" w:space="0" w:color="auto"/>
          </w:divBdr>
        </w:div>
        <w:div w:id="1650398657">
          <w:marLeft w:val="0"/>
          <w:marRight w:val="0"/>
          <w:marTop w:val="0"/>
          <w:marBottom w:val="0"/>
          <w:divBdr>
            <w:top w:val="none" w:sz="0" w:space="0" w:color="auto"/>
            <w:left w:val="none" w:sz="0" w:space="0" w:color="auto"/>
            <w:bottom w:val="none" w:sz="0" w:space="0" w:color="auto"/>
            <w:right w:val="none" w:sz="0" w:space="0" w:color="auto"/>
          </w:divBdr>
        </w:div>
        <w:div w:id="1742679790">
          <w:marLeft w:val="0"/>
          <w:marRight w:val="0"/>
          <w:marTop w:val="0"/>
          <w:marBottom w:val="0"/>
          <w:divBdr>
            <w:top w:val="none" w:sz="0" w:space="0" w:color="auto"/>
            <w:left w:val="none" w:sz="0" w:space="0" w:color="auto"/>
            <w:bottom w:val="none" w:sz="0" w:space="0" w:color="auto"/>
            <w:right w:val="none" w:sz="0" w:space="0" w:color="auto"/>
          </w:divBdr>
        </w:div>
        <w:div w:id="1847741107">
          <w:marLeft w:val="0"/>
          <w:marRight w:val="0"/>
          <w:marTop w:val="0"/>
          <w:marBottom w:val="0"/>
          <w:divBdr>
            <w:top w:val="none" w:sz="0" w:space="0" w:color="auto"/>
            <w:left w:val="none" w:sz="0" w:space="0" w:color="auto"/>
            <w:bottom w:val="none" w:sz="0" w:space="0" w:color="auto"/>
            <w:right w:val="none" w:sz="0" w:space="0" w:color="auto"/>
          </w:divBdr>
        </w:div>
        <w:div w:id="1900557093">
          <w:marLeft w:val="0"/>
          <w:marRight w:val="0"/>
          <w:marTop w:val="0"/>
          <w:marBottom w:val="0"/>
          <w:divBdr>
            <w:top w:val="none" w:sz="0" w:space="0" w:color="auto"/>
            <w:left w:val="none" w:sz="0" w:space="0" w:color="auto"/>
            <w:bottom w:val="none" w:sz="0" w:space="0" w:color="auto"/>
            <w:right w:val="none" w:sz="0" w:space="0" w:color="auto"/>
          </w:divBdr>
        </w:div>
        <w:div w:id="1934584237">
          <w:marLeft w:val="0"/>
          <w:marRight w:val="0"/>
          <w:marTop w:val="0"/>
          <w:marBottom w:val="0"/>
          <w:divBdr>
            <w:top w:val="none" w:sz="0" w:space="0" w:color="auto"/>
            <w:left w:val="none" w:sz="0" w:space="0" w:color="auto"/>
            <w:bottom w:val="none" w:sz="0" w:space="0" w:color="auto"/>
            <w:right w:val="none" w:sz="0" w:space="0" w:color="auto"/>
          </w:divBdr>
        </w:div>
        <w:div w:id="2108847087">
          <w:marLeft w:val="0"/>
          <w:marRight w:val="0"/>
          <w:marTop w:val="0"/>
          <w:marBottom w:val="0"/>
          <w:divBdr>
            <w:top w:val="none" w:sz="0" w:space="0" w:color="auto"/>
            <w:left w:val="none" w:sz="0" w:space="0" w:color="auto"/>
            <w:bottom w:val="none" w:sz="0" w:space="0" w:color="auto"/>
            <w:right w:val="none" w:sz="0" w:space="0" w:color="auto"/>
          </w:divBdr>
        </w:div>
      </w:divsChild>
    </w:div>
    <w:div w:id="1376196133">
      <w:bodyDiv w:val="1"/>
      <w:marLeft w:val="0"/>
      <w:marRight w:val="0"/>
      <w:marTop w:val="0"/>
      <w:marBottom w:val="0"/>
      <w:divBdr>
        <w:top w:val="none" w:sz="0" w:space="0" w:color="auto"/>
        <w:left w:val="none" w:sz="0" w:space="0" w:color="auto"/>
        <w:bottom w:val="none" w:sz="0" w:space="0" w:color="auto"/>
        <w:right w:val="none" w:sz="0" w:space="0" w:color="auto"/>
      </w:divBdr>
      <w:divsChild>
        <w:div w:id="220677357">
          <w:marLeft w:val="0"/>
          <w:marRight w:val="0"/>
          <w:marTop w:val="0"/>
          <w:marBottom w:val="0"/>
          <w:divBdr>
            <w:top w:val="none" w:sz="0" w:space="0" w:color="auto"/>
            <w:left w:val="none" w:sz="0" w:space="0" w:color="auto"/>
            <w:bottom w:val="none" w:sz="0" w:space="0" w:color="auto"/>
            <w:right w:val="none" w:sz="0" w:space="0" w:color="auto"/>
          </w:divBdr>
        </w:div>
        <w:div w:id="279073893">
          <w:marLeft w:val="0"/>
          <w:marRight w:val="0"/>
          <w:marTop w:val="0"/>
          <w:marBottom w:val="0"/>
          <w:divBdr>
            <w:top w:val="none" w:sz="0" w:space="0" w:color="auto"/>
            <w:left w:val="none" w:sz="0" w:space="0" w:color="auto"/>
            <w:bottom w:val="none" w:sz="0" w:space="0" w:color="auto"/>
            <w:right w:val="none" w:sz="0" w:space="0" w:color="auto"/>
          </w:divBdr>
        </w:div>
        <w:div w:id="422725753">
          <w:marLeft w:val="0"/>
          <w:marRight w:val="0"/>
          <w:marTop w:val="0"/>
          <w:marBottom w:val="0"/>
          <w:divBdr>
            <w:top w:val="none" w:sz="0" w:space="0" w:color="auto"/>
            <w:left w:val="none" w:sz="0" w:space="0" w:color="auto"/>
            <w:bottom w:val="none" w:sz="0" w:space="0" w:color="auto"/>
            <w:right w:val="none" w:sz="0" w:space="0" w:color="auto"/>
          </w:divBdr>
        </w:div>
        <w:div w:id="497306697">
          <w:marLeft w:val="0"/>
          <w:marRight w:val="0"/>
          <w:marTop w:val="0"/>
          <w:marBottom w:val="0"/>
          <w:divBdr>
            <w:top w:val="none" w:sz="0" w:space="0" w:color="auto"/>
            <w:left w:val="none" w:sz="0" w:space="0" w:color="auto"/>
            <w:bottom w:val="none" w:sz="0" w:space="0" w:color="auto"/>
            <w:right w:val="none" w:sz="0" w:space="0" w:color="auto"/>
          </w:divBdr>
        </w:div>
        <w:div w:id="509416629">
          <w:marLeft w:val="0"/>
          <w:marRight w:val="0"/>
          <w:marTop w:val="0"/>
          <w:marBottom w:val="0"/>
          <w:divBdr>
            <w:top w:val="none" w:sz="0" w:space="0" w:color="auto"/>
            <w:left w:val="none" w:sz="0" w:space="0" w:color="auto"/>
            <w:bottom w:val="none" w:sz="0" w:space="0" w:color="auto"/>
            <w:right w:val="none" w:sz="0" w:space="0" w:color="auto"/>
          </w:divBdr>
        </w:div>
        <w:div w:id="875964102">
          <w:marLeft w:val="0"/>
          <w:marRight w:val="0"/>
          <w:marTop w:val="0"/>
          <w:marBottom w:val="0"/>
          <w:divBdr>
            <w:top w:val="none" w:sz="0" w:space="0" w:color="auto"/>
            <w:left w:val="none" w:sz="0" w:space="0" w:color="auto"/>
            <w:bottom w:val="none" w:sz="0" w:space="0" w:color="auto"/>
            <w:right w:val="none" w:sz="0" w:space="0" w:color="auto"/>
          </w:divBdr>
        </w:div>
        <w:div w:id="951403176">
          <w:marLeft w:val="0"/>
          <w:marRight w:val="0"/>
          <w:marTop w:val="0"/>
          <w:marBottom w:val="0"/>
          <w:divBdr>
            <w:top w:val="none" w:sz="0" w:space="0" w:color="auto"/>
            <w:left w:val="none" w:sz="0" w:space="0" w:color="auto"/>
            <w:bottom w:val="none" w:sz="0" w:space="0" w:color="auto"/>
            <w:right w:val="none" w:sz="0" w:space="0" w:color="auto"/>
          </w:divBdr>
        </w:div>
        <w:div w:id="1307272636">
          <w:marLeft w:val="0"/>
          <w:marRight w:val="0"/>
          <w:marTop w:val="0"/>
          <w:marBottom w:val="0"/>
          <w:divBdr>
            <w:top w:val="none" w:sz="0" w:space="0" w:color="auto"/>
            <w:left w:val="none" w:sz="0" w:space="0" w:color="auto"/>
            <w:bottom w:val="none" w:sz="0" w:space="0" w:color="auto"/>
            <w:right w:val="none" w:sz="0" w:space="0" w:color="auto"/>
          </w:divBdr>
        </w:div>
        <w:div w:id="1450010854">
          <w:marLeft w:val="0"/>
          <w:marRight w:val="0"/>
          <w:marTop w:val="0"/>
          <w:marBottom w:val="0"/>
          <w:divBdr>
            <w:top w:val="none" w:sz="0" w:space="0" w:color="auto"/>
            <w:left w:val="none" w:sz="0" w:space="0" w:color="auto"/>
            <w:bottom w:val="none" w:sz="0" w:space="0" w:color="auto"/>
            <w:right w:val="none" w:sz="0" w:space="0" w:color="auto"/>
          </w:divBdr>
        </w:div>
        <w:div w:id="1667202202">
          <w:marLeft w:val="0"/>
          <w:marRight w:val="0"/>
          <w:marTop w:val="0"/>
          <w:marBottom w:val="0"/>
          <w:divBdr>
            <w:top w:val="none" w:sz="0" w:space="0" w:color="auto"/>
            <w:left w:val="none" w:sz="0" w:space="0" w:color="auto"/>
            <w:bottom w:val="none" w:sz="0" w:space="0" w:color="auto"/>
            <w:right w:val="none" w:sz="0" w:space="0" w:color="auto"/>
          </w:divBdr>
        </w:div>
        <w:div w:id="2045135730">
          <w:marLeft w:val="0"/>
          <w:marRight w:val="0"/>
          <w:marTop w:val="0"/>
          <w:marBottom w:val="0"/>
          <w:divBdr>
            <w:top w:val="none" w:sz="0" w:space="0" w:color="auto"/>
            <w:left w:val="none" w:sz="0" w:space="0" w:color="auto"/>
            <w:bottom w:val="none" w:sz="0" w:space="0" w:color="auto"/>
            <w:right w:val="none" w:sz="0" w:space="0" w:color="auto"/>
          </w:divBdr>
        </w:div>
      </w:divsChild>
    </w:div>
    <w:div w:id="1378555104">
      <w:bodyDiv w:val="1"/>
      <w:marLeft w:val="0"/>
      <w:marRight w:val="0"/>
      <w:marTop w:val="0"/>
      <w:marBottom w:val="0"/>
      <w:divBdr>
        <w:top w:val="none" w:sz="0" w:space="0" w:color="auto"/>
        <w:left w:val="none" w:sz="0" w:space="0" w:color="auto"/>
        <w:bottom w:val="none" w:sz="0" w:space="0" w:color="auto"/>
        <w:right w:val="none" w:sz="0" w:space="0" w:color="auto"/>
      </w:divBdr>
      <w:divsChild>
        <w:div w:id="122045663">
          <w:marLeft w:val="0"/>
          <w:marRight w:val="0"/>
          <w:marTop w:val="0"/>
          <w:marBottom w:val="0"/>
          <w:divBdr>
            <w:top w:val="none" w:sz="0" w:space="0" w:color="auto"/>
            <w:left w:val="none" w:sz="0" w:space="0" w:color="auto"/>
            <w:bottom w:val="none" w:sz="0" w:space="0" w:color="auto"/>
            <w:right w:val="none" w:sz="0" w:space="0" w:color="auto"/>
          </w:divBdr>
        </w:div>
        <w:div w:id="402222447">
          <w:marLeft w:val="0"/>
          <w:marRight w:val="0"/>
          <w:marTop w:val="0"/>
          <w:marBottom w:val="0"/>
          <w:divBdr>
            <w:top w:val="none" w:sz="0" w:space="0" w:color="auto"/>
            <w:left w:val="none" w:sz="0" w:space="0" w:color="auto"/>
            <w:bottom w:val="none" w:sz="0" w:space="0" w:color="auto"/>
            <w:right w:val="none" w:sz="0" w:space="0" w:color="auto"/>
          </w:divBdr>
        </w:div>
        <w:div w:id="421294999">
          <w:marLeft w:val="0"/>
          <w:marRight w:val="0"/>
          <w:marTop w:val="0"/>
          <w:marBottom w:val="0"/>
          <w:divBdr>
            <w:top w:val="none" w:sz="0" w:space="0" w:color="auto"/>
            <w:left w:val="none" w:sz="0" w:space="0" w:color="auto"/>
            <w:bottom w:val="none" w:sz="0" w:space="0" w:color="auto"/>
            <w:right w:val="none" w:sz="0" w:space="0" w:color="auto"/>
          </w:divBdr>
        </w:div>
        <w:div w:id="449712467">
          <w:marLeft w:val="0"/>
          <w:marRight w:val="0"/>
          <w:marTop w:val="0"/>
          <w:marBottom w:val="0"/>
          <w:divBdr>
            <w:top w:val="none" w:sz="0" w:space="0" w:color="auto"/>
            <w:left w:val="none" w:sz="0" w:space="0" w:color="auto"/>
            <w:bottom w:val="none" w:sz="0" w:space="0" w:color="auto"/>
            <w:right w:val="none" w:sz="0" w:space="0" w:color="auto"/>
          </w:divBdr>
        </w:div>
        <w:div w:id="483159216">
          <w:marLeft w:val="0"/>
          <w:marRight w:val="0"/>
          <w:marTop w:val="0"/>
          <w:marBottom w:val="0"/>
          <w:divBdr>
            <w:top w:val="none" w:sz="0" w:space="0" w:color="auto"/>
            <w:left w:val="none" w:sz="0" w:space="0" w:color="auto"/>
            <w:bottom w:val="none" w:sz="0" w:space="0" w:color="auto"/>
            <w:right w:val="none" w:sz="0" w:space="0" w:color="auto"/>
          </w:divBdr>
        </w:div>
        <w:div w:id="495388646">
          <w:marLeft w:val="0"/>
          <w:marRight w:val="0"/>
          <w:marTop w:val="0"/>
          <w:marBottom w:val="0"/>
          <w:divBdr>
            <w:top w:val="none" w:sz="0" w:space="0" w:color="auto"/>
            <w:left w:val="none" w:sz="0" w:space="0" w:color="auto"/>
            <w:bottom w:val="none" w:sz="0" w:space="0" w:color="auto"/>
            <w:right w:val="none" w:sz="0" w:space="0" w:color="auto"/>
          </w:divBdr>
        </w:div>
        <w:div w:id="523593490">
          <w:marLeft w:val="0"/>
          <w:marRight w:val="0"/>
          <w:marTop w:val="0"/>
          <w:marBottom w:val="0"/>
          <w:divBdr>
            <w:top w:val="none" w:sz="0" w:space="0" w:color="auto"/>
            <w:left w:val="none" w:sz="0" w:space="0" w:color="auto"/>
            <w:bottom w:val="none" w:sz="0" w:space="0" w:color="auto"/>
            <w:right w:val="none" w:sz="0" w:space="0" w:color="auto"/>
          </w:divBdr>
        </w:div>
        <w:div w:id="561793685">
          <w:marLeft w:val="0"/>
          <w:marRight w:val="0"/>
          <w:marTop w:val="0"/>
          <w:marBottom w:val="0"/>
          <w:divBdr>
            <w:top w:val="none" w:sz="0" w:space="0" w:color="auto"/>
            <w:left w:val="none" w:sz="0" w:space="0" w:color="auto"/>
            <w:bottom w:val="none" w:sz="0" w:space="0" w:color="auto"/>
            <w:right w:val="none" w:sz="0" w:space="0" w:color="auto"/>
          </w:divBdr>
        </w:div>
        <w:div w:id="587665161">
          <w:marLeft w:val="0"/>
          <w:marRight w:val="0"/>
          <w:marTop w:val="0"/>
          <w:marBottom w:val="0"/>
          <w:divBdr>
            <w:top w:val="none" w:sz="0" w:space="0" w:color="auto"/>
            <w:left w:val="none" w:sz="0" w:space="0" w:color="auto"/>
            <w:bottom w:val="none" w:sz="0" w:space="0" w:color="auto"/>
            <w:right w:val="none" w:sz="0" w:space="0" w:color="auto"/>
          </w:divBdr>
        </w:div>
        <w:div w:id="633684650">
          <w:marLeft w:val="0"/>
          <w:marRight w:val="0"/>
          <w:marTop w:val="0"/>
          <w:marBottom w:val="0"/>
          <w:divBdr>
            <w:top w:val="none" w:sz="0" w:space="0" w:color="auto"/>
            <w:left w:val="none" w:sz="0" w:space="0" w:color="auto"/>
            <w:bottom w:val="none" w:sz="0" w:space="0" w:color="auto"/>
            <w:right w:val="none" w:sz="0" w:space="0" w:color="auto"/>
          </w:divBdr>
        </w:div>
        <w:div w:id="635258640">
          <w:marLeft w:val="0"/>
          <w:marRight w:val="0"/>
          <w:marTop w:val="0"/>
          <w:marBottom w:val="0"/>
          <w:divBdr>
            <w:top w:val="none" w:sz="0" w:space="0" w:color="auto"/>
            <w:left w:val="none" w:sz="0" w:space="0" w:color="auto"/>
            <w:bottom w:val="none" w:sz="0" w:space="0" w:color="auto"/>
            <w:right w:val="none" w:sz="0" w:space="0" w:color="auto"/>
          </w:divBdr>
        </w:div>
        <w:div w:id="727219440">
          <w:marLeft w:val="0"/>
          <w:marRight w:val="0"/>
          <w:marTop w:val="0"/>
          <w:marBottom w:val="0"/>
          <w:divBdr>
            <w:top w:val="none" w:sz="0" w:space="0" w:color="auto"/>
            <w:left w:val="none" w:sz="0" w:space="0" w:color="auto"/>
            <w:bottom w:val="none" w:sz="0" w:space="0" w:color="auto"/>
            <w:right w:val="none" w:sz="0" w:space="0" w:color="auto"/>
          </w:divBdr>
        </w:div>
        <w:div w:id="916986684">
          <w:marLeft w:val="0"/>
          <w:marRight w:val="0"/>
          <w:marTop w:val="0"/>
          <w:marBottom w:val="0"/>
          <w:divBdr>
            <w:top w:val="none" w:sz="0" w:space="0" w:color="auto"/>
            <w:left w:val="none" w:sz="0" w:space="0" w:color="auto"/>
            <w:bottom w:val="none" w:sz="0" w:space="0" w:color="auto"/>
            <w:right w:val="none" w:sz="0" w:space="0" w:color="auto"/>
          </w:divBdr>
        </w:div>
        <w:div w:id="962035590">
          <w:marLeft w:val="0"/>
          <w:marRight w:val="0"/>
          <w:marTop w:val="0"/>
          <w:marBottom w:val="0"/>
          <w:divBdr>
            <w:top w:val="none" w:sz="0" w:space="0" w:color="auto"/>
            <w:left w:val="none" w:sz="0" w:space="0" w:color="auto"/>
            <w:bottom w:val="none" w:sz="0" w:space="0" w:color="auto"/>
            <w:right w:val="none" w:sz="0" w:space="0" w:color="auto"/>
          </w:divBdr>
        </w:div>
        <w:div w:id="1019967696">
          <w:marLeft w:val="0"/>
          <w:marRight w:val="0"/>
          <w:marTop w:val="0"/>
          <w:marBottom w:val="0"/>
          <w:divBdr>
            <w:top w:val="none" w:sz="0" w:space="0" w:color="auto"/>
            <w:left w:val="none" w:sz="0" w:space="0" w:color="auto"/>
            <w:bottom w:val="none" w:sz="0" w:space="0" w:color="auto"/>
            <w:right w:val="none" w:sz="0" w:space="0" w:color="auto"/>
          </w:divBdr>
        </w:div>
        <w:div w:id="1020543384">
          <w:marLeft w:val="0"/>
          <w:marRight w:val="0"/>
          <w:marTop w:val="0"/>
          <w:marBottom w:val="0"/>
          <w:divBdr>
            <w:top w:val="none" w:sz="0" w:space="0" w:color="auto"/>
            <w:left w:val="none" w:sz="0" w:space="0" w:color="auto"/>
            <w:bottom w:val="none" w:sz="0" w:space="0" w:color="auto"/>
            <w:right w:val="none" w:sz="0" w:space="0" w:color="auto"/>
          </w:divBdr>
        </w:div>
        <w:div w:id="1040015529">
          <w:marLeft w:val="0"/>
          <w:marRight w:val="0"/>
          <w:marTop w:val="0"/>
          <w:marBottom w:val="0"/>
          <w:divBdr>
            <w:top w:val="none" w:sz="0" w:space="0" w:color="auto"/>
            <w:left w:val="none" w:sz="0" w:space="0" w:color="auto"/>
            <w:bottom w:val="none" w:sz="0" w:space="0" w:color="auto"/>
            <w:right w:val="none" w:sz="0" w:space="0" w:color="auto"/>
          </w:divBdr>
        </w:div>
        <w:div w:id="1065683856">
          <w:marLeft w:val="0"/>
          <w:marRight w:val="0"/>
          <w:marTop w:val="0"/>
          <w:marBottom w:val="0"/>
          <w:divBdr>
            <w:top w:val="none" w:sz="0" w:space="0" w:color="auto"/>
            <w:left w:val="none" w:sz="0" w:space="0" w:color="auto"/>
            <w:bottom w:val="none" w:sz="0" w:space="0" w:color="auto"/>
            <w:right w:val="none" w:sz="0" w:space="0" w:color="auto"/>
          </w:divBdr>
        </w:div>
        <w:div w:id="1135489103">
          <w:marLeft w:val="0"/>
          <w:marRight w:val="0"/>
          <w:marTop w:val="0"/>
          <w:marBottom w:val="0"/>
          <w:divBdr>
            <w:top w:val="none" w:sz="0" w:space="0" w:color="auto"/>
            <w:left w:val="none" w:sz="0" w:space="0" w:color="auto"/>
            <w:bottom w:val="none" w:sz="0" w:space="0" w:color="auto"/>
            <w:right w:val="none" w:sz="0" w:space="0" w:color="auto"/>
          </w:divBdr>
        </w:div>
        <w:div w:id="1165391969">
          <w:marLeft w:val="0"/>
          <w:marRight w:val="0"/>
          <w:marTop w:val="0"/>
          <w:marBottom w:val="0"/>
          <w:divBdr>
            <w:top w:val="none" w:sz="0" w:space="0" w:color="auto"/>
            <w:left w:val="none" w:sz="0" w:space="0" w:color="auto"/>
            <w:bottom w:val="none" w:sz="0" w:space="0" w:color="auto"/>
            <w:right w:val="none" w:sz="0" w:space="0" w:color="auto"/>
          </w:divBdr>
        </w:div>
        <w:div w:id="1342270456">
          <w:marLeft w:val="0"/>
          <w:marRight w:val="0"/>
          <w:marTop w:val="0"/>
          <w:marBottom w:val="0"/>
          <w:divBdr>
            <w:top w:val="none" w:sz="0" w:space="0" w:color="auto"/>
            <w:left w:val="none" w:sz="0" w:space="0" w:color="auto"/>
            <w:bottom w:val="none" w:sz="0" w:space="0" w:color="auto"/>
            <w:right w:val="none" w:sz="0" w:space="0" w:color="auto"/>
          </w:divBdr>
        </w:div>
        <w:div w:id="1364208947">
          <w:marLeft w:val="0"/>
          <w:marRight w:val="0"/>
          <w:marTop w:val="0"/>
          <w:marBottom w:val="0"/>
          <w:divBdr>
            <w:top w:val="none" w:sz="0" w:space="0" w:color="auto"/>
            <w:left w:val="none" w:sz="0" w:space="0" w:color="auto"/>
            <w:bottom w:val="none" w:sz="0" w:space="0" w:color="auto"/>
            <w:right w:val="none" w:sz="0" w:space="0" w:color="auto"/>
          </w:divBdr>
        </w:div>
        <w:div w:id="1396467241">
          <w:marLeft w:val="0"/>
          <w:marRight w:val="0"/>
          <w:marTop w:val="0"/>
          <w:marBottom w:val="0"/>
          <w:divBdr>
            <w:top w:val="none" w:sz="0" w:space="0" w:color="auto"/>
            <w:left w:val="none" w:sz="0" w:space="0" w:color="auto"/>
            <w:bottom w:val="none" w:sz="0" w:space="0" w:color="auto"/>
            <w:right w:val="none" w:sz="0" w:space="0" w:color="auto"/>
          </w:divBdr>
        </w:div>
        <w:div w:id="1415128380">
          <w:marLeft w:val="0"/>
          <w:marRight w:val="0"/>
          <w:marTop w:val="0"/>
          <w:marBottom w:val="0"/>
          <w:divBdr>
            <w:top w:val="none" w:sz="0" w:space="0" w:color="auto"/>
            <w:left w:val="none" w:sz="0" w:space="0" w:color="auto"/>
            <w:bottom w:val="none" w:sz="0" w:space="0" w:color="auto"/>
            <w:right w:val="none" w:sz="0" w:space="0" w:color="auto"/>
          </w:divBdr>
        </w:div>
        <w:div w:id="1428186337">
          <w:marLeft w:val="0"/>
          <w:marRight w:val="0"/>
          <w:marTop w:val="0"/>
          <w:marBottom w:val="0"/>
          <w:divBdr>
            <w:top w:val="none" w:sz="0" w:space="0" w:color="auto"/>
            <w:left w:val="none" w:sz="0" w:space="0" w:color="auto"/>
            <w:bottom w:val="none" w:sz="0" w:space="0" w:color="auto"/>
            <w:right w:val="none" w:sz="0" w:space="0" w:color="auto"/>
          </w:divBdr>
        </w:div>
        <w:div w:id="1560551164">
          <w:marLeft w:val="0"/>
          <w:marRight w:val="0"/>
          <w:marTop w:val="0"/>
          <w:marBottom w:val="0"/>
          <w:divBdr>
            <w:top w:val="none" w:sz="0" w:space="0" w:color="auto"/>
            <w:left w:val="none" w:sz="0" w:space="0" w:color="auto"/>
            <w:bottom w:val="none" w:sz="0" w:space="0" w:color="auto"/>
            <w:right w:val="none" w:sz="0" w:space="0" w:color="auto"/>
          </w:divBdr>
        </w:div>
        <w:div w:id="1730571619">
          <w:marLeft w:val="0"/>
          <w:marRight w:val="0"/>
          <w:marTop w:val="0"/>
          <w:marBottom w:val="0"/>
          <w:divBdr>
            <w:top w:val="none" w:sz="0" w:space="0" w:color="auto"/>
            <w:left w:val="none" w:sz="0" w:space="0" w:color="auto"/>
            <w:bottom w:val="none" w:sz="0" w:space="0" w:color="auto"/>
            <w:right w:val="none" w:sz="0" w:space="0" w:color="auto"/>
          </w:divBdr>
        </w:div>
        <w:div w:id="1730688878">
          <w:marLeft w:val="0"/>
          <w:marRight w:val="0"/>
          <w:marTop w:val="0"/>
          <w:marBottom w:val="0"/>
          <w:divBdr>
            <w:top w:val="none" w:sz="0" w:space="0" w:color="auto"/>
            <w:left w:val="none" w:sz="0" w:space="0" w:color="auto"/>
            <w:bottom w:val="none" w:sz="0" w:space="0" w:color="auto"/>
            <w:right w:val="none" w:sz="0" w:space="0" w:color="auto"/>
          </w:divBdr>
        </w:div>
        <w:div w:id="1865051683">
          <w:marLeft w:val="0"/>
          <w:marRight w:val="0"/>
          <w:marTop w:val="0"/>
          <w:marBottom w:val="0"/>
          <w:divBdr>
            <w:top w:val="none" w:sz="0" w:space="0" w:color="auto"/>
            <w:left w:val="none" w:sz="0" w:space="0" w:color="auto"/>
            <w:bottom w:val="none" w:sz="0" w:space="0" w:color="auto"/>
            <w:right w:val="none" w:sz="0" w:space="0" w:color="auto"/>
          </w:divBdr>
        </w:div>
        <w:div w:id="1921408579">
          <w:marLeft w:val="0"/>
          <w:marRight w:val="0"/>
          <w:marTop w:val="0"/>
          <w:marBottom w:val="0"/>
          <w:divBdr>
            <w:top w:val="none" w:sz="0" w:space="0" w:color="auto"/>
            <w:left w:val="none" w:sz="0" w:space="0" w:color="auto"/>
            <w:bottom w:val="none" w:sz="0" w:space="0" w:color="auto"/>
            <w:right w:val="none" w:sz="0" w:space="0" w:color="auto"/>
          </w:divBdr>
        </w:div>
        <w:div w:id="1974749267">
          <w:marLeft w:val="0"/>
          <w:marRight w:val="0"/>
          <w:marTop w:val="0"/>
          <w:marBottom w:val="0"/>
          <w:divBdr>
            <w:top w:val="none" w:sz="0" w:space="0" w:color="auto"/>
            <w:left w:val="none" w:sz="0" w:space="0" w:color="auto"/>
            <w:bottom w:val="none" w:sz="0" w:space="0" w:color="auto"/>
            <w:right w:val="none" w:sz="0" w:space="0" w:color="auto"/>
          </w:divBdr>
        </w:div>
        <w:div w:id="1976178527">
          <w:marLeft w:val="0"/>
          <w:marRight w:val="0"/>
          <w:marTop w:val="0"/>
          <w:marBottom w:val="0"/>
          <w:divBdr>
            <w:top w:val="none" w:sz="0" w:space="0" w:color="auto"/>
            <w:left w:val="none" w:sz="0" w:space="0" w:color="auto"/>
            <w:bottom w:val="none" w:sz="0" w:space="0" w:color="auto"/>
            <w:right w:val="none" w:sz="0" w:space="0" w:color="auto"/>
          </w:divBdr>
        </w:div>
        <w:div w:id="2017537279">
          <w:marLeft w:val="0"/>
          <w:marRight w:val="0"/>
          <w:marTop w:val="0"/>
          <w:marBottom w:val="0"/>
          <w:divBdr>
            <w:top w:val="none" w:sz="0" w:space="0" w:color="auto"/>
            <w:left w:val="none" w:sz="0" w:space="0" w:color="auto"/>
            <w:bottom w:val="none" w:sz="0" w:space="0" w:color="auto"/>
            <w:right w:val="none" w:sz="0" w:space="0" w:color="auto"/>
          </w:divBdr>
        </w:div>
      </w:divsChild>
    </w:div>
    <w:div w:id="1392382617">
      <w:bodyDiv w:val="1"/>
      <w:marLeft w:val="0"/>
      <w:marRight w:val="0"/>
      <w:marTop w:val="0"/>
      <w:marBottom w:val="0"/>
      <w:divBdr>
        <w:top w:val="none" w:sz="0" w:space="0" w:color="auto"/>
        <w:left w:val="none" w:sz="0" w:space="0" w:color="auto"/>
        <w:bottom w:val="none" w:sz="0" w:space="0" w:color="auto"/>
        <w:right w:val="none" w:sz="0" w:space="0" w:color="auto"/>
      </w:divBdr>
      <w:divsChild>
        <w:div w:id="304313196">
          <w:marLeft w:val="0"/>
          <w:marRight w:val="0"/>
          <w:marTop w:val="0"/>
          <w:marBottom w:val="0"/>
          <w:divBdr>
            <w:top w:val="single" w:sz="2" w:space="0" w:color="auto"/>
            <w:left w:val="single" w:sz="2" w:space="0" w:color="auto"/>
            <w:bottom w:val="single" w:sz="2" w:space="0" w:color="auto"/>
            <w:right w:val="single" w:sz="2" w:space="0" w:color="auto"/>
          </w:divBdr>
        </w:div>
        <w:div w:id="754209043">
          <w:marLeft w:val="0"/>
          <w:marRight w:val="0"/>
          <w:marTop w:val="0"/>
          <w:marBottom w:val="0"/>
          <w:divBdr>
            <w:top w:val="single" w:sz="2" w:space="0" w:color="auto"/>
            <w:left w:val="single" w:sz="2" w:space="0" w:color="auto"/>
            <w:bottom w:val="single" w:sz="2" w:space="0" w:color="auto"/>
            <w:right w:val="single" w:sz="2" w:space="0" w:color="auto"/>
          </w:divBdr>
        </w:div>
        <w:div w:id="1402482785">
          <w:marLeft w:val="0"/>
          <w:marRight w:val="0"/>
          <w:marTop w:val="0"/>
          <w:marBottom w:val="0"/>
          <w:divBdr>
            <w:top w:val="single" w:sz="2" w:space="0" w:color="auto"/>
            <w:left w:val="single" w:sz="2" w:space="0" w:color="auto"/>
            <w:bottom w:val="single" w:sz="2" w:space="0" w:color="auto"/>
            <w:right w:val="single" w:sz="2" w:space="0" w:color="auto"/>
          </w:divBdr>
        </w:div>
        <w:div w:id="2090273682">
          <w:marLeft w:val="0"/>
          <w:marRight w:val="0"/>
          <w:marTop w:val="0"/>
          <w:marBottom w:val="0"/>
          <w:divBdr>
            <w:top w:val="single" w:sz="2" w:space="0" w:color="auto"/>
            <w:left w:val="single" w:sz="2" w:space="0" w:color="auto"/>
            <w:bottom w:val="single" w:sz="2" w:space="0" w:color="auto"/>
            <w:right w:val="single" w:sz="2" w:space="0" w:color="auto"/>
          </w:divBdr>
        </w:div>
        <w:div w:id="1780101123">
          <w:marLeft w:val="0"/>
          <w:marRight w:val="0"/>
          <w:marTop w:val="0"/>
          <w:marBottom w:val="0"/>
          <w:divBdr>
            <w:top w:val="single" w:sz="2" w:space="0" w:color="auto"/>
            <w:left w:val="single" w:sz="2" w:space="0" w:color="auto"/>
            <w:bottom w:val="single" w:sz="2" w:space="0" w:color="auto"/>
            <w:right w:val="single" w:sz="2" w:space="0" w:color="auto"/>
          </w:divBdr>
        </w:div>
        <w:div w:id="2063938388">
          <w:marLeft w:val="0"/>
          <w:marRight w:val="0"/>
          <w:marTop w:val="0"/>
          <w:marBottom w:val="0"/>
          <w:divBdr>
            <w:top w:val="single" w:sz="2" w:space="0" w:color="auto"/>
            <w:left w:val="single" w:sz="2" w:space="0" w:color="auto"/>
            <w:bottom w:val="single" w:sz="2" w:space="0" w:color="auto"/>
            <w:right w:val="single" w:sz="2" w:space="0" w:color="auto"/>
          </w:divBdr>
        </w:div>
        <w:div w:id="670838965">
          <w:marLeft w:val="0"/>
          <w:marRight w:val="0"/>
          <w:marTop w:val="0"/>
          <w:marBottom w:val="0"/>
          <w:divBdr>
            <w:top w:val="single" w:sz="2" w:space="0" w:color="auto"/>
            <w:left w:val="single" w:sz="2" w:space="0" w:color="auto"/>
            <w:bottom w:val="single" w:sz="2" w:space="0" w:color="auto"/>
            <w:right w:val="single" w:sz="2" w:space="0" w:color="auto"/>
          </w:divBdr>
        </w:div>
        <w:div w:id="849025804">
          <w:marLeft w:val="0"/>
          <w:marRight w:val="0"/>
          <w:marTop w:val="0"/>
          <w:marBottom w:val="0"/>
          <w:divBdr>
            <w:top w:val="single" w:sz="2" w:space="0" w:color="auto"/>
            <w:left w:val="single" w:sz="2" w:space="0" w:color="auto"/>
            <w:bottom w:val="single" w:sz="2" w:space="0" w:color="auto"/>
            <w:right w:val="single" w:sz="2" w:space="0" w:color="auto"/>
          </w:divBdr>
        </w:div>
        <w:div w:id="787046636">
          <w:marLeft w:val="0"/>
          <w:marRight w:val="0"/>
          <w:marTop w:val="0"/>
          <w:marBottom w:val="0"/>
          <w:divBdr>
            <w:top w:val="single" w:sz="2" w:space="0" w:color="auto"/>
            <w:left w:val="single" w:sz="2" w:space="0" w:color="auto"/>
            <w:bottom w:val="single" w:sz="2" w:space="0" w:color="auto"/>
            <w:right w:val="single" w:sz="2" w:space="0" w:color="auto"/>
          </w:divBdr>
        </w:div>
      </w:divsChild>
    </w:div>
    <w:div w:id="1469009943">
      <w:bodyDiv w:val="1"/>
      <w:marLeft w:val="0"/>
      <w:marRight w:val="0"/>
      <w:marTop w:val="0"/>
      <w:marBottom w:val="0"/>
      <w:divBdr>
        <w:top w:val="none" w:sz="0" w:space="0" w:color="auto"/>
        <w:left w:val="none" w:sz="0" w:space="0" w:color="auto"/>
        <w:bottom w:val="none" w:sz="0" w:space="0" w:color="auto"/>
        <w:right w:val="none" w:sz="0" w:space="0" w:color="auto"/>
      </w:divBdr>
      <w:divsChild>
        <w:div w:id="1081022249">
          <w:marLeft w:val="-75"/>
          <w:marRight w:val="0"/>
          <w:marTop w:val="30"/>
          <w:marBottom w:val="30"/>
          <w:divBdr>
            <w:top w:val="none" w:sz="0" w:space="0" w:color="auto"/>
            <w:left w:val="none" w:sz="0" w:space="0" w:color="auto"/>
            <w:bottom w:val="none" w:sz="0" w:space="0" w:color="auto"/>
            <w:right w:val="none" w:sz="0" w:space="0" w:color="auto"/>
          </w:divBdr>
          <w:divsChild>
            <w:div w:id="532380622">
              <w:marLeft w:val="0"/>
              <w:marRight w:val="0"/>
              <w:marTop w:val="0"/>
              <w:marBottom w:val="0"/>
              <w:divBdr>
                <w:top w:val="none" w:sz="0" w:space="0" w:color="auto"/>
                <w:left w:val="none" w:sz="0" w:space="0" w:color="auto"/>
                <w:bottom w:val="none" w:sz="0" w:space="0" w:color="auto"/>
                <w:right w:val="none" w:sz="0" w:space="0" w:color="auto"/>
              </w:divBdr>
              <w:divsChild>
                <w:div w:id="1800536198">
                  <w:marLeft w:val="0"/>
                  <w:marRight w:val="0"/>
                  <w:marTop w:val="0"/>
                  <w:marBottom w:val="0"/>
                  <w:divBdr>
                    <w:top w:val="none" w:sz="0" w:space="0" w:color="auto"/>
                    <w:left w:val="none" w:sz="0" w:space="0" w:color="auto"/>
                    <w:bottom w:val="none" w:sz="0" w:space="0" w:color="auto"/>
                    <w:right w:val="none" w:sz="0" w:space="0" w:color="auto"/>
                  </w:divBdr>
                </w:div>
              </w:divsChild>
            </w:div>
            <w:div w:id="166405198">
              <w:marLeft w:val="0"/>
              <w:marRight w:val="0"/>
              <w:marTop w:val="0"/>
              <w:marBottom w:val="0"/>
              <w:divBdr>
                <w:top w:val="none" w:sz="0" w:space="0" w:color="auto"/>
                <w:left w:val="none" w:sz="0" w:space="0" w:color="auto"/>
                <w:bottom w:val="none" w:sz="0" w:space="0" w:color="auto"/>
                <w:right w:val="none" w:sz="0" w:space="0" w:color="auto"/>
              </w:divBdr>
              <w:divsChild>
                <w:div w:id="1147942125">
                  <w:marLeft w:val="0"/>
                  <w:marRight w:val="0"/>
                  <w:marTop w:val="0"/>
                  <w:marBottom w:val="0"/>
                  <w:divBdr>
                    <w:top w:val="none" w:sz="0" w:space="0" w:color="auto"/>
                    <w:left w:val="none" w:sz="0" w:space="0" w:color="auto"/>
                    <w:bottom w:val="none" w:sz="0" w:space="0" w:color="auto"/>
                    <w:right w:val="none" w:sz="0" w:space="0" w:color="auto"/>
                  </w:divBdr>
                </w:div>
              </w:divsChild>
            </w:div>
            <w:div w:id="1362629858">
              <w:marLeft w:val="0"/>
              <w:marRight w:val="0"/>
              <w:marTop w:val="0"/>
              <w:marBottom w:val="0"/>
              <w:divBdr>
                <w:top w:val="none" w:sz="0" w:space="0" w:color="auto"/>
                <w:left w:val="none" w:sz="0" w:space="0" w:color="auto"/>
                <w:bottom w:val="none" w:sz="0" w:space="0" w:color="auto"/>
                <w:right w:val="none" w:sz="0" w:space="0" w:color="auto"/>
              </w:divBdr>
              <w:divsChild>
                <w:div w:id="1444836018">
                  <w:marLeft w:val="0"/>
                  <w:marRight w:val="0"/>
                  <w:marTop w:val="0"/>
                  <w:marBottom w:val="0"/>
                  <w:divBdr>
                    <w:top w:val="none" w:sz="0" w:space="0" w:color="auto"/>
                    <w:left w:val="none" w:sz="0" w:space="0" w:color="auto"/>
                    <w:bottom w:val="none" w:sz="0" w:space="0" w:color="auto"/>
                    <w:right w:val="none" w:sz="0" w:space="0" w:color="auto"/>
                  </w:divBdr>
                </w:div>
              </w:divsChild>
            </w:div>
            <w:div w:id="269507560">
              <w:marLeft w:val="0"/>
              <w:marRight w:val="0"/>
              <w:marTop w:val="0"/>
              <w:marBottom w:val="0"/>
              <w:divBdr>
                <w:top w:val="none" w:sz="0" w:space="0" w:color="auto"/>
                <w:left w:val="none" w:sz="0" w:space="0" w:color="auto"/>
                <w:bottom w:val="none" w:sz="0" w:space="0" w:color="auto"/>
                <w:right w:val="none" w:sz="0" w:space="0" w:color="auto"/>
              </w:divBdr>
              <w:divsChild>
                <w:div w:id="1034964991">
                  <w:marLeft w:val="0"/>
                  <w:marRight w:val="0"/>
                  <w:marTop w:val="0"/>
                  <w:marBottom w:val="0"/>
                  <w:divBdr>
                    <w:top w:val="none" w:sz="0" w:space="0" w:color="auto"/>
                    <w:left w:val="none" w:sz="0" w:space="0" w:color="auto"/>
                    <w:bottom w:val="none" w:sz="0" w:space="0" w:color="auto"/>
                    <w:right w:val="none" w:sz="0" w:space="0" w:color="auto"/>
                  </w:divBdr>
                </w:div>
              </w:divsChild>
            </w:div>
            <w:div w:id="1057052497">
              <w:marLeft w:val="0"/>
              <w:marRight w:val="0"/>
              <w:marTop w:val="0"/>
              <w:marBottom w:val="0"/>
              <w:divBdr>
                <w:top w:val="none" w:sz="0" w:space="0" w:color="auto"/>
                <w:left w:val="none" w:sz="0" w:space="0" w:color="auto"/>
                <w:bottom w:val="none" w:sz="0" w:space="0" w:color="auto"/>
                <w:right w:val="none" w:sz="0" w:space="0" w:color="auto"/>
              </w:divBdr>
              <w:divsChild>
                <w:div w:id="1781951163">
                  <w:marLeft w:val="0"/>
                  <w:marRight w:val="0"/>
                  <w:marTop w:val="0"/>
                  <w:marBottom w:val="0"/>
                  <w:divBdr>
                    <w:top w:val="none" w:sz="0" w:space="0" w:color="auto"/>
                    <w:left w:val="none" w:sz="0" w:space="0" w:color="auto"/>
                    <w:bottom w:val="none" w:sz="0" w:space="0" w:color="auto"/>
                    <w:right w:val="none" w:sz="0" w:space="0" w:color="auto"/>
                  </w:divBdr>
                </w:div>
              </w:divsChild>
            </w:div>
            <w:div w:id="1898784469">
              <w:marLeft w:val="0"/>
              <w:marRight w:val="0"/>
              <w:marTop w:val="0"/>
              <w:marBottom w:val="0"/>
              <w:divBdr>
                <w:top w:val="none" w:sz="0" w:space="0" w:color="auto"/>
                <w:left w:val="none" w:sz="0" w:space="0" w:color="auto"/>
                <w:bottom w:val="none" w:sz="0" w:space="0" w:color="auto"/>
                <w:right w:val="none" w:sz="0" w:space="0" w:color="auto"/>
              </w:divBdr>
              <w:divsChild>
                <w:div w:id="1586918067">
                  <w:marLeft w:val="0"/>
                  <w:marRight w:val="0"/>
                  <w:marTop w:val="0"/>
                  <w:marBottom w:val="0"/>
                  <w:divBdr>
                    <w:top w:val="none" w:sz="0" w:space="0" w:color="auto"/>
                    <w:left w:val="none" w:sz="0" w:space="0" w:color="auto"/>
                    <w:bottom w:val="none" w:sz="0" w:space="0" w:color="auto"/>
                    <w:right w:val="none" w:sz="0" w:space="0" w:color="auto"/>
                  </w:divBdr>
                </w:div>
              </w:divsChild>
            </w:div>
            <w:div w:id="613437345">
              <w:marLeft w:val="0"/>
              <w:marRight w:val="0"/>
              <w:marTop w:val="0"/>
              <w:marBottom w:val="0"/>
              <w:divBdr>
                <w:top w:val="none" w:sz="0" w:space="0" w:color="auto"/>
                <w:left w:val="none" w:sz="0" w:space="0" w:color="auto"/>
                <w:bottom w:val="none" w:sz="0" w:space="0" w:color="auto"/>
                <w:right w:val="none" w:sz="0" w:space="0" w:color="auto"/>
              </w:divBdr>
              <w:divsChild>
                <w:div w:id="1581481713">
                  <w:marLeft w:val="0"/>
                  <w:marRight w:val="0"/>
                  <w:marTop w:val="0"/>
                  <w:marBottom w:val="0"/>
                  <w:divBdr>
                    <w:top w:val="none" w:sz="0" w:space="0" w:color="auto"/>
                    <w:left w:val="none" w:sz="0" w:space="0" w:color="auto"/>
                    <w:bottom w:val="none" w:sz="0" w:space="0" w:color="auto"/>
                    <w:right w:val="none" w:sz="0" w:space="0" w:color="auto"/>
                  </w:divBdr>
                </w:div>
              </w:divsChild>
            </w:div>
            <w:div w:id="1534610985">
              <w:marLeft w:val="0"/>
              <w:marRight w:val="0"/>
              <w:marTop w:val="0"/>
              <w:marBottom w:val="0"/>
              <w:divBdr>
                <w:top w:val="none" w:sz="0" w:space="0" w:color="auto"/>
                <w:left w:val="none" w:sz="0" w:space="0" w:color="auto"/>
                <w:bottom w:val="none" w:sz="0" w:space="0" w:color="auto"/>
                <w:right w:val="none" w:sz="0" w:space="0" w:color="auto"/>
              </w:divBdr>
              <w:divsChild>
                <w:div w:id="2072535366">
                  <w:marLeft w:val="0"/>
                  <w:marRight w:val="0"/>
                  <w:marTop w:val="0"/>
                  <w:marBottom w:val="0"/>
                  <w:divBdr>
                    <w:top w:val="none" w:sz="0" w:space="0" w:color="auto"/>
                    <w:left w:val="none" w:sz="0" w:space="0" w:color="auto"/>
                    <w:bottom w:val="none" w:sz="0" w:space="0" w:color="auto"/>
                    <w:right w:val="none" w:sz="0" w:space="0" w:color="auto"/>
                  </w:divBdr>
                </w:div>
              </w:divsChild>
            </w:div>
            <w:div w:id="457259704">
              <w:marLeft w:val="0"/>
              <w:marRight w:val="0"/>
              <w:marTop w:val="0"/>
              <w:marBottom w:val="0"/>
              <w:divBdr>
                <w:top w:val="none" w:sz="0" w:space="0" w:color="auto"/>
                <w:left w:val="none" w:sz="0" w:space="0" w:color="auto"/>
                <w:bottom w:val="none" w:sz="0" w:space="0" w:color="auto"/>
                <w:right w:val="none" w:sz="0" w:space="0" w:color="auto"/>
              </w:divBdr>
              <w:divsChild>
                <w:div w:id="425611804">
                  <w:marLeft w:val="0"/>
                  <w:marRight w:val="0"/>
                  <w:marTop w:val="0"/>
                  <w:marBottom w:val="0"/>
                  <w:divBdr>
                    <w:top w:val="none" w:sz="0" w:space="0" w:color="auto"/>
                    <w:left w:val="none" w:sz="0" w:space="0" w:color="auto"/>
                    <w:bottom w:val="none" w:sz="0" w:space="0" w:color="auto"/>
                    <w:right w:val="none" w:sz="0" w:space="0" w:color="auto"/>
                  </w:divBdr>
                </w:div>
              </w:divsChild>
            </w:div>
            <w:div w:id="1751929984">
              <w:marLeft w:val="0"/>
              <w:marRight w:val="0"/>
              <w:marTop w:val="0"/>
              <w:marBottom w:val="0"/>
              <w:divBdr>
                <w:top w:val="none" w:sz="0" w:space="0" w:color="auto"/>
                <w:left w:val="none" w:sz="0" w:space="0" w:color="auto"/>
                <w:bottom w:val="none" w:sz="0" w:space="0" w:color="auto"/>
                <w:right w:val="none" w:sz="0" w:space="0" w:color="auto"/>
              </w:divBdr>
              <w:divsChild>
                <w:div w:id="1251084384">
                  <w:marLeft w:val="0"/>
                  <w:marRight w:val="0"/>
                  <w:marTop w:val="0"/>
                  <w:marBottom w:val="0"/>
                  <w:divBdr>
                    <w:top w:val="none" w:sz="0" w:space="0" w:color="auto"/>
                    <w:left w:val="none" w:sz="0" w:space="0" w:color="auto"/>
                    <w:bottom w:val="none" w:sz="0" w:space="0" w:color="auto"/>
                    <w:right w:val="none" w:sz="0" w:space="0" w:color="auto"/>
                  </w:divBdr>
                </w:div>
              </w:divsChild>
            </w:div>
            <w:div w:id="1991472445">
              <w:marLeft w:val="0"/>
              <w:marRight w:val="0"/>
              <w:marTop w:val="0"/>
              <w:marBottom w:val="0"/>
              <w:divBdr>
                <w:top w:val="none" w:sz="0" w:space="0" w:color="auto"/>
                <w:left w:val="none" w:sz="0" w:space="0" w:color="auto"/>
                <w:bottom w:val="none" w:sz="0" w:space="0" w:color="auto"/>
                <w:right w:val="none" w:sz="0" w:space="0" w:color="auto"/>
              </w:divBdr>
              <w:divsChild>
                <w:div w:id="1053893804">
                  <w:marLeft w:val="0"/>
                  <w:marRight w:val="0"/>
                  <w:marTop w:val="0"/>
                  <w:marBottom w:val="0"/>
                  <w:divBdr>
                    <w:top w:val="none" w:sz="0" w:space="0" w:color="auto"/>
                    <w:left w:val="none" w:sz="0" w:space="0" w:color="auto"/>
                    <w:bottom w:val="none" w:sz="0" w:space="0" w:color="auto"/>
                    <w:right w:val="none" w:sz="0" w:space="0" w:color="auto"/>
                  </w:divBdr>
                </w:div>
              </w:divsChild>
            </w:div>
            <w:div w:id="636881296">
              <w:marLeft w:val="0"/>
              <w:marRight w:val="0"/>
              <w:marTop w:val="0"/>
              <w:marBottom w:val="0"/>
              <w:divBdr>
                <w:top w:val="none" w:sz="0" w:space="0" w:color="auto"/>
                <w:left w:val="none" w:sz="0" w:space="0" w:color="auto"/>
                <w:bottom w:val="none" w:sz="0" w:space="0" w:color="auto"/>
                <w:right w:val="none" w:sz="0" w:space="0" w:color="auto"/>
              </w:divBdr>
              <w:divsChild>
                <w:div w:id="1183085363">
                  <w:marLeft w:val="0"/>
                  <w:marRight w:val="0"/>
                  <w:marTop w:val="0"/>
                  <w:marBottom w:val="0"/>
                  <w:divBdr>
                    <w:top w:val="none" w:sz="0" w:space="0" w:color="auto"/>
                    <w:left w:val="none" w:sz="0" w:space="0" w:color="auto"/>
                    <w:bottom w:val="none" w:sz="0" w:space="0" w:color="auto"/>
                    <w:right w:val="none" w:sz="0" w:space="0" w:color="auto"/>
                  </w:divBdr>
                </w:div>
              </w:divsChild>
            </w:div>
            <w:div w:id="978536531">
              <w:marLeft w:val="0"/>
              <w:marRight w:val="0"/>
              <w:marTop w:val="0"/>
              <w:marBottom w:val="0"/>
              <w:divBdr>
                <w:top w:val="none" w:sz="0" w:space="0" w:color="auto"/>
                <w:left w:val="none" w:sz="0" w:space="0" w:color="auto"/>
                <w:bottom w:val="none" w:sz="0" w:space="0" w:color="auto"/>
                <w:right w:val="none" w:sz="0" w:space="0" w:color="auto"/>
              </w:divBdr>
              <w:divsChild>
                <w:div w:id="1402561598">
                  <w:marLeft w:val="0"/>
                  <w:marRight w:val="0"/>
                  <w:marTop w:val="0"/>
                  <w:marBottom w:val="0"/>
                  <w:divBdr>
                    <w:top w:val="none" w:sz="0" w:space="0" w:color="auto"/>
                    <w:left w:val="none" w:sz="0" w:space="0" w:color="auto"/>
                    <w:bottom w:val="none" w:sz="0" w:space="0" w:color="auto"/>
                    <w:right w:val="none" w:sz="0" w:space="0" w:color="auto"/>
                  </w:divBdr>
                </w:div>
              </w:divsChild>
            </w:div>
            <w:div w:id="1273516695">
              <w:marLeft w:val="0"/>
              <w:marRight w:val="0"/>
              <w:marTop w:val="0"/>
              <w:marBottom w:val="0"/>
              <w:divBdr>
                <w:top w:val="none" w:sz="0" w:space="0" w:color="auto"/>
                <w:left w:val="none" w:sz="0" w:space="0" w:color="auto"/>
                <w:bottom w:val="none" w:sz="0" w:space="0" w:color="auto"/>
                <w:right w:val="none" w:sz="0" w:space="0" w:color="auto"/>
              </w:divBdr>
              <w:divsChild>
                <w:div w:id="959844635">
                  <w:marLeft w:val="0"/>
                  <w:marRight w:val="0"/>
                  <w:marTop w:val="0"/>
                  <w:marBottom w:val="0"/>
                  <w:divBdr>
                    <w:top w:val="none" w:sz="0" w:space="0" w:color="auto"/>
                    <w:left w:val="none" w:sz="0" w:space="0" w:color="auto"/>
                    <w:bottom w:val="none" w:sz="0" w:space="0" w:color="auto"/>
                    <w:right w:val="none" w:sz="0" w:space="0" w:color="auto"/>
                  </w:divBdr>
                </w:div>
              </w:divsChild>
            </w:div>
            <w:div w:id="1811677642">
              <w:marLeft w:val="0"/>
              <w:marRight w:val="0"/>
              <w:marTop w:val="0"/>
              <w:marBottom w:val="0"/>
              <w:divBdr>
                <w:top w:val="none" w:sz="0" w:space="0" w:color="auto"/>
                <w:left w:val="none" w:sz="0" w:space="0" w:color="auto"/>
                <w:bottom w:val="none" w:sz="0" w:space="0" w:color="auto"/>
                <w:right w:val="none" w:sz="0" w:space="0" w:color="auto"/>
              </w:divBdr>
              <w:divsChild>
                <w:div w:id="1290431728">
                  <w:marLeft w:val="0"/>
                  <w:marRight w:val="0"/>
                  <w:marTop w:val="0"/>
                  <w:marBottom w:val="0"/>
                  <w:divBdr>
                    <w:top w:val="none" w:sz="0" w:space="0" w:color="auto"/>
                    <w:left w:val="none" w:sz="0" w:space="0" w:color="auto"/>
                    <w:bottom w:val="none" w:sz="0" w:space="0" w:color="auto"/>
                    <w:right w:val="none" w:sz="0" w:space="0" w:color="auto"/>
                  </w:divBdr>
                </w:div>
              </w:divsChild>
            </w:div>
            <w:div w:id="1303998329">
              <w:marLeft w:val="0"/>
              <w:marRight w:val="0"/>
              <w:marTop w:val="0"/>
              <w:marBottom w:val="0"/>
              <w:divBdr>
                <w:top w:val="none" w:sz="0" w:space="0" w:color="auto"/>
                <w:left w:val="none" w:sz="0" w:space="0" w:color="auto"/>
                <w:bottom w:val="none" w:sz="0" w:space="0" w:color="auto"/>
                <w:right w:val="none" w:sz="0" w:space="0" w:color="auto"/>
              </w:divBdr>
              <w:divsChild>
                <w:div w:id="928267610">
                  <w:marLeft w:val="0"/>
                  <w:marRight w:val="0"/>
                  <w:marTop w:val="0"/>
                  <w:marBottom w:val="0"/>
                  <w:divBdr>
                    <w:top w:val="none" w:sz="0" w:space="0" w:color="auto"/>
                    <w:left w:val="none" w:sz="0" w:space="0" w:color="auto"/>
                    <w:bottom w:val="none" w:sz="0" w:space="0" w:color="auto"/>
                    <w:right w:val="none" w:sz="0" w:space="0" w:color="auto"/>
                  </w:divBdr>
                </w:div>
              </w:divsChild>
            </w:div>
            <w:div w:id="271985005">
              <w:marLeft w:val="0"/>
              <w:marRight w:val="0"/>
              <w:marTop w:val="0"/>
              <w:marBottom w:val="0"/>
              <w:divBdr>
                <w:top w:val="none" w:sz="0" w:space="0" w:color="auto"/>
                <w:left w:val="none" w:sz="0" w:space="0" w:color="auto"/>
                <w:bottom w:val="none" w:sz="0" w:space="0" w:color="auto"/>
                <w:right w:val="none" w:sz="0" w:space="0" w:color="auto"/>
              </w:divBdr>
              <w:divsChild>
                <w:div w:id="553009891">
                  <w:marLeft w:val="0"/>
                  <w:marRight w:val="0"/>
                  <w:marTop w:val="0"/>
                  <w:marBottom w:val="0"/>
                  <w:divBdr>
                    <w:top w:val="none" w:sz="0" w:space="0" w:color="auto"/>
                    <w:left w:val="none" w:sz="0" w:space="0" w:color="auto"/>
                    <w:bottom w:val="none" w:sz="0" w:space="0" w:color="auto"/>
                    <w:right w:val="none" w:sz="0" w:space="0" w:color="auto"/>
                  </w:divBdr>
                </w:div>
              </w:divsChild>
            </w:div>
            <w:div w:id="35130528">
              <w:marLeft w:val="0"/>
              <w:marRight w:val="0"/>
              <w:marTop w:val="0"/>
              <w:marBottom w:val="0"/>
              <w:divBdr>
                <w:top w:val="none" w:sz="0" w:space="0" w:color="auto"/>
                <w:left w:val="none" w:sz="0" w:space="0" w:color="auto"/>
                <w:bottom w:val="none" w:sz="0" w:space="0" w:color="auto"/>
                <w:right w:val="none" w:sz="0" w:space="0" w:color="auto"/>
              </w:divBdr>
              <w:divsChild>
                <w:div w:id="1317806069">
                  <w:marLeft w:val="0"/>
                  <w:marRight w:val="0"/>
                  <w:marTop w:val="0"/>
                  <w:marBottom w:val="0"/>
                  <w:divBdr>
                    <w:top w:val="none" w:sz="0" w:space="0" w:color="auto"/>
                    <w:left w:val="none" w:sz="0" w:space="0" w:color="auto"/>
                    <w:bottom w:val="none" w:sz="0" w:space="0" w:color="auto"/>
                    <w:right w:val="none" w:sz="0" w:space="0" w:color="auto"/>
                  </w:divBdr>
                </w:div>
              </w:divsChild>
            </w:div>
            <w:div w:id="1705792913">
              <w:marLeft w:val="0"/>
              <w:marRight w:val="0"/>
              <w:marTop w:val="0"/>
              <w:marBottom w:val="0"/>
              <w:divBdr>
                <w:top w:val="none" w:sz="0" w:space="0" w:color="auto"/>
                <w:left w:val="none" w:sz="0" w:space="0" w:color="auto"/>
                <w:bottom w:val="none" w:sz="0" w:space="0" w:color="auto"/>
                <w:right w:val="none" w:sz="0" w:space="0" w:color="auto"/>
              </w:divBdr>
              <w:divsChild>
                <w:div w:id="1123495692">
                  <w:marLeft w:val="0"/>
                  <w:marRight w:val="0"/>
                  <w:marTop w:val="0"/>
                  <w:marBottom w:val="0"/>
                  <w:divBdr>
                    <w:top w:val="none" w:sz="0" w:space="0" w:color="auto"/>
                    <w:left w:val="none" w:sz="0" w:space="0" w:color="auto"/>
                    <w:bottom w:val="none" w:sz="0" w:space="0" w:color="auto"/>
                    <w:right w:val="none" w:sz="0" w:space="0" w:color="auto"/>
                  </w:divBdr>
                </w:div>
              </w:divsChild>
            </w:div>
            <w:div w:id="1895313142">
              <w:marLeft w:val="0"/>
              <w:marRight w:val="0"/>
              <w:marTop w:val="0"/>
              <w:marBottom w:val="0"/>
              <w:divBdr>
                <w:top w:val="none" w:sz="0" w:space="0" w:color="auto"/>
                <w:left w:val="none" w:sz="0" w:space="0" w:color="auto"/>
                <w:bottom w:val="none" w:sz="0" w:space="0" w:color="auto"/>
                <w:right w:val="none" w:sz="0" w:space="0" w:color="auto"/>
              </w:divBdr>
              <w:divsChild>
                <w:div w:id="1179541020">
                  <w:marLeft w:val="0"/>
                  <w:marRight w:val="0"/>
                  <w:marTop w:val="0"/>
                  <w:marBottom w:val="0"/>
                  <w:divBdr>
                    <w:top w:val="none" w:sz="0" w:space="0" w:color="auto"/>
                    <w:left w:val="none" w:sz="0" w:space="0" w:color="auto"/>
                    <w:bottom w:val="none" w:sz="0" w:space="0" w:color="auto"/>
                    <w:right w:val="none" w:sz="0" w:space="0" w:color="auto"/>
                  </w:divBdr>
                </w:div>
              </w:divsChild>
            </w:div>
            <w:div w:id="1366060878">
              <w:marLeft w:val="0"/>
              <w:marRight w:val="0"/>
              <w:marTop w:val="0"/>
              <w:marBottom w:val="0"/>
              <w:divBdr>
                <w:top w:val="none" w:sz="0" w:space="0" w:color="auto"/>
                <w:left w:val="none" w:sz="0" w:space="0" w:color="auto"/>
                <w:bottom w:val="none" w:sz="0" w:space="0" w:color="auto"/>
                <w:right w:val="none" w:sz="0" w:space="0" w:color="auto"/>
              </w:divBdr>
              <w:divsChild>
                <w:div w:id="721444336">
                  <w:marLeft w:val="0"/>
                  <w:marRight w:val="0"/>
                  <w:marTop w:val="0"/>
                  <w:marBottom w:val="0"/>
                  <w:divBdr>
                    <w:top w:val="none" w:sz="0" w:space="0" w:color="auto"/>
                    <w:left w:val="none" w:sz="0" w:space="0" w:color="auto"/>
                    <w:bottom w:val="none" w:sz="0" w:space="0" w:color="auto"/>
                    <w:right w:val="none" w:sz="0" w:space="0" w:color="auto"/>
                  </w:divBdr>
                </w:div>
              </w:divsChild>
            </w:div>
            <w:div w:id="1815562735">
              <w:marLeft w:val="0"/>
              <w:marRight w:val="0"/>
              <w:marTop w:val="0"/>
              <w:marBottom w:val="0"/>
              <w:divBdr>
                <w:top w:val="none" w:sz="0" w:space="0" w:color="auto"/>
                <w:left w:val="none" w:sz="0" w:space="0" w:color="auto"/>
                <w:bottom w:val="none" w:sz="0" w:space="0" w:color="auto"/>
                <w:right w:val="none" w:sz="0" w:space="0" w:color="auto"/>
              </w:divBdr>
              <w:divsChild>
                <w:div w:id="1004473978">
                  <w:marLeft w:val="0"/>
                  <w:marRight w:val="0"/>
                  <w:marTop w:val="0"/>
                  <w:marBottom w:val="0"/>
                  <w:divBdr>
                    <w:top w:val="none" w:sz="0" w:space="0" w:color="auto"/>
                    <w:left w:val="none" w:sz="0" w:space="0" w:color="auto"/>
                    <w:bottom w:val="none" w:sz="0" w:space="0" w:color="auto"/>
                    <w:right w:val="none" w:sz="0" w:space="0" w:color="auto"/>
                  </w:divBdr>
                </w:div>
              </w:divsChild>
            </w:div>
            <w:div w:id="576674588">
              <w:marLeft w:val="0"/>
              <w:marRight w:val="0"/>
              <w:marTop w:val="0"/>
              <w:marBottom w:val="0"/>
              <w:divBdr>
                <w:top w:val="none" w:sz="0" w:space="0" w:color="auto"/>
                <w:left w:val="none" w:sz="0" w:space="0" w:color="auto"/>
                <w:bottom w:val="none" w:sz="0" w:space="0" w:color="auto"/>
                <w:right w:val="none" w:sz="0" w:space="0" w:color="auto"/>
              </w:divBdr>
              <w:divsChild>
                <w:div w:id="1951467081">
                  <w:marLeft w:val="0"/>
                  <w:marRight w:val="0"/>
                  <w:marTop w:val="0"/>
                  <w:marBottom w:val="0"/>
                  <w:divBdr>
                    <w:top w:val="none" w:sz="0" w:space="0" w:color="auto"/>
                    <w:left w:val="none" w:sz="0" w:space="0" w:color="auto"/>
                    <w:bottom w:val="none" w:sz="0" w:space="0" w:color="auto"/>
                    <w:right w:val="none" w:sz="0" w:space="0" w:color="auto"/>
                  </w:divBdr>
                </w:div>
              </w:divsChild>
            </w:div>
            <w:div w:id="1450004402">
              <w:marLeft w:val="0"/>
              <w:marRight w:val="0"/>
              <w:marTop w:val="0"/>
              <w:marBottom w:val="0"/>
              <w:divBdr>
                <w:top w:val="none" w:sz="0" w:space="0" w:color="auto"/>
                <w:left w:val="none" w:sz="0" w:space="0" w:color="auto"/>
                <w:bottom w:val="none" w:sz="0" w:space="0" w:color="auto"/>
                <w:right w:val="none" w:sz="0" w:space="0" w:color="auto"/>
              </w:divBdr>
              <w:divsChild>
                <w:div w:id="15020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1980">
          <w:marLeft w:val="0"/>
          <w:marRight w:val="0"/>
          <w:marTop w:val="0"/>
          <w:marBottom w:val="0"/>
          <w:divBdr>
            <w:top w:val="none" w:sz="0" w:space="0" w:color="auto"/>
            <w:left w:val="none" w:sz="0" w:space="0" w:color="auto"/>
            <w:bottom w:val="none" w:sz="0" w:space="0" w:color="auto"/>
            <w:right w:val="none" w:sz="0" w:space="0" w:color="auto"/>
          </w:divBdr>
        </w:div>
        <w:div w:id="1119766029">
          <w:marLeft w:val="0"/>
          <w:marRight w:val="0"/>
          <w:marTop w:val="0"/>
          <w:marBottom w:val="0"/>
          <w:divBdr>
            <w:top w:val="none" w:sz="0" w:space="0" w:color="auto"/>
            <w:left w:val="none" w:sz="0" w:space="0" w:color="auto"/>
            <w:bottom w:val="none" w:sz="0" w:space="0" w:color="auto"/>
            <w:right w:val="none" w:sz="0" w:space="0" w:color="auto"/>
          </w:divBdr>
        </w:div>
        <w:div w:id="1450320421">
          <w:marLeft w:val="0"/>
          <w:marRight w:val="0"/>
          <w:marTop w:val="0"/>
          <w:marBottom w:val="0"/>
          <w:divBdr>
            <w:top w:val="none" w:sz="0" w:space="0" w:color="auto"/>
            <w:left w:val="none" w:sz="0" w:space="0" w:color="auto"/>
            <w:bottom w:val="none" w:sz="0" w:space="0" w:color="auto"/>
            <w:right w:val="none" w:sz="0" w:space="0" w:color="auto"/>
          </w:divBdr>
        </w:div>
        <w:div w:id="93403295">
          <w:marLeft w:val="0"/>
          <w:marRight w:val="0"/>
          <w:marTop w:val="0"/>
          <w:marBottom w:val="0"/>
          <w:divBdr>
            <w:top w:val="none" w:sz="0" w:space="0" w:color="auto"/>
            <w:left w:val="none" w:sz="0" w:space="0" w:color="auto"/>
            <w:bottom w:val="none" w:sz="0" w:space="0" w:color="auto"/>
            <w:right w:val="none" w:sz="0" w:space="0" w:color="auto"/>
          </w:divBdr>
        </w:div>
        <w:div w:id="1412698458">
          <w:marLeft w:val="0"/>
          <w:marRight w:val="0"/>
          <w:marTop w:val="0"/>
          <w:marBottom w:val="0"/>
          <w:divBdr>
            <w:top w:val="none" w:sz="0" w:space="0" w:color="auto"/>
            <w:left w:val="none" w:sz="0" w:space="0" w:color="auto"/>
            <w:bottom w:val="none" w:sz="0" w:space="0" w:color="auto"/>
            <w:right w:val="none" w:sz="0" w:space="0" w:color="auto"/>
          </w:divBdr>
        </w:div>
        <w:div w:id="822311467">
          <w:marLeft w:val="0"/>
          <w:marRight w:val="0"/>
          <w:marTop w:val="0"/>
          <w:marBottom w:val="0"/>
          <w:divBdr>
            <w:top w:val="none" w:sz="0" w:space="0" w:color="auto"/>
            <w:left w:val="none" w:sz="0" w:space="0" w:color="auto"/>
            <w:bottom w:val="none" w:sz="0" w:space="0" w:color="auto"/>
            <w:right w:val="none" w:sz="0" w:space="0" w:color="auto"/>
          </w:divBdr>
        </w:div>
        <w:div w:id="1532837382">
          <w:marLeft w:val="0"/>
          <w:marRight w:val="0"/>
          <w:marTop w:val="0"/>
          <w:marBottom w:val="0"/>
          <w:divBdr>
            <w:top w:val="none" w:sz="0" w:space="0" w:color="auto"/>
            <w:left w:val="none" w:sz="0" w:space="0" w:color="auto"/>
            <w:bottom w:val="none" w:sz="0" w:space="0" w:color="auto"/>
            <w:right w:val="none" w:sz="0" w:space="0" w:color="auto"/>
          </w:divBdr>
        </w:div>
        <w:div w:id="2019499031">
          <w:marLeft w:val="0"/>
          <w:marRight w:val="0"/>
          <w:marTop w:val="0"/>
          <w:marBottom w:val="0"/>
          <w:divBdr>
            <w:top w:val="none" w:sz="0" w:space="0" w:color="auto"/>
            <w:left w:val="none" w:sz="0" w:space="0" w:color="auto"/>
            <w:bottom w:val="none" w:sz="0" w:space="0" w:color="auto"/>
            <w:right w:val="none" w:sz="0" w:space="0" w:color="auto"/>
          </w:divBdr>
        </w:div>
        <w:div w:id="721252275">
          <w:marLeft w:val="0"/>
          <w:marRight w:val="0"/>
          <w:marTop w:val="0"/>
          <w:marBottom w:val="0"/>
          <w:divBdr>
            <w:top w:val="none" w:sz="0" w:space="0" w:color="auto"/>
            <w:left w:val="none" w:sz="0" w:space="0" w:color="auto"/>
            <w:bottom w:val="none" w:sz="0" w:space="0" w:color="auto"/>
            <w:right w:val="none" w:sz="0" w:space="0" w:color="auto"/>
          </w:divBdr>
        </w:div>
        <w:div w:id="1003973523">
          <w:marLeft w:val="0"/>
          <w:marRight w:val="0"/>
          <w:marTop w:val="0"/>
          <w:marBottom w:val="0"/>
          <w:divBdr>
            <w:top w:val="none" w:sz="0" w:space="0" w:color="auto"/>
            <w:left w:val="none" w:sz="0" w:space="0" w:color="auto"/>
            <w:bottom w:val="none" w:sz="0" w:space="0" w:color="auto"/>
            <w:right w:val="none" w:sz="0" w:space="0" w:color="auto"/>
          </w:divBdr>
        </w:div>
        <w:div w:id="224486871">
          <w:marLeft w:val="0"/>
          <w:marRight w:val="0"/>
          <w:marTop w:val="0"/>
          <w:marBottom w:val="0"/>
          <w:divBdr>
            <w:top w:val="none" w:sz="0" w:space="0" w:color="auto"/>
            <w:left w:val="none" w:sz="0" w:space="0" w:color="auto"/>
            <w:bottom w:val="none" w:sz="0" w:space="0" w:color="auto"/>
            <w:right w:val="none" w:sz="0" w:space="0" w:color="auto"/>
          </w:divBdr>
        </w:div>
        <w:div w:id="164637368">
          <w:marLeft w:val="0"/>
          <w:marRight w:val="0"/>
          <w:marTop w:val="0"/>
          <w:marBottom w:val="0"/>
          <w:divBdr>
            <w:top w:val="none" w:sz="0" w:space="0" w:color="auto"/>
            <w:left w:val="none" w:sz="0" w:space="0" w:color="auto"/>
            <w:bottom w:val="none" w:sz="0" w:space="0" w:color="auto"/>
            <w:right w:val="none" w:sz="0" w:space="0" w:color="auto"/>
          </w:divBdr>
        </w:div>
        <w:div w:id="896819793">
          <w:marLeft w:val="0"/>
          <w:marRight w:val="0"/>
          <w:marTop w:val="0"/>
          <w:marBottom w:val="0"/>
          <w:divBdr>
            <w:top w:val="none" w:sz="0" w:space="0" w:color="auto"/>
            <w:left w:val="none" w:sz="0" w:space="0" w:color="auto"/>
            <w:bottom w:val="none" w:sz="0" w:space="0" w:color="auto"/>
            <w:right w:val="none" w:sz="0" w:space="0" w:color="auto"/>
          </w:divBdr>
        </w:div>
      </w:divsChild>
    </w:div>
    <w:div w:id="1505047078">
      <w:bodyDiv w:val="1"/>
      <w:marLeft w:val="0"/>
      <w:marRight w:val="0"/>
      <w:marTop w:val="0"/>
      <w:marBottom w:val="0"/>
      <w:divBdr>
        <w:top w:val="none" w:sz="0" w:space="0" w:color="auto"/>
        <w:left w:val="none" w:sz="0" w:space="0" w:color="auto"/>
        <w:bottom w:val="none" w:sz="0" w:space="0" w:color="auto"/>
        <w:right w:val="none" w:sz="0" w:space="0" w:color="auto"/>
      </w:divBdr>
      <w:divsChild>
        <w:div w:id="463278501">
          <w:marLeft w:val="0"/>
          <w:marRight w:val="0"/>
          <w:marTop w:val="0"/>
          <w:marBottom w:val="0"/>
          <w:divBdr>
            <w:top w:val="none" w:sz="0" w:space="0" w:color="auto"/>
            <w:left w:val="none" w:sz="0" w:space="0" w:color="auto"/>
            <w:bottom w:val="none" w:sz="0" w:space="0" w:color="auto"/>
            <w:right w:val="none" w:sz="0" w:space="0" w:color="auto"/>
          </w:divBdr>
        </w:div>
        <w:div w:id="1809475070">
          <w:marLeft w:val="0"/>
          <w:marRight w:val="0"/>
          <w:marTop w:val="0"/>
          <w:marBottom w:val="0"/>
          <w:divBdr>
            <w:top w:val="none" w:sz="0" w:space="0" w:color="auto"/>
            <w:left w:val="none" w:sz="0" w:space="0" w:color="auto"/>
            <w:bottom w:val="none" w:sz="0" w:space="0" w:color="auto"/>
            <w:right w:val="none" w:sz="0" w:space="0" w:color="auto"/>
          </w:divBdr>
        </w:div>
        <w:div w:id="791903619">
          <w:marLeft w:val="0"/>
          <w:marRight w:val="0"/>
          <w:marTop w:val="0"/>
          <w:marBottom w:val="0"/>
          <w:divBdr>
            <w:top w:val="none" w:sz="0" w:space="0" w:color="auto"/>
            <w:left w:val="none" w:sz="0" w:space="0" w:color="auto"/>
            <w:bottom w:val="none" w:sz="0" w:space="0" w:color="auto"/>
            <w:right w:val="none" w:sz="0" w:space="0" w:color="auto"/>
          </w:divBdr>
          <w:divsChild>
            <w:div w:id="2119835051">
              <w:marLeft w:val="-75"/>
              <w:marRight w:val="0"/>
              <w:marTop w:val="30"/>
              <w:marBottom w:val="30"/>
              <w:divBdr>
                <w:top w:val="none" w:sz="0" w:space="0" w:color="auto"/>
                <w:left w:val="none" w:sz="0" w:space="0" w:color="auto"/>
                <w:bottom w:val="none" w:sz="0" w:space="0" w:color="auto"/>
                <w:right w:val="none" w:sz="0" w:space="0" w:color="auto"/>
              </w:divBdr>
              <w:divsChild>
                <w:div w:id="2055885420">
                  <w:marLeft w:val="0"/>
                  <w:marRight w:val="0"/>
                  <w:marTop w:val="0"/>
                  <w:marBottom w:val="0"/>
                  <w:divBdr>
                    <w:top w:val="none" w:sz="0" w:space="0" w:color="auto"/>
                    <w:left w:val="none" w:sz="0" w:space="0" w:color="auto"/>
                    <w:bottom w:val="none" w:sz="0" w:space="0" w:color="auto"/>
                    <w:right w:val="none" w:sz="0" w:space="0" w:color="auto"/>
                  </w:divBdr>
                  <w:divsChild>
                    <w:div w:id="1881164405">
                      <w:marLeft w:val="0"/>
                      <w:marRight w:val="0"/>
                      <w:marTop w:val="0"/>
                      <w:marBottom w:val="0"/>
                      <w:divBdr>
                        <w:top w:val="none" w:sz="0" w:space="0" w:color="auto"/>
                        <w:left w:val="none" w:sz="0" w:space="0" w:color="auto"/>
                        <w:bottom w:val="none" w:sz="0" w:space="0" w:color="auto"/>
                        <w:right w:val="none" w:sz="0" w:space="0" w:color="auto"/>
                      </w:divBdr>
                    </w:div>
                  </w:divsChild>
                </w:div>
                <w:div w:id="1559433460">
                  <w:marLeft w:val="0"/>
                  <w:marRight w:val="0"/>
                  <w:marTop w:val="0"/>
                  <w:marBottom w:val="0"/>
                  <w:divBdr>
                    <w:top w:val="none" w:sz="0" w:space="0" w:color="auto"/>
                    <w:left w:val="none" w:sz="0" w:space="0" w:color="auto"/>
                    <w:bottom w:val="none" w:sz="0" w:space="0" w:color="auto"/>
                    <w:right w:val="none" w:sz="0" w:space="0" w:color="auto"/>
                  </w:divBdr>
                  <w:divsChild>
                    <w:div w:id="619847828">
                      <w:marLeft w:val="0"/>
                      <w:marRight w:val="0"/>
                      <w:marTop w:val="0"/>
                      <w:marBottom w:val="0"/>
                      <w:divBdr>
                        <w:top w:val="none" w:sz="0" w:space="0" w:color="auto"/>
                        <w:left w:val="none" w:sz="0" w:space="0" w:color="auto"/>
                        <w:bottom w:val="none" w:sz="0" w:space="0" w:color="auto"/>
                        <w:right w:val="none" w:sz="0" w:space="0" w:color="auto"/>
                      </w:divBdr>
                    </w:div>
                  </w:divsChild>
                </w:div>
                <w:div w:id="1648514849">
                  <w:marLeft w:val="0"/>
                  <w:marRight w:val="0"/>
                  <w:marTop w:val="0"/>
                  <w:marBottom w:val="0"/>
                  <w:divBdr>
                    <w:top w:val="none" w:sz="0" w:space="0" w:color="auto"/>
                    <w:left w:val="none" w:sz="0" w:space="0" w:color="auto"/>
                    <w:bottom w:val="none" w:sz="0" w:space="0" w:color="auto"/>
                    <w:right w:val="none" w:sz="0" w:space="0" w:color="auto"/>
                  </w:divBdr>
                  <w:divsChild>
                    <w:div w:id="2083990096">
                      <w:marLeft w:val="0"/>
                      <w:marRight w:val="0"/>
                      <w:marTop w:val="0"/>
                      <w:marBottom w:val="0"/>
                      <w:divBdr>
                        <w:top w:val="none" w:sz="0" w:space="0" w:color="auto"/>
                        <w:left w:val="none" w:sz="0" w:space="0" w:color="auto"/>
                        <w:bottom w:val="none" w:sz="0" w:space="0" w:color="auto"/>
                        <w:right w:val="none" w:sz="0" w:space="0" w:color="auto"/>
                      </w:divBdr>
                    </w:div>
                  </w:divsChild>
                </w:div>
                <w:div w:id="979189923">
                  <w:marLeft w:val="0"/>
                  <w:marRight w:val="0"/>
                  <w:marTop w:val="0"/>
                  <w:marBottom w:val="0"/>
                  <w:divBdr>
                    <w:top w:val="none" w:sz="0" w:space="0" w:color="auto"/>
                    <w:left w:val="none" w:sz="0" w:space="0" w:color="auto"/>
                    <w:bottom w:val="none" w:sz="0" w:space="0" w:color="auto"/>
                    <w:right w:val="none" w:sz="0" w:space="0" w:color="auto"/>
                  </w:divBdr>
                  <w:divsChild>
                    <w:div w:id="1069841361">
                      <w:marLeft w:val="0"/>
                      <w:marRight w:val="0"/>
                      <w:marTop w:val="0"/>
                      <w:marBottom w:val="0"/>
                      <w:divBdr>
                        <w:top w:val="none" w:sz="0" w:space="0" w:color="auto"/>
                        <w:left w:val="none" w:sz="0" w:space="0" w:color="auto"/>
                        <w:bottom w:val="none" w:sz="0" w:space="0" w:color="auto"/>
                        <w:right w:val="none" w:sz="0" w:space="0" w:color="auto"/>
                      </w:divBdr>
                    </w:div>
                  </w:divsChild>
                </w:div>
                <w:div w:id="1818455552">
                  <w:marLeft w:val="0"/>
                  <w:marRight w:val="0"/>
                  <w:marTop w:val="0"/>
                  <w:marBottom w:val="0"/>
                  <w:divBdr>
                    <w:top w:val="none" w:sz="0" w:space="0" w:color="auto"/>
                    <w:left w:val="none" w:sz="0" w:space="0" w:color="auto"/>
                    <w:bottom w:val="none" w:sz="0" w:space="0" w:color="auto"/>
                    <w:right w:val="none" w:sz="0" w:space="0" w:color="auto"/>
                  </w:divBdr>
                  <w:divsChild>
                    <w:div w:id="1524400033">
                      <w:marLeft w:val="0"/>
                      <w:marRight w:val="0"/>
                      <w:marTop w:val="0"/>
                      <w:marBottom w:val="0"/>
                      <w:divBdr>
                        <w:top w:val="none" w:sz="0" w:space="0" w:color="auto"/>
                        <w:left w:val="none" w:sz="0" w:space="0" w:color="auto"/>
                        <w:bottom w:val="none" w:sz="0" w:space="0" w:color="auto"/>
                        <w:right w:val="none" w:sz="0" w:space="0" w:color="auto"/>
                      </w:divBdr>
                    </w:div>
                  </w:divsChild>
                </w:div>
                <w:div w:id="1749841564">
                  <w:marLeft w:val="0"/>
                  <w:marRight w:val="0"/>
                  <w:marTop w:val="0"/>
                  <w:marBottom w:val="0"/>
                  <w:divBdr>
                    <w:top w:val="none" w:sz="0" w:space="0" w:color="auto"/>
                    <w:left w:val="none" w:sz="0" w:space="0" w:color="auto"/>
                    <w:bottom w:val="none" w:sz="0" w:space="0" w:color="auto"/>
                    <w:right w:val="none" w:sz="0" w:space="0" w:color="auto"/>
                  </w:divBdr>
                  <w:divsChild>
                    <w:div w:id="228686008">
                      <w:marLeft w:val="0"/>
                      <w:marRight w:val="0"/>
                      <w:marTop w:val="0"/>
                      <w:marBottom w:val="0"/>
                      <w:divBdr>
                        <w:top w:val="none" w:sz="0" w:space="0" w:color="auto"/>
                        <w:left w:val="none" w:sz="0" w:space="0" w:color="auto"/>
                        <w:bottom w:val="none" w:sz="0" w:space="0" w:color="auto"/>
                        <w:right w:val="none" w:sz="0" w:space="0" w:color="auto"/>
                      </w:divBdr>
                    </w:div>
                  </w:divsChild>
                </w:div>
                <w:div w:id="1665087423">
                  <w:marLeft w:val="0"/>
                  <w:marRight w:val="0"/>
                  <w:marTop w:val="0"/>
                  <w:marBottom w:val="0"/>
                  <w:divBdr>
                    <w:top w:val="none" w:sz="0" w:space="0" w:color="auto"/>
                    <w:left w:val="none" w:sz="0" w:space="0" w:color="auto"/>
                    <w:bottom w:val="none" w:sz="0" w:space="0" w:color="auto"/>
                    <w:right w:val="none" w:sz="0" w:space="0" w:color="auto"/>
                  </w:divBdr>
                  <w:divsChild>
                    <w:div w:id="1659993346">
                      <w:marLeft w:val="0"/>
                      <w:marRight w:val="0"/>
                      <w:marTop w:val="0"/>
                      <w:marBottom w:val="0"/>
                      <w:divBdr>
                        <w:top w:val="none" w:sz="0" w:space="0" w:color="auto"/>
                        <w:left w:val="none" w:sz="0" w:space="0" w:color="auto"/>
                        <w:bottom w:val="none" w:sz="0" w:space="0" w:color="auto"/>
                        <w:right w:val="none" w:sz="0" w:space="0" w:color="auto"/>
                      </w:divBdr>
                    </w:div>
                  </w:divsChild>
                </w:div>
                <w:div w:id="2041205232">
                  <w:marLeft w:val="0"/>
                  <w:marRight w:val="0"/>
                  <w:marTop w:val="0"/>
                  <w:marBottom w:val="0"/>
                  <w:divBdr>
                    <w:top w:val="none" w:sz="0" w:space="0" w:color="auto"/>
                    <w:left w:val="none" w:sz="0" w:space="0" w:color="auto"/>
                    <w:bottom w:val="none" w:sz="0" w:space="0" w:color="auto"/>
                    <w:right w:val="none" w:sz="0" w:space="0" w:color="auto"/>
                  </w:divBdr>
                  <w:divsChild>
                    <w:div w:id="1126043228">
                      <w:marLeft w:val="0"/>
                      <w:marRight w:val="0"/>
                      <w:marTop w:val="0"/>
                      <w:marBottom w:val="0"/>
                      <w:divBdr>
                        <w:top w:val="none" w:sz="0" w:space="0" w:color="auto"/>
                        <w:left w:val="none" w:sz="0" w:space="0" w:color="auto"/>
                        <w:bottom w:val="none" w:sz="0" w:space="0" w:color="auto"/>
                        <w:right w:val="none" w:sz="0" w:space="0" w:color="auto"/>
                      </w:divBdr>
                    </w:div>
                  </w:divsChild>
                </w:div>
                <w:div w:id="1753625529">
                  <w:marLeft w:val="0"/>
                  <w:marRight w:val="0"/>
                  <w:marTop w:val="0"/>
                  <w:marBottom w:val="0"/>
                  <w:divBdr>
                    <w:top w:val="none" w:sz="0" w:space="0" w:color="auto"/>
                    <w:left w:val="none" w:sz="0" w:space="0" w:color="auto"/>
                    <w:bottom w:val="none" w:sz="0" w:space="0" w:color="auto"/>
                    <w:right w:val="none" w:sz="0" w:space="0" w:color="auto"/>
                  </w:divBdr>
                  <w:divsChild>
                    <w:div w:id="324280438">
                      <w:marLeft w:val="0"/>
                      <w:marRight w:val="0"/>
                      <w:marTop w:val="0"/>
                      <w:marBottom w:val="0"/>
                      <w:divBdr>
                        <w:top w:val="none" w:sz="0" w:space="0" w:color="auto"/>
                        <w:left w:val="none" w:sz="0" w:space="0" w:color="auto"/>
                        <w:bottom w:val="none" w:sz="0" w:space="0" w:color="auto"/>
                        <w:right w:val="none" w:sz="0" w:space="0" w:color="auto"/>
                      </w:divBdr>
                    </w:div>
                  </w:divsChild>
                </w:div>
                <w:div w:id="347561653">
                  <w:marLeft w:val="0"/>
                  <w:marRight w:val="0"/>
                  <w:marTop w:val="0"/>
                  <w:marBottom w:val="0"/>
                  <w:divBdr>
                    <w:top w:val="none" w:sz="0" w:space="0" w:color="auto"/>
                    <w:left w:val="none" w:sz="0" w:space="0" w:color="auto"/>
                    <w:bottom w:val="none" w:sz="0" w:space="0" w:color="auto"/>
                    <w:right w:val="none" w:sz="0" w:space="0" w:color="auto"/>
                  </w:divBdr>
                  <w:divsChild>
                    <w:div w:id="1752460743">
                      <w:marLeft w:val="0"/>
                      <w:marRight w:val="0"/>
                      <w:marTop w:val="0"/>
                      <w:marBottom w:val="0"/>
                      <w:divBdr>
                        <w:top w:val="none" w:sz="0" w:space="0" w:color="auto"/>
                        <w:left w:val="none" w:sz="0" w:space="0" w:color="auto"/>
                        <w:bottom w:val="none" w:sz="0" w:space="0" w:color="auto"/>
                        <w:right w:val="none" w:sz="0" w:space="0" w:color="auto"/>
                      </w:divBdr>
                    </w:div>
                  </w:divsChild>
                </w:div>
                <w:div w:id="507410853">
                  <w:marLeft w:val="0"/>
                  <w:marRight w:val="0"/>
                  <w:marTop w:val="0"/>
                  <w:marBottom w:val="0"/>
                  <w:divBdr>
                    <w:top w:val="none" w:sz="0" w:space="0" w:color="auto"/>
                    <w:left w:val="none" w:sz="0" w:space="0" w:color="auto"/>
                    <w:bottom w:val="none" w:sz="0" w:space="0" w:color="auto"/>
                    <w:right w:val="none" w:sz="0" w:space="0" w:color="auto"/>
                  </w:divBdr>
                  <w:divsChild>
                    <w:div w:id="1986809305">
                      <w:marLeft w:val="0"/>
                      <w:marRight w:val="0"/>
                      <w:marTop w:val="0"/>
                      <w:marBottom w:val="0"/>
                      <w:divBdr>
                        <w:top w:val="none" w:sz="0" w:space="0" w:color="auto"/>
                        <w:left w:val="none" w:sz="0" w:space="0" w:color="auto"/>
                        <w:bottom w:val="none" w:sz="0" w:space="0" w:color="auto"/>
                        <w:right w:val="none" w:sz="0" w:space="0" w:color="auto"/>
                      </w:divBdr>
                    </w:div>
                  </w:divsChild>
                </w:div>
                <w:div w:id="185292236">
                  <w:marLeft w:val="0"/>
                  <w:marRight w:val="0"/>
                  <w:marTop w:val="0"/>
                  <w:marBottom w:val="0"/>
                  <w:divBdr>
                    <w:top w:val="none" w:sz="0" w:space="0" w:color="auto"/>
                    <w:left w:val="none" w:sz="0" w:space="0" w:color="auto"/>
                    <w:bottom w:val="none" w:sz="0" w:space="0" w:color="auto"/>
                    <w:right w:val="none" w:sz="0" w:space="0" w:color="auto"/>
                  </w:divBdr>
                  <w:divsChild>
                    <w:div w:id="1224951957">
                      <w:marLeft w:val="0"/>
                      <w:marRight w:val="0"/>
                      <w:marTop w:val="0"/>
                      <w:marBottom w:val="0"/>
                      <w:divBdr>
                        <w:top w:val="none" w:sz="0" w:space="0" w:color="auto"/>
                        <w:left w:val="none" w:sz="0" w:space="0" w:color="auto"/>
                        <w:bottom w:val="none" w:sz="0" w:space="0" w:color="auto"/>
                        <w:right w:val="none" w:sz="0" w:space="0" w:color="auto"/>
                      </w:divBdr>
                    </w:div>
                  </w:divsChild>
                </w:div>
                <w:div w:id="83037533">
                  <w:marLeft w:val="0"/>
                  <w:marRight w:val="0"/>
                  <w:marTop w:val="0"/>
                  <w:marBottom w:val="0"/>
                  <w:divBdr>
                    <w:top w:val="none" w:sz="0" w:space="0" w:color="auto"/>
                    <w:left w:val="none" w:sz="0" w:space="0" w:color="auto"/>
                    <w:bottom w:val="none" w:sz="0" w:space="0" w:color="auto"/>
                    <w:right w:val="none" w:sz="0" w:space="0" w:color="auto"/>
                  </w:divBdr>
                  <w:divsChild>
                    <w:div w:id="29572480">
                      <w:marLeft w:val="0"/>
                      <w:marRight w:val="0"/>
                      <w:marTop w:val="0"/>
                      <w:marBottom w:val="0"/>
                      <w:divBdr>
                        <w:top w:val="none" w:sz="0" w:space="0" w:color="auto"/>
                        <w:left w:val="none" w:sz="0" w:space="0" w:color="auto"/>
                        <w:bottom w:val="none" w:sz="0" w:space="0" w:color="auto"/>
                        <w:right w:val="none" w:sz="0" w:space="0" w:color="auto"/>
                      </w:divBdr>
                    </w:div>
                  </w:divsChild>
                </w:div>
                <w:div w:id="1061900175">
                  <w:marLeft w:val="0"/>
                  <w:marRight w:val="0"/>
                  <w:marTop w:val="0"/>
                  <w:marBottom w:val="0"/>
                  <w:divBdr>
                    <w:top w:val="none" w:sz="0" w:space="0" w:color="auto"/>
                    <w:left w:val="none" w:sz="0" w:space="0" w:color="auto"/>
                    <w:bottom w:val="none" w:sz="0" w:space="0" w:color="auto"/>
                    <w:right w:val="none" w:sz="0" w:space="0" w:color="auto"/>
                  </w:divBdr>
                  <w:divsChild>
                    <w:div w:id="647979056">
                      <w:marLeft w:val="0"/>
                      <w:marRight w:val="0"/>
                      <w:marTop w:val="0"/>
                      <w:marBottom w:val="0"/>
                      <w:divBdr>
                        <w:top w:val="none" w:sz="0" w:space="0" w:color="auto"/>
                        <w:left w:val="none" w:sz="0" w:space="0" w:color="auto"/>
                        <w:bottom w:val="none" w:sz="0" w:space="0" w:color="auto"/>
                        <w:right w:val="none" w:sz="0" w:space="0" w:color="auto"/>
                      </w:divBdr>
                    </w:div>
                  </w:divsChild>
                </w:div>
                <w:div w:id="895160886">
                  <w:marLeft w:val="0"/>
                  <w:marRight w:val="0"/>
                  <w:marTop w:val="0"/>
                  <w:marBottom w:val="0"/>
                  <w:divBdr>
                    <w:top w:val="none" w:sz="0" w:space="0" w:color="auto"/>
                    <w:left w:val="none" w:sz="0" w:space="0" w:color="auto"/>
                    <w:bottom w:val="none" w:sz="0" w:space="0" w:color="auto"/>
                    <w:right w:val="none" w:sz="0" w:space="0" w:color="auto"/>
                  </w:divBdr>
                  <w:divsChild>
                    <w:div w:id="1173832947">
                      <w:marLeft w:val="0"/>
                      <w:marRight w:val="0"/>
                      <w:marTop w:val="0"/>
                      <w:marBottom w:val="0"/>
                      <w:divBdr>
                        <w:top w:val="none" w:sz="0" w:space="0" w:color="auto"/>
                        <w:left w:val="none" w:sz="0" w:space="0" w:color="auto"/>
                        <w:bottom w:val="none" w:sz="0" w:space="0" w:color="auto"/>
                        <w:right w:val="none" w:sz="0" w:space="0" w:color="auto"/>
                      </w:divBdr>
                    </w:div>
                  </w:divsChild>
                </w:div>
                <w:div w:id="508757747">
                  <w:marLeft w:val="0"/>
                  <w:marRight w:val="0"/>
                  <w:marTop w:val="0"/>
                  <w:marBottom w:val="0"/>
                  <w:divBdr>
                    <w:top w:val="none" w:sz="0" w:space="0" w:color="auto"/>
                    <w:left w:val="none" w:sz="0" w:space="0" w:color="auto"/>
                    <w:bottom w:val="none" w:sz="0" w:space="0" w:color="auto"/>
                    <w:right w:val="none" w:sz="0" w:space="0" w:color="auto"/>
                  </w:divBdr>
                  <w:divsChild>
                    <w:div w:id="1076169596">
                      <w:marLeft w:val="0"/>
                      <w:marRight w:val="0"/>
                      <w:marTop w:val="0"/>
                      <w:marBottom w:val="0"/>
                      <w:divBdr>
                        <w:top w:val="none" w:sz="0" w:space="0" w:color="auto"/>
                        <w:left w:val="none" w:sz="0" w:space="0" w:color="auto"/>
                        <w:bottom w:val="none" w:sz="0" w:space="0" w:color="auto"/>
                        <w:right w:val="none" w:sz="0" w:space="0" w:color="auto"/>
                      </w:divBdr>
                    </w:div>
                  </w:divsChild>
                </w:div>
                <w:div w:id="11688021">
                  <w:marLeft w:val="0"/>
                  <w:marRight w:val="0"/>
                  <w:marTop w:val="0"/>
                  <w:marBottom w:val="0"/>
                  <w:divBdr>
                    <w:top w:val="none" w:sz="0" w:space="0" w:color="auto"/>
                    <w:left w:val="none" w:sz="0" w:space="0" w:color="auto"/>
                    <w:bottom w:val="none" w:sz="0" w:space="0" w:color="auto"/>
                    <w:right w:val="none" w:sz="0" w:space="0" w:color="auto"/>
                  </w:divBdr>
                  <w:divsChild>
                    <w:div w:id="576941294">
                      <w:marLeft w:val="0"/>
                      <w:marRight w:val="0"/>
                      <w:marTop w:val="0"/>
                      <w:marBottom w:val="0"/>
                      <w:divBdr>
                        <w:top w:val="none" w:sz="0" w:space="0" w:color="auto"/>
                        <w:left w:val="none" w:sz="0" w:space="0" w:color="auto"/>
                        <w:bottom w:val="none" w:sz="0" w:space="0" w:color="auto"/>
                        <w:right w:val="none" w:sz="0" w:space="0" w:color="auto"/>
                      </w:divBdr>
                    </w:div>
                  </w:divsChild>
                </w:div>
                <w:div w:id="1461342969">
                  <w:marLeft w:val="0"/>
                  <w:marRight w:val="0"/>
                  <w:marTop w:val="0"/>
                  <w:marBottom w:val="0"/>
                  <w:divBdr>
                    <w:top w:val="none" w:sz="0" w:space="0" w:color="auto"/>
                    <w:left w:val="none" w:sz="0" w:space="0" w:color="auto"/>
                    <w:bottom w:val="none" w:sz="0" w:space="0" w:color="auto"/>
                    <w:right w:val="none" w:sz="0" w:space="0" w:color="auto"/>
                  </w:divBdr>
                  <w:divsChild>
                    <w:div w:id="1726105654">
                      <w:marLeft w:val="0"/>
                      <w:marRight w:val="0"/>
                      <w:marTop w:val="0"/>
                      <w:marBottom w:val="0"/>
                      <w:divBdr>
                        <w:top w:val="none" w:sz="0" w:space="0" w:color="auto"/>
                        <w:left w:val="none" w:sz="0" w:space="0" w:color="auto"/>
                        <w:bottom w:val="none" w:sz="0" w:space="0" w:color="auto"/>
                        <w:right w:val="none" w:sz="0" w:space="0" w:color="auto"/>
                      </w:divBdr>
                    </w:div>
                  </w:divsChild>
                </w:div>
                <w:div w:id="1030912178">
                  <w:marLeft w:val="0"/>
                  <w:marRight w:val="0"/>
                  <w:marTop w:val="0"/>
                  <w:marBottom w:val="0"/>
                  <w:divBdr>
                    <w:top w:val="none" w:sz="0" w:space="0" w:color="auto"/>
                    <w:left w:val="none" w:sz="0" w:space="0" w:color="auto"/>
                    <w:bottom w:val="none" w:sz="0" w:space="0" w:color="auto"/>
                    <w:right w:val="none" w:sz="0" w:space="0" w:color="auto"/>
                  </w:divBdr>
                  <w:divsChild>
                    <w:div w:id="1026827335">
                      <w:marLeft w:val="0"/>
                      <w:marRight w:val="0"/>
                      <w:marTop w:val="0"/>
                      <w:marBottom w:val="0"/>
                      <w:divBdr>
                        <w:top w:val="none" w:sz="0" w:space="0" w:color="auto"/>
                        <w:left w:val="none" w:sz="0" w:space="0" w:color="auto"/>
                        <w:bottom w:val="none" w:sz="0" w:space="0" w:color="auto"/>
                        <w:right w:val="none" w:sz="0" w:space="0" w:color="auto"/>
                      </w:divBdr>
                    </w:div>
                  </w:divsChild>
                </w:div>
                <w:div w:id="895319255">
                  <w:marLeft w:val="0"/>
                  <w:marRight w:val="0"/>
                  <w:marTop w:val="0"/>
                  <w:marBottom w:val="0"/>
                  <w:divBdr>
                    <w:top w:val="none" w:sz="0" w:space="0" w:color="auto"/>
                    <w:left w:val="none" w:sz="0" w:space="0" w:color="auto"/>
                    <w:bottom w:val="none" w:sz="0" w:space="0" w:color="auto"/>
                    <w:right w:val="none" w:sz="0" w:space="0" w:color="auto"/>
                  </w:divBdr>
                  <w:divsChild>
                    <w:div w:id="1580099559">
                      <w:marLeft w:val="0"/>
                      <w:marRight w:val="0"/>
                      <w:marTop w:val="0"/>
                      <w:marBottom w:val="0"/>
                      <w:divBdr>
                        <w:top w:val="none" w:sz="0" w:space="0" w:color="auto"/>
                        <w:left w:val="none" w:sz="0" w:space="0" w:color="auto"/>
                        <w:bottom w:val="none" w:sz="0" w:space="0" w:color="auto"/>
                        <w:right w:val="none" w:sz="0" w:space="0" w:color="auto"/>
                      </w:divBdr>
                    </w:div>
                  </w:divsChild>
                </w:div>
                <w:div w:id="1414277245">
                  <w:marLeft w:val="0"/>
                  <w:marRight w:val="0"/>
                  <w:marTop w:val="0"/>
                  <w:marBottom w:val="0"/>
                  <w:divBdr>
                    <w:top w:val="none" w:sz="0" w:space="0" w:color="auto"/>
                    <w:left w:val="none" w:sz="0" w:space="0" w:color="auto"/>
                    <w:bottom w:val="none" w:sz="0" w:space="0" w:color="auto"/>
                    <w:right w:val="none" w:sz="0" w:space="0" w:color="auto"/>
                  </w:divBdr>
                  <w:divsChild>
                    <w:div w:id="1709646212">
                      <w:marLeft w:val="0"/>
                      <w:marRight w:val="0"/>
                      <w:marTop w:val="0"/>
                      <w:marBottom w:val="0"/>
                      <w:divBdr>
                        <w:top w:val="none" w:sz="0" w:space="0" w:color="auto"/>
                        <w:left w:val="none" w:sz="0" w:space="0" w:color="auto"/>
                        <w:bottom w:val="none" w:sz="0" w:space="0" w:color="auto"/>
                        <w:right w:val="none" w:sz="0" w:space="0" w:color="auto"/>
                      </w:divBdr>
                    </w:div>
                  </w:divsChild>
                </w:div>
                <w:div w:id="1010526100">
                  <w:marLeft w:val="0"/>
                  <w:marRight w:val="0"/>
                  <w:marTop w:val="0"/>
                  <w:marBottom w:val="0"/>
                  <w:divBdr>
                    <w:top w:val="none" w:sz="0" w:space="0" w:color="auto"/>
                    <w:left w:val="none" w:sz="0" w:space="0" w:color="auto"/>
                    <w:bottom w:val="none" w:sz="0" w:space="0" w:color="auto"/>
                    <w:right w:val="none" w:sz="0" w:space="0" w:color="auto"/>
                  </w:divBdr>
                  <w:divsChild>
                    <w:div w:id="1484278727">
                      <w:marLeft w:val="0"/>
                      <w:marRight w:val="0"/>
                      <w:marTop w:val="0"/>
                      <w:marBottom w:val="0"/>
                      <w:divBdr>
                        <w:top w:val="none" w:sz="0" w:space="0" w:color="auto"/>
                        <w:left w:val="none" w:sz="0" w:space="0" w:color="auto"/>
                        <w:bottom w:val="none" w:sz="0" w:space="0" w:color="auto"/>
                        <w:right w:val="none" w:sz="0" w:space="0" w:color="auto"/>
                      </w:divBdr>
                    </w:div>
                  </w:divsChild>
                </w:div>
                <w:div w:id="1399207730">
                  <w:marLeft w:val="0"/>
                  <w:marRight w:val="0"/>
                  <w:marTop w:val="0"/>
                  <w:marBottom w:val="0"/>
                  <w:divBdr>
                    <w:top w:val="none" w:sz="0" w:space="0" w:color="auto"/>
                    <w:left w:val="none" w:sz="0" w:space="0" w:color="auto"/>
                    <w:bottom w:val="none" w:sz="0" w:space="0" w:color="auto"/>
                    <w:right w:val="none" w:sz="0" w:space="0" w:color="auto"/>
                  </w:divBdr>
                  <w:divsChild>
                    <w:div w:id="1362248307">
                      <w:marLeft w:val="0"/>
                      <w:marRight w:val="0"/>
                      <w:marTop w:val="0"/>
                      <w:marBottom w:val="0"/>
                      <w:divBdr>
                        <w:top w:val="none" w:sz="0" w:space="0" w:color="auto"/>
                        <w:left w:val="none" w:sz="0" w:space="0" w:color="auto"/>
                        <w:bottom w:val="none" w:sz="0" w:space="0" w:color="auto"/>
                        <w:right w:val="none" w:sz="0" w:space="0" w:color="auto"/>
                      </w:divBdr>
                    </w:div>
                  </w:divsChild>
                </w:div>
                <w:div w:id="1446117437">
                  <w:marLeft w:val="0"/>
                  <w:marRight w:val="0"/>
                  <w:marTop w:val="0"/>
                  <w:marBottom w:val="0"/>
                  <w:divBdr>
                    <w:top w:val="none" w:sz="0" w:space="0" w:color="auto"/>
                    <w:left w:val="none" w:sz="0" w:space="0" w:color="auto"/>
                    <w:bottom w:val="none" w:sz="0" w:space="0" w:color="auto"/>
                    <w:right w:val="none" w:sz="0" w:space="0" w:color="auto"/>
                  </w:divBdr>
                  <w:divsChild>
                    <w:div w:id="370882262">
                      <w:marLeft w:val="0"/>
                      <w:marRight w:val="0"/>
                      <w:marTop w:val="0"/>
                      <w:marBottom w:val="0"/>
                      <w:divBdr>
                        <w:top w:val="none" w:sz="0" w:space="0" w:color="auto"/>
                        <w:left w:val="none" w:sz="0" w:space="0" w:color="auto"/>
                        <w:bottom w:val="none" w:sz="0" w:space="0" w:color="auto"/>
                        <w:right w:val="none" w:sz="0" w:space="0" w:color="auto"/>
                      </w:divBdr>
                    </w:div>
                  </w:divsChild>
                </w:div>
                <w:div w:id="866869368">
                  <w:marLeft w:val="0"/>
                  <w:marRight w:val="0"/>
                  <w:marTop w:val="0"/>
                  <w:marBottom w:val="0"/>
                  <w:divBdr>
                    <w:top w:val="none" w:sz="0" w:space="0" w:color="auto"/>
                    <w:left w:val="none" w:sz="0" w:space="0" w:color="auto"/>
                    <w:bottom w:val="none" w:sz="0" w:space="0" w:color="auto"/>
                    <w:right w:val="none" w:sz="0" w:space="0" w:color="auto"/>
                  </w:divBdr>
                  <w:divsChild>
                    <w:div w:id="553346180">
                      <w:marLeft w:val="0"/>
                      <w:marRight w:val="0"/>
                      <w:marTop w:val="0"/>
                      <w:marBottom w:val="0"/>
                      <w:divBdr>
                        <w:top w:val="none" w:sz="0" w:space="0" w:color="auto"/>
                        <w:left w:val="none" w:sz="0" w:space="0" w:color="auto"/>
                        <w:bottom w:val="none" w:sz="0" w:space="0" w:color="auto"/>
                        <w:right w:val="none" w:sz="0" w:space="0" w:color="auto"/>
                      </w:divBdr>
                    </w:div>
                  </w:divsChild>
                </w:div>
                <w:div w:id="1750806311">
                  <w:marLeft w:val="0"/>
                  <w:marRight w:val="0"/>
                  <w:marTop w:val="0"/>
                  <w:marBottom w:val="0"/>
                  <w:divBdr>
                    <w:top w:val="none" w:sz="0" w:space="0" w:color="auto"/>
                    <w:left w:val="none" w:sz="0" w:space="0" w:color="auto"/>
                    <w:bottom w:val="none" w:sz="0" w:space="0" w:color="auto"/>
                    <w:right w:val="none" w:sz="0" w:space="0" w:color="auto"/>
                  </w:divBdr>
                  <w:divsChild>
                    <w:div w:id="84228883">
                      <w:marLeft w:val="0"/>
                      <w:marRight w:val="0"/>
                      <w:marTop w:val="0"/>
                      <w:marBottom w:val="0"/>
                      <w:divBdr>
                        <w:top w:val="none" w:sz="0" w:space="0" w:color="auto"/>
                        <w:left w:val="none" w:sz="0" w:space="0" w:color="auto"/>
                        <w:bottom w:val="none" w:sz="0" w:space="0" w:color="auto"/>
                        <w:right w:val="none" w:sz="0" w:space="0" w:color="auto"/>
                      </w:divBdr>
                    </w:div>
                  </w:divsChild>
                </w:div>
                <w:div w:id="1059281938">
                  <w:marLeft w:val="0"/>
                  <w:marRight w:val="0"/>
                  <w:marTop w:val="0"/>
                  <w:marBottom w:val="0"/>
                  <w:divBdr>
                    <w:top w:val="none" w:sz="0" w:space="0" w:color="auto"/>
                    <w:left w:val="none" w:sz="0" w:space="0" w:color="auto"/>
                    <w:bottom w:val="none" w:sz="0" w:space="0" w:color="auto"/>
                    <w:right w:val="none" w:sz="0" w:space="0" w:color="auto"/>
                  </w:divBdr>
                  <w:divsChild>
                    <w:div w:id="322975189">
                      <w:marLeft w:val="0"/>
                      <w:marRight w:val="0"/>
                      <w:marTop w:val="0"/>
                      <w:marBottom w:val="0"/>
                      <w:divBdr>
                        <w:top w:val="none" w:sz="0" w:space="0" w:color="auto"/>
                        <w:left w:val="none" w:sz="0" w:space="0" w:color="auto"/>
                        <w:bottom w:val="none" w:sz="0" w:space="0" w:color="auto"/>
                        <w:right w:val="none" w:sz="0" w:space="0" w:color="auto"/>
                      </w:divBdr>
                    </w:div>
                  </w:divsChild>
                </w:div>
                <w:div w:id="226035140">
                  <w:marLeft w:val="0"/>
                  <w:marRight w:val="0"/>
                  <w:marTop w:val="0"/>
                  <w:marBottom w:val="0"/>
                  <w:divBdr>
                    <w:top w:val="none" w:sz="0" w:space="0" w:color="auto"/>
                    <w:left w:val="none" w:sz="0" w:space="0" w:color="auto"/>
                    <w:bottom w:val="none" w:sz="0" w:space="0" w:color="auto"/>
                    <w:right w:val="none" w:sz="0" w:space="0" w:color="auto"/>
                  </w:divBdr>
                  <w:divsChild>
                    <w:div w:id="1363550007">
                      <w:marLeft w:val="0"/>
                      <w:marRight w:val="0"/>
                      <w:marTop w:val="0"/>
                      <w:marBottom w:val="0"/>
                      <w:divBdr>
                        <w:top w:val="none" w:sz="0" w:space="0" w:color="auto"/>
                        <w:left w:val="none" w:sz="0" w:space="0" w:color="auto"/>
                        <w:bottom w:val="none" w:sz="0" w:space="0" w:color="auto"/>
                        <w:right w:val="none" w:sz="0" w:space="0" w:color="auto"/>
                      </w:divBdr>
                    </w:div>
                  </w:divsChild>
                </w:div>
                <w:div w:id="396633168">
                  <w:marLeft w:val="0"/>
                  <w:marRight w:val="0"/>
                  <w:marTop w:val="0"/>
                  <w:marBottom w:val="0"/>
                  <w:divBdr>
                    <w:top w:val="none" w:sz="0" w:space="0" w:color="auto"/>
                    <w:left w:val="none" w:sz="0" w:space="0" w:color="auto"/>
                    <w:bottom w:val="none" w:sz="0" w:space="0" w:color="auto"/>
                    <w:right w:val="none" w:sz="0" w:space="0" w:color="auto"/>
                  </w:divBdr>
                  <w:divsChild>
                    <w:div w:id="820732999">
                      <w:marLeft w:val="0"/>
                      <w:marRight w:val="0"/>
                      <w:marTop w:val="0"/>
                      <w:marBottom w:val="0"/>
                      <w:divBdr>
                        <w:top w:val="none" w:sz="0" w:space="0" w:color="auto"/>
                        <w:left w:val="none" w:sz="0" w:space="0" w:color="auto"/>
                        <w:bottom w:val="none" w:sz="0" w:space="0" w:color="auto"/>
                        <w:right w:val="none" w:sz="0" w:space="0" w:color="auto"/>
                      </w:divBdr>
                    </w:div>
                  </w:divsChild>
                </w:div>
                <w:div w:id="1698770139">
                  <w:marLeft w:val="0"/>
                  <w:marRight w:val="0"/>
                  <w:marTop w:val="0"/>
                  <w:marBottom w:val="0"/>
                  <w:divBdr>
                    <w:top w:val="none" w:sz="0" w:space="0" w:color="auto"/>
                    <w:left w:val="none" w:sz="0" w:space="0" w:color="auto"/>
                    <w:bottom w:val="none" w:sz="0" w:space="0" w:color="auto"/>
                    <w:right w:val="none" w:sz="0" w:space="0" w:color="auto"/>
                  </w:divBdr>
                  <w:divsChild>
                    <w:div w:id="749810417">
                      <w:marLeft w:val="0"/>
                      <w:marRight w:val="0"/>
                      <w:marTop w:val="0"/>
                      <w:marBottom w:val="0"/>
                      <w:divBdr>
                        <w:top w:val="none" w:sz="0" w:space="0" w:color="auto"/>
                        <w:left w:val="none" w:sz="0" w:space="0" w:color="auto"/>
                        <w:bottom w:val="none" w:sz="0" w:space="0" w:color="auto"/>
                        <w:right w:val="none" w:sz="0" w:space="0" w:color="auto"/>
                      </w:divBdr>
                    </w:div>
                  </w:divsChild>
                </w:div>
                <w:div w:id="797340802">
                  <w:marLeft w:val="0"/>
                  <w:marRight w:val="0"/>
                  <w:marTop w:val="0"/>
                  <w:marBottom w:val="0"/>
                  <w:divBdr>
                    <w:top w:val="none" w:sz="0" w:space="0" w:color="auto"/>
                    <w:left w:val="none" w:sz="0" w:space="0" w:color="auto"/>
                    <w:bottom w:val="none" w:sz="0" w:space="0" w:color="auto"/>
                    <w:right w:val="none" w:sz="0" w:space="0" w:color="auto"/>
                  </w:divBdr>
                  <w:divsChild>
                    <w:div w:id="1564369818">
                      <w:marLeft w:val="0"/>
                      <w:marRight w:val="0"/>
                      <w:marTop w:val="0"/>
                      <w:marBottom w:val="0"/>
                      <w:divBdr>
                        <w:top w:val="none" w:sz="0" w:space="0" w:color="auto"/>
                        <w:left w:val="none" w:sz="0" w:space="0" w:color="auto"/>
                        <w:bottom w:val="none" w:sz="0" w:space="0" w:color="auto"/>
                        <w:right w:val="none" w:sz="0" w:space="0" w:color="auto"/>
                      </w:divBdr>
                    </w:div>
                  </w:divsChild>
                </w:div>
                <w:div w:id="634264070">
                  <w:marLeft w:val="0"/>
                  <w:marRight w:val="0"/>
                  <w:marTop w:val="0"/>
                  <w:marBottom w:val="0"/>
                  <w:divBdr>
                    <w:top w:val="none" w:sz="0" w:space="0" w:color="auto"/>
                    <w:left w:val="none" w:sz="0" w:space="0" w:color="auto"/>
                    <w:bottom w:val="none" w:sz="0" w:space="0" w:color="auto"/>
                    <w:right w:val="none" w:sz="0" w:space="0" w:color="auto"/>
                  </w:divBdr>
                  <w:divsChild>
                    <w:div w:id="1489784975">
                      <w:marLeft w:val="0"/>
                      <w:marRight w:val="0"/>
                      <w:marTop w:val="0"/>
                      <w:marBottom w:val="0"/>
                      <w:divBdr>
                        <w:top w:val="none" w:sz="0" w:space="0" w:color="auto"/>
                        <w:left w:val="none" w:sz="0" w:space="0" w:color="auto"/>
                        <w:bottom w:val="none" w:sz="0" w:space="0" w:color="auto"/>
                        <w:right w:val="none" w:sz="0" w:space="0" w:color="auto"/>
                      </w:divBdr>
                    </w:div>
                  </w:divsChild>
                </w:div>
                <w:div w:id="1015575141">
                  <w:marLeft w:val="0"/>
                  <w:marRight w:val="0"/>
                  <w:marTop w:val="0"/>
                  <w:marBottom w:val="0"/>
                  <w:divBdr>
                    <w:top w:val="none" w:sz="0" w:space="0" w:color="auto"/>
                    <w:left w:val="none" w:sz="0" w:space="0" w:color="auto"/>
                    <w:bottom w:val="none" w:sz="0" w:space="0" w:color="auto"/>
                    <w:right w:val="none" w:sz="0" w:space="0" w:color="auto"/>
                  </w:divBdr>
                  <w:divsChild>
                    <w:div w:id="1485658567">
                      <w:marLeft w:val="0"/>
                      <w:marRight w:val="0"/>
                      <w:marTop w:val="0"/>
                      <w:marBottom w:val="0"/>
                      <w:divBdr>
                        <w:top w:val="none" w:sz="0" w:space="0" w:color="auto"/>
                        <w:left w:val="none" w:sz="0" w:space="0" w:color="auto"/>
                        <w:bottom w:val="none" w:sz="0" w:space="0" w:color="auto"/>
                        <w:right w:val="none" w:sz="0" w:space="0" w:color="auto"/>
                      </w:divBdr>
                    </w:div>
                  </w:divsChild>
                </w:div>
                <w:div w:id="1146237974">
                  <w:marLeft w:val="0"/>
                  <w:marRight w:val="0"/>
                  <w:marTop w:val="0"/>
                  <w:marBottom w:val="0"/>
                  <w:divBdr>
                    <w:top w:val="none" w:sz="0" w:space="0" w:color="auto"/>
                    <w:left w:val="none" w:sz="0" w:space="0" w:color="auto"/>
                    <w:bottom w:val="none" w:sz="0" w:space="0" w:color="auto"/>
                    <w:right w:val="none" w:sz="0" w:space="0" w:color="auto"/>
                  </w:divBdr>
                  <w:divsChild>
                    <w:div w:id="751708581">
                      <w:marLeft w:val="0"/>
                      <w:marRight w:val="0"/>
                      <w:marTop w:val="0"/>
                      <w:marBottom w:val="0"/>
                      <w:divBdr>
                        <w:top w:val="none" w:sz="0" w:space="0" w:color="auto"/>
                        <w:left w:val="none" w:sz="0" w:space="0" w:color="auto"/>
                        <w:bottom w:val="none" w:sz="0" w:space="0" w:color="auto"/>
                        <w:right w:val="none" w:sz="0" w:space="0" w:color="auto"/>
                      </w:divBdr>
                    </w:div>
                  </w:divsChild>
                </w:div>
                <w:div w:id="1117455681">
                  <w:marLeft w:val="0"/>
                  <w:marRight w:val="0"/>
                  <w:marTop w:val="0"/>
                  <w:marBottom w:val="0"/>
                  <w:divBdr>
                    <w:top w:val="none" w:sz="0" w:space="0" w:color="auto"/>
                    <w:left w:val="none" w:sz="0" w:space="0" w:color="auto"/>
                    <w:bottom w:val="none" w:sz="0" w:space="0" w:color="auto"/>
                    <w:right w:val="none" w:sz="0" w:space="0" w:color="auto"/>
                  </w:divBdr>
                  <w:divsChild>
                    <w:div w:id="924680076">
                      <w:marLeft w:val="0"/>
                      <w:marRight w:val="0"/>
                      <w:marTop w:val="0"/>
                      <w:marBottom w:val="0"/>
                      <w:divBdr>
                        <w:top w:val="none" w:sz="0" w:space="0" w:color="auto"/>
                        <w:left w:val="none" w:sz="0" w:space="0" w:color="auto"/>
                        <w:bottom w:val="none" w:sz="0" w:space="0" w:color="auto"/>
                        <w:right w:val="none" w:sz="0" w:space="0" w:color="auto"/>
                      </w:divBdr>
                    </w:div>
                  </w:divsChild>
                </w:div>
                <w:div w:id="426922533">
                  <w:marLeft w:val="0"/>
                  <w:marRight w:val="0"/>
                  <w:marTop w:val="0"/>
                  <w:marBottom w:val="0"/>
                  <w:divBdr>
                    <w:top w:val="none" w:sz="0" w:space="0" w:color="auto"/>
                    <w:left w:val="none" w:sz="0" w:space="0" w:color="auto"/>
                    <w:bottom w:val="none" w:sz="0" w:space="0" w:color="auto"/>
                    <w:right w:val="none" w:sz="0" w:space="0" w:color="auto"/>
                  </w:divBdr>
                  <w:divsChild>
                    <w:div w:id="308562860">
                      <w:marLeft w:val="0"/>
                      <w:marRight w:val="0"/>
                      <w:marTop w:val="0"/>
                      <w:marBottom w:val="0"/>
                      <w:divBdr>
                        <w:top w:val="none" w:sz="0" w:space="0" w:color="auto"/>
                        <w:left w:val="none" w:sz="0" w:space="0" w:color="auto"/>
                        <w:bottom w:val="none" w:sz="0" w:space="0" w:color="auto"/>
                        <w:right w:val="none" w:sz="0" w:space="0" w:color="auto"/>
                      </w:divBdr>
                    </w:div>
                  </w:divsChild>
                </w:div>
                <w:div w:id="1828664409">
                  <w:marLeft w:val="0"/>
                  <w:marRight w:val="0"/>
                  <w:marTop w:val="0"/>
                  <w:marBottom w:val="0"/>
                  <w:divBdr>
                    <w:top w:val="none" w:sz="0" w:space="0" w:color="auto"/>
                    <w:left w:val="none" w:sz="0" w:space="0" w:color="auto"/>
                    <w:bottom w:val="none" w:sz="0" w:space="0" w:color="auto"/>
                    <w:right w:val="none" w:sz="0" w:space="0" w:color="auto"/>
                  </w:divBdr>
                  <w:divsChild>
                    <w:div w:id="1950891375">
                      <w:marLeft w:val="0"/>
                      <w:marRight w:val="0"/>
                      <w:marTop w:val="0"/>
                      <w:marBottom w:val="0"/>
                      <w:divBdr>
                        <w:top w:val="none" w:sz="0" w:space="0" w:color="auto"/>
                        <w:left w:val="none" w:sz="0" w:space="0" w:color="auto"/>
                        <w:bottom w:val="none" w:sz="0" w:space="0" w:color="auto"/>
                        <w:right w:val="none" w:sz="0" w:space="0" w:color="auto"/>
                      </w:divBdr>
                    </w:div>
                  </w:divsChild>
                </w:div>
                <w:div w:id="253055142">
                  <w:marLeft w:val="0"/>
                  <w:marRight w:val="0"/>
                  <w:marTop w:val="0"/>
                  <w:marBottom w:val="0"/>
                  <w:divBdr>
                    <w:top w:val="none" w:sz="0" w:space="0" w:color="auto"/>
                    <w:left w:val="none" w:sz="0" w:space="0" w:color="auto"/>
                    <w:bottom w:val="none" w:sz="0" w:space="0" w:color="auto"/>
                    <w:right w:val="none" w:sz="0" w:space="0" w:color="auto"/>
                  </w:divBdr>
                  <w:divsChild>
                    <w:div w:id="1472013261">
                      <w:marLeft w:val="0"/>
                      <w:marRight w:val="0"/>
                      <w:marTop w:val="0"/>
                      <w:marBottom w:val="0"/>
                      <w:divBdr>
                        <w:top w:val="none" w:sz="0" w:space="0" w:color="auto"/>
                        <w:left w:val="none" w:sz="0" w:space="0" w:color="auto"/>
                        <w:bottom w:val="none" w:sz="0" w:space="0" w:color="auto"/>
                        <w:right w:val="none" w:sz="0" w:space="0" w:color="auto"/>
                      </w:divBdr>
                    </w:div>
                  </w:divsChild>
                </w:div>
                <w:div w:id="930354715">
                  <w:marLeft w:val="0"/>
                  <w:marRight w:val="0"/>
                  <w:marTop w:val="0"/>
                  <w:marBottom w:val="0"/>
                  <w:divBdr>
                    <w:top w:val="none" w:sz="0" w:space="0" w:color="auto"/>
                    <w:left w:val="none" w:sz="0" w:space="0" w:color="auto"/>
                    <w:bottom w:val="none" w:sz="0" w:space="0" w:color="auto"/>
                    <w:right w:val="none" w:sz="0" w:space="0" w:color="auto"/>
                  </w:divBdr>
                  <w:divsChild>
                    <w:div w:id="398332797">
                      <w:marLeft w:val="0"/>
                      <w:marRight w:val="0"/>
                      <w:marTop w:val="0"/>
                      <w:marBottom w:val="0"/>
                      <w:divBdr>
                        <w:top w:val="none" w:sz="0" w:space="0" w:color="auto"/>
                        <w:left w:val="none" w:sz="0" w:space="0" w:color="auto"/>
                        <w:bottom w:val="none" w:sz="0" w:space="0" w:color="auto"/>
                        <w:right w:val="none" w:sz="0" w:space="0" w:color="auto"/>
                      </w:divBdr>
                    </w:div>
                  </w:divsChild>
                </w:div>
                <w:div w:id="147215246">
                  <w:marLeft w:val="0"/>
                  <w:marRight w:val="0"/>
                  <w:marTop w:val="0"/>
                  <w:marBottom w:val="0"/>
                  <w:divBdr>
                    <w:top w:val="none" w:sz="0" w:space="0" w:color="auto"/>
                    <w:left w:val="none" w:sz="0" w:space="0" w:color="auto"/>
                    <w:bottom w:val="none" w:sz="0" w:space="0" w:color="auto"/>
                    <w:right w:val="none" w:sz="0" w:space="0" w:color="auto"/>
                  </w:divBdr>
                  <w:divsChild>
                    <w:div w:id="359554752">
                      <w:marLeft w:val="0"/>
                      <w:marRight w:val="0"/>
                      <w:marTop w:val="0"/>
                      <w:marBottom w:val="0"/>
                      <w:divBdr>
                        <w:top w:val="none" w:sz="0" w:space="0" w:color="auto"/>
                        <w:left w:val="none" w:sz="0" w:space="0" w:color="auto"/>
                        <w:bottom w:val="none" w:sz="0" w:space="0" w:color="auto"/>
                        <w:right w:val="none" w:sz="0" w:space="0" w:color="auto"/>
                      </w:divBdr>
                    </w:div>
                  </w:divsChild>
                </w:div>
                <w:div w:id="483087264">
                  <w:marLeft w:val="0"/>
                  <w:marRight w:val="0"/>
                  <w:marTop w:val="0"/>
                  <w:marBottom w:val="0"/>
                  <w:divBdr>
                    <w:top w:val="none" w:sz="0" w:space="0" w:color="auto"/>
                    <w:left w:val="none" w:sz="0" w:space="0" w:color="auto"/>
                    <w:bottom w:val="none" w:sz="0" w:space="0" w:color="auto"/>
                    <w:right w:val="none" w:sz="0" w:space="0" w:color="auto"/>
                  </w:divBdr>
                  <w:divsChild>
                    <w:div w:id="541138460">
                      <w:marLeft w:val="0"/>
                      <w:marRight w:val="0"/>
                      <w:marTop w:val="0"/>
                      <w:marBottom w:val="0"/>
                      <w:divBdr>
                        <w:top w:val="none" w:sz="0" w:space="0" w:color="auto"/>
                        <w:left w:val="none" w:sz="0" w:space="0" w:color="auto"/>
                        <w:bottom w:val="none" w:sz="0" w:space="0" w:color="auto"/>
                        <w:right w:val="none" w:sz="0" w:space="0" w:color="auto"/>
                      </w:divBdr>
                    </w:div>
                  </w:divsChild>
                </w:div>
                <w:div w:id="903564491">
                  <w:marLeft w:val="0"/>
                  <w:marRight w:val="0"/>
                  <w:marTop w:val="0"/>
                  <w:marBottom w:val="0"/>
                  <w:divBdr>
                    <w:top w:val="none" w:sz="0" w:space="0" w:color="auto"/>
                    <w:left w:val="none" w:sz="0" w:space="0" w:color="auto"/>
                    <w:bottom w:val="none" w:sz="0" w:space="0" w:color="auto"/>
                    <w:right w:val="none" w:sz="0" w:space="0" w:color="auto"/>
                  </w:divBdr>
                  <w:divsChild>
                    <w:div w:id="1364163681">
                      <w:marLeft w:val="0"/>
                      <w:marRight w:val="0"/>
                      <w:marTop w:val="0"/>
                      <w:marBottom w:val="0"/>
                      <w:divBdr>
                        <w:top w:val="none" w:sz="0" w:space="0" w:color="auto"/>
                        <w:left w:val="none" w:sz="0" w:space="0" w:color="auto"/>
                        <w:bottom w:val="none" w:sz="0" w:space="0" w:color="auto"/>
                        <w:right w:val="none" w:sz="0" w:space="0" w:color="auto"/>
                      </w:divBdr>
                    </w:div>
                  </w:divsChild>
                </w:div>
                <w:div w:id="657802669">
                  <w:marLeft w:val="0"/>
                  <w:marRight w:val="0"/>
                  <w:marTop w:val="0"/>
                  <w:marBottom w:val="0"/>
                  <w:divBdr>
                    <w:top w:val="none" w:sz="0" w:space="0" w:color="auto"/>
                    <w:left w:val="none" w:sz="0" w:space="0" w:color="auto"/>
                    <w:bottom w:val="none" w:sz="0" w:space="0" w:color="auto"/>
                    <w:right w:val="none" w:sz="0" w:space="0" w:color="auto"/>
                  </w:divBdr>
                  <w:divsChild>
                    <w:div w:id="530266711">
                      <w:marLeft w:val="0"/>
                      <w:marRight w:val="0"/>
                      <w:marTop w:val="0"/>
                      <w:marBottom w:val="0"/>
                      <w:divBdr>
                        <w:top w:val="none" w:sz="0" w:space="0" w:color="auto"/>
                        <w:left w:val="none" w:sz="0" w:space="0" w:color="auto"/>
                        <w:bottom w:val="none" w:sz="0" w:space="0" w:color="auto"/>
                        <w:right w:val="none" w:sz="0" w:space="0" w:color="auto"/>
                      </w:divBdr>
                    </w:div>
                  </w:divsChild>
                </w:div>
                <w:div w:id="1030255921">
                  <w:marLeft w:val="0"/>
                  <w:marRight w:val="0"/>
                  <w:marTop w:val="0"/>
                  <w:marBottom w:val="0"/>
                  <w:divBdr>
                    <w:top w:val="none" w:sz="0" w:space="0" w:color="auto"/>
                    <w:left w:val="none" w:sz="0" w:space="0" w:color="auto"/>
                    <w:bottom w:val="none" w:sz="0" w:space="0" w:color="auto"/>
                    <w:right w:val="none" w:sz="0" w:space="0" w:color="auto"/>
                  </w:divBdr>
                  <w:divsChild>
                    <w:div w:id="6768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5747">
          <w:marLeft w:val="0"/>
          <w:marRight w:val="0"/>
          <w:marTop w:val="0"/>
          <w:marBottom w:val="0"/>
          <w:divBdr>
            <w:top w:val="none" w:sz="0" w:space="0" w:color="auto"/>
            <w:left w:val="none" w:sz="0" w:space="0" w:color="auto"/>
            <w:bottom w:val="none" w:sz="0" w:space="0" w:color="auto"/>
            <w:right w:val="none" w:sz="0" w:space="0" w:color="auto"/>
          </w:divBdr>
        </w:div>
      </w:divsChild>
    </w:div>
    <w:div w:id="1539397454">
      <w:bodyDiv w:val="1"/>
      <w:marLeft w:val="0"/>
      <w:marRight w:val="0"/>
      <w:marTop w:val="0"/>
      <w:marBottom w:val="0"/>
      <w:divBdr>
        <w:top w:val="none" w:sz="0" w:space="0" w:color="auto"/>
        <w:left w:val="none" w:sz="0" w:space="0" w:color="auto"/>
        <w:bottom w:val="none" w:sz="0" w:space="0" w:color="auto"/>
        <w:right w:val="none" w:sz="0" w:space="0" w:color="auto"/>
      </w:divBdr>
      <w:divsChild>
        <w:div w:id="277301792">
          <w:marLeft w:val="0"/>
          <w:marRight w:val="0"/>
          <w:marTop w:val="0"/>
          <w:marBottom w:val="0"/>
          <w:divBdr>
            <w:top w:val="none" w:sz="0" w:space="0" w:color="auto"/>
            <w:left w:val="none" w:sz="0" w:space="0" w:color="auto"/>
            <w:bottom w:val="none" w:sz="0" w:space="0" w:color="auto"/>
            <w:right w:val="none" w:sz="0" w:space="0" w:color="auto"/>
          </w:divBdr>
        </w:div>
        <w:div w:id="1051538958">
          <w:marLeft w:val="0"/>
          <w:marRight w:val="0"/>
          <w:marTop w:val="0"/>
          <w:marBottom w:val="0"/>
          <w:divBdr>
            <w:top w:val="none" w:sz="0" w:space="0" w:color="auto"/>
            <w:left w:val="none" w:sz="0" w:space="0" w:color="auto"/>
            <w:bottom w:val="none" w:sz="0" w:space="0" w:color="auto"/>
            <w:right w:val="none" w:sz="0" w:space="0" w:color="auto"/>
          </w:divBdr>
        </w:div>
        <w:div w:id="1388796012">
          <w:marLeft w:val="0"/>
          <w:marRight w:val="0"/>
          <w:marTop w:val="0"/>
          <w:marBottom w:val="0"/>
          <w:divBdr>
            <w:top w:val="none" w:sz="0" w:space="0" w:color="auto"/>
            <w:left w:val="none" w:sz="0" w:space="0" w:color="auto"/>
            <w:bottom w:val="none" w:sz="0" w:space="0" w:color="auto"/>
            <w:right w:val="none" w:sz="0" w:space="0" w:color="auto"/>
          </w:divBdr>
          <w:divsChild>
            <w:div w:id="986012754">
              <w:marLeft w:val="-75"/>
              <w:marRight w:val="0"/>
              <w:marTop w:val="30"/>
              <w:marBottom w:val="30"/>
              <w:divBdr>
                <w:top w:val="none" w:sz="0" w:space="0" w:color="auto"/>
                <w:left w:val="none" w:sz="0" w:space="0" w:color="auto"/>
                <w:bottom w:val="none" w:sz="0" w:space="0" w:color="auto"/>
                <w:right w:val="none" w:sz="0" w:space="0" w:color="auto"/>
              </w:divBdr>
              <w:divsChild>
                <w:div w:id="12806751">
                  <w:marLeft w:val="0"/>
                  <w:marRight w:val="0"/>
                  <w:marTop w:val="0"/>
                  <w:marBottom w:val="0"/>
                  <w:divBdr>
                    <w:top w:val="none" w:sz="0" w:space="0" w:color="auto"/>
                    <w:left w:val="none" w:sz="0" w:space="0" w:color="auto"/>
                    <w:bottom w:val="none" w:sz="0" w:space="0" w:color="auto"/>
                    <w:right w:val="none" w:sz="0" w:space="0" w:color="auto"/>
                  </w:divBdr>
                  <w:divsChild>
                    <w:div w:id="1221404581">
                      <w:marLeft w:val="0"/>
                      <w:marRight w:val="0"/>
                      <w:marTop w:val="0"/>
                      <w:marBottom w:val="0"/>
                      <w:divBdr>
                        <w:top w:val="none" w:sz="0" w:space="0" w:color="auto"/>
                        <w:left w:val="none" w:sz="0" w:space="0" w:color="auto"/>
                        <w:bottom w:val="none" w:sz="0" w:space="0" w:color="auto"/>
                        <w:right w:val="none" w:sz="0" w:space="0" w:color="auto"/>
                      </w:divBdr>
                    </w:div>
                  </w:divsChild>
                </w:div>
                <w:div w:id="37898693">
                  <w:marLeft w:val="0"/>
                  <w:marRight w:val="0"/>
                  <w:marTop w:val="0"/>
                  <w:marBottom w:val="0"/>
                  <w:divBdr>
                    <w:top w:val="none" w:sz="0" w:space="0" w:color="auto"/>
                    <w:left w:val="none" w:sz="0" w:space="0" w:color="auto"/>
                    <w:bottom w:val="none" w:sz="0" w:space="0" w:color="auto"/>
                    <w:right w:val="none" w:sz="0" w:space="0" w:color="auto"/>
                  </w:divBdr>
                  <w:divsChild>
                    <w:div w:id="694699183">
                      <w:marLeft w:val="0"/>
                      <w:marRight w:val="0"/>
                      <w:marTop w:val="0"/>
                      <w:marBottom w:val="0"/>
                      <w:divBdr>
                        <w:top w:val="none" w:sz="0" w:space="0" w:color="auto"/>
                        <w:left w:val="none" w:sz="0" w:space="0" w:color="auto"/>
                        <w:bottom w:val="none" w:sz="0" w:space="0" w:color="auto"/>
                        <w:right w:val="none" w:sz="0" w:space="0" w:color="auto"/>
                      </w:divBdr>
                    </w:div>
                  </w:divsChild>
                </w:div>
                <w:div w:id="128793210">
                  <w:marLeft w:val="0"/>
                  <w:marRight w:val="0"/>
                  <w:marTop w:val="0"/>
                  <w:marBottom w:val="0"/>
                  <w:divBdr>
                    <w:top w:val="none" w:sz="0" w:space="0" w:color="auto"/>
                    <w:left w:val="none" w:sz="0" w:space="0" w:color="auto"/>
                    <w:bottom w:val="none" w:sz="0" w:space="0" w:color="auto"/>
                    <w:right w:val="none" w:sz="0" w:space="0" w:color="auto"/>
                  </w:divBdr>
                  <w:divsChild>
                    <w:div w:id="1621522547">
                      <w:marLeft w:val="0"/>
                      <w:marRight w:val="0"/>
                      <w:marTop w:val="0"/>
                      <w:marBottom w:val="0"/>
                      <w:divBdr>
                        <w:top w:val="none" w:sz="0" w:space="0" w:color="auto"/>
                        <w:left w:val="none" w:sz="0" w:space="0" w:color="auto"/>
                        <w:bottom w:val="none" w:sz="0" w:space="0" w:color="auto"/>
                        <w:right w:val="none" w:sz="0" w:space="0" w:color="auto"/>
                      </w:divBdr>
                    </w:div>
                  </w:divsChild>
                </w:div>
                <w:div w:id="178784135">
                  <w:marLeft w:val="0"/>
                  <w:marRight w:val="0"/>
                  <w:marTop w:val="0"/>
                  <w:marBottom w:val="0"/>
                  <w:divBdr>
                    <w:top w:val="none" w:sz="0" w:space="0" w:color="auto"/>
                    <w:left w:val="none" w:sz="0" w:space="0" w:color="auto"/>
                    <w:bottom w:val="none" w:sz="0" w:space="0" w:color="auto"/>
                    <w:right w:val="none" w:sz="0" w:space="0" w:color="auto"/>
                  </w:divBdr>
                  <w:divsChild>
                    <w:div w:id="156115640">
                      <w:marLeft w:val="0"/>
                      <w:marRight w:val="0"/>
                      <w:marTop w:val="0"/>
                      <w:marBottom w:val="0"/>
                      <w:divBdr>
                        <w:top w:val="none" w:sz="0" w:space="0" w:color="auto"/>
                        <w:left w:val="none" w:sz="0" w:space="0" w:color="auto"/>
                        <w:bottom w:val="none" w:sz="0" w:space="0" w:color="auto"/>
                        <w:right w:val="none" w:sz="0" w:space="0" w:color="auto"/>
                      </w:divBdr>
                    </w:div>
                  </w:divsChild>
                </w:div>
                <w:div w:id="248076337">
                  <w:marLeft w:val="0"/>
                  <w:marRight w:val="0"/>
                  <w:marTop w:val="0"/>
                  <w:marBottom w:val="0"/>
                  <w:divBdr>
                    <w:top w:val="none" w:sz="0" w:space="0" w:color="auto"/>
                    <w:left w:val="none" w:sz="0" w:space="0" w:color="auto"/>
                    <w:bottom w:val="none" w:sz="0" w:space="0" w:color="auto"/>
                    <w:right w:val="none" w:sz="0" w:space="0" w:color="auto"/>
                  </w:divBdr>
                  <w:divsChild>
                    <w:div w:id="1130632314">
                      <w:marLeft w:val="0"/>
                      <w:marRight w:val="0"/>
                      <w:marTop w:val="0"/>
                      <w:marBottom w:val="0"/>
                      <w:divBdr>
                        <w:top w:val="none" w:sz="0" w:space="0" w:color="auto"/>
                        <w:left w:val="none" w:sz="0" w:space="0" w:color="auto"/>
                        <w:bottom w:val="none" w:sz="0" w:space="0" w:color="auto"/>
                        <w:right w:val="none" w:sz="0" w:space="0" w:color="auto"/>
                      </w:divBdr>
                    </w:div>
                  </w:divsChild>
                </w:div>
                <w:div w:id="271937916">
                  <w:marLeft w:val="0"/>
                  <w:marRight w:val="0"/>
                  <w:marTop w:val="0"/>
                  <w:marBottom w:val="0"/>
                  <w:divBdr>
                    <w:top w:val="none" w:sz="0" w:space="0" w:color="auto"/>
                    <w:left w:val="none" w:sz="0" w:space="0" w:color="auto"/>
                    <w:bottom w:val="none" w:sz="0" w:space="0" w:color="auto"/>
                    <w:right w:val="none" w:sz="0" w:space="0" w:color="auto"/>
                  </w:divBdr>
                  <w:divsChild>
                    <w:div w:id="2036953270">
                      <w:marLeft w:val="0"/>
                      <w:marRight w:val="0"/>
                      <w:marTop w:val="0"/>
                      <w:marBottom w:val="0"/>
                      <w:divBdr>
                        <w:top w:val="none" w:sz="0" w:space="0" w:color="auto"/>
                        <w:left w:val="none" w:sz="0" w:space="0" w:color="auto"/>
                        <w:bottom w:val="none" w:sz="0" w:space="0" w:color="auto"/>
                        <w:right w:val="none" w:sz="0" w:space="0" w:color="auto"/>
                      </w:divBdr>
                    </w:div>
                  </w:divsChild>
                </w:div>
                <w:div w:id="350835380">
                  <w:marLeft w:val="0"/>
                  <w:marRight w:val="0"/>
                  <w:marTop w:val="0"/>
                  <w:marBottom w:val="0"/>
                  <w:divBdr>
                    <w:top w:val="none" w:sz="0" w:space="0" w:color="auto"/>
                    <w:left w:val="none" w:sz="0" w:space="0" w:color="auto"/>
                    <w:bottom w:val="none" w:sz="0" w:space="0" w:color="auto"/>
                    <w:right w:val="none" w:sz="0" w:space="0" w:color="auto"/>
                  </w:divBdr>
                  <w:divsChild>
                    <w:div w:id="631911141">
                      <w:marLeft w:val="0"/>
                      <w:marRight w:val="0"/>
                      <w:marTop w:val="0"/>
                      <w:marBottom w:val="0"/>
                      <w:divBdr>
                        <w:top w:val="none" w:sz="0" w:space="0" w:color="auto"/>
                        <w:left w:val="none" w:sz="0" w:space="0" w:color="auto"/>
                        <w:bottom w:val="none" w:sz="0" w:space="0" w:color="auto"/>
                        <w:right w:val="none" w:sz="0" w:space="0" w:color="auto"/>
                      </w:divBdr>
                    </w:div>
                  </w:divsChild>
                </w:div>
                <w:div w:id="490215992">
                  <w:marLeft w:val="0"/>
                  <w:marRight w:val="0"/>
                  <w:marTop w:val="0"/>
                  <w:marBottom w:val="0"/>
                  <w:divBdr>
                    <w:top w:val="none" w:sz="0" w:space="0" w:color="auto"/>
                    <w:left w:val="none" w:sz="0" w:space="0" w:color="auto"/>
                    <w:bottom w:val="none" w:sz="0" w:space="0" w:color="auto"/>
                    <w:right w:val="none" w:sz="0" w:space="0" w:color="auto"/>
                  </w:divBdr>
                  <w:divsChild>
                    <w:div w:id="973293584">
                      <w:marLeft w:val="0"/>
                      <w:marRight w:val="0"/>
                      <w:marTop w:val="0"/>
                      <w:marBottom w:val="0"/>
                      <w:divBdr>
                        <w:top w:val="none" w:sz="0" w:space="0" w:color="auto"/>
                        <w:left w:val="none" w:sz="0" w:space="0" w:color="auto"/>
                        <w:bottom w:val="none" w:sz="0" w:space="0" w:color="auto"/>
                        <w:right w:val="none" w:sz="0" w:space="0" w:color="auto"/>
                      </w:divBdr>
                    </w:div>
                  </w:divsChild>
                </w:div>
                <w:div w:id="493373056">
                  <w:marLeft w:val="0"/>
                  <w:marRight w:val="0"/>
                  <w:marTop w:val="0"/>
                  <w:marBottom w:val="0"/>
                  <w:divBdr>
                    <w:top w:val="none" w:sz="0" w:space="0" w:color="auto"/>
                    <w:left w:val="none" w:sz="0" w:space="0" w:color="auto"/>
                    <w:bottom w:val="none" w:sz="0" w:space="0" w:color="auto"/>
                    <w:right w:val="none" w:sz="0" w:space="0" w:color="auto"/>
                  </w:divBdr>
                  <w:divsChild>
                    <w:div w:id="312683053">
                      <w:marLeft w:val="0"/>
                      <w:marRight w:val="0"/>
                      <w:marTop w:val="0"/>
                      <w:marBottom w:val="0"/>
                      <w:divBdr>
                        <w:top w:val="none" w:sz="0" w:space="0" w:color="auto"/>
                        <w:left w:val="none" w:sz="0" w:space="0" w:color="auto"/>
                        <w:bottom w:val="none" w:sz="0" w:space="0" w:color="auto"/>
                        <w:right w:val="none" w:sz="0" w:space="0" w:color="auto"/>
                      </w:divBdr>
                    </w:div>
                  </w:divsChild>
                </w:div>
                <w:div w:id="611862276">
                  <w:marLeft w:val="0"/>
                  <w:marRight w:val="0"/>
                  <w:marTop w:val="0"/>
                  <w:marBottom w:val="0"/>
                  <w:divBdr>
                    <w:top w:val="none" w:sz="0" w:space="0" w:color="auto"/>
                    <w:left w:val="none" w:sz="0" w:space="0" w:color="auto"/>
                    <w:bottom w:val="none" w:sz="0" w:space="0" w:color="auto"/>
                    <w:right w:val="none" w:sz="0" w:space="0" w:color="auto"/>
                  </w:divBdr>
                  <w:divsChild>
                    <w:div w:id="1189180328">
                      <w:marLeft w:val="0"/>
                      <w:marRight w:val="0"/>
                      <w:marTop w:val="0"/>
                      <w:marBottom w:val="0"/>
                      <w:divBdr>
                        <w:top w:val="none" w:sz="0" w:space="0" w:color="auto"/>
                        <w:left w:val="none" w:sz="0" w:space="0" w:color="auto"/>
                        <w:bottom w:val="none" w:sz="0" w:space="0" w:color="auto"/>
                        <w:right w:val="none" w:sz="0" w:space="0" w:color="auto"/>
                      </w:divBdr>
                    </w:div>
                  </w:divsChild>
                </w:div>
                <w:div w:id="734089802">
                  <w:marLeft w:val="0"/>
                  <w:marRight w:val="0"/>
                  <w:marTop w:val="0"/>
                  <w:marBottom w:val="0"/>
                  <w:divBdr>
                    <w:top w:val="none" w:sz="0" w:space="0" w:color="auto"/>
                    <w:left w:val="none" w:sz="0" w:space="0" w:color="auto"/>
                    <w:bottom w:val="none" w:sz="0" w:space="0" w:color="auto"/>
                    <w:right w:val="none" w:sz="0" w:space="0" w:color="auto"/>
                  </w:divBdr>
                  <w:divsChild>
                    <w:div w:id="113716985">
                      <w:marLeft w:val="0"/>
                      <w:marRight w:val="0"/>
                      <w:marTop w:val="0"/>
                      <w:marBottom w:val="0"/>
                      <w:divBdr>
                        <w:top w:val="none" w:sz="0" w:space="0" w:color="auto"/>
                        <w:left w:val="none" w:sz="0" w:space="0" w:color="auto"/>
                        <w:bottom w:val="none" w:sz="0" w:space="0" w:color="auto"/>
                        <w:right w:val="none" w:sz="0" w:space="0" w:color="auto"/>
                      </w:divBdr>
                    </w:div>
                  </w:divsChild>
                </w:div>
                <w:div w:id="750127920">
                  <w:marLeft w:val="0"/>
                  <w:marRight w:val="0"/>
                  <w:marTop w:val="0"/>
                  <w:marBottom w:val="0"/>
                  <w:divBdr>
                    <w:top w:val="none" w:sz="0" w:space="0" w:color="auto"/>
                    <w:left w:val="none" w:sz="0" w:space="0" w:color="auto"/>
                    <w:bottom w:val="none" w:sz="0" w:space="0" w:color="auto"/>
                    <w:right w:val="none" w:sz="0" w:space="0" w:color="auto"/>
                  </w:divBdr>
                  <w:divsChild>
                    <w:div w:id="1107576017">
                      <w:marLeft w:val="0"/>
                      <w:marRight w:val="0"/>
                      <w:marTop w:val="0"/>
                      <w:marBottom w:val="0"/>
                      <w:divBdr>
                        <w:top w:val="none" w:sz="0" w:space="0" w:color="auto"/>
                        <w:left w:val="none" w:sz="0" w:space="0" w:color="auto"/>
                        <w:bottom w:val="none" w:sz="0" w:space="0" w:color="auto"/>
                        <w:right w:val="none" w:sz="0" w:space="0" w:color="auto"/>
                      </w:divBdr>
                    </w:div>
                  </w:divsChild>
                </w:div>
                <w:div w:id="759523688">
                  <w:marLeft w:val="0"/>
                  <w:marRight w:val="0"/>
                  <w:marTop w:val="0"/>
                  <w:marBottom w:val="0"/>
                  <w:divBdr>
                    <w:top w:val="none" w:sz="0" w:space="0" w:color="auto"/>
                    <w:left w:val="none" w:sz="0" w:space="0" w:color="auto"/>
                    <w:bottom w:val="none" w:sz="0" w:space="0" w:color="auto"/>
                    <w:right w:val="none" w:sz="0" w:space="0" w:color="auto"/>
                  </w:divBdr>
                  <w:divsChild>
                    <w:div w:id="1170217343">
                      <w:marLeft w:val="0"/>
                      <w:marRight w:val="0"/>
                      <w:marTop w:val="0"/>
                      <w:marBottom w:val="0"/>
                      <w:divBdr>
                        <w:top w:val="none" w:sz="0" w:space="0" w:color="auto"/>
                        <w:left w:val="none" w:sz="0" w:space="0" w:color="auto"/>
                        <w:bottom w:val="none" w:sz="0" w:space="0" w:color="auto"/>
                        <w:right w:val="none" w:sz="0" w:space="0" w:color="auto"/>
                      </w:divBdr>
                    </w:div>
                  </w:divsChild>
                </w:div>
                <w:div w:id="784082613">
                  <w:marLeft w:val="0"/>
                  <w:marRight w:val="0"/>
                  <w:marTop w:val="0"/>
                  <w:marBottom w:val="0"/>
                  <w:divBdr>
                    <w:top w:val="none" w:sz="0" w:space="0" w:color="auto"/>
                    <w:left w:val="none" w:sz="0" w:space="0" w:color="auto"/>
                    <w:bottom w:val="none" w:sz="0" w:space="0" w:color="auto"/>
                    <w:right w:val="none" w:sz="0" w:space="0" w:color="auto"/>
                  </w:divBdr>
                  <w:divsChild>
                    <w:div w:id="110171782">
                      <w:marLeft w:val="0"/>
                      <w:marRight w:val="0"/>
                      <w:marTop w:val="0"/>
                      <w:marBottom w:val="0"/>
                      <w:divBdr>
                        <w:top w:val="none" w:sz="0" w:space="0" w:color="auto"/>
                        <w:left w:val="none" w:sz="0" w:space="0" w:color="auto"/>
                        <w:bottom w:val="none" w:sz="0" w:space="0" w:color="auto"/>
                        <w:right w:val="none" w:sz="0" w:space="0" w:color="auto"/>
                      </w:divBdr>
                    </w:div>
                  </w:divsChild>
                </w:div>
                <w:div w:id="798718566">
                  <w:marLeft w:val="0"/>
                  <w:marRight w:val="0"/>
                  <w:marTop w:val="0"/>
                  <w:marBottom w:val="0"/>
                  <w:divBdr>
                    <w:top w:val="none" w:sz="0" w:space="0" w:color="auto"/>
                    <w:left w:val="none" w:sz="0" w:space="0" w:color="auto"/>
                    <w:bottom w:val="none" w:sz="0" w:space="0" w:color="auto"/>
                    <w:right w:val="none" w:sz="0" w:space="0" w:color="auto"/>
                  </w:divBdr>
                  <w:divsChild>
                    <w:div w:id="931084116">
                      <w:marLeft w:val="0"/>
                      <w:marRight w:val="0"/>
                      <w:marTop w:val="0"/>
                      <w:marBottom w:val="0"/>
                      <w:divBdr>
                        <w:top w:val="none" w:sz="0" w:space="0" w:color="auto"/>
                        <w:left w:val="none" w:sz="0" w:space="0" w:color="auto"/>
                        <w:bottom w:val="none" w:sz="0" w:space="0" w:color="auto"/>
                        <w:right w:val="none" w:sz="0" w:space="0" w:color="auto"/>
                      </w:divBdr>
                    </w:div>
                  </w:divsChild>
                </w:div>
                <w:div w:id="935867018">
                  <w:marLeft w:val="0"/>
                  <w:marRight w:val="0"/>
                  <w:marTop w:val="0"/>
                  <w:marBottom w:val="0"/>
                  <w:divBdr>
                    <w:top w:val="none" w:sz="0" w:space="0" w:color="auto"/>
                    <w:left w:val="none" w:sz="0" w:space="0" w:color="auto"/>
                    <w:bottom w:val="none" w:sz="0" w:space="0" w:color="auto"/>
                    <w:right w:val="none" w:sz="0" w:space="0" w:color="auto"/>
                  </w:divBdr>
                  <w:divsChild>
                    <w:div w:id="418521645">
                      <w:marLeft w:val="0"/>
                      <w:marRight w:val="0"/>
                      <w:marTop w:val="0"/>
                      <w:marBottom w:val="0"/>
                      <w:divBdr>
                        <w:top w:val="none" w:sz="0" w:space="0" w:color="auto"/>
                        <w:left w:val="none" w:sz="0" w:space="0" w:color="auto"/>
                        <w:bottom w:val="none" w:sz="0" w:space="0" w:color="auto"/>
                        <w:right w:val="none" w:sz="0" w:space="0" w:color="auto"/>
                      </w:divBdr>
                    </w:div>
                  </w:divsChild>
                </w:div>
                <w:div w:id="959265197">
                  <w:marLeft w:val="0"/>
                  <w:marRight w:val="0"/>
                  <w:marTop w:val="0"/>
                  <w:marBottom w:val="0"/>
                  <w:divBdr>
                    <w:top w:val="none" w:sz="0" w:space="0" w:color="auto"/>
                    <w:left w:val="none" w:sz="0" w:space="0" w:color="auto"/>
                    <w:bottom w:val="none" w:sz="0" w:space="0" w:color="auto"/>
                    <w:right w:val="none" w:sz="0" w:space="0" w:color="auto"/>
                  </w:divBdr>
                  <w:divsChild>
                    <w:div w:id="2066290664">
                      <w:marLeft w:val="0"/>
                      <w:marRight w:val="0"/>
                      <w:marTop w:val="0"/>
                      <w:marBottom w:val="0"/>
                      <w:divBdr>
                        <w:top w:val="none" w:sz="0" w:space="0" w:color="auto"/>
                        <w:left w:val="none" w:sz="0" w:space="0" w:color="auto"/>
                        <w:bottom w:val="none" w:sz="0" w:space="0" w:color="auto"/>
                        <w:right w:val="none" w:sz="0" w:space="0" w:color="auto"/>
                      </w:divBdr>
                    </w:div>
                  </w:divsChild>
                </w:div>
                <w:div w:id="1038042292">
                  <w:marLeft w:val="0"/>
                  <w:marRight w:val="0"/>
                  <w:marTop w:val="0"/>
                  <w:marBottom w:val="0"/>
                  <w:divBdr>
                    <w:top w:val="none" w:sz="0" w:space="0" w:color="auto"/>
                    <w:left w:val="none" w:sz="0" w:space="0" w:color="auto"/>
                    <w:bottom w:val="none" w:sz="0" w:space="0" w:color="auto"/>
                    <w:right w:val="none" w:sz="0" w:space="0" w:color="auto"/>
                  </w:divBdr>
                  <w:divsChild>
                    <w:div w:id="801534785">
                      <w:marLeft w:val="0"/>
                      <w:marRight w:val="0"/>
                      <w:marTop w:val="0"/>
                      <w:marBottom w:val="0"/>
                      <w:divBdr>
                        <w:top w:val="none" w:sz="0" w:space="0" w:color="auto"/>
                        <w:left w:val="none" w:sz="0" w:space="0" w:color="auto"/>
                        <w:bottom w:val="none" w:sz="0" w:space="0" w:color="auto"/>
                        <w:right w:val="none" w:sz="0" w:space="0" w:color="auto"/>
                      </w:divBdr>
                    </w:div>
                  </w:divsChild>
                </w:div>
                <w:div w:id="1091926532">
                  <w:marLeft w:val="0"/>
                  <w:marRight w:val="0"/>
                  <w:marTop w:val="0"/>
                  <w:marBottom w:val="0"/>
                  <w:divBdr>
                    <w:top w:val="none" w:sz="0" w:space="0" w:color="auto"/>
                    <w:left w:val="none" w:sz="0" w:space="0" w:color="auto"/>
                    <w:bottom w:val="none" w:sz="0" w:space="0" w:color="auto"/>
                    <w:right w:val="none" w:sz="0" w:space="0" w:color="auto"/>
                  </w:divBdr>
                  <w:divsChild>
                    <w:div w:id="1729068596">
                      <w:marLeft w:val="0"/>
                      <w:marRight w:val="0"/>
                      <w:marTop w:val="0"/>
                      <w:marBottom w:val="0"/>
                      <w:divBdr>
                        <w:top w:val="none" w:sz="0" w:space="0" w:color="auto"/>
                        <w:left w:val="none" w:sz="0" w:space="0" w:color="auto"/>
                        <w:bottom w:val="none" w:sz="0" w:space="0" w:color="auto"/>
                        <w:right w:val="none" w:sz="0" w:space="0" w:color="auto"/>
                      </w:divBdr>
                    </w:div>
                  </w:divsChild>
                </w:div>
                <w:div w:id="1248464048">
                  <w:marLeft w:val="0"/>
                  <w:marRight w:val="0"/>
                  <w:marTop w:val="0"/>
                  <w:marBottom w:val="0"/>
                  <w:divBdr>
                    <w:top w:val="none" w:sz="0" w:space="0" w:color="auto"/>
                    <w:left w:val="none" w:sz="0" w:space="0" w:color="auto"/>
                    <w:bottom w:val="none" w:sz="0" w:space="0" w:color="auto"/>
                    <w:right w:val="none" w:sz="0" w:space="0" w:color="auto"/>
                  </w:divBdr>
                  <w:divsChild>
                    <w:div w:id="80227576">
                      <w:marLeft w:val="0"/>
                      <w:marRight w:val="0"/>
                      <w:marTop w:val="0"/>
                      <w:marBottom w:val="0"/>
                      <w:divBdr>
                        <w:top w:val="none" w:sz="0" w:space="0" w:color="auto"/>
                        <w:left w:val="none" w:sz="0" w:space="0" w:color="auto"/>
                        <w:bottom w:val="none" w:sz="0" w:space="0" w:color="auto"/>
                        <w:right w:val="none" w:sz="0" w:space="0" w:color="auto"/>
                      </w:divBdr>
                    </w:div>
                  </w:divsChild>
                </w:div>
                <w:div w:id="1545560670">
                  <w:marLeft w:val="0"/>
                  <w:marRight w:val="0"/>
                  <w:marTop w:val="0"/>
                  <w:marBottom w:val="0"/>
                  <w:divBdr>
                    <w:top w:val="none" w:sz="0" w:space="0" w:color="auto"/>
                    <w:left w:val="none" w:sz="0" w:space="0" w:color="auto"/>
                    <w:bottom w:val="none" w:sz="0" w:space="0" w:color="auto"/>
                    <w:right w:val="none" w:sz="0" w:space="0" w:color="auto"/>
                  </w:divBdr>
                  <w:divsChild>
                    <w:div w:id="985627402">
                      <w:marLeft w:val="0"/>
                      <w:marRight w:val="0"/>
                      <w:marTop w:val="0"/>
                      <w:marBottom w:val="0"/>
                      <w:divBdr>
                        <w:top w:val="none" w:sz="0" w:space="0" w:color="auto"/>
                        <w:left w:val="none" w:sz="0" w:space="0" w:color="auto"/>
                        <w:bottom w:val="none" w:sz="0" w:space="0" w:color="auto"/>
                        <w:right w:val="none" w:sz="0" w:space="0" w:color="auto"/>
                      </w:divBdr>
                    </w:div>
                  </w:divsChild>
                </w:div>
                <w:div w:id="1680110885">
                  <w:marLeft w:val="0"/>
                  <w:marRight w:val="0"/>
                  <w:marTop w:val="0"/>
                  <w:marBottom w:val="0"/>
                  <w:divBdr>
                    <w:top w:val="none" w:sz="0" w:space="0" w:color="auto"/>
                    <w:left w:val="none" w:sz="0" w:space="0" w:color="auto"/>
                    <w:bottom w:val="none" w:sz="0" w:space="0" w:color="auto"/>
                    <w:right w:val="none" w:sz="0" w:space="0" w:color="auto"/>
                  </w:divBdr>
                  <w:divsChild>
                    <w:div w:id="844128375">
                      <w:marLeft w:val="0"/>
                      <w:marRight w:val="0"/>
                      <w:marTop w:val="0"/>
                      <w:marBottom w:val="0"/>
                      <w:divBdr>
                        <w:top w:val="none" w:sz="0" w:space="0" w:color="auto"/>
                        <w:left w:val="none" w:sz="0" w:space="0" w:color="auto"/>
                        <w:bottom w:val="none" w:sz="0" w:space="0" w:color="auto"/>
                        <w:right w:val="none" w:sz="0" w:space="0" w:color="auto"/>
                      </w:divBdr>
                    </w:div>
                  </w:divsChild>
                </w:div>
                <w:div w:id="1705865869">
                  <w:marLeft w:val="0"/>
                  <w:marRight w:val="0"/>
                  <w:marTop w:val="0"/>
                  <w:marBottom w:val="0"/>
                  <w:divBdr>
                    <w:top w:val="none" w:sz="0" w:space="0" w:color="auto"/>
                    <w:left w:val="none" w:sz="0" w:space="0" w:color="auto"/>
                    <w:bottom w:val="none" w:sz="0" w:space="0" w:color="auto"/>
                    <w:right w:val="none" w:sz="0" w:space="0" w:color="auto"/>
                  </w:divBdr>
                  <w:divsChild>
                    <w:div w:id="1247418062">
                      <w:marLeft w:val="0"/>
                      <w:marRight w:val="0"/>
                      <w:marTop w:val="0"/>
                      <w:marBottom w:val="0"/>
                      <w:divBdr>
                        <w:top w:val="none" w:sz="0" w:space="0" w:color="auto"/>
                        <w:left w:val="none" w:sz="0" w:space="0" w:color="auto"/>
                        <w:bottom w:val="none" w:sz="0" w:space="0" w:color="auto"/>
                        <w:right w:val="none" w:sz="0" w:space="0" w:color="auto"/>
                      </w:divBdr>
                    </w:div>
                  </w:divsChild>
                </w:div>
                <w:div w:id="1859462346">
                  <w:marLeft w:val="0"/>
                  <w:marRight w:val="0"/>
                  <w:marTop w:val="0"/>
                  <w:marBottom w:val="0"/>
                  <w:divBdr>
                    <w:top w:val="none" w:sz="0" w:space="0" w:color="auto"/>
                    <w:left w:val="none" w:sz="0" w:space="0" w:color="auto"/>
                    <w:bottom w:val="none" w:sz="0" w:space="0" w:color="auto"/>
                    <w:right w:val="none" w:sz="0" w:space="0" w:color="auto"/>
                  </w:divBdr>
                  <w:divsChild>
                    <w:div w:id="1113594061">
                      <w:marLeft w:val="0"/>
                      <w:marRight w:val="0"/>
                      <w:marTop w:val="0"/>
                      <w:marBottom w:val="0"/>
                      <w:divBdr>
                        <w:top w:val="none" w:sz="0" w:space="0" w:color="auto"/>
                        <w:left w:val="none" w:sz="0" w:space="0" w:color="auto"/>
                        <w:bottom w:val="none" w:sz="0" w:space="0" w:color="auto"/>
                        <w:right w:val="none" w:sz="0" w:space="0" w:color="auto"/>
                      </w:divBdr>
                    </w:div>
                  </w:divsChild>
                </w:div>
                <w:div w:id="1999721152">
                  <w:marLeft w:val="0"/>
                  <w:marRight w:val="0"/>
                  <w:marTop w:val="0"/>
                  <w:marBottom w:val="0"/>
                  <w:divBdr>
                    <w:top w:val="none" w:sz="0" w:space="0" w:color="auto"/>
                    <w:left w:val="none" w:sz="0" w:space="0" w:color="auto"/>
                    <w:bottom w:val="none" w:sz="0" w:space="0" w:color="auto"/>
                    <w:right w:val="none" w:sz="0" w:space="0" w:color="auto"/>
                  </w:divBdr>
                  <w:divsChild>
                    <w:div w:id="941228135">
                      <w:marLeft w:val="0"/>
                      <w:marRight w:val="0"/>
                      <w:marTop w:val="0"/>
                      <w:marBottom w:val="0"/>
                      <w:divBdr>
                        <w:top w:val="none" w:sz="0" w:space="0" w:color="auto"/>
                        <w:left w:val="none" w:sz="0" w:space="0" w:color="auto"/>
                        <w:bottom w:val="none" w:sz="0" w:space="0" w:color="auto"/>
                        <w:right w:val="none" w:sz="0" w:space="0" w:color="auto"/>
                      </w:divBdr>
                    </w:div>
                  </w:divsChild>
                </w:div>
                <w:div w:id="2002540795">
                  <w:marLeft w:val="0"/>
                  <w:marRight w:val="0"/>
                  <w:marTop w:val="0"/>
                  <w:marBottom w:val="0"/>
                  <w:divBdr>
                    <w:top w:val="none" w:sz="0" w:space="0" w:color="auto"/>
                    <w:left w:val="none" w:sz="0" w:space="0" w:color="auto"/>
                    <w:bottom w:val="none" w:sz="0" w:space="0" w:color="auto"/>
                    <w:right w:val="none" w:sz="0" w:space="0" w:color="auto"/>
                  </w:divBdr>
                  <w:divsChild>
                    <w:div w:id="1736006068">
                      <w:marLeft w:val="0"/>
                      <w:marRight w:val="0"/>
                      <w:marTop w:val="0"/>
                      <w:marBottom w:val="0"/>
                      <w:divBdr>
                        <w:top w:val="none" w:sz="0" w:space="0" w:color="auto"/>
                        <w:left w:val="none" w:sz="0" w:space="0" w:color="auto"/>
                        <w:bottom w:val="none" w:sz="0" w:space="0" w:color="auto"/>
                        <w:right w:val="none" w:sz="0" w:space="0" w:color="auto"/>
                      </w:divBdr>
                    </w:div>
                  </w:divsChild>
                </w:div>
                <w:div w:id="2015647205">
                  <w:marLeft w:val="0"/>
                  <w:marRight w:val="0"/>
                  <w:marTop w:val="0"/>
                  <w:marBottom w:val="0"/>
                  <w:divBdr>
                    <w:top w:val="none" w:sz="0" w:space="0" w:color="auto"/>
                    <w:left w:val="none" w:sz="0" w:space="0" w:color="auto"/>
                    <w:bottom w:val="none" w:sz="0" w:space="0" w:color="auto"/>
                    <w:right w:val="none" w:sz="0" w:space="0" w:color="auto"/>
                  </w:divBdr>
                  <w:divsChild>
                    <w:div w:id="1620454179">
                      <w:marLeft w:val="0"/>
                      <w:marRight w:val="0"/>
                      <w:marTop w:val="0"/>
                      <w:marBottom w:val="0"/>
                      <w:divBdr>
                        <w:top w:val="none" w:sz="0" w:space="0" w:color="auto"/>
                        <w:left w:val="none" w:sz="0" w:space="0" w:color="auto"/>
                        <w:bottom w:val="none" w:sz="0" w:space="0" w:color="auto"/>
                        <w:right w:val="none" w:sz="0" w:space="0" w:color="auto"/>
                      </w:divBdr>
                    </w:div>
                  </w:divsChild>
                </w:div>
                <w:div w:id="2081706140">
                  <w:marLeft w:val="0"/>
                  <w:marRight w:val="0"/>
                  <w:marTop w:val="0"/>
                  <w:marBottom w:val="0"/>
                  <w:divBdr>
                    <w:top w:val="none" w:sz="0" w:space="0" w:color="auto"/>
                    <w:left w:val="none" w:sz="0" w:space="0" w:color="auto"/>
                    <w:bottom w:val="none" w:sz="0" w:space="0" w:color="auto"/>
                    <w:right w:val="none" w:sz="0" w:space="0" w:color="auto"/>
                  </w:divBdr>
                  <w:divsChild>
                    <w:div w:id="1313216016">
                      <w:marLeft w:val="0"/>
                      <w:marRight w:val="0"/>
                      <w:marTop w:val="0"/>
                      <w:marBottom w:val="0"/>
                      <w:divBdr>
                        <w:top w:val="none" w:sz="0" w:space="0" w:color="auto"/>
                        <w:left w:val="none" w:sz="0" w:space="0" w:color="auto"/>
                        <w:bottom w:val="none" w:sz="0" w:space="0" w:color="auto"/>
                        <w:right w:val="none" w:sz="0" w:space="0" w:color="auto"/>
                      </w:divBdr>
                    </w:div>
                  </w:divsChild>
                </w:div>
                <w:div w:id="2085763690">
                  <w:marLeft w:val="0"/>
                  <w:marRight w:val="0"/>
                  <w:marTop w:val="0"/>
                  <w:marBottom w:val="0"/>
                  <w:divBdr>
                    <w:top w:val="none" w:sz="0" w:space="0" w:color="auto"/>
                    <w:left w:val="none" w:sz="0" w:space="0" w:color="auto"/>
                    <w:bottom w:val="none" w:sz="0" w:space="0" w:color="auto"/>
                    <w:right w:val="none" w:sz="0" w:space="0" w:color="auto"/>
                  </w:divBdr>
                  <w:divsChild>
                    <w:div w:id="1839884442">
                      <w:marLeft w:val="0"/>
                      <w:marRight w:val="0"/>
                      <w:marTop w:val="0"/>
                      <w:marBottom w:val="0"/>
                      <w:divBdr>
                        <w:top w:val="none" w:sz="0" w:space="0" w:color="auto"/>
                        <w:left w:val="none" w:sz="0" w:space="0" w:color="auto"/>
                        <w:bottom w:val="none" w:sz="0" w:space="0" w:color="auto"/>
                        <w:right w:val="none" w:sz="0" w:space="0" w:color="auto"/>
                      </w:divBdr>
                    </w:div>
                  </w:divsChild>
                </w:div>
                <w:div w:id="2116096055">
                  <w:marLeft w:val="0"/>
                  <w:marRight w:val="0"/>
                  <w:marTop w:val="0"/>
                  <w:marBottom w:val="0"/>
                  <w:divBdr>
                    <w:top w:val="none" w:sz="0" w:space="0" w:color="auto"/>
                    <w:left w:val="none" w:sz="0" w:space="0" w:color="auto"/>
                    <w:bottom w:val="none" w:sz="0" w:space="0" w:color="auto"/>
                    <w:right w:val="none" w:sz="0" w:space="0" w:color="auto"/>
                  </w:divBdr>
                  <w:divsChild>
                    <w:div w:id="16630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4213">
      <w:bodyDiv w:val="1"/>
      <w:marLeft w:val="0"/>
      <w:marRight w:val="0"/>
      <w:marTop w:val="0"/>
      <w:marBottom w:val="0"/>
      <w:divBdr>
        <w:top w:val="none" w:sz="0" w:space="0" w:color="auto"/>
        <w:left w:val="none" w:sz="0" w:space="0" w:color="auto"/>
        <w:bottom w:val="none" w:sz="0" w:space="0" w:color="auto"/>
        <w:right w:val="none" w:sz="0" w:space="0" w:color="auto"/>
      </w:divBdr>
      <w:divsChild>
        <w:div w:id="13968389">
          <w:marLeft w:val="0"/>
          <w:marRight w:val="0"/>
          <w:marTop w:val="0"/>
          <w:marBottom w:val="0"/>
          <w:divBdr>
            <w:top w:val="single" w:sz="2" w:space="0" w:color="auto"/>
            <w:left w:val="single" w:sz="2" w:space="0" w:color="auto"/>
            <w:bottom w:val="single" w:sz="2" w:space="0" w:color="auto"/>
            <w:right w:val="single" w:sz="2" w:space="0" w:color="auto"/>
          </w:divBdr>
        </w:div>
        <w:div w:id="349648709">
          <w:marLeft w:val="0"/>
          <w:marRight w:val="0"/>
          <w:marTop w:val="0"/>
          <w:marBottom w:val="0"/>
          <w:divBdr>
            <w:top w:val="single" w:sz="2" w:space="0" w:color="auto"/>
            <w:left w:val="single" w:sz="2" w:space="0" w:color="auto"/>
            <w:bottom w:val="single" w:sz="2" w:space="0" w:color="auto"/>
            <w:right w:val="single" w:sz="2" w:space="0" w:color="auto"/>
          </w:divBdr>
        </w:div>
      </w:divsChild>
    </w:div>
    <w:div w:id="1549606778">
      <w:bodyDiv w:val="1"/>
      <w:marLeft w:val="0"/>
      <w:marRight w:val="0"/>
      <w:marTop w:val="0"/>
      <w:marBottom w:val="0"/>
      <w:divBdr>
        <w:top w:val="none" w:sz="0" w:space="0" w:color="auto"/>
        <w:left w:val="none" w:sz="0" w:space="0" w:color="auto"/>
        <w:bottom w:val="none" w:sz="0" w:space="0" w:color="auto"/>
        <w:right w:val="none" w:sz="0" w:space="0" w:color="auto"/>
      </w:divBdr>
      <w:divsChild>
        <w:div w:id="219219753">
          <w:marLeft w:val="0"/>
          <w:marRight w:val="0"/>
          <w:marTop w:val="0"/>
          <w:marBottom w:val="0"/>
          <w:divBdr>
            <w:top w:val="none" w:sz="0" w:space="0" w:color="auto"/>
            <w:left w:val="none" w:sz="0" w:space="0" w:color="auto"/>
            <w:bottom w:val="none" w:sz="0" w:space="0" w:color="auto"/>
            <w:right w:val="none" w:sz="0" w:space="0" w:color="auto"/>
          </w:divBdr>
        </w:div>
        <w:div w:id="808786888">
          <w:marLeft w:val="0"/>
          <w:marRight w:val="0"/>
          <w:marTop w:val="0"/>
          <w:marBottom w:val="0"/>
          <w:divBdr>
            <w:top w:val="none" w:sz="0" w:space="0" w:color="auto"/>
            <w:left w:val="none" w:sz="0" w:space="0" w:color="auto"/>
            <w:bottom w:val="none" w:sz="0" w:space="0" w:color="auto"/>
            <w:right w:val="none" w:sz="0" w:space="0" w:color="auto"/>
          </w:divBdr>
        </w:div>
        <w:div w:id="1991327043">
          <w:marLeft w:val="0"/>
          <w:marRight w:val="0"/>
          <w:marTop w:val="0"/>
          <w:marBottom w:val="0"/>
          <w:divBdr>
            <w:top w:val="none" w:sz="0" w:space="0" w:color="auto"/>
            <w:left w:val="none" w:sz="0" w:space="0" w:color="auto"/>
            <w:bottom w:val="none" w:sz="0" w:space="0" w:color="auto"/>
            <w:right w:val="none" w:sz="0" w:space="0" w:color="auto"/>
          </w:divBdr>
          <w:divsChild>
            <w:div w:id="771165048">
              <w:marLeft w:val="0"/>
              <w:marRight w:val="0"/>
              <w:marTop w:val="30"/>
              <w:marBottom w:val="30"/>
              <w:divBdr>
                <w:top w:val="none" w:sz="0" w:space="0" w:color="auto"/>
                <w:left w:val="none" w:sz="0" w:space="0" w:color="auto"/>
                <w:bottom w:val="none" w:sz="0" w:space="0" w:color="auto"/>
                <w:right w:val="none" w:sz="0" w:space="0" w:color="auto"/>
              </w:divBdr>
              <w:divsChild>
                <w:div w:id="6830570">
                  <w:marLeft w:val="0"/>
                  <w:marRight w:val="0"/>
                  <w:marTop w:val="0"/>
                  <w:marBottom w:val="0"/>
                  <w:divBdr>
                    <w:top w:val="none" w:sz="0" w:space="0" w:color="auto"/>
                    <w:left w:val="none" w:sz="0" w:space="0" w:color="auto"/>
                    <w:bottom w:val="none" w:sz="0" w:space="0" w:color="auto"/>
                    <w:right w:val="none" w:sz="0" w:space="0" w:color="auto"/>
                  </w:divBdr>
                  <w:divsChild>
                    <w:div w:id="1202286536">
                      <w:marLeft w:val="0"/>
                      <w:marRight w:val="0"/>
                      <w:marTop w:val="0"/>
                      <w:marBottom w:val="0"/>
                      <w:divBdr>
                        <w:top w:val="none" w:sz="0" w:space="0" w:color="auto"/>
                        <w:left w:val="none" w:sz="0" w:space="0" w:color="auto"/>
                        <w:bottom w:val="none" w:sz="0" w:space="0" w:color="auto"/>
                        <w:right w:val="none" w:sz="0" w:space="0" w:color="auto"/>
                      </w:divBdr>
                    </w:div>
                  </w:divsChild>
                </w:div>
                <w:div w:id="365372342">
                  <w:marLeft w:val="0"/>
                  <w:marRight w:val="0"/>
                  <w:marTop w:val="0"/>
                  <w:marBottom w:val="0"/>
                  <w:divBdr>
                    <w:top w:val="none" w:sz="0" w:space="0" w:color="auto"/>
                    <w:left w:val="none" w:sz="0" w:space="0" w:color="auto"/>
                    <w:bottom w:val="none" w:sz="0" w:space="0" w:color="auto"/>
                    <w:right w:val="none" w:sz="0" w:space="0" w:color="auto"/>
                  </w:divBdr>
                  <w:divsChild>
                    <w:div w:id="1179612576">
                      <w:marLeft w:val="0"/>
                      <w:marRight w:val="0"/>
                      <w:marTop w:val="0"/>
                      <w:marBottom w:val="0"/>
                      <w:divBdr>
                        <w:top w:val="none" w:sz="0" w:space="0" w:color="auto"/>
                        <w:left w:val="none" w:sz="0" w:space="0" w:color="auto"/>
                        <w:bottom w:val="none" w:sz="0" w:space="0" w:color="auto"/>
                        <w:right w:val="none" w:sz="0" w:space="0" w:color="auto"/>
                      </w:divBdr>
                    </w:div>
                  </w:divsChild>
                </w:div>
                <w:div w:id="546257213">
                  <w:marLeft w:val="0"/>
                  <w:marRight w:val="0"/>
                  <w:marTop w:val="0"/>
                  <w:marBottom w:val="0"/>
                  <w:divBdr>
                    <w:top w:val="none" w:sz="0" w:space="0" w:color="auto"/>
                    <w:left w:val="none" w:sz="0" w:space="0" w:color="auto"/>
                    <w:bottom w:val="none" w:sz="0" w:space="0" w:color="auto"/>
                    <w:right w:val="none" w:sz="0" w:space="0" w:color="auto"/>
                  </w:divBdr>
                  <w:divsChild>
                    <w:div w:id="1397126116">
                      <w:marLeft w:val="0"/>
                      <w:marRight w:val="0"/>
                      <w:marTop w:val="0"/>
                      <w:marBottom w:val="0"/>
                      <w:divBdr>
                        <w:top w:val="none" w:sz="0" w:space="0" w:color="auto"/>
                        <w:left w:val="none" w:sz="0" w:space="0" w:color="auto"/>
                        <w:bottom w:val="none" w:sz="0" w:space="0" w:color="auto"/>
                        <w:right w:val="none" w:sz="0" w:space="0" w:color="auto"/>
                      </w:divBdr>
                    </w:div>
                  </w:divsChild>
                </w:div>
                <w:div w:id="847602929">
                  <w:marLeft w:val="0"/>
                  <w:marRight w:val="0"/>
                  <w:marTop w:val="0"/>
                  <w:marBottom w:val="0"/>
                  <w:divBdr>
                    <w:top w:val="none" w:sz="0" w:space="0" w:color="auto"/>
                    <w:left w:val="none" w:sz="0" w:space="0" w:color="auto"/>
                    <w:bottom w:val="none" w:sz="0" w:space="0" w:color="auto"/>
                    <w:right w:val="none" w:sz="0" w:space="0" w:color="auto"/>
                  </w:divBdr>
                  <w:divsChild>
                    <w:div w:id="1878395439">
                      <w:marLeft w:val="0"/>
                      <w:marRight w:val="0"/>
                      <w:marTop w:val="0"/>
                      <w:marBottom w:val="0"/>
                      <w:divBdr>
                        <w:top w:val="none" w:sz="0" w:space="0" w:color="auto"/>
                        <w:left w:val="none" w:sz="0" w:space="0" w:color="auto"/>
                        <w:bottom w:val="none" w:sz="0" w:space="0" w:color="auto"/>
                        <w:right w:val="none" w:sz="0" w:space="0" w:color="auto"/>
                      </w:divBdr>
                    </w:div>
                  </w:divsChild>
                </w:div>
                <w:div w:id="1101877506">
                  <w:marLeft w:val="0"/>
                  <w:marRight w:val="0"/>
                  <w:marTop w:val="0"/>
                  <w:marBottom w:val="0"/>
                  <w:divBdr>
                    <w:top w:val="none" w:sz="0" w:space="0" w:color="auto"/>
                    <w:left w:val="none" w:sz="0" w:space="0" w:color="auto"/>
                    <w:bottom w:val="none" w:sz="0" w:space="0" w:color="auto"/>
                    <w:right w:val="none" w:sz="0" w:space="0" w:color="auto"/>
                  </w:divBdr>
                  <w:divsChild>
                    <w:div w:id="444734381">
                      <w:marLeft w:val="0"/>
                      <w:marRight w:val="0"/>
                      <w:marTop w:val="0"/>
                      <w:marBottom w:val="0"/>
                      <w:divBdr>
                        <w:top w:val="none" w:sz="0" w:space="0" w:color="auto"/>
                        <w:left w:val="none" w:sz="0" w:space="0" w:color="auto"/>
                        <w:bottom w:val="none" w:sz="0" w:space="0" w:color="auto"/>
                        <w:right w:val="none" w:sz="0" w:space="0" w:color="auto"/>
                      </w:divBdr>
                    </w:div>
                  </w:divsChild>
                </w:div>
                <w:div w:id="1133911958">
                  <w:marLeft w:val="0"/>
                  <w:marRight w:val="0"/>
                  <w:marTop w:val="0"/>
                  <w:marBottom w:val="0"/>
                  <w:divBdr>
                    <w:top w:val="none" w:sz="0" w:space="0" w:color="auto"/>
                    <w:left w:val="none" w:sz="0" w:space="0" w:color="auto"/>
                    <w:bottom w:val="none" w:sz="0" w:space="0" w:color="auto"/>
                    <w:right w:val="none" w:sz="0" w:space="0" w:color="auto"/>
                  </w:divBdr>
                  <w:divsChild>
                    <w:div w:id="1872834935">
                      <w:marLeft w:val="0"/>
                      <w:marRight w:val="0"/>
                      <w:marTop w:val="0"/>
                      <w:marBottom w:val="0"/>
                      <w:divBdr>
                        <w:top w:val="none" w:sz="0" w:space="0" w:color="auto"/>
                        <w:left w:val="none" w:sz="0" w:space="0" w:color="auto"/>
                        <w:bottom w:val="none" w:sz="0" w:space="0" w:color="auto"/>
                        <w:right w:val="none" w:sz="0" w:space="0" w:color="auto"/>
                      </w:divBdr>
                    </w:div>
                  </w:divsChild>
                </w:div>
                <w:div w:id="1152404128">
                  <w:marLeft w:val="0"/>
                  <w:marRight w:val="0"/>
                  <w:marTop w:val="0"/>
                  <w:marBottom w:val="0"/>
                  <w:divBdr>
                    <w:top w:val="none" w:sz="0" w:space="0" w:color="auto"/>
                    <w:left w:val="none" w:sz="0" w:space="0" w:color="auto"/>
                    <w:bottom w:val="none" w:sz="0" w:space="0" w:color="auto"/>
                    <w:right w:val="none" w:sz="0" w:space="0" w:color="auto"/>
                  </w:divBdr>
                  <w:divsChild>
                    <w:div w:id="905651805">
                      <w:marLeft w:val="0"/>
                      <w:marRight w:val="0"/>
                      <w:marTop w:val="0"/>
                      <w:marBottom w:val="0"/>
                      <w:divBdr>
                        <w:top w:val="none" w:sz="0" w:space="0" w:color="auto"/>
                        <w:left w:val="none" w:sz="0" w:space="0" w:color="auto"/>
                        <w:bottom w:val="none" w:sz="0" w:space="0" w:color="auto"/>
                        <w:right w:val="none" w:sz="0" w:space="0" w:color="auto"/>
                      </w:divBdr>
                    </w:div>
                  </w:divsChild>
                </w:div>
                <w:div w:id="1277716258">
                  <w:marLeft w:val="0"/>
                  <w:marRight w:val="0"/>
                  <w:marTop w:val="0"/>
                  <w:marBottom w:val="0"/>
                  <w:divBdr>
                    <w:top w:val="none" w:sz="0" w:space="0" w:color="auto"/>
                    <w:left w:val="none" w:sz="0" w:space="0" w:color="auto"/>
                    <w:bottom w:val="none" w:sz="0" w:space="0" w:color="auto"/>
                    <w:right w:val="none" w:sz="0" w:space="0" w:color="auto"/>
                  </w:divBdr>
                  <w:divsChild>
                    <w:div w:id="1832670933">
                      <w:marLeft w:val="0"/>
                      <w:marRight w:val="0"/>
                      <w:marTop w:val="0"/>
                      <w:marBottom w:val="0"/>
                      <w:divBdr>
                        <w:top w:val="none" w:sz="0" w:space="0" w:color="auto"/>
                        <w:left w:val="none" w:sz="0" w:space="0" w:color="auto"/>
                        <w:bottom w:val="none" w:sz="0" w:space="0" w:color="auto"/>
                        <w:right w:val="none" w:sz="0" w:space="0" w:color="auto"/>
                      </w:divBdr>
                    </w:div>
                  </w:divsChild>
                </w:div>
                <w:div w:id="1456634778">
                  <w:marLeft w:val="0"/>
                  <w:marRight w:val="0"/>
                  <w:marTop w:val="0"/>
                  <w:marBottom w:val="0"/>
                  <w:divBdr>
                    <w:top w:val="none" w:sz="0" w:space="0" w:color="auto"/>
                    <w:left w:val="none" w:sz="0" w:space="0" w:color="auto"/>
                    <w:bottom w:val="none" w:sz="0" w:space="0" w:color="auto"/>
                    <w:right w:val="none" w:sz="0" w:space="0" w:color="auto"/>
                  </w:divBdr>
                  <w:divsChild>
                    <w:div w:id="694427946">
                      <w:marLeft w:val="0"/>
                      <w:marRight w:val="0"/>
                      <w:marTop w:val="0"/>
                      <w:marBottom w:val="0"/>
                      <w:divBdr>
                        <w:top w:val="none" w:sz="0" w:space="0" w:color="auto"/>
                        <w:left w:val="none" w:sz="0" w:space="0" w:color="auto"/>
                        <w:bottom w:val="none" w:sz="0" w:space="0" w:color="auto"/>
                        <w:right w:val="none" w:sz="0" w:space="0" w:color="auto"/>
                      </w:divBdr>
                    </w:div>
                  </w:divsChild>
                </w:div>
                <w:div w:id="1819033980">
                  <w:marLeft w:val="0"/>
                  <w:marRight w:val="0"/>
                  <w:marTop w:val="0"/>
                  <w:marBottom w:val="0"/>
                  <w:divBdr>
                    <w:top w:val="none" w:sz="0" w:space="0" w:color="auto"/>
                    <w:left w:val="none" w:sz="0" w:space="0" w:color="auto"/>
                    <w:bottom w:val="none" w:sz="0" w:space="0" w:color="auto"/>
                    <w:right w:val="none" w:sz="0" w:space="0" w:color="auto"/>
                  </w:divBdr>
                  <w:divsChild>
                    <w:div w:id="1427463557">
                      <w:marLeft w:val="0"/>
                      <w:marRight w:val="0"/>
                      <w:marTop w:val="0"/>
                      <w:marBottom w:val="0"/>
                      <w:divBdr>
                        <w:top w:val="none" w:sz="0" w:space="0" w:color="auto"/>
                        <w:left w:val="none" w:sz="0" w:space="0" w:color="auto"/>
                        <w:bottom w:val="none" w:sz="0" w:space="0" w:color="auto"/>
                        <w:right w:val="none" w:sz="0" w:space="0" w:color="auto"/>
                      </w:divBdr>
                    </w:div>
                  </w:divsChild>
                </w:div>
                <w:div w:id="2006858824">
                  <w:marLeft w:val="0"/>
                  <w:marRight w:val="0"/>
                  <w:marTop w:val="0"/>
                  <w:marBottom w:val="0"/>
                  <w:divBdr>
                    <w:top w:val="none" w:sz="0" w:space="0" w:color="auto"/>
                    <w:left w:val="none" w:sz="0" w:space="0" w:color="auto"/>
                    <w:bottom w:val="none" w:sz="0" w:space="0" w:color="auto"/>
                    <w:right w:val="none" w:sz="0" w:space="0" w:color="auto"/>
                  </w:divBdr>
                  <w:divsChild>
                    <w:div w:id="295185067">
                      <w:marLeft w:val="0"/>
                      <w:marRight w:val="0"/>
                      <w:marTop w:val="0"/>
                      <w:marBottom w:val="0"/>
                      <w:divBdr>
                        <w:top w:val="none" w:sz="0" w:space="0" w:color="auto"/>
                        <w:left w:val="none" w:sz="0" w:space="0" w:color="auto"/>
                        <w:bottom w:val="none" w:sz="0" w:space="0" w:color="auto"/>
                        <w:right w:val="none" w:sz="0" w:space="0" w:color="auto"/>
                      </w:divBdr>
                    </w:div>
                  </w:divsChild>
                </w:div>
                <w:div w:id="2071075764">
                  <w:marLeft w:val="0"/>
                  <w:marRight w:val="0"/>
                  <w:marTop w:val="0"/>
                  <w:marBottom w:val="0"/>
                  <w:divBdr>
                    <w:top w:val="none" w:sz="0" w:space="0" w:color="auto"/>
                    <w:left w:val="none" w:sz="0" w:space="0" w:color="auto"/>
                    <w:bottom w:val="none" w:sz="0" w:space="0" w:color="auto"/>
                    <w:right w:val="none" w:sz="0" w:space="0" w:color="auto"/>
                  </w:divBdr>
                  <w:divsChild>
                    <w:div w:id="1873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3498">
      <w:bodyDiv w:val="1"/>
      <w:marLeft w:val="0"/>
      <w:marRight w:val="0"/>
      <w:marTop w:val="0"/>
      <w:marBottom w:val="0"/>
      <w:divBdr>
        <w:top w:val="none" w:sz="0" w:space="0" w:color="auto"/>
        <w:left w:val="none" w:sz="0" w:space="0" w:color="auto"/>
        <w:bottom w:val="none" w:sz="0" w:space="0" w:color="auto"/>
        <w:right w:val="none" w:sz="0" w:space="0" w:color="auto"/>
      </w:divBdr>
    </w:div>
    <w:div w:id="1656029475">
      <w:bodyDiv w:val="1"/>
      <w:marLeft w:val="0"/>
      <w:marRight w:val="0"/>
      <w:marTop w:val="0"/>
      <w:marBottom w:val="0"/>
      <w:divBdr>
        <w:top w:val="none" w:sz="0" w:space="0" w:color="auto"/>
        <w:left w:val="none" w:sz="0" w:space="0" w:color="auto"/>
        <w:bottom w:val="none" w:sz="0" w:space="0" w:color="auto"/>
        <w:right w:val="none" w:sz="0" w:space="0" w:color="auto"/>
      </w:divBdr>
    </w:div>
    <w:div w:id="1687370050">
      <w:bodyDiv w:val="1"/>
      <w:marLeft w:val="0"/>
      <w:marRight w:val="0"/>
      <w:marTop w:val="0"/>
      <w:marBottom w:val="0"/>
      <w:divBdr>
        <w:top w:val="none" w:sz="0" w:space="0" w:color="auto"/>
        <w:left w:val="none" w:sz="0" w:space="0" w:color="auto"/>
        <w:bottom w:val="none" w:sz="0" w:space="0" w:color="auto"/>
        <w:right w:val="none" w:sz="0" w:space="0" w:color="auto"/>
      </w:divBdr>
      <w:divsChild>
        <w:div w:id="51075387">
          <w:marLeft w:val="0"/>
          <w:marRight w:val="0"/>
          <w:marTop w:val="0"/>
          <w:marBottom w:val="0"/>
          <w:divBdr>
            <w:top w:val="none" w:sz="0" w:space="0" w:color="auto"/>
            <w:left w:val="none" w:sz="0" w:space="0" w:color="auto"/>
            <w:bottom w:val="none" w:sz="0" w:space="0" w:color="auto"/>
            <w:right w:val="none" w:sz="0" w:space="0" w:color="auto"/>
          </w:divBdr>
        </w:div>
        <w:div w:id="551355175">
          <w:marLeft w:val="0"/>
          <w:marRight w:val="0"/>
          <w:marTop w:val="0"/>
          <w:marBottom w:val="0"/>
          <w:divBdr>
            <w:top w:val="none" w:sz="0" w:space="0" w:color="auto"/>
            <w:left w:val="none" w:sz="0" w:space="0" w:color="auto"/>
            <w:bottom w:val="none" w:sz="0" w:space="0" w:color="auto"/>
            <w:right w:val="none" w:sz="0" w:space="0" w:color="auto"/>
          </w:divBdr>
        </w:div>
        <w:div w:id="1558785592">
          <w:marLeft w:val="0"/>
          <w:marRight w:val="0"/>
          <w:marTop w:val="0"/>
          <w:marBottom w:val="0"/>
          <w:divBdr>
            <w:top w:val="none" w:sz="0" w:space="0" w:color="auto"/>
            <w:left w:val="none" w:sz="0" w:space="0" w:color="auto"/>
            <w:bottom w:val="none" w:sz="0" w:space="0" w:color="auto"/>
            <w:right w:val="none" w:sz="0" w:space="0" w:color="auto"/>
          </w:divBdr>
        </w:div>
        <w:div w:id="1723793791">
          <w:marLeft w:val="0"/>
          <w:marRight w:val="0"/>
          <w:marTop w:val="0"/>
          <w:marBottom w:val="0"/>
          <w:divBdr>
            <w:top w:val="none" w:sz="0" w:space="0" w:color="auto"/>
            <w:left w:val="none" w:sz="0" w:space="0" w:color="auto"/>
            <w:bottom w:val="none" w:sz="0" w:space="0" w:color="auto"/>
            <w:right w:val="none" w:sz="0" w:space="0" w:color="auto"/>
          </w:divBdr>
        </w:div>
        <w:div w:id="1974213392">
          <w:marLeft w:val="0"/>
          <w:marRight w:val="0"/>
          <w:marTop w:val="0"/>
          <w:marBottom w:val="0"/>
          <w:divBdr>
            <w:top w:val="none" w:sz="0" w:space="0" w:color="auto"/>
            <w:left w:val="none" w:sz="0" w:space="0" w:color="auto"/>
            <w:bottom w:val="none" w:sz="0" w:space="0" w:color="auto"/>
            <w:right w:val="none" w:sz="0" w:space="0" w:color="auto"/>
          </w:divBdr>
        </w:div>
        <w:div w:id="2127692823">
          <w:marLeft w:val="0"/>
          <w:marRight w:val="0"/>
          <w:marTop w:val="0"/>
          <w:marBottom w:val="0"/>
          <w:divBdr>
            <w:top w:val="none" w:sz="0" w:space="0" w:color="auto"/>
            <w:left w:val="none" w:sz="0" w:space="0" w:color="auto"/>
            <w:bottom w:val="none" w:sz="0" w:space="0" w:color="auto"/>
            <w:right w:val="none" w:sz="0" w:space="0" w:color="auto"/>
          </w:divBdr>
        </w:div>
      </w:divsChild>
    </w:div>
    <w:div w:id="1710259263">
      <w:bodyDiv w:val="1"/>
      <w:marLeft w:val="0"/>
      <w:marRight w:val="0"/>
      <w:marTop w:val="0"/>
      <w:marBottom w:val="0"/>
      <w:divBdr>
        <w:top w:val="none" w:sz="0" w:space="0" w:color="auto"/>
        <w:left w:val="none" w:sz="0" w:space="0" w:color="auto"/>
        <w:bottom w:val="none" w:sz="0" w:space="0" w:color="auto"/>
        <w:right w:val="none" w:sz="0" w:space="0" w:color="auto"/>
      </w:divBdr>
      <w:divsChild>
        <w:div w:id="995258279">
          <w:marLeft w:val="0"/>
          <w:marRight w:val="0"/>
          <w:marTop w:val="0"/>
          <w:marBottom w:val="0"/>
          <w:divBdr>
            <w:top w:val="none" w:sz="0" w:space="0" w:color="auto"/>
            <w:left w:val="none" w:sz="0" w:space="0" w:color="auto"/>
            <w:bottom w:val="none" w:sz="0" w:space="0" w:color="auto"/>
            <w:right w:val="none" w:sz="0" w:space="0" w:color="auto"/>
          </w:divBdr>
          <w:divsChild>
            <w:div w:id="1522619923">
              <w:marLeft w:val="-75"/>
              <w:marRight w:val="0"/>
              <w:marTop w:val="30"/>
              <w:marBottom w:val="30"/>
              <w:divBdr>
                <w:top w:val="none" w:sz="0" w:space="0" w:color="auto"/>
                <w:left w:val="none" w:sz="0" w:space="0" w:color="auto"/>
                <w:bottom w:val="none" w:sz="0" w:space="0" w:color="auto"/>
                <w:right w:val="none" w:sz="0" w:space="0" w:color="auto"/>
              </w:divBdr>
              <w:divsChild>
                <w:div w:id="6913369">
                  <w:marLeft w:val="0"/>
                  <w:marRight w:val="0"/>
                  <w:marTop w:val="0"/>
                  <w:marBottom w:val="0"/>
                  <w:divBdr>
                    <w:top w:val="none" w:sz="0" w:space="0" w:color="auto"/>
                    <w:left w:val="none" w:sz="0" w:space="0" w:color="auto"/>
                    <w:bottom w:val="none" w:sz="0" w:space="0" w:color="auto"/>
                    <w:right w:val="none" w:sz="0" w:space="0" w:color="auto"/>
                  </w:divBdr>
                  <w:divsChild>
                    <w:div w:id="1988239242">
                      <w:marLeft w:val="0"/>
                      <w:marRight w:val="0"/>
                      <w:marTop w:val="0"/>
                      <w:marBottom w:val="0"/>
                      <w:divBdr>
                        <w:top w:val="none" w:sz="0" w:space="0" w:color="auto"/>
                        <w:left w:val="none" w:sz="0" w:space="0" w:color="auto"/>
                        <w:bottom w:val="none" w:sz="0" w:space="0" w:color="auto"/>
                        <w:right w:val="none" w:sz="0" w:space="0" w:color="auto"/>
                      </w:divBdr>
                    </w:div>
                  </w:divsChild>
                </w:div>
                <w:div w:id="61876390">
                  <w:marLeft w:val="0"/>
                  <w:marRight w:val="0"/>
                  <w:marTop w:val="0"/>
                  <w:marBottom w:val="0"/>
                  <w:divBdr>
                    <w:top w:val="none" w:sz="0" w:space="0" w:color="auto"/>
                    <w:left w:val="none" w:sz="0" w:space="0" w:color="auto"/>
                    <w:bottom w:val="none" w:sz="0" w:space="0" w:color="auto"/>
                    <w:right w:val="none" w:sz="0" w:space="0" w:color="auto"/>
                  </w:divBdr>
                  <w:divsChild>
                    <w:div w:id="244998221">
                      <w:marLeft w:val="0"/>
                      <w:marRight w:val="0"/>
                      <w:marTop w:val="0"/>
                      <w:marBottom w:val="0"/>
                      <w:divBdr>
                        <w:top w:val="none" w:sz="0" w:space="0" w:color="auto"/>
                        <w:left w:val="none" w:sz="0" w:space="0" w:color="auto"/>
                        <w:bottom w:val="none" w:sz="0" w:space="0" w:color="auto"/>
                        <w:right w:val="none" w:sz="0" w:space="0" w:color="auto"/>
                      </w:divBdr>
                    </w:div>
                  </w:divsChild>
                </w:div>
                <w:div w:id="106387669">
                  <w:marLeft w:val="0"/>
                  <w:marRight w:val="0"/>
                  <w:marTop w:val="0"/>
                  <w:marBottom w:val="0"/>
                  <w:divBdr>
                    <w:top w:val="none" w:sz="0" w:space="0" w:color="auto"/>
                    <w:left w:val="none" w:sz="0" w:space="0" w:color="auto"/>
                    <w:bottom w:val="none" w:sz="0" w:space="0" w:color="auto"/>
                    <w:right w:val="none" w:sz="0" w:space="0" w:color="auto"/>
                  </w:divBdr>
                  <w:divsChild>
                    <w:div w:id="2065785609">
                      <w:marLeft w:val="0"/>
                      <w:marRight w:val="0"/>
                      <w:marTop w:val="0"/>
                      <w:marBottom w:val="0"/>
                      <w:divBdr>
                        <w:top w:val="none" w:sz="0" w:space="0" w:color="auto"/>
                        <w:left w:val="none" w:sz="0" w:space="0" w:color="auto"/>
                        <w:bottom w:val="none" w:sz="0" w:space="0" w:color="auto"/>
                        <w:right w:val="none" w:sz="0" w:space="0" w:color="auto"/>
                      </w:divBdr>
                    </w:div>
                  </w:divsChild>
                </w:div>
                <w:div w:id="176625755">
                  <w:marLeft w:val="0"/>
                  <w:marRight w:val="0"/>
                  <w:marTop w:val="0"/>
                  <w:marBottom w:val="0"/>
                  <w:divBdr>
                    <w:top w:val="none" w:sz="0" w:space="0" w:color="auto"/>
                    <w:left w:val="none" w:sz="0" w:space="0" w:color="auto"/>
                    <w:bottom w:val="none" w:sz="0" w:space="0" w:color="auto"/>
                    <w:right w:val="none" w:sz="0" w:space="0" w:color="auto"/>
                  </w:divBdr>
                  <w:divsChild>
                    <w:div w:id="596400668">
                      <w:marLeft w:val="0"/>
                      <w:marRight w:val="0"/>
                      <w:marTop w:val="0"/>
                      <w:marBottom w:val="0"/>
                      <w:divBdr>
                        <w:top w:val="none" w:sz="0" w:space="0" w:color="auto"/>
                        <w:left w:val="none" w:sz="0" w:space="0" w:color="auto"/>
                        <w:bottom w:val="none" w:sz="0" w:space="0" w:color="auto"/>
                        <w:right w:val="none" w:sz="0" w:space="0" w:color="auto"/>
                      </w:divBdr>
                    </w:div>
                  </w:divsChild>
                </w:div>
                <w:div w:id="418797003">
                  <w:marLeft w:val="0"/>
                  <w:marRight w:val="0"/>
                  <w:marTop w:val="0"/>
                  <w:marBottom w:val="0"/>
                  <w:divBdr>
                    <w:top w:val="none" w:sz="0" w:space="0" w:color="auto"/>
                    <w:left w:val="none" w:sz="0" w:space="0" w:color="auto"/>
                    <w:bottom w:val="none" w:sz="0" w:space="0" w:color="auto"/>
                    <w:right w:val="none" w:sz="0" w:space="0" w:color="auto"/>
                  </w:divBdr>
                  <w:divsChild>
                    <w:div w:id="214395912">
                      <w:marLeft w:val="0"/>
                      <w:marRight w:val="0"/>
                      <w:marTop w:val="0"/>
                      <w:marBottom w:val="0"/>
                      <w:divBdr>
                        <w:top w:val="none" w:sz="0" w:space="0" w:color="auto"/>
                        <w:left w:val="none" w:sz="0" w:space="0" w:color="auto"/>
                        <w:bottom w:val="none" w:sz="0" w:space="0" w:color="auto"/>
                        <w:right w:val="none" w:sz="0" w:space="0" w:color="auto"/>
                      </w:divBdr>
                    </w:div>
                  </w:divsChild>
                </w:div>
                <w:div w:id="973945729">
                  <w:marLeft w:val="0"/>
                  <w:marRight w:val="0"/>
                  <w:marTop w:val="0"/>
                  <w:marBottom w:val="0"/>
                  <w:divBdr>
                    <w:top w:val="none" w:sz="0" w:space="0" w:color="auto"/>
                    <w:left w:val="none" w:sz="0" w:space="0" w:color="auto"/>
                    <w:bottom w:val="none" w:sz="0" w:space="0" w:color="auto"/>
                    <w:right w:val="none" w:sz="0" w:space="0" w:color="auto"/>
                  </w:divBdr>
                  <w:divsChild>
                    <w:div w:id="2028679206">
                      <w:marLeft w:val="0"/>
                      <w:marRight w:val="0"/>
                      <w:marTop w:val="0"/>
                      <w:marBottom w:val="0"/>
                      <w:divBdr>
                        <w:top w:val="none" w:sz="0" w:space="0" w:color="auto"/>
                        <w:left w:val="none" w:sz="0" w:space="0" w:color="auto"/>
                        <w:bottom w:val="none" w:sz="0" w:space="0" w:color="auto"/>
                        <w:right w:val="none" w:sz="0" w:space="0" w:color="auto"/>
                      </w:divBdr>
                    </w:div>
                  </w:divsChild>
                </w:div>
                <w:div w:id="1113013532">
                  <w:marLeft w:val="0"/>
                  <w:marRight w:val="0"/>
                  <w:marTop w:val="0"/>
                  <w:marBottom w:val="0"/>
                  <w:divBdr>
                    <w:top w:val="none" w:sz="0" w:space="0" w:color="auto"/>
                    <w:left w:val="none" w:sz="0" w:space="0" w:color="auto"/>
                    <w:bottom w:val="none" w:sz="0" w:space="0" w:color="auto"/>
                    <w:right w:val="none" w:sz="0" w:space="0" w:color="auto"/>
                  </w:divBdr>
                  <w:divsChild>
                    <w:div w:id="54358513">
                      <w:marLeft w:val="0"/>
                      <w:marRight w:val="0"/>
                      <w:marTop w:val="0"/>
                      <w:marBottom w:val="0"/>
                      <w:divBdr>
                        <w:top w:val="none" w:sz="0" w:space="0" w:color="auto"/>
                        <w:left w:val="none" w:sz="0" w:space="0" w:color="auto"/>
                        <w:bottom w:val="none" w:sz="0" w:space="0" w:color="auto"/>
                        <w:right w:val="none" w:sz="0" w:space="0" w:color="auto"/>
                      </w:divBdr>
                    </w:div>
                  </w:divsChild>
                </w:div>
                <w:div w:id="1169295884">
                  <w:marLeft w:val="0"/>
                  <w:marRight w:val="0"/>
                  <w:marTop w:val="0"/>
                  <w:marBottom w:val="0"/>
                  <w:divBdr>
                    <w:top w:val="none" w:sz="0" w:space="0" w:color="auto"/>
                    <w:left w:val="none" w:sz="0" w:space="0" w:color="auto"/>
                    <w:bottom w:val="none" w:sz="0" w:space="0" w:color="auto"/>
                    <w:right w:val="none" w:sz="0" w:space="0" w:color="auto"/>
                  </w:divBdr>
                  <w:divsChild>
                    <w:div w:id="1675918607">
                      <w:marLeft w:val="0"/>
                      <w:marRight w:val="0"/>
                      <w:marTop w:val="0"/>
                      <w:marBottom w:val="0"/>
                      <w:divBdr>
                        <w:top w:val="none" w:sz="0" w:space="0" w:color="auto"/>
                        <w:left w:val="none" w:sz="0" w:space="0" w:color="auto"/>
                        <w:bottom w:val="none" w:sz="0" w:space="0" w:color="auto"/>
                        <w:right w:val="none" w:sz="0" w:space="0" w:color="auto"/>
                      </w:divBdr>
                    </w:div>
                  </w:divsChild>
                </w:div>
                <w:div w:id="1312171424">
                  <w:marLeft w:val="0"/>
                  <w:marRight w:val="0"/>
                  <w:marTop w:val="0"/>
                  <w:marBottom w:val="0"/>
                  <w:divBdr>
                    <w:top w:val="none" w:sz="0" w:space="0" w:color="auto"/>
                    <w:left w:val="none" w:sz="0" w:space="0" w:color="auto"/>
                    <w:bottom w:val="none" w:sz="0" w:space="0" w:color="auto"/>
                    <w:right w:val="none" w:sz="0" w:space="0" w:color="auto"/>
                  </w:divBdr>
                  <w:divsChild>
                    <w:div w:id="288363817">
                      <w:marLeft w:val="0"/>
                      <w:marRight w:val="0"/>
                      <w:marTop w:val="0"/>
                      <w:marBottom w:val="0"/>
                      <w:divBdr>
                        <w:top w:val="none" w:sz="0" w:space="0" w:color="auto"/>
                        <w:left w:val="none" w:sz="0" w:space="0" w:color="auto"/>
                        <w:bottom w:val="none" w:sz="0" w:space="0" w:color="auto"/>
                        <w:right w:val="none" w:sz="0" w:space="0" w:color="auto"/>
                      </w:divBdr>
                    </w:div>
                  </w:divsChild>
                </w:div>
                <w:div w:id="1455828376">
                  <w:marLeft w:val="0"/>
                  <w:marRight w:val="0"/>
                  <w:marTop w:val="0"/>
                  <w:marBottom w:val="0"/>
                  <w:divBdr>
                    <w:top w:val="none" w:sz="0" w:space="0" w:color="auto"/>
                    <w:left w:val="none" w:sz="0" w:space="0" w:color="auto"/>
                    <w:bottom w:val="none" w:sz="0" w:space="0" w:color="auto"/>
                    <w:right w:val="none" w:sz="0" w:space="0" w:color="auto"/>
                  </w:divBdr>
                  <w:divsChild>
                    <w:div w:id="1506431437">
                      <w:marLeft w:val="0"/>
                      <w:marRight w:val="0"/>
                      <w:marTop w:val="0"/>
                      <w:marBottom w:val="0"/>
                      <w:divBdr>
                        <w:top w:val="none" w:sz="0" w:space="0" w:color="auto"/>
                        <w:left w:val="none" w:sz="0" w:space="0" w:color="auto"/>
                        <w:bottom w:val="none" w:sz="0" w:space="0" w:color="auto"/>
                        <w:right w:val="none" w:sz="0" w:space="0" w:color="auto"/>
                      </w:divBdr>
                    </w:div>
                  </w:divsChild>
                </w:div>
                <w:div w:id="1488092768">
                  <w:marLeft w:val="0"/>
                  <w:marRight w:val="0"/>
                  <w:marTop w:val="0"/>
                  <w:marBottom w:val="0"/>
                  <w:divBdr>
                    <w:top w:val="none" w:sz="0" w:space="0" w:color="auto"/>
                    <w:left w:val="none" w:sz="0" w:space="0" w:color="auto"/>
                    <w:bottom w:val="none" w:sz="0" w:space="0" w:color="auto"/>
                    <w:right w:val="none" w:sz="0" w:space="0" w:color="auto"/>
                  </w:divBdr>
                  <w:divsChild>
                    <w:div w:id="141315446">
                      <w:marLeft w:val="0"/>
                      <w:marRight w:val="0"/>
                      <w:marTop w:val="0"/>
                      <w:marBottom w:val="0"/>
                      <w:divBdr>
                        <w:top w:val="none" w:sz="0" w:space="0" w:color="auto"/>
                        <w:left w:val="none" w:sz="0" w:space="0" w:color="auto"/>
                        <w:bottom w:val="none" w:sz="0" w:space="0" w:color="auto"/>
                        <w:right w:val="none" w:sz="0" w:space="0" w:color="auto"/>
                      </w:divBdr>
                    </w:div>
                  </w:divsChild>
                </w:div>
                <w:div w:id="1583636253">
                  <w:marLeft w:val="0"/>
                  <w:marRight w:val="0"/>
                  <w:marTop w:val="0"/>
                  <w:marBottom w:val="0"/>
                  <w:divBdr>
                    <w:top w:val="none" w:sz="0" w:space="0" w:color="auto"/>
                    <w:left w:val="none" w:sz="0" w:space="0" w:color="auto"/>
                    <w:bottom w:val="none" w:sz="0" w:space="0" w:color="auto"/>
                    <w:right w:val="none" w:sz="0" w:space="0" w:color="auto"/>
                  </w:divBdr>
                  <w:divsChild>
                    <w:div w:id="1165708983">
                      <w:marLeft w:val="0"/>
                      <w:marRight w:val="0"/>
                      <w:marTop w:val="0"/>
                      <w:marBottom w:val="0"/>
                      <w:divBdr>
                        <w:top w:val="none" w:sz="0" w:space="0" w:color="auto"/>
                        <w:left w:val="none" w:sz="0" w:space="0" w:color="auto"/>
                        <w:bottom w:val="none" w:sz="0" w:space="0" w:color="auto"/>
                        <w:right w:val="none" w:sz="0" w:space="0" w:color="auto"/>
                      </w:divBdr>
                    </w:div>
                  </w:divsChild>
                </w:div>
                <w:div w:id="1757360736">
                  <w:marLeft w:val="0"/>
                  <w:marRight w:val="0"/>
                  <w:marTop w:val="0"/>
                  <w:marBottom w:val="0"/>
                  <w:divBdr>
                    <w:top w:val="none" w:sz="0" w:space="0" w:color="auto"/>
                    <w:left w:val="none" w:sz="0" w:space="0" w:color="auto"/>
                    <w:bottom w:val="none" w:sz="0" w:space="0" w:color="auto"/>
                    <w:right w:val="none" w:sz="0" w:space="0" w:color="auto"/>
                  </w:divBdr>
                  <w:divsChild>
                    <w:div w:id="1968076644">
                      <w:marLeft w:val="0"/>
                      <w:marRight w:val="0"/>
                      <w:marTop w:val="0"/>
                      <w:marBottom w:val="0"/>
                      <w:divBdr>
                        <w:top w:val="none" w:sz="0" w:space="0" w:color="auto"/>
                        <w:left w:val="none" w:sz="0" w:space="0" w:color="auto"/>
                        <w:bottom w:val="none" w:sz="0" w:space="0" w:color="auto"/>
                        <w:right w:val="none" w:sz="0" w:space="0" w:color="auto"/>
                      </w:divBdr>
                    </w:div>
                  </w:divsChild>
                </w:div>
                <w:div w:id="1855992833">
                  <w:marLeft w:val="0"/>
                  <w:marRight w:val="0"/>
                  <w:marTop w:val="0"/>
                  <w:marBottom w:val="0"/>
                  <w:divBdr>
                    <w:top w:val="none" w:sz="0" w:space="0" w:color="auto"/>
                    <w:left w:val="none" w:sz="0" w:space="0" w:color="auto"/>
                    <w:bottom w:val="none" w:sz="0" w:space="0" w:color="auto"/>
                    <w:right w:val="none" w:sz="0" w:space="0" w:color="auto"/>
                  </w:divBdr>
                  <w:divsChild>
                    <w:div w:id="1618872430">
                      <w:marLeft w:val="0"/>
                      <w:marRight w:val="0"/>
                      <w:marTop w:val="0"/>
                      <w:marBottom w:val="0"/>
                      <w:divBdr>
                        <w:top w:val="none" w:sz="0" w:space="0" w:color="auto"/>
                        <w:left w:val="none" w:sz="0" w:space="0" w:color="auto"/>
                        <w:bottom w:val="none" w:sz="0" w:space="0" w:color="auto"/>
                        <w:right w:val="none" w:sz="0" w:space="0" w:color="auto"/>
                      </w:divBdr>
                    </w:div>
                  </w:divsChild>
                </w:div>
                <w:div w:id="1992825374">
                  <w:marLeft w:val="0"/>
                  <w:marRight w:val="0"/>
                  <w:marTop w:val="0"/>
                  <w:marBottom w:val="0"/>
                  <w:divBdr>
                    <w:top w:val="none" w:sz="0" w:space="0" w:color="auto"/>
                    <w:left w:val="none" w:sz="0" w:space="0" w:color="auto"/>
                    <w:bottom w:val="none" w:sz="0" w:space="0" w:color="auto"/>
                    <w:right w:val="none" w:sz="0" w:space="0" w:color="auto"/>
                  </w:divBdr>
                  <w:divsChild>
                    <w:div w:id="16865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87868">
          <w:marLeft w:val="0"/>
          <w:marRight w:val="0"/>
          <w:marTop w:val="0"/>
          <w:marBottom w:val="0"/>
          <w:divBdr>
            <w:top w:val="none" w:sz="0" w:space="0" w:color="auto"/>
            <w:left w:val="none" w:sz="0" w:space="0" w:color="auto"/>
            <w:bottom w:val="none" w:sz="0" w:space="0" w:color="auto"/>
            <w:right w:val="none" w:sz="0" w:space="0" w:color="auto"/>
          </w:divBdr>
        </w:div>
        <w:div w:id="2070614090">
          <w:marLeft w:val="0"/>
          <w:marRight w:val="0"/>
          <w:marTop w:val="0"/>
          <w:marBottom w:val="0"/>
          <w:divBdr>
            <w:top w:val="none" w:sz="0" w:space="0" w:color="auto"/>
            <w:left w:val="none" w:sz="0" w:space="0" w:color="auto"/>
            <w:bottom w:val="none" w:sz="0" w:space="0" w:color="auto"/>
            <w:right w:val="none" w:sz="0" w:space="0" w:color="auto"/>
          </w:divBdr>
        </w:div>
      </w:divsChild>
    </w:div>
    <w:div w:id="1718815603">
      <w:bodyDiv w:val="1"/>
      <w:marLeft w:val="0"/>
      <w:marRight w:val="0"/>
      <w:marTop w:val="0"/>
      <w:marBottom w:val="0"/>
      <w:divBdr>
        <w:top w:val="none" w:sz="0" w:space="0" w:color="auto"/>
        <w:left w:val="none" w:sz="0" w:space="0" w:color="auto"/>
        <w:bottom w:val="none" w:sz="0" w:space="0" w:color="auto"/>
        <w:right w:val="none" w:sz="0" w:space="0" w:color="auto"/>
      </w:divBdr>
    </w:div>
    <w:div w:id="1729765933">
      <w:bodyDiv w:val="1"/>
      <w:marLeft w:val="0"/>
      <w:marRight w:val="0"/>
      <w:marTop w:val="0"/>
      <w:marBottom w:val="0"/>
      <w:divBdr>
        <w:top w:val="none" w:sz="0" w:space="0" w:color="auto"/>
        <w:left w:val="none" w:sz="0" w:space="0" w:color="auto"/>
        <w:bottom w:val="none" w:sz="0" w:space="0" w:color="auto"/>
        <w:right w:val="none" w:sz="0" w:space="0" w:color="auto"/>
      </w:divBdr>
      <w:divsChild>
        <w:div w:id="1352754980">
          <w:marLeft w:val="-75"/>
          <w:marRight w:val="0"/>
          <w:marTop w:val="30"/>
          <w:marBottom w:val="30"/>
          <w:divBdr>
            <w:top w:val="none" w:sz="0" w:space="0" w:color="auto"/>
            <w:left w:val="none" w:sz="0" w:space="0" w:color="auto"/>
            <w:bottom w:val="none" w:sz="0" w:space="0" w:color="auto"/>
            <w:right w:val="none" w:sz="0" w:space="0" w:color="auto"/>
          </w:divBdr>
          <w:divsChild>
            <w:div w:id="165024294">
              <w:marLeft w:val="0"/>
              <w:marRight w:val="0"/>
              <w:marTop w:val="0"/>
              <w:marBottom w:val="0"/>
              <w:divBdr>
                <w:top w:val="none" w:sz="0" w:space="0" w:color="auto"/>
                <w:left w:val="none" w:sz="0" w:space="0" w:color="auto"/>
                <w:bottom w:val="none" w:sz="0" w:space="0" w:color="auto"/>
                <w:right w:val="none" w:sz="0" w:space="0" w:color="auto"/>
              </w:divBdr>
              <w:divsChild>
                <w:div w:id="1555894226">
                  <w:marLeft w:val="0"/>
                  <w:marRight w:val="0"/>
                  <w:marTop w:val="0"/>
                  <w:marBottom w:val="0"/>
                  <w:divBdr>
                    <w:top w:val="none" w:sz="0" w:space="0" w:color="auto"/>
                    <w:left w:val="none" w:sz="0" w:space="0" w:color="auto"/>
                    <w:bottom w:val="none" w:sz="0" w:space="0" w:color="auto"/>
                    <w:right w:val="none" w:sz="0" w:space="0" w:color="auto"/>
                  </w:divBdr>
                </w:div>
              </w:divsChild>
            </w:div>
            <w:div w:id="425157666">
              <w:marLeft w:val="0"/>
              <w:marRight w:val="0"/>
              <w:marTop w:val="0"/>
              <w:marBottom w:val="0"/>
              <w:divBdr>
                <w:top w:val="none" w:sz="0" w:space="0" w:color="auto"/>
                <w:left w:val="none" w:sz="0" w:space="0" w:color="auto"/>
                <w:bottom w:val="none" w:sz="0" w:space="0" w:color="auto"/>
                <w:right w:val="none" w:sz="0" w:space="0" w:color="auto"/>
              </w:divBdr>
              <w:divsChild>
                <w:div w:id="1065491101">
                  <w:marLeft w:val="0"/>
                  <w:marRight w:val="0"/>
                  <w:marTop w:val="0"/>
                  <w:marBottom w:val="0"/>
                  <w:divBdr>
                    <w:top w:val="none" w:sz="0" w:space="0" w:color="auto"/>
                    <w:left w:val="none" w:sz="0" w:space="0" w:color="auto"/>
                    <w:bottom w:val="none" w:sz="0" w:space="0" w:color="auto"/>
                    <w:right w:val="none" w:sz="0" w:space="0" w:color="auto"/>
                  </w:divBdr>
                </w:div>
              </w:divsChild>
            </w:div>
            <w:div w:id="1296594328">
              <w:marLeft w:val="0"/>
              <w:marRight w:val="0"/>
              <w:marTop w:val="0"/>
              <w:marBottom w:val="0"/>
              <w:divBdr>
                <w:top w:val="none" w:sz="0" w:space="0" w:color="auto"/>
                <w:left w:val="none" w:sz="0" w:space="0" w:color="auto"/>
                <w:bottom w:val="none" w:sz="0" w:space="0" w:color="auto"/>
                <w:right w:val="none" w:sz="0" w:space="0" w:color="auto"/>
              </w:divBdr>
              <w:divsChild>
                <w:div w:id="599146032">
                  <w:marLeft w:val="0"/>
                  <w:marRight w:val="0"/>
                  <w:marTop w:val="0"/>
                  <w:marBottom w:val="0"/>
                  <w:divBdr>
                    <w:top w:val="none" w:sz="0" w:space="0" w:color="auto"/>
                    <w:left w:val="none" w:sz="0" w:space="0" w:color="auto"/>
                    <w:bottom w:val="none" w:sz="0" w:space="0" w:color="auto"/>
                    <w:right w:val="none" w:sz="0" w:space="0" w:color="auto"/>
                  </w:divBdr>
                </w:div>
              </w:divsChild>
            </w:div>
            <w:div w:id="554584860">
              <w:marLeft w:val="0"/>
              <w:marRight w:val="0"/>
              <w:marTop w:val="0"/>
              <w:marBottom w:val="0"/>
              <w:divBdr>
                <w:top w:val="none" w:sz="0" w:space="0" w:color="auto"/>
                <w:left w:val="none" w:sz="0" w:space="0" w:color="auto"/>
                <w:bottom w:val="none" w:sz="0" w:space="0" w:color="auto"/>
                <w:right w:val="none" w:sz="0" w:space="0" w:color="auto"/>
              </w:divBdr>
              <w:divsChild>
                <w:div w:id="1866478076">
                  <w:marLeft w:val="0"/>
                  <w:marRight w:val="0"/>
                  <w:marTop w:val="0"/>
                  <w:marBottom w:val="0"/>
                  <w:divBdr>
                    <w:top w:val="none" w:sz="0" w:space="0" w:color="auto"/>
                    <w:left w:val="none" w:sz="0" w:space="0" w:color="auto"/>
                    <w:bottom w:val="none" w:sz="0" w:space="0" w:color="auto"/>
                    <w:right w:val="none" w:sz="0" w:space="0" w:color="auto"/>
                  </w:divBdr>
                </w:div>
              </w:divsChild>
            </w:div>
            <w:div w:id="1570924768">
              <w:marLeft w:val="0"/>
              <w:marRight w:val="0"/>
              <w:marTop w:val="0"/>
              <w:marBottom w:val="0"/>
              <w:divBdr>
                <w:top w:val="none" w:sz="0" w:space="0" w:color="auto"/>
                <w:left w:val="none" w:sz="0" w:space="0" w:color="auto"/>
                <w:bottom w:val="none" w:sz="0" w:space="0" w:color="auto"/>
                <w:right w:val="none" w:sz="0" w:space="0" w:color="auto"/>
              </w:divBdr>
              <w:divsChild>
                <w:div w:id="2130929754">
                  <w:marLeft w:val="0"/>
                  <w:marRight w:val="0"/>
                  <w:marTop w:val="0"/>
                  <w:marBottom w:val="0"/>
                  <w:divBdr>
                    <w:top w:val="none" w:sz="0" w:space="0" w:color="auto"/>
                    <w:left w:val="none" w:sz="0" w:space="0" w:color="auto"/>
                    <w:bottom w:val="none" w:sz="0" w:space="0" w:color="auto"/>
                    <w:right w:val="none" w:sz="0" w:space="0" w:color="auto"/>
                  </w:divBdr>
                </w:div>
              </w:divsChild>
            </w:div>
            <w:div w:id="783354151">
              <w:marLeft w:val="0"/>
              <w:marRight w:val="0"/>
              <w:marTop w:val="0"/>
              <w:marBottom w:val="0"/>
              <w:divBdr>
                <w:top w:val="none" w:sz="0" w:space="0" w:color="auto"/>
                <w:left w:val="none" w:sz="0" w:space="0" w:color="auto"/>
                <w:bottom w:val="none" w:sz="0" w:space="0" w:color="auto"/>
                <w:right w:val="none" w:sz="0" w:space="0" w:color="auto"/>
              </w:divBdr>
              <w:divsChild>
                <w:div w:id="184290403">
                  <w:marLeft w:val="0"/>
                  <w:marRight w:val="0"/>
                  <w:marTop w:val="0"/>
                  <w:marBottom w:val="0"/>
                  <w:divBdr>
                    <w:top w:val="none" w:sz="0" w:space="0" w:color="auto"/>
                    <w:left w:val="none" w:sz="0" w:space="0" w:color="auto"/>
                    <w:bottom w:val="none" w:sz="0" w:space="0" w:color="auto"/>
                    <w:right w:val="none" w:sz="0" w:space="0" w:color="auto"/>
                  </w:divBdr>
                </w:div>
              </w:divsChild>
            </w:div>
            <w:div w:id="1715883354">
              <w:marLeft w:val="0"/>
              <w:marRight w:val="0"/>
              <w:marTop w:val="0"/>
              <w:marBottom w:val="0"/>
              <w:divBdr>
                <w:top w:val="none" w:sz="0" w:space="0" w:color="auto"/>
                <w:left w:val="none" w:sz="0" w:space="0" w:color="auto"/>
                <w:bottom w:val="none" w:sz="0" w:space="0" w:color="auto"/>
                <w:right w:val="none" w:sz="0" w:space="0" w:color="auto"/>
              </w:divBdr>
              <w:divsChild>
                <w:div w:id="797718728">
                  <w:marLeft w:val="0"/>
                  <w:marRight w:val="0"/>
                  <w:marTop w:val="0"/>
                  <w:marBottom w:val="0"/>
                  <w:divBdr>
                    <w:top w:val="none" w:sz="0" w:space="0" w:color="auto"/>
                    <w:left w:val="none" w:sz="0" w:space="0" w:color="auto"/>
                    <w:bottom w:val="none" w:sz="0" w:space="0" w:color="auto"/>
                    <w:right w:val="none" w:sz="0" w:space="0" w:color="auto"/>
                  </w:divBdr>
                </w:div>
              </w:divsChild>
            </w:div>
            <w:div w:id="722749092">
              <w:marLeft w:val="0"/>
              <w:marRight w:val="0"/>
              <w:marTop w:val="0"/>
              <w:marBottom w:val="0"/>
              <w:divBdr>
                <w:top w:val="none" w:sz="0" w:space="0" w:color="auto"/>
                <w:left w:val="none" w:sz="0" w:space="0" w:color="auto"/>
                <w:bottom w:val="none" w:sz="0" w:space="0" w:color="auto"/>
                <w:right w:val="none" w:sz="0" w:space="0" w:color="auto"/>
              </w:divBdr>
              <w:divsChild>
                <w:div w:id="103037697">
                  <w:marLeft w:val="0"/>
                  <w:marRight w:val="0"/>
                  <w:marTop w:val="0"/>
                  <w:marBottom w:val="0"/>
                  <w:divBdr>
                    <w:top w:val="none" w:sz="0" w:space="0" w:color="auto"/>
                    <w:left w:val="none" w:sz="0" w:space="0" w:color="auto"/>
                    <w:bottom w:val="none" w:sz="0" w:space="0" w:color="auto"/>
                    <w:right w:val="none" w:sz="0" w:space="0" w:color="auto"/>
                  </w:divBdr>
                </w:div>
              </w:divsChild>
            </w:div>
            <w:div w:id="965814574">
              <w:marLeft w:val="0"/>
              <w:marRight w:val="0"/>
              <w:marTop w:val="0"/>
              <w:marBottom w:val="0"/>
              <w:divBdr>
                <w:top w:val="none" w:sz="0" w:space="0" w:color="auto"/>
                <w:left w:val="none" w:sz="0" w:space="0" w:color="auto"/>
                <w:bottom w:val="none" w:sz="0" w:space="0" w:color="auto"/>
                <w:right w:val="none" w:sz="0" w:space="0" w:color="auto"/>
              </w:divBdr>
              <w:divsChild>
                <w:div w:id="6237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3957">
          <w:marLeft w:val="0"/>
          <w:marRight w:val="0"/>
          <w:marTop w:val="0"/>
          <w:marBottom w:val="0"/>
          <w:divBdr>
            <w:top w:val="none" w:sz="0" w:space="0" w:color="auto"/>
            <w:left w:val="none" w:sz="0" w:space="0" w:color="auto"/>
            <w:bottom w:val="none" w:sz="0" w:space="0" w:color="auto"/>
            <w:right w:val="none" w:sz="0" w:space="0" w:color="auto"/>
          </w:divBdr>
        </w:div>
        <w:div w:id="1462843516">
          <w:marLeft w:val="0"/>
          <w:marRight w:val="0"/>
          <w:marTop w:val="0"/>
          <w:marBottom w:val="0"/>
          <w:divBdr>
            <w:top w:val="none" w:sz="0" w:space="0" w:color="auto"/>
            <w:left w:val="none" w:sz="0" w:space="0" w:color="auto"/>
            <w:bottom w:val="none" w:sz="0" w:space="0" w:color="auto"/>
            <w:right w:val="none" w:sz="0" w:space="0" w:color="auto"/>
          </w:divBdr>
        </w:div>
        <w:div w:id="244262418">
          <w:marLeft w:val="0"/>
          <w:marRight w:val="0"/>
          <w:marTop w:val="0"/>
          <w:marBottom w:val="0"/>
          <w:divBdr>
            <w:top w:val="none" w:sz="0" w:space="0" w:color="auto"/>
            <w:left w:val="none" w:sz="0" w:space="0" w:color="auto"/>
            <w:bottom w:val="none" w:sz="0" w:space="0" w:color="auto"/>
            <w:right w:val="none" w:sz="0" w:space="0" w:color="auto"/>
          </w:divBdr>
        </w:div>
        <w:div w:id="658197126">
          <w:marLeft w:val="0"/>
          <w:marRight w:val="0"/>
          <w:marTop w:val="0"/>
          <w:marBottom w:val="0"/>
          <w:divBdr>
            <w:top w:val="none" w:sz="0" w:space="0" w:color="auto"/>
            <w:left w:val="none" w:sz="0" w:space="0" w:color="auto"/>
            <w:bottom w:val="none" w:sz="0" w:space="0" w:color="auto"/>
            <w:right w:val="none" w:sz="0" w:space="0" w:color="auto"/>
          </w:divBdr>
        </w:div>
        <w:div w:id="291523983">
          <w:marLeft w:val="0"/>
          <w:marRight w:val="0"/>
          <w:marTop w:val="0"/>
          <w:marBottom w:val="0"/>
          <w:divBdr>
            <w:top w:val="none" w:sz="0" w:space="0" w:color="auto"/>
            <w:left w:val="none" w:sz="0" w:space="0" w:color="auto"/>
            <w:bottom w:val="none" w:sz="0" w:space="0" w:color="auto"/>
            <w:right w:val="none" w:sz="0" w:space="0" w:color="auto"/>
          </w:divBdr>
        </w:div>
        <w:div w:id="1880586918">
          <w:marLeft w:val="0"/>
          <w:marRight w:val="0"/>
          <w:marTop w:val="0"/>
          <w:marBottom w:val="0"/>
          <w:divBdr>
            <w:top w:val="none" w:sz="0" w:space="0" w:color="auto"/>
            <w:left w:val="none" w:sz="0" w:space="0" w:color="auto"/>
            <w:bottom w:val="none" w:sz="0" w:space="0" w:color="auto"/>
            <w:right w:val="none" w:sz="0" w:space="0" w:color="auto"/>
          </w:divBdr>
        </w:div>
      </w:divsChild>
    </w:div>
    <w:div w:id="1750271665">
      <w:bodyDiv w:val="1"/>
      <w:marLeft w:val="0"/>
      <w:marRight w:val="0"/>
      <w:marTop w:val="0"/>
      <w:marBottom w:val="0"/>
      <w:divBdr>
        <w:top w:val="none" w:sz="0" w:space="0" w:color="auto"/>
        <w:left w:val="none" w:sz="0" w:space="0" w:color="auto"/>
        <w:bottom w:val="none" w:sz="0" w:space="0" w:color="auto"/>
        <w:right w:val="none" w:sz="0" w:space="0" w:color="auto"/>
      </w:divBdr>
      <w:divsChild>
        <w:div w:id="485974345">
          <w:marLeft w:val="0"/>
          <w:marRight w:val="0"/>
          <w:marTop w:val="0"/>
          <w:marBottom w:val="0"/>
          <w:divBdr>
            <w:top w:val="none" w:sz="0" w:space="0" w:color="auto"/>
            <w:left w:val="none" w:sz="0" w:space="0" w:color="auto"/>
            <w:bottom w:val="none" w:sz="0" w:space="0" w:color="auto"/>
            <w:right w:val="none" w:sz="0" w:space="0" w:color="auto"/>
          </w:divBdr>
        </w:div>
        <w:div w:id="840318356">
          <w:marLeft w:val="0"/>
          <w:marRight w:val="0"/>
          <w:marTop w:val="0"/>
          <w:marBottom w:val="0"/>
          <w:divBdr>
            <w:top w:val="none" w:sz="0" w:space="0" w:color="auto"/>
            <w:left w:val="none" w:sz="0" w:space="0" w:color="auto"/>
            <w:bottom w:val="none" w:sz="0" w:space="0" w:color="auto"/>
            <w:right w:val="none" w:sz="0" w:space="0" w:color="auto"/>
          </w:divBdr>
          <w:divsChild>
            <w:div w:id="1493912426">
              <w:marLeft w:val="0"/>
              <w:marRight w:val="0"/>
              <w:marTop w:val="30"/>
              <w:marBottom w:val="30"/>
              <w:divBdr>
                <w:top w:val="none" w:sz="0" w:space="0" w:color="auto"/>
                <w:left w:val="none" w:sz="0" w:space="0" w:color="auto"/>
                <w:bottom w:val="none" w:sz="0" w:space="0" w:color="auto"/>
                <w:right w:val="none" w:sz="0" w:space="0" w:color="auto"/>
              </w:divBdr>
              <w:divsChild>
                <w:div w:id="103496870">
                  <w:marLeft w:val="0"/>
                  <w:marRight w:val="0"/>
                  <w:marTop w:val="0"/>
                  <w:marBottom w:val="0"/>
                  <w:divBdr>
                    <w:top w:val="none" w:sz="0" w:space="0" w:color="auto"/>
                    <w:left w:val="none" w:sz="0" w:space="0" w:color="auto"/>
                    <w:bottom w:val="none" w:sz="0" w:space="0" w:color="auto"/>
                    <w:right w:val="none" w:sz="0" w:space="0" w:color="auto"/>
                  </w:divBdr>
                  <w:divsChild>
                    <w:div w:id="1912695652">
                      <w:marLeft w:val="0"/>
                      <w:marRight w:val="0"/>
                      <w:marTop w:val="0"/>
                      <w:marBottom w:val="0"/>
                      <w:divBdr>
                        <w:top w:val="none" w:sz="0" w:space="0" w:color="auto"/>
                        <w:left w:val="none" w:sz="0" w:space="0" w:color="auto"/>
                        <w:bottom w:val="none" w:sz="0" w:space="0" w:color="auto"/>
                        <w:right w:val="none" w:sz="0" w:space="0" w:color="auto"/>
                      </w:divBdr>
                    </w:div>
                  </w:divsChild>
                </w:div>
                <w:div w:id="170223120">
                  <w:marLeft w:val="0"/>
                  <w:marRight w:val="0"/>
                  <w:marTop w:val="0"/>
                  <w:marBottom w:val="0"/>
                  <w:divBdr>
                    <w:top w:val="none" w:sz="0" w:space="0" w:color="auto"/>
                    <w:left w:val="none" w:sz="0" w:space="0" w:color="auto"/>
                    <w:bottom w:val="none" w:sz="0" w:space="0" w:color="auto"/>
                    <w:right w:val="none" w:sz="0" w:space="0" w:color="auto"/>
                  </w:divBdr>
                  <w:divsChild>
                    <w:div w:id="429085302">
                      <w:marLeft w:val="0"/>
                      <w:marRight w:val="0"/>
                      <w:marTop w:val="0"/>
                      <w:marBottom w:val="0"/>
                      <w:divBdr>
                        <w:top w:val="none" w:sz="0" w:space="0" w:color="auto"/>
                        <w:left w:val="none" w:sz="0" w:space="0" w:color="auto"/>
                        <w:bottom w:val="none" w:sz="0" w:space="0" w:color="auto"/>
                        <w:right w:val="none" w:sz="0" w:space="0" w:color="auto"/>
                      </w:divBdr>
                    </w:div>
                  </w:divsChild>
                </w:div>
                <w:div w:id="269092836">
                  <w:marLeft w:val="0"/>
                  <w:marRight w:val="0"/>
                  <w:marTop w:val="0"/>
                  <w:marBottom w:val="0"/>
                  <w:divBdr>
                    <w:top w:val="none" w:sz="0" w:space="0" w:color="auto"/>
                    <w:left w:val="none" w:sz="0" w:space="0" w:color="auto"/>
                    <w:bottom w:val="none" w:sz="0" w:space="0" w:color="auto"/>
                    <w:right w:val="none" w:sz="0" w:space="0" w:color="auto"/>
                  </w:divBdr>
                  <w:divsChild>
                    <w:div w:id="1861773019">
                      <w:marLeft w:val="0"/>
                      <w:marRight w:val="0"/>
                      <w:marTop w:val="0"/>
                      <w:marBottom w:val="0"/>
                      <w:divBdr>
                        <w:top w:val="none" w:sz="0" w:space="0" w:color="auto"/>
                        <w:left w:val="none" w:sz="0" w:space="0" w:color="auto"/>
                        <w:bottom w:val="none" w:sz="0" w:space="0" w:color="auto"/>
                        <w:right w:val="none" w:sz="0" w:space="0" w:color="auto"/>
                      </w:divBdr>
                    </w:div>
                  </w:divsChild>
                </w:div>
                <w:div w:id="276762598">
                  <w:marLeft w:val="0"/>
                  <w:marRight w:val="0"/>
                  <w:marTop w:val="0"/>
                  <w:marBottom w:val="0"/>
                  <w:divBdr>
                    <w:top w:val="none" w:sz="0" w:space="0" w:color="auto"/>
                    <w:left w:val="none" w:sz="0" w:space="0" w:color="auto"/>
                    <w:bottom w:val="none" w:sz="0" w:space="0" w:color="auto"/>
                    <w:right w:val="none" w:sz="0" w:space="0" w:color="auto"/>
                  </w:divBdr>
                  <w:divsChild>
                    <w:div w:id="1494904970">
                      <w:marLeft w:val="0"/>
                      <w:marRight w:val="0"/>
                      <w:marTop w:val="0"/>
                      <w:marBottom w:val="0"/>
                      <w:divBdr>
                        <w:top w:val="none" w:sz="0" w:space="0" w:color="auto"/>
                        <w:left w:val="none" w:sz="0" w:space="0" w:color="auto"/>
                        <w:bottom w:val="none" w:sz="0" w:space="0" w:color="auto"/>
                        <w:right w:val="none" w:sz="0" w:space="0" w:color="auto"/>
                      </w:divBdr>
                    </w:div>
                  </w:divsChild>
                </w:div>
                <w:div w:id="379979043">
                  <w:marLeft w:val="0"/>
                  <w:marRight w:val="0"/>
                  <w:marTop w:val="0"/>
                  <w:marBottom w:val="0"/>
                  <w:divBdr>
                    <w:top w:val="none" w:sz="0" w:space="0" w:color="auto"/>
                    <w:left w:val="none" w:sz="0" w:space="0" w:color="auto"/>
                    <w:bottom w:val="none" w:sz="0" w:space="0" w:color="auto"/>
                    <w:right w:val="none" w:sz="0" w:space="0" w:color="auto"/>
                  </w:divBdr>
                  <w:divsChild>
                    <w:div w:id="5832734">
                      <w:marLeft w:val="0"/>
                      <w:marRight w:val="0"/>
                      <w:marTop w:val="0"/>
                      <w:marBottom w:val="0"/>
                      <w:divBdr>
                        <w:top w:val="none" w:sz="0" w:space="0" w:color="auto"/>
                        <w:left w:val="none" w:sz="0" w:space="0" w:color="auto"/>
                        <w:bottom w:val="none" w:sz="0" w:space="0" w:color="auto"/>
                        <w:right w:val="none" w:sz="0" w:space="0" w:color="auto"/>
                      </w:divBdr>
                    </w:div>
                  </w:divsChild>
                </w:div>
                <w:div w:id="523397761">
                  <w:marLeft w:val="0"/>
                  <w:marRight w:val="0"/>
                  <w:marTop w:val="0"/>
                  <w:marBottom w:val="0"/>
                  <w:divBdr>
                    <w:top w:val="none" w:sz="0" w:space="0" w:color="auto"/>
                    <w:left w:val="none" w:sz="0" w:space="0" w:color="auto"/>
                    <w:bottom w:val="none" w:sz="0" w:space="0" w:color="auto"/>
                    <w:right w:val="none" w:sz="0" w:space="0" w:color="auto"/>
                  </w:divBdr>
                  <w:divsChild>
                    <w:div w:id="1628002735">
                      <w:marLeft w:val="0"/>
                      <w:marRight w:val="0"/>
                      <w:marTop w:val="0"/>
                      <w:marBottom w:val="0"/>
                      <w:divBdr>
                        <w:top w:val="none" w:sz="0" w:space="0" w:color="auto"/>
                        <w:left w:val="none" w:sz="0" w:space="0" w:color="auto"/>
                        <w:bottom w:val="none" w:sz="0" w:space="0" w:color="auto"/>
                        <w:right w:val="none" w:sz="0" w:space="0" w:color="auto"/>
                      </w:divBdr>
                    </w:div>
                  </w:divsChild>
                </w:div>
                <w:div w:id="654726324">
                  <w:marLeft w:val="0"/>
                  <w:marRight w:val="0"/>
                  <w:marTop w:val="0"/>
                  <w:marBottom w:val="0"/>
                  <w:divBdr>
                    <w:top w:val="none" w:sz="0" w:space="0" w:color="auto"/>
                    <w:left w:val="none" w:sz="0" w:space="0" w:color="auto"/>
                    <w:bottom w:val="none" w:sz="0" w:space="0" w:color="auto"/>
                    <w:right w:val="none" w:sz="0" w:space="0" w:color="auto"/>
                  </w:divBdr>
                  <w:divsChild>
                    <w:div w:id="1230069047">
                      <w:marLeft w:val="0"/>
                      <w:marRight w:val="0"/>
                      <w:marTop w:val="0"/>
                      <w:marBottom w:val="0"/>
                      <w:divBdr>
                        <w:top w:val="none" w:sz="0" w:space="0" w:color="auto"/>
                        <w:left w:val="none" w:sz="0" w:space="0" w:color="auto"/>
                        <w:bottom w:val="none" w:sz="0" w:space="0" w:color="auto"/>
                        <w:right w:val="none" w:sz="0" w:space="0" w:color="auto"/>
                      </w:divBdr>
                    </w:div>
                  </w:divsChild>
                </w:div>
                <w:div w:id="1028485007">
                  <w:marLeft w:val="0"/>
                  <w:marRight w:val="0"/>
                  <w:marTop w:val="0"/>
                  <w:marBottom w:val="0"/>
                  <w:divBdr>
                    <w:top w:val="none" w:sz="0" w:space="0" w:color="auto"/>
                    <w:left w:val="none" w:sz="0" w:space="0" w:color="auto"/>
                    <w:bottom w:val="none" w:sz="0" w:space="0" w:color="auto"/>
                    <w:right w:val="none" w:sz="0" w:space="0" w:color="auto"/>
                  </w:divBdr>
                  <w:divsChild>
                    <w:div w:id="1010060181">
                      <w:marLeft w:val="0"/>
                      <w:marRight w:val="0"/>
                      <w:marTop w:val="0"/>
                      <w:marBottom w:val="0"/>
                      <w:divBdr>
                        <w:top w:val="none" w:sz="0" w:space="0" w:color="auto"/>
                        <w:left w:val="none" w:sz="0" w:space="0" w:color="auto"/>
                        <w:bottom w:val="none" w:sz="0" w:space="0" w:color="auto"/>
                        <w:right w:val="none" w:sz="0" w:space="0" w:color="auto"/>
                      </w:divBdr>
                    </w:div>
                  </w:divsChild>
                </w:div>
                <w:div w:id="1128011482">
                  <w:marLeft w:val="0"/>
                  <w:marRight w:val="0"/>
                  <w:marTop w:val="0"/>
                  <w:marBottom w:val="0"/>
                  <w:divBdr>
                    <w:top w:val="none" w:sz="0" w:space="0" w:color="auto"/>
                    <w:left w:val="none" w:sz="0" w:space="0" w:color="auto"/>
                    <w:bottom w:val="none" w:sz="0" w:space="0" w:color="auto"/>
                    <w:right w:val="none" w:sz="0" w:space="0" w:color="auto"/>
                  </w:divBdr>
                  <w:divsChild>
                    <w:div w:id="1891456695">
                      <w:marLeft w:val="0"/>
                      <w:marRight w:val="0"/>
                      <w:marTop w:val="0"/>
                      <w:marBottom w:val="0"/>
                      <w:divBdr>
                        <w:top w:val="none" w:sz="0" w:space="0" w:color="auto"/>
                        <w:left w:val="none" w:sz="0" w:space="0" w:color="auto"/>
                        <w:bottom w:val="none" w:sz="0" w:space="0" w:color="auto"/>
                        <w:right w:val="none" w:sz="0" w:space="0" w:color="auto"/>
                      </w:divBdr>
                    </w:div>
                  </w:divsChild>
                </w:div>
                <w:div w:id="1129398929">
                  <w:marLeft w:val="0"/>
                  <w:marRight w:val="0"/>
                  <w:marTop w:val="0"/>
                  <w:marBottom w:val="0"/>
                  <w:divBdr>
                    <w:top w:val="none" w:sz="0" w:space="0" w:color="auto"/>
                    <w:left w:val="none" w:sz="0" w:space="0" w:color="auto"/>
                    <w:bottom w:val="none" w:sz="0" w:space="0" w:color="auto"/>
                    <w:right w:val="none" w:sz="0" w:space="0" w:color="auto"/>
                  </w:divBdr>
                  <w:divsChild>
                    <w:div w:id="1569030021">
                      <w:marLeft w:val="0"/>
                      <w:marRight w:val="0"/>
                      <w:marTop w:val="0"/>
                      <w:marBottom w:val="0"/>
                      <w:divBdr>
                        <w:top w:val="none" w:sz="0" w:space="0" w:color="auto"/>
                        <w:left w:val="none" w:sz="0" w:space="0" w:color="auto"/>
                        <w:bottom w:val="none" w:sz="0" w:space="0" w:color="auto"/>
                        <w:right w:val="none" w:sz="0" w:space="0" w:color="auto"/>
                      </w:divBdr>
                    </w:div>
                  </w:divsChild>
                </w:div>
                <w:div w:id="1256598648">
                  <w:marLeft w:val="0"/>
                  <w:marRight w:val="0"/>
                  <w:marTop w:val="0"/>
                  <w:marBottom w:val="0"/>
                  <w:divBdr>
                    <w:top w:val="none" w:sz="0" w:space="0" w:color="auto"/>
                    <w:left w:val="none" w:sz="0" w:space="0" w:color="auto"/>
                    <w:bottom w:val="none" w:sz="0" w:space="0" w:color="auto"/>
                    <w:right w:val="none" w:sz="0" w:space="0" w:color="auto"/>
                  </w:divBdr>
                  <w:divsChild>
                    <w:div w:id="634023936">
                      <w:marLeft w:val="0"/>
                      <w:marRight w:val="0"/>
                      <w:marTop w:val="0"/>
                      <w:marBottom w:val="0"/>
                      <w:divBdr>
                        <w:top w:val="none" w:sz="0" w:space="0" w:color="auto"/>
                        <w:left w:val="none" w:sz="0" w:space="0" w:color="auto"/>
                        <w:bottom w:val="none" w:sz="0" w:space="0" w:color="auto"/>
                        <w:right w:val="none" w:sz="0" w:space="0" w:color="auto"/>
                      </w:divBdr>
                    </w:div>
                  </w:divsChild>
                </w:div>
                <w:div w:id="1298224455">
                  <w:marLeft w:val="0"/>
                  <w:marRight w:val="0"/>
                  <w:marTop w:val="0"/>
                  <w:marBottom w:val="0"/>
                  <w:divBdr>
                    <w:top w:val="none" w:sz="0" w:space="0" w:color="auto"/>
                    <w:left w:val="none" w:sz="0" w:space="0" w:color="auto"/>
                    <w:bottom w:val="none" w:sz="0" w:space="0" w:color="auto"/>
                    <w:right w:val="none" w:sz="0" w:space="0" w:color="auto"/>
                  </w:divBdr>
                  <w:divsChild>
                    <w:div w:id="1248803259">
                      <w:marLeft w:val="0"/>
                      <w:marRight w:val="0"/>
                      <w:marTop w:val="0"/>
                      <w:marBottom w:val="0"/>
                      <w:divBdr>
                        <w:top w:val="none" w:sz="0" w:space="0" w:color="auto"/>
                        <w:left w:val="none" w:sz="0" w:space="0" w:color="auto"/>
                        <w:bottom w:val="none" w:sz="0" w:space="0" w:color="auto"/>
                        <w:right w:val="none" w:sz="0" w:space="0" w:color="auto"/>
                      </w:divBdr>
                    </w:div>
                  </w:divsChild>
                </w:div>
                <w:div w:id="1524201560">
                  <w:marLeft w:val="0"/>
                  <w:marRight w:val="0"/>
                  <w:marTop w:val="0"/>
                  <w:marBottom w:val="0"/>
                  <w:divBdr>
                    <w:top w:val="none" w:sz="0" w:space="0" w:color="auto"/>
                    <w:left w:val="none" w:sz="0" w:space="0" w:color="auto"/>
                    <w:bottom w:val="none" w:sz="0" w:space="0" w:color="auto"/>
                    <w:right w:val="none" w:sz="0" w:space="0" w:color="auto"/>
                  </w:divBdr>
                  <w:divsChild>
                    <w:div w:id="1554854781">
                      <w:marLeft w:val="0"/>
                      <w:marRight w:val="0"/>
                      <w:marTop w:val="0"/>
                      <w:marBottom w:val="0"/>
                      <w:divBdr>
                        <w:top w:val="none" w:sz="0" w:space="0" w:color="auto"/>
                        <w:left w:val="none" w:sz="0" w:space="0" w:color="auto"/>
                        <w:bottom w:val="none" w:sz="0" w:space="0" w:color="auto"/>
                        <w:right w:val="none" w:sz="0" w:space="0" w:color="auto"/>
                      </w:divBdr>
                    </w:div>
                  </w:divsChild>
                </w:div>
                <w:div w:id="1578711900">
                  <w:marLeft w:val="0"/>
                  <w:marRight w:val="0"/>
                  <w:marTop w:val="0"/>
                  <w:marBottom w:val="0"/>
                  <w:divBdr>
                    <w:top w:val="none" w:sz="0" w:space="0" w:color="auto"/>
                    <w:left w:val="none" w:sz="0" w:space="0" w:color="auto"/>
                    <w:bottom w:val="none" w:sz="0" w:space="0" w:color="auto"/>
                    <w:right w:val="none" w:sz="0" w:space="0" w:color="auto"/>
                  </w:divBdr>
                  <w:divsChild>
                    <w:div w:id="176584915">
                      <w:marLeft w:val="0"/>
                      <w:marRight w:val="0"/>
                      <w:marTop w:val="0"/>
                      <w:marBottom w:val="0"/>
                      <w:divBdr>
                        <w:top w:val="none" w:sz="0" w:space="0" w:color="auto"/>
                        <w:left w:val="none" w:sz="0" w:space="0" w:color="auto"/>
                        <w:bottom w:val="none" w:sz="0" w:space="0" w:color="auto"/>
                        <w:right w:val="none" w:sz="0" w:space="0" w:color="auto"/>
                      </w:divBdr>
                    </w:div>
                  </w:divsChild>
                </w:div>
                <w:div w:id="1600747984">
                  <w:marLeft w:val="0"/>
                  <w:marRight w:val="0"/>
                  <w:marTop w:val="0"/>
                  <w:marBottom w:val="0"/>
                  <w:divBdr>
                    <w:top w:val="none" w:sz="0" w:space="0" w:color="auto"/>
                    <w:left w:val="none" w:sz="0" w:space="0" w:color="auto"/>
                    <w:bottom w:val="none" w:sz="0" w:space="0" w:color="auto"/>
                    <w:right w:val="none" w:sz="0" w:space="0" w:color="auto"/>
                  </w:divBdr>
                  <w:divsChild>
                    <w:div w:id="1349453457">
                      <w:marLeft w:val="0"/>
                      <w:marRight w:val="0"/>
                      <w:marTop w:val="0"/>
                      <w:marBottom w:val="0"/>
                      <w:divBdr>
                        <w:top w:val="none" w:sz="0" w:space="0" w:color="auto"/>
                        <w:left w:val="none" w:sz="0" w:space="0" w:color="auto"/>
                        <w:bottom w:val="none" w:sz="0" w:space="0" w:color="auto"/>
                        <w:right w:val="none" w:sz="0" w:space="0" w:color="auto"/>
                      </w:divBdr>
                    </w:div>
                  </w:divsChild>
                </w:div>
                <w:div w:id="1799061466">
                  <w:marLeft w:val="0"/>
                  <w:marRight w:val="0"/>
                  <w:marTop w:val="0"/>
                  <w:marBottom w:val="0"/>
                  <w:divBdr>
                    <w:top w:val="none" w:sz="0" w:space="0" w:color="auto"/>
                    <w:left w:val="none" w:sz="0" w:space="0" w:color="auto"/>
                    <w:bottom w:val="none" w:sz="0" w:space="0" w:color="auto"/>
                    <w:right w:val="none" w:sz="0" w:space="0" w:color="auto"/>
                  </w:divBdr>
                  <w:divsChild>
                    <w:div w:id="999504726">
                      <w:marLeft w:val="0"/>
                      <w:marRight w:val="0"/>
                      <w:marTop w:val="0"/>
                      <w:marBottom w:val="0"/>
                      <w:divBdr>
                        <w:top w:val="none" w:sz="0" w:space="0" w:color="auto"/>
                        <w:left w:val="none" w:sz="0" w:space="0" w:color="auto"/>
                        <w:bottom w:val="none" w:sz="0" w:space="0" w:color="auto"/>
                        <w:right w:val="none" w:sz="0" w:space="0" w:color="auto"/>
                      </w:divBdr>
                    </w:div>
                  </w:divsChild>
                </w:div>
                <w:div w:id="2065370601">
                  <w:marLeft w:val="0"/>
                  <w:marRight w:val="0"/>
                  <w:marTop w:val="0"/>
                  <w:marBottom w:val="0"/>
                  <w:divBdr>
                    <w:top w:val="none" w:sz="0" w:space="0" w:color="auto"/>
                    <w:left w:val="none" w:sz="0" w:space="0" w:color="auto"/>
                    <w:bottom w:val="none" w:sz="0" w:space="0" w:color="auto"/>
                    <w:right w:val="none" w:sz="0" w:space="0" w:color="auto"/>
                  </w:divBdr>
                  <w:divsChild>
                    <w:div w:id="1140616369">
                      <w:marLeft w:val="0"/>
                      <w:marRight w:val="0"/>
                      <w:marTop w:val="0"/>
                      <w:marBottom w:val="0"/>
                      <w:divBdr>
                        <w:top w:val="none" w:sz="0" w:space="0" w:color="auto"/>
                        <w:left w:val="none" w:sz="0" w:space="0" w:color="auto"/>
                        <w:bottom w:val="none" w:sz="0" w:space="0" w:color="auto"/>
                        <w:right w:val="none" w:sz="0" w:space="0" w:color="auto"/>
                      </w:divBdr>
                    </w:div>
                  </w:divsChild>
                </w:div>
                <w:div w:id="2099136079">
                  <w:marLeft w:val="0"/>
                  <w:marRight w:val="0"/>
                  <w:marTop w:val="0"/>
                  <w:marBottom w:val="0"/>
                  <w:divBdr>
                    <w:top w:val="none" w:sz="0" w:space="0" w:color="auto"/>
                    <w:left w:val="none" w:sz="0" w:space="0" w:color="auto"/>
                    <w:bottom w:val="none" w:sz="0" w:space="0" w:color="auto"/>
                    <w:right w:val="none" w:sz="0" w:space="0" w:color="auto"/>
                  </w:divBdr>
                  <w:divsChild>
                    <w:div w:id="310257450">
                      <w:marLeft w:val="0"/>
                      <w:marRight w:val="0"/>
                      <w:marTop w:val="0"/>
                      <w:marBottom w:val="0"/>
                      <w:divBdr>
                        <w:top w:val="none" w:sz="0" w:space="0" w:color="auto"/>
                        <w:left w:val="none" w:sz="0" w:space="0" w:color="auto"/>
                        <w:bottom w:val="none" w:sz="0" w:space="0" w:color="auto"/>
                        <w:right w:val="none" w:sz="0" w:space="0" w:color="auto"/>
                      </w:divBdr>
                    </w:div>
                  </w:divsChild>
                </w:div>
                <w:div w:id="2111705301">
                  <w:marLeft w:val="0"/>
                  <w:marRight w:val="0"/>
                  <w:marTop w:val="0"/>
                  <w:marBottom w:val="0"/>
                  <w:divBdr>
                    <w:top w:val="none" w:sz="0" w:space="0" w:color="auto"/>
                    <w:left w:val="none" w:sz="0" w:space="0" w:color="auto"/>
                    <w:bottom w:val="none" w:sz="0" w:space="0" w:color="auto"/>
                    <w:right w:val="none" w:sz="0" w:space="0" w:color="auto"/>
                  </w:divBdr>
                  <w:divsChild>
                    <w:div w:id="1721173749">
                      <w:marLeft w:val="0"/>
                      <w:marRight w:val="0"/>
                      <w:marTop w:val="0"/>
                      <w:marBottom w:val="0"/>
                      <w:divBdr>
                        <w:top w:val="none" w:sz="0" w:space="0" w:color="auto"/>
                        <w:left w:val="none" w:sz="0" w:space="0" w:color="auto"/>
                        <w:bottom w:val="none" w:sz="0" w:space="0" w:color="auto"/>
                        <w:right w:val="none" w:sz="0" w:space="0" w:color="auto"/>
                      </w:divBdr>
                    </w:div>
                  </w:divsChild>
                </w:div>
                <w:div w:id="2141486929">
                  <w:marLeft w:val="0"/>
                  <w:marRight w:val="0"/>
                  <w:marTop w:val="0"/>
                  <w:marBottom w:val="0"/>
                  <w:divBdr>
                    <w:top w:val="none" w:sz="0" w:space="0" w:color="auto"/>
                    <w:left w:val="none" w:sz="0" w:space="0" w:color="auto"/>
                    <w:bottom w:val="none" w:sz="0" w:space="0" w:color="auto"/>
                    <w:right w:val="none" w:sz="0" w:space="0" w:color="auto"/>
                  </w:divBdr>
                  <w:divsChild>
                    <w:div w:id="13664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6496">
          <w:marLeft w:val="0"/>
          <w:marRight w:val="0"/>
          <w:marTop w:val="0"/>
          <w:marBottom w:val="0"/>
          <w:divBdr>
            <w:top w:val="none" w:sz="0" w:space="0" w:color="auto"/>
            <w:left w:val="none" w:sz="0" w:space="0" w:color="auto"/>
            <w:bottom w:val="none" w:sz="0" w:space="0" w:color="auto"/>
            <w:right w:val="none" w:sz="0" w:space="0" w:color="auto"/>
          </w:divBdr>
        </w:div>
      </w:divsChild>
    </w:div>
    <w:div w:id="1759406214">
      <w:bodyDiv w:val="1"/>
      <w:marLeft w:val="0"/>
      <w:marRight w:val="0"/>
      <w:marTop w:val="0"/>
      <w:marBottom w:val="0"/>
      <w:divBdr>
        <w:top w:val="none" w:sz="0" w:space="0" w:color="auto"/>
        <w:left w:val="none" w:sz="0" w:space="0" w:color="auto"/>
        <w:bottom w:val="none" w:sz="0" w:space="0" w:color="auto"/>
        <w:right w:val="none" w:sz="0" w:space="0" w:color="auto"/>
      </w:divBdr>
      <w:divsChild>
        <w:div w:id="1536230144">
          <w:marLeft w:val="0"/>
          <w:marRight w:val="0"/>
          <w:marTop w:val="0"/>
          <w:marBottom w:val="0"/>
          <w:divBdr>
            <w:top w:val="none" w:sz="0" w:space="0" w:color="auto"/>
            <w:left w:val="none" w:sz="0" w:space="0" w:color="auto"/>
            <w:bottom w:val="none" w:sz="0" w:space="0" w:color="auto"/>
            <w:right w:val="none" w:sz="0" w:space="0" w:color="auto"/>
          </w:divBdr>
        </w:div>
        <w:div w:id="1582372264">
          <w:marLeft w:val="0"/>
          <w:marRight w:val="0"/>
          <w:marTop w:val="0"/>
          <w:marBottom w:val="0"/>
          <w:divBdr>
            <w:top w:val="none" w:sz="0" w:space="0" w:color="auto"/>
            <w:left w:val="none" w:sz="0" w:space="0" w:color="auto"/>
            <w:bottom w:val="none" w:sz="0" w:space="0" w:color="auto"/>
            <w:right w:val="none" w:sz="0" w:space="0" w:color="auto"/>
          </w:divBdr>
          <w:divsChild>
            <w:div w:id="1861581942">
              <w:marLeft w:val="-75"/>
              <w:marRight w:val="0"/>
              <w:marTop w:val="30"/>
              <w:marBottom w:val="30"/>
              <w:divBdr>
                <w:top w:val="none" w:sz="0" w:space="0" w:color="auto"/>
                <w:left w:val="none" w:sz="0" w:space="0" w:color="auto"/>
                <w:bottom w:val="none" w:sz="0" w:space="0" w:color="auto"/>
                <w:right w:val="none" w:sz="0" w:space="0" w:color="auto"/>
              </w:divBdr>
              <w:divsChild>
                <w:div w:id="1909487740">
                  <w:marLeft w:val="0"/>
                  <w:marRight w:val="0"/>
                  <w:marTop w:val="0"/>
                  <w:marBottom w:val="0"/>
                  <w:divBdr>
                    <w:top w:val="none" w:sz="0" w:space="0" w:color="auto"/>
                    <w:left w:val="none" w:sz="0" w:space="0" w:color="auto"/>
                    <w:bottom w:val="none" w:sz="0" w:space="0" w:color="auto"/>
                    <w:right w:val="none" w:sz="0" w:space="0" w:color="auto"/>
                  </w:divBdr>
                  <w:divsChild>
                    <w:div w:id="554853382">
                      <w:marLeft w:val="0"/>
                      <w:marRight w:val="0"/>
                      <w:marTop w:val="0"/>
                      <w:marBottom w:val="0"/>
                      <w:divBdr>
                        <w:top w:val="none" w:sz="0" w:space="0" w:color="auto"/>
                        <w:left w:val="none" w:sz="0" w:space="0" w:color="auto"/>
                        <w:bottom w:val="none" w:sz="0" w:space="0" w:color="auto"/>
                        <w:right w:val="none" w:sz="0" w:space="0" w:color="auto"/>
                      </w:divBdr>
                    </w:div>
                  </w:divsChild>
                </w:div>
                <w:div w:id="1936983054">
                  <w:marLeft w:val="0"/>
                  <w:marRight w:val="0"/>
                  <w:marTop w:val="0"/>
                  <w:marBottom w:val="0"/>
                  <w:divBdr>
                    <w:top w:val="none" w:sz="0" w:space="0" w:color="auto"/>
                    <w:left w:val="none" w:sz="0" w:space="0" w:color="auto"/>
                    <w:bottom w:val="none" w:sz="0" w:space="0" w:color="auto"/>
                    <w:right w:val="none" w:sz="0" w:space="0" w:color="auto"/>
                  </w:divBdr>
                  <w:divsChild>
                    <w:div w:id="1593275963">
                      <w:marLeft w:val="0"/>
                      <w:marRight w:val="0"/>
                      <w:marTop w:val="0"/>
                      <w:marBottom w:val="0"/>
                      <w:divBdr>
                        <w:top w:val="none" w:sz="0" w:space="0" w:color="auto"/>
                        <w:left w:val="none" w:sz="0" w:space="0" w:color="auto"/>
                        <w:bottom w:val="none" w:sz="0" w:space="0" w:color="auto"/>
                        <w:right w:val="none" w:sz="0" w:space="0" w:color="auto"/>
                      </w:divBdr>
                    </w:div>
                  </w:divsChild>
                </w:div>
                <w:div w:id="1534659793">
                  <w:marLeft w:val="0"/>
                  <w:marRight w:val="0"/>
                  <w:marTop w:val="0"/>
                  <w:marBottom w:val="0"/>
                  <w:divBdr>
                    <w:top w:val="none" w:sz="0" w:space="0" w:color="auto"/>
                    <w:left w:val="none" w:sz="0" w:space="0" w:color="auto"/>
                    <w:bottom w:val="none" w:sz="0" w:space="0" w:color="auto"/>
                    <w:right w:val="none" w:sz="0" w:space="0" w:color="auto"/>
                  </w:divBdr>
                  <w:divsChild>
                    <w:div w:id="194074779">
                      <w:marLeft w:val="0"/>
                      <w:marRight w:val="0"/>
                      <w:marTop w:val="0"/>
                      <w:marBottom w:val="0"/>
                      <w:divBdr>
                        <w:top w:val="none" w:sz="0" w:space="0" w:color="auto"/>
                        <w:left w:val="none" w:sz="0" w:space="0" w:color="auto"/>
                        <w:bottom w:val="none" w:sz="0" w:space="0" w:color="auto"/>
                        <w:right w:val="none" w:sz="0" w:space="0" w:color="auto"/>
                      </w:divBdr>
                    </w:div>
                  </w:divsChild>
                </w:div>
                <w:div w:id="1854299349">
                  <w:marLeft w:val="0"/>
                  <w:marRight w:val="0"/>
                  <w:marTop w:val="0"/>
                  <w:marBottom w:val="0"/>
                  <w:divBdr>
                    <w:top w:val="none" w:sz="0" w:space="0" w:color="auto"/>
                    <w:left w:val="none" w:sz="0" w:space="0" w:color="auto"/>
                    <w:bottom w:val="none" w:sz="0" w:space="0" w:color="auto"/>
                    <w:right w:val="none" w:sz="0" w:space="0" w:color="auto"/>
                  </w:divBdr>
                  <w:divsChild>
                    <w:div w:id="854925834">
                      <w:marLeft w:val="0"/>
                      <w:marRight w:val="0"/>
                      <w:marTop w:val="0"/>
                      <w:marBottom w:val="0"/>
                      <w:divBdr>
                        <w:top w:val="none" w:sz="0" w:space="0" w:color="auto"/>
                        <w:left w:val="none" w:sz="0" w:space="0" w:color="auto"/>
                        <w:bottom w:val="none" w:sz="0" w:space="0" w:color="auto"/>
                        <w:right w:val="none" w:sz="0" w:space="0" w:color="auto"/>
                      </w:divBdr>
                    </w:div>
                  </w:divsChild>
                </w:div>
                <w:div w:id="558564531">
                  <w:marLeft w:val="0"/>
                  <w:marRight w:val="0"/>
                  <w:marTop w:val="0"/>
                  <w:marBottom w:val="0"/>
                  <w:divBdr>
                    <w:top w:val="none" w:sz="0" w:space="0" w:color="auto"/>
                    <w:left w:val="none" w:sz="0" w:space="0" w:color="auto"/>
                    <w:bottom w:val="none" w:sz="0" w:space="0" w:color="auto"/>
                    <w:right w:val="none" w:sz="0" w:space="0" w:color="auto"/>
                  </w:divBdr>
                  <w:divsChild>
                    <w:div w:id="2098936507">
                      <w:marLeft w:val="0"/>
                      <w:marRight w:val="0"/>
                      <w:marTop w:val="0"/>
                      <w:marBottom w:val="0"/>
                      <w:divBdr>
                        <w:top w:val="none" w:sz="0" w:space="0" w:color="auto"/>
                        <w:left w:val="none" w:sz="0" w:space="0" w:color="auto"/>
                        <w:bottom w:val="none" w:sz="0" w:space="0" w:color="auto"/>
                        <w:right w:val="none" w:sz="0" w:space="0" w:color="auto"/>
                      </w:divBdr>
                    </w:div>
                  </w:divsChild>
                </w:div>
                <w:div w:id="704258225">
                  <w:marLeft w:val="0"/>
                  <w:marRight w:val="0"/>
                  <w:marTop w:val="0"/>
                  <w:marBottom w:val="0"/>
                  <w:divBdr>
                    <w:top w:val="none" w:sz="0" w:space="0" w:color="auto"/>
                    <w:left w:val="none" w:sz="0" w:space="0" w:color="auto"/>
                    <w:bottom w:val="none" w:sz="0" w:space="0" w:color="auto"/>
                    <w:right w:val="none" w:sz="0" w:space="0" w:color="auto"/>
                  </w:divBdr>
                  <w:divsChild>
                    <w:div w:id="1653758386">
                      <w:marLeft w:val="0"/>
                      <w:marRight w:val="0"/>
                      <w:marTop w:val="0"/>
                      <w:marBottom w:val="0"/>
                      <w:divBdr>
                        <w:top w:val="none" w:sz="0" w:space="0" w:color="auto"/>
                        <w:left w:val="none" w:sz="0" w:space="0" w:color="auto"/>
                        <w:bottom w:val="none" w:sz="0" w:space="0" w:color="auto"/>
                        <w:right w:val="none" w:sz="0" w:space="0" w:color="auto"/>
                      </w:divBdr>
                    </w:div>
                  </w:divsChild>
                </w:div>
                <w:div w:id="724185645">
                  <w:marLeft w:val="0"/>
                  <w:marRight w:val="0"/>
                  <w:marTop w:val="0"/>
                  <w:marBottom w:val="0"/>
                  <w:divBdr>
                    <w:top w:val="none" w:sz="0" w:space="0" w:color="auto"/>
                    <w:left w:val="none" w:sz="0" w:space="0" w:color="auto"/>
                    <w:bottom w:val="none" w:sz="0" w:space="0" w:color="auto"/>
                    <w:right w:val="none" w:sz="0" w:space="0" w:color="auto"/>
                  </w:divBdr>
                  <w:divsChild>
                    <w:div w:id="1081753846">
                      <w:marLeft w:val="0"/>
                      <w:marRight w:val="0"/>
                      <w:marTop w:val="0"/>
                      <w:marBottom w:val="0"/>
                      <w:divBdr>
                        <w:top w:val="none" w:sz="0" w:space="0" w:color="auto"/>
                        <w:left w:val="none" w:sz="0" w:space="0" w:color="auto"/>
                        <w:bottom w:val="none" w:sz="0" w:space="0" w:color="auto"/>
                        <w:right w:val="none" w:sz="0" w:space="0" w:color="auto"/>
                      </w:divBdr>
                    </w:div>
                  </w:divsChild>
                </w:div>
                <w:div w:id="1907839828">
                  <w:marLeft w:val="0"/>
                  <w:marRight w:val="0"/>
                  <w:marTop w:val="0"/>
                  <w:marBottom w:val="0"/>
                  <w:divBdr>
                    <w:top w:val="none" w:sz="0" w:space="0" w:color="auto"/>
                    <w:left w:val="none" w:sz="0" w:space="0" w:color="auto"/>
                    <w:bottom w:val="none" w:sz="0" w:space="0" w:color="auto"/>
                    <w:right w:val="none" w:sz="0" w:space="0" w:color="auto"/>
                  </w:divBdr>
                  <w:divsChild>
                    <w:div w:id="1816020950">
                      <w:marLeft w:val="0"/>
                      <w:marRight w:val="0"/>
                      <w:marTop w:val="0"/>
                      <w:marBottom w:val="0"/>
                      <w:divBdr>
                        <w:top w:val="none" w:sz="0" w:space="0" w:color="auto"/>
                        <w:left w:val="none" w:sz="0" w:space="0" w:color="auto"/>
                        <w:bottom w:val="none" w:sz="0" w:space="0" w:color="auto"/>
                        <w:right w:val="none" w:sz="0" w:space="0" w:color="auto"/>
                      </w:divBdr>
                    </w:div>
                  </w:divsChild>
                </w:div>
                <w:div w:id="1023283857">
                  <w:marLeft w:val="0"/>
                  <w:marRight w:val="0"/>
                  <w:marTop w:val="0"/>
                  <w:marBottom w:val="0"/>
                  <w:divBdr>
                    <w:top w:val="none" w:sz="0" w:space="0" w:color="auto"/>
                    <w:left w:val="none" w:sz="0" w:space="0" w:color="auto"/>
                    <w:bottom w:val="none" w:sz="0" w:space="0" w:color="auto"/>
                    <w:right w:val="none" w:sz="0" w:space="0" w:color="auto"/>
                  </w:divBdr>
                  <w:divsChild>
                    <w:div w:id="1766611145">
                      <w:marLeft w:val="0"/>
                      <w:marRight w:val="0"/>
                      <w:marTop w:val="0"/>
                      <w:marBottom w:val="0"/>
                      <w:divBdr>
                        <w:top w:val="none" w:sz="0" w:space="0" w:color="auto"/>
                        <w:left w:val="none" w:sz="0" w:space="0" w:color="auto"/>
                        <w:bottom w:val="none" w:sz="0" w:space="0" w:color="auto"/>
                        <w:right w:val="none" w:sz="0" w:space="0" w:color="auto"/>
                      </w:divBdr>
                    </w:div>
                  </w:divsChild>
                </w:div>
                <w:div w:id="74665909">
                  <w:marLeft w:val="0"/>
                  <w:marRight w:val="0"/>
                  <w:marTop w:val="0"/>
                  <w:marBottom w:val="0"/>
                  <w:divBdr>
                    <w:top w:val="none" w:sz="0" w:space="0" w:color="auto"/>
                    <w:left w:val="none" w:sz="0" w:space="0" w:color="auto"/>
                    <w:bottom w:val="none" w:sz="0" w:space="0" w:color="auto"/>
                    <w:right w:val="none" w:sz="0" w:space="0" w:color="auto"/>
                  </w:divBdr>
                  <w:divsChild>
                    <w:div w:id="1447887489">
                      <w:marLeft w:val="0"/>
                      <w:marRight w:val="0"/>
                      <w:marTop w:val="0"/>
                      <w:marBottom w:val="0"/>
                      <w:divBdr>
                        <w:top w:val="none" w:sz="0" w:space="0" w:color="auto"/>
                        <w:left w:val="none" w:sz="0" w:space="0" w:color="auto"/>
                        <w:bottom w:val="none" w:sz="0" w:space="0" w:color="auto"/>
                        <w:right w:val="none" w:sz="0" w:space="0" w:color="auto"/>
                      </w:divBdr>
                    </w:div>
                  </w:divsChild>
                </w:div>
                <w:div w:id="1421946708">
                  <w:marLeft w:val="0"/>
                  <w:marRight w:val="0"/>
                  <w:marTop w:val="0"/>
                  <w:marBottom w:val="0"/>
                  <w:divBdr>
                    <w:top w:val="none" w:sz="0" w:space="0" w:color="auto"/>
                    <w:left w:val="none" w:sz="0" w:space="0" w:color="auto"/>
                    <w:bottom w:val="none" w:sz="0" w:space="0" w:color="auto"/>
                    <w:right w:val="none" w:sz="0" w:space="0" w:color="auto"/>
                  </w:divBdr>
                  <w:divsChild>
                    <w:div w:id="1947998355">
                      <w:marLeft w:val="0"/>
                      <w:marRight w:val="0"/>
                      <w:marTop w:val="0"/>
                      <w:marBottom w:val="0"/>
                      <w:divBdr>
                        <w:top w:val="none" w:sz="0" w:space="0" w:color="auto"/>
                        <w:left w:val="none" w:sz="0" w:space="0" w:color="auto"/>
                        <w:bottom w:val="none" w:sz="0" w:space="0" w:color="auto"/>
                        <w:right w:val="none" w:sz="0" w:space="0" w:color="auto"/>
                      </w:divBdr>
                    </w:div>
                  </w:divsChild>
                </w:div>
                <w:div w:id="1232690028">
                  <w:marLeft w:val="0"/>
                  <w:marRight w:val="0"/>
                  <w:marTop w:val="0"/>
                  <w:marBottom w:val="0"/>
                  <w:divBdr>
                    <w:top w:val="none" w:sz="0" w:space="0" w:color="auto"/>
                    <w:left w:val="none" w:sz="0" w:space="0" w:color="auto"/>
                    <w:bottom w:val="none" w:sz="0" w:space="0" w:color="auto"/>
                    <w:right w:val="none" w:sz="0" w:space="0" w:color="auto"/>
                  </w:divBdr>
                  <w:divsChild>
                    <w:div w:id="804740581">
                      <w:marLeft w:val="0"/>
                      <w:marRight w:val="0"/>
                      <w:marTop w:val="0"/>
                      <w:marBottom w:val="0"/>
                      <w:divBdr>
                        <w:top w:val="none" w:sz="0" w:space="0" w:color="auto"/>
                        <w:left w:val="none" w:sz="0" w:space="0" w:color="auto"/>
                        <w:bottom w:val="none" w:sz="0" w:space="0" w:color="auto"/>
                        <w:right w:val="none" w:sz="0" w:space="0" w:color="auto"/>
                      </w:divBdr>
                    </w:div>
                  </w:divsChild>
                </w:div>
                <w:div w:id="1817867378">
                  <w:marLeft w:val="0"/>
                  <w:marRight w:val="0"/>
                  <w:marTop w:val="0"/>
                  <w:marBottom w:val="0"/>
                  <w:divBdr>
                    <w:top w:val="none" w:sz="0" w:space="0" w:color="auto"/>
                    <w:left w:val="none" w:sz="0" w:space="0" w:color="auto"/>
                    <w:bottom w:val="none" w:sz="0" w:space="0" w:color="auto"/>
                    <w:right w:val="none" w:sz="0" w:space="0" w:color="auto"/>
                  </w:divBdr>
                  <w:divsChild>
                    <w:div w:id="1684356693">
                      <w:marLeft w:val="0"/>
                      <w:marRight w:val="0"/>
                      <w:marTop w:val="0"/>
                      <w:marBottom w:val="0"/>
                      <w:divBdr>
                        <w:top w:val="none" w:sz="0" w:space="0" w:color="auto"/>
                        <w:left w:val="none" w:sz="0" w:space="0" w:color="auto"/>
                        <w:bottom w:val="none" w:sz="0" w:space="0" w:color="auto"/>
                        <w:right w:val="none" w:sz="0" w:space="0" w:color="auto"/>
                      </w:divBdr>
                    </w:div>
                  </w:divsChild>
                </w:div>
                <w:div w:id="618032752">
                  <w:marLeft w:val="0"/>
                  <w:marRight w:val="0"/>
                  <w:marTop w:val="0"/>
                  <w:marBottom w:val="0"/>
                  <w:divBdr>
                    <w:top w:val="none" w:sz="0" w:space="0" w:color="auto"/>
                    <w:left w:val="none" w:sz="0" w:space="0" w:color="auto"/>
                    <w:bottom w:val="none" w:sz="0" w:space="0" w:color="auto"/>
                    <w:right w:val="none" w:sz="0" w:space="0" w:color="auto"/>
                  </w:divBdr>
                  <w:divsChild>
                    <w:div w:id="1427964102">
                      <w:marLeft w:val="0"/>
                      <w:marRight w:val="0"/>
                      <w:marTop w:val="0"/>
                      <w:marBottom w:val="0"/>
                      <w:divBdr>
                        <w:top w:val="none" w:sz="0" w:space="0" w:color="auto"/>
                        <w:left w:val="none" w:sz="0" w:space="0" w:color="auto"/>
                        <w:bottom w:val="none" w:sz="0" w:space="0" w:color="auto"/>
                        <w:right w:val="none" w:sz="0" w:space="0" w:color="auto"/>
                      </w:divBdr>
                    </w:div>
                  </w:divsChild>
                </w:div>
                <w:div w:id="1358193743">
                  <w:marLeft w:val="0"/>
                  <w:marRight w:val="0"/>
                  <w:marTop w:val="0"/>
                  <w:marBottom w:val="0"/>
                  <w:divBdr>
                    <w:top w:val="none" w:sz="0" w:space="0" w:color="auto"/>
                    <w:left w:val="none" w:sz="0" w:space="0" w:color="auto"/>
                    <w:bottom w:val="none" w:sz="0" w:space="0" w:color="auto"/>
                    <w:right w:val="none" w:sz="0" w:space="0" w:color="auto"/>
                  </w:divBdr>
                  <w:divsChild>
                    <w:div w:id="1897623879">
                      <w:marLeft w:val="0"/>
                      <w:marRight w:val="0"/>
                      <w:marTop w:val="0"/>
                      <w:marBottom w:val="0"/>
                      <w:divBdr>
                        <w:top w:val="none" w:sz="0" w:space="0" w:color="auto"/>
                        <w:left w:val="none" w:sz="0" w:space="0" w:color="auto"/>
                        <w:bottom w:val="none" w:sz="0" w:space="0" w:color="auto"/>
                        <w:right w:val="none" w:sz="0" w:space="0" w:color="auto"/>
                      </w:divBdr>
                    </w:div>
                  </w:divsChild>
                </w:div>
                <w:div w:id="58552161">
                  <w:marLeft w:val="0"/>
                  <w:marRight w:val="0"/>
                  <w:marTop w:val="0"/>
                  <w:marBottom w:val="0"/>
                  <w:divBdr>
                    <w:top w:val="none" w:sz="0" w:space="0" w:color="auto"/>
                    <w:left w:val="none" w:sz="0" w:space="0" w:color="auto"/>
                    <w:bottom w:val="none" w:sz="0" w:space="0" w:color="auto"/>
                    <w:right w:val="none" w:sz="0" w:space="0" w:color="auto"/>
                  </w:divBdr>
                  <w:divsChild>
                    <w:div w:id="1288507880">
                      <w:marLeft w:val="0"/>
                      <w:marRight w:val="0"/>
                      <w:marTop w:val="0"/>
                      <w:marBottom w:val="0"/>
                      <w:divBdr>
                        <w:top w:val="none" w:sz="0" w:space="0" w:color="auto"/>
                        <w:left w:val="none" w:sz="0" w:space="0" w:color="auto"/>
                        <w:bottom w:val="none" w:sz="0" w:space="0" w:color="auto"/>
                        <w:right w:val="none" w:sz="0" w:space="0" w:color="auto"/>
                      </w:divBdr>
                    </w:div>
                  </w:divsChild>
                </w:div>
                <w:div w:id="1603950413">
                  <w:marLeft w:val="0"/>
                  <w:marRight w:val="0"/>
                  <w:marTop w:val="0"/>
                  <w:marBottom w:val="0"/>
                  <w:divBdr>
                    <w:top w:val="none" w:sz="0" w:space="0" w:color="auto"/>
                    <w:left w:val="none" w:sz="0" w:space="0" w:color="auto"/>
                    <w:bottom w:val="none" w:sz="0" w:space="0" w:color="auto"/>
                    <w:right w:val="none" w:sz="0" w:space="0" w:color="auto"/>
                  </w:divBdr>
                  <w:divsChild>
                    <w:div w:id="2036685616">
                      <w:marLeft w:val="0"/>
                      <w:marRight w:val="0"/>
                      <w:marTop w:val="0"/>
                      <w:marBottom w:val="0"/>
                      <w:divBdr>
                        <w:top w:val="none" w:sz="0" w:space="0" w:color="auto"/>
                        <w:left w:val="none" w:sz="0" w:space="0" w:color="auto"/>
                        <w:bottom w:val="none" w:sz="0" w:space="0" w:color="auto"/>
                        <w:right w:val="none" w:sz="0" w:space="0" w:color="auto"/>
                      </w:divBdr>
                    </w:div>
                  </w:divsChild>
                </w:div>
                <w:div w:id="1204905296">
                  <w:marLeft w:val="0"/>
                  <w:marRight w:val="0"/>
                  <w:marTop w:val="0"/>
                  <w:marBottom w:val="0"/>
                  <w:divBdr>
                    <w:top w:val="none" w:sz="0" w:space="0" w:color="auto"/>
                    <w:left w:val="none" w:sz="0" w:space="0" w:color="auto"/>
                    <w:bottom w:val="none" w:sz="0" w:space="0" w:color="auto"/>
                    <w:right w:val="none" w:sz="0" w:space="0" w:color="auto"/>
                  </w:divBdr>
                  <w:divsChild>
                    <w:div w:id="1371031655">
                      <w:marLeft w:val="0"/>
                      <w:marRight w:val="0"/>
                      <w:marTop w:val="0"/>
                      <w:marBottom w:val="0"/>
                      <w:divBdr>
                        <w:top w:val="none" w:sz="0" w:space="0" w:color="auto"/>
                        <w:left w:val="none" w:sz="0" w:space="0" w:color="auto"/>
                        <w:bottom w:val="none" w:sz="0" w:space="0" w:color="auto"/>
                        <w:right w:val="none" w:sz="0" w:space="0" w:color="auto"/>
                      </w:divBdr>
                    </w:div>
                  </w:divsChild>
                </w:div>
                <w:div w:id="2113161668">
                  <w:marLeft w:val="0"/>
                  <w:marRight w:val="0"/>
                  <w:marTop w:val="0"/>
                  <w:marBottom w:val="0"/>
                  <w:divBdr>
                    <w:top w:val="none" w:sz="0" w:space="0" w:color="auto"/>
                    <w:left w:val="none" w:sz="0" w:space="0" w:color="auto"/>
                    <w:bottom w:val="none" w:sz="0" w:space="0" w:color="auto"/>
                    <w:right w:val="none" w:sz="0" w:space="0" w:color="auto"/>
                  </w:divBdr>
                  <w:divsChild>
                    <w:div w:id="1553999344">
                      <w:marLeft w:val="0"/>
                      <w:marRight w:val="0"/>
                      <w:marTop w:val="0"/>
                      <w:marBottom w:val="0"/>
                      <w:divBdr>
                        <w:top w:val="none" w:sz="0" w:space="0" w:color="auto"/>
                        <w:left w:val="none" w:sz="0" w:space="0" w:color="auto"/>
                        <w:bottom w:val="none" w:sz="0" w:space="0" w:color="auto"/>
                        <w:right w:val="none" w:sz="0" w:space="0" w:color="auto"/>
                      </w:divBdr>
                    </w:div>
                  </w:divsChild>
                </w:div>
                <w:div w:id="1132021131">
                  <w:marLeft w:val="0"/>
                  <w:marRight w:val="0"/>
                  <w:marTop w:val="0"/>
                  <w:marBottom w:val="0"/>
                  <w:divBdr>
                    <w:top w:val="none" w:sz="0" w:space="0" w:color="auto"/>
                    <w:left w:val="none" w:sz="0" w:space="0" w:color="auto"/>
                    <w:bottom w:val="none" w:sz="0" w:space="0" w:color="auto"/>
                    <w:right w:val="none" w:sz="0" w:space="0" w:color="auto"/>
                  </w:divBdr>
                  <w:divsChild>
                    <w:div w:id="307126334">
                      <w:marLeft w:val="0"/>
                      <w:marRight w:val="0"/>
                      <w:marTop w:val="0"/>
                      <w:marBottom w:val="0"/>
                      <w:divBdr>
                        <w:top w:val="none" w:sz="0" w:space="0" w:color="auto"/>
                        <w:left w:val="none" w:sz="0" w:space="0" w:color="auto"/>
                        <w:bottom w:val="none" w:sz="0" w:space="0" w:color="auto"/>
                        <w:right w:val="none" w:sz="0" w:space="0" w:color="auto"/>
                      </w:divBdr>
                    </w:div>
                  </w:divsChild>
                </w:div>
                <w:div w:id="1351643716">
                  <w:marLeft w:val="0"/>
                  <w:marRight w:val="0"/>
                  <w:marTop w:val="0"/>
                  <w:marBottom w:val="0"/>
                  <w:divBdr>
                    <w:top w:val="none" w:sz="0" w:space="0" w:color="auto"/>
                    <w:left w:val="none" w:sz="0" w:space="0" w:color="auto"/>
                    <w:bottom w:val="none" w:sz="0" w:space="0" w:color="auto"/>
                    <w:right w:val="none" w:sz="0" w:space="0" w:color="auto"/>
                  </w:divBdr>
                  <w:divsChild>
                    <w:div w:id="150565054">
                      <w:marLeft w:val="0"/>
                      <w:marRight w:val="0"/>
                      <w:marTop w:val="0"/>
                      <w:marBottom w:val="0"/>
                      <w:divBdr>
                        <w:top w:val="none" w:sz="0" w:space="0" w:color="auto"/>
                        <w:left w:val="none" w:sz="0" w:space="0" w:color="auto"/>
                        <w:bottom w:val="none" w:sz="0" w:space="0" w:color="auto"/>
                        <w:right w:val="none" w:sz="0" w:space="0" w:color="auto"/>
                      </w:divBdr>
                    </w:div>
                  </w:divsChild>
                </w:div>
                <w:div w:id="1499232182">
                  <w:marLeft w:val="0"/>
                  <w:marRight w:val="0"/>
                  <w:marTop w:val="0"/>
                  <w:marBottom w:val="0"/>
                  <w:divBdr>
                    <w:top w:val="none" w:sz="0" w:space="0" w:color="auto"/>
                    <w:left w:val="none" w:sz="0" w:space="0" w:color="auto"/>
                    <w:bottom w:val="none" w:sz="0" w:space="0" w:color="auto"/>
                    <w:right w:val="none" w:sz="0" w:space="0" w:color="auto"/>
                  </w:divBdr>
                  <w:divsChild>
                    <w:div w:id="944271163">
                      <w:marLeft w:val="0"/>
                      <w:marRight w:val="0"/>
                      <w:marTop w:val="0"/>
                      <w:marBottom w:val="0"/>
                      <w:divBdr>
                        <w:top w:val="none" w:sz="0" w:space="0" w:color="auto"/>
                        <w:left w:val="none" w:sz="0" w:space="0" w:color="auto"/>
                        <w:bottom w:val="none" w:sz="0" w:space="0" w:color="auto"/>
                        <w:right w:val="none" w:sz="0" w:space="0" w:color="auto"/>
                      </w:divBdr>
                    </w:div>
                  </w:divsChild>
                </w:div>
                <w:div w:id="222376412">
                  <w:marLeft w:val="0"/>
                  <w:marRight w:val="0"/>
                  <w:marTop w:val="0"/>
                  <w:marBottom w:val="0"/>
                  <w:divBdr>
                    <w:top w:val="none" w:sz="0" w:space="0" w:color="auto"/>
                    <w:left w:val="none" w:sz="0" w:space="0" w:color="auto"/>
                    <w:bottom w:val="none" w:sz="0" w:space="0" w:color="auto"/>
                    <w:right w:val="none" w:sz="0" w:space="0" w:color="auto"/>
                  </w:divBdr>
                  <w:divsChild>
                    <w:div w:id="842012330">
                      <w:marLeft w:val="0"/>
                      <w:marRight w:val="0"/>
                      <w:marTop w:val="0"/>
                      <w:marBottom w:val="0"/>
                      <w:divBdr>
                        <w:top w:val="none" w:sz="0" w:space="0" w:color="auto"/>
                        <w:left w:val="none" w:sz="0" w:space="0" w:color="auto"/>
                        <w:bottom w:val="none" w:sz="0" w:space="0" w:color="auto"/>
                        <w:right w:val="none" w:sz="0" w:space="0" w:color="auto"/>
                      </w:divBdr>
                    </w:div>
                  </w:divsChild>
                </w:div>
                <w:div w:id="1495873484">
                  <w:marLeft w:val="0"/>
                  <w:marRight w:val="0"/>
                  <w:marTop w:val="0"/>
                  <w:marBottom w:val="0"/>
                  <w:divBdr>
                    <w:top w:val="none" w:sz="0" w:space="0" w:color="auto"/>
                    <w:left w:val="none" w:sz="0" w:space="0" w:color="auto"/>
                    <w:bottom w:val="none" w:sz="0" w:space="0" w:color="auto"/>
                    <w:right w:val="none" w:sz="0" w:space="0" w:color="auto"/>
                  </w:divBdr>
                  <w:divsChild>
                    <w:div w:id="1709646159">
                      <w:marLeft w:val="0"/>
                      <w:marRight w:val="0"/>
                      <w:marTop w:val="0"/>
                      <w:marBottom w:val="0"/>
                      <w:divBdr>
                        <w:top w:val="none" w:sz="0" w:space="0" w:color="auto"/>
                        <w:left w:val="none" w:sz="0" w:space="0" w:color="auto"/>
                        <w:bottom w:val="none" w:sz="0" w:space="0" w:color="auto"/>
                        <w:right w:val="none" w:sz="0" w:space="0" w:color="auto"/>
                      </w:divBdr>
                    </w:div>
                  </w:divsChild>
                </w:div>
                <w:div w:id="248001137">
                  <w:marLeft w:val="0"/>
                  <w:marRight w:val="0"/>
                  <w:marTop w:val="0"/>
                  <w:marBottom w:val="0"/>
                  <w:divBdr>
                    <w:top w:val="none" w:sz="0" w:space="0" w:color="auto"/>
                    <w:left w:val="none" w:sz="0" w:space="0" w:color="auto"/>
                    <w:bottom w:val="none" w:sz="0" w:space="0" w:color="auto"/>
                    <w:right w:val="none" w:sz="0" w:space="0" w:color="auto"/>
                  </w:divBdr>
                  <w:divsChild>
                    <w:div w:id="510265552">
                      <w:marLeft w:val="0"/>
                      <w:marRight w:val="0"/>
                      <w:marTop w:val="0"/>
                      <w:marBottom w:val="0"/>
                      <w:divBdr>
                        <w:top w:val="none" w:sz="0" w:space="0" w:color="auto"/>
                        <w:left w:val="none" w:sz="0" w:space="0" w:color="auto"/>
                        <w:bottom w:val="none" w:sz="0" w:space="0" w:color="auto"/>
                        <w:right w:val="none" w:sz="0" w:space="0" w:color="auto"/>
                      </w:divBdr>
                    </w:div>
                  </w:divsChild>
                </w:div>
                <w:div w:id="915746362">
                  <w:marLeft w:val="0"/>
                  <w:marRight w:val="0"/>
                  <w:marTop w:val="0"/>
                  <w:marBottom w:val="0"/>
                  <w:divBdr>
                    <w:top w:val="none" w:sz="0" w:space="0" w:color="auto"/>
                    <w:left w:val="none" w:sz="0" w:space="0" w:color="auto"/>
                    <w:bottom w:val="none" w:sz="0" w:space="0" w:color="auto"/>
                    <w:right w:val="none" w:sz="0" w:space="0" w:color="auto"/>
                  </w:divBdr>
                  <w:divsChild>
                    <w:div w:id="861672587">
                      <w:marLeft w:val="0"/>
                      <w:marRight w:val="0"/>
                      <w:marTop w:val="0"/>
                      <w:marBottom w:val="0"/>
                      <w:divBdr>
                        <w:top w:val="none" w:sz="0" w:space="0" w:color="auto"/>
                        <w:left w:val="none" w:sz="0" w:space="0" w:color="auto"/>
                        <w:bottom w:val="none" w:sz="0" w:space="0" w:color="auto"/>
                        <w:right w:val="none" w:sz="0" w:space="0" w:color="auto"/>
                      </w:divBdr>
                    </w:div>
                  </w:divsChild>
                </w:div>
                <w:div w:id="1917593015">
                  <w:marLeft w:val="0"/>
                  <w:marRight w:val="0"/>
                  <w:marTop w:val="0"/>
                  <w:marBottom w:val="0"/>
                  <w:divBdr>
                    <w:top w:val="none" w:sz="0" w:space="0" w:color="auto"/>
                    <w:left w:val="none" w:sz="0" w:space="0" w:color="auto"/>
                    <w:bottom w:val="none" w:sz="0" w:space="0" w:color="auto"/>
                    <w:right w:val="none" w:sz="0" w:space="0" w:color="auto"/>
                  </w:divBdr>
                  <w:divsChild>
                    <w:div w:id="133838571">
                      <w:marLeft w:val="0"/>
                      <w:marRight w:val="0"/>
                      <w:marTop w:val="0"/>
                      <w:marBottom w:val="0"/>
                      <w:divBdr>
                        <w:top w:val="none" w:sz="0" w:space="0" w:color="auto"/>
                        <w:left w:val="none" w:sz="0" w:space="0" w:color="auto"/>
                        <w:bottom w:val="none" w:sz="0" w:space="0" w:color="auto"/>
                        <w:right w:val="none" w:sz="0" w:space="0" w:color="auto"/>
                      </w:divBdr>
                    </w:div>
                  </w:divsChild>
                </w:div>
                <w:div w:id="628632116">
                  <w:marLeft w:val="0"/>
                  <w:marRight w:val="0"/>
                  <w:marTop w:val="0"/>
                  <w:marBottom w:val="0"/>
                  <w:divBdr>
                    <w:top w:val="none" w:sz="0" w:space="0" w:color="auto"/>
                    <w:left w:val="none" w:sz="0" w:space="0" w:color="auto"/>
                    <w:bottom w:val="none" w:sz="0" w:space="0" w:color="auto"/>
                    <w:right w:val="none" w:sz="0" w:space="0" w:color="auto"/>
                  </w:divBdr>
                  <w:divsChild>
                    <w:div w:id="2030637305">
                      <w:marLeft w:val="0"/>
                      <w:marRight w:val="0"/>
                      <w:marTop w:val="0"/>
                      <w:marBottom w:val="0"/>
                      <w:divBdr>
                        <w:top w:val="none" w:sz="0" w:space="0" w:color="auto"/>
                        <w:left w:val="none" w:sz="0" w:space="0" w:color="auto"/>
                        <w:bottom w:val="none" w:sz="0" w:space="0" w:color="auto"/>
                        <w:right w:val="none" w:sz="0" w:space="0" w:color="auto"/>
                      </w:divBdr>
                    </w:div>
                  </w:divsChild>
                </w:div>
                <w:div w:id="25108698">
                  <w:marLeft w:val="0"/>
                  <w:marRight w:val="0"/>
                  <w:marTop w:val="0"/>
                  <w:marBottom w:val="0"/>
                  <w:divBdr>
                    <w:top w:val="none" w:sz="0" w:space="0" w:color="auto"/>
                    <w:left w:val="none" w:sz="0" w:space="0" w:color="auto"/>
                    <w:bottom w:val="none" w:sz="0" w:space="0" w:color="auto"/>
                    <w:right w:val="none" w:sz="0" w:space="0" w:color="auto"/>
                  </w:divBdr>
                  <w:divsChild>
                    <w:div w:id="749622822">
                      <w:marLeft w:val="0"/>
                      <w:marRight w:val="0"/>
                      <w:marTop w:val="0"/>
                      <w:marBottom w:val="0"/>
                      <w:divBdr>
                        <w:top w:val="none" w:sz="0" w:space="0" w:color="auto"/>
                        <w:left w:val="none" w:sz="0" w:space="0" w:color="auto"/>
                        <w:bottom w:val="none" w:sz="0" w:space="0" w:color="auto"/>
                        <w:right w:val="none" w:sz="0" w:space="0" w:color="auto"/>
                      </w:divBdr>
                    </w:div>
                  </w:divsChild>
                </w:div>
                <w:div w:id="159320472">
                  <w:marLeft w:val="0"/>
                  <w:marRight w:val="0"/>
                  <w:marTop w:val="0"/>
                  <w:marBottom w:val="0"/>
                  <w:divBdr>
                    <w:top w:val="none" w:sz="0" w:space="0" w:color="auto"/>
                    <w:left w:val="none" w:sz="0" w:space="0" w:color="auto"/>
                    <w:bottom w:val="none" w:sz="0" w:space="0" w:color="auto"/>
                    <w:right w:val="none" w:sz="0" w:space="0" w:color="auto"/>
                  </w:divBdr>
                  <w:divsChild>
                    <w:div w:id="1797723424">
                      <w:marLeft w:val="0"/>
                      <w:marRight w:val="0"/>
                      <w:marTop w:val="0"/>
                      <w:marBottom w:val="0"/>
                      <w:divBdr>
                        <w:top w:val="none" w:sz="0" w:space="0" w:color="auto"/>
                        <w:left w:val="none" w:sz="0" w:space="0" w:color="auto"/>
                        <w:bottom w:val="none" w:sz="0" w:space="0" w:color="auto"/>
                        <w:right w:val="none" w:sz="0" w:space="0" w:color="auto"/>
                      </w:divBdr>
                    </w:div>
                  </w:divsChild>
                </w:div>
                <w:div w:id="546994002">
                  <w:marLeft w:val="0"/>
                  <w:marRight w:val="0"/>
                  <w:marTop w:val="0"/>
                  <w:marBottom w:val="0"/>
                  <w:divBdr>
                    <w:top w:val="none" w:sz="0" w:space="0" w:color="auto"/>
                    <w:left w:val="none" w:sz="0" w:space="0" w:color="auto"/>
                    <w:bottom w:val="none" w:sz="0" w:space="0" w:color="auto"/>
                    <w:right w:val="none" w:sz="0" w:space="0" w:color="auto"/>
                  </w:divBdr>
                  <w:divsChild>
                    <w:div w:id="205870937">
                      <w:marLeft w:val="0"/>
                      <w:marRight w:val="0"/>
                      <w:marTop w:val="0"/>
                      <w:marBottom w:val="0"/>
                      <w:divBdr>
                        <w:top w:val="none" w:sz="0" w:space="0" w:color="auto"/>
                        <w:left w:val="none" w:sz="0" w:space="0" w:color="auto"/>
                        <w:bottom w:val="none" w:sz="0" w:space="0" w:color="auto"/>
                        <w:right w:val="none" w:sz="0" w:space="0" w:color="auto"/>
                      </w:divBdr>
                    </w:div>
                  </w:divsChild>
                </w:div>
                <w:div w:id="187646741">
                  <w:marLeft w:val="0"/>
                  <w:marRight w:val="0"/>
                  <w:marTop w:val="0"/>
                  <w:marBottom w:val="0"/>
                  <w:divBdr>
                    <w:top w:val="none" w:sz="0" w:space="0" w:color="auto"/>
                    <w:left w:val="none" w:sz="0" w:space="0" w:color="auto"/>
                    <w:bottom w:val="none" w:sz="0" w:space="0" w:color="auto"/>
                    <w:right w:val="none" w:sz="0" w:space="0" w:color="auto"/>
                  </w:divBdr>
                  <w:divsChild>
                    <w:div w:id="5643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6062">
          <w:marLeft w:val="0"/>
          <w:marRight w:val="0"/>
          <w:marTop w:val="0"/>
          <w:marBottom w:val="0"/>
          <w:divBdr>
            <w:top w:val="none" w:sz="0" w:space="0" w:color="auto"/>
            <w:left w:val="none" w:sz="0" w:space="0" w:color="auto"/>
            <w:bottom w:val="none" w:sz="0" w:space="0" w:color="auto"/>
            <w:right w:val="none" w:sz="0" w:space="0" w:color="auto"/>
          </w:divBdr>
        </w:div>
      </w:divsChild>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 w:id="1890873655">
      <w:bodyDiv w:val="1"/>
      <w:marLeft w:val="0"/>
      <w:marRight w:val="0"/>
      <w:marTop w:val="0"/>
      <w:marBottom w:val="0"/>
      <w:divBdr>
        <w:top w:val="none" w:sz="0" w:space="0" w:color="auto"/>
        <w:left w:val="none" w:sz="0" w:space="0" w:color="auto"/>
        <w:bottom w:val="none" w:sz="0" w:space="0" w:color="auto"/>
        <w:right w:val="none" w:sz="0" w:space="0" w:color="auto"/>
      </w:divBdr>
      <w:divsChild>
        <w:div w:id="1543245670">
          <w:marLeft w:val="0"/>
          <w:marRight w:val="0"/>
          <w:marTop w:val="0"/>
          <w:marBottom w:val="0"/>
          <w:divBdr>
            <w:top w:val="single" w:sz="2" w:space="0" w:color="auto"/>
            <w:left w:val="single" w:sz="2" w:space="0" w:color="auto"/>
            <w:bottom w:val="single" w:sz="2" w:space="0" w:color="auto"/>
            <w:right w:val="single" w:sz="2" w:space="0" w:color="auto"/>
          </w:divBdr>
        </w:div>
        <w:div w:id="607539829">
          <w:marLeft w:val="0"/>
          <w:marRight w:val="0"/>
          <w:marTop w:val="0"/>
          <w:marBottom w:val="0"/>
          <w:divBdr>
            <w:top w:val="single" w:sz="2" w:space="0" w:color="auto"/>
            <w:left w:val="single" w:sz="2" w:space="0" w:color="auto"/>
            <w:bottom w:val="single" w:sz="2" w:space="0" w:color="auto"/>
            <w:right w:val="single" w:sz="2" w:space="0" w:color="auto"/>
          </w:divBdr>
        </w:div>
      </w:divsChild>
    </w:div>
    <w:div w:id="1969045207">
      <w:bodyDiv w:val="1"/>
      <w:marLeft w:val="0"/>
      <w:marRight w:val="0"/>
      <w:marTop w:val="0"/>
      <w:marBottom w:val="0"/>
      <w:divBdr>
        <w:top w:val="none" w:sz="0" w:space="0" w:color="auto"/>
        <w:left w:val="none" w:sz="0" w:space="0" w:color="auto"/>
        <w:bottom w:val="none" w:sz="0" w:space="0" w:color="auto"/>
        <w:right w:val="none" w:sz="0" w:space="0" w:color="auto"/>
      </w:divBdr>
      <w:divsChild>
        <w:div w:id="1295258533">
          <w:marLeft w:val="0"/>
          <w:marRight w:val="0"/>
          <w:marTop w:val="0"/>
          <w:marBottom w:val="0"/>
          <w:divBdr>
            <w:top w:val="none" w:sz="0" w:space="0" w:color="auto"/>
            <w:left w:val="none" w:sz="0" w:space="0" w:color="auto"/>
            <w:bottom w:val="none" w:sz="0" w:space="0" w:color="auto"/>
            <w:right w:val="none" w:sz="0" w:space="0" w:color="auto"/>
          </w:divBdr>
        </w:div>
        <w:div w:id="581959692">
          <w:marLeft w:val="0"/>
          <w:marRight w:val="0"/>
          <w:marTop w:val="0"/>
          <w:marBottom w:val="0"/>
          <w:divBdr>
            <w:top w:val="none" w:sz="0" w:space="0" w:color="auto"/>
            <w:left w:val="none" w:sz="0" w:space="0" w:color="auto"/>
            <w:bottom w:val="none" w:sz="0" w:space="0" w:color="auto"/>
            <w:right w:val="none" w:sz="0" w:space="0" w:color="auto"/>
          </w:divBdr>
        </w:div>
        <w:div w:id="1270703354">
          <w:marLeft w:val="0"/>
          <w:marRight w:val="0"/>
          <w:marTop w:val="0"/>
          <w:marBottom w:val="0"/>
          <w:divBdr>
            <w:top w:val="none" w:sz="0" w:space="0" w:color="auto"/>
            <w:left w:val="none" w:sz="0" w:space="0" w:color="auto"/>
            <w:bottom w:val="none" w:sz="0" w:space="0" w:color="auto"/>
            <w:right w:val="none" w:sz="0" w:space="0" w:color="auto"/>
          </w:divBdr>
          <w:divsChild>
            <w:div w:id="1511138155">
              <w:marLeft w:val="-75"/>
              <w:marRight w:val="0"/>
              <w:marTop w:val="30"/>
              <w:marBottom w:val="30"/>
              <w:divBdr>
                <w:top w:val="none" w:sz="0" w:space="0" w:color="auto"/>
                <w:left w:val="none" w:sz="0" w:space="0" w:color="auto"/>
                <w:bottom w:val="none" w:sz="0" w:space="0" w:color="auto"/>
                <w:right w:val="none" w:sz="0" w:space="0" w:color="auto"/>
              </w:divBdr>
              <w:divsChild>
                <w:div w:id="1612130256">
                  <w:marLeft w:val="0"/>
                  <w:marRight w:val="0"/>
                  <w:marTop w:val="0"/>
                  <w:marBottom w:val="0"/>
                  <w:divBdr>
                    <w:top w:val="none" w:sz="0" w:space="0" w:color="auto"/>
                    <w:left w:val="none" w:sz="0" w:space="0" w:color="auto"/>
                    <w:bottom w:val="none" w:sz="0" w:space="0" w:color="auto"/>
                    <w:right w:val="none" w:sz="0" w:space="0" w:color="auto"/>
                  </w:divBdr>
                  <w:divsChild>
                    <w:div w:id="1605073457">
                      <w:marLeft w:val="0"/>
                      <w:marRight w:val="0"/>
                      <w:marTop w:val="0"/>
                      <w:marBottom w:val="0"/>
                      <w:divBdr>
                        <w:top w:val="none" w:sz="0" w:space="0" w:color="auto"/>
                        <w:left w:val="none" w:sz="0" w:space="0" w:color="auto"/>
                        <w:bottom w:val="none" w:sz="0" w:space="0" w:color="auto"/>
                        <w:right w:val="none" w:sz="0" w:space="0" w:color="auto"/>
                      </w:divBdr>
                    </w:div>
                  </w:divsChild>
                </w:div>
                <w:div w:id="1552578117">
                  <w:marLeft w:val="0"/>
                  <w:marRight w:val="0"/>
                  <w:marTop w:val="0"/>
                  <w:marBottom w:val="0"/>
                  <w:divBdr>
                    <w:top w:val="none" w:sz="0" w:space="0" w:color="auto"/>
                    <w:left w:val="none" w:sz="0" w:space="0" w:color="auto"/>
                    <w:bottom w:val="none" w:sz="0" w:space="0" w:color="auto"/>
                    <w:right w:val="none" w:sz="0" w:space="0" w:color="auto"/>
                  </w:divBdr>
                  <w:divsChild>
                    <w:div w:id="1580944972">
                      <w:marLeft w:val="0"/>
                      <w:marRight w:val="0"/>
                      <w:marTop w:val="0"/>
                      <w:marBottom w:val="0"/>
                      <w:divBdr>
                        <w:top w:val="none" w:sz="0" w:space="0" w:color="auto"/>
                        <w:left w:val="none" w:sz="0" w:space="0" w:color="auto"/>
                        <w:bottom w:val="none" w:sz="0" w:space="0" w:color="auto"/>
                        <w:right w:val="none" w:sz="0" w:space="0" w:color="auto"/>
                      </w:divBdr>
                    </w:div>
                  </w:divsChild>
                </w:div>
                <w:div w:id="380636491">
                  <w:marLeft w:val="0"/>
                  <w:marRight w:val="0"/>
                  <w:marTop w:val="0"/>
                  <w:marBottom w:val="0"/>
                  <w:divBdr>
                    <w:top w:val="none" w:sz="0" w:space="0" w:color="auto"/>
                    <w:left w:val="none" w:sz="0" w:space="0" w:color="auto"/>
                    <w:bottom w:val="none" w:sz="0" w:space="0" w:color="auto"/>
                    <w:right w:val="none" w:sz="0" w:space="0" w:color="auto"/>
                  </w:divBdr>
                  <w:divsChild>
                    <w:div w:id="1811941851">
                      <w:marLeft w:val="0"/>
                      <w:marRight w:val="0"/>
                      <w:marTop w:val="0"/>
                      <w:marBottom w:val="0"/>
                      <w:divBdr>
                        <w:top w:val="none" w:sz="0" w:space="0" w:color="auto"/>
                        <w:left w:val="none" w:sz="0" w:space="0" w:color="auto"/>
                        <w:bottom w:val="none" w:sz="0" w:space="0" w:color="auto"/>
                        <w:right w:val="none" w:sz="0" w:space="0" w:color="auto"/>
                      </w:divBdr>
                    </w:div>
                  </w:divsChild>
                </w:div>
                <w:div w:id="1463185561">
                  <w:marLeft w:val="0"/>
                  <w:marRight w:val="0"/>
                  <w:marTop w:val="0"/>
                  <w:marBottom w:val="0"/>
                  <w:divBdr>
                    <w:top w:val="none" w:sz="0" w:space="0" w:color="auto"/>
                    <w:left w:val="none" w:sz="0" w:space="0" w:color="auto"/>
                    <w:bottom w:val="none" w:sz="0" w:space="0" w:color="auto"/>
                    <w:right w:val="none" w:sz="0" w:space="0" w:color="auto"/>
                  </w:divBdr>
                  <w:divsChild>
                    <w:div w:id="135146658">
                      <w:marLeft w:val="0"/>
                      <w:marRight w:val="0"/>
                      <w:marTop w:val="0"/>
                      <w:marBottom w:val="0"/>
                      <w:divBdr>
                        <w:top w:val="none" w:sz="0" w:space="0" w:color="auto"/>
                        <w:left w:val="none" w:sz="0" w:space="0" w:color="auto"/>
                        <w:bottom w:val="none" w:sz="0" w:space="0" w:color="auto"/>
                        <w:right w:val="none" w:sz="0" w:space="0" w:color="auto"/>
                      </w:divBdr>
                    </w:div>
                  </w:divsChild>
                </w:div>
                <w:div w:id="1096905426">
                  <w:marLeft w:val="0"/>
                  <w:marRight w:val="0"/>
                  <w:marTop w:val="0"/>
                  <w:marBottom w:val="0"/>
                  <w:divBdr>
                    <w:top w:val="none" w:sz="0" w:space="0" w:color="auto"/>
                    <w:left w:val="none" w:sz="0" w:space="0" w:color="auto"/>
                    <w:bottom w:val="none" w:sz="0" w:space="0" w:color="auto"/>
                    <w:right w:val="none" w:sz="0" w:space="0" w:color="auto"/>
                  </w:divBdr>
                  <w:divsChild>
                    <w:div w:id="1382096242">
                      <w:marLeft w:val="0"/>
                      <w:marRight w:val="0"/>
                      <w:marTop w:val="0"/>
                      <w:marBottom w:val="0"/>
                      <w:divBdr>
                        <w:top w:val="none" w:sz="0" w:space="0" w:color="auto"/>
                        <w:left w:val="none" w:sz="0" w:space="0" w:color="auto"/>
                        <w:bottom w:val="none" w:sz="0" w:space="0" w:color="auto"/>
                        <w:right w:val="none" w:sz="0" w:space="0" w:color="auto"/>
                      </w:divBdr>
                    </w:div>
                  </w:divsChild>
                </w:div>
                <w:div w:id="232593841">
                  <w:marLeft w:val="0"/>
                  <w:marRight w:val="0"/>
                  <w:marTop w:val="0"/>
                  <w:marBottom w:val="0"/>
                  <w:divBdr>
                    <w:top w:val="none" w:sz="0" w:space="0" w:color="auto"/>
                    <w:left w:val="none" w:sz="0" w:space="0" w:color="auto"/>
                    <w:bottom w:val="none" w:sz="0" w:space="0" w:color="auto"/>
                    <w:right w:val="none" w:sz="0" w:space="0" w:color="auto"/>
                  </w:divBdr>
                  <w:divsChild>
                    <w:div w:id="208224064">
                      <w:marLeft w:val="0"/>
                      <w:marRight w:val="0"/>
                      <w:marTop w:val="0"/>
                      <w:marBottom w:val="0"/>
                      <w:divBdr>
                        <w:top w:val="none" w:sz="0" w:space="0" w:color="auto"/>
                        <w:left w:val="none" w:sz="0" w:space="0" w:color="auto"/>
                        <w:bottom w:val="none" w:sz="0" w:space="0" w:color="auto"/>
                        <w:right w:val="none" w:sz="0" w:space="0" w:color="auto"/>
                      </w:divBdr>
                    </w:div>
                  </w:divsChild>
                </w:div>
                <w:div w:id="97142883">
                  <w:marLeft w:val="0"/>
                  <w:marRight w:val="0"/>
                  <w:marTop w:val="0"/>
                  <w:marBottom w:val="0"/>
                  <w:divBdr>
                    <w:top w:val="none" w:sz="0" w:space="0" w:color="auto"/>
                    <w:left w:val="none" w:sz="0" w:space="0" w:color="auto"/>
                    <w:bottom w:val="none" w:sz="0" w:space="0" w:color="auto"/>
                    <w:right w:val="none" w:sz="0" w:space="0" w:color="auto"/>
                  </w:divBdr>
                  <w:divsChild>
                    <w:div w:id="437142082">
                      <w:marLeft w:val="0"/>
                      <w:marRight w:val="0"/>
                      <w:marTop w:val="0"/>
                      <w:marBottom w:val="0"/>
                      <w:divBdr>
                        <w:top w:val="none" w:sz="0" w:space="0" w:color="auto"/>
                        <w:left w:val="none" w:sz="0" w:space="0" w:color="auto"/>
                        <w:bottom w:val="none" w:sz="0" w:space="0" w:color="auto"/>
                        <w:right w:val="none" w:sz="0" w:space="0" w:color="auto"/>
                      </w:divBdr>
                    </w:div>
                  </w:divsChild>
                </w:div>
                <w:div w:id="497695743">
                  <w:marLeft w:val="0"/>
                  <w:marRight w:val="0"/>
                  <w:marTop w:val="0"/>
                  <w:marBottom w:val="0"/>
                  <w:divBdr>
                    <w:top w:val="none" w:sz="0" w:space="0" w:color="auto"/>
                    <w:left w:val="none" w:sz="0" w:space="0" w:color="auto"/>
                    <w:bottom w:val="none" w:sz="0" w:space="0" w:color="auto"/>
                    <w:right w:val="none" w:sz="0" w:space="0" w:color="auto"/>
                  </w:divBdr>
                  <w:divsChild>
                    <w:div w:id="663241897">
                      <w:marLeft w:val="0"/>
                      <w:marRight w:val="0"/>
                      <w:marTop w:val="0"/>
                      <w:marBottom w:val="0"/>
                      <w:divBdr>
                        <w:top w:val="none" w:sz="0" w:space="0" w:color="auto"/>
                        <w:left w:val="none" w:sz="0" w:space="0" w:color="auto"/>
                        <w:bottom w:val="none" w:sz="0" w:space="0" w:color="auto"/>
                        <w:right w:val="none" w:sz="0" w:space="0" w:color="auto"/>
                      </w:divBdr>
                    </w:div>
                  </w:divsChild>
                </w:div>
                <w:div w:id="2101564062">
                  <w:marLeft w:val="0"/>
                  <w:marRight w:val="0"/>
                  <w:marTop w:val="0"/>
                  <w:marBottom w:val="0"/>
                  <w:divBdr>
                    <w:top w:val="none" w:sz="0" w:space="0" w:color="auto"/>
                    <w:left w:val="none" w:sz="0" w:space="0" w:color="auto"/>
                    <w:bottom w:val="none" w:sz="0" w:space="0" w:color="auto"/>
                    <w:right w:val="none" w:sz="0" w:space="0" w:color="auto"/>
                  </w:divBdr>
                  <w:divsChild>
                    <w:div w:id="1083918871">
                      <w:marLeft w:val="0"/>
                      <w:marRight w:val="0"/>
                      <w:marTop w:val="0"/>
                      <w:marBottom w:val="0"/>
                      <w:divBdr>
                        <w:top w:val="none" w:sz="0" w:space="0" w:color="auto"/>
                        <w:left w:val="none" w:sz="0" w:space="0" w:color="auto"/>
                        <w:bottom w:val="none" w:sz="0" w:space="0" w:color="auto"/>
                        <w:right w:val="none" w:sz="0" w:space="0" w:color="auto"/>
                      </w:divBdr>
                    </w:div>
                  </w:divsChild>
                </w:div>
                <w:div w:id="1714379469">
                  <w:marLeft w:val="0"/>
                  <w:marRight w:val="0"/>
                  <w:marTop w:val="0"/>
                  <w:marBottom w:val="0"/>
                  <w:divBdr>
                    <w:top w:val="none" w:sz="0" w:space="0" w:color="auto"/>
                    <w:left w:val="none" w:sz="0" w:space="0" w:color="auto"/>
                    <w:bottom w:val="none" w:sz="0" w:space="0" w:color="auto"/>
                    <w:right w:val="none" w:sz="0" w:space="0" w:color="auto"/>
                  </w:divBdr>
                  <w:divsChild>
                    <w:div w:id="349994526">
                      <w:marLeft w:val="0"/>
                      <w:marRight w:val="0"/>
                      <w:marTop w:val="0"/>
                      <w:marBottom w:val="0"/>
                      <w:divBdr>
                        <w:top w:val="none" w:sz="0" w:space="0" w:color="auto"/>
                        <w:left w:val="none" w:sz="0" w:space="0" w:color="auto"/>
                        <w:bottom w:val="none" w:sz="0" w:space="0" w:color="auto"/>
                        <w:right w:val="none" w:sz="0" w:space="0" w:color="auto"/>
                      </w:divBdr>
                    </w:div>
                  </w:divsChild>
                </w:div>
                <w:div w:id="1268154049">
                  <w:marLeft w:val="0"/>
                  <w:marRight w:val="0"/>
                  <w:marTop w:val="0"/>
                  <w:marBottom w:val="0"/>
                  <w:divBdr>
                    <w:top w:val="none" w:sz="0" w:space="0" w:color="auto"/>
                    <w:left w:val="none" w:sz="0" w:space="0" w:color="auto"/>
                    <w:bottom w:val="none" w:sz="0" w:space="0" w:color="auto"/>
                    <w:right w:val="none" w:sz="0" w:space="0" w:color="auto"/>
                  </w:divBdr>
                  <w:divsChild>
                    <w:div w:id="211428970">
                      <w:marLeft w:val="0"/>
                      <w:marRight w:val="0"/>
                      <w:marTop w:val="0"/>
                      <w:marBottom w:val="0"/>
                      <w:divBdr>
                        <w:top w:val="none" w:sz="0" w:space="0" w:color="auto"/>
                        <w:left w:val="none" w:sz="0" w:space="0" w:color="auto"/>
                        <w:bottom w:val="none" w:sz="0" w:space="0" w:color="auto"/>
                        <w:right w:val="none" w:sz="0" w:space="0" w:color="auto"/>
                      </w:divBdr>
                    </w:div>
                  </w:divsChild>
                </w:div>
                <w:div w:id="1514028801">
                  <w:marLeft w:val="0"/>
                  <w:marRight w:val="0"/>
                  <w:marTop w:val="0"/>
                  <w:marBottom w:val="0"/>
                  <w:divBdr>
                    <w:top w:val="none" w:sz="0" w:space="0" w:color="auto"/>
                    <w:left w:val="none" w:sz="0" w:space="0" w:color="auto"/>
                    <w:bottom w:val="none" w:sz="0" w:space="0" w:color="auto"/>
                    <w:right w:val="none" w:sz="0" w:space="0" w:color="auto"/>
                  </w:divBdr>
                  <w:divsChild>
                    <w:div w:id="1620649799">
                      <w:marLeft w:val="0"/>
                      <w:marRight w:val="0"/>
                      <w:marTop w:val="0"/>
                      <w:marBottom w:val="0"/>
                      <w:divBdr>
                        <w:top w:val="none" w:sz="0" w:space="0" w:color="auto"/>
                        <w:left w:val="none" w:sz="0" w:space="0" w:color="auto"/>
                        <w:bottom w:val="none" w:sz="0" w:space="0" w:color="auto"/>
                        <w:right w:val="none" w:sz="0" w:space="0" w:color="auto"/>
                      </w:divBdr>
                    </w:div>
                  </w:divsChild>
                </w:div>
                <w:div w:id="470444336">
                  <w:marLeft w:val="0"/>
                  <w:marRight w:val="0"/>
                  <w:marTop w:val="0"/>
                  <w:marBottom w:val="0"/>
                  <w:divBdr>
                    <w:top w:val="none" w:sz="0" w:space="0" w:color="auto"/>
                    <w:left w:val="none" w:sz="0" w:space="0" w:color="auto"/>
                    <w:bottom w:val="none" w:sz="0" w:space="0" w:color="auto"/>
                    <w:right w:val="none" w:sz="0" w:space="0" w:color="auto"/>
                  </w:divBdr>
                  <w:divsChild>
                    <w:div w:id="346561145">
                      <w:marLeft w:val="0"/>
                      <w:marRight w:val="0"/>
                      <w:marTop w:val="0"/>
                      <w:marBottom w:val="0"/>
                      <w:divBdr>
                        <w:top w:val="none" w:sz="0" w:space="0" w:color="auto"/>
                        <w:left w:val="none" w:sz="0" w:space="0" w:color="auto"/>
                        <w:bottom w:val="none" w:sz="0" w:space="0" w:color="auto"/>
                        <w:right w:val="none" w:sz="0" w:space="0" w:color="auto"/>
                      </w:divBdr>
                    </w:div>
                  </w:divsChild>
                </w:div>
                <w:div w:id="435566888">
                  <w:marLeft w:val="0"/>
                  <w:marRight w:val="0"/>
                  <w:marTop w:val="0"/>
                  <w:marBottom w:val="0"/>
                  <w:divBdr>
                    <w:top w:val="none" w:sz="0" w:space="0" w:color="auto"/>
                    <w:left w:val="none" w:sz="0" w:space="0" w:color="auto"/>
                    <w:bottom w:val="none" w:sz="0" w:space="0" w:color="auto"/>
                    <w:right w:val="none" w:sz="0" w:space="0" w:color="auto"/>
                  </w:divBdr>
                  <w:divsChild>
                    <w:div w:id="1980379130">
                      <w:marLeft w:val="0"/>
                      <w:marRight w:val="0"/>
                      <w:marTop w:val="0"/>
                      <w:marBottom w:val="0"/>
                      <w:divBdr>
                        <w:top w:val="none" w:sz="0" w:space="0" w:color="auto"/>
                        <w:left w:val="none" w:sz="0" w:space="0" w:color="auto"/>
                        <w:bottom w:val="none" w:sz="0" w:space="0" w:color="auto"/>
                        <w:right w:val="none" w:sz="0" w:space="0" w:color="auto"/>
                      </w:divBdr>
                    </w:div>
                  </w:divsChild>
                </w:div>
                <w:div w:id="458300554">
                  <w:marLeft w:val="0"/>
                  <w:marRight w:val="0"/>
                  <w:marTop w:val="0"/>
                  <w:marBottom w:val="0"/>
                  <w:divBdr>
                    <w:top w:val="none" w:sz="0" w:space="0" w:color="auto"/>
                    <w:left w:val="none" w:sz="0" w:space="0" w:color="auto"/>
                    <w:bottom w:val="none" w:sz="0" w:space="0" w:color="auto"/>
                    <w:right w:val="none" w:sz="0" w:space="0" w:color="auto"/>
                  </w:divBdr>
                  <w:divsChild>
                    <w:div w:id="1543522023">
                      <w:marLeft w:val="0"/>
                      <w:marRight w:val="0"/>
                      <w:marTop w:val="0"/>
                      <w:marBottom w:val="0"/>
                      <w:divBdr>
                        <w:top w:val="none" w:sz="0" w:space="0" w:color="auto"/>
                        <w:left w:val="none" w:sz="0" w:space="0" w:color="auto"/>
                        <w:bottom w:val="none" w:sz="0" w:space="0" w:color="auto"/>
                        <w:right w:val="none" w:sz="0" w:space="0" w:color="auto"/>
                      </w:divBdr>
                    </w:div>
                  </w:divsChild>
                </w:div>
                <w:div w:id="92938097">
                  <w:marLeft w:val="0"/>
                  <w:marRight w:val="0"/>
                  <w:marTop w:val="0"/>
                  <w:marBottom w:val="0"/>
                  <w:divBdr>
                    <w:top w:val="none" w:sz="0" w:space="0" w:color="auto"/>
                    <w:left w:val="none" w:sz="0" w:space="0" w:color="auto"/>
                    <w:bottom w:val="none" w:sz="0" w:space="0" w:color="auto"/>
                    <w:right w:val="none" w:sz="0" w:space="0" w:color="auto"/>
                  </w:divBdr>
                  <w:divsChild>
                    <w:div w:id="2016953349">
                      <w:marLeft w:val="0"/>
                      <w:marRight w:val="0"/>
                      <w:marTop w:val="0"/>
                      <w:marBottom w:val="0"/>
                      <w:divBdr>
                        <w:top w:val="none" w:sz="0" w:space="0" w:color="auto"/>
                        <w:left w:val="none" w:sz="0" w:space="0" w:color="auto"/>
                        <w:bottom w:val="none" w:sz="0" w:space="0" w:color="auto"/>
                        <w:right w:val="none" w:sz="0" w:space="0" w:color="auto"/>
                      </w:divBdr>
                    </w:div>
                  </w:divsChild>
                </w:div>
                <w:div w:id="42339446">
                  <w:marLeft w:val="0"/>
                  <w:marRight w:val="0"/>
                  <w:marTop w:val="0"/>
                  <w:marBottom w:val="0"/>
                  <w:divBdr>
                    <w:top w:val="none" w:sz="0" w:space="0" w:color="auto"/>
                    <w:left w:val="none" w:sz="0" w:space="0" w:color="auto"/>
                    <w:bottom w:val="none" w:sz="0" w:space="0" w:color="auto"/>
                    <w:right w:val="none" w:sz="0" w:space="0" w:color="auto"/>
                  </w:divBdr>
                  <w:divsChild>
                    <w:div w:id="1327706486">
                      <w:marLeft w:val="0"/>
                      <w:marRight w:val="0"/>
                      <w:marTop w:val="0"/>
                      <w:marBottom w:val="0"/>
                      <w:divBdr>
                        <w:top w:val="none" w:sz="0" w:space="0" w:color="auto"/>
                        <w:left w:val="none" w:sz="0" w:space="0" w:color="auto"/>
                        <w:bottom w:val="none" w:sz="0" w:space="0" w:color="auto"/>
                        <w:right w:val="none" w:sz="0" w:space="0" w:color="auto"/>
                      </w:divBdr>
                    </w:div>
                  </w:divsChild>
                </w:div>
                <w:div w:id="774251595">
                  <w:marLeft w:val="0"/>
                  <w:marRight w:val="0"/>
                  <w:marTop w:val="0"/>
                  <w:marBottom w:val="0"/>
                  <w:divBdr>
                    <w:top w:val="none" w:sz="0" w:space="0" w:color="auto"/>
                    <w:left w:val="none" w:sz="0" w:space="0" w:color="auto"/>
                    <w:bottom w:val="none" w:sz="0" w:space="0" w:color="auto"/>
                    <w:right w:val="none" w:sz="0" w:space="0" w:color="auto"/>
                  </w:divBdr>
                  <w:divsChild>
                    <w:div w:id="618030515">
                      <w:marLeft w:val="0"/>
                      <w:marRight w:val="0"/>
                      <w:marTop w:val="0"/>
                      <w:marBottom w:val="0"/>
                      <w:divBdr>
                        <w:top w:val="none" w:sz="0" w:space="0" w:color="auto"/>
                        <w:left w:val="none" w:sz="0" w:space="0" w:color="auto"/>
                        <w:bottom w:val="none" w:sz="0" w:space="0" w:color="auto"/>
                        <w:right w:val="none" w:sz="0" w:space="0" w:color="auto"/>
                      </w:divBdr>
                    </w:div>
                  </w:divsChild>
                </w:div>
                <w:div w:id="989551892">
                  <w:marLeft w:val="0"/>
                  <w:marRight w:val="0"/>
                  <w:marTop w:val="0"/>
                  <w:marBottom w:val="0"/>
                  <w:divBdr>
                    <w:top w:val="none" w:sz="0" w:space="0" w:color="auto"/>
                    <w:left w:val="none" w:sz="0" w:space="0" w:color="auto"/>
                    <w:bottom w:val="none" w:sz="0" w:space="0" w:color="auto"/>
                    <w:right w:val="none" w:sz="0" w:space="0" w:color="auto"/>
                  </w:divBdr>
                  <w:divsChild>
                    <w:div w:id="1997803059">
                      <w:marLeft w:val="0"/>
                      <w:marRight w:val="0"/>
                      <w:marTop w:val="0"/>
                      <w:marBottom w:val="0"/>
                      <w:divBdr>
                        <w:top w:val="none" w:sz="0" w:space="0" w:color="auto"/>
                        <w:left w:val="none" w:sz="0" w:space="0" w:color="auto"/>
                        <w:bottom w:val="none" w:sz="0" w:space="0" w:color="auto"/>
                        <w:right w:val="none" w:sz="0" w:space="0" w:color="auto"/>
                      </w:divBdr>
                    </w:div>
                  </w:divsChild>
                </w:div>
                <w:div w:id="1932158689">
                  <w:marLeft w:val="0"/>
                  <w:marRight w:val="0"/>
                  <w:marTop w:val="0"/>
                  <w:marBottom w:val="0"/>
                  <w:divBdr>
                    <w:top w:val="none" w:sz="0" w:space="0" w:color="auto"/>
                    <w:left w:val="none" w:sz="0" w:space="0" w:color="auto"/>
                    <w:bottom w:val="none" w:sz="0" w:space="0" w:color="auto"/>
                    <w:right w:val="none" w:sz="0" w:space="0" w:color="auto"/>
                  </w:divBdr>
                  <w:divsChild>
                    <w:div w:id="2031179772">
                      <w:marLeft w:val="0"/>
                      <w:marRight w:val="0"/>
                      <w:marTop w:val="0"/>
                      <w:marBottom w:val="0"/>
                      <w:divBdr>
                        <w:top w:val="none" w:sz="0" w:space="0" w:color="auto"/>
                        <w:left w:val="none" w:sz="0" w:space="0" w:color="auto"/>
                        <w:bottom w:val="none" w:sz="0" w:space="0" w:color="auto"/>
                        <w:right w:val="none" w:sz="0" w:space="0" w:color="auto"/>
                      </w:divBdr>
                    </w:div>
                  </w:divsChild>
                </w:div>
                <w:div w:id="115878026">
                  <w:marLeft w:val="0"/>
                  <w:marRight w:val="0"/>
                  <w:marTop w:val="0"/>
                  <w:marBottom w:val="0"/>
                  <w:divBdr>
                    <w:top w:val="none" w:sz="0" w:space="0" w:color="auto"/>
                    <w:left w:val="none" w:sz="0" w:space="0" w:color="auto"/>
                    <w:bottom w:val="none" w:sz="0" w:space="0" w:color="auto"/>
                    <w:right w:val="none" w:sz="0" w:space="0" w:color="auto"/>
                  </w:divBdr>
                  <w:divsChild>
                    <w:div w:id="2098089216">
                      <w:marLeft w:val="0"/>
                      <w:marRight w:val="0"/>
                      <w:marTop w:val="0"/>
                      <w:marBottom w:val="0"/>
                      <w:divBdr>
                        <w:top w:val="none" w:sz="0" w:space="0" w:color="auto"/>
                        <w:left w:val="none" w:sz="0" w:space="0" w:color="auto"/>
                        <w:bottom w:val="none" w:sz="0" w:space="0" w:color="auto"/>
                        <w:right w:val="none" w:sz="0" w:space="0" w:color="auto"/>
                      </w:divBdr>
                    </w:div>
                  </w:divsChild>
                </w:div>
                <w:div w:id="598757926">
                  <w:marLeft w:val="0"/>
                  <w:marRight w:val="0"/>
                  <w:marTop w:val="0"/>
                  <w:marBottom w:val="0"/>
                  <w:divBdr>
                    <w:top w:val="none" w:sz="0" w:space="0" w:color="auto"/>
                    <w:left w:val="none" w:sz="0" w:space="0" w:color="auto"/>
                    <w:bottom w:val="none" w:sz="0" w:space="0" w:color="auto"/>
                    <w:right w:val="none" w:sz="0" w:space="0" w:color="auto"/>
                  </w:divBdr>
                  <w:divsChild>
                    <w:div w:id="952129206">
                      <w:marLeft w:val="0"/>
                      <w:marRight w:val="0"/>
                      <w:marTop w:val="0"/>
                      <w:marBottom w:val="0"/>
                      <w:divBdr>
                        <w:top w:val="none" w:sz="0" w:space="0" w:color="auto"/>
                        <w:left w:val="none" w:sz="0" w:space="0" w:color="auto"/>
                        <w:bottom w:val="none" w:sz="0" w:space="0" w:color="auto"/>
                        <w:right w:val="none" w:sz="0" w:space="0" w:color="auto"/>
                      </w:divBdr>
                    </w:div>
                  </w:divsChild>
                </w:div>
                <w:div w:id="831533161">
                  <w:marLeft w:val="0"/>
                  <w:marRight w:val="0"/>
                  <w:marTop w:val="0"/>
                  <w:marBottom w:val="0"/>
                  <w:divBdr>
                    <w:top w:val="none" w:sz="0" w:space="0" w:color="auto"/>
                    <w:left w:val="none" w:sz="0" w:space="0" w:color="auto"/>
                    <w:bottom w:val="none" w:sz="0" w:space="0" w:color="auto"/>
                    <w:right w:val="none" w:sz="0" w:space="0" w:color="auto"/>
                  </w:divBdr>
                  <w:divsChild>
                    <w:div w:id="183591047">
                      <w:marLeft w:val="0"/>
                      <w:marRight w:val="0"/>
                      <w:marTop w:val="0"/>
                      <w:marBottom w:val="0"/>
                      <w:divBdr>
                        <w:top w:val="none" w:sz="0" w:space="0" w:color="auto"/>
                        <w:left w:val="none" w:sz="0" w:space="0" w:color="auto"/>
                        <w:bottom w:val="none" w:sz="0" w:space="0" w:color="auto"/>
                        <w:right w:val="none" w:sz="0" w:space="0" w:color="auto"/>
                      </w:divBdr>
                    </w:div>
                  </w:divsChild>
                </w:div>
                <w:div w:id="1164275563">
                  <w:marLeft w:val="0"/>
                  <w:marRight w:val="0"/>
                  <w:marTop w:val="0"/>
                  <w:marBottom w:val="0"/>
                  <w:divBdr>
                    <w:top w:val="none" w:sz="0" w:space="0" w:color="auto"/>
                    <w:left w:val="none" w:sz="0" w:space="0" w:color="auto"/>
                    <w:bottom w:val="none" w:sz="0" w:space="0" w:color="auto"/>
                    <w:right w:val="none" w:sz="0" w:space="0" w:color="auto"/>
                  </w:divBdr>
                  <w:divsChild>
                    <w:div w:id="8249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98439">
          <w:marLeft w:val="0"/>
          <w:marRight w:val="0"/>
          <w:marTop w:val="0"/>
          <w:marBottom w:val="0"/>
          <w:divBdr>
            <w:top w:val="none" w:sz="0" w:space="0" w:color="auto"/>
            <w:left w:val="none" w:sz="0" w:space="0" w:color="auto"/>
            <w:bottom w:val="none" w:sz="0" w:space="0" w:color="auto"/>
            <w:right w:val="none" w:sz="0" w:space="0" w:color="auto"/>
          </w:divBdr>
        </w:div>
        <w:div w:id="908996688">
          <w:marLeft w:val="0"/>
          <w:marRight w:val="0"/>
          <w:marTop w:val="0"/>
          <w:marBottom w:val="0"/>
          <w:divBdr>
            <w:top w:val="none" w:sz="0" w:space="0" w:color="auto"/>
            <w:left w:val="none" w:sz="0" w:space="0" w:color="auto"/>
            <w:bottom w:val="none" w:sz="0" w:space="0" w:color="auto"/>
            <w:right w:val="none" w:sz="0" w:space="0" w:color="auto"/>
          </w:divBdr>
        </w:div>
      </w:divsChild>
    </w:div>
    <w:div w:id="1977251391">
      <w:bodyDiv w:val="1"/>
      <w:marLeft w:val="0"/>
      <w:marRight w:val="0"/>
      <w:marTop w:val="0"/>
      <w:marBottom w:val="0"/>
      <w:divBdr>
        <w:top w:val="none" w:sz="0" w:space="0" w:color="auto"/>
        <w:left w:val="none" w:sz="0" w:space="0" w:color="auto"/>
        <w:bottom w:val="none" w:sz="0" w:space="0" w:color="auto"/>
        <w:right w:val="none" w:sz="0" w:space="0" w:color="auto"/>
      </w:divBdr>
      <w:divsChild>
        <w:div w:id="8801043">
          <w:marLeft w:val="0"/>
          <w:marRight w:val="0"/>
          <w:marTop w:val="0"/>
          <w:marBottom w:val="0"/>
          <w:divBdr>
            <w:top w:val="none" w:sz="0" w:space="0" w:color="auto"/>
            <w:left w:val="none" w:sz="0" w:space="0" w:color="auto"/>
            <w:bottom w:val="none" w:sz="0" w:space="0" w:color="auto"/>
            <w:right w:val="none" w:sz="0" w:space="0" w:color="auto"/>
          </w:divBdr>
        </w:div>
        <w:div w:id="56560301">
          <w:marLeft w:val="0"/>
          <w:marRight w:val="0"/>
          <w:marTop w:val="0"/>
          <w:marBottom w:val="0"/>
          <w:divBdr>
            <w:top w:val="none" w:sz="0" w:space="0" w:color="auto"/>
            <w:left w:val="none" w:sz="0" w:space="0" w:color="auto"/>
            <w:bottom w:val="none" w:sz="0" w:space="0" w:color="auto"/>
            <w:right w:val="none" w:sz="0" w:space="0" w:color="auto"/>
          </w:divBdr>
        </w:div>
        <w:div w:id="149912282">
          <w:marLeft w:val="0"/>
          <w:marRight w:val="0"/>
          <w:marTop w:val="0"/>
          <w:marBottom w:val="0"/>
          <w:divBdr>
            <w:top w:val="none" w:sz="0" w:space="0" w:color="auto"/>
            <w:left w:val="none" w:sz="0" w:space="0" w:color="auto"/>
            <w:bottom w:val="none" w:sz="0" w:space="0" w:color="auto"/>
            <w:right w:val="none" w:sz="0" w:space="0" w:color="auto"/>
          </w:divBdr>
        </w:div>
        <w:div w:id="313025497">
          <w:marLeft w:val="0"/>
          <w:marRight w:val="0"/>
          <w:marTop w:val="0"/>
          <w:marBottom w:val="0"/>
          <w:divBdr>
            <w:top w:val="none" w:sz="0" w:space="0" w:color="auto"/>
            <w:left w:val="none" w:sz="0" w:space="0" w:color="auto"/>
            <w:bottom w:val="none" w:sz="0" w:space="0" w:color="auto"/>
            <w:right w:val="none" w:sz="0" w:space="0" w:color="auto"/>
          </w:divBdr>
        </w:div>
        <w:div w:id="350910815">
          <w:marLeft w:val="0"/>
          <w:marRight w:val="0"/>
          <w:marTop w:val="0"/>
          <w:marBottom w:val="0"/>
          <w:divBdr>
            <w:top w:val="none" w:sz="0" w:space="0" w:color="auto"/>
            <w:left w:val="none" w:sz="0" w:space="0" w:color="auto"/>
            <w:bottom w:val="none" w:sz="0" w:space="0" w:color="auto"/>
            <w:right w:val="none" w:sz="0" w:space="0" w:color="auto"/>
          </w:divBdr>
        </w:div>
        <w:div w:id="367876042">
          <w:marLeft w:val="0"/>
          <w:marRight w:val="0"/>
          <w:marTop w:val="0"/>
          <w:marBottom w:val="0"/>
          <w:divBdr>
            <w:top w:val="none" w:sz="0" w:space="0" w:color="auto"/>
            <w:left w:val="none" w:sz="0" w:space="0" w:color="auto"/>
            <w:bottom w:val="none" w:sz="0" w:space="0" w:color="auto"/>
            <w:right w:val="none" w:sz="0" w:space="0" w:color="auto"/>
          </w:divBdr>
        </w:div>
        <w:div w:id="389423502">
          <w:marLeft w:val="0"/>
          <w:marRight w:val="0"/>
          <w:marTop w:val="0"/>
          <w:marBottom w:val="0"/>
          <w:divBdr>
            <w:top w:val="none" w:sz="0" w:space="0" w:color="auto"/>
            <w:left w:val="none" w:sz="0" w:space="0" w:color="auto"/>
            <w:bottom w:val="none" w:sz="0" w:space="0" w:color="auto"/>
            <w:right w:val="none" w:sz="0" w:space="0" w:color="auto"/>
          </w:divBdr>
        </w:div>
        <w:div w:id="429937436">
          <w:marLeft w:val="0"/>
          <w:marRight w:val="0"/>
          <w:marTop w:val="0"/>
          <w:marBottom w:val="0"/>
          <w:divBdr>
            <w:top w:val="none" w:sz="0" w:space="0" w:color="auto"/>
            <w:left w:val="none" w:sz="0" w:space="0" w:color="auto"/>
            <w:bottom w:val="none" w:sz="0" w:space="0" w:color="auto"/>
            <w:right w:val="none" w:sz="0" w:space="0" w:color="auto"/>
          </w:divBdr>
        </w:div>
        <w:div w:id="435910846">
          <w:marLeft w:val="0"/>
          <w:marRight w:val="0"/>
          <w:marTop w:val="0"/>
          <w:marBottom w:val="0"/>
          <w:divBdr>
            <w:top w:val="none" w:sz="0" w:space="0" w:color="auto"/>
            <w:left w:val="none" w:sz="0" w:space="0" w:color="auto"/>
            <w:bottom w:val="none" w:sz="0" w:space="0" w:color="auto"/>
            <w:right w:val="none" w:sz="0" w:space="0" w:color="auto"/>
          </w:divBdr>
        </w:div>
        <w:div w:id="439758371">
          <w:marLeft w:val="0"/>
          <w:marRight w:val="0"/>
          <w:marTop w:val="0"/>
          <w:marBottom w:val="0"/>
          <w:divBdr>
            <w:top w:val="none" w:sz="0" w:space="0" w:color="auto"/>
            <w:left w:val="none" w:sz="0" w:space="0" w:color="auto"/>
            <w:bottom w:val="none" w:sz="0" w:space="0" w:color="auto"/>
            <w:right w:val="none" w:sz="0" w:space="0" w:color="auto"/>
          </w:divBdr>
        </w:div>
        <w:div w:id="462966095">
          <w:marLeft w:val="0"/>
          <w:marRight w:val="0"/>
          <w:marTop w:val="0"/>
          <w:marBottom w:val="0"/>
          <w:divBdr>
            <w:top w:val="none" w:sz="0" w:space="0" w:color="auto"/>
            <w:left w:val="none" w:sz="0" w:space="0" w:color="auto"/>
            <w:bottom w:val="none" w:sz="0" w:space="0" w:color="auto"/>
            <w:right w:val="none" w:sz="0" w:space="0" w:color="auto"/>
          </w:divBdr>
        </w:div>
        <w:div w:id="518079908">
          <w:marLeft w:val="0"/>
          <w:marRight w:val="0"/>
          <w:marTop w:val="0"/>
          <w:marBottom w:val="0"/>
          <w:divBdr>
            <w:top w:val="none" w:sz="0" w:space="0" w:color="auto"/>
            <w:left w:val="none" w:sz="0" w:space="0" w:color="auto"/>
            <w:bottom w:val="none" w:sz="0" w:space="0" w:color="auto"/>
            <w:right w:val="none" w:sz="0" w:space="0" w:color="auto"/>
          </w:divBdr>
        </w:div>
        <w:div w:id="642732777">
          <w:marLeft w:val="0"/>
          <w:marRight w:val="0"/>
          <w:marTop w:val="0"/>
          <w:marBottom w:val="0"/>
          <w:divBdr>
            <w:top w:val="none" w:sz="0" w:space="0" w:color="auto"/>
            <w:left w:val="none" w:sz="0" w:space="0" w:color="auto"/>
            <w:bottom w:val="none" w:sz="0" w:space="0" w:color="auto"/>
            <w:right w:val="none" w:sz="0" w:space="0" w:color="auto"/>
          </w:divBdr>
        </w:div>
        <w:div w:id="648285511">
          <w:marLeft w:val="0"/>
          <w:marRight w:val="0"/>
          <w:marTop w:val="0"/>
          <w:marBottom w:val="0"/>
          <w:divBdr>
            <w:top w:val="none" w:sz="0" w:space="0" w:color="auto"/>
            <w:left w:val="none" w:sz="0" w:space="0" w:color="auto"/>
            <w:bottom w:val="none" w:sz="0" w:space="0" w:color="auto"/>
            <w:right w:val="none" w:sz="0" w:space="0" w:color="auto"/>
          </w:divBdr>
        </w:div>
        <w:div w:id="678001131">
          <w:marLeft w:val="0"/>
          <w:marRight w:val="0"/>
          <w:marTop w:val="0"/>
          <w:marBottom w:val="0"/>
          <w:divBdr>
            <w:top w:val="none" w:sz="0" w:space="0" w:color="auto"/>
            <w:left w:val="none" w:sz="0" w:space="0" w:color="auto"/>
            <w:bottom w:val="none" w:sz="0" w:space="0" w:color="auto"/>
            <w:right w:val="none" w:sz="0" w:space="0" w:color="auto"/>
          </w:divBdr>
        </w:div>
        <w:div w:id="678894616">
          <w:marLeft w:val="0"/>
          <w:marRight w:val="0"/>
          <w:marTop w:val="0"/>
          <w:marBottom w:val="0"/>
          <w:divBdr>
            <w:top w:val="none" w:sz="0" w:space="0" w:color="auto"/>
            <w:left w:val="none" w:sz="0" w:space="0" w:color="auto"/>
            <w:bottom w:val="none" w:sz="0" w:space="0" w:color="auto"/>
            <w:right w:val="none" w:sz="0" w:space="0" w:color="auto"/>
          </w:divBdr>
        </w:div>
        <w:div w:id="759373816">
          <w:marLeft w:val="0"/>
          <w:marRight w:val="0"/>
          <w:marTop w:val="0"/>
          <w:marBottom w:val="0"/>
          <w:divBdr>
            <w:top w:val="none" w:sz="0" w:space="0" w:color="auto"/>
            <w:left w:val="none" w:sz="0" w:space="0" w:color="auto"/>
            <w:bottom w:val="none" w:sz="0" w:space="0" w:color="auto"/>
            <w:right w:val="none" w:sz="0" w:space="0" w:color="auto"/>
          </w:divBdr>
        </w:div>
        <w:div w:id="852761513">
          <w:marLeft w:val="0"/>
          <w:marRight w:val="0"/>
          <w:marTop w:val="0"/>
          <w:marBottom w:val="0"/>
          <w:divBdr>
            <w:top w:val="none" w:sz="0" w:space="0" w:color="auto"/>
            <w:left w:val="none" w:sz="0" w:space="0" w:color="auto"/>
            <w:bottom w:val="none" w:sz="0" w:space="0" w:color="auto"/>
            <w:right w:val="none" w:sz="0" w:space="0" w:color="auto"/>
          </w:divBdr>
        </w:div>
        <w:div w:id="872577739">
          <w:marLeft w:val="0"/>
          <w:marRight w:val="0"/>
          <w:marTop w:val="0"/>
          <w:marBottom w:val="0"/>
          <w:divBdr>
            <w:top w:val="none" w:sz="0" w:space="0" w:color="auto"/>
            <w:left w:val="none" w:sz="0" w:space="0" w:color="auto"/>
            <w:bottom w:val="none" w:sz="0" w:space="0" w:color="auto"/>
            <w:right w:val="none" w:sz="0" w:space="0" w:color="auto"/>
          </w:divBdr>
        </w:div>
        <w:div w:id="899512684">
          <w:marLeft w:val="0"/>
          <w:marRight w:val="0"/>
          <w:marTop w:val="0"/>
          <w:marBottom w:val="0"/>
          <w:divBdr>
            <w:top w:val="none" w:sz="0" w:space="0" w:color="auto"/>
            <w:left w:val="none" w:sz="0" w:space="0" w:color="auto"/>
            <w:bottom w:val="none" w:sz="0" w:space="0" w:color="auto"/>
            <w:right w:val="none" w:sz="0" w:space="0" w:color="auto"/>
          </w:divBdr>
        </w:div>
        <w:div w:id="917834471">
          <w:marLeft w:val="0"/>
          <w:marRight w:val="0"/>
          <w:marTop w:val="0"/>
          <w:marBottom w:val="0"/>
          <w:divBdr>
            <w:top w:val="none" w:sz="0" w:space="0" w:color="auto"/>
            <w:left w:val="none" w:sz="0" w:space="0" w:color="auto"/>
            <w:bottom w:val="none" w:sz="0" w:space="0" w:color="auto"/>
            <w:right w:val="none" w:sz="0" w:space="0" w:color="auto"/>
          </w:divBdr>
        </w:div>
        <w:div w:id="918636134">
          <w:marLeft w:val="0"/>
          <w:marRight w:val="0"/>
          <w:marTop w:val="0"/>
          <w:marBottom w:val="0"/>
          <w:divBdr>
            <w:top w:val="none" w:sz="0" w:space="0" w:color="auto"/>
            <w:left w:val="none" w:sz="0" w:space="0" w:color="auto"/>
            <w:bottom w:val="none" w:sz="0" w:space="0" w:color="auto"/>
            <w:right w:val="none" w:sz="0" w:space="0" w:color="auto"/>
          </w:divBdr>
        </w:div>
        <w:div w:id="922689586">
          <w:marLeft w:val="0"/>
          <w:marRight w:val="0"/>
          <w:marTop w:val="0"/>
          <w:marBottom w:val="0"/>
          <w:divBdr>
            <w:top w:val="none" w:sz="0" w:space="0" w:color="auto"/>
            <w:left w:val="none" w:sz="0" w:space="0" w:color="auto"/>
            <w:bottom w:val="none" w:sz="0" w:space="0" w:color="auto"/>
            <w:right w:val="none" w:sz="0" w:space="0" w:color="auto"/>
          </w:divBdr>
        </w:div>
        <w:div w:id="963316486">
          <w:marLeft w:val="0"/>
          <w:marRight w:val="0"/>
          <w:marTop w:val="0"/>
          <w:marBottom w:val="0"/>
          <w:divBdr>
            <w:top w:val="none" w:sz="0" w:space="0" w:color="auto"/>
            <w:left w:val="none" w:sz="0" w:space="0" w:color="auto"/>
            <w:bottom w:val="none" w:sz="0" w:space="0" w:color="auto"/>
            <w:right w:val="none" w:sz="0" w:space="0" w:color="auto"/>
          </w:divBdr>
        </w:div>
        <w:div w:id="1034118675">
          <w:marLeft w:val="0"/>
          <w:marRight w:val="0"/>
          <w:marTop w:val="0"/>
          <w:marBottom w:val="0"/>
          <w:divBdr>
            <w:top w:val="none" w:sz="0" w:space="0" w:color="auto"/>
            <w:left w:val="none" w:sz="0" w:space="0" w:color="auto"/>
            <w:bottom w:val="none" w:sz="0" w:space="0" w:color="auto"/>
            <w:right w:val="none" w:sz="0" w:space="0" w:color="auto"/>
          </w:divBdr>
        </w:div>
        <w:div w:id="1035234263">
          <w:marLeft w:val="0"/>
          <w:marRight w:val="0"/>
          <w:marTop w:val="0"/>
          <w:marBottom w:val="0"/>
          <w:divBdr>
            <w:top w:val="none" w:sz="0" w:space="0" w:color="auto"/>
            <w:left w:val="none" w:sz="0" w:space="0" w:color="auto"/>
            <w:bottom w:val="none" w:sz="0" w:space="0" w:color="auto"/>
            <w:right w:val="none" w:sz="0" w:space="0" w:color="auto"/>
          </w:divBdr>
        </w:div>
        <w:div w:id="1043558756">
          <w:marLeft w:val="0"/>
          <w:marRight w:val="0"/>
          <w:marTop w:val="0"/>
          <w:marBottom w:val="0"/>
          <w:divBdr>
            <w:top w:val="none" w:sz="0" w:space="0" w:color="auto"/>
            <w:left w:val="none" w:sz="0" w:space="0" w:color="auto"/>
            <w:bottom w:val="none" w:sz="0" w:space="0" w:color="auto"/>
            <w:right w:val="none" w:sz="0" w:space="0" w:color="auto"/>
          </w:divBdr>
        </w:div>
        <w:div w:id="1110903584">
          <w:marLeft w:val="0"/>
          <w:marRight w:val="0"/>
          <w:marTop w:val="0"/>
          <w:marBottom w:val="0"/>
          <w:divBdr>
            <w:top w:val="none" w:sz="0" w:space="0" w:color="auto"/>
            <w:left w:val="none" w:sz="0" w:space="0" w:color="auto"/>
            <w:bottom w:val="none" w:sz="0" w:space="0" w:color="auto"/>
            <w:right w:val="none" w:sz="0" w:space="0" w:color="auto"/>
          </w:divBdr>
        </w:div>
        <w:div w:id="1155492477">
          <w:marLeft w:val="0"/>
          <w:marRight w:val="0"/>
          <w:marTop w:val="0"/>
          <w:marBottom w:val="0"/>
          <w:divBdr>
            <w:top w:val="none" w:sz="0" w:space="0" w:color="auto"/>
            <w:left w:val="none" w:sz="0" w:space="0" w:color="auto"/>
            <w:bottom w:val="none" w:sz="0" w:space="0" w:color="auto"/>
            <w:right w:val="none" w:sz="0" w:space="0" w:color="auto"/>
          </w:divBdr>
        </w:div>
        <w:div w:id="1164735501">
          <w:marLeft w:val="0"/>
          <w:marRight w:val="0"/>
          <w:marTop w:val="0"/>
          <w:marBottom w:val="0"/>
          <w:divBdr>
            <w:top w:val="none" w:sz="0" w:space="0" w:color="auto"/>
            <w:left w:val="none" w:sz="0" w:space="0" w:color="auto"/>
            <w:bottom w:val="none" w:sz="0" w:space="0" w:color="auto"/>
            <w:right w:val="none" w:sz="0" w:space="0" w:color="auto"/>
          </w:divBdr>
        </w:div>
        <w:div w:id="1171943430">
          <w:marLeft w:val="0"/>
          <w:marRight w:val="0"/>
          <w:marTop w:val="0"/>
          <w:marBottom w:val="0"/>
          <w:divBdr>
            <w:top w:val="none" w:sz="0" w:space="0" w:color="auto"/>
            <w:left w:val="none" w:sz="0" w:space="0" w:color="auto"/>
            <w:bottom w:val="none" w:sz="0" w:space="0" w:color="auto"/>
            <w:right w:val="none" w:sz="0" w:space="0" w:color="auto"/>
          </w:divBdr>
        </w:div>
        <w:div w:id="1192646874">
          <w:marLeft w:val="0"/>
          <w:marRight w:val="0"/>
          <w:marTop w:val="0"/>
          <w:marBottom w:val="0"/>
          <w:divBdr>
            <w:top w:val="none" w:sz="0" w:space="0" w:color="auto"/>
            <w:left w:val="none" w:sz="0" w:space="0" w:color="auto"/>
            <w:bottom w:val="none" w:sz="0" w:space="0" w:color="auto"/>
            <w:right w:val="none" w:sz="0" w:space="0" w:color="auto"/>
          </w:divBdr>
        </w:div>
        <w:div w:id="1226916366">
          <w:marLeft w:val="0"/>
          <w:marRight w:val="0"/>
          <w:marTop w:val="0"/>
          <w:marBottom w:val="0"/>
          <w:divBdr>
            <w:top w:val="none" w:sz="0" w:space="0" w:color="auto"/>
            <w:left w:val="none" w:sz="0" w:space="0" w:color="auto"/>
            <w:bottom w:val="none" w:sz="0" w:space="0" w:color="auto"/>
            <w:right w:val="none" w:sz="0" w:space="0" w:color="auto"/>
          </w:divBdr>
        </w:div>
        <w:div w:id="1255675621">
          <w:marLeft w:val="0"/>
          <w:marRight w:val="0"/>
          <w:marTop w:val="0"/>
          <w:marBottom w:val="0"/>
          <w:divBdr>
            <w:top w:val="none" w:sz="0" w:space="0" w:color="auto"/>
            <w:left w:val="none" w:sz="0" w:space="0" w:color="auto"/>
            <w:bottom w:val="none" w:sz="0" w:space="0" w:color="auto"/>
            <w:right w:val="none" w:sz="0" w:space="0" w:color="auto"/>
          </w:divBdr>
        </w:div>
        <w:div w:id="1302928684">
          <w:marLeft w:val="0"/>
          <w:marRight w:val="0"/>
          <w:marTop w:val="0"/>
          <w:marBottom w:val="0"/>
          <w:divBdr>
            <w:top w:val="none" w:sz="0" w:space="0" w:color="auto"/>
            <w:left w:val="none" w:sz="0" w:space="0" w:color="auto"/>
            <w:bottom w:val="none" w:sz="0" w:space="0" w:color="auto"/>
            <w:right w:val="none" w:sz="0" w:space="0" w:color="auto"/>
          </w:divBdr>
        </w:div>
        <w:div w:id="1310281999">
          <w:marLeft w:val="0"/>
          <w:marRight w:val="0"/>
          <w:marTop w:val="0"/>
          <w:marBottom w:val="0"/>
          <w:divBdr>
            <w:top w:val="none" w:sz="0" w:space="0" w:color="auto"/>
            <w:left w:val="none" w:sz="0" w:space="0" w:color="auto"/>
            <w:bottom w:val="none" w:sz="0" w:space="0" w:color="auto"/>
            <w:right w:val="none" w:sz="0" w:space="0" w:color="auto"/>
          </w:divBdr>
        </w:div>
        <w:div w:id="1334722249">
          <w:marLeft w:val="0"/>
          <w:marRight w:val="0"/>
          <w:marTop w:val="0"/>
          <w:marBottom w:val="0"/>
          <w:divBdr>
            <w:top w:val="none" w:sz="0" w:space="0" w:color="auto"/>
            <w:left w:val="none" w:sz="0" w:space="0" w:color="auto"/>
            <w:bottom w:val="none" w:sz="0" w:space="0" w:color="auto"/>
            <w:right w:val="none" w:sz="0" w:space="0" w:color="auto"/>
          </w:divBdr>
        </w:div>
        <w:div w:id="1342202561">
          <w:marLeft w:val="0"/>
          <w:marRight w:val="0"/>
          <w:marTop w:val="0"/>
          <w:marBottom w:val="0"/>
          <w:divBdr>
            <w:top w:val="none" w:sz="0" w:space="0" w:color="auto"/>
            <w:left w:val="none" w:sz="0" w:space="0" w:color="auto"/>
            <w:bottom w:val="none" w:sz="0" w:space="0" w:color="auto"/>
            <w:right w:val="none" w:sz="0" w:space="0" w:color="auto"/>
          </w:divBdr>
        </w:div>
        <w:div w:id="1353844247">
          <w:marLeft w:val="0"/>
          <w:marRight w:val="0"/>
          <w:marTop w:val="0"/>
          <w:marBottom w:val="0"/>
          <w:divBdr>
            <w:top w:val="none" w:sz="0" w:space="0" w:color="auto"/>
            <w:left w:val="none" w:sz="0" w:space="0" w:color="auto"/>
            <w:bottom w:val="none" w:sz="0" w:space="0" w:color="auto"/>
            <w:right w:val="none" w:sz="0" w:space="0" w:color="auto"/>
          </w:divBdr>
        </w:div>
        <w:div w:id="1459908455">
          <w:marLeft w:val="0"/>
          <w:marRight w:val="0"/>
          <w:marTop w:val="0"/>
          <w:marBottom w:val="0"/>
          <w:divBdr>
            <w:top w:val="none" w:sz="0" w:space="0" w:color="auto"/>
            <w:left w:val="none" w:sz="0" w:space="0" w:color="auto"/>
            <w:bottom w:val="none" w:sz="0" w:space="0" w:color="auto"/>
            <w:right w:val="none" w:sz="0" w:space="0" w:color="auto"/>
          </w:divBdr>
        </w:div>
        <w:div w:id="1488328306">
          <w:marLeft w:val="0"/>
          <w:marRight w:val="0"/>
          <w:marTop w:val="0"/>
          <w:marBottom w:val="0"/>
          <w:divBdr>
            <w:top w:val="none" w:sz="0" w:space="0" w:color="auto"/>
            <w:left w:val="none" w:sz="0" w:space="0" w:color="auto"/>
            <w:bottom w:val="none" w:sz="0" w:space="0" w:color="auto"/>
            <w:right w:val="none" w:sz="0" w:space="0" w:color="auto"/>
          </w:divBdr>
        </w:div>
        <w:div w:id="1534345695">
          <w:marLeft w:val="0"/>
          <w:marRight w:val="0"/>
          <w:marTop w:val="0"/>
          <w:marBottom w:val="0"/>
          <w:divBdr>
            <w:top w:val="none" w:sz="0" w:space="0" w:color="auto"/>
            <w:left w:val="none" w:sz="0" w:space="0" w:color="auto"/>
            <w:bottom w:val="none" w:sz="0" w:space="0" w:color="auto"/>
            <w:right w:val="none" w:sz="0" w:space="0" w:color="auto"/>
          </w:divBdr>
        </w:div>
        <w:div w:id="1612783322">
          <w:marLeft w:val="0"/>
          <w:marRight w:val="0"/>
          <w:marTop w:val="0"/>
          <w:marBottom w:val="0"/>
          <w:divBdr>
            <w:top w:val="none" w:sz="0" w:space="0" w:color="auto"/>
            <w:left w:val="none" w:sz="0" w:space="0" w:color="auto"/>
            <w:bottom w:val="none" w:sz="0" w:space="0" w:color="auto"/>
            <w:right w:val="none" w:sz="0" w:space="0" w:color="auto"/>
          </w:divBdr>
        </w:div>
        <w:div w:id="1694989429">
          <w:marLeft w:val="0"/>
          <w:marRight w:val="0"/>
          <w:marTop w:val="0"/>
          <w:marBottom w:val="0"/>
          <w:divBdr>
            <w:top w:val="none" w:sz="0" w:space="0" w:color="auto"/>
            <w:left w:val="none" w:sz="0" w:space="0" w:color="auto"/>
            <w:bottom w:val="none" w:sz="0" w:space="0" w:color="auto"/>
            <w:right w:val="none" w:sz="0" w:space="0" w:color="auto"/>
          </w:divBdr>
        </w:div>
        <w:div w:id="1703701494">
          <w:marLeft w:val="0"/>
          <w:marRight w:val="0"/>
          <w:marTop w:val="0"/>
          <w:marBottom w:val="0"/>
          <w:divBdr>
            <w:top w:val="none" w:sz="0" w:space="0" w:color="auto"/>
            <w:left w:val="none" w:sz="0" w:space="0" w:color="auto"/>
            <w:bottom w:val="none" w:sz="0" w:space="0" w:color="auto"/>
            <w:right w:val="none" w:sz="0" w:space="0" w:color="auto"/>
          </w:divBdr>
        </w:div>
        <w:div w:id="1730568966">
          <w:marLeft w:val="0"/>
          <w:marRight w:val="0"/>
          <w:marTop w:val="0"/>
          <w:marBottom w:val="0"/>
          <w:divBdr>
            <w:top w:val="none" w:sz="0" w:space="0" w:color="auto"/>
            <w:left w:val="none" w:sz="0" w:space="0" w:color="auto"/>
            <w:bottom w:val="none" w:sz="0" w:space="0" w:color="auto"/>
            <w:right w:val="none" w:sz="0" w:space="0" w:color="auto"/>
          </w:divBdr>
        </w:div>
        <w:div w:id="1731264604">
          <w:marLeft w:val="0"/>
          <w:marRight w:val="0"/>
          <w:marTop w:val="0"/>
          <w:marBottom w:val="0"/>
          <w:divBdr>
            <w:top w:val="none" w:sz="0" w:space="0" w:color="auto"/>
            <w:left w:val="none" w:sz="0" w:space="0" w:color="auto"/>
            <w:bottom w:val="none" w:sz="0" w:space="0" w:color="auto"/>
            <w:right w:val="none" w:sz="0" w:space="0" w:color="auto"/>
          </w:divBdr>
        </w:div>
        <w:div w:id="1822039606">
          <w:marLeft w:val="0"/>
          <w:marRight w:val="0"/>
          <w:marTop w:val="0"/>
          <w:marBottom w:val="0"/>
          <w:divBdr>
            <w:top w:val="none" w:sz="0" w:space="0" w:color="auto"/>
            <w:left w:val="none" w:sz="0" w:space="0" w:color="auto"/>
            <w:bottom w:val="none" w:sz="0" w:space="0" w:color="auto"/>
            <w:right w:val="none" w:sz="0" w:space="0" w:color="auto"/>
          </w:divBdr>
        </w:div>
        <w:div w:id="1852142650">
          <w:marLeft w:val="0"/>
          <w:marRight w:val="0"/>
          <w:marTop w:val="0"/>
          <w:marBottom w:val="0"/>
          <w:divBdr>
            <w:top w:val="none" w:sz="0" w:space="0" w:color="auto"/>
            <w:left w:val="none" w:sz="0" w:space="0" w:color="auto"/>
            <w:bottom w:val="none" w:sz="0" w:space="0" w:color="auto"/>
            <w:right w:val="none" w:sz="0" w:space="0" w:color="auto"/>
          </w:divBdr>
        </w:div>
        <w:div w:id="1873683443">
          <w:marLeft w:val="0"/>
          <w:marRight w:val="0"/>
          <w:marTop w:val="0"/>
          <w:marBottom w:val="0"/>
          <w:divBdr>
            <w:top w:val="none" w:sz="0" w:space="0" w:color="auto"/>
            <w:left w:val="none" w:sz="0" w:space="0" w:color="auto"/>
            <w:bottom w:val="none" w:sz="0" w:space="0" w:color="auto"/>
            <w:right w:val="none" w:sz="0" w:space="0" w:color="auto"/>
          </w:divBdr>
        </w:div>
        <w:div w:id="1895122304">
          <w:marLeft w:val="0"/>
          <w:marRight w:val="0"/>
          <w:marTop w:val="0"/>
          <w:marBottom w:val="0"/>
          <w:divBdr>
            <w:top w:val="none" w:sz="0" w:space="0" w:color="auto"/>
            <w:left w:val="none" w:sz="0" w:space="0" w:color="auto"/>
            <w:bottom w:val="none" w:sz="0" w:space="0" w:color="auto"/>
            <w:right w:val="none" w:sz="0" w:space="0" w:color="auto"/>
          </w:divBdr>
        </w:div>
        <w:div w:id="1992320694">
          <w:marLeft w:val="0"/>
          <w:marRight w:val="0"/>
          <w:marTop w:val="0"/>
          <w:marBottom w:val="0"/>
          <w:divBdr>
            <w:top w:val="none" w:sz="0" w:space="0" w:color="auto"/>
            <w:left w:val="none" w:sz="0" w:space="0" w:color="auto"/>
            <w:bottom w:val="none" w:sz="0" w:space="0" w:color="auto"/>
            <w:right w:val="none" w:sz="0" w:space="0" w:color="auto"/>
          </w:divBdr>
        </w:div>
        <w:div w:id="2037657135">
          <w:marLeft w:val="0"/>
          <w:marRight w:val="0"/>
          <w:marTop w:val="0"/>
          <w:marBottom w:val="0"/>
          <w:divBdr>
            <w:top w:val="none" w:sz="0" w:space="0" w:color="auto"/>
            <w:left w:val="none" w:sz="0" w:space="0" w:color="auto"/>
            <w:bottom w:val="none" w:sz="0" w:space="0" w:color="auto"/>
            <w:right w:val="none" w:sz="0" w:space="0" w:color="auto"/>
          </w:divBdr>
        </w:div>
      </w:divsChild>
    </w:div>
    <w:div w:id="1988045865">
      <w:bodyDiv w:val="1"/>
      <w:marLeft w:val="0"/>
      <w:marRight w:val="0"/>
      <w:marTop w:val="0"/>
      <w:marBottom w:val="0"/>
      <w:divBdr>
        <w:top w:val="none" w:sz="0" w:space="0" w:color="auto"/>
        <w:left w:val="none" w:sz="0" w:space="0" w:color="auto"/>
        <w:bottom w:val="none" w:sz="0" w:space="0" w:color="auto"/>
        <w:right w:val="none" w:sz="0" w:space="0" w:color="auto"/>
      </w:divBdr>
      <w:divsChild>
        <w:div w:id="30881549">
          <w:marLeft w:val="0"/>
          <w:marRight w:val="0"/>
          <w:marTop w:val="0"/>
          <w:marBottom w:val="0"/>
          <w:divBdr>
            <w:top w:val="none" w:sz="0" w:space="0" w:color="auto"/>
            <w:left w:val="none" w:sz="0" w:space="0" w:color="auto"/>
            <w:bottom w:val="none" w:sz="0" w:space="0" w:color="auto"/>
            <w:right w:val="none" w:sz="0" w:space="0" w:color="auto"/>
          </w:divBdr>
        </w:div>
        <w:div w:id="227345672">
          <w:marLeft w:val="0"/>
          <w:marRight w:val="0"/>
          <w:marTop w:val="0"/>
          <w:marBottom w:val="0"/>
          <w:divBdr>
            <w:top w:val="none" w:sz="0" w:space="0" w:color="auto"/>
            <w:left w:val="none" w:sz="0" w:space="0" w:color="auto"/>
            <w:bottom w:val="none" w:sz="0" w:space="0" w:color="auto"/>
            <w:right w:val="none" w:sz="0" w:space="0" w:color="auto"/>
          </w:divBdr>
        </w:div>
        <w:div w:id="491525856">
          <w:marLeft w:val="0"/>
          <w:marRight w:val="0"/>
          <w:marTop w:val="0"/>
          <w:marBottom w:val="0"/>
          <w:divBdr>
            <w:top w:val="none" w:sz="0" w:space="0" w:color="auto"/>
            <w:left w:val="none" w:sz="0" w:space="0" w:color="auto"/>
            <w:bottom w:val="none" w:sz="0" w:space="0" w:color="auto"/>
            <w:right w:val="none" w:sz="0" w:space="0" w:color="auto"/>
          </w:divBdr>
        </w:div>
        <w:div w:id="536819520">
          <w:marLeft w:val="0"/>
          <w:marRight w:val="0"/>
          <w:marTop w:val="0"/>
          <w:marBottom w:val="0"/>
          <w:divBdr>
            <w:top w:val="none" w:sz="0" w:space="0" w:color="auto"/>
            <w:left w:val="none" w:sz="0" w:space="0" w:color="auto"/>
            <w:bottom w:val="none" w:sz="0" w:space="0" w:color="auto"/>
            <w:right w:val="none" w:sz="0" w:space="0" w:color="auto"/>
          </w:divBdr>
        </w:div>
        <w:div w:id="557666991">
          <w:marLeft w:val="0"/>
          <w:marRight w:val="0"/>
          <w:marTop w:val="0"/>
          <w:marBottom w:val="0"/>
          <w:divBdr>
            <w:top w:val="none" w:sz="0" w:space="0" w:color="auto"/>
            <w:left w:val="none" w:sz="0" w:space="0" w:color="auto"/>
            <w:bottom w:val="none" w:sz="0" w:space="0" w:color="auto"/>
            <w:right w:val="none" w:sz="0" w:space="0" w:color="auto"/>
          </w:divBdr>
        </w:div>
        <w:div w:id="689838934">
          <w:marLeft w:val="0"/>
          <w:marRight w:val="0"/>
          <w:marTop w:val="0"/>
          <w:marBottom w:val="0"/>
          <w:divBdr>
            <w:top w:val="none" w:sz="0" w:space="0" w:color="auto"/>
            <w:left w:val="none" w:sz="0" w:space="0" w:color="auto"/>
            <w:bottom w:val="none" w:sz="0" w:space="0" w:color="auto"/>
            <w:right w:val="none" w:sz="0" w:space="0" w:color="auto"/>
          </w:divBdr>
        </w:div>
        <w:div w:id="962082151">
          <w:marLeft w:val="0"/>
          <w:marRight w:val="0"/>
          <w:marTop w:val="0"/>
          <w:marBottom w:val="0"/>
          <w:divBdr>
            <w:top w:val="none" w:sz="0" w:space="0" w:color="auto"/>
            <w:left w:val="none" w:sz="0" w:space="0" w:color="auto"/>
            <w:bottom w:val="none" w:sz="0" w:space="0" w:color="auto"/>
            <w:right w:val="none" w:sz="0" w:space="0" w:color="auto"/>
          </w:divBdr>
        </w:div>
        <w:div w:id="966546176">
          <w:marLeft w:val="0"/>
          <w:marRight w:val="0"/>
          <w:marTop w:val="0"/>
          <w:marBottom w:val="0"/>
          <w:divBdr>
            <w:top w:val="none" w:sz="0" w:space="0" w:color="auto"/>
            <w:left w:val="none" w:sz="0" w:space="0" w:color="auto"/>
            <w:bottom w:val="none" w:sz="0" w:space="0" w:color="auto"/>
            <w:right w:val="none" w:sz="0" w:space="0" w:color="auto"/>
          </w:divBdr>
        </w:div>
        <w:div w:id="1187600313">
          <w:marLeft w:val="0"/>
          <w:marRight w:val="0"/>
          <w:marTop w:val="0"/>
          <w:marBottom w:val="0"/>
          <w:divBdr>
            <w:top w:val="none" w:sz="0" w:space="0" w:color="auto"/>
            <w:left w:val="none" w:sz="0" w:space="0" w:color="auto"/>
            <w:bottom w:val="none" w:sz="0" w:space="0" w:color="auto"/>
            <w:right w:val="none" w:sz="0" w:space="0" w:color="auto"/>
          </w:divBdr>
        </w:div>
        <w:div w:id="1934392075">
          <w:marLeft w:val="0"/>
          <w:marRight w:val="0"/>
          <w:marTop w:val="0"/>
          <w:marBottom w:val="0"/>
          <w:divBdr>
            <w:top w:val="none" w:sz="0" w:space="0" w:color="auto"/>
            <w:left w:val="none" w:sz="0" w:space="0" w:color="auto"/>
            <w:bottom w:val="none" w:sz="0" w:space="0" w:color="auto"/>
            <w:right w:val="none" w:sz="0" w:space="0" w:color="auto"/>
          </w:divBdr>
        </w:div>
      </w:divsChild>
    </w:div>
    <w:div w:id="2036955061">
      <w:bodyDiv w:val="1"/>
      <w:marLeft w:val="0"/>
      <w:marRight w:val="0"/>
      <w:marTop w:val="0"/>
      <w:marBottom w:val="0"/>
      <w:divBdr>
        <w:top w:val="none" w:sz="0" w:space="0" w:color="auto"/>
        <w:left w:val="none" w:sz="0" w:space="0" w:color="auto"/>
        <w:bottom w:val="none" w:sz="0" w:space="0" w:color="auto"/>
        <w:right w:val="none" w:sz="0" w:space="0" w:color="auto"/>
      </w:divBdr>
      <w:divsChild>
        <w:div w:id="1905945026">
          <w:marLeft w:val="0"/>
          <w:marRight w:val="0"/>
          <w:marTop w:val="0"/>
          <w:marBottom w:val="0"/>
          <w:divBdr>
            <w:top w:val="none" w:sz="0" w:space="0" w:color="auto"/>
            <w:left w:val="none" w:sz="0" w:space="0" w:color="auto"/>
            <w:bottom w:val="none" w:sz="0" w:space="0" w:color="auto"/>
            <w:right w:val="none" w:sz="0" w:space="0" w:color="auto"/>
          </w:divBdr>
        </w:div>
        <w:div w:id="1302691780">
          <w:marLeft w:val="0"/>
          <w:marRight w:val="0"/>
          <w:marTop w:val="0"/>
          <w:marBottom w:val="0"/>
          <w:divBdr>
            <w:top w:val="none" w:sz="0" w:space="0" w:color="auto"/>
            <w:left w:val="none" w:sz="0" w:space="0" w:color="auto"/>
            <w:bottom w:val="none" w:sz="0" w:space="0" w:color="auto"/>
            <w:right w:val="none" w:sz="0" w:space="0" w:color="auto"/>
          </w:divBdr>
        </w:div>
        <w:div w:id="932085348">
          <w:marLeft w:val="0"/>
          <w:marRight w:val="0"/>
          <w:marTop w:val="0"/>
          <w:marBottom w:val="0"/>
          <w:divBdr>
            <w:top w:val="none" w:sz="0" w:space="0" w:color="auto"/>
            <w:left w:val="none" w:sz="0" w:space="0" w:color="auto"/>
            <w:bottom w:val="none" w:sz="0" w:space="0" w:color="auto"/>
            <w:right w:val="none" w:sz="0" w:space="0" w:color="auto"/>
          </w:divBdr>
          <w:divsChild>
            <w:div w:id="724380209">
              <w:marLeft w:val="-75"/>
              <w:marRight w:val="0"/>
              <w:marTop w:val="30"/>
              <w:marBottom w:val="30"/>
              <w:divBdr>
                <w:top w:val="none" w:sz="0" w:space="0" w:color="auto"/>
                <w:left w:val="none" w:sz="0" w:space="0" w:color="auto"/>
                <w:bottom w:val="none" w:sz="0" w:space="0" w:color="auto"/>
                <w:right w:val="none" w:sz="0" w:space="0" w:color="auto"/>
              </w:divBdr>
              <w:divsChild>
                <w:div w:id="1541018803">
                  <w:marLeft w:val="0"/>
                  <w:marRight w:val="0"/>
                  <w:marTop w:val="0"/>
                  <w:marBottom w:val="0"/>
                  <w:divBdr>
                    <w:top w:val="none" w:sz="0" w:space="0" w:color="auto"/>
                    <w:left w:val="none" w:sz="0" w:space="0" w:color="auto"/>
                    <w:bottom w:val="none" w:sz="0" w:space="0" w:color="auto"/>
                    <w:right w:val="none" w:sz="0" w:space="0" w:color="auto"/>
                  </w:divBdr>
                  <w:divsChild>
                    <w:div w:id="1049111801">
                      <w:marLeft w:val="0"/>
                      <w:marRight w:val="0"/>
                      <w:marTop w:val="0"/>
                      <w:marBottom w:val="0"/>
                      <w:divBdr>
                        <w:top w:val="none" w:sz="0" w:space="0" w:color="auto"/>
                        <w:left w:val="none" w:sz="0" w:space="0" w:color="auto"/>
                        <w:bottom w:val="none" w:sz="0" w:space="0" w:color="auto"/>
                        <w:right w:val="none" w:sz="0" w:space="0" w:color="auto"/>
                      </w:divBdr>
                    </w:div>
                  </w:divsChild>
                </w:div>
                <w:div w:id="1531069418">
                  <w:marLeft w:val="0"/>
                  <w:marRight w:val="0"/>
                  <w:marTop w:val="0"/>
                  <w:marBottom w:val="0"/>
                  <w:divBdr>
                    <w:top w:val="none" w:sz="0" w:space="0" w:color="auto"/>
                    <w:left w:val="none" w:sz="0" w:space="0" w:color="auto"/>
                    <w:bottom w:val="none" w:sz="0" w:space="0" w:color="auto"/>
                    <w:right w:val="none" w:sz="0" w:space="0" w:color="auto"/>
                  </w:divBdr>
                  <w:divsChild>
                    <w:div w:id="842160106">
                      <w:marLeft w:val="0"/>
                      <w:marRight w:val="0"/>
                      <w:marTop w:val="0"/>
                      <w:marBottom w:val="0"/>
                      <w:divBdr>
                        <w:top w:val="none" w:sz="0" w:space="0" w:color="auto"/>
                        <w:left w:val="none" w:sz="0" w:space="0" w:color="auto"/>
                        <w:bottom w:val="none" w:sz="0" w:space="0" w:color="auto"/>
                        <w:right w:val="none" w:sz="0" w:space="0" w:color="auto"/>
                      </w:divBdr>
                    </w:div>
                  </w:divsChild>
                </w:div>
                <w:div w:id="90051985">
                  <w:marLeft w:val="0"/>
                  <w:marRight w:val="0"/>
                  <w:marTop w:val="0"/>
                  <w:marBottom w:val="0"/>
                  <w:divBdr>
                    <w:top w:val="none" w:sz="0" w:space="0" w:color="auto"/>
                    <w:left w:val="none" w:sz="0" w:space="0" w:color="auto"/>
                    <w:bottom w:val="none" w:sz="0" w:space="0" w:color="auto"/>
                    <w:right w:val="none" w:sz="0" w:space="0" w:color="auto"/>
                  </w:divBdr>
                  <w:divsChild>
                    <w:div w:id="335571061">
                      <w:marLeft w:val="0"/>
                      <w:marRight w:val="0"/>
                      <w:marTop w:val="0"/>
                      <w:marBottom w:val="0"/>
                      <w:divBdr>
                        <w:top w:val="none" w:sz="0" w:space="0" w:color="auto"/>
                        <w:left w:val="none" w:sz="0" w:space="0" w:color="auto"/>
                        <w:bottom w:val="none" w:sz="0" w:space="0" w:color="auto"/>
                        <w:right w:val="none" w:sz="0" w:space="0" w:color="auto"/>
                      </w:divBdr>
                    </w:div>
                  </w:divsChild>
                </w:div>
                <w:div w:id="1390766538">
                  <w:marLeft w:val="0"/>
                  <w:marRight w:val="0"/>
                  <w:marTop w:val="0"/>
                  <w:marBottom w:val="0"/>
                  <w:divBdr>
                    <w:top w:val="none" w:sz="0" w:space="0" w:color="auto"/>
                    <w:left w:val="none" w:sz="0" w:space="0" w:color="auto"/>
                    <w:bottom w:val="none" w:sz="0" w:space="0" w:color="auto"/>
                    <w:right w:val="none" w:sz="0" w:space="0" w:color="auto"/>
                  </w:divBdr>
                  <w:divsChild>
                    <w:div w:id="1502431369">
                      <w:marLeft w:val="0"/>
                      <w:marRight w:val="0"/>
                      <w:marTop w:val="0"/>
                      <w:marBottom w:val="0"/>
                      <w:divBdr>
                        <w:top w:val="none" w:sz="0" w:space="0" w:color="auto"/>
                        <w:left w:val="none" w:sz="0" w:space="0" w:color="auto"/>
                        <w:bottom w:val="none" w:sz="0" w:space="0" w:color="auto"/>
                        <w:right w:val="none" w:sz="0" w:space="0" w:color="auto"/>
                      </w:divBdr>
                    </w:div>
                  </w:divsChild>
                </w:div>
                <w:div w:id="1771118188">
                  <w:marLeft w:val="0"/>
                  <w:marRight w:val="0"/>
                  <w:marTop w:val="0"/>
                  <w:marBottom w:val="0"/>
                  <w:divBdr>
                    <w:top w:val="none" w:sz="0" w:space="0" w:color="auto"/>
                    <w:left w:val="none" w:sz="0" w:space="0" w:color="auto"/>
                    <w:bottom w:val="none" w:sz="0" w:space="0" w:color="auto"/>
                    <w:right w:val="none" w:sz="0" w:space="0" w:color="auto"/>
                  </w:divBdr>
                  <w:divsChild>
                    <w:div w:id="114568541">
                      <w:marLeft w:val="0"/>
                      <w:marRight w:val="0"/>
                      <w:marTop w:val="0"/>
                      <w:marBottom w:val="0"/>
                      <w:divBdr>
                        <w:top w:val="none" w:sz="0" w:space="0" w:color="auto"/>
                        <w:left w:val="none" w:sz="0" w:space="0" w:color="auto"/>
                        <w:bottom w:val="none" w:sz="0" w:space="0" w:color="auto"/>
                        <w:right w:val="none" w:sz="0" w:space="0" w:color="auto"/>
                      </w:divBdr>
                    </w:div>
                  </w:divsChild>
                </w:div>
                <w:div w:id="1492674899">
                  <w:marLeft w:val="0"/>
                  <w:marRight w:val="0"/>
                  <w:marTop w:val="0"/>
                  <w:marBottom w:val="0"/>
                  <w:divBdr>
                    <w:top w:val="none" w:sz="0" w:space="0" w:color="auto"/>
                    <w:left w:val="none" w:sz="0" w:space="0" w:color="auto"/>
                    <w:bottom w:val="none" w:sz="0" w:space="0" w:color="auto"/>
                    <w:right w:val="none" w:sz="0" w:space="0" w:color="auto"/>
                  </w:divBdr>
                  <w:divsChild>
                    <w:div w:id="711462635">
                      <w:marLeft w:val="0"/>
                      <w:marRight w:val="0"/>
                      <w:marTop w:val="0"/>
                      <w:marBottom w:val="0"/>
                      <w:divBdr>
                        <w:top w:val="none" w:sz="0" w:space="0" w:color="auto"/>
                        <w:left w:val="none" w:sz="0" w:space="0" w:color="auto"/>
                        <w:bottom w:val="none" w:sz="0" w:space="0" w:color="auto"/>
                        <w:right w:val="none" w:sz="0" w:space="0" w:color="auto"/>
                      </w:divBdr>
                    </w:div>
                  </w:divsChild>
                </w:div>
                <w:div w:id="2141878082">
                  <w:marLeft w:val="0"/>
                  <w:marRight w:val="0"/>
                  <w:marTop w:val="0"/>
                  <w:marBottom w:val="0"/>
                  <w:divBdr>
                    <w:top w:val="none" w:sz="0" w:space="0" w:color="auto"/>
                    <w:left w:val="none" w:sz="0" w:space="0" w:color="auto"/>
                    <w:bottom w:val="none" w:sz="0" w:space="0" w:color="auto"/>
                    <w:right w:val="none" w:sz="0" w:space="0" w:color="auto"/>
                  </w:divBdr>
                  <w:divsChild>
                    <w:div w:id="832915948">
                      <w:marLeft w:val="0"/>
                      <w:marRight w:val="0"/>
                      <w:marTop w:val="0"/>
                      <w:marBottom w:val="0"/>
                      <w:divBdr>
                        <w:top w:val="none" w:sz="0" w:space="0" w:color="auto"/>
                        <w:left w:val="none" w:sz="0" w:space="0" w:color="auto"/>
                        <w:bottom w:val="none" w:sz="0" w:space="0" w:color="auto"/>
                        <w:right w:val="none" w:sz="0" w:space="0" w:color="auto"/>
                      </w:divBdr>
                    </w:div>
                  </w:divsChild>
                </w:div>
                <w:div w:id="1981111708">
                  <w:marLeft w:val="0"/>
                  <w:marRight w:val="0"/>
                  <w:marTop w:val="0"/>
                  <w:marBottom w:val="0"/>
                  <w:divBdr>
                    <w:top w:val="none" w:sz="0" w:space="0" w:color="auto"/>
                    <w:left w:val="none" w:sz="0" w:space="0" w:color="auto"/>
                    <w:bottom w:val="none" w:sz="0" w:space="0" w:color="auto"/>
                    <w:right w:val="none" w:sz="0" w:space="0" w:color="auto"/>
                  </w:divBdr>
                  <w:divsChild>
                    <w:div w:id="1249853411">
                      <w:marLeft w:val="0"/>
                      <w:marRight w:val="0"/>
                      <w:marTop w:val="0"/>
                      <w:marBottom w:val="0"/>
                      <w:divBdr>
                        <w:top w:val="none" w:sz="0" w:space="0" w:color="auto"/>
                        <w:left w:val="none" w:sz="0" w:space="0" w:color="auto"/>
                        <w:bottom w:val="none" w:sz="0" w:space="0" w:color="auto"/>
                        <w:right w:val="none" w:sz="0" w:space="0" w:color="auto"/>
                      </w:divBdr>
                    </w:div>
                  </w:divsChild>
                </w:div>
                <w:div w:id="216749137">
                  <w:marLeft w:val="0"/>
                  <w:marRight w:val="0"/>
                  <w:marTop w:val="0"/>
                  <w:marBottom w:val="0"/>
                  <w:divBdr>
                    <w:top w:val="none" w:sz="0" w:space="0" w:color="auto"/>
                    <w:left w:val="none" w:sz="0" w:space="0" w:color="auto"/>
                    <w:bottom w:val="none" w:sz="0" w:space="0" w:color="auto"/>
                    <w:right w:val="none" w:sz="0" w:space="0" w:color="auto"/>
                  </w:divBdr>
                  <w:divsChild>
                    <w:div w:id="1313603761">
                      <w:marLeft w:val="0"/>
                      <w:marRight w:val="0"/>
                      <w:marTop w:val="0"/>
                      <w:marBottom w:val="0"/>
                      <w:divBdr>
                        <w:top w:val="none" w:sz="0" w:space="0" w:color="auto"/>
                        <w:left w:val="none" w:sz="0" w:space="0" w:color="auto"/>
                        <w:bottom w:val="none" w:sz="0" w:space="0" w:color="auto"/>
                        <w:right w:val="none" w:sz="0" w:space="0" w:color="auto"/>
                      </w:divBdr>
                    </w:div>
                  </w:divsChild>
                </w:div>
                <w:div w:id="649286283">
                  <w:marLeft w:val="0"/>
                  <w:marRight w:val="0"/>
                  <w:marTop w:val="0"/>
                  <w:marBottom w:val="0"/>
                  <w:divBdr>
                    <w:top w:val="none" w:sz="0" w:space="0" w:color="auto"/>
                    <w:left w:val="none" w:sz="0" w:space="0" w:color="auto"/>
                    <w:bottom w:val="none" w:sz="0" w:space="0" w:color="auto"/>
                    <w:right w:val="none" w:sz="0" w:space="0" w:color="auto"/>
                  </w:divBdr>
                  <w:divsChild>
                    <w:div w:id="1494567632">
                      <w:marLeft w:val="0"/>
                      <w:marRight w:val="0"/>
                      <w:marTop w:val="0"/>
                      <w:marBottom w:val="0"/>
                      <w:divBdr>
                        <w:top w:val="none" w:sz="0" w:space="0" w:color="auto"/>
                        <w:left w:val="none" w:sz="0" w:space="0" w:color="auto"/>
                        <w:bottom w:val="none" w:sz="0" w:space="0" w:color="auto"/>
                        <w:right w:val="none" w:sz="0" w:space="0" w:color="auto"/>
                      </w:divBdr>
                    </w:div>
                  </w:divsChild>
                </w:div>
                <w:div w:id="1878928745">
                  <w:marLeft w:val="0"/>
                  <w:marRight w:val="0"/>
                  <w:marTop w:val="0"/>
                  <w:marBottom w:val="0"/>
                  <w:divBdr>
                    <w:top w:val="none" w:sz="0" w:space="0" w:color="auto"/>
                    <w:left w:val="none" w:sz="0" w:space="0" w:color="auto"/>
                    <w:bottom w:val="none" w:sz="0" w:space="0" w:color="auto"/>
                    <w:right w:val="none" w:sz="0" w:space="0" w:color="auto"/>
                  </w:divBdr>
                  <w:divsChild>
                    <w:div w:id="1184132744">
                      <w:marLeft w:val="0"/>
                      <w:marRight w:val="0"/>
                      <w:marTop w:val="0"/>
                      <w:marBottom w:val="0"/>
                      <w:divBdr>
                        <w:top w:val="none" w:sz="0" w:space="0" w:color="auto"/>
                        <w:left w:val="none" w:sz="0" w:space="0" w:color="auto"/>
                        <w:bottom w:val="none" w:sz="0" w:space="0" w:color="auto"/>
                        <w:right w:val="none" w:sz="0" w:space="0" w:color="auto"/>
                      </w:divBdr>
                    </w:div>
                  </w:divsChild>
                </w:div>
                <w:div w:id="1031539923">
                  <w:marLeft w:val="0"/>
                  <w:marRight w:val="0"/>
                  <w:marTop w:val="0"/>
                  <w:marBottom w:val="0"/>
                  <w:divBdr>
                    <w:top w:val="none" w:sz="0" w:space="0" w:color="auto"/>
                    <w:left w:val="none" w:sz="0" w:space="0" w:color="auto"/>
                    <w:bottom w:val="none" w:sz="0" w:space="0" w:color="auto"/>
                    <w:right w:val="none" w:sz="0" w:space="0" w:color="auto"/>
                  </w:divBdr>
                  <w:divsChild>
                    <w:div w:id="871461210">
                      <w:marLeft w:val="0"/>
                      <w:marRight w:val="0"/>
                      <w:marTop w:val="0"/>
                      <w:marBottom w:val="0"/>
                      <w:divBdr>
                        <w:top w:val="none" w:sz="0" w:space="0" w:color="auto"/>
                        <w:left w:val="none" w:sz="0" w:space="0" w:color="auto"/>
                        <w:bottom w:val="none" w:sz="0" w:space="0" w:color="auto"/>
                        <w:right w:val="none" w:sz="0" w:space="0" w:color="auto"/>
                      </w:divBdr>
                    </w:div>
                  </w:divsChild>
                </w:div>
                <w:div w:id="1663119585">
                  <w:marLeft w:val="0"/>
                  <w:marRight w:val="0"/>
                  <w:marTop w:val="0"/>
                  <w:marBottom w:val="0"/>
                  <w:divBdr>
                    <w:top w:val="none" w:sz="0" w:space="0" w:color="auto"/>
                    <w:left w:val="none" w:sz="0" w:space="0" w:color="auto"/>
                    <w:bottom w:val="none" w:sz="0" w:space="0" w:color="auto"/>
                    <w:right w:val="none" w:sz="0" w:space="0" w:color="auto"/>
                  </w:divBdr>
                  <w:divsChild>
                    <w:div w:id="240264114">
                      <w:marLeft w:val="0"/>
                      <w:marRight w:val="0"/>
                      <w:marTop w:val="0"/>
                      <w:marBottom w:val="0"/>
                      <w:divBdr>
                        <w:top w:val="none" w:sz="0" w:space="0" w:color="auto"/>
                        <w:left w:val="none" w:sz="0" w:space="0" w:color="auto"/>
                        <w:bottom w:val="none" w:sz="0" w:space="0" w:color="auto"/>
                        <w:right w:val="none" w:sz="0" w:space="0" w:color="auto"/>
                      </w:divBdr>
                    </w:div>
                  </w:divsChild>
                </w:div>
                <w:div w:id="999430446">
                  <w:marLeft w:val="0"/>
                  <w:marRight w:val="0"/>
                  <w:marTop w:val="0"/>
                  <w:marBottom w:val="0"/>
                  <w:divBdr>
                    <w:top w:val="none" w:sz="0" w:space="0" w:color="auto"/>
                    <w:left w:val="none" w:sz="0" w:space="0" w:color="auto"/>
                    <w:bottom w:val="none" w:sz="0" w:space="0" w:color="auto"/>
                    <w:right w:val="none" w:sz="0" w:space="0" w:color="auto"/>
                  </w:divBdr>
                  <w:divsChild>
                    <w:div w:id="927077419">
                      <w:marLeft w:val="0"/>
                      <w:marRight w:val="0"/>
                      <w:marTop w:val="0"/>
                      <w:marBottom w:val="0"/>
                      <w:divBdr>
                        <w:top w:val="none" w:sz="0" w:space="0" w:color="auto"/>
                        <w:left w:val="none" w:sz="0" w:space="0" w:color="auto"/>
                        <w:bottom w:val="none" w:sz="0" w:space="0" w:color="auto"/>
                        <w:right w:val="none" w:sz="0" w:space="0" w:color="auto"/>
                      </w:divBdr>
                    </w:div>
                  </w:divsChild>
                </w:div>
                <w:div w:id="381288573">
                  <w:marLeft w:val="0"/>
                  <w:marRight w:val="0"/>
                  <w:marTop w:val="0"/>
                  <w:marBottom w:val="0"/>
                  <w:divBdr>
                    <w:top w:val="none" w:sz="0" w:space="0" w:color="auto"/>
                    <w:left w:val="none" w:sz="0" w:space="0" w:color="auto"/>
                    <w:bottom w:val="none" w:sz="0" w:space="0" w:color="auto"/>
                    <w:right w:val="none" w:sz="0" w:space="0" w:color="auto"/>
                  </w:divBdr>
                  <w:divsChild>
                    <w:div w:id="342511452">
                      <w:marLeft w:val="0"/>
                      <w:marRight w:val="0"/>
                      <w:marTop w:val="0"/>
                      <w:marBottom w:val="0"/>
                      <w:divBdr>
                        <w:top w:val="none" w:sz="0" w:space="0" w:color="auto"/>
                        <w:left w:val="none" w:sz="0" w:space="0" w:color="auto"/>
                        <w:bottom w:val="none" w:sz="0" w:space="0" w:color="auto"/>
                        <w:right w:val="none" w:sz="0" w:space="0" w:color="auto"/>
                      </w:divBdr>
                    </w:div>
                  </w:divsChild>
                </w:div>
                <w:div w:id="1490442609">
                  <w:marLeft w:val="0"/>
                  <w:marRight w:val="0"/>
                  <w:marTop w:val="0"/>
                  <w:marBottom w:val="0"/>
                  <w:divBdr>
                    <w:top w:val="none" w:sz="0" w:space="0" w:color="auto"/>
                    <w:left w:val="none" w:sz="0" w:space="0" w:color="auto"/>
                    <w:bottom w:val="none" w:sz="0" w:space="0" w:color="auto"/>
                    <w:right w:val="none" w:sz="0" w:space="0" w:color="auto"/>
                  </w:divBdr>
                  <w:divsChild>
                    <w:div w:id="838547712">
                      <w:marLeft w:val="0"/>
                      <w:marRight w:val="0"/>
                      <w:marTop w:val="0"/>
                      <w:marBottom w:val="0"/>
                      <w:divBdr>
                        <w:top w:val="none" w:sz="0" w:space="0" w:color="auto"/>
                        <w:left w:val="none" w:sz="0" w:space="0" w:color="auto"/>
                        <w:bottom w:val="none" w:sz="0" w:space="0" w:color="auto"/>
                        <w:right w:val="none" w:sz="0" w:space="0" w:color="auto"/>
                      </w:divBdr>
                    </w:div>
                  </w:divsChild>
                </w:div>
                <w:div w:id="1049694650">
                  <w:marLeft w:val="0"/>
                  <w:marRight w:val="0"/>
                  <w:marTop w:val="0"/>
                  <w:marBottom w:val="0"/>
                  <w:divBdr>
                    <w:top w:val="none" w:sz="0" w:space="0" w:color="auto"/>
                    <w:left w:val="none" w:sz="0" w:space="0" w:color="auto"/>
                    <w:bottom w:val="none" w:sz="0" w:space="0" w:color="auto"/>
                    <w:right w:val="none" w:sz="0" w:space="0" w:color="auto"/>
                  </w:divBdr>
                  <w:divsChild>
                    <w:div w:id="1864513621">
                      <w:marLeft w:val="0"/>
                      <w:marRight w:val="0"/>
                      <w:marTop w:val="0"/>
                      <w:marBottom w:val="0"/>
                      <w:divBdr>
                        <w:top w:val="none" w:sz="0" w:space="0" w:color="auto"/>
                        <w:left w:val="none" w:sz="0" w:space="0" w:color="auto"/>
                        <w:bottom w:val="none" w:sz="0" w:space="0" w:color="auto"/>
                        <w:right w:val="none" w:sz="0" w:space="0" w:color="auto"/>
                      </w:divBdr>
                    </w:div>
                  </w:divsChild>
                </w:div>
                <w:div w:id="433596254">
                  <w:marLeft w:val="0"/>
                  <w:marRight w:val="0"/>
                  <w:marTop w:val="0"/>
                  <w:marBottom w:val="0"/>
                  <w:divBdr>
                    <w:top w:val="none" w:sz="0" w:space="0" w:color="auto"/>
                    <w:left w:val="none" w:sz="0" w:space="0" w:color="auto"/>
                    <w:bottom w:val="none" w:sz="0" w:space="0" w:color="auto"/>
                    <w:right w:val="none" w:sz="0" w:space="0" w:color="auto"/>
                  </w:divBdr>
                  <w:divsChild>
                    <w:div w:id="586839783">
                      <w:marLeft w:val="0"/>
                      <w:marRight w:val="0"/>
                      <w:marTop w:val="0"/>
                      <w:marBottom w:val="0"/>
                      <w:divBdr>
                        <w:top w:val="none" w:sz="0" w:space="0" w:color="auto"/>
                        <w:left w:val="none" w:sz="0" w:space="0" w:color="auto"/>
                        <w:bottom w:val="none" w:sz="0" w:space="0" w:color="auto"/>
                        <w:right w:val="none" w:sz="0" w:space="0" w:color="auto"/>
                      </w:divBdr>
                    </w:div>
                  </w:divsChild>
                </w:div>
                <w:div w:id="1025980209">
                  <w:marLeft w:val="0"/>
                  <w:marRight w:val="0"/>
                  <w:marTop w:val="0"/>
                  <w:marBottom w:val="0"/>
                  <w:divBdr>
                    <w:top w:val="none" w:sz="0" w:space="0" w:color="auto"/>
                    <w:left w:val="none" w:sz="0" w:space="0" w:color="auto"/>
                    <w:bottom w:val="none" w:sz="0" w:space="0" w:color="auto"/>
                    <w:right w:val="none" w:sz="0" w:space="0" w:color="auto"/>
                  </w:divBdr>
                  <w:divsChild>
                    <w:div w:id="1329749430">
                      <w:marLeft w:val="0"/>
                      <w:marRight w:val="0"/>
                      <w:marTop w:val="0"/>
                      <w:marBottom w:val="0"/>
                      <w:divBdr>
                        <w:top w:val="none" w:sz="0" w:space="0" w:color="auto"/>
                        <w:left w:val="none" w:sz="0" w:space="0" w:color="auto"/>
                        <w:bottom w:val="none" w:sz="0" w:space="0" w:color="auto"/>
                        <w:right w:val="none" w:sz="0" w:space="0" w:color="auto"/>
                      </w:divBdr>
                    </w:div>
                  </w:divsChild>
                </w:div>
                <w:div w:id="125511490">
                  <w:marLeft w:val="0"/>
                  <w:marRight w:val="0"/>
                  <w:marTop w:val="0"/>
                  <w:marBottom w:val="0"/>
                  <w:divBdr>
                    <w:top w:val="none" w:sz="0" w:space="0" w:color="auto"/>
                    <w:left w:val="none" w:sz="0" w:space="0" w:color="auto"/>
                    <w:bottom w:val="none" w:sz="0" w:space="0" w:color="auto"/>
                    <w:right w:val="none" w:sz="0" w:space="0" w:color="auto"/>
                  </w:divBdr>
                  <w:divsChild>
                    <w:div w:id="1480728758">
                      <w:marLeft w:val="0"/>
                      <w:marRight w:val="0"/>
                      <w:marTop w:val="0"/>
                      <w:marBottom w:val="0"/>
                      <w:divBdr>
                        <w:top w:val="none" w:sz="0" w:space="0" w:color="auto"/>
                        <w:left w:val="none" w:sz="0" w:space="0" w:color="auto"/>
                        <w:bottom w:val="none" w:sz="0" w:space="0" w:color="auto"/>
                        <w:right w:val="none" w:sz="0" w:space="0" w:color="auto"/>
                      </w:divBdr>
                    </w:div>
                  </w:divsChild>
                </w:div>
                <w:div w:id="826946492">
                  <w:marLeft w:val="0"/>
                  <w:marRight w:val="0"/>
                  <w:marTop w:val="0"/>
                  <w:marBottom w:val="0"/>
                  <w:divBdr>
                    <w:top w:val="none" w:sz="0" w:space="0" w:color="auto"/>
                    <w:left w:val="none" w:sz="0" w:space="0" w:color="auto"/>
                    <w:bottom w:val="none" w:sz="0" w:space="0" w:color="auto"/>
                    <w:right w:val="none" w:sz="0" w:space="0" w:color="auto"/>
                  </w:divBdr>
                  <w:divsChild>
                    <w:div w:id="348607445">
                      <w:marLeft w:val="0"/>
                      <w:marRight w:val="0"/>
                      <w:marTop w:val="0"/>
                      <w:marBottom w:val="0"/>
                      <w:divBdr>
                        <w:top w:val="none" w:sz="0" w:space="0" w:color="auto"/>
                        <w:left w:val="none" w:sz="0" w:space="0" w:color="auto"/>
                        <w:bottom w:val="none" w:sz="0" w:space="0" w:color="auto"/>
                        <w:right w:val="none" w:sz="0" w:space="0" w:color="auto"/>
                      </w:divBdr>
                    </w:div>
                  </w:divsChild>
                </w:div>
                <w:div w:id="1550533979">
                  <w:marLeft w:val="0"/>
                  <w:marRight w:val="0"/>
                  <w:marTop w:val="0"/>
                  <w:marBottom w:val="0"/>
                  <w:divBdr>
                    <w:top w:val="none" w:sz="0" w:space="0" w:color="auto"/>
                    <w:left w:val="none" w:sz="0" w:space="0" w:color="auto"/>
                    <w:bottom w:val="none" w:sz="0" w:space="0" w:color="auto"/>
                    <w:right w:val="none" w:sz="0" w:space="0" w:color="auto"/>
                  </w:divBdr>
                  <w:divsChild>
                    <w:div w:id="1526094593">
                      <w:marLeft w:val="0"/>
                      <w:marRight w:val="0"/>
                      <w:marTop w:val="0"/>
                      <w:marBottom w:val="0"/>
                      <w:divBdr>
                        <w:top w:val="none" w:sz="0" w:space="0" w:color="auto"/>
                        <w:left w:val="none" w:sz="0" w:space="0" w:color="auto"/>
                        <w:bottom w:val="none" w:sz="0" w:space="0" w:color="auto"/>
                        <w:right w:val="none" w:sz="0" w:space="0" w:color="auto"/>
                      </w:divBdr>
                    </w:div>
                  </w:divsChild>
                </w:div>
                <w:div w:id="2129854914">
                  <w:marLeft w:val="0"/>
                  <w:marRight w:val="0"/>
                  <w:marTop w:val="0"/>
                  <w:marBottom w:val="0"/>
                  <w:divBdr>
                    <w:top w:val="none" w:sz="0" w:space="0" w:color="auto"/>
                    <w:left w:val="none" w:sz="0" w:space="0" w:color="auto"/>
                    <w:bottom w:val="none" w:sz="0" w:space="0" w:color="auto"/>
                    <w:right w:val="none" w:sz="0" w:space="0" w:color="auto"/>
                  </w:divBdr>
                  <w:divsChild>
                    <w:div w:id="1391659722">
                      <w:marLeft w:val="0"/>
                      <w:marRight w:val="0"/>
                      <w:marTop w:val="0"/>
                      <w:marBottom w:val="0"/>
                      <w:divBdr>
                        <w:top w:val="none" w:sz="0" w:space="0" w:color="auto"/>
                        <w:left w:val="none" w:sz="0" w:space="0" w:color="auto"/>
                        <w:bottom w:val="none" w:sz="0" w:space="0" w:color="auto"/>
                        <w:right w:val="none" w:sz="0" w:space="0" w:color="auto"/>
                      </w:divBdr>
                    </w:div>
                  </w:divsChild>
                </w:div>
                <w:div w:id="1150748438">
                  <w:marLeft w:val="0"/>
                  <w:marRight w:val="0"/>
                  <w:marTop w:val="0"/>
                  <w:marBottom w:val="0"/>
                  <w:divBdr>
                    <w:top w:val="none" w:sz="0" w:space="0" w:color="auto"/>
                    <w:left w:val="none" w:sz="0" w:space="0" w:color="auto"/>
                    <w:bottom w:val="none" w:sz="0" w:space="0" w:color="auto"/>
                    <w:right w:val="none" w:sz="0" w:space="0" w:color="auto"/>
                  </w:divBdr>
                  <w:divsChild>
                    <w:div w:id="17621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3973">
          <w:marLeft w:val="0"/>
          <w:marRight w:val="0"/>
          <w:marTop w:val="0"/>
          <w:marBottom w:val="0"/>
          <w:divBdr>
            <w:top w:val="none" w:sz="0" w:space="0" w:color="auto"/>
            <w:left w:val="none" w:sz="0" w:space="0" w:color="auto"/>
            <w:bottom w:val="none" w:sz="0" w:space="0" w:color="auto"/>
            <w:right w:val="none" w:sz="0" w:space="0" w:color="auto"/>
          </w:divBdr>
        </w:div>
      </w:divsChild>
    </w:div>
    <w:div w:id="2063291277">
      <w:bodyDiv w:val="1"/>
      <w:marLeft w:val="0"/>
      <w:marRight w:val="0"/>
      <w:marTop w:val="0"/>
      <w:marBottom w:val="0"/>
      <w:divBdr>
        <w:top w:val="none" w:sz="0" w:space="0" w:color="auto"/>
        <w:left w:val="none" w:sz="0" w:space="0" w:color="auto"/>
        <w:bottom w:val="none" w:sz="0" w:space="0" w:color="auto"/>
        <w:right w:val="none" w:sz="0" w:space="0" w:color="auto"/>
      </w:divBdr>
    </w:div>
    <w:div w:id="2094818065">
      <w:bodyDiv w:val="1"/>
      <w:marLeft w:val="0"/>
      <w:marRight w:val="0"/>
      <w:marTop w:val="0"/>
      <w:marBottom w:val="0"/>
      <w:divBdr>
        <w:top w:val="none" w:sz="0" w:space="0" w:color="auto"/>
        <w:left w:val="none" w:sz="0" w:space="0" w:color="auto"/>
        <w:bottom w:val="none" w:sz="0" w:space="0" w:color="auto"/>
        <w:right w:val="none" w:sz="0" w:space="0" w:color="auto"/>
      </w:divBdr>
      <w:divsChild>
        <w:div w:id="1405299438">
          <w:marLeft w:val="0"/>
          <w:marRight w:val="0"/>
          <w:marTop w:val="0"/>
          <w:marBottom w:val="0"/>
          <w:divBdr>
            <w:top w:val="none" w:sz="0" w:space="0" w:color="auto"/>
            <w:left w:val="none" w:sz="0" w:space="0" w:color="auto"/>
            <w:bottom w:val="none" w:sz="0" w:space="0" w:color="auto"/>
            <w:right w:val="none" w:sz="0" w:space="0" w:color="auto"/>
          </w:divBdr>
        </w:div>
        <w:div w:id="71858569">
          <w:marLeft w:val="0"/>
          <w:marRight w:val="0"/>
          <w:marTop w:val="0"/>
          <w:marBottom w:val="0"/>
          <w:divBdr>
            <w:top w:val="none" w:sz="0" w:space="0" w:color="auto"/>
            <w:left w:val="none" w:sz="0" w:space="0" w:color="auto"/>
            <w:bottom w:val="none" w:sz="0" w:space="0" w:color="auto"/>
            <w:right w:val="none" w:sz="0" w:space="0" w:color="auto"/>
          </w:divBdr>
        </w:div>
        <w:div w:id="436020631">
          <w:marLeft w:val="0"/>
          <w:marRight w:val="0"/>
          <w:marTop w:val="0"/>
          <w:marBottom w:val="0"/>
          <w:divBdr>
            <w:top w:val="none" w:sz="0" w:space="0" w:color="auto"/>
            <w:left w:val="none" w:sz="0" w:space="0" w:color="auto"/>
            <w:bottom w:val="none" w:sz="0" w:space="0" w:color="auto"/>
            <w:right w:val="none" w:sz="0" w:space="0" w:color="auto"/>
          </w:divBdr>
        </w:div>
        <w:div w:id="1767457758">
          <w:marLeft w:val="0"/>
          <w:marRight w:val="0"/>
          <w:marTop w:val="0"/>
          <w:marBottom w:val="0"/>
          <w:divBdr>
            <w:top w:val="none" w:sz="0" w:space="0" w:color="auto"/>
            <w:left w:val="none" w:sz="0" w:space="0" w:color="auto"/>
            <w:bottom w:val="none" w:sz="0" w:space="0" w:color="auto"/>
            <w:right w:val="none" w:sz="0" w:space="0" w:color="auto"/>
          </w:divBdr>
          <w:divsChild>
            <w:div w:id="766730002">
              <w:marLeft w:val="-75"/>
              <w:marRight w:val="0"/>
              <w:marTop w:val="30"/>
              <w:marBottom w:val="30"/>
              <w:divBdr>
                <w:top w:val="none" w:sz="0" w:space="0" w:color="auto"/>
                <w:left w:val="none" w:sz="0" w:space="0" w:color="auto"/>
                <w:bottom w:val="none" w:sz="0" w:space="0" w:color="auto"/>
                <w:right w:val="none" w:sz="0" w:space="0" w:color="auto"/>
              </w:divBdr>
              <w:divsChild>
                <w:div w:id="373579716">
                  <w:marLeft w:val="0"/>
                  <w:marRight w:val="0"/>
                  <w:marTop w:val="0"/>
                  <w:marBottom w:val="0"/>
                  <w:divBdr>
                    <w:top w:val="none" w:sz="0" w:space="0" w:color="auto"/>
                    <w:left w:val="none" w:sz="0" w:space="0" w:color="auto"/>
                    <w:bottom w:val="none" w:sz="0" w:space="0" w:color="auto"/>
                    <w:right w:val="none" w:sz="0" w:space="0" w:color="auto"/>
                  </w:divBdr>
                  <w:divsChild>
                    <w:div w:id="375357266">
                      <w:marLeft w:val="0"/>
                      <w:marRight w:val="0"/>
                      <w:marTop w:val="0"/>
                      <w:marBottom w:val="0"/>
                      <w:divBdr>
                        <w:top w:val="none" w:sz="0" w:space="0" w:color="auto"/>
                        <w:left w:val="none" w:sz="0" w:space="0" w:color="auto"/>
                        <w:bottom w:val="none" w:sz="0" w:space="0" w:color="auto"/>
                        <w:right w:val="none" w:sz="0" w:space="0" w:color="auto"/>
                      </w:divBdr>
                    </w:div>
                  </w:divsChild>
                </w:div>
                <w:div w:id="1952323275">
                  <w:marLeft w:val="0"/>
                  <w:marRight w:val="0"/>
                  <w:marTop w:val="0"/>
                  <w:marBottom w:val="0"/>
                  <w:divBdr>
                    <w:top w:val="none" w:sz="0" w:space="0" w:color="auto"/>
                    <w:left w:val="none" w:sz="0" w:space="0" w:color="auto"/>
                    <w:bottom w:val="none" w:sz="0" w:space="0" w:color="auto"/>
                    <w:right w:val="none" w:sz="0" w:space="0" w:color="auto"/>
                  </w:divBdr>
                  <w:divsChild>
                    <w:div w:id="370571439">
                      <w:marLeft w:val="0"/>
                      <w:marRight w:val="0"/>
                      <w:marTop w:val="0"/>
                      <w:marBottom w:val="0"/>
                      <w:divBdr>
                        <w:top w:val="none" w:sz="0" w:space="0" w:color="auto"/>
                        <w:left w:val="none" w:sz="0" w:space="0" w:color="auto"/>
                        <w:bottom w:val="none" w:sz="0" w:space="0" w:color="auto"/>
                        <w:right w:val="none" w:sz="0" w:space="0" w:color="auto"/>
                      </w:divBdr>
                    </w:div>
                  </w:divsChild>
                </w:div>
                <w:div w:id="2009285129">
                  <w:marLeft w:val="0"/>
                  <w:marRight w:val="0"/>
                  <w:marTop w:val="0"/>
                  <w:marBottom w:val="0"/>
                  <w:divBdr>
                    <w:top w:val="none" w:sz="0" w:space="0" w:color="auto"/>
                    <w:left w:val="none" w:sz="0" w:space="0" w:color="auto"/>
                    <w:bottom w:val="none" w:sz="0" w:space="0" w:color="auto"/>
                    <w:right w:val="none" w:sz="0" w:space="0" w:color="auto"/>
                  </w:divBdr>
                  <w:divsChild>
                    <w:div w:id="153843750">
                      <w:marLeft w:val="0"/>
                      <w:marRight w:val="0"/>
                      <w:marTop w:val="0"/>
                      <w:marBottom w:val="0"/>
                      <w:divBdr>
                        <w:top w:val="none" w:sz="0" w:space="0" w:color="auto"/>
                        <w:left w:val="none" w:sz="0" w:space="0" w:color="auto"/>
                        <w:bottom w:val="none" w:sz="0" w:space="0" w:color="auto"/>
                        <w:right w:val="none" w:sz="0" w:space="0" w:color="auto"/>
                      </w:divBdr>
                    </w:div>
                  </w:divsChild>
                </w:div>
                <w:div w:id="895625821">
                  <w:marLeft w:val="0"/>
                  <w:marRight w:val="0"/>
                  <w:marTop w:val="0"/>
                  <w:marBottom w:val="0"/>
                  <w:divBdr>
                    <w:top w:val="none" w:sz="0" w:space="0" w:color="auto"/>
                    <w:left w:val="none" w:sz="0" w:space="0" w:color="auto"/>
                    <w:bottom w:val="none" w:sz="0" w:space="0" w:color="auto"/>
                    <w:right w:val="none" w:sz="0" w:space="0" w:color="auto"/>
                  </w:divBdr>
                  <w:divsChild>
                    <w:div w:id="2008357774">
                      <w:marLeft w:val="0"/>
                      <w:marRight w:val="0"/>
                      <w:marTop w:val="0"/>
                      <w:marBottom w:val="0"/>
                      <w:divBdr>
                        <w:top w:val="none" w:sz="0" w:space="0" w:color="auto"/>
                        <w:left w:val="none" w:sz="0" w:space="0" w:color="auto"/>
                        <w:bottom w:val="none" w:sz="0" w:space="0" w:color="auto"/>
                        <w:right w:val="none" w:sz="0" w:space="0" w:color="auto"/>
                      </w:divBdr>
                    </w:div>
                  </w:divsChild>
                </w:div>
                <w:div w:id="1224565132">
                  <w:marLeft w:val="0"/>
                  <w:marRight w:val="0"/>
                  <w:marTop w:val="0"/>
                  <w:marBottom w:val="0"/>
                  <w:divBdr>
                    <w:top w:val="none" w:sz="0" w:space="0" w:color="auto"/>
                    <w:left w:val="none" w:sz="0" w:space="0" w:color="auto"/>
                    <w:bottom w:val="none" w:sz="0" w:space="0" w:color="auto"/>
                    <w:right w:val="none" w:sz="0" w:space="0" w:color="auto"/>
                  </w:divBdr>
                  <w:divsChild>
                    <w:div w:id="968360565">
                      <w:marLeft w:val="0"/>
                      <w:marRight w:val="0"/>
                      <w:marTop w:val="0"/>
                      <w:marBottom w:val="0"/>
                      <w:divBdr>
                        <w:top w:val="none" w:sz="0" w:space="0" w:color="auto"/>
                        <w:left w:val="none" w:sz="0" w:space="0" w:color="auto"/>
                        <w:bottom w:val="none" w:sz="0" w:space="0" w:color="auto"/>
                        <w:right w:val="none" w:sz="0" w:space="0" w:color="auto"/>
                      </w:divBdr>
                    </w:div>
                  </w:divsChild>
                </w:div>
                <w:div w:id="99305884">
                  <w:marLeft w:val="0"/>
                  <w:marRight w:val="0"/>
                  <w:marTop w:val="0"/>
                  <w:marBottom w:val="0"/>
                  <w:divBdr>
                    <w:top w:val="none" w:sz="0" w:space="0" w:color="auto"/>
                    <w:left w:val="none" w:sz="0" w:space="0" w:color="auto"/>
                    <w:bottom w:val="none" w:sz="0" w:space="0" w:color="auto"/>
                    <w:right w:val="none" w:sz="0" w:space="0" w:color="auto"/>
                  </w:divBdr>
                  <w:divsChild>
                    <w:div w:id="1785029405">
                      <w:marLeft w:val="0"/>
                      <w:marRight w:val="0"/>
                      <w:marTop w:val="0"/>
                      <w:marBottom w:val="0"/>
                      <w:divBdr>
                        <w:top w:val="none" w:sz="0" w:space="0" w:color="auto"/>
                        <w:left w:val="none" w:sz="0" w:space="0" w:color="auto"/>
                        <w:bottom w:val="none" w:sz="0" w:space="0" w:color="auto"/>
                        <w:right w:val="none" w:sz="0" w:space="0" w:color="auto"/>
                      </w:divBdr>
                    </w:div>
                  </w:divsChild>
                </w:div>
                <w:div w:id="1179928854">
                  <w:marLeft w:val="0"/>
                  <w:marRight w:val="0"/>
                  <w:marTop w:val="0"/>
                  <w:marBottom w:val="0"/>
                  <w:divBdr>
                    <w:top w:val="none" w:sz="0" w:space="0" w:color="auto"/>
                    <w:left w:val="none" w:sz="0" w:space="0" w:color="auto"/>
                    <w:bottom w:val="none" w:sz="0" w:space="0" w:color="auto"/>
                    <w:right w:val="none" w:sz="0" w:space="0" w:color="auto"/>
                  </w:divBdr>
                  <w:divsChild>
                    <w:div w:id="160505830">
                      <w:marLeft w:val="0"/>
                      <w:marRight w:val="0"/>
                      <w:marTop w:val="0"/>
                      <w:marBottom w:val="0"/>
                      <w:divBdr>
                        <w:top w:val="none" w:sz="0" w:space="0" w:color="auto"/>
                        <w:left w:val="none" w:sz="0" w:space="0" w:color="auto"/>
                        <w:bottom w:val="none" w:sz="0" w:space="0" w:color="auto"/>
                        <w:right w:val="none" w:sz="0" w:space="0" w:color="auto"/>
                      </w:divBdr>
                    </w:div>
                  </w:divsChild>
                </w:div>
                <w:div w:id="809715874">
                  <w:marLeft w:val="0"/>
                  <w:marRight w:val="0"/>
                  <w:marTop w:val="0"/>
                  <w:marBottom w:val="0"/>
                  <w:divBdr>
                    <w:top w:val="none" w:sz="0" w:space="0" w:color="auto"/>
                    <w:left w:val="none" w:sz="0" w:space="0" w:color="auto"/>
                    <w:bottom w:val="none" w:sz="0" w:space="0" w:color="auto"/>
                    <w:right w:val="none" w:sz="0" w:space="0" w:color="auto"/>
                  </w:divBdr>
                  <w:divsChild>
                    <w:div w:id="1643730684">
                      <w:marLeft w:val="0"/>
                      <w:marRight w:val="0"/>
                      <w:marTop w:val="0"/>
                      <w:marBottom w:val="0"/>
                      <w:divBdr>
                        <w:top w:val="none" w:sz="0" w:space="0" w:color="auto"/>
                        <w:left w:val="none" w:sz="0" w:space="0" w:color="auto"/>
                        <w:bottom w:val="none" w:sz="0" w:space="0" w:color="auto"/>
                        <w:right w:val="none" w:sz="0" w:space="0" w:color="auto"/>
                      </w:divBdr>
                    </w:div>
                  </w:divsChild>
                </w:div>
                <w:div w:id="71970804">
                  <w:marLeft w:val="0"/>
                  <w:marRight w:val="0"/>
                  <w:marTop w:val="0"/>
                  <w:marBottom w:val="0"/>
                  <w:divBdr>
                    <w:top w:val="none" w:sz="0" w:space="0" w:color="auto"/>
                    <w:left w:val="none" w:sz="0" w:space="0" w:color="auto"/>
                    <w:bottom w:val="none" w:sz="0" w:space="0" w:color="auto"/>
                    <w:right w:val="none" w:sz="0" w:space="0" w:color="auto"/>
                  </w:divBdr>
                  <w:divsChild>
                    <w:div w:id="19402626">
                      <w:marLeft w:val="0"/>
                      <w:marRight w:val="0"/>
                      <w:marTop w:val="0"/>
                      <w:marBottom w:val="0"/>
                      <w:divBdr>
                        <w:top w:val="none" w:sz="0" w:space="0" w:color="auto"/>
                        <w:left w:val="none" w:sz="0" w:space="0" w:color="auto"/>
                        <w:bottom w:val="none" w:sz="0" w:space="0" w:color="auto"/>
                        <w:right w:val="none" w:sz="0" w:space="0" w:color="auto"/>
                      </w:divBdr>
                    </w:div>
                  </w:divsChild>
                </w:div>
                <w:div w:id="1676685287">
                  <w:marLeft w:val="0"/>
                  <w:marRight w:val="0"/>
                  <w:marTop w:val="0"/>
                  <w:marBottom w:val="0"/>
                  <w:divBdr>
                    <w:top w:val="none" w:sz="0" w:space="0" w:color="auto"/>
                    <w:left w:val="none" w:sz="0" w:space="0" w:color="auto"/>
                    <w:bottom w:val="none" w:sz="0" w:space="0" w:color="auto"/>
                    <w:right w:val="none" w:sz="0" w:space="0" w:color="auto"/>
                  </w:divBdr>
                  <w:divsChild>
                    <w:div w:id="1005472859">
                      <w:marLeft w:val="0"/>
                      <w:marRight w:val="0"/>
                      <w:marTop w:val="0"/>
                      <w:marBottom w:val="0"/>
                      <w:divBdr>
                        <w:top w:val="none" w:sz="0" w:space="0" w:color="auto"/>
                        <w:left w:val="none" w:sz="0" w:space="0" w:color="auto"/>
                        <w:bottom w:val="none" w:sz="0" w:space="0" w:color="auto"/>
                        <w:right w:val="none" w:sz="0" w:space="0" w:color="auto"/>
                      </w:divBdr>
                    </w:div>
                  </w:divsChild>
                </w:div>
                <w:div w:id="1187404320">
                  <w:marLeft w:val="0"/>
                  <w:marRight w:val="0"/>
                  <w:marTop w:val="0"/>
                  <w:marBottom w:val="0"/>
                  <w:divBdr>
                    <w:top w:val="none" w:sz="0" w:space="0" w:color="auto"/>
                    <w:left w:val="none" w:sz="0" w:space="0" w:color="auto"/>
                    <w:bottom w:val="none" w:sz="0" w:space="0" w:color="auto"/>
                    <w:right w:val="none" w:sz="0" w:space="0" w:color="auto"/>
                  </w:divBdr>
                  <w:divsChild>
                    <w:div w:id="884606271">
                      <w:marLeft w:val="0"/>
                      <w:marRight w:val="0"/>
                      <w:marTop w:val="0"/>
                      <w:marBottom w:val="0"/>
                      <w:divBdr>
                        <w:top w:val="none" w:sz="0" w:space="0" w:color="auto"/>
                        <w:left w:val="none" w:sz="0" w:space="0" w:color="auto"/>
                        <w:bottom w:val="none" w:sz="0" w:space="0" w:color="auto"/>
                        <w:right w:val="none" w:sz="0" w:space="0" w:color="auto"/>
                      </w:divBdr>
                    </w:div>
                  </w:divsChild>
                </w:div>
                <w:div w:id="1034188384">
                  <w:marLeft w:val="0"/>
                  <w:marRight w:val="0"/>
                  <w:marTop w:val="0"/>
                  <w:marBottom w:val="0"/>
                  <w:divBdr>
                    <w:top w:val="none" w:sz="0" w:space="0" w:color="auto"/>
                    <w:left w:val="none" w:sz="0" w:space="0" w:color="auto"/>
                    <w:bottom w:val="none" w:sz="0" w:space="0" w:color="auto"/>
                    <w:right w:val="none" w:sz="0" w:space="0" w:color="auto"/>
                  </w:divBdr>
                  <w:divsChild>
                    <w:div w:id="326523755">
                      <w:marLeft w:val="0"/>
                      <w:marRight w:val="0"/>
                      <w:marTop w:val="0"/>
                      <w:marBottom w:val="0"/>
                      <w:divBdr>
                        <w:top w:val="none" w:sz="0" w:space="0" w:color="auto"/>
                        <w:left w:val="none" w:sz="0" w:space="0" w:color="auto"/>
                        <w:bottom w:val="none" w:sz="0" w:space="0" w:color="auto"/>
                        <w:right w:val="none" w:sz="0" w:space="0" w:color="auto"/>
                      </w:divBdr>
                    </w:div>
                  </w:divsChild>
                </w:div>
                <w:div w:id="2134474029">
                  <w:marLeft w:val="0"/>
                  <w:marRight w:val="0"/>
                  <w:marTop w:val="0"/>
                  <w:marBottom w:val="0"/>
                  <w:divBdr>
                    <w:top w:val="none" w:sz="0" w:space="0" w:color="auto"/>
                    <w:left w:val="none" w:sz="0" w:space="0" w:color="auto"/>
                    <w:bottom w:val="none" w:sz="0" w:space="0" w:color="auto"/>
                    <w:right w:val="none" w:sz="0" w:space="0" w:color="auto"/>
                  </w:divBdr>
                  <w:divsChild>
                    <w:div w:id="1686011299">
                      <w:marLeft w:val="0"/>
                      <w:marRight w:val="0"/>
                      <w:marTop w:val="0"/>
                      <w:marBottom w:val="0"/>
                      <w:divBdr>
                        <w:top w:val="none" w:sz="0" w:space="0" w:color="auto"/>
                        <w:left w:val="none" w:sz="0" w:space="0" w:color="auto"/>
                        <w:bottom w:val="none" w:sz="0" w:space="0" w:color="auto"/>
                        <w:right w:val="none" w:sz="0" w:space="0" w:color="auto"/>
                      </w:divBdr>
                    </w:div>
                  </w:divsChild>
                </w:div>
                <w:div w:id="78842178">
                  <w:marLeft w:val="0"/>
                  <w:marRight w:val="0"/>
                  <w:marTop w:val="0"/>
                  <w:marBottom w:val="0"/>
                  <w:divBdr>
                    <w:top w:val="none" w:sz="0" w:space="0" w:color="auto"/>
                    <w:left w:val="none" w:sz="0" w:space="0" w:color="auto"/>
                    <w:bottom w:val="none" w:sz="0" w:space="0" w:color="auto"/>
                    <w:right w:val="none" w:sz="0" w:space="0" w:color="auto"/>
                  </w:divBdr>
                  <w:divsChild>
                    <w:div w:id="1692340469">
                      <w:marLeft w:val="0"/>
                      <w:marRight w:val="0"/>
                      <w:marTop w:val="0"/>
                      <w:marBottom w:val="0"/>
                      <w:divBdr>
                        <w:top w:val="none" w:sz="0" w:space="0" w:color="auto"/>
                        <w:left w:val="none" w:sz="0" w:space="0" w:color="auto"/>
                        <w:bottom w:val="none" w:sz="0" w:space="0" w:color="auto"/>
                        <w:right w:val="none" w:sz="0" w:space="0" w:color="auto"/>
                      </w:divBdr>
                    </w:div>
                  </w:divsChild>
                </w:div>
                <w:div w:id="1589076383">
                  <w:marLeft w:val="0"/>
                  <w:marRight w:val="0"/>
                  <w:marTop w:val="0"/>
                  <w:marBottom w:val="0"/>
                  <w:divBdr>
                    <w:top w:val="none" w:sz="0" w:space="0" w:color="auto"/>
                    <w:left w:val="none" w:sz="0" w:space="0" w:color="auto"/>
                    <w:bottom w:val="none" w:sz="0" w:space="0" w:color="auto"/>
                    <w:right w:val="none" w:sz="0" w:space="0" w:color="auto"/>
                  </w:divBdr>
                  <w:divsChild>
                    <w:div w:id="1031809319">
                      <w:marLeft w:val="0"/>
                      <w:marRight w:val="0"/>
                      <w:marTop w:val="0"/>
                      <w:marBottom w:val="0"/>
                      <w:divBdr>
                        <w:top w:val="none" w:sz="0" w:space="0" w:color="auto"/>
                        <w:left w:val="none" w:sz="0" w:space="0" w:color="auto"/>
                        <w:bottom w:val="none" w:sz="0" w:space="0" w:color="auto"/>
                        <w:right w:val="none" w:sz="0" w:space="0" w:color="auto"/>
                      </w:divBdr>
                    </w:div>
                  </w:divsChild>
                </w:div>
                <w:div w:id="447816239">
                  <w:marLeft w:val="0"/>
                  <w:marRight w:val="0"/>
                  <w:marTop w:val="0"/>
                  <w:marBottom w:val="0"/>
                  <w:divBdr>
                    <w:top w:val="none" w:sz="0" w:space="0" w:color="auto"/>
                    <w:left w:val="none" w:sz="0" w:space="0" w:color="auto"/>
                    <w:bottom w:val="none" w:sz="0" w:space="0" w:color="auto"/>
                    <w:right w:val="none" w:sz="0" w:space="0" w:color="auto"/>
                  </w:divBdr>
                  <w:divsChild>
                    <w:div w:id="1098022171">
                      <w:marLeft w:val="0"/>
                      <w:marRight w:val="0"/>
                      <w:marTop w:val="0"/>
                      <w:marBottom w:val="0"/>
                      <w:divBdr>
                        <w:top w:val="none" w:sz="0" w:space="0" w:color="auto"/>
                        <w:left w:val="none" w:sz="0" w:space="0" w:color="auto"/>
                        <w:bottom w:val="none" w:sz="0" w:space="0" w:color="auto"/>
                        <w:right w:val="none" w:sz="0" w:space="0" w:color="auto"/>
                      </w:divBdr>
                    </w:div>
                  </w:divsChild>
                </w:div>
                <w:div w:id="649410903">
                  <w:marLeft w:val="0"/>
                  <w:marRight w:val="0"/>
                  <w:marTop w:val="0"/>
                  <w:marBottom w:val="0"/>
                  <w:divBdr>
                    <w:top w:val="none" w:sz="0" w:space="0" w:color="auto"/>
                    <w:left w:val="none" w:sz="0" w:space="0" w:color="auto"/>
                    <w:bottom w:val="none" w:sz="0" w:space="0" w:color="auto"/>
                    <w:right w:val="none" w:sz="0" w:space="0" w:color="auto"/>
                  </w:divBdr>
                  <w:divsChild>
                    <w:div w:id="2076271717">
                      <w:marLeft w:val="0"/>
                      <w:marRight w:val="0"/>
                      <w:marTop w:val="0"/>
                      <w:marBottom w:val="0"/>
                      <w:divBdr>
                        <w:top w:val="none" w:sz="0" w:space="0" w:color="auto"/>
                        <w:left w:val="none" w:sz="0" w:space="0" w:color="auto"/>
                        <w:bottom w:val="none" w:sz="0" w:space="0" w:color="auto"/>
                        <w:right w:val="none" w:sz="0" w:space="0" w:color="auto"/>
                      </w:divBdr>
                    </w:div>
                  </w:divsChild>
                </w:div>
                <w:div w:id="267809268">
                  <w:marLeft w:val="0"/>
                  <w:marRight w:val="0"/>
                  <w:marTop w:val="0"/>
                  <w:marBottom w:val="0"/>
                  <w:divBdr>
                    <w:top w:val="none" w:sz="0" w:space="0" w:color="auto"/>
                    <w:left w:val="none" w:sz="0" w:space="0" w:color="auto"/>
                    <w:bottom w:val="none" w:sz="0" w:space="0" w:color="auto"/>
                    <w:right w:val="none" w:sz="0" w:space="0" w:color="auto"/>
                  </w:divBdr>
                  <w:divsChild>
                    <w:div w:id="1672952253">
                      <w:marLeft w:val="0"/>
                      <w:marRight w:val="0"/>
                      <w:marTop w:val="0"/>
                      <w:marBottom w:val="0"/>
                      <w:divBdr>
                        <w:top w:val="none" w:sz="0" w:space="0" w:color="auto"/>
                        <w:left w:val="none" w:sz="0" w:space="0" w:color="auto"/>
                        <w:bottom w:val="none" w:sz="0" w:space="0" w:color="auto"/>
                        <w:right w:val="none" w:sz="0" w:space="0" w:color="auto"/>
                      </w:divBdr>
                    </w:div>
                  </w:divsChild>
                </w:div>
                <w:div w:id="1524635236">
                  <w:marLeft w:val="0"/>
                  <w:marRight w:val="0"/>
                  <w:marTop w:val="0"/>
                  <w:marBottom w:val="0"/>
                  <w:divBdr>
                    <w:top w:val="none" w:sz="0" w:space="0" w:color="auto"/>
                    <w:left w:val="none" w:sz="0" w:space="0" w:color="auto"/>
                    <w:bottom w:val="none" w:sz="0" w:space="0" w:color="auto"/>
                    <w:right w:val="none" w:sz="0" w:space="0" w:color="auto"/>
                  </w:divBdr>
                  <w:divsChild>
                    <w:div w:id="1495755819">
                      <w:marLeft w:val="0"/>
                      <w:marRight w:val="0"/>
                      <w:marTop w:val="0"/>
                      <w:marBottom w:val="0"/>
                      <w:divBdr>
                        <w:top w:val="none" w:sz="0" w:space="0" w:color="auto"/>
                        <w:left w:val="none" w:sz="0" w:space="0" w:color="auto"/>
                        <w:bottom w:val="none" w:sz="0" w:space="0" w:color="auto"/>
                        <w:right w:val="none" w:sz="0" w:space="0" w:color="auto"/>
                      </w:divBdr>
                    </w:div>
                  </w:divsChild>
                </w:div>
                <w:div w:id="1577936747">
                  <w:marLeft w:val="0"/>
                  <w:marRight w:val="0"/>
                  <w:marTop w:val="0"/>
                  <w:marBottom w:val="0"/>
                  <w:divBdr>
                    <w:top w:val="none" w:sz="0" w:space="0" w:color="auto"/>
                    <w:left w:val="none" w:sz="0" w:space="0" w:color="auto"/>
                    <w:bottom w:val="none" w:sz="0" w:space="0" w:color="auto"/>
                    <w:right w:val="none" w:sz="0" w:space="0" w:color="auto"/>
                  </w:divBdr>
                  <w:divsChild>
                    <w:div w:id="89933978">
                      <w:marLeft w:val="0"/>
                      <w:marRight w:val="0"/>
                      <w:marTop w:val="0"/>
                      <w:marBottom w:val="0"/>
                      <w:divBdr>
                        <w:top w:val="none" w:sz="0" w:space="0" w:color="auto"/>
                        <w:left w:val="none" w:sz="0" w:space="0" w:color="auto"/>
                        <w:bottom w:val="none" w:sz="0" w:space="0" w:color="auto"/>
                        <w:right w:val="none" w:sz="0" w:space="0" w:color="auto"/>
                      </w:divBdr>
                    </w:div>
                  </w:divsChild>
                </w:div>
                <w:div w:id="727458158">
                  <w:marLeft w:val="0"/>
                  <w:marRight w:val="0"/>
                  <w:marTop w:val="0"/>
                  <w:marBottom w:val="0"/>
                  <w:divBdr>
                    <w:top w:val="none" w:sz="0" w:space="0" w:color="auto"/>
                    <w:left w:val="none" w:sz="0" w:space="0" w:color="auto"/>
                    <w:bottom w:val="none" w:sz="0" w:space="0" w:color="auto"/>
                    <w:right w:val="none" w:sz="0" w:space="0" w:color="auto"/>
                  </w:divBdr>
                  <w:divsChild>
                    <w:div w:id="261181540">
                      <w:marLeft w:val="0"/>
                      <w:marRight w:val="0"/>
                      <w:marTop w:val="0"/>
                      <w:marBottom w:val="0"/>
                      <w:divBdr>
                        <w:top w:val="none" w:sz="0" w:space="0" w:color="auto"/>
                        <w:left w:val="none" w:sz="0" w:space="0" w:color="auto"/>
                        <w:bottom w:val="none" w:sz="0" w:space="0" w:color="auto"/>
                        <w:right w:val="none" w:sz="0" w:space="0" w:color="auto"/>
                      </w:divBdr>
                    </w:div>
                  </w:divsChild>
                </w:div>
                <w:div w:id="1395619599">
                  <w:marLeft w:val="0"/>
                  <w:marRight w:val="0"/>
                  <w:marTop w:val="0"/>
                  <w:marBottom w:val="0"/>
                  <w:divBdr>
                    <w:top w:val="none" w:sz="0" w:space="0" w:color="auto"/>
                    <w:left w:val="none" w:sz="0" w:space="0" w:color="auto"/>
                    <w:bottom w:val="none" w:sz="0" w:space="0" w:color="auto"/>
                    <w:right w:val="none" w:sz="0" w:space="0" w:color="auto"/>
                  </w:divBdr>
                  <w:divsChild>
                    <w:div w:id="239756097">
                      <w:marLeft w:val="0"/>
                      <w:marRight w:val="0"/>
                      <w:marTop w:val="0"/>
                      <w:marBottom w:val="0"/>
                      <w:divBdr>
                        <w:top w:val="none" w:sz="0" w:space="0" w:color="auto"/>
                        <w:left w:val="none" w:sz="0" w:space="0" w:color="auto"/>
                        <w:bottom w:val="none" w:sz="0" w:space="0" w:color="auto"/>
                        <w:right w:val="none" w:sz="0" w:space="0" w:color="auto"/>
                      </w:divBdr>
                    </w:div>
                  </w:divsChild>
                </w:div>
                <w:div w:id="955019305">
                  <w:marLeft w:val="0"/>
                  <w:marRight w:val="0"/>
                  <w:marTop w:val="0"/>
                  <w:marBottom w:val="0"/>
                  <w:divBdr>
                    <w:top w:val="none" w:sz="0" w:space="0" w:color="auto"/>
                    <w:left w:val="none" w:sz="0" w:space="0" w:color="auto"/>
                    <w:bottom w:val="none" w:sz="0" w:space="0" w:color="auto"/>
                    <w:right w:val="none" w:sz="0" w:space="0" w:color="auto"/>
                  </w:divBdr>
                  <w:divsChild>
                    <w:div w:id="669219209">
                      <w:marLeft w:val="0"/>
                      <w:marRight w:val="0"/>
                      <w:marTop w:val="0"/>
                      <w:marBottom w:val="0"/>
                      <w:divBdr>
                        <w:top w:val="none" w:sz="0" w:space="0" w:color="auto"/>
                        <w:left w:val="none" w:sz="0" w:space="0" w:color="auto"/>
                        <w:bottom w:val="none" w:sz="0" w:space="0" w:color="auto"/>
                        <w:right w:val="none" w:sz="0" w:space="0" w:color="auto"/>
                      </w:divBdr>
                    </w:div>
                  </w:divsChild>
                </w:div>
                <w:div w:id="646013836">
                  <w:marLeft w:val="0"/>
                  <w:marRight w:val="0"/>
                  <w:marTop w:val="0"/>
                  <w:marBottom w:val="0"/>
                  <w:divBdr>
                    <w:top w:val="none" w:sz="0" w:space="0" w:color="auto"/>
                    <w:left w:val="none" w:sz="0" w:space="0" w:color="auto"/>
                    <w:bottom w:val="none" w:sz="0" w:space="0" w:color="auto"/>
                    <w:right w:val="none" w:sz="0" w:space="0" w:color="auto"/>
                  </w:divBdr>
                  <w:divsChild>
                    <w:div w:id="2034181964">
                      <w:marLeft w:val="0"/>
                      <w:marRight w:val="0"/>
                      <w:marTop w:val="0"/>
                      <w:marBottom w:val="0"/>
                      <w:divBdr>
                        <w:top w:val="none" w:sz="0" w:space="0" w:color="auto"/>
                        <w:left w:val="none" w:sz="0" w:space="0" w:color="auto"/>
                        <w:bottom w:val="none" w:sz="0" w:space="0" w:color="auto"/>
                        <w:right w:val="none" w:sz="0" w:space="0" w:color="auto"/>
                      </w:divBdr>
                    </w:div>
                  </w:divsChild>
                </w:div>
                <w:div w:id="1136950787">
                  <w:marLeft w:val="0"/>
                  <w:marRight w:val="0"/>
                  <w:marTop w:val="0"/>
                  <w:marBottom w:val="0"/>
                  <w:divBdr>
                    <w:top w:val="none" w:sz="0" w:space="0" w:color="auto"/>
                    <w:left w:val="none" w:sz="0" w:space="0" w:color="auto"/>
                    <w:bottom w:val="none" w:sz="0" w:space="0" w:color="auto"/>
                    <w:right w:val="none" w:sz="0" w:space="0" w:color="auto"/>
                  </w:divBdr>
                  <w:divsChild>
                    <w:div w:id="553740394">
                      <w:marLeft w:val="0"/>
                      <w:marRight w:val="0"/>
                      <w:marTop w:val="0"/>
                      <w:marBottom w:val="0"/>
                      <w:divBdr>
                        <w:top w:val="none" w:sz="0" w:space="0" w:color="auto"/>
                        <w:left w:val="none" w:sz="0" w:space="0" w:color="auto"/>
                        <w:bottom w:val="none" w:sz="0" w:space="0" w:color="auto"/>
                        <w:right w:val="none" w:sz="0" w:space="0" w:color="auto"/>
                      </w:divBdr>
                    </w:div>
                  </w:divsChild>
                </w:div>
                <w:div w:id="665476425">
                  <w:marLeft w:val="0"/>
                  <w:marRight w:val="0"/>
                  <w:marTop w:val="0"/>
                  <w:marBottom w:val="0"/>
                  <w:divBdr>
                    <w:top w:val="none" w:sz="0" w:space="0" w:color="auto"/>
                    <w:left w:val="none" w:sz="0" w:space="0" w:color="auto"/>
                    <w:bottom w:val="none" w:sz="0" w:space="0" w:color="auto"/>
                    <w:right w:val="none" w:sz="0" w:space="0" w:color="auto"/>
                  </w:divBdr>
                  <w:divsChild>
                    <w:div w:id="1624582174">
                      <w:marLeft w:val="0"/>
                      <w:marRight w:val="0"/>
                      <w:marTop w:val="0"/>
                      <w:marBottom w:val="0"/>
                      <w:divBdr>
                        <w:top w:val="none" w:sz="0" w:space="0" w:color="auto"/>
                        <w:left w:val="none" w:sz="0" w:space="0" w:color="auto"/>
                        <w:bottom w:val="none" w:sz="0" w:space="0" w:color="auto"/>
                        <w:right w:val="none" w:sz="0" w:space="0" w:color="auto"/>
                      </w:divBdr>
                    </w:div>
                  </w:divsChild>
                </w:div>
                <w:div w:id="191505888">
                  <w:marLeft w:val="0"/>
                  <w:marRight w:val="0"/>
                  <w:marTop w:val="0"/>
                  <w:marBottom w:val="0"/>
                  <w:divBdr>
                    <w:top w:val="none" w:sz="0" w:space="0" w:color="auto"/>
                    <w:left w:val="none" w:sz="0" w:space="0" w:color="auto"/>
                    <w:bottom w:val="none" w:sz="0" w:space="0" w:color="auto"/>
                    <w:right w:val="none" w:sz="0" w:space="0" w:color="auto"/>
                  </w:divBdr>
                  <w:divsChild>
                    <w:div w:id="1760246405">
                      <w:marLeft w:val="0"/>
                      <w:marRight w:val="0"/>
                      <w:marTop w:val="0"/>
                      <w:marBottom w:val="0"/>
                      <w:divBdr>
                        <w:top w:val="none" w:sz="0" w:space="0" w:color="auto"/>
                        <w:left w:val="none" w:sz="0" w:space="0" w:color="auto"/>
                        <w:bottom w:val="none" w:sz="0" w:space="0" w:color="auto"/>
                        <w:right w:val="none" w:sz="0" w:space="0" w:color="auto"/>
                      </w:divBdr>
                    </w:div>
                  </w:divsChild>
                </w:div>
                <w:div w:id="1069231690">
                  <w:marLeft w:val="0"/>
                  <w:marRight w:val="0"/>
                  <w:marTop w:val="0"/>
                  <w:marBottom w:val="0"/>
                  <w:divBdr>
                    <w:top w:val="none" w:sz="0" w:space="0" w:color="auto"/>
                    <w:left w:val="none" w:sz="0" w:space="0" w:color="auto"/>
                    <w:bottom w:val="none" w:sz="0" w:space="0" w:color="auto"/>
                    <w:right w:val="none" w:sz="0" w:space="0" w:color="auto"/>
                  </w:divBdr>
                  <w:divsChild>
                    <w:div w:id="2323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77201">
          <w:marLeft w:val="0"/>
          <w:marRight w:val="0"/>
          <w:marTop w:val="0"/>
          <w:marBottom w:val="0"/>
          <w:divBdr>
            <w:top w:val="none" w:sz="0" w:space="0" w:color="auto"/>
            <w:left w:val="none" w:sz="0" w:space="0" w:color="auto"/>
            <w:bottom w:val="none" w:sz="0" w:space="0" w:color="auto"/>
            <w:right w:val="none" w:sz="0" w:space="0" w:color="auto"/>
          </w:divBdr>
        </w:div>
      </w:divsChild>
    </w:div>
    <w:div w:id="2115395532">
      <w:bodyDiv w:val="1"/>
      <w:marLeft w:val="0"/>
      <w:marRight w:val="0"/>
      <w:marTop w:val="0"/>
      <w:marBottom w:val="0"/>
      <w:divBdr>
        <w:top w:val="none" w:sz="0" w:space="0" w:color="auto"/>
        <w:left w:val="none" w:sz="0" w:space="0" w:color="auto"/>
        <w:bottom w:val="none" w:sz="0" w:space="0" w:color="auto"/>
        <w:right w:val="none" w:sz="0" w:space="0" w:color="auto"/>
      </w:divBdr>
    </w:div>
    <w:div w:id="2132748243">
      <w:bodyDiv w:val="1"/>
      <w:marLeft w:val="0"/>
      <w:marRight w:val="0"/>
      <w:marTop w:val="0"/>
      <w:marBottom w:val="0"/>
      <w:divBdr>
        <w:top w:val="none" w:sz="0" w:space="0" w:color="auto"/>
        <w:left w:val="none" w:sz="0" w:space="0" w:color="auto"/>
        <w:bottom w:val="none" w:sz="0" w:space="0" w:color="auto"/>
        <w:right w:val="none" w:sz="0" w:space="0" w:color="auto"/>
      </w:divBdr>
    </w:div>
    <w:div w:id="2135437515">
      <w:bodyDiv w:val="1"/>
      <w:marLeft w:val="0"/>
      <w:marRight w:val="0"/>
      <w:marTop w:val="0"/>
      <w:marBottom w:val="0"/>
      <w:divBdr>
        <w:top w:val="none" w:sz="0" w:space="0" w:color="auto"/>
        <w:left w:val="none" w:sz="0" w:space="0" w:color="auto"/>
        <w:bottom w:val="none" w:sz="0" w:space="0" w:color="auto"/>
        <w:right w:val="none" w:sz="0" w:space="0" w:color="auto"/>
      </w:divBdr>
      <w:divsChild>
        <w:div w:id="83190760">
          <w:marLeft w:val="0"/>
          <w:marRight w:val="0"/>
          <w:marTop w:val="0"/>
          <w:marBottom w:val="0"/>
          <w:divBdr>
            <w:top w:val="none" w:sz="0" w:space="0" w:color="auto"/>
            <w:left w:val="none" w:sz="0" w:space="0" w:color="auto"/>
            <w:bottom w:val="none" w:sz="0" w:space="0" w:color="auto"/>
            <w:right w:val="none" w:sz="0" w:space="0" w:color="auto"/>
          </w:divBdr>
        </w:div>
        <w:div w:id="123353534">
          <w:marLeft w:val="0"/>
          <w:marRight w:val="0"/>
          <w:marTop w:val="0"/>
          <w:marBottom w:val="0"/>
          <w:divBdr>
            <w:top w:val="none" w:sz="0" w:space="0" w:color="auto"/>
            <w:left w:val="none" w:sz="0" w:space="0" w:color="auto"/>
            <w:bottom w:val="none" w:sz="0" w:space="0" w:color="auto"/>
            <w:right w:val="none" w:sz="0" w:space="0" w:color="auto"/>
          </w:divBdr>
        </w:div>
        <w:div w:id="160583721">
          <w:marLeft w:val="0"/>
          <w:marRight w:val="0"/>
          <w:marTop w:val="0"/>
          <w:marBottom w:val="0"/>
          <w:divBdr>
            <w:top w:val="none" w:sz="0" w:space="0" w:color="auto"/>
            <w:left w:val="none" w:sz="0" w:space="0" w:color="auto"/>
            <w:bottom w:val="none" w:sz="0" w:space="0" w:color="auto"/>
            <w:right w:val="none" w:sz="0" w:space="0" w:color="auto"/>
          </w:divBdr>
        </w:div>
        <w:div w:id="221984589">
          <w:marLeft w:val="0"/>
          <w:marRight w:val="0"/>
          <w:marTop w:val="0"/>
          <w:marBottom w:val="0"/>
          <w:divBdr>
            <w:top w:val="none" w:sz="0" w:space="0" w:color="auto"/>
            <w:left w:val="none" w:sz="0" w:space="0" w:color="auto"/>
            <w:bottom w:val="none" w:sz="0" w:space="0" w:color="auto"/>
            <w:right w:val="none" w:sz="0" w:space="0" w:color="auto"/>
          </w:divBdr>
        </w:div>
        <w:div w:id="253319568">
          <w:marLeft w:val="0"/>
          <w:marRight w:val="0"/>
          <w:marTop w:val="0"/>
          <w:marBottom w:val="0"/>
          <w:divBdr>
            <w:top w:val="none" w:sz="0" w:space="0" w:color="auto"/>
            <w:left w:val="none" w:sz="0" w:space="0" w:color="auto"/>
            <w:bottom w:val="none" w:sz="0" w:space="0" w:color="auto"/>
            <w:right w:val="none" w:sz="0" w:space="0" w:color="auto"/>
          </w:divBdr>
        </w:div>
        <w:div w:id="372997284">
          <w:marLeft w:val="0"/>
          <w:marRight w:val="0"/>
          <w:marTop w:val="0"/>
          <w:marBottom w:val="0"/>
          <w:divBdr>
            <w:top w:val="none" w:sz="0" w:space="0" w:color="auto"/>
            <w:left w:val="none" w:sz="0" w:space="0" w:color="auto"/>
            <w:bottom w:val="none" w:sz="0" w:space="0" w:color="auto"/>
            <w:right w:val="none" w:sz="0" w:space="0" w:color="auto"/>
          </w:divBdr>
        </w:div>
        <w:div w:id="395055675">
          <w:marLeft w:val="0"/>
          <w:marRight w:val="0"/>
          <w:marTop w:val="0"/>
          <w:marBottom w:val="0"/>
          <w:divBdr>
            <w:top w:val="none" w:sz="0" w:space="0" w:color="auto"/>
            <w:left w:val="none" w:sz="0" w:space="0" w:color="auto"/>
            <w:bottom w:val="none" w:sz="0" w:space="0" w:color="auto"/>
            <w:right w:val="none" w:sz="0" w:space="0" w:color="auto"/>
          </w:divBdr>
        </w:div>
        <w:div w:id="470103238">
          <w:marLeft w:val="0"/>
          <w:marRight w:val="0"/>
          <w:marTop w:val="0"/>
          <w:marBottom w:val="0"/>
          <w:divBdr>
            <w:top w:val="none" w:sz="0" w:space="0" w:color="auto"/>
            <w:left w:val="none" w:sz="0" w:space="0" w:color="auto"/>
            <w:bottom w:val="none" w:sz="0" w:space="0" w:color="auto"/>
            <w:right w:val="none" w:sz="0" w:space="0" w:color="auto"/>
          </w:divBdr>
        </w:div>
        <w:div w:id="530611053">
          <w:marLeft w:val="0"/>
          <w:marRight w:val="0"/>
          <w:marTop w:val="0"/>
          <w:marBottom w:val="0"/>
          <w:divBdr>
            <w:top w:val="none" w:sz="0" w:space="0" w:color="auto"/>
            <w:left w:val="none" w:sz="0" w:space="0" w:color="auto"/>
            <w:bottom w:val="none" w:sz="0" w:space="0" w:color="auto"/>
            <w:right w:val="none" w:sz="0" w:space="0" w:color="auto"/>
          </w:divBdr>
        </w:div>
        <w:div w:id="565798235">
          <w:marLeft w:val="0"/>
          <w:marRight w:val="0"/>
          <w:marTop w:val="0"/>
          <w:marBottom w:val="0"/>
          <w:divBdr>
            <w:top w:val="none" w:sz="0" w:space="0" w:color="auto"/>
            <w:left w:val="none" w:sz="0" w:space="0" w:color="auto"/>
            <w:bottom w:val="none" w:sz="0" w:space="0" w:color="auto"/>
            <w:right w:val="none" w:sz="0" w:space="0" w:color="auto"/>
          </w:divBdr>
        </w:div>
        <w:div w:id="598634690">
          <w:marLeft w:val="0"/>
          <w:marRight w:val="0"/>
          <w:marTop w:val="0"/>
          <w:marBottom w:val="0"/>
          <w:divBdr>
            <w:top w:val="none" w:sz="0" w:space="0" w:color="auto"/>
            <w:left w:val="none" w:sz="0" w:space="0" w:color="auto"/>
            <w:bottom w:val="none" w:sz="0" w:space="0" w:color="auto"/>
            <w:right w:val="none" w:sz="0" w:space="0" w:color="auto"/>
          </w:divBdr>
        </w:div>
        <w:div w:id="685332766">
          <w:marLeft w:val="0"/>
          <w:marRight w:val="0"/>
          <w:marTop w:val="0"/>
          <w:marBottom w:val="0"/>
          <w:divBdr>
            <w:top w:val="none" w:sz="0" w:space="0" w:color="auto"/>
            <w:left w:val="none" w:sz="0" w:space="0" w:color="auto"/>
            <w:bottom w:val="none" w:sz="0" w:space="0" w:color="auto"/>
            <w:right w:val="none" w:sz="0" w:space="0" w:color="auto"/>
          </w:divBdr>
        </w:div>
        <w:div w:id="753087341">
          <w:marLeft w:val="0"/>
          <w:marRight w:val="0"/>
          <w:marTop w:val="0"/>
          <w:marBottom w:val="0"/>
          <w:divBdr>
            <w:top w:val="none" w:sz="0" w:space="0" w:color="auto"/>
            <w:left w:val="none" w:sz="0" w:space="0" w:color="auto"/>
            <w:bottom w:val="none" w:sz="0" w:space="0" w:color="auto"/>
            <w:right w:val="none" w:sz="0" w:space="0" w:color="auto"/>
          </w:divBdr>
        </w:div>
        <w:div w:id="754399538">
          <w:marLeft w:val="0"/>
          <w:marRight w:val="0"/>
          <w:marTop w:val="0"/>
          <w:marBottom w:val="0"/>
          <w:divBdr>
            <w:top w:val="none" w:sz="0" w:space="0" w:color="auto"/>
            <w:left w:val="none" w:sz="0" w:space="0" w:color="auto"/>
            <w:bottom w:val="none" w:sz="0" w:space="0" w:color="auto"/>
            <w:right w:val="none" w:sz="0" w:space="0" w:color="auto"/>
          </w:divBdr>
        </w:div>
        <w:div w:id="778719091">
          <w:marLeft w:val="0"/>
          <w:marRight w:val="0"/>
          <w:marTop w:val="0"/>
          <w:marBottom w:val="0"/>
          <w:divBdr>
            <w:top w:val="none" w:sz="0" w:space="0" w:color="auto"/>
            <w:left w:val="none" w:sz="0" w:space="0" w:color="auto"/>
            <w:bottom w:val="none" w:sz="0" w:space="0" w:color="auto"/>
            <w:right w:val="none" w:sz="0" w:space="0" w:color="auto"/>
          </w:divBdr>
        </w:div>
        <w:div w:id="806356033">
          <w:marLeft w:val="0"/>
          <w:marRight w:val="0"/>
          <w:marTop w:val="0"/>
          <w:marBottom w:val="0"/>
          <w:divBdr>
            <w:top w:val="none" w:sz="0" w:space="0" w:color="auto"/>
            <w:left w:val="none" w:sz="0" w:space="0" w:color="auto"/>
            <w:bottom w:val="none" w:sz="0" w:space="0" w:color="auto"/>
            <w:right w:val="none" w:sz="0" w:space="0" w:color="auto"/>
          </w:divBdr>
        </w:div>
        <w:div w:id="912810317">
          <w:marLeft w:val="0"/>
          <w:marRight w:val="0"/>
          <w:marTop w:val="0"/>
          <w:marBottom w:val="0"/>
          <w:divBdr>
            <w:top w:val="none" w:sz="0" w:space="0" w:color="auto"/>
            <w:left w:val="none" w:sz="0" w:space="0" w:color="auto"/>
            <w:bottom w:val="none" w:sz="0" w:space="0" w:color="auto"/>
            <w:right w:val="none" w:sz="0" w:space="0" w:color="auto"/>
          </w:divBdr>
        </w:div>
        <w:div w:id="944842779">
          <w:marLeft w:val="0"/>
          <w:marRight w:val="0"/>
          <w:marTop w:val="0"/>
          <w:marBottom w:val="0"/>
          <w:divBdr>
            <w:top w:val="none" w:sz="0" w:space="0" w:color="auto"/>
            <w:left w:val="none" w:sz="0" w:space="0" w:color="auto"/>
            <w:bottom w:val="none" w:sz="0" w:space="0" w:color="auto"/>
            <w:right w:val="none" w:sz="0" w:space="0" w:color="auto"/>
          </w:divBdr>
        </w:div>
        <w:div w:id="973753069">
          <w:marLeft w:val="0"/>
          <w:marRight w:val="0"/>
          <w:marTop w:val="0"/>
          <w:marBottom w:val="0"/>
          <w:divBdr>
            <w:top w:val="none" w:sz="0" w:space="0" w:color="auto"/>
            <w:left w:val="none" w:sz="0" w:space="0" w:color="auto"/>
            <w:bottom w:val="none" w:sz="0" w:space="0" w:color="auto"/>
            <w:right w:val="none" w:sz="0" w:space="0" w:color="auto"/>
          </w:divBdr>
        </w:div>
        <w:div w:id="1019283835">
          <w:marLeft w:val="0"/>
          <w:marRight w:val="0"/>
          <w:marTop w:val="0"/>
          <w:marBottom w:val="0"/>
          <w:divBdr>
            <w:top w:val="none" w:sz="0" w:space="0" w:color="auto"/>
            <w:left w:val="none" w:sz="0" w:space="0" w:color="auto"/>
            <w:bottom w:val="none" w:sz="0" w:space="0" w:color="auto"/>
            <w:right w:val="none" w:sz="0" w:space="0" w:color="auto"/>
          </w:divBdr>
        </w:div>
        <w:div w:id="1035888741">
          <w:marLeft w:val="0"/>
          <w:marRight w:val="0"/>
          <w:marTop w:val="0"/>
          <w:marBottom w:val="0"/>
          <w:divBdr>
            <w:top w:val="none" w:sz="0" w:space="0" w:color="auto"/>
            <w:left w:val="none" w:sz="0" w:space="0" w:color="auto"/>
            <w:bottom w:val="none" w:sz="0" w:space="0" w:color="auto"/>
            <w:right w:val="none" w:sz="0" w:space="0" w:color="auto"/>
          </w:divBdr>
        </w:div>
        <w:div w:id="1051031713">
          <w:marLeft w:val="0"/>
          <w:marRight w:val="0"/>
          <w:marTop w:val="0"/>
          <w:marBottom w:val="0"/>
          <w:divBdr>
            <w:top w:val="none" w:sz="0" w:space="0" w:color="auto"/>
            <w:left w:val="none" w:sz="0" w:space="0" w:color="auto"/>
            <w:bottom w:val="none" w:sz="0" w:space="0" w:color="auto"/>
            <w:right w:val="none" w:sz="0" w:space="0" w:color="auto"/>
          </w:divBdr>
        </w:div>
        <w:div w:id="1056582362">
          <w:marLeft w:val="0"/>
          <w:marRight w:val="0"/>
          <w:marTop w:val="0"/>
          <w:marBottom w:val="0"/>
          <w:divBdr>
            <w:top w:val="none" w:sz="0" w:space="0" w:color="auto"/>
            <w:left w:val="none" w:sz="0" w:space="0" w:color="auto"/>
            <w:bottom w:val="none" w:sz="0" w:space="0" w:color="auto"/>
            <w:right w:val="none" w:sz="0" w:space="0" w:color="auto"/>
          </w:divBdr>
        </w:div>
        <w:div w:id="1400515547">
          <w:marLeft w:val="0"/>
          <w:marRight w:val="0"/>
          <w:marTop w:val="0"/>
          <w:marBottom w:val="0"/>
          <w:divBdr>
            <w:top w:val="none" w:sz="0" w:space="0" w:color="auto"/>
            <w:left w:val="none" w:sz="0" w:space="0" w:color="auto"/>
            <w:bottom w:val="none" w:sz="0" w:space="0" w:color="auto"/>
            <w:right w:val="none" w:sz="0" w:space="0" w:color="auto"/>
          </w:divBdr>
        </w:div>
        <w:div w:id="1566796211">
          <w:marLeft w:val="0"/>
          <w:marRight w:val="0"/>
          <w:marTop w:val="0"/>
          <w:marBottom w:val="0"/>
          <w:divBdr>
            <w:top w:val="none" w:sz="0" w:space="0" w:color="auto"/>
            <w:left w:val="none" w:sz="0" w:space="0" w:color="auto"/>
            <w:bottom w:val="none" w:sz="0" w:space="0" w:color="auto"/>
            <w:right w:val="none" w:sz="0" w:space="0" w:color="auto"/>
          </w:divBdr>
        </w:div>
        <w:div w:id="1619145162">
          <w:marLeft w:val="0"/>
          <w:marRight w:val="0"/>
          <w:marTop w:val="0"/>
          <w:marBottom w:val="0"/>
          <w:divBdr>
            <w:top w:val="none" w:sz="0" w:space="0" w:color="auto"/>
            <w:left w:val="none" w:sz="0" w:space="0" w:color="auto"/>
            <w:bottom w:val="none" w:sz="0" w:space="0" w:color="auto"/>
            <w:right w:val="none" w:sz="0" w:space="0" w:color="auto"/>
          </w:divBdr>
        </w:div>
        <w:div w:id="1682734371">
          <w:marLeft w:val="0"/>
          <w:marRight w:val="0"/>
          <w:marTop w:val="0"/>
          <w:marBottom w:val="0"/>
          <w:divBdr>
            <w:top w:val="none" w:sz="0" w:space="0" w:color="auto"/>
            <w:left w:val="none" w:sz="0" w:space="0" w:color="auto"/>
            <w:bottom w:val="none" w:sz="0" w:space="0" w:color="auto"/>
            <w:right w:val="none" w:sz="0" w:space="0" w:color="auto"/>
          </w:divBdr>
        </w:div>
        <w:div w:id="1714697563">
          <w:marLeft w:val="0"/>
          <w:marRight w:val="0"/>
          <w:marTop w:val="0"/>
          <w:marBottom w:val="0"/>
          <w:divBdr>
            <w:top w:val="none" w:sz="0" w:space="0" w:color="auto"/>
            <w:left w:val="none" w:sz="0" w:space="0" w:color="auto"/>
            <w:bottom w:val="none" w:sz="0" w:space="0" w:color="auto"/>
            <w:right w:val="none" w:sz="0" w:space="0" w:color="auto"/>
          </w:divBdr>
        </w:div>
        <w:div w:id="1747455211">
          <w:marLeft w:val="0"/>
          <w:marRight w:val="0"/>
          <w:marTop w:val="0"/>
          <w:marBottom w:val="0"/>
          <w:divBdr>
            <w:top w:val="none" w:sz="0" w:space="0" w:color="auto"/>
            <w:left w:val="none" w:sz="0" w:space="0" w:color="auto"/>
            <w:bottom w:val="none" w:sz="0" w:space="0" w:color="auto"/>
            <w:right w:val="none" w:sz="0" w:space="0" w:color="auto"/>
          </w:divBdr>
        </w:div>
        <w:div w:id="1894466552">
          <w:marLeft w:val="0"/>
          <w:marRight w:val="0"/>
          <w:marTop w:val="0"/>
          <w:marBottom w:val="0"/>
          <w:divBdr>
            <w:top w:val="none" w:sz="0" w:space="0" w:color="auto"/>
            <w:left w:val="none" w:sz="0" w:space="0" w:color="auto"/>
            <w:bottom w:val="none" w:sz="0" w:space="0" w:color="auto"/>
            <w:right w:val="none" w:sz="0" w:space="0" w:color="auto"/>
          </w:divBdr>
        </w:div>
        <w:div w:id="2013726259">
          <w:marLeft w:val="0"/>
          <w:marRight w:val="0"/>
          <w:marTop w:val="0"/>
          <w:marBottom w:val="0"/>
          <w:divBdr>
            <w:top w:val="none" w:sz="0" w:space="0" w:color="auto"/>
            <w:left w:val="none" w:sz="0" w:space="0" w:color="auto"/>
            <w:bottom w:val="none" w:sz="0" w:space="0" w:color="auto"/>
            <w:right w:val="none" w:sz="0" w:space="0" w:color="auto"/>
          </w:divBdr>
        </w:div>
        <w:div w:id="2047487714">
          <w:marLeft w:val="0"/>
          <w:marRight w:val="0"/>
          <w:marTop w:val="0"/>
          <w:marBottom w:val="0"/>
          <w:divBdr>
            <w:top w:val="none" w:sz="0" w:space="0" w:color="auto"/>
            <w:left w:val="none" w:sz="0" w:space="0" w:color="auto"/>
            <w:bottom w:val="none" w:sz="0" w:space="0" w:color="auto"/>
            <w:right w:val="none" w:sz="0" w:space="0" w:color="auto"/>
          </w:divBdr>
        </w:div>
        <w:div w:id="211216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leanenergycouncil.org.au/" TargetMode="External"/><Relationship Id="rId21" Type="http://schemas.openxmlformats.org/officeDocument/2006/relationships/hyperlink" Target="https://www.datawrapper.de" TargetMode="External"/><Relationship Id="rId42" Type="http://schemas.openxmlformats.org/officeDocument/2006/relationships/hyperlink" Target="https://app.education.nsw.gov.au/digital-learning-selector/LearningActivity/Card/542" TargetMode="External"/><Relationship Id="rId63" Type="http://schemas.openxmlformats.org/officeDocument/2006/relationships/hyperlink" Target="https://www.theguardian.com/environment/2016/feb/16/masdars-zero-carbon-dream-could-become-worlds-first-green-ghost-town" TargetMode="External"/><Relationship Id="rId84" Type="http://schemas.openxmlformats.org/officeDocument/2006/relationships/hyperlink" Target="https://www.ala.org.au/" TargetMode="External"/><Relationship Id="rId138" Type="http://schemas.openxmlformats.org/officeDocument/2006/relationships/hyperlink" Target="https://lacounty.gov/government/about-la-county/maps-and-geography/" TargetMode="External"/><Relationship Id="rId159" Type="http://schemas.openxmlformats.org/officeDocument/2006/relationships/hyperlink" Target="https://www.inrix.com/scorecard/" TargetMode="External"/><Relationship Id="rId170" Type="http://schemas.openxmlformats.org/officeDocument/2006/relationships/hyperlink" Target="https://www.arcgis.com/home/index.html" TargetMode="External"/><Relationship Id="rId191" Type="http://schemas.openxmlformats.org/officeDocument/2006/relationships/hyperlink" Target="https://www.airnow.gov/" TargetMode="External"/><Relationship Id="rId205" Type="http://schemas.openxmlformats.org/officeDocument/2006/relationships/header" Target="header1.xml"/><Relationship Id="rId107" Type="http://schemas.openxmlformats.org/officeDocument/2006/relationships/hyperlink" Target="https://www.brokenhill.nsw.gov.au/Community/Heritage-Highlights" TargetMode="External"/><Relationship Id="rId11" Type="http://schemas.openxmlformats.org/officeDocument/2006/relationships/hyperlink" Target="https://data.worldbank.org/" TargetMode="External"/><Relationship Id="rId32" Type="http://schemas.openxmlformats.org/officeDocument/2006/relationships/hyperlink" Target="https://data.worldbank.org/topic/urban-development" TargetMode="External"/><Relationship Id="rId53" Type="http://schemas.openxmlformats.org/officeDocument/2006/relationships/hyperlink" Target="https://www.tamera.org/" TargetMode="External"/><Relationship Id="rId74" Type="http://schemas.openxmlformats.org/officeDocument/2006/relationships/hyperlink" Target="https://www.theguardian.com/environment/2013/apr/12/copenhagen-push-carbon-neutral-2025" TargetMode="External"/><Relationship Id="rId128" Type="http://schemas.openxmlformats.org/officeDocument/2006/relationships/hyperlink" Target="https://planning.lacity.org/preservation-design/local-historic-districts" TargetMode="External"/><Relationship Id="rId149" Type="http://schemas.openxmlformats.org/officeDocument/2006/relationships/hyperlink" Target="https://scag.ca.gov/" TargetMode="External"/><Relationship Id="rId5" Type="http://schemas.openxmlformats.org/officeDocument/2006/relationships/footnotes" Target="footnotes.xml"/><Relationship Id="rId95" Type="http://schemas.openxmlformats.org/officeDocument/2006/relationships/hyperlink" Target="https://www.planningportal.nsw.gov.au/spatialviewer" TargetMode="External"/><Relationship Id="rId160" Type="http://schemas.openxmlformats.org/officeDocument/2006/relationships/hyperlink" Target="https://app.education.nsw.gov.au/digital-learning-selector/LearningActivity/Card/645" TargetMode="External"/><Relationship Id="rId181" Type="http://schemas.openxmlformats.org/officeDocument/2006/relationships/hyperlink" Target="https://www.ncwpdr.org/" TargetMode="External"/><Relationship Id="rId216" Type="http://schemas.openxmlformats.org/officeDocument/2006/relationships/theme" Target="theme/theme1.xml"/><Relationship Id="rId22" Type="http://schemas.openxmlformats.org/officeDocument/2006/relationships/hyperlink" Target="https://app.education.nsw.gov.au/digital-learning-selector/LearningActivity/Card/555" TargetMode="External"/><Relationship Id="rId43" Type="http://schemas.openxmlformats.org/officeDocument/2006/relationships/hyperlink" Target="https://app.education.nsw.gov.au/digital-learning-selector/LearningActivity/Card/551" TargetMode="External"/><Relationship Id="rId64" Type="http://schemas.openxmlformats.org/officeDocument/2006/relationships/hyperlink" Target="https://www.nationalgeographic.com/environment/article/dubai-ecological-footprint-sustainable-urban-city" TargetMode="External"/><Relationship Id="rId118" Type="http://schemas.openxmlformats.org/officeDocument/2006/relationships/hyperlink" Target="https://wollongong.nsw.gov.au/my-community/sustainable-living/sustainable-food" TargetMode="External"/><Relationship Id="rId139" Type="http://schemas.openxmlformats.org/officeDocument/2006/relationships/hyperlink" Target="https://www.usgs.gov/programs/national-geospatial-program/topographic-maps" TargetMode="External"/><Relationship Id="rId85" Type="http://schemas.openxmlformats.org/officeDocument/2006/relationships/hyperlink" Target="http://www.bom.gov.au/" TargetMode="External"/><Relationship Id="rId150" Type="http://schemas.openxmlformats.org/officeDocument/2006/relationships/hyperlink" Target="https://app.education.nsw.gov.au/digital-learning-selector/LearningActivity/Card/599" TargetMode="External"/><Relationship Id="rId171" Type="http://schemas.openxmlformats.org/officeDocument/2006/relationships/hyperlink" Target="https://app.education.nsw.gov.au/digital-learning-selector/LearningActivity/Card/542" TargetMode="External"/><Relationship Id="rId192" Type="http://schemas.openxmlformats.org/officeDocument/2006/relationships/hyperlink" Target="https://www.cbecal.org/" TargetMode="External"/><Relationship Id="rId206" Type="http://schemas.openxmlformats.org/officeDocument/2006/relationships/header" Target="header2.xml"/><Relationship Id="rId12" Type="http://schemas.openxmlformats.org/officeDocument/2006/relationships/hyperlink" Target="https://app.education.nsw.gov.au/digital-learning-selector/LearningActivity/Card/547" TargetMode="External"/><Relationship Id="rId33" Type="http://schemas.openxmlformats.org/officeDocument/2006/relationships/hyperlink" Target="https://population.un.org/wup/Maps/" TargetMode="External"/><Relationship Id="rId108" Type="http://schemas.openxmlformats.org/officeDocument/2006/relationships/hyperlink" Target="http://www.mininghistory.asn.au/" TargetMode="External"/><Relationship Id="rId129" Type="http://schemas.openxmlformats.org/officeDocument/2006/relationships/hyperlink" Target="https://planning.lacity.org/preservation-design/local-historic-districts" TargetMode="External"/><Relationship Id="rId54" Type="http://schemas.openxmlformats.org/officeDocument/2006/relationships/hyperlink" Target="https://svanholm.dk/english/" TargetMode="External"/><Relationship Id="rId75" Type="http://schemas.openxmlformats.org/officeDocument/2006/relationships/hyperlink" Target="https://www.data-to-viz.com/graph/cartogram.html" TargetMode="External"/><Relationship Id="rId96" Type="http://schemas.openxmlformats.org/officeDocument/2006/relationships/hyperlink" Target="https://app.education.nsw.gov.au/digital-learning-selector/LearningActivity/Card/625" TargetMode="External"/><Relationship Id="rId140" Type="http://schemas.openxmlformats.org/officeDocument/2006/relationships/hyperlink" Target="https://planning.lacity.org/zoning/zoning-search" TargetMode="External"/><Relationship Id="rId161" Type="http://schemas.openxmlformats.org/officeDocument/2006/relationships/hyperlink" Target="https://earthquake.usgs.gov/" TargetMode="External"/><Relationship Id="rId182" Type="http://schemas.openxmlformats.org/officeDocument/2006/relationships/hyperlink" Target="https://dpw.lacounty.gov/epd/swims/" TargetMode="External"/><Relationship Id="rId6" Type="http://schemas.openxmlformats.org/officeDocument/2006/relationships/endnotes" Target="endnotes.xml"/><Relationship Id="rId23" Type="http://schemas.openxmlformats.org/officeDocument/2006/relationships/hyperlink" Target="https://app.education.nsw.gov.au/digital-learning-selector/LearningActivity/Card/542" TargetMode="External"/><Relationship Id="rId119" Type="http://schemas.openxmlformats.org/officeDocument/2006/relationships/hyperlink" Target="https://www.brokenhill.nsw.gov.au/Home" TargetMode="External"/><Relationship Id="rId44" Type="http://schemas.openxmlformats.org/officeDocument/2006/relationships/hyperlink" Target="https://www.footprintnetwork.org/" TargetMode="External"/><Relationship Id="rId65" Type="http://schemas.openxmlformats.org/officeDocument/2006/relationships/hyperlink" Target="https://www.edenproject.com/" TargetMode="External"/><Relationship Id="rId86" Type="http://schemas.openxmlformats.org/officeDocument/2006/relationships/hyperlink" Target="https://www.ncdc.noaa.gov/cdo-web/" TargetMode="External"/><Relationship Id="rId130" Type="http://schemas.openxmlformats.org/officeDocument/2006/relationships/hyperlink" Target="https://laist.com/news/laistory-mapping-laists-laistory-se" TargetMode="External"/><Relationship Id="rId151" Type="http://schemas.openxmlformats.org/officeDocument/2006/relationships/hyperlink" Target="http://www.city-data.com/" TargetMode="External"/><Relationship Id="rId172" Type="http://schemas.openxmlformats.org/officeDocument/2006/relationships/hyperlink" Target="https://planning.lacity.org" TargetMode="External"/><Relationship Id="rId193" Type="http://schemas.openxmlformats.org/officeDocument/2006/relationships/hyperlink" Target="https://cangress.org/" TargetMode="External"/><Relationship Id="rId207" Type="http://schemas.openxmlformats.org/officeDocument/2006/relationships/footer" Target="footer1.xml"/><Relationship Id="rId13" Type="http://schemas.openxmlformats.org/officeDocument/2006/relationships/hyperlink" Target="https://www.nationalgeographic.com" TargetMode="External"/><Relationship Id="rId109" Type="http://schemas.openxmlformats.org/officeDocument/2006/relationships/hyperlink" Target="https://www.nswmining.com.au/mining-history" TargetMode="External"/><Relationship Id="rId34" Type="http://schemas.openxmlformats.org/officeDocument/2006/relationships/hyperlink" Target="https://www.who.int/" TargetMode="External"/><Relationship Id="rId55" Type="http://schemas.openxmlformats.org/officeDocument/2006/relationships/hyperlink" Target="https://www.mindtools.com/a4wo118/smart-goals" TargetMode="External"/><Relationship Id="rId76" Type="http://schemas.openxmlformats.org/officeDocument/2006/relationships/hyperlink" Target="https://www.brokenhill.nsw.gov.au/" TargetMode="External"/><Relationship Id="rId97" Type="http://schemas.openxmlformats.org/officeDocument/2006/relationships/hyperlink" Target="https://www.google.com/earth/" TargetMode="External"/><Relationship Id="rId120" Type="http://schemas.openxmlformats.org/officeDocument/2006/relationships/hyperlink" Target="https://app.education.nsw.gov.au/digital-learning-selector/LearningActivity/Card/645" TargetMode="External"/><Relationship Id="rId141" Type="http://schemas.openxmlformats.org/officeDocument/2006/relationships/hyperlink" Target="https://www.ncei.noaa.gov/cdo-web/" TargetMode="External"/><Relationship Id="rId7" Type="http://schemas.openxmlformats.org/officeDocument/2006/relationships/hyperlink" Target="https://curriculum.nsw.edu.au/learning-areas/hsie/geography-11-12-2022/overview" TargetMode="External"/><Relationship Id="rId162" Type="http://schemas.openxmlformats.org/officeDocument/2006/relationships/hyperlink" Target="https://scedc.caltech.edu/" TargetMode="External"/><Relationship Id="rId183" Type="http://schemas.openxmlformats.org/officeDocument/2006/relationships/hyperlink" Target="https://www.calrecycle.ca.gov/" TargetMode="External"/><Relationship Id="rId24" Type="http://schemas.openxmlformats.org/officeDocument/2006/relationships/hyperlink" Target="https://www.un.org" TargetMode="External"/><Relationship Id="rId45" Type="http://schemas.openxmlformats.org/officeDocument/2006/relationships/hyperlink" Target="https://www.footprintnetwork.org/educational-videos/" TargetMode="External"/><Relationship Id="rId66" Type="http://schemas.openxmlformats.org/officeDocument/2006/relationships/hyperlink" Target="https://www.theguardian.com/uk/eden-project" TargetMode="External"/><Relationship Id="rId87" Type="http://schemas.openxmlformats.org/officeDocument/2006/relationships/hyperlink" Target="https://aiatsis.gov.au/explore/map-indigenous-australia" TargetMode="External"/><Relationship Id="rId110" Type="http://schemas.openxmlformats.org/officeDocument/2006/relationships/hyperlink" Target="https://app.education.nsw.gov.au/digital-learning-selector/LearningActivity/Card/542?clearCache=388f677a-b661-7864-4826-ae803bfe9f26" TargetMode="External"/><Relationship Id="rId131" Type="http://schemas.openxmlformats.org/officeDocument/2006/relationships/hyperlink" Target="https://www.lapl.org/collections-resources" TargetMode="External"/><Relationship Id="rId152" Type="http://schemas.openxmlformats.org/officeDocument/2006/relationships/hyperlink" Target="http://www.demographia.com/" TargetMode="External"/><Relationship Id="rId173" Type="http://schemas.openxmlformats.org/officeDocument/2006/relationships/hyperlink" Target="https://plan.lamayor.org" TargetMode="External"/><Relationship Id="rId194" Type="http://schemas.openxmlformats.org/officeDocument/2006/relationships/hyperlink" Target="mailto:hsie@det.nsw.edu.au" TargetMode="External"/><Relationship Id="rId208" Type="http://schemas.openxmlformats.org/officeDocument/2006/relationships/footer" Target="footer2.xml"/><Relationship Id="rId19" Type="http://schemas.openxmlformats.org/officeDocument/2006/relationships/hyperlink" Target="https://www.unep.org" TargetMode="External"/><Relationship Id="rId14" Type="http://schemas.openxmlformats.org/officeDocument/2006/relationships/hyperlink" Target="https://www.theguardian.com/cities" TargetMode="External"/><Relationship Id="rId30" Type="http://schemas.openxmlformats.org/officeDocument/2006/relationships/hyperlink" Target="https://app.education.nsw.gov.au/digital-learning-selector/LearningActivity/Card/555" TargetMode="External"/><Relationship Id="rId35" Type="http://schemas.openxmlformats.org/officeDocument/2006/relationships/hyperlink" Target="https://www.ilo.org/" TargetMode="External"/><Relationship Id="rId56" Type="http://schemas.openxmlformats.org/officeDocument/2006/relationships/hyperlink" Target="https://app.education.nsw.gov.au/digital-learning-selector/LearningActivity/Card/599" TargetMode="External"/><Relationship Id="rId77" Type="http://schemas.openxmlformats.org/officeDocument/2006/relationships/hyperlink" Target="https://wollongong.nsw.gov.au/visitor-home" TargetMode="External"/><Relationship Id="rId100" Type="http://schemas.openxmlformats.org/officeDocument/2006/relationships/hyperlink" Target="https://www.sl.nsw.gov.au/" TargetMode="External"/><Relationship Id="rId105" Type="http://schemas.openxmlformats.org/officeDocument/2006/relationships/hyperlink" Target="https://storymaps.arcgis.com/" TargetMode="External"/><Relationship Id="rId126" Type="http://schemas.openxmlformats.org/officeDocument/2006/relationships/hyperlink" Target="https://ladcp.maps.arcgis.com/apps/View/index.html?appid=d014186a1fa64ea8b9258411375fd7ef" TargetMode="External"/><Relationship Id="rId147" Type="http://schemas.openxmlformats.org/officeDocument/2006/relationships/hyperlink" Target="https://www.latimes.com/" TargetMode="External"/><Relationship Id="rId168" Type="http://schemas.openxmlformats.org/officeDocument/2006/relationships/hyperlink" Target="https://www.lahsa.org/data" TargetMode="External"/><Relationship Id="rId8" Type="http://schemas.openxmlformats.org/officeDocument/2006/relationships/hyperlink" Target="https://www.un.org/development/desa/pd/" TargetMode="External"/><Relationship Id="rId51" Type="http://schemas.openxmlformats.org/officeDocument/2006/relationships/hyperlink" Target="https://www.findhorn.org/" TargetMode="External"/><Relationship Id="rId72" Type="http://schemas.openxmlformats.org/officeDocument/2006/relationships/hyperlink" Target="https://international.kk.dk/" TargetMode="External"/><Relationship Id="rId93" Type="http://schemas.openxmlformats.org/officeDocument/2006/relationships/hyperlink" Target="https://www.theworldofmaps.com/" TargetMode="External"/><Relationship Id="rId98" Type="http://schemas.openxmlformats.org/officeDocument/2006/relationships/hyperlink" Target="https://www.arcgis.com/index.html" TargetMode="External"/><Relationship Id="rId121" Type="http://schemas.openxmlformats.org/officeDocument/2006/relationships/hyperlink" Target="https://app.education.nsw.gov.au/digital-learning-selector/LearningActivity/Card/542" TargetMode="External"/><Relationship Id="rId142" Type="http://schemas.openxmlformats.org/officeDocument/2006/relationships/hyperlink" Target="https://www.worldclim.org/data/index.html" TargetMode="External"/><Relationship Id="rId163" Type="http://schemas.openxmlformats.org/officeDocument/2006/relationships/hyperlink" Target="https://www.lahsa.org/data" TargetMode="External"/><Relationship Id="rId184" Type="http://schemas.openxmlformats.org/officeDocument/2006/relationships/hyperlink" Target="https://app.education.nsw.gov.au/digital-learning-selector/LearningActivity/Card/542" TargetMode="External"/><Relationship Id="rId189" Type="http://schemas.openxmlformats.org/officeDocument/2006/relationships/hyperlink" Target="https://worldview.earthdata.nasa.gov/" TargetMode="External"/><Relationship Id="rId3" Type="http://schemas.openxmlformats.org/officeDocument/2006/relationships/settings" Target="settings.xml"/><Relationship Id="rId214" Type="http://schemas.openxmlformats.org/officeDocument/2006/relationships/footer" Target="footer4.xml"/><Relationship Id="rId25" Type="http://schemas.openxmlformats.org/officeDocument/2006/relationships/hyperlink" Target="https://www.abs.gov.au" TargetMode="External"/><Relationship Id="rId46" Type="http://schemas.openxmlformats.org/officeDocument/2006/relationships/hyperlink" Target="https://www.youtube.com/watch?v=3M29BY86bP4" TargetMode="External"/><Relationship Id="rId67" Type="http://schemas.openxmlformats.org/officeDocument/2006/relationships/hyperlink" Target="https://www.bbc.co.uk/cornwall/attractions/stories/eden.shtml" TargetMode="External"/><Relationship Id="rId116" Type="http://schemas.openxmlformats.org/officeDocument/2006/relationships/hyperlink" Target="https://arena.gov.au/" TargetMode="External"/><Relationship Id="rId137" Type="http://schemas.openxmlformats.org/officeDocument/2006/relationships/hyperlink" Target="https://www.arcgis.com/home/webmap/viewer.html" TargetMode="External"/><Relationship Id="rId158" Type="http://schemas.openxmlformats.org/officeDocument/2006/relationships/hyperlink" Target="https://ladot.lacity.org/" TargetMode="External"/><Relationship Id="rId20" Type="http://schemas.openxmlformats.org/officeDocument/2006/relationships/hyperlink" Target="https://www.gapminder.org" TargetMode="External"/><Relationship Id="rId41" Type="http://schemas.openxmlformats.org/officeDocument/2006/relationships/hyperlink" Target="https://data.unhabitat.org/" TargetMode="External"/><Relationship Id="rId62" Type="http://schemas.openxmlformats.org/officeDocument/2006/relationships/hyperlink" Target="https://masdarcity.ae/" TargetMode="External"/><Relationship Id="rId83" Type="http://schemas.openxmlformats.org/officeDocument/2006/relationships/hyperlink" Target="https://www.worldclim.org/" TargetMode="External"/><Relationship Id="rId88" Type="http://schemas.openxmlformats.org/officeDocument/2006/relationships/hyperlink" Target="http://www.abs.gov.au" TargetMode="External"/><Relationship Id="rId111" Type="http://schemas.openxmlformats.org/officeDocument/2006/relationships/hyperlink" Target="https://www.brokenhill.nsw.gov.au/Council/Projects-and-Initiatives" TargetMode="External"/><Relationship Id="rId132" Type="http://schemas.openxmlformats.org/officeDocument/2006/relationships/hyperlink" Target="https://www.census.gov/quickfacts/fact/table/losangelescitycalifornia,US/PST045221" TargetMode="External"/><Relationship Id="rId153" Type="http://schemas.openxmlformats.org/officeDocument/2006/relationships/hyperlink" Target="https://www.google.com/earth/" TargetMode="External"/><Relationship Id="rId174" Type="http://schemas.openxmlformats.org/officeDocument/2006/relationships/hyperlink" Target="https://www.usgs.gov/" TargetMode="External"/><Relationship Id="rId179" Type="http://schemas.openxmlformats.org/officeDocument/2006/relationships/hyperlink" Target="https://www.smartcitiesworld.net/smart-cities?topics=Los-Angeles" TargetMode="External"/><Relationship Id="rId195" Type="http://schemas.openxmlformats.org/officeDocument/2006/relationships/hyperlink" Target="https://education.nsw.gov.au/policy-library/policies/pd-2016-0468" TargetMode="External"/><Relationship Id="rId209" Type="http://schemas.openxmlformats.org/officeDocument/2006/relationships/header" Target="header3.xml"/><Relationship Id="rId190" Type="http://schemas.openxmlformats.org/officeDocument/2006/relationships/hyperlink" Target="https://www.esa.int/Applications/Observing_the_Earth/Copernicus/Sentinel-5P" TargetMode="External"/><Relationship Id="rId204" Type="http://schemas.openxmlformats.org/officeDocument/2006/relationships/hyperlink" Target="https://curriculum.nsw.edu.au/" TargetMode="External"/><Relationship Id="rId15" Type="http://schemas.openxmlformats.org/officeDocument/2006/relationships/hyperlink" Target="https://www.abs.gov.au" TargetMode="External"/><Relationship Id="rId36" Type="http://schemas.openxmlformats.org/officeDocument/2006/relationships/hyperlink" Target="https://app.education.nsw.gov.au/digital-learning-selector/LearningActivity/Card/548?clearCache=ea9e9927-20d3-c294-e0d7-50f3ad5c29a0" TargetMode="External"/><Relationship Id="rId57" Type="http://schemas.openxmlformats.org/officeDocument/2006/relationships/hyperlink" Target="https://data.footprintnetwork.org/" TargetMode="External"/><Relationship Id="rId106" Type="http://schemas.openxmlformats.org/officeDocument/2006/relationships/hyperlink" Target="https://www.google.com/maps/d/" TargetMode="External"/><Relationship Id="rId127" Type="http://schemas.openxmlformats.org/officeDocument/2006/relationships/hyperlink" Target="https://ladcp.maps.arcgis.com/apps/View/index.html?appid=d014186a1fa64ea8b9258411375fd7ef" TargetMode="External"/><Relationship Id="rId10" Type="http://schemas.openxmlformats.org/officeDocument/2006/relationships/hyperlink" Target="https://www.un.org/development/desa/pd/" TargetMode="External"/><Relationship Id="rId31" Type="http://schemas.openxmlformats.org/officeDocument/2006/relationships/hyperlink" Target="https://app.education.nsw.gov.au/digital-learning-selector/LearningActivity/Card/542" TargetMode="External"/><Relationship Id="rId52" Type="http://schemas.openxmlformats.org/officeDocument/2006/relationships/hyperlink" Target="https://www.damanhur.org/" TargetMode="External"/><Relationship Id="rId73" Type="http://schemas.openxmlformats.org/officeDocument/2006/relationships/hyperlink" Target="https://www.theguardian.com/cities/gallery/2018/jun/11/copenhagenize-case-urban-cycling-graphs" TargetMode="External"/><Relationship Id="rId78" Type="http://schemas.openxmlformats.org/officeDocument/2006/relationships/hyperlink" Target="https://www.abs.gov.au" TargetMode="External"/><Relationship Id="rId94" Type="http://schemas.openxmlformats.org/officeDocument/2006/relationships/hyperlink" Target="https://www.ga.gov.au/scientific-topics/national-location-information/topographic-maps-data" TargetMode="External"/><Relationship Id="rId99" Type="http://schemas.openxmlformats.org/officeDocument/2006/relationships/hyperlink" Target="https://www.qgis.org/en/site/" TargetMode="External"/><Relationship Id="rId101" Type="http://schemas.openxmlformats.org/officeDocument/2006/relationships/hyperlink" Target="https://www.nla.gov.au/" TargetMode="External"/><Relationship Id="rId122" Type="http://schemas.openxmlformats.org/officeDocument/2006/relationships/hyperlink" Target="https://planning.lacity.org/resources/maps" TargetMode="External"/><Relationship Id="rId143" Type="http://schemas.openxmlformats.org/officeDocument/2006/relationships/hyperlink" Target="https://www.bea.gov/" TargetMode="External"/><Relationship Id="rId148" Type="http://schemas.openxmlformats.org/officeDocument/2006/relationships/hyperlink" Target="https://www.urban.org/" TargetMode="External"/><Relationship Id="rId164" Type="http://schemas.openxmlformats.org/officeDocument/2006/relationships/hyperlink" Target="https://www.usich.gov/" TargetMode="External"/><Relationship Id="rId169" Type="http://schemas.openxmlformats.org/officeDocument/2006/relationships/hyperlink" Target="https://geohub.lacity.org/" TargetMode="External"/><Relationship Id="rId185" Type="http://schemas.openxmlformats.org/officeDocument/2006/relationships/hyperlink" Target="https://www.energy.ca.gov/" TargetMode="External"/><Relationship Id="rId4" Type="http://schemas.openxmlformats.org/officeDocument/2006/relationships/webSettings" Target="webSettings.xml"/><Relationship Id="rId9" Type="http://schemas.openxmlformats.org/officeDocument/2006/relationships/hyperlink" Target="https://earth.google.com/web/" TargetMode="External"/><Relationship Id="rId180" Type="http://schemas.openxmlformats.org/officeDocument/2006/relationships/hyperlink" Target="https://empowerla.org/" TargetMode="External"/><Relationship Id="rId210" Type="http://schemas.openxmlformats.org/officeDocument/2006/relationships/footer" Target="footer3.xml"/><Relationship Id="rId215" Type="http://schemas.openxmlformats.org/officeDocument/2006/relationships/fontTable" Target="fontTable.xml"/><Relationship Id="rId26" Type="http://schemas.openxmlformats.org/officeDocument/2006/relationships/hyperlink" Target="https://www.google.com/mymaps" TargetMode="External"/><Relationship Id="rId47" Type="http://schemas.openxmlformats.org/officeDocument/2006/relationships/hyperlink" Target="https://www.footprintcalculator.org/" TargetMode="External"/><Relationship Id="rId68" Type="http://schemas.openxmlformats.org/officeDocument/2006/relationships/hyperlink" Target="https://www.curitiba.pr.gov.br/" TargetMode="External"/><Relationship Id="rId89" Type="http://schemas.openxmlformats.org/officeDocument/2006/relationships/hyperlink" Target="https://www.abs.gov.au/" TargetMode="External"/><Relationship Id="rId112" Type="http://schemas.openxmlformats.org/officeDocument/2006/relationships/hyperlink" Target="https://www.agl.com.au/about-agl/how-we-source-energy/broken-hill-solar-plant" TargetMode="External"/><Relationship Id="rId133" Type="http://schemas.openxmlformats.org/officeDocument/2006/relationships/hyperlink" Target="https://www.laalmanac.com/index.php" TargetMode="External"/><Relationship Id="rId154" Type="http://schemas.openxmlformats.org/officeDocument/2006/relationships/hyperlink" Target="https://maps.google.com/" TargetMode="External"/><Relationship Id="rId175" Type="http://schemas.openxmlformats.org/officeDocument/2006/relationships/hyperlink" Target="https://water.ca.gov/" TargetMode="External"/><Relationship Id="rId196" Type="http://schemas.openxmlformats.org/officeDocument/2006/relationships/hyperlink" Target="https://education.nsw.gov.au/policy-library/policies/pd-2016-0468" TargetMode="External"/><Relationship Id="rId200" Type="http://schemas.openxmlformats.org/officeDocument/2006/relationships/hyperlink" Target="https://teams.microsoft.com/l/team/19%3ace47173b5fe14e16918eac8ca5e40913%40thread.skype/conversations?groupId=cc91cc45-b966-4333-b01f-31e78225fac4&amp;tenantId=05a0e69a-418a-47c1-9c25-9387261bf991" TargetMode="External"/><Relationship Id="rId16" Type="http://schemas.openxmlformats.org/officeDocument/2006/relationships/hyperlink" Target="https://carto.com/" TargetMode="External"/><Relationship Id="rId37" Type="http://schemas.openxmlformats.org/officeDocument/2006/relationships/hyperlink" Target="https://www.youtube.com/watch?v=DJgMzxUTx2U" TargetMode="External"/><Relationship Id="rId58" Type="http://schemas.openxmlformats.org/officeDocument/2006/relationships/hyperlink" Target="https://app.education.nsw.gov.au/digital-learning-selector/LearningActivity/Card/562" TargetMode="External"/><Relationship Id="rId79" Type="http://schemas.openxmlformats.org/officeDocument/2006/relationships/hyperlink" Target="https://maps.google.com/" TargetMode="External"/><Relationship Id="rId102" Type="http://schemas.openxmlformats.org/officeDocument/2006/relationships/hyperlink" Target="https://www.surveymonkey.com/" TargetMode="External"/><Relationship Id="rId123" Type="http://schemas.openxmlformats.org/officeDocument/2006/relationships/hyperlink" Target="https://ladcp.maps.arcgis.com/apps/View/index.html?appid=bb34a3ae0beb4574aa6051c928899e01" TargetMode="External"/><Relationship Id="rId144" Type="http://schemas.openxmlformats.org/officeDocument/2006/relationships/hyperlink" Target="https://earthexplorer.usgs.gov/" TargetMode="External"/><Relationship Id="rId90" Type="http://schemas.openxmlformats.org/officeDocument/2006/relationships/hyperlink" Target="https://www.visitbrokenhill.com.au/" TargetMode="External"/><Relationship Id="rId165" Type="http://schemas.openxmlformats.org/officeDocument/2006/relationships/hyperlink" Target="https://planning.lacounty.gov/maps-and-gis/gis-data/" TargetMode="External"/><Relationship Id="rId186" Type="http://schemas.openxmlformats.org/officeDocument/2006/relationships/hyperlink" Target="https://www.sce.com" TargetMode="External"/><Relationship Id="rId211" Type="http://schemas.openxmlformats.org/officeDocument/2006/relationships/hyperlink" Target="https://creativecommons.org/licenses/by/4.0/" TargetMode="External"/><Relationship Id="rId27" Type="http://schemas.openxmlformats.org/officeDocument/2006/relationships/hyperlink" Target="https://qgis.org" TargetMode="External"/><Relationship Id="rId48" Type="http://schemas.openxmlformats.org/officeDocument/2006/relationships/hyperlink" Target="https://app.education.nsw.gov.au/digital-learning-selector/LearningActivity/Card/645" TargetMode="External"/><Relationship Id="rId69" Type="http://schemas.openxmlformats.org/officeDocument/2006/relationships/hyperlink" Target="https://www.theguardian.com/cities/2016/may/06/story-of-cities-37-mayor-jaime-lerner-curitiba-brazil-green-capital-global-icon" TargetMode="External"/><Relationship Id="rId113" Type="http://schemas.openxmlformats.org/officeDocument/2006/relationships/hyperlink" Target="https://wollongong.nsw.gov.au/visitor-home" TargetMode="External"/><Relationship Id="rId134" Type="http://schemas.openxmlformats.org/officeDocument/2006/relationships/hyperlink" Target="https://www.laalmanac.com/weather/index.php" TargetMode="External"/><Relationship Id="rId80" Type="http://schemas.openxmlformats.org/officeDocument/2006/relationships/hyperlink" Target="http://www.ga.gov.au/" TargetMode="External"/><Relationship Id="rId155" Type="http://schemas.openxmlformats.org/officeDocument/2006/relationships/hyperlink" Target="https://www.google.com/maps/streetview/" TargetMode="External"/><Relationship Id="rId176" Type="http://schemas.openxmlformats.org/officeDocument/2006/relationships/hyperlink" Target="https://www.ladwp.com" TargetMode="External"/><Relationship Id="rId197" Type="http://schemas.openxmlformats.org/officeDocument/2006/relationships/hyperlink" Target="https://educationstandards.nsw.edu.au/wps/portal/nesa/teacher-accreditation/meeting-requirements/the-standards/proficient-teacher" TargetMode="External"/><Relationship Id="rId201" Type="http://schemas.openxmlformats.org/officeDocument/2006/relationships/hyperlink" Target="https://education.nsw.gov.au/teaching-and-learning/curriculum/planning-programming-and-assessing-k-12/advice-on-curriculum-planning-for-every-student-k-12" TargetMode="External"/><Relationship Id="rId17" Type="http://schemas.openxmlformats.org/officeDocument/2006/relationships/hyperlink" Target="https://qgis.org" TargetMode="External"/><Relationship Id="rId38" Type="http://schemas.openxmlformats.org/officeDocument/2006/relationships/hyperlink" Target="https://www.un.org/en/un75/shifting-demographics" TargetMode="External"/><Relationship Id="rId59" Type="http://schemas.openxmlformats.org/officeDocument/2006/relationships/hyperlink" Target="https://researchguides.ben.edu/source-evaluation" TargetMode="External"/><Relationship Id="rId103" Type="http://schemas.openxmlformats.org/officeDocument/2006/relationships/hyperlink" Target="https://www.google.com/forms/about/" TargetMode="External"/><Relationship Id="rId124" Type="http://schemas.openxmlformats.org/officeDocument/2006/relationships/hyperlink" Target="https://ladcp.maps.arcgis.com/apps/View/index.html?appid=7491e53e169043c98e44f77313c13c74" TargetMode="External"/><Relationship Id="rId70" Type="http://schemas.openxmlformats.org/officeDocument/2006/relationships/hyperlink" Target="https://www.bbc.com/travel/article/20141215-living-in-the-worlds-most-eco-friendly-cities" TargetMode="External"/><Relationship Id="rId91" Type="http://schemas.openxmlformats.org/officeDocument/2006/relationships/hyperlink" Target="https://www.visitwollongong.com.au/" TargetMode="External"/><Relationship Id="rId145" Type="http://schemas.openxmlformats.org/officeDocument/2006/relationships/hyperlink" Target="http://ceden.org/" TargetMode="External"/><Relationship Id="rId166" Type="http://schemas.openxmlformats.org/officeDocument/2006/relationships/hyperlink" Target="http://zimas.lacity.org/" TargetMode="External"/><Relationship Id="rId187" Type="http://schemas.openxmlformats.org/officeDocument/2006/relationships/hyperlink" Target="https://www.ladwp.com" TargetMode="External"/><Relationship Id="rId1" Type="http://schemas.openxmlformats.org/officeDocument/2006/relationships/numbering" Target="numbering.xml"/><Relationship Id="rId212" Type="http://schemas.openxmlformats.org/officeDocument/2006/relationships/image" Target="media/image1.png"/><Relationship Id="rId28" Type="http://schemas.openxmlformats.org/officeDocument/2006/relationships/hyperlink" Target="https://www.canva.com" TargetMode="External"/><Relationship Id="rId49" Type="http://schemas.openxmlformats.org/officeDocument/2006/relationships/hyperlink" Target="https://www.auroville.org/" TargetMode="External"/><Relationship Id="rId114" Type="http://schemas.openxmlformats.org/officeDocument/2006/relationships/hyperlink" Target="https://www.abc.net.au/news/2019-02-26/wentworth-to-broken-hill-pipeline-turned-on/10844986" TargetMode="External"/><Relationship Id="rId60" Type="http://schemas.openxmlformats.org/officeDocument/2006/relationships/hyperlink" Target="https://www.freiburg.de/pb/,Lde/205243.html" TargetMode="External"/><Relationship Id="rId81" Type="http://schemas.openxmlformats.org/officeDocument/2006/relationships/hyperlink" Target="http://www.bom.gov.au/" TargetMode="External"/><Relationship Id="rId135" Type="http://schemas.openxmlformats.org/officeDocument/2006/relationships/hyperlink" Target="https://www.laalmanac.com/geography/index.php" TargetMode="External"/><Relationship Id="rId156" Type="http://schemas.openxmlformats.org/officeDocument/2006/relationships/hyperlink" Target="https://www.laparks.org/" TargetMode="External"/><Relationship Id="rId177" Type="http://schemas.openxmlformats.org/officeDocument/2006/relationships/hyperlink" Target="https://www.mwdh2o.com" TargetMode="External"/><Relationship Id="rId198" Type="http://schemas.openxmlformats.org/officeDocument/2006/relationships/hyperlink" Target="https://education.nsw.gov.au/teaching-and-learning/curriculum/key-learning-areas/hsie" TargetMode="External"/><Relationship Id="rId202" Type="http://schemas.openxmlformats.org/officeDocument/2006/relationships/hyperlink" Target="https://educationstandards.nsw.edu.au/wps/portal/nesa/mini-footer/copyright" TargetMode="External"/><Relationship Id="rId18" Type="http://schemas.openxmlformats.org/officeDocument/2006/relationships/hyperlink" Target="https://www.worldbank.org" TargetMode="External"/><Relationship Id="rId39" Type="http://schemas.openxmlformats.org/officeDocument/2006/relationships/hyperlink" Target="https://www.fao.org/policy-support/tools-and-publications/resources-details/en/c/1152258/" TargetMode="External"/><Relationship Id="rId50" Type="http://schemas.openxmlformats.org/officeDocument/2006/relationships/hyperlink" Target="https://www.serenbe.com/" TargetMode="External"/><Relationship Id="rId104" Type="http://schemas.openxmlformats.org/officeDocument/2006/relationships/hyperlink" Target="https://storymaps.arcgis.com/stories/cea22a609a1d4cccb8d54c650b595bc4" TargetMode="External"/><Relationship Id="rId125" Type="http://schemas.openxmlformats.org/officeDocument/2006/relationships/hyperlink" Target="https://ladcp.maps.arcgis.com/apps/View/index.html?appid=6c1e477eb9e8491483aac6fd37a46e53" TargetMode="External"/><Relationship Id="rId146" Type="http://schemas.openxmlformats.org/officeDocument/2006/relationships/hyperlink" Target="https://www.un.org/geospatial/" TargetMode="External"/><Relationship Id="rId167" Type="http://schemas.openxmlformats.org/officeDocument/2006/relationships/hyperlink" Target="https://data.census.gov/cedsci" TargetMode="External"/><Relationship Id="rId188" Type="http://schemas.openxmlformats.org/officeDocument/2006/relationships/hyperlink" Target="https://cleanpoweralliance.org/" TargetMode="External"/><Relationship Id="rId71" Type="http://schemas.openxmlformats.org/officeDocument/2006/relationships/hyperlink" Target="https://storymaps.arcgis.com/stories/e3a574137a374799bc844a08a6ea3891" TargetMode="External"/><Relationship Id="rId92" Type="http://schemas.openxmlformats.org/officeDocument/2006/relationships/hyperlink" Target="https://www.tra.gov.au/" TargetMode="External"/><Relationship Id="rId213" Type="http://schemas.openxmlformats.org/officeDocument/2006/relationships/header" Target="header4.xml"/><Relationship Id="rId2" Type="http://schemas.openxmlformats.org/officeDocument/2006/relationships/styles" Target="styles.xml"/><Relationship Id="rId29" Type="http://schemas.openxmlformats.org/officeDocument/2006/relationships/hyperlink" Target="https://www.piktochart.com" TargetMode="External"/><Relationship Id="rId40" Type="http://schemas.openxmlformats.org/officeDocument/2006/relationships/hyperlink" Target="https://databank.worldbank.org/home.aspx" TargetMode="External"/><Relationship Id="rId115" Type="http://schemas.openxmlformats.org/officeDocument/2006/relationships/hyperlink" Target="https://wollongong.nsw.gov.au/visitor-home" TargetMode="External"/><Relationship Id="rId136" Type="http://schemas.openxmlformats.org/officeDocument/2006/relationships/hyperlink" Target="https://www.laalmanac.com/government/index.php" TargetMode="External"/><Relationship Id="rId157" Type="http://schemas.openxmlformats.org/officeDocument/2006/relationships/hyperlink" Target="https://www.tpl.org/city/los-angeles-california" TargetMode="External"/><Relationship Id="rId178" Type="http://schemas.openxmlformats.org/officeDocument/2006/relationships/hyperlink" Target="https://planning.lacity.org" TargetMode="External"/><Relationship Id="rId61" Type="http://schemas.openxmlformats.org/officeDocument/2006/relationships/hyperlink" Target="https://www.dw.com/en/the-green-city-of-freiburg-is-this-germanys-future/a-60438622" TargetMode="External"/><Relationship Id="rId82" Type="http://schemas.openxmlformats.org/officeDocument/2006/relationships/hyperlink" Target="https://education.nsw.gov.au/teaching-and-learning/curriculum/hsie/planning-programming-and-assessing-hsie-11-12/planning-programming-assessing-geography-11-12" TargetMode="External"/><Relationship Id="rId199" Type="http://schemas.openxmlformats.org/officeDocument/2006/relationships/hyperlink" Target="https://www.hschub.nsw.edu.au/" TargetMode="External"/><Relationship Id="rId203" Type="http://schemas.openxmlformats.org/officeDocument/2006/relationships/hyperlink" Target="https://educationstandards.nsw.edu.au/wps/portal/nesa/hom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lis21\NSW%20Department%20of%20Education\HSIE%20Team%20Space%20-%20Documents\Curriculum%20Reform\1.%20Admin\Templates\Final%20templates%20from%20digital\HSIE%20sample%20program%20of%20lear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HSIE sample program of learning template</Template>
  <TotalTime>1</TotalTime>
  <Pages>68</Pages>
  <Words>18468</Words>
  <Characters>103240</Characters>
  <Application>Microsoft Office Word</Application>
  <DocSecurity>0</DocSecurity>
  <Lines>2518</Lines>
  <Paragraphs>1367</Paragraphs>
  <ScaleCrop>false</ScaleCrop>
  <HeadingPairs>
    <vt:vector size="2" baseType="variant">
      <vt:variant>
        <vt:lpstr>Title</vt:lpstr>
      </vt:variant>
      <vt:variant>
        <vt:i4>1</vt:i4>
      </vt:variant>
    </vt:vector>
  </HeadingPairs>
  <TitlesOfParts>
    <vt:vector size="1" baseType="lpstr">
      <vt:lpstr>Geography 11–12 – Rural and urban places learning sequence</vt:lpstr>
    </vt:vector>
  </TitlesOfParts>
  <Company/>
  <LinksUpToDate>false</LinksUpToDate>
  <CharactersWithSpaces>120341</CharactersWithSpaces>
  <SharedDoc>false</SharedDoc>
  <HLinks>
    <vt:vector size="1818" baseType="variant">
      <vt:variant>
        <vt:i4>5308424</vt:i4>
      </vt:variant>
      <vt:variant>
        <vt:i4>996</vt:i4>
      </vt:variant>
      <vt:variant>
        <vt:i4>0</vt:i4>
      </vt:variant>
      <vt:variant>
        <vt:i4>5</vt:i4>
      </vt:variant>
      <vt:variant>
        <vt:lpwstr>https://creativecommons.org/licenses/by/4.0/</vt:lpwstr>
      </vt:variant>
      <vt:variant>
        <vt:lpwstr/>
      </vt:variant>
      <vt:variant>
        <vt:i4>2883592</vt:i4>
      </vt:variant>
      <vt:variant>
        <vt:i4>993</vt:i4>
      </vt:variant>
      <vt:variant>
        <vt:i4>0</vt:i4>
      </vt:variant>
      <vt:variant>
        <vt:i4>5</vt:i4>
      </vt:variant>
      <vt:variant>
        <vt:lpwstr>https://e360.yale.edu/features/the_vital_chain_connecting_the_ecosystems_of_land_and_sea</vt:lpwstr>
      </vt:variant>
      <vt:variant>
        <vt:lpwstr/>
      </vt:variant>
      <vt:variant>
        <vt:i4>1703951</vt:i4>
      </vt:variant>
      <vt:variant>
        <vt:i4>990</vt:i4>
      </vt:variant>
      <vt:variant>
        <vt:i4>0</vt:i4>
      </vt:variant>
      <vt:variant>
        <vt:i4>5</vt:i4>
      </vt:variant>
      <vt:variant>
        <vt:lpwstr>https://news.uchicago.edu/explainer/what-is-ecological-succession</vt:lpwstr>
      </vt:variant>
      <vt:variant>
        <vt:lpwstr/>
      </vt:variant>
      <vt:variant>
        <vt:i4>5767184</vt:i4>
      </vt:variant>
      <vt:variant>
        <vt:i4>987</vt:i4>
      </vt:variant>
      <vt:variant>
        <vt:i4>0</vt:i4>
      </vt:variant>
      <vt:variant>
        <vt:i4>5</vt:i4>
      </vt:variant>
      <vt:variant>
        <vt:lpwstr>https://youtu.be/tX3Y5bzNDiU</vt:lpwstr>
      </vt:variant>
      <vt:variant>
        <vt:lpwstr/>
      </vt:variant>
      <vt:variant>
        <vt:i4>6815864</vt:i4>
      </vt:variant>
      <vt:variant>
        <vt:i4>984</vt:i4>
      </vt:variant>
      <vt:variant>
        <vt:i4>0</vt:i4>
      </vt:variant>
      <vt:variant>
        <vt:i4>5</vt:i4>
      </vt:variant>
      <vt:variant>
        <vt:lpwstr>https://sciencing.com/energy-flow-ecosystem-definition-process-examples-with-diagram-13719231.html</vt:lpwstr>
      </vt:variant>
      <vt:variant>
        <vt:lpwstr/>
      </vt:variant>
      <vt:variant>
        <vt:i4>4259939</vt:i4>
      </vt:variant>
      <vt:variant>
        <vt:i4>981</vt:i4>
      </vt:variant>
      <vt:variant>
        <vt:i4>0</vt:i4>
      </vt:variant>
      <vt:variant>
        <vt:i4>5</vt:i4>
      </vt:variant>
      <vt:variant>
        <vt:lpwstr>https://youtu.be/H_noB4UYDJU</vt:lpwstr>
      </vt:variant>
      <vt:variant>
        <vt:lpwstr/>
      </vt:variant>
      <vt:variant>
        <vt:i4>3932265</vt:i4>
      </vt:variant>
      <vt:variant>
        <vt:i4>978</vt:i4>
      </vt:variant>
      <vt:variant>
        <vt:i4>0</vt:i4>
      </vt:variant>
      <vt:variant>
        <vt:i4>5</vt:i4>
      </vt:variant>
      <vt:variant>
        <vt:lpwstr>https://www.futurelearn.com/info/courses/learn-about-weather/0/steps/28845</vt:lpwstr>
      </vt:variant>
      <vt:variant>
        <vt:lpwstr/>
      </vt:variant>
      <vt:variant>
        <vt:i4>1572899</vt:i4>
      </vt:variant>
      <vt:variant>
        <vt:i4>975</vt:i4>
      </vt:variant>
      <vt:variant>
        <vt:i4>0</vt:i4>
      </vt:variant>
      <vt:variant>
        <vt:i4>5</vt:i4>
      </vt:variant>
      <vt:variant>
        <vt:lpwstr>https://energyeducation.ca/encyclopedia/Glacial_and_interglacial_periods</vt:lpwstr>
      </vt:variant>
      <vt:variant>
        <vt:lpwstr/>
      </vt:variant>
      <vt:variant>
        <vt:i4>3407903</vt:i4>
      </vt:variant>
      <vt:variant>
        <vt:i4>972</vt:i4>
      </vt:variant>
      <vt:variant>
        <vt:i4>0</vt:i4>
      </vt:variant>
      <vt:variant>
        <vt:i4>5</vt:i4>
      </vt:variant>
      <vt:variant>
        <vt:lpwstr>https://energyeducation.ca/encyclopedia/Water_storage</vt:lpwstr>
      </vt:variant>
      <vt:variant>
        <vt:lpwstr/>
      </vt:variant>
      <vt:variant>
        <vt:i4>589912</vt:i4>
      </vt:variant>
      <vt:variant>
        <vt:i4>969</vt:i4>
      </vt:variant>
      <vt:variant>
        <vt:i4>0</vt:i4>
      </vt:variant>
      <vt:variant>
        <vt:i4>5</vt:i4>
      </vt:variant>
      <vt:variant>
        <vt:lpwstr>https://whc.unesco.org/en/list/?&amp;type=natural</vt:lpwstr>
      </vt:variant>
      <vt:variant>
        <vt:lpwstr/>
      </vt:variant>
      <vt:variant>
        <vt:i4>8060973</vt:i4>
      </vt:variant>
      <vt:variant>
        <vt:i4>966</vt:i4>
      </vt:variant>
      <vt:variant>
        <vt:i4>0</vt:i4>
      </vt:variant>
      <vt:variant>
        <vt:i4>5</vt:i4>
      </vt:variant>
      <vt:variant>
        <vt:lpwstr>https://weather.com/en-AU/weather/today/l/ASXX0023:1:AS?Goto=Redirected</vt:lpwstr>
      </vt:variant>
      <vt:variant>
        <vt:lpwstr/>
      </vt:variant>
      <vt:variant>
        <vt:i4>7340071</vt:i4>
      </vt:variant>
      <vt:variant>
        <vt:i4>963</vt:i4>
      </vt:variant>
      <vt:variant>
        <vt:i4>0</vt:i4>
      </vt:variant>
      <vt:variant>
        <vt:i4>5</vt:i4>
      </vt:variant>
      <vt:variant>
        <vt:lpwstr>https://www.toursbylocals.com/blog/great-animal-migrations</vt:lpwstr>
      </vt:variant>
      <vt:variant>
        <vt:lpwstr/>
      </vt:variant>
      <vt:variant>
        <vt:i4>7929916</vt:i4>
      </vt:variant>
      <vt:variant>
        <vt:i4>960</vt:i4>
      </vt:variant>
      <vt:variant>
        <vt:i4>0</vt:i4>
      </vt:variant>
      <vt:variant>
        <vt:i4>5</vt:i4>
      </vt:variant>
      <vt:variant>
        <vt:lpwstr>https://www.youtube.com/watch?v=T3bJla9N0pc</vt:lpwstr>
      </vt:variant>
      <vt:variant>
        <vt:lpwstr/>
      </vt:variant>
      <vt:variant>
        <vt:i4>7340150</vt:i4>
      </vt:variant>
      <vt:variant>
        <vt:i4>957</vt:i4>
      </vt:variant>
      <vt:variant>
        <vt:i4>0</vt:i4>
      </vt:variant>
      <vt:variant>
        <vt:i4>5</vt:i4>
      </vt:variant>
      <vt:variant>
        <vt:lpwstr>https://wetlandinfo.des.qld.gov.au/wetlands/ecology/processes-systems/water/hydrology/river-flows/</vt:lpwstr>
      </vt:variant>
      <vt:variant>
        <vt:lpwstr/>
      </vt:variant>
      <vt:variant>
        <vt:i4>6619258</vt:i4>
      </vt:variant>
      <vt:variant>
        <vt:i4>954</vt:i4>
      </vt:variant>
      <vt:variant>
        <vt:i4>0</vt:i4>
      </vt:variant>
      <vt:variant>
        <vt:i4>5</vt:i4>
      </vt:variant>
      <vt:variant>
        <vt:lpwstr>https://wetlandinfo.des.qld.gov.au/wetlands/ecology/processes-systems/water/hydrology/</vt:lpwstr>
      </vt:variant>
      <vt:variant>
        <vt:lpwstr/>
      </vt:variant>
      <vt:variant>
        <vt:i4>5636098</vt:i4>
      </vt:variant>
      <vt:variant>
        <vt:i4>951</vt:i4>
      </vt:variant>
      <vt:variant>
        <vt:i4>0</vt:i4>
      </vt:variant>
      <vt:variant>
        <vt:i4>5</vt:i4>
      </vt:variant>
      <vt:variant>
        <vt:lpwstr>https://www.qld.gov.au/environment/land/management/soil/soil-explained/forms</vt:lpwstr>
      </vt:variant>
      <vt:variant>
        <vt:lpwstr/>
      </vt:variant>
      <vt:variant>
        <vt:i4>5832732</vt:i4>
      </vt:variant>
      <vt:variant>
        <vt:i4>948</vt:i4>
      </vt:variant>
      <vt:variant>
        <vt:i4>0</vt:i4>
      </vt:variant>
      <vt:variant>
        <vt:i4>5</vt:i4>
      </vt:variant>
      <vt:variant>
        <vt:lpwstr>https://youtu.be/zLduuefGVSc</vt:lpwstr>
      </vt:variant>
      <vt:variant>
        <vt:lpwstr/>
      </vt:variant>
      <vt:variant>
        <vt:i4>8192107</vt:i4>
      </vt:variant>
      <vt:variant>
        <vt:i4>945</vt:i4>
      </vt:variant>
      <vt:variant>
        <vt:i4>0</vt:i4>
      </vt:variant>
      <vt:variant>
        <vt:i4>5</vt:i4>
      </vt:variant>
      <vt:variant>
        <vt:lpwstr>https://ciese.org/curriculum/weatherproj2/en/popup/graph4.shtml</vt:lpwstr>
      </vt:variant>
      <vt:variant>
        <vt:lpwstr/>
      </vt:variant>
      <vt:variant>
        <vt:i4>3997811</vt:i4>
      </vt:variant>
      <vt:variant>
        <vt:i4>942</vt:i4>
      </vt:variant>
      <vt:variant>
        <vt:i4>0</vt:i4>
      </vt:variant>
      <vt:variant>
        <vt:i4>5</vt:i4>
      </vt:variant>
      <vt:variant>
        <vt:lpwstr>https://ciese.org/curriculum/weatherproj2/en/popup/graph.shtml</vt:lpwstr>
      </vt:variant>
      <vt:variant>
        <vt:lpwstr/>
      </vt:variant>
      <vt:variant>
        <vt:i4>720980</vt:i4>
      </vt:variant>
      <vt:variant>
        <vt:i4>939</vt:i4>
      </vt:variant>
      <vt:variant>
        <vt:i4>0</vt:i4>
      </vt:variant>
      <vt:variant>
        <vt:i4>5</vt:i4>
      </vt:variant>
      <vt:variant>
        <vt:lpwstr>https://www.industry.nsw.gov.au/water/basins-catchments/snapshots</vt:lpwstr>
      </vt:variant>
      <vt:variant>
        <vt:lpwstr/>
      </vt:variant>
      <vt:variant>
        <vt:i4>2687015</vt:i4>
      </vt:variant>
      <vt:variant>
        <vt:i4>936</vt:i4>
      </vt:variant>
      <vt:variant>
        <vt:i4>0</vt:i4>
      </vt:variant>
      <vt:variant>
        <vt:i4>5</vt:i4>
      </vt:variant>
      <vt:variant>
        <vt:lpwstr>https://app.education.nsw.gov.au/digital-learning-selector/</vt:lpwstr>
      </vt:variant>
      <vt:variant>
        <vt:lpwstr/>
      </vt:variant>
      <vt:variant>
        <vt:i4>1703937</vt:i4>
      </vt:variant>
      <vt:variant>
        <vt:i4>933</vt:i4>
      </vt:variant>
      <vt:variant>
        <vt:i4>0</vt:i4>
      </vt:variant>
      <vt:variant>
        <vt:i4>5</vt:i4>
      </vt:variant>
      <vt:variant>
        <vt:lpwstr>https://app.education.nsw.gov.au/digital-learning-selector/LearningActivity/Card/645</vt:lpwstr>
      </vt:variant>
      <vt:variant>
        <vt:lpwstr/>
      </vt:variant>
      <vt:variant>
        <vt:i4>1704023</vt:i4>
      </vt:variant>
      <vt:variant>
        <vt:i4>930</vt:i4>
      </vt:variant>
      <vt:variant>
        <vt:i4>0</vt:i4>
      </vt:variant>
      <vt:variant>
        <vt:i4>5</vt:i4>
      </vt:variant>
      <vt:variant>
        <vt:lpwstr>https://education.nsw.gov.au/policy-library/policies/pd-2004-0010</vt:lpwstr>
      </vt:variant>
      <vt:variant>
        <vt:lpwstr/>
      </vt:variant>
      <vt:variant>
        <vt:i4>4784195</vt:i4>
      </vt:variant>
      <vt:variant>
        <vt:i4>927</vt:i4>
      </vt:variant>
      <vt:variant>
        <vt:i4>0</vt:i4>
      </vt:variant>
      <vt:variant>
        <vt:i4>5</vt:i4>
      </vt:variant>
      <vt:variant>
        <vt:lpwstr>https://mdocs.skidmore.edu/crandallparktrees/ecosystem/nutrient-cycling/</vt:lpwstr>
      </vt:variant>
      <vt:variant>
        <vt:lpwstr/>
      </vt:variant>
      <vt:variant>
        <vt:i4>589895</vt:i4>
      </vt:variant>
      <vt:variant>
        <vt:i4>924</vt:i4>
      </vt:variant>
      <vt:variant>
        <vt:i4>0</vt:i4>
      </vt:variant>
      <vt:variant>
        <vt:i4>5</vt:i4>
      </vt:variant>
      <vt:variant>
        <vt:lpwstr>https://www.worldatlas.com/articles/astounding-facts-about-a-volcanic-landscape.html</vt:lpwstr>
      </vt:variant>
      <vt:variant>
        <vt:lpwstr/>
      </vt:variant>
      <vt:variant>
        <vt:i4>6881391</vt:i4>
      </vt:variant>
      <vt:variant>
        <vt:i4>921</vt:i4>
      </vt:variant>
      <vt:variant>
        <vt:i4>0</vt:i4>
      </vt:variant>
      <vt:variant>
        <vt:i4>5</vt:i4>
      </vt:variant>
      <vt:variant>
        <vt:lpwstr>https://www.seeturtles.org/sea-turtle-migration</vt:lpwstr>
      </vt:variant>
      <vt:variant>
        <vt:lpwstr/>
      </vt:variant>
      <vt:variant>
        <vt:i4>2818149</vt:i4>
      </vt:variant>
      <vt:variant>
        <vt:i4>918</vt:i4>
      </vt:variant>
      <vt:variant>
        <vt:i4>0</vt:i4>
      </vt:variant>
      <vt:variant>
        <vt:i4>5</vt:i4>
      </vt:variant>
      <vt:variant>
        <vt:lpwstr>https://open.oregonstate.education/climatechange/chapter/paleoclimate/</vt:lpwstr>
      </vt:variant>
      <vt:variant>
        <vt:lpwstr/>
      </vt:variant>
      <vt:variant>
        <vt:i4>327762</vt:i4>
      </vt:variant>
      <vt:variant>
        <vt:i4>915</vt:i4>
      </vt:variant>
      <vt:variant>
        <vt:i4>0</vt:i4>
      </vt:variant>
      <vt:variant>
        <vt:i4>5</vt:i4>
      </vt:variant>
      <vt:variant>
        <vt:lpwstr>https://www.teachersprintables.net/preview/Map_of_World</vt:lpwstr>
      </vt:variant>
      <vt:variant>
        <vt:lpwstr/>
      </vt:variant>
      <vt:variant>
        <vt:i4>4718678</vt:i4>
      </vt:variant>
      <vt:variant>
        <vt:i4>912</vt:i4>
      </vt:variant>
      <vt:variant>
        <vt:i4>0</vt:i4>
      </vt:variant>
      <vt:variant>
        <vt:i4>5</vt:i4>
      </vt:variant>
      <vt:variant>
        <vt:lpwstr>https://ourworldindata.org/land-use</vt:lpwstr>
      </vt:variant>
      <vt:variant>
        <vt:lpwstr>how-the-world-s-land-is-used-total-area-sizes-by-type-of-use-cover</vt:lpwstr>
      </vt:variant>
      <vt:variant>
        <vt:i4>6619191</vt:i4>
      </vt:variant>
      <vt:variant>
        <vt:i4>909</vt:i4>
      </vt:variant>
      <vt:variant>
        <vt:i4>0</vt:i4>
      </vt:variant>
      <vt:variant>
        <vt:i4>5</vt:i4>
      </vt:variant>
      <vt:variant>
        <vt:lpwstr>https://earthobservatory.nasa.gov/features/CarbonCycle</vt:lpwstr>
      </vt:variant>
      <vt:variant>
        <vt:lpwstr/>
      </vt:variant>
      <vt:variant>
        <vt:i4>4325397</vt:i4>
      </vt:variant>
      <vt:variant>
        <vt:i4>906</vt:i4>
      </vt:variant>
      <vt:variant>
        <vt:i4>0</vt:i4>
      </vt:variant>
      <vt:variant>
        <vt:i4>5</vt:i4>
      </vt:variant>
      <vt:variant>
        <vt:lpwstr>https://reliefweb.int/map/world/asia-pacific-regional-reference-map-annual-precipitation</vt:lpwstr>
      </vt:variant>
      <vt:variant>
        <vt:lpwstr/>
      </vt:variant>
      <vt:variant>
        <vt:i4>6553721</vt:i4>
      </vt:variant>
      <vt:variant>
        <vt:i4>903</vt:i4>
      </vt:variant>
      <vt:variant>
        <vt:i4>0</vt:i4>
      </vt:variant>
      <vt:variant>
        <vt:i4>5</vt:i4>
      </vt:variant>
      <vt:variant>
        <vt:lpwstr>http://www.visitmungo.com.au/landscape-in-action</vt:lpwstr>
      </vt:variant>
      <vt:variant>
        <vt:lpwstr>forces-shaping</vt:lpwstr>
      </vt:variant>
      <vt:variant>
        <vt:i4>6553721</vt:i4>
      </vt:variant>
      <vt:variant>
        <vt:i4>900</vt:i4>
      </vt:variant>
      <vt:variant>
        <vt:i4>0</vt:i4>
      </vt:variant>
      <vt:variant>
        <vt:i4>5</vt:i4>
      </vt:variant>
      <vt:variant>
        <vt:lpwstr>http://www.visitmungo.com.au/landscape-in-action</vt:lpwstr>
      </vt:variant>
      <vt:variant>
        <vt:lpwstr>forces-shaping</vt:lpwstr>
      </vt:variant>
      <vt:variant>
        <vt:i4>4653150</vt:i4>
      </vt:variant>
      <vt:variant>
        <vt:i4>897</vt:i4>
      </vt:variant>
      <vt:variant>
        <vt:i4>0</vt:i4>
      </vt:variant>
      <vt:variant>
        <vt:i4>5</vt:i4>
      </vt:variant>
      <vt:variant>
        <vt:lpwstr>https://www.nationalparks.nsw.gov.au/visit-a-park/parks/thredbo-perisher-area</vt:lpwstr>
      </vt:variant>
      <vt:variant>
        <vt:lpwstr/>
      </vt:variant>
      <vt:variant>
        <vt:i4>524319</vt:i4>
      </vt:variant>
      <vt:variant>
        <vt:i4>894</vt:i4>
      </vt:variant>
      <vt:variant>
        <vt:i4>0</vt:i4>
      </vt:variant>
      <vt:variant>
        <vt:i4>5</vt:i4>
      </vt:variant>
      <vt:variant>
        <vt:lpwstr>https://www.nationalparks.nsw.gov.au/things-to-do/walking-tracks/mount-kosciuszko-summit-walk</vt:lpwstr>
      </vt:variant>
      <vt:variant>
        <vt:lpwstr/>
      </vt:variant>
      <vt:variant>
        <vt:i4>5636190</vt:i4>
      </vt:variant>
      <vt:variant>
        <vt:i4>891</vt:i4>
      </vt:variant>
      <vt:variant>
        <vt:i4>0</vt:i4>
      </vt:variant>
      <vt:variant>
        <vt:i4>5</vt:i4>
      </vt:variant>
      <vt:variant>
        <vt:lpwstr>https://www.nationalparks.nsw.gov.au/education/teacher-resource-rainforests-nsw-stage-6-geography</vt:lpwstr>
      </vt:variant>
      <vt:variant>
        <vt:lpwstr/>
      </vt:variant>
      <vt:variant>
        <vt:i4>1441886</vt:i4>
      </vt:variant>
      <vt:variant>
        <vt:i4>888</vt:i4>
      </vt:variant>
      <vt:variant>
        <vt:i4>0</vt:i4>
      </vt:variant>
      <vt:variant>
        <vt:i4>5</vt:i4>
      </vt:variant>
      <vt:variant>
        <vt:lpwstr>https://oceanservice.noaa.gov/facts/lclu.html</vt:lpwstr>
      </vt:variant>
      <vt:variant>
        <vt:lpwstr>:~:text=Land%20cover%20data%20documents%20how,%2C%20conservation%2C%20or%20mixed%20uses.</vt:lpwstr>
      </vt:variant>
      <vt:variant>
        <vt:i4>5701712</vt:i4>
      </vt:variant>
      <vt:variant>
        <vt:i4>885</vt:i4>
      </vt:variant>
      <vt:variant>
        <vt:i4>0</vt:i4>
      </vt:variant>
      <vt:variant>
        <vt:i4>5</vt:i4>
      </vt:variant>
      <vt:variant>
        <vt:lpwstr>https://www.cpc.ncep.noaa.gov/products/analysis_monitoring/regional_monitoring/asia.html</vt:lpwstr>
      </vt:variant>
      <vt:variant>
        <vt:lpwstr/>
      </vt:variant>
      <vt:variant>
        <vt:i4>458769</vt:i4>
      </vt:variant>
      <vt:variant>
        <vt:i4>882</vt:i4>
      </vt:variant>
      <vt:variant>
        <vt:i4>0</vt:i4>
      </vt:variant>
      <vt:variant>
        <vt:i4>5</vt:i4>
      </vt:variant>
      <vt:variant>
        <vt:lpwstr>https://www.nps.gov/yell/learn/nature/bison.htm</vt:lpwstr>
      </vt:variant>
      <vt:variant>
        <vt:lpwstr>:~:text=Bison%20migrate%20up%20to%2070,in%20the%20Greater%20Yellowstone%20Ecosystem</vt:lpwstr>
      </vt:variant>
      <vt:variant>
        <vt:i4>4718687</vt:i4>
      </vt:variant>
      <vt:variant>
        <vt:i4>879</vt:i4>
      </vt:variant>
      <vt:variant>
        <vt:i4>0</vt:i4>
      </vt:variant>
      <vt:variant>
        <vt:i4>5</vt:i4>
      </vt:variant>
      <vt:variant>
        <vt:lpwstr>https://education.nationalgeographic.org/resource/tributary/</vt:lpwstr>
      </vt:variant>
      <vt:variant>
        <vt:lpwstr/>
      </vt:variant>
      <vt:variant>
        <vt:i4>1048582</vt:i4>
      </vt:variant>
      <vt:variant>
        <vt:i4>876</vt:i4>
      </vt:variant>
      <vt:variant>
        <vt:i4>0</vt:i4>
      </vt:variant>
      <vt:variant>
        <vt:i4>5</vt:i4>
      </vt:variant>
      <vt:variant>
        <vt:lpwstr>https://education.nationalgeographic.org/resource/rock-cycle</vt:lpwstr>
      </vt:variant>
      <vt:variant>
        <vt:lpwstr/>
      </vt:variant>
      <vt:variant>
        <vt:i4>1572958</vt:i4>
      </vt:variant>
      <vt:variant>
        <vt:i4>873</vt:i4>
      </vt:variant>
      <vt:variant>
        <vt:i4>0</vt:i4>
      </vt:variant>
      <vt:variant>
        <vt:i4>5</vt:i4>
      </vt:variant>
      <vt:variant>
        <vt:lpwstr>https://education.nationalgeographic.org/resource/photosynthesis/</vt:lpwstr>
      </vt:variant>
      <vt:variant>
        <vt:lpwstr/>
      </vt:variant>
      <vt:variant>
        <vt:i4>5111888</vt:i4>
      </vt:variant>
      <vt:variant>
        <vt:i4>870</vt:i4>
      </vt:variant>
      <vt:variant>
        <vt:i4>0</vt:i4>
      </vt:variant>
      <vt:variant>
        <vt:i4>5</vt:i4>
      </vt:variant>
      <vt:variant>
        <vt:lpwstr>https://education.nationalgeographic.org/resource/natures-most-impressive-animal-migrations/</vt:lpwstr>
      </vt:variant>
      <vt:variant>
        <vt:lpwstr/>
      </vt:variant>
      <vt:variant>
        <vt:i4>7733365</vt:i4>
      </vt:variant>
      <vt:variant>
        <vt:i4>867</vt:i4>
      </vt:variant>
      <vt:variant>
        <vt:i4>0</vt:i4>
      </vt:variant>
      <vt:variant>
        <vt:i4>5</vt:i4>
      </vt:variant>
      <vt:variant>
        <vt:lpwstr>https://education.nationalgeographic.org/resource/marine-ecosystems</vt:lpwstr>
      </vt:variant>
      <vt:variant>
        <vt:lpwstr/>
      </vt:variant>
      <vt:variant>
        <vt:i4>1572880</vt:i4>
      </vt:variant>
      <vt:variant>
        <vt:i4>864</vt:i4>
      </vt:variant>
      <vt:variant>
        <vt:i4>0</vt:i4>
      </vt:variant>
      <vt:variant>
        <vt:i4>5</vt:i4>
      </vt:variant>
      <vt:variant>
        <vt:lpwstr>https://education.nationalgeographic.org/resource/biomes-ecosystems-and-habitats</vt:lpwstr>
      </vt:variant>
      <vt:variant>
        <vt:lpwstr/>
      </vt:variant>
      <vt:variant>
        <vt:i4>7864441</vt:i4>
      </vt:variant>
      <vt:variant>
        <vt:i4>861</vt:i4>
      </vt:variant>
      <vt:variant>
        <vt:i4>0</vt:i4>
      </vt:variant>
      <vt:variant>
        <vt:i4>5</vt:i4>
      </vt:variant>
      <vt:variant>
        <vt:lpwstr>https://education.nationalgeographic.org/resource/prevailing-winds/</vt:lpwstr>
      </vt:variant>
      <vt:variant>
        <vt:lpwstr/>
      </vt:variant>
      <vt:variant>
        <vt:i4>131085</vt:i4>
      </vt:variant>
      <vt:variant>
        <vt:i4>858</vt:i4>
      </vt:variant>
      <vt:variant>
        <vt:i4>0</vt:i4>
      </vt:variant>
      <vt:variant>
        <vt:i4>5</vt:i4>
      </vt:variant>
      <vt:variant>
        <vt:lpwstr>https://education.nationalgeographic.org/resource/resource-library-terrestrial-ecosystem</vt:lpwstr>
      </vt:variant>
      <vt:variant>
        <vt:lpwstr/>
      </vt:variant>
      <vt:variant>
        <vt:i4>4063292</vt:i4>
      </vt:variant>
      <vt:variant>
        <vt:i4>855</vt:i4>
      </vt:variant>
      <vt:variant>
        <vt:i4>0</vt:i4>
      </vt:variant>
      <vt:variant>
        <vt:i4>5</vt:i4>
      </vt:variant>
      <vt:variant>
        <vt:lpwstr>https://education.nationalgeographic.org/resource/resource-library-animal-migration</vt:lpwstr>
      </vt:variant>
      <vt:variant>
        <vt:lpwstr/>
      </vt:variant>
      <vt:variant>
        <vt:i4>3539006</vt:i4>
      </vt:variant>
      <vt:variant>
        <vt:i4>852</vt:i4>
      </vt:variant>
      <vt:variant>
        <vt:i4>0</vt:i4>
      </vt:variant>
      <vt:variant>
        <vt:i4>5</vt:i4>
      </vt:variant>
      <vt:variant>
        <vt:lpwstr>https://eol.jsc.nasa.gov/ESRS/HDEV/</vt:lpwstr>
      </vt:variant>
      <vt:variant>
        <vt:lpwstr/>
      </vt:variant>
      <vt:variant>
        <vt:i4>4063268</vt:i4>
      </vt:variant>
      <vt:variant>
        <vt:i4>849</vt:i4>
      </vt:variant>
      <vt:variant>
        <vt:i4>0</vt:i4>
      </vt:variant>
      <vt:variant>
        <vt:i4>5</vt:i4>
      </vt:variant>
      <vt:variant>
        <vt:lpwstr>https://earthobservatory.nasa.gov/features/EnergyBalance/page5.php</vt:lpwstr>
      </vt:variant>
      <vt:variant>
        <vt:lpwstr/>
      </vt:variant>
      <vt:variant>
        <vt:i4>4128804</vt:i4>
      </vt:variant>
      <vt:variant>
        <vt:i4>846</vt:i4>
      </vt:variant>
      <vt:variant>
        <vt:i4>0</vt:i4>
      </vt:variant>
      <vt:variant>
        <vt:i4>5</vt:i4>
      </vt:variant>
      <vt:variant>
        <vt:lpwstr>https://earthobservatory.nasa.gov/features/EnergyBalance/page4.php</vt:lpwstr>
      </vt:variant>
      <vt:variant>
        <vt:lpwstr/>
      </vt:variant>
      <vt:variant>
        <vt:i4>4718647</vt:i4>
      </vt:variant>
      <vt:variant>
        <vt:i4>843</vt:i4>
      </vt:variant>
      <vt:variant>
        <vt:i4>0</vt:i4>
      </vt:variant>
      <vt:variant>
        <vt:i4>5</vt:i4>
      </vt:variant>
      <vt:variant>
        <vt:lpwstr>https://www.youtube.com/watch?v=xqM83_og1Fc</vt:lpwstr>
      </vt:variant>
      <vt:variant>
        <vt:lpwstr/>
      </vt:variant>
      <vt:variant>
        <vt:i4>4522051</vt:i4>
      </vt:variant>
      <vt:variant>
        <vt:i4>840</vt:i4>
      </vt:variant>
      <vt:variant>
        <vt:i4>0</vt:i4>
      </vt:variant>
      <vt:variant>
        <vt:i4>5</vt:i4>
      </vt:variant>
      <vt:variant>
        <vt:lpwstr>https://youtu.be/7fd03fBRsuU</vt:lpwstr>
      </vt:variant>
      <vt:variant>
        <vt:lpwstr/>
      </vt:variant>
      <vt:variant>
        <vt:i4>1048658</vt:i4>
      </vt:variant>
      <vt:variant>
        <vt:i4>837</vt:i4>
      </vt:variant>
      <vt:variant>
        <vt:i4>0</vt:i4>
      </vt:variant>
      <vt:variant>
        <vt:i4>5</vt:i4>
      </vt:variant>
      <vt:variant>
        <vt:lpwstr>https://www.melbournewater.com.au/education/activities-all-ages/natural-and-urban-water-cycle</vt:lpwstr>
      </vt:variant>
      <vt:variant>
        <vt:lpwstr/>
      </vt:variant>
      <vt:variant>
        <vt:i4>6160453</vt:i4>
      </vt:variant>
      <vt:variant>
        <vt:i4>834</vt:i4>
      </vt:variant>
      <vt:variant>
        <vt:i4>0</vt:i4>
      </vt:variant>
      <vt:variant>
        <vt:i4>5</vt:i4>
      </vt:variant>
      <vt:variant>
        <vt:lpwstr>https://ocean.si.edu/ocean-life/seabirds/12000-miles-go-migrating-shearwaters</vt:lpwstr>
      </vt:variant>
      <vt:variant>
        <vt:lpwstr/>
      </vt:variant>
      <vt:variant>
        <vt:i4>851999</vt:i4>
      </vt:variant>
      <vt:variant>
        <vt:i4>831</vt:i4>
      </vt:variant>
      <vt:variant>
        <vt:i4>0</vt:i4>
      </vt:variant>
      <vt:variant>
        <vt:i4>5</vt:i4>
      </vt:variant>
      <vt:variant>
        <vt:lpwstr>https://www.mpg.de/18465516/data-from-space-unveils-a-global-view-of-animals-on-the-move</vt:lpwstr>
      </vt:variant>
      <vt:variant>
        <vt:lpwstr/>
      </vt:variant>
      <vt:variant>
        <vt:i4>3997746</vt:i4>
      </vt:variant>
      <vt:variant>
        <vt:i4>828</vt:i4>
      </vt:variant>
      <vt:variant>
        <vt:i4>0</vt:i4>
      </vt:variant>
      <vt:variant>
        <vt:i4>5</vt:i4>
      </vt:variant>
      <vt:variant>
        <vt:lpwstr>https://www.climate.gov/news-features/understanding-climate/annual-migration-tropical-rain-belt</vt:lpwstr>
      </vt:variant>
      <vt:variant>
        <vt:lpwstr/>
      </vt:variant>
      <vt:variant>
        <vt:i4>4849686</vt:i4>
      </vt:variant>
      <vt:variant>
        <vt:i4>825</vt:i4>
      </vt:variant>
      <vt:variant>
        <vt:i4>0</vt:i4>
      </vt:variant>
      <vt:variant>
        <vt:i4>5</vt:i4>
      </vt:variant>
      <vt:variant>
        <vt:lpwstr>https://youtu.be/bHNDRquJ8U8</vt:lpwstr>
      </vt:variant>
      <vt:variant>
        <vt:lpwstr/>
      </vt:variant>
      <vt:variant>
        <vt:i4>7274559</vt:i4>
      </vt:variant>
      <vt:variant>
        <vt:i4>822</vt:i4>
      </vt:variant>
      <vt:variant>
        <vt:i4>0</vt:i4>
      </vt:variant>
      <vt:variant>
        <vt:i4>5</vt:i4>
      </vt:variant>
      <vt:variant>
        <vt:lpwstr>https://glossary.lias.net/wiki/Oceanity</vt:lpwstr>
      </vt:variant>
      <vt:variant>
        <vt:lpwstr/>
      </vt:variant>
      <vt:variant>
        <vt:i4>1179719</vt:i4>
      </vt:variant>
      <vt:variant>
        <vt:i4>819</vt:i4>
      </vt:variant>
      <vt:variant>
        <vt:i4>0</vt:i4>
      </vt:variant>
      <vt:variant>
        <vt:i4>5</vt:i4>
      </vt:variant>
      <vt:variant>
        <vt:lpwstr>https://glossary.lias.net/wiki/Continentality</vt:lpwstr>
      </vt:variant>
      <vt:variant>
        <vt:lpwstr/>
      </vt:variant>
      <vt:variant>
        <vt:i4>5177429</vt:i4>
      </vt:variant>
      <vt:variant>
        <vt:i4>816</vt:i4>
      </vt:variant>
      <vt:variant>
        <vt:i4>0</vt:i4>
      </vt:variant>
      <vt:variant>
        <vt:i4>5</vt:i4>
      </vt:variant>
      <vt:variant>
        <vt:lpwstr>https://youtu.be/UtgTUXl4HMM</vt:lpwstr>
      </vt:variant>
      <vt:variant>
        <vt:lpwstr/>
      </vt:variant>
      <vt:variant>
        <vt:i4>7733293</vt:i4>
      </vt:variant>
      <vt:variant>
        <vt:i4>813</vt:i4>
      </vt:variant>
      <vt:variant>
        <vt:i4>0</vt:i4>
      </vt:variant>
      <vt:variant>
        <vt:i4>5</vt:i4>
      </vt:variant>
      <vt:variant>
        <vt:lpwstr>https://www.internetgeography.net/topics/the-nutrient-cycle-in-the-rainforest/</vt:lpwstr>
      </vt:variant>
      <vt:variant>
        <vt:lpwstr/>
      </vt:variant>
      <vt:variant>
        <vt:i4>3932188</vt:i4>
      </vt:variant>
      <vt:variant>
        <vt:i4>810</vt:i4>
      </vt:variant>
      <vt:variant>
        <vt:i4>0</vt:i4>
      </vt:variant>
      <vt:variant>
        <vt:i4>5</vt:i4>
      </vt:variant>
      <vt:variant>
        <vt:lpwstr>http://www.geography.learnontheinternet.co.uk/topics/coastal_processes.html</vt:lpwstr>
      </vt:variant>
      <vt:variant>
        <vt:lpwstr/>
      </vt:variant>
      <vt:variant>
        <vt:i4>5242900</vt:i4>
      </vt:variant>
      <vt:variant>
        <vt:i4>807</vt:i4>
      </vt:variant>
      <vt:variant>
        <vt:i4>0</vt:i4>
      </vt:variant>
      <vt:variant>
        <vt:i4>5</vt:i4>
      </vt:variant>
      <vt:variant>
        <vt:lpwstr>https://www.donsmaps.com/mungoplants.html</vt:lpwstr>
      </vt:variant>
      <vt:variant>
        <vt:lpwstr/>
      </vt:variant>
      <vt:variant>
        <vt:i4>3997821</vt:i4>
      </vt:variant>
      <vt:variant>
        <vt:i4>804</vt:i4>
      </vt:variant>
      <vt:variant>
        <vt:i4>0</vt:i4>
      </vt:variant>
      <vt:variant>
        <vt:i4>5</vt:i4>
      </vt:variant>
      <vt:variant>
        <vt:lpwstr>https://www.nature.com/scitable/knowledge/library/terrestrial-primary-production-fuel-for-life-17567411/</vt:lpwstr>
      </vt:variant>
      <vt:variant>
        <vt:lpwstr>:~:text=Table%201%3A%20Global%20and%20ecosystem%2Dscale%20estimates</vt:lpwstr>
      </vt:variant>
      <vt:variant>
        <vt:i4>1179656</vt:i4>
      </vt:variant>
      <vt:variant>
        <vt:i4>801</vt:i4>
      </vt:variant>
      <vt:variant>
        <vt:i4>0</vt:i4>
      </vt:variant>
      <vt:variant>
        <vt:i4>5</vt:i4>
      </vt:variant>
      <vt:variant>
        <vt:lpwstr>https://earth.google.com/web/search/ecuador/@-1.36031805,-83.8949062,15.09896049a,2381866.32911568d,35y,0h,0t,0r/data=CnIaSBJCCiUweDkwMjM4N2RkYTg5YTRiZDU6MHg5ZDc2YWYwNDExOWMzNzAyGU-OAkTBTP2_Ifj4hOy8i1PAKgdlY3VhZG9yGAIgASImCiQJWUjcXAeLOkARV0jcXAeLOsAZveYF9vhFRkAhXnalyTw2UMA</vt:lpwstr>
      </vt:variant>
      <vt:variant>
        <vt:lpwstr/>
      </vt:variant>
      <vt:variant>
        <vt:i4>6684779</vt:i4>
      </vt:variant>
      <vt:variant>
        <vt:i4>798</vt:i4>
      </vt:variant>
      <vt:variant>
        <vt:i4>0</vt:i4>
      </vt:variant>
      <vt:variant>
        <vt:i4>5</vt:i4>
      </vt:variant>
      <vt:variant>
        <vt:lpwstr>https://grapherhelp.goldensoftware.com/Graphs/Reading_Ternary_Diagrams.htm</vt:lpwstr>
      </vt:variant>
      <vt:variant>
        <vt:lpwstr/>
      </vt:variant>
      <vt:variant>
        <vt:i4>2359400</vt:i4>
      </vt:variant>
      <vt:variant>
        <vt:i4>795</vt:i4>
      </vt:variant>
      <vt:variant>
        <vt:i4>0</vt:i4>
      </vt:variant>
      <vt:variant>
        <vt:i4>5</vt:i4>
      </vt:variant>
      <vt:variant>
        <vt:lpwstr>https://www.smithsonianmag.com/blogs/national-museum-of-natural-history/2022/02/10/from-clouds-to-currents-what-is-the-water-cycle/</vt:lpwstr>
      </vt:variant>
      <vt:variant>
        <vt:lpwstr/>
      </vt:variant>
      <vt:variant>
        <vt:i4>4259852</vt:i4>
      </vt:variant>
      <vt:variant>
        <vt:i4>792</vt:i4>
      </vt:variant>
      <vt:variant>
        <vt:i4>0</vt:i4>
      </vt:variant>
      <vt:variant>
        <vt:i4>5</vt:i4>
      </vt:variant>
      <vt:variant>
        <vt:lpwstr>https://youtu.be/w0sWIVR1hXw</vt:lpwstr>
      </vt:variant>
      <vt:variant>
        <vt:lpwstr/>
      </vt:variant>
      <vt:variant>
        <vt:i4>1245205</vt:i4>
      </vt:variant>
      <vt:variant>
        <vt:i4>789</vt:i4>
      </vt:variant>
      <vt:variant>
        <vt:i4>0</vt:i4>
      </vt:variant>
      <vt:variant>
        <vt:i4>5</vt:i4>
      </vt:variant>
      <vt:variant>
        <vt:lpwstr>https://globalcommonsalliance.org/global-commons/</vt:lpwstr>
      </vt:variant>
      <vt:variant>
        <vt:lpwstr/>
      </vt:variant>
      <vt:variant>
        <vt:i4>131097</vt:i4>
      </vt:variant>
      <vt:variant>
        <vt:i4>786</vt:i4>
      </vt:variant>
      <vt:variant>
        <vt:i4>0</vt:i4>
      </vt:variant>
      <vt:variant>
        <vt:i4>5</vt:i4>
      </vt:variant>
      <vt:variant>
        <vt:lpwstr>https://geologyscience.com/geology/weathering-types/</vt:lpwstr>
      </vt:variant>
      <vt:variant>
        <vt:lpwstr/>
      </vt:variant>
      <vt:variant>
        <vt:i4>6357113</vt:i4>
      </vt:variant>
      <vt:variant>
        <vt:i4>783</vt:i4>
      </vt:variant>
      <vt:variant>
        <vt:i4>0</vt:i4>
      </vt:variant>
      <vt:variant>
        <vt:i4>5</vt:i4>
      </vt:variant>
      <vt:variant>
        <vt:lpwstr>https://geography-revision.co.uk/a-level/human/global-commons/</vt:lpwstr>
      </vt:variant>
      <vt:variant>
        <vt:lpwstr/>
      </vt:variant>
      <vt:variant>
        <vt:i4>5701714</vt:i4>
      </vt:variant>
      <vt:variant>
        <vt:i4>780</vt:i4>
      </vt:variant>
      <vt:variant>
        <vt:i4>0</vt:i4>
      </vt:variant>
      <vt:variant>
        <vt:i4>5</vt:i4>
      </vt:variant>
      <vt:variant>
        <vt:lpwstr>https://youtu.be/EMwGPPJ1Umk</vt:lpwstr>
      </vt:variant>
      <vt:variant>
        <vt:lpwstr/>
      </vt:variant>
      <vt:variant>
        <vt:i4>1507422</vt:i4>
      </vt:variant>
      <vt:variant>
        <vt:i4>777</vt:i4>
      </vt:variant>
      <vt:variant>
        <vt:i4>0</vt:i4>
      </vt:variant>
      <vt:variant>
        <vt:i4>5</vt:i4>
      </vt:variant>
      <vt:variant>
        <vt:lpwstr>https://youtu.be/wGnoU0HbbP0</vt:lpwstr>
      </vt:variant>
      <vt:variant>
        <vt:lpwstr/>
      </vt:variant>
      <vt:variant>
        <vt:i4>1245191</vt:i4>
      </vt:variant>
      <vt:variant>
        <vt:i4>774</vt:i4>
      </vt:variant>
      <vt:variant>
        <vt:i4>0</vt:i4>
      </vt:variant>
      <vt:variant>
        <vt:i4>5</vt:i4>
      </vt:variant>
      <vt:variant>
        <vt:lpwstr>https://youtu.be/KvGJoLIp3Sk</vt:lpwstr>
      </vt:variant>
      <vt:variant>
        <vt:lpwstr/>
      </vt:variant>
      <vt:variant>
        <vt:i4>458825</vt:i4>
      </vt:variant>
      <vt:variant>
        <vt:i4>771</vt:i4>
      </vt:variant>
      <vt:variant>
        <vt:i4>0</vt:i4>
      </vt:variant>
      <vt:variant>
        <vt:i4>5</vt:i4>
      </vt:variant>
      <vt:variant>
        <vt:lpwstr>https://earthhow.com/plate-tectonics-types-divergent-convergent-transform-plates/</vt:lpwstr>
      </vt:variant>
      <vt:variant>
        <vt:lpwstr/>
      </vt:variant>
      <vt:variant>
        <vt:i4>2818104</vt:i4>
      </vt:variant>
      <vt:variant>
        <vt:i4>768</vt:i4>
      </vt:variant>
      <vt:variant>
        <vt:i4>0</vt:i4>
      </vt:variant>
      <vt:variant>
        <vt:i4>5</vt:i4>
      </vt:variant>
      <vt:variant>
        <vt:lpwstr>https://eartheclipse.com/environment/process-and-factors-of-soil-formation.html</vt:lpwstr>
      </vt:variant>
      <vt:variant>
        <vt:lpwstr/>
      </vt:variant>
      <vt:variant>
        <vt:i4>327702</vt:i4>
      </vt:variant>
      <vt:variant>
        <vt:i4>765</vt:i4>
      </vt:variant>
      <vt:variant>
        <vt:i4>0</vt:i4>
      </vt:variant>
      <vt:variant>
        <vt:i4>5</vt:i4>
      </vt:variant>
      <vt:variant>
        <vt:lpwstr>https://youtu.be/9kkWxUgMHfA</vt:lpwstr>
      </vt:variant>
      <vt:variant>
        <vt:lpwstr/>
      </vt:variant>
      <vt:variant>
        <vt:i4>7995516</vt:i4>
      </vt:variant>
      <vt:variant>
        <vt:i4>762</vt:i4>
      </vt:variant>
      <vt:variant>
        <vt:i4>0</vt:i4>
      </vt:variant>
      <vt:variant>
        <vt:i4>5</vt:i4>
      </vt:variant>
      <vt:variant>
        <vt:lpwstr>https://www.antarcticglaciers.org/2017/06/global-last-glacial-maximum/</vt:lpwstr>
      </vt:variant>
      <vt:variant>
        <vt:lpwstr/>
      </vt:variant>
      <vt:variant>
        <vt:i4>6684731</vt:i4>
      </vt:variant>
      <vt:variant>
        <vt:i4>759</vt:i4>
      </vt:variant>
      <vt:variant>
        <vt:i4>0</vt:i4>
      </vt:variant>
      <vt:variant>
        <vt:i4>5</vt:i4>
      </vt:variant>
      <vt:variant>
        <vt:lpwstr>https://www.agriculture.gov.au/abares/aclump/definitions</vt:lpwstr>
      </vt:variant>
      <vt:variant>
        <vt:lpwstr>:~:text=Land%20cover%20refers%20to%20the,as%20agriculture%20and%20built%20environments.</vt:lpwstr>
      </vt:variant>
      <vt:variant>
        <vt:i4>3145788</vt:i4>
      </vt:variant>
      <vt:variant>
        <vt:i4>756</vt:i4>
      </vt:variant>
      <vt:variant>
        <vt:i4>0</vt:i4>
      </vt:variant>
      <vt:variant>
        <vt:i4>5</vt:i4>
      </vt:variant>
      <vt:variant>
        <vt:lpwstr>https://www.csiro.au/en/research/indigenous-science/indigenous-knowledge/calendars</vt:lpwstr>
      </vt:variant>
      <vt:variant>
        <vt:lpwstr/>
      </vt:variant>
      <vt:variant>
        <vt:i4>4849668</vt:i4>
      </vt:variant>
      <vt:variant>
        <vt:i4>753</vt:i4>
      </vt:variant>
      <vt:variant>
        <vt:i4>0</vt:i4>
      </vt:variant>
      <vt:variant>
        <vt:i4>5</vt:i4>
      </vt:variant>
      <vt:variant>
        <vt:lpwstr>https://www.csiro.au/en/research/indigenous-science/Indigenous-knowledge/Calendars/About</vt:lpwstr>
      </vt:variant>
      <vt:variant>
        <vt:lpwstr/>
      </vt:variant>
      <vt:variant>
        <vt:i4>5505039</vt:i4>
      </vt:variant>
      <vt:variant>
        <vt:i4>750</vt:i4>
      </vt:variant>
      <vt:variant>
        <vt:i4>0</vt:i4>
      </vt:variant>
      <vt:variant>
        <vt:i4>5</vt:i4>
      </vt:variant>
      <vt:variant>
        <vt:lpwstr>https://lcviewer.vito.be/2019</vt:lpwstr>
      </vt:variant>
      <vt:variant>
        <vt:lpwstr/>
      </vt:variant>
      <vt:variant>
        <vt:i4>4194332</vt:i4>
      </vt:variant>
      <vt:variant>
        <vt:i4>747</vt:i4>
      </vt:variant>
      <vt:variant>
        <vt:i4>0</vt:i4>
      </vt:variant>
      <vt:variant>
        <vt:i4>5</vt:i4>
      </vt:variant>
      <vt:variant>
        <vt:lpwstr>https://www.cepf.net/our-work/biodiversity-hotspots/hotspots-defined</vt:lpwstr>
      </vt:variant>
      <vt:variant>
        <vt:lpwstr/>
      </vt:variant>
      <vt:variant>
        <vt:i4>1835008</vt:i4>
      </vt:variant>
      <vt:variant>
        <vt:i4>744</vt:i4>
      </vt:variant>
      <vt:variant>
        <vt:i4>0</vt:i4>
      </vt:variant>
      <vt:variant>
        <vt:i4>5</vt:i4>
      </vt:variant>
      <vt:variant>
        <vt:lpwstr>https://www.conservation.org/priorities/biodiversity-hotspots</vt:lpwstr>
      </vt:variant>
      <vt:variant>
        <vt:lpwstr/>
      </vt:variant>
      <vt:variant>
        <vt:i4>2687043</vt:i4>
      </vt:variant>
      <vt:variant>
        <vt:i4>741</vt:i4>
      </vt:variant>
      <vt:variant>
        <vt:i4>0</vt:i4>
      </vt:variant>
      <vt:variant>
        <vt:i4>5</vt:i4>
      </vt:variant>
      <vt:variant>
        <vt:lpwstr>http://www.bom.gov.au/climate/change/about/rain_averagemaps.shtml</vt:lpwstr>
      </vt:variant>
      <vt:variant>
        <vt:lpwstr/>
      </vt:variant>
      <vt:variant>
        <vt:i4>5570582</vt:i4>
      </vt:variant>
      <vt:variant>
        <vt:i4>738</vt:i4>
      </vt:variant>
      <vt:variant>
        <vt:i4>0</vt:i4>
      </vt:variant>
      <vt:variant>
        <vt:i4>5</vt:i4>
      </vt:variant>
      <vt:variant>
        <vt:lpwstr>http://www.bom.gov.au/climate/maps/rainfall/?variable=rainfall&amp;map=totals&amp;period=48month&amp;region=nat&amp;year=2022&amp;month=07&amp;day=31</vt:lpwstr>
      </vt:variant>
      <vt:variant>
        <vt:lpwstr/>
      </vt:variant>
      <vt:variant>
        <vt:i4>5046287</vt:i4>
      </vt:variant>
      <vt:variant>
        <vt:i4>735</vt:i4>
      </vt:variant>
      <vt:variant>
        <vt:i4>0</vt:i4>
      </vt:variant>
      <vt:variant>
        <vt:i4>5</vt:i4>
      </vt:variant>
      <vt:variant>
        <vt:lpwstr>http://www.bom.gov.au/australia/charts/viewer/index.shtml</vt:lpwstr>
      </vt:variant>
      <vt:variant>
        <vt:lpwstr/>
      </vt:variant>
      <vt:variant>
        <vt:i4>589942</vt:i4>
      </vt:variant>
      <vt:variant>
        <vt:i4>732</vt:i4>
      </vt:variant>
      <vt:variant>
        <vt:i4>0</vt:i4>
      </vt:variant>
      <vt:variant>
        <vt:i4>5</vt:i4>
      </vt:variant>
      <vt:variant>
        <vt:lpwstr>http://www.bom.gov.au/climate/averages/tables/cw_070282.shtml</vt:lpwstr>
      </vt:variant>
      <vt:variant>
        <vt:lpwstr/>
      </vt:variant>
      <vt:variant>
        <vt:i4>2818171</vt:i4>
      </vt:variant>
      <vt:variant>
        <vt:i4>729</vt:i4>
      </vt:variant>
      <vt:variant>
        <vt:i4>0</vt:i4>
      </vt:variant>
      <vt:variant>
        <vt:i4>5</vt:i4>
      </vt:variant>
      <vt:variant>
        <vt:lpwstr>http://www.bom.gov.au/climate/enso/</vt:lpwstr>
      </vt:variant>
      <vt:variant>
        <vt:lpwstr>tabs=Overview</vt:lpwstr>
      </vt:variant>
      <vt:variant>
        <vt:i4>3080224</vt:i4>
      </vt:variant>
      <vt:variant>
        <vt:i4>726</vt:i4>
      </vt:variant>
      <vt:variant>
        <vt:i4>0</vt:i4>
      </vt:variant>
      <vt:variant>
        <vt:i4>5</vt:i4>
      </vt:variant>
      <vt:variant>
        <vt:lpwstr>http://www.bom.gov.au/state-of-the-climate/</vt:lpwstr>
      </vt:variant>
      <vt:variant>
        <vt:lpwstr/>
      </vt:variant>
      <vt:variant>
        <vt:i4>1769472</vt:i4>
      </vt:variant>
      <vt:variant>
        <vt:i4>723</vt:i4>
      </vt:variant>
      <vt:variant>
        <vt:i4>0</vt:i4>
      </vt:variant>
      <vt:variant>
        <vt:i4>5</vt:i4>
      </vt:variant>
      <vt:variant>
        <vt:lpwstr>https://media.bom.gov.au/social/blog/2391/the-art-of-the-chart-how-to-read-a-weather-map/</vt:lpwstr>
      </vt:variant>
      <vt:variant>
        <vt:lpwstr/>
      </vt:variant>
      <vt:variant>
        <vt:i4>5242946</vt:i4>
      </vt:variant>
      <vt:variant>
        <vt:i4>720</vt:i4>
      </vt:variant>
      <vt:variant>
        <vt:i4>0</vt:i4>
      </vt:variant>
      <vt:variant>
        <vt:i4>5</vt:i4>
      </vt:variant>
      <vt:variant>
        <vt:lpwstr>http://www.bom.gov.au/water/waterinaustralia/</vt:lpwstr>
      </vt:variant>
      <vt:variant>
        <vt:lpwstr/>
      </vt:variant>
      <vt:variant>
        <vt:i4>8323106</vt:i4>
      </vt:variant>
      <vt:variant>
        <vt:i4>717</vt:i4>
      </vt:variant>
      <vt:variant>
        <vt:i4>0</vt:i4>
      </vt:variant>
      <vt:variant>
        <vt:i4>5</vt:i4>
      </vt:variant>
      <vt:variant>
        <vt:lpwstr>https://www.youtube.com/watch?v=J6hOVatamYs</vt:lpwstr>
      </vt:variant>
      <vt:variant>
        <vt:lpwstr/>
      </vt:variant>
      <vt:variant>
        <vt:i4>196693</vt:i4>
      </vt:variant>
      <vt:variant>
        <vt:i4>714</vt:i4>
      </vt:variant>
      <vt:variant>
        <vt:i4>0</vt:i4>
      </vt:variant>
      <vt:variant>
        <vt:i4>5</vt:i4>
      </vt:variant>
      <vt:variant>
        <vt:lpwstr>http://www.bom.gov.au/iwk/index.shtml</vt:lpwstr>
      </vt:variant>
      <vt:variant>
        <vt:lpwstr/>
      </vt:variant>
      <vt:variant>
        <vt:i4>8061027</vt:i4>
      </vt:variant>
      <vt:variant>
        <vt:i4>711</vt:i4>
      </vt:variant>
      <vt:variant>
        <vt:i4>0</vt:i4>
      </vt:variant>
      <vt:variant>
        <vt:i4>5</vt:i4>
      </vt:variant>
      <vt:variant>
        <vt:lpwstr>https://www.youtube.com/watch?v=dzat16LMtQk</vt:lpwstr>
      </vt:variant>
      <vt:variant>
        <vt:lpwstr/>
      </vt:variant>
      <vt:variant>
        <vt:i4>2228264</vt:i4>
      </vt:variant>
      <vt:variant>
        <vt:i4>708</vt:i4>
      </vt:variant>
      <vt:variant>
        <vt:i4>0</vt:i4>
      </vt:variant>
      <vt:variant>
        <vt:i4>5</vt:i4>
      </vt:variant>
      <vt:variant>
        <vt:lpwstr>http://www.bom.gov.au/climate/updates/articles/a008-el-nino-and-australia.shtml</vt:lpwstr>
      </vt:variant>
      <vt:variant>
        <vt:lpwstr/>
      </vt:variant>
      <vt:variant>
        <vt:i4>327756</vt:i4>
      </vt:variant>
      <vt:variant>
        <vt:i4>705</vt:i4>
      </vt:variant>
      <vt:variant>
        <vt:i4>0</vt:i4>
      </vt:variant>
      <vt:variant>
        <vt:i4>5</vt:i4>
      </vt:variant>
      <vt:variant>
        <vt:lpwstr>http://www.bom.gov.au/watl/eto/about.shtml</vt:lpwstr>
      </vt:variant>
      <vt:variant>
        <vt:lpwstr>:~:text=Evapotranspiration%20is%20the%20term%20used,of%20both%20transpiration%20and%20evaporation.</vt:lpwstr>
      </vt:variant>
      <vt:variant>
        <vt:i4>3145809</vt:i4>
      </vt:variant>
      <vt:variant>
        <vt:i4>702</vt:i4>
      </vt:variant>
      <vt:variant>
        <vt:i4>0</vt:i4>
      </vt:variant>
      <vt:variant>
        <vt:i4>5</vt:i4>
      </vt:variant>
      <vt:variant>
        <vt:lpwstr>https://www.ga.gov.au/__data/assets/pdf_file/0003/86637/Topography-of-Australia-poster.pdf</vt:lpwstr>
      </vt:variant>
      <vt:variant>
        <vt:lpwstr/>
      </vt:variant>
      <vt:variant>
        <vt:i4>3407875</vt:i4>
      </vt:variant>
      <vt:variant>
        <vt:i4>699</vt:i4>
      </vt:variant>
      <vt:variant>
        <vt:i4>0</vt:i4>
      </vt:variant>
      <vt:variant>
        <vt:i4>5</vt:i4>
      </vt:variant>
      <vt:variant>
        <vt:lpwstr>https://www.ga.gov.au/__data/assets/pdf_file/0005/86549/Grain-size-card.pdf</vt:lpwstr>
      </vt:variant>
      <vt:variant>
        <vt:lpwstr/>
      </vt:variant>
      <vt:variant>
        <vt:i4>3145825</vt:i4>
      </vt:variant>
      <vt:variant>
        <vt:i4>696</vt:i4>
      </vt:variant>
      <vt:variant>
        <vt:i4>0</vt:i4>
      </vt:variant>
      <vt:variant>
        <vt:i4>5</vt:i4>
      </vt:variant>
      <vt:variant>
        <vt:lpwstr>https://ecat.ga.gov.au/geonetwork/srv/eng/catalog.search</vt:lpwstr>
      </vt:variant>
      <vt:variant>
        <vt:lpwstr>/metadata/68903</vt:lpwstr>
      </vt:variant>
      <vt:variant>
        <vt:i4>3145809</vt:i4>
      </vt:variant>
      <vt:variant>
        <vt:i4>693</vt:i4>
      </vt:variant>
      <vt:variant>
        <vt:i4>0</vt:i4>
      </vt:variant>
      <vt:variant>
        <vt:i4>5</vt:i4>
      </vt:variant>
      <vt:variant>
        <vt:lpwstr>https://www.ga.gov.au/__data/assets/pdf_file/0003/86637/Topography-of-Australia-poster.pdf</vt:lpwstr>
      </vt:variant>
      <vt:variant>
        <vt:lpwstr/>
      </vt:variant>
      <vt:variant>
        <vt:i4>7274608</vt:i4>
      </vt:variant>
      <vt:variant>
        <vt:i4>690</vt:i4>
      </vt:variant>
      <vt:variant>
        <vt:i4>0</vt:i4>
      </vt:variant>
      <vt:variant>
        <vt:i4>5</vt:i4>
      </vt:variant>
      <vt:variant>
        <vt:lpwstr>https://geoscience-au.maps.arcgis.com/apps/MapSeries/index.html?appid=72ad590cc9364e41b06907406bb7712e</vt:lpwstr>
      </vt:variant>
      <vt:variant>
        <vt:lpwstr/>
      </vt:variant>
      <vt:variant>
        <vt:i4>2687013</vt:i4>
      </vt:variant>
      <vt:variant>
        <vt:i4>687</vt:i4>
      </vt:variant>
      <vt:variant>
        <vt:i4>0</vt:i4>
      </vt:variant>
      <vt:variant>
        <vt:i4>5</vt:i4>
      </vt:variant>
      <vt:variant>
        <vt:lpwstr>https://www.ga.gov.au/static/palaeo/palaeo.html</vt:lpwstr>
      </vt:variant>
      <vt:variant>
        <vt:lpwstr/>
      </vt:variant>
      <vt:variant>
        <vt:i4>7995507</vt:i4>
      </vt:variant>
      <vt:variant>
        <vt:i4>684</vt:i4>
      </vt:variant>
      <vt:variant>
        <vt:i4>0</vt:i4>
      </vt:variant>
      <vt:variant>
        <vt:i4>5</vt:i4>
      </vt:variant>
      <vt:variant>
        <vt:lpwstr>https://www.community-safety.ga.gov.au/hazards/volcano</vt:lpwstr>
      </vt:variant>
      <vt:variant>
        <vt:lpwstr/>
      </vt:variant>
      <vt:variant>
        <vt:i4>3997806</vt:i4>
      </vt:variant>
      <vt:variant>
        <vt:i4>681</vt:i4>
      </vt:variant>
      <vt:variant>
        <vt:i4>0</vt:i4>
      </vt:variant>
      <vt:variant>
        <vt:i4>5</vt:i4>
      </vt:variant>
      <vt:variant>
        <vt:lpwstr>https://www.calacademy.org/explore-science/plate-boundaries-divergent-convergent-and-transform</vt:lpwstr>
      </vt:variant>
      <vt:variant>
        <vt:lpwstr/>
      </vt:variant>
      <vt:variant>
        <vt:i4>1048604</vt:i4>
      </vt:variant>
      <vt:variant>
        <vt:i4>678</vt:i4>
      </vt:variant>
      <vt:variant>
        <vt:i4>0</vt:i4>
      </vt:variant>
      <vt:variant>
        <vt:i4>5</vt:i4>
      </vt:variant>
      <vt:variant>
        <vt:lpwstr>https://climate.nasa.gov/news/2948/milankovitch-orbital-cycles-and-their-role-in-earths-climate/</vt:lpwstr>
      </vt:variant>
      <vt:variant>
        <vt:lpwstr>:~:text=He%20calculated%20that%20Ice%20Ages,years%2C%20matching%20Earth's%20eccentricity%20cycle.</vt:lpwstr>
      </vt:variant>
      <vt:variant>
        <vt:i4>7929952</vt:i4>
      </vt:variant>
      <vt:variant>
        <vt:i4>675</vt:i4>
      </vt:variant>
      <vt:variant>
        <vt:i4>0</vt:i4>
      </vt:variant>
      <vt:variant>
        <vt:i4>5</vt:i4>
      </vt:variant>
      <vt:variant>
        <vt:lpwstr>https://climate.nasa.gov/news/2919/earths-atmosphere-a-multi-layered-cake/</vt:lpwstr>
      </vt:variant>
      <vt:variant>
        <vt:lpwstr/>
      </vt:variant>
      <vt:variant>
        <vt:i4>655369</vt:i4>
      </vt:variant>
      <vt:variant>
        <vt:i4>672</vt:i4>
      </vt:variant>
      <vt:variant>
        <vt:i4>0</vt:i4>
      </vt:variant>
      <vt:variant>
        <vt:i4>5</vt:i4>
      </vt:variant>
      <vt:variant>
        <vt:lpwstr>https://youtu.be/NJ6bjQPMhIA</vt:lpwstr>
      </vt:variant>
      <vt:variant>
        <vt:lpwstr/>
      </vt:variant>
      <vt:variant>
        <vt:i4>589915</vt:i4>
      </vt:variant>
      <vt:variant>
        <vt:i4>669</vt:i4>
      </vt:variant>
      <vt:variant>
        <vt:i4>0</vt:i4>
      </vt:variant>
      <vt:variant>
        <vt:i4>5</vt:i4>
      </vt:variant>
      <vt:variant>
        <vt:lpwstr>https://www.bbc.co.uk/bitesize/guides/zp8d4qt/revision/1</vt:lpwstr>
      </vt:variant>
      <vt:variant>
        <vt:lpwstr>:~:text=Energy%20flow-,The%20Sun%20is%20the%20original%20source%20of%20energy%20for%20almost,can%20be%20passed%20onto%20animals.</vt:lpwstr>
      </vt:variant>
      <vt:variant>
        <vt:i4>3014777</vt:i4>
      </vt:variant>
      <vt:variant>
        <vt:i4>666</vt:i4>
      </vt:variant>
      <vt:variant>
        <vt:i4>0</vt:i4>
      </vt:variant>
      <vt:variant>
        <vt:i4>5</vt:i4>
      </vt:variant>
      <vt:variant>
        <vt:lpwstr>https://www.youtube.com/watch?v=-8gg98ws2Eo</vt:lpwstr>
      </vt:variant>
      <vt:variant>
        <vt:lpwstr/>
      </vt:variant>
      <vt:variant>
        <vt:i4>1638414</vt:i4>
      </vt:variant>
      <vt:variant>
        <vt:i4>663</vt:i4>
      </vt:variant>
      <vt:variant>
        <vt:i4>0</vt:i4>
      </vt:variant>
      <vt:variant>
        <vt:i4>5</vt:i4>
      </vt:variant>
      <vt:variant>
        <vt:lpwstr>https://curriculum.nsw.edu.au/syllabuses/geography-11-12-2022</vt:lpwstr>
      </vt:variant>
      <vt:variant>
        <vt:lpwstr/>
      </vt:variant>
      <vt:variant>
        <vt:i4>3342452</vt:i4>
      </vt:variant>
      <vt:variant>
        <vt:i4>660</vt:i4>
      </vt:variant>
      <vt:variant>
        <vt:i4>0</vt:i4>
      </vt:variant>
      <vt:variant>
        <vt:i4>5</vt:i4>
      </vt:variant>
      <vt:variant>
        <vt:lpwstr>https://curriculum.nsw.edu.au/</vt:lpwstr>
      </vt:variant>
      <vt:variant>
        <vt:lpwstr/>
      </vt:variant>
      <vt:variant>
        <vt:i4>2293865</vt:i4>
      </vt:variant>
      <vt:variant>
        <vt:i4>657</vt:i4>
      </vt:variant>
      <vt:variant>
        <vt:i4>0</vt:i4>
      </vt:variant>
      <vt:variant>
        <vt:i4>5</vt:i4>
      </vt:variant>
      <vt:variant>
        <vt:lpwstr>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vt:lpwstr>
      </vt:variant>
      <vt:variant>
        <vt:lpwstr/>
      </vt:variant>
      <vt:variant>
        <vt:i4>7536744</vt:i4>
      </vt:variant>
      <vt:variant>
        <vt:i4>654</vt:i4>
      </vt:variant>
      <vt:variant>
        <vt:i4>0</vt:i4>
      </vt:variant>
      <vt:variant>
        <vt:i4>5</vt:i4>
      </vt:variant>
      <vt:variant>
        <vt:lpwstr>https://educationstandards.nsw.edu.au/wps/portal/nesa/mini-footer/copyright</vt:lpwstr>
      </vt:variant>
      <vt:variant>
        <vt:lpwstr/>
      </vt:variant>
      <vt:variant>
        <vt:i4>1376330</vt:i4>
      </vt:variant>
      <vt:variant>
        <vt:i4>651</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851990</vt:i4>
      </vt:variant>
      <vt:variant>
        <vt:i4>648</vt:i4>
      </vt:variant>
      <vt:variant>
        <vt:i4>0</vt:i4>
      </vt:variant>
      <vt:variant>
        <vt:i4>5</vt:i4>
      </vt:variant>
      <vt:variant>
        <vt:lpwstr>https://teams.microsoft.com/l/team/19%3ace47173b5fe14e16918eac8ca5e40913%40thread.skype/conversations?groupId=cc91cc45-b966-4333-b01f-31e78225fac4&amp;tenantId=05a0e69a-418a-47c1-9c25-9387261bf991</vt:lpwstr>
      </vt:variant>
      <vt:variant>
        <vt:lpwstr/>
      </vt:variant>
      <vt:variant>
        <vt:i4>7733362</vt:i4>
      </vt:variant>
      <vt:variant>
        <vt:i4>645</vt:i4>
      </vt:variant>
      <vt:variant>
        <vt:i4>0</vt:i4>
      </vt:variant>
      <vt:variant>
        <vt:i4>5</vt:i4>
      </vt:variant>
      <vt:variant>
        <vt:lpwstr>https://www.hschub.nsw.edu.au/</vt:lpwstr>
      </vt:variant>
      <vt:variant>
        <vt:lpwstr/>
      </vt:variant>
      <vt:variant>
        <vt:i4>6160455</vt:i4>
      </vt:variant>
      <vt:variant>
        <vt:i4>642</vt:i4>
      </vt:variant>
      <vt:variant>
        <vt:i4>0</vt:i4>
      </vt:variant>
      <vt:variant>
        <vt:i4>5</vt:i4>
      </vt:variant>
      <vt:variant>
        <vt:lpwstr>https://education.nsw.gov.au/teaching-and-learning/curriculum/key-learning-areas/hsie</vt:lpwstr>
      </vt:variant>
      <vt:variant>
        <vt:lpwstr/>
      </vt:variant>
      <vt:variant>
        <vt:i4>4522007</vt:i4>
      </vt:variant>
      <vt:variant>
        <vt:i4>639</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636</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633</vt:i4>
      </vt:variant>
      <vt:variant>
        <vt:i4>0</vt:i4>
      </vt:variant>
      <vt:variant>
        <vt:i4>5</vt:i4>
      </vt:variant>
      <vt:variant>
        <vt:lpwstr>https://education.nsw.gov.au/public-schools/school-success-model/school-success-model-explained</vt:lpwstr>
      </vt:variant>
      <vt:variant>
        <vt:lpwstr/>
      </vt:variant>
      <vt:variant>
        <vt:i4>2031698</vt:i4>
      </vt:variant>
      <vt:variant>
        <vt:i4>630</vt:i4>
      </vt:variant>
      <vt:variant>
        <vt:i4>0</vt:i4>
      </vt:variant>
      <vt:variant>
        <vt:i4>5</vt:i4>
      </vt:variant>
      <vt:variant>
        <vt:lpwstr>https://education.nsw.gov.au/policy-library/policies/pd-2016-0468</vt:lpwstr>
      </vt:variant>
      <vt:variant>
        <vt:lpwstr/>
      </vt:variant>
      <vt:variant>
        <vt:i4>655396</vt:i4>
      </vt:variant>
      <vt:variant>
        <vt:i4>627</vt:i4>
      </vt:variant>
      <vt:variant>
        <vt:i4>0</vt:i4>
      </vt:variant>
      <vt:variant>
        <vt:i4>5</vt:i4>
      </vt:variant>
      <vt:variant>
        <vt:lpwstr>mailto:hsie@det.nsw.edu.au</vt:lpwstr>
      </vt:variant>
      <vt:variant>
        <vt:lpwstr/>
      </vt:variant>
      <vt:variant>
        <vt:i4>1245205</vt:i4>
      </vt:variant>
      <vt:variant>
        <vt:i4>624</vt:i4>
      </vt:variant>
      <vt:variant>
        <vt:i4>0</vt:i4>
      </vt:variant>
      <vt:variant>
        <vt:i4>5</vt:i4>
      </vt:variant>
      <vt:variant>
        <vt:lpwstr>https://app.education.nsw.gov.au/digital-learning-selector/LearningTool/Card/593</vt:lpwstr>
      </vt:variant>
      <vt:variant>
        <vt:lpwstr/>
      </vt:variant>
      <vt:variant>
        <vt:i4>524319</vt:i4>
      </vt:variant>
      <vt:variant>
        <vt:i4>621</vt:i4>
      </vt:variant>
      <vt:variant>
        <vt:i4>0</vt:i4>
      </vt:variant>
      <vt:variant>
        <vt:i4>5</vt:i4>
      </vt:variant>
      <vt:variant>
        <vt:lpwstr>https://www.nationalparks.nsw.gov.au/things-to-do/walking-tracks/mount-kosciuszko-summit-walk</vt:lpwstr>
      </vt:variant>
      <vt:variant>
        <vt:lpwstr/>
      </vt:variant>
      <vt:variant>
        <vt:i4>4653150</vt:i4>
      </vt:variant>
      <vt:variant>
        <vt:i4>618</vt:i4>
      </vt:variant>
      <vt:variant>
        <vt:i4>0</vt:i4>
      </vt:variant>
      <vt:variant>
        <vt:i4>5</vt:i4>
      </vt:variant>
      <vt:variant>
        <vt:lpwstr>https://www.nationalparks.nsw.gov.au/visit-a-park/parks/thredbo-perisher-area</vt:lpwstr>
      </vt:variant>
      <vt:variant>
        <vt:lpwstr/>
      </vt:variant>
      <vt:variant>
        <vt:i4>4718676</vt:i4>
      </vt:variant>
      <vt:variant>
        <vt:i4>615</vt:i4>
      </vt:variant>
      <vt:variant>
        <vt:i4>0</vt:i4>
      </vt:variant>
      <vt:variant>
        <vt:i4>5</vt:i4>
      </vt:variant>
      <vt:variant>
        <vt:lpwstr>https://www.nationalparks.nsw.gov.au/visit-a-park/parks/kosciuszko-national-park</vt:lpwstr>
      </vt:variant>
      <vt:variant>
        <vt:lpwstr/>
      </vt:variant>
      <vt:variant>
        <vt:i4>5242900</vt:i4>
      </vt:variant>
      <vt:variant>
        <vt:i4>612</vt:i4>
      </vt:variant>
      <vt:variant>
        <vt:i4>0</vt:i4>
      </vt:variant>
      <vt:variant>
        <vt:i4>5</vt:i4>
      </vt:variant>
      <vt:variant>
        <vt:lpwstr>https://www.donsmaps.com/mungoplants.html</vt:lpwstr>
      </vt:variant>
      <vt:variant>
        <vt:lpwstr/>
      </vt:variant>
      <vt:variant>
        <vt:i4>8061046</vt:i4>
      </vt:variant>
      <vt:variant>
        <vt:i4>609</vt:i4>
      </vt:variant>
      <vt:variant>
        <vt:i4>0</vt:i4>
      </vt:variant>
      <vt:variant>
        <vt:i4>5</vt:i4>
      </vt:variant>
      <vt:variant>
        <vt:lpwstr>https://news.uchicago.edu/explainer/what-is-ecological-succession</vt:lpwstr>
      </vt:variant>
      <vt:variant>
        <vt:lpwstr>climaxcommunity</vt:lpwstr>
      </vt:variant>
      <vt:variant>
        <vt:i4>327702</vt:i4>
      </vt:variant>
      <vt:variant>
        <vt:i4>606</vt:i4>
      </vt:variant>
      <vt:variant>
        <vt:i4>0</vt:i4>
      </vt:variant>
      <vt:variant>
        <vt:i4>5</vt:i4>
      </vt:variant>
      <vt:variant>
        <vt:lpwstr>https://youtu.be/9kkWxUgMHfA</vt:lpwstr>
      </vt:variant>
      <vt:variant>
        <vt:lpwstr/>
      </vt:variant>
      <vt:variant>
        <vt:i4>5832732</vt:i4>
      </vt:variant>
      <vt:variant>
        <vt:i4>603</vt:i4>
      </vt:variant>
      <vt:variant>
        <vt:i4>0</vt:i4>
      </vt:variant>
      <vt:variant>
        <vt:i4>5</vt:i4>
      </vt:variant>
      <vt:variant>
        <vt:lpwstr>https://youtu.be/zLduuefGVSc</vt:lpwstr>
      </vt:variant>
      <vt:variant>
        <vt:lpwstr/>
      </vt:variant>
      <vt:variant>
        <vt:i4>458835</vt:i4>
      </vt:variant>
      <vt:variant>
        <vt:i4>600</vt:i4>
      </vt:variant>
      <vt:variant>
        <vt:i4>0</vt:i4>
      </vt:variant>
      <vt:variant>
        <vt:i4>5</vt:i4>
      </vt:variant>
      <vt:variant>
        <vt:lpwstr>http://www.visitmungo.com.au/landscape-in-action</vt:lpwstr>
      </vt:variant>
      <vt:variant>
        <vt:lpwstr/>
      </vt:variant>
      <vt:variant>
        <vt:i4>458835</vt:i4>
      </vt:variant>
      <vt:variant>
        <vt:i4>597</vt:i4>
      </vt:variant>
      <vt:variant>
        <vt:i4>0</vt:i4>
      </vt:variant>
      <vt:variant>
        <vt:i4>5</vt:i4>
      </vt:variant>
      <vt:variant>
        <vt:lpwstr>http://www.visitmungo.com.au/landscape-in-action</vt:lpwstr>
      </vt:variant>
      <vt:variant>
        <vt:lpwstr/>
      </vt:variant>
      <vt:variant>
        <vt:i4>1966081</vt:i4>
      </vt:variant>
      <vt:variant>
        <vt:i4>594</vt:i4>
      </vt:variant>
      <vt:variant>
        <vt:i4>0</vt:i4>
      </vt:variant>
      <vt:variant>
        <vt:i4>5</vt:i4>
      </vt:variant>
      <vt:variant>
        <vt:lpwstr>https://app.education.nsw.gov.au/digital-learning-selector/LearningActivity/Card/542</vt:lpwstr>
      </vt:variant>
      <vt:variant>
        <vt:lpwstr/>
      </vt:variant>
      <vt:variant>
        <vt:i4>1048604</vt:i4>
      </vt:variant>
      <vt:variant>
        <vt:i4>591</vt:i4>
      </vt:variant>
      <vt:variant>
        <vt:i4>0</vt:i4>
      </vt:variant>
      <vt:variant>
        <vt:i4>5</vt:i4>
      </vt:variant>
      <vt:variant>
        <vt:lpwstr>https://climate.nasa.gov/news/2948/milankovitch-orbital-cycles-and-their-role-in-earths-climate/</vt:lpwstr>
      </vt:variant>
      <vt:variant>
        <vt:lpwstr>:~:text=He%20calculated%20that%20Ice%20Ages,years%2C%20matching%20Earth's%20eccentricity%20cycle.</vt:lpwstr>
      </vt:variant>
      <vt:variant>
        <vt:i4>2818149</vt:i4>
      </vt:variant>
      <vt:variant>
        <vt:i4>588</vt:i4>
      </vt:variant>
      <vt:variant>
        <vt:i4>0</vt:i4>
      </vt:variant>
      <vt:variant>
        <vt:i4>5</vt:i4>
      </vt:variant>
      <vt:variant>
        <vt:lpwstr>https://open.oregonstate.education/climatechange/chapter/paleoclimate/</vt:lpwstr>
      </vt:variant>
      <vt:variant>
        <vt:lpwstr/>
      </vt:variant>
      <vt:variant>
        <vt:i4>1572899</vt:i4>
      </vt:variant>
      <vt:variant>
        <vt:i4>585</vt:i4>
      </vt:variant>
      <vt:variant>
        <vt:i4>0</vt:i4>
      </vt:variant>
      <vt:variant>
        <vt:i4>5</vt:i4>
      </vt:variant>
      <vt:variant>
        <vt:lpwstr>https://energyeducation.ca/encyclopedia/Glacial_and_interglacial_periods</vt:lpwstr>
      </vt:variant>
      <vt:variant>
        <vt:lpwstr/>
      </vt:variant>
      <vt:variant>
        <vt:i4>1572899</vt:i4>
      </vt:variant>
      <vt:variant>
        <vt:i4>582</vt:i4>
      </vt:variant>
      <vt:variant>
        <vt:i4>0</vt:i4>
      </vt:variant>
      <vt:variant>
        <vt:i4>5</vt:i4>
      </vt:variant>
      <vt:variant>
        <vt:lpwstr>https://energyeducation.ca/encyclopedia/Glacial_and_interglacial_periods</vt:lpwstr>
      </vt:variant>
      <vt:variant>
        <vt:lpwstr/>
      </vt:variant>
      <vt:variant>
        <vt:i4>327762</vt:i4>
      </vt:variant>
      <vt:variant>
        <vt:i4>579</vt:i4>
      </vt:variant>
      <vt:variant>
        <vt:i4>0</vt:i4>
      </vt:variant>
      <vt:variant>
        <vt:i4>5</vt:i4>
      </vt:variant>
      <vt:variant>
        <vt:lpwstr>https://www.teachersprintables.net/preview/Map_of_World</vt:lpwstr>
      </vt:variant>
      <vt:variant>
        <vt:lpwstr/>
      </vt:variant>
      <vt:variant>
        <vt:i4>7995516</vt:i4>
      </vt:variant>
      <vt:variant>
        <vt:i4>576</vt:i4>
      </vt:variant>
      <vt:variant>
        <vt:i4>0</vt:i4>
      </vt:variant>
      <vt:variant>
        <vt:i4>5</vt:i4>
      </vt:variant>
      <vt:variant>
        <vt:lpwstr>https://www.antarcticglaciers.org/2017/06/global-last-glacial-maximum/</vt:lpwstr>
      </vt:variant>
      <vt:variant>
        <vt:lpwstr/>
      </vt:variant>
      <vt:variant>
        <vt:i4>5374047</vt:i4>
      </vt:variant>
      <vt:variant>
        <vt:i4>573</vt:i4>
      </vt:variant>
      <vt:variant>
        <vt:i4>0</vt:i4>
      </vt:variant>
      <vt:variant>
        <vt:i4>5</vt:i4>
      </vt:variant>
      <vt:variant>
        <vt:lpwstr>https://www.google.com.au/maps/about/mymaps/</vt:lpwstr>
      </vt:variant>
      <vt:variant>
        <vt:lpwstr/>
      </vt:variant>
      <vt:variant>
        <vt:i4>2031643</vt:i4>
      </vt:variant>
      <vt:variant>
        <vt:i4>570</vt:i4>
      </vt:variant>
      <vt:variant>
        <vt:i4>0</vt:i4>
      </vt:variant>
      <vt:variant>
        <vt:i4>5</vt:i4>
      </vt:variant>
      <vt:variant>
        <vt:lpwstr>https://glad.earthengine.app/view/global-land-cover-land-use-v1</vt:lpwstr>
      </vt:variant>
      <vt:variant>
        <vt:lpwstr>lon=0;lat=0;zoom=3;</vt:lpwstr>
      </vt:variant>
      <vt:variant>
        <vt:i4>4718678</vt:i4>
      </vt:variant>
      <vt:variant>
        <vt:i4>567</vt:i4>
      </vt:variant>
      <vt:variant>
        <vt:i4>0</vt:i4>
      </vt:variant>
      <vt:variant>
        <vt:i4>5</vt:i4>
      </vt:variant>
      <vt:variant>
        <vt:lpwstr>https://ourworldindata.org/land-use</vt:lpwstr>
      </vt:variant>
      <vt:variant>
        <vt:lpwstr>how-the-world-s-land-is-used-total-area-sizes-by-type-of-use-cover</vt:lpwstr>
      </vt:variant>
      <vt:variant>
        <vt:i4>5505039</vt:i4>
      </vt:variant>
      <vt:variant>
        <vt:i4>564</vt:i4>
      </vt:variant>
      <vt:variant>
        <vt:i4>0</vt:i4>
      </vt:variant>
      <vt:variant>
        <vt:i4>5</vt:i4>
      </vt:variant>
      <vt:variant>
        <vt:lpwstr>https://lcviewer.vito.be/2019</vt:lpwstr>
      </vt:variant>
      <vt:variant>
        <vt:lpwstr/>
      </vt:variant>
      <vt:variant>
        <vt:i4>1441886</vt:i4>
      </vt:variant>
      <vt:variant>
        <vt:i4>561</vt:i4>
      </vt:variant>
      <vt:variant>
        <vt:i4>0</vt:i4>
      </vt:variant>
      <vt:variant>
        <vt:i4>5</vt:i4>
      </vt:variant>
      <vt:variant>
        <vt:lpwstr>https://oceanservice.noaa.gov/facts/lclu.html</vt:lpwstr>
      </vt:variant>
      <vt:variant>
        <vt:lpwstr>:~:text=Land%20cover%20data%20documents%20how,%2C%20conservation%2C%20or%20mixed%20uses.</vt:lpwstr>
      </vt:variant>
      <vt:variant>
        <vt:i4>6684731</vt:i4>
      </vt:variant>
      <vt:variant>
        <vt:i4>558</vt:i4>
      </vt:variant>
      <vt:variant>
        <vt:i4>0</vt:i4>
      </vt:variant>
      <vt:variant>
        <vt:i4>5</vt:i4>
      </vt:variant>
      <vt:variant>
        <vt:lpwstr>https://www.agriculture.gov.au/abares/aclump/definitions</vt:lpwstr>
      </vt:variant>
      <vt:variant>
        <vt:lpwstr>:~:text=Land%20cover%20refers%20to%20the,as%20agriculture%20and%20built%20environments.</vt:lpwstr>
      </vt:variant>
      <vt:variant>
        <vt:i4>1376268</vt:i4>
      </vt:variant>
      <vt:variant>
        <vt:i4>555</vt:i4>
      </vt:variant>
      <vt:variant>
        <vt:i4>0</vt:i4>
      </vt:variant>
      <vt:variant>
        <vt:i4>5</vt:i4>
      </vt:variant>
      <vt:variant>
        <vt:lpwstr>https://app.education.nsw.gov.au/digital-learning-selector/LearningActivity/Card/599</vt:lpwstr>
      </vt:variant>
      <vt:variant>
        <vt:lpwstr/>
      </vt:variant>
      <vt:variant>
        <vt:i4>4063292</vt:i4>
      </vt:variant>
      <vt:variant>
        <vt:i4>552</vt:i4>
      </vt:variant>
      <vt:variant>
        <vt:i4>0</vt:i4>
      </vt:variant>
      <vt:variant>
        <vt:i4>5</vt:i4>
      </vt:variant>
      <vt:variant>
        <vt:lpwstr>https://education.nationalgeographic.org/resource/resource-library-animal-migration</vt:lpwstr>
      </vt:variant>
      <vt:variant>
        <vt:lpwstr/>
      </vt:variant>
      <vt:variant>
        <vt:i4>2883592</vt:i4>
      </vt:variant>
      <vt:variant>
        <vt:i4>549</vt:i4>
      </vt:variant>
      <vt:variant>
        <vt:i4>0</vt:i4>
      </vt:variant>
      <vt:variant>
        <vt:i4>5</vt:i4>
      </vt:variant>
      <vt:variant>
        <vt:lpwstr>https://e360.yale.edu/features/the_vital_chain_connecting_the_ecosystems_of_land_and_sea</vt:lpwstr>
      </vt:variant>
      <vt:variant>
        <vt:lpwstr/>
      </vt:variant>
      <vt:variant>
        <vt:i4>131085</vt:i4>
      </vt:variant>
      <vt:variant>
        <vt:i4>546</vt:i4>
      </vt:variant>
      <vt:variant>
        <vt:i4>0</vt:i4>
      </vt:variant>
      <vt:variant>
        <vt:i4>5</vt:i4>
      </vt:variant>
      <vt:variant>
        <vt:lpwstr>https://education.nationalgeographic.org/resource/resource-library-terrestrial-ecosystem</vt:lpwstr>
      </vt:variant>
      <vt:variant>
        <vt:lpwstr/>
      </vt:variant>
      <vt:variant>
        <vt:i4>3539003</vt:i4>
      </vt:variant>
      <vt:variant>
        <vt:i4>543</vt:i4>
      </vt:variant>
      <vt:variant>
        <vt:i4>0</vt:i4>
      </vt:variant>
      <vt:variant>
        <vt:i4>5</vt:i4>
      </vt:variant>
      <vt:variant>
        <vt:lpwstr>https://education.nsw.gov.au/teaching-and-learning/curriculum/hsie/hsie-curriculum-resources-k-12/hsie-7-10-curriculum-resources/conducting-a-field-sketch</vt:lpwstr>
      </vt:variant>
      <vt:variant>
        <vt:lpwstr/>
      </vt:variant>
      <vt:variant>
        <vt:i4>917504</vt:i4>
      </vt:variant>
      <vt:variant>
        <vt:i4>540</vt:i4>
      </vt:variant>
      <vt:variant>
        <vt:i4>0</vt:i4>
      </vt:variant>
      <vt:variant>
        <vt:i4>5</vt:i4>
      </vt:variant>
      <vt:variant>
        <vt:lpwstr>https://education.nsw.gov.au/teaching-and-learning/curriculum/hsie/hsie-curriculum-resources-k-12/hsie-7-10-curriculum-resources/photo-sketch</vt:lpwstr>
      </vt:variant>
      <vt:variant>
        <vt:lpwstr/>
      </vt:variant>
      <vt:variant>
        <vt:i4>7733365</vt:i4>
      </vt:variant>
      <vt:variant>
        <vt:i4>537</vt:i4>
      </vt:variant>
      <vt:variant>
        <vt:i4>0</vt:i4>
      </vt:variant>
      <vt:variant>
        <vt:i4>5</vt:i4>
      </vt:variant>
      <vt:variant>
        <vt:lpwstr>https://education.nationalgeographic.org/resource/marine-ecosystems</vt:lpwstr>
      </vt:variant>
      <vt:variant>
        <vt:lpwstr/>
      </vt:variant>
      <vt:variant>
        <vt:i4>1572880</vt:i4>
      </vt:variant>
      <vt:variant>
        <vt:i4>534</vt:i4>
      </vt:variant>
      <vt:variant>
        <vt:i4>0</vt:i4>
      </vt:variant>
      <vt:variant>
        <vt:i4>5</vt:i4>
      </vt:variant>
      <vt:variant>
        <vt:lpwstr>https://education.nationalgeographic.org/resource/biomes-ecosystems-and-habitats/</vt:lpwstr>
      </vt:variant>
      <vt:variant>
        <vt:lpwstr/>
      </vt:variant>
      <vt:variant>
        <vt:i4>3997821</vt:i4>
      </vt:variant>
      <vt:variant>
        <vt:i4>531</vt:i4>
      </vt:variant>
      <vt:variant>
        <vt:i4>0</vt:i4>
      </vt:variant>
      <vt:variant>
        <vt:i4>5</vt:i4>
      </vt:variant>
      <vt:variant>
        <vt:lpwstr>https://www.nature.com/scitable/knowledge/library/terrestrial-primary-production-fuel-for-life-17567411/</vt:lpwstr>
      </vt:variant>
      <vt:variant>
        <vt:lpwstr>:~:text=Table%201%3A%20Global%20and%20ecosystem%2Dscale%20estimates</vt:lpwstr>
      </vt:variant>
      <vt:variant>
        <vt:i4>2490401</vt:i4>
      </vt:variant>
      <vt:variant>
        <vt:i4>528</vt:i4>
      </vt:variant>
      <vt:variant>
        <vt:i4>0</vt:i4>
      </vt:variant>
      <vt:variant>
        <vt:i4>5</vt:i4>
      </vt:variant>
      <vt:variant>
        <vt:lpwstr>https://www.nationalparks.nsw.gov.au/education/teacher-resource-rainforests-nsw-stage-6-geography</vt:lpwstr>
      </vt:variant>
      <vt:variant>
        <vt:lpwstr>:~:text=Under%20the%20Canopy%3A%20a%20guide%20to%20the%20rainforests%20of%20NSW%20(6.3MB%20pdf)</vt:lpwstr>
      </vt:variant>
      <vt:variant>
        <vt:i4>7733293</vt:i4>
      </vt:variant>
      <vt:variant>
        <vt:i4>525</vt:i4>
      </vt:variant>
      <vt:variant>
        <vt:i4>0</vt:i4>
      </vt:variant>
      <vt:variant>
        <vt:i4>5</vt:i4>
      </vt:variant>
      <vt:variant>
        <vt:lpwstr>https://www.internetgeography.net/topics/the-nutrient-cycle-in-the-rainforest/</vt:lpwstr>
      </vt:variant>
      <vt:variant>
        <vt:lpwstr/>
      </vt:variant>
      <vt:variant>
        <vt:i4>4784195</vt:i4>
      </vt:variant>
      <vt:variant>
        <vt:i4>522</vt:i4>
      </vt:variant>
      <vt:variant>
        <vt:i4>0</vt:i4>
      </vt:variant>
      <vt:variant>
        <vt:i4>5</vt:i4>
      </vt:variant>
      <vt:variant>
        <vt:lpwstr>https://mdocs.skidmore.edu/crandallparktrees/ecosystem/nutrient-cycling/</vt:lpwstr>
      </vt:variant>
      <vt:variant>
        <vt:lpwstr/>
      </vt:variant>
      <vt:variant>
        <vt:i4>7929916</vt:i4>
      </vt:variant>
      <vt:variant>
        <vt:i4>519</vt:i4>
      </vt:variant>
      <vt:variant>
        <vt:i4>0</vt:i4>
      </vt:variant>
      <vt:variant>
        <vt:i4>5</vt:i4>
      </vt:variant>
      <vt:variant>
        <vt:lpwstr>https://www.youtube.com/watch?v=T3bJla9N0pc</vt:lpwstr>
      </vt:variant>
      <vt:variant>
        <vt:lpwstr/>
      </vt:variant>
      <vt:variant>
        <vt:i4>1572958</vt:i4>
      </vt:variant>
      <vt:variant>
        <vt:i4>516</vt:i4>
      </vt:variant>
      <vt:variant>
        <vt:i4>0</vt:i4>
      </vt:variant>
      <vt:variant>
        <vt:i4>5</vt:i4>
      </vt:variant>
      <vt:variant>
        <vt:lpwstr>https://education.nationalgeographic.org/resource/photosynthesis</vt:lpwstr>
      </vt:variant>
      <vt:variant>
        <vt:lpwstr/>
      </vt:variant>
      <vt:variant>
        <vt:i4>589915</vt:i4>
      </vt:variant>
      <vt:variant>
        <vt:i4>513</vt:i4>
      </vt:variant>
      <vt:variant>
        <vt:i4>0</vt:i4>
      </vt:variant>
      <vt:variant>
        <vt:i4>5</vt:i4>
      </vt:variant>
      <vt:variant>
        <vt:lpwstr>https://www.bbc.co.uk/bitesize/guides/zp8d4qt/revision/1</vt:lpwstr>
      </vt:variant>
      <vt:variant>
        <vt:lpwstr>:~:text=Energy%20flow-,The%20Sun%20is%20the%20original%20source%20of%20energy%20for%20almost,can%20be%20passed%20onto%20animals.</vt:lpwstr>
      </vt:variant>
      <vt:variant>
        <vt:i4>6815864</vt:i4>
      </vt:variant>
      <vt:variant>
        <vt:i4>510</vt:i4>
      </vt:variant>
      <vt:variant>
        <vt:i4>0</vt:i4>
      </vt:variant>
      <vt:variant>
        <vt:i4>5</vt:i4>
      </vt:variant>
      <vt:variant>
        <vt:lpwstr>https://sciencing.com/energy-flow-ecosystem-definition-process-examples-with-diagram-13719231.html</vt:lpwstr>
      </vt:variant>
      <vt:variant>
        <vt:lpwstr/>
      </vt:variant>
      <vt:variant>
        <vt:i4>6619191</vt:i4>
      </vt:variant>
      <vt:variant>
        <vt:i4>507</vt:i4>
      </vt:variant>
      <vt:variant>
        <vt:i4>0</vt:i4>
      </vt:variant>
      <vt:variant>
        <vt:i4>5</vt:i4>
      </vt:variant>
      <vt:variant>
        <vt:lpwstr>https://earthobservatory.nasa.gov/features/CarbonCycle</vt:lpwstr>
      </vt:variant>
      <vt:variant>
        <vt:lpwstr/>
      </vt:variant>
      <vt:variant>
        <vt:i4>1048582</vt:i4>
      </vt:variant>
      <vt:variant>
        <vt:i4>504</vt:i4>
      </vt:variant>
      <vt:variant>
        <vt:i4>0</vt:i4>
      </vt:variant>
      <vt:variant>
        <vt:i4>5</vt:i4>
      </vt:variant>
      <vt:variant>
        <vt:lpwstr>https://education.nationalgeographic.org/resource/rock-cycle</vt:lpwstr>
      </vt:variant>
      <vt:variant>
        <vt:lpwstr/>
      </vt:variant>
      <vt:variant>
        <vt:i4>1245205</vt:i4>
      </vt:variant>
      <vt:variant>
        <vt:i4>501</vt:i4>
      </vt:variant>
      <vt:variant>
        <vt:i4>0</vt:i4>
      </vt:variant>
      <vt:variant>
        <vt:i4>5</vt:i4>
      </vt:variant>
      <vt:variant>
        <vt:lpwstr>https://app.education.nsw.gov.au/digital-learning-selector/LearningTool/Card/593</vt:lpwstr>
      </vt:variant>
      <vt:variant>
        <vt:lpwstr/>
      </vt:variant>
      <vt:variant>
        <vt:i4>131097</vt:i4>
      </vt:variant>
      <vt:variant>
        <vt:i4>498</vt:i4>
      </vt:variant>
      <vt:variant>
        <vt:i4>0</vt:i4>
      </vt:variant>
      <vt:variant>
        <vt:i4>5</vt:i4>
      </vt:variant>
      <vt:variant>
        <vt:lpwstr>https://geologyscience.com/geology/weathering-types/</vt:lpwstr>
      </vt:variant>
      <vt:variant>
        <vt:lpwstr/>
      </vt:variant>
      <vt:variant>
        <vt:i4>1835010</vt:i4>
      </vt:variant>
      <vt:variant>
        <vt:i4>495</vt:i4>
      </vt:variant>
      <vt:variant>
        <vt:i4>0</vt:i4>
      </vt:variant>
      <vt:variant>
        <vt:i4>5</vt:i4>
      </vt:variant>
      <vt:variant>
        <vt:lpwstr>https://app.education.nsw.gov.au/digital-learning-selector/LearningActivity/Card/570</vt:lpwstr>
      </vt:variant>
      <vt:variant>
        <vt:lpwstr/>
      </vt:variant>
      <vt:variant>
        <vt:i4>1638400</vt:i4>
      </vt:variant>
      <vt:variant>
        <vt:i4>489</vt:i4>
      </vt:variant>
      <vt:variant>
        <vt:i4>0</vt:i4>
      </vt:variant>
      <vt:variant>
        <vt:i4>5</vt:i4>
      </vt:variant>
      <vt:variant>
        <vt:lpwstr>https://app.education.nsw.gov.au/digital-learning-selector/LearningActivity/Card/555</vt:lpwstr>
      </vt:variant>
      <vt:variant>
        <vt:lpwstr/>
      </vt:variant>
      <vt:variant>
        <vt:i4>917504</vt:i4>
      </vt:variant>
      <vt:variant>
        <vt:i4>486</vt:i4>
      </vt:variant>
      <vt:variant>
        <vt:i4>0</vt:i4>
      </vt:variant>
      <vt:variant>
        <vt:i4>5</vt:i4>
      </vt:variant>
      <vt:variant>
        <vt:lpwstr>https://education.nsw.gov.au/teaching-and-learning/curriculum/hsie/hsie-curriculum-resources-k-12/hsie-7-10-curriculum-resources/photo-sketch</vt:lpwstr>
      </vt:variant>
      <vt:variant>
        <vt:lpwstr/>
      </vt:variant>
      <vt:variant>
        <vt:i4>3932188</vt:i4>
      </vt:variant>
      <vt:variant>
        <vt:i4>483</vt:i4>
      </vt:variant>
      <vt:variant>
        <vt:i4>0</vt:i4>
      </vt:variant>
      <vt:variant>
        <vt:i4>5</vt:i4>
      </vt:variant>
      <vt:variant>
        <vt:lpwstr>http://www.geography.learnontheinternet.co.uk/topics/coastal_processes.html</vt:lpwstr>
      </vt:variant>
      <vt:variant>
        <vt:lpwstr/>
      </vt:variant>
      <vt:variant>
        <vt:i4>5701714</vt:i4>
      </vt:variant>
      <vt:variant>
        <vt:i4>477</vt:i4>
      </vt:variant>
      <vt:variant>
        <vt:i4>0</vt:i4>
      </vt:variant>
      <vt:variant>
        <vt:i4>5</vt:i4>
      </vt:variant>
      <vt:variant>
        <vt:lpwstr>https://youtu.be/EMwGPPJ1Umk</vt:lpwstr>
      </vt:variant>
      <vt:variant>
        <vt:lpwstr/>
      </vt:variant>
      <vt:variant>
        <vt:i4>655369</vt:i4>
      </vt:variant>
      <vt:variant>
        <vt:i4>474</vt:i4>
      </vt:variant>
      <vt:variant>
        <vt:i4>0</vt:i4>
      </vt:variant>
      <vt:variant>
        <vt:i4>5</vt:i4>
      </vt:variant>
      <vt:variant>
        <vt:lpwstr>https://youtu.be/NJ6bjQPMhIA</vt:lpwstr>
      </vt:variant>
      <vt:variant>
        <vt:lpwstr/>
      </vt:variant>
      <vt:variant>
        <vt:i4>5439498</vt:i4>
      </vt:variant>
      <vt:variant>
        <vt:i4>471</vt:i4>
      </vt:variant>
      <vt:variant>
        <vt:i4>0</vt:i4>
      </vt:variant>
      <vt:variant>
        <vt:i4>5</vt:i4>
      </vt:variant>
      <vt:variant>
        <vt:lpwstr>https://www.environment.nsw.gov.au/eSpade2Webapp/</vt:lpwstr>
      </vt:variant>
      <vt:variant>
        <vt:lpwstr/>
      </vt:variant>
      <vt:variant>
        <vt:i4>3407875</vt:i4>
      </vt:variant>
      <vt:variant>
        <vt:i4>467</vt:i4>
      </vt:variant>
      <vt:variant>
        <vt:i4>0</vt:i4>
      </vt:variant>
      <vt:variant>
        <vt:i4>5</vt:i4>
      </vt:variant>
      <vt:variant>
        <vt:lpwstr>https://www.ga.gov.au/__data/assets/pdf_file/0005/86549/Grain-size-card.pdf</vt:lpwstr>
      </vt:variant>
      <vt:variant>
        <vt:lpwstr/>
      </vt:variant>
      <vt:variant>
        <vt:i4>3407875</vt:i4>
      </vt:variant>
      <vt:variant>
        <vt:i4>465</vt:i4>
      </vt:variant>
      <vt:variant>
        <vt:i4>0</vt:i4>
      </vt:variant>
      <vt:variant>
        <vt:i4>5</vt:i4>
      </vt:variant>
      <vt:variant>
        <vt:lpwstr>https://www.ga.gov.au/__data/assets/pdf_file/0005/86549/Grain-size-card.pdf</vt:lpwstr>
      </vt:variant>
      <vt:variant>
        <vt:lpwstr/>
      </vt:variant>
      <vt:variant>
        <vt:i4>3407875</vt:i4>
      </vt:variant>
      <vt:variant>
        <vt:i4>462</vt:i4>
      </vt:variant>
      <vt:variant>
        <vt:i4>0</vt:i4>
      </vt:variant>
      <vt:variant>
        <vt:i4>5</vt:i4>
      </vt:variant>
      <vt:variant>
        <vt:lpwstr>https://www.ga.gov.au/__data/assets/pdf_file/0005/86549/Grain-size-card.pdf</vt:lpwstr>
      </vt:variant>
      <vt:variant>
        <vt:lpwstr/>
      </vt:variant>
      <vt:variant>
        <vt:i4>196677</vt:i4>
      </vt:variant>
      <vt:variant>
        <vt:i4>459</vt:i4>
      </vt:variant>
      <vt:variant>
        <vt:i4>0</vt:i4>
      </vt:variant>
      <vt:variant>
        <vt:i4>5</vt:i4>
      </vt:variant>
      <vt:variant>
        <vt:lpwstr>https://educationstandards.nsw.edu.au/wps/portal/nesa/11-12/resources/hsc-exam-papers</vt:lpwstr>
      </vt:variant>
      <vt:variant>
        <vt:lpwstr/>
      </vt:variant>
      <vt:variant>
        <vt:i4>1245191</vt:i4>
      </vt:variant>
      <vt:variant>
        <vt:i4>456</vt:i4>
      </vt:variant>
      <vt:variant>
        <vt:i4>0</vt:i4>
      </vt:variant>
      <vt:variant>
        <vt:i4>5</vt:i4>
      </vt:variant>
      <vt:variant>
        <vt:lpwstr>https://youtu.be/KvGJoLIp3Sk</vt:lpwstr>
      </vt:variant>
      <vt:variant>
        <vt:lpwstr/>
      </vt:variant>
      <vt:variant>
        <vt:i4>5832795</vt:i4>
      </vt:variant>
      <vt:variant>
        <vt:i4>453</vt:i4>
      </vt:variant>
      <vt:variant>
        <vt:i4>0</vt:i4>
      </vt:variant>
      <vt:variant>
        <vt:i4>5</vt:i4>
      </vt:variant>
      <vt:variant>
        <vt:lpwstr>https://education.nsw.gov.au/teaching-and-learning/curriculum/hsie/hsie-curriculum-resources/other-graphs</vt:lpwstr>
      </vt:variant>
      <vt:variant>
        <vt:lpwstr/>
      </vt:variant>
      <vt:variant>
        <vt:i4>6684779</vt:i4>
      </vt:variant>
      <vt:variant>
        <vt:i4>450</vt:i4>
      </vt:variant>
      <vt:variant>
        <vt:i4>0</vt:i4>
      </vt:variant>
      <vt:variant>
        <vt:i4>5</vt:i4>
      </vt:variant>
      <vt:variant>
        <vt:lpwstr>https://grapherhelp.goldensoftware.com/Graphs/Reading_Ternary_Diagrams.htm</vt:lpwstr>
      </vt:variant>
      <vt:variant>
        <vt:lpwstr/>
      </vt:variant>
      <vt:variant>
        <vt:i4>5177429</vt:i4>
      </vt:variant>
      <vt:variant>
        <vt:i4>447</vt:i4>
      </vt:variant>
      <vt:variant>
        <vt:i4>0</vt:i4>
      </vt:variant>
      <vt:variant>
        <vt:i4>5</vt:i4>
      </vt:variant>
      <vt:variant>
        <vt:lpwstr>https://youtu.be/UtgTUXl4HMM</vt:lpwstr>
      </vt:variant>
      <vt:variant>
        <vt:lpwstr/>
      </vt:variant>
      <vt:variant>
        <vt:i4>2818104</vt:i4>
      </vt:variant>
      <vt:variant>
        <vt:i4>444</vt:i4>
      </vt:variant>
      <vt:variant>
        <vt:i4>0</vt:i4>
      </vt:variant>
      <vt:variant>
        <vt:i4>5</vt:i4>
      </vt:variant>
      <vt:variant>
        <vt:lpwstr>https://eartheclipse.com/environment/process-and-factors-of-soil-formation.html</vt:lpwstr>
      </vt:variant>
      <vt:variant>
        <vt:lpwstr/>
      </vt:variant>
      <vt:variant>
        <vt:i4>5636098</vt:i4>
      </vt:variant>
      <vt:variant>
        <vt:i4>441</vt:i4>
      </vt:variant>
      <vt:variant>
        <vt:i4>0</vt:i4>
      </vt:variant>
      <vt:variant>
        <vt:i4>5</vt:i4>
      </vt:variant>
      <vt:variant>
        <vt:lpwstr>https://www.qld.gov.au/environment/land/management/soil/soil-explained/forms</vt:lpwstr>
      </vt:variant>
      <vt:variant>
        <vt:lpwstr/>
      </vt:variant>
      <vt:variant>
        <vt:i4>5963883</vt:i4>
      </vt:variant>
      <vt:variant>
        <vt:i4>438</vt:i4>
      </vt:variant>
      <vt:variant>
        <vt:i4>0</vt:i4>
      </vt:variant>
      <vt:variant>
        <vt:i4>5</vt:i4>
      </vt:variant>
      <vt:variant>
        <vt:lpwstr>https://app.education.nsw.gov.au/digital-learning-selector/LearningActivity/Card/625</vt:lpwstr>
      </vt:variant>
      <vt:variant>
        <vt:lpwstr>.ZCF_6hR7VfM.link</vt:lpwstr>
      </vt:variant>
      <vt:variant>
        <vt:i4>589895</vt:i4>
      </vt:variant>
      <vt:variant>
        <vt:i4>435</vt:i4>
      </vt:variant>
      <vt:variant>
        <vt:i4>0</vt:i4>
      </vt:variant>
      <vt:variant>
        <vt:i4>5</vt:i4>
      </vt:variant>
      <vt:variant>
        <vt:lpwstr>https://www.worldatlas.com/articles/astounding-facts-about-a-volcanic-landscape.html</vt:lpwstr>
      </vt:variant>
      <vt:variant>
        <vt:lpwstr/>
      </vt:variant>
      <vt:variant>
        <vt:i4>7995507</vt:i4>
      </vt:variant>
      <vt:variant>
        <vt:i4>432</vt:i4>
      </vt:variant>
      <vt:variant>
        <vt:i4>0</vt:i4>
      </vt:variant>
      <vt:variant>
        <vt:i4>5</vt:i4>
      </vt:variant>
      <vt:variant>
        <vt:lpwstr>https://www.community-safety.ga.gov.au/hazards/volcano</vt:lpwstr>
      </vt:variant>
      <vt:variant>
        <vt:lpwstr/>
      </vt:variant>
      <vt:variant>
        <vt:i4>1703937</vt:i4>
      </vt:variant>
      <vt:variant>
        <vt:i4>429</vt:i4>
      </vt:variant>
      <vt:variant>
        <vt:i4>0</vt:i4>
      </vt:variant>
      <vt:variant>
        <vt:i4>5</vt:i4>
      </vt:variant>
      <vt:variant>
        <vt:lpwstr>https://app.education.nsw.gov.au/digital-learning-selector/LearningActivity/Card/645</vt:lpwstr>
      </vt:variant>
      <vt:variant>
        <vt:lpwstr/>
      </vt:variant>
      <vt:variant>
        <vt:i4>4849686</vt:i4>
      </vt:variant>
      <vt:variant>
        <vt:i4>426</vt:i4>
      </vt:variant>
      <vt:variant>
        <vt:i4>0</vt:i4>
      </vt:variant>
      <vt:variant>
        <vt:i4>5</vt:i4>
      </vt:variant>
      <vt:variant>
        <vt:lpwstr>https://youtu.be/bHNDRquJ8U8</vt:lpwstr>
      </vt:variant>
      <vt:variant>
        <vt:lpwstr/>
      </vt:variant>
      <vt:variant>
        <vt:i4>3145809</vt:i4>
      </vt:variant>
      <vt:variant>
        <vt:i4>423</vt:i4>
      </vt:variant>
      <vt:variant>
        <vt:i4>0</vt:i4>
      </vt:variant>
      <vt:variant>
        <vt:i4>5</vt:i4>
      </vt:variant>
      <vt:variant>
        <vt:lpwstr>https://www.ga.gov.au/__data/assets/pdf_file/0003/86637/Topography-of-Australia-poster.pdf</vt:lpwstr>
      </vt:variant>
      <vt:variant>
        <vt:lpwstr/>
      </vt:variant>
      <vt:variant>
        <vt:i4>7274608</vt:i4>
      </vt:variant>
      <vt:variant>
        <vt:i4>420</vt:i4>
      </vt:variant>
      <vt:variant>
        <vt:i4>0</vt:i4>
      </vt:variant>
      <vt:variant>
        <vt:i4>5</vt:i4>
      </vt:variant>
      <vt:variant>
        <vt:lpwstr>https://geoscience-au.maps.arcgis.com/apps/MapSeries/index.html?appid=72ad590cc9364e41b06907406bb7712e</vt:lpwstr>
      </vt:variant>
      <vt:variant>
        <vt:lpwstr/>
      </vt:variant>
      <vt:variant>
        <vt:i4>2687013</vt:i4>
      </vt:variant>
      <vt:variant>
        <vt:i4>417</vt:i4>
      </vt:variant>
      <vt:variant>
        <vt:i4>0</vt:i4>
      </vt:variant>
      <vt:variant>
        <vt:i4>5</vt:i4>
      </vt:variant>
      <vt:variant>
        <vt:lpwstr>https://www.ga.gov.au/static/palaeo/palaeo.html</vt:lpwstr>
      </vt:variant>
      <vt:variant>
        <vt:lpwstr/>
      </vt:variant>
      <vt:variant>
        <vt:i4>3145825</vt:i4>
      </vt:variant>
      <vt:variant>
        <vt:i4>414</vt:i4>
      </vt:variant>
      <vt:variant>
        <vt:i4>0</vt:i4>
      </vt:variant>
      <vt:variant>
        <vt:i4>5</vt:i4>
      </vt:variant>
      <vt:variant>
        <vt:lpwstr>https://ecat.ga.gov.au/geonetwork/srv/eng/catalog.search</vt:lpwstr>
      </vt:variant>
      <vt:variant>
        <vt:lpwstr>/metadata/68903</vt:lpwstr>
      </vt:variant>
      <vt:variant>
        <vt:i4>3997806</vt:i4>
      </vt:variant>
      <vt:variant>
        <vt:i4>399</vt:i4>
      </vt:variant>
      <vt:variant>
        <vt:i4>0</vt:i4>
      </vt:variant>
      <vt:variant>
        <vt:i4>5</vt:i4>
      </vt:variant>
      <vt:variant>
        <vt:lpwstr>https://www.calacademy.org/explore-science/plate-boundaries-divergent-convergent-and-transform</vt:lpwstr>
      </vt:variant>
      <vt:variant>
        <vt:lpwstr/>
      </vt:variant>
      <vt:variant>
        <vt:i4>458825</vt:i4>
      </vt:variant>
      <vt:variant>
        <vt:i4>396</vt:i4>
      </vt:variant>
      <vt:variant>
        <vt:i4>0</vt:i4>
      </vt:variant>
      <vt:variant>
        <vt:i4>5</vt:i4>
      </vt:variant>
      <vt:variant>
        <vt:lpwstr>https://earthhow.com/plate-tectonics-types-divergent-convergent-transform-plates/</vt:lpwstr>
      </vt:variant>
      <vt:variant>
        <vt:lpwstr/>
      </vt:variant>
      <vt:variant>
        <vt:i4>2752615</vt:i4>
      </vt:variant>
      <vt:variant>
        <vt:i4>393</vt:i4>
      </vt:variant>
      <vt:variant>
        <vt:i4>0</vt:i4>
      </vt:variant>
      <vt:variant>
        <vt:i4>5</vt:i4>
      </vt:variant>
      <vt:variant>
        <vt:lpwstr>https://wetlandinfo.des.qld.gov.au/wetlands/ecology/processes-systems/water/catchment-stories/</vt:lpwstr>
      </vt:variant>
      <vt:variant>
        <vt:lpwstr/>
      </vt:variant>
      <vt:variant>
        <vt:i4>7340150</vt:i4>
      </vt:variant>
      <vt:variant>
        <vt:i4>390</vt:i4>
      </vt:variant>
      <vt:variant>
        <vt:i4>0</vt:i4>
      </vt:variant>
      <vt:variant>
        <vt:i4>5</vt:i4>
      </vt:variant>
      <vt:variant>
        <vt:lpwstr>https://wetlandinfo.des.qld.gov.au/wetlands/ecology/processes-systems/water/hydrology/river-flows/</vt:lpwstr>
      </vt:variant>
      <vt:variant>
        <vt:lpwstr/>
      </vt:variant>
      <vt:variant>
        <vt:i4>1703937</vt:i4>
      </vt:variant>
      <vt:variant>
        <vt:i4>387</vt:i4>
      </vt:variant>
      <vt:variant>
        <vt:i4>0</vt:i4>
      </vt:variant>
      <vt:variant>
        <vt:i4>5</vt:i4>
      </vt:variant>
      <vt:variant>
        <vt:lpwstr>https://app.education.nsw.gov.au/digital-learning-selector/LearningActivity/Card/645</vt:lpwstr>
      </vt:variant>
      <vt:variant>
        <vt:lpwstr/>
      </vt:variant>
      <vt:variant>
        <vt:i4>6619258</vt:i4>
      </vt:variant>
      <vt:variant>
        <vt:i4>384</vt:i4>
      </vt:variant>
      <vt:variant>
        <vt:i4>0</vt:i4>
      </vt:variant>
      <vt:variant>
        <vt:i4>5</vt:i4>
      </vt:variant>
      <vt:variant>
        <vt:lpwstr>https://wetlandinfo.des.qld.gov.au/wetlands/ecology/processes-systems/water/hydrology/</vt:lpwstr>
      </vt:variant>
      <vt:variant>
        <vt:lpwstr/>
      </vt:variant>
      <vt:variant>
        <vt:i4>1507422</vt:i4>
      </vt:variant>
      <vt:variant>
        <vt:i4>381</vt:i4>
      </vt:variant>
      <vt:variant>
        <vt:i4>0</vt:i4>
      </vt:variant>
      <vt:variant>
        <vt:i4>5</vt:i4>
      </vt:variant>
      <vt:variant>
        <vt:lpwstr>https://youtu.be/wGnoU0HbbP0</vt:lpwstr>
      </vt:variant>
      <vt:variant>
        <vt:lpwstr/>
      </vt:variant>
      <vt:variant>
        <vt:i4>15</vt:i4>
      </vt:variant>
      <vt:variant>
        <vt:i4>378</vt:i4>
      </vt:variant>
      <vt:variant>
        <vt:i4>0</vt:i4>
      </vt:variant>
      <vt:variant>
        <vt:i4>5</vt:i4>
      </vt:variant>
      <vt:variant>
        <vt:lpwstr>https://education.nsw.gov.au/teaching-and-learning/curriculum/hsie/hsie-curriculum-resources-k-12/hsie-7-10-curriculum-resources/cross-sections-and-transects</vt:lpwstr>
      </vt:variant>
      <vt:variant>
        <vt:lpwstr/>
      </vt:variant>
      <vt:variant>
        <vt:i4>6750246</vt:i4>
      </vt:variant>
      <vt:variant>
        <vt:i4>375</vt:i4>
      </vt:variant>
      <vt:variant>
        <vt:i4>0</vt:i4>
      </vt:variant>
      <vt:variant>
        <vt:i4>5</vt:i4>
      </vt:variant>
      <vt:variant>
        <vt:lpwstr>https://education.nationalgeographic.org/resource/tributary</vt:lpwstr>
      </vt:variant>
      <vt:variant>
        <vt:lpwstr/>
      </vt:variant>
      <vt:variant>
        <vt:i4>720980</vt:i4>
      </vt:variant>
      <vt:variant>
        <vt:i4>372</vt:i4>
      </vt:variant>
      <vt:variant>
        <vt:i4>0</vt:i4>
      </vt:variant>
      <vt:variant>
        <vt:i4>5</vt:i4>
      </vt:variant>
      <vt:variant>
        <vt:lpwstr>https://www.industry.nsw.gov.au/water/basins-catchments/snapshots</vt:lpwstr>
      </vt:variant>
      <vt:variant>
        <vt:lpwstr/>
      </vt:variant>
      <vt:variant>
        <vt:i4>8060939</vt:i4>
      </vt:variant>
      <vt:variant>
        <vt:i4>369</vt:i4>
      </vt:variant>
      <vt:variant>
        <vt:i4>0</vt:i4>
      </vt:variant>
      <vt:variant>
        <vt:i4>5</vt:i4>
      </vt:variant>
      <vt:variant>
        <vt:lpwstr>https://www.google.com/maps/@-33.2069038,150.5107629,7.65z</vt:lpwstr>
      </vt:variant>
      <vt:variant>
        <vt:lpwstr/>
      </vt:variant>
      <vt:variant>
        <vt:i4>4259939</vt:i4>
      </vt:variant>
      <vt:variant>
        <vt:i4>366</vt:i4>
      </vt:variant>
      <vt:variant>
        <vt:i4>0</vt:i4>
      </vt:variant>
      <vt:variant>
        <vt:i4>5</vt:i4>
      </vt:variant>
      <vt:variant>
        <vt:lpwstr>https://youtu.be/H_noB4UYDJU</vt:lpwstr>
      </vt:variant>
      <vt:variant>
        <vt:lpwstr/>
      </vt:variant>
      <vt:variant>
        <vt:i4>4259939</vt:i4>
      </vt:variant>
      <vt:variant>
        <vt:i4>357</vt:i4>
      </vt:variant>
      <vt:variant>
        <vt:i4>0</vt:i4>
      </vt:variant>
      <vt:variant>
        <vt:i4>5</vt:i4>
      </vt:variant>
      <vt:variant>
        <vt:lpwstr>https://youtu.be/H_noB4UYDJU</vt:lpwstr>
      </vt:variant>
      <vt:variant>
        <vt:lpwstr/>
      </vt:variant>
      <vt:variant>
        <vt:i4>3407903</vt:i4>
      </vt:variant>
      <vt:variant>
        <vt:i4>351</vt:i4>
      </vt:variant>
      <vt:variant>
        <vt:i4>0</vt:i4>
      </vt:variant>
      <vt:variant>
        <vt:i4>5</vt:i4>
      </vt:variant>
      <vt:variant>
        <vt:lpwstr>https://energyeducation.ca/encyclopedia/Water_storage</vt:lpwstr>
      </vt:variant>
      <vt:variant>
        <vt:lpwstr/>
      </vt:variant>
      <vt:variant>
        <vt:i4>5242946</vt:i4>
      </vt:variant>
      <vt:variant>
        <vt:i4>348</vt:i4>
      </vt:variant>
      <vt:variant>
        <vt:i4>0</vt:i4>
      </vt:variant>
      <vt:variant>
        <vt:i4>5</vt:i4>
      </vt:variant>
      <vt:variant>
        <vt:lpwstr>http://www.bom.gov.au/water/waterinaustralia/</vt:lpwstr>
      </vt:variant>
      <vt:variant>
        <vt:lpwstr/>
      </vt:variant>
      <vt:variant>
        <vt:i4>5701712</vt:i4>
      </vt:variant>
      <vt:variant>
        <vt:i4>345</vt:i4>
      </vt:variant>
      <vt:variant>
        <vt:i4>0</vt:i4>
      </vt:variant>
      <vt:variant>
        <vt:i4>5</vt:i4>
      </vt:variant>
      <vt:variant>
        <vt:lpwstr>https://www.cpc.ncep.noaa.gov/products/analysis_monitoring/regional_monitoring/asia.html</vt:lpwstr>
      </vt:variant>
      <vt:variant>
        <vt:lpwstr/>
      </vt:variant>
      <vt:variant>
        <vt:i4>4325397</vt:i4>
      </vt:variant>
      <vt:variant>
        <vt:i4>342</vt:i4>
      </vt:variant>
      <vt:variant>
        <vt:i4>0</vt:i4>
      </vt:variant>
      <vt:variant>
        <vt:i4>5</vt:i4>
      </vt:variant>
      <vt:variant>
        <vt:lpwstr>https://reliefweb.int/map/world/asia-pacific-regional-reference-map-annual-precipitation</vt:lpwstr>
      </vt:variant>
      <vt:variant>
        <vt:lpwstr/>
      </vt:variant>
      <vt:variant>
        <vt:i4>3080224</vt:i4>
      </vt:variant>
      <vt:variant>
        <vt:i4>339</vt:i4>
      </vt:variant>
      <vt:variant>
        <vt:i4>0</vt:i4>
      </vt:variant>
      <vt:variant>
        <vt:i4>5</vt:i4>
      </vt:variant>
      <vt:variant>
        <vt:lpwstr>http://www.bom.gov.au/state-of-the-climate/</vt:lpwstr>
      </vt:variant>
      <vt:variant>
        <vt:lpwstr/>
      </vt:variant>
      <vt:variant>
        <vt:i4>3080224</vt:i4>
      </vt:variant>
      <vt:variant>
        <vt:i4>336</vt:i4>
      </vt:variant>
      <vt:variant>
        <vt:i4>0</vt:i4>
      </vt:variant>
      <vt:variant>
        <vt:i4>5</vt:i4>
      </vt:variant>
      <vt:variant>
        <vt:lpwstr>http://www.bom.gov.au/state-of-the-climate/</vt:lpwstr>
      </vt:variant>
      <vt:variant>
        <vt:lpwstr/>
      </vt:variant>
      <vt:variant>
        <vt:i4>6553640</vt:i4>
      </vt:variant>
      <vt:variant>
        <vt:i4>333</vt:i4>
      </vt:variant>
      <vt:variant>
        <vt:i4>0</vt:i4>
      </vt:variant>
      <vt:variant>
        <vt:i4>5</vt:i4>
      </vt:variant>
      <vt:variant>
        <vt:lpwstr>https://www.youtube.com/watch?v=DoKTTHd-XEQ</vt:lpwstr>
      </vt:variant>
      <vt:variant>
        <vt:lpwstr/>
      </vt:variant>
      <vt:variant>
        <vt:i4>1376268</vt:i4>
      </vt:variant>
      <vt:variant>
        <vt:i4>330</vt:i4>
      </vt:variant>
      <vt:variant>
        <vt:i4>0</vt:i4>
      </vt:variant>
      <vt:variant>
        <vt:i4>5</vt:i4>
      </vt:variant>
      <vt:variant>
        <vt:lpwstr>https://app.education.nsw.gov.au/digital-learning-selector/LearningActivity/Card/599</vt:lpwstr>
      </vt:variant>
      <vt:variant>
        <vt:lpwstr/>
      </vt:variant>
      <vt:variant>
        <vt:i4>2687043</vt:i4>
      </vt:variant>
      <vt:variant>
        <vt:i4>327</vt:i4>
      </vt:variant>
      <vt:variant>
        <vt:i4>0</vt:i4>
      </vt:variant>
      <vt:variant>
        <vt:i4>5</vt:i4>
      </vt:variant>
      <vt:variant>
        <vt:lpwstr>http://www.bom.gov.au/climate/change/about/rain_averagemaps.shtml</vt:lpwstr>
      </vt:variant>
      <vt:variant>
        <vt:lpwstr/>
      </vt:variant>
      <vt:variant>
        <vt:i4>1703937</vt:i4>
      </vt:variant>
      <vt:variant>
        <vt:i4>324</vt:i4>
      </vt:variant>
      <vt:variant>
        <vt:i4>0</vt:i4>
      </vt:variant>
      <vt:variant>
        <vt:i4>5</vt:i4>
      </vt:variant>
      <vt:variant>
        <vt:lpwstr>https://app.education.nsw.gov.au/digital-learning-selector/LearningActivity/Card/645</vt:lpwstr>
      </vt:variant>
      <vt:variant>
        <vt:lpwstr/>
      </vt:variant>
      <vt:variant>
        <vt:i4>327756</vt:i4>
      </vt:variant>
      <vt:variant>
        <vt:i4>321</vt:i4>
      </vt:variant>
      <vt:variant>
        <vt:i4>0</vt:i4>
      </vt:variant>
      <vt:variant>
        <vt:i4>5</vt:i4>
      </vt:variant>
      <vt:variant>
        <vt:lpwstr>http://www.bom.gov.au/watl/eto/about.shtml</vt:lpwstr>
      </vt:variant>
      <vt:variant>
        <vt:lpwstr>:~:text=Evapotranspiration%20is%20the%20term%20used,of%20both%20transpiration%20and%20evaporation.</vt:lpwstr>
      </vt:variant>
      <vt:variant>
        <vt:i4>2359400</vt:i4>
      </vt:variant>
      <vt:variant>
        <vt:i4>318</vt:i4>
      </vt:variant>
      <vt:variant>
        <vt:i4>0</vt:i4>
      </vt:variant>
      <vt:variant>
        <vt:i4>5</vt:i4>
      </vt:variant>
      <vt:variant>
        <vt:lpwstr>https://www.smithsonianmag.com/blogs/national-museum-of-natural-history/2022/02/10/from-clouds-to-currents-what-is-the-water-cycle/</vt:lpwstr>
      </vt:variant>
      <vt:variant>
        <vt:lpwstr/>
      </vt:variant>
      <vt:variant>
        <vt:i4>1048658</vt:i4>
      </vt:variant>
      <vt:variant>
        <vt:i4>315</vt:i4>
      </vt:variant>
      <vt:variant>
        <vt:i4>0</vt:i4>
      </vt:variant>
      <vt:variant>
        <vt:i4>5</vt:i4>
      </vt:variant>
      <vt:variant>
        <vt:lpwstr>https://www.melbournewater.com.au/education/activities-all-ages/natural-and-urban-water-cycle</vt:lpwstr>
      </vt:variant>
      <vt:variant>
        <vt:lpwstr/>
      </vt:variant>
      <vt:variant>
        <vt:i4>2818171</vt:i4>
      </vt:variant>
      <vt:variant>
        <vt:i4>312</vt:i4>
      </vt:variant>
      <vt:variant>
        <vt:i4>0</vt:i4>
      </vt:variant>
      <vt:variant>
        <vt:i4>5</vt:i4>
      </vt:variant>
      <vt:variant>
        <vt:lpwstr>http://www.bom.gov.au/climate/enso/</vt:lpwstr>
      </vt:variant>
      <vt:variant>
        <vt:lpwstr>tabs=Overview</vt:lpwstr>
      </vt:variant>
      <vt:variant>
        <vt:i4>8323106</vt:i4>
      </vt:variant>
      <vt:variant>
        <vt:i4>309</vt:i4>
      </vt:variant>
      <vt:variant>
        <vt:i4>0</vt:i4>
      </vt:variant>
      <vt:variant>
        <vt:i4>5</vt:i4>
      </vt:variant>
      <vt:variant>
        <vt:lpwstr>https://www.youtube.com/watch?v=J6hOVatamYs</vt:lpwstr>
      </vt:variant>
      <vt:variant>
        <vt:lpwstr/>
      </vt:variant>
      <vt:variant>
        <vt:i4>2228264</vt:i4>
      </vt:variant>
      <vt:variant>
        <vt:i4>306</vt:i4>
      </vt:variant>
      <vt:variant>
        <vt:i4>0</vt:i4>
      </vt:variant>
      <vt:variant>
        <vt:i4>5</vt:i4>
      </vt:variant>
      <vt:variant>
        <vt:lpwstr>http://www.bom.gov.au/climate/updates/articles/a008-el-nino-and-australia.shtml</vt:lpwstr>
      </vt:variant>
      <vt:variant>
        <vt:lpwstr/>
      </vt:variant>
      <vt:variant>
        <vt:i4>2293885</vt:i4>
      </vt:variant>
      <vt:variant>
        <vt:i4>303</vt:i4>
      </vt:variant>
      <vt:variant>
        <vt:i4>0</vt:i4>
      </vt:variant>
      <vt:variant>
        <vt:i4>5</vt:i4>
      </vt:variant>
      <vt:variant>
        <vt:lpwstr>https://www.youtube.com/watch?v=dzat16LMtQk&amp;t=100s</vt:lpwstr>
      </vt:variant>
      <vt:variant>
        <vt:lpwstr/>
      </vt:variant>
      <vt:variant>
        <vt:i4>5046287</vt:i4>
      </vt:variant>
      <vt:variant>
        <vt:i4>300</vt:i4>
      </vt:variant>
      <vt:variant>
        <vt:i4>0</vt:i4>
      </vt:variant>
      <vt:variant>
        <vt:i4>5</vt:i4>
      </vt:variant>
      <vt:variant>
        <vt:lpwstr>http://www.bom.gov.au/australia/charts/viewer/index.shtml</vt:lpwstr>
      </vt:variant>
      <vt:variant>
        <vt:lpwstr/>
      </vt:variant>
      <vt:variant>
        <vt:i4>1769472</vt:i4>
      </vt:variant>
      <vt:variant>
        <vt:i4>297</vt:i4>
      </vt:variant>
      <vt:variant>
        <vt:i4>0</vt:i4>
      </vt:variant>
      <vt:variant>
        <vt:i4>5</vt:i4>
      </vt:variant>
      <vt:variant>
        <vt:lpwstr>https://media.bom.gov.au/social/blog/2391/the-art-of-the-chart-how-to-read-a-weather-map/</vt:lpwstr>
      </vt:variant>
      <vt:variant>
        <vt:lpwstr/>
      </vt:variant>
      <vt:variant>
        <vt:i4>4718647</vt:i4>
      </vt:variant>
      <vt:variant>
        <vt:i4>294</vt:i4>
      </vt:variant>
      <vt:variant>
        <vt:i4>0</vt:i4>
      </vt:variant>
      <vt:variant>
        <vt:i4>5</vt:i4>
      </vt:variant>
      <vt:variant>
        <vt:lpwstr>https://www.youtube.com/watch?v=xqM83_og1Fc</vt:lpwstr>
      </vt:variant>
      <vt:variant>
        <vt:lpwstr/>
      </vt:variant>
      <vt:variant>
        <vt:i4>7864441</vt:i4>
      </vt:variant>
      <vt:variant>
        <vt:i4>291</vt:i4>
      </vt:variant>
      <vt:variant>
        <vt:i4>0</vt:i4>
      </vt:variant>
      <vt:variant>
        <vt:i4>5</vt:i4>
      </vt:variant>
      <vt:variant>
        <vt:lpwstr>https://education.nationalgeographic.org/resource/prevailing-winds/</vt:lpwstr>
      </vt:variant>
      <vt:variant>
        <vt:lpwstr/>
      </vt:variant>
      <vt:variant>
        <vt:i4>4718647</vt:i4>
      </vt:variant>
      <vt:variant>
        <vt:i4>288</vt:i4>
      </vt:variant>
      <vt:variant>
        <vt:i4>0</vt:i4>
      </vt:variant>
      <vt:variant>
        <vt:i4>5</vt:i4>
      </vt:variant>
      <vt:variant>
        <vt:lpwstr>https://www.youtube.com/watch?v=xqM83_og1Fc</vt:lpwstr>
      </vt:variant>
      <vt:variant>
        <vt:lpwstr/>
      </vt:variant>
      <vt:variant>
        <vt:i4>4063268</vt:i4>
      </vt:variant>
      <vt:variant>
        <vt:i4>285</vt:i4>
      </vt:variant>
      <vt:variant>
        <vt:i4>0</vt:i4>
      </vt:variant>
      <vt:variant>
        <vt:i4>5</vt:i4>
      </vt:variant>
      <vt:variant>
        <vt:lpwstr>https://earthobservatory.nasa.gov/features/EnergyBalance/page5.php</vt:lpwstr>
      </vt:variant>
      <vt:variant>
        <vt:lpwstr/>
      </vt:variant>
      <vt:variant>
        <vt:i4>4128804</vt:i4>
      </vt:variant>
      <vt:variant>
        <vt:i4>282</vt:i4>
      </vt:variant>
      <vt:variant>
        <vt:i4>0</vt:i4>
      </vt:variant>
      <vt:variant>
        <vt:i4>5</vt:i4>
      </vt:variant>
      <vt:variant>
        <vt:lpwstr>https://earthobservatory.nasa.gov/features/EnergyBalance/page4.php</vt:lpwstr>
      </vt:variant>
      <vt:variant>
        <vt:lpwstr/>
      </vt:variant>
      <vt:variant>
        <vt:i4>7929952</vt:i4>
      </vt:variant>
      <vt:variant>
        <vt:i4>279</vt:i4>
      </vt:variant>
      <vt:variant>
        <vt:i4>0</vt:i4>
      </vt:variant>
      <vt:variant>
        <vt:i4>5</vt:i4>
      </vt:variant>
      <vt:variant>
        <vt:lpwstr>https://climate.nasa.gov/news/2919/earths-atmosphere-a-multi-layered-cake/</vt:lpwstr>
      </vt:variant>
      <vt:variant>
        <vt:lpwstr/>
      </vt:variant>
      <vt:variant>
        <vt:i4>7929952</vt:i4>
      </vt:variant>
      <vt:variant>
        <vt:i4>276</vt:i4>
      </vt:variant>
      <vt:variant>
        <vt:i4>0</vt:i4>
      </vt:variant>
      <vt:variant>
        <vt:i4>5</vt:i4>
      </vt:variant>
      <vt:variant>
        <vt:lpwstr>https://climate.nasa.gov/news/2919/earths-atmosphere-a-multi-layered-cake/</vt:lpwstr>
      </vt:variant>
      <vt:variant>
        <vt:lpwstr/>
      </vt:variant>
      <vt:variant>
        <vt:i4>4522051</vt:i4>
      </vt:variant>
      <vt:variant>
        <vt:i4>273</vt:i4>
      </vt:variant>
      <vt:variant>
        <vt:i4>0</vt:i4>
      </vt:variant>
      <vt:variant>
        <vt:i4>5</vt:i4>
      </vt:variant>
      <vt:variant>
        <vt:lpwstr>https://youtu.be/7fd03fBRsuU</vt:lpwstr>
      </vt:variant>
      <vt:variant>
        <vt:lpwstr/>
      </vt:variant>
      <vt:variant>
        <vt:i4>4849668</vt:i4>
      </vt:variant>
      <vt:variant>
        <vt:i4>270</vt:i4>
      </vt:variant>
      <vt:variant>
        <vt:i4>0</vt:i4>
      </vt:variant>
      <vt:variant>
        <vt:i4>5</vt:i4>
      </vt:variant>
      <vt:variant>
        <vt:lpwstr>https://www.csiro.au/en/research/indigenous-science/Indigenous-knowledge/Calendars/About</vt:lpwstr>
      </vt:variant>
      <vt:variant>
        <vt:lpwstr/>
      </vt:variant>
      <vt:variant>
        <vt:i4>196693</vt:i4>
      </vt:variant>
      <vt:variant>
        <vt:i4>267</vt:i4>
      </vt:variant>
      <vt:variant>
        <vt:i4>0</vt:i4>
      </vt:variant>
      <vt:variant>
        <vt:i4>5</vt:i4>
      </vt:variant>
      <vt:variant>
        <vt:lpwstr>http://www.bom.gov.au/iwk/index.shtml</vt:lpwstr>
      </vt:variant>
      <vt:variant>
        <vt:lpwstr/>
      </vt:variant>
      <vt:variant>
        <vt:i4>3145788</vt:i4>
      </vt:variant>
      <vt:variant>
        <vt:i4>264</vt:i4>
      </vt:variant>
      <vt:variant>
        <vt:i4>0</vt:i4>
      </vt:variant>
      <vt:variant>
        <vt:i4>5</vt:i4>
      </vt:variant>
      <vt:variant>
        <vt:lpwstr>https://www.csiro.au/en/research/indigenous-science/indigenous-knowledge/calendars</vt:lpwstr>
      </vt:variant>
      <vt:variant>
        <vt:lpwstr/>
      </vt:variant>
      <vt:variant>
        <vt:i4>5308424</vt:i4>
      </vt:variant>
      <vt:variant>
        <vt:i4>261</vt:i4>
      </vt:variant>
      <vt:variant>
        <vt:i4>0</vt:i4>
      </vt:variant>
      <vt:variant>
        <vt:i4>5</vt:i4>
      </vt:variant>
      <vt:variant>
        <vt:lpwstr>https://creativecommons.org/licenses/by/4.0/</vt:lpwstr>
      </vt:variant>
      <vt:variant>
        <vt:lpwstr/>
      </vt:variant>
      <vt:variant>
        <vt:i4>7733309</vt:i4>
      </vt:variant>
      <vt:variant>
        <vt:i4>258</vt:i4>
      </vt:variant>
      <vt:variant>
        <vt:i4>0</vt:i4>
      </vt:variant>
      <vt:variant>
        <vt:i4>5</vt:i4>
      </vt:variant>
      <vt:variant>
        <vt:lpwstr>https://climatecharts.net/</vt:lpwstr>
      </vt:variant>
      <vt:variant>
        <vt:lpwstr/>
      </vt:variant>
      <vt:variant>
        <vt:i4>5308424</vt:i4>
      </vt:variant>
      <vt:variant>
        <vt:i4>252</vt:i4>
      </vt:variant>
      <vt:variant>
        <vt:i4>0</vt:i4>
      </vt:variant>
      <vt:variant>
        <vt:i4>5</vt:i4>
      </vt:variant>
      <vt:variant>
        <vt:lpwstr>https://creativecommons.org/licenses/by/4.0/</vt:lpwstr>
      </vt:variant>
      <vt:variant>
        <vt:lpwstr/>
      </vt:variant>
      <vt:variant>
        <vt:i4>5767184</vt:i4>
      </vt:variant>
      <vt:variant>
        <vt:i4>234</vt:i4>
      </vt:variant>
      <vt:variant>
        <vt:i4>0</vt:i4>
      </vt:variant>
      <vt:variant>
        <vt:i4>5</vt:i4>
      </vt:variant>
      <vt:variant>
        <vt:lpwstr>https://youtu.be/tX3Y5bzNDiU</vt:lpwstr>
      </vt:variant>
      <vt:variant>
        <vt:lpwstr/>
      </vt:variant>
      <vt:variant>
        <vt:i4>7274559</vt:i4>
      </vt:variant>
      <vt:variant>
        <vt:i4>231</vt:i4>
      </vt:variant>
      <vt:variant>
        <vt:i4>0</vt:i4>
      </vt:variant>
      <vt:variant>
        <vt:i4>5</vt:i4>
      </vt:variant>
      <vt:variant>
        <vt:lpwstr>https://glossary.lias.net/wiki/Oceanity</vt:lpwstr>
      </vt:variant>
      <vt:variant>
        <vt:lpwstr/>
      </vt:variant>
      <vt:variant>
        <vt:i4>1179719</vt:i4>
      </vt:variant>
      <vt:variant>
        <vt:i4>228</vt:i4>
      </vt:variant>
      <vt:variant>
        <vt:i4>0</vt:i4>
      </vt:variant>
      <vt:variant>
        <vt:i4>5</vt:i4>
      </vt:variant>
      <vt:variant>
        <vt:lpwstr>https://glossary.lias.net/wiki/Continentality</vt:lpwstr>
      </vt:variant>
      <vt:variant>
        <vt:lpwstr/>
      </vt:variant>
      <vt:variant>
        <vt:i4>1966081</vt:i4>
      </vt:variant>
      <vt:variant>
        <vt:i4>225</vt:i4>
      </vt:variant>
      <vt:variant>
        <vt:i4>0</vt:i4>
      </vt:variant>
      <vt:variant>
        <vt:i4>5</vt:i4>
      </vt:variant>
      <vt:variant>
        <vt:lpwstr>https://app.education.nsw.gov.au/digital-learning-selector/LearningActivity/Card/542</vt:lpwstr>
      </vt:variant>
      <vt:variant>
        <vt:lpwstr/>
      </vt:variant>
      <vt:variant>
        <vt:i4>1376268</vt:i4>
      </vt:variant>
      <vt:variant>
        <vt:i4>222</vt:i4>
      </vt:variant>
      <vt:variant>
        <vt:i4>0</vt:i4>
      </vt:variant>
      <vt:variant>
        <vt:i4>5</vt:i4>
      </vt:variant>
      <vt:variant>
        <vt:lpwstr>https://app.education.nsw.gov.au/digital-learning-selector/LearningActivity/Card/599</vt:lpwstr>
      </vt:variant>
      <vt:variant>
        <vt:lpwstr/>
      </vt:variant>
      <vt:variant>
        <vt:i4>589942</vt:i4>
      </vt:variant>
      <vt:variant>
        <vt:i4>219</vt:i4>
      </vt:variant>
      <vt:variant>
        <vt:i4>0</vt:i4>
      </vt:variant>
      <vt:variant>
        <vt:i4>5</vt:i4>
      </vt:variant>
      <vt:variant>
        <vt:lpwstr>http://www.bom.gov.au/climate/averages/tables/cw_070282.shtml</vt:lpwstr>
      </vt:variant>
      <vt:variant>
        <vt:lpwstr/>
      </vt:variant>
      <vt:variant>
        <vt:i4>7274559</vt:i4>
      </vt:variant>
      <vt:variant>
        <vt:i4>216</vt:i4>
      </vt:variant>
      <vt:variant>
        <vt:i4>0</vt:i4>
      </vt:variant>
      <vt:variant>
        <vt:i4>5</vt:i4>
      </vt:variant>
      <vt:variant>
        <vt:lpwstr>https://glossary.lias.net/wiki/Oceanity</vt:lpwstr>
      </vt:variant>
      <vt:variant>
        <vt:lpwstr/>
      </vt:variant>
      <vt:variant>
        <vt:i4>1179719</vt:i4>
      </vt:variant>
      <vt:variant>
        <vt:i4>213</vt:i4>
      </vt:variant>
      <vt:variant>
        <vt:i4>0</vt:i4>
      </vt:variant>
      <vt:variant>
        <vt:i4>5</vt:i4>
      </vt:variant>
      <vt:variant>
        <vt:lpwstr>https://glossary.lias.net/wiki/Continentality</vt:lpwstr>
      </vt:variant>
      <vt:variant>
        <vt:lpwstr/>
      </vt:variant>
      <vt:variant>
        <vt:i4>5570582</vt:i4>
      </vt:variant>
      <vt:variant>
        <vt:i4>210</vt:i4>
      </vt:variant>
      <vt:variant>
        <vt:i4>0</vt:i4>
      </vt:variant>
      <vt:variant>
        <vt:i4>5</vt:i4>
      </vt:variant>
      <vt:variant>
        <vt:lpwstr>http://www.bom.gov.au/climate/maps/rainfall/?variable=rainfall&amp;map=totals&amp;period=48month&amp;region=nat&amp;year=2022&amp;month=07&amp;day=31</vt:lpwstr>
      </vt:variant>
      <vt:variant>
        <vt:lpwstr/>
      </vt:variant>
      <vt:variant>
        <vt:i4>8192107</vt:i4>
      </vt:variant>
      <vt:variant>
        <vt:i4>204</vt:i4>
      </vt:variant>
      <vt:variant>
        <vt:i4>0</vt:i4>
      </vt:variant>
      <vt:variant>
        <vt:i4>5</vt:i4>
      </vt:variant>
      <vt:variant>
        <vt:lpwstr>https://ciese.org/curriculum/weatherproj2/en/popup/graph4.shtml</vt:lpwstr>
      </vt:variant>
      <vt:variant>
        <vt:lpwstr/>
      </vt:variant>
      <vt:variant>
        <vt:i4>3997811</vt:i4>
      </vt:variant>
      <vt:variant>
        <vt:i4>201</vt:i4>
      </vt:variant>
      <vt:variant>
        <vt:i4>0</vt:i4>
      </vt:variant>
      <vt:variant>
        <vt:i4>5</vt:i4>
      </vt:variant>
      <vt:variant>
        <vt:lpwstr>https://ciese.org/curriculum/weatherproj2/en/popup/graph.shtml</vt:lpwstr>
      </vt:variant>
      <vt:variant>
        <vt:lpwstr/>
      </vt:variant>
      <vt:variant>
        <vt:i4>8060973</vt:i4>
      </vt:variant>
      <vt:variant>
        <vt:i4>198</vt:i4>
      </vt:variant>
      <vt:variant>
        <vt:i4>0</vt:i4>
      </vt:variant>
      <vt:variant>
        <vt:i4>5</vt:i4>
      </vt:variant>
      <vt:variant>
        <vt:lpwstr>https://weather.com/en-AU/weather/today/l/ASXX0023:1:AS?Goto=Redirected</vt:lpwstr>
      </vt:variant>
      <vt:variant>
        <vt:lpwstr/>
      </vt:variant>
      <vt:variant>
        <vt:i4>1179656</vt:i4>
      </vt:variant>
      <vt:variant>
        <vt:i4>189</vt:i4>
      </vt:variant>
      <vt:variant>
        <vt:i4>0</vt:i4>
      </vt:variant>
      <vt:variant>
        <vt:i4>5</vt:i4>
      </vt:variant>
      <vt:variant>
        <vt:lpwstr>https://earth.google.com/web/search/ecuador/@-1.36031805,-83.8949062,15.09896049a,2381866.32911568d,35y,0h,0t,0r/data=CnIaSBJCCiUweDkwMjM4N2RkYTg5YTRiZDU6MHg5ZDc2YWYwNDExOWMzNzAyGU-OAkTBTP2_Ifj4hOy8i1PAKgdlY3VhZG9yGAIgASImCiQJWUjcXAeLOkARV0jcXAeLOsAZveYF9vhFRkAhXnalyTw2UMA</vt:lpwstr>
      </vt:variant>
      <vt:variant>
        <vt:lpwstr/>
      </vt:variant>
      <vt:variant>
        <vt:i4>3997746</vt:i4>
      </vt:variant>
      <vt:variant>
        <vt:i4>186</vt:i4>
      </vt:variant>
      <vt:variant>
        <vt:i4>0</vt:i4>
      </vt:variant>
      <vt:variant>
        <vt:i4>5</vt:i4>
      </vt:variant>
      <vt:variant>
        <vt:lpwstr>https://www.climate.gov/news-features/understanding-climate/annual-migration-tropical-rain-belt</vt:lpwstr>
      </vt:variant>
      <vt:variant>
        <vt:lpwstr/>
      </vt:variant>
      <vt:variant>
        <vt:i4>3932265</vt:i4>
      </vt:variant>
      <vt:variant>
        <vt:i4>183</vt:i4>
      </vt:variant>
      <vt:variant>
        <vt:i4>0</vt:i4>
      </vt:variant>
      <vt:variant>
        <vt:i4>5</vt:i4>
      </vt:variant>
      <vt:variant>
        <vt:lpwstr>https://www.futurelearn.com/info/courses/learn-about-weather/0/steps/28845</vt:lpwstr>
      </vt:variant>
      <vt:variant>
        <vt:lpwstr/>
      </vt:variant>
      <vt:variant>
        <vt:i4>3014777</vt:i4>
      </vt:variant>
      <vt:variant>
        <vt:i4>180</vt:i4>
      </vt:variant>
      <vt:variant>
        <vt:i4>0</vt:i4>
      </vt:variant>
      <vt:variant>
        <vt:i4>5</vt:i4>
      </vt:variant>
      <vt:variant>
        <vt:lpwstr>https://www.youtube.com/watch?v=-8gg98ws2Eo</vt:lpwstr>
      </vt:variant>
      <vt:variant>
        <vt:lpwstr/>
      </vt:variant>
      <vt:variant>
        <vt:i4>1966081</vt:i4>
      </vt:variant>
      <vt:variant>
        <vt:i4>177</vt:i4>
      </vt:variant>
      <vt:variant>
        <vt:i4>0</vt:i4>
      </vt:variant>
      <vt:variant>
        <vt:i4>5</vt:i4>
      </vt:variant>
      <vt:variant>
        <vt:lpwstr>https://app.education.nsw.gov.au/digital-learning-selector/LearningActivity/Card/542</vt:lpwstr>
      </vt:variant>
      <vt:variant>
        <vt:lpwstr/>
      </vt:variant>
      <vt:variant>
        <vt:i4>6357113</vt:i4>
      </vt:variant>
      <vt:variant>
        <vt:i4>174</vt:i4>
      </vt:variant>
      <vt:variant>
        <vt:i4>0</vt:i4>
      </vt:variant>
      <vt:variant>
        <vt:i4>5</vt:i4>
      </vt:variant>
      <vt:variant>
        <vt:lpwstr>https://geography-revision.co.uk/a-level/human/global-commons/</vt:lpwstr>
      </vt:variant>
      <vt:variant>
        <vt:lpwstr/>
      </vt:variant>
      <vt:variant>
        <vt:i4>1245205</vt:i4>
      </vt:variant>
      <vt:variant>
        <vt:i4>171</vt:i4>
      </vt:variant>
      <vt:variant>
        <vt:i4>0</vt:i4>
      </vt:variant>
      <vt:variant>
        <vt:i4>5</vt:i4>
      </vt:variant>
      <vt:variant>
        <vt:lpwstr>https://globalcommonsalliance.org/global-commons/</vt:lpwstr>
      </vt:variant>
      <vt:variant>
        <vt:lpwstr/>
      </vt:variant>
      <vt:variant>
        <vt:i4>458822</vt:i4>
      </vt:variant>
      <vt:variant>
        <vt:i4>168</vt:i4>
      </vt:variant>
      <vt:variant>
        <vt:i4>0</vt:i4>
      </vt:variant>
      <vt:variant>
        <vt:i4>5</vt:i4>
      </vt:variant>
      <vt:variant>
        <vt:lpwstr>https://goalbookapp.com/toolkit/v/strategy/student-barometer</vt:lpwstr>
      </vt:variant>
      <vt:variant>
        <vt:lpwstr/>
      </vt:variant>
      <vt:variant>
        <vt:i4>458822</vt:i4>
      </vt:variant>
      <vt:variant>
        <vt:i4>165</vt:i4>
      </vt:variant>
      <vt:variant>
        <vt:i4>0</vt:i4>
      </vt:variant>
      <vt:variant>
        <vt:i4>5</vt:i4>
      </vt:variant>
      <vt:variant>
        <vt:lpwstr>https://goalbookapp.com/toolkit/v/strategy/student-barometer</vt:lpwstr>
      </vt:variant>
      <vt:variant>
        <vt:lpwstr/>
      </vt:variant>
      <vt:variant>
        <vt:i4>1245191</vt:i4>
      </vt:variant>
      <vt:variant>
        <vt:i4>162</vt:i4>
      </vt:variant>
      <vt:variant>
        <vt:i4>0</vt:i4>
      </vt:variant>
      <vt:variant>
        <vt:i4>5</vt:i4>
      </vt:variant>
      <vt:variant>
        <vt:lpwstr>https://eol.jsc.nasa.gov/ESRS/HDEV/</vt:lpwstr>
      </vt:variant>
      <vt:variant>
        <vt:lpwstr>:~:text=PDF%20reader.)-,Highlights,-%3A</vt:lpwstr>
      </vt:variant>
      <vt:variant>
        <vt:i4>4259852</vt:i4>
      </vt:variant>
      <vt:variant>
        <vt:i4>159</vt:i4>
      </vt:variant>
      <vt:variant>
        <vt:i4>0</vt:i4>
      </vt:variant>
      <vt:variant>
        <vt:i4>5</vt:i4>
      </vt:variant>
      <vt:variant>
        <vt:lpwstr>https://youtu.be/w0sWIVR1hXw</vt:lpwstr>
      </vt:variant>
      <vt:variant>
        <vt:lpwstr/>
      </vt:variant>
      <vt:variant>
        <vt:i4>1769473</vt:i4>
      </vt:variant>
      <vt:variant>
        <vt:i4>156</vt:i4>
      </vt:variant>
      <vt:variant>
        <vt:i4>0</vt:i4>
      </vt:variant>
      <vt:variant>
        <vt:i4>5</vt:i4>
      </vt:variant>
      <vt:variant>
        <vt:lpwstr>https://app.education.nsw.gov.au/digital-learning-selector/LearningActivity/Card/547</vt:lpwstr>
      </vt:variant>
      <vt:variant>
        <vt:lpwstr/>
      </vt:variant>
      <vt:variant>
        <vt:i4>2687100</vt:i4>
      </vt:variant>
      <vt:variant>
        <vt:i4>150</vt:i4>
      </vt:variant>
      <vt:variant>
        <vt:i4>0</vt:i4>
      </vt:variant>
      <vt:variant>
        <vt:i4>5</vt:i4>
      </vt:variant>
      <vt:variant>
        <vt:lpwstr>https://www.nps.gov/yell/learn/nature/bison.htm</vt:lpwstr>
      </vt:variant>
      <vt:variant>
        <vt:lpwstr>:~:text=Bison%20migrate%20up%20to%2070,in%20the%20Greater%20Yellowstone%20Ecosystem.</vt:lpwstr>
      </vt:variant>
      <vt:variant>
        <vt:i4>6160453</vt:i4>
      </vt:variant>
      <vt:variant>
        <vt:i4>147</vt:i4>
      </vt:variant>
      <vt:variant>
        <vt:i4>0</vt:i4>
      </vt:variant>
      <vt:variant>
        <vt:i4>5</vt:i4>
      </vt:variant>
      <vt:variant>
        <vt:lpwstr>https://ocean.si.edu/ocean-life/seabirds/12000-miles-go-migrating-shearwaters</vt:lpwstr>
      </vt:variant>
      <vt:variant>
        <vt:lpwstr/>
      </vt:variant>
      <vt:variant>
        <vt:i4>6881391</vt:i4>
      </vt:variant>
      <vt:variant>
        <vt:i4>144</vt:i4>
      </vt:variant>
      <vt:variant>
        <vt:i4>0</vt:i4>
      </vt:variant>
      <vt:variant>
        <vt:i4>5</vt:i4>
      </vt:variant>
      <vt:variant>
        <vt:lpwstr>https://www.seeturtles.org/sea-turtle-migration</vt:lpwstr>
      </vt:variant>
      <vt:variant>
        <vt:lpwstr/>
      </vt:variant>
      <vt:variant>
        <vt:i4>851999</vt:i4>
      </vt:variant>
      <vt:variant>
        <vt:i4>141</vt:i4>
      </vt:variant>
      <vt:variant>
        <vt:i4>0</vt:i4>
      </vt:variant>
      <vt:variant>
        <vt:i4>5</vt:i4>
      </vt:variant>
      <vt:variant>
        <vt:lpwstr>https://www.mpg.de/18465516/data-from-space-unveils-a-global-view-of-animals-on-the-move</vt:lpwstr>
      </vt:variant>
      <vt:variant>
        <vt:lpwstr/>
      </vt:variant>
      <vt:variant>
        <vt:i4>6357027</vt:i4>
      </vt:variant>
      <vt:variant>
        <vt:i4>138</vt:i4>
      </vt:variant>
      <vt:variant>
        <vt:i4>0</vt:i4>
      </vt:variant>
      <vt:variant>
        <vt:i4>5</vt:i4>
      </vt:variant>
      <vt:variant>
        <vt:lpwstr>https://education.nationalgeographic.org/resource/natures-most-impressive-animal-migrations</vt:lpwstr>
      </vt:variant>
      <vt:variant>
        <vt:lpwstr/>
      </vt:variant>
      <vt:variant>
        <vt:i4>7340071</vt:i4>
      </vt:variant>
      <vt:variant>
        <vt:i4>135</vt:i4>
      </vt:variant>
      <vt:variant>
        <vt:i4>0</vt:i4>
      </vt:variant>
      <vt:variant>
        <vt:i4>5</vt:i4>
      </vt:variant>
      <vt:variant>
        <vt:lpwstr>https://www.toursbylocals.com/blog/great-animal-migrations</vt:lpwstr>
      </vt:variant>
      <vt:variant>
        <vt:lpwstr/>
      </vt:variant>
      <vt:variant>
        <vt:i4>1703937</vt:i4>
      </vt:variant>
      <vt:variant>
        <vt:i4>132</vt:i4>
      </vt:variant>
      <vt:variant>
        <vt:i4>0</vt:i4>
      </vt:variant>
      <vt:variant>
        <vt:i4>5</vt:i4>
      </vt:variant>
      <vt:variant>
        <vt:lpwstr>https://app.education.nsw.gov.au/digital-learning-selector/LearningActivity/Card/546</vt:lpwstr>
      </vt:variant>
      <vt:variant>
        <vt:lpwstr/>
      </vt:variant>
      <vt:variant>
        <vt:i4>1376257</vt:i4>
      </vt:variant>
      <vt:variant>
        <vt:i4>129</vt:i4>
      </vt:variant>
      <vt:variant>
        <vt:i4>0</vt:i4>
      </vt:variant>
      <vt:variant>
        <vt:i4>5</vt:i4>
      </vt:variant>
      <vt:variant>
        <vt:lpwstr>https://app.education.nsw.gov.au/digital-learning-selector/LearningActivity/Card/549</vt:lpwstr>
      </vt:variant>
      <vt:variant>
        <vt:lpwstr/>
      </vt:variant>
      <vt:variant>
        <vt:i4>4194332</vt:i4>
      </vt:variant>
      <vt:variant>
        <vt:i4>126</vt:i4>
      </vt:variant>
      <vt:variant>
        <vt:i4>0</vt:i4>
      </vt:variant>
      <vt:variant>
        <vt:i4>5</vt:i4>
      </vt:variant>
      <vt:variant>
        <vt:lpwstr>https://www.cepf.net/our-work/biodiversity-hotspots/hotspots-defined</vt:lpwstr>
      </vt:variant>
      <vt:variant>
        <vt:lpwstr/>
      </vt:variant>
      <vt:variant>
        <vt:i4>1835008</vt:i4>
      </vt:variant>
      <vt:variant>
        <vt:i4>123</vt:i4>
      </vt:variant>
      <vt:variant>
        <vt:i4>0</vt:i4>
      </vt:variant>
      <vt:variant>
        <vt:i4>5</vt:i4>
      </vt:variant>
      <vt:variant>
        <vt:lpwstr>https://www.conservation.org/priorities/biodiversity-hotspots</vt:lpwstr>
      </vt:variant>
      <vt:variant>
        <vt:lpwstr/>
      </vt:variant>
      <vt:variant>
        <vt:i4>589912</vt:i4>
      </vt:variant>
      <vt:variant>
        <vt:i4>120</vt:i4>
      </vt:variant>
      <vt:variant>
        <vt:i4>0</vt:i4>
      </vt:variant>
      <vt:variant>
        <vt:i4>5</vt:i4>
      </vt:variant>
      <vt:variant>
        <vt:lpwstr>https://whc.unesco.org/en/list/?&amp;type=natural</vt:lpwstr>
      </vt:variant>
      <vt:variant>
        <vt:lpwstr/>
      </vt:variant>
      <vt:variant>
        <vt:i4>1638414</vt:i4>
      </vt:variant>
      <vt:variant>
        <vt:i4>117</vt:i4>
      </vt:variant>
      <vt:variant>
        <vt:i4>0</vt:i4>
      </vt:variant>
      <vt:variant>
        <vt:i4>5</vt:i4>
      </vt:variant>
      <vt:variant>
        <vt:lpwstr>https://curriculum.nsw.edu.au/syllabuses/geography-11-12-2022</vt:lpwstr>
      </vt:variant>
      <vt:variant>
        <vt:lpwstr/>
      </vt:variant>
      <vt:variant>
        <vt:i4>1835063</vt:i4>
      </vt:variant>
      <vt:variant>
        <vt:i4>110</vt:i4>
      </vt:variant>
      <vt:variant>
        <vt:i4>0</vt:i4>
      </vt:variant>
      <vt:variant>
        <vt:i4>5</vt:i4>
      </vt:variant>
      <vt:variant>
        <vt:lpwstr/>
      </vt:variant>
      <vt:variant>
        <vt:lpwstr>_Toc138161888</vt:lpwstr>
      </vt:variant>
      <vt:variant>
        <vt:i4>1835063</vt:i4>
      </vt:variant>
      <vt:variant>
        <vt:i4>104</vt:i4>
      </vt:variant>
      <vt:variant>
        <vt:i4>0</vt:i4>
      </vt:variant>
      <vt:variant>
        <vt:i4>5</vt:i4>
      </vt:variant>
      <vt:variant>
        <vt:lpwstr/>
      </vt:variant>
      <vt:variant>
        <vt:lpwstr>_Toc138161887</vt:lpwstr>
      </vt:variant>
      <vt:variant>
        <vt:i4>1835063</vt:i4>
      </vt:variant>
      <vt:variant>
        <vt:i4>98</vt:i4>
      </vt:variant>
      <vt:variant>
        <vt:i4>0</vt:i4>
      </vt:variant>
      <vt:variant>
        <vt:i4>5</vt:i4>
      </vt:variant>
      <vt:variant>
        <vt:lpwstr/>
      </vt:variant>
      <vt:variant>
        <vt:lpwstr>_Toc138161886</vt:lpwstr>
      </vt:variant>
      <vt:variant>
        <vt:i4>1835063</vt:i4>
      </vt:variant>
      <vt:variant>
        <vt:i4>92</vt:i4>
      </vt:variant>
      <vt:variant>
        <vt:i4>0</vt:i4>
      </vt:variant>
      <vt:variant>
        <vt:i4>5</vt:i4>
      </vt:variant>
      <vt:variant>
        <vt:lpwstr/>
      </vt:variant>
      <vt:variant>
        <vt:lpwstr>_Toc138161885</vt:lpwstr>
      </vt:variant>
      <vt:variant>
        <vt:i4>1835063</vt:i4>
      </vt:variant>
      <vt:variant>
        <vt:i4>86</vt:i4>
      </vt:variant>
      <vt:variant>
        <vt:i4>0</vt:i4>
      </vt:variant>
      <vt:variant>
        <vt:i4>5</vt:i4>
      </vt:variant>
      <vt:variant>
        <vt:lpwstr/>
      </vt:variant>
      <vt:variant>
        <vt:lpwstr>_Toc138161884</vt:lpwstr>
      </vt:variant>
      <vt:variant>
        <vt:i4>1835063</vt:i4>
      </vt:variant>
      <vt:variant>
        <vt:i4>80</vt:i4>
      </vt:variant>
      <vt:variant>
        <vt:i4>0</vt:i4>
      </vt:variant>
      <vt:variant>
        <vt:i4>5</vt:i4>
      </vt:variant>
      <vt:variant>
        <vt:lpwstr/>
      </vt:variant>
      <vt:variant>
        <vt:lpwstr>_Toc138161883</vt:lpwstr>
      </vt:variant>
      <vt:variant>
        <vt:i4>1835063</vt:i4>
      </vt:variant>
      <vt:variant>
        <vt:i4>74</vt:i4>
      </vt:variant>
      <vt:variant>
        <vt:i4>0</vt:i4>
      </vt:variant>
      <vt:variant>
        <vt:i4>5</vt:i4>
      </vt:variant>
      <vt:variant>
        <vt:lpwstr/>
      </vt:variant>
      <vt:variant>
        <vt:lpwstr>_Toc138161882</vt:lpwstr>
      </vt:variant>
      <vt:variant>
        <vt:i4>1835063</vt:i4>
      </vt:variant>
      <vt:variant>
        <vt:i4>68</vt:i4>
      </vt:variant>
      <vt:variant>
        <vt:i4>0</vt:i4>
      </vt:variant>
      <vt:variant>
        <vt:i4>5</vt:i4>
      </vt:variant>
      <vt:variant>
        <vt:lpwstr/>
      </vt:variant>
      <vt:variant>
        <vt:lpwstr>_Toc138161881</vt:lpwstr>
      </vt:variant>
      <vt:variant>
        <vt:i4>1835063</vt:i4>
      </vt:variant>
      <vt:variant>
        <vt:i4>62</vt:i4>
      </vt:variant>
      <vt:variant>
        <vt:i4>0</vt:i4>
      </vt:variant>
      <vt:variant>
        <vt:i4>5</vt:i4>
      </vt:variant>
      <vt:variant>
        <vt:lpwstr/>
      </vt:variant>
      <vt:variant>
        <vt:lpwstr>_Toc138161880</vt:lpwstr>
      </vt:variant>
      <vt:variant>
        <vt:i4>1245239</vt:i4>
      </vt:variant>
      <vt:variant>
        <vt:i4>56</vt:i4>
      </vt:variant>
      <vt:variant>
        <vt:i4>0</vt:i4>
      </vt:variant>
      <vt:variant>
        <vt:i4>5</vt:i4>
      </vt:variant>
      <vt:variant>
        <vt:lpwstr/>
      </vt:variant>
      <vt:variant>
        <vt:lpwstr>_Toc138161879</vt:lpwstr>
      </vt:variant>
      <vt:variant>
        <vt:i4>1245239</vt:i4>
      </vt:variant>
      <vt:variant>
        <vt:i4>50</vt:i4>
      </vt:variant>
      <vt:variant>
        <vt:i4>0</vt:i4>
      </vt:variant>
      <vt:variant>
        <vt:i4>5</vt:i4>
      </vt:variant>
      <vt:variant>
        <vt:lpwstr/>
      </vt:variant>
      <vt:variant>
        <vt:lpwstr>_Toc138161878</vt:lpwstr>
      </vt:variant>
      <vt:variant>
        <vt:i4>1245239</vt:i4>
      </vt:variant>
      <vt:variant>
        <vt:i4>44</vt:i4>
      </vt:variant>
      <vt:variant>
        <vt:i4>0</vt:i4>
      </vt:variant>
      <vt:variant>
        <vt:i4>5</vt:i4>
      </vt:variant>
      <vt:variant>
        <vt:lpwstr/>
      </vt:variant>
      <vt:variant>
        <vt:lpwstr>_Toc138161877</vt:lpwstr>
      </vt:variant>
      <vt:variant>
        <vt:i4>1245239</vt:i4>
      </vt:variant>
      <vt:variant>
        <vt:i4>38</vt:i4>
      </vt:variant>
      <vt:variant>
        <vt:i4>0</vt:i4>
      </vt:variant>
      <vt:variant>
        <vt:i4>5</vt:i4>
      </vt:variant>
      <vt:variant>
        <vt:lpwstr/>
      </vt:variant>
      <vt:variant>
        <vt:lpwstr>_Toc138161876</vt:lpwstr>
      </vt:variant>
      <vt:variant>
        <vt:i4>1245239</vt:i4>
      </vt:variant>
      <vt:variant>
        <vt:i4>32</vt:i4>
      </vt:variant>
      <vt:variant>
        <vt:i4>0</vt:i4>
      </vt:variant>
      <vt:variant>
        <vt:i4>5</vt:i4>
      </vt:variant>
      <vt:variant>
        <vt:lpwstr/>
      </vt:variant>
      <vt:variant>
        <vt:lpwstr>_Toc138161875</vt:lpwstr>
      </vt:variant>
      <vt:variant>
        <vt:i4>1245239</vt:i4>
      </vt:variant>
      <vt:variant>
        <vt:i4>26</vt:i4>
      </vt:variant>
      <vt:variant>
        <vt:i4>0</vt:i4>
      </vt:variant>
      <vt:variant>
        <vt:i4>5</vt:i4>
      </vt:variant>
      <vt:variant>
        <vt:lpwstr/>
      </vt:variant>
      <vt:variant>
        <vt:lpwstr>_Toc138161874</vt:lpwstr>
      </vt:variant>
      <vt:variant>
        <vt:i4>1245239</vt:i4>
      </vt:variant>
      <vt:variant>
        <vt:i4>20</vt:i4>
      </vt:variant>
      <vt:variant>
        <vt:i4>0</vt:i4>
      </vt:variant>
      <vt:variant>
        <vt:i4>5</vt:i4>
      </vt:variant>
      <vt:variant>
        <vt:lpwstr/>
      </vt:variant>
      <vt:variant>
        <vt:lpwstr>_Toc138161873</vt:lpwstr>
      </vt:variant>
      <vt:variant>
        <vt:i4>1245239</vt:i4>
      </vt:variant>
      <vt:variant>
        <vt:i4>14</vt:i4>
      </vt:variant>
      <vt:variant>
        <vt:i4>0</vt:i4>
      </vt:variant>
      <vt:variant>
        <vt:i4>5</vt:i4>
      </vt:variant>
      <vt:variant>
        <vt:lpwstr/>
      </vt:variant>
      <vt:variant>
        <vt:lpwstr>_Toc138161872</vt:lpwstr>
      </vt:variant>
      <vt:variant>
        <vt:i4>1245239</vt:i4>
      </vt:variant>
      <vt:variant>
        <vt:i4>8</vt:i4>
      </vt:variant>
      <vt:variant>
        <vt:i4>0</vt:i4>
      </vt:variant>
      <vt:variant>
        <vt:i4>5</vt:i4>
      </vt:variant>
      <vt:variant>
        <vt:lpwstr/>
      </vt:variant>
      <vt:variant>
        <vt:lpwstr>_Toc138161871</vt:lpwstr>
      </vt:variant>
      <vt:variant>
        <vt:i4>1245239</vt:i4>
      </vt:variant>
      <vt:variant>
        <vt:i4>2</vt:i4>
      </vt:variant>
      <vt:variant>
        <vt:i4>0</vt:i4>
      </vt:variant>
      <vt:variant>
        <vt:i4>5</vt:i4>
      </vt:variant>
      <vt:variant>
        <vt:lpwstr/>
      </vt:variant>
      <vt:variant>
        <vt:lpwstr>_Toc138161870</vt:lpwstr>
      </vt:variant>
      <vt:variant>
        <vt:i4>2687015</vt:i4>
      </vt:variant>
      <vt:variant>
        <vt:i4>24</vt:i4>
      </vt:variant>
      <vt:variant>
        <vt:i4>0</vt:i4>
      </vt:variant>
      <vt:variant>
        <vt:i4>5</vt:i4>
      </vt:variant>
      <vt:variant>
        <vt:lpwstr>https://app.education.nsw.gov.au/digital-learning-selector/</vt:lpwstr>
      </vt:variant>
      <vt:variant>
        <vt:lpwstr/>
      </vt:variant>
      <vt:variant>
        <vt:i4>7995428</vt:i4>
      </vt:variant>
      <vt:variant>
        <vt:i4>21</vt:i4>
      </vt:variant>
      <vt:variant>
        <vt:i4>0</vt:i4>
      </vt:variant>
      <vt:variant>
        <vt:i4>5</vt:i4>
      </vt:variant>
      <vt:variant>
        <vt:lpwstr>https://www.youtube.com/watch?v=KG6SL6Mf7ak</vt:lpwstr>
      </vt:variant>
      <vt:variant>
        <vt:lpwstr/>
      </vt:variant>
      <vt:variant>
        <vt:i4>6815806</vt:i4>
      </vt:variant>
      <vt:variant>
        <vt:i4>18</vt:i4>
      </vt:variant>
      <vt:variant>
        <vt:i4>0</vt:i4>
      </vt:variant>
      <vt:variant>
        <vt:i4>5</vt:i4>
      </vt:variant>
      <vt:variant>
        <vt:lpwstr>https://www.youtube.com/watch?v=7fd03fBRsuU</vt:lpwstr>
      </vt:variant>
      <vt:variant>
        <vt:lpwstr/>
      </vt:variant>
      <vt:variant>
        <vt:i4>8061027</vt:i4>
      </vt:variant>
      <vt:variant>
        <vt:i4>15</vt:i4>
      </vt:variant>
      <vt:variant>
        <vt:i4>0</vt:i4>
      </vt:variant>
      <vt:variant>
        <vt:i4>5</vt:i4>
      </vt:variant>
      <vt:variant>
        <vt:lpwstr>https://www.youtube.com/watch?v=dzat16LMtQk</vt:lpwstr>
      </vt:variant>
      <vt:variant>
        <vt:lpwstr/>
      </vt:variant>
      <vt:variant>
        <vt:i4>5439498</vt:i4>
      </vt:variant>
      <vt:variant>
        <vt:i4>12</vt:i4>
      </vt:variant>
      <vt:variant>
        <vt:i4>0</vt:i4>
      </vt:variant>
      <vt:variant>
        <vt:i4>5</vt:i4>
      </vt:variant>
      <vt:variant>
        <vt:lpwstr>https://www.environment.nsw.gov.au/eSpade2Webapp/</vt:lpwstr>
      </vt:variant>
      <vt:variant>
        <vt:lpwstr/>
      </vt:variant>
      <vt:variant>
        <vt:i4>6619191</vt:i4>
      </vt:variant>
      <vt:variant>
        <vt:i4>9</vt:i4>
      </vt:variant>
      <vt:variant>
        <vt:i4>0</vt:i4>
      </vt:variant>
      <vt:variant>
        <vt:i4>5</vt:i4>
      </vt:variant>
      <vt:variant>
        <vt:lpwstr>https://earthobservatory.nasa.gov/features/CarbonCycle</vt:lpwstr>
      </vt:variant>
      <vt:variant>
        <vt:lpwstr/>
      </vt:variant>
      <vt:variant>
        <vt:i4>3080224</vt:i4>
      </vt:variant>
      <vt:variant>
        <vt:i4>6</vt:i4>
      </vt:variant>
      <vt:variant>
        <vt:i4>0</vt:i4>
      </vt:variant>
      <vt:variant>
        <vt:i4>5</vt:i4>
      </vt:variant>
      <vt:variant>
        <vt:lpwstr>http://www.bom.gov.au/state-of-the-climate/</vt:lpwstr>
      </vt:variant>
      <vt:variant>
        <vt:lpwstr/>
      </vt:variant>
      <vt:variant>
        <vt:i4>8061027</vt:i4>
      </vt:variant>
      <vt:variant>
        <vt:i4>3</vt:i4>
      </vt:variant>
      <vt:variant>
        <vt:i4>0</vt:i4>
      </vt:variant>
      <vt:variant>
        <vt:i4>5</vt:i4>
      </vt:variant>
      <vt:variant>
        <vt:lpwstr>https://www.youtube.com/watch?v=dzat16LMtQk</vt:lpwstr>
      </vt:variant>
      <vt:variant>
        <vt:lpwstr/>
      </vt:variant>
      <vt:variant>
        <vt:i4>3670060</vt:i4>
      </vt:variant>
      <vt:variant>
        <vt:i4>0</vt:i4>
      </vt:variant>
      <vt:variant>
        <vt:i4>0</vt:i4>
      </vt:variant>
      <vt:variant>
        <vt:i4>5</vt:i4>
      </vt:variant>
      <vt:variant>
        <vt:lpwstr>https://www.ciese.org/materials/resources/realtimedata/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 Rural and urban places – Learning sequence</dc:title>
  <dc:subject/>
  <dc:creator>NSW Department of Education</dc:creator>
  <cp:keywords>Stage 6</cp:keywords>
  <dc:description/>
  <dcterms:created xsi:type="dcterms:W3CDTF">2024-03-12T02:21:00Z</dcterms:created>
  <dcterms:modified xsi:type="dcterms:W3CDTF">2024-03-12T02:21:00Z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2023-09-20T01:57:05Z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5a7d3cf7-a899-42d1-98dd-d397fe95028a</vt:lpwstr>
  </property>
  <property fmtid="{D5CDD505-2E9C-101B-9397-08002B2CF9AE}" pid="10" name="MSIP_Label_b603dfd7-d93a-4381-a340-2995d8282205_ContentBits">
    <vt:lpwstr>0</vt:lpwstr>
  </property>
</Properties>
</file>