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4690" w14:textId="670A8BAF" w:rsidR="00954FD6" w:rsidRDefault="00837005" w:rsidP="00C2674D">
      <w:pPr>
        <w:pStyle w:val="Title"/>
      </w:pPr>
      <w:bookmarkStart w:id="0" w:name="_Hlk169871631"/>
      <w:bookmarkStart w:id="1" w:name="_Toc148433224"/>
      <w:r>
        <w:t xml:space="preserve">English Stage </w:t>
      </w:r>
      <w:r w:rsidR="00553B8F">
        <w:t>4</w:t>
      </w:r>
      <w:r w:rsidR="00D66037">
        <w:t xml:space="preserve"> </w:t>
      </w:r>
      <w:r>
        <w:t xml:space="preserve">(Year </w:t>
      </w:r>
      <w:r w:rsidR="00553B8F">
        <w:t>8</w:t>
      </w:r>
      <w:r>
        <w:t>)</w:t>
      </w:r>
      <w:r w:rsidR="005308B6">
        <w:t xml:space="preserve"> </w:t>
      </w:r>
      <w:r w:rsidR="00EC1F84">
        <w:t>–</w:t>
      </w:r>
      <w:r w:rsidR="6FDA2884">
        <w:t xml:space="preserve"> </w:t>
      </w:r>
      <w:r w:rsidR="005308B6">
        <w:t>core texts</w:t>
      </w:r>
    </w:p>
    <w:p w14:paraId="04CCCE2A" w14:textId="77777777" w:rsidR="00A4052A" w:rsidRDefault="00A4052A" w:rsidP="00C2674D">
      <w:pPr>
        <w:pStyle w:val="Subtitle0"/>
      </w:pPr>
      <w:bookmarkStart w:id="2" w:name="_Hlk169871639"/>
      <w:bookmarkEnd w:id="0"/>
      <w:bookmarkEnd w:id="1"/>
      <w:r>
        <w:t>8.3 – ‘</w:t>
      </w:r>
      <w:r w:rsidR="00C2674D">
        <w:t>From p</w:t>
      </w:r>
      <w:r w:rsidR="00C2674D" w:rsidRPr="00B457E3">
        <w:t xml:space="preserve">age </w:t>
      </w:r>
      <w:r w:rsidR="00553B8F" w:rsidRPr="00B457E3">
        <w:t xml:space="preserve">to </w:t>
      </w:r>
      <w:bookmarkEnd w:id="2"/>
      <w:r w:rsidR="00C2674D">
        <w:t>s</w:t>
      </w:r>
      <w:r w:rsidR="00C2674D" w:rsidRPr="00B457E3">
        <w:t>tage</w:t>
      </w:r>
      <w:r>
        <w:t>’</w:t>
      </w:r>
    </w:p>
    <w:p w14:paraId="7C5429D5" w14:textId="4CBFCCB8" w:rsidR="00A4052A" w:rsidRDefault="00A4052A" w:rsidP="00A4052A">
      <w:pPr>
        <w:pStyle w:val="FeatureBox2"/>
      </w:pPr>
      <w:r>
        <w:t>This document contains the core texts that accompany the teaching and learning program for ‘From page to stage</w:t>
      </w:r>
      <w:r w:rsidRPr="003343B8">
        <w:t>’</w:t>
      </w:r>
      <w:r>
        <w:t xml:space="preserve"> – Year 8, Term 3.</w:t>
      </w:r>
    </w:p>
    <w:p w14:paraId="71E68E6E" w14:textId="658D9CFF" w:rsidR="00954FD6" w:rsidRPr="00C368CE" w:rsidRDefault="00954FD6" w:rsidP="00C2674D">
      <w:pPr>
        <w:pStyle w:val="Subtitle0"/>
      </w:pPr>
      <w:r>
        <w:br w:type="page"/>
      </w:r>
    </w:p>
    <w:sdt>
      <w:sdtPr>
        <w:rPr>
          <w:rFonts w:eastAsiaTheme="minorEastAsia"/>
          <w:b/>
          <w:bCs w:val="0"/>
          <w:noProof/>
          <w:color w:val="auto"/>
          <w:sz w:val="24"/>
          <w:szCs w:val="24"/>
        </w:rPr>
        <w:id w:val="-1319487339"/>
        <w:docPartObj>
          <w:docPartGallery w:val="Table of Contents"/>
          <w:docPartUnique/>
        </w:docPartObj>
      </w:sdtPr>
      <w:sdtEndPr>
        <w:rPr>
          <w:rFonts w:eastAsiaTheme="minorHAnsi"/>
          <w:b w:val="0"/>
          <w:noProof w:val="0"/>
          <w:sz w:val="22"/>
        </w:rPr>
      </w:sdtEndPr>
      <w:sdtContent>
        <w:p w14:paraId="65E20655" w14:textId="356AAE4E" w:rsidR="007F248C" w:rsidRDefault="007F248C" w:rsidP="00233D6C">
          <w:pPr>
            <w:pStyle w:val="TOCHeading"/>
          </w:pPr>
          <w:r w:rsidRPr="00233D6C">
            <w:t>Contents</w:t>
          </w:r>
        </w:p>
        <w:p w14:paraId="2ACFA172" w14:textId="20DFD662" w:rsidR="009179A9" w:rsidRDefault="00E22529">
          <w:pPr>
            <w:pStyle w:val="TOC1"/>
            <w:rPr>
              <w:rFonts w:asciiTheme="minorHAnsi" w:eastAsiaTheme="minorEastAsia" w:hAnsiTheme="minorHAnsi" w:cstheme="minorBidi"/>
              <w:b w:val="0"/>
              <w:kern w:val="2"/>
              <w:sz w:val="24"/>
              <w:lang w:eastAsia="en-AU"/>
              <w14:ligatures w14:val="standardContextual"/>
            </w:rPr>
          </w:pPr>
          <w:r>
            <w:fldChar w:fldCharType="begin"/>
          </w:r>
          <w:r>
            <w:instrText xml:space="preserve"> TOC \o "1-3" \h \z \u </w:instrText>
          </w:r>
          <w:r>
            <w:fldChar w:fldCharType="separate"/>
          </w:r>
          <w:hyperlink w:anchor="_Toc227579942" w:history="1">
            <w:r w:rsidR="009179A9" w:rsidRPr="006E2ADB">
              <w:rPr>
                <w:rStyle w:val="Hyperlink"/>
              </w:rPr>
              <w:t>About this resource</w:t>
            </w:r>
            <w:r w:rsidR="009179A9">
              <w:rPr>
                <w:webHidden/>
              </w:rPr>
              <w:tab/>
            </w:r>
            <w:r w:rsidR="009179A9">
              <w:rPr>
                <w:webHidden/>
              </w:rPr>
              <w:fldChar w:fldCharType="begin"/>
            </w:r>
            <w:r w:rsidR="009179A9">
              <w:rPr>
                <w:webHidden/>
              </w:rPr>
              <w:instrText xml:space="preserve"> PAGEREF _Toc227579942 \h </w:instrText>
            </w:r>
            <w:r w:rsidR="009179A9">
              <w:rPr>
                <w:webHidden/>
              </w:rPr>
            </w:r>
            <w:r w:rsidR="009179A9">
              <w:rPr>
                <w:webHidden/>
              </w:rPr>
              <w:fldChar w:fldCharType="separate"/>
            </w:r>
            <w:r w:rsidR="009179A9">
              <w:rPr>
                <w:webHidden/>
              </w:rPr>
              <w:t>3</w:t>
            </w:r>
            <w:r w:rsidR="009179A9">
              <w:rPr>
                <w:webHidden/>
              </w:rPr>
              <w:fldChar w:fldCharType="end"/>
            </w:r>
          </w:hyperlink>
        </w:p>
        <w:p w14:paraId="7A7168E1" w14:textId="43AA9D50" w:rsidR="009179A9" w:rsidRDefault="009179A9">
          <w:pPr>
            <w:pStyle w:val="TOC2"/>
            <w:rPr>
              <w:rFonts w:asciiTheme="minorHAnsi" w:eastAsiaTheme="minorEastAsia" w:hAnsiTheme="minorHAnsi" w:cstheme="minorBidi"/>
              <w:kern w:val="2"/>
              <w:sz w:val="24"/>
              <w:lang w:eastAsia="en-AU"/>
              <w14:ligatures w14:val="standardContextual"/>
            </w:rPr>
          </w:pPr>
          <w:hyperlink w:anchor="_Toc227579943" w:history="1">
            <w:r w:rsidRPr="006E2ADB">
              <w:rPr>
                <w:rStyle w:val="Hyperlink"/>
              </w:rPr>
              <w:t>Purpose of resource</w:t>
            </w:r>
            <w:r>
              <w:rPr>
                <w:webHidden/>
              </w:rPr>
              <w:tab/>
            </w:r>
            <w:r>
              <w:rPr>
                <w:webHidden/>
              </w:rPr>
              <w:fldChar w:fldCharType="begin"/>
            </w:r>
            <w:r>
              <w:rPr>
                <w:webHidden/>
              </w:rPr>
              <w:instrText xml:space="preserve"> PAGEREF _Toc227579943 \h </w:instrText>
            </w:r>
            <w:r>
              <w:rPr>
                <w:webHidden/>
              </w:rPr>
            </w:r>
            <w:r>
              <w:rPr>
                <w:webHidden/>
              </w:rPr>
              <w:fldChar w:fldCharType="separate"/>
            </w:r>
            <w:r>
              <w:rPr>
                <w:webHidden/>
              </w:rPr>
              <w:t>3</w:t>
            </w:r>
            <w:r>
              <w:rPr>
                <w:webHidden/>
              </w:rPr>
              <w:fldChar w:fldCharType="end"/>
            </w:r>
          </w:hyperlink>
        </w:p>
        <w:p w14:paraId="6BD1711A" w14:textId="5A874D3B" w:rsidR="009179A9" w:rsidRDefault="009179A9">
          <w:pPr>
            <w:pStyle w:val="TOC2"/>
            <w:rPr>
              <w:rFonts w:asciiTheme="minorHAnsi" w:eastAsiaTheme="minorEastAsia" w:hAnsiTheme="minorHAnsi" w:cstheme="minorBidi"/>
              <w:kern w:val="2"/>
              <w:sz w:val="24"/>
              <w:lang w:eastAsia="en-AU"/>
              <w14:ligatures w14:val="standardContextual"/>
            </w:rPr>
          </w:pPr>
          <w:hyperlink w:anchor="_Toc227579944" w:history="1">
            <w:r w:rsidRPr="006E2ADB">
              <w:rPr>
                <w:rStyle w:val="Hyperlink"/>
              </w:rPr>
              <w:t>Target audience</w:t>
            </w:r>
            <w:r>
              <w:rPr>
                <w:webHidden/>
              </w:rPr>
              <w:tab/>
            </w:r>
            <w:r>
              <w:rPr>
                <w:webHidden/>
              </w:rPr>
              <w:fldChar w:fldCharType="begin"/>
            </w:r>
            <w:r>
              <w:rPr>
                <w:webHidden/>
              </w:rPr>
              <w:instrText xml:space="preserve"> PAGEREF _Toc227579944 \h </w:instrText>
            </w:r>
            <w:r>
              <w:rPr>
                <w:webHidden/>
              </w:rPr>
            </w:r>
            <w:r>
              <w:rPr>
                <w:webHidden/>
              </w:rPr>
              <w:fldChar w:fldCharType="separate"/>
            </w:r>
            <w:r>
              <w:rPr>
                <w:webHidden/>
              </w:rPr>
              <w:t>3</w:t>
            </w:r>
            <w:r>
              <w:rPr>
                <w:webHidden/>
              </w:rPr>
              <w:fldChar w:fldCharType="end"/>
            </w:r>
          </w:hyperlink>
        </w:p>
        <w:p w14:paraId="5CECEBE7" w14:textId="15FF8958" w:rsidR="009179A9" w:rsidRDefault="009179A9">
          <w:pPr>
            <w:pStyle w:val="TOC2"/>
            <w:rPr>
              <w:rFonts w:asciiTheme="minorHAnsi" w:eastAsiaTheme="minorEastAsia" w:hAnsiTheme="minorHAnsi" w:cstheme="minorBidi"/>
              <w:kern w:val="2"/>
              <w:sz w:val="24"/>
              <w:lang w:eastAsia="en-AU"/>
              <w14:ligatures w14:val="standardContextual"/>
            </w:rPr>
          </w:pPr>
          <w:hyperlink w:anchor="_Toc227579945" w:history="1">
            <w:r w:rsidRPr="006E2ADB">
              <w:rPr>
                <w:rStyle w:val="Hyperlink"/>
              </w:rPr>
              <w:t>When and how to use</w:t>
            </w:r>
            <w:r>
              <w:rPr>
                <w:webHidden/>
              </w:rPr>
              <w:tab/>
            </w:r>
            <w:r>
              <w:rPr>
                <w:webHidden/>
              </w:rPr>
              <w:fldChar w:fldCharType="begin"/>
            </w:r>
            <w:r>
              <w:rPr>
                <w:webHidden/>
              </w:rPr>
              <w:instrText xml:space="preserve"> PAGEREF _Toc227579945 \h </w:instrText>
            </w:r>
            <w:r>
              <w:rPr>
                <w:webHidden/>
              </w:rPr>
            </w:r>
            <w:r>
              <w:rPr>
                <w:webHidden/>
              </w:rPr>
              <w:fldChar w:fldCharType="separate"/>
            </w:r>
            <w:r>
              <w:rPr>
                <w:webHidden/>
              </w:rPr>
              <w:t>3</w:t>
            </w:r>
            <w:r>
              <w:rPr>
                <w:webHidden/>
              </w:rPr>
              <w:fldChar w:fldCharType="end"/>
            </w:r>
          </w:hyperlink>
        </w:p>
        <w:p w14:paraId="0822E7B2" w14:textId="731E0B21" w:rsidR="009179A9" w:rsidRDefault="009179A9">
          <w:pPr>
            <w:pStyle w:val="TOC2"/>
            <w:rPr>
              <w:rFonts w:asciiTheme="minorHAnsi" w:eastAsiaTheme="minorEastAsia" w:hAnsiTheme="minorHAnsi" w:cstheme="minorBidi"/>
              <w:kern w:val="2"/>
              <w:sz w:val="24"/>
              <w:lang w:eastAsia="en-AU"/>
              <w14:ligatures w14:val="standardContextual"/>
            </w:rPr>
          </w:pPr>
          <w:hyperlink w:anchor="_Toc227579946" w:history="1">
            <w:r w:rsidRPr="006E2ADB">
              <w:rPr>
                <w:rStyle w:val="Hyperlink"/>
              </w:rPr>
              <w:t>Opportunities for collaboration</w:t>
            </w:r>
            <w:r>
              <w:rPr>
                <w:webHidden/>
              </w:rPr>
              <w:tab/>
            </w:r>
            <w:r>
              <w:rPr>
                <w:webHidden/>
              </w:rPr>
              <w:fldChar w:fldCharType="begin"/>
            </w:r>
            <w:r>
              <w:rPr>
                <w:webHidden/>
              </w:rPr>
              <w:instrText xml:space="preserve"> PAGEREF _Toc227579946 \h </w:instrText>
            </w:r>
            <w:r>
              <w:rPr>
                <w:webHidden/>
              </w:rPr>
            </w:r>
            <w:r>
              <w:rPr>
                <w:webHidden/>
              </w:rPr>
              <w:fldChar w:fldCharType="separate"/>
            </w:r>
            <w:r>
              <w:rPr>
                <w:webHidden/>
              </w:rPr>
              <w:t>4</w:t>
            </w:r>
            <w:r>
              <w:rPr>
                <w:webHidden/>
              </w:rPr>
              <w:fldChar w:fldCharType="end"/>
            </w:r>
          </w:hyperlink>
        </w:p>
        <w:p w14:paraId="3E1F44EC" w14:textId="60F2AE45" w:rsidR="009179A9" w:rsidRDefault="009179A9">
          <w:pPr>
            <w:pStyle w:val="TOC2"/>
            <w:rPr>
              <w:rFonts w:asciiTheme="minorHAnsi" w:eastAsiaTheme="minorEastAsia" w:hAnsiTheme="minorHAnsi" w:cstheme="minorBidi"/>
              <w:kern w:val="2"/>
              <w:sz w:val="24"/>
              <w:lang w:eastAsia="en-AU"/>
              <w14:ligatures w14:val="standardContextual"/>
            </w:rPr>
          </w:pPr>
          <w:hyperlink w:anchor="_Toc227579947" w:history="1">
            <w:r w:rsidRPr="006E2ADB">
              <w:rPr>
                <w:rStyle w:val="Hyperlink"/>
              </w:rPr>
              <w:t>Core texts and text requirements</w:t>
            </w:r>
            <w:r>
              <w:rPr>
                <w:webHidden/>
              </w:rPr>
              <w:tab/>
            </w:r>
            <w:r>
              <w:rPr>
                <w:webHidden/>
              </w:rPr>
              <w:fldChar w:fldCharType="begin"/>
            </w:r>
            <w:r>
              <w:rPr>
                <w:webHidden/>
              </w:rPr>
              <w:instrText xml:space="preserve"> PAGEREF _Toc227579947 \h </w:instrText>
            </w:r>
            <w:r>
              <w:rPr>
                <w:webHidden/>
              </w:rPr>
            </w:r>
            <w:r>
              <w:rPr>
                <w:webHidden/>
              </w:rPr>
              <w:fldChar w:fldCharType="separate"/>
            </w:r>
            <w:r>
              <w:rPr>
                <w:webHidden/>
              </w:rPr>
              <w:t>5</w:t>
            </w:r>
            <w:r>
              <w:rPr>
                <w:webHidden/>
              </w:rPr>
              <w:fldChar w:fldCharType="end"/>
            </w:r>
          </w:hyperlink>
        </w:p>
        <w:p w14:paraId="50A3E07C" w14:textId="006EB06E"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48" w:history="1">
            <w:r w:rsidRPr="006E2ADB">
              <w:rPr>
                <w:rStyle w:val="Hyperlink"/>
                <w:noProof/>
              </w:rPr>
              <w:t>Content that may be traumatic in the core texts</w:t>
            </w:r>
            <w:r>
              <w:rPr>
                <w:noProof/>
                <w:webHidden/>
              </w:rPr>
              <w:tab/>
            </w:r>
            <w:r>
              <w:rPr>
                <w:noProof/>
                <w:webHidden/>
              </w:rPr>
              <w:fldChar w:fldCharType="begin"/>
            </w:r>
            <w:r>
              <w:rPr>
                <w:noProof/>
                <w:webHidden/>
              </w:rPr>
              <w:instrText xml:space="preserve"> PAGEREF _Toc227579948 \h </w:instrText>
            </w:r>
            <w:r>
              <w:rPr>
                <w:noProof/>
                <w:webHidden/>
              </w:rPr>
            </w:r>
            <w:r>
              <w:rPr>
                <w:noProof/>
                <w:webHidden/>
              </w:rPr>
              <w:fldChar w:fldCharType="separate"/>
            </w:r>
            <w:r>
              <w:rPr>
                <w:noProof/>
                <w:webHidden/>
              </w:rPr>
              <w:t>9</w:t>
            </w:r>
            <w:r>
              <w:rPr>
                <w:noProof/>
                <w:webHidden/>
              </w:rPr>
              <w:fldChar w:fldCharType="end"/>
            </w:r>
          </w:hyperlink>
        </w:p>
        <w:p w14:paraId="39E7CB37" w14:textId="2733CCC1" w:rsidR="009179A9" w:rsidRDefault="009179A9">
          <w:pPr>
            <w:pStyle w:val="TOC1"/>
            <w:rPr>
              <w:rFonts w:asciiTheme="minorHAnsi" w:eastAsiaTheme="minorEastAsia" w:hAnsiTheme="minorHAnsi" w:cstheme="minorBidi"/>
              <w:b w:val="0"/>
              <w:kern w:val="2"/>
              <w:sz w:val="24"/>
              <w:lang w:eastAsia="en-AU"/>
              <w14:ligatures w14:val="standardContextual"/>
            </w:rPr>
          </w:pPr>
          <w:hyperlink w:anchor="_Toc227579949" w:history="1">
            <w:r w:rsidRPr="006E2ADB">
              <w:rPr>
                <w:rStyle w:val="Hyperlink"/>
              </w:rPr>
              <w:t>Core texts</w:t>
            </w:r>
            <w:r>
              <w:rPr>
                <w:webHidden/>
              </w:rPr>
              <w:tab/>
            </w:r>
            <w:r>
              <w:rPr>
                <w:webHidden/>
              </w:rPr>
              <w:fldChar w:fldCharType="begin"/>
            </w:r>
            <w:r>
              <w:rPr>
                <w:webHidden/>
              </w:rPr>
              <w:instrText xml:space="preserve"> PAGEREF _Toc227579949 \h </w:instrText>
            </w:r>
            <w:r>
              <w:rPr>
                <w:webHidden/>
              </w:rPr>
            </w:r>
            <w:r>
              <w:rPr>
                <w:webHidden/>
              </w:rPr>
              <w:fldChar w:fldCharType="separate"/>
            </w:r>
            <w:r>
              <w:rPr>
                <w:webHidden/>
              </w:rPr>
              <w:t>12</w:t>
            </w:r>
            <w:r>
              <w:rPr>
                <w:webHidden/>
              </w:rPr>
              <w:fldChar w:fldCharType="end"/>
            </w:r>
          </w:hyperlink>
        </w:p>
        <w:p w14:paraId="0C6BD27A" w14:textId="608C4CCE" w:rsidR="009179A9" w:rsidRDefault="009179A9">
          <w:pPr>
            <w:pStyle w:val="TOC2"/>
            <w:rPr>
              <w:rFonts w:asciiTheme="minorHAnsi" w:eastAsiaTheme="minorEastAsia" w:hAnsiTheme="minorHAnsi" w:cstheme="minorBidi"/>
              <w:kern w:val="2"/>
              <w:sz w:val="24"/>
              <w:lang w:eastAsia="en-AU"/>
              <w14:ligatures w14:val="standardContextual"/>
            </w:rPr>
          </w:pPr>
          <w:hyperlink w:anchor="_Toc227579950" w:history="1">
            <w:r w:rsidRPr="006E2ADB">
              <w:rPr>
                <w:rStyle w:val="Hyperlink"/>
              </w:rPr>
              <w:t xml:space="preserve">Core text 1 – </w:t>
            </w:r>
            <w:r w:rsidRPr="006E2ADB">
              <w:rPr>
                <w:rStyle w:val="Hyperlink"/>
                <w:i/>
                <w:iCs/>
              </w:rPr>
              <w:t>Shark Tank Australia</w:t>
            </w:r>
            <w:r w:rsidRPr="006E2ADB">
              <w:rPr>
                <w:rStyle w:val="Hyperlink"/>
              </w:rPr>
              <w:t xml:space="preserve"> episodes</w:t>
            </w:r>
            <w:r>
              <w:rPr>
                <w:webHidden/>
              </w:rPr>
              <w:tab/>
            </w:r>
            <w:r>
              <w:rPr>
                <w:webHidden/>
              </w:rPr>
              <w:fldChar w:fldCharType="begin"/>
            </w:r>
            <w:r>
              <w:rPr>
                <w:webHidden/>
              </w:rPr>
              <w:instrText xml:space="preserve"> PAGEREF _Toc227579950 \h </w:instrText>
            </w:r>
            <w:r>
              <w:rPr>
                <w:webHidden/>
              </w:rPr>
            </w:r>
            <w:r>
              <w:rPr>
                <w:webHidden/>
              </w:rPr>
              <w:fldChar w:fldCharType="separate"/>
            </w:r>
            <w:r>
              <w:rPr>
                <w:webHidden/>
              </w:rPr>
              <w:t>12</w:t>
            </w:r>
            <w:r>
              <w:rPr>
                <w:webHidden/>
              </w:rPr>
              <w:fldChar w:fldCharType="end"/>
            </w:r>
          </w:hyperlink>
        </w:p>
        <w:p w14:paraId="1F764F77" w14:textId="10DF4CEB"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51" w:history="1">
            <w:r w:rsidRPr="006E2ADB">
              <w:rPr>
                <w:rStyle w:val="Hyperlink"/>
                <w:noProof/>
              </w:rPr>
              <w:t xml:space="preserve">Core text 1 extract 1 – </w:t>
            </w:r>
            <w:r w:rsidRPr="006E2ADB">
              <w:rPr>
                <w:rStyle w:val="Hyperlink"/>
                <w:i/>
                <w:iCs/>
                <w:noProof/>
              </w:rPr>
              <w:t>Shark Tank Australia</w:t>
            </w:r>
            <w:r w:rsidRPr="006E2ADB">
              <w:rPr>
                <w:rStyle w:val="Hyperlink"/>
                <w:noProof/>
              </w:rPr>
              <w:t xml:space="preserve"> – Throat Scope segment</w:t>
            </w:r>
            <w:r>
              <w:rPr>
                <w:noProof/>
                <w:webHidden/>
              </w:rPr>
              <w:tab/>
            </w:r>
            <w:r>
              <w:rPr>
                <w:noProof/>
                <w:webHidden/>
              </w:rPr>
              <w:fldChar w:fldCharType="begin"/>
            </w:r>
            <w:r>
              <w:rPr>
                <w:noProof/>
                <w:webHidden/>
              </w:rPr>
              <w:instrText xml:space="preserve"> PAGEREF _Toc227579951 \h </w:instrText>
            </w:r>
            <w:r>
              <w:rPr>
                <w:noProof/>
                <w:webHidden/>
              </w:rPr>
            </w:r>
            <w:r>
              <w:rPr>
                <w:noProof/>
                <w:webHidden/>
              </w:rPr>
              <w:fldChar w:fldCharType="separate"/>
            </w:r>
            <w:r>
              <w:rPr>
                <w:noProof/>
                <w:webHidden/>
              </w:rPr>
              <w:t>12</w:t>
            </w:r>
            <w:r>
              <w:rPr>
                <w:noProof/>
                <w:webHidden/>
              </w:rPr>
              <w:fldChar w:fldCharType="end"/>
            </w:r>
          </w:hyperlink>
        </w:p>
        <w:p w14:paraId="18D3441A" w14:textId="64F9E470"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52" w:history="1">
            <w:r w:rsidRPr="006E2ADB">
              <w:rPr>
                <w:rStyle w:val="Hyperlink"/>
                <w:noProof/>
              </w:rPr>
              <w:t xml:space="preserve">Core text 1 extract 2 – </w:t>
            </w:r>
            <w:r w:rsidRPr="006E2ADB">
              <w:rPr>
                <w:rStyle w:val="Hyperlink"/>
                <w:i/>
                <w:iCs/>
                <w:noProof/>
              </w:rPr>
              <w:t>Shark Tank Australia</w:t>
            </w:r>
            <w:r w:rsidRPr="006E2ADB">
              <w:rPr>
                <w:rStyle w:val="Hyperlink"/>
                <w:noProof/>
              </w:rPr>
              <w:t xml:space="preserve"> – Seriously segment</w:t>
            </w:r>
            <w:r>
              <w:rPr>
                <w:noProof/>
                <w:webHidden/>
              </w:rPr>
              <w:tab/>
            </w:r>
            <w:r>
              <w:rPr>
                <w:noProof/>
                <w:webHidden/>
              </w:rPr>
              <w:fldChar w:fldCharType="begin"/>
            </w:r>
            <w:r>
              <w:rPr>
                <w:noProof/>
                <w:webHidden/>
              </w:rPr>
              <w:instrText xml:space="preserve"> PAGEREF _Toc227579952 \h </w:instrText>
            </w:r>
            <w:r>
              <w:rPr>
                <w:noProof/>
                <w:webHidden/>
              </w:rPr>
            </w:r>
            <w:r>
              <w:rPr>
                <w:noProof/>
                <w:webHidden/>
              </w:rPr>
              <w:fldChar w:fldCharType="separate"/>
            </w:r>
            <w:r>
              <w:rPr>
                <w:noProof/>
                <w:webHidden/>
              </w:rPr>
              <w:t>12</w:t>
            </w:r>
            <w:r>
              <w:rPr>
                <w:noProof/>
                <w:webHidden/>
              </w:rPr>
              <w:fldChar w:fldCharType="end"/>
            </w:r>
          </w:hyperlink>
        </w:p>
        <w:p w14:paraId="7BE851F0" w14:textId="3E6FF415" w:rsidR="009179A9" w:rsidRDefault="009179A9">
          <w:pPr>
            <w:pStyle w:val="TOC2"/>
            <w:rPr>
              <w:rFonts w:asciiTheme="minorHAnsi" w:eastAsiaTheme="minorEastAsia" w:hAnsiTheme="minorHAnsi" w:cstheme="minorBidi"/>
              <w:kern w:val="2"/>
              <w:sz w:val="24"/>
              <w:lang w:eastAsia="en-AU"/>
              <w14:ligatures w14:val="standardContextual"/>
            </w:rPr>
          </w:pPr>
          <w:hyperlink w:anchor="_Toc227579953" w:history="1">
            <w:r w:rsidRPr="006E2ADB">
              <w:rPr>
                <w:rStyle w:val="Hyperlink"/>
              </w:rPr>
              <w:t xml:space="preserve">Core text 2 – </w:t>
            </w:r>
            <w:r w:rsidRPr="006E2ADB">
              <w:rPr>
                <w:rStyle w:val="Hyperlink"/>
                <w:i/>
                <w:iCs/>
              </w:rPr>
              <w:t>Hitler’s Daughter: The play</w:t>
            </w:r>
            <w:r>
              <w:rPr>
                <w:webHidden/>
              </w:rPr>
              <w:tab/>
            </w:r>
            <w:r>
              <w:rPr>
                <w:webHidden/>
              </w:rPr>
              <w:fldChar w:fldCharType="begin"/>
            </w:r>
            <w:r>
              <w:rPr>
                <w:webHidden/>
              </w:rPr>
              <w:instrText xml:space="preserve"> PAGEREF _Toc227579953 \h </w:instrText>
            </w:r>
            <w:r>
              <w:rPr>
                <w:webHidden/>
              </w:rPr>
            </w:r>
            <w:r>
              <w:rPr>
                <w:webHidden/>
              </w:rPr>
              <w:fldChar w:fldCharType="separate"/>
            </w:r>
            <w:r>
              <w:rPr>
                <w:webHidden/>
              </w:rPr>
              <w:t>13</w:t>
            </w:r>
            <w:r>
              <w:rPr>
                <w:webHidden/>
              </w:rPr>
              <w:fldChar w:fldCharType="end"/>
            </w:r>
          </w:hyperlink>
        </w:p>
        <w:p w14:paraId="1A9C62BE" w14:textId="09E9D7B9"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54" w:history="1">
            <w:r w:rsidRPr="006E2ADB">
              <w:rPr>
                <w:rStyle w:val="Hyperlink"/>
                <w:noProof/>
              </w:rPr>
              <w:t>Core text 2 extract 1</w:t>
            </w:r>
            <w:r>
              <w:rPr>
                <w:noProof/>
                <w:webHidden/>
              </w:rPr>
              <w:tab/>
            </w:r>
            <w:r>
              <w:rPr>
                <w:noProof/>
                <w:webHidden/>
              </w:rPr>
              <w:fldChar w:fldCharType="begin"/>
            </w:r>
            <w:r>
              <w:rPr>
                <w:noProof/>
                <w:webHidden/>
              </w:rPr>
              <w:instrText xml:space="preserve"> PAGEREF _Toc227579954 \h </w:instrText>
            </w:r>
            <w:r>
              <w:rPr>
                <w:noProof/>
                <w:webHidden/>
              </w:rPr>
            </w:r>
            <w:r>
              <w:rPr>
                <w:noProof/>
                <w:webHidden/>
              </w:rPr>
              <w:fldChar w:fldCharType="separate"/>
            </w:r>
            <w:r>
              <w:rPr>
                <w:noProof/>
                <w:webHidden/>
              </w:rPr>
              <w:t>13</w:t>
            </w:r>
            <w:r>
              <w:rPr>
                <w:noProof/>
                <w:webHidden/>
              </w:rPr>
              <w:fldChar w:fldCharType="end"/>
            </w:r>
          </w:hyperlink>
        </w:p>
        <w:p w14:paraId="7C84E4EB" w14:textId="5177909D"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55" w:history="1">
            <w:r w:rsidRPr="006E2ADB">
              <w:rPr>
                <w:rStyle w:val="Hyperlink"/>
                <w:noProof/>
              </w:rPr>
              <w:t>Core text 2 extract 2</w:t>
            </w:r>
            <w:r>
              <w:rPr>
                <w:noProof/>
                <w:webHidden/>
              </w:rPr>
              <w:tab/>
            </w:r>
            <w:r>
              <w:rPr>
                <w:noProof/>
                <w:webHidden/>
              </w:rPr>
              <w:fldChar w:fldCharType="begin"/>
            </w:r>
            <w:r>
              <w:rPr>
                <w:noProof/>
                <w:webHidden/>
              </w:rPr>
              <w:instrText xml:space="preserve"> PAGEREF _Toc227579955 \h </w:instrText>
            </w:r>
            <w:r>
              <w:rPr>
                <w:noProof/>
                <w:webHidden/>
              </w:rPr>
            </w:r>
            <w:r>
              <w:rPr>
                <w:noProof/>
                <w:webHidden/>
              </w:rPr>
              <w:fldChar w:fldCharType="separate"/>
            </w:r>
            <w:r>
              <w:rPr>
                <w:noProof/>
                <w:webHidden/>
              </w:rPr>
              <w:t>16</w:t>
            </w:r>
            <w:r>
              <w:rPr>
                <w:noProof/>
                <w:webHidden/>
              </w:rPr>
              <w:fldChar w:fldCharType="end"/>
            </w:r>
          </w:hyperlink>
        </w:p>
        <w:p w14:paraId="114EF9AB" w14:textId="0848A4E6"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56" w:history="1">
            <w:r w:rsidRPr="006E2ADB">
              <w:rPr>
                <w:rStyle w:val="Hyperlink"/>
                <w:noProof/>
              </w:rPr>
              <w:t>Core text 2 extract 3</w:t>
            </w:r>
            <w:r>
              <w:rPr>
                <w:noProof/>
                <w:webHidden/>
              </w:rPr>
              <w:tab/>
            </w:r>
            <w:r>
              <w:rPr>
                <w:noProof/>
                <w:webHidden/>
              </w:rPr>
              <w:fldChar w:fldCharType="begin"/>
            </w:r>
            <w:r>
              <w:rPr>
                <w:noProof/>
                <w:webHidden/>
              </w:rPr>
              <w:instrText xml:space="preserve"> PAGEREF _Toc227579956 \h </w:instrText>
            </w:r>
            <w:r>
              <w:rPr>
                <w:noProof/>
                <w:webHidden/>
              </w:rPr>
            </w:r>
            <w:r>
              <w:rPr>
                <w:noProof/>
                <w:webHidden/>
              </w:rPr>
              <w:fldChar w:fldCharType="separate"/>
            </w:r>
            <w:r>
              <w:rPr>
                <w:noProof/>
                <w:webHidden/>
              </w:rPr>
              <w:t>18</w:t>
            </w:r>
            <w:r>
              <w:rPr>
                <w:noProof/>
                <w:webHidden/>
              </w:rPr>
              <w:fldChar w:fldCharType="end"/>
            </w:r>
          </w:hyperlink>
        </w:p>
        <w:p w14:paraId="1DCCD6FC" w14:textId="789B73FE"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57" w:history="1">
            <w:r w:rsidRPr="006E2ADB">
              <w:rPr>
                <w:rStyle w:val="Hyperlink"/>
                <w:noProof/>
              </w:rPr>
              <w:t>Core text 2 extract 4</w:t>
            </w:r>
            <w:r>
              <w:rPr>
                <w:noProof/>
                <w:webHidden/>
              </w:rPr>
              <w:tab/>
            </w:r>
            <w:r>
              <w:rPr>
                <w:noProof/>
                <w:webHidden/>
              </w:rPr>
              <w:fldChar w:fldCharType="begin"/>
            </w:r>
            <w:r>
              <w:rPr>
                <w:noProof/>
                <w:webHidden/>
              </w:rPr>
              <w:instrText xml:space="preserve"> PAGEREF _Toc227579957 \h </w:instrText>
            </w:r>
            <w:r>
              <w:rPr>
                <w:noProof/>
                <w:webHidden/>
              </w:rPr>
            </w:r>
            <w:r>
              <w:rPr>
                <w:noProof/>
                <w:webHidden/>
              </w:rPr>
              <w:fldChar w:fldCharType="separate"/>
            </w:r>
            <w:r>
              <w:rPr>
                <w:noProof/>
                <w:webHidden/>
              </w:rPr>
              <w:t>21</w:t>
            </w:r>
            <w:r>
              <w:rPr>
                <w:noProof/>
                <w:webHidden/>
              </w:rPr>
              <w:fldChar w:fldCharType="end"/>
            </w:r>
          </w:hyperlink>
        </w:p>
        <w:p w14:paraId="56604E6C" w14:textId="4FFB235D" w:rsidR="009179A9" w:rsidRDefault="009179A9">
          <w:pPr>
            <w:pStyle w:val="TOC2"/>
            <w:rPr>
              <w:rFonts w:asciiTheme="minorHAnsi" w:eastAsiaTheme="minorEastAsia" w:hAnsiTheme="minorHAnsi" w:cstheme="minorBidi"/>
              <w:kern w:val="2"/>
              <w:sz w:val="24"/>
              <w:lang w:eastAsia="en-AU"/>
              <w14:ligatures w14:val="standardContextual"/>
            </w:rPr>
          </w:pPr>
          <w:hyperlink w:anchor="_Toc227579958" w:history="1">
            <w:r w:rsidRPr="006E2ADB">
              <w:rPr>
                <w:rStyle w:val="Hyperlink"/>
              </w:rPr>
              <w:t xml:space="preserve">Core text 3 – </w:t>
            </w:r>
            <w:r w:rsidRPr="006E2ADB">
              <w:rPr>
                <w:rStyle w:val="Hyperlink"/>
                <w:i/>
                <w:iCs/>
              </w:rPr>
              <w:t xml:space="preserve">Hitler’s Daughter </w:t>
            </w:r>
            <w:r w:rsidRPr="006E2ADB">
              <w:rPr>
                <w:rStyle w:val="Hyperlink"/>
              </w:rPr>
              <w:t>(prose fiction)</w:t>
            </w:r>
            <w:r>
              <w:rPr>
                <w:webHidden/>
              </w:rPr>
              <w:tab/>
            </w:r>
            <w:r>
              <w:rPr>
                <w:webHidden/>
              </w:rPr>
              <w:fldChar w:fldCharType="begin"/>
            </w:r>
            <w:r>
              <w:rPr>
                <w:webHidden/>
              </w:rPr>
              <w:instrText xml:space="preserve"> PAGEREF _Toc227579958 \h </w:instrText>
            </w:r>
            <w:r>
              <w:rPr>
                <w:webHidden/>
              </w:rPr>
            </w:r>
            <w:r>
              <w:rPr>
                <w:webHidden/>
              </w:rPr>
              <w:fldChar w:fldCharType="separate"/>
            </w:r>
            <w:r>
              <w:rPr>
                <w:webHidden/>
              </w:rPr>
              <w:t>24</w:t>
            </w:r>
            <w:r>
              <w:rPr>
                <w:webHidden/>
              </w:rPr>
              <w:fldChar w:fldCharType="end"/>
            </w:r>
          </w:hyperlink>
        </w:p>
        <w:p w14:paraId="47AD6D03" w14:textId="4358E227"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59" w:history="1">
            <w:r w:rsidRPr="006E2ADB">
              <w:rPr>
                <w:rStyle w:val="Hyperlink"/>
                <w:noProof/>
              </w:rPr>
              <w:t>Core text 3 extract 1</w:t>
            </w:r>
            <w:r>
              <w:rPr>
                <w:noProof/>
                <w:webHidden/>
              </w:rPr>
              <w:tab/>
            </w:r>
            <w:r>
              <w:rPr>
                <w:noProof/>
                <w:webHidden/>
              </w:rPr>
              <w:fldChar w:fldCharType="begin"/>
            </w:r>
            <w:r>
              <w:rPr>
                <w:noProof/>
                <w:webHidden/>
              </w:rPr>
              <w:instrText xml:space="preserve"> PAGEREF _Toc227579959 \h </w:instrText>
            </w:r>
            <w:r>
              <w:rPr>
                <w:noProof/>
                <w:webHidden/>
              </w:rPr>
            </w:r>
            <w:r>
              <w:rPr>
                <w:noProof/>
                <w:webHidden/>
              </w:rPr>
              <w:fldChar w:fldCharType="separate"/>
            </w:r>
            <w:r>
              <w:rPr>
                <w:noProof/>
                <w:webHidden/>
              </w:rPr>
              <w:t>24</w:t>
            </w:r>
            <w:r>
              <w:rPr>
                <w:noProof/>
                <w:webHidden/>
              </w:rPr>
              <w:fldChar w:fldCharType="end"/>
            </w:r>
          </w:hyperlink>
        </w:p>
        <w:p w14:paraId="633BD585" w14:textId="5731A004"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60" w:history="1">
            <w:r w:rsidRPr="006E2ADB">
              <w:rPr>
                <w:rStyle w:val="Hyperlink"/>
                <w:noProof/>
              </w:rPr>
              <w:t>Core text 3 extract 2</w:t>
            </w:r>
            <w:r>
              <w:rPr>
                <w:noProof/>
                <w:webHidden/>
              </w:rPr>
              <w:tab/>
            </w:r>
            <w:r>
              <w:rPr>
                <w:noProof/>
                <w:webHidden/>
              </w:rPr>
              <w:fldChar w:fldCharType="begin"/>
            </w:r>
            <w:r>
              <w:rPr>
                <w:noProof/>
                <w:webHidden/>
              </w:rPr>
              <w:instrText xml:space="preserve"> PAGEREF _Toc227579960 \h </w:instrText>
            </w:r>
            <w:r>
              <w:rPr>
                <w:noProof/>
                <w:webHidden/>
              </w:rPr>
            </w:r>
            <w:r>
              <w:rPr>
                <w:noProof/>
                <w:webHidden/>
              </w:rPr>
              <w:fldChar w:fldCharType="separate"/>
            </w:r>
            <w:r>
              <w:rPr>
                <w:noProof/>
                <w:webHidden/>
              </w:rPr>
              <w:t>25</w:t>
            </w:r>
            <w:r>
              <w:rPr>
                <w:noProof/>
                <w:webHidden/>
              </w:rPr>
              <w:fldChar w:fldCharType="end"/>
            </w:r>
          </w:hyperlink>
        </w:p>
        <w:p w14:paraId="097B2975" w14:textId="6790B100" w:rsidR="009179A9" w:rsidRDefault="009179A9">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961" w:history="1">
            <w:r w:rsidRPr="006E2ADB">
              <w:rPr>
                <w:rStyle w:val="Hyperlink"/>
                <w:noProof/>
              </w:rPr>
              <w:t>Core text 3 extract 3</w:t>
            </w:r>
            <w:r>
              <w:rPr>
                <w:noProof/>
                <w:webHidden/>
              </w:rPr>
              <w:tab/>
            </w:r>
            <w:r>
              <w:rPr>
                <w:noProof/>
                <w:webHidden/>
              </w:rPr>
              <w:fldChar w:fldCharType="begin"/>
            </w:r>
            <w:r>
              <w:rPr>
                <w:noProof/>
                <w:webHidden/>
              </w:rPr>
              <w:instrText xml:space="preserve"> PAGEREF _Toc227579961 \h </w:instrText>
            </w:r>
            <w:r>
              <w:rPr>
                <w:noProof/>
                <w:webHidden/>
              </w:rPr>
            </w:r>
            <w:r>
              <w:rPr>
                <w:noProof/>
                <w:webHidden/>
              </w:rPr>
              <w:fldChar w:fldCharType="separate"/>
            </w:r>
            <w:r>
              <w:rPr>
                <w:noProof/>
                <w:webHidden/>
              </w:rPr>
              <w:t>27</w:t>
            </w:r>
            <w:r>
              <w:rPr>
                <w:noProof/>
                <w:webHidden/>
              </w:rPr>
              <w:fldChar w:fldCharType="end"/>
            </w:r>
          </w:hyperlink>
        </w:p>
        <w:p w14:paraId="54F234AF" w14:textId="0E8B9BC6" w:rsidR="009179A9" w:rsidRDefault="009179A9">
          <w:pPr>
            <w:pStyle w:val="TOC1"/>
            <w:rPr>
              <w:rFonts w:asciiTheme="minorHAnsi" w:eastAsiaTheme="minorEastAsia" w:hAnsiTheme="minorHAnsi" w:cstheme="minorBidi"/>
              <w:b w:val="0"/>
              <w:kern w:val="2"/>
              <w:sz w:val="24"/>
              <w:lang w:eastAsia="en-AU"/>
              <w14:ligatures w14:val="standardContextual"/>
            </w:rPr>
          </w:pPr>
          <w:hyperlink w:anchor="_Toc227579962" w:history="1">
            <w:r w:rsidRPr="006E2ADB">
              <w:rPr>
                <w:rStyle w:val="Hyperlink"/>
              </w:rPr>
              <w:t>References</w:t>
            </w:r>
            <w:r>
              <w:rPr>
                <w:webHidden/>
              </w:rPr>
              <w:tab/>
            </w:r>
            <w:r>
              <w:rPr>
                <w:webHidden/>
              </w:rPr>
              <w:fldChar w:fldCharType="begin"/>
            </w:r>
            <w:r>
              <w:rPr>
                <w:webHidden/>
              </w:rPr>
              <w:instrText xml:space="preserve"> PAGEREF _Toc227579962 \h </w:instrText>
            </w:r>
            <w:r>
              <w:rPr>
                <w:webHidden/>
              </w:rPr>
            </w:r>
            <w:r>
              <w:rPr>
                <w:webHidden/>
              </w:rPr>
              <w:fldChar w:fldCharType="separate"/>
            </w:r>
            <w:r>
              <w:rPr>
                <w:webHidden/>
              </w:rPr>
              <w:t>30</w:t>
            </w:r>
            <w:r>
              <w:rPr>
                <w:webHidden/>
              </w:rPr>
              <w:fldChar w:fldCharType="end"/>
            </w:r>
          </w:hyperlink>
        </w:p>
        <w:p w14:paraId="09DCAF7D" w14:textId="6ADC0CD7" w:rsidR="00604744" w:rsidRPr="00233D6C" w:rsidRDefault="00E22529" w:rsidP="00233D6C">
          <w:r>
            <w:rPr>
              <w:noProof/>
            </w:rPr>
            <w:fldChar w:fldCharType="end"/>
          </w:r>
        </w:p>
      </w:sdtContent>
    </w:sdt>
    <w:p w14:paraId="5B2ACDB2" w14:textId="77777777" w:rsidR="00B03964" w:rsidRDefault="00B03964">
      <w:pPr>
        <w:suppressAutoHyphens w:val="0"/>
        <w:spacing w:before="0" w:after="160" w:line="259" w:lineRule="auto"/>
        <w:rPr>
          <w:rStyle w:val="Strong"/>
        </w:rPr>
      </w:pPr>
      <w:bookmarkStart w:id="3" w:name="_Toc148432928"/>
      <w:bookmarkStart w:id="4" w:name="_Toc148433226"/>
      <w:r>
        <w:rPr>
          <w:rStyle w:val="Strong"/>
        </w:rPr>
        <w:br w:type="page"/>
      </w:r>
    </w:p>
    <w:p w14:paraId="043F5B40" w14:textId="06F76001" w:rsidR="00F81960" w:rsidRPr="007931D6" w:rsidRDefault="00F81960" w:rsidP="00F81960">
      <w:pPr>
        <w:pStyle w:val="FeatureBox2"/>
        <w:rPr>
          <w:rStyle w:val="Strong"/>
        </w:rPr>
      </w:pPr>
      <w:r w:rsidRPr="007931D6">
        <w:rPr>
          <w:rStyle w:val="Strong"/>
        </w:rPr>
        <w:lastRenderedPageBreak/>
        <w:t>Updating the table of contents</w:t>
      </w:r>
    </w:p>
    <w:p w14:paraId="0D9C681E" w14:textId="019C53F6" w:rsidR="00F81960" w:rsidRPr="00256B17" w:rsidRDefault="00F81960" w:rsidP="00F81960">
      <w:pPr>
        <w:pStyle w:val="FeatureBox2"/>
      </w:pPr>
      <w:r w:rsidRPr="00256B17">
        <w:t>Want to update the table? Have you added content to the document and noticed the page numbers have changed? As you add content to this report, you can update the table of contents to accurately reflect the page numbers within the resource. To update the table:</w:t>
      </w:r>
    </w:p>
    <w:p w14:paraId="4452ED69" w14:textId="36490190" w:rsidR="00F81960" w:rsidRPr="004524A4" w:rsidRDefault="00F81960" w:rsidP="00F81960">
      <w:pPr>
        <w:pStyle w:val="FeatureBox2"/>
        <w:numPr>
          <w:ilvl w:val="0"/>
          <w:numId w:val="13"/>
        </w:numPr>
        <w:suppressAutoHyphens w:val="0"/>
        <w:spacing w:before="120"/>
        <w:ind w:left="567" w:hanging="567"/>
      </w:pPr>
      <w:r w:rsidRPr="004524A4">
        <w:t>Right click on the table and select ‘Update table of contents’ (in the browser version) or ‘Update field’ (in the desktop app). In the browser version, it will automatically update the entire table.</w:t>
      </w:r>
    </w:p>
    <w:p w14:paraId="3C6ABCEC" w14:textId="7C316E6E" w:rsidR="007931D6" w:rsidRDefault="00F81960" w:rsidP="00F81960">
      <w:pPr>
        <w:pStyle w:val="FeatureBox2"/>
        <w:numPr>
          <w:ilvl w:val="0"/>
          <w:numId w:val="13"/>
        </w:numPr>
        <w:suppressAutoHyphens w:val="0"/>
        <w:spacing w:before="120"/>
        <w:ind w:left="567" w:hanging="567"/>
      </w:pPr>
      <w:r w:rsidRPr="004524A4">
        <w:t>In the desktop app, you will then need to select ‘Update entire table’. Your table numbers should then update to reflect your changes.</w:t>
      </w:r>
    </w:p>
    <w:p w14:paraId="0F66710B" w14:textId="77777777" w:rsidR="007931D6" w:rsidRDefault="007931D6">
      <w:pPr>
        <w:suppressAutoHyphens w:val="0"/>
        <w:spacing w:before="0" w:after="160" w:line="259" w:lineRule="auto"/>
      </w:pPr>
      <w:r>
        <w:br w:type="page"/>
      </w:r>
    </w:p>
    <w:p w14:paraId="5B5650E0" w14:textId="0567E0FC" w:rsidR="00735571" w:rsidRDefault="00735571" w:rsidP="007931D6">
      <w:pPr>
        <w:pStyle w:val="Heading1"/>
      </w:pPr>
      <w:bookmarkStart w:id="5" w:name="_Toc227579942"/>
      <w:r w:rsidRPr="00A879EC">
        <w:lastRenderedPageBreak/>
        <w:t xml:space="preserve">About this </w:t>
      </w:r>
      <w:r w:rsidRPr="007931D6">
        <w:t>resource</w:t>
      </w:r>
      <w:bookmarkEnd w:id="3"/>
      <w:bookmarkEnd w:id="4"/>
      <w:bookmarkEnd w:id="5"/>
    </w:p>
    <w:p w14:paraId="4DB1EABA" w14:textId="42E54732" w:rsidR="00A4052A" w:rsidRPr="00176AFD" w:rsidRDefault="00A4052A" w:rsidP="00A4052A">
      <w:r>
        <w:t>This core texts booklet has been developed to assist teachers in NSW Department of Education schools to create and deliver teaching and learning programs and assessment</w:t>
      </w:r>
      <w:r w:rsidR="001B502E">
        <w:t>s</w:t>
      </w:r>
      <w:r>
        <w:t xml:space="preserve"> that align with the </w:t>
      </w:r>
      <w:hyperlink r:id="rId11" w:history="1">
        <w:r w:rsidRPr="00B51A86">
          <w:rPr>
            <w:rStyle w:val="Hyperlink"/>
          </w:rPr>
          <w:t>English K–10 Syllabus</w:t>
        </w:r>
      </w:hyperlink>
      <w:r>
        <w:t xml:space="preserve"> (NESA 2022). More information is available via </w:t>
      </w:r>
      <w:hyperlink r:id="rId12" w:history="1">
        <w:r w:rsidRPr="00E62AC5">
          <w:rPr>
            <w:rStyle w:val="Hyperlink"/>
          </w:rPr>
          <w:t>How to use the English core texts</w:t>
        </w:r>
      </w:hyperlink>
      <w:r>
        <w:t>.</w:t>
      </w:r>
    </w:p>
    <w:p w14:paraId="4378AFD7" w14:textId="505F025F" w:rsidR="007769A7" w:rsidRPr="00A879EC" w:rsidRDefault="00735571" w:rsidP="0053715A">
      <w:pPr>
        <w:pStyle w:val="Heading2"/>
      </w:pPr>
      <w:bookmarkStart w:id="6" w:name="_Toc148432929"/>
      <w:bookmarkStart w:id="7" w:name="_Toc148433227"/>
      <w:bookmarkStart w:id="8" w:name="_Toc227579943"/>
      <w:r w:rsidRPr="00A879EC">
        <w:t xml:space="preserve">Purpose of </w:t>
      </w:r>
      <w:r w:rsidRPr="0053715A">
        <w:t>resource</w:t>
      </w:r>
      <w:bookmarkEnd w:id="6"/>
      <w:bookmarkEnd w:id="7"/>
      <w:bookmarkEnd w:id="8"/>
    </w:p>
    <w:p w14:paraId="7FE73DCB" w14:textId="3D999541" w:rsidR="00D66037" w:rsidRPr="0053715A" w:rsidRDefault="00D66037" w:rsidP="0053715A">
      <w:r w:rsidRPr="0053715A">
        <w:t xml:space="preserve">This </w:t>
      </w:r>
      <w:r w:rsidR="00DE4ABD" w:rsidRPr="0053715A">
        <w:t>core texts booklet</w:t>
      </w:r>
      <w:r w:rsidRPr="0053715A">
        <w:t xml:space="preserve"> is not a standalone resource and aligns with the following support materials</w:t>
      </w:r>
      <w:r w:rsidR="00A4052A">
        <w:t xml:space="preserve"> for the program ‘From page to stage’</w:t>
      </w:r>
      <w:r w:rsidRPr="0053715A">
        <w:t>:</w:t>
      </w:r>
    </w:p>
    <w:p w14:paraId="714968DD" w14:textId="5E7E4354" w:rsidR="00A4052A" w:rsidRPr="002056A5" w:rsidRDefault="00A4052A" w:rsidP="00A4052A">
      <w:pPr>
        <w:pStyle w:val="ListBullet"/>
      </w:pPr>
      <w:r w:rsidRPr="00B44684">
        <w:rPr>
          <w:rStyle w:val="Strong"/>
        </w:rPr>
        <w:t>Assessment resources</w:t>
      </w:r>
      <w:r>
        <w:t>:</w:t>
      </w:r>
      <w:r w:rsidRPr="003F2C65">
        <w:t xml:space="preserve"> </w:t>
      </w:r>
      <w:r>
        <w:t xml:space="preserve">Assessment – 8.3; </w:t>
      </w:r>
      <w:r w:rsidRPr="003F2C65" w:rsidDel="00DA59F9">
        <w:t>Core</w:t>
      </w:r>
      <w:r w:rsidDel="00DA59F9">
        <w:t xml:space="preserve"> </w:t>
      </w:r>
      <w:r>
        <w:t>formative tasks – 8.3</w:t>
      </w:r>
    </w:p>
    <w:p w14:paraId="2848D867" w14:textId="77777777" w:rsidR="00A4052A" w:rsidRPr="00AB5C9B" w:rsidRDefault="00A4052A" w:rsidP="00A4052A">
      <w:pPr>
        <w:pStyle w:val="ListBullet"/>
      </w:pPr>
      <w:r w:rsidRPr="00B44684">
        <w:rPr>
          <w:rStyle w:val="Strong"/>
        </w:rPr>
        <w:t>Programming resources</w:t>
      </w:r>
      <w:r>
        <w:t>: Program – 8.3</w:t>
      </w:r>
    </w:p>
    <w:p w14:paraId="0DA2B379" w14:textId="38546686" w:rsidR="00A4052A" w:rsidRDefault="00A4052A" w:rsidP="00A4052A">
      <w:pPr>
        <w:pStyle w:val="ListBullet"/>
      </w:pPr>
      <w:r w:rsidRPr="00B44684">
        <w:rPr>
          <w:rStyle w:val="Strong"/>
        </w:rPr>
        <w:t>Resource</w:t>
      </w:r>
      <w:r w:rsidR="001B502E">
        <w:rPr>
          <w:rStyle w:val="Strong"/>
        </w:rPr>
        <w:t>s</w:t>
      </w:r>
      <w:r w:rsidRPr="00B44684">
        <w:rPr>
          <w:rStyle w:val="Strong"/>
        </w:rPr>
        <w:t xml:space="preserve"> and activities support in Word</w:t>
      </w:r>
      <w:r>
        <w:t xml:space="preserve">: </w:t>
      </w:r>
      <w:r w:rsidDel="00D90924">
        <w:t xml:space="preserve">Resources </w:t>
      </w:r>
      <w:r>
        <w:t>and activities – 8.3</w:t>
      </w:r>
      <w:r w:rsidR="00EC6A3C">
        <w:t>; Podcast transcript – 8.3</w:t>
      </w:r>
    </w:p>
    <w:p w14:paraId="1F26D5BE" w14:textId="6DC3D97A" w:rsidR="00F274FA" w:rsidRPr="00983FDB" w:rsidRDefault="00A4052A" w:rsidP="009577D8">
      <w:pPr>
        <w:pStyle w:val="ListBullet"/>
      </w:pPr>
      <w:r w:rsidRPr="00B44684">
        <w:rPr>
          <w:rStyle w:val="Strong"/>
        </w:rPr>
        <w:t>Resources and activities in PowerPoint</w:t>
      </w:r>
      <w:r>
        <w:t xml:space="preserve">: </w:t>
      </w:r>
      <w:r w:rsidR="00F274FA" w:rsidRPr="00983FDB">
        <w:t>Phase 1</w:t>
      </w:r>
      <w:r w:rsidR="00F274FA">
        <w:t xml:space="preserve"> </w:t>
      </w:r>
      <w:r w:rsidR="00F274FA" w:rsidRPr="00983FDB">
        <w:t xml:space="preserve">– </w:t>
      </w:r>
      <w:r w:rsidR="00F274FA" w:rsidRPr="00031FDA">
        <w:t>persuasive writing</w:t>
      </w:r>
      <w:r w:rsidR="00F274FA">
        <w:t xml:space="preserve"> </w:t>
      </w:r>
      <w:r w:rsidR="00F274FA" w:rsidRPr="00983FDB">
        <w:t>–</w:t>
      </w:r>
      <w:r w:rsidR="00F274FA" w:rsidRPr="00031FDA">
        <w:t xml:space="preserve"> forms and features</w:t>
      </w:r>
      <w:r w:rsidR="00F274FA">
        <w:t xml:space="preserve"> – 8.3;</w:t>
      </w:r>
      <w:r w:rsidR="002E2351">
        <w:t xml:space="preserve"> </w:t>
      </w:r>
      <w:r w:rsidR="00F274FA" w:rsidRPr="00343C4A">
        <w:t>Phase 1 –</w:t>
      </w:r>
      <w:r w:rsidR="00F274FA">
        <w:t xml:space="preserve"> </w:t>
      </w:r>
      <w:r w:rsidR="00F274FA" w:rsidRPr="00343C4A">
        <w:t>using anecdotes to</w:t>
      </w:r>
      <w:r w:rsidR="00F274FA">
        <w:t xml:space="preserve"> </w:t>
      </w:r>
      <w:r w:rsidR="00F274FA" w:rsidRPr="00343C4A">
        <w:t xml:space="preserve">engage with the unit </w:t>
      </w:r>
      <w:r w:rsidR="00F274FA" w:rsidRPr="0023591B">
        <w:rPr>
          <w:rStyle w:val="Strong"/>
          <w:b w:val="0"/>
        </w:rPr>
        <w:t>– 8.3</w:t>
      </w:r>
      <w:r w:rsidR="00F274FA" w:rsidRPr="0023591B">
        <w:rPr>
          <w:b/>
        </w:rPr>
        <w:t>;</w:t>
      </w:r>
      <w:r w:rsidR="00F274FA" w:rsidRPr="00B223B4">
        <w:t xml:space="preserve"> </w:t>
      </w:r>
      <w:r w:rsidR="00F274FA" w:rsidRPr="00343C4A">
        <w:t>Phase 2 –</w:t>
      </w:r>
      <w:r w:rsidR="00F274FA">
        <w:t xml:space="preserve"> </w:t>
      </w:r>
      <w:r w:rsidR="00F274FA" w:rsidRPr="00343C4A">
        <w:t xml:space="preserve">learning about intertextuality </w:t>
      </w:r>
      <w:r w:rsidR="00F274FA" w:rsidRPr="0023591B">
        <w:rPr>
          <w:rStyle w:val="Strong"/>
          <w:b w:val="0"/>
        </w:rPr>
        <w:t>– 8.3;</w:t>
      </w:r>
      <w:r w:rsidR="00F274FA" w:rsidRPr="00B223B4">
        <w:t xml:space="preserve"> </w:t>
      </w:r>
      <w:r w:rsidR="00F274FA" w:rsidRPr="00983FDB">
        <w:t xml:space="preserve">Phase </w:t>
      </w:r>
      <w:r w:rsidR="00F274FA">
        <w:t xml:space="preserve">2 </w:t>
      </w:r>
      <w:r w:rsidR="00F274FA" w:rsidRPr="00983FDB">
        <w:t xml:space="preserve">– </w:t>
      </w:r>
      <w:r w:rsidR="00F274FA">
        <w:t xml:space="preserve">exploring intertextuality – 8.3; </w:t>
      </w:r>
      <w:r w:rsidR="00F274FA" w:rsidRPr="00983FDB">
        <w:t xml:space="preserve">Phase </w:t>
      </w:r>
      <w:r w:rsidR="00F274FA">
        <w:t xml:space="preserve">3 </w:t>
      </w:r>
      <w:r w:rsidR="00F274FA" w:rsidRPr="00983FDB">
        <w:t xml:space="preserve">– </w:t>
      </w:r>
      <w:r w:rsidR="00F274FA">
        <w:t xml:space="preserve">creating a sense of place – 8.3; </w:t>
      </w:r>
      <w:r w:rsidR="00F274FA" w:rsidRPr="00983FDB">
        <w:t xml:space="preserve">Phase </w:t>
      </w:r>
      <w:r w:rsidR="00F274FA">
        <w:t xml:space="preserve">3 </w:t>
      </w:r>
      <w:r w:rsidR="00F274FA" w:rsidRPr="00983FDB">
        <w:t xml:space="preserve">– </w:t>
      </w:r>
      <w:r w:rsidR="00F274FA">
        <w:t xml:space="preserve">investigating the interview – 8.3; </w:t>
      </w:r>
      <w:r w:rsidR="00F274FA" w:rsidRPr="00983FDB">
        <w:t xml:space="preserve">Phase </w:t>
      </w:r>
      <w:r w:rsidR="00F274FA">
        <w:t xml:space="preserve">4 </w:t>
      </w:r>
      <w:r w:rsidR="00F274FA" w:rsidRPr="00983FDB">
        <w:t xml:space="preserve">– </w:t>
      </w:r>
      <w:r w:rsidR="00F274FA">
        <w:t xml:space="preserve">narrative structure of a scene – 8.3; </w:t>
      </w:r>
      <w:r w:rsidR="00F274FA" w:rsidRPr="00343C4A">
        <w:t>Phase 6</w:t>
      </w:r>
      <w:r w:rsidR="00F274FA">
        <w:t xml:space="preserve"> </w:t>
      </w:r>
      <w:r w:rsidR="00F274FA" w:rsidRPr="00983FDB">
        <w:t>–</w:t>
      </w:r>
      <w:r w:rsidR="00F274FA" w:rsidRPr="00343C4A">
        <w:t xml:space="preserve"> preparing the assessment task </w:t>
      </w:r>
      <w:r w:rsidR="00F274FA" w:rsidRPr="0023591B">
        <w:rPr>
          <w:rStyle w:val="Strong"/>
          <w:b w:val="0"/>
        </w:rPr>
        <w:t>– 8.3</w:t>
      </w:r>
    </w:p>
    <w:p w14:paraId="6AEDE7CF" w14:textId="77777777" w:rsidR="00A4052A" w:rsidRDefault="00A4052A" w:rsidP="009577D8">
      <w:pPr>
        <w:pStyle w:val="ListBullet"/>
      </w:pPr>
      <w:r w:rsidRPr="00B44684">
        <w:rPr>
          <w:rStyle w:val="Strong"/>
        </w:rPr>
        <w:t>Scope and sequence</w:t>
      </w:r>
      <w:r w:rsidRPr="00B44684">
        <w:t>:</w:t>
      </w:r>
      <w:r>
        <w:t xml:space="preserve"> </w:t>
      </w:r>
      <w:r w:rsidRPr="00E60498">
        <w:t xml:space="preserve">Year </w:t>
      </w:r>
      <w:r>
        <w:t>8</w:t>
      </w:r>
      <w:r w:rsidRPr="002056A5">
        <w:t>.</w:t>
      </w:r>
    </w:p>
    <w:p w14:paraId="1926D012" w14:textId="296CE06B" w:rsidR="00735571" w:rsidRDefault="00735571" w:rsidP="00A879EC">
      <w:pPr>
        <w:pStyle w:val="Heading2"/>
      </w:pPr>
      <w:bookmarkStart w:id="9" w:name="_Toc148432930"/>
      <w:bookmarkStart w:id="10" w:name="_Toc148433228"/>
      <w:bookmarkStart w:id="11" w:name="_Toc227579944"/>
      <w:r>
        <w:t>Target audience</w:t>
      </w:r>
      <w:bookmarkEnd w:id="9"/>
      <w:bookmarkEnd w:id="10"/>
      <w:bookmarkEnd w:id="11"/>
    </w:p>
    <w:p w14:paraId="19763CE9" w14:textId="6B1C75E5" w:rsidR="00A4052A" w:rsidRDefault="00A4052A" w:rsidP="00A4052A">
      <w:r w:rsidRPr="00B17F0E">
        <w:t>This core texts booklet is created as a teacher resource. It provides the full version of core texts or the full excerpts that are licen</w:t>
      </w:r>
      <w:r w:rsidR="00495789">
        <w:t>s</w:t>
      </w:r>
      <w:r w:rsidRPr="00B17F0E">
        <w:t xml:space="preserve">ed and explored in the </w:t>
      </w:r>
      <w:r w:rsidRPr="00EC05BF">
        <w:rPr>
          <w:b/>
          <w:bCs/>
        </w:rPr>
        <w:t>‘From page to stage</w:t>
      </w:r>
      <w:r w:rsidRPr="00A35461">
        <w:rPr>
          <w:rStyle w:val="Strong"/>
          <w:b w:val="0"/>
        </w:rPr>
        <w:t>’</w:t>
      </w:r>
      <w:r w:rsidRPr="00C56932">
        <w:rPr>
          <w:rStyle w:val="Strong"/>
          <w:b w:val="0"/>
          <w:bCs w:val="0"/>
        </w:rPr>
        <w:t xml:space="preserve"> </w:t>
      </w:r>
      <w:r w:rsidRPr="00EC05BF">
        <w:rPr>
          <w:rStyle w:val="Strong"/>
        </w:rPr>
        <w:t>– Year 8, Term 3</w:t>
      </w:r>
      <w:r w:rsidRPr="00B17F0E">
        <w:rPr>
          <w:rStyle w:val="Strong"/>
          <w:b w:val="0"/>
        </w:rPr>
        <w:t xml:space="preserve"> program</w:t>
      </w:r>
      <w:r w:rsidRPr="00617BF9">
        <w:t>.</w:t>
      </w:r>
    </w:p>
    <w:p w14:paraId="044A511F" w14:textId="7294A373" w:rsidR="00CC1574" w:rsidRPr="00CC1574" w:rsidRDefault="00BD1C5A" w:rsidP="002B1153">
      <w:pPr>
        <w:pStyle w:val="Heading2"/>
      </w:pPr>
      <w:bookmarkStart w:id="12" w:name="_Toc148432931"/>
      <w:bookmarkStart w:id="13" w:name="_Toc148433229"/>
      <w:bookmarkStart w:id="14" w:name="_Toc227579945"/>
      <w:r>
        <w:t xml:space="preserve">When and </w:t>
      </w:r>
      <w:r w:rsidRPr="002B1153">
        <w:t>how</w:t>
      </w:r>
      <w:r>
        <w:t xml:space="preserve"> to use</w:t>
      </w:r>
      <w:bookmarkEnd w:id="12"/>
      <w:bookmarkEnd w:id="13"/>
      <w:bookmarkEnd w:id="14"/>
    </w:p>
    <w:p w14:paraId="69A1C8EF" w14:textId="77777777" w:rsidR="00A4052A" w:rsidRDefault="00A4052A" w:rsidP="00A4052A">
      <w:r>
        <w:t xml:space="preserve">The core texts provided can be used as a basis for the teacher’s own programming and assessment processes. Texts have been selected to support teachers as they address the Stage 4 text requirements in </w:t>
      </w:r>
      <w:r w:rsidRPr="00B17F0E">
        <w:t xml:space="preserve">the NSW </w:t>
      </w:r>
      <w:hyperlink r:id="rId13">
        <w:r w:rsidRPr="00B17F0E">
          <w:rPr>
            <w:rStyle w:val="Hyperlink"/>
          </w:rPr>
          <w:t>English K–10 Syllabus</w:t>
        </w:r>
      </w:hyperlink>
      <w:r w:rsidRPr="00B17F0E">
        <w:t xml:space="preserve"> (NESA 2022). </w:t>
      </w:r>
      <w:r>
        <w:t xml:space="preserve">More information is available via </w:t>
      </w:r>
      <w:hyperlink r:id="rId14" w:history="1">
        <w:r w:rsidRPr="00F17A9F">
          <w:rPr>
            <w:rStyle w:val="Hyperlink"/>
          </w:rPr>
          <w:t>How to use the English core texts</w:t>
        </w:r>
      </w:hyperlink>
      <w:r w:rsidRPr="00F17A9F">
        <w:t>.</w:t>
      </w:r>
    </w:p>
    <w:p w14:paraId="7EA678E0" w14:textId="77777777" w:rsidR="00A4052A" w:rsidRPr="00E624D3" w:rsidRDefault="00A4052A" w:rsidP="00A4052A">
      <w:pPr>
        <w:pStyle w:val="FeatureBox2"/>
      </w:pPr>
      <w:r w:rsidRPr="004F2919">
        <w:rPr>
          <w:rStyle w:val="Strong"/>
        </w:rPr>
        <w:lastRenderedPageBreak/>
        <w:t>Teacher note</w:t>
      </w:r>
      <w:r w:rsidRPr="00192E60">
        <w:t>:</w:t>
      </w:r>
      <w:r>
        <w:t xml:space="preserve"> t</w:t>
      </w:r>
      <w:r w:rsidRPr="00E624D3">
        <w:t xml:space="preserve">he blue feature boxes </w:t>
      </w:r>
      <w:r>
        <w:t>include</w:t>
      </w:r>
      <w:r w:rsidRPr="00E624D3">
        <w:t xml:space="preserve"> instructions for the classroom teacher engaging with the resource. </w:t>
      </w:r>
      <w:r>
        <w:t xml:space="preserve">These are </w:t>
      </w:r>
      <w:r w:rsidRPr="00E624D3">
        <w:t xml:space="preserve">to be deleted by the teacher before issuing the </w:t>
      </w:r>
      <w:r>
        <w:t>core texts</w:t>
      </w:r>
      <w:r w:rsidRPr="00E624D3">
        <w:t xml:space="preserve"> to students.</w:t>
      </w:r>
    </w:p>
    <w:p w14:paraId="5B875A8C" w14:textId="77777777" w:rsidR="00A4052A" w:rsidRPr="00E624D3" w:rsidRDefault="00A4052A" w:rsidP="00A4052A">
      <w:pPr>
        <w:pStyle w:val="Heading2"/>
        <w:rPr>
          <w:b/>
          <w:bCs w:val="0"/>
        </w:rPr>
      </w:pPr>
      <w:bookmarkStart w:id="15" w:name="_Toc177734515"/>
      <w:bookmarkStart w:id="16" w:name="_Toc189750537"/>
      <w:bookmarkStart w:id="17" w:name="_Toc227579946"/>
      <w:bookmarkStart w:id="18" w:name="_Toc148432932"/>
      <w:bookmarkStart w:id="19" w:name="_Toc148433230"/>
      <w:r w:rsidRPr="00E624D3">
        <w:t>Opportunities for collaboration</w:t>
      </w:r>
      <w:bookmarkEnd w:id="15"/>
      <w:bookmarkEnd w:id="16"/>
      <w:bookmarkEnd w:id="17"/>
    </w:p>
    <w:p w14:paraId="72A9923C" w14:textId="77777777" w:rsidR="00A4052A" w:rsidRPr="00E624D3" w:rsidRDefault="00A4052A" w:rsidP="00A4052A">
      <w:hyperlink r:id="rId15" w:history="1">
        <w:r w:rsidRPr="0039665C">
          <w:rPr>
            <w:rStyle w:val="Hyperlink"/>
          </w:rPr>
          <w:t>How to use the English core texts</w:t>
        </w:r>
      </w:hyperlink>
      <w:r>
        <w:t xml:space="preserve"> provides an </w:t>
      </w:r>
      <w:r w:rsidRPr="00E624D3">
        <w:t>outline of some of the ways th</w:t>
      </w:r>
      <w:r>
        <w:t>e core texts c</w:t>
      </w:r>
      <w:r w:rsidRPr="00E624D3">
        <w:t>an be used with colleagues</w:t>
      </w:r>
      <w:r>
        <w:t>.</w:t>
      </w:r>
    </w:p>
    <w:p w14:paraId="7DDB2A8B" w14:textId="77777777" w:rsidR="00A4052A" w:rsidRDefault="00A4052A">
      <w:pPr>
        <w:suppressAutoHyphens w:val="0"/>
        <w:spacing w:before="0" w:after="160" w:line="259" w:lineRule="auto"/>
        <w:rPr>
          <w:rFonts w:eastAsiaTheme="majorEastAsia"/>
          <w:bCs/>
          <w:color w:val="002664"/>
          <w:sz w:val="36"/>
          <w:szCs w:val="48"/>
        </w:rPr>
      </w:pPr>
      <w:r>
        <w:br w:type="page"/>
      </w:r>
    </w:p>
    <w:p w14:paraId="45B153CB" w14:textId="4B082187" w:rsidR="00A702D2" w:rsidRDefault="00A4052A" w:rsidP="00A00344">
      <w:pPr>
        <w:pStyle w:val="Heading2"/>
      </w:pPr>
      <w:bookmarkStart w:id="20" w:name="_Toc227579947"/>
      <w:r>
        <w:lastRenderedPageBreak/>
        <w:t>Core t</w:t>
      </w:r>
      <w:r w:rsidR="00A702D2">
        <w:t xml:space="preserve">exts and </w:t>
      </w:r>
      <w:r>
        <w:t>text requirements</w:t>
      </w:r>
      <w:bookmarkEnd w:id="18"/>
      <w:bookmarkEnd w:id="19"/>
      <w:bookmarkEnd w:id="20"/>
    </w:p>
    <w:p w14:paraId="548D3981" w14:textId="7BF3EC8F" w:rsidR="0027736E" w:rsidRDefault="0027736E" w:rsidP="0027736E">
      <w:r w:rsidRPr="005C5668">
        <w:t xml:space="preserve">A succinct overview of the texts required for the teaching and learning program </w:t>
      </w:r>
      <w:r>
        <w:t>is</w:t>
      </w:r>
      <w:r w:rsidRPr="005C5668">
        <w:t xml:space="preserve"> outlined in the table below. This brief overview provides the name and details of each </w:t>
      </w:r>
      <w:proofErr w:type="gramStart"/>
      <w:r w:rsidRPr="005C5668">
        <w:t>text,</w:t>
      </w:r>
      <w:proofErr w:type="gramEnd"/>
      <w:r w:rsidRPr="005C5668">
        <w:t xml:space="preserve"> the syllabus requirement being addressed and points of note.</w:t>
      </w:r>
    </w:p>
    <w:p w14:paraId="7FCCDA5D" w14:textId="2966DA9F" w:rsidR="002B4A56" w:rsidRDefault="00134C5C" w:rsidP="00134C5C">
      <w:pPr>
        <w:pStyle w:val="Caption"/>
      </w:pPr>
      <w:r>
        <w:t xml:space="preserve">Table </w:t>
      </w:r>
      <w:fldSimple w:instr=" SEQ Table \* ARABIC ">
        <w:r>
          <w:rPr>
            <w:noProof/>
          </w:rPr>
          <w:t>1</w:t>
        </w:r>
      </w:fldSimple>
      <w:r>
        <w:t xml:space="preserve"> </w:t>
      </w:r>
      <w:r w:rsidR="003C50B0">
        <w:t xml:space="preserve">– </w:t>
      </w:r>
      <w:r>
        <w:t xml:space="preserve">core </w:t>
      </w:r>
      <w:r w:rsidR="00115E5D" w:rsidRPr="00115E5D">
        <w:t>texts and their alignment to the text requirements</w:t>
      </w:r>
    </w:p>
    <w:tbl>
      <w:tblPr>
        <w:tblStyle w:val="Tableheader"/>
        <w:tblpPr w:leftFromText="180" w:rightFromText="180" w:vertAnchor="text" w:tblpY="1"/>
        <w:tblOverlap w:val="never"/>
        <w:tblW w:w="5000" w:type="pct"/>
        <w:tblLayout w:type="fixed"/>
        <w:tblLook w:val="04A0" w:firstRow="1" w:lastRow="0" w:firstColumn="1" w:lastColumn="0" w:noHBand="0" w:noVBand="1"/>
        <w:tblDescription w:val="A table that outlines the text selected for the program, their publication details and the syllabus text requirements being addressed."/>
      </w:tblPr>
      <w:tblGrid>
        <w:gridCol w:w="2688"/>
        <w:gridCol w:w="3261"/>
        <w:gridCol w:w="3681"/>
      </w:tblGrid>
      <w:tr w:rsidR="00ED0860" w:rsidRPr="00BA0002" w14:paraId="3C635A3F" w14:textId="77777777" w:rsidTr="004B73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1BAA9CCC" w14:textId="37497F8A" w:rsidR="00ED0860" w:rsidRPr="00BA0002" w:rsidRDefault="00ED0860" w:rsidP="00ED0860">
            <w:r w:rsidRPr="00BA0002">
              <w:t>Text</w:t>
            </w:r>
          </w:p>
        </w:tc>
        <w:tc>
          <w:tcPr>
            <w:tcW w:w="1693" w:type="pct"/>
          </w:tcPr>
          <w:p w14:paraId="7B4E030A" w14:textId="69DDD662" w:rsidR="00ED0860" w:rsidRPr="00775279" w:rsidRDefault="00ED0860" w:rsidP="00775279">
            <w:pPr>
              <w:cnfStyle w:val="100000000000" w:firstRow="1" w:lastRow="0" w:firstColumn="0" w:lastColumn="0" w:oddVBand="0" w:evenVBand="0" w:oddHBand="0" w:evenHBand="0" w:firstRowFirstColumn="0" w:firstRowLastColumn="0" w:lastRowFirstColumn="0" w:lastRowLastColumn="0"/>
            </w:pPr>
            <w:r w:rsidRPr="00775279">
              <w:t>Text requirement</w:t>
            </w:r>
          </w:p>
        </w:tc>
        <w:tc>
          <w:tcPr>
            <w:tcW w:w="1911" w:type="pct"/>
          </w:tcPr>
          <w:p w14:paraId="7AD79B07" w14:textId="088E2E59" w:rsidR="00ED0860" w:rsidRPr="00BA0002" w:rsidRDefault="00ED0860" w:rsidP="00ED0860">
            <w:pPr>
              <w:cnfStyle w:val="100000000000" w:firstRow="1" w:lastRow="0" w:firstColumn="0" w:lastColumn="0" w:oddVBand="0" w:evenVBand="0" w:oddHBand="0" w:evenHBand="0" w:firstRowFirstColumn="0" w:firstRowLastColumn="0" w:lastRowFirstColumn="0" w:lastRowLastColumn="0"/>
            </w:pPr>
            <w:r w:rsidRPr="00BA0002">
              <w:t>Annotation and overview</w:t>
            </w:r>
          </w:p>
        </w:tc>
      </w:tr>
      <w:tr w:rsidR="00DD4A75" w14:paraId="73D155F0" w14:textId="77777777" w:rsidTr="004B7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426B70F0" w14:textId="104F34A3" w:rsidR="007F48EE" w:rsidRPr="0000209A" w:rsidRDefault="007F48EE" w:rsidP="007F48EE">
            <w:pPr>
              <w:rPr>
                <w:b w:val="0"/>
              </w:rPr>
            </w:pPr>
            <w:r w:rsidRPr="0000209A">
              <w:rPr>
                <w:b w:val="0"/>
              </w:rPr>
              <w:t>Shark Tank Australia (</w:t>
            </w:r>
            <w:r>
              <w:rPr>
                <w:b w:val="0"/>
              </w:rPr>
              <w:t>21 September 2019</w:t>
            </w:r>
            <w:r w:rsidRPr="0000209A">
              <w:rPr>
                <w:b w:val="0"/>
              </w:rPr>
              <w:t xml:space="preserve">) </w:t>
            </w:r>
            <w:r>
              <w:rPr>
                <w:b w:val="0"/>
              </w:rPr>
              <w:t>(</w:t>
            </w:r>
            <w:r w:rsidRPr="0000209A">
              <w:rPr>
                <w:b w:val="0"/>
              </w:rPr>
              <w:t>Throat Scope segment, Season 1</w:t>
            </w:r>
            <w:r>
              <w:rPr>
                <w:b w:val="0"/>
              </w:rPr>
              <w:t xml:space="preserve">) </w:t>
            </w:r>
            <w:hyperlink r:id="rId16" w:history="1">
              <w:r>
                <w:rPr>
                  <w:rStyle w:val="Hyperlink"/>
                  <w:b w:val="0"/>
                  <w:bCs/>
                </w:rPr>
                <w:t>'Steve: “Drop the Royalty For Now” | Shark Tank AUS' [video] (12:44</w:t>
              </w:r>
            </w:hyperlink>
            <w:r>
              <w:rPr>
                <w:b w:val="0"/>
              </w:rPr>
              <w:t>)</w:t>
            </w:r>
            <w:r w:rsidRPr="0000209A">
              <w:rPr>
                <w:b w:val="0"/>
              </w:rPr>
              <w:t>, YouTube, accessed</w:t>
            </w:r>
            <w:r w:rsidR="00966778">
              <w:rPr>
                <w:b w:val="0"/>
              </w:rPr>
              <w:t>16 February 2026</w:t>
            </w:r>
            <w:r w:rsidRPr="0000209A">
              <w:rPr>
                <w:b w:val="0"/>
              </w:rPr>
              <w:t>.</w:t>
            </w:r>
          </w:p>
          <w:p w14:paraId="08D18044" w14:textId="49A2FA0D" w:rsidR="00DD4A75" w:rsidRPr="00F258A9" w:rsidRDefault="00DD4A75" w:rsidP="00DD4A75">
            <w:pPr>
              <w:rPr>
                <w:b w:val="0"/>
                <w:bCs/>
              </w:rPr>
            </w:pPr>
            <w:r w:rsidRPr="00F258A9">
              <w:rPr>
                <w:b w:val="0"/>
                <w:bCs/>
              </w:rPr>
              <w:t>Shark</w:t>
            </w:r>
            <w:r w:rsidR="00C27A8A" w:rsidRPr="00F258A9">
              <w:rPr>
                <w:b w:val="0"/>
                <w:bCs/>
              </w:rPr>
              <w:t xml:space="preserve"> Tank</w:t>
            </w:r>
            <w:r w:rsidRPr="00F258A9">
              <w:rPr>
                <w:b w:val="0"/>
                <w:bCs/>
              </w:rPr>
              <w:t xml:space="preserve"> Australia (</w:t>
            </w:r>
            <w:r w:rsidR="00936D8A" w:rsidRPr="00F258A9">
              <w:rPr>
                <w:b w:val="0"/>
                <w:bCs/>
              </w:rPr>
              <w:t xml:space="preserve">12 November </w:t>
            </w:r>
            <w:r w:rsidR="00AD3B08" w:rsidRPr="00F258A9">
              <w:rPr>
                <w:b w:val="0"/>
                <w:bCs/>
              </w:rPr>
              <w:t>2020</w:t>
            </w:r>
            <w:r w:rsidRPr="00F258A9">
              <w:rPr>
                <w:b w:val="0"/>
                <w:bCs/>
              </w:rPr>
              <w:t xml:space="preserve">) </w:t>
            </w:r>
            <w:r w:rsidR="00813569">
              <w:rPr>
                <w:b w:val="0"/>
              </w:rPr>
              <w:t>(</w:t>
            </w:r>
            <w:r w:rsidR="00813569" w:rsidRPr="0000209A">
              <w:rPr>
                <w:b w:val="0"/>
              </w:rPr>
              <w:t>Seriously segment, Season 1</w:t>
            </w:r>
            <w:r w:rsidR="00813569">
              <w:rPr>
                <w:b w:val="0"/>
              </w:rPr>
              <w:t>)</w:t>
            </w:r>
            <w:r w:rsidR="00813569" w:rsidRPr="0000209A">
              <w:rPr>
                <w:b w:val="0"/>
              </w:rPr>
              <w:t xml:space="preserve"> </w:t>
            </w:r>
            <w:hyperlink r:id="rId17" w:history="1">
              <w:r w:rsidR="00642168">
                <w:rPr>
                  <w:rStyle w:val="Hyperlink"/>
                  <w:b w:val="0"/>
                  <w:bCs/>
                </w:rPr>
                <w:t>'“Did You Seriously Think You Were Gonna Get Investment Today?” | Shark Tank AUS' [video] (8:17)</w:t>
              </w:r>
            </w:hyperlink>
            <w:r w:rsidRPr="00F258A9">
              <w:rPr>
                <w:b w:val="0"/>
                <w:bCs/>
              </w:rPr>
              <w:t xml:space="preserve">, YouTube, accessed </w:t>
            </w:r>
            <w:r w:rsidR="00966778">
              <w:rPr>
                <w:b w:val="0"/>
              </w:rPr>
              <w:t>16 February 2026</w:t>
            </w:r>
            <w:r w:rsidRPr="00F258A9">
              <w:rPr>
                <w:b w:val="0"/>
                <w:bCs/>
              </w:rPr>
              <w:t>.</w:t>
            </w:r>
          </w:p>
          <w:p w14:paraId="74CD114E" w14:textId="1AAD00EA" w:rsidR="00653E6B" w:rsidRPr="00940A11" w:rsidRDefault="007A3133" w:rsidP="00653E6B">
            <w:pPr>
              <w:rPr>
                <w:b w:val="0"/>
                <w:bCs/>
              </w:rPr>
            </w:pPr>
            <w:r w:rsidRPr="007A3133">
              <w:rPr>
                <w:b w:val="0"/>
                <w:bCs/>
              </w:rPr>
              <w:t>S</w:t>
            </w:r>
            <w:r w:rsidRPr="00655E7B">
              <w:t xml:space="preserve">hark Tank Australia </w:t>
            </w:r>
            <w:r w:rsidR="00653E6B" w:rsidRPr="00940A11">
              <w:rPr>
                <w:b w:val="0"/>
                <w:bCs/>
              </w:rPr>
              <w:t xml:space="preserve">is classified </w:t>
            </w:r>
            <w:r w:rsidR="00F1455E" w:rsidRPr="007C31FD">
              <w:rPr>
                <w:b w:val="0"/>
                <w:bCs/>
              </w:rPr>
              <w:t>PG</w:t>
            </w:r>
            <w:r w:rsidR="00653E6B" w:rsidRPr="00940A11">
              <w:rPr>
                <w:b w:val="0"/>
                <w:bCs/>
              </w:rPr>
              <w:t xml:space="preserve">. When communicating with parents and carers about texts, the templates </w:t>
            </w:r>
            <w:r w:rsidR="00F1455E">
              <w:rPr>
                <w:b w:val="0"/>
                <w:bCs/>
              </w:rPr>
              <w:t>o</w:t>
            </w:r>
            <w:r w:rsidR="00F1455E" w:rsidRPr="00940A11">
              <w:rPr>
                <w:b w:val="0"/>
                <w:bCs/>
              </w:rPr>
              <w:t>n the</w:t>
            </w:r>
            <w:r w:rsidR="00F1455E">
              <w:rPr>
                <w:b w:val="0"/>
                <w:bCs/>
              </w:rPr>
              <w:t xml:space="preserve"> department’s</w:t>
            </w:r>
            <w:r w:rsidR="00F1455E" w:rsidRPr="00940A11">
              <w:rPr>
                <w:b w:val="0"/>
                <w:bCs/>
              </w:rPr>
              <w:t xml:space="preserve"> </w:t>
            </w:r>
            <w:hyperlink r:id="rId18" w:history="1">
              <w:r w:rsidR="00F1455E" w:rsidRPr="00940A11">
                <w:rPr>
                  <w:rStyle w:val="Hyperlink"/>
                  <w:b w:val="0"/>
                  <w:bCs/>
                </w:rPr>
                <w:t xml:space="preserve">text </w:t>
              </w:r>
              <w:r w:rsidR="00F1455E" w:rsidRPr="00940A11">
                <w:rPr>
                  <w:rStyle w:val="Hyperlink"/>
                  <w:b w:val="0"/>
                  <w:bCs/>
                </w:rPr>
                <w:lastRenderedPageBreak/>
                <w:t>selection notification</w:t>
              </w:r>
            </w:hyperlink>
            <w:r w:rsidR="00F1455E" w:rsidRPr="00940A11">
              <w:rPr>
                <w:b w:val="0"/>
                <w:bCs/>
              </w:rPr>
              <w:t xml:space="preserve"> </w:t>
            </w:r>
            <w:r w:rsidR="00F1455E">
              <w:rPr>
                <w:b w:val="0"/>
                <w:bCs/>
              </w:rPr>
              <w:t xml:space="preserve">webpage </w:t>
            </w:r>
            <w:r w:rsidR="00653E6B" w:rsidRPr="00940A11">
              <w:rPr>
                <w:b w:val="0"/>
                <w:bCs/>
              </w:rPr>
              <w:t>may be used. These templates can be adapted to suit the school context.</w:t>
            </w:r>
          </w:p>
          <w:p w14:paraId="57D25664" w14:textId="7DCC84E7" w:rsidR="00DD4A75" w:rsidRDefault="00653E6B" w:rsidP="00653E6B">
            <w:pPr>
              <w:rPr>
                <w:bCs/>
              </w:rPr>
            </w:pPr>
            <w:r>
              <w:rPr>
                <w:b w:val="0"/>
              </w:rPr>
              <w:t>See classification note for</w:t>
            </w:r>
            <w:r w:rsidRPr="004613D8">
              <w:rPr>
                <w:b w:val="0"/>
              </w:rPr>
              <w:t xml:space="preserve"> </w:t>
            </w:r>
            <w:r w:rsidRPr="00EF22AA">
              <w:rPr>
                <w:rStyle w:val="Emphasis"/>
                <w:b w:val="0"/>
                <w:bCs/>
              </w:rPr>
              <w:t>Shark</w:t>
            </w:r>
            <w:r w:rsidR="00C27A8A" w:rsidRPr="00EF22AA">
              <w:rPr>
                <w:rStyle w:val="Emphasis"/>
                <w:b w:val="0"/>
                <w:bCs/>
              </w:rPr>
              <w:t xml:space="preserve"> Tank</w:t>
            </w:r>
            <w:r w:rsidR="00DA3FC4">
              <w:rPr>
                <w:rStyle w:val="Emphasis"/>
                <w:b w:val="0"/>
                <w:bCs/>
              </w:rPr>
              <w:t xml:space="preserve"> Australia</w:t>
            </w:r>
            <w:r>
              <w:rPr>
                <w:b w:val="0"/>
                <w:i/>
                <w:iCs/>
              </w:rPr>
              <w:t xml:space="preserve"> </w:t>
            </w:r>
            <w:r w:rsidRPr="00874F75">
              <w:rPr>
                <w:b w:val="0"/>
              </w:rPr>
              <w:t>episode</w:t>
            </w:r>
            <w:r>
              <w:rPr>
                <w:b w:val="0"/>
              </w:rPr>
              <w:t>s below this table</w:t>
            </w:r>
            <w:r>
              <w:rPr>
                <w:b w:val="0"/>
                <w:i/>
                <w:iCs/>
              </w:rPr>
              <w:t>.</w:t>
            </w:r>
          </w:p>
        </w:tc>
        <w:tc>
          <w:tcPr>
            <w:tcW w:w="1693" w:type="pct"/>
          </w:tcPr>
          <w:p w14:paraId="61D58F07" w14:textId="4BB747B9" w:rsidR="00DD4A75" w:rsidRDefault="004B733F" w:rsidP="00775279">
            <w:pPr>
              <w:cnfStyle w:val="000000100000" w:firstRow="0" w:lastRow="0" w:firstColumn="0" w:lastColumn="0" w:oddVBand="0" w:evenVBand="0" w:oddHBand="1" w:evenHBand="0" w:firstRowFirstColumn="0" w:firstRowLastColumn="0" w:lastRowFirstColumn="0" w:lastRowLastColumn="0"/>
            </w:pPr>
            <w:r w:rsidRPr="00775279">
              <w:lastRenderedPageBreak/>
              <w:t>The text gives students experiences with a text by an Australian author providing popular culture perspectives.</w:t>
            </w:r>
            <w:r>
              <w:t xml:space="preserve"> </w:t>
            </w:r>
            <w:r w:rsidR="00DD4A75" w:rsidRPr="00775279">
              <w:t xml:space="preserve">The text helps meet the </w:t>
            </w:r>
            <w:hyperlink r:id="rId19" w:anchor="course-requirements-english_k_10_2022:~:text=Text%20requirements%20English%207%E2%80%9310" w:history="1">
              <w:r w:rsidR="00DD4A75" w:rsidRPr="00775279">
                <w:rPr>
                  <w:rStyle w:val="Hyperlink"/>
                </w:rPr>
                <w:t>Text requirements for English 7–10</w:t>
              </w:r>
            </w:hyperlink>
            <w:r w:rsidR="00DD4A75" w:rsidRPr="00775279">
              <w:t xml:space="preserve"> as one of a range of types of texts inclusive of multimodal texts. </w:t>
            </w:r>
          </w:p>
          <w:p w14:paraId="1A86C1AA" w14:textId="3BCDA50A" w:rsidR="00020B8D" w:rsidRPr="00775279" w:rsidRDefault="00020B8D" w:rsidP="007F0741">
            <w:pPr>
              <w:cnfStyle w:val="000000100000" w:firstRow="0" w:lastRow="0" w:firstColumn="0" w:lastColumn="0" w:oddVBand="0" w:evenVBand="0" w:oddHBand="1" w:evenHBand="0" w:firstRowFirstColumn="0" w:firstRowLastColumn="0" w:lastRowFirstColumn="0" w:lastRowLastColumn="0"/>
            </w:pPr>
            <w:r w:rsidRPr="004B733F">
              <w:t xml:space="preserve">They also feature visual and audio features that add subtlety to meaning. These features align to the complex level of the Text Complexity scale as per </w:t>
            </w:r>
            <w:r w:rsidRPr="00775279">
              <w:t xml:space="preserve">the </w:t>
            </w:r>
            <w:hyperlink r:id="rId20" w:history="1">
              <w:r w:rsidRPr="00020B8D">
                <w:rPr>
                  <w:rStyle w:val="Hyperlink"/>
                </w:rPr>
                <w:t>National Literacy Learning Progression (NLLP) (V</w:t>
              </w:r>
              <w:r>
                <w:rPr>
                  <w:rStyle w:val="Hyperlink"/>
                </w:rPr>
                <w:t>9</w:t>
              </w:r>
              <w:r w:rsidRPr="00020B8D">
                <w:rPr>
                  <w:rStyle w:val="Hyperlink"/>
                </w:rPr>
                <w:t>).</w:t>
              </w:r>
            </w:hyperlink>
          </w:p>
          <w:p w14:paraId="3B4925C7" w14:textId="2732A33B" w:rsidR="00DD4A75" w:rsidRPr="00775279" w:rsidRDefault="00DD4A75" w:rsidP="00EE291B">
            <w:pPr>
              <w:cnfStyle w:val="000000100000" w:firstRow="0" w:lastRow="0" w:firstColumn="0" w:lastColumn="0" w:oddVBand="0" w:evenVBand="0" w:oddHBand="1" w:evenHBand="0" w:firstRowFirstColumn="0" w:firstRowLastColumn="0" w:lastRowFirstColumn="0" w:lastRowLastColumn="0"/>
            </w:pPr>
            <w:r w:rsidRPr="00775279">
              <w:rPr>
                <w:rStyle w:val="Strong"/>
              </w:rPr>
              <w:t>EN4-RVL-01</w:t>
            </w:r>
            <w:r w:rsidRPr="00775279">
              <w:t xml:space="preserve"> requires students to read texts that are complex in their ideas and construction. </w:t>
            </w:r>
            <w:r w:rsidR="00173707" w:rsidRPr="00775279">
              <w:t>The episodes</w:t>
            </w:r>
            <w:r w:rsidRPr="00775279">
              <w:t xml:space="preserve"> contain less common technical vocabulary</w:t>
            </w:r>
            <w:r w:rsidR="005F5394">
              <w:t xml:space="preserve"> and</w:t>
            </w:r>
            <w:r w:rsidRPr="00775279">
              <w:t xml:space="preserve"> ideas presented through multiple perspectives using ‘sophisticated techniques’.</w:t>
            </w:r>
          </w:p>
        </w:tc>
        <w:tc>
          <w:tcPr>
            <w:tcW w:w="1911" w:type="pct"/>
          </w:tcPr>
          <w:p w14:paraId="678DFCA3" w14:textId="7AC6A7AB" w:rsidR="003048FC" w:rsidRDefault="00DD4A75" w:rsidP="00DD4A75">
            <w:pPr>
              <w:cnfStyle w:val="000000100000" w:firstRow="0" w:lastRow="0" w:firstColumn="0" w:lastColumn="0" w:oddVBand="0" w:evenVBand="0" w:oddHBand="1" w:evenHBand="0" w:firstRowFirstColumn="0" w:firstRowLastColumn="0" w:lastRowFirstColumn="0" w:lastRowLastColumn="0"/>
            </w:pPr>
            <w:r>
              <w:t>Th</w:t>
            </w:r>
            <w:r w:rsidR="00D91DC2">
              <w:t xml:space="preserve">ese </w:t>
            </w:r>
            <w:r w:rsidR="00BD2EC2">
              <w:t xml:space="preserve">pitches </w:t>
            </w:r>
            <w:r w:rsidR="00D91DC2">
              <w:t xml:space="preserve">from </w:t>
            </w:r>
            <w:r w:rsidR="002A5CAE">
              <w:t xml:space="preserve">the reality television show </w:t>
            </w:r>
            <w:r w:rsidR="00D91DC2" w:rsidRPr="003048FC">
              <w:rPr>
                <w:rStyle w:val="Emphasis"/>
              </w:rPr>
              <w:t>Shark</w:t>
            </w:r>
            <w:r w:rsidR="00C27A8A" w:rsidRPr="003048FC">
              <w:rPr>
                <w:rStyle w:val="Emphasis"/>
              </w:rPr>
              <w:t xml:space="preserve"> Tank</w:t>
            </w:r>
            <w:r w:rsidR="0058413A">
              <w:rPr>
                <w:rStyle w:val="Emphasis"/>
              </w:rPr>
              <w:t xml:space="preserve"> Australia</w:t>
            </w:r>
            <w:r w:rsidR="00D91DC2">
              <w:t xml:space="preserve"> have been used to engage students in </w:t>
            </w:r>
            <w:r w:rsidR="00324EA7">
              <w:t xml:space="preserve">the art of persuasion. Students explore a ‘What a </w:t>
            </w:r>
            <w:r w:rsidR="00723F48">
              <w:t>G</w:t>
            </w:r>
            <w:r w:rsidR="00324EA7">
              <w:t xml:space="preserve">ood One Looks </w:t>
            </w:r>
            <w:r w:rsidR="003F4D26">
              <w:t xml:space="preserve">Like’ </w:t>
            </w:r>
            <w:r w:rsidR="00324EA7">
              <w:t>(WAGOLL)</w:t>
            </w:r>
            <w:r w:rsidR="00723F48">
              <w:t xml:space="preserve"> in comparison with one that </w:t>
            </w:r>
            <w:r w:rsidR="00BD2EC2">
              <w:t>did not have success on the program.</w:t>
            </w:r>
          </w:p>
          <w:p w14:paraId="332C177E" w14:textId="321B4E19" w:rsidR="00DD4A75" w:rsidRDefault="00BD2EC2" w:rsidP="00DD4A75">
            <w:pPr>
              <w:cnfStyle w:val="000000100000" w:firstRow="0" w:lastRow="0" w:firstColumn="0" w:lastColumn="0" w:oddVBand="0" w:evenVBand="0" w:oddHBand="1" w:evenHBand="0" w:firstRowFirstColumn="0" w:firstRowLastColumn="0" w:lastRowFirstColumn="0" w:lastRowLastColumn="0"/>
            </w:pPr>
            <w:r>
              <w:t>The use of these texts allows students to view and understand persuasion in an authentic setting.</w:t>
            </w:r>
            <w:r w:rsidR="004227D7">
              <w:t xml:space="preserve"> </w:t>
            </w:r>
            <w:proofErr w:type="gramStart"/>
            <w:r w:rsidR="004227D7">
              <w:t>In particular, they</w:t>
            </w:r>
            <w:proofErr w:type="gramEnd"/>
            <w:r w:rsidR="004227D7">
              <w:t xml:space="preserve"> investigate how appeals to pathos, logos and ethos are</w:t>
            </w:r>
            <w:r w:rsidR="00175ED0">
              <w:t xml:space="preserve"> chosen to suit the scenario in which power is held by the responder </w:t>
            </w:r>
            <w:r w:rsidR="004941DC">
              <w:t>(</w:t>
            </w:r>
            <w:r w:rsidR="00175ED0">
              <w:t xml:space="preserve">the </w:t>
            </w:r>
            <w:r w:rsidR="004F386B">
              <w:t>Sharks</w:t>
            </w:r>
            <w:r w:rsidR="00175ED0">
              <w:t>) and the composer is seeking</w:t>
            </w:r>
            <w:r w:rsidR="00286764">
              <w:t xml:space="preserve"> money.</w:t>
            </w:r>
          </w:p>
          <w:p w14:paraId="003B08E8" w14:textId="141415B6" w:rsidR="00DD4A75" w:rsidRPr="00294F51" w:rsidRDefault="00BD2EC2" w:rsidP="00DD4A75">
            <w:pPr>
              <w:cnfStyle w:val="000000100000" w:firstRow="0" w:lastRow="0" w:firstColumn="0" w:lastColumn="0" w:oddVBand="0" w:evenVBand="0" w:oddHBand="1" w:evenHBand="0" w:firstRowFirstColumn="0" w:firstRowLastColumn="0" w:lastRowFirstColumn="0" w:lastRowLastColumn="0"/>
            </w:pPr>
            <w:r>
              <w:t xml:space="preserve">Students use the pitches as models to complete the </w:t>
            </w:r>
            <w:r w:rsidR="00314F3F">
              <w:t>core formative task</w:t>
            </w:r>
            <w:r w:rsidR="00760016">
              <w:t xml:space="preserve"> of their own short pitch.</w:t>
            </w:r>
          </w:p>
        </w:tc>
      </w:tr>
      <w:tr w:rsidR="00ED0860" w14:paraId="6EDBF712" w14:textId="77777777" w:rsidTr="004B7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1C124823" w14:textId="32575283" w:rsidR="00ED0860" w:rsidRPr="00450583" w:rsidRDefault="00ED0860" w:rsidP="00ED0860">
            <w:pPr>
              <w:rPr>
                <w:rStyle w:val="Strong"/>
              </w:rPr>
            </w:pPr>
            <w:r w:rsidRPr="00450583">
              <w:rPr>
                <w:rStyle w:val="Strong"/>
              </w:rPr>
              <w:t xml:space="preserve">Di Cesare E, Eldridge S and McGarry T (2007) </w:t>
            </w:r>
            <w:r w:rsidRPr="00450583">
              <w:rPr>
                <w:rStyle w:val="BoldItalic"/>
              </w:rPr>
              <w:t>Hitler’s Daughter</w:t>
            </w:r>
            <w:r w:rsidR="00712137" w:rsidRPr="00450583">
              <w:rPr>
                <w:rStyle w:val="BoldItalic"/>
              </w:rPr>
              <w:t>:</w:t>
            </w:r>
            <w:r w:rsidRPr="00450583">
              <w:rPr>
                <w:rStyle w:val="BoldItalic"/>
              </w:rPr>
              <w:t xml:space="preserve"> The </w:t>
            </w:r>
            <w:r w:rsidR="00FC6038">
              <w:rPr>
                <w:rStyle w:val="BoldItalic"/>
              </w:rPr>
              <w:t>p</w:t>
            </w:r>
            <w:r w:rsidR="00FC6038" w:rsidRPr="00450583">
              <w:rPr>
                <w:rStyle w:val="BoldItalic"/>
              </w:rPr>
              <w:t>lay</w:t>
            </w:r>
            <w:r w:rsidRPr="00450583">
              <w:rPr>
                <w:rStyle w:val="Strong"/>
              </w:rPr>
              <w:t>, Currency Press, Sydney</w:t>
            </w:r>
            <w:r w:rsidR="001F5DEE">
              <w:rPr>
                <w:rStyle w:val="Strong"/>
              </w:rPr>
              <w:t>.</w:t>
            </w:r>
            <w:r w:rsidRPr="00450583">
              <w:rPr>
                <w:rStyle w:val="Strong"/>
              </w:rPr>
              <w:t xml:space="preserve"> ISBN: 9780868198132</w:t>
            </w:r>
          </w:p>
          <w:p w14:paraId="0371D5D7" w14:textId="355FAFAF" w:rsidR="00ED0860" w:rsidRPr="00C4504F" w:rsidRDefault="0082750E" w:rsidP="00ED0860">
            <w:pPr>
              <w:rPr>
                <w:b w:val="0"/>
                <w:bCs/>
                <w:highlight w:val="yellow"/>
              </w:rPr>
            </w:pPr>
            <w:r>
              <w:rPr>
                <w:b w:val="0"/>
                <w:bCs/>
              </w:rPr>
              <w:t xml:space="preserve">Extracts from </w:t>
            </w:r>
            <w:r w:rsidRPr="00EA7F81">
              <w:rPr>
                <w:rStyle w:val="Emphasis"/>
                <w:b w:val="0"/>
                <w:bCs/>
              </w:rPr>
              <w:t>Hitler’s Daughter: The play</w:t>
            </w:r>
            <w:r>
              <w:rPr>
                <w:b w:val="0"/>
                <w:bCs/>
              </w:rPr>
              <w:t xml:space="preserve"> have been reproduced and made available for copying and communication by NSW </w:t>
            </w:r>
            <w:r w:rsidRPr="005D1A6B">
              <w:rPr>
                <w:b w:val="0"/>
                <w:bCs/>
              </w:rPr>
              <w:t>Department of Education for its educational purposes</w:t>
            </w:r>
            <w:r>
              <w:rPr>
                <w:b w:val="0"/>
                <w:bCs/>
              </w:rPr>
              <w:t>.</w:t>
            </w:r>
            <w:r w:rsidRPr="005D1A6B">
              <w:rPr>
                <w:b w:val="0"/>
                <w:bCs/>
              </w:rPr>
              <w:t xml:space="preserve"> </w:t>
            </w:r>
            <w:r w:rsidR="000E006F" w:rsidRPr="000E006F">
              <w:rPr>
                <w:b w:val="0"/>
                <w:bCs/>
              </w:rPr>
              <w:t xml:space="preserve">This has been made possible as permission has been granted by </w:t>
            </w:r>
            <w:r w:rsidR="00326110">
              <w:rPr>
                <w:b w:val="0"/>
                <w:bCs/>
              </w:rPr>
              <w:t>Currency Press Sydn</w:t>
            </w:r>
            <w:r w:rsidR="008A6F87">
              <w:rPr>
                <w:b w:val="0"/>
                <w:bCs/>
              </w:rPr>
              <w:t>e</w:t>
            </w:r>
            <w:r w:rsidR="00326110">
              <w:rPr>
                <w:b w:val="0"/>
                <w:bCs/>
              </w:rPr>
              <w:t>y</w:t>
            </w:r>
            <w:r w:rsidR="000E006F" w:rsidRPr="000E006F">
              <w:rPr>
                <w:b w:val="0"/>
                <w:bCs/>
              </w:rPr>
              <w:t xml:space="preserve">. The extracts contained in this resource are licensed up until </w:t>
            </w:r>
            <w:r w:rsidR="00854A52">
              <w:rPr>
                <w:b w:val="0"/>
                <w:bCs/>
              </w:rPr>
              <w:t>May 2028</w:t>
            </w:r>
            <w:r w:rsidR="00197ACA">
              <w:rPr>
                <w:b w:val="0"/>
                <w:bCs/>
              </w:rPr>
              <w:t>.</w:t>
            </w:r>
          </w:p>
        </w:tc>
        <w:tc>
          <w:tcPr>
            <w:tcW w:w="1693" w:type="pct"/>
          </w:tcPr>
          <w:p w14:paraId="6D967F54" w14:textId="2FB51C79" w:rsidR="00ED0860" w:rsidRPr="00574626" w:rsidRDefault="00ED0860" w:rsidP="00574626">
            <w:pPr>
              <w:cnfStyle w:val="000000010000" w:firstRow="0" w:lastRow="0" w:firstColumn="0" w:lastColumn="0" w:oddVBand="0" w:evenVBand="0" w:oddHBand="0" w:evenHBand="1" w:firstRowFirstColumn="0" w:firstRowLastColumn="0" w:lastRowFirstColumn="0" w:lastRowLastColumn="0"/>
            </w:pPr>
            <w:r w:rsidRPr="00574626">
              <w:t xml:space="preserve">The text helps meet the </w:t>
            </w:r>
            <w:hyperlink r:id="rId21" w:anchor="course-requirements-english_k_10_2022:~:text=Text%20requirements%20English%207%E2%80%9310" w:history="1">
              <w:r w:rsidRPr="00574626">
                <w:rPr>
                  <w:rStyle w:val="Hyperlink"/>
                </w:rPr>
                <w:t>Text requirements for English 7–10</w:t>
              </w:r>
            </w:hyperlink>
            <w:r w:rsidRPr="00574626">
              <w:t xml:space="preserve"> a</w:t>
            </w:r>
            <w:r w:rsidR="007E1667" w:rsidRPr="00574626">
              <w:t xml:space="preserve">s it is a </w:t>
            </w:r>
            <w:r w:rsidRPr="00574626">
              <w:t>work of drama by Australian authors</w:t>
            </w:r>
            <w:r w:rsidR="007E1667" w:rsidRPr="00574626">
              <w:t xml:space="preserve">. The drama text is </w:t>
            </w:r>
            <w:r w:rsidRPr="00574626">
              <w:t xml:space="preserve">based on a work of </w:t>
            </w:r>
            <w:r w:rsidR="00D63226" w:rsidRPr="00574626">
              <w:t>prose</w:t>
            </w:r>
            <w:r w:rsidRPr="00574626">
              <w:t xml:space="preserve"> fiction by an Australian author.</w:t>
            </w:r>
          </w:p>
          <w:p w14:paraId="4528DEEC" w14:textId="3C165F89" w:rsidR="00020B8D" w:rsidRDefault="00020B8D" w:rsidP="00020B8D">
            <w:pPr>
              <w:cnfStyle w:val="000000010000" w:firstRow="0" w:lastRow="0" w:firstColumn="0" w:lastColumn="0" w:oddVBand="0" w:evenVBand="0" w:oddHBand="0" w:evenHBand="1" w:firstRowFirstColumn="0" w:firstRowLastColumn="0" w:lastRowFirstColumn="0" w:lastRowLastColumn="0"/>
            </w:pPr>
            <w:r w:rsidRPr="00574626">
              <w:t xml:space="preserve">This drama text contains vocabulary and language structures, such as figurative language and varied tenses, as part of dialogue which align to the moderately complex level of the Text </w:t>
            </w:r>
            <w:r>
              <w:t>C</w:t>
            </w:r>
            <w:r w:rsidRPr="00574626">
              <w:t xml:space="preserve">omplexity scale as per the </w:t>
            </w:r>
            <w:hyperlink r:id="rId22" w:history="1">
              <w:r w:rsidRPr="00020B8D">
                <w:rPr>
                  <w:rStyle w:val="Hyperlink"/>
                </w:rPr>
                <w:t>N</w:t>
              </w:r>
              <w:r w:rsidR="004B733F">
                <w:rPr>
                  <w:rStyle w:val="Hyperlink"/>
                </w:rPr>
                <w:t>LLP</w:t>
              </w:r>
              <w:r w:rsidRPr="00020B8D">
                <w:rPr>
                  <w:rStyle w:val="Hyperlink"/>
                </w:rPr>
                <w:t xml:space="preserve"> (V</w:t>
              </w:r>
              <w:r>
                <w:rPr>
                  <w:rStyle w:val="Hyperlink"/>
                </w:rPr>
                <w:t>9</w:t>
              </w:r>
              <w:r w:rsidRPr="00020B8D">
                <w:rPr>
                  <w:rStyle w:val="Hyperlink"/>
                </w:rPr>
                <w:t>).</w:t>
              </w:r>
            </w:hyperlink>
          </w:p>
          <w:p w14:paraId="4B0DE0EC" w14:textId="77777777" w:rsidR="00020B8D" w:rsidRDefault="00020B8D" w:rsidP="00020B8D">
            <w:pPr>
              <w:cnfStyle w:val="000000010000" w:firstRow="0" w:lastRow="0" w:firstColumn="0" w:lastColumn="0" w:oddVBand="0" w:evenVBand="0" w:oddHBand="0" w:evenHBand="1" w:firstRowFirstColumn="0" w:firstRowLastColumn="0" w:lastRowFirstColumn="0" w:lastRowLastColumn="0"/>
            </w:pPr>
            <w:r w:rsidRPr="00574626">
              <w:t>A complex structure of interweaving stories</w:t>
            </w:r>
            <w:r>
              <w:t>,</w:t>
            </w:r>
            <w:r w:rsidRPr="00574626">
              <w:t xml:space="preserve"> with some technical vocabulary and complex punctuation, support this classification.</w:t>
            </w:r>
            <w:r>
              <w:t xml:space="preserve"> </w:t>
            </w:r>
          </w:p>
          <w:p w14:paraId="41253940" w14:textId="40E15F42" w:rsidR="00ED0860" w:rsidRPr="00574626" w:rsidRDefault="00ED0860" w:rsidP="00F0528F">
            <w:pPr>
              <w:cnfStyle w:val="000000010000" w:firstRow="0" w:lastRow="0" w:firstColumn="0" w:lastColumn="0" w:oddVBand="0" w:evenVBand="0" w:oddHBand="0" w:evenHBand="1" w:firstRowFirstColumn="0" w:firstRowLastColumn="0" w:lastRowFirstColumn="0" w:lastRowLastColumn="0"/>
            </w:pPr>
            <w:r w:rsidRPr="00574626">
              <w:rPr>
                <w:rStyle w:val="Strong"/>
              </w:rPr>
              <w:t>EN4-RVL-01</w:t>
            </w:r>
            <w:r w:rsidRPr="00574626">
              <w:t xml:space="preserve"> requires students to read texts that are complex </w:t>
            </w:r>
            <w:r w:rsidRPr="00574626">
              <w:lastRenderedPageBreak/>
              <w:t>in their ideas and construction.</w:t>
            </w:r>
          </w:p>
        </w:tc>
        <w:tc>
          <w:tcPr>
            <w:tcW w:w="1911" w:type="pct"/>
          </w:tcPr>
          <w:p w14:paraId="2D4AB5A5" w14:textId="2BBAAAE8" w:rsidR="00ED0860" w:rsidRPr="00294F51" w:rsidRDefault="00ED0860" w:rsidP="00ED0860">
            <w:pPr>
              <w:cnfStyle w:val="000000010000" w:firstRow="0" w:lastRow="0" w:firstColumn="0" w:lastColumn="0" w:oddVBand="0" w:evenVBand="0" w:oddHBand="0" w:evenHBand="1" w:firstRowFirstColumn="0" w:firstRowLastColumn="0" w:lastRowFirstColumn="0" w:lastRowLastColumn="0"/>
            </w:pPr>
            <w:r w:rsidRPr="00294F51">
              <w:lastRenderedPageBreak/>
              <w:t>This is a highly engaging text that tells a fascinating story in a way that is relevant to a young Australian audience.</w:t>
            </w:r>
          </w:p>
          <w:p w14:paraId="5610E3A0" w14:textId="26834210" w:rsidR="00ED0860" w:rsidRPr="00294F51" w:rsidRDefault="00ED0860" w:rsidP="00ED0860">
            <w:pPr>
              <w:cnfStyle w:val="000000010000" w:firstRow="0" w:lastRow="0" w:firstColumn="0" w:lastColumn="0" w:oddVBand="0" w:evenVBand="0" w:oddHBand="0" w:evenHBand="1" w:firstRowFirstColumn="0" w:firstRowLastColumn="0" w:lastRowFirstColumn="0" w:lastRowLastColumn="0"/>
            </w:pPr>
            <w:r w:rsidRPr="006F2A2B">
              <w:t>The text is based on</w:t>
            </w:r>
            <w:r w:rsidRPr="00294F51">
              <w:t xml:space="preserve"> the novel of the same name and maintains the interwoven narratives from Germany during W</w:t>
            </w:r>
            <w:r w:rsidR="00D4667B">
              <w:t xml:space="preserve">orld </w:t>
            </w:r>
            <w:r w:rsidRPr="00D4667B">
              <w:t>W</w:t>
            </w:r>
            <w:r w:rsidR="00D4667B">
              <w:t>ar </w:t>
            </w:r>
            <w:r w:rsidRPr="00D4667B">
              <w:t>II</w:t>
            </w:r>
            <w:r w:rsidRPr="00294F51">
              <w:t xml:space="preserve"> and contemporary Australia</w:t>
            </w:r>
            <w:r>
              <w:t>.</w:t>
            </w:r>
          </w:p>
          <w:p w14:paraId="38D35317" w14:textId="310CE04A" w:rsidR="00ED0860" w:rsidRPr="00A17132" w:rsidRDefault="00ED0860" w:rsidP="00ED0860">
            <w:pPr>
              <w:cnfStyle w:val="000000010000" w:firstRow="0" w:lastRow="0" w:firstColumn="0" w:lastColumn="0" w:oddVBand="0" w:evenVBand="0" w:oddHBand="0" w:evenHBand="1" w:firstRowFirstColumn="0" w:firstRowLastColumn="0" w:lastRowFirstColumn="0" w:lastRowLastColumn="0"/>
            </w:pPr>
            <w:r w:rsidRPr="00A17132">
              <w:t>Responders will engage with the ideas of responsibility and morality, both in the historical context and as applied to Australia.</w:t>
            </w:r>
          </w:p>
          <w:p w14:paraId="3E248485" w14:textId="49FB282A" w:rsidR="00F0528F" w:rsidRDefault="00ED0860" w:rsidP="00F0528F">
            <w:pPr>
              <w:cnfStyle w:val="000000010000" w:firstRow="0" w:lastRow="0" w:firstColumn="0" w:lastColumn="0" w:oddVBand="0" w:evenVBand="0" w:oddHBand="0" w:evenHBand="1" w:firstRowFirstColumn="0" w:firstRowLastColumn="0" w:lastRowFirstColumn="0" w:lastRowLastColumn="0"/>
            </w:pPr>
            <w:r w:rsidRPr="008B34FE">
              <w:t xml:space="preserve">While the narrative introduces students to some disturbing aspects of </w:t>
            </w:r>
            <w:r w:rsidR="00B842C6" w:rsidRPr="00B842C6">
              <w:t>period of Nazi rule in Germany</w:t>
            </w:r>
            <w:r w:rsidRPr="008B34FE">
              <w:t xml:space="preserve">, the </w:t>
            </w:r>
            <w:r>
              <w:t>play</w:t>
            </w:r>
            <w:r w:rsidRPr="008B34FE">
              <w:t xml:space="preserve"> focuses on the human story of young people coping with family relationships, personal growth</w:t>
            </w:r>
            <w:r w:rsidR="00BE2330">
              <w:t>,</w:t>
            </w:r>
            <w:r w:rsidRPr="008B34FE">
              <w:t xml:space="preserve"> and our personal and social responsibilities.</w:t>
            </w:r>
          </w:p>
          <w:p w14:paraId="4C12232B" w14:textId="556A54C3" w:rsidR="00ED0860" w:rsidRPr="00C4504F" w:rsidRDefault="00F0528F" w:rsidP="0057336C">
            <w:pPr>
              <w:cnfStyle w:val="000000010000" w:firstRow="0" w:lastRow="0" w:firstColumn="0" w:lastColumn="0" w:oddVBand="0" w:evenVBand="0" w:oddHBand="0" w:evenHBand="1" w:firstRowFirstColumn="0" w:firstRowLastColumn="0" w:lastRowFirstColumn="0" w:lastRowLastColumn="0"/>
              <w:rPr>
                <w:highlight w:val="yellow"/>
              </w:rPr>
            </w:pPr>
            <w:r w:rsidRPr="00574626">
              <w:t xml:space="preserve">The program includes a study of </w:t>
            </w:r>
            <w:r w:rsidRPr="00574626">
              <w:lastRenderedPageBreak/>
              <w:t>chosen scenes, but it is appropriate for more extended close study</w:t>
            </w:r>
            <w:r>
              <w:t>,</w:t>
            </w:r>
            <w:r w:rsidRPr="00574626">
              <w:t xml:space="preserve"> as it focuses on identity, relationships, history and morality in a way that is engaging and accessible to Year 8 students.</w:t>
            </w:r>
          </w:p>
        </w:tc>
      </w:tr>
      <w:tr w:rsidR="00ED0860" w14:paraId="47E51FD2" w14:textId="77777777" w:rsidTr="004B7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pct"/>
          </w:tcPr>
          <w:p w14:paraId="3E3C43D5" w14:textId="740BE137" w:rsidR="00ED0860" w:rsidRPr="00450583" w:rsidRDefault="00ED0860" w:rsidP="00ED0860">
            <w:pPr>
              <w:rPr>
                <w:rStyle w:val="Strong"/>
              </w:rPr>
            </w:pPr>
            <w:r w:rsidRPr="00450583">
              <w:rPr>
                <w:rStyle w:val="Strong"/>
              </w:rPr>
              <w:lastRenderedPageBreak/>
              <w:t xml:space="preserve">French J (2003) </w:t>
            </w:r>
            <w:r w:rsidRPr="00450583">
              <w:rPr>
                <w:rStyle w:val="BoldItalic"/>
              </w:rPr>
              <w:t>Hit</w:t>
            </w:r>
            <w:r w:rsidR="00FC6038">
              <w:rPr>
                <w:rStyle w:val="BoldItalic"/>
              </w:rPr>
              <w:t>l</w:t>
            </w:r>
            <w:r w:rsidRPr="00450583">
              <w:rPr>
                <w:rStyle w:val="BoldItalic"/>
              </w:rPr>
              <w:t>er’s Daughter</w:t>
            </w:r>
            <w:r w:rsidRPr="00450583">
              <w:rPr>
                <w:rStyle w:val="Strong"/>
              </w:rPr>
              <w:t>, HarperCollins, Sydney</w:t>
            </w:r>
            <w:r w:rsidR="001F5DEE">
              <w:rPr>
                <w:rStyle w:val="Strong"/>
              </w:rPr>
              <w:t>.</w:t>
            </w:r>
            <w:r w:rsidRPr="00450583">
              <w:rPr>
                <w:rStyle w:val="Strong"/>
              </w:rPr>
              <w:t xml:space="preserve"> ISBN-10: ‎0060086521</w:t>
            </w:r>
          </w:p>
          <w:p w14:paraId="1C34FD3F" w14:textId="75220C8F" w:rsidR="00ED0860" w:rsidRDefault="005D1A6B" w:rsidP="00ED0860">
            <w:pPr>
              <w:rPr>
                <w:bCs/>
              </w:rPr>
            </w:pPr>
            <w:r>
              <w:rPr>
                <w:b w:val="0"/>
                <w:bCs/>
              </w:rPr>
              <w:t xml:space="preserve">Extracts from </w:t>
            </w:r>
            <w:r w:rsidR="008204D3" w:rsidRPr="000C41FF">
              <w:rPr>
                <w:rStyle w:val="Emphasis"/>
                <w:b w:val="0"/>
                <w:bCs/>
              </w:rPr>
              <w:t>Hitler’s Daughter</w:t>
            </w:r>
            <w:r w:rsidR="008204D3" w:rsidRPr="000C41FF">
              <w:rPr>
                <w:b w:val="0"/>
                <w:bCs/>
              </w:rPr>
              <w:t xml:space="preserve"> </w:t>
            </w:r>
            <w:r w:rsidR="008204D3">
              <w:rPr>
                <w:b w:val="0"/>
                <w:bCs/>
              </w:rPr>
              <w:t>ha</w:t>
            </w:r>
            <w:r>
              <w:rPr>
                <w:b w:val="0"/>
                <w:bCs/>
              </w:rPr>
              <w:t>ve</w:t>
            </w:r>
            <w:r w:rsidR="008204D3">
              <w:rPr>
                <w:b w:val="0"/>
                <w:bCs/>
              </w:rPr>
              <w:t xml:space="preserve"> been reproduced and made available for co</w:t>
            </w:r>
            <w:r w:rsidR="00A76C4C">
              <w:rPr>
                <w:b w:val="0"/>
                <w:bCs/>
              </w:rPr>
              <w:t>pying and communication by NSW</w:t>
            </w:r>
            <w:r>
              <w:rPr>
                <w:b w:val="0"/>
                <w:bCs/>
              </w:rPr>
              <w:t xml:space="preserve"> </w:t>
            </w:r>
            <w:r w:rsidRPr="005D1A6B">
              <w:rPr>
                <w:b w:val="0"/>
                <w:bCs/>
              </w:rPr>
              <w:t>Department of Education for its educational purposes</w:t>
            </w:r>
            <w:r>
              <w:rPr>
                <w:b w:val="0"/>
                <w:bCs/>
              </w:rPr>
              <w:t>.</w:t>
            </w:r>
            <w:r w:rsidRPr="005D1A6B">
              <w:rPr>
                <w:b w:val="0"/>
                <w:bCs/>
              </w:rPr>
              <w:t xml:space="preserve"> </w:t>
            </w:r>
            <w:r w:rsidR="001B5B81" w:rsidRPr="000E006F">
              <w:rPr>
                <w:b w:val="0"/>
                <w:bCs/>
              </w:rPr>
              <w:t xml:space="preserve">This has been made possible as permission has been granted by </w:t>
            </w:r>
            <w:r w:rsidR="00DF462B">
              <w:rPr>
                <w:b w:val="0"/>
                <w:bCs/>
              </w:rPr>
              <w:t>HarperCollins Sydney</w:t>
            </w:r>
            <w:r w:rsidR="001B5B81" w:rsidRPr="000E006F">
              <w:rPr>
                <w:b w:val="0"/>
                <w:bCs/>
              </w:rPr>
              <w:t>. The extracts contained in this resource are licensed up until A</w:t>
            </w:r>
            <w:r w:rsidR="00DF462B">
              <w:rPr>
                <w:b w:val="0"/>
                <w:bCs/>
              </w:rPr>
              <w:t>ugust</w:t>
            </w:r>
            <w:r w:rsidR="001B5B81" w:rsidRPr="000E006F">
              <w:rPr>
                <w:b w:val="0"/>
                <w:bCs/>
              </w:rPr>
              <w:t xml:space="preserve"> 202</w:t>
            </w:r>
            <w:r w:rsidR="001B5B81">
              <w:rPr>
                <w:b w:val="0"/>
                <w:bCs/>
              </w:rPr>
              <w:t>8</w:t>
            </w:r>
            <w:r w:rsidR="0082750E">
              <w:rPr>
                <w:b w:val="0"/>
                <w:bCs/>
              </w:rPr>
              <w:t>.</w:t>
            </w:r>
          </w:p>
          <w:p w14:paraId="38B778F6" w14:textId="148A1F81" w:rsidR="0020487D" w:rsidRPr="003726E6" w:rsidRDefault="0020487D" w:rsidP="00ED0860">
            <w:pPr>
              <w:rPr>
                <w:b w:val="0"/>
                <w:bCs/>
              </w:rPr>
            </w:pPr>
            <w:r>
              <w:rPr>
                <w:b w:val="0"/>
                <w:bCs/>
              </w:rPr>
              <w:t xml:space="preserve">Extracts reproduced in the </w:t>
            </w:r>
            <w:r w:rsidRPr="000C41FF">
              <w:rPr>
                <w:rStyle w:val="Strong"/>
                <w:b/>
                <w:bCs w:val="0"/>
              </w:rPr>
              <w:t>Core texts booklet – From page to stage</w:t>
            </w:r>
            <w:r w:rsidRPr="00E80909">
              <w:rPr>
                <w:b w:val="0"/>
                <w:bCs/>
              </w:rPr>
              <w:t xml:space="preserve"> </w:t>
            </w:r>
            <w:r w:rsidR="00FE0FE9">
              <w:rPr>
                <w:b w:val="0"/>
                <w:bCs/>
              </w:rPr>
              <w:t xml:space="preserve">are </w:t>
            </w:r>
            <w:r w:rsidRPr="00E80909">
              <w:rPr>
                <w:b w:val="0"/>
                <w:bCs/>
              </w:rPr>
              <w:t>accessible to New South Wales Department of Education Teachers only</w:t>
            </w:r>
            <w:r w:rsidR="007F6ECE">
              <w:rPr>
                <w:b w:val="0"/>
                <w:bCs/>
              </w:rPr>
              <w:t>.</w:t>
            </w:r>
          </w:p>
        </w:tc>
        <w:tc>
          <w:tcPr>
            <w:tcW w:w="1693" w:type="pct"/>
          </w:tcPr>
          <w:p w14:paraId="0BB4BCDB" w14:textId="60C0D833" w:rsidR="00ED0860" w:rsidRPr="00CF4CB9" w:rsidRDefault="00ED0860" w:rsidP="00CF4CB9">
            <w:pPr>
              <w:cnfStyle w:val="000000100000" w:firstRow="0" w:lastRow="0" w:firstColumn="0" w:lastColumn="0" w:oddVBand="0" w:evenVBand="0" w:oddHBand="1" w:evenHBand="0" w:firstRowFirstColumn="0" w:firstRowLastColumn="0" w:lastRowFirstColumn="0" w:lastRowLastColumn="0"/>
            </w:pPr>
            <w:r w:rsidRPr="00CF4CB9">
              <w:t xml:space="preserve">The text helps meet the </w:t>
            </w:r>
            <w:hyperlink r:id="rId23" w:anchor="course-requirements-english_k_10_2022:~:text=Text%20requirements%20English%207%E2%80%9310" w:history="1">
              <w:r w:rsidRPr="00CF4CB9">
                <w:rPr>
                  <w:rStyle w:val="Hyperlink"/>
                </w:rPr>
                <w:t>Text requirements for English 7–10</w:t>
              </w:r>
            </w:hyperlink>
            <w:r w:rsidRPr="00CF4CB9">
              <w:t xml:space="preserve">: a work of </w:t>
            </w:r>
            <w:r w:rsidR="007D5DF0" w:rsidRPr="00CF4CB9">
              <w:t xml:space="preserve">prose </w:t>
            </w:r>
            <w:r w:rsidRPr="00CF4CB9">
              <w:t>fiction by an</w:t>
            </w:r>
            <w:r w:rsidRPr="00190DB6">
              <w:t xml:space="preserve"> Australian author</w:t>
            </w:r>
            <w:r w:rsidRPr="00CF4CB9">
              <w:t>.</w:t>
            </w:r>
          </w:p>
          <w:p w14:paraId="750B03EE" w14:textId="43409EA3" w:rsidR="004659EB" w:rsidRDefault="00ED0860" w:rsidP="00CF4CB9">
            <w:pPr>
              <w:cnfStyle w:val="000000100000" w:firstRow="0" w:lastRow="0" w:firstColumn="0" w:lastColumn="0" w:oddVBand="0" w:evenVBand="0" w:oddHBand="1" w:evenHBand="0" w:firstRowFirstColumn="0" w:firstRowLastColumn="0" w:lastRowFirstColumn="0" w:lastRowLastColumn="0"/>
            </w:pPr>
            <w:r w:rsidRPr="00CF4CB9">
              <w:t xml:space="preserve">The program includes a study of chosen scenes in relation to the drama text </w:t>
            </w:r>
            <w:r w:rsidRPr="00CF4CB9">
              <w:rPr>
                <w:rStyle w:val="Emphasis"/>
              </w:rPr>
              <w:t>Hitler’s Daughter</w:t>
            </w:r>
            <w:r w:rsidR="000C4327">
              <w:rPr>
                <w:rStyle w:val="Emphasis"/>
              </w:rPr>
              <w:t>:</w:t>
            </w:r>
            <w:r w:rsidRPr="00CF4CB9">
              <w:rPr>
                <w:rStyle w:val="Emphasis"/>
              </w:rPr>
              <w:t xml:space="preserve"> The </w:t>
            </w:r>
            <w:r w:rsidR="00F85496">
              <w:rPr>
                <w:rStyle w:val="Emphasis"/>
              </w:rPr>
              <w:t>p</w:t>
            </w:r>
            <w:r w:rsidR="00F85496" w:rsidRPr="00CF4CB9">
              <w:rPr>
                <w:rStyle w:val="Emphasis"/>
              </w:rPr>
              <w:t>lay</w:t>
            </w:r>
            <w:r w:rsidR="001954C0">
              <w:rPr>
                <w:rStyle w:val="Emphasis"/>
              </w:rPr>
              <w:t xml:space="preserve">. </w:t>
            </w:r>
            <w:r w:rsidR="001954C0" w:rsidRPr="001954C0">
              <w:rPr>
                <w:rStyle w:val="Emphasis"/>
                <w:i w:val="0"/>
                <w:iCs w:val="0"/>
              </w:rPr>
              <w:t>S</w:t>
            </w:r>
            <w:r w:rsidRPr="001954C0">
              <w:rPr>
                <w:i/>
                <w:iCs/>
              </w:rPr>
              <w:t>t</w:t>
            </w:r>
            <w:r w:rsidRPr="00CF4CB9">
              <w:t>udents are required to engage meaningfully with this text, and it is suggested that they be given time to read and engage with the novel prior to the drama study of the play version.</w:t>
            </w:r>
          </w:p>
          <w:p w14:paraId="7C0168FE" w14:textId="75F02AB8" w:rsidR="00020B8D" w:rsidRDefault="00020B8D" w:rsidP="00CF4CB9">
            <w:pPr>
              <w:cnfStyle w:val="000000100000" w:firstRow="0" w:lastRow="0" w:firstColumn="0" w:lastColumn="0" w:oddVBand="0" w:evenVBand="0" w:oddHBand="1" w:evenHBand="0" w:firstRowFirstColumn="0" w:firstRowLastColumn="0" w:lastRowFirstColumn="0" w:lastRowLastColumn="0"/>
            </w:pPr>
            <w:r w:rsidRPr="00CF4CB9">
              <w:t>This novel contains multiple perspectives on a central idea and some complex abstract</w:t>
            </w:r>
            <w:r>
              <w:t xml:space="preserve"> </w:t>
            </w:r>
            <w:r w:rsidRPr="00CF4CB9">
              <w:t xml:space="preserve">concepts which align to the elements of the complex level of the Text </w:t>
            </w:r>
            <w:r>
              <w:t>C</w:t>
            </w:r>
            <w:r w:rsidRPr="00CF4CB9">
              <w:t>omplexity scale as per the</w:t>
            </w:r>
            <w:hyperlink r:id="rId24" w:history="1">
              <w:r w:rsidRPr="00020B8D">
                <w:rPr>
                  <w:rStyle w:val="Hyperlink"/>
                </w:rPr>
                <w:t xml:space="preserve"> (NLLP) (V</w:t>
              </w:r>
              <w:r>
                <w:rPr>
                  <w:rStyle w:val="Hyperlink"/>
                </w:rPr>
                <w:t>9</w:t>
              </w:r>
              <w:r w:rsidRPr="00020B8D">
                <w:rPr>
                  <w:rStyle w:val="Hyperlink"/>
                </w:rPr>
                <w:t>)</w:t>
              </w:r>
            </w:hyperlink>
            <w:r w:rsidRPr="00CF4CB9">
              <w:t xml:space="preserve">. </w:t>
            </w:r>
            <w:r w:rsidRPr="00190DB6">
              <w:t>It contains effective imagery, subtle modal language</w:t>
            </w:r>
            <w:r>
              <w:t>,</w:t>
            </w:r>
            <w:r w:rsidRPr="00190DB6">
              <w:t xml:space="preserve"> and a storyline that shifts in time</w:t>
            </w:r>
          </w:p>
          <w:p w14:paraId="0E322951" w14:textId="2A2C86FC" w:rsidR="00ED0860" w:rsidRPr="00CF4CB9" w:rsidRDefault="00ED0860" w:rsidP="00CF4CB9">
            <w:pPr>
              <w:cnfStyle w:val="000000100000" w:firstRow="0" w:lastRow="0" w:firstColumn="0" w:lastColumn="0" w:oddVBand="0" w:evenVBand="0" w:oddHBand="1" w:evenHBand="0" w:firstRowFirstColumn="0" w:firstRowLastColumn="0" w:lastRowFirstColumn="0" w:lastRowLastColumn="0"/>
            </w:pPr>
            <w:r w:rsidRPr="00CF4CB9">
              <w:t xml:space="preserve">Note that in </w:t>
            </w:r>
            <w:r w:rsidR="00BC001D" w:rsidRPr="00CF4CB9">
              <w:t>the</w:t>
            </w:r>
            <w:r w:rsidRPr="00CF4CB9">
              <w:t xml:space="preserve"> </w:t>
            </w:r>
            <w:r w:rsidR="004659EB">
              <w:t xml:space="preserve">Year 8 </w:t>
            </w:r>
            <w:r w:rsidRPr="00CF4CB9">
              <w:t xml:space="preserve">sample </w:t>
            </w:r>
            <w:r w:rsidRPr="00CF4CB9">
              <w:lastRenderedPageBreak/>
              <w:t>scope and sequence this is a companion text to the drama and not a standalone fiction text for the purposes of the text requirements.</w:t>
            </w:r>
          </w:p>
          <w:p w14:paraId="71A848E9" w14:textId="6E77BED9" w:rsidR="00ED0860" w:rsidRPr="00CF4CB9" w:rsidRDefault="00ED0860" w:rsidP="00190DB6">
            <w:pPr>
              <w:cnfStyle w:val="000000100000" w:firstRow="0" w:lastRow="0" w:firstColumn="0" w:lastColumn="0" w:oddVBand="0" w:evenVBand="0" w:oddHBand="1" w:evenHBand="0" w:firstRowFirstColumn="0" w:firstRowLastColumn="0" w:lastRowFirstColumn="0" w:lastRowLastColumn="0"/>
            </w:pPr>
            <w:r w:rsidRPr="004659EB">
              <w:rPr>
                <w:rStyle w:val="Strong"/>
              </w:rPr>
              <w:t>EN4-RVL-01</w:t>
            </w:r>
            <w:r w:rsidRPr="00CF4CB9">
              <w:t xml:space="preserve"> requires students to read texts that are complex in their ideas and construction.</w:t>
            </w:r>
          </w:p>
        </w:tc>
        <w:tc>
          <w:tcPr>
            <w:tcW w:w="1911" w:type="pct"/>
          </w:tcPr>
          <w:p w14:paraId="1BE8EE71" w14:textId="77777777" w:rsidR="00ED0860" w:rsidRPr="00294F51" w:rsidRDefault="00ED0860" w:rsidP="00ED0860">
            <w:pPr>
              <w:cnfStyle w:val="000000100000" w:firstRow="0" w:lastRow="0" w:firstColumn="0" w:lastColumn="0" w:oddVBand="0" w:evenVBand="0" w:oddHBand="1" w:evenHBand="0" w:firstRowFirstColumn="0" w:firstRowLastColumn="0" w:lastRowFirstColumn="0" w:lastRowLastColumn="0"/>
            </w:pPr>
            <w:r w:rsidRPr="00294F51">
              <w:lastRenderedPageBreak/>
              <w:t>This is a highly engaging text that tells a fascinating story in a way that is relevant to a young Australian audience.</w:t>
            </w:r>
          </w:p>
          <w:p w14:paraId="52101D79" w14:textId="3616DE49" w:rsidR="00ED0860" w:rsidRPr="00294F51" w:rsidRDefault="00ED0860" w:rsidP="00ED0860">
            <w:pPr>
              <w:cnfStyle w:val="000000100000" w:firstRow="0" w:lastRow="0" w:firstColumn="0" w:lastColumn="0" w:oddVBand="0" w:evenVBand="0" w:oddHBand="1" w:evenHBand="0" w:firstRowFirstColumn="0" w:firstRowLastColumn="0" w:lastRowFirstColumn="0" w:lastRowLastColumn="0"/>
            </w:pPr>
            <w:r>
              <w:t>The novel is a work of historical fiction with speculative elements. T</w:t>
            </w:r>
            <w:r w:rsidRPr="00294F51">
              <w:t>he interwoven narratives</w:t>
            </w:r>
            <w:r>
              <w:t>,</w:t>
            </w:r>
            <w:r w:rsidRPr="00294F51">
              <w:t xml:space="preserve"> from Germany during W</w:t>
            </w:r>
            <w:r w:rsidR="0099473A">
              <w:t xml:space="preserve">orld </w:t>
            </w:r>
            <w:r w:rsidRPr="00294F51">
              <w:t>W</w:t>
            </w:r>
            <w:r w:rsidR="0099473A">
              <w:t xml:space="preserve">ar </w:t>
            </w:r>
            <w:r w:rsidRPr="00294F51">
              <w:t>II and contemporary Australia</w:t>
            </w:r>
            <w:r>
              <w:t>, provide students with an imaginative entry into a complex political and historical time.</w:t>
            </w:r>
            <w:r w:rsidR="00F667AC">
              <w:t xml:space="preserve"> </w:t>
            </w:r>
            <w:r w:rsidR="00F667AC" w:rsidRPr="00F667AC">
              <w:t xml:space="preserve">Familiarity with </w:t>
            </w:r>
            <w:hyperlink r:id="rId25" w:history="1">
              <w:r w:rsidR="00F667AC" w:rsidRPr="00F667AC">
                <w:rPr>
                  <w:rStyle w:val="Hyperlink"/>
                </w:rPr>
                <w:t>Controversial issues in schools</w:t>
              </w:r>
            </w:hyperlink>
            <w:r w:rsidR="00F667AC" w:rsidRPr="00F667AC">
              <w:t xml:space="preserve"> will be useful</w:t>
            </w:r>
            <w:r w:rsidR="00722174">
              <w:t>.</w:t>
            </w:r>
          </w:p>
          <w:p w14:paraId="4F477C2E" w14:textId="27C784BE" w:rsidR="00ED0860" w:rsidRPr="00A17132" w:rsidRDefault="00ED0860" w:rsidP="00ED0860">
            <w:pPr>
              <w:cnfStyle w:val="000000100000" w:firstRow="0" w:lastRow="0" w:firstColumn="0" w:lastColumn="0" w:oddVBand="0" w:evenVBand="0" w:oddHBand="1" w:evenHBand="0" w:firstRowFirstColumn="0" w:firstRowLastColumn="0" w:lastRowFirstColumn="0" w:lastRowLastColumn="0"/>
            </w:pPr>
            <w:r>
              <w:t>However, r</w:t>
            </w:r>
            <w:r w:rsidRPr="00A17132">
              <w:t>esponders will engage with the ideas of responsibility and morality, both in the historical context and as applied to Australia.</w:t>
            </w:r>
          </w:p>
          <w:p w14:paraId="600200CA" w14:textId="2112A2B7" w:rsidR="00ED0860" w:rsidRPr="00464A87" w:rsidRDefault="00ED0860" w:rsidP="00ED0860">
            <w:pPr>
              <w:cnfStyle w:val="000000100000" w:firstRow="0" w:lastRow="0" w:firstColumn="0" w:lastColumn="0" w:oddVBand="0" w:evenVBand="0" w:oddHBand="1" w:evenHBand="0" w:firstRowFirstColumn="0" w:firstRowLastColumn="0" w:lastRowFirstColumn="0" w:lastRowLastColumn="0"/>
            </w:pPr>
            <w:r w:rsidRPr="008B34FE">
              <w:t xml:space="preserve">While the narrative introduces students to some disturbing aspects of </w:t>
            </w:r>
            <w:r w:rsidR="00B842C6" w:rsidRPr="00B842C6">
              <w:t>period of Nazi rule in Germany</w:t>
            </w:r>
            <w:r w:rsidRPr="008B34FE">
              <w:t xml:space="preserve">, the </w:t>
            </w:r>
            <w:r>
              <w:t>novel</w:t>
            </w:r>
            <w:r w:rsidRPr="008B34FE">
              <w:t xml:space="preserve"> focuses on the human story of young people coping with family relationships, personal growth and our personal and social responsibilities.</w:t>
            </w:r>
          </w:p>
        </w:tc>
      </w:tr>
    </w:tbl>
    <w:p w14:paraId="0F138094" w14:textId="3B4D6C52" w:rsidR="0072593D" w:rsidRPr="00A61CC5" w:rsidRDefault="0072593D" w:rsidP="0072593D">
      <w:pPr>
        <w:rPr>
          <w:rStyle w:val="Strong"/>
        </w:rPr>
      </w:pPr>
      <w:r w:rsidRPr="00A61CC5">
        <w:rPr>
          <w:rStyle w:val="Strong"/>
        </w:rPr>
        <w:t xml:space="preserve">Classification note for </w:t>
      </w:r>
      <w:r w:rsidRPr="00A61CC5">
        <w:rPr>
          <w:rStyle w:val="BoldItalic"/>
        </w:rPr>
        <w:t>Shark</w:t>
      </w:r>
      <w:r w:rsidR="00C27A8A">
        <w:rPr>
          <w:rStyle w:val="BoldItalic"/>
        </w:rPr>
        <w:t xml:space="preserve"> Tank</w:t>
      </w:r>
      <w:r w:rsidR="0058413A">
        <w:rPr>
          <w:rStyle w:val="BoldItalic"/>
        </w:rPr>
        <w:t xml:space="preserve"> Australia</w:t>
      </w:r>
    </w:p>
    <w:p w14:paraId="2D9B708A" w14:textId="0A402036" w:rsidR="00F90630" w:rsidRPr="00777131" w:rsidRDefault="000C7060" w:rsidP="00F90630">
      <w:pPr>
        <w:rPr>
          <w:rStyle w:val="Hyperlink"/>
        </w:rPr>
      </w:pPr>
      <w:r>
        <w:t xml:space="preserve">The Throat Scope segment of </w:t>
      </w:r>
      <w:r w:rsidRPr="00CA6370">
        <w:rPr>
          <w:i/>
          <w:iCs/>
        </w:rPr>
        <w:t>Shark Tank</w:t>
      </w:r>
      <w:r>
        <w:t xml:space="preserve"> is rated PG </w:t>
      </w:r>
      <w:r w:rsidR="00F90630">
        <w:t>as per</w:t>
      </w:r>
      <w:r w:rsidR="00F90630">
        <w:fldChar w:fldCharType="begin"/>
      </w:r>
      <w:r w:rsidR="00F90630">
        <w:instrText>HYPERLINK "https://www.youtube.com/watch?v=TbvgVnFR_tY"</w:instrText>
      </w:r>
      <w:r w:rsidR="00F90630">
        <w:fldChar w:fldCharType="separate"/>
      </w:r>
      <w:r w:rsidR="00F90630" w:rsidRPr="00F90630">
        <w:rPr>
          <w:i/>
          <w:iCs/>
        </w:rPr>
        <w:t xml:space="preserve"> </w:t>
      </w:r>
      <w:r w:rsidR="009849C7" w:rsidRPr="0000209A">
        <w:t>Shark Tank Australia (</w:t>
      </w:r>
      <w:r w:rsidR="009849C7">
        <w:t>21 September 2019</w:t>
      </w:r>
      <w:r w:rsidR="009849C7" w:rsidRPr="0000209A">
        <w:t>)</w:t>
      </w:r>
      <w:r w:rsidR="00F90630">
        <w:t xml:space="preserve"> </w:t>
      </w:r>
      <w:hyperlink r:id="rId26" w:history="1">
        <w:r w:rsidR="00074549">
          <w:rPr>
            <w:rStyle w:val="Hyperlink"/>
          </w:rPr>
          <w:t>'Steve: “Drop the Royalty For Now” | Shark Tank AUS' (12:44)</w:t>
        </w:r>
      </w:hyperlink>
      <w:r w:rsidR="00F90630">
        <w:t>,</w:t>
      </w:r>
      <w:r w:rsidR="00F90630" w:rsidRPr="00F90630">
        <w:rPr>
          <w:rStyle w:val="Emphasis"/>
        </w:rPr>
        <w:t xml:space="preserve"> </w:t>
      </w:r>
      <w:r w:rsidR="00F90630" w:rsidRPr="00ED6905">
        <w:rPr>
          <w:rStyle w:val="Emphasis"/>
        </w:rPr>
        <w:t>Shark Tank Australia</w:t>
      </w:r>
      <w:r w:rsidR="00B43DF1">
        <w:t>.</w:t>
      </w:r>
    </w:p>
    <w:p w14:paraId="1EBFD27A" w14:textId="34CFB84D" w:rsidR="00F90630" w:rsidRDefault="00F90630" w:rsidP="00F90630">
      <w:pPr>
        <w:rPr>
          <w:rStyle w:val="Emphasis"/>
        </w:rPr>
      </w:pPr>
      <w:r>
        <w:fldChar w:fldCharType="end"/>
      </w:r>
      <w:r w:rsidR="000C7060">
        <w:t>The Seriously segment</w:t>
      </w:r>
      <w:r w:rsidR="001526EF">
        <w:t xml:space="preserve"> of</w:t>
      </w:r>
      <w:r w:rsidR="000C7060">
        <w:t xml:space="preserve"> </w:t>
      </w:r>
      <w:r w:rsidR="001526EF" w:rsidRPr="00CA6370">
        <w:rPr>
          <w:i/>
          <w:iCs/>
        </w:rPr>
        <w:t>Shark Tank</w:t>
      </w:r>
      <w:r w:rsidR="000C7060">
        <w:t xml:space="preserve"> is rated PG as </w:t>
      </w:r>
      <w:r>
        <w:t xml:space="preserve">per Shark </w:t>
      </w:r>
      <w:r w:rsidRPr="00ED6905">
        <w:t>Tank</w:t>
      </w:r>
      <w:r>
        <w:t xml:space="preserve"> Australia </w:t>
      </w:r>
      <w:r w:rsidRPr="00B866C3">
        <w:t>(</w:t>
      </w:r>
      <w:r>
        <w:t>12 November 2020</w:t>
      </w:r>
      <w:r w:rsidRPr="00B866C3">
        <w:t xml:space="preserve">) </w:t>
      </w:r>
      <w:hyperlink r:id="rId27" w:history="1">
        <w:r>
          <w:rPr>
            <w:rStyle w:val="Hyperlink"/>
          </w:rPr>
          <w:t>'“Did You Seriously Think You Were Gonna Get Investment Today?”</w:t>
        </w:r>
        <w:r w:rsidRPr="00F90630">
          <w:rPr>
            <w:rStyle w:val="Hyperlink"/>
          </w:rPr>
          <w:t xml:space="preserve"> (8:17)</w:t>
        </w:r>
      </w:hyperlink>
      <w:r>
        <w:t xml:space="preserve">, </w:t>
      </w:r>
      <w:r w:rsidRPr="00ED6905">
        <w:rPr>
          <w:rStyle w:val="Emphasis"/>
        </w:rPr>
        <w:t>Shark Tank Australi</w:t>
      </w:r>
      <w:r w:rsidR="00B43DF1">
        <w:rPr>
          <w:rStyle w:val="Emphasis"/>
        </w:rPr>
        <w:t>a.</w:t>
      </w:r>
    </w:p>
    <w:p w14:paraId="71DE736C" w14:textId="3FFA4F51" w:rsidR="006820CB" w:rsidRDefault="006820CB" w:rsidP="00F90630">
      <w:r w:rsidRPr="0071604C">
        <w:br w:type="page"/>
      </w:r>
    </w:p>
    <w:p w14:paraId="3AFDA69A" w14:textId="77777777" w:rsidR="00E11E00" w:rsidRPr="00824CA5" w:rsidRDefault="00E11E00" w:rsidP="00E11E00">
      <w:pPr>
        <w:pStyle w:val="Heading3"/>
      </w:pPr>
      <w:bookmarkStart w:id="21" w:name="_Toc224205408"/>
      <w:bookmarkStart w:id="22" w:name="_Toc227579948"/>
      <w:bookmarkStart w:id="23" w:name="_Toc148432933"/>
      <w:bookmarkStart w:id="24" w:name="_Toc148433231"/>
      <w:r>
        <w:lastRenderedPageBreak/>
        <w:t>Content that may be traumatic</w:t>
      </w:r>
      <w:r w:rsidRPr="00824CA5">
        <w:t xml:space="preserve"> in the core text</w:t>
      </w:r>
      <w:r>
        <w:t>s</w:t>
      </w:r>
      <w:bookmarkEnd w:id="21"/>
      <w:bookmarkEnd w:id="22"/>
    </w:p>
    <w:p w14:paraId="2FED46CD" w14:textId="77777777" w:rsidR="00E11E00" w:rsidRPr="0057336C" w:rsidRDefault="00E11E00" w:rsidP="00E11E00">
      <w:pPr>
        <w:pStyle w:val="FeatureBox2"/>
      </w:pPr>
      <w:r w:rsidRPr="00A05A6B">
        <w:rPr>
          <w:rStyle w:val="Strong"/>
        </w:rPr>
        <w:t>Teacher note</w:t>
      </w:r>
      <w:r>
        <w:rPr>
          <w:rStyle w:val="Emphasis"/>
        </w:rPr>
        <w:t xml:space="preserve">: </w:t>
      </w:r>
      <w:r w:rsidRPr="0057336C">
        <w:t xml:space="preserve">this pre-reading resource provides information about controversial issues in the core prose fiction and drama texts. In addition, it provides support for the PG classification of the Shark Tank segments explored in Phase 1. Familiarity with </w:t>
      </w:r>
      <w:hyperlink r:id="rId28" w:history="1">
        <w:r w:rsidRPr="0057336C">
          <w:rPr>
            <w:rStyle w:val="Hyperlink"/>
          </w:rPr>
          <w:t>Controversial issues in schools</w:t>
        </w:r>
      </w:hyperlink>
      <w:r w:rsidRPr="0057336C">
        <w:t xml:space="preserve"> provides further useful advice.</w:t>
      </w:r>
    </w:p>
    <w:p w14:paraId="4D358E3E" w14:textId="77777777" w:rsidR="007A467D" w:rsidRDefault="00E11E00" w:rsidP="00E11E00">
      <w:r w:rsidRPr="00A05C87">
        <w:rPr>
          <w:rStyle w:val="Emphasis"/>
        </w:rPr>
        <w:t>Hitler’s Daughter: The play</w:t>
      </w:r>
      <w:r>
        <w:t xml:space="preserve"> and its prose fiction source </w:t>
      </w:r>
      <w:r w:rsidRPr="00A05C87">
        <w:rPr>
          <w:rStyle w:val="Emphasis"/>
        </w:rPr>
        <w:t>Hitler’s Daughter</w:t>
      </w:r>
      <w:r>
        <w:t xml:space="preserve"> contain themes and references to events that could be deemed controversial. It is important that these issues are explored carefully, using a syllabus-aligned approach. </w:t>
      </w:r>
    </w:p>
    <w:p w14:paraId="76A1B09D" w14:textId="32C65F47" w:rsidR="00E11E00" w:rsidRPr="007F04FC" w:rsidRDefault="00E11E00" w:rsidP="00E11E00">
      <w:r>
        <w:t>The table below contain</w:t>
      </w:r>
      <w:r w:rsidR="00DB0FC6">
        <w:t>s</w:t>
      </w:r>
      <w:r>
        <w:t xml:space="preserve"> a list of potential controversial issues</w:t>
      </w:r>
      <w:r w:rsidR="00DB0FC6" w:rsidRPr="00DB0FC6">
        <w:t xml:space="preserve"> </w:t>
      </w:r>
      <w:r w:rsidR="00DB0FC6">
        <w:t xml:space="preserve">explored in </w:t>
      </w:r>
      <w:r w:rsidR="00DB0FC6">
        <w:rPr>
          <w:i/>
          <w:iCs/>
        </w:rPr>
        <w:t xml:space="preserve">Hitler’s Daughter: The play </w:t>
      </w:r>
      <w:r w:rsidR="00DB0FC6" w:rsidRPr="00D041DE">
        <w:t xml:space="preserve">and the novel </w:t>
      </w:r>
      <w:r w:rsidR="00DB0FC6">
        <w:rPr>
          <w:i/>
          <w:iCs/>
        </w:rPr>
        <w:t>Hitler’s Daughter</w:t>
      </w:r>
      <w:r>
        <w:t>, as well as ways to address these with your class if they arise.</w:t>
      </w:r>
      <w:r w:rsidR="007A467D">
        <w:t xml:space="preserve"> The table also includes</w:t>
      </w:r>
      <w:r>
        <w:t xml:space="preserve"> connections to the syllabus for teacher consideration.</w:t>
      </w:r>
    </w:p>
    <w:p w14:paraId="34017C55" w14:textId="7F41F131" w:rsidR="00E11E00" w:rsidRDefault="00E11E00" w:rsidP="00E11E00">
      <w:pPr>
        <w:pStyle w:val="Caption"/>
      </w:pPr>
      <w:r>
        <w:t xml:space="preserve">Table </w:t>
      </w:r>
      <w:fldSimple w:instr=" SEQ Table \* ARABIC ">
        <w:r w:rsidR="00D2553D">
          <w:rPr>
            <w:noProof/>
          </w:rPr>
          <w:t>2</w:t>
        </w:r>
      </w:fldSimple>
      <w:r>
        <w:t xml:space="preserve"> – exploring controversial issues in the core texts</w:t>
      </w:r>
    </w:p>
    <w:tbl>
      <w:tblPr>
        <w:tblStyle w:val="Tableheader"/>
        <w:tblW w:w="0" w:type="auto"/>
        <w:tblLook w:val="04A0" w:firstRow="1" w:lastRow="0" w:firstColumn="1" w:lastColumn="0" w:noHBand="0" w:noVBand="1"/>
        <w:tblDescription w:val="A table outlining some of the controversial issues explored in the core texts."/>
      </w:tblPr>
      <w:tblGrid>
        <w:gridCol w:w="2263"/>
        <w:gridCol w:w="3402"/>
        <w:gridCol w:w="3963"/>
      </w:tblGrid>
      <w:tr w:rsidR="00E11E00" w14:paraId="30A5B7CB" w14:textId="77777777" w:rsidTr="009577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80BA81D" w14:textId="77777777" w:rsidR="00E11E00" w:rsidRDefault="00E11E00" w:rsidP="009577D8">
            <w:r>
              <w:t>Potential issue</w:t>
            </w:r>
          </w:p>
        </w:tc>
        <w:tc>
          <w:tcPr>
            <w:tcW w:w="3402" w:type="dxa"/>
          </w:tcPr>
          <w:p w14:paraId="323D3535" w14:textId="77777777" w:rsidR="00E11E00" w:rsidRDefault="00E11E00" w:rsidP="009577D8">
            <w:pPr>
              <w:cnfStyle w:val="100000000000" w:firstRow="1" w:lastRow="0" w:firstColumn="0" w:lastColumn="0" w:oddVBand="0" w:evenVBand="0" w:oddHBand="0" w:evenHBand="0" w:firstRowFirstColumn="0" w:firstRowLastColumn="0" w:lastRowFirstColumn="0" w:lastRowLastColumn="0"/>
            </w:pPr>
            <w:r>
              <w:t>Annotation</w:t>
            </w:r>
          </w:p>
        </w:tc>
        <w:tc>
          <w:tcPr>
            <w:tcW w:w="3963" w:type="dxa"/>
          </w:tcPr>
          <w:p w14:paraId="712EEF78" w14:textId="77777777" w:rsidR="00E11E00" w:rsidRDefault="00E11E00" w:rsidP="009577D8">
            <w:pPr>
              <w:cnfStyle w:val="100000000000" w:firstRow="1" w:lastRow="0" w:firstColumn="0" w:lastColumn="0" w:oddVBand="0" w:evenVBand="0" w:oddHBand="0" w:evenHBand="0" w:firstRowFirstColumn="0" w:firstRowLastColumn="0" w:lastRowFirstColumn="0" w:lastRowLastColumn="0"/>
            </w:pPr>
            <w:r>
              <w:t>Syllabus connection</w:t>
            </w:r>
          </w:p>
        </w:tc>
      </w:tr>
      <w:tr w:rsidR="00E11E00" w14:paraId="13DB08F4" w14:textId="77777777" w:rsidTr="00957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088C17C" w14:textId="77777777" w:rsidR="00E11E00" w:rsidRDefault="00E11E00" w:rsidP="009577D8">
            <w:r>
              <w:t>War</w:t>
            </w:r>
          </w:p>
          <w:p w14:paraId="79738A9C" w14:textId="77777777" w:rsidR="00E11E00" w:rsidRPr="00C06E8F" w:rsidRDefault="00E11E00" w:rsidP="009577D8">
            <w:pPr>
              <w:rPr>
                <w:b w:val="0"/>
              </w:rPr>
            </w:pPr>
            <w:r>
              <w:rPr>
                <w:b w:val="0"/>
              </w:rPr>
              <w:t>Scenes in both texts depict the characters living and escaping during battles</w:t>
            </w:r>
            <w:r w:rsidRPr="00C06E8F">
              <w:rPr>
                <w:b w:val="0"/>
              </w:rPr>
              <w:t>.</w:t>
            </w:r>
          </w:p>
        </w:tc>
        <w:tc>
          <w:tcPr>
            <w:tcW w:w="3402" w:type="dxa"/>
          </w:tcPr>
          <w:p w14:paraId="60997755" w14:textId="77777777" w:rsidR="00E11E00" w:rsidRDefault="00E11E00" w:rsidP="009577D8">
            <w:pPr>
              <w:cnfStyle w:val="000000100000" w:firstRow="0" w:lastRow="0" w:firstColumn="0" w:lastColumn="0" w:oddVBand="0" w:evenVBand="0" w:oddHBand="1" w:evenHBand="0" w:firstRowFirstColumn="0" w:firstRowLastColumn="0" w:lastRowFirstColumn="0" w:lastRowLastColumn="0"/>
            </w:pPr>
            <w:r>
              <w:t>Representations of war may be upsetting or confronting for many students</w:t>
            </w:r>
            <w:r w:rsidRPr="00823E84">
              <w:t>.</w:t>
            </w:r>
            <w:r>
              <w:t xml:space="preserve"> The study of the final scene should be prefaced with a content warning about the depiction of deaths during warfare.</w:t>
            </w:r>
          </w:p>
          <w:p w14:paraId="7A83F109" w14:textId="77777777" w:rsidR="00E11E00" w:rsidRDefault="00E11E00" w:rsidP="009577D8">
            <w:pPr>
              <w:cnfStyle w:val="000000100000" w:firstRow="0" w:lastRow="0" w:firstColumn="0" w:lastColumn="0" w:oddVBand="0" w:evenVBand="0" w:oddHBand="1" w:evenHBand="0" w:firstRowFirstColumn="0" w:firstRowLastColumn="0" w:lastRowFirstColumn="0" w:lastRowLastColumn="0"/>
            </w:pPr>
            <w:r>
              <w:t>Teachers should use their professional judgement in selecting this text, as it may not be appropriate for all students.</w:t>
            </w:r>
          </w:p>
        </w:tc>
        <w:tc>
          <w:tcPr>
            <w:tcW w:w="3963" w:type="dxa"/>
          </w:tcPr>
          <w:p w14:paraId="32C2DB75" w14:textId="77777777" w:rsidR="00E11E00" w:rsidRDefault="00E11E00" w:rsidP="009577D8">
            <w:pPr>
              <w:cnfStyle w:val="000000100000" w:firstRow="0" w:lastRow="0" w:firstColumn="0" w:lastColumn="0" w:oddVBand="0" w:evenVBand="0" w:oddHBand="1" w:evenHBand="0" w:firstRowFirstColumn="0" w:firstRowLastColumn="0" w:lastRowFirstColumn="0" w:lastRowLastColumn="0"/>
            </w:pPr>
            <w:r>
              <w:t>Literary value – an exploration of the connections between the 2 texts supports an in-depth analysis of intertextuality and of the literary value of the works.</w:t>
            </w:r>
          </w:p>
          <w:p w14:paraId="7869F4A3" w14:textId="591344FE" w:rsidR="00E11E00" w:rsidRDefault="00E11E00" w:rsidP="009577D8">
            <w:pPr>
              <w:cnfStyle w:val="000000100000" w:firstRow="0" w:lastRow="0" w:firstColumn="0" w:lastColumn="0" w:oddVBand="0" w:evenVBand="0" w:oddHBand="1" w:evenHBand="0" w:firstRowFirstColumn="0" w:firstRowLastColumn="0" w:lastRowFirstColumn="0" w:lastRowLastColumn="0"/>
            </w:pPr>
            <w:r>
              <w:t>The depiction of death occurs in the latter scenes and can be left out. It is at times graphic</w:t>
            </w:r>
            <w:r w:rsidR="0057336C">
              <w:t>,</w:t>
            </w:r>
            <w:r>
              <w:t xml:space="preserve"> but it is contextually important to the characterisation and the discussion </w:t>
            </w:r>
            <w:r w:rsidR="001E5B76">
              <w:t>about how</w:t>
            </w:r>
            <w:r>
              <w:t xml:space="preserve"> the </w:t>
            </w:r>
            <w:r w:rsidR="00B842C6">
              <w:t xml:space="preserve">play </w:t>
            </w:r>
            <w:r>
              <w:t>adaptation has been made relevant to contemporary audiences.</w:t>
            </w:r>
          </w:p>
        </w:tc>
      </w:tr>
      <w:tr w:rsidR="00E11E00" w14:paraId="39CDCF60" w14:textId="77777777" w:rsidTr="009577D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4F3364E" w14:textId="77777777" w:rsidR="00E11E00" w:rsidRDefault="00E11E00" w:rsidP="009577D8">
            <w:pPr>
              <w:rPr>
                <w:b w:val="0"/>
              </w:rPr>
            </w:pPr>
            <w:r>
              <w:t>Nazi ideas and actions</w:t>
            </w:r>
          </w:p>
          <w:p w14:paraId="11773AFC" w14:textId="77777777" w:rsidR="00E11E00" w:rsidRPr="00C06E8F" w:rsidRDefault="00E11E00" w:rsidP="009577D8">
            <w:pPr>
              <w:rPr>
                <w:b w:val="0"/>
              </w:rPr>
            </w:pPr>
            <w:r w:rsidRPr="002732C2">
              <w:rPr>
                <w:b w:val="0"/>
                <w:bCs/>
              </w:rPr>
              <w:t xml:space="preserve">Symbols, ideas and actions depicting </w:t>
            </w:r>
            <w:r w:rsidRPr="002732C2">
              <w:rPr>
                <w:b w:val="0"/>
                <w:bCs/>
              </w:rPr>
              <w:lastRenderedPageBreak/>
              <w:t>prejudice and hatred are depicted in certain scenes.</w:t>
            </w:r>
          </w:p>
        </w:tc>
        <w:tc>
          <w:tcPr>
            <w:tcW w:w="3402" w:type="dxa"/>
          </w:tcPr>
          <w:p w14:paraId="261E9790" w14:textId="77777777" w:rsidR="00E11E00" w:rsidRDefault="00E11E00" w:rsidP="009577D8">
            <w:pPr>
              <w:cnfStyle w:val="000000010000" w:firstRow="0" w:lastRow="0" w:firstColumn="0" w:lastColumn="0" w:oddVBand="0" w:evenVBand="0" w:oddHBand="0" w:evenHBand="1" w:firstRowFirstColumn="0" w:firstRowLastColumn="0" w:lastRowFirstColumn="0" w:lastRowLastColumn="0"/>
            </w:pPr>
            <w:r>
              <w:lastRenderedPageBreak/>
              <w:t xml:space="preserve">References to a variety of groups who were discriminated against, taken to camps and murdered may be triggering for </w:t>
            </w:r>
            <w:r>
              <w:lastRenderedPageBreak/>
              <w:t>some students. Teachers should preface the study of the play with a warning to prepare students.</w:t>
            </w:r>
          </w:p>
        </w:tc>
        <w:tc>
          <w:tcPr>
            <w:tcW w:w="3963" w:type="dxa"/>
          </w:tcPr>
          <w:p w14:paraId="7EA923C2" w14:textId="1B401840" w:rsidR="00E11E00" w:rsidRDefault="00E11E00" w:rsidP="009577D8">
            <w:pPr>
              <w:cnfStyle w:val="000000010000" w:firstRow="0" w:lastRow="0" w:firstColumn="0" w:lastColumn="0" w:oddVBand="0" w:evenVBand="0" w:oddHBand="0" w:evenHBand="1" w:firstRowFirstColumn="0" w:firstRowLastColumn="0" w:lastRowFirstColumn="0" w:lastRowLastColumn="0"/>
            </w:pPr>
            <w:r>
              <w:lastRenderedPageBreak/>
              <w:t xml:space="preserve">Genre – historical fiction is a key focus of study. Students consider the ways in which texts depict historical events and characters. They consider </w:t>
            </w:r>
            <w:r>
              <w:lastRenderedPageBreak/>
              <w:t xml:space="preserve">their roles </w:t>
            </w:r>
            <w:r w:rsidR="00305893">
              <w:t xml:space="preserve">both </w:t>
            </w:r>
            <w:r>
              <w:t>as responders to fiction that depicts controversial issues</w:t>
            </w:r>
            <w:r w:rsidR="00305893">
              <w:t xml:space="preserve"> and</w:t>
            </w:r>
            <w:r>
              <w:t xml:space="preserve"> as composers who may choose to represent historical events that </w:t>
            </w:r>
            <w:r w:rsidR="00305893">
              <w:t xml:space="preserve">could </w:t>
            </w:r>
            <w:r>
              <w:t>trigger audiences.</w:t>
            </w:r>
          </w:p>
        </w:tc>
      </w:tr>
      <w:tr w:rsidR="00E11E00" w14:paraId="483C2759" w14:textId="77777777" w:rsidTr="00957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7996021" w14:textId="77777777" w:rsidR="00E11E00" w:rsidRDefault="00E11E00" w:rsidP="009577D8">
            <w:r>
              <w:lastRenderedPageBreak/>
              <w:t>Aboriginal Land Rights</w:t>
            </w:r>
          </w:p>
          <w:p w14:paraId="4209AC0D" w14:textId="77777777" w:rsidR="00E11E00" w:rsidRPr="00C06E8F" w:rsidRDefault="00E11E00" w:rsidP="009577D8">
            <w:pPr>
              <w:rPr>
                <w:b w:val="0"/>
              </w:rPr>
            </w:pPr>
            <w:r>
              <w:rPr>
                <w:b w:val="0"/>
              </w:rPr>
              <w:t>In one key scene of the play a character draws connections between the historical events being described and the history of dispossession of Aboriginal and Torres Strait Islander Peoples in Australia</w:t>
            </w:r>
            <w:r w:rsidRPr="00C06E8F">
              <w:rPr>
                <w:b w:val="0"/>
              </w:rPr>
              <w:t>.</w:t>
            </w:r>
          </w:p>
        </w:tc>
        <w:tc>
          <w:tcPr>
            <w:tcW w:w="3402" w:type="dxa"/>
          </w:tcPr>
          <w:p w14:paraId="081A554E" w14:textId="77777777" w:rsidR="00E11E00" w:rsidRDefault="00E11E00" w:rsidP="009577D8">
            <w:pPr>
              <w:cnfStyle w:val="000000100000" w:firstRow="0" w:lastRow="0" w:firstColumn="0" w:lastColumn="0" w:oddVBand="0" w:evenVBand="0" w:oddHBand="1" w:evenHBand="0" w:firstRowFirstColumn="0" w:firstRowLastColumn="0" w:lastRowFirstColumn="0" w:lastRowLastColumn="0"/>
            </w:pPr>
            <w:r>
              <w:t>References to dispossession, violence, prejudice and the Land Rights struggles may be triggering for some students. Teachers should preface the study of the play with a warning to prepare students.</w:t>
            </w:r>
          </w:p>
        </w:tc>
        <w:tc>
          <w:tcPr>
            <w:tcW w:w="3963" w:type="dxa"/>
          </w:tcPr>
          <w:p w14:paraId="754737FF" w14:textId="77777777" w:rsidR="00E11E00" w:rsidRDefault="00E11E00" w:rsidP="009577D8">
            <w:pPr>
              <w:cnfStyle w:val="000000100000" w:firstRow="0" w:lastRow="0" w:firstColumn="0" w:lastColumn="0" w:oddVBand="0" w:evenVBand="0" w:oddHBand="1" w:evenHBand="0" w:firstRowFirstColumn="0" w:firstRowLastColumn="0" w:lastRowFirstColumn="0" w:lastRowLastColumn="0"/>
            </w:pPr>
            <w:r>
              <w:t>Intertextuality – the discussion between a child and his parents is used by the composers to draw connections between the source text and its adaptation. It is used to emphasise the cultural value of adaptations as they can challenge values, worldviews and ideologies by positioning audiences to see connections in a new light.</w:t>
            </w:r>
          </w:p>
        </w:tc>
      </w:tr>
    </w:tbl>
    <w:p w14:paraId="46BE68F5" w14:textId="77777777" w:rsidR="00E11E00" w:rsidRPr="000D001E" w:rsidRDefault="00E11E00" w:rsidP="00E11E00">
      <w:pPr>
        <w:suppressAutoHyphens w:val="0"/>
        <w:spacing w:after="160" w:line="259" w:lineRule="auto"/>
        <w:rPr>
          <w:rStyle w:val="Strong"/>
        </w:rPr>
      </w:pPr>
      <w:r w:rsidRPr="000D001E">
        <w:rPr>
          <w:rStyle w:val="Strong"/>
        </w:rPr>
        <w:t>Special note regarding students who may have experienced trauma</w:t>
      </w:r>
    </w:p>
    <w:p w14:paraId="11CD60DD" w14:textId="77777777" w:rsidR="00E11E00" w:rsidRDefault="00E11E00" w:rsidP="00E11E00">
      <w:pPr>
        <w:suppressAutoHyphens w:val="0"/>
        <w:spacing w:before="0" w:after="160"/>
      </w:pPr>
      <w:r>
        <w:t>This program contains representations of violence and war that may be traumatising, or re-traumatising, for students. This includes students from refugee backgrounds who may have had similar experiences to those depicted. Students with other connections to the text, for example, familial, historical, geographical, political, cultural and/or religious connections, may also be affected.</w:t>
      </w:r>
    </w:p>
    <w:p w14:paraId="0F09BA4E" w14:textId="77777777" w:rsidR="00E11E00" w:rsidRDefault="00E11E00" w:rsidP="00E11E00">
      <w:pPr>
        <w:suppressAutoHyphens w:val="0"/>
        <w:spacing w:before="0" w:after="160"/>
      </w:pPr>
      <w:r>
        <w:t>Before using this text, reflect on whether it is an appropriate text to use. You can do this by considering your students’ backgrounds and how they might be negatively impacted by the content and imagery in the text. If you decide to use the text, it is important to consult (inform and discuss) with the students and their families to explain your decision and allow them the opportunity to provide their perspective on the use of the text.</w:t>
      </w:r>
    </w:p>
    <w:p w14:paraId="033D08C6" w14:textId="77777777" w:rsidR="00E11E00" w:rsidRDefault="00E11E00" w:rsidP="00E11E00">
      <w:pPr>
        <w:suppressAutoHyphens w:val="0"/>
        <w:spacing w:before="0" w:after="160"/>
      </w:pPr>
      <w:r>
        <w:t>When using the text, guide engagement to focus on positive themes and experiences. You should avoid a close focus on the details of scenes that depict war, violence and suffering.</w:t>
      </w:r>
    </w:p>
    <w:p w14:paraId="57863D84" w14:textId="77777777" w:rsidR="00E11E00" w:rsidRDefault="00E11E00" w:rsidP="00E11E00">
      <w:pPr>
        <w:suppressAutoHyphens w:val="0"/>
        <w:spacing w:before="0" w:after="160"/>
      </w:pPr>
      <w:r>
        <w:lastRenderedPageBreak/>
        <w:t xml:space="preserve">Students should not feel that they </w:t>
      </w:r>
      <w:proofErr w:type="gramStart"/>
      <w:r>
        <w:t>have to</w:t>
      </w:r>
      <w:proofErr w:type="gramEnd"/>
      <w:r>
        <w:t xml:space="preserve"> share their personal experiences. While some students may want to share their experiences, always make sure discussions are appropriate. Ensure that students understand that they should only speak about aspects of their experiences that they are comfortable sharing and that are appropriate for their peers to hear. Also, ensure that students have access to appropriate wellbeing support should they need it.</w:t>
      </w:r>
    </w:p>
    <w:p w14:paraId="53F2C387" w14:textId="45B29339" w:rsidR="00E11E00" w:rsidRDefault="00E11E00" w:rsidP="00E11E00">
      <w:pPr>
        <w:suppressAutoHyphens w:val="0"/>
        <w:spacing w:before="0" w:after="160"/>
      </w:pPr>
      <w:r>
        <w:t>To find out more</w:t>
      </w:r>
      <w:r w:rsidR="00445F3E">
        <w:t>,</w:t>
      </w:r>
      <w:r>
        <w:t xml:space="preserve"> see the Multicultural education webpage </w:t>
      </w:r>
      <w:hyperlink r:id="rId29" w:history="1">
        <w:r w:rsidRPr="000D001E">
          <w:rPr>
            <w:rStyle w:val="Hyperlink"/>
          </w:rPr>
          <w:t>Supporting refugee students</w:t>
        </w:r>
      </w:hyperlink>
      <w:r>
        <w:t>.</w:t>
      </w:r>
    </w:p>
    <w:p w14:paraId="2343E2F8" w14:textId="77777777" w:rsidR="00E11E00" w:rsidRDefault="00E11E00" w:rsidP="00E11E00">
      <w:pPr>
        <w:suppressAutoHyphens w:val="0"/>
        <w:spacing w:before="0" w:after="160"/>
        <w:rPr>
          <w:rStyle w:val="Strong"/>
        </w:rPr>
      </w:pPr>
      <w:r w:rsidRPr="00105460">
        <w:rPr>
          <w:rStyle w:val="Strong"/>
        </w:rPr>
        <w:t xml:space="preserve">Support for </w:t>
      </w:r>
      <w:r w:rsidRPr="002C3308">
        <w:rPr>
          <w:rStyle w:val="Strong"/>
          <w:i/>
          <w:iCs/>
        </w:rPr>
        <w:t>Shark</w:t>
      </w:r>
      <w:r>
        <w:rPr>
          <w:rStyle w:val="Strong"/>
          <w:i/>
          <w:iCs/>
        </w:rPr>
        <w:t xml:space="preserve"> Tank</w:t>
      </w:r>
      <w:r w:rsidRPr="00105460">
        <w:rPr>
          <w:rStyle w:val="Strong"/>
        </w:rPr>
        <w:t xml:space="preserve"> episodes explored in Phase 1</w:t>
      </w:r>
    </w:p>
    <w:p w14:paraId="50316254" w14:textId="74F251F4" w:rsidR="00E11E00" w:rsidRDefault="00E11E00" w:rsidP="00E11E00">
      <w:r>
        <w:t xml:space="preserve">The </w:t>
      </w:r>
      <w:r w:rsidR="0057336C">
        <w:t xml:space="preserve">‘Classification and consent requirements’ of the </w:t>
      </w:r>
      <w:hyperlink r:id="rId30" w:anchor=":~:text=Comply%20with%20audiovisual%20material%20requirements" w:history="1">
        <w:r w:rsidRPr="001D6FA6">
          <w:rPr>
            <w:rStyle w:val="Hyperlink"/>
          </w:rPr>
          <w:t>Comply with audiovisual material requirements</w:t>
        </w:r>
      </w:hyperlink>
      <w:r>
        <w:t xml:space="preserve"> guidance in the </w:t>
      </w:r>
      <w:hyperlink r:id="rId31" w:history="1">
        <w:r w:rsidRPr="00E11E00">
          <w:rPr>
            <w:rStyle w:val="Hyperlink"/>
          </w:rPr>
          <w:t>Controversial issues in schools</w:t>
        </w:r>
      </w:hyperlink>
      <w:r w:rsidR="0057336C">
        <w:t xml:space="preserve"> procedure</w:t>
      </w:r>
      <w:r>
        <w:t xml:space="preserve"> outlines the following instructions for </w:t>
      </w:r>
      <w:r w:rsidRPr="0057336C">
        <w:t>PG</w:t>
      </w:r>
      <w:r w:rsidR="0057336C" w:rsidRPr="0057336C">
        <w:t xml:space="preserve"> (Parental Guidance) </w:t>
      </w:r>
      <w:r w:rsidR="0057336C">
        <w:t xml:space="preserve">film and television classifications: </w:t>
      </w:r>
    </w:p>
    <w:p w14:paraId="11961F0A" w14:textId="77777777" w:rsidR="00E11E00" w:rsidRDefault="00E11E00" w:rsidP="0057336C">
      <w:pPr>
        <w:pStyle w:val="ListBullet"/>
      </w:pPr>
      <w:r>
        <w:t>Requires guidance from teachers, parents or carers for students under the age of 15. Material in this classification might upset, frighten or confuse some students and an adult may be required to provide guidance.</w:t>
      </w:r>
    </w:p>
    <w:p w14:paraId="47317309" w14:textId="77777777" w:rsidR="00E11E00" w:rsidRPr="00386B14" w:rsidRDefault="00E11E00" w:rsidP="00B842C6">
      <w:pPr>
        <w:pStyle w:val="ListBullet"/>
        <w:numPr>
          <w:ilvl w:val="0"/>
          <w:numId w:val="0"/>
        </w:numPr>
        <w:ind w:left="567"/>
      </w:pPr>
      <w:r w:rsidRPr="00FF6B13">
        <w:rPr>
          <w:b/>
          <w:bCs/>
        </w:rPr>
        <w:t>PG is permitted for students under 15 years with parental opt-in or opt-out consent.</w:t>
      </w:r>
    </w:p>
    <w:p w14:paraId="413D0DE0" w14:textId="2B8A7377" w:rsidR="00386B14" w:rsidRDefault="00386B14" w:rsidP="00386B14">
      <w:r w:rsidRPr="00243014">
        <w:rPr>
          <w:i/>
          <w:iCs/>
        </w:rPr>
        <w:t>Shark</w:t>
      </w:r>
      <w:r>
        <w:rPr>
          <w:i/>
          <w:iCs/>
        </w:rPr>
        <w:t xml:space="preserve"> Tank</w:t>
      </w:r>
      <w:r>
        <w:t xml:space="preserve"> is classified </w:t>
      </w:r>
      <w:r w:rsidRPr="00FF6B13">
        <w:t>PG</w:t>
      </w:r>
      <w:r>
        <w:t xml:space="preserve">. </w:t>
      </w:r>
      <w:r w:rsidRPr="009E127B">
        <w:t>When communicating with parents and carers about texts,</w:t>
      </w:r>
      <w:r>
        <w:t xml:space="preserve"> refer to </w:t>
      </w:r>
      <w:hyperlink r:id="rId32" w:anchor=":~:text=Back%20to%20Index-,Supporting%20tools%2C%20resources%20and%20related%20information,-Supporting%20tools%20and" w:history="1">
        <w:r w:rsidRPr="00386B14">
          <w:rPr>
            <w:rStyle w:val="Hyperlink"/>
          </w:rPr>
          <w:t>Supporting tools, resources and related information</w:t>
        </w:r>
      </w:hyperlink>
      <w:r>
        <w:t xml:space="preserve"> for sample notification letters. </w:t>
      </w:r>
      <w:r w:rsidRPr="009E127B">
        <w:t>These templates can be adapted to suit the school cont</w:t>
      </w:r>
      <w:r>
        <w:t>ext.</w:t>
      </w:r>
    </w:p>
    <w:p w14:paraId="255DFED2" w14:textId="77777777" w:rsidR="00E11E00" w:rsidRDefault="00E11E00">
      <w:pPr>
        <w:suppressAutoHyphens w:val="0"/>
        <w:spacing w:before="0" w:after="160" w:line="259" w:lineRule="auto"/>
        <w:rPr>
          <w:rFonts w:eastAsiaTheme="majorEastAsia"/>
          <w:bCs/>
          <w:color w:val="002664"/>
          <w:sz w:val="40"/>
          <w:szCs w:val="52"/>
        </w:rPr>
      </w:pPr>
      <w:r>
        <w:br w:type="page"/>
      </w:r>
    </w:p>
    <w:p w14:paraId="33EB4E0A" w14:textId="49F05E49" w:rsidR="00BD1C5A" w:rsidRPr="003F4993" w:rsidRDefault="00BD1C5A" w:rsidP="00D1723B">
      <w:pPr>
        <w:pStyle w:val="Heading1"/>
      </w:pPr>
      <w:bookmarkStart w:id="25" w:name="_Toc227579949"/>
      <w:r w:rsidRPr="003F4993">
        <w:lastRenderedPageBreak/>
        <w:t>Core texts</w:t>
      </w:r>
      <w:bookmarkEnd w:id="23"/>
      <w:bookmarkEnd w:id="24"/>
      <w:bookmarkEnd w:id="25"/>
    </w:p>
    <w:p w14:paraId="258E78E5" w14:textId="130A6CBB" w:rsidR="00A4052A" w:rsidRPr="00A4052A" w:rsidRDefault="00A4052A" w:rsidP="00A4052A">
      <w:bookmarkStart w:id="26" w:name="_Toc148432936"/>
      <w:bookmarkStart w:id="27" w:name="_Toc148433234"/>
      <w:r w:rsidRPr="00A4052A">
        <w:t xml:space="preserve">The following texts are included in the teaching and learning program for </w:t>
      </w:r>
      <w:r w:rsidRPr="00EC05BF">
        <w:rPr>
          <w:b/>
          <w:bCs/>
        </w:rPr>
        <w:t>‘From page to stage’ – Year 8, Term 3</w:t>
      </w:r>
      <w:r w:rsidRPr="00A4052A">
        <w:t>.</w:t>
      </w:r>
    </w:p>
    <w:p w14:paraId="352C6E9B" w14:textId="53CAC904" w:rsidR="00637E44" w:rsidRDefault="00283C2B" w:rsidP="00D1723B">
      <w:pPr>
        <w:pStyle w:val="Heading2"/>
      </w:pPr>
      <w:bookmarkStart w:id="28" w:name="_Toc227579950"/>
      <w:r>
        <w:t>Core</w:t>
      </w:r>
      <w:r w:rsidR="001B6222">
        <w:t xml:space="preserve"> text 1 – </w:t>
      </w:r>
      <w:r w:rsidR="001B6222" w:rsidRPr="00D1723B">
        <w:rPr>
          <w:rStyle w:val="Emphasis"/>
        </w:rPr>
        <w:t>Shark</w:t>
      </w:r>
      <w:r w:rsidR="00C27A8A" w:rsidRPr="00D1723B">
        <w:rPr>
          <w:rStyle w:val="Emphasis"/>
        </w:rPr>
        <w:t xml:space="preserve"> Tank</w:t>
      </w:r>
      <w:r w:rsidR="0058413A">
        <w:rPr>
          <w:rStyle w:val="Emphasis"/>
        </w:rPr>
        <w:t xml:space="preserve"> Australia</w:t>
      </w:r>
      <w:r w:rsidR="001B6222">
        <w:t xml:space="preserve"> </w:t>
      </w:r>
      <w:r w:rsidR="002C0A31" w:rsidRPr="00D1723B">
        <w:t>episodes</w:t>
      </w:r>
      <w:bookmarkEnd w:id="28"/>
    </w:p>
    <w:p w14:paraId="049C0B20" w14:textId="10344089" w:rsidR="00637E44" w:rsidRDefault="00A4052A" w:rsidP="001D12C4">
      <w:pPr>
        <w:pStyle w:val="FeatureBox2"/>
      </w:pPr>
      <w:r w:rsidRPr="003E15EF">
        <w:rPr>
          <w:rStyle w:val="Strong"/>
        </w:rPr>
        <w:t xml:space="preserve">Teacher </w:t>
      </w:r>
      <w:proofErr w:type="gramStart"/>
      <w:r w:rsidRPr="003E15EF">
        <w:rPr>
          <w:rStyle w:val="Strong"/>
        </w:rPr>
        <w:t>note</w:t>
      </w:r>
      <w:proofErr w:type="gramEnd"/>
      <w:r w:rsidRPr="000639DF">
        <w:t xml:space="preserve">: </w:t>
      </w:r>
      <w:bookmarkStart w:id="29" w:name="_Hlk191386121"/>
      <w:r>
        <w:t>this text is used in Phase 1 of the teaching and learning program</w:t>
      </w:r>
      <w:r w:rsidR="00965D08">
        <w:t xml:space="preserve"> for</w:t>
      </w:r>
      <w:r>
        <w:t xml:space="preserve"> </w:t>
      </w:r>
      <w:r w:rsidRPr="00EC05BF">
        <w:rPr>
          <w:b/>
          <w:bCs/>
        </w:rPr>
        <w:t>‘From page to stage’ – Year 8, Term 3</w:t>
      </w:r>
      <w:r w:rsidRPr="00A4052A">
        <w:t>.</w:t>
      </w:r>
      <w:r>
        <w:t xml:space="preserve"> </w:t>
      </w:r>
      <w:bookmarkEnd w:id="29"/>
      <w:r w:rsidR="00CC304E">
        <w:t xml:space="preserve">We have provided the opening and closing words to orient you. </w:t>
      </w:r>
      <w:r w:rsidR="006C4E9C">
        <w:t>T</w:t>
      </w:r>
      <w:r w:rsidR="00887A33" w:rsidRPr="00887A33">
        <w:t>he Guiding Tech</w:t>
      </w:r>
      <w:r w:rsidR="00BF3746">
        <w:t xml:space="preserve"> </w:t>
      </w:r>
      <w:r w:rsidR="00887A33" w:rsidRPr="00887A33">
        <w:t xml:space="preserve">YouTube video </w:t>
      </w:r>
      <w:hyperlink r:id="rId33" w:history="1">
        <w:r w:rsidR="00CF3DB3">
          <w:rPr>
            <w:rStyle w:val="Hyperlink"/>
          </w:rPr>
          <w:t>How to Get the Transcript of a YouTube Video (2:13)</w:t>
        </w:r>
      </w:hyperlink>
      <w:r w:rsidR="00887A33" w:rsidRPr="00887A33">
        <w:t xml:space="preserve"> provides instructions for how to access a transcript. These transcripts are often created with some word and punctuation errors and would need to be edited accordingly before distribution</w:t>
      </w:r>
      <w:r w:rsidR="006C4E9C">
        <w:t xml:space="preserve"> to students</w:t>
      </w:r>
      <w:r w:rsidR="00887A33" w:rsidRPr="00887A33">
        <w:t>.</w:t>
      </w:r>
    </w:p>
    <w:p w14:paraId="716383CB" w14:textId="56BBDB31" w:rsidR="00637E44" w:rsidRDefault="002C0A31" w:rsidP="00637E44">
      <w:pPr>
        <w:pStyle w:val="Heading3"/>
      </w:pPr>
      <w:bookmarkStart w:id="30" w:name="_Toc227579951"/>
      <w:r>
        <w:t>Core text 1</w:t>
      </w:r>
      <w:r w:rsidR="001C3EB0">
        <w:t xml:space="preserve"> extract 1 – </w:t>
      </w:r>
      <w:r w:rsidR="00637E44" w:rsidRPr="001C3EB0">
        <w:rPr>
          <w:i/>
          <w:iCs/>
        </w:rPr>
        <w:t>Shark</w:t>
      </w:r>
      <w:r w:rsidR="00C27A8A">
        <w:rPr>
          <w:i/>
          <w:iCs/>
        </w:rPr>
        <w:t xml:space="preserve"> Tank</w:t>
      </w:r>
      <w:r w:rsidR="0058413A">
        <w:rPr>
          <w:i/>
          <w:iCs/>
        </w:rPr>
        <w:t xml:space="preserve"> Australia</w:t>
      </w:r>
      <w:r w:rsidR="00637E44">
        <w:t xml:space="preserve"> </w:t>
      </w:r>
      <w:r w:rsidR="007321BA">
        <w:t xml:space="preserve">– </w:t>
      </w:r>
      <w:r w:rsidR="006111A0">
        <w:t>Throat Scope segment</w:t>
      </w:r>
      <w:bookmarkEnd w:id="30"/>
    </w:p>
    <w:p w14:paraId="2AF6D08A" w14:textId="41614B72" w:rsidR="00862EDE" w:rsidRDefault="00637E44" w:rsidP="00862EDE">
      <w:r>
        <w:t>Hi, my name is Jennifer Holland and I am the sole owner and inventor of Throat</w:t>
      </w:r>
      <w:r w:rsidR="00B14EE4">
        <w:t xml:space="preserve"> Scope</w:t>
      </w:r>
      <w:r>
        <w:t>, an illuminated tongue depressing medical device</w:t>
      </w:r>
      <w:r w:rsidR="00862EDE">
        <w:t xml:space="preserve"> …</w:t>
      </w:r>
    </w:p>
    <w:p w14:paraId="69BE9142" w14:textId="0F11F331" w:rsidR="00637E44" w:rsidRDefault="00862EDE" w:rsidP="00862EDE">
      <w:r>
        <w:t>..</w:t>
      </w:r>
      <w:r w:rsidR="00637E44">
        <w:t>. Once you have finished a one click action removes the blade and extinguishes the light.</w:t>
      </w:r>
    </w:p>
    <w:p w14:paraId="4ED77BC0" w14:textId="4C9834FF" w:rsidR="00637E44" w:rsidRDefault="00637E44" w:rsidP="00637E44">
      <w:r>
        <w:t>(</w:t>
      </w:r>
      <w:r w:rsidRPr="0075272F">
        <w:rPr>
          <w:rStyle w:val="Emphasis"/>
        </w:rPr>
        <w:t>Shark</w:t>
      </w:r>
      <w:r w:rsidR="00C27A8A" w:rsidRPr="0075272F">
        <w:rPr>
          <w:rStyle w:val="Emphasis"/>
        </w:rPr>
        <w:t xml:space="preserve"> Tank</w:t>
      </w:r>
      <w:r w:rsidRPr="0075272F">
        <w:rPr>
          <w:rStyle w:val="Emphasis"/>
        </w:rPr>
        <w:t xml:space="preserve"> Australia</w:t>
      </w:r>
      <w:r>
        <w:t xml:space="preserve"> 2024)</w:t>
      </w:r>
    </w:p>
    <w:p w14:paraId="3BB3485F" w14:textId="7C8722C6" w:rsidR="00637E44" w:rsidRDefault="001C3EB0" w:rsidP="00637E44">
      <w:pPr>
        <w:pStyle w:val="Heading3"/>
      </w:pPr>
      <w:bookmarkStart w:id="31" w:name="_Toc227579952"/>
      <w:r>
        <w:t>Core text 1 extract 2</w:t>
      </w:r>
      <w:r w:rsidR="008B4C2F">
        <w:t xml:space="preserve"> – </w:t>
      </w:r>
      <w:r w:rsidR="008B4C2F" w:rsidRPr="007321BA">
        <w:rPr>
          <w:rStyle w:val="Emphasis"/>
        </w:rPr>
        <w:t>S</w:t>
      </w:r>
      <w:r w:rsidR="00637E44" w:rsidRPr="007321BA">
        <w:rPr>
          <w:rStyle w:val="Emphasis"/>
        </w:rPr>
        <w:t>hark</w:t>
      </w:r>
      <w:r w:rsidR="00C27A8A" w:rsidRPr="007321BA">
        <w:rPr>
          <w:rStyle w:val="Emphasis"/>
        </w:rPr>
        <w:t xml:space="preserve"> Tank</w:t>
      </w:r>
      <w:r w:rsidR="0075272F">
        <w:rPr>
          <w:rStyle w:val="Emphasis"/>
        </w:rPr>
        <w:t xml:space="preserve"> Australia</w:t>
      </w:r>
      <w:r w:rsidR="00637E44">
        <w:t xml:space="preserve"> </w:t>
      </w:r>
      <w:r w:rsidR="007321BA">
        <w:t>–</w:t>
      </w:r>
      <w:r w:rsidR="009114EC">
        <w:t xml:space="preserve"> </w:t>
      </w:r>
      <w:r w:rsidR="00C801B1">
        <w:t>Seriously segment</w:t>
      </w:r>
      <w:bookmarkEnd w:id="31"/>
    </w:p>
    <w:p w14:paraId="67EC3342" w14:textId="77777777" w:rsidR="00637E44" w:rsidRDefault="00637E44" w:rsidP="00637E44">
      <w:r>
        <w:t>Hi Sharks, how are we?</w:t>
      </w:r>
    </w:p>
    <w:p w14:paraId="0C41D386" w14:textId="77777777" w:rsidR="00776F2E" w:rsidRDefault="00637E44" w:rsidP="00776F2E">
      <w:r>
        <w:t xml:space="preserve">My name is Nicholas Dogulin and this is Alex Pirouz and today we are here asking for a $50,000 investment </w:t>
      </w:r>
      <w:r w:rsidR="00776F2E">
        <w:t>…</w:t>
      </w:r>
    </w:p>
    <w:p w14:paraId="2290656D" w14:textId="5FB71511" w:rsidR="00637E44" w:rsidRDefault="00776F2E" w:rsidP="00776F2E">
      <w:r>
        <w:t>...</w:t>
      </w:r>
      <w:r w:rsidR="00637E44">
        <w:t xml:space="preserve"> how clear is the scope</w:t>
      </w:r>
      <w:r w:rsidR="00225FEF">
        <w:t xml:space="preserve"> …</w:t>
      </w:r>
      <w:r w:rsidR="00637E44">
        <w:t xml:space="preserve"> how big is the team, how big is the entity?</w:t>
      </w:r>
    </w:p>
    <w:p w14:paraId="188FC970" w14:textId="0DB01D1F" w:rsidR="00637E44" w:rsidRPr="00CA53B1" w:rsidRDefault="00637E44" w:rsidP="00637E44">
      <w:r>
        <w:t>(</w:t>
      </w:r>
      <w:r w:rsidRPr="0075272F">
        <w:rPr>
          <w:rStyle w:val="Emphasis"/>
        </w:rPr>
        <w:t>Shark</w:t>
      </w:r>
      <w:r w:rsidR="00C27A8A" w:rsidRPr="0075272F">
        <w:rPr>
          <w:rStyle w:val="Emphasis"/>
        </w:rPr>
        <w:t xml:space="preserve"> Tank</w:t>
      </w:r>
      <w:r w:rsidRPr="0075272F">
        <w:rPr>
          <w:rStyle w:val="Emphasis"/>
        </w:rPr>
        <w:t xml:space="preserve"> Australia</w:t>
      </w:r>
      <w:r>
        <w:t xml:space="preserve"> 20</w:t>
      </w:r>
      <w:r w:rsidR="00AD3B08">
        <w:t>20</w:t>
      </w:r>
      <w:r>
        <w:t>)</w:t>
      </w:r>
    </w:p>
    <w:p w14:paraId="1E800401" w14:textId="77777777" w:rsidR="007304C3" w:rsidRPr="00B40B75" w:rsidRDefault="007304C3" w:rsidP="00B40B75">
      <w:r>
        <w:br w:type="page"/>
      </w:r>
    </w:p>
    <w:p w14:paraId="54119F06" w14:textId="3FBF0718" w:rsidR="00C97CCC" w:rsidRDefault="00C97CCC" w:rsidP="00225FEF">
      <w:pPr>
        <w:pStyle w:val="Heading2"/>
      </w:pPr>
      <w:bookmarkStart w:id="32" w:name="_Toc227579953"/>
      <w:r w:rsidRPr="00C97CCC">
        <w:lastRenderedPageBreak/>
        <w:t xml:space="preserve">Core </w:t>
      </w:r>
      <w:r w:rsidRPr="00225FEF">
        <w:t>text</w:t>
      </w:r>
      <w:r w:rsidRPr="00C97CCC">
        <w:t xml:space="preserve"> </w:t>
      </w:r>
      <w:r w:rsidR="00982C5E">
        <w:t>2</w:t>
      </w:r>
      <w:r w:rsidRPr="00C97CCC">
        <w:t xml:space="preserve"> – </w:t>
      </w:r>
      <w:r w:rsidR="002F00AF" w:rsidRPr="00DF1CC1">
        <w:rPr>
          <w:rStyle w:val="Emphasis"/>
        </w:rPr>
        <w:t>Hitler’s Daughter</w:t>
      </w:r>
      <w:r w:rsidR="00E769A1">
        <w:rPr>
          <w:rStyle w:val="Emphasis"/>
        </w:rPr>
        <w:t>: T</w:t>
      </w:r>
      <w:r w:rsidR="002F00AF" w:rsidRPr="00DF1CC1">
        <w:rPr>
          <w:rStyle w:val="Emphasis"/>
        </w:rPr>
        <w:t>he play</w:t>
      </w:r>
      <w:bookmarkEnd w:id="32"/>
    </w:p>
    <w:p w14:paraId="3989633D" w14:textId="7401E68C" w:rsidR="00A05325" w:rsidRPr="00A05325" w:rsidRDefault="00A05325" w:rsidP="00225FEF">
      <w:pPr>
        <w:pStyle w:val="FeatureBox2"/>
      </w:pPr>
      <w:r w:rsidRPr="003E15EF">
        <w:rPr>
          <w:rStyle w:val="Strong"/>
        </w:rPr>
        <w:t xml:space="preserve">Teacher </w:t>
      </w:r>
      <w:proofErr w:type="gramStart"/>
      <w:r w:rsidRPr="003E15EF">
        <w:rPr>
          <w:rStyle w:val="Strong"/>
        </w:rPr>
        <w:t>note</w:t>
      </w:r>
      <w:proofErr w:type="gramEnd"/>
      <w:r w:rsidRPr="000639DF">
        <w:t xml:space="preserve">: </w:t>
      </w:r>
      <w:r>
        <w:t xml:space="preserve">this text is </w:t>
      </w:r>
      <w:r w:rsidRPr="00225FEF">
        <w:t>used</w:t>
      </w:r>
      <w:r>
        <w:t xml:space="preserve"> in Phase</w:t>
      </w:r>
      <w:r w:rsidR="00665F22">
        <w:t>s 3 and 4</w:t>
      </w:r>
      <w:r w:rsidR="00624A65">
        <w:t xml:space="preserve"> of</w:t>
      </w:r>
      <w:r>
        <w:t xml:space="preserve"> </w:t>
      </w:r>
      <w:bookmarkStart w:id="33" w:name="_Hlk178066393"/>
      <w:r>
        <w:t>the</w:t>
      </w:r>
      <w:r w:rsidR="00D05BA7" w:rsidRPr="00D05BA7">
        <w:rPr>
          <w:rStyle w:val="Strong"/>
        </w:rPr>
        <w:t xml:space="preserve"> </w:t>
      </w:r>
      <w:r w:rsidR="00D05BA7" w:rsidRPr="00D05BA7">
        <w:rPr>
          <w:rStyle w:val="Strong"/>
          <w:b w:val="0"/>
          <w:bCs w:val="0"/>
        </w:rPr>
        <w:t>teaching and learning program</w:t>
      </w:r>
      <w:r w:rsidR="00965D08">
        <w:rPr>
          <w:rStyle w:val="Strong"/>
          <w:b w:val="0"/>
          <w:bCs w:val="0"/>
        </w:rPr>
        <w:t xml:space="preserve"> for</w:t>
      </w:r>
      <w:r w:rsidRPr="00D05BA7">
        <w:rPr>
          <w:rStyle w:val="Strong"/>
          <w:b w:val="0"/>
          <w:bCs w:val="0"/>
        </w:rPr>
        <w:t xml:space="preserve"> </w:t>
      </w:r>
      <w:r w:rsidR="00B267BF" w:rsidRPr="00EC05BF">
        <w:rPr>
          <w:rStyle w:val="Strong"/>
        </w:rPr>
        <w:t>‘</w:t>
      </w:r>
      <w:r w:rsidR="00624A65">
        <w:rPr>
          <w:rStyle w:val="Strong"/>
        </w:rPr>
        <w:t>From page to stage</w:t>
      </w:r>
      <w:r w:rsidR="00B267BF">
        <w:rPr>
          <w:rStyle w:val="Strong"/>
        </w:rPr>
        <w:t>’</w:t>
      </w:r>
      <w:r w:rsidRPr="006D1B71">
        <w:rPr>
          <w:rStyle w:val="Strong"/>
        </w:rPr>
        <w:t xml:space="preserve"> </w:t>
      </w:r>
      <w:r w:rsidR="00D05BA7">
        <w:rPr>
          <w:rStyle w:val="Strong"/>
        </w:rPr>
        <w:t xml:space="preserve">– </w:t>
      </w:r>
      <w:r w:rsidR="00D05BA7" w:rsidRPr="006D1B71">
        <w:rPr>
          <w:rStyle w:val="Strong"/>
        </w:rPr>
        <w:t xml:space="preserve">Year </w:t>
      </w:r>
      <w:r w:rsidR="00D05BA7">
        <w:rPr>
          <w:rStyle w:val="Strong"/>
        </w:rPr>
        <w:t>8</w:t>
      </w:r>
      <w:r w:rsidR="00D05BA7" w:rsidRPr="006D1B71">
        <w:rPr>
          <w:rStyle w:val="Strong"/>
        </w:rPr>
        <w:t xml:space="preserve">, Term </w:t>
      </w:r>
      <w:r w:rsidR="00D05BA7">
        <w:rPr>
          <w:rStyle w:val="Strong"/>
        </w:rPr>
        <w:t>3</w:t>
      </w:r>
      <w:r w:rsidRPr="00D0137A">
        <w:t>.</w:t>
      </w:r>
      <w:bookmarkEnd w:id="33"/>
      <w:r w:rsidR="00B37A61">
        <w:t xml:space="preserve"> Extracts from </w:t>
      </w:r>
      <w:r w:rsidR="00B37A61" w:rsidRPr="009055A2">
        <w:rPr>
          <w:rStyle w:val="Emphasis"/>
        </w:rPr>
        <w:t>Hitler’s Daughter: The play</w:t>
      </w:r>
      <w:r w:rsidR="00B37A61">
        <w:t xml:space="preserve"> have been reproduced and made available for copying and communication by NSW Department of Education for its educational purposes. This has been made possible as permission has been granted by Currency Press Sydney. The extracts contained in this resource are licensed up until May 2028.</w:t>
      </w:r>
    </w:p>
    <w:p w14:paraId="7CCE3C8A" w14:textId="769F40FD" w:rsidR="00223E9A" w:rsidRPr="00223E9A" w:rsidRDefault="00223E9A" w:rsidP="00D0137A">
      <w:pPr>
        <w:pStyle w:val="Heading3"/>
      </w:pPr>
      <w:bookmarkStart w:id="34" w:name="_Toc227579954"/>
      <w:r>
        <w:t xml:space="preserve">Core text </w:t>
      </w:r>
      <w:r w:rsidR="00982C5E">
        <w:t>2</w:t>
      </w:r>
      <w:r>
        <w:t xml:space="preserve"> </w:t>
      </w:r>
      <w:r w:rsidRPr="00D0137A">
        <w:t>extract</w:t>
      </w:r>
      <w:r>
        <w:t xml:space="preserve"> 1</w:t>
      </w:r>
      <w:bookmarkEnd w:id="34"/>
    </w:p>
    <w:p w14:paraId="4576D8AC" w14:textId="0F5DC590" w:rsidR="00BF5799" w:rsidRPr="00BE7DF0" w:rsidRDefault="00073AE0" w:rsidP="00D0137A">
      <w:pPr>
        <w:rPr>
          <w:rStyle w:val="BoldItalic"/>
        </w:rPr>
      </w:pPr>
      <w:r>
        <w:rPr>
          <w:rStyle w:val="BoldItalic"/>
        </w:rPr>
        <w:t>From s</w:t>
      </w:r>
      <w:r w:rsidR="00BF5799" w:rsidRPr="00BE7DF0">
        <w:rPr>
          <w:rStyle w:val="BoldItalic"/>
        </w:rPr>
        <w:t>cene 1</w:t>
      </w:r>
    </w:p>
    <w:p w14:paraId="7B63085C" w14:textId="077EA13A" w:rsidR="00BF5799" w:rsidRPr="00BE7DF0" w:rsidRDefault="00BF5799" w:rsidP="00D0137A">
      <w:pPr>
        <w:rPr>
          <w:rStyle w:val="Emphasis"/>
        </w:rPr>
      </w:pPr>
      <w:r w:rsidRPr="00BE7DF0">
        <w:rPr>
          <w:rStyle w:val="Emphasis"/>
        </w:rPr>
        <w:t>Early Tuesday morning.</w:t>
      </w:r>
    </w:p>
    <w:p w14:paraId="2144B55F" w14:textId="77777777" w:rsidR="00BF5799" w:rsidRPr="00BE7DF0" w:rsidRDefault="00BF5799" w:rsidP="002F10CB">
      <w:pPr>
        <w:rPr>
          <w:rStyle w:val="Emphasis"/>
        </w:rPr>
      </w:pPr>
      <w:r w:rsidRPr="00BE7DF0">
        <w:rPr>
          <w:rStyle w:val="Emphasis"/>
        </w:rPr>
        <w:t>The lights come up on a bus shelter somewhere in the Australian countryside.</w:t>
      </w:r>
    </w:p>
    <w:p w14:paraId="63EED267" w14:textId="3EDD9C53" w:rsidR="00BF5799" w:rsidRPr="00BE7DF0" w:rsidRDefault="00BF5799" w:rsidP="002F10CB">
      <w:pPr>
        <w:rPr>
          <w:rStyle w:val="Emphasis"/>
        </w:rPr>
      </w:pPr>
      <w:r w:rsidRPr="00BE7DF0">
        <w:rPr>
          <w:rStyle w:val="Emphasis"/>
        </w:rPr>
        <w:t>The sound of heavy rain on the yellow tin roof of the bus shelter.</w:t>
      </w:r>
    </w:p>
    <w:p w14:paraId="5C0AB1E7" w14:textId="77777777" w:rsidR="00BF5799" w:rsidRPr="00BE7DF0" w:rsidRDefault="00BF5799" w:rsidP="002F10CB">
      <w:pPr>
        <w:rPr>
          <w:rStyle w:val="Emphasis"/>
        </w:rPr>
      </w:pPr>
      <w:r w:rsidRPr="00BE7DF0">
        <w:rPr>
          <w:rStyle w:val="Emphasis"/>
        </w:rPr>
        <w:t>The crack of thunder and lightning. A car door slams. The car drives off.</w:t>
      </w:r>
    </w:p>
    <w:p w14:paraId="2157C7C2" w14:textId="56C2FAA3" w:rsidR="00BF5799" w:rsidRPr="00BE7DF0" w:rsidRDefault="00BF5799" w:rsidP="002F10CB">
      <w:pPr>
        <w:rPr>
          <w:rStyle w:val="Emphasis"/>
        </w:rPr>
      </w:pPr>
      <w:r w:rsidRPr="00BE7DF0">
        <w:rPr>
          <w:rStyle w:val="Emphasis"/>
        </w:rPr>
        <w:t>MARK, wet, appears and runs to the bus shelter. He stands alone.</w:t>
      </w:r>
    </w:p>
    <w:p w14:paraId="3F9712FA" w14:textId="77777777" w:rsidR="00BF5799" w:rsidRPr="00BE7DF0" w:rsidRDefault="00BF5799" w:rsidP="002F10CB">
      <w:pPr>
        <w:rPr>
          <w:rStyle w:val="Emphasis"/>
        </w:rPr>
      </w:pPr>
      <w:r w:rsidRPr="00BE7DF0">
        <w:rPr>
          <w:rStyle w:val="Emphasis"/>
        </w:rPr>
        <w:t>We hear a cow mooing nearby.</w:t>
      </w:r>
    </w:p>
    <w:p w14:paraId="21BFCED3" w14:textId="42978C88" w:rsidR="00BF5799" w:rsidRPr="00BE7DF0" w:rsidRDefault="00BF5799" w:rsidP="002A7750">
      <w:pPr>
        <w:rPr>
          <w:rStyle w:val="Emphasis"/>
        </w:rPr>
      </w:pPr>
      <w:r w:rsidRPr="00BE7DF0">
        <w:rPr>
          <w:rStyle w:val="Emphasis"/>
        </w:rPr>
        <w:t xml:space="preserve">BEN bolts into the bus shelter, soaked. His frenetic energy is the antithesis of </w:t>
      </w:r>
      <w:r w:rsidR="002A7750" w:rsidRPr="00BE7DF0">
        <w:rPr>
          <w:rStyle w:val="Emphasis"/>
        </w:rPr>
        <w:t>MARK’s stillness</w:t>
      </w:r>
      <w:r w:rsidRPr="00BE7DF0">
        <w:rPr>
          <w:rStyle w:val="Emphasis"/>
        </w:rPr>
        <w:t>.</w:t>
      </w:r>
    </w:p>
    <w:p w14:paraId="566E2B80" w14:textId="3B6A660E" w:rsidR="00BF5799" w:rsidRPr="00BE7DF0" w:rsidRDefault="00BF5799" w:rsidP="002F10CB">
      <w:r w:rsidRPr="00BE7DF0">
        <w:rPr>
          <w:rStyle w:val="Strong"/>
        </w:rPr>
        <w:t>Ben</w:t>
      </w:r>
      <w:r w:rsidRPr="00BE7DF0">
        <w:t xml:space="preserve"> Hey, move your bag!</w:t>
      </w:r>
    </w:p>
    <w:p w14:paraId="5B87A5D7" w14:textId="77777777" w:rsidR="00BF5799" w:rsidRPr="00B842C6" w:rsidRDefault="00BF5799" w:rsidP="00336952">
      <w:pPr>
        <w:rPr>
          <w:rStyle w:val="Emphasis"/>
        </w:rPr>
      </w:pPr>
      <w:r w:rsidRPr="00B842C6">
        <w:rPr>
          <w:rStyle w:val="Emphasis"/>
        </w:rPr>
        <w:t>He throws his bag which hits the back wall of the shelter with a thud.</w:t>
      </w:r>
    </w:p>
    <w:p w14:paraId="7DF208DC" w14:textId="77777777" w:rsidR="00BF5799" w:rsidRPr="00BE7DF0" w:rsidRDefault="00BF5799" w:rsidP="00D502C5">
      <w:r w:rsidRPr="00BE7DF0">
        <w:t>Check out the creek. It's all gone yellow. The bridge'II go if this keeps up.</w:t>
      </w:r>
    </w:p>
    <w:p w14:paraId="494AE55E" w14:textId="77777777" w:rsidR="00BF5799" w:rsidRPr="00B842C6" w:rsidRDefault="00BF5799" w:rsidP="00336952">
      <w:pPr>
        <w:rPr>
          <w:rStyle w:val="Emphasis"/>
        </w:rPr>
      </w:pPr>
      <w:r w:rsidRPr="00B842C6">
        <w:rPr>
          <w:rStyle w:val="Emphasis"/>
        </w:rPr>
        <w:t>A flash of lightning.</w:t>
      </w:r>
    </w:p>
    <w:p w14:paraId="594E3451" w14:textId="77777777" w:rsidR="00BF5799" w:rsidRPr="00BE7DF0" w:rsidRDefault="00BF5799" w:rsidP="002F10CB">
      <w:r w:rsidRPr="00BE7DF0">
        <w:rPr>
          <w:rStyle w:val="Strong"/>
        </w:rPr>
        <w:t>Mark</w:t>
      </w:r>
      <w:r w:rsidRPr="00BE7DF0">
        <w:t xml:space="preserve"> Hey, Ben, have you ever noticed that cows look all shiny when they’re wet?</w:t>
      </w:r>
    </w:p>
    <w:p w14:paraId="2839FA38" w14:textId="77777777" w:rsidR="00BF5799" w:rsidRPr="00BE7DF0" w:rsidRDefault="00BF5799" w:rsidP="002F10CB">
      <w:r w:rsidRPr="00BE7DF0">
        <w:rPr>
          <w:rStyle w:val="Strong"/>
        </w:rPr>
        <w:t>Ben</w:t>
      </w:r>
      <w:r w:rsidRPr="00BE7DF0">
        <w:t xml:space="preserve"> Nuh.</w:t>
      </w:r>
    </w:p>
    <w:p w14:paraId="5340F44F" w14:textId="77777777" w:rsidR="00BF5799" w:rsidRPr="00B842C6" w:rsidRDefault="00BF5799" w:rsidP="00336952">
      <w:pPr>
        <w:rPr>
          <w:rStyle w:val="Emphasis"/>
        </w:rPr>
      </w:pPr>
      <w:r w:rsidRPr="00B842C6">
        <w:rPr>
          <w:rStyle w:val="Emphasis"/>
        </w:rPr>
        <w:t>He sneezes.</w:t>
      </w:r>
    </w:p>
    <w:p w14:paraId="7DE95CDA" w14:textId="0DD16930" w:rsidR="00BF5799" w:rsidRPr="00BE7DF0" w:rsidRDefault="00BF5799" w:rsidP="002F10CB">
      <w:r w:rsidRPr="00BE7DF0">
        <w:rPr>
          <w:rStyle w:val="Strong"/>
        </w:rPr>
        <w:t>Mark</w:t>
      </w:r>
      <w:r w:rsidRPr="00BE7DF0">
        <w:t xml:space="preserve"> Like someone's polished them.</w:t>
      </w:r>
      <w:r w:rsidR="00777A8F" w:rsidRPr="00BE7DF0">
        <w:t xml:space="preserve"> </w:t>
      </w:r>
      <w:r w:rsidRPr="00BE7DF0">
        <w:t>Do you think cows can sneeze?</w:t>
      </w:r>
    </w:p>
    <w:p w14:paraId="7C9C1572" w14:textId="77777777" w:rsidR="00BF5799" w:rsidRPr="00BE7DF0" w:rsidRDefault="00BF5799" w:rsidP="002F10CB">
      <w:r w:rsidRPr="00BE7DF0">
        <w:rPr>
          <w:rStyle w:val="Strong"/>
        </w:rPr>
        <w:lastRenderedPageBreak/>
        <w:t xml:space="preserve">Ben </w:t>
      </w:r>
      <w:r w:rsidRPr="00BE7DF0">
        <w:t>Nuh.</w:t>
      </w:r>
    </w:p>
    <w:p w14:paraId="0AEFB92B" w14:textId="77777777" w:rsidR="00BF5799" w:rsidRPr="00BE7DF0" w:rsidRDefault="00BF5799" w:rsidP="002F10CB">
      <w:r w:rsidRPr="00BE7DF0">
        <w:rPr>
          <w:rStyle w:val="Strong"/>
        </w:rPr>
        <w:t>Mark</w:t>
      </w:r>
      <w:r w:rsidRPr="00BE7DF0">
        <w:t xml:space="preserve"> How come they can't, then?</w:t>
      </w:r>
    </w:p>
    <w:p w14:paraId="299F58C0" w14:textId="77777777" w:rsidR="00BF5799" w:rsidRPr="00BE7DF0" w:rsidRDefault="00BF5799" w:rsidP="002F10CB">
      <w:r w:rsidRPr="00BE7DF0">
        <w:rPr>
          <w:rStyle w:val="Strong"/>
        </w:rPr>
        <w:t xml:space="preserve">Ben </w:t>
      </w:r>
      <w:r w:rsidRPr="00BE7DF0">
        <w:t>Dunno.</w:t>
      </w:r>
    </w:p>
    <w:p w14:paraId="611C8514" w14:textId="77777777" w:rsidR="00BF5799" w:rsidRPr="00BE7DF0" w:rsidRDefault="00BF5799" w:rsidP="002F10CB">
      <w:r w:rsidRPr="00BE7DF0">
        <w:rPr>
          <w:rStyle w:val="Strong"/>
        </w:rPr>
        <w:t>Mark</w:t>
      </w:r>
      <w:r w:rsidRPr="00BE7DF0">
        <w:t xml:space="preserve"> Maybe they only sneeze when we're not around</w:t>
      </w:r>
    </w:p>
    <w:p w14:paraId="1E2A4D79" w14:textId="3859EFFA" w:rsidR="00BF5799" w:rsidRPr="00BE7DF0" w:rsidRDefault="00BF5799" w:rsidP="002F10CB">
      <w:r w:rsidRPr="00BE7DF0">
        <w:rPr>
          <w:rStyle w:val="Strong"/>
        </w:rPr>
        <w:t xml:space="preserve">Ben </w:t>
      </w:r>
      <w:r w:rsidRPr="00BE7DF0">
        <w:t>Whatever?</w:t>
      </w:r>
    </w:p>
    <w:p w14:paraId="57EAE270" w14:textId="77777777" w:rsidR="00BF5799" w:rsidRPr="00B842C6" w:rsidRDefault="00BF5799" w:rsidP="00336952">
      <w:pPr>
        <w:rPr>
          <w:rStyle w:val="Emphasis"/>
        </w:rPr>
      </w:pPr>
      <w:r w:rsidRPr="00B842C6">
        <w:rPr>
          <w:rStyle w:val="Emphasis"/>
        </w:rPr>
        <w:t>BEN scrapes the mud off his boots.</w:t>
      </w:r>
    </w:p>
    <w:p w14:paraId="68FDC777" w14:textId="77777777" w:rsidR="00BF5799" w:rsidRPr="00BE7DF0" w:rsidRDefault="00BF5799" w:rsidP="002F10CB">
      <w:r w:rsidRPr="00BE7DF0">
        <w:rPr>
          <w:rStyle w:val="Strong"/>
        </w:rPr>
        <w:t>Mark</w:t>
      </w:r>
      <w:r w:rsidRPr="00BE7DF0">
        <w:t xml:space="preserve"> It's just they're kind of sad looking – wet cows.</w:t>
      </w:r>
    </w:p>
    <w:p w14:paraId="6ADA05D5" w14:textId="77777777" w:rsidR="00BF5799" w:rsidRPr="00BE7DF0" w:rsidRDefault="00BF5799" w:rsidP="002F10CB">
      <w:r w:rsidRPr="00BE7DF0">
        <w:rPr>
          <w:rStyle w:val="Strong"/>
        </w:rPr>
        <w:t>Ben</w:t>
      </w:r>
      <w:r w:rsidRPr="00BE7DF0">
        <w:t xml:space="preserve"> Hey there’s Anna. Her mum must have picked up Tracey too.</w:t>
      </w:r>
    </w:p>
    <w:p w14:paraId="491EA1E8" w14:textId="13F351AE" w:rsidR="00BF5799" w:rsidRPr="00B842C6" w:rsidRDefault="00BF5799" w:rsidP="00336952">
      <w:pPr>
        <w:rPr>
          <w:rStyle w:val="Emphasis"/>
        </w:rPr>
      </w:pPr>
      <w:r w:rsidRPr="00B842C6">
        <w:rPr>
          <w:rStyle w:val="Emphasis"/>
        </w:rPr>
        <w:t>Two car doors slam shut offstage. The car skids off.</w:t>
      </w:r>
    </w:p>
    <w:p w14:paraId="37361FEB" w14:textId="77777777" w:rsidR="00BF5799" w:rsidRPr="00BE7DF0" w:rsidRDefault="00BF5799" w:rsidP="00336952">
      <w:r w:rsidRPr="00BE7DF0">
        <w:t>ANNA and TRACEY run into the bus shelter. ANNA carries both backpacks and holds Tracey’s hand.</w:t>
      </w:r>
    </w:p>
    <w:p w14:paraId="32733DA8" w14:textId="77777777" w:rsidR="00BF5799" w:rsidRPr="00BE7DF0" w:rsidRDefault="00BF5799" w:rsidP="002F10CB">
      <w:r w:rsidRPr="00BE7DF0">
        <w:rPr>
          <w:rStyle w:val="Strong"/>
        </w:rPr>
        <w:t>Anna</w:t>
      </w:r>
      <w:r w:rsidRPr="00BE7DF0">
        <w:t xml:space="preserve"> Hi, Mark.</w:t>
      </w:r>
    </w:p>
    <w:p w14:paraId="0A113438" w14:textId="77777777" w:rsidR="00BF5799" w:rsidRPr="00BE7DF0" w:rsidRDefault="00BF5799" w:rsidP="002F10CB">
      <w:r w:rsidRPr="00BE7DF0">
        <w:rPr>
          <w:rStyle w:val="Strong"/>
        </w:rPr>
        <w:t>Mark</w:t>
      </w:r>
      <w:r w:rsidRPr="00BE7DF0">
        <w:t xml:space="preserve"> Hey, Anna, have you ever heard a cow sneeze?</w:t>
      </w:r>
    </w:p>
    <w:p w14:paraId="510D082F" w14:textId="77777777" w:rsidR="00BF5799" w:rsidRPr="00BE7DF0" w:rsidRDefault="00BF5799" w:rsidP="002F10CB">
      <w:r w:rsidRPr="00BE7DF0">
        <w:rPr>
          <w:rStyle w:val="Strong"/>
        </w:rPr>
        <w:t>Anna</w:t>
      </w:r>
      <w:r w:rsidRPr="00BE7DF0">
        <w:t xml:space="preserve"> No.</w:t>
      </w:r>
    </w:p>
    <w:p w14:paraId="7BFFC39E" w14:textId="77777777" w:rsidR="00BF5799" w:rsidRPr="00BE7DF0" w:rsidRDefault="00BF5799" w:rsidP="002F10CB">
      <w:r w:rsidRPr="00BE7DF0">
        <w:rPr>
          <w:rStyle w:val="Strong"/>
        </w:rPr>
        <w:t>Mark</w:t>
      </w:r>
      <w:r w:rsidRPr="00BE7DF0">
        <w:t xml:space="preserve"> Maybe if a cow had hay fever it'd sneeze</w:t>
      </w:r>
    </w:p>
    <w:p w14:paraId="1E008EB8" w14:textId="2AE576DF" w:rsidR="00BF5799" w:rsidRPr="00BE7DF0" w:rsidRDefault="00BF5799" w:rsidP="002F10CB">
      <w:r w:rsidRPr="00BE7DF0">
        <w:rPr>
          <w:rStyle w:val="Strong"/>
        </w:rPr>
        <w:t>Tracey</w:t>
      </w:r>
      <w:r w:rsidRPr="00BE7DF0">
        <w:t xml:space="preserve"> Come on, Anna</w:t>
      </w:r>
      <w:r w:rsidR="004E584E">
        <w:t xml:space="preserve"> </w:t>
      </w:r>
      <w:r w:rsidRPr="00BE7DF0">
        <w:t>...</w:t>
      </w:r>
    </w:p>
    <w:p w14:paraId="166FE850" w14:textId="77777777" w:rsidR="00BF5799" w:rsidRPr="00BE7DF0" w:rsidRDefault="00BF5799" w:rsidP="002F10CB">
      <w:r w:rsidRPr="00BE7DF0">
        <w:rPr>
          <w:rStyle w:val="Strong"/>
        </w:rPr>
        <w:t>Anna</w:t>
      </w:r>
      <w:r w:rsidRPr="00BE7DF0">
        <w:t xml:space="preserve"> Later, Tracey.</w:t>
      </w:r>
    </w:p>
    <w:p w14:paraId="5E2FF2C4" w14:textId="77777777" w:rsidR="00BF5799" w:rsidRPr="00BE7DF0" w:rsidRDefault="00BF5799" w:rsidP="002F10CB">
      <w:r w:rsidRPr="00BE7DF0">
        <w:rPr>
          <w:rStyle w:val="Strong"/>
        </w:rPr>
        <w:t>Mark</w:t>
      </w:r>
      <w:r w:rsidRPr="00BE7DF0">
        <w:t xml:space="preserve"> What?</w:t>
      </w:r>
    </w:p>
    <w:p w14:paraId="708141C3" w14:textId="1E8291E5" w:rsidR="00BF5799" w:rsidRPr="00BE7DF0" w:rsidRDefault="00BF5799" w:rsidP="002F10CB">
      <w:r w:rsidRPr="00BE7DF0">
        <w:rPr>
          <w:rStyle w:val="Strong"/>
        </w:rPr>
        <w:t>Tracey</w:t>
      </w:r>
      <w:r w:rsidRPr="00BE7DF0">
        <w:t xml:space="preserve"> </w:t>
      </w:r>
      <w:r w:rsidR="003D10E7" w:rsidRPr="00BE7DF0">
        <w:t>I</w:t>
      </w:r>
      <w:r w:rsidRPr="00BE7DF0">
        <w:t>f the bus is late, Anna says we can play the game again.</w:t>
      </w:r>
    </w:p>
    <w:p w14:paraId="29C4B9A5" w14:textId="77777777" w:rsidR="00BF5799" w:rsidRPr="00BE7DF0" w:rsidRDefault="00BF5799" w:rsidP="002F10CB">
      <w:r w:rsidRPr="00BE7DF0">
        <w:rPr>
          <w:rStyle w:val="Strong"/>
        </w:rPr>
        <w:t>Ben</w:t>
      </w:r>
      <w:r w:rsidRPr="00BE7DF0">
        <w:t xml:space="preserve"> Which game?</w:t>
      </w:r>
    </w:p>
    <w:p w14:paraId="7B12C6AE" w14:textId="77777777" w:rsidR="00BF5799" w:rsidRPr="00BE7DF0" w:rsidRDefault="00BF5799" w:rsidP="002F10CB">
      <w:r w:rsidRPr="00BE7DF0">
        <w:rPr>
          <w:rStyle w:val="Strong"/>
        </w:rPr>
        <w:t>Anna</w:t>
      </w:r>
      <w:r w:rsidRPr="00BE7DF0">
        <w:t xml:space="preserve"> The one I used to play with my grandma.</w:t>
      </w:r>
    </w:p>
    <w:p w14:paraId="1A5CF5F4" w14:textId="10B39BBD" w:rsidR="00BF5799" w:rsidRPr="00BE7DF0" w:rsidRDefault="00BF5799" w:rsidP="002F10CB">
      <w:r w:rsidRPr="00BE7DF0">
        <w:rPr>
          <w:rStyle w:val="Strong"/>
        </w:rPr>
        <w:t>Tracey</w:t>
      </w:r>
      <w:r w:rsidRPr="00BE7DF0">
        <w:t xml:space="preserve"> You know, we make up a character and Anna makes up a story.</w:t>
      </w:r>
    </w:p>
    <w:p w14:paraId="105FE6DC" w14:textId="75EC3E70" w:rsidR="00BF5799" w:rsidRPr="002E4602" w:rsidRDefault="004E584E" w:rsidP="002F10CB">
      <w:r w:rsidRPr="002E4602">
        <w:rPr>
          <w:rStyle w:val="Strong"/>
          <w:sz w:val="24"/>
          <w:szCs w:val="28"/>
        </w:rPr>
        <w:t>…</w:t>
      </w:r>
    </w:p>
    <w:p w14:paraId="4A284BFB" w14:textId="77777777" w:rsidR="00BF5799" w:rsidRPr="00BE7DF0" w:rsidRDefault="00BF5799" w:rsidP="002F10CB">
      <w:r w:rsidRPr="00BE7DF0">
        <w:rPr>
          <w:rStyle w:val="Strong"/>
        </w:rPr>
        <w:lastRenderedPageBreak/>
        <w:t>Anna</w:t>
      </w:r>
      <w:r w:rsidRPr="00BE7DF0">
        <w:t xml:space="preserve"> I'll choose this time.</w:t>
      </w:r>
    </w:p>
    <w:p w14:paraId="06F7AFA8" w14:textId="61A08694" w:rsidR="00BF5799" w:rsidRPr="00BE7DF0" w:rsidRDefault="00BF5799" w:rsidP="002F10CB">
      <w:r w:rsidRPr="00BE7DF0">
        <w:rPr>
          <w:rStyle w:val="Strong"/>
        </w:rPr>
        <w:t>Mark</w:t>
      </w:r>
      <w:r w:rsidRPr="00BE7DF0">
        <w:t xml:space="preserve"> You? But you never choose.</w:t>
      </w:r>
    </w:p>
    <w:p w14:paraId="671A80D8" w14:textId="77777777" w:rsidR="00BF5799" w:rsidRPr="00BE7DF0" w:rsidRDefault="00BF5799" w:rsidP="002F10CB">
      <w:r w:rsidRPr="00BE7DF0">
        <w:rPr>
          <w:rStyle w:val="Strong"/>
        </w:rPr>
        <w:t>Anna</w:t>
      </w:r>
      <w:r w:rsidRPr="00BE7DF0">
        <w:t xml:space="preserve"> Then it's my turn, isn't it?</w:t>
      </w:r>
    </w:p>
    <w:p w14:paraId="7ECDBCE0" w14:textId="77777777" w:rsidR="00BF5799" w:rsidRPr="00BE7DF0" w:rsidRDefault="00BF5799" w:rsidP="002F10CB">
      <w:r w:rsidRPr="00BE7DF0">
        <w:rPr>
          <w:rStyle w:val="Strong"/>
        </w:rPr>
        <w:t>Ben</w:t>
      </w:r>
      <w:r w:rsidRPr="00BE7DF0">
        <w:t xml:space="preserve"> Just make it something good. No fairies or fish or </w:t>
      </w:r>
      <w:proofErr w:type="gramStart"/>
      <w:r w:rsidRPr="00BE7DF0">
        <w:t>crap</w:t>
      </w:r>
      <w:proofErr w:type="gramEnd"/>
      <w:r w:rsidRPr="00BE7DF0">
        <w:t xml:space="preserve"> like the last time.</w:t>
      </w:r>
    </w:p>
    <w:p w14:paraId="35D3D87C" w14:textId="77777777" w:rsidR="00BF5799" w:rsidRPr="00BE7DF0" w:rsidRDefault="00BF5799" w:rsidP="002F10CB">
      <w:r w:rsidRPr="00BE7DF0">
        <w:rPr>
          <w:rStyle w:val="Strong"/>
        </w:rPr>
        <w:t>Mark</w:t>
      </w:r>
      <w:r w:rsidRPr="00BE7DF0">
        <w:t xml:space="preserve"> The bus'II be here if you don't shut up. Go on, what's the story going to be about?</w:t>
      </w:r>
    </w:p>
    <w:p w14:paraId="1B24D14F" w14:textId="77777777" w:rsidR="00BF5799" w:rsidRPr="00BE7DF0" w:rsidRDefault="00BF5799" w:rsidP="002F10CB">
      <w:r w:rsidRPr="00BE7DF0">
        <w:rPr>
          <w:rStyle w:val="Strong"/>
        </w:rPr>
        <w:t>Anna</w:t>
      </w:r>
      <w:r w:rsidRPr="00BE7DF0">
        <w:t xml:space="preserve"> It's about ... it's about Hitler's daughter.</w:t>
      </w:r>
    </w:p>
    <w:p w14:paraId="5A6778AF" w14:textId="77777777" w:rsidR="002E4602" w:rsidRPr="002E4602" w:rsidRDefault="002E4602" w:rsidP="002E4602">
      <w:r w:rsidRPr="002E4602">
        <w:rPr>
          <w:rStyle w:val="Strong"/>
          <w:sz w:val="24"/>
          <w:szCs w:val="28"/>
        </w:rPr>
        <w:t>…</w:t>
      </w:r>
    </w:p>
    <w:p w14:paraId="6D85DBB6" w14:textId="376E0B30" w:rsidR="00BF5799" w:rsidRPr="00BE7DF0" w:rsidRDefault="00BF5799" w:rsidP="003B1EA1">
      <w:pPr>
        <w:ind w:left="426" w:hanging="426"/>
      </w:pPr>
      <w:r w:rsidRPr="00BE7DF0">
        <w:rPr>
          <w:rStyle w:val="Strong"/>
        </w:rPr>
        <w:t>Ben</w:t>
      </w:r>
      <w:r w:rsidRPr="00BE7DF0">
        <w:t xml:space="preserve"> Hitler? He was this bloke in World War Two.</w:t>
      </w:r>
    </w:p>
    <w:p w14:paraId="4E8DB48E" w14:textId="77777777" w:rsidR="002E4602" w:rsidRPr="002E4602" w:rsidRDefault="002E4602" w:rsidP="002E4602">
      <w:r w:rsidRPr="002E4602">
        <w:rPr>
          <w:rStyle w:val="Strong"/>
          <w:sz w:val="24"/>
          <w:szCs w:val="28"/>
        </w:rPr>
        <w:t>…</w:t>
      </w:r>
    </w:p>
    <w:p w14:paraId="732B9286" w14:textId="6657D5E6" w:rsidR="004B2D2F" w:rsidRPr="00BE7DF0" w:rsidRDefault="00BF5799" w:rsidP="004B2D2F">
      <w:r w:rsidRPr="002A6C5F">
        <w:rPr>
          <w:rStyle w:val="Strong"/>
        </w:rPr>
        <w:t>Mark</w:t>
      </w:r>
      <w:r w:rsidRPr="00BE7DF0">
        <w:t xml:space="preserve"> Give it a rest, Ben. Let's just get on with the story.</w:t>
      </w:r>
    </w:p>
    <w:p w14:paraId="2D548367" w14:textId="77777777" w:rsidR="002E4602" w:rsidRPr="002E4602" w:rsidRDefault="002E4602" w:rsidP="002E4602">
      <w:r w:rsidRPr="002E4602">
        <w:rPr>
          <w:rStyle w:val="Strong"/>
          <w:sz w:val="24"/>
          <w:szCs w:val="28"/>
        </w:rPr>
        <w:t>…</w:t>
      </w:r>
    </w:p>
    <w:p w14:paraId="5DAB9FB6" w14:textId="77777777" w:rsidR="00BF5799" w:rsidRPr="00BE7DF0" w:rsidRDefault="00BF5799" w:rsidP="002F10CB">
      <w:r w:rsidRPr="002A6C5F">
        <w:rPr>
          <w:rStyle w:val="Strong"/>
        </w:rPr>
        <w:t>Mark</w:t>
      </w:r>
      <w:r w:rsidRPr="00BE7DF0">
        <w:t xml:space="preserve"> Why did he keep her a secret?</w:t>
      </w:r>
    </w:p>
    <w:p w14:paraId="1C1AE0DC" w14:textId="1B730B6E" w:rsidR="00BF5799" w:rsidRPr="00BE7DF0" w:rsidRDefault="00BF5799" w:rsidP="00D4537C">
      <w:r w:rsidRPr="00D4537C">
        <w:rPr>
          <w:rStyle w:val="Strong"/>
        </w:rPr>
        <w:t>Anna</w:t>
      </w:r>
      <w:r w:rsidRPr="00D4537C">
        <w:t xml:space="preserve"> Because she had a birthmark</w:t>
      </w:r>
      <w:r w:rsidR="006E21F0">
        <w:t xml:space="preserve"> </w:t>
      </w:r>
      <w:r w:rsidRPr="00D4537C">
        <w:t xml:space="preserve">… across her face. And she had a limp. She wasn’t perfect and </w:t>
      </w:r>
      <w:r w:rsidR="00725F85">
        <w:t>Mar</w:t>
      </w:r>
      <w:r w:rsidR="00B842C6">
        <w:t>k</w:t>
      </w:r>
      <w:r w:rsidRPr="00D4537C">
        <w:t xml:space="preserve"> who could run and jump and conquer the world. His daughter was small and dark like him.</w:t>
      </w:r>
    </w:p>
    <w:p w14:paraId="4E31264C" w14:textId="77777777" w:rsidR="00BF5799" w:rsidRPr="00BE7DF0" w:rsidRDefault="00BF5799" w:rsidP="002F10CB">
      <w:r w:rsidRPr="002A6C5F">
        <w:rPr>
          <w:rStyle w:val="Strong"/>
        </w:rPr>
        <w:t>Tracey</w:t>
      </w:r>
      <w:r w:rsidRPr="00BE7DF0">
        <w:t xml:space="preserve"> Then he didn't love her.</w:t>
      </w:r>
    </w:p>
    <w:p w14:paraId="4E970B4C" w14:textId="08D19FB0" w:rsidR="00BF5799" w:rsidRPr="00BE7DF0" w:rsidRDefault="00BF5799" w:rsidP="002F10CB">
      <w:r w:rsidRPr="002A6C5F">
        <w:rPr>
          <w:rStyle w:val="Strong"/>
        </w:rPr>
        <w:t>Mark</w:t>
      </w:r>
      <w:r w:rsidRPr="00BE7DF0">
        <w:t xml:space="preserve"> Of course not. He was Hitler. I bet Hitler never </w:t>
      </w:r>
      <w:r w:rsidR="00FE7871" w:rsidRPr="00BE7DF0">
        <w:t>l</w:t>
      </w:r>
      <w:r w:rsidRPr="00BE7DF0">
        <w:t>oved anyone.</w:t>
      </w:r>
    </w:p>
    <w:p w14:paraId="13994CB6" w14:textId="77777777" w:rsidR="00BF5799" w:rsidRPr="00BE7DF0" w:rsidRDefault="00BF5799" w:rsidP="002F10CB">
      <w:proofErr w:type="gramStart"/>
      <w:r w:rsidRPr="002A6C5F">
        <w:rPr>
          <w:rStyle w:val="Strong"/>
        </w:rPr>
        <w:t>Anna</w:t>
      </w:r>
      <w:proofErr w:type="gramEnd"/>
      <w:r w:rsidRPr="00BE7DF0">
        <w:t xml:space="preserve"> I don't know if he loved her or not. She always hoped he did.</w:t>
      </w:r>
    </w:p>
    <w:p w14:paraId="5F989D68" w14:textId="77777777" w:rsidR="002E4602" w:rsidRPr="002E4602" w:rsidRDefault="002E4602" w:rsidP="002E4602">
      <w:r w:rsidRPr="002E4602">
        <w:rPr>
          <w:rStyle w:val="Strong"/>
          <w:sz w:val="24"/>
          <w:szCs w:val="28"/>
        </w:rPr>
        <w:t>…</w:t>
      </w:r>
    </w:p>
    <w:p w14:paraId="57CB1C35" w14:textId="1E41DBC4" w:rsidR="00561F0E" w:rsidRPr="001F2272" w:rsidRDefault="00561F0E">
      <w:pPr>
        <w:suppressAutoHyphens w:val="0"/>
        <w:spacing w:before="0" w:after="160" w:line="259" w:lineRule="auto"/>
      </w:pPr>
      <w:r w:rsidRPr="00BE7DF0">
        <w:br w:type="page"/>
      </w:r>
    </w:p>
    <w:p w14:paraId="22C396B2" w14:textId="1643DEA3" w:rsidR="006831EF" w:rsidRPr="00BE7DF0" w:rsidRDefault="006831EF" w:rsidP="001F2272">
      <w:pPr>
        <w:pStyle w:val="Heading3"/>
      </w:pPr>
      <w:bookmarkStart w:id="35" w:name="_Toc227579955"/>
      <w:r w:rsidRPr="00BE7DF0">
        <w:lastRenderedPageBreak/>
        <w:t xml:space="preserve">Core text </w:t>
      </w:r>
      <w:r w:rsidR="00982C5E">
        <w:t>2</w:t>
      </w:r>
      <w:r w:rsidRPr="00BE7DF0">
        <w:t xml:space="preserve"> </w:t>
      </w:r>
      <w:r w:rsidR="007F526B" w:rsidRPr="001F2272">
        <w:t>extract</w:t>
      </w:r>
      <w:r w:rsidR="007F526B" w:rsidRPr="00BE7DF0">
        <w:t xml:space="preserve"> 2</w:t>
      </w:r>
      <w:bookmarkEnd w:id="35"/>
    </w:p>
    <w:p w14:paraId="6AE7EC3B" w14:textId="4EE9D8CA" w:rsidR="00073AE0" w:rsidRDefault="00073AE0" w:rsidP="00BB158F">
      <w:pPr>
        <w:rPr>
          <w:rStyle w:val="Strong"/>
        </w:rPr>
      </w:pPr>
      <w:r>
        <w:rPr>
          <w:rStyle w:val="Strong"/>
        </w:rPr>
        <w:t xml:space="preserve">From </w:t>
      </w:r>
      <w:r w:rsidRPr="001F2272">
        <w:rPr>
          <w:rStyle w:val="Strong"/>
        </w:rPr>
        <w:t>scene</w:t>
      </w:r>
      <w:r>
        <w:rPr>
          <w:rStyle w:val="Strong"/>
        </w:rPr>
        <w:t xml:space="preserve"> 3</w:t>
      </w:r>
    </w:p>
    <w:p w14:paraId="745D1CA0" w14:textId="4594720B" w:rsidR="00BB158F" w:rsidRPr="00BE7DF0" w:rsidRDefault="00BB158F" w:rsidP="00BB158F">
      <w:r w:rsidRPr="00BE7DF0">
        <w:rPr>
          <w:rStyle w:val="Strong"/>
        </w:rPr>
        <w:t>Mark</w:t>
      </w:r>
      <w:r w:rsidRPr="00BE7DF0">
        <w:t xml:space="preserve"> Morning.</w:t>
      </w:r>
    </w:p>
    <w:p w14:paraId="332023DB" w14:textId="77777777" w:rsidR="00BB158F" w:rsidRPr="00BE7DF0" w:rsidRDefault="00BB158F" w:rsidP="00BB158F">
      <w:r w:rsidRPr="00BE7DF0">
        <w:rPr>
          <w:rStyle w:val="Strong"/>
        </w:rPr>
        <w:t>Tracey</w:t>
      </w:r>
      <w:r w:rsidRPr="00BE7DF0">
        <w:t xml:space="preserve"> Hi, Mark.</w:t>
      </w:r>
    </w:p>
    <w:p w14:paraId="730C5A9A" w14:textId="77777777" w:rsidR="00BB158F" w:rsidRPr="00BE7DF0" w:rsidRDefault="00BB158F" w:rsidP="00BB158F">
      <w:r w:rsidRPr="00BE7DF0">
        <w:rPr>
          <w:rStyle w:val="Strong"/>
        </w:rPr>
        <w:t>Mark</w:t>
      </w:r>
      <w:r w:rsidRPr="00BE7DF0">
        <w:t xml:space="preserve"> Your story’s been bugging me all night.</w:t>
      </w:r>
    </w:p>
    <w:p w14:paraId="3BFCC22D" w14:textId="77777777" w:rsidR="00BB158F" w:rsidRPr="00BE7DF0" w:rsidRDefault="00BB158F" w:rsidP="00BB158F">
      <w:r w:rsidRPr="00BE7DF0">
        <w:rPr>
          <w:rStyle w:val="Strong"/>
        </w:rPr>
        <w:t>Anna</w:t>
      </w:r>
      <w:r w:rsidRPr="00BE7DF0">
        <w:t xml:space="preserve"> Really?</w:t>
      </w:r>
    </w:p>
    <w:p w14:paraId="6F074ADB" w14:textId="6D0118F8" w:rsidR="00042D1C" w:rsidRDefault="00BB158F" w:rsidP="00BB158F">
      <w:r w:rsidRPr="00BE7DF0">
        <w:rPr>
          <w:rStyle w:val="Strong"/>
        </w:rPr>
        <w:t>Mark</w:t>
      </w:r>
      <w:r w:rsidRPr="00BE7DF0">
        <w:t xml:space="preserve"> Yeah … and it’s like you don’t want to tel</w:t>
      </w:r>
      <w:r w:rsidR="00585F8D" w:rsidRPr="00BE7DF0">
        <w:t>l</w:t>
      </w:r>
      <w:r w:rsidRPr="00BE7DF0">
        <w:t xml:space="preserve"> it at all.</w:t>
      </w:r>
    </w:p>
    <w:p w14:paraId="7CDB8940" w14:textId="77777777" w:rsidR="002E4602" w:rsidRPr="002E4602" w:rsidRDefault="002E4602" w:rsidP="002E4602">
      <w:r w:rsidRPr="002E4602">
        <w:rPr>
          <w:rStyle w:val="Strong"/>
          <w:sz w:val="24"/>
          <w:szCs w:val="28"/>
        </w:rPr>
        <w:t>…</w:t>
      </w:r>
    </w:p>
    <w:p w14:paraId="5DDF52A4" w14:textId="6BEA8969" w:rsidR="00BB158F" w:rsidRPr="00BE7DF0" w:rsidRDefault="00BB158F" w:rsidP="00BB158F">
      <w:r w:rsidRPr="009C0290">
        <w:rPr>
          <w:rStyle w:val="Strong"/>
        </w:rPr>
        <w:t xml:space="preserve">Mark </w:t>
      </w:r>
      <w:r w:rsidRPr="00BE7DF0">
        <w:t>Who was Fraulein Gelber?</w:t>
      </w:r>
    </w:p>
    <w:p w14:paraId="5B72517E" w14:textId="77777777" w:rsidR="00BB158F" w:rsidRPr="00B80D9A" w:rsidRDefault="00BB158F" w:rsidP="00B80D9A">
      <w:r w:rsidRPr="00B80D9A">
        <w:rPr>
          <w:rStyle w:val="Strong"/>
        </w:rPr>
        <w:t>Anna</w:t>
      </w:r>
      <w:r w:rsidRPr="00B80D9A">
        <w:t xml:space="preserve"> Fraulein Gelber looked after her. She was tall and thin, with hips that looked like she had a coathanger in her skirt, and she had dark hair pulled back and wore narrow skirts that meant she couldn't walk or run too fast. After her lessons Heidi would go walking with Fraulein Gelber in the afternoons.</w:t>
      </w:r>
    </w:p>
    <w:p w14:paraId="0D2D60BA" w14:textId="77777777" w:rsidR="002E4602" w:rsidRPr="002E4602" w:rsidRDefault="002E4602" w:rsidP="002E4602">
      <w:r w:rsidRPr="002E4602">
        <w:rPr>
          <w:rStyle w:val="Strong"/>
          <w:sz w:val="24"/>
          <w:szCs w:val="28"/>
        </w:rPr>
        <w:t>…</w:t>
      </w:r>
    </w:p>
    <w:p w14:paraId="44D7F420" w14:textId="77777777" w:rsidR="00BB158F" w:rsidRPr="00BE7DF0" w:rsidRDefault="00BB158F" w:rsidP="00B80D9A">
      <w:r w:rsidRPr="00B80D9A">
        <w:rPr>
          <w:rStyle w:val="Strong"/>
        </w:rPr>
        <w:t>Anna</w:t>
      </w:r>
      <w:r w:rsidRPr="00B80D9A">
        <w:t xml:space="preserve"> The concentration camps were secret. What they did there was a secret. They were just supposed to be work camps. That's what it said in the </w:t>
      </w:r>
      <w:proofErr w:type="gramStart"/>
      <w:r w:rsidRPr="00B80D9A">
        <w:t>newspapers</w:t>
      </w:r>
      <w:proofErr w:type="gramEnd"/>
      <w:r w:rsidRPr="00B80D9A">
        <w:t xml:space="preserve"> and no one showed them to her except when her father made a speech. Fraulein Gelber would cut out his photo for her to pin on the wall. How would she know what was happening? She didn't even go to school so she couldn't listen to other people talk.</w:t>
      </w:r>
    </w:p>
    <w:p w14:paraId="2BBD5B00" w14:textId="6CA23107" w:rsidR="00BB158F" w:rsidRPr="00BE7DF0" w:rsidRDefault="00BB158F" w:rsidP="00BB158F">
      <w:r w:rsidRPr="009C0290">
        <w:rPr>
          <w:rStyle w:val="Strong"/>
        </w:rPr>
        <w:t>Mark</w:t>
      </w:r>
      <w:r w:rsidRPr="00BE7DF0">
        <w:t xml:space="preserve"> But she was there––in Hitler's house––in the middle of everything.</w:t>
      </w:r>
    </w:p>
    <w:p w14:paraId="1A58CDA5" w14:textId="77777777" w:rsidR="00BB158F" w:rsidRPr="008A3445" w:rsidRDefault="00BB158F" w:rsidP="008A3445">
      <w:r w:rsidRPr="008A3445">
        <w:rPr>
          <w:rStyle w:val="Strong"/>
        </w:rPr>
        <w:t>Anna</w:t>
      </w:r>
      <w:r w:rsidRPr="008A3445">
        <w:t xml:space="preserve"> She was in the middle of everything but she knew less than anyone outside. She knew there was war. People talked about the war. But no one said it was Hitler's fault. Frau Mundt, an old widow who worked in Hitler's household, thought he was wonderful.</w:t>
      </w:r>
    </w:p>
    <w:p w14:paraId="20E47871" w14:textId="77777777" w:rsidR="002E4602" w:rsidRPr="002E4602" w:rsidRDefault="002E4602" w:rsidP="002E4602">
      <w:r w:rsidRPr="002E4602">
        <w:rPr>
          <w:rStyle w:val="Strong"/>
          <w:sz w:val="24"/>
          <w:szCs w:val="28"/>
        </w:rPr>
        <w:t>…</w:t>
      </w:r>
    </w:p>
    <w:p w14:paraId="354D7A2E" w14:textId="77777777" w:rsidR="00BB158F" w:rsidRPr="00BE7DF0" w:rsidRDefault="00BB158F" w:rsidP="008A3445">
      <w:r w:rsidRPr="008A3445">
        <w:rPr>
          <w:rStyle w:val="Strong"/>
        </w:rPr>
        <w:t>Frau Mundt</w:t>
      </w:r>
      <w:r w:rsidRPr="008A3445">
        <w:t xml:space="preserve"> Her sister was not quite right. In the head, you understand, not clever like other children. So they took her to a special place. No one told the family she had died, not until they wrote to say they would visit next month. And now Freya thinks they have killed her sister there.</w:t>
      </w:r>
    </w:p>
    <w:p w14:paraId="785516FE" w14:textId="77777777" w:rsidR="00BB158F" w:rsidRPr="00BE7DF0" w:rsidRDefault="00BB158F" w:rsidP="00BB158F">
      <w:r w:rsidRPr="009C0290">
        <w:rPr>
          <w:rStyle w:val="Strong"/>
        </w:rPr>
        <w:lastRenderedPageBreak/>
        <w:t>Heidi</w:t>
      </w:r>
      <w:r w:rsidRPr="00BE7DF0">
        <w:t xml:space="preserve"> Did they kill her?</w:t>
      </w:r>
    </w:p>
    <w:p w14:paraId="735FF7C5" w14:textId="77777777" w:rsidR="00BB158F" w:rsidRPr="00BE7DF0" w:rsidRDefault="00BB158F" w:rsidP="008A3445">
      <w:r w:rsidRPr="008A3445">
        <w:rPr>
          <w:rStyle w:val="Strong"/>
        </w:rPr>
        <w:t>Frau Mundt</w:t>
      </w:r>
      <w:r w:rsidRPr="008A3445">
        <w:t xml:space="preserve"> No, of course not. Of course they didn't. Freya has just been listening to stories––silly stories, you know how people talk. But sometimes, sometimes things like that have to happen. It's for the good of everyone. We cannot have weaklings in the new German race. People like Freya's sister mustn't be allowed to have children. It's like it is with the Jews.</w:t>
      </w:r>
    </w:p>
    <w:p w14:paraId="43B1372E" w14:textId="77777777" w:rsidR="00BB158F" w:rsidRPr="00BE7DF0" w:rsidRDefault="00BB158F" w:rsidP="00BB158F">
      <w:r w:rsidRPr="009C0290">
        <w:rPr>
          <w:rStyle w:val="Strong"/>
        </w:rPr>
        <w:t>Heidi</w:t>
      </w:r>
      <w:r w:rsidRPr="00BE7DF0">
        <w:t xml:space="preserve"> What are Jews?</w:t>
      </w:r>
    </w:p>
    <w:p w14:paraId="009EA7DF" w14:textId="08E27A60" w:rsidR="00BB158F" w:rsidRPr="00BE7DF0" w:rsidRDefault="00BB158F" w:rsidP="008A3445">
      <w:r w:rsidRPr="008A3445">
        <w:rPr>
          <w:rStyle w:val="Strong"/>
        </w:rPr>
        <w:t>Frau Mundt</w:t>
      </w:r>
      <w:r w:rsidRPr="008A3445">
        <w:t xml:space="preserve"> The Jews are different. They are different from us. That is why the</w:t>
      </w:r>
      <w:r w:rsidR="000C7F91">
        <w:t xml:space="preserve"> F</w:t>
      </w:r>
      <w:r w:rsidR="000C7F91" w:rsidRPr="000C7F91">
        <w:t>ü</w:t>
      </w:r>
      <w:r w:rsidR="000C7F91">
        <w:t>hrer</w:t>
      </w:r>
      <w:r w:rsidRPr="008A3445">
        <w:t xml:space="preserve"> wants to separate them. So they cannot endanger the life blood of the German people, so they cannot weaken it.</w:t>
      </w:r>
    </w:p>
    <w:p w14:paraId="619AC66A" w14:textId="77777777" w:rsidR="00BB158F" w:rsidRPr="00BE7DF0" w:rsidRDefault="00BB158F" w:rsidP="00BB158F">
      <w:r w:rsidRPr="009C0290">
        <w:rPr>
          <w:rStyle w:val="Strong"/>
        </w:rPr>
        <w:t xml:space="preserve">Heidi </w:t>
      </w:r>
      <w:r w:rsidRPr="00BE7DF0">
        <w:t>What happens to them?</w:t>
      </w:r>
    </w:p>
    <w:p w14:paraId="09BAB764" w14:textId="77777777" w:rsidR="00BB158F" w:rsidRPr="00BE7DF0" w:rsidRDefault="00BB158F" w:rsidP="00BB158F">
      <w:r w:rsidRPr="009C0290">
        <w:rPr>
          <w:rStyle w:val="Strong"/>
        </w:rPr>
        <w:t>Frau Mundt</w:t>
      </w:r>
      <w:r w:rsidRPr="00BE7DF0">
        <w:t xml:space="preserve"> They are sent to camps. Places to work.</w:t>
      </w:r>
    </w:p>
    <w:p w14:paraId="5B1A1EF7" w14:textId="77777777" w:rsidR="00BB158F" w:rsidRPr="00BE7DF0" w:rsidRDefault="00BB158F" w:rsidP="00BB158F">
      <w:r w:rsidRPr="009C0290">
        <w:rPr>
          <w:rStyle w:val="Strong"/>
        </w:rPr>
        <w:t>Heidi</w:t>
      </w:r>
      <w:r w:rsidRPr="00BE7DF0">
        <w:t xml:space="preserve"> Are there any Jews near here?</w:t>
      </w:r>
    </w:p>
    <w:p w14:paraId="1422C6F2" w14:textId="77777777" w:rsidR="00BB158F" w:rsidRPr="00BE7DF0" w:rsidRDefault="00BB158F" w:rsidP="008A3445">
      <w:r w:rsidRPr="008A3445">
        <w:rPr>
          <w:rStyle w:val="Strong"/>
        </w:rPr>
        <w:t>Frau Mundt</w:t>
      </w:r>
      <w:r w:rsidRPr="008A3445">
        <w:t xml:space="preserve"> No, of course not. But if one did escape and come near here the guards would catch them and send them back. There is no need to worry.</w:t>
      </w:r>
    </w:p>
    <w:p w14:paraId="1536E3E5" w14:textId="77777777" w:rsidR="00BB158F" w:rsidRPr="00BE7DF0" w:rsidRDefault="00BB158F" w:rsidP="00BB158F">
      <w:r w:rsidRPr="009C0290">
        <w:rPr>
          <w:rStyle w:val="Strong"/>
        </w:rPr>
        <w:t>Heidi</w:t>
      </w:r>
      <w:r w:rsidRPr="00BE7DF0">
        <w:t xml:space="preserve"> I'm not worried.</w:t>
      </w:r>
    </w:p>
    <w:p w14:paraId="75D18195" w14:textId="77777777" w:rsidR="00BB158F" w:rsidRPr="00BE7DF0" w:rsidRDefault="00BB158F" w:rsidP="005D2C1E">
      <w:pPr>
        <w:rPr>
          <w:rStyle w:val="Emphasis"/>
        </w:rPr>
      </w:pPr>
      <w:r w:rsidRPr="00BE7DF0">
        <w:rPr>
          <w:rStyle w:val="Emphasis"/>
        </w:rPr>
        <w:t>The bus shelter.</w:t>
      </w:r>
    </w:p>
    <w:p w14:paraId="01653695" w14:textId="24021228" w:rsidR="00BB158F" w:rsidRPr="00BE7DF0" w:rsidRDefault="00BB158F" w:rsidP="005D2C1E">
      <w:pPr>
        <w:rPr>
          <w:rStyle w:val="Emphasis"/>
        </w:rPr>
      </w:pPr>
      <w:r w:rsidRPr="005D2C1E">
        <w:rPr>
          <w:rStyle w:val="Emphasis"/>
        </w:rPr>
        <w:t>The</w:t>
      </w:r>
      <w:r w:rsidRPr="00BE7DF0">
        <w:rPr>
          <w:rStyle w:val="Emphasis"/>
        </w:rPr>
        <w:t xml:space="preserve"> lights change.</w:t>
      </w:r>
    </w:p>
    <w:p w14:paraId="22EB9293" w14:textId="77777777" w:rsidR="00BB158F" w:rsidRPr="00BE7DF0" w:rsidRDefault="00BB158F" w:rsidP="00BB158F">
      <w:r w:rsidRPr="005D2C1E">
        <w:rPr>
          <w:rStyle w:val="Strong"/>
        </w:rPr>
        <w:t>Anna</w:t>
      </w:r>
      <w:r w:rsidRPr="00BE7DF0">
        <w:t xml:space="preserve"> And why would she worry? Why would Heidi believe any differently?</w:t>
      </w:r>
    </w:p>
    <w:p w14:paraId="4262DDD5" w14:textId="77777777" w:rsidR="00BB158F" w:rsidRPr="00BE7DF0" w:rsidRDefault="00BB158F" w:rsidP="00BB158F">
      <w:r w:rsidRPr="005D2C1E">
        <w:rPr>
          <w:rStyle w:val="Strong"/>
        </w:rPr>
        <w:t xml:space="preserve">Mark </w:t>
      </w:r>
      <w:r w:rsidRPr="00BE7DF0">
        <w:t>If she'd just started to think about it all––</w:t>
      </w:r>
    </w:p>
    <w:p w14:paraId="65E4FDD8" w14:textId="77777777" w:rsidR="00BB158F" w:rsidRPr="00BE7DF0" w:rsidRDefault="00BB158F" w:rsidP="00BB158F">
      <w:r w:rsidRPr="005D2C1E">
        <w:rPr>
          <w:rStyle w:val="Strong"/>
        </w:rPr>
        <w:t>Anna</w:t>
      </w:r>
      <w:r w:rsidRPr="00BE7DF0">
        <w:t xml:space="preserve"> Would you know if your parents were doing something wrong?</w:t>
      </w:r>
    </w:p>
    <w:p w14:paraId="1CEB3850" w14:textId="2F5D90AA" w:rsidR="00BB158F" w:rsidRPr="00BE7DF0" w:rsidRDefault="00BB158F" w:rsidP="00BB158F">
      <w:r w:rsidRPr="005D2C1E">
        <w:rPr>
          <w:rStyle w:val="Strong"/>
        </w:rPr>
        <w:t>Mark</w:t>
      </w:r>
      <w:r w:rsidRPr="00BE7DF0">
        <w:t xml:space="preserve"> Of course I would. But they wouldn't do anything </w:t>
      </w:r>
      <w:proofErr w:type="gramStart"/>
      <w:r w:rsidRPr="00BE7DF0">
        <w:t>really wrong</w:t>
      </w:r>
      <w:proofErr w:type="gramEnd"/>
      <w:r w:rsidRPr="00BE7DF0">
        <w:t>.</w:t>
      </w:r>
    </w:p>
    <w:p w14:paraId="06DC1DAC" w14:textId="78C4CAAF" w:rsidR="00BB158F" w:rsidRPr="00BE7DF0" w:rsidRDefault="00BB158F" w:rsidP="008A3445">
      <w:r w:rsidRPr="008A3445">
        <w:rPr>
          <w:rStyle w:val="Strong"/>
        </w:rPr>
        <w:t>Anna</w:t>
      </w:r>
      <w:r w:rsidRPr="008A3445">
        <w:t xml:space="preserve"> Are you sure? All the things your mum and dad believe in––have you ever really wondered if they're right or wrong? Or do </w:t>
      </w:r>
      <w:r w:rsidR="00651C57">
        <w:t xml:space="preserve">you </w:t>
      </w:r>
      <w:r w:rsidRPr="008A3445">
        <w:t xml:space="preserve">think they're right because that's what they say, so … so it </w:t>
      </w:r>
      <w:proofErr w:type="gramStart"/>
      <w:r w:rsidRPr="008A3445">
        <w:t>has to</w:t>
      </w:r>
      <w:proofErr w:type="gramEnd"/>
      <w:r w:rsidRPr="008A3445">
        <w:t xml:space="preserve"> be right?</w:t>
      </w:r>
    </w:p>
    <w:p w14:paraId="274B5E61" w14:textId="7801EA5C" w:rsidR="007F526B" w:rsidRPr="00453EAA" w:rsidRDefault="002E4602">
      <w:pPr>
        <w:suppressAutoHyphens w:val="0"/>
        <w:spacing w:before="0" w:after="160" w:line="259" w:lineRule="auto"/>
      </w:pPr>
      <w:r w:rsidRPr="002E4602">
        <w:rPr>
          <w:rStyle w:val="Strong"/>
          <w:sz w:val="24"/>
          <w:szCs w:val="28"/>
        </w:rPr>
        <w:t>…</w:t>
      </w:r>
      <w:r w:rsidR="007F526B" w:rsidRPr="00BE7DF0">
        <w:br w:type="page"/>
      </w:r>
    </w:p>
    <w:p w14:paraId="52DC5747" w14:textId="1DDB0F36" w:rsidR="007F526B" w:rsidRPr="00BE7DF0" w:rsidRDefault="007F526B" w:rsidP="00F32B30">
      <w:pPr>
        <w:pStyle w:val="Heading3"/>
      </w:pPr>
      <w:bookmarkStart w:id="36" w:name="_Toc227579956"/>
      <w:r w:rsidRPr="00BE7DF0">
        <w:lastRenderedPageBreak/>
        <w:t xml:space="preserve">Core text </w:t>
      </w:r>
      <w:r w:rsidR="00982C5E">
        <w:t>2</w:t>
      </w:r>
      <w:r w:rsidRPr="00BE7DF0">
        <w:t xml:space="preserve"> extract 3</w:t>
      </w:r>
      <w:bookmarkEnd w:id="36"/>
    </w:p>
    <w:p w14:paraId="0BE1E9AC" w14:textId="39BE9326" w:rsidR="00286139" w:rsidRDefault="00286139" w:rsidP="008A3445">
      <w:pPr>
        <w:rPr>
          <w:rStyle w:val="Strong"/>
        </w:rPr>
      </w:pPr>
      <w:r>
        <w:rPr>
          <w:rStyle w:val="Strong"/>
        </w:rPr>
        <w:t>From scene 9</w:t>
      </w:r>
    </w:p>
    <w:p w14:paraId="53324221" w14:textId="1F2C91CB" w:rsidR="00C250FA" w:rsidRPr="00BE7DF0" w:rsidRDefault="00C250FA" w:rsidP="008A3445">
      <w:r w:rsidRPr="008A3445">
        <w:rPr>
          <w:rStyle w:val="Strong"/>
        </w:rPr>
        <w:t>Radio</w:t>
      </w:r>
      <w:r w:rsidRPr="008A3445">
        <w:t xml:space="preserve"> </w:t>
      </w:r>
      <w:r w:rsidR="00917DEB" w:rsidRPr="008A3445">
        <w:t>‘…</w:t>
      </w:r>
      <w:r w:rsidRPr="008A3445">
        <w:t xml:space="preserve"> And to national interests. The Senate has rejected a further push for amendments to the Native Title Act which would remove the rights of Aboriginal people to negotiate agreements on land subject to native title claim. Despite the encroachment of colonisation and various industries, Aboriginal people have maintained their relationship to their land and their traditional laws …’</w:t>
      </w:r>
    </w:p>
    <w:p w14:paraId="4A1FC155" w14:textId="77777777" w:rsidR="00C250FA" w:rsidRPr="00B842C6" w:rsidRDefault="00C250FA" w:rsidP="00336952">
      <w:pPr>
        <w:rPr>
          <w:rStyle w:val="Emphasis"/>
        </w:rPr>
      </w:pPr>
      <w:r w:rsidRPr="00B842C6">
        <w:rPr>
          <w:rStyle w:val="Emphasis"/>
        </w:rPr>
        <w:t>DAD enters tying his tie, dressing for a business meeting, and turns the radio off.</w:t>
      </w:r>
    </w:p>
    <w:p w14:paraId="3F48AF73" w14:textId="77777777" w:rsidR="00C250FA" w:rsidRPr="00BE7DF0" w:rsidRDefault="00C250FA" w:rsidP="00C250FA">
      <w:r w:rsidRPr="003E12DD">
        <w:rPr>
          <w:rStyle w:val="Strong"/>
        </w:rPr>
        <w:t>Mark</w:t>
      </w:r>
      <w:r w:rsidRPr="00BE7DF0">
        <w:t xml:space="preserve"> Dad?</w:t>
      </w:r>
    </w:p>
    <w:p w14:paraId="627F92E3" w14:textId="77777777" w:rsidR="00C250FA" w:rsidRPr="00BE7DF0" w:rsidRDefault="00C250FA" w:rsidP="00C250FA">
      <w:r w:rsidRPr="003E12DD">
        <w:rPr>
          <w:rStyle w:val="Strong"/>
        </w:rPr>
        <w:t>Dad</w:t>
      </w:r>
      <w:r w:rsidRPr="00BE7DF0">
        <w:t xml:space="preserve"> Mmm?</w:t>
      </w:r>
    </w:p>
    <w:p w14:paraId="5332EC93" w14:textId="77777777" w:rsidR="00C250FA" w:rsidRPr="00BE7DF0" w:rsidRDefault="00C250FA" w:rsidP="00C250FA">
      <w:r w:rsidRPr="003E12DD">
        <w:rPr>
          <w:rStyle w:val="Strong"/>
        </w:rPr>
        <w:t xml:space="preserve">Mark </w:t>
      </w:r>
      <w:r w:rsidRPr="00BE7DF0">
        <w:t>Are people being exterminated today?</w:t>
      </w:r>
    </w:p>
    <w:p w14:paraId="63AAA2A2" w14:textId="77777777" w:rsidR="00C250FA" w:rsidRPr="00BE7DF0" w:rsidRDefault="00C250FA" w:rsidP="00C250FA">
      <w:r w:rsidRPr="003E12DD">
        <w:rPr>
          <w:rStyle w:val="Strong"/>
        </w:rPr>
        <w:t>Dad</w:t>
      </w:r>
      <w:r w:rsidRPr="00BE7DF0">
        <w:t xml:space="preserve"> What?</w:t>
      </w:r>
    </w:p>
    <w:p w14:paraId="242E1BE3" w14:textId="77777777" w:rsidR="00C250FA" w:rsidRPr="00BE7DF0" w:rsidRDefault="00C250FA" w:rsidP="00C250FA">
      <w:r w:rsidRPr="003E12DD">
        <w:rPr>
          <w:rStyle w:val="Strong"/>
        </w:rPr>
        <w:t>Mark</w:t>
      </w:r>
      <w:r w:rsidRPr="00BE7DF0">
        <w:t xml:space="preserve"> Being exterminated. You know, like Hitler and the Jews.</w:t>
      </w:r>
    </w:p>
    <w:p w14:paraId="17F090AF" w14:textId="77777777" w:rsidR="00C250FA" w:rsidRPr="00BE7DF0" w:rsidRDefault="00C250FA" w:rsidP="00C250FA">
      <w:r w:rsidRPr="003E12DD">
        <w:rPr>
          <w:rStyle w:val="Strong"/>
        </w:rPr>
        <w:t>Dad</w:t>
      </w:r>
      <w:r w:rsidRPr="00BE7DF0">
        <w:t xml:space="preserve"> No.</w:t>
      </w:r>
    </w:p>
    <w:p w14:paraId="02EB4C6A" w14:textId="23103CE4" w:rsidR="00C250FA" w:rsidRPr="00BE7DF0" w:rsidRDefault="00C250FA" w:rsidP="00C250FA">
      <w:r w:rsidRPr="003E12DD">
        <w:rPr>
          <w:rStyle w:val="Strong"/>
        </w:rPr>
        <w:t>Mark</w:t>
      </w:r>
      <w:r w:rsidRPr="00BE7DF0">
        <w:t xml:space="preserve"> But on the </w:t>
      </w:r>
      <w:proofErr w:type="gramStart"/>
      <w:r w:rsidRPr="00BE7DF0">
        <w:t>news</w:t>
      </w:r>
      <w:proofErr w:type="gramEnd"/>
      <w:r w:rsidRPr="00BE7DF0">
        <w:t xml:space="preserve"> it just said about people being killed …</w:t>
      </w:r>
    </w:p>
    <w:p w14:paraId="17DF32E3" w14:textId="77777777" w:rsidR="00C250FA" w:rsidRPr="00BE7DF0" w:rsidRDefault="00C250FA" w:rsidP="00C250FA">
      <w:r w:rsidRPr="003E12DD">
        <w:rPr>
          <w:rStyle w:val="Strong"/>
        </w:rPr>
        <w:t>Dad</w:t>
      </w:r>
      <w:r w:rsidRPr="00BE7DF0">
        <w:t xml:space="preserve"> Can’t say I’ve been following it.</w:t>
      </w:r>
    </w:p>
    <w:p w14:paraId="68AFE0AB" w14:textId="77777777" w:rsidR="00C250FA" w:rsidRPr="00BE7DF0" w:rsidRDefault="00C250FA" w:rsidP="00C250FA">
      <w:r w:rsidRPr="003E12DD">
        <w:rPr>
          <w:rStyle w:val="Strong"/>
        </w:rPr>
        <w:t>Mark</w:t>
      </w:r>
      <w:r w:rsidRPr="00BE7DF0">
        <w:t xml:space="preserve"> Dad?</w:t>
      </w:r>
    </w:p>
    <w:p w14:paraId="3E4AE56D" w14:textId="77777777" w:rsidR="00C250FA" w:rsidRPr="00BE7DF0" w:rsidRDefault="00C250FA" w:rsidP="00C250FA">
      <w:r w:rsidRPr="003E12DD">
        <w:rPr>
          <w:rStyle w:val="Strong"/>
        </w:rPr>
        <w:t>Dad</w:t>
      </w:r>
      <w:r w:rsidRPr="00BE7DF0">
        <w:t xml:space="preserve"> Now what?</w:t>
      </w:r>
    </w:p>
    <w:p w14:paraId="5A505040" w14:textId="40FCBE89" w:rsidR="00C250FA" w:rsidRPr="00BE7DF0" w:rsidRDefault="00C250FA" w:rsidP="00C250FA">
      <w:r w:rsidRPr="0012399F">
        <w:rPr>
          <w:rStyle w:val="Strong"/>
        </w:rPr>
        <w:t>Mark</w:t>
      </w:r>
      <w:r w:rsidRPr="00BE7DF0">
        <w:t xml:space="preserve"> How did great great grandpa get our farm?</w:t>
      </w:r>
    </w:p>
    <w:p w14:paraId="5623964B" w14:textId="77777777" w:rsidR="00C250FA" w:rsidRPr="00BE7DF0" w:rsidRDefault="00C250FA" w:rsidP="00C250FA">
      <w:r w:rsidRPr="00007767">
        <w:rPr>
          <w:rStyle w:val="Strong"/>
        </w:rPr>
        <w:t>Dad</w:t>
      </w:r>
      <w:r w:rsidRPr="00BE7DF0">
        <w:t xml:space="preserve"> What? He bought it.</w:t>
      </w:r>
    </w:p>
    <w:p w14:paraId="2E499C6E" w14:textId="77777777" w:rsidR="00C250FA" w:rsidRPr="00BE7DF0" w:rsidRDefault="00C250FA" w:rsidP="00C250FA">
      <w:proofErr w:type="gramStart"/>
      <w:r w:rsidRPr="00007767">
        <w:rPr>
          <w:rStyle w:val="Strong"/>
        </w:rPr>
        <w:t>Mark</w:t>
      </w:r>
      <w:proofErr w:type="gramEnd"/>
      <w:r w:rsidRPr="00BE7DF0">
        <w:t xml:space="preserve"> He didn’t steal it from the Aborigines?</w:t>
      </w:r>
    </w:p>
    <w:p w14:paraId="5902F1FD" w14:textId="77777777" w:rsidR="00C250FA" w:rsidRPr="00BE7DF0" w:rsidRDefault="00C250FA" w:rsidP="00C250FA">
      <w:r w:rsidRPr="00007767">
        <w:rPr>
          <w:rStyle w:val="Strong"/>
        </w:rPr>
        <w:t>Dad</w:t>
      </w:r>
      <w:r w:rsidRPr="00BE7DF0">
        <w:t xml:space="preserve"> Don’t be ridiculous. Anyway, it wasn’t like that in the old days.</w:t>
      </w:r>
    </w:p>
    <w:p w14:paraId="610A626E" w14:textId="56C35876" w:rsidR="00C250FA" w:rsidRPr="00B842C6" w:rsidRDefault="00C250FA" w:rsidP="00007767">
      <w:pPr>
        <w:rPr>
          <w:rStyle w:val="Emphasis"/>
        </w:rPr>
      </w:pPr>
      <w:r w:rsidRPr="00B842C6">
        <w:rPr>
          <w:rStyle w:val="Emphasis"/>
        </w:rPr>
        <w:t xml:space="preserve">MUM </w:t>
      </w:r>
      <w:r w:rsidR="00A652BE" w:rsidRPr="00B842C6">
        <w:rPr>
          <w:rStyle w:val="Emphasis"/>
        </w:rPr>
        <w:t>enters</w:t>
      </w:r>
      <w:r w:rsidRPr="00B842C6">
        <w:rPr>
          <w:rStyle w:val="Emphasis"/>
        </w:rPr>
        <w:t xml:space="preserve"> with MARK’s </w:t>
      </w:r>
      <w:r w:rsidR="00A652BE" w:rsidRPr="00B842C6">
        <w:rPr>
          <w:rStyle w:val="Emphasis"/>
        </w:rPr>
        <w:t>lunch</w:t>
      </w:r>
      <w:r w:rsidRPr="00B842C6">
        <w:rPr>
          <w:rStyle w:val="Emphasis"/>
        </w:rPr>
        <w:t>-order bag and a pen.</w:t>
      </w:r>
    </w:p>
    <w:p w14:paraId="666F08E6" w14:textId="77777777" w:rsidR="00C250FA" w:rsidRPr="00BE7DF0" w:rsidRDefault="00C250FA" w:rsidP="00C250FA">
      <w:r w:rsidRPr="002A0216">
        <w:rPr>
          <w:rStyle w:val="Strong"/>
        </w:rPr>
        <w:t>Mum</w:t>
      </w:r>
      <w:r w:rsidRPr="00BE7DF0">
        <w:t xml:space="preserve"> Vegemite or peanut butter?</w:t>
      </w:r>
    </w:p>
    <w:p w14:paraId="4CB551D2" w14:textId="77777777" w:rsidR="00C250FA" w:rsidRPr="00BE7DF0" w:rsidRDefault="00C250FA" w:rsidP="00C250FA">
      <w:r w:rsidRPr="002A0216">
        <w:rPr>
          <w:rStyle w:val="Strong"/>
        </w:rPr>
        <w:t>Mark</w:t>
      </w:r>
      <w:r w:rsidRPr="00BE7DF0">
        <w:t xml:space="preserve"> But what if he did take it from the Aboriginal people?</w:t>
      </w:r>
    </w:p>
    <w:p w14:paraId="6310BF34" w14:textId="77777777" w:rsidR="00C250FA" w:rsidRPr="00BE7DF0" w:rsidRDefault="00C250FA" w:rsidP="00C250FA">
      <w:r w:rsidRPr="002A0216">
        <w:rPr>
          <w:rStyle w:val="Strong"/>
        </w:rPr>
        <w:lastRenderedPageBreak/>
        <w:t>Mum</w:t>
      </w:r>
      <w:r w:rsidRPr="00BE7DF0">
        <w:t xml:space="preserve"> Mark!</w:t>
      </w:r>
    </w:p>
    <w:p w14:paraId="14840689" w14:textId="77777777" w:rsidR="00C250FA" w:rsidRPr="00BE7DF0" w:rsidRDefault="00C250FA" w:rsidP="00C250FA">
      <w:r w:rsidRPr="002A0216">
        <w:rPr>
          <w:rStyle w:val="Strong"/>
        </w:rPr>
        <w:t>Mark</w:t>
      </w:r>
      <w:r w:rsidRPr="00BE7DF0">
        <w:t xml:space="preserve"> But just suppose. It wouldn't be our fault, would it? </w:t>
      </w:r>
    </w:p>
    <w:p w14:paraId="27FB64AD" w14:textId="77777777" w:rsidR="00C250FA" w:rsidRPr="00BE7DF0" w:rsidRDefault="00C250FA" w:rsidP="00C250FA">
      <w:r w:rsidRPr="002A0216">
        <w:rPr>
          <w:rStyle w:val="Strong"/>
        </w:rPr>
        <w:t>Dad</w:t>
      </w:r>
      <w:r w:rsidRPr="00BE7DF0">
        <w:t xml:space="preserve"> Who’s been feeding you all that stuff?</w:t>
      </w:r>
    </w:p>
    <w:p w14:paraId="72520F72" w14:textId="5E25C17A" w:rsidR="00C250FA" w:rsidRPr="00BE7DF0" w:rsidRDefault="00B1422A" w:rsidP="00C250FA">
      <w:r w:rsidRPr="002A0216">
        <w:rPr>
          <w:rStyle w:val="Strong"/>
        </w:rPr>
        <w:t>Mark</w:t>
      </w:r>
      <w:r w:rsidRPr="00BE7DF0">
        <w:t xml:space="preserve"> I</w:t>
      </w:r>
      <w:r w:rsidR="00C250FA" w:rsidRPr="00BE7DF0">
        <w:t xml:space="preserve"> was </w:t>
      </w:r>
      <w:r w:rsidR="0012399F">
        <w:t>j</w:t>
      </w:r>
      <w:r w:rsidR="00C250FA" w:rsidRPr="00BE7DF0">
        <w:t>ust listening to the news, and someone said––</w:t>
      </w:r>
    </w:p>
    <w:p w14:paraId="51277702" w14:textId="77777777" w:rsidR="00C250FA" w:rsidRPr="00BE7DF0" w:rsidRDefault="00C250FA" w:rsidP="00C250FA">
      <w:r w:rsidRPr="00D81BA5">
        <w:rPr>
          <w:rStyle w:val="Strong"/>
        </w:rPr>
        <w:t>Dad</w:t>
      </w:r>
      <w:r w:rsidRPr="00BE7DF0">
        <w:t xml:space="preserve"> The things they teach kids nowadays. Do-gooders poking their noses in.</w:t>
      </w:r>
    </w:p>
    <w:p w14:paraId="720D6576" w14:textId="6AF84C91" w:rsidR="00C250FA" w:rsidRPr="00BE7DF0" w:rsidRDefault="00C250FA" w:rsidP="00C250FA">
      <w:r w:rsidRPr="00D81BA5">
        <w:rPr>
          <w:rStyle w:val="Strong"/>
        </w:rPr>
        <w:t>Mark</w:t>
      </w:r>
      <w:r w:rsidRPr="00BE7DF0">
        <w:t xml:space="preserve"> But, Dad</w:t>
      </w:r>
      <w:r w:rsidR="00B1422A" w:rsidRPr="00BE7DF0">
        <w:t>––</w:t>
      </w:r>
    </w:p>
    <w:p w14:paraId="06FA42A0" w14:textId="77777777" w:rsidR="00C250FA" w:rsidRPr="00BE7DF0" w:rsidRDefault="00C250FA" w:rsidP="00C250FA">
      <w:r w:rsidRPr="00D81BA5">
        <w:rPr>
          <w:rStyle w:val="Strong"/>
        </w:rPr>
        <w:t>Mum</w:t>
      </w:r>
      <w:r w:rsidRPr="00BE7DF0">
        <w:t xml:space="preserve"> Mark, give it a rest would you? Vegemite or peanut butter?</w:t>
      </w:r>
    </w:p>
    <w:p w14:paraId="49DAB730" w14:textId="1D11BD12" w:rsidR="00C250FA" w:rsidRPr="00BE7DF0" w:rsidRDefault="00C250FA" w:rsidP="00C250FA">
      <w:r w:rsidRPr="00D81BA5">
        <w:rPr>
          <w:rStyle w:val="Strong"/>
        </w:rPr>
        <w:t>Mark</w:t>
      </w:r>
      <w:r w:rsidRPr="00BE7DF0">
        <w:t xml:space="preserve"> Peanut </w:t>
      </w:r>
      <w:r w:rsidR="00B1422A" w:rsidRPr="00BE7DF0">
        <w:t>butter</w:t>
      </w:r>
      <w:r w:rsidR="00206B6E">
        <w:t>.</w:t>
      </w:r>
    </w:p>
    <w:p w14:paraId="66B275B7" w14:textId="77777777" w:rsidR="00C250FA" w:rsidRPr="00BE7DF0" w:rsidRDefault="00C250FA" w:rsidP="00C250FA">
      <w:r w:rsidRPr="00D81BA5">
        <w:rPr>
          <w:rStyle w:val="Strong"/>
        </w:rPr>
        <w:t>Mum</w:t>
      </w:r>
      <w:r w:rsidRPr="00BE7DF0">
        <w:t xml:space="preserve"> You sure you don't want a pie?</w:t>
      </w:r>
    </w:p>
    <w:p w14:paraId="675AE00B" w14:textId="29696721" w:rsidR="00C250FA" w:rsidRPr="00BE7DF0" w:rsidRDefault="00C250FA" w:rsidP="00C250FA">
      <w:r w:rsidRPr="00D81BA5">
        <w:rPr>
          <w:rStyle w:val="Strong"/>
        </w:rPr>
        <w:t>Mark</w:t>
      </w:r>
      <w:r w:rsidRPr="00BE7DF0">
        <w:t xml:space="preserve"> No. No pie.</w:t>
      </w:r>
    </w:p>
    <w:p w14:paraId="2451FBC9" w14:textId="77777777" w:rsidR="00C250FA" w:rsidRPr="00B842C6" w:rsidRDefault="00C250FA" w:rsidP="00336952">
      <w:pPr>
        <w:rPr>
          <w:rStyle w:val="Emphasis"/>
        </w:rPr>
      </w:pPr>
      <w:r w:rsidRPr="00B842C6">
        <w:rPr>
          <w:rStyle w:val="Emphasis"/>
        </w:rPr>
        <w:t>A clap of thunder is heard.</w:t>
      </w:r>
    </w:p>
    <w:p w14:paraId="7835162C" w14:textId="77777777" w:rsidR="00C250FA" w:rsidRPr="00BE7DF0" w:rsidRDefault="00C250FA" w:rsidP="00AB65EB">
      <w:r w:rsidRPr="00B842C6">
        <w:rPr>
          <w:i/>
          <w:iCs/>
        </w:rPr>
        <w:t xml:space="preserve"> [To DAD]</w:t>
      </w:r>
      <w:r w:rsidRPr="00BE7DF0">
        <w:t xml:space="preserve"> You told me that if we disagreed about anything we should talk about it. You said––</w:t>
      </w:r>
    </w:p>
    <w:p w14:paraId="12158654" w14:textId="77777777" w:rsidR="00AB65EB" w:rsidRPr="00BE7DF0" w:rsidRDefault="00C250FA" w:rsidP="00C250FA">
      <w:r w:rsidRPr="00DF3C66">
        <w:rPr>
          <w:rStyle w:val="Strong"/>
        </w:rPr>
        <w:t>Dad</w:t>
      </w:r>
      <w:r w:rsidRPr="00BE7DF0">
        <w:t xml:space="preserve"> Mate, I haven't got time for this.</w:t>
      </w:r>
    </w:p>
    <w:p w14:paraId="5638A68F" w14:textId="7F664943" w:rsidR="00C250FA" w:rsidRPr="00B842C6" w:rsidRDefault="00C250FA" w:rsidP="00336952">
      <w:pPr>
        <w:rPr>
          <w:rStyle w:val="Emphasis"/>
        </w:rPr>
      </w:pPr>
      <w:r w:rsidRPr="00B842C6">
        <w:rPr>
          <w:rStyle w:val="Emphasis"/>
        </w:rPr>
        <w:t>DAD exits.</w:t>
      </w:r>
    </w:p>
    <w:p w14:paraId="565AB2C9" w14:textId="77777777" w:rsidR="00C250FA" w:rsidRPr="00BE7DF0" w:rsidRDefault="00C250FA" w:rsidP="00C250FA">
      <w:r w:rsidRPr="00DF3C66">
        <w:rPr>
          <w:rStyle w:val="Strong"/>
        </w:rPr>
        <w:t>Mum</w:t>
      </w:r>
      <w:r w:rsidRPr="00BE7DF0">
        <w:t xml:space="preserve"> Mark, that's enough.</w:t>
      </w:r>
    </w:p>
    <w:p w14:paraId="7089A601" w14:textId="00F015E0" w:rsidR="00C250FA" w:rsidRPr="00BE7DF0" w:rsidRDefault="00C250FA" w:rsidP="0073793E">
      <w:r w:rsidRPr="00A95B54">
        <w:rPr>
          <w:rStyle w:val="Strong"/>
        </w:rPr>
        <w:t>Mark</w:t>
      </w:r>
      <w:r w:rsidRPr="00A95B54">
        <w:t xml:space="preserve"> But, Mum, what if </w:t>
      </w:r>
      <w:r w:rsidRPr="00206B6E">
        <w:rPr>
          <w:rStyle w:val="Emphasis"/>
        </w:rPr>
        <w:t>everyone</w:t>
      </w:r>
      <w:r w:rsidRPr="00A95B54">
        <w:t xml:space="preserve"> thought a really bad person was right?! Like all the German people thought Hitler was right?</w:t>
      </w:r>
    </w:p>
    <w:p w14:paraId="6BB25E29" w14:textId="46C13214" w:rsidR="00C250FA" w:rsidRPr="00BE7DF0" w:rsidRDefault="00C250FA" w:rsidP="00C250FA">
      <w:proofErr w:type="gramStart"/>
      <w:r w:rsidRPr="00DF3C66">
        <w:rPr>
          <w:rStyle w:val="Strong"/>
        </w:rPr>
        <w:t>Mum</w:t>
      </w:r>
      <w:proofErr w:type="gramEnd"/>
      <w:r w:rsidRPr="00BE7DF0">
        <w:t xml:space="preserve"> I don't </w:t>
      </w:r>
      <w:r w:rsidR="00AB65EB" w:rsidRPr="00BE7DF0">
        <w:t>think all</w:t>
      </w:r>
      <w:r w:rsidRPr="00BE7DF0">
        <w:t xml:space="preserve"> the German people thought Hitler was right</w:t>
      </w:r>
      <w:r w:rsidR="00921BC6">
        <w:t>.</w:t>
      </w:r>
    </w:p>
    <w:p w14:paraId="34D33704" w14:textId="77777777" w:rsidR="00C250FA" w:rsidRPr="00BE7DF0" w:rsidRDefault="00C250FA" w:rsidP="00C250FA">
      <w:r w:rsidRPr="00DF3C66">
        <w:rPr>
          <w:rStyle w:val="Strong"/>
        </w:rPr>
        <w:t>Mark</w:t>
      </w:r>
      <w:r w:rsidRPr="00BE7DF0">
        <w:t xml:space="preserve"> Did people protest?</w:t>
      </w:r>
    </w:p>
    <w:p w14:paraId="25F2727D" w14:textId="1583E002" w:rsidR="00C250FA" w:rsidRPr="00BE7DF0" w:rsidRDefault="00C250FA" w:rsidP="00C250FA">
      <w:r w:rsidRPr="00DF3C66">
        <w:rPr>
          <w:rStyle w:val="Strong"/>
        </w:rPr>
        <w:t>Mum</w:t>
      </w:r>
      <w:r w:rsidRPr="00BE7DF0">
        <w:t xml:space="preserve"> No idea. I suppose so … Here’s your lunch order.</w:t>
      </w:r>
    </w:p>
    <w:p w14:paraId="611EFDAD" w14:textId="77777777" w:rsidR="00C250FA" w:rsidRPr="00BE7DF0" w:rsidRDefault="00C250FA" w:rsidP="00C250FA">
      <w:r w:rsidRPr="00DF3C66">
        <w:rPr>
          <w:rStyle w:val="Strong"/>
        </w:rPr>
        <w:t>Mark</w:t>
      </w:r>
      <w:r w:rsidRPr="00BE7DF0">
        <w:t xml:space="preserve"> Would you have protested?</w:t>
      </w:r>
    </w:p>
    <w:p w14:paraId="7CF6AEA2" w14:textId="77777777" w:rsidR="00C250FA" w:rsidRPr="00BE7DF0" w:rsidRDefault="00C250FA" w:rsidP="00C250FA">
      <w:r w:rsidRPr="00DF3C66">
        <w:rPr>
          <w:rStyle w:val="Strong"/>
        </w:rPr>
        <w:t>Mum</w:t>
      </w:r>
      <w:r w:rsidRPr="00BE7DF0">
        <w:t xml:space="preserve"> Of course.</w:t>
      </w:r>
    </w:p>
    <w:p w14:paraId="1E96866C" w14:textId="77777777" w:rsidR="00C250FA" w:rsidRPr="00BE7DF0" w:rsidRDefault="00C250FA" w:rsidP="00C250FA">
      <w:r w:rsidRPr="00DF3C66">
        <w:rPr>
          <w:rStyle w:val="Strong"/>
        </w:rPr>
        <w:t>Mark</w:t>
      </w:r>
      <w:r w:rsidRPr="00BE7DF0">
        <w:t xml:space="preserve"> Even if it meant going to prison?</w:t>
      </w:r>
    </w:p>
    <w:p w14:paraId="0FAFA398" w14:textId="0B3C3E42" w:rsidR="00C250FA" w:rsidRPr="00BE7DF0" w:rsidRDefault="00527552" w:rsidP="00C250FA">
      <w:r w:rsidRPr="00DF3C66">
        <w:rPr>
          <w:rStyle w:val="Strong"/>
        </w:rPr>
        <w:lastRenderedPageBreak/>
        <w:t>Mum</w:t>
      </w:r>
      <w:r w:rsidRPr="00BE7DF0">
        <w:t xml:space="preserve"> What</w:t>
      </w:r>
      <w:r w:rsidR="00C250FA" w:rsidRPr="00BE7DF0">
        <w:t>? No, I suppose so. Mark, for the love of mud … no more questions. It’s too early.</w:t>
      </w:r>
    </w:p>
    <w:p w14:paraId="6023C733" w14:textId="118D8B84" w:rsidR="00C250FA" w:rsidRPr="00BE7DF0" w:rsidRDefault="00C250FA" w:rsidP="00C250FA">
      <w:r w:rsidRPr="00DF3C66">
        <w:rPr>
          <w:rStyle w:val="Strong"/>
        </w:rPr>
        <w:t>Mark</w:t>
      </w:r>
      <w:r w:rsidRPr="00BE7DF0">
        <w:t xml:space="preserve"> I'll walk to the bus stop.</w:t>
      </w:r>
    </w:p>
    <w:p w14:paraId="579DC638" w14:textId="6913228D" w:rsidR="00C250FA" w:rsidRPr="00BE7DF0" w:rsidRDefault="00C250FA" w:rsidP="00C250FA">
      <w:proofErr w:type="gramStart"/>
      <w:r w:rsidRPr="00DF3C66">
        <w:rPr>
          <w:rStyle w:val="Strong"/>
        </w:rPr>
        <w:t>Mum</w:t>
      </w:r>
      <w:proofErr w:type="gramEnd"/>
      <w:r w:rsidRPr="00BE7DF0">
        <w:t xml:space="preserve"> I'll drive you a bit later.</w:t>
      </w:r>
    </w:p>
    <w:p w14:paraId="5ACA3240" w14:textId="77777777" w:rsidR="00C250FA" w:rsidRPr="00BE7DF0" w:rsidRDefault="00C250FA" w:rsidP="00C250FA">
      <w:r w:rsidRPr="00DF3C66">
        <w:rPr>
          <w:rStyle w:val="Strong"/>
        </w:rPr>
        <w:t>Mark</w:t>
      </w:r>
      <w:r w:rsidRPr="00BE7DF0">
        <w:t xml:space="preserve"> No!</w:t>
      </w:r>
    </w:p>
    <w:p w14:paraId="19F6AE46" w14:textId="77777777" w:rsidR="00C250FA" w:rsidRPr="00B842C6" w:rsidRDefault="00C250FA" w:rsidP="00336952">
      <w:pPr>
        <w:rPr>
          <w:rStyle w:val="Emphasis"/>
        </w:rPr>
      </w:pPr>
      <w:r w:rsidRPr="00B842C6">
        <w:rPr>
          <w:rStyle w:val="Emphasis"/>
        </w:rPr>
        <w:t>Pause. MARK exits.</w:t>
      </w:r>
    </w:p>
    <w:p w14:paraId="278871EC" w14:textId="66C49DEE" w:rsidR="00C250FA" w:rsidRPr="00BE7DF0" w:rsidRDefault="00C250FA" w:rsidP="00C250FA">
      <w:r w:rsidRPr="00A17892">
        <w:rPr>
          <w:rStyle w:val="Strong"/>
        </w:rPr>
        <w:t>Mum</w:t>
      </w:r>
      <w:r w:rsidRPr="00BE7DF0">
        <w:t xml:space="preserve"> Mark, there’s a storm brewing </w:t>
      </w:r>
      <w:r w:rsidR="005E6B49">
        <w:t xml:space="preserve">… </w:t>
      </w:r>
      <w:r w:rsidRPr="00BE7DF0">
        <w:t>Oh, that boy!</w:t>
      </w:r>
    </w:p>
    <w:p w14:paraId="675BE58A" w14:textId="388730F1" w:rsidR="00BF5799" w:rsidRPr="00B842C6" w:rsidRDefault="00C250FA" w:rsidP="00336952">
      <w:pPr>
        <w:rPr>
          <w:rStyle w:val="Emphasis"/>
        </w:rPr>
      </w:pPr>
      <w:r w:rsidRPr="00B842C6">
        <w:rPr>
          <w:rStyle w:val="Emphasis"/>
        </w:rPr>
        <w:t>More thunder is heard.</w:t>
      </w:r>
    </w:p>
    <w:p w14:paraId="3F1F7133" w14:textId="77777777" w:rsidR="00D53C8B" w:rsidRPr="009B1CDE" w:rsidRDefault="00D53C8B" w:rsidP="009B1CDE">
      <w:r w:rsidRPr="00BE7DF0">
        <w:br w:type="page"/>
      </w:r>
    </w:p>
    <w:p w14:paraId="1FE3D404" w14:textId="50FC50A0" w:rsidR="007F526B" w:rsidRPr="00BE7DF0" w:rsidRDefault="007F526B" w:rsidP="009B1CDE">
      <w:pPr>
        <w:pStyle w:val="Heading3"/>
      </w:pPr>
      <w:bookmarkStart w:id="37" w:name="_Toc227579957"/>
      <w:r w:rsidRPr="00BE7DF0">
        <w:lastRenderedPageBreak/>
        <w:t xml:space="preserve">Core text </w:t>
      </w:r>
      <w:r w:rsidR="00982C5E">
        <w:t>2</w:t>
      </w:r>
      <w:r w:rsidRPr="00BE7DF0">
        <w:t xml:space="preserve"> </w:t>
      </w:r>
      <w:r w:rsidRPr="009B1CDE">
        <w:t>extract</w:t>
      </w:r>
      <w:r w:rsidRPr="00BE7DF0">
        <w:t xml:space="preserve"> 4</w:t>
      </w:r>
      <w:bookmarkEnd w:id="37"/>
    </w:p>
    <w:p w14:paraId="5A1A2DC0" w14:textId="40D3B834" w:rsidR="00286139" w:rsidRPr="002754EC" w:rsidRDefault="00286139" w:rsidP="00286139">
      <w:pPr>
        <w:rPr>
          <w:rStyle w:val="Strong"/>
          <w:i/>
          <w:iCs/>
        </w:rPr>
      </w:pPr>
      <w:r w:rsidRPr="002754EC">
        <w:rPr>
          <w:rStyle w:val="Strong"/>
        </w:rPr>
        <w:t>From s</w:t>
      </w:r>
      <w:r w:rsidR="00215698" w:rsidRPr="002754EC">
        <w:rPr>
          <w:rStyle w:val="Strong"/>
        </w:rPr>
        <w:t>c</w:t>
      </w:r>
      <w:r w:rsidRPr="002754EC">
        <w:rPr>
          <w:rStyle w:val="Strong"/>
        </w:rPr>
        <w:t>ene 15</w:t>
      </w:r>
    </w:p>
    <w:p w14:paraId="63696D93" w14:textId="0FD0D8CF" w:rsidR="00D53C8B" w:rsidRPr="00B842C6" w:rsidRDefault="00D53C8B" w:rsidP="00336952">
      <w:pPr>
        <w:rPr>
          <w:rStyle w:val="Emphasis"/>
        </w:rPr>
      </w:pPr>
      <w:r w:rsidRPr="00B842C6">
        <w:rPr>
          <w:rStyle w:val="Emphasis"/>
        </w:rPr>
        <w:t>Another bomb shakes the bunker as HEIDI turns a corner and there is her father, HITLER.</w:t>
      </w:r>
    </w:p>
    <w:p w14:paraId="5E9D7F43" w14:textId="77777777" w:rsidR="00D53C8B" w:rsidRPr="00B842C6" w:rsidRDefault="00D53C8B" w:rsidP="00336952">
      <w:pPr>
        <w:rPr>
          <w:rStyle w:val="Emphasis"/>
        </w:rPr>
      </w:pPr>
      <w:r w:rsidRPr="00B842C6">
        <w:rPr>
          <w:rStyle w:val="Emphasis"/>
        </w:rPr>
        <w:t>We see the shadow of HITLER.</w:t>
      </w:r>
    </w:p>
    <w:p w14:paraId="5B280587" w14:textId="77777777" w:rsidR="00D53C8B" w:rsidRPr="00BE7DF0" w:rsidRDefault="00D53C8B" w:rsidP="00D53C8B">
      <w:r w:rsidRPr="00584AC1">
        <w:rPr>
          <w:rStyle w:val="Strong"/>
        </w:rPr>
        <w:t xml:space="preserve">Heidi </w:t>
      </w:r>
      <w:r w:rsidRPr="00BE7DF0">
        <w:t>Father?</w:t>
      </w:r>
    </w:p>
    <w:p w14:paraId="2969043B" w14:textId="77777777" w:rsidR="00D53C8B" w:rsidRPr="00B842C6" w:rsidRDefault="00D53C8B" w:rsidP="00336952">
      <w:pPr>
        <w:rPr>
          <w:rStyle w:val="Emphasis"/>
        </w:rPr>
      </w:pPr>
      <w:r w:rsidRPr="00B842C6">
        <w:rPr>
          <w:rStyle w:val="Emphasis"/>
        </w:rPr>
        <w:t>HITLER’s voice stops.</w:t>
      </w:r>
    </w:p>
    <w:p w14:paraId="3CD40C66" w14:textId="77777777" w:rsidR="00D53C8B" w:rsidRPr="00BE7DF0" w:rsidRDefault="00D53C8B" w:rsidP="00010A4F">
      <w:r w:rsidRPr="00BE7DF0">
        <w:t>Father?</w:t>
      </w:r>
    </w:p>
    <w:p w14:paraId="2DEC6B0A" w14:textId="465150EE" w:rsidR="00D53C8B" w:rsidRPr="00BE7DF0" w:rsidRDefault="00D53C8B" w:rsidP="0022118D">
      <w:r w:rsidRPr="0073793E">
        <w:rPr>
          <w:rStyle w:val="Strong"/>
        </w:rPr>
        <w:t>Hitler</w:t>
      </w:r>
      <w:r w:rsidRPr="0073793E">
        <w:t xml:space="preserve"> [</w:t>
      </w:r>
      <w:r w:rsidRPr="0073793E">
        <w:rPr>
          <w:rStyle w:val="Emphasis"/>
        </w:rPr>
        <w:t>voice-over</w:t>
      </w:r>
      <w:r w:rsidR="00227196">
        <w:rPr>
          <w:rStyle w:val="Emphasis"/>
        </w:rPr>
        <w:t>,</w:t>
      </w:r>
      <w:r w:rsidRPr="0073793E">
        <w:rPr>
          <w:rStyle w:val="Emphasis"/>
        </w:rPr>
        <w:t xml:space="preserve"> in English</w:t>
      </w:r>
      <w:r w:rsidRPr="0073793E">
        <w:t xml:space="preserve">] Who is this girl? I’ve never seen her before. This is no </w:t>
      </w:r>
      <w:r w:rsidR="00953B9F">
        <w:t>place</w:t>
      </w:r>
      <w:r w:rsidRPr="0073793E">
        <w:t xml:space="preserve"> for a child. Take her away now. Now, do you hear me! Now!</w:t>
      </w:r>
    </w:p>
    <w:p w14:paraId="61D32B22" w14:textId="2CE6EB9A" w:rsidR="00D53C8B" w:rsidRPr="00BE7DF0" w:rsidRDefault="00D53C8B" w:rsidP="00D53C8B">
      <w:r w:rsidRPr="006E7DBB">
        <w:rPr>
          <w:rStyle w:val="Strong"/>
        </w:rPr>
        <w:t>Soldier</w:t>
      </w:r>
      <w:r w:rsidRPr="00BE7DF0">
        <w:t xml:space="preserve"> Yes, </w:t>
      </w:r>
      <w:r w:rsidRPr="007F2695">
        <w:rPr>
          <w:rStyle w:val="Emphasis"/>
          <w:lang w:val="de-DE"/>
        </w:rPr>
        <w:t>mein</w:t>
      </w:r>
      <w:r w:rsidRPr="00261D21">
        <w:rPr>
          <w:rStyle w:val="Emphasis"/>
        </w:rPr>
        <w:t xml:space="preserve"> </w:t>
      </w:r>
      <w:r w:rsidR="00227196" w:rsidRPr="00261D21">
        <w:rPr>
          <w:rStyle w:val="Emphasis"/>
        </w:rPr>
        <w:t>Führer</w:t>
      </w:r>
      <w:r w:rsidRPr="00261D21">
        <w:t>.</w:t>
      </w:r>
    </w:p>
    <w:p w14:paraId="7D2AA2A5" w14:textId="77777777" w:rsidR="00D53C8B" w:rsidRPr="00B842C6" w:rsidRDefault="00D53C8B" w:rsidP="00336952">
      <w:pPr>
        <w:rPr>
          <w:rStyle w:val="Emphasis"/>
        </w:rPr>
      </w:pPr>
      <w:r w:rsidRPr="00B842C6">
        <w:rPr>
          <w:rStyle w:val="Emphasis"/>
        </w:rPr>
        <w:t>He salutes.</w:t>
      </w:r>
    </w:p>
    <w:p w14:paraId="67AE9856" w14:textId="77777777" w:rsidR="00D53C8B" w:rsidRPr="00B842C6" w:rsidRDefault="00D53C8B" w:rsidP="00336952">
      <w:pPr>
        <w:rPr>
          <w:rStyle w:val="Emphasis"/>
        </w:rPr>
      </w:pPr>
      <w:r w:rsidRPr="00B842C6">
        <w:rPr>
          <w:rStyle w:val="Emphasis"/>
        </w:rPr>
        <w:t>The shadow of HITLER disappears. A swastika appears in its place.</w:t>
      </w:r>
    </w:p>
    <w:p w14:paraId="301719F2" w14:textId="77777777" w:rsidR="00D53C8B" w:rsidRPr="00B842C6" w:rsidRDefault="00D53C8B" w:rsidP="00336952">
      <w:pPr>
        <w:rPr>
          <w:rStyle w:val="Emphasis"/>
        </w:rPr>
      </w:pPr>
      <w:r w:rsidRPr="00B842C6">
        <w:rPr>
          <w:rStyle w:val="Emphasis"/>
        </w:rPr>
        <w:t>A door is heard slamming shut.</w:t>
      </w:r>
    </w:p>
    <w:p w14:paraId="014B38AD" w14:textId="2D0C2D66" w:rsidR="00D53C8B" w:rsidRPr="00B842C6" w:rsidRDefault="00D53C8B" w:rsidP="00336952">
      <w:pPr>
        <w:rPr>
          <w:rStyle w:val="Emphasis"/>
        </w:rPr>
      </w:pPr>
      <w:r w:rsidRPr="00B842C6">
        <w:rPr>
          <w:rStyle w:val="Emphasis"/>
        </w:rPr>
        <w:t>The SOLDIER takes HEIDI by the hand and leads her back along the corridors to her bunk bed.</w:t>
      </w:r>
    </w:p>
    <w:p w14:paraId="3DC9FD92" w14:textId="77777777" w:rsidR="00D53C8B" w:rsidRPr="00BE7DF0" w:rsidRDefault="00D53C8B" w:rsidP="00852861">
      <w:r w:rsidRPr="00BE7DF0">
        <w:t>Get your suitcase.</w:t>
      </w:r>
    </w:p>
    <w:p w14:paraId="091190C7" w14:textId="4C4E4E79" w:rsidR="00D53C8B" w:rsidRPr="00B842C6" w:rsidRDefault="00D53C8B" w:rsidP="00336952">
      <w:pPr>
        <w:rPr>
          <w:rStyle w:val="Emphasis"/>
        </w:rPr>
      </w:pPr>
      <w:r w:rsidRPr="00B842C6">
        <w:rPr>
          <w:rStyle w:val="Emphasis"/>
        </w:rPr>
        <w:t>HEIDI does not move. The SOLDIER throws HEIDI’s belongings into the suitcase.</w:t>
      </w:r>
    </w:p>
    <w:p w14:paraId="01EBCCDB" w14:textId="77777777" w:rsidR="00D53C8B" w:rsidRPr="00BE7DF0" w:rsidRDefault="00D53C8B" w:rsidP="00852861">
      <w:r w:rsidRPr="00BE7DF0">
        <w:t>Don’t be frightened. You’re going to good people.</w:t>
      </w:r>
    </w:p>
    <w:p w14:paraId="4E1EA7A1" w14:textId="77777777" w:rsidR="00D53C8B" w:rsidRPr="00B842C6" w:rsidRDefault="00D53C8B" w:rsidP="00336952">
      <w:pPr>
        <w:rPr>
          <w:rStyle w:val="Emphasis"/>
        </w:rPr>
      </w:pPr>
      <w:r w:rsidRPr="00B842C6">
        <w:rPr>
          <w:rStyle w:val="Emphasis"/>
        </w:rPr>
        <w:t>We hear another bomb. The allies are getting closer.</w:t>
      </w:r>
    </w:p>
    <w:p w14:paraId="09119C91" w14:textId="77777777" w:rsidR="00D53C8B" w:rsidRPr="00B842C6" w:rsidRDefault="00D53C8B" w:rsidP="00336952">
      <w:pPr>
        <w:rPr>
          <w:rStyle w:val="Emphasis"/>
        </w:rPr>
      </w:pPr>
      <w:r w:rsidRPr="00B842C6">
        <w:rPr>
          <w:rStyle w:val="Emphasis"/>
        </w:rPr>
        <w:t>From the shelter we hear a dog barking frantically and the sound of running footsteps and yelling.</w:t>
      </w:r>
    </w:p>
    <w:p w14:paraId="03B01F53" w14:textId="73254C19" w:rsidR="00D53C8B" w:rsidRPr="00B842C6" w:rsidRDefault="00D53C8B" w:rsidP="00336952">
      <w:pPr>
        <w:rPr>
          <w:rStyle w:val="Emphasis"/>
        </w:rPr>
      </w:pPr>
      <w:r w:rsidRPr="00B842C6">
        <w:rPr>
          <w:rStyle w:val="Emphasis"/>
        </w:rPr>
        <w:t>The SOLDIER takes Heidi’s suitcase and, holding her hand, they begin their journey to the surface.</w:t>
      </w:r>
    </w:p>
    <w:p w14:paraId="16AE72EB" w14:textId="524EB85E" w:rsidR="00D53C8B" w:rsidRPr="00B842C6" w:rsidRDefault="00D53C8B" w:rsidP="00336952">
      <w:pPr>
        <w:rPr>
          <w:rStyle w:val="Emphasis"/>
        </w:rPr>
      </w:pPr>
      <w:r w:rsidRPr="00B842C6">
        <w:rPr>
          <w:rStyle w:val="Emphasis"/>
        </w:rPr>
        <w:t>As they surface, simultaneously hear the rumble of the bombs in Berlin and thunder over the bus shelter in Australia. We hear the beginning of rain on the</w:t>
      </w:r>
      <w:r w:rsidR="00806FC9" w:rsidRPr="00B842C6">
        <w:rPr>
          <w:rStyle w:val="Emphasis"/>
        </w:rPr>
        <w:t xml:space="preserve"> tin</w:t>
      </w:r>
      <w:r w:rsidRPr="00B842C6">
        <w:rPr>
          <w:rStyle w:val="Emphasis"/>
        </w:rPr>
        <w:t xml:space="preserve"> roof.</w:t>
      </w:r>
    </w:p>
    <w:p w14:paraId="3D7B6AF3" w14:textId="77777777" w:rsidR="00D53C8B" w:rsidRPr="00B842C6" w:rsidRDefault="00D53C8B" w:rsidP="00336952">
      <w:pPr>
        <w:rPr>
          <w:rStyle w:val="Emphasis"/>
        </w:rPr>
      </w:pPr>
      <w:r w:rsidRPr="00B842C6">
        <w:rPr>
          <w:rStyle w:val="Emphasis"/>
        </w:rPr>
        <w:t>The storm in Australia and the war in Berlin collide.</w:t>
      </w:r>
    </w:p>
    <w:p w14:paraId="42C2D45A" w14:textId="77777777" w:rsidR="00D53C8B" w:rsidRPr="00B842C6" w:rsidRDefault="00D53C8B" w:rsidP="00336952">
      <w:pPr>
        <w:rPr>
          <w:rStyle w:val="Emphasis"/>
        </w:rPr>
      </w:pPr>
      <w:r w:rsidRPr="00B842C6">
        <w:rPr>
          <w:rStyle w:val="Emphasis"/>
        </w:rPr>
        <w:lastRenderedPageBreak/>
        <w:t>Throughout the following, the SOLDIER and HEIDI run through the war zone of Berlin, which is falling.</w:t>
      </w:r>
    </w:p>
    <w:p w14:paraId="47596600" w14:textId="77777777" w:rsidR="00D53C8B" w:rsidRPr="00BE7DF0" w:rsidRDefault="00D53C8B" w:rsidP="00D53C8B">
      <w:r w:rsidRPr="006E7DBB">
        <w:rPr>
          <w:rStyle w:val="Strong"/>
        </w:rPr>
        <w:t xml:space="preserve">Anna </w:t>
      </w:r>
      <w:r w:rsidRPr="00BE7DF0">
        <w:t>The smell was disgusting as they climbed up to the street.</w:t>
      </w:r>
    </w:p>
    <w:p w14:paraId="4BAAD7A7" w14:textId="77777777" w:rsidR="00D53C8B" w:rsidRPr="00BE7DF0" w:rsidRDefault="00D53C8B" w:rsidP="00D53C8B">
      <w:r w:rsidRPr="006E7DBB">
        <w:rPr>
          <w:rStyle w:val="Strong"/>
        </w:rPr>
        <w:t xml:space="preserve">Soldier </w:t>
      </w:r>
      <w:r w:rsidRPr="00BE7DF0">
        <w:t>They’re hitting the sewers</w:t>
      </w:r>
    </w:p>
    <w:p w14:paraId="742010B5" w14:textId="77777777" w:rsidR="00D53C8B" w:rsidRPr="00BE7DF0" w:rsidRDefault="00D53C8B" w:rsidP="0073793E">
      <w:r w:rsidRPr="006E7DBB">
        <w:rPr>
          <w:rStyle w:val="Strong"/>
        </w:rPr>
        <w:t xml:space="preserve">Anna </w:t>
      </w:r>
      <w:r w:rsidRPr="00BE7DF0">
        <w:t>The world was noise, and rubble and splinters of rocks flew through the air. You could smell the blood and hatred just like you could smell the pigs in Frau Leib's mud.</w:t>
      </w:r>
    </w:p>
    <w:p w14:paraId="0D2DF74D" w14:textId="77777777" w:rsidR="00D53C8B" w:rsidRPr="00BE7DF0" w:rsidRDefault="00D53C8B" w:rsidP="00D53C8B">
      <w:r w:rsidRPr="006E7DBB">
        <w:rPr>
          <w:rStyle w:val="Strong"/>
        </w:rPr>
        <w:t xml:space="preserve">Soldier </w:t>
      </w:r>
      <w:r w:rsidRPr="00BE7DF0">
        <w:t>This way.</w:t>
      </w:r>
    </w:p>
    <w:p w14:paraId="37750F14" w14:textId="77777777" w:rsidR="00D53C8B" w:rsidRPr="00B842C6" w:rsidRDefault="00D53C8B" w:rsidP="00336952">
      <w:pPr>
        <w:rPr>
          <w:rStyle w:val="Emphasis"/>
        </w:rPr>
      </w:pPr>
      <w:r w:rsidRPr="00B842C6">
        <w:rPr>
          <w:rStyle w:val="Emphasis"/>
        </w:rPr>
        <w:t>He picks up HEIDI, helping her over the rubble.</w:t>
      </w:r>
    </w:p>
    <w:p w14:paraId="20D03E65" w14:textId="77777777" w:rsidR="00D53C8B" w:rsidRPr="00BE7DF0" w:rsidRDefault="00D53C8B" w:rsidP="0073793E">
      <w:r w:rsidRPr="006E7DBB">
        <w:rPr>
          <w:rStyle w:val="Strong"/>
        </w:rPr>
        <w:t>Anna</w:t>
      </w:r>
      <w:r w:rsidRPr="00BE7DF0">
        <w:t xml:space="preserve"> There had once been trees and gardens. Now there was just a battle. They ran through the skeleton of the garden, then down, back underground. Along a tunnel now. There were steps but they passed by them, then more steps. They came out at what looked like a railway station.</w:t>
      </w:r>
    </w:p>
    <w:p w14:paraId="6FF67125" w14:textId="50D3E4A9" w:rsidR="00D53C8B" w:rsidRPr="00BE7DF0" w:rsidRDefault="00D53C8B" w:rsidP="00D53C8B">
      <w:r w:rsidRPr="006E7DBB">
        <w:rPr>
          <w:rStyle w:val="Strong"/>
        </w:rPr>
        <w:t xml:space="preserve">Soldier </w:t>
      </w:r>
      <w:r w:rsidRPr="00BE7DF0">
        <w:t>They should be here by now. They were supposed to be waiting for you ...</w:t>
      </w:r>
    </w:p>
    <w:p w14:paraId="5C5F8B15" w14:textId="77777777" w:rsidR="00D53C8B" w:rsidRPr="00B842C6" w:rsidRDefault="00D53C8B" w:rsidP="00336952">
      <w:pPr>
        <w:rPr>
          <w:rStyle w:val="Emphasis"/>
        </w:rPr>
      </w:pPr>
      <w:r w:rsidRPr="00B842C6">
        <w:rPr>
          <w:rStyle w:val="Emphasis"/>
        </w:rPr>
        <w:t>We hear the whistle of a bomb dropping. The SOLDIER tries to protect HEIDI with his body.</w:t>
      </w:r>
    </w:p>
    <w:p w14:paraId="58677B2B" w14:textId="77777777" w:rsidR="00D53C8B" w:rsidRPr="00B842C6" w:rsidRDefault="00D53C8B" w:rsidP="00336952">
      <w:pPr>
        <w:rPr>
          <w:rStyle w:val="Emphasis"/>
        </w:rPr>
      </w:pPr>
      <w:r w:rsidRPr="00B842C6">
        <w:rPr>
          <w:rStyle w:val="Emphasis"/>
        </w:rPr>
        <w:t>An explosion.</w:t>
      </w:r>
    </w:p>
    <w:p w14:paraId="14ED18F5" w14:textId="77777777" w:rsidR="00D53C8B" w:rsidRPr="00B842C6" w:rsidRDefault="00D53C8B" w:rsidP="00E90A48">
      <w:pPr>
        <w:rPr>
          <w:rStyle w:val="Emphasis"/>
        </w:rPr>
      </w:pPr>
      <w:r w:rsidRPr="00B842C6">
        <w:rPr>
          <w:rStyle w:val="Emphasis"/>
        </w:rPr>
        <w:t>They get thrown to the ground. The SOLDIER is dead. HEIDI crawls out from under the SOLDIER and touches his face.</w:t>
      </w:r>
    </w:p>
    <w:p w14:paraId="66E33DE7" w14:textId="6A68EDC4" w:rsidR="00D53C8B" w:rsidRPr="00B842C6" w:rsidRDefault="00D53C8B" w:rsidP="00336952">
      <w:pPr>
        <w:rPr>
          <w:rStyle w:val="Emphasis"/>
        </w:rPr>
      </w:pPr>
      <w:r w:rsidRPr="00B842C6">
        <w:rPr>
          <w:rStyle w:val="Emphasis"/>
        </w:rPr>
        <w:t>We hear the whistle of another impending bomb. HEIDI looks to the sky.</w:t>
      </w:r>
    </w:p>
    <w:p w14:paraId="36CAAB06" w14:textId="3A0B7810" w:rsidR="00D53C8B" w:rsidRPr="00B842C6" w:rsidRDefault="00D53C8B" w:rsidP="00336952">
      <w:pPr>
        <w:rPr>
          <w:rStyle w:val="Emphasis"/>
        </w:rPr>
      </w:pPr>
      <w:r w:rsidRPr="00B842C6">
        <w:rPr>
          <w:rStyle w:val="Emphasis"/>
        </w:rPr>
        <w:t>A final explosion.</w:t>
      </w:r>
    </w:p>
    <w:p w14:paraId="180FD26F" w14:textId="77777777" w:rsidR="00D53C8B" w:rsidRPr="00B842C6" w:rsidRDefault="00D53C8B" w:rsidP="00336952">
      <w:pPr>
        <w:rPr>
          <w:rStyle w:val="Emphasis"/>
        </w:rPr>
      </w:pPr>
      <w:r w:rsidRPr="00B842C6">
        <w:rPr>
          <w:rStyle w:val="Emphasis"/>
        </w:rPr>
        <w:t>Blackout.</w:t>
      </w:r>
    </w:p>
    <w:p w14:paraId="3208AA37" w14:textId="77777777" w:rsidR="00D53C8B" w:rsidRPr="00B842C6" w:rsidRDefault="00D53C8B" w:rsidP="00336952">
      <w:pPr>
        <w:rPr>
          <w:rStyle w:val="Emphasis"/>
        </w:rPr>
      </w:pPr>
      <w:r w:rsidRPr="00B842C6">
        <w:rPr>
          <w:rStyle w:val="Emphasis"/>
        </w:rPr>
        <w:t>Silence.</w:t>
      </w:r>
    </w:p>
    <w:p w14:paraId="1176DB2C" w14:textId="77777777" w:rsidR="00D53C8B" w:rsidRPr="00B842C6" w:rsidRDefault="00D53C8B" w:rsidP="00336952">
      <w:pPr>
        <w:rPr>
          <w:rStyle w:val="Emphasis"/>
        </w:rPr>
      </w:pPr>
      <w:r w:rsidRPr="00B842C6">
        <w:rPr>
          <w:rStyle w:val="Emphasis"/>
        </w:rPr>
        <w:t>The lights slowly come up, revealing HEIDI standing alone.</w:t>
      </w:r>
    </w:p>
    <w:p w14:paraId="17C2DCA3" w14:textId="77777777" w:rsidR="00D53C8B" w:rsidRPr="00BE7DF0" w:rsidRDefault="00D53C8B" w:rsidP="0073793E">
      <w:r w:rsidRPr="0073793E">
        <w:rPr>
          <w:rStyle w:val="Strong"/>
        </w:rPr>
        <w:t>Anna</w:t>
      </w:r>
      <w:r w:rsidRPr="0073793E">
        <w:t xml:space="preserve"> Duffi’s daughter was gone. The good girl that Fraulein Gelber had tried to make her </w:t>
      </w:r>
      <w:proofErr w:type="gramStart"/>
      <w:r w:rsidRPr="0073793E">
        <w:t>be was</w:t>
      </w:r>
      <w:proofErr w:type="gramEnd"/>
      <w:r w:rsidRPr="0073793E">
        <w:t xml:space="preserve"> gone.</w:t>
      </w:r>
    </w:p>
    <w:p w14:paraId="29970ECA" w14:textId="6BF801E8" w:rsidR="00D53C8B" w:rsidRPr="00BE7DF0" w:rsidRDefault="00D53C8B" w:rsidP="00D53C8B">
      <w:r w:rsidRPr="00151B1D">
        <w:rPr>
          <w:rStyle w:val="Strong"/>
        </w:rPr>
        <w:t>Mark</w:t>
      </w:r>
      <w:r w:rsidRPr="00BE7DF0">
        <w:t xml:space="preserve"> Are you all right? ... Where's your father?</w:t>
      </w:r>
    </w:p>
    <w:p w14:paraId="231F305B" w14:textId="77777777" w:rsidR="00D53C8B" w:rsidRPr="00BE7DF0" w:rsidRDefault="00D53C8B" w:rsidP="00D53C8B">
      <w:r w:rsidRPr="00151B1D">
        <w:rPr>
          <w:rStyle w:val="Strong"/>
        </w:rPr>
        <w:t xml:space="preserve">Heidi </w:t>
      </w:r>
      <w:r w:rsidRPr="00BE7DF0">
        <w:t>I have no father. I have no mother. I am alone.</w:t>
      </w:r>
    </w:p>
    <w:p w14:paraId="47A190AA" w14:textId="7E8EC5C8" w:rsidR="007B029B" w:rsidRPr="00BE7DF0" w:rsidRDefault="00D53C8B" w:rsidP="0073793E">
      <w:r w:rsidRPr="00151B1D">
        <w:rPr>
          <w:rStyle w:val="Strong"/>
        </w:rPr>
        <w:lastRenderedPageBreak/>
        <w:t>Anna</w:t>
      </w:r>
      <w:r w:rsidRPr="00BE7DF0">
        <w:t xml:space="preserve"> All that was left was Heidi ... a small seed deep inside her. All she had to do was survive and that seed could grow.</w:t>
      </w:r>
    </w:p>
    <w:p w14:paraId="1B9AACA1" w14:textId="17DD65EC" w:rsidR="007B029B" w:rsidRPr="00FA2810" w:rsidRDefault="007B029B" w:rsidP="00FA2810">
      <w:r w:rsidRPr="00BE7DF0">
        <w:br w:type="page"/>
      </w:r>
    </w:p>
    <w:p w14:paraId="239BC283" w14:textId="34295730" w:rsidR="007B029B" w:rsidRDefault="00000976" w:rsidP="00825B8C">
      <w:pPr>
        <w:pStyle w:val="Heading2"/>
      </w:pPr>
      <w:bookmarkStart w:id="38" w:name="_Toc227579958"/>
      <w:r>
        <w:lastRenderedPageBreak/>
        <w:t xml:space="preserve">Core text </w:t>
      </w:r>
      <w:r w:rsidR="00982C5E">
        <w:t>3</w:t>
      </w:r>
      <w:r>
        <w:t xml:space="preserve"> – </w:t>
      </w:r>
      <w:r w:rsidRPr="00FA2810">
        <w:rPr>
          <w:rStyle w:val="Emphasis"/>
        </w:rPr>
        <w:t>Hit</w:t>
      </w:r>
      <w:r w:rsidR="00267337" w:rsidRPr="00FA2810">
        <w:rPr>
          <w:rStyle w:val="Emphasis"/>
        </w:rPr>
        <w:t>ler’s Daughter</w:t>
      </w:r>
      <w:r w:rsidR="00267337">
        <w:rPr>
          <w:i/>
          <w:iCs/>
        </w:rPr>
        <w:t xml:space="preserve"> </w:t>
      </w:r>
      <w:r w:rsidR="0051102E">
        <w:t>(prose fiction)</w:t>
      </w:r>
      <w:bookmarkEnd w:id="38"/>
    </w:p>
    <w:p w14:paraId="242612E4" w14:textId="388FECA9" w:rsidR="00FB3B73" w:rsidRPr="00FB3B73" w:rsidRDefault="00A05325" w:rsidP="00FB3B73">
      <w:pPr>
        <w:pStyle w:val="FeatureBox2"/>
      </w:pPr>
      <w:r w:rsidRPr="003E15EF">
        <w:rPr>
          <w:rStyle w:val="Strong"/>
        </w:rPr>
        <w:t xml:space="preserve">Teacher </w:t>
      </w:r>
      <w:proofErr w:type="gramStart"/>
      <w:r w:rsidRPr="003E15EF">
        <w:rPr>
          <w:rStyle w:val="Strong"/>
        </w:rPr>
        <w:t>note</w:t>
      </w:r>
      <w:proofErr w:type="gramEnd"/>
      <w:r w:rsidRPr="000639DF">
        <w:t xml:space="preserve">: </w:t>
      </w:r>
      <w:r w:rsidR="00B267BF">
        <w:t>this text is used in Phases 3 and 4 of the teaching and learning program</w:t>
      </w:r>
      <w:r w:rsidR="00965D08">
        <w:t xml:space="preserve"> for</w:t>
      </w:r>
      <w:r w:rsidR="00B267BF" w:rsidRPr="006D1B71">
        <w:rPr>
          <w:rStyle w:val="Strong"/>
        </w:rPr>
        <w:t xml:space="preserve"> </w:t>
      </w:r>
      <w:r w:rsidR="00B267BF">
        <w:rPr>
          <w:rStyle w:val="Strong"/>
        </w:rPr>
        <w:t>‘From page to stage’</w:t>
      </w:r>
      <w:r w:rsidR="00B267BF" w:rsidRPr="006D1B71">
        <w:rPr>
          <w:rStyle w:val="Strong"/>
        </w:rPr>
        <w:t xml:space="preserve"> </w:t>
      </w:r>
      <w:r w:rsidR="00B267BF">
        <w:rPr>
          <w:rStyle w:val="Strong"/>
        </w:rPr>
        <w:t xml:space="preserve">– </w:t>
      </w:r>
      <w:r w:rsidR="00B267BF" w:rsidRPr="006D1B71">
        <w:rPr>
          <w:rStyle w:val="Strong"/>
        </w:rPr>
        <w:t xml:space="preserve">Year </w:t>
      </w:r>
      <w:r w:rsidR="00B267BF">
        <w:rPr>
          <w:rStyle w:val="Strong"/>
        </w:rPr>
        <w:t>8</w:t>
      </w:r>
      <w:r w:rsidR="00B267BF" w:rsidRPr="006D1B71">
        <w:rPr>
          <w:rStyle w:val="Strong"/>
        </w:rPr>
        <w:t xml:space="preserve">, Term </w:t>
      </w:r>
      <w:r w:rsidR="00B267BF">
        <w:rPr>
          <w:rStyle w:val="Strong"/>
        </w:rPr>
        <w:t>3</w:t>
      </w:r>
      <w:r w:rsidR="00B267BF" w:rsidRPr="00287F57">
        <w:t xml:space="preserve">. </w:t>
      </w:r>
      <w:r w:rsidR="00D72CEA" w:rsidRPr="00FA2810">
        <w:rPr>
          <w:rStyle w:val="Emphasis"/>
        </w:rPr>
        <w:t>Hitler’s Daughter</w:t>
      </w:r>
      <w:r w:rsidR="00D72CEA">
        <w:t xml:space="preserve"> </w:t>
      </w:r>
      <w:r w:rsidR="00171225">
        <w:t>(</w:t>
      </w:r>
      <w:r w:rsidR="00D72CEA">
        <w:t>French</w:t>
      </w:r>
      <w:r w:rsidR="00171225">
        <w:t xml:space="preserve"> 2003)</w:t>
      </w:r>
      <w:r w:rsidR="005344B5">
        <w:t xml:space="preserve"> </w:t>
      </w:r>
      <w:r w:rsidR="006E4BE6">
        <w:t xml:space="preserve">is the source text for the play studied in this program. </w:t>
      </w:r>
      <w:r w:rsidR="005344B5" w:rsidRPr="005344B5">
        <w:t xml:space="preserve">Extracts from </w:t>
      </w:r>
      <w:r w:rsidR="005344B5" w:rsidRPr="0093120F">
        <w:rPr>
          <w:rStyle w:val="Emphasis"/>
        </w:rPr>
        <w:t>Hitler’s Daughter</w:t>
      </w:r>
      <w:r w:rsidR="005344B5" w:rsidRPr="005344B5">
        <w:t xml:space="preserve"> have been reproduced and made available for copying and communication by NSW Department of Education for its educational purposes. This has been made possible as permission has been granted by HarperCollins Sydney. The extracts contained in this resource are licensed up until August 2028</w:t>
      </w:r>
      <w:r w:rsidR="00FB3B73">
        <w:t>.</w:t>
      </w:r>
      <w:r w:rsidR="00B267BF">
        <w:t xml:space="preserve"> </w:t>
      </w:r>
      <w:r w:rsidR="00FB3B73">
        <w:t xml:space="preserve">For more information, see </w:t>
      </w:r>
      <w:hyperlink r:id="rId34" w:history="1">
        <w:r w:rsidR="00FB3B73" w:rsidRPr="007C5CDC">
          <w:rPr>
            <w:rStyle w:val="Hyperlink"/>
          </w:rPr>
          <w:t>Harper</w:t>
        </w:r>
        <w:r w:rsidR="004E0C30">
          <w:rPr>
            <w:rStyle w:val="Hyperlink"/>
          </w:rPr>
          <w:t>C</w:t>
        </w:r>
        <w:r w:rsidR="00FB3B73" w:rsidRPr="007C5CDC">
          <w:rPr>
            <w:rStyle w:val="Hyperlink"/>
          </w:rPr>
          <w:t>ollins</w:t>
        </w:r>
        <w:r w:rsidR="00795904">
          <w:rPr>
            <w:rStyle w:val="Hyperlink"/>
          </w:rPr>
          <w:t xml:space="preserve">, </w:t>
        </w:r>
        <w:r w:rsidR="00FB3B73" w:rsidRPr="007C5CDC">
          <w:rPr>
            <w:rStyle w:val="Hyperlink"/>
          </w:rPr>
          <w:t>Australia</w:t>
        </w:r>
      </w:hyperlink>
      <w:r w:rsidR="00FB3B73">
        <w:t>.</w:t>
      </w:r>
    </w:p>
    <w:p w14:paraId="2784E051" w14:textId="6C0582BD" w:rsidR="00267337" w:rsidRPr="00267337" w:rsidRDefault="00267337" w:rsidP="00D84402">
      <w:pPr>
        <w:pStyle w:val="Heading3"/>
      </w:pPr>
      <w:bookmarkStart w:id="39" w:name="_Toc165986948"/>
      <w:bookmarkStart w:id="40" w:name="_Toc227579959"/>
      <w:bookmarkStart w:id="41" w:name="_Toc148432937"/>
      <w:bookmarkStart w:id="42" w:name="_Toc148433235"/>
      <w:bookmarkEnd w:id="26"/>
      <w:bookmarkEnd w:id="27"/>
      <w:r w:rsidRPr="00267337">
        <w:t xml:space="preserve">Core text </w:t>
      </w:r>
      <w:r w:rsidR="00982C5E">
        <w:t>3</w:t>
      </w:r>
      <w:r w:rsidR="005067B5">
        <w:t xml:space="preserve"> </w:t>
      </w:r>
      <w:r w:rsidRPr="00D84402">
        <w:t>extract</w:t>
      </w:r>
      <w:r w:rsidRPr="00267337">
        <w:t xml:space="preserve"> 1</w:t>
      </w:r>
      <w:bookmarkEnd w:id="39"/>
      <w:bookmarkEnd w:id="40"/>
    </w:p>
    <w:p w14:paraId="15702832" w14:textId="7E3AA248" w:rsidR="00267337" w:rsidRPr="00267337" w:rsidRDefault="00267337" w:rsidP="00267337">
      <w:pPr>
        <w:rPr>
          <w:rStyle w:val="Strong"/>
        </w:rPr>
      </w:pPr>
      <w:r>
        <w:rPr>
          <w:rStyle w:val="Strong"/>
        </w:rPr>
        <w:t>From</w:t>
      </w:r>
      <w:r w:rsidR="005067B5">
        <w:rPr>
          <w:rStyle w:val="Strong"/>
        </w:rPr>
        <w:t xml:space="preserve"> </w:t>
      </w:r>
      <w:r w:rsidR="00E815E7" w:rsidRPr="00D84402">
        <w:rPr>
          <w:rStyle w:val="Strong"/>
        </w:rPr>
        <w:t>chapter</w:t>
      </w:r>
      <w:r w:rsidR="00E815E7">
        <w:rPr>
          <w:rStyle w:val="Strong"/>
        </w:rPr>
        <w:t xml:space="preserve"> one</w:t>
      </w:r>
      <w:r w:rsidR="00B85DB1">
        <w:rPr>
          <w:rStyle w:val="Strong"/>
        </w:rPr>
        <w:t xml:space="preserve"> – T</w:t>
      </w:r>
      <w:r w:rsidR="00651DE1">
        <w:rPr>
          <w:rStyle w:val="Strong"/>
        </w:rPr>
        <w:t>HE GAME</w:t>
      </w:r>
      <w:r>
        <w:rPr>
          <w:rStyle w:val="Strong"/>
        </w:rPr>
        <w:t>, page</w:t>
      </w:r>
      <w:r w:rsidR="005067B5">
        <w:rPr>
          <w:rStyle w:val="Strong"/>
        </w:rPr>
        <w:t>s</w:t>
      </w:r>
      <w:r>
        <w:rPr>
          <w:rStyle w:val="Strong"/>
        </w:rPr>
        <w:t xml:space="preserve"> </w:t>
      </w:r>
      <w:r w:rsidR="000A28CB">
        <w:rPr>
          <w:rStyle w:val="Strong"/>
        </w:rPr>
        <w:t>1</w:t>
      </w:r>
      <w:r w:rsidR="00CE3B05">
        <w:rPr>
          <w:rStyle w:val="Strong"/>
        </w:rPr>
        <w:t>–</w:t>
      </w:r>
      <w:r w:rsidR="004D337E">
        <w:rPr>
          <w:rStyle w:val="Strong"/>
        </w:rPr>
        <w:t>4</w:t>
      </w:r>
    </w:p>
    <w:p w14:paraId="507BDFA8" w14:textId="191C69DC" w:rsidR="00267337" w:rsidRPr="007D1DAB" w:rsidRDefault="00267337" w:rsidP="00267337">
      <w:r w:rsidRPr="007D1DAB">
        <w:t>It was raining the day that Mark first heard about Hitler's daughter. The cows in Harrison's paddock were wet and brown and mournful. Raindrops dripped down their noses as they huddled their backs to the wind.</w:t>
      </w:r>
    </w:p>
    <w:p w14:paraId="3B401A35" w14:textId="20734997" w:rsidR="00267337" w:rsidRPr="007D1DAB" w:rsidRDefault="00267337" w:rsidP="0026245F">
      <w:r w:rsidRPr="007D1DAB">
        <w:t xml:space="preserve">There was nothing in the world quite as sad-looking as wet cows, thought Mark, as </w:t>
      </w:r>
      <w:r w:rsidR="009D0A4F" w:rsidRPr="007D1DAB">
        <w:t>he</w:t>
      </w:r>
      <w:r w:rsidRPr="007D1DAB">
        <w:t xml:space="preserve"> hauled his damp schoolbag further into the bus shelter. Do cows ever get colds? he wondered. What would happen if they sneezed?</w:t>
      </w:r>
    </w:p>
    <w:p w14:paraId="359F2158" w14:textId="77777777" w:rsidR="002E4602" w:rsidRDefault="002E4602" w:rsidP="005F74D2">
      <w:pPr>
        <w:rPr>
          <w:rStyle w:val="Strong"/>
          <w:sz w:val="24"/>
          <w:szCs w:val="28"/>
        </w:rPr>
      </w:pPr>
      <w:r w:rsidRPr="002E4602">
        <w:rPr>
          <w:rStyle w:val="Strong"/>
          <w:sz w:val="24"/>
          <w:szCs w:val="28"/>
        </w:rPr>
        <w:t>…</w:t>
      </w:r>
    </w:p>
    <w:p w14:paraId="253A257E" w14:textId="279C636D" w:rsidR="00267337" w:rsidRPr="007D1DAB" w:rsidRDefault="00267337" w:rsidP="005F74D2">
      <w:r w:rsidRPr="007D1DAB">
        <w:t>The Wallaby Creek Progress Association had built the bus shelter last year. It was made of curved yellow tin — easily big enough for the four kids who caught the bus at this corner by Harrison's bottom paddock.</w:t>
      </w:r>
    </w:p>
    <w:p w14:paraId="42BD1C21" w14:textId="77777777" w:rsidR="00267337" w:rsidRPr="007D1DAB" w:rsidRDefault="00267337" w:rsidP="0026245F">
      <w:r w:rsidRPr="007D1DAB">
        <w:t>The idea had been to keep the kids out of the wind and rain while they waited for the bus. In Mark's opinion the whole idea was a flop.</w:t>
      </w:r>
    </w:p>
    <w:p w14:paraId="6BECF128" w14:textId="77777777" w:rsidR="00267337" w:rsidRPr="007D1DAB" w:rsidRDefault="00267337" w:rsidP="0026245F">
      <w:r w:rsidRPr="007D1DAB">
        <w:t xml:space="preserve">Before the bus shelter was </w:t>
      </w:r>
      <w:proofErr w:type="gramStart"/>
      <w:r w:rsidRPr="007D1DAB">
        <w:t>built</w:t>
      </w:r>
      <w:proofErr w:type="gramEnd"/>
      <w:r w:rsidRPr="007D1DAB">
        <w:t xml:space="preserve"> he sat in the car with Mum when it rained, dry and warm with the heater going till the bus trundled round the corner. And everyone else sat in their cars too.</w:t>
      </w:r>
    </w:p>
    <w:p w14:paraId="7BEC7D32" w14:textId="77777777" w:rsidR="00267337" w:rsidRPr="007D1DAB" w:rsidRDefault="00267337" w:rsidP="0026245F">
      <w:r w:rsidRPr="007D1DAB">
        <w:t>Ever since the shelter had been finished Mum just dropped him off with a kiss and a wave and hurried back to the warm kitchen at home till it was time for her to leave for her job at the stock and station agent's in town, leaving him in the damp, cold bus shelter with the fingers of rainwater tickling down his neck.</w:t>
      </w:r>
    </w:p>
    <w:p w14:paraId="1C7C6349" w14:textId="5C2CB9C6" w:rsidR="005067B5" w:rsidRDefault="005067B5" w:rsidP="005F74D2">
      <w:pPr>
        <w:pStyle w:val="Heading3"/>
      </w:pPr>
      <w:bookmarkStart w:id="43" w:name="_Toc227579960"/>
      <w:r>
        <w:lastRenderedPageBreak/>
        <w:t xml:space="preserve">Core text </w:t>
      </w:r>
      <w:r w:rsidR="00982C5E">
        <w:t>3</w:t>
      </w:r>
      <w:r>
        <w:t xml:space="preserve"> extract 2</w:t>
      </w:r>
      <w:bookmarkEnd w:id="43"/>
    </w:p>
    <w:p w14:paraId="5548FF50" w14:textId="5FA781E3" w:rsidR="005067B5" w:rsidRDefault="005067B5" w:rsidP="005067B5">
      <w:pPr>
        <w:rPr>
          <w:rStyle w:val="Strong"/>
        </w:rPr>
      </w:pPr>
      <w:r w:rsidRPr="005067B5">
        <w:rPr>
          <w:rStyle w:val="Strong"/>
        </w:rPr>
        <w:t xml:space="preserve">From </w:t>
      </w:r>
      <w:r w:rsidR="00B85DB1">
        <w:rPr>
          <w:rStyle w:val="Strong"/>
        </w:rPr>
        <w:t xml:space="preserve">chapter </w:t>
      </w:r>
      <w:r w:rsidR="00E477D1">
        <w:rPr>
          <w:rStyle w:val="Strong"/>
        </w:rPr>
        <w:t>nine – Q</w:t>
      </w:r>
      <w:r w:rsidR="00651DE1">
        <w:rPr>
          <w:rStyle w:val="Strong"/>
        </w:rPr>
        <w:t>UESTIONS</w:t>
      </w:r>
      <w:r>
        <w:rPr>
          <w:rStyle w:val="Strong"/>
        </w:rPr>
        <w:t xml:space="preserve">, pages </w:t>
      </w:r>
      <w:r w:rsidR="00B35305" w:rsidRPr="006116BC">
        <w:rPr>
          <w:rStyle w:val="Strong"/>
        </w:rPr>
        <w:t>72</w:t>
      </w:r>
      <w:r w:rsidR="00486F3A">
        <w:rPr>
          <w:rStyle w:val="Strong"/>
        </w:rPr>
        <w:t>–75</w:t>
      </w:r>
    </w:p>
    <w:p w14:paraId="006D890E" w14:textId="77777777" w:rsidR="004D4B8F" w:rsidRPr="007D1DAB" w:rsidRDefault="004D4B8F" w:rsidP="005F74D2">
      <w:r w:rsidRPr="007D1DAB">
        <w:t xml:space="preserve">'I just wanted to know …’ began Mark slowly. 'I mean it's </w:t>
      </w:r>
      <w:proofErr w:type="gramStart"/>
      <w:r w:rsidRPr="007D1DAB">
        <w:t>silly</w:t>
      </w:r>
      <w:proofErr w:type="gramEnd"/>
      <w:r w:rsidRPr="007D1DAB">
        <w:t xml:space="preserve"> but I was thinking. Do kids have to be like their parents?'</w:t>
      </w:r>
    </w:p>
    <w:p w14:paraId="052F8F51" w14:textId="77777777" w:rsidR="004D4B8F" w:rsidRPr="007D1DAB" w:rsidRDefault="004D4B8F" w:rsidP="0026245F">
      <w:r w:rsidRPr="007D1DAB">
        <w:t>Mr McDonald frowned. 'I'm not sure I get your meaning,' he said.</w:t>
      </w:r>
    </w:p>
    <w:p w14:paraId="0C99D6DE" w14:textId="597DD7BB" w:rsidR="004D4B8F" w:rsidRPr="007D1DAB" w:rsidRDefault="004D4B8F" w:rsidP="0026245F">
      <w:r w:rsidRPr="007D1DAB">
        <w:t xml:space="preserve">'Well, say someone's father did something really evil like </w:t>
      </w:r>
      <w:r w:rsidR="003B32DD" w:rsidRPr="007D1DAB">
        <w:t xml:space="preserve">… </w:t>
      </w:r>
      <w:r w:rsidRPr="007D1DAB">
        <w:t>Hitler, or PoI Pot,' he added hurriedly. 'Would their kids be evil too?'</w:t>
      </w:r>
    </w:p>
    <w:p w14:paraId="04D4C9B8" w14:textId="12CF1255" w:rsidR="004D4B8F" w:rsidRPr="007D1DAB" w:rsidRDefault="004D4B8F" w:rsidP="0026245F">
      <w:r w:rsidRPr="007D1DAB">
        <w:t>Mr McDonald looked relieved, as though he'd expected the question to be more difficult.</w:t>
      </w:r>
    </w:p>
    <w:p w14:paraId="724B3B7D" w14:textId="77777777" w:rsidR="004D4B8F" w:rsidRPr="007D1DAB" w:rsidRDefault="004D4B8F" w:rsidP="0026245F">
      <w:r w:rsidRPr="007D1DAB">
        <w:t xml:space="preserve">'That's a good question, Mark. No, they probably wouldn't be evil too. I can't think of anyone </w:t>
      </w:r>
      <w:proofErr w:type="gramStart"/>
      <w:r w:rsidRPr="007D1DAB">
        <w:t>really bad</w:t>
      </w:r>
      <w:proofErr w:type="gramEnd"/>
      <w:r w:rsidRPr="007D1DAB">
        <w:t xml:space="preserve"> in history whose children were as bad as they were. In fact, sometimes the opposite is true. Bad people often have good kids, and good people have bad kids.'</w:t>
      </w:r>
    </w:p>
    <w:p w14:paraId="4B361DC8" w14:textId="77777777" w:rsidR="004D4B8F" w:rsidRPr="007D1DAB" w:rsidRDefault="004D4B8F" w:rsidP="0026245F">
      <w:r w:rsidRPr="007D1DAB">
        <w:t>'But we're like our parents, aren’t we?’</w:t>
      </w:r>
    </w:p>
    <w:p w14:paraId="762158F2" w14:textId="77777777" w:rsidR="004D4B8F" w:rsidRPr="007D1DAB" w:rsidRDefault="004D4B8F" w:rsidP="0026245F">
      <w:r w:rsidRPr="007D1DAB">
        <w:t>'Yes and no,' said Mr McDonald, 'Kids often inherit the same sort of temperament as their parents, and maybe the same talents. Like music for instance, or painting. But usually they do something different with it. A painter's kid might become an architect, for example, if they inherited the same talent. Maybe that's the best way to put it — you inherit your talents from your parents, but what you do with them is your own choice. And mostly kids do things their parents never thought of.'</w:t>
      </w:r>
    </w:p>
    <w:p w14:paraId="465B2E00" w14:textId="77777777" w:rsidR="002E4602" w:rsidRDefault="002E4602" w:rsidP="0026245F">
      <w:pPr>
        <w:rPr>
          <w:rStyle w:val="Strong"/>
          <w:sz w:val="24"/>
          <w:szCs w:val="28"/>
        </w:rPr>
      </w:pPr>
      <w:r w:rsidRPr="002E4602">
        <w:rPr>
          <w:rStyle w:val="Strong"/>
          <w:sz w:val="24"/>
          <w:szCs w:val="28"/>
        </w:rPr>
        <w:t>…</w:t>
      </w:r>
    </w:p>
    <w:p w14:paraId="17CDE830" w14:textId="02064A40" w:rsidR="004D4B8F" w:rsidRPr="007D1DAB" w:rsidRDefault="004D4B8F" w:rsidP="0026245F">
      <w:r w:rsidRPr="007D1DAB">
        <w:t>'Mr McDonald …’ Mark had another question, but he could see that Mr McDonald was getting impatient.</w:t>
      </w:r>
    </w:p>
    <w:p w14:paraId="51514650" w14:textId="77777777" w:rsidR="004D4B8F" w:rsidRPr="007D1DAB" w:rsidRDefault="004D4B8F" w:rsidP="0026245F">
      <w:r w:rsidRPr="007D1DAB">
        <w:t>'Yes, Mark?'</w:t>
      </w:r>
    </w:p>
    <w:p w14:paraId="360352D7" w14:textId="3DEB74EE" w:rsidR="004D4B8F" w:rsidRPr="007D1DAB" w:rsidRDefault="004D4B8F" w:rsidP="0026245F">
      <w:r w:rsidRPr="007D1DAB">
        <w:t xml:space="preserve">'The things Hitler did, or PoI Pot </w:t>
      </w:r>
      <w:r w:rsidR="00637CCE" w:rsidRPr="007D1DAB">
        <w:t xml:space="preserve">… </w:t>
      </w:r>
      <w:r w:rsidRPr="007D1DAB">
        <w:t>all that genocide stuff. I mean could they have ever thought they were right?'</w:t>
      </w:r>
    </w:p>
    <w:p w14:paraId="388DCB89" w14:textId="46730F90" w:rsidR="004D4B8F" w:rsidRPr="007D1DAB" w:rsidRDefault="004D4B8F" w:rsidP="0026245F">
      <w:r w:rsidRPr="007D1DAB">
        <w:t>Mr McDonald looked uncomfortable. 'I don't know,' he said at last. 'Sometimes people think they are doing the right thing even when it is bad. But with Hitler and PoI Pot ... I just don't know. Maybe they did think what they were doing was good.'</w:t>
      </w:r>
    </w:p>
    <w:p w14:paraId="32C620E9" w14:textId="77777777" w:rsidR="004D4B8F" w:rsidRPr="007D1DAB" w:rsidRDefault="004D4B8F" w:rsidP="0026245F">
      <w:r w:rsidRPr="007D1DAB">
        <w:t xml:space="preserve">'But how can we </w:t>
      </w:r>
      <w:r w:rsidRPr="001A3DD8">
        <w:rPr>
          <w:rStyle w:val="Emphasis"/>
        </w:rPr>
        <w:t>know</w:t>
      </w:r>
      <w:r w:rsidRPr="007D1DAB">
        <w:t xml:space="preserve"> we're doing the right thing?' cried Mark.</w:t>
      </w:r>
    </w:p>
    <w:p w14:paraId="75E951D3" w14:textId="7EFCDC70" w:rsidR="004D4B8F" w:rsidRPr="007D1DAB" w:rsidRDefault="004D4B8F" w:rsidP="0026245F">
      <w:r w:rsidRPr="007D1DAB">
        <w:lastRenderedPageBreak/>
        <w:t xml:space="preserve">Mr McDonald shrugged. 'I can't answer that either,' he said a bit helplessly. 'I'd have to think about it. How about you ask your parents </w:t>
      </w:r>
      <w:r w:rsidR="00A80FE8" w:rsidRPr="007D1DAB">
        <w:t>…</w:t>
      </w:r>
      <w:r w:rsidRPr="007D1DAB">
        <w:t xml:space="preserve"> or Father Steven next Sunday</w:t>
      </w:r>
      <w:r w:rsidR="0083796F" w:rsidRPr="007D1DAB">
        <w:t xml:space="preserve"> </w:t>
      </w:r>
      <w:r w:rsidR="00F10599" w:rsidRPr="007D1DAB">
        <w:t>…</w:t>
      </w:r>
      <w:r w:rsidRPr="007D1DAB">
        <w:t xml:space="preserve"> </w:t>
      </w:r>
      <w:r w:rsidR="00F10599" w:rsidRPr="007D1DAB">
        <w:t>s</w:t>
      </w:r>
      <w:r w:rsidRPr="007D1DAB">
        <w:t>orry if that doesn't really answer your question. I had better go and grab some lunch before the bell goes. No more questions then?' he asked hopefully.</w:t>
      </w:r>
    </w:p>
    <w:p w14:paraId="12F4FAED" w14:textId="2F89FF11" w:rsidR="004D4B8F" w:rsidRPr="007D1DAB" w:rsidRDefault="004D4B8F" w:rsidP="0026245F">
      <w:r w:rsidRPr="007D1DAB">
        <w:t>'No more questions. Thanks,' added Mark.</w:t>
      </w:r>
    </w:p>
    <w:p w14:paraId="6739EF67" w14:textId="5AB07976" w:rsidR="004D4B8F" w:rsidRDefault="004D4B8F" w:rsidP="00B979AD">
      <w:r w:rsidRPr="007D1DAB">
        <w:t>He supposed Mr McDonald had at least tried to give him answers.</w:t>
      </w:r>
    </w:p>
    <w:p w14:paraId="34A22AF2" w14:textId="77777777" w:rsidR="004D4B8F" w:rsidRPr="007D1DAB" w:rsidRDefault="004D4B8F" w:rsidP="0026245F">
      <w:r w:rsidRPr="007D1DAB">
        <w:t>The thought pestered him all through afternoon school. People should do what they thought was right. But what if what you thought was right, was wrong?</w:t>
      </w:r>
    </w:p>
    <w:p w14:paraId="4C56484D" w14:textId="77777777" w:rsidR="004D4B8F" w:rsidRPr="007D1DAB" w:rsidRDefault="004D4B8F" w:rsidP="0026245F">
      <w:r w:rsidRPr="007D1DAB">
        <w:t>Doing what everyone else did was no help either.</w:t>
      </w:r>
    </w:p>
    <w:p w14:paraId="25208944" w14:textId="77777777" w:rsidR="004D4B8F" w:rsidRPr="007D1DAB" w:rsidRDefault="004D4B8F" w:rsidP="0026245F">
      <w:r w:rsidRPr="007D1DAB">
        <w:t>If there was one thing that all that Hitler stuff showed, it was that most of a whole country could be wrong.</w:t>
      </w:r>
    </w:p>
    <w:p w14:paraId="6C3EC0A1" w14:textId="73B3075E" w:rsidR="004D4B8F" w:rsidRPr="00166B26" w:rsidRDefault="004D4B8F" w:rsidP="0026245F">
      <w:r w:rsidRPr="007D1DAB">
        <w:t>Had everyone back then really thought about things? Had they looked at the evidence</w:t>
      </w:r>
      <w:r w:rsidR="00E5481B" w:rsidRPr="007D1DAB">
        <w:t xml:space="preserve"> — </w:t>
      </w:r>
      <w:r w:rsidRPr="007D1DAB">
        <w:t>the statistics and stuff like old Mrs Latter was always spouting on about</w:t>
      </w:r>
      <w:r w:rsidR="00E5481B" w:rsidRPr="007D1DAB">
        <w:t xml:space="preserve"> — </w:t>
      </w:r>
      <w:r w:rsidRPr="007D1DAB">
        <w:t>or did they just believe because they wanted to believe because they wanted to ...</w:t>
      </w:r>
    </w:p>
    <w:p w14:paraId="16EA3BC2" w14:textId="77777777" w:rsidR="00982C5E" w:rsidRPr="000765DF" w:rsidRDefault="00982C5E" w:rsidP="000765DF">
      <w:r>
        <w:br w:type="page"/>
      </w:r>
    </w:p>
    <w:p w14:paraId="4DF53D32" w14:textId="2B3477F2" w:rsidR="004D4B8F" w:rsidRDefault="004D4B8F" w:rsidP="000765DF">
      <w:pPr>
        <w:pStyle w:val="Heading3"/>
      </w:pPr>
      <w:bookmarkStart w:id="44" w:name="_Toc227579961"/>
      <w:r>
        <w:lastRenderedPageBreak/>
        <w:t xml:space="preserve">Core text </w:t>
      </w:r>
      <w:r w:rsidR="00982C5E">
        <w:t>3</w:t>
      </w:r>
      <w:r>
        <w:t xml:space="preserve"> </w:t>
      </w:r>
      <w:r w:rsidRPr="000765DF">
        <w:t>extract</w:t>
      </w:r>
      <w:r>
        <w:t xml:space="preserve"> 3</w:t>
      </w:r>
      <w:bookmarkEnd w:id="44"/>
    </w:p>
    <w:p w14:paraId="186CF5DB" w14:textId="6D0E9DA8" w:rsidR="004D4B8F" w:rsidRPr="007D1DAB" w:rsidRDefault="00F725E6" w:rsidP="004D4B8F">
      <w:pPr>
        <w:rPr>
          <w:b/>
          <w:bCs/>
        </w:rPr>
      </w:pPr>
      <w:r>
        <w:rPr>
          <w:rStyle w:val="Strong"/>
        </w:rPr>
        <w:t xml:space="preserve">From </w:t>
      </w:r>
      <w:r w:rsidR="00E477D1">
        <w:rPr>
          <w:rStyle w:val="Strong"/>
        </w:rPr>
        <w:t>chapter seventeen – T</w:t>
      </w:r>
      <w:r w:rsidR="00651DE1">
        <w:rPr>
          <w:rStyle w:val="Strong"/>
        </w:rPr>
        <w:t>HE</w:t>
      </w:r>
      <w:r w:rsidR="006D392A">
        <w:rPr>
          <w:rStyle w:val="Strong"/>
        </w:rPr>
        <w:t xml:space="preserve"> B</w:t>
      </w:r>
      <w:r w:rsidR="00651DE1">
        <w:rPr>
          <w:rStyle w:val="Strong"/>
        </w:rPr>
        <w:t>UNKER</w:t>
      </w:r>
      <w:r w:rsidR="00E477D1">
        <w:rPr>
          <w:rStyle w:val="Strong"/>
        </w:rPr>
        <w:t>,</w:t>
      </w:r>
      <w:r>
        <w:rPr>
          <w:rStyle w:val="Strong"/>
        </w:rPr>
        <w:t xml:space="preserve"> pages </w:t>
      </w:r>
      <w:r w:rsidR="004910F0">
        <w:rPr>
          <w:rStyle w:val="Strong"/>
        </w:rPr>
        <w:t>1</w:t>
      </w:r>
      <w:r w:rsidR="00216B93">
        <w:rPr>
          <w:rStyle w:val="Strong"/>
        </w:rPr>
        <w:t>21</w:t>
      </w:r>
      <w:r w:rsidR="00464DE3">
        <w:rPr>
          <w:rStyle w:val="Strong"/>
        </w:rPr>
        <w:t>–128</w:t>
      </w:r>
    </w:p>
    <w:p w14:paraId="30F978ED" w14:textId="272081B1" w:rsidR="004D4B8F" w:rsidRPr="007D1DAB" w:rsidRDefault="004D4B8F" w:rsidP="004D4B8F">
      <w:r w:rsidRPr="007D1DAB">
        <w:t>The door was open. There were three men inside, talking, arguing, their faces white with strain and with exhaustion and from being underground, and other men, soldiers, to the side of the room.</w:t>
      </w:r>
    </w:p>
    <w:p w14:paraId="41B836FA" w14:textId="77777777" w:rsidR="002E4602" w:rsidRDefault="002E4602" w:rsidP="0026245F">
      <w:pPr>
        <w:rPr>
          <w:rStyle w:val="Strong"/>
          <w:sz w:val="24"/>
          <w:szCs w:val="28"/>
        </w:rPr>
      </w:pPr>
      <w:r w:rsidRPr="002E4602">
        <w:rPr>
          <w:rStyle w:val="Strong"/>
          <w:sz w:val="24"/>
          <w:szCs w:val="28"/>
        </w:rPr>
        <w:t>…</w:t>
      </w:r>
    </w:p>
    <w:p w14:paraId="58D1AD42" w14:textId="36E31C0F" w:rsidR="00F725E6" w:rsidRPr="007D1DAB" w:rsidRDefault="00F725E6" w:rsidP="0026245F">
      <w:r w:rsidRPr="007D1DAB">
        <w:t>Another explosion shook the air, the ground, the walls.</w:t>
      </w:r>
    </w:p>
    <w:p w14:paraId="7EF09504" w14:textId="77777777" w:rsidR="00F725E6" w:rsidRPr="007D1DAB" w:rsidRDefault="00F725E6" w:rsidP="00C40033">
      <w:r w:rsidRPr="007D1DAB">
        <w:t>'Father!' she cried.</w:t>
      </w:r>
    </w:p>
    <w:p w14:paraId="6E91A4B3" w14:textId="77777777" w:rsidR="00F725E6" w:rsidRPr="007D1DAB" w:rsidRDefault="00F725E6" w:rsidP="00C40033">
      <w:r w:rsidRPr="007D1DAB">
        <w:t>It was the first time she had called him father to his face.</w:t>
      </w:r>
    </w:p>
    <w:p w14:paraId="646856BE" w14:textId="2D3239CA" w:rsidR="00F725E6" w:rsidRPr="007D1DAB" w:rsidRDefault="00F725E6" w:rsidP="00C40033">
      <w:r w:rsidRPr="007D1DAB">
        <w:t>The man stopped arguing. He</w:t>
      </w:r>
      <w:r w:rsidR="004E0C30">
        <w:t xml:space="preserve"> looked</w:t>
      </w:r>
      <w:r w:rsidRPr="007D1DAB">
        <w:t xml:space="preserve"> at her. His cheeks were sunken. His eyes were dark in darker shadows. There was grey in his moustache.</w:t>
      </w:r>
    </w:p>
    <w:p w14:paraId="11D4B0A3" w14:textId="77777777" w:rsidR="00F725E6" w:rsidRPr="007D1DAB" w:rsidRDefault="00F725E6" w:rsidP="00C40033">
      <w:r w:rsidRPr="007D1DAB">
        <w:t>'Father?' she said again.</w:t>
      </w:r>
    </w:p>
    <w:p w14:paraId="27890920" w14:textId="77777777" w:rsidR="00F725E6" w:rsidRPr="007D1DAB" w:rsidRDefault="00F725E6" w:rsidP="00C40033">
      <w:r w:rsidRPr="007D1DAB">
        <w:t>The man said nothing. He just smiled at her. Not really a smile — an almost smile. Later she thought it was a smile that said, 'Hello, my daughter. Yes, I love you, too. But, for your sake, now I can never say the words.'</w:t>
      </w:r>
    </w:p>
    <w:p w14:paraId="4F2FD509" w14:textId="77777777" w:rsidR="00F725E6" w:rsidRPr="007D1DAB" w:rsidRDefault="00F725E6" w:rsidP="00C40033">
      <w:r w:rsidRPr="007D1DAB">
        <w:t>That's what she hoped, in later years, it might have said.</w:t>
      </w:r>
    </w:p>
    <w:p w14:paraId="790C8DE3" w14:textId="77777777" w:rsidR="00F725E6" w:rsidRPr="007D1DAB" w:rsidRDefault="00F725E6" w:rsidP="00C40033">
      <w:r w:rsidRPr="007D1DAB">
        <w:t>And then the smile was gone. Maybe there had never really been a smile at all.</w:t>
      </w:r>
    </w:p>
    <w:p w14:paraId="71AC3293" w14:textId="77777777" w:rsidR="00F725E6" w:rsidRPr="007D1DAB" w:rsidRDefault="00F725E6" w:rsidP="00C40033">
      <w:r w:rsidRPr="007D1DAB">
        <w:t>'Who is this girl!' demanded the Führer.</w:t>
      </w:r>
    </w:p>
    <w:p w14:paraId="761D2E01" w14:textId="77777777" w:rsidR="00F725E6" w:rsidRPr="007D1DAB" w:rsidRDefault="00F725E6" w:rsidP="00C40033">
      <w:r w:rsidRPr="007D1DAB">
        <w:t>'She's ... she's ...' one of the guards stammered, and then was silent.</w:t>
      </w:r>
    </w:p>
    <w:p w14:paraId="587ADF43" w14:textId="77777777" w:rsidR="00F725E6" w:rsidRPr="007D1DAB" w:rsidRDefault="00F725E6" w:rsidP="00C40033">
      <w:r w:rsidRPr="007D1DAB">
        <w:t>'I have never seen her before,' said Adolf Hitler. 'What is she doing here? This is no place for a child!'</w:t>
      </w:r>
    </w:p>
    <w:p w14:paraId="7CD3F3C3" w14:textId="77777777" w:rsidR="00F725E6" w:rsidRPr="007D1DAB" w:rsidRDefault="00F725E6" w:rsidP="00C40033">
      <w:r w:rsidRPr="007D1DAB">
        <w:t>'But …' The guard swallowed what he was going to say. The rest of the room was silent.</w:t>
      </w:r>
    </w:p>
    <w:p w14:paraId="6A3B8BA7" w14:textId="77777777" w:rsidR="00F725E6" w:rsidRPr="007D1DAB" w:rsidRDefault="00F725E6" w:rsidP="00C40033">
      <w:r w:rsidRPr="007D1DAB">
        <w:t>'Take her away,' said Adolf Hitler. ‘Now. Do you hear me? Now!'</w:t>
      </w:r>
    </w:p>
    <w:p w14:paraId="096983C7" w14:textId="77777777" w:rsidR="00F725E6" w:rsidRPr="00B91307" w:rsidRDefault="00F725E6" w:rsidP="00C40033">
      <w:r w:rsidRPr="007D1DAB">
        <w:t>The guard led her to her room. He shut the door. She sat there trying to listen for her father's voice, but all she could hear now were the bombs.</w:t>
      </w:r>
    </w:p>
    <w:p w14:paraId="32F68F51" w14:textId="77777777" w:rsidR="002E4602" w:rsidRDefault="002E4602" w:rsidP="00713F20">
      <w:pPr>
        <w:rPr>
          <w:rStyle w:val="Strong"/>
          <w:sz w:val="24"/>
          <w:szCs w:val="28"/>
        </w:rPr>
      </w:pPr>
      <w:r w:rsidRPr="002E4602">
        <w:rPr>
          <w:rStyle w:val="Strong"/>
          <w:sz w:val="24"/>
          <w:szCs w:val="28"/>
        </w:rPr>
        <w:t>…</w:t>
      </w:r>
    </w:p>
    <w:p w14:paraId="20B10FDB" w14:textId="585794DC" w:rsidR="00F725E6" w:rsidRPr="007D1DAB" w:rsidRDefault="00F725E6" w:rsidP="00713F20">
      <w:r w:rsidRPr="007D1DAB">
        <w:lastRenderedPageBreak/>
        <w:t>The second soldier took her suitcase. He was older, and his eyes looked sad. He hesitated, then he took her hand. 'Don't be frightened, Mädchen,' he said softly. 'You are going to good people. Don't be afraid.'</w:t>
      </w:r>
    </w:p>
    <w:p w14:paraId="43B9FB55" w14:textId="77777777" w:rsidR="00F725E6" w:rsidRPr="007D1DAB" w:rsidRDefault="00F725E6" w:rsidP="00C40033">
      <w:r w:rsidRPr="007D1DAB">
        <w:t>The smell was disgusting as they climbed up to the street. Sweet and strong, like a million chamber-pots left too long.</w:t>
      </w:r>
    </w:p>
    <w:p w14:paraId="7EC82420" w14:textId="30BA948D" w:rsidR="00F725E6" w:rsidRPr="007D1DAB" w:rsidRDefault="00F725E6" w:rsidP="00C40033">
      <w:r w:rsidRPr="007D1DAB">
        <w:t>The soldier saw her cover her face with her hand.</w:t>
      </w:r>
      <w:r w:rsidR="00926823" w:rsidRPr="007D1DAB">
        <w:t xml:space="preserve"> </w:t>
      </w:r>
      <w:r w:rsidRPr="007D1DAB">
        <w:t>'They hit the sewers,' he told her. 'They blew them open</w:t>
      </w:r>
      <w:r w:rsidR="006D5B1A" w:rsidRPr="007D1DAB">
        <w:t xml:space="preserve"> </w:t>
      </w:r>
      <w:r w:rsidR="00B00EC2" w:rsidRPr="007D1DAB">
        <w:t>…</w:t>
      </w:r>
      <w:r w:rsidRPr="007D1DAB">
        <w:t>'</w:t>
      </w:r>
    </w:p>
    <w:p w14:paraId="5F1EE4B2" w14:textId="77777777" w:rsidR="00F725E6" w:rsidRPr="007D1DAB" w:rsidRDefault="00F725E6" w:rsidP="00C40033">
      <w:r w:rsidRPr="007D1DAB">
        <w:t>But that wasn't the whole of the smell.</w:t>
      </w:r>
    </w:p>
    <w:p w14:paraId="3F387148" w14:textId="77777777" w:rsidR="00F725E6" w:rsidRPr="007D1DAB" w:rsidRDefault="00F725E6" w:rsidP="00F725E6">
      <w:r w:rsidRPr="007D1DAB">
        <w:t>The world was noise and rubble and splinters of rocks that flew through the air. You could smell the blood and hatred just like you could smell the pigs in Frau Leib's mud.</w:t>
      </w:r>
    </w:p>
    <w:p w14:paraId="735EB138" w14:textId="69328D4D" w:rsidR="00F725E6" w:rsidRPr="007D1DAB" w:rsidRDefault="00F725E6" w:rsidP="00F725E6">
      <w:r w:rsidRPr="007D1DAB">
        <w:t>'This way,' said the soldier. He had grey stubble on his cheeks. His voice was tired, and full of tension, but he sounded like he was trying to be kind.</w:t>
      </w:r>
    </w:p>
    <w:p w14:paraId="12C197EC" w14:textId="77777777" w:rsidR="00F725E6" w:rsidRPr="007D1DAB" w:rsidRDefault="00F725E6" w:rsidP="00F725E6">
      <w:r w:rsidRPr="007D1DAB">
        <w:t>There had once been trees and gardens. Now there was just a battle, too much, too fast to understand.</w:t>
      </w:r>
    </w:p>
    <w:p w14:paraId="27EE05D6" w14:textId="77777777" w:rsidR="00F725E6" w:rsidRPr="007D1DAB" w:rsidRDefault="00F725E6" w:rsidP="00F725E6">
      <w:r w:rsidRPr="007D1DAB">
        <w:t>They ran through the skeleton of the garden, the soldier still holding her hand. Then down some steps, shadowed, down, down, back underground.</w:t>
      </w:r>
    </w:p>
    <w:p w14:paraId="7162B90F" w14:textId="77777777" w:rsidR="00F725E6" w:rsidRPr="007D1DAB" w:rsidRDefault="00F725E6" w:rsidP="00F725E6">
      <w:r w:rsidRPr="007D1DAB">
        <w:t>Along a tunnel now. The world was quieter, but the ground still shivered under their feet. Along the tunnel, round a corner, along again. There were steps, but they passed them, then more steps, and they climbed those.</w:t>
      </w:r>
    </w:p>
    <w:p w14:paraId="736257E0" w14:textId="77777777" w:rsidR="00F725E6" w:rsidRPr="007D1DAB" w:rsidRDefault="00F725E6" w:rsidP="00F725E6">
      <w:r w:rsidRPr="007D1DAB">
        <w:t>It looked like a railway station. She had seen pictures of railway stations. But they hadn't looked quite like this.</w:t>
      </w:r>
    </w:p>
    <w:p w14:paraId="72148EF8" w14:textId="77777777" w:rsidR="002E4602" w:rsidRPr="009F7A03" w:rsidRDefault="002E4602" w:rsidP="00F725E6">
      <w:pPr>
        <w:rPr>
          <w:rStyle w:val="Strong"/>
          <w:sz w:val="24"/>
          <w:szCs w:val="28"/>
        </w:rPr>
      </w:pPr>
      <w:r w:rsidRPr="009F7A03">
        <w:rPr>
          <w:rStyle w:val="Strong"/>
          <w:sz w:val="24"/>
          <w:szCs w:val="28"/>
        </w:rPr>
        <w:t>…</w:t>
      </w:r>
    </w:p>
    <w:p w14:paraId="1490C919" w14:textId="65D68761" w:rsidR="00F725E6" w:rsidRPr="007D1DAB" w:rsidRDefault="00F725E6" w:rsidP="00F725E6">
      <w:r w:rsidRPr="007D1DAB">
        <w:t>She walked for a few seconds, or a few minutes, she didn't know. Then something exploded behind her and reality closed in. She ran for the protection of a rubble wall and crouched there, her suitcase in front of her like a shield.</w:t>
      </w:r>
    </w:p>
    <w:p w14:paraId="117F777C" w14:textId="77777777" w:rsidR="00F725E6" w:rsidRPr="007D1DAB" w:rsidRDefault="00F725E6" w:rsidP="00F725E6">
      <w:r w:rsidRPr="007D1DAB">
        <w:t>For some reason she thought of Fräulein Gelber. If only she had saved some bread as Fräulein Gelber had done.</w:t>
      </w:r>
    </w:p>
    <w:p w14:paraId="62179AC0" w14:textId="77777777" w:rsidR="00F725E6" w:rsidRPr="007D1DAB" w:rsidRDefault="00F725E6" w:rsidP="00CD66A4">
      <w:r w:rsidRPr="007D1DAB">
        <w:lastRenderedPageBreak/>
        <w:t>She began to crawl from one wall to another, trying to shelter as much as she could. With every inch she crawled it seemed she left her old life behind. It was burnt out of her by the shells and smoke and fire.</w:t>
      </w:r>
    </w:p>
    <w:p w14:paraId="3E989543" w14:textId="77777777" w:rsidR="00F725E6" w:rsidRPr="007D1DAB" w:rsidRDefault="00F725E6" w:rsidP="00F725E6">
      <w:r w:rsidRPr="007D1DAB">
        <w:t xml:space="preserve">Duffi's daughter was gone. The good girl that Fräulein Gelber had tried to make her </w:t>
      </w:r>
      <w:proofErr w:type="gramStart"/>
      <w:r w:rsidRPr="007D1DAB">
        <w:t>be was</w:t>
      </w:r>
      <w:proofErr w:type="gramEnd"/>
      <w:r w:rsidRPr="007D1DAB">
        <w:t xml:space="preserve"> gone. All that was left was Heidi, a small seed deep inside her.</w:t>
      </w:r>
    </w:p>
    <w:p w14:paraId="7EA2F930" w14:textId="77777777" w:rsidR="00F725E6" w:rsidRPr="007D1DAB" w:rsidRDefault="00F725E6" w:rsidP="00F725E6">
      <w:r w:rsidRPr="007D1DAB">
        <w:t>All she had to do was survive, and that seed could grow.</w:t>
      </w:r>
    </w:p>
    <w:p w14:paraId="58EF6AE0" w14:textId="77777777" w:rsidR="002E4602" w:rsidRDefault="002E4602" w:rsidP="00F725E6">
      <w:pPr>
        <w:rPr>
          <w:rStyle w:val="Strong"/>
          <w:sz w:val="24"/>
          <w:szCs w:val="28"/>
        </w:rPr>
      </w:pPr>
      <w:r w:rsidRPr="002E4602">
        <w:rPr>
          <w:rStyle w:val="Strong"/>
          <w:sz w:val="24"/>
          <w:szCs w:val="28"/>
        </w:rPr>
        <w:t>…</w:t>
      </w:r>
    </w:p>
    <w:p w14:paraId="474965C0" w14:textId="1CCF54A8" w:rsidR="00F725E6" w:rsidRPr="007D1DAB" w:rsidRDefault="00F725E6" w:rsidP="00F725E6">
      <w:r w:rsidRPr="007D1DAB">
        <w:t>Suddenly, one of the</w:t>
      </w:r>
      <w:r w:rsidR="00C27A8A">
        <w:t xml:space="preserve"> Tank</w:t>
      </w:r>
      <w:r w:rsidRPr="007D1DAB">
        <w:t>s erupted in flames of blue and grey and yellow. The world disappeared below her feet. She fell into the crater and debris rained on cop of her, softly it seemed, till she caught her breath, and realised that it hurt.</w:t>
      </w:r>
    </w:p>
    <w:p w14:paraId="65D13FBA" w14:textId="0FC50433" w:rsidR="00F725E6" w:rsidRDefault="00F725E6" w:rsidP="00F725E6">
      <w:r w:rsidRPr="007D1DAB">
        <w:t>Her fingers still held her suitcase. She began to crawl out of the crater, away from the flaming ruin of the</w:t>
      </w:r>
      <w:r w:rsidR="00C27A8A">
        <w:t xml:space="preserve"> Tank</w:t>
      </w:r>
      <w:r w:rsidRPr="007D1DAB">
        <w:t>.</w:t>
      </w:r>
    </w:p>
    <w:p w14:paraId="2B4BB384" w14:textId="0B5D99A7" w:rsidR="007F528F" w:rsidRPr="00CD66A4" w:rsidRDefault="002E4602" w:rsidP="00CD66A4">
      <w:r w:rsidRPr="002E4602">
        <w:rPr>
          <w:rStyle w:val="Strong"/>
          <w:sz w:val="24"/>
          <w:szCs w:val="28"/>
        </w:rPr>
        <w:t>…</w:t>
      </w:r>
      <w:r w:rsidR="009006C3">
        <w:br w:type="page"/>
      </w:r>
    </w:p>
    <w:p w14:paraId="3C15C51D" w14:textId="4733DA54" w:rsidR="007769A7" w:rsidRDefault="007769A7" w:rsidP="00705BCB">
      <w:pPr>
        <w:pStyle w:val="Heading1"/>
      </w:pPr>
      <w:bookmarkStart w:id="45" w:name="_Toc227579962"/>
      <w:r w:rsidRPr="00705BCB">
        <w:lastRenderedPageBreak/>
        <w:t>References</w:t>
      </w:r>
      <w:bookmarkEnd w:id="41"/>
      <w:bookmarkEnd w:id="42"/>
      <w:bookmarkEnd w:id="45"/>
    </w:p>
    <w:p w14:paraId="5C806987" w14:textId="77777777" w:rsidR="009B1508" w:rsidRPr="00AE7FE3" w:rsidRDefault="009B1508" w:rsidP="009B1508">
      <w:pPr>
        <w:pStyle w:val="FeatureBox2"/>
      </w:pPr>
      <w:bookmarkStart w:id="46" w:name="_Hlk150349401"/>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455D45CC" w14:textId="77777777" w:rsidR="009B1508" w:rsidRPr="00AE7FE3" w:rsidRDefault="009B1508" w:rsidP="009B1508">
      <w:pPr>
        <w:pStyle w:val="FeatureBox2"/>
      </w:pPr>
      <w:r w:rsidRPr="00AE7FE3">
        <w:t>Please refer to the NESA Copyright Disclaimer for more information</w:t>
      </w:r>
      <w:r>
        <w:t xml:space="preserve"> </w:t>
      </w:r>
      <w:hyperlink r:id="rId35" w:history="1">
        <w:r w:rsidRPr="005A267D">
          <w:rPr>
            <w:rStyle w:val="Hyperlink"/>
          </w:rPr>
          <w:t>https://www.nsw.gov.au/education-and-training/nesa/copyright</w:t>
        </w:r>
      </w:hyperlink>
      <w:r w:rsidRPr="00A1020E">
        <w:t>.</w:t>
      </w:r>
    </w:p>
    <w:p w14:paraId="264B7036" w14:textId="77777777" w:rsidR="009B1508" w:rsidRDefault="009B1508" w:rsidP="009B1508">
      <w:pPr>
        <w:pStyle w:val="FeatureBox2"/>
      </w:pPr>
      <w:r w:rsidRPr="00AE7FE3">
        <w:t xml:space="preserve">NESA holds the only official and up-to-date versions of the NSW Curriculum and syllabus documents. Please visit NESA </w:t>
      </w:r>
      <w:hyperlink r:id="rId36" w:history="1">
        <w:r w:rsidRPr="005A267D">
          <w:rPr>
            <w:rStyle w:val="Hyperlink"/>
          </w:rPr>
          <w:t>https://www.nsw.gov.au/education-and-training/nesa</w:t>
        </w:r>
      </w:hyperlink>
      <w:r w:rsidRPr="00A1020E">
        <w:t xml:space="preserve"> </w:t>
      </w:r>
      <w:r w:rsidRPr="00AE7FE3">
        <w:t xml:space="preserve">and NSW Curriculum </w:t>
      </w:r>
      <w:hyperlink r:id="rId37" w:history="1">
        <w:r>
          <w:rPr>
            <w:rStyle w:val="Hyperlink"/>
          </w:rPr>
          <w:t>https://curriculum.nsw.edu.au</w:t>
        </w:r>
      </w:hyperlink>
      <w:r w:rsidRPr="00AE7FE3">
        <w:t>.</w:t>
      </w:r>
    </w:p>
    <w:p w14:paraId="7992EDB3" w14:textId="009A0601" w:rsidR="0032006F" w:rsidRDefault="00E81F75" w:rsidP="007769A7">
      <w:hyperlink r:id="rId38" w:history="1">
        <w:r w:rsidRPr="00967E27">
          <w:rPr>
            <w:rStyle w:val="Hyperlink"/>
          </w:rPr>
          <w:t>English K–10 Syllabus</w:t>
        </w:r>
      </w:hyperlink>
      <w:r w:rsidRPr="00E81F75">
        <w:t xml:space="preserve"> © NSW Education Standards Authority (NESA) for and on behalf of the Crown in right of the State of New South Wales, 2022.</w:t>
      </w:r>
    </w:p>
    <w:p w14:paraId="6A0B0F6E" w14:textId="091D17AD" w:rsidR="00B267BF" w:rsidRPr="00B84ED9" w:rsidRDefault="00B267BF" w:rsidP="00B267BF">
      <w:hyperlink r:id="rId39" w:history="1">
        <w:r w:rsidRPr="008055F5">
          <w:rPr>
            <w:rStyle w:val="Hyperlink"/>
          </w:rPr>
          <w:t>National Literacy Learning Progression</w:t>
        </w:r>
      </w:hyperlink>
      <w:r>
        <w:t xml:space="preserve"> © Australian Curriculum, Assessment and Reporting Authority (ACARA) 2010 to present, unless otherwise indicated. This material was downloaded from the </w:t>
      </w:r>
      <w:hyperlink r:id="rId40" w:history="1">
        <w:r w:rsidRPr="008055F5">
          <w:rPr>
            <w:rStyle w:val="Hyperlink"/>
          </w:rPr>
          <w:t>Australian Curriculum</w:t>
        </w:r>
      </w:hyperlink>
      <w:r>
        <w:t xml:space="preserve"> website (National Literacy Learning Progression) (accessed </w:t>
      </w:r>
      <w:r w:rsidR="00795904">
        <w:t xml:space="preserve">9 </w:t>
      </w:r>
      <w:r w:rsidR="00B43DF1">
        <w:t>February</w:t>
      </w:r>
      <w:r w:rsidR="00795904">
        <w:t xml:space="preserve"> 2026</w:t>
      </w:r>
      <w:r w:rsidR="003E7B09">
        <w:t>)</w:t>
      </w:r>
      <w:r>
        <w:t xml:space="preserve"> and </w:t>
      </w:r>
      <w:r w:rsidRPr="005265FF">
        <w:t>was not</w:t>
      </w:r>
      <w:r>
        <w:t xml:space="preserve"> modified.</w:t>
      </w:r>
    </w:p>
    <w:p w14:paraId="2C83512E" w14:textId="6648A176" w:rsidR="0032006F" w:rsidRDefault="0032006F" w:rsidP="0032006F">
      <w:r>
        <w:t xml:space="preserve">Di Cesare E, Eldridge S and McGarry T (2007) </w:t>
      </w:r>
      <w:r w:rsidRPr="00756684">
        <w:rPr>
          <w:rStyle w:val="Emphasis"/>
        </w:rPr>
        <w:t xml:space="preserve">Hitler’s Daughter: The </w:t>
      </w:r>
      <w:r w:rsidR="004476EC">
        <w:rPr>
          <w:rStyle w:val="Emphasis"/>
        </w:rPr>
        <w:t>p</w:t>
      </w:r>
      <w:r w:rsidRPr="00756684">
        <w:rPr>
          <w:rStyle w:val="Emphasis"/>
        </w:rPr>
        <w:t>lay</w:t>
      </w:r>
      <w:r w:rsidR="009055A2" w:rsidRPr="009055A2">
        <w:t xml:space="preserve"> [adaptation of Hitler’s Daughter by Jackie French]</w:t>
      </w:r>
      <w:r>
        <w:t>, Currency Press, Sydney ISBN: 9780868198132</w:t>
      </w:r>
      <w:r w:rsidR="00075DDE">
        <w:t xml:space="preserve">. </w:t>
      </w:r>
      <w:r>
        <w:t xml:space="preserve">Extracts from </w:t>
      </w:r>
      <w:r w:rsidRPr="009055A2">
        <w:rPr>
          <w:rStyle w:val="Emphasis"/>
        </w:rPr>
        <w:t>Hitler’s Daughter: The play</w:t>
      </w:r>
      <w:r>
        <w:t xml:space="preserve"> have been reproduced and made available for copying and communication by NSW Department of Education for its educational purposes. This has been made possible as permission has been granted by Currency Press Sydney. The extracts contained in this resource are licensed up until May 2028.</w:t>
      </w:r>
    </w:p>
    <w:p w14:paraId="2CD133C9" w14:textId="4377A481" w:rsidR="00DC6805" w:rsidRDefault="0032006F" w:rsidP="0032006F">
      <w:r>
        <w:t xml:space="preserve">French J (2003) </w:t>
      </w:r>
      <w:r w:rsidRPr="007B703D">
        <w:rPr>
          <w:rStyle w:val="Emphasis"/>
        </w:rPr>
        <w:t>Hit</w:t>
      </w:r>
      <w:r w:rsidR="006B7B1D" w:rsidRPr="007B703D">
        <w:rPr>
          <w:rStyle w:val="Emphasis"/>
        </w:rPr>
        <w:t>l</w:t>
      </w:r>
      <w:r w:rsidRPr="007B703D">
        <w:rPr>
          <w:rStyle w:val="Emphasis"/>
        </w:rPr>
        <w:t>er’s Daughter</w:t>
      </w:r>
      <w:r>
        <w:t>, HarperCollins, Sydney, ISBN-10:‎ 0060086521</w:t>
      </w:r>
      <w:r w:rsidR="00E904E8">
        <w:t>.</w:t>
      </w:r>
      <w:r>
        <w:t xml:space="preserve">Extracts from </w:t>
      </w:r>
      <w:r w:rsidRPr="007B703D">
        <w:rPr>
          <w:rStyle w:val="Emphasis"/>
        </w:rPr>
        <w:t>Hitler’s Daughter</w:t>
      </w:r>
      <w:r>
        <w:t xml:space="preserve"> have been reproduced and made available for copying and communication by NSW Department of Education for its educational purposes. This has been made possible as permission has been granted by HarperCollins Sydney. The extracts contained in this resource are licensed up until August 2028</w:t>
      </w:r>
      <w:r w:rsidR="00BF3746">
        <w:t>.</w:t>
      </w:r>
    </w:p>
    <w:p w14:paraId="7D9B63BB" w14:textId="77777777" w:rsidR="008A7C0D" w:rsidRPr="00C2674D" w:rsidRDefault="00BF3746" w:rsidP="008A7C0D">
      <w:r w:rsidRPr="00704467">
        <w:t>Guiding Tech (</w:t>
      </w:r>
      <w:r w:rsidR="00756684" w:rsidRPr="00756684">
        <w:t xml:space="preserve">25 August </w:t>
      </w:r>
      <w:r w:rsidRPr="00704467">
        <w:t>2021)</w:t>
      </w:r>
      <w:r>
        <w:rPr>
          <w:rStyle w:val="Hyperlink"/>
        </w:rPr>
        <w:t xml:space="preserve"> </w:t>
      </w:r>
      <w:hyperlink r:id="rId41" w:history="1">
        <w:r w:rsidR="00756684">
          <w:rPr>
            <w:rStyle w:val="Hyperlink"/>
          </w:rPr>
          <w:t>'How to Get the Transcript of a YouTube Video' [video]</w:t>
        </w:r>
      </w:hyperlink>
      <w:r w:rsidRPr="00704467">
        <w:t xml:space="preserve">, </w:t>
      </w:r>
      <w:r w:rsidR="00756684" w:rsidRPr="00756684">
        <w:rPr>
          <w:rStyle w:val="Emphasis"/>
        </w:rPr>
        <w:t>Guiding Tech</w:t>
      </w:r>
      <w:r w:rsidR="00756684" w:rsidRPr="00756684">
        <w:t>, YouTube</w:t>
      </w:r>
      <w:r w:rsidR="00756684">
        <w:t>,</w:t>
      </w:r>
      <w:r w:rsidR="00756684" w:rsidRPr="00756684">
        <w:t xml:space="preserve"> </w:t>
      </w:r>
      <w:r w:rsidR="00AE26E0">
        <w:t xml:space="preserve">accessed </w:t>
      </w:r>
      <w:bookmarkStart w:id="47" w:name="_Hlk178001679"/>
      <w:r w:rsidR="008A7C0D">
        <w:t>13 March 2026.</w:t>
      </w:r>
    </w:p>
    <w:p w14:paraId="1DD3BF2E" w14:textId="4D4DF7F7" w:rsidR="00E40D91" w:rsidRDefault="00E40D91" w:rsidP="00E40D91">
      <w:r w:rsidRPr="0000209A">
        <w:lastRenderedPageBreak/>
        <w:t>Shark Tank Australia (</w:t>
      </w:r>
      <w:r w:rsidRPr="00E40D91">
        <w:rPr>
          <w:bCs/>
        </w:rPr>
        <w:t>21 September 2019</w:t>
      </w:r>
      <w:r w:rsidRPr="0000209A">
        <w:t xml:space="preserve">) </w:t>
      </w:r>
      <w:hyperlink r:id="rId42" w:history="1">
        <w:r w:rsidR="00CC5A1C">
          <w:rPr>
            <w:rStyle w:val="Hyperlink"/>
            <w:bCs/>
          </w:rPr>
          <w:t>'Steve: “Drop the Royalty For Now” | Shark Tank AUS' [video]</w:t>
        </w:r>
      </w:hyperlink>
      <w:r w:rsidRPr="0000209A">
        <w:t xml:space="preserve">, </w:t>
      </w:r>
      <w:r w:rsidRPr="00ED6905">
        <w:rPr>
          <w:rStyle w:val="Emphasis"/>
        </w:rPr>
        <w:t>Shark Tank Australia</w:t>
      </w:r>
      <w:r>
        <w:t>,</w:t>
      </w:r>
      <w:r w:rsidRPr="00ED6905">
        <w:t xml:space="preserve"> </w:t>
      </w:r>
      <w:r w:rsidRPr="0000209A">
        <w:t xml:space="preserve">YouTube, </w:t>
      </w:r>
      <w:r w:rsidR="00AE26E0">
        <w:t xml:space="preserve">accessed </w:t>
      </w:r>
      <w:r w:rsidR="008A7C0D">
        <w:t>13 March 2026.</w:t>
      </w:r>
    </w:p>
    <w:p w14:paraId="21F28481" w14:textId="44708129" w:rsidR="00F07201" w:rsidRDefault="00E8165E" w:rsidP="00C2674D">
      <w:r>
        <w:t>——</w:t>
      </w:r>
      <w:r w:rsidR="00ED6905" w:rsidRPr="00B866C3">
        <w:t>(</w:t>
      </w:r>
      <w:r w:rsidR="00ED6905">
        <w:t>12 November 2020</w:t>
      </w:r>
      <w:r w:rsidR="00ED6905" w:rsidRPr="00B866C3">
        <w:t xml:space="preserve">) </w:t>
      </w:r>
      <w:hyperlink r:id="rId43" w:history="1">
        <w:r w:rsidR="00ED6905">
          <w:rPr>
            <w:rStyle w:val="Hyperlink"/>
          </w:rPr>
          <w:t>'“Did You Seriously Think You Were Gonna Get Investment Today?” | Shark Tank AUS' [video]</w:t>
        </w:r>
      </w:hyperlink>
      <w:r w:rsidR="00ED6905">
        <w:t xml:space="preserve">, </w:t>
      </w:r>
      <w:r w:rsidR="00ED6905" w:rsidRPr="00ED6905">
        <w:rPr>
          <w:rStyle w:val="Emphasis"/>
        </w:rPr>
        <w:t>Shark Tank Australia</w:t>
      </w:r>
      <w:r w:rsidR="00ED6905">
        <w:t>,</w:t>
      </w:r>
      <w:r w:rsidR="00ED6905" w:rsidRPr="00ED6905">
        <w:t xml:space="preserve"> </w:t>
      </w:r>
      <w:r w:rsidR="00ED6905" w:rsidRPr="00B866C3">
        <w:t xml:space="preserve">YouTube, </w:t>
      </w:r>
      <w:r w:rsidR="00AE26E0">
        <w:t xml:space="preserve">accessed </w:t>
      </w:r>
      <w:bookmarkEnd w:id="47"/>
      <w:r w:rsidR="008A7C0D">
        <w:t>13 March 2026.</w:t>
      </w:r>
    </w:p>
    <w:p w14:paraId="79A2E43D" w14:textId="0B67252E" w:rsidR="00635AE9" w:rsidRPr="0000209A" w:rsidRDefault="00635AE9" w:rsidP="00635AE9">
      <w:r w:rsidRPr="00EF718B">
        <w:t xml:space="preserve">State of New South Wales (Department of Education) </w:t>
      </w:r>
      <w:r w:rsidRPr="00F667AC">
        <w:t xml:space="preserve">(2025) </w:t>
      </w:r>
      <w:hyperlink r:id="rId44" w:history="1">
        <w:r w:rsidRPr="00F667AC">
          <w:rPr>
            <w:rStyle w:val="Hyperlink"/>
          </w:rPr>
          <w:t>Controversial issues in schools</w:t>
        </w:r>
      </w:hyperlink>
      <w:r w:rsidRPr="00F667AC">
        <w:t xml:space="preserve">, </w:t>
      </w:r>
      <w:r w:rsidRPr="003E7B09">
        <w:rPr>
          <w:i/>
          <w:iCs/>
        </w:rPr>
        <w:t>Policy library</w:t>
      </w:r>
      <w:r w:rsidRPr="00F667AC">
        <w:t xml:space="preserve">, NSW Department of Education website accessed </w:t>
      </w:r>
      <w:r>
        <w:t>13 March 2026.</w:t>
      </w:r>
    </w:p>
    <w:p w14:paraId="0405B27C" w14:textId="77777777" w:rsidR="00635AE9" w:rsidRPr="00C2674D" w:rsidRDefault="00635AE9" w:rsidP="00C2674D"/>
    <w:bookmarkEnd w:id="46"/>
    <w:p w14:paraId="3DC0029B" w14:textId="30C9CEA4" w:rsidR="001262CC" w:rsidRDefault="001262CC" w:rsidP="007769A7">
      <w:pPr>
        <w:sectPr w:rsidR="001262CC" w:rsidSect="00342692">
          <w:headerReference w:type="even" r:id="rId45"/>
          <w:headerReference w:type="default" r:id="rId46"/>
          <w:footerReference w:type="even" r:id="rId47"/>
          <w:footerReference w:type="default" r:id="rId48"/>
          <w:headerReference w:type="first" r:id="rId49"/>
          <w:footerReference w:type="first" r:id="rId50"/>
          <w:pgSz w:w="11906" w:h="16838"/>
          <w:pgMar w:top="1134" w:right="1134" w:bottom="1134" w:left="1134" w:header="709" w:footer="709" w:gutter="0"/>
          <w:pgNumType w:start="0"/>
          <w:cols w:space="708"/>
          <w:titlePg/>
          <w:docGrid w:linePitch="360"/>
        </w:sectPr>
      </w:pPr>
    </w:p>
    <w:p w14:paraId="503E2A80" w14:textId="77777777" w:rsidR="00C2674D" w:rsidRPr="001748AB" w:rsidRDefault="00C2674D" w:rsidP="00C2674D">
      <w:pPr>
        <w:rPr>
          <w:rStyle w:val="Strong"/>
          <w:szCs w:val="22"/>
        </w:rPr>
      </w:pPr>
      <w:r w:rsidRPr="001748AB">
        <w:rPr>
          <w:rStyle w:val="Strong"/>
          <w:szCs w:val="22"/>
        </w:rPr>
        <w:lastRenderedPageBreak/>
        <w:t>© State of New South Wales (Department of Education), 202</w:t>
      </w:r>
      <w:r>
        <w:rPr>
          <w:rStyle w:val="Strong"/>
          <w:szCs w:val="22"/>
        </w:rPr>
        <w:t>4</w:t>
      </w:r>
    </w:p>
    <w:p w14:paraId="7BF14D08" w14:textId="77777777" w:rsidR="00C2674D" w:rsidRDefault="00C2674D" w:rsidP="00C2674D">
      <w:r>
        <w:t xml:space="preserve">The copyright material published in this resource is subject to the </w:t>
      </w:r>
      <w:r w:rsidRPr="00DE5AC1">
        <w:rPr>
          <w:rStyle w:val="Emphasis"/>
        </w:rPr>
        <w:t>Copyright Act 1968</w:t>
      </w:r>
      <w:r>
        <w:t xml:space="preserve"> (Cth) and is owned by the NSW Department of Education or, where indicated, by a party other than the NSW Department of Education (third-party material).</w:t>
      </w:r>
    </w:p>
    <w:p w14:paraId="7325389E" w14:textId="77777777" w:rsidR="00C2674D" w:rsidRDefault="00C2674D" w:rsidP="00C2674D">
      <w:r>
        <w:t xml:space="preserve">Copyright material available in this resource and owned by the NSW Department of Education is licensed under a </w:t>
      </w:r>
      <w:hyperlink r:id="rId51" w:history="1">
        <w:r w:rsidRPr="003B3E41">
          <w:rPr>
            <w:rStyle w:val="Hyperlink"/>
          </w:rPr>
          <w:t>Creative Commons Attribution 4.0 International (CC BY 4.0) license</w:t>
        </w:r>
      </w:hyperlink>
      <w:r>
        <w:t>.</w:t>
      </w:r>
    </w:p>
    <w:p w14:paraId="75FA0A65" w14:textId="77777777" w:rsidR="00C2674D" w:rsidRDefault="00C2674D" w:rsidP="00C2674D">
      <w:r>
        <w:rPr>
          <w:noProof/>
        </w:rPr>
        <w:drawing>
          <wp:inline distT="0" distB="0" distL="0" distR="0" wp14:anchorId="52043204" wp14:editId="05FFB7AC">
            <wp:extent cx="1228725" cy="428625"/>
            <wp:effectExtent l="0" t="0" r="9525" b="9525"/>
            <wp:docPr id="32" name="Picture 32" descr="Creative Commons Attribution license logo.">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146DAE6B" w14:textId="77777777" w:rsidR="00C2674D" w:rsidRDefault="00C2674D" w:rsidP="00C2674D">
      <w:r>
        <w:t>This license allows you to share and adapt the material for any purpose, even commercially.</w:t>
      </w:r>
    </w:p>
    <w:p w14:paraId="4EC8FDBC" w14:textId="77777777" w:rsidR="00C2674D" w:rsidRDefault="00C2674D" w:rsidP="00C2674D">
      <w:r>
        <w:t>Attribution should be given to © State of New South Wales (Department of Education), 2024.</w:t>
      </w:r>
    </w:p>
    <w:p w14:paraId="0FBAFE5A" w14:textId="77777777" w:rsidR="00C2674D" w:rsidRDefault="00C2674D" w:rsidP="00C2674D">
      <w:r>
        <w:t>Material in this resource not available under a Creative Commons license:</w:t>
      </w:r>
    </w:p>
    <w:p w14:paraId="13BC6923" w14:textId="77777777" w:rsidR="00C2674D" w:rsidRDefault="00C2674D" w:rsidP="00C2674D">
      <w:pPr>
        <w:pStyle w:val="ListBullet"/>
        <w:numPr>
          <w:ilvl w:val="0"/>
          <w:numId w:val="2"/>
        </w:numPr>
        <w:spacing w:before="240"/>
      </w:pPr>
      <w:r>
        <w:t>the NSW Department of Education logo, other logos and trademark-protected material</w:t>
      </w:r>
    </w:p>
    <w:p w14:paraId="3E1A1E29" w14:textId="77777777" w:rsidR="00C2674D" w:rsidRDefault="00C2674D" w:rsidP="00C2674D">
      <w:pPr>
        <w:pStyle w:val="ListBullet"/>
        <w:numPr>
          <w:ilvl w:val="0"/>
          <w:numId w:val="2"/>
        </w:numPr>
        <w:spacing w:before="240"/>
      </w:pPr>
      <w:r>
        <w:t>material owned by a third party that has been reproduced with permission. You will need to obtain permission from the third party to reuse its material.</w:t>
      </w:r>
    </w:p>
    <w:p w14:paraId="0B03D873" w14:textId="77777777" w:rsidR="00C2674D" w:rsidRPr="003B3E41" w:rsidRDefault="00C2674D" w:rsidP="00C2674D">
      <w:pPr>
        <w:pStyle w:val="FeatureBox2"/>
        <w:rPr>
          <w:rStyle w:val="Strong"/>
        </w:rPr>
      </w:pPr>
      <w:r w:rsidRPr="003B3E41">
        <w:rPr>
          <w:rStyle w:val="Strong"/>
        </w:rPr>
        <w:t>Links to third-party material and websites</w:t>
      </w:r>
    </w:p>
    <w:p w14:paraId="2D93672E" w14:textId="77777777" w:rsidR="00C2674D" w:rsidRDefault="00C2674D" w:rsidP="00C2674D">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1995D2D9" w14:textId="1D6AEE99" w:rsidR="00E21D4B" w:rsidRPr="007769A7" w:rsidRDefault="00C2674D" w:rsidP="00C2674D">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E5AC1">
        <w:rPr>
          <w:rStyle w:val="Emphasis"/>
        </w:rPr>
        <w:t>Copyright Act 1968</w:t>
      </w:r>
      <w:r>
        <w:t xml:space="preserve"> (Cth). The department accepts no responsibility for content on third-party websites.</w:t>
      </w:r>
    </w:p>
    <w:sectPr w:rsidR="00E21D4B" w:rsidRPr="007769A7" w:rsidSect="00C2674D">
      <w:headerReference w:type="first" r:id="rId53"/>
      <w:footerReference w:type="first" r:id="rId54"/>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3070D" w14:textId="77777777" w:rsidR="00317A91" w:rsidRDefault="00317A91" w:rsidP="00E51733">
      <w:r>
        <w:separator/>
      </w:r>
    </w:p>
    <w:p w14:paraId="7E82329F" w14:textId="77777777" w:rsidR="00317A91" w:rsidRDefault="00317A91"/>
  </w:endnote>
  <w:endnote w:type="continuationSeparator" w:id="0">
    <w:p w14:paraId="2D5FED1A" w14:textId="77777777" w:rsidR="00317A91" w:rsidRDefault="00317A91" w:rsidP="00E51733">
      <w:r>
        <w:continuationSeparator/>
      </w:r>
    </w:p>
    <w:p w14:paraId="5417CB78" w14:textId="77777777" w:rsidR="00317A91" w:rsidRDefault="00317A91"/>
  </w:endnote>
  <w:endnote w:type="continuationNotice" w:id="1">
    <w:p w14:paraId="19A987E4" w14:textId="77777777" w:rsidR="00317A91" w:rsidRDefault="00317A91">
      <w:pPr>
        <w:spacing w:before="0" w:line="240" w:lineRule="auto"/>
      </w:pPr>
    </w:p>
    <w:p w14:paraId="17CEEA5B" w14:textId="77777777" w:rsidR="00317A91" w:rsidRDefault="00317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0DA3177C-127E-4740-B7E3-DABF64E39CEC}"/>
  </w:font>
  <w:font w:name="Calibri">
    <w:panose1 w:val="020F0502020204030204"/>
    <w:charset w:val="00"/>
    <w:family w:val="swiss"/>
    <w:pitch w:val="variable"/>
    <w:sig w:usb0="E4002EFF" w:usb1="C200247B" w:usb2="00000009" w:usb3="00000000" w:csb0="000001FF" w:csb1="00000000"/>
    <w:embedRegular r:id="rId2" w:fontKey="{406108A8-C2DA-43FB-ADCD-CBA381C6B0F1}"/>
    <w:embedBold r:id="rId3" w:fontKey="{76B713D9-EFC1-4A3B-8351-4018F311DFD6}"/>
    <w:embedItalic r:id="rId4" w:fontKey="{3038B7D9-D443-4D40-9B95-1674435A933C}"/>
    <w:embedBoldItalic r:id="rId5" w:fontKey="{AE11748A-96F6-4C30-818C-60C6B38EC3C7}"/>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embedRegular r:id="rId6" w:fontKey="{7C895717-E45F-4E9B-8F82-BBBCB967E9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8414" w14:textId="6B48D2DC" w:rsidR="00F66145" w:rsidRPr="00491389" w:rsidRDefault="00677835" w:rsidP="00491389">
    <w:pPr>
      <w:pStyle w:val="Footer"/>
    </w:pPr>
    <w:r w:rsidRPr="00491389">
      <w:t xml:space="preserve">© NSW Department of Education, </w:t>
    </w:r>
    <w:r w:rsidRPr="00491389">
      <w:fldChar w:fldCharType="begin"/>
    </w:r>
    <w:r w:rsidRPr="00491389">
      <w:instrText xml:space="preserve"> DATE  \@ "MMM-yy"  \* MERGEFORMAT </w:instrText>
    </w:r>
    <w:r w:rsidRPr="00491389">
      <w:fldChar w:fldCharType="separate"/>
    </w:r>
    <w:r w:rsidR="002A762A">
      <w:rPr>
        <w:noProof/>
      </w:rPr>
      <w:t>Sep-26</w:t>
    </w:r>
    <w:r w:rsidRPr="00491389">
      <w:fldChar w:fldCharType="end"/>
    </w:r>
    <w:r w:rsidRPr="00491389">
      <w:ptab w:relativeTo="margin" w:alignment="right" w:leader="none"/>
    </w:r>
    <w:r w:rsidR="004E1043">
      <w:rPr>
        <w:b/>
        <w:noProof/>
        <w:sz w:val="28"/>
        <w:szCs w:val="28"/>
      </w:rPr>
      <w:drawing>
        <wp:inline distT="0" distB="0" distL="0" distR="0" wp14:anchorId="20A32143" wp14:editId="2D3FC575">
          <wp:extent cx="571500" cy="190500"/>
          <wp:effectExtent l="0" t="0" r="0" b="0"/>
          <wp:docPr id="62507108" name="Picture 62507108"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D932" w14:textId="785758DE" w:rsidR="00F14674" w:rsidRPr="00123A38" w:rsidRDefault="00F14674" w:rsidP="00F14674">
    <w:pPr>
      <w:pStyle w:val="Footer"/>
    </w:pPr>
    <w:r>
      <w:t xml:space="preserve">© NSW Department of Education, </w:t>
    </w:r>
    <w:r>
      <w:fldChar w:fldCharType="begin"/>
    </w:r>
    <w:r>
      <w:instrText xml:space="preserve"> DATE  \@ "MMM-yy"  \* MERGEFORMAT </w:instrText>
    </w:r>
    <w:r>
      <w:fldChar w:fldCharType="separate"/>
    </w:r>
    <w:r w:rsidR="002A762A">
      <w:rPr>
        <w:noProof/>
      </w:rPr>
      <w:t>Sep-26</w:t>
    </w:r>
    <w:r>
      <w:fldChar w:fldCharType="end"/>
    </w:r>
    <w:r>
      <w:ptab w:relativeTo="margin" w:alignment="right" w:leader="none"/>
    </w:r>
    <w:r>
      <w:rPr>
        <w:b/>
        <w:noProof/>
        <w:sz w:val="28"/>
        <w:szCs w:val="28"/>
      </w:rPr>
      <w:drawing>
        <wp:inline distT="0" distB="0" distL="0" distR="0" wp14:anchorId="49132AE8" wp14:editId="7F61D4A7">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9543" w14:textId="77777777" w:rsidR="00A279F3" w:rsidRPr="002F375A" w:rsidRDefault="00A279F3" w:rsidP="00A279F3">
    <w:pPr>
      <w:pStyle w:val="Logo"/>
      <w:tabs>
        <w:tab w:val="clear" w:pos="10200"/>
        <w:tab w:val="right" w:pos="9639"/>
      </w:tabs>
      <w:ind w:right="-1"/>
      <w:jc w:val="right"/>
    </w:pPr>
    <w:r w:rsidRPr="008426B6">
      <w:rPr>
        <w:noProof/>
      </w:rPr>
      <w:drawing>
        <wp:inline distT="0" distB="0" distL="0" distR="0" wp14:anchorId="0827F0A7" wp14:editId="7F47EAD1">
          <wp:extent cx="834442" cy="906218"/>
          <wp:effectExtent l="0" t="0" r="3810" b="8255"/>
          <wp:docPr id="27" name="Graphic 2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D2D70" w14:textId="77777777" w:rsidR="007E751E" w:rsidRPr="00EC1782" w:rsidRDefault="007E751E" w:rsidP="009577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3320F" w14:textId="77777777" w:rsidR="00317A91" w:rsidRDefault="00317A91" w:rsidP="00E51733">
      <w:r>
        <w:separator/>
      </w:r>
    </w:p>
    <w:p w14:paraId="4E8439B2" w14:textId="77777777" w:rsidR="00317A91" w:rsidRDefault="00317A91"/>
  </w:footnote>
  <w:footnote w:type="continuationSeparator" w:id="0">
    <w:p w14:paraId="245C11F9" w14:textId="77777777" w:rsidR="00317A91" w:rsidRDefault="00317A91" w:rsidP="00E51733">
      <w:r>
        <w:continuationSeparator/>
      </w:r>
    </w:p>
    <w:p w14:paraId="7B2A4217" w14:textId="77777777" w:rsidR="00317A91" w:rsidRDefault="00317A91"/>
  </w:footnote>
  <w:footnote w:type="continuationNotice" w:id="1">
    <w:p w14:paraId="02632491" w14:textId="77777777" w:rsidR="00317A91" w:rsidRDefault="00317A91">
      <w:pPr>
        <w:spacing w:before="0" w:line="240" w:lineRule="auto"/>
      </w:pPr>
    </w:p>
    <w:p w14:paraId="307E8693" w14:textId="77777777" w:rsidR="00317A91" w:rsidRDefault="00317A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5B38" w14:textId="77777777" w:rsidR="00921FDC" w:rsidRPr="004E1043" w:rsidRDefault="00921FDC" w:rsidP="004E1043">
    <w:pPr>
      <w:pStyle w:val="Documentname"/>
    </w:pPr>
    <w:r w:rsidRPr="004E1043">
      <w:t>Document name</w:t>
    </w:r>
    <w:r w:rsidR="004E1043">
      <w:t xml:space="preserve"> | </w:t>
    </w:r>
    <w:r w:rsidR="004E1043">
      <w:fldChar w:fldCharType="begin"/>
    </w:r>
    <w:r w:rsidR="004E1043">
      <w:instrText xml:space="preserve"> PAGE   \* MERGEFORMAT </w:instrText>
    </w:r>
    <w:r w:rsidR="004E1043">
      <w:fldChar w:fldCharType="separate"/>
    </w:r>
    <w:r w:rsidR="004E1043">
      <w:rPr>
        <w:noProof/>
      </w:rPr>
      <w:t>1</w:t>
    </w:r>
    <w:r w:rsidR="004E104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6496C" w14:textId="3C3CDF65" w:rsidR="00F14674" w:rsidRPr="001748AB" w:rsidRDefault="00F14674" w:rsidP="00F14674">
    <w:pPr>
      <w:pStyle w:val="Documentname"/>
    </w:pPr>
    <w:r w:rsidRPr="00623D24">
      <w:t xml:space="preserve">English Stage 4 (Year 8) – core texts </w:t>
    </w:r>
    <w:r w:rsidR="00D45370">
      <w:t>– 8.3</w:t>
    </w:r>
    <w:r w:rsidRPr="00623D24">
      <w:t xml:space="preserve"> – </w:t>
    </w:r>
    <w:r w:rsidR="00A4052A">
      <w:t>‘</w:t>
    </w:r>
    <w:r w:rsidRPr="00623D24">
      <w:t>From page to stage</w:t>
    </w:r>
    <w:r w:rsidR="00A4052A">
      <w:t>’</w:t>
    </w:r>
    <w:r>
      <w:t xml:space="preserv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AD60" w14:textId="77777777" w:rsidR="00A279F3" w:rsidRPr="00FA6449" w:rsidRDefault="00317A91" w:rsidP="00A279F3">
    <w:pPr>
      <w:pStyle w:val="Header"/>
      <w:spacing w:after="0"/>
    </w:pPr>
    <w:r>
      <w:pict w14:anchorId="1486E5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6"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A279F3" w:rsidRPr="009D43DD">
      <w:t>NSW Department of Education</w:t>
    </w:r>
    <w:r w:rsidR="00A279F3" w:rsidRPr="009D43DD">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EA65" w14:textId="77777777" w:rsidR="007E751E" w:rsidRPr="00EC1782" w:rsidRDefault="007E751E" w:rsidP="009577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13E389C"/>
    <w:lvl w:ilvl="0">
      <w:start w:val="1"/>
      <w:numFmt w:val="decimal"/>
      <w:lvlText w:val="%1."/>
      <w:lvlJc w:val="left"/>
      <w:pPr>
        <w:tabs>
          <w:tab w:val="num" w:pos="926"/>
        </w:tabs>
        <w:ind w:left="926" w:hanging="360"/>
      </w:pPr>
    </w:lvl>
  </w:abstractNum>
  <w:abstractNum w:abstractNumId="1"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2" w15:restartNumberingAfterBreak="0">
    <w:nsid w:val="18187AE9"/>
    <w:multiLevelType w:val="hybridMultilevel"/>
    <w:tmpl w:val="227EB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71595F"/>
    <w:multiLevelType w:val="multilevel"/>
    <w:tmpl w:val="DEFADEE2"/>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83F24"/>
    <w:multiLevelType w:val="multilevel"/>
    <w:tmpl w:val="412CB87A"/>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35435949">
    <w:abstractNumId w:val="4"/>
  </w:num>
  <w:num w:numId="2" w16cid:durableId="318311843">
    <w:abstractNumId w:val="3"/>
  </w:num>
  <w:num w:numId="3" w16cid:durableId="71126138">
    <w:abstractNumId w:val="5"/>
    <w:lvlOverride w:ilvl="0">
      <w:lvl w:ilvl="0">
        <w:start w:val="1"/>
        <w:numFmt w:val="bullet"/>
        <w:pStyle w:val="ListBullet2"/>
        <w:lvlText w:val="o"/>
        <w:lvlJc w:val="left"/>
        <w:pPr>
          <w:ind w:left="1134" w:hanging="567"/>
        </w:pPr>
        <w:rPr>
          <w:rFonts w:ascii="Courier New" w:hAnsi="Courier New" w:hint="default"/>
          <w:color w:val="auto"/>
        </w:rPr>
      </w:lvl>
    </w:lvlOverride>
    <w:lvlOverride w:ilvl="1">
      <w:lvl w:ilvl="1">
        <w:start w:val="1"/>
        <w:numFmt w:val="bullet"/>
        <w:lvlText w:val="o"/>
        <w:lvlJc w:val="left"/>
        <w:pPr>
          <w:ind w:left="1440" w:hanging="360"/>
        </w:pPr>
        <w:rPr>
          <w:rFonts w:ascii="Courier New" w:hAnsi="Courier New" w:cs="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4" w16cid:durableId="268125000">
    <w:abstractNumId w:val="6"/>
  </w:num>
  <w:num w:numId="5" w16cid:durableId="344554625">
    <w:abstractNumId w:val="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925571704">
    <w:abstractNumId w:val="1"/>
  </w:num>
  <w:num w:numId="7" w16cid:durableId="719325766">
    <w:abstractNumId w:val="1"/>
  </w:num>
  <w:num w:numId="8" w16cid:durableId="1359890072">
    <w:abstractNumId w:val="3"/>
  </w:num>
  <w:num w:numId="9" w16cid:durableId="2006736381">
    <w:abstractNumId w:val="6"/>
  </w:num>
  <w:num w:numId="10" w16cid:durableId="67464610">
    <w:abstractNumId w:val="0"/>
  </w:num>
  <w:num w:numId="11" w16cid:durableId="45569356">
    <w:abstractNumId w:val="6"/>
  </w:num>
  <w:num w:numId="12" w16cid:durableId="76632088">
    <w:abstractNumId w:val="4"/>
  </w:num>
  <w:num w:numId="13" w16cid:durableId="1147017544">
    <w:abstractNumId w:val="2"/>
  </w:num>
  <w:num w:numId="14" w16cid:durableId="1094548672">
    <w:abstractNumId w:val="3"/>
  </w:num>
  <w:num w:numId="15" w16cid:durableId="765537707">
    <w:abstractNumId w:val="3"/>
  </w:num>
  <w:num w:numId="16" w16cid:durableId="975254830">
    <w:abstractNumId w:val="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7" w16cid:durableId="1566064530">
    <w:abstractNumId w:val="1"/>
  </w:num>
  <w:num w:numId="18" w16cid:durableId="40401473">
    <w:abstractNumId w:val="6"/>
  </w:num>
  <w:num w:numId="19" w16cid:durableId="490103224">
    <w:abstractNumId w:val="6"/>
  </w:num>
  <w:num w:numId="20" w16cid:durableId="376902644">
    <w:abstractNumId w:val="4"/>
  </w:num>
  <w:num w:numId="21" w16cid:durableId="1033648810">
    <w:abstractNumId w:val="3"/>
  </w:num>
  <w:num w:numId="22" w16cid:durableId="1070691404">
    <w:abstractNumId w:val="3"/>
  </w:num>
  <w:num w:numId="23" w16cid:durableId="1647590485">
    <w:abstractNumId w:val="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4" w16cid:durableId="1491019776">
    <w:abstractNumId w:val="1"/>
  </w:num>
  <w:num w:numId="25" w16cid:durableId="1029835851">
    <w:abstractNumId w:val="6"/>
  </w:num>
  <w:num w:numId="26" w16cid:durableId="1345210164">
    <w:abstractNumId w:val="6"/>
  </w:num>
  <w:num w:numId="27" w16cid:durableId="1397506823">
    <w:abstractNumId w:val="4"/>
  </w:num>
  <w:num w:numId="28" w16cid:durableId="1580938526">
    <w:abstractNumId w:val="3"/>
  </w:num>
  <w:num w:numId="29" w16cid:durableId="1948190762">
    <w:abstractNumId w:val="3"/>
  </w:num>
  <w:num w:numId="30" w16cid:durableId="1513884112">
    <w:abstractNumId w:val="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1" w16cid:durableId="559219369">
    <w:abstractNumId w:val="1"/>
  </w:num>
  <w:num w:numId="32" w16cid:durableId="692344346">
    <w:abstractNumId w:val="6"/>
  </w:num>
  <w:num w:numId="33" w16cid:durableId="1232232584">
    <w:abstractNumId w:val="6"/>
  </w:num>
  <w:num w:numId="34" w16cid:durableId="335959083">
    <w:abstractNumId w:val="4"/>
  </w:num>
  <w:num w:numId="35" w16cid:durableId="4287827">
    <w:abstractNumId w:val="3"/>
  </w:num>
  <w:num w:numId="36" w16cid:durableId="1428769432">
    <w:abstractNumId w:val="3"/>
  </w:num>
  <w:num w:numId="37" w16cid:durableId="1629044130">
    <w:abstractNumId w:val="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8" w16cid:durableId="768695865">
    <w:abstractNumId w:val="1"/>
  </w:num>
  <w:num w:numId="39" w16cid:durableId="2043742663">
    <w:abstractNumId w:val="6"/>
  </w:num>
  <w:num w:numId="40" w16cid:durableId="187305384">
    <w:abstractNumId w:val="6"/>
  </w:num>
  <w:num w:numId="41" w16cid:durableId="46393556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F55"/>
    <w:rsid w:val="0000002E"/>
    <w:rsid w:val="00000976"/>
    <w:rsid w:val="00000C79"/>
    <w:rsid w:val="00002AF1"/>
    <w:rsid w:val="00004B3A"/>
    <w:rsid w:val="00007767"/>
    <w:rsid w:val="00007EC2"/>
    <w:rsid w:val="00010A4F"/>
    <w:rsid w:val="00013B0D"/>
    <w:rsid w:val="00013FF2"/>
    <w:rsid w:val="000148C8"/>
    <w:rsid w:val="00014926"/>
    <w:rsid w:val="000152A8"/>
    <w:rsid w:val="00020AC0"/>
    <w:rsid w:val="00020B8D"/>
    <w:rsid w:val="00021A09"/>
    <w:rsid w:val="0002527D"/>
    <w:rsid w:val="000252CB"/>
    <w:rsid w:val="00026C63"/>
    <w:rsid w:val="00032010"/>
    <w:rsid w:val="0003321B"/>
    <w:rsid w:val="0003348A"/>
    <w:rsid w:val="000373AA"/>
    <w:rsid w:val="000412B3"/>
    <w:rsid w:val="00041E99"/>
    <w:rsid w:val="00041FC4"/>
    <w:rsid w:val="00042B2B"/>
    <w:rsid w:val="00042D1C"/>
    <w:rsid w:val="000433A6"/>
    <w:rsid w:val="00043994"/>
    <w:rsid w:val="00044EF0"/>
    <w:rsid w:val="00045F0D"/>
    <w:rsid w:val="000473B0"/>
    <w:rsid w:val="0004750C"/>
    <w:rsid w:val="00047862"/>
    <w:rsid w:val="00047E5E"/>
    <w:rsid w:val="00051EC8"/>
    <w:rsid w:val="000521F1"/>
    <w:rsid w:val="00052ED0"/>
    <w:rsid w:val="00054D26"/>
    <w:rsid w:val="000550AF"/>
    <w:rsid w:val="00055494"/>
    <w:rsid w:val="00055D2A"/>
    <w:rsid w:val="000569BF"/>
    <w:rsid w:val="000575D8"/>
    <w:rsid w:val="0005778A"/>
    <w:rsid w:val="0006153A"/>
    <w:rsid w:val="00061D5B"/>
    <w:rsid w:val="0006366C"/>
    <w:rsid w:val="00063DFD"/>
    <w:rsid w:val="00064B41"/>
    <w:rsid w:val="00073AE0"/>
    <w:rsid w:val="00073D0E"/>
    <w:rsid w:val="00074172"/>
    <w:rsid w:val="00074549"/>
    <w:rsid w:val="00074F0F"/>
    <w:rsid w:val="00075C6E"/>
    <w:rsid w:val="00075DDE"/>
    <w:rsid w:val="000765DF"/>
    <w:rsid w:val="00077959"/>
    <w:rsid w:val="00077AA8"/>
    <w:rsid w:val="00080C1F"/>
    <w:rsid w:val="00081A5A"/>
    <w:rsid w:val="00083254"/>
    <w:rsid w:val="000839CC"/>
    <w:rsid w:val="00083B59"/>
    <w:rsid w:val="000840D4"/>
    <w:rsid w:val="000844EC"/>
    <w:rsid w:val="000848FA"/>
    <w:rsid w:val="00087608"/>
    <w:rsid w:val="00092AF7"/>
    <w:rsid w:val="00095E3B"/>
    <w:rsid w:val="000A0078"/>
    <w:rsid w:val="000A28CB"/>
    <w:rsid w:val="000A29EB"/>
    <w:rsid w:val="000A417A"/>
    <w:rsid w:val="000A4582"/>
    <w:rsid w:val="000A4A96"/>
    <w:rsid w:val="000A4C90"/>
    <w:rsid w:val="000A6088"/>
    <w:rsid w:val="000A662B"/>
    <w:rsid w:val="000A73FC"/>
    <w:rsid w:val="000A7A9F"/>
    <w:rsid w:val="000B6ED7"/>
    <w:rsid w:val="000B7092"/>
    <w:rsid w:val="000C0C86"/>
    <w:rsid w:val="000C0E52"/>
    <w:rsid w:val="000C1298"/>
    <w:rsid w:val="000C18E3"/>
    <w:rsid w:val="000C1B93"/>
    <w:rsid w:val="000C2398"/>
    <w:rsid w:val="000C24ED"/>
    <w:rsid w:val="000C29CB"/>
    <w:rsid w:val="000C3E8B"/>
    <w:rsid w:val="000C41FF"/>
    <w:rsid w:val="000C4327"/>
    <w:rsid w:val="000C44E9"/>
    <w:rsid w:val="000C4ADF"/>
    <w:rsid w:val="000C6620"/>
    <w:rsid w:val="000C69CE"/>
    <w:rsid w:val="000C7060"/>
    <w:rsid w:val="000C7F91"/>
    <w:rsid w:val="000D030B"/>
    <w:rsid w:val="000D0881"/>
    <w:rsid w:val="000D1328"/>
    <w:rsid w:val="000D2155"/>
    <w:rsid w:val="000D344B"/>
    <w:rsid w:val="000D3BBE"/>
    <w:rsid w:val="000D4398"/>
    <w:rsid w:val="000D739F"/>
    <w:rsid w:val="000D7466"/>
    <w:rsid w:val="000D7F5F"/>
    <w:rsid w:val="000E006F"/>
    <w:rsid w:val="000E26FE"/>
    <w:rsid w:val="000E2EBB"/>
    <w:rsid w:val="000E3CB9"/>
    <w:rsid w:val="000E5F68"/>
    <w:rsid w:val="000E674B"/>
    <w:rsid w:val="000E686D"/>
    <w:rsid w:val="000E6A15"/>
    <w:rsid w:val="000E768C"/>
    <w:rsid w:val="000E778D"/>
    <w:rsid w:val="000F29A8"/>
    <w:rsid w:val="000F5AF5"/>
    <w:rsid w:val="000F5E8E"/>
    <w:rsid w:val="000F7141"/>
    <w:rsid w:val="0010133C"/>
    <w:rsid w:val="00101A81"/>
    <w:rsid w:val="00102891"/>
    <w:rsid w:val="001048D4"/>
    <w:rsid w:val="00107A00"/>
    <w:rsid w:val="001118DE"/>
    <w:rsid w:val="00112528"/>
    <w:rsid w:val="00114060"/>
    <w:rsid w:val="00114FFC"/>
    <w:rsid w:val="00115E5D"/>
    <w:rsid w:val="001216DD"/>
    <w:rsid w:val="00121D81"/>
    <w:rsid w:val="0012399F"/>
    <w:rsid w:val="001239EC"/>
    <w:rsid w:val="001262CC"/>
    <w:rsid w:val="00126581"/>
    <w:rsid w:val="001265BD"/>
    <w:rsid w:val="00126D9B"/>
    <w:rsid w:val="00127295"/>
    <w:rsid w:val="00130880"/>
    <w:rsid w:val="0013254E"/>
    <w:rsid w:val="001341A5"/>
    <w:rsid w:val="00134ABD"/>
    <w:rsid w:val="00134C5C"/>
    <w:rsid w:val="001350B1"/>
    <w:rsid w:val="001366F8"/>
    <w:rsid w:val="00136768"/>
    <w:rsid w:val="00140FE2"/>
    <w:rsid w:val="001413A6"/>
    <w:rsid w:val="00142490"/>
    <w:rsid w:val="00142E64"/>
    <w:rsid w:val="0014338A"/>
    <w:rsid w:val="0014503F"/>
    <w:rsid w:val="00146DA2"/>
    <w:rsid w:val="00147725"/>
    <w:rsid w:val="001478AD"/>
    <w:rsid w:val="00147EF2"/>
    <w:rsid w:val="001504F1"/>
    <w:rsid w:val="0015123C"/>
    <w:rsid w:val="00151642"/>
    <w:rsid w:val="00151B1D"/>
    <w:rsid w:val="001526EF"/>
    <w:rsid w:val="00153D13"/>
    <w:rsid w:val="00153E2F"/>
    <w:rsid w:val="00155963"/>
    <w:rsid w:val="00156CE0"/>
    <w:rsid w:val="00162DC1"/>
    <w:rsid w:val="0016337D"/>
    <w:rsid w:val="00163937"/>
    <w:rsid w:val="00165109"/>
    <w:rsid w:val="00166261"/>
    <w:rsid w:val="0016674D"/>
    <w:rsid w:val="00166B26"/>
    <w:rsid w:val="00167311"/>
    <w:rsid w:val="00171225"/>
    <w:rsid w:val="00172694"/>
    <w:rsid w:val="00173707"/>
    <w:rsid w:val="0017408C"/>
    <w:rsid w:val="00174478"/>
    <w:rsid w:val="00175CC6"/>
    <w:rsid w:val="00175ED0"/>
    <w:rsid w:val="00182447"/>
    <w:rsid w:val="0018455D"/>
    <w:rsid w:val="00185E04"/>
    <w:rsid w:val="00185E90"/>
    <w:rsid w:val="00190C6F"/>
    <w:rsid w:val="00190DB6"/>
    <w:rsid w:val="00191387"/>
    <w:rsid w:val="00191BC0"/>
    <w:rsid w:val="00193C22"/>
    <w:rsid w:val="0019539F"/>
    <w:rsid w:val="001954C0"/>
    <w:rsid w:val="00195631"/>
    <w:rsid w:val="00195955"/>
    <w:rsid w:val="00197ACA"/>
    <w:rsid w:val="001A0E92"/>
    <w:rsid w:val="001A20EB"/>
    <w:rsid w:val="001A2D36"/>
    <w:rsid w:val="001A2D64"/>
    <w:rsid w:val="001A3009"/>
    <w:rsid w:val="001A3A93"/>
    <w:rsid w:val="001A3BBF"/>
    <w:rsid w:val="001A3DD8"/>
    <w:rsid w:val="001A4119"/>
    <w:rsid w:val="001A4E94"/>
    <w:rsid w:val="001A619B"/>
    <w:rsid w:val="001A7F13"/>
    <w:rsid w:val="001B1BB1"/>
    <w:rsid w:val="001B2208"/>
    <w:rsid w:val="001B3488"/>
    <w:rsid w:val="001B502E"/>
    <w:rsid w:val="001B5B81"/>
    <w:rsid w:val="001B5DC0"/>
    <w:rsid w:val="001B6222"/>
    <w:rsid w:val="001C0600"/>
    <w:rsid w:val="001C0632"/>
    <w:rsid w:val="001C3EB0"/>
    <w:rsid w:val="001C516B"/>
    <w:rsid w:val="001C6921"/>
    <w:rsid w:val="001C7382"/>
    <w:rsid w:val="001C7E97"/>
    <w:rsid w:val="001D0F7A"/>
    <w:rsid w:val="001D120B"/>
    <w:rsid w:val="001D12C4"/>
    <w:rsid w:val="001D3CE2"/>
    <w:rsid w:val="001D4569"/>
    <w:rsid w:val="001D5230"/>
    <w:rsid w:val="001D6A3B"/>
    <w:rsid w:val="001D7BEF"/>
    <w:rsid w:val="001E103F"/>
    <w:rsid w:val="001E17F8"/>
    <w:rsid w:val="001E2547"/>
    <w:rsid w:val="001E2698"/>
    <w:rsid w:val="001E4D37"/>
    <w:rsid w:val="001E57C9"/>
    <w:rsid w:val="001E5B76"/>
    <w:rsid w:val="001F0773"/>
    <w:rsid w:val="001F2272"/>
    <w:rsid w:val="001F2D78"/>
    <w:rsid w:val="001F49D8"/>
    <w:rsid w:val="001F5756"/>
    <w:rsid w:val="001F57B0"/>
    <w:rsid w:val="001F5ACB"/>
    <w:rsid w:val="001F5DEE"/>
    <w:rsid w:val="001F631C"/>
    <w:rsid w:val="00200FE0"/>
    <w:rsid w:val="002038BB"/>
    <w:rsid w:val="0020487D"/>
    <w:rsid w:val="002056DB"/>
    <w:rsid w:val="00206B6E"/>
    <w:rsid w:val="002078AF"/>
    <w:rsid w:val="002105AD"/>
    <w:rsid w:val="002141C1"/>
    <w:rsid w:val="002152E9"/>
    <w:rsid w:val="00215698"/>
    <w:rsid w:val="00216670"/>
    <w:rsid w:val="00216B93"/>
    <w:rsid w:val="00220066"/>
    <w:rsid w:val="0022048A"/>
    <w:rsid w:val="002207BE"/>
    <w:rsid w:val="0022118D"/>
    <w:rsid w:val="00223E9A"/>
    <w:rsid w:val="002243FA"/>
    <w:rsid w:val="00225990"/>
    <w:rsid w:val="00225FEF"/>
    <w:rsid w:val="00227196"/>
    <w:rsid w:val="00227258"/>
    <w:rsid w:val="00230222"/>
    <w:rsid w:val="00231D53"/>
    <w:rsid w:val="002326D5"/>
    <w:rsid w:val="00233D6C"/>
    <w:rsid w:val="0023464B"/>
    <w:rsid w:val="00234886"/>
    <w:rsid w:val="00236B6F"/>
    <w:rsid w:val="00237FA3"/>
    <w:rsid w:val="00237FE6"/>
    <w:rsid w:val="002413B2"/>
    <w:rsid w:val="00242590"/>
    <w:rsid w:val="00243ABE"/>
    <w:rsid w:val="00244F06"/>
    <w:rsid w:val="00245189"/>
    <w:rsid w:val="00246121"/>
    <w:rsid w:val="00246B46"/>
    <w:rsid w:val="00246F8C"/>
    <w:rsid w:val="00247203"/>
    <w:rsid w:val="0024770A"/>
    <w:rsid w:val="00250ADC"/>
    <w:rsid w:val="00251530"/>
    <w:rsid w:val="00254455"/>
    <w:rsid w:val="0025592F"/>
    <w:rsid w:val="00257E4E"/>
    <w:rsid w:val="00260929"/>
    <w:rsid w:val="00261D21"/>
    <w:rsid w:val="0026245F"/>
    <w:rsid w:val="00265067"/>
    <w:rsid w:val="0026548C"/>
    <w:rsid w:val="00266207"/>
    <w:rsid w:val="00266450"/>
    <w:rsid w:val="00267337"/>
    <w:rsid w:val="00271762"/>
    <w:rsid w:val="002723FD"/>
    <w:rsid w:val="0027370C"/>
    <w:rsid w:val="00273C24"/>
    <w:rsid w:val="002753A4"/>
    <w:rsid w:val="002754EC"/>
    <w:rsid w:val="00276927"/>
    <w:rsid w:val="0027736E"/>
    <w:rsid w:val="00281475"/>
    <w:rsid w:val="00283C2B"/>
    <w:rsid w:val="00286139"/>
    <w:rsid w:val="00286764"/>
    <w:rsid w:val="0028768A"/>
    <w:rsid w:val="00287F57"/>
    <w:rsid w:val="00291F26"/>
    <w:rsid w:val="002929F0"/>
    <w:rsid w:val="00292DF2"/>
    <w:rsid w:val="002934FE"/>
    <w:rsid w:val="00294210"/>
    <w:rsid w:val="0029466F"/>
    <w:rsid w:val="00294A84"/>
    <w:rsid w:val="00294F51"/>
    <w:rsid w:val="00297630"/>
    <w:rsid w:val="002A0066"/>
    <w:rsid w:val="002A0216"/>
    <w:rsid w:val="002A04C1"/>
    <w:rsid w:val="002A11DA"/>
    <w:rsid w:val="002A28B4"/>
    <w:rsid w:val="002A2B8C"/>
    <w:rsid w:val="002A35CF"/>
    <w:rsid w:val="002A475D"/>
    <w:rsid w:val="002A5CAE"/>
    <w:rsid w:val="002A6078"/>
    <w:rsid w:val="002A6C5F"/>
    <w:rsid w:val="002A762A"/>
    <w:rsid w:val="002A7750"/>
    <w:rsid w:val="002B065E"/>
    <w:rsid w:val="002B1153"/>
    <w:rsid w:val="002B1EEF"/>
    <w:rsid w:val="002B20BC"/>
    <w:rsid w:val="002B22D2"/>
    <w:rsid w:val="002B2795"/>
    <w:rsid w:val="002B2AC6"/>
    <w:rsid w:val="002B391C"/>
    <w:rsid w:val="002B4A56"/>
    <w:rsid w:val="002B4A6D"/>
    <w:rsid w:val="002B50F2"/>
    <w:rsid w:val="002B5F11"/>
    <w:rsid w:val="002C0A31"/>
    <w:rsid w:val="002C27C1"/>
    <w:rsid w:val="002C2824"/>
    <w:rsid w:val="002C3CD7"/>
    <w:rsid w:val="002C607A"/>
    <w:rsid w:val="002C65E7"/>
    <w:rsid w:val="002C6787"/>
    <w:rsid w:val="002C7E41"/>
    <w:rsid w:val="002D0D70"/>
    <w:rsid w:val="002D1286"/>
    <w:rsid w:val="002D1875"/>
    <w:rsid w:val="002D33A6"/>
    <w:rsid w:val="002D6134"/>
    <w:rsid w:val="002D7A4C"/>
    <w:rsid w:val="002E2351"/>
    <w:rsid w:val="002E287E"/>
    <w:rsid w:val="002E4602"/>
    <w:rsid w:val="002E563B"/>
    <w:rsid w:val="002F00AF"/>
    <w:rsid w:val="002F04CA"/>
    <w:rsid w:val="002F08F1"/>
    <w:rsid w:val="002F0FB6"/>
    <w:rsid w:val="002F10CB"/>
    <w:rsid w:val="002F1BCF"/>
    <w:rsid w:val="002F1C17"/>
    <w:rsid w:val="002F2A04"/>
    <w:rsid w:val="002F45BB"/>
    <w:rsid w:val="002F573F"/>
    <w:rsid w:val="002F7CFE"/>
    <w:rsid w:val="0030086E"/>
    <w:rsid w:val="00301A83"/>
    <w:rsid w:val="00301DDD"/>
    <w:rsid w:val="00302B78"/>
    <w:rsid w:val="00303085"/>
    <w:rsid w:val="00304680"/>
    <w:rsid w:val="003048FC"/>
    <w:rsid w:val="00305893"/>
    <w:rsid w:val="00306C23"/>
    <w:rsid w:val="00307AF9"/>
    <w:rsid w:val="00307D0A"/>
    <w:rsid w:val="0031078A"/>
    <w:rsid w:val="003112B5"/>
    <w:rsid w:val="0031284E"/>
    <w:rsid w:val="003145DD"/>
    <w:rsid w:val="00314F3F"/>
    <w:rsid w:val="00316A78"/>
    <w:rsid w:val="00317A91"/>
    <w:rsid w:val="0032006F"/>
    <w:rsid w:val="00320401"/>
    <w:rsid w:val="00320DD5"/>
    <w:rsid w:val="003212E7"/>
    <w:rsid w:val="003213FB"/>
    <w:rsid w:val="00321B79"/>
    <w:rsid w:val="003222AE"/>
    <w:rsid w:val="00322397"/>
    <w:rsid w:val="00322A75"/>
    <w:rsid w:val="00323816"/>
    <w:rsid w:val="0032434D"/>
    <w:rsid w:val="00324EA7"/>
    <w:rsid w:val="00325C9A"/>
    <w:rsid w:val="00325DF6"/>
    <w:rsid w:val="00326110"/>
    <w:rsid w:val="00327551"/>
    <w:rsid w:val="00330398"/>
    <w:rsid w:val="00330557"/>
    <w:rsid w:val="00332031"/>
    <w:rsid w:val="0033360F"/>
    <w:rsid w:val="00335E5D"/>
    <w:rsid w:val="003365BA"/>
    <w:rsid w:val="00336952"/>
    <w:rsid w:val="00336F09"/>
    <w:rsid w:val="00336FCD"/>
    <w:rsid w:val="003377B6"/>
    <w:rsid w:val="00337B84"/>
    <w:rsid w:val="003406DA"/>
    <w:rsid w:val="00340DD9"/>
    <w:rsid w:val="00340F9A"/>
    <w:rsid w:val="003418A7"/>
    <w:rsid w:val="00341FD2"/>
    <w:rsid w:val="00342409"/>
    <w:rsid w:val="00342692"/>
    <w:rsid w:val="00342697"/>
    <w:rsid w:val="00344A9B"/>
    <w:rsid w:val="003467E6"/>
    <w:rsid w:val="00347B12"/>
    <w:rsid w:val="003508D2"/>
    <w:rsid w:val="003536F3"/>
    <w:rsid w:val="003537B3"/>
    <w:rsid w:val="00353DDD"/>
    <w:rsid w:val="00353F1E"/>
    <w:rsid w:val="003555E3"/>
    <w:rsid w:val="00356244"/>
    <w:rsid w:val="00360E17"/>
    <w:rsid w:val="00361EC0"/>
    <w:rsid w:val="0036209C"/>
    <w:rsid w:val="00362263"/>
    <w:rsid w:val="00362A0C"/>
    <w:rsid w:val="00362C3A"/>
    <w:rsid w:val="003650B3"/>
    <w:rsid w:val="00365453"/>
    <w:rsid w:val="00365A48"/>
    <w:rsid w:val="00365D03"/>
    <w:rsid w:val="003726E6"/>
    <w:rsid w:val="00372B9F"/>
    <w:rsid w:val="00374CD4"/>
    <w:rsid w:val="0038319C"/>
    <w:rsid w:val="00384207"/>
    <w:rsid w:val="00384D62"/>
    <w:rsid w:val="00385DFB"/>
    <w:rsid w:val="00386B14"/>
    <w:rsid w:val="00390C1D"/>
    <w:rsid w:val="00390EA8"/>
    <w:rsid w:val="00391B12"/>
    <w:rsid w:val="0039299F"/>
    <w:rsid w:val="003950E9"/>
    <w:rsid w:val="00395B06"/>
    <w:rsid w:val="003A02F1"/>
    <w:rsid w:val="003A2EEC"/>
    <w:rsid w:val="003A2FF7"/>
    <w:rsid w:val="003A3CA1"/>
    <w:rsid w:val="003A3F77"/>
    <w:rsid w:val="003A406C"/>
    <w:rsid w:val="003A5190"/>
    <w:rsid w:val="003A7092"/>
    <w:rsid w:val="003A741E"/>
    <w:rsid w:val="003A7750"/>
    <w:rsid w:val="003B1830"/>
    <w:rsid w:val="003B1EA1"/>
    <w:rsid w:val="003B240E"/>
    <w:rsid w:val="003B32DD"/>
    <w:rsid w:val="003B3502"/>
    <w:rsid w:val="003B3C8C"/>
    <w:rsid w:val="003B40CA"/>
    <w:rsid w:val="003B429D"/>
    <w:rsid w:val="003C09E6"/>
    <w:rsid w:val="003C1CBE"/>
    <w:rsid w:val="003C3E0D"/>
    <w:rsid w:val="003C50B0"/>
    <w:rsid w:val="003C6340"/>
    <w:rsid w:val="003D04F8"/>
    <w:rsid w:val="003D05A3"/>
    <w:rsid w:val="003D10E7"/>
    <w:rsid w:val="003D119B"/>
    <w:rsid w:val="003D13EF"/>
    <w:rsid w:val="003D15C9"/>
    <w:rsid w:val="003D2694"/>
    <w:rsid w:val="003D3860"/>
    <w:rsid w:val="003D3C85"/>
    <w:rsid w:val="003D41E9"/>
    <w:rsid w:val="003D491E"/>
    <w:rsid w:val="003D4CF3"/>
    <w:rsid w:val="003D6414"/>
    <w:rsid w:val="003D7AB3"/>
    <w:rsid w:val="003D7DEE"/>
    <w:rsid w:val="003E12DD"/>
    <w:rsid w:val="003E24BD"/>
    <w:rsid w:val="003E4CB8"/>
    <w:rsid w:val="003E58E4"/>
    <w:rsid w:val="003E7B09"/>
    <w:rsid w:val="003F21A9"/>
    <w:rsid w:val="003F2E8E"/>
    <w:rsid w:val="003F31E2"/>
    <w:rsid w:val="003F393E"/>
    <w:rsid w:val="003F47CA"/>
    <w:rsid w:val="003F4993"/>
    <w:rsid w:val="003F4D26"/>
    <w:rsid w:val="003F5848"/>
    <w:rsid w:val="003F75E4"/>
    <w:rsid w:val="003F7BEA"/>
    <w:rsid w:val="0040010F"/>
    <w:rsid w:val="00400ACE"/>
    <w:rsid w:val="00401084"/>
    <w:rsid w:val="00401131"/>
    <w:rsid w:val="00405783"/>
    <w:rsid w:val="00407EF0"/>
    <w:rsid w:val="00410BC8"/>
    <w:rsid w:val="00412D06"/>
    <w:rsid w:val="00412E9F"/>
    <w:rsid w:val="00412F2B"/>
    <w:rsid w:val="004131D9"/>
    <w:rsid w:val="00414382"/>
    <w:rsid w:val="004152CC"/>
    <w:rsid w:val="00417265"/>
    <w:rsid w:val="004178B3"/>
    <w:rsid w:val="004227D7"/>
    <w:rsid w:val="00423D0F"/>
    <w:rsid w:val="004254BA"/>
    <w:rsid w:val="00426FD6"/>
    <w:rsid w:val="00430F12"/>
    <w:rsid w:val="0043352B"/>
    <w:rsid w:val="00434764"/>
    <w:rsid w:val="00434DB9"/>
    <w:rsid w:val="004355DC"/>
    <w:rsid w:val="0043625B"/>
    <w:rsid w:val="004378B3"/>
    <w:rsid w:val="00437B45"/>
    <w:rsid w:val="00440FED"/>
    <w:rsid w:val="004413DF"/>
    <w:rsid w:val="00441CAB"/>
    <w:rsid w:val="00445F3E"/>
    <w:rsid w:val="004476EC"/>
    <w:rsid w:val="00447FB7"/>
    <w:rsid w:val="00450583"/>
    <w:rsid w:val="00450AF9"/>
    <w:rsid w:val="0045109F"/>
    <w:rsid w:val="00452896"/>
    <w:rsid w:val="00453813"/>
    <w:rsid w:val="00453EAA"/>
    <w:rsid w:val="00454C8F"/>
    <w:rsid w:val="004574DE"/>
    <w:rsid w:val="00461975"/>
    <w:rsid w:val="00464A87"/>
    <w:rsid w:val="00464DE3"/>
    <w:rsid w:val="004659EB"/>
    <w:rsid w:val="004662AB"/>
    <w:rsid w:val="00467D62"/>
    <w:rsid w:val="004706A2"/>
    <w:rsid w:val="00470E47"/>
    <w:rsid w:val="004728F0"/>
    <w:rsid w:val="00473AD7"/>
    <w:rsid w:val="00475053"/>
    <w:rsid w:val="004758A8"/>
    <w:rsid w:val="004769C1"/>
    <w:rsid w:val="00477C0D"/>
    <w:rsid w:val="00480185"/>
    <w:rsid w:val="004827B4"/>
    <w:rsid w:val="00485897"/>
    <w:rsid w:val="0048642E"/>
    <w:rsid w:val="00486DD0"/>
    <w:rsid w:val="00486F3A"/>
    <w:rsid w:val="00490F2B"/>
    <w:rsid w:val="004910F0"/>
    <w:rsid w:val="00491183"/>
    <w:rsid w:val="00491389"/>
    <w:rsid w:val="004913FE"/>
    <w:rsid w:val="00492053"/>
    <w:rsid w:val="004941DC"/>
    <w:rsid w:val="004945D1"/>
    <w:rsid w:val="00495789"/>
    <w:rsid w:val="00496163"/>
    <w:rsid w:val="00497041"/>
    <w:rsid w:val="004A04BC"/>
    <w:rsid w:val="004A0E65"/>
    <w:rsid w:val="004A13EA"/>
    <w:rsid w:val="004A19D8"/>
    <w:rsid w:val="004A45BC"/>
    <w:rsid w:val="004A7FF8"/>
    <w:rsid w:val="004B0876"/>
    <w:rsid w:val="004B1A38"/>
    <w:rsid w:val="004B2D2F"/>
    <w:rsid w:val="004B3BB3"/>
    <w:rsid w:val="004B484F"/>
    <w:rsid w:val="004B4B48"/>
    <w:rsid w:val="004B733F"/>
    <w:rsid w:val="004C0BCC"/>
    <w:rsid w:val="004C1030"/>
    <w:rsid w:val="004C11A9"/>
    <w:rsid w:val="004C2701"/>
    <w:rsid w:val="004C3862"/>
    <w:rsid w:val="004C451D"/>
    <w:rsid w:val="004C6809"/>
    <w:rsid w:val="004C738E"/>
    <w:rsid w:val="004D0A18"/>
    <w:rsid w:val="004D20EB"/>
    <w:rsid w:val="004D337E"/>
    <w:rsid w:val="004D481C"/>
    <w:rsid w:val="004D4B8F"/>
    <w:rsid w:val="004E0C30"/>
    <w:rsid w:val="004E1043"/>
    <w:rsid w:val="004E132A"/>
    <w:rsid w:val="004E2593"/>
    <w:rsid w:val="004E3E9E"/>
    <w:rsid w:val="004E543B"/>
    <w:rsid w:val="004E584E"/>
    <w:rsid w:val="004E635B"/>
    <w:rsid w:val="004E6898"/>
    <w:rsid w:val="004F0654"/>
    <w:rsid w:val="004F29EA"/>
    <w:rsid w:val="004F3504"/>
    <w:rsid w:val="004F386B"/>
    <w:rsid w:val="004F48DD"/>
    <w:rsid w:val="004F5C01"/>
    <w:rsid w:val="004F6AF2"/>
    <w:rsid w:val="004F7171"/>
    <w:rsid w:val="005001BC"/>
    <w:rsid w:val="0050114D"/>
    <w:rsid w:val="00501A3B"/>
    <w:rsid w:val="00503E25"/>
    <w:rsid w:val="00505248"/>
    <w:rsid w:val="00505531"/>
    <w:rsid w:val="00506169"/>
    <w:rsid w:val="005067B5"/>
    <w:rsid w:val="0051102E"/>
    <w:rsid w:val="005116A4"/>
    <w:rsid w:val="00511863"/>
    <w:rsid w:val="00512E13"/>
    <w:rsid w:val="0051412F"/>
    <w:rsid w:val="00516C0C"/>
    <w:rsid w:val="005172BA"/>
    <w:rsid w:val="0052047C"/>
    <w:rsid w:val="00524401"/>
    <w:rsid w:val="00525DB1"/>
    <w:rsid w:val="00525F15"/>
    <w:rsid w:val="00526795"/>
    <w:rsid w:val="00527552"/>
    <w:rsid w:val="005308B6"/>
    <w:rsid w:val="00530975"/>
    <w:rsid w:val="005318F8"/>
    <w:rsid w:val="005344B5"/>
    <w:rsid w:val="005354A5"/>
    <w:rsid w:val="005358A7"/>
    <w:rsid w:val="00535E5A"/>
    <w:rsid w:val="0053633D"/>
    <w:rsid w:val="0053715A"/>
    <w:rsid w:val="005378B5"/>
    <w:rsid w:val="005406F8"/>
    <w:rsid w:val="00540815"/>
    <w:rsid w:val="005414E8"/>
    <w:rsid w:val="00541FBB"/>
    <w:rsid w:val="0054570A"/>
    <w:rsid w:val="005467A4"/>
    <w:rsid w:val="00546811"/>
    <w:rsid w:val="00552003"/>
    <w:rsid w:val="00553B8F"/>
    <w:rsid w:val="005608F0"/>
    <w:rsid w:val="00561F0E"/>
    <w:rsid w:val="0056225A"/>
    <w:rsid w:val="005633C6"/>
    <w:rsid w:val="00563EB9"/>
    <w:rsid w:val="005649D2"/>
    <w:rsid w:val="00564CB8"/>
    <w:rsid w:val="00567D18"/>
    <w:rsid w:val="005719E8"/>
    <w:rsid w:val="00571F71"/>
    <w:rsid w:val="00571FBF"/>
    <w:rsid w:val="00572343"/>
    <w:rsid w:val="0057293E"/>
    <w:rsid w:val="00573188"/>
    <w:rsid w:val="0057336C"/>
    <w:rsid w:val="00573C11"/>
    <w:rsid w:val="00574626"/>
    <w:rsid w:val="00575897"/>
    <w:rsid w:val="00575EBB"/>
    <w:rsid w:val="00576C80"/>
    <w:rsid w:val="00577EDB"/>
    <w:rsid w:val="0058027A"/>
    <w:rsid w:val="0058102D"/>
    <w:rsid w:val="00581B02"/>
    <w:rsid w:val="00581D77"/>
    <w:rsid w:val="00583731"/>
    <w:rsid w:val="0058413A"/>
    <w:rsid w:val="00584AC1"/>
    <w:rsid w:val="00585F8D"/>
    <w:rsid w:val="00586758"/>
    <w:rsid w:val="00586CBE"/>
    <w:rsid w:val="005919BA"/>
    <w:rsid w:val="00591A8A"/>
    <w:rsid w:val="005934B4"/>
    <w:rsid w:val="00593DC3"/>
    <w:rsid w:val="00594F0D"/>
    <w:rsid w:val="00596A66"/>
    <w:rsid w:val="00596F87"/>
    <w:rsid w:val="00597644"/>
    <w:rsid w:val="0059785B"/>
    <w:rsid w:val="00597F1B"/>
    <w:rsid w:val="005A34D4"/>
    <w:rsid w:val="005A37D2"/>
    <w:rsid w:val="005A5AF7"/>
    <w:rsid w:val="005A67CA"/>
    <w:rsid w:val="005A7998"/>
    <w:rsid w:val="005B054C"/>
    <w:rsid w:val="005B184F"/>
    <w:rsid w:val="005B26F2"/>
    <w:rsid w:val="005B3006"/>
    <w:rsid w:val="005B7776"/>
    <w:rsid w:val="005B77E0"/>
    <w:rsid w:val="005C142A"/>
    <w:rsid w:val="005C14A7"/>
    <w:rsid w:val="005C195F"/>
    <w:rsid w:val="005C1EAC"/>
    <w:rsid w:val="005C5231"/>
    <w:rsid w:val="005D0140"/>
    <w:rsid w:val="005D1A6B"/>
    <w:rsid w:val="005D2852"/>
    <w:rsid w:val="005D2C1E"/>
    <w:rsid w:val="005D2E93"/>
    <w:rsid w:val="005D4092"/>
    <w:rsid w:val="005D49FE"/>
    <w:rsid w:val="005D5492"/>
    <w:rsid w:val="005E0741"/>
    <w:rsid w:val="005E1E5B"/>
    <w:rsid w:val="005E1F63"/>
    <w:rsid w:val="005E3A4C"/>
    <w:rsid w:val="005E3F36"/>
    <w:rsid w:val="005E472A"/>
    <w:rsid w:val="005E524B"/>
    <w:rsid w:val="005E6B49"/>
    <w:rsid w:val="005F02C8"/>
    <w:rsid w:val="005F49D6"/>
    <w:rsid w:val="005F5394"/>
    <w:rsid w:val="005F5E50"/>
    <w:rsid w:val="005F6204"/>
    <w:rsid w:val="005F627A"/>
    <w:rsid w:val="005F659C"/>
    <w:rsid w:val="005F6900"/>
    <w:rsid w:val="005F74D2"/>
    <w:rsid w:val="006012E8"/>
    <w:rsid w:val="00601E02"/>
    <w:rsid w:val="006021A4"/>
    <w:rsid w:val="00603632"/>
    <w:rsid w:val="00604744"/>
    <w:rsid w:val="00604C99"/>
    <w:rsid w:val="00606B82"/>
    <w:rsid w:val="00607B5F"/>
    <w:rsid w:val="00610BF3"/>
    <w:rsid w:val="006111A0"/>
    <w:rsid w:val="0061147B"/>
    <w:rsid w:val="006116BC"/>
    <w:rsid w:val="00612D17"/>
    <w:rsid w:val="00614463"/>
    <w:rsid w:val="00616083"/>
    <w:rsid w:val="006167B4"/>
    <w:rsid w:val="00617D24"/>
    <w:rsid w:val="00620178"/>
    <w:rsid w:val="00620AF7"/>
    <w:rsid w:val="00624A65"/>
    <w:rsid w:val="00624CCF"/>
    <w:rsid w:val="00626917"/>
    <w:rsid w:val="00626BBF"/>
    <w:rsid w:val="00632BEB"/>
    <w:rsid w:val="00635151"/>
    <w:rsid w:val="0063571D"/>
    <w:rsid w:val="00635AE9"/>
    <w:rsid w:val="00637690"/>
    <w:rsid w:val="00637CCE"/>
    <w:rsid w:val="00637E44"/>
    <w:rsid w:val="006401F8"/>
    <w:rsid w:val="006419AF"/>
    <w:rsid w:val="00642168"/>
    <w:rsid w:val="00642486"/>
    <w:rsid w:val="006425D6"/>
    <w:rsid w:val="0064273E"/>
    <w:rsid w:val="00642F15"/>
    <w:rsid w:val="0064326E"/>
    <w:rsid w:val="00643CC4"/>
    <w:rsid w:val="00644628"/>
    <w:rsid w:val="00644658"/>
    <w:rsid w:val="00647E04"/>
    <w:rsid w:val="0065184E"/>
    <w:rsid w:val="00651C57"/>
    <w:rsid w:val="00651DE1"/>
    <w:rsid w:val="00653E6B"/>
    <w:rsid w:val="00655A37"/>
    <w:rsid w:val="00655E7B"/>
    <w:rsid w:val="00656736"/>
    <w:rsid w:val="006605FC"/>
    <w:rsid w:val="00660D84"/>
    <w:rsid w:val="00664C61"/>
    <w:rsid w:val="00665F22"/>
    <w:rsid w:val="00670515"/>
    <w:rsid w:val="00670B23"/>
    <w:rsid w:val="00670FBD"/>
    <w:rsid w:val="00672103"/>
    <w:rsid w:val="00672BEB"/>
    <w:rsid w:val="00672C8F"/>
    <w:rsid w:val="006743E3"/>
    <w:rsid w:val="00674B45"/>
    <w:rsid w:val="006758BA"/>
    <w:rsid w:val="00677835"/>
    <w:rsid w:val="00677C5E"/>
    <w:rsid w:val="00680388"/>
    <w:rsid w:val="0068051B"/>
    <w:rsid w:val="006808B0"/>
    <w:rsid w:val="0068135F"/>
    <w:rsid w:val="00681B75"/>
    <w:rsid w:val="00681F71"/>
    <w:rsid w:val="006820CB"/>
    <w:rsid w:val="006831EF"/>
    <w:rsid w:val="00683A20"/>
    <w:rsid w:val="00684412"/>
    <w:rsid w:val="006844FB"/>
    <w:rsid w:val="00685EA0"/>
    <w:rsid w:val="006928E6"/>
    <w:rsid w:val="00692A33"/>
    <w:rsid w:val="00693092"/>
    <w:rsid w:val="00693AA8"/>
    <w:rsid w:val="006943A9"/>
    <w:rsid w:val="0069617A"/>
    <w:rsid w:val="00696410"/>
    <w:rsid w:val="006972E8"/>
    <w:rsid w:val="006A26AA"/>
    <w:rsid w:val="006A3884"/>
    <w:rsid w:val="006A4842"/>
    <w:rsid w:val="006A4BA4"/>
    <w:rsid w:val="006A565E"/>
    <w:rsid w:val="006A7025"/>
    <w:rsid w:val="006B006F"/>
    <w:rsid w:val="006B0454"/>
    <w:rsid w:val="006B1330"/>
    <w:rsid w:val="006B161C"/>
    <w:rsid w:val="006B3488"/>
    <w:rsid w:val="006B36ED"/>
    <w:rsid w:val="006B4B9E"/>
    <w:rsid w:val="006B50CF"/>
    <w:rsid w:val="006B7B1D"/>
    <w:rsid w:val="006B7D06"/>
    <w:rsid w:val="006C01B6"/>
    <w:rsid w:val="006C024D"/>
    <w:rsid w:val="006C1158"/>
    <w:rsid w:val="006C37B8"/>
    <w:rsid w:val="006C3B31"/>
    <w:rsid w:val="006C4E9C"/>
    <w:rsid w:val="006C50FA"/>
    <w:rsid w:val="006C7BAF"/>
    <w:rsid w:val="006D00B0"/>
    <w:rsid w:val="006D1995"/>
    <w:rsid w:val="006D1CF3"/>
    <w:rsid w:val="006D392A"/>
    <w:rsid w:val="006D5B1A"/>
    <w:rsid w:val="006D679D"/>
    <w:rsid w:val="006D6AA5"/>
    <w:rsid w:val="006E0474"/>
    <w:rsid w:val="006E0D7E"/>
    <w:rsid w:val="006E21F0"/>
    <w:rsid w:val="006E2EAF"/>
    <w:rsid w:val="006E3F15"/>
    <w:rsid w:val="006E40ED"/>
    <w:rsid w:val="006E4BE6"/>
    <w:rsid w:val="006E54D3"/>
    <w:rsid w:val="006E6171"/>
    <w:rsid w:val="006E69DF"/>
    <w:rsid w:val="006E715D"/>
    <w:rsid w:val="006E78F5"/>
    <w:rsid w:val="006E7DBB"/>
    <w:rsid w:val="006F06BB"/>
    <w:rsid w:val="006F1C3A"/>
    <w:rsid w:val="006F1CF4"/>
    <w:rsid w:val="006F21E2"/>
    <w:rsid w:val="006F2A2B"/>
    <w:rsid w:val="006F528A"/>
    <w:rsid w:val="006F5DBC"/>
    <w:rsid w:val="006F5E6A"/>
    <w:rsid w:val="006F7EF1"/>
    <w:rsid w:val="007015EF"/>
    <w:rsid w:val="00703B5B"/>
    <w:rsid w:val="00704467"/>
    <w:rsid w:val="007056D5"/>
    <w:rsid w:val="00705BCB"/>
    <w:rsid w:val="00705D90"/>
    <w:rsid w:val="00710C38"/>
    <w:rsid w:val="00711253"/>
    <w:rsid w:val="00711319"/>
    <w:rsid w:val="00712137"/>
    <w:rsid w:val="00712F2E"/>
    <w:rsid w:val="00713F20"/>
    <w:rsid w:val="00715F0C"/>
    <w:rsid w:val="0071604C"/>
    <w:rsid w:val="007161C4"/>
    <w:rsid w:val="00717237"/>
    <w:rsid w:val="00717F27"/>
    <w:rsid w:val="00720A8A"/>
    <w:rsid w:val="00721CF5"/>
    <w:rsid w:val="00722174"/>
    <w:rsid w:val="00722C19"/>
    <w:rsid w:val="007234AE"/>
    <w:rsid w:val="00723F48"/>
    <w:rsid w:val="0072545F"/>
    <w:rsid w:val="0072593D"/>
    <w:rsid w:val="00725F85"/>
    <w:rsid w:val="00726838"/>
    <w:rsid w:val="007269DF"/>
    <w:rsid w:val="007304C3"/>
    <w:rsid w:val="00730DAD"/>
    <w:rsid w:val="00732148"/>
    <w:rsid w:val="007321BA"/>
    <w:rsid w:val="00733E7E"/>
    <w:rsid w:val="00735571"/>
    <w:rsid w:val="00736894"/>
    <w:rsid w:val="00736AD9"/>
    <w:rsid w:val="0073793E"/>
    <w:rsid w:val="00741018"/>
    <w:rsid w:val="007414BE"/>
    <w:rsid w:val="00744329"/>
    <w:rsid w:val="00745154"/>
    <w:rsid w:val="007461FA"/>
    <w:rsid w:val="00746CC3"/>
    <w:rsid w:val="00746F28"/>
    <w:rsid w:val="007519E9"/>
    <w:rsid w:val="0075272F"/>
    <w:rsid w:val="00753139"/>
    <w:rsid w:val="00754912"/>
    <w:rsid w:val="00754A1E"/>
    <w:rsid w:val="0075622E"/>
    <w:rsid w:val="007564F8"/>
    <w:rsid w:val="00756684"/>
    <w:rsid w:val="00756C30"/>
    <w:rsid w:val="00756E2C"/>
    <w:rsid w:val="00760016"/>
    <w:rsid w:val="0076037B"/>
    <w:rsid w:val="00760B5B"/>
    <w:rsid w:val="00760F7F"/>
    <w:rsid w:val="00761CFE"/>
    <w:rsid w:val="00762105"/>
    <w:rsid w:val="00762874"/>
    <w:rsid w:val="0076505B"/>
    <w:rsid w:val="007656BC"/>
    <w:rsid w:val="007659B7"/>
    <w:rsid w:val="00765A93"/>
    <w:rsid w:val="0076600E"/>
    <w:rsid w:val="00766896"/>
    <w:rsid w:val="00766D19"/>
    <w:rsid w:val="00767AA2"/>
    <w:rsid w:val="00767CA4"/>
    <w:rsid w:val="00770FB3"/>
    <w:rsid w:val="007711BB"/>
    <w:rsid w:val="00773954"/>
    <w:rsid w:val="00774272"/>
    <w:rsid w:val="00774784"/>
    <w:rsid w:val="00774C0E"/>
    <w:rsid w:val="00775279"/>
    <w:rsid w:val="0077537D"/>
    <w:rsid w:val="007769A7"/>
    <w:rsid w:val="00776F2E"/>
    <w:rsid w:val="00777A8F"/>
    <w:rsid w:val="00781A60"/>
    <w:rsid w:val="00782D24"/>
    <w:rsid w:val="00782D30"/>
    <w:rsid w:val="00783379"/>
    <w:rsid w:val="0078714E"/>
    <w:rsid w:val="007872B7"/>
    <w:rsid w:val="007879DE"/>
    <w:rsid w:val="00792E61"/>
    <w:rsid w:val="007931D6"/>
    <w:rsid w:val="00794B3A"/>
    <w:rsid w:val="00795904"/>
    <w:rsid w:val="00795998"/>
    <w:rsid w:val="00795CA2"/>
    <w:rsid w:val="007A08E5"/>
    <w:rsid w:val="007A3133"/>
    <w:rsid w:val="007A335A"/>
    <w:rsid w:val="007A438A"/>
    <w:rsid w:val="007A457B"/>
    <w:rsid w:val="007A467D"/>
    <w:rsid w:val="007A48D6"/>
    <w:rsid w:val="007B020C"/>
    <w:rsid w:val="007B029B"/>
    <w:rsid w:val="007B05AE"/>
    <w:rsid w:val="007B09C8"/>
    <w:rsid w:val="007B312C"/>
    <w:rsid w:val="007B523A"/>
    <w:rsid w:val="007B5F85"/>
    <w:rsid w:val="007B6228"/>
    <w:rsid w:val="007B703D"/>
    <w:rsid w:val="007C07F2"/>
    <w:rsid w:val="007C07F4"/>
    <w:rsid w:val="007C1C85"/>
    <w:rsid w:val="007C30FB"/>
    <w:rsid w:val="007C31FD"/>
    <w:rsid w:val="007C36B8"/>
    <w:rsid w:val="007C5CDC"/>
    <w:rsid w:val="007C5D33"/>
    <w:rsid w:val="007C61E6"/>
    <w:rsid w:val="007C6AB4"/>
    <w:rsid w:val="007D00FA"/>
    <w:rsid w:val="007D19B5"/>
    <w:rsid w:val="007D1DAB"/>
    <w:rsid w:val="007D36F7"/>
    <w:rsid w:val="007D5DF0"/>
    <w:rsid w:val="007D5EF9"/>
    <w:rsid w:val="007D61D9"/>
    <w:rsid w:val="007D63D0"/>
    <w:rsid w:val="007D6505"/>
    <w:rsid w:val="007D6E68"/>
    <w:rsid w:val="007D72EE"/>
    <w:rsid w:val="007E03EF"/>
    <w:rsid w:val="007E1667"/>
    <w:rsid w:val="007E20E5"/>
    <w:rsid w:val="007E2914"/>
    <w:rsid w:val="007E2C12"/>
    <w:rsid w:val="007E4AAB"/>
    <w:rsid w:val="007E620D"/>
    <w:rsid w:val="007E620E"/>
    <w:rsid w:val="007E751E"/>
    <w:rsid w:val="007E77A9"/>
    <w:rsid w:val="007F066A"/>
    <w:rsid w:val="007F0741"/>
    <w:rsid w:val="007F248C"/>
    <w:rsid w:val="007F2695"/>
    <w:rsid w:val="007F3FAD"/>
    <w:rsid w:val="007F48EE"/>
    <w:rsid w:val="007F526B"/>
    <w:rsid w:val="007F528F"/>
    <w:rsid w:val="007F54ED"/>
    <w:rsid w:val="007F5C00"/>
    <w:rsid w:val="007F68DD"/>
    <w:rsid w:val="007F6BE6"/>
    <w:rsid w:val="007F6ECE"/>
    <w:rsid w:val="00800895"/>
    <w:rsid w:val="00800E86"/>
    <w:rsid w:val="0080157A"/>
    <w:rsid w:val="0080248A"/>
    <w:rsid w:val="00803BD6"/>
    <w:rsid w:val="00803F4D"/>
    <w:rsid w:val="0080402B"/>
    <w:rsid w:val="00804E00"/>
    <w:rsid w:val="00804F58"/>
    <w:rsid w:val="00806FC9"/>
    <w:rsid w:val="00807274"/>
    <w:rsid w:val="008073B1"/>
    <w:rsid w:val="008075C4"/>
    <w:rsid w:val="008078CD"/>
    <w:rsid w:val="00810C3F"/>
    <w:rsid w:val="008113B1"/>
    <w:rsid w:val="00811490"/>
    <w:rsid w:val="00812B52"/>
    <w:rsid w:val="00812C7A"/>
    <w:rsid w:val="00813569"/>
    <w:rsid w:val="008161CB"/>
    <w:rsid w:val="00820400"/>
    <w:rsid w:val="008204D3"/>
    <w:rsid w:val="00820883"/>
    <w:rsid w:val="008216B2"/>
    <w:rsid w:val="00821FCE"/>
    <w:rsid w:val="0082381A"/>
    <w:rsid w:val="00824374"/>
    <w:rsid w:val="00824616"/>
    <w:rsid w:val="00824CB3"/>
    <w:rsid w:val="00825B8C"/>
    <w:rsid w:val="00826342"/>
    <w:rsid w:val="0082711A"/>
    <w:rsid w:val="0082750E"/>
    <w:rsid w:val="00831080"/>
    <w:rsid w:val="00831D8C"/>
    <w:rsid w:val="0083209D"/>
    <w:rsid w:val="008329C8"/>
    <w:rsid w:val="00837005"/>
    <w:rsid w:val="008375C0"/>
    <w:rsid w:val="0083796F"/>
    <w:rsid w:val="0084206F"/>
    <w:rsid w:val="0084523E"/>
    <w:rsid w:val="00847D52"/>
    <w:rsid w:val="00850648"/>
    <w:rsid w:val="008508CB"/>
    <w:rsid w:val="00850C69"/>
    <w:rsid w:val="00851723"/>
    <w:rsid w:val="00851FD8"/>
    <w:rsid w:val="0085212C"/>
    <w:rsid w:val="0085255B"/>
    <w:rsid w:val="00852861"/>
    <w:rsid w:val="008529B6"/>
    <w:rsid w:val="00854A52"/>
    <w:rsid w:val="00855709"/>
    <w:rsid w:val="008559F3"/>
    <w:rsid w:val="00855A44"/>
    <w:rsid w:val="00856CA3"/>
    <w:rsid w:val="00857E19"/>
    <w:rsid w:val="0086127B"/>
    <w:rsid w:val="008623D9"/>
    <w:rsid w:val="00862EDE"/>
    <w:rsid w:val="008634EB"/>
    <w:rsid w:val="00865BC1"/>
    <w:rsid w:val="00865C6C"/>
    <w:rsid w:val="008724B8"/>
    <w:rsid w:val="008746A9"/>
    <w:rsid w:val="0087496A"/>
    <w:rsid w:val="00875602"/>
    <w:rsid w:val="00875C53"/>
    <w:rsid w:val="00875EB5"/>
    <w:rsid w:val="0087708B"/>
    <w:rsid w:val="00877420"/>
    <w:rsid w:val="008812BA"/>
    <w:rsid w:val="008813B9"/>
    <w:rsid w:val="00881F4E"/>
    <w:rsid w:val="00886FCF"/>
    <w:rsid w:val="00887291"/>
    <w:rsid w:val="00887A33"/>
    <w:rsid w:val="008906CB"/>
    <w:rsid w:val="00890D2D"/>
    <w:rsid w:val="00890D5B"/>
    <w:rsid w:val="00890EEE"/>
    <w:rsid w:val="008924D1"/>
    <w:rsid w:val="0089316E"/>
    <w:rsid w:val="0089390E"/>
    <w:rsid w:val="00893D4B"/>
    <w:rsid w:val="008948D8"/>
    <w:rsid w:val="00896E70"/>
    <w:rsid w:val="00897017"/>
    <w:rsid w:val="008A0347"/>
    <w:rsid w:val="008A058A"/>
    <w:rsid w:val="008A214F"/>
    <w:rsid w:val="008A226C"/>
    <w:rsid w:val="008A3445"/>
    <w:rsid w:val="008A3981"/>
    <w:rsid w:val="008A431A"/>
    <w:rsid w:val="008A4CF6"/>
    <w:rsid w:val="008A62C4"/>
    <w:rsid w:val="008A6C11"/>
    <w:rsid w:val="008A6F87"/>
    <w:rsid w:val="008A7164"/>
    <w:rsid w:val="008A7C0D"/>
    <w:rsid w:val="008B17AD"/>
    <w:rsid w:val="008B2AEC"/>
    <w:rsid w:val="008B2DC8"/>
    <w:rsid w:val="008B34FE"/>
    <w:rsid w:val="008B3B17"/>
    <w:rsid w:val="008B4276"/>
    <w:rsid w:val="008B43F5"/>
    <w:rsid w:val="008B4C2F"/>
    <w:rsid w:val="008B62D2"/>
    <w:rsid w:val="008C0D62"/>
    <w:rsid w:val="008C21E5"/>
    <w:rsid w:val="008C2F2C"/>
    <w:rsid w:val="008C3E09"/>
    <w:rsid w:val="008C5979"/>
    <w:rsid w:val="008C6256"/>
    <w:rsid w:val="008C64E0"/>
    <w:rsid w:val="008C6616"/>
    <w:rsid w:val="008C67D4"/>
    <w:rsid w:val="008C6A7D"/>
    <w:rsid w:val="008C7A64"/>
    <w:rsid w:val="008D079F"/>
    <w:rsid w:val="008D2AF8"/>
    <w:rsid w:val="008D2CDF"/>
    <w:rsid w:val="008D55A0"/>
    <w:rsid w:val="008D5C37"/>
    <w:rsid w:val="008E1CC3"/>
    <w:rsid w:val="008E1DD1"/>
    <w:rsid w:val="008E2CED"/>
    <w:rsid w:val="008E3DE9"/>
    <w:rsid w:val="008E4037"/>
    <w:rsid w:val="008E4DE6"/>
    <w:rsid w:val="008E4E66"/>
    <w:rsid w:val="008E7353"/>
    <w:rsid w:val="008F018D"/>
    <w:rsid w:val="008F5A9E"/>
    <w:rsid w:val="008F64C6"/>
    <w:rsid w:val="009006C3"/>
    <w:rsid w:val="00901656"/>
    <w:rsid w:val="00902557"/>
    <w:rsid w:val="00903C3A"/>
    <w:rsid w:val="0090458E"/>
    <w:rsid w:val="0090495A"/>
    <w:rsid w:val="009055A2"/>
    <w:rsid w:val="00905C5B"/>
    <w:rsid w:val="009107ED"/>
    <w:rsid w:val="009114EC"/>
    <w:rsid w:val="009138BF"/>
    <w:rsid w:val="00913AB2"/>
    <w:rsid w:val="009171FC"/>
    <w:rsid w:val="009179A9"/>
    <w:rsid w:val="00917B11"/>
    <w:rsid w:val="00917DEB"/>
    <w:rsid w:val="009212AD"/>
    <w:rsid w:val="009218B7"/>
    <w:rsid w:val="00921BC6"/>
    <w:rsid w:val="00921FDC"/>
    <w:rsid w:val="00922077"/>
    <w:rsid w:val="00924444"/>
    <w:rsid w:val="00926823"/>
    <w:rsid w:val="00926E0A"/>
    <w:rsid w:val="0093120F"/>
    <w:rsid w:val="00933C31"/>
    <w:rsid w:val="0093492E"/>
    <w:rsid w:val="00935D6E"/>
    <w:rsid w:val="0093679E"/>
    <w:rsid w:val="0093683A"/>
    <w:rsid w:val="00936D8A"/>
    <w:rsid w:val="009377D7"/>
    <w:rsid w:val="00941947"/>
    <w:rsid w:val="00943C8F"/>
    <w:rsid w:val="0094511B"/>
    <w:rsid w:val="0095049D"/>
    <w:rsid w:val="00950AE8"/>
    <w:rsid w:val="00952712"/>
    <w:rsid w:val="00953B9F"/>
    <w:rsid w:val="00954FD6"/>
    <w:rsid w:val="009577D8"/>
    <w:rsid w:val="009614B7"/>
    <w:rsid w:val="009628A4"/>
    <w:rsid w:val="00963427"/>
    <w:rsid w:val="00964136"/>
    <w:rsid w:val="00965D08"/>
    <w:rsid w:val="00966778"/>
    <w:rsid w:val="00967E27"/>
    <w:rsid w:val="009739C8"/>
    <w:rsid w:val="00973BC4"/>
    <w:rsid w:val="009749BE"/>
    <w:rsid w:val="009761EA"/>
    <w:rsid w:val="0097652B"/>
    <w:rsid w:val="00976B0B"/>
    <w:rsid w:val="00980239"/>
    <w:rsid w:val="009816A4"/>
    <w:rsid w:val="00982157"/>
    <w:rsid w:val="00982158"/>
    <w:rsid w:val="00982C5E"/>
    <w:rsid w:val="00982EEF"/>
    <w:rsid w:val="00982FC1"/>
    <w:rsid w:val="0098345B"/>
    <w:rsid w:val="009849C7"/>
    <w:rsid w:val="00985C90"/>
    <w:rsid w:val="009878BA"/>
    <w:rsid w:val="00987A91"/>
    <w:rsid w:val="00987ACD"/>
    <w:rsid w:val="00990813"/>
    <w:rsid w:val="00990AF9"/>
    <w:rsid w:val="00990DFF"/>
    <w:rsid w:val="00994582"/>
    <w:rsid w:val="0099461A"/>
    <w:rsid w:val="0099473A"/>
    <w:rsid w:val="009949E7"/>
    <w:rsid w:val="009952FC"/>
    <w:rsid w:val="009961FE"/>
    <w:rsid w:val="00996A2E"/>
    <w:rsid w:val="009978A6"/>
    <w:rsid w:val="009A2E77"/>
    <w:rsid w:val="009A3AF1"/>
    <w:rsid w:val="009A41BC"/>
    <w:rsid w:val="009A4646"/>
    <w:rsid w:val="009A48B5"/>
    <w:rsid w:val="009A615E"/>
    <w:rsid w:val="009A76A9"/>
    <w:rsid w:val="009B1280"/>
    <w:rsid w:val="009B1508"/>
    <w:rsid w:val="009B1CDE"/>
    <w:rsid w:val="009B28F8"/>
    <w:rsid w:val="009B3718"/>
    <w:rsid w:val="009B38BC"/>
    <w:rsid w:val="009B4853"/>
    <w:rsid w:val="009B555A"/>
    <w:rsid w:val="009B5D2B"/>
    <w:rsid w:val="009B6215"/>
    <w:rsid w:val="009B6B02"/>
    <w:rsid w:val="009C0290"/>
    <w:rsid w:val="009C1662"/>
    <w:rsid w:val="009C2DB5"/>
    <w:rsid w:val="009C4E57"/>
    <w:rsid w:val="009C565B"/>
    <w:rsid w:val="009C5726"/>
    <w:rsid w:val="009C5B0E"/>
    <w:rsid w:val="009C6351"/>
    <w:rsid w:val="009D09E9"/>
    <w:rsid w:val="009D0A4F"/>
    <w:rsid w:val="009D0E70"/>
    <w:rsid w:val="009D19DE"/>
    <w:rsid w:val="009D4955"/>
    <w:rsid w:val="009D79E0"/>
    <w:rsid w:val="009E1EC1"/>
    <w:rsid w:val="009E23D6"/>
    <w:rsid w:val="009E2843"/>
    <w:rsid w:val="009E2EF2"/>
    <w:rsid w:val="009E329A"/>
    <w:rsid w:val="009E5D57"/>
    <w:rsid w:val="009E5DCF"/>
    <w:rsid w:val="009E6FBE"/>
    <w:rsid w:val="009E7C84"/>
    <w:rsid w:val="009E7EE2"/>
    <w:rsid w:val="009F1D81"/>
    <w:rsid w:val="009F4639"/>
    <w:rsid w:val="009F48B7"/>
    <w:rsid w:val="009F5CDA"/>
    <w:rsid w:val="009F7329"/>
    <w:rsid w:val="009F7A03"/>
    <w:rsid w:val="009F7A3B"/>
    <w:rsid w:val="00A00344"/>
    <w:rsid w:val="00A03038"/>
    <w:rsid w:val="00A03A03"/>
    <w:rsid w:val="00A046CA"/>
    <w:rsid w:val="00A04A60"/>
    <w:rsid w:val="00A04EB0"/>
    <w:rsid w:val="00A05325"/>
    <w:rsid w:val="00A063A1"/>
    <w:rsid w:val="00A119B4"/>
    <w:rsid w:val="00A11CAF"/>
    <w:rsid w:val="00A11CB3"/>
    <w:rsid w:val="00A14B41"/>
    <w:rsid w:val="00A14BBF"/>
    <w:rsid w:val="00A14D27"/>
    <w:rsid w:val="00A170A2"/>
    <w:rsid w:val="00A17132"/>
    <w:rsid w:val="00A171C0"/>
    <w:rsid w:val="00A17753"/>
    <w:rsid w:val="00A17892"/>
    <w:rsid w:val="00A17AD1"/>
    <w:rsid w:val="00A2213A"/>
    <w:rsid w:val="00A25520"/>
    <w:rsid w:val="00A25A22"/>
    <w:rsid w:val="00A26D84"/>
    <w:rsid w:val="00A27923"/>
    <w:rsid w:val="00A279F3"/>
    <w:rsid w:val="00A307EF"/>
    <w:rsid w:val="00A30E65"/>
    <w:rsid w:val="00A31731"/>
    <w:rsid w:val="00A3195E"/>
    <w:rsid w:val="00A33276"/>
    <w:rsid w:val="00A34BF5"/>
    <w:rsid w:val="00A34FD3"/>
    <w:rsid w:val="00A35461"/>
    <w:rsid w:val="00A35B9A"/>
    <w:rsid w:val="00A36471"/>
    <w:rsid w:val="00A4052A"/>
    <w:rsid w:val="00A40839"/>
    <w:rsid w:val="00A40E07"/>
    <w:rsid w:val="00A41AA0"/>
    <w:rsid w:val="00A43EA9"/>
    <w:rsid w:val="00A45810"/>
    <w:rsid w:val="00A4589C"/>
    <w:rsid w:val="00A507E8"/>
    <w:rsid w:val="00A51546"/>
    <w:rsid w:val="00A534B8"/>
    <w:rsid w:val="00A54063"/>
    <w:rsid w:val="00A5409F"/>
    <w:rsid w:val="00A5525A"/>
    <w:rsid w:val="00A57020"/>
    <w:rsid w:val="00A57460"/>
    <w:rsid w:val="00A60996"/>
    <w:rsid w:val="00A63054"/>
    <w:rsid w:val="00A64073"/>
    <w:rsid w:val="00A652BE"/>
    <w:rsid w:val="00A65685"/>
    <w:rsid w:val="00A660EA"/>
    <w:rsid w:val="00A66E87"/>
    <w:rsid w:val="00A67FAA"/>
    <w:rsid w:val="00A7007B"/>
    <w:rsid w:val="00A702D2"/>
    <w:rsid w:val="00A70AC0"/>
    <w:rsid w:val="00A70BAE"/>
    <w:rsid w:val="00A72C51"/>
    <w:rsid w:val="00A75F5A"/>
    <w:rsid w:val="00A76C4C"/>
    <w:rsid w:val="00A76CE2"/>
    <w:rsid w:val="00A770E4"/>
    <w:rsid w:val="00A80611"/>
    <w:rsid w:val="00A80FE8"/>
    <w:rsid w:val="00A830EA"/>
    <w:rsid w:val="00A85488"/>
    <w:rsid w:val="00A873E9"/>
    <w:rsid w:val="00A879EC"/>
    <w:rsid w:val="00A90A7E"/>
    <w:rsid w:val="00A92908"/>
    <w:rsid w:val="00A92E92"/>
    <w:rsid w:val="00A9368C"/>
    <w:rsid w:val="00A95413"/>
    <w:rsid w:val="00A95B54"/>
    <w:rsid w:val="00A96675"/>
    <w:rsid w:val="00A96F6E"/>
    <w:rsid w:val="00A97D3F"/>
    <w:rsid w:val="00A97F11"/>
    <w:rsid w:val="00AA02A0"/>
    <w:rsid w:val="00AA10BA"/>
    <w:rsid w:val="00AA2201"/>
    <w:rsid w:val="00AA756E"/>
    <w:rsid w:val="00AA7CDF"/>
    <w:rsid w:val="00AB099B"/>
    <w:rsid w:val="00AB1C06"/>
    <w:rsid w:val="00AB257F"/>
    <w:rsid w:val="00AB3C77"/>
    <w:rsid w:val="00AB3E5C"/>
    <w:rsid w:val="00AB417B"/>
    <w:rsid w:val="00AB4CF3"/>
    <w:rsid w:val="00AB567C"/>
    <w:rsid w:val="00AB65EB"/>
    <w:rsid w:val="00AC067F"/>
    <w:rsid w:val="00AC1FD4"/>
    <w:rsid w:val="00AC6796"/>
    <w:rsid w:val="00AD082C"/>
    <w:rsid w:val="00AD3B08"/>
    <w:rsid w:val="00AD4921"/>
    <w:rsid w:val="00AD5582"/>
    <w:rsid w:val="00AD5709"/>
    <w:rsid w:val="00AD758A"/>
    <w:rsid w:val="00AE26E0"/>
    <w:rsid w:val="00AE37CB"/>
    <w:rsid w:val="00AE4760"/>
    <w:rsid w:val="00AE79E6"/>
    <w:rsid w:val="00AF33F1"/>
    <w:rsid w:val="00AF5C99"/>
    <w:rsid w:val="00AF5D5D"/>
    <w:rsid w:val="00AF7133"/>
    <w:rsid w:val="00B000E4"/>
    <w:rsid w:val="00B001B0"/>
    <w:rsid w:val="00B00EC2"/>
    <w:rsid w:val="00B03150"/>
    <w:rsid w:val="00B03964"/>
    <w:rsid w:val="00B06359"/>
    <w:rsid w:val="00B07AE8"/>
    <w:rsid w:val="00B07D96"/>
    <w:rsid w:val="00B07EAC"/>
    <w:rsid w:val="00B11218"/>
    <w:rsid w:val="00B128D6"/>
    <w:rsid w:val="00B12980"/>
    <w:rsid w:val="00B12EA8"/>
    <w:rsid w:val="00B13756"/>
    <w:rsid w:val="00B1422A"/>
    <w:rsid w:val="00B14EE4"/>
    <w:rsid w:val="00B17635"/>
    <w:rsid w:val="00B17F0E"/>
    <w:rsid w:val="00B2036D"/>
    <w:rsid w:val="00B226E0"/>
    <w:rsid w:val="00B23BD1"/>
    <w:rsid w:val="00B23D72"/>
    <w:rsid w:val="00B24196"/>
    <w:rsid w:val="00B267BF"/>
    <w:rsid w:val="00B26C50"/>
    <w:rsid w:val="00B2734D"/>
    <w:rsid w:val="00B30902"/>
    <w:rsid w:val="00B333C1"/>
    <w:rsid w:val="00B35305"/>
    <w:rsid w:val="00B3736C"/>
    <w:rsid w:val="00B37A61"/>
    <w:rsid w:val="00B406E8"/>
    <w:rsid w:val="00B40B75"/>
    <w:rsid w:val="00B40CEC"/>
    <w:rsid w:val="00B418B5"/>
    <w:rsid w:val="00B42FB1"/>
    <w:rsid w:val="00B43DF1"/>
    <w:rsid w:val="00B457E3"/>
    <w:rsid w:val="00B46033"/>
    <w:rsid w:val="00B46F30"/>
    <w:rsid w:val="00B50641"/>
    <w:rsid w:val="00B50C05"/>
    <w:rsid w:val="00B51A86"/>
    <w:rsid w:val="00B53793"/>
    <w:rsid w:val="00B53FCE"/>
    <w:rsid w:val="00B54451"/>
    <w:rsid w:val="00B54DBC"/>
    <w:rsid w:val="00B560CB"/>
    <w:rsid w:val="00B5732E"/>
    <w:rsid w:val="00B60CDF"/>
    <w:rsid w:val="00B63707"/>
    <w:rsid w:val="00B63E41"/>
    <w:rsid w:val="00B65452"/>
    <w:rsid w:val="00B657B1"/>
    <w:rsid w:val="00B7088C"/>
    <w:rsid w:val="00B70F44"/>
    <w:rsid w:val="00B72931"/>
    <w:rsid w:val="00B72B68"/>
    <w:rsid w:val="00B755D2"/>
    <w:rsid w:val="00B761D8"/>
    <w:rsid w:val="00B77F55"/>
    <w:rsid w:val="00B805B4"/>
    <w:rsid w:val="00B80A0F"/>
    <w:rsid w:val="00B80AAD"/>
    <w:rsid w:val="00B80ADE"/>
    <w:rsid w:val="00B80D9A"/>
    <w:rsid w:val="00B81E74"/>
    <w:rsid w:val="00B832D0"/>
    <w:rsid w:val="00B842C6"/>
    <w:rsid w:val="00B85D6C"/>
    <w:rsid w:val="00B85DB1"/>
    <w:rsid w:val="00B86250"/>
    <w:rsid w:val="00B86434"/>
    <w:rsid w:val="00B901EB"/>
    <w:rsid w:val="00B91307"/>
    <w:rsid w:val="00B91F38"/>
    <w:rsid w:val="00B92267"/>
    <w:rsid w:val="00B931D8"/>
    <w:rsid w:val="00B95AAE"/>
    <w:rsid w:val="00B979AD"/>
    <w:rsid w:val="00BA0002"/>
    <w:rsid w:val="00BA4A5F"/>
    <w:rsid w:val="00BA4D86"/>
    <w:rsid w:val="00BA7230"/>
    <w:rsid w:val="00BA7AAB"/>
    <w:rsid w:val="00BB0F7F"/>
    <w:rsid w:val="00BB158F"/>
    <w:rsid w:val="00BB4679"/>
    <w:rsid w:val="00BC001D"/>
    <w:rsid w:val="00BC234E"/>
    <w:rsid w:val="00BC49E3"/>
    <w:rsid w:val="00BD1C5A"/>
    <w:rsid w:val="00BD2EC2"/>
    <w:rsid w:val="00BD3A14"/>
    <w:rsid w:val="00BD4144"/>
    <w:rsid w:val="00BD41EE"/>
    <w:rsid w:val="00BE0850"/>
    <w:rsid w:val="00BE2330"/>
    <w:rsid w:val="00BE2FC1"/>
    <w:rsid w:val="00BE75D7"/>
    <w:rsid w:val="00BE7DF0"/>
    <w:rsid w:val="00BF19BE"/>
    <w:rsid w:val="00BF1E97"/>
    <w:rsid w:val="00BF3485"/>
    <w:rsid w:val="00BF35D4"/>
    <w:rsid w:val="00BF3746"/>
    <w:rsid w:val="00BF3B55"/>
    <w:rsid w:val="00BF47E0"/>
    <w:rsid w:val="00BF5277"/>
    <w:rsid w:val="00BF5799"/>
    <w:rsid w:val="00BF60A8"/>
    <w:rsid w:val="00BF6269"/>
    <w:rsid w:val="00BF674E"/>
    <w:rsid w:val="00BF732E"/>
    <w:rsid w:val="00BF7428"/>
    <w:rsid w:val="00C02E15"/>
    <w:rsid w:val="00C03354"/>
    <w:rsid w:val="00C03CDD"/>
    <w:rsid w:val="00C04004"/>
    <w:rsid w:val="00C04646"/>
    <w:rsid w:val="00C1280A"/>
    <w:rsid w:val="00C14601"/>
    <w:rsid w:val="00C1562B"/>
    <w:rsid w:val="00C15C07"/>
    <w:rsid w:val="00C218F3"/>
    <w:rsid w:val="00C234AA"/>
    <w:rsid w:val="00C250FA"/>
    <w:rsid w:val="00C25DE5"/>
    <w:rsid w:val="00C26745"/>
    <w:rsid w:val="00C2674D"/>
    <w:rsid w:val="00C27A8A"/>
    <w:rsid w:val="00C30A43"/>
    <w:rsid w:val="00C35694"/>
    <w:rsid w:val="00C368CE"/>
    <w:rsid w:val="00C37A63"/>
    <w:rsid w:val="00C40033"/>
    <w:rsid w:val="00C4036D"/>
    <w:rsid w:val="00C436AB"/>
    <w:rsid w:val="00C4504F"/>
    <w:rsid w:val="00C451FA"/>
    <w:rsid w:val="00C4556E"/>
    <w:rsid w:val="00C45D11"/>
    <w:rsid w:val="00C45E9C"/>
    <w:rsid w:val="00C46041"/>
    <w:rsid w:val="00C50817"/>
    <w:rsid w:val="00C50931"/>
    <w:rsid w:val="00C50ABC"/>
    <w:rsid w:val="00C51FCD"/>
    <w:rsid w:val="00C54DED"/>
    <w:rsid w:val="00C56214"/>
    <w:rsid w:val="00C570D5"/>
    <w:rsid w:val="00C6033E"/>
    <w:rsid w:val="00C60DD3"/>
    <w:rsid w:val="00C60F34"/>
    <w:rsid w:val="00C621B9"/>
    <w:rsid w:val="00C62625"/>
    <w:rsid w:val="00C62B29"/>
    <w:rsid w:val="00C6355B"/>
    <w:rsid w:val="00C638BD"/>
    <w:rsid w:val="00C63CEA"/>
    <w:rsid w:val="00C6542E"/>
    <w:rsid w:val="00C664FC"/>
    <w:rsid w:val="00C665E9"/>
    <w:rsid w:val="00C66F57"/>
    <w:rsid w:val="00C67565"/>
    <w:rsid w:val="00C6761A"/>
    <w:rsid w:val="00C70C44"/>
    <w:rsid w:val="00C73325"/>
    <w:rsid w:val="00C7575D"/>
    <w:rsid w:val="00C763F2"/>
    <w:rsid w:val="00C77FD5"/>
    <w:rsid w:val="00C801B1"/>
    <w:rsid w:val="00C81637"/>
    <w:rsid w:val="00C829DC"/>
    <w:rsid w:val="00C831D9"/>
    <w:rsid w:val="00C87F80"/>
    <w:rsid w:val="00C92419"/>
    <w:rsid w:val="00C92E87"/>
    <w:rsid w:val="00C9779E"/>
    <w:rsid w:val="00C97CCC"/>
    <w:rsid w:val="00CA0226"/>
    <w:rsid w:val="00CA05A2"/>
    <w:rsid w:val="00CA201B"/>
    <w:rsid w:val="00CA2F96"/>
    <w:rsid w:val="00CA3ACF"/>
    <w:rsid w:val="00CA423F"/>
    <w:rsid w:val="00CA482A"/>
    <w:rsid w:val="00CA53B1"/>
    <w:rsid w:val="00CA5D1B"/>
    <w:rsid w:val="00CA6192"/>
    <w:rsid w:val="00CA6350"/>
    <w:rsid w:val="00CA6D9E"/>
    <w:rsid w:val="00CB11EA"/>
    <w:rsid w:val="00CB2145"/>
    <w:rsid w:val="00CB2C82"/>
    <w:rsid w:val="00CB3548"/>
    <w:rsid w:val="00CB3A47"/>
    <w:rsid w:val="00CB46C3"/>
    <w:rsid w:val="00CB4CB2"/>
    <w:rsid w:val="00CB4DC4"/>
    <w:rsid w:val="00CB5C0C"/>
    <w:rsid w:val="00CB66B0"/>
    <w:rsid w:val="00CC10D8"/>
    <w:rsid w:val="00CC1574"/>
    <w:rsid w:val="00CC304E"/>
    <w:rsid w:val="00CC31B9"/>
    <w:rsid w:val="00CC3E9F"/>
    <w:rsid w:val="00CC4CCA"/>
    <w:rsid w:val="00CC5A1C"/>
    <w:rsid w:val="00CD26C9"/>
    <w:rsid w:val="00CD53F1"/>
    <w:rsid w:val="00CD66A4"/>
    <w:rsid w:val="00CD6723"/>
    <w:rsid w:val="00CD6816"/>
    <w:rsid w:val="00CD752F"/>
    <w:rsid w:val="00CE1D41"/>
    <w:rsid w:val="00CE34BF"/>
    <w:rsid w:val="00CE3B05"/>
    <w:rsid w:val="00CE4451"/>
    <w:rsid w:val="00CE48B6"/>
    <w:rsid w:val="00CE5951"/>
    <w:rsid w:val="00CE5AE2"/>
    <w:rsid w:val="00CE681D"/>
    <w:rsid w:val="00CF1CF0"/>
    <w:rsid w:val="00CF26EB"/>
    <w:rsid w:val="00CF27FF"/>
    <w:rsid w:val="00CF3DB3"/>
    <w:rsid w:val="00CF4CB9"/>
    <w:rsid w:val="00CF6771"/>
    <w:rsid w:val="00CF6860"/>
    <w:rsid w:val="00CF6BA1"/>
    <w:rsid w:val="00CF71B9"/>
    <w:rsid w:val="00CF7393"/>
    <w:rsid w:val="00CF73E9"/>
    <w:rsid w:val="00CF78FC"/>
    <w:rsid w:val="00CF7A2A"/>
    <w:rsid w:val="00D006EF"/>
    <w:rsid w:val="00D0137A"/>
    <w:rsid w:val="00D01B6C"/>
    <w:rsid w:val="00D025DA"/>
    <w:rsid w:val="00D03EB7"/>
    <w:rsid w:val="00D04C4C"/>
    <w:rsid w:val="00D05BA7"/>
    <w:rsid w:val="00D064E8"/>
    <w:rsid w:val="00D106A8"/>
    <w:rsid w:val="00D127CA"/>
    <w:rsid w:val="00D136E3"/>
    <w:rsid w:val="00D13E9F"/>
    <w:rsid w:val="00D13EC4"/>
    <w:rsid w:val="00D158EE"/>
    <w:rsid w:val="00D15A52"/>
    <w:rsid w:val="00D15C34"/>
    <w:rsid w:val="00D1723B"/>
    <w:rsid w:val="00D20BB6"/>
    <w:rsid w:val="00D20E7C"/>
    <w:rsid w:val="00D2403C"/>
    <w:rsid w:val="00D2553D"/>
    <w:rsid w:val="00D272AE"/>
    <w:rsid w:val="00D30032"/>
    <w:rsid w:val="00D30EDC"/>
    <w:rsid w:val="00D31E35"/>
    <w:rsid w:val="00D35014"/>
    <w:rsid w:val="00D35C96"/>
    <w:rsid w:val="00D40AC1"/>
    <w:rsid w:val="00D4124A"/>
    <w:rsid w:val="00D4207F"/>
    <w:rsid w:val="00D426E6"/>
    <w:rsid w:val="00D4308C"/>
    <w:rsid w:val="00D435CD"/>
    <w:rsid w:val="00D4395F"/>
    <w:rsid w:val="00D449EB"/>
    <w:rsid w:val="00D45370"/>
    <w:rsid w:val="00D4537C"/>
    <w:rsid w:val="00D45497"/>
    <w:rsid w:val="00D4641D"/>
    <w:rsid w:val="00D4667B"/>
    <w:rsid w:val="00D46B72"/>
    <w:rsid w:val="00D502C5"/>
    <w:rsid w:val="00D507E2"/>
    <w:rsid w:val="00D52855"/>
    <w:rsid w:val="00D534B3"/>
    <w:rsid w:val="00D53C8B"/>
    <w:rsid w:val="00D56828"/>
    <w:rsid w:val="00D57DF8"/>
    <w:rsid w:val="00D615A9"/>
    <w:rsid w:val="00D6183A"/>
    <w:rsid w:val="00D61CE0"/>
    <w:rsid w:val="00D63226"/>
    <w:rsid w:val="00D65DCA"/>
    <w:rsid w:val="00D66037"/>
    <w:rsid w:val="00D66A78"/>
    <w:rsid w:val="00D67355"/>
    <w:rsid w:val="00D678DB"/>
    <w:rsid w:val="00D71123"/>
    <w:rsid w:val="00D72C0E"/>
    <w:rsid w:val="00D72CEA"/>
    <w:rsid w:val="00D7390B"/>
    <w:rsid w:val="00D73D69"/>
    <w:rsid w:val="00D752BD"/>
    <w:rsid w:val="00D75371"/>
    <w:rsid w:val="00D7662E"/>
    <w:rsid w:val="00D7712A"/>
    <w:rsid w:val="00D7762D"/>
    <w:rsid w:val="00D810F3"/>
    <w:rsid w:val="00D81540"/>
    <w:rsid w:val="00D81661"/>
    <w:rsid w:val="00D81BA5"/>
    <w:rsid w:val="00D82C19"/>
    <w:rsid w:val="00D82FDE"/>
    <w:rsid w:val="00D83428"/>
    <w:rsid w:val="00D84402"/>
    <w:rsid w:val="00D84916"/>
    <w:rsid w:val="00D8767C"/>
    <w:rsid w:val="00D9077B"/>
    <w:rsid w:val="00D910BF"/>
    <w:rsid w:val="00D91DC2"/>
    <w:rsid w:val="00D93D2A"/>
    <w:rsid w:val="00D94DE5"/>
    <w:rsid w:val="00DA0663"/>
    <w:rsid w:val="00DA3025"/>
    <w:rsid w:val="00DA3F2E"/>
    <w:rsid w:val="00DA3FC4"/>
    <w:rsid w:val="00DA5476"/>
    <w:rsid w:val="00DA54C5"/>
    <w:rsid w:val="00DA5FD9"/>
    <w:rsid w:val="00DA6EFF"/>
    <w:rsid w:val="00DB0FC6"/>
    <w:rsid w:val="00DB16E5"/>
    <w:rsid w:val="00DB2115"/>
    <w:rsid w:val="00DB6234"/>
    <w:rsid w:val="00DB62BA"/>
    <w:rsid w:val="00DB65BC"/>
    <w:rsid w:val="00DC03C2"/>
    <w:rsid w:val="00DC08CD"/>
    <w:rsid w:val="00DC0FCF"/>
    <w:rsid w:val="00DC1946"/>
    <w:rsid w:val="00DC4F84"/>
    <w:rsid w:val="00DC5398"/>
    <w:rsid w:val="00DC5746"/>
    <w:rsid w:val="00DC6805"/>
    <w:rsid w:val="00DC6B8B"/>
    <w:rsid w:val="00DC6F07"/>
    <w:rsid w:val="00DC74E1"/>
    <w:rsid w:val="00DC75D0"/>
    <w:rsid w:val="00DC7CB1"/>
    <w:rsid w:val="00DD115D"/>
    <w:rsid w:val="00DD28CC"/>
    <w:rsid w:val="00DD2F4E"/>
    <w:rsid w:val="00DD38D6"/>
    <w:rsid w:val="00DD4A75"/>
    <w:rsid w:val="00DD4F19"/>
    <w:rsid w:val="00DD7900"/>
    <w:rsid w:val="00DE07A5"/>
    <w:rsid w:val="00DE1638"/>
    <w:rsid w:val="00DE24DA"/>
    <w:rsid w:val="00DE2CE3"/>
    <w:rsid w:val="00DE4AAE"/>
    <w:rsid w:val="00DE4ABD"/>
    <w:rsid w:val="00DE658E"/>
    <w:rsid w:val="00DE6847"/>
    <w:rsid w:val="00DE6C2C"/>
    <w:rsid w:val="00DF1CC1"/>
    <w:rsid w:val="00DF1D8A"/>
    <w:rsid w:val="00DF3C66"/>
    <w:rsid w:val="00DF462B"/>
    <w:rsid w:val="00DF50B6"/>
    <w:rsid w:val="00DF6CBD"/>
    <w:rsid w:val="00DF7B8D"/>
    <w:rsid w:val="00E006DC"/>
    <w:rsid w:val="00E0104B"/>
    <w:rsid w:val="00E019E6"/>
    <w:rsid w:val="00E02294"/>
    <w:rsid w:val="00E02879"/>
    <w:rsid w:val="00E0311D"/>
    <w:rsid w:val="00E03CAF"/>
    <w:rsid w:val="00E04DAF"/>
    <w:rsid w:val="00E06CD8"/>
    <w:rsid w:val="00E10722"/>
    <w:rsid w:val="00E10AD4"/>
    <w:rsid w:val="00E112C7"/>
    <w:rsid w:val="00E11E00"/>
    <w:rsid w:val="00E1208B"/>
    <w:rsid w:val="00E12958"/>
    <w:rsid w:val="00E1332F"/>
    <w:rsid w:val="00E1755D"/>
    <w:rsid w:val="00E20645"/>
    <w:rsid w:val="00E20E5F"/>
    <w:rsid w:val="00E20F10"/>
    <w:rsid w:val="00E2174B"/>
    <w:rsid w:val="00E21D4B"/>
    <w:rsid w:val="00E21F85"/>
    <w:rsid w:val="00E22529"/>
    <w:rsid w:val="00E22F6B"/>
    <w:rsid w:val="00E233AF"/>
    <w:rsid w:val="00E24458"/>
    <w:rsid w:val="00E25142"/>
    <w:rsid w:val="00E26E93"/>
    <w:rsid w:val="00E32ED9"/>
    <w:rsid w:val="00E36994"/>
    <w:rsid w:val="00E36A73"/>
    <w:rsid w:val="00E3782C"/>
    <w:rsid w:val="00E40D91"/>
    <w:rsid w:val="00E4180F"/>
    <w:rsid w:val="00E41BB3"/>
    <w:rsid w:val="00E423B4"/>
    <w:rsid w:val="00E4272D"/>
    <w:rsid w:val="00E43679"/>
    <w:rsid w:val="00E4385C"/>
    <w:rsid w:val="00E43933"/>
    <w:rsid w:val="00E43D48"/>
    <w:rsid w:val="00E43F4E"/>
    <w:rsid w:val="00E45C3C"/>
    <w:rsid w:val="00E477D1"/>
    <w:rsid w:val="00E478DB"/>
    <w:rsid w:val="00E5058E"/>
    <w:rsid w:val="00E5127F"/>
    <w:rsid w:val="00E51733"/>
    <w:rsid w:val="00E527E9"/>
    <w:rsid w:val="00E53F11"/>
    <w:rsid w:val="00E5481B"/>
    <w:rsid w:val="00E56264"/>
    <w:rsid w:val="00E56595"/>
    <w:rsid w:val="00E56C2F"/>
    <w:rsid w:val="00E57936"/>
    <w:rsid w:val="00E604B6"/>
    <w:rsid w:val="00E62740"/>
    <w:rsid w:val="00E633FC"/>
    <w:rsid w:val="00E641D2"/>
    <w:rsid w:val="00E64E15"/>
    <w:rsid w:val="00E65382"/>
    <w:rsid w:val="00E65C18"/>
    <w:rsid w:val="00E66A4E"/>
    <w:rsid w:val="00E66CA0"/>
    <w:rsid w:val="00E70943"/>
    <w:rsid w:val="00E72C07"/>
    <w:rsid w:val="00E74058"/>
    <w:rsid w:val="00E75DBD"/>
    <w:rsid w:val="00E769A1"/>
    <w:rsid w:val="00E7792F"/>
    <w:rsid w:val="00E77CA3"/>
    <w:rsid w:val="00E815E7"/>
    <w:rsid w:val="00E8165E"/>
    <w:rsid w:val="00E8176C"/>
    <w:rsid w:val="00E81F75"/>
    <w:rsid w:val="00E81FD2"/>
    <w:rsid w:val="00E836F5"/>
    <w:rsid w:val="00E8393F"/>
    <w:rsid w:val="00E87A0A"/>
    <w:rsid w:val="00E87A17"/>
    <w:rsid w:val="00E904E8"/>
    <w:rsid w:val="00E907BC"/>
    <w:rsid w:val="00E9097D"/>
    <w:rsid w:val="00E90A48"/>
    <w:rsid w:val="00E90F70"/>
    <w:rsid w:val="00E92365"/>
    <w:rsid w:val="00E96F71"/>
    <w:rsid w:val="00EA1B20"/>
    <w:rsid w:val="00EA2B66"/>
    <w:rsid w:val="00EA38A3"/>
    <w:rsid w:val="00EA3A34"/>
    <w:rsid w:val="00EA4CCD"/>
    <w:rsid w:val="00EA4F8E"/>
    <w:rsid w:val="00EA7F81"/>
    <w:rsid w:val="00EB0BE7"/>
    <w:rsid w:val="00EB2DA8"/>
    <w:rsid w:val="00EB4705"/>
    <w:rsid w:val="00EB6F5E"/>
    <w:rsid w:val="00EC05BF"/>
    <w:rsid w:val="00EC1974"/>
    <w:rsid w:val="00EC1F84"/>
    <w:rsid w:val="00EC2D65"/>
    <w:rsid w:val="00EC6A3C"/>
    <w:rsid w:val="00EC71E1"/>
    <w:rsid w:val="00EC723F"/>
    <w:rsid w:val="00EC7349"/>
    <w:rsid w:val="00EC74BF"/>
    <w:rsid w:val="00EC7693"/>
    <w:rsid w:val="00ED0860"/>
    <w:rsid w:val="00ED14F7"/>
    <w:rsid w:val="00ED1EDE"/>
    <w:rsid w:val="00ED2950"/>
    <w:rsid w:val="00ED3D54"/>
    <w:rsid w:val="00ED6905"/>
    <w:rsid w:val="00EE291B"/>
    <w:rsid w:val="00EE406B"/>
    <w:rsid w:val="00EE5B97"/>
    <w:rsid w:val="00EE6A98"/>
    <w:rsid w:val="00EE71C3"/>
    <w:rsid w:val="00EF01A7"/>
    <w:rsid w:val="00EF065E"/>
    <w:rsid w:val="00EF0A57"/>
    <w:rsid w:val="00EF22AA"/>
    <w:rsid w:val="00EF3126"/>
    <w:rsid w:val="00EF4647"/>
    <w:rsid w:val="00EF55E4"/>
    <w:rsid w:val="00EF5C90"/>
    <w:rsid w:val="00F01599"/>
    <w:rsid w:val="00F02DF6"/>
    <w:rsid w:val="00F0528F"/>
    <w:rsid w:val="00F0583F"/>
    <w:rsid w:val="00F07201"/>
    <w:rsid w:val="00F077D9"/>
    <w:rsid w:val="00F10461"/>
    <w:rsid w:val="00F10599"/>
    <w:rsid w:val="00F11CA9"/>
    <w:rsid w:val="00F13FD6"/>
    <w:rsid w:val="00F1455E"/>
    <w:rsid w:val="00F14674"/>
    <w:rsid w:val="00F14D7F"/>
    <w:rsid w:val="00F15BCF"/>
    <w:rsid w:val="00F17291"/>
    <w:rsid w:val="00F203CF"/>
    <w:rsid w:val="00F20AC8"/>
    <w:rsid w:val="00F21155"/>
    <w:rsid w:val="00F226BD"/>
    <w:rsid w:val="00F22A02"/>
    <w:rsid w:val="00F22ECA"/>
    <w:rsid w:val="00F258A9"/>
    <w:rsid w:val="00F2667E"/>
    <w:rsid w:val="00F27060"/>
    <w:rsid w:val="00F274FA"/>
    <w:rsid w:val="00F27A4C"/>
    <w:rsid w:val="00F27B7D"/>
    <w:rsid w:val="00F32B30"/>
    <w:rsid w:val="00F32EF1"/>
    <w:rsid w:val="00F3448C"/>
    <w:rsid w:val="00F3454B"/>
    <w:rsid w:val="00F3680F"/>
    <w:rsid w:val="00F36DE4"/>
    <w:rsid w:val="00F377CE"/>
    <w:rsid w:val="00F42AE2"/>
    <w:rsid w:val="00F42CF3"/>
    <w:rsid w:val="00F448B3"/>
    <w:rsid w:val="00F50244"/>
    <w:rsid w:val="00F5144F"/>
    <w:rsid w:val="00F522E3"/>
    <w:rsid w:val="00F52E9F"/>
    <w:rsid w:val="00F54F06"/>
    <w:rsid w:val="00F55530"/>
    <w:rsid w:val="00F55542"/>
    <w:rsid w:val="00F575AC"/>
    <w:rsid w:val="00F57EF3"/>
    <w:rsid w:val="00F610D6"/>
    <w:rsid w:val="00F62B69"/>
    <w:rsid w:val="00F65B7F"/>
    <w:rsid w:val="00F65CF7"/>
    <w:rsid w:val="00F66145"/>
    <w:rsid w:val="00F66556"/>
    <w:rsid w:val="00F6673F"/>
    <w:rsid w:val="00F667AC"/>
    <w:rsid w:val="00F67719"/>
    <w:rsid w:val="00F70F50"/>
    <w:rsid w:val="00F710BC"/>
    <w:rsid w:val="00F725E6"/>
    <w:rsid w:val="00F7356A"/>
    <w:rsid w:val="00F7542C"/>
    <w:rsid w:val="00F7739B"/>
    <w:rsid w:val="00F80C1F"/>
    <w:rsid w:val="00F81960"/>
    <w:rsid w:val="00F81980"/>
    <w:rsid w:val="00F84CAB"/>
    <w:rsid w:val="00F84D63"/>
    <w:rsid w:val="00F85496"/>
    <w:rsid w:val="00F87A9C"/>
    <w:rsid w:val="00F87C1E"/>
    <w:rsid w:val="00F90630"/>
    <w:rsid w:val="00F910DD"/>
    <w:rsid w:val="00F91925"/>
    <w:rsid w:val="00F927BD"/>
    <w:rsid w:val="00F92DB6"/>
    <w:rsid w:val="00F92E1A"/>
    <w:rsid w:val="00F932A6"/>
    <w:rsid w:val="00F93990"/>
    <w:rsid w:val="00F95242"/>
    <w:rsid w:val="00F960D5"/>
    <w:rsid w:val="00F96813"/>
    <w:rsid w:val="00FA158A"/>
    <w:rsid w:val="00FA2205"/>
    <w:rsid w:val="00FA2810"/>
    <w:rsid w:val="00FA3555"/>
    <w:rsid w:val="00FA7BF6"/>
    <w:rsid w:val="00FB26F1"/>
    <w:rsid w:val="00FB34F0"/>
    <w:rsid w:val="00FB39FB"/>
    <w:rsid w:val="00FB3B73"/>
    <w:rsid w:val="00FB44DE"/>
    <w:rsid w:val="00FC0E4A"/>
    <w:rsid w:val="00FC2C89"/>
    <w:rsid w:val="00FC4C2B"/>
    <w:rsid w:val="00FC6038"/>
    <w:rsid w:val="00FD0A93"/>
    <w:rsid w:val="00FD0DDC"/>
    <w:rsid w:val="00FD2CAC"/>
    <w:rsid w:val="00FD3180"/>
    <w:rsid w:val="00FD3CA7"/>
    <w:rsid w:val="00FD4BE8"/>
    <w:rsid w:val="00FD5B95"/>
    <w:rsid w:val="00FD6B9D"/>
    <w:rsid w:val="00FD7415"/>
    <w:rsid w:val="00FD7C0B"/>
    <w:rsid w:val="00FE05E1"/>
    <w:rsid w:val="00FE0FE9"/>
    <w:rsid w:val="00FE223C"/>
    <w:rsid w:val="00FE446E"/>
    <w:rsid w:val="00FE4BBF"/>
    <w:rsid w:val="00FE5E0D"/>
    <w:rsid w:val="00FE7871"/>
    <w:rsid w:val="00FF479E"/>
    <w:rsid w:val="00FF4EA0"/>
    <w:rsid w:val="00FF563D"/>
    <w:rsid w:val="00FF5E2B"/>
    <w:rsid w:val="00FF6CFF"/>
    <w:rsid w:val="03DBE40E"/>
    <w:rsid w:val="0E49ABFA"/>
    <w:rsid w:val="11DC2150"/>
    <w:rsid w:val="1224794E"/>
    <w:rsid w:val="181C3213"/>
    <w:rsid w:val="18E84CE5"/>
    <w:rsid w:val="19B1CD00"/>
    <w:rsid w:val="1EF6FC2B"/>
    <w:rsid w:val="20896CEE"/>
    <w:rsid w:val="259BD7D8"/>
    <w:rsid w:val="2AE5CF2D"/>
    <w:rsid w:val="2AF33507"/>
    <w:rsid w:val="2D8A06FA"/>
    <w:rsid w:val="2F1EB317"/>
    <w:rsid w:val="3D555DDB"/>
    <w:rsid w:val="3E989FEF"/>
    <w:rsid w:val="4053E5BD"/>
    <w:rsid w:val="492A69E3"/>
    <w:rsid w:val="4BC7533D"/>
    <w:rsid w:val="4E16A714"/>
    <w:rsid w:val="4F5E2DA5"/>
    <w:rsid w:val="510144D3"/>
    <w:rsid w:val="570DC42A"/>
    <w:rsid w:val="578C5331"/>
    <w:rsid w:val="5BC92235"/>
    <w:rsid w:val="612F61A3"/>
    <w:rsid w:val="64250DA2"/>
    <w:rsid w:val="69664B52"/>
    <w:rsid w:val="6D77A217"/>
    <w:rsid w:val="6F3B9AE7"/>
    <w:rsid w:val="6FDA2884"/>
    <w:rsid w:val="72B7F7F1"/>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637BB"/>
  <w15:chartTrackingRefBased/>
  <w15:docId w15:val="{69BFFFE1-C162-459E-88ED-2EC8107D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10" w:unhideWhenUsed="1"/>
    <w:lsdException w:name="List Bullet 4" w:semiHidden="1" w:unhideWhenUsed="1"/>
    <w:lsdException w:name="List Bullet 5" w:semiHidden="1" w:unhideWhenUsed="1"/>
    <w:lsdException w:name="List Number 2" w:semiHidden="1" w:unhideWhenUsed="1" w:qFormat="1"/>
    <w:lsdException w:name="List Number 3" w:semiHidden="1" w:uiPriority="8"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F93990"/>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F93990"/>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F93990"/>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F93990"/>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F93990"/>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F93990"/>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F93990"/>
    <w:pPr>
      <w:keepNext/>
      <w:spacing w:after="200" w:line="240" w:lineRule="auto"/>
    </w:pPr>
    <w:rPr>
      <w:iCs/>
      <w:color w:val="002664"/>
      <w:sz w:val="18"/>
      <w:szCs w:val="18"/>
    </w:rPr>
  </w:style>
  <w:style w:type="table" w:customStyle="1" w:styleId="Tableheader">
    <w:name w:val="ŠTable header"/>
    <w:basedOn w:val="TableNormal"/>
    <w:uiPriority w:val="99"/>
    <w:rsid w:val="00F93990"/>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F93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F93990"/>
    <w:pPr>
      <w:numPr>
        <w:numId w:val="41"/>
      </w:numPr>
    </w:pPr>
  </w:style>
  <w:style w:type="paragraph" w:styleId="ListNumber2">
    <w:name w:val="List Number 2"/>
    <w:aliases w:val="ŠList Number 2"/>
    <w:basedOn w:val="Normal"/>
    <w:uiPriority w:val="8"/>
    <w:qFormat/>
    <w:rsid w:val="00F93990"/>
    <w:pPr>
      <w:numPr>
        <w:numId w:val="40"/>
      </w:numPr>
    </w:pPr>
  </w:style>
  <w:style w:type="paragraph" w:styleId="ListBullet">
    <w:name w:val="List Bullet"/>
    <w:aliases w:val="ŠList Bullet"/>
    <w:basedOn w:val="Normal"/>
    <w:uiPriority w:val="9"/>
    <w:qFormat/>
    <w:rsid w:val="00F93990"/>
    <w:pPr>
      <w:numPr>
        <w:numId w:val="36"/>
      </w:numPr>
      <w:spacing w:before="120"/>
    </w:pPr>
  </w:style>
  <w:style w:type="paragraph" w:styleId="ListBullet2">
    <w:name w:val="List Bullet 2"/>
    <w:aliases w:val="ŠList Bullet 2"/>
    <w:basedOn w:val="Normal"/>
    <w:uiPriority w:val="10"/>
    <w:qFormat/>
    <w:rsid w:val="00F93990"/>
    <w:pPr>
      <w:numPr>
        <w:numId w:val="37"/>
      </w:numPr>
    </w:pPr>
  </w:style>
  <w:style w:type="paragraph" w:customStyle="1" w:styleId="FeatureBox4">
    <w:name w:val="ŠFeature Box 4"/>
    <w:basedOn w:val="FeatureBox2"/>
    <w:next w:val="Normal"/>
    <w:uiPriority w:val="14"/>
    <w:qFormat/>
    <w:rsid w:val="00F93990"/>
    <w:pPr>
      <w:pBdr>
        <w:top w:val="single" w:sz="24" w:space="10" w:color="EBEBEB"/>
        <w:left w:val="single" w:sz="24" w:space="10" w:color="EBEBEB"/>
        <w:bottom w:val="single" w:sz="24" w:space="10" w:color="EBEBEB"/>
        <w:right w:val="single" w:sz="24" w:space="10" w:color="EBEBEB"/>
      </w:pBdr>
      <w:shd w:val="clear" w:color="auto" w:fill="EBEBEB"/>
    </w:pPr>
  </w:style>
  <w:style w:type="paragraph" w:styleId="Quote">
    <w:name w:val="Quote"/>
    <w:aliases w:val="ŠQuote"/>
    <w:basedOn w:val="Normal"/>
    <w:next w:val="Normal"/>
    <w:link w:val="QuoteChar"/>
    <w:uiPriority w:val="29"/>
    <w:qFormat/>
    <w:rsid w:val="00E51733"/>
    <w:pPr>
      <w:keepNext/>
      <w:spacing w:before="200" w:after="200" w:line="240" w:lineRule="atLeast"/>
      <w:ind w:left="567" w:right="567"/>
    </w:pPr>
  </w:style>
  <w:style w:type="paragraph" w:customStyle="1" w:styleId="Documentname">
    <w:name w:val="ŠDocument name"/>
    <w:basedOn w:val="Normal"/>
    <w:next w:val="Normal"/>
    <w:uiPriority w:val="17"/>
    <w:qFormat/>
    <w:rsid w:val="00F93990"/>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F93990"/>
    <w:pPr>
      <w:spacing w:after="0"/>
    </w:pPr>
    <w:rPr>
      <w:sz w:val="18"/>
      <w:szCs w:val="18"/>
    </w:rPr>
  </w:style>
  <w:style w:type="character" w:customStyle="1" w:styleId="QuoteChar">
    <w:name w:val="Quote Char"/>
    <w:aliases w:val="ŠQuote Char"/>
    <w:basedOn w:val="DefaultParagraphFont"/>
    <w:link w:val="Quote"/>
    <w:uiPriority w:val="29"/>
    <w:rsid w:val="00941947"/>
    <w:rPr>
      <w:rFonts w:ascii="Arial" w:hAnsi="Arial" w:cs="Arial"/>
      <w:sz w:val="24"/>
      <w:szCs w:val="24"/>
    </w:rPr>
  </w:style>
  <w:style w:type="paragraph" w:customStyle="1" w:styleId="FeatureBox2">
    <w:name w:val="ŠFeature Box 2"/>
    <w:basedOn w:val="Normal"/>
    <w:next w:val="Normal"/>
    <w:link w:val="FeatureBox2Char"/>
    <w:uiPriority w:val="12"/>
    <w:qFormat/>
    <w:rsid w:val="00F93990"/>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F93990"/>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F93990"/>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F93990"/>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F93990"/>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F93990"/>
    <w:rPr>
      <w:color w:val="2F5496" w:themeColor="accent1" w:themeShade="BF"/>
      <w:u w:val="single"/>
    </w:rPr>
  </w:style>
  <w:style w:type="paragraph" w:customStyle="1" w:styleId="Logo">
    <w:name w:val="ŠLogo"/>
    <w:basedOn w:val="Normal"/>
    <w:uiPriority w:val="18"/>
    <w:qFormat/>
    <w:rsid w:val="00F93990"/>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F93990"/>
    <w:pPr>
      <w:tabs>
        <w:tab w:val="right" w:leader="dot" w:pos="14570"/>
      </w:tabs>
      <w:spacing w:before="0"/>
    </w:pPr>
    <w:rPr>
      <w:b/>
      <w:noProof/>
    </w:rPr>
  </w:style>
  <w:style w:type="paragraph" w:styleId="TOC2">
    <w:name w:val="toc 2"/>
    <w:aliases w:val="ŠTOC 2"/>
    <w:basedOn w:val="Normal"/>
    <w:next w:val="Normal"/>
    <w:uiPriority w:val="39"/>
    <w:unhideWhenUsed/>
    <w:rsid w:val="00F93990"/>
    <w:pPr>
      <w:tabs>
        <w:tab w:val="right" w:leader="dot" w:pos="14570"/>
      </w:tabs>
      <w:spacing w:before="0"/>
    </w:pPr>
    <w:rPr>
      <w:noProof/>
    </w:rPr>
  </w:style>
  <w:style w:type="paragraph" w:styleId="TOC3">
    <w:name w:val="toc 3"/>
    <w:aliases w:val="ŠTOC 3"/>
    <w:basedOn w:val="Normal"/>
    <w:next w:val="Normal"/>
    <w:uiPriority w:val="39"/>
    <w:unhideWhenUsed/>
    <w:rsid w:val="00F93990"/>
    <w:pPr>
      <w:spacing w:before="0"/>
      <w:ind w:left="244"/>
    </w:pPr>
  </w:style>
  <w:style w:type="paragraph" w:styleId="Title">
    <w:name w:val="Title"/>
    <w:aliases w:val="ŠTitle"/>
    <w:basedOn w:val="Normal"/>
    <w:next w:val="Normal"/>
    <w:link w:val="TitleChar"/>
    <w:uiPriority w:val="1"/>
    <w:rsid w:val="00F93990"/>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F93990"/>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F93990"/>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F93990"/>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F93990"/>
    <w:pPr>
      <w:spacing w:after="240"/>
      <w:outlineLvl w:val="9"/>
    </w:pPr>
    <w:rPr>
      <w:szCs w:val="40"/>
    </w:rPr>
  </w:style>
  <w:style w:type="paragraph" w:styleId="Footer">
    <w:name w:val="footer"/>
    <w:aliases w:val="ŠFooter"/>
    <w:basedOn w:val="Normal"/>
    <w:link w:val="FooterChar"/>
    <w:uiPriority w:val="19"/>
    <w:rsid w:val="00F93990"/>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F93990"/>
    <w:rPr>
      <w:rFonts w:ascii="Arial" w:hAnsi="Arial" w:cs="Arial"/>
      <w:sz w:val="18"/>
      <w:szCs w:val="18"/>
    </w:rPr>
  </w:style>
  <w:style w:type="paragraph" w:styleId="Header">
    <w:name w:val="header"/>
    <w:aliases w:val="ŠHeader"/>
    <w:basedOn w:val="Normal"/>
    <w:link w:val="HeaderChar"/>
    <w:uiPriority w:val="16"/>
    <w:rsid w:val="00F93990"/>
    <w:rPr>
      <w:noProof/>
      <w:color w:val="002664"/>
      <w:sz w:val="28"/>
      <w:szCs w:val="28"/>
    </w:rPr>
  </w:style>
  <w:style w:type="character" w:customStyle="1" w:styleId="HeaderChar">
    <w:name w:val="Header Char"/>
    <w:aliases w:val="ŠHeader Char"/>
    <w:basedOn w:val="DefaultParagraphFont"/>
    <w:link w:val="Header"/>
    <w:uiPriority w:val="16"/>
    <w:rsid w:val="00F93990"/>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F93990"/>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F93990"/>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F93990"/>
    <w:rPr>
      <w:rFonts w:ascii="Arial" w:hAnsi="Arial" w:cs="Arial"/>
      <w:b/>
      <w:szCs w:val="32"/>
    </w:rPr>
  </w:style>
  <w:style w:type="character" w:styleId="UnresolvedMention">
    <w:name w:val="Unresolved Mention"/>
    <w:basedOn w:val="DefaultParagraphFont"/>
    <w:uiPriority w:val="99"/>
    <w:semiHidden/>
    <w:unhideWhenUsed/>
    <w:rsid w:val="00F93990"/>
    <w:rPr>
      <w:color w:val="605E5C"/>
      <w:shd w:val="clear" w:color="auto" w:fill="E1DFDD"/>
    </w:rPr>
  </w:style>
  <w:style w:type="character" w:styleId="SubtleEmphasis">
    <w:name w:val="Subtle Emphasis"/>
    <w:basedOn w:val="DefaultParagraphFont"/>
    <w:uiPriority w:val="19"/>
    <w:semiHidden/>
    <w:qFormat/>
    <w:rsid w:val="00F93990"/>
    <w:rPr>
      <w:i/>
      <w:iCs/>
      <w:color w:val="404040" w:themeColor="text1" w:themeTint="BF"/>
    </w:rPr>
  </w:style>
  <w:style w:type="paragraph" w:styleId="TOC4">
    <w:name w:val="toc 4"/>
    <w:aliases w:val="ŠTOC 4"/>
    <w:basedOn w:val="Normal"/>
    <w:next w:val="Normal"/>
    <w:autoRedefine/>
    <w:uiPriority w:val="39"/>
    <w:unhideWhenUsed/>
    <w:rsid w:val="00F93990"/>
    <w:pPr>
      <w:spacing w:before="0"/>
      <w:ind w:left="488"/>
    </w:pPr>
  </w:style>
  <w:style w:type="character" w:styleId="CommentReference">
    <w:name w:val="annotation reference"/>
    <w:basedOn w:val="DefaultParagraphFont"/>
    <w:uiPriority w:val="99"/>
    <w:semiHidden/>
    <w:unhideWhenUsed/>
    <w:rsid w:val="00F93990"/>
    <w:rPr>
      <w:sz w:val="16"/>
      <w:szCs w:val="16"/>
    </w:rPr>
  </w:style>
  <w:style w:type="paragraph" w:styleId="CommentText">
    <w:name w:val="annotation text"/>
    <w:basedOn w:val="Normal"/>
    <w:link w:val="CommentTextChar"/>
    <w:uiPriority w:val="99"/>
    <w:unhideWhenUsed/>
    <w:rsid w:val="00F93990"/>
    <w:pPr>
      <w:spacing w:line="240" w:lineRule="auto"/>
    </w:pPr>
    <w:rPr>
      <w:sz w:val="20"/>
      <w:szCs w:val="20"/>
    </w:rPr>
  </w:style>
  <w:style w:type="character" w:customStyle="1" w:styleId="CommentTextChar">
    <w:name w:val="Comment Text Char"/>
    <w:basedOn w:val="DefaultParagraphFont"/>
    <w:link w:val="CommentText"/>
    <w:uiPriority w:val="99"/>
    <w:rsid w:val="00F9399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F93990"/>
    <w:rPr>
      <w:b/>
      <w:bCs/>
    </w:rPr>
  </w:style>
  <w:style w:type="character" w:customStyle="1" w:styleId="CommentSubjectChar">
    <w:name w:val="Comment Subject Char"/>
    <w:basedOn w:val="CommentTextChar"/>
    <w:link w:val="CommentSubject"/>
    <w:uiPriority w:val="99"/>
    <w:semiHidden/>
    <w:rsid w:val="00F93990"/>
    <w:rPr>
      <w:rFonts w:ascii="Arial" w:hAnsi="Arial" w:cs="Arial"/>
      <w:b/>
      <w:bCs/>
      <w:sz w:val="20"/>
      <w:szCs w:val="20"/>
    </w:rPr>
  </w:style>
  <w:style w:type="character" w:styleId="Strong">
    <w:name w:val="Strong"/>
    <w:aliases w:val="ŠStrong,Bold"/>
    <w:qFormat/>
    <w:rsid w:val="00F93990"/>
    <w:rPr>
      <w:b/>
      <w:bCs/>
    </w:rPr>
  </w:style>
  <w:style w:type="character" w:styleId="Emphasis">
    <w:name w:val="Emphasis"/>
    <w:aliases w:val="ŠEmphasis,Italic"/>
    <w:qFormat/>
    <w:rsid w:val="00F93990"/>
    <w:rPr>
      <w:i/>
      <w:iCs/>
    </w:rPr>
  </w:style>
  <w:style w:type="character" w:styleId="FollowedHyperlink">
    <w:name w:val="FollowedHyperlink"/>
    <w:basedOn w:val="DefaultParagraphFont"/>
    <w:uiPriority w:val="99"/>
    <w:semiHidden/>
    <w:unhideWhenUsed/>
    <w:rsid w:val="00F93990"/>
    <w:rPr>
      <w:color w:val="954F72" w:themeColor="followedHyperlink"/>
      <w:u w:val="single"/>
    </w:rPr>
  </w:style>
  <w:style w:type="paragraph" w:styleId="Revision">
    <w:name w:val="Revision"/>
    <w:hidden/>
    <w:uiPriority w:val="99"/>
    <w:semiHidden/>
    <w:rsid w:val="008C0D62"/>
    <w:pPr>
      <w:spacing w:after="0" w:line="240" w:lineRule="auto"/>
    </w:pPr>
    <w:rPr>
      <w:rFonts w:ascii="Arial" w:hAnsi="Arial" w:cs="Arial"/>
      <w:sz w:val="24"/>
      <w:szCs w:val="24"/>
    </w:rPr>
  </w:style>
  <w:style w:type="paragraph" w:styleId="ListBullet3">
    <w:name w:val="List Bullet 3"/>
    <w:aliases w:val="ŠList Bullet 3"/>
    <w:basedOn w:val="Normal"/>
    <w:uiPriority w:val="10"/>
    <w:rsid w:val="00F93990"/>
    <w:pPr>
      <w:numPr>
        <w:numId w:val="38"/>
      </w:numPr>
    </w:pPr>
  </w:style>
  <w:style w:type="paragraph" w:styleId="ListNumber3">
    <w:name w:val="List Number 3"/>
    <w:aliases w:val="ŠList Number 3"/>
    <w:basedOn w:val="ListBullet3"/>
    <w:uiPriority w:val="8"/>
    <w:rsid w:val="00F93990"/>
    <w:pPr>
      <w:numPr>
        <w:ilvl w:val="2"/>
        <w:numId w:val="40"/>
      </w:numPr>
    </w:pPr>
  </w:style>
  <w:style w:type="paragraph" w:styleId="ListParagraph">
    <w:name w:val="List Paragraph"/>
    <w:aliases w:val="ŠList Paragraph"/>
    <w:basedOn w:val="Normal"/>
    <w:uiPriority w:val="34"/>
    <w:unhideWhenUsed/>
    <w:qFormat/>
    <w:rsid w:val="00F93990"/>
    <w:pPr>
      <w:ind w:left="567"/>
    </w:pPr>
  </w:style>
  <w:style w:type="character" w:styleId="PlaceholderText">
    <w:name w:val="Placeholder Text"/>
    <w:basedOn w:val="DefaultParagraphFont"/>
    <w:uiPriority w:val="99"/>
    <w:semiHidden/>
    <w:rsid w:val="00F93990"/>
    <w:rPr>
      <w:color w:val="808080"/>
    </w:rPr>
  </w:style>
  <w:style w:type="character" w:customStyle="1" w:styleId="BoldItalic">
    <w:name w:val="ŠBold Italic"/>
    <w:basedOn w:val="DefaultParagraphFont"/>
    <w:uiPriority w:val="1"/>
    <w:qFormat/>
    <w:rsid w:val="00F93990"/>
    <w:rPr>
      <w:b/>
      <w:i/>
      <w:iCs/>
    </w:rPr>
  </w:style>
  <w:style w:type="paragraph" w:customStyle="1" w:styleId="Pulloutquote">
    <w:name w:val="ŠPull out quote"/>
    <w:basedOn w:val="Normal"/>
    <w:next w:val="Normal"/>
    <w:uiPriority w:val="20"/>
    <w:qFormat/>
    <w:rsid w:val="00F93990"/>
    <w:pPr>
      <w:keepNext/>
      <w:ind w:left="567" w:right="57"/>
    </w:pPr>
    <w:rPr>
      <w:szCs w:val="22"/>
    </w:rPr>
  </w:style>
  <w:style w:type="paragraph" w:customStyle="1" w:styleId="Subtitle0">
    <w:name w:val="ŠSubtitle"/>
    <w:basedOn w:val="Normal"/>
    <w:link w:val="SubtitleChar0"/>
    <w:uiPriority w:val="2"/>
    <w:qFormat/>
    <w:rsid w:val="00F93990"/>
    <w:pPr>
      <w:spacing w:before="360"/>
    </w:pPr>
    <w:rPr>
      <w:color w:val="002664"/>
      <w:sz w:val="44"/>
      <w:szCs w:val="48"/>
    </w:rPr>
  </w:style>
  <w:style w:type="character" w:customStyle="1" w:styleId="SubtitleChar0">
    <w:name w:val="ŠSubtitle Char"/>
    <w:basedOn w:val="DefaultParagraphFont"/>
    <w:link w:val="Subtitle0"/>
    <w:uiPriority w:val="2"/>
    <w:rsid w:val="00F93990"/>
    <w:rPr>
      <w:rFonts w:ascii="Arial" w:hAnsi="Arial" w:cs="Arial"/>
      <w:color w:val="002664"/>
      <w:sz w:val="44"/>
      <w:szCs w:val="48"/>
    </w:rPr>
  </w:style>
  <w:style w:type="paragraph" w:styleId="Date">
    <w:name w:val="Date"/>
    <w:aliases w:val="ŠDate"/>
    <w:basedOn w:val="Normal"/>
    <w:next w:val="Normal"/>
    <w:link w:val="DateChar"/>
    <w:uiPriority w:val="99"/>
    <w:rsid w:val="00F93990"/>
    <w:pPr>
      <w:spacing w:before="0" w:line="720" w:lineRule="atLeast"/>
    </w:pPr>
  </w:style>
  <w:style w:type="character" w:customStyle="1" w:styleId="DateChar">
    <w:name w:val="Date Char"/>
    <w:aliases w:val="ŠDate Char"/>
    <w:basedOn w:val="DefaultParagraphFont"/>
    <w:link w:val="Date"/>
    <w:uiPriority w:val="99"/>
    <w:rsid w:val="00F93990"/>
    <w:rPr>
      <w:rFonts w:ascii="Arial" w:hAnsi="Arial" w:cs="Arial"/>
      <w:szCs w:val="24"/>
    </w:rPr>
  </w:style>
  <w:style w:type="table" w:styleId="GridTable1Light">
    <w:name w:val="Grid Table 1 Light"/>
    <w:basedOn w:val="TableNormal"/>
    <w:uiPriority w:val="46"/>
    <w:rsid w:val="00F9399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F93990"/>
    <w:pPr>
      <w:spacing w:before="100" w:beforeAutospacing="1" w:afterAutospacing="1" w:line="240" w:lineRule="auto"/>
    </w:pPr>
    <w:rPr>
      <w:rFonts w:ascii="Times New Roman" w:eastAsia="Times New Roman" w:hAnsi="Times New Roman" w:cs="Times New Roman"/>
      <w:lang w:eastAsia="en-AU"/>
    </w:rPr>
  </w:style>
  <w:style w:type="table" w:styleId="PlainTable2">
    <w:name w:val="Plain Table 2"/>
    <w:basedOn w:val="TableNormal"/>
    <w:uiPriority w:val="42"/>
    <w:rsid w:val="00F9399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eatureBox5">
    <w:name w:val="ŠFeature Box 5"/>
    <w:basedOn w:val="FeatureBox4"/>
    <w:uiPriority w:val="14"/>
    <w:qFormat/>
    <w:rsid w:val="00F93990"/>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character" w:customStyle="1" w:styleId="ImageattributioncaptionChar">
    <w:name w:val="ŠImage attribution caption Char"/>
    <w:basedOn w:val="DefaultParagraphFont"/>
    <w:link w:val="Imageattributioncaption"/>
    <w:uiPriority w:val="15"/>
    <w:rsid w:val="00F93990"/>
    <w:rPr>
      <w:rFonts w:ascii="Arial" w:hAnsi="Arial" w:cs="Arial"/>
      <w:sz w:val="18"/>
      <w:szCs w:val="18"/>
    </w:rPr>
  </w:style>
  <w:style w:type="paragraph" w:customStyle="1" w:styleId="Featurebox2Bullets">
    <w:name w:val="Feature box 2: Bullets"/>
    <w:basedOn w:val="ListBullet"/>
    <w:link w:val="Featurebox2BulletsChar"/>
    <w:uiPriority w:val="12"/>
    <w:rsid w:val="00F93990"/>
    <w:pPr>
      <w:pBdr>
        <w:top w:val="single" w:sz="48" w:space="1" w:color="CCEDFC"/>
        <w:left w:val="single" w:sz="48" w:space="4" w:color="CCEDFC"/>
        <w:bottom w:val="single" w:sz="48" w:space="1" w:color="CCEDFC"/>
        <w:right w:val="single" w:sz="48" w:space="4" w:color="CCEDFC"/>
      </w:pBdr>
      <w:shd w:val="clear" w:color="auto" w:fill="CCEDFC"/>
      <w:spacing w:before="100"/>
    </w:pPr>
  </w:style>
  <w:style w:type="character" w:customStyle="1" w:styleId="Featurebox2BulletsChar">
    <w:name w:val="Feature box 2: Bullets Char"/>
    <w:basedOn w:val="DefaultParagraphFont"/>
    <w:link w:val="Featurebox2Bullets"/>
    <w:uiPriority w:val="12"/>
    <w:rsid w:val="00F93990"/>
    <w:rPr>
      <w:rFonts w:ascii="Arial" w:hAnsi="Arial" w:cs="Arial"/>
      <w:szCs w:val="24"/>
      <w:shd w:val="clear" w:color="auto" w:fill="CCEDFC"/>
    </w:rPr>
  </w:style>
  <w:style w:type="character" w:customStyle="1" w:styleId="FeatureBox2Char">
    <w:name w:val="ŠFeature Box 2 Char"/>
    <w:basedOn w:val="DefaultParagraphFont"/>
    <w:link w:val="FeatureBox2"/>
    <w:uiPriority w:val="12"/>
    <w:rsid w:val="009B1508"/>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719886">
      <w:bodyDiv w:val="1"/>
      <w:marLeft w:val="0"/>
      <w:marRight w:val="0"/>
      <w:marTop w:val="0"/>
      <w:marBottom w:val="0"/>
      <w:divBdr>
        <w:top w:val="none" w:sz="0" w:space="0" w:color="auto"/>
        <w:left w:val="none" w:sz="0" w:space="0" w:color="auto"/>
        <w:bottom w:val="none" w:sz="0" w:space="0" w:color="auto"/>
        <w:right w:val="none" w:sz="0" w:space="0" w:color="auto"/>
      </w:divBdr>
      <w:divsChild>
        <w:div w:id="1005128923">
          <w:marLeft w:val="0"/>
          <w:marRight w:val="0"/>
          <w:marTop w:val="0"/>
          <w:marBottom w:val="0"/>
          <w:divBdr>
            <w:top w:val="none" w:sz="0" w:space="0" w:color="auto"/>
            <w:left w:val="none" w:sz="0" w:space="0" w:color="auto"/>
            <w:bottom w:val="none" w:sz="0" w:space="0" w:color="auto"/>
            <w:right w:val="none" w:sz="0" w:space="0" w:color="auto"/>
          </w:divBdr>
        </w:div>
        <w:div w:id="1277105185">
          <w:marLeft w:val="0"/>
          <w:marRight w:val="0"/>
          <w:marTop w:val="0"/>
          <w:marBottom w:val="0"/>
          <w:divBdr>
            <w:top w:val="none" w:sz="0" w:space="0" w:color="auto"/>
            <w:left w:val="none" w:sz="0" w:space="0" w:color="auto"/>
            <w:bottom w:val="none" w:sz="0" w:space="0" w:color="auto"/>
            <w:right w:val="none" w:sz="0" w:space="0" w:color="auto"/>
          </w:divBdr>
        </w:div>
      </w:divsChild>
    </w:div>
    <w:div w:id="1926959397">
      <w:bodyDiv w:val="1"/>
      <w:marLeft w:val="0"/>
      <w:marRight w:val="0"/>
      <w:marTop w:val="0"/>
      <w:marBottom w:val="0"/>
      <w:divBdr>
        <w:top w:val="none" w:sz="0" w:space="0" w:color="auto"/>
        <w:left w:val="none" w:sz="0" w:space="0" w:color="auto"/>
        <w:bottom w:val="none" w:sz="0" w:space="0" w:color="auto"/>
        <w:right w:val="none" w:sz="0" w:space="0" w:color="auto"/>
      </w:divBdr>
      <w:divsChild>
        <w:div w:id="1004550925">
          <w:marLeft w:val="0"/>
          <w:marRight w:val="0"/>
          <w:marTop w:val="0"/>
          <w:marBottom w:val="0"/>
          <w:divBdr>
            <w:top w:val="none" w:sz="0" w:space="0" w:color="auto"/>
            <w:left w:val="none" w:sz="0" w:space="0" w:color="auto"/>
            <w:bottom w:val="none" w:sz="0" w:space="0" w:color="auto"/>
            <w:right w:val="none" w:sz="0" w:space="0" w:color="auto"/>
          </w:divBdr>
        </w:div>
        <w:div w:id="1699697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english/english-k-10-2022/overview" TargetMode="External"/><Relationship Id="rId18" Type="http://schemas.openxmlformats.org/officeDocument/2006/relationships/hyperlink" Target="https://education.nsw.gov.au/teaching-and-learning/curriculum/leading-curriculum-k-12/explaining-curriculum-pcc/texts-used-in-classrooms/text-selection-notification" TargetMode="External"/><Relationship Id="rId26" Type="http://schemas.openxmlformats.org/officeDocument/2006/relationships/hyperlink" Target="https://www.youtube.com/watch?v=TbvgVnFR_tY" TargetMode="External"/><Relationship Id="rId39" Type="http://schemas.openxmlformats.org/officeDocument/2006/relationships/hyperlink" Target="https://www.australiancurriculum.edu.au/f-10-curriculum/general-capabilities/literacy?element=0&amp;sub-element=LSLiS%2CLSInT%2CLSSpK" TargetMode="External"/><Relationship Id="rId21" Type="http://schemas.openxmlformats.org/officeDocument/2006/relationships/hyperlink" Target="https://curriculum.nsw.edu.au/learning-areas/english/english-k-10-2022/overview/course" TargetMode="External"/><Relationship Id="rId34" Type="http://schemas.openxmlformats.org/officeDocument/2006/relationships/hyperlink" Target="https://www.harpercollins.com.au/" TargetMode="External"/><Relationship Id="rId42" Type="http://schemas.openxmlformats.org/officeDocument/2006/relationships/hyperlink" Target="https://www.youtube.com/watch?v=TbvgVnFR_tY" TargetMode="External"/><Relationship Id="rId47" Type="http://schemas.openxmlformats.org/officeDocument/2006/relationships/footer" Target="footer1.xml"/><Relationship Id="rId50" Type="http://schemas.openxmlformats.org/officeDocument/2006/relationships/footer" Target="footer3.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ube.com/watch?v=TbvgVnFR_tY" TargetMode="External"/><Relationship Id="rId29" Type="http://schemas.openxmlformats.org/officeDocument/2006/relationships/hyperlink" Target="https://education.nsw.gov.au/teaching-and-learning/multicultural-education/refugee-students-in-schools" TargetMode="External"/><Relationship Id="rId11" Type="http://schemas.openxmlformats.org/officeDocument/2006/relationships/hyperlink" Target="https://curriculum.nsw.edu.au/learning-areas/english/english-k-10-2022/overview" TargetMode="External"/><Relationship Id="rId24" Type="http://schemas.openxmlformats.org/officeDocument/2006/relationships/hyperlink" Target="https://www.australiancurriculum.edu.au/f-10-curriculum/general-capabilities/literacy?element=0&amp;sub-element=LSLiS%2CLSInT%2CLSSpK" TargetMode="External"/><Relationship Id="rId32" Type="http://schemas.openxmlformats.org/officeDocument/2006/relationships/hyperlink" Target="https://education.nsw.gov.au/policy-library/policies/pd-2005-0290-03.html" TargetMode="External"/><Relationship Id="rId37" Type="http://schemas.openxmlformats.org/officeDocument/2006/relationships/hyperlink" Target="https://curriculum.nsw.edu.au/" TargetMode="External"/><Relationship Id="rId40" Type="http://schemas.openxmlformats.org/officeDocument/2006/relationships/hyperlink" Target="http://www.australiancurriculum.edu.au/" TargetMode="External"/><Relationship Id="rId45" Type="http://schemas.openxmlformats.org/officeDocument/2006/relationships/header" Target="header1.xml"/><Relationship Id="rId53" Type="http://schemas.openxmlformats.org/officeDocument/2006/relationships/header" Target="header4.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curriculum.nsw.edu.au/learning-areas/english/english-k-10-2022/overview/course" TargetMode="External"/><Relationship Id="rId31" Type="http://schemas.openxmlformats.org/officeDocument/2006/relationships/hyperlink" Target="https://education.nsw.gov.au/policy-library/policies/pd-2005-0290-03.html" TargetMode="External"/><Relationship Id="rId44" Type="http://schemas.openxmlformats.org/officeDocument/2006/relationships/hyperlink" Target="https://education.nsw.gov.au/policy-library/policies/pd-2005-0290-03.html" TargetMode="External"/><Relationship Id="rId52"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nsw.gov.au/teaching-and-learning/curriculum/english/planning-programming-and-assessing-english-7-10/how-to-use-english-core-texts" TargetMode="External"/><Relationship Id="rId22" Type="http://schemas.openxmlformats.org/officeDocument/2006/relationships/hyperlink" Target="https://www.australiancurriculum.edu.au/f-10-curriculum/general-capabilities/literacy?element=0&amp;sub-element=LSLiS%2CLSInT%2CLSSpK" TargetMode="External"/><Relationship Id="rId27" Type="http://schemas.openxmlformats.org/officeDocument/2006/relationships/hyperlink" Target="https://www.youtube.com/watch?v=m53MhWQi3oI" TargetMode="External"/><Relationship Id="rId30" Type="http://schemas.openxmlformats.org/officeDocument/2006/relationships/hyperlink" Target="https://education.nsw.gov.au/policy-library/policies/pd-2005-0290-03.html" TargetMode="External"/><Relationship Id="rId35" Type="http://schemas.openxmlformats.org/officeDocument/2006/relationships/hyperlink" Target="https://www.nsw.gov.au/education-and-training/nesa/copyright" TargetMode="External"/><Relationship Id="rId43" Type="http://schemas.openxmlformats.org/officeDocument/2006/relationships/hyperlink" Target="https://www.youtube.com/watch?v=m53MhWQi3oI" TargetMode="External"/><Relationship Id="rId48" Type="http://schemas.openxmlformats.org/officeDocument/2006/relationships/footer" Target="footer2.xm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creativecommons.org/licenses/by/4.0/" TargetMode="External"/><Relationship Id="rId3" Type="http://schemas.openxmlformats.org/officeDocument/2006/relationships/customXml" Target="../customXml/item3.xml"/><Relationship Id="rId12" Type="http://schemas.openxmlformats.org/officeDocument/2006/relationships/hyperlink" Target="https://education.nsw.gov.au/teaching-and-learning/curriculum/english/planning-programming-and-assessing-english-7-10/how-to-use-english-core-texts" TargetMode="External"/><Relationship Id="rId17" Type="http://schemas.openxmlformats.org/officeDocument/2006/relationships/hyperlink" Target="https://www.youtube.com/watch?v=m53MhWQi3oI" TargetMode="External"/><Relationship Id="rId25" Type="http://schemas.openxmlformats.org/officeDocument/2006/relationships/hyperlink" Target="https://education.nsw.gov.au/policy-library/policies/pd-2005-0290-03.html" TargetMode="External"/><Relationship Id="rId33" Type="http://schemas.openxmlformats.org/officeDocument/2006/relationships/hyperlink" Target="https://youtu.be/qWdyhFiyH0Y?si=osGVVg1vGfJ3wABi" TargetMode="External"/><Relationship Id="rId38" Type="http://schemas.openxmlformats.org/officeDocument/2006/relationships/hyperlink" Target="https://curriculum.nsw.edu.au/learning-areas/english/english-k-10-2022/overview" TargetMode="External"/><Relationship Id="rId46" Type="http://schemas.openxmlformats.org/officeDocument/2006/relationships/header" Target="header2.xml"/><Relationship Id="rId20" Type="http://schemas.openxmlformats.org/officeDocument/2006/relationships/hyperlink" Target="https://www.australiancurriculum.edu.au/f-10-curriculum/general-capabilities/literacy?element=0&amp;sub-element=LSLiS%2CLSInT%2CLSSpK" TargetMode="External"/><Relationship Id="rId41" Type="http://schemas.openxmlformats.org/officeDocument/2006/relationships/hyperlink" Target="https://www.youtube.com/watch?v=qWdyhFiyH0Y"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ducation.nsw.gov.au/teaching-and-learning/curriculum/english/planning-programming-and-assessing-english-7-10/how-to-use-english-core-texts" TargetMode="External"/><Relationship Id="rId23" Type="http://schemas.openxmlformats.org/officeDocument/2006/relationships/hyperlink" Target="https://curriculum.nsw.edu.au/learning-areas/english/english-k-10-2022/overview/course" TargetMode="External"/><Relationship Id="rId28" Type="http://schemas.openxmlformats.org/officeDocument/2006/relationships/hyperlink" Target="https://education.nsw.gov.au/policy-library/policies/pd-2005-0290-03.html" TargetMode="External"/><Relationship Id="rId36" Type="http://schemas.openxmlformats.org/officeDocument/2006/relationships/hyperlink" Target="https://www.nsw.gov.au/education-and-training/nesa" TargetMode="External"/><Relationship Id="rId49"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8E20D1C8E37B4489036A323D6088B4F" ma:contentTypeVersion="18" ma:contentTypeDescription="Create a new document." ma:contentTypeScope="" ma:versionID="87ba834bb9aace979a0c580803b0a234">
  <xsd:schema xmlns:xsd="http://www.w3.org/2001/XMLSchema" xmlns:xs="http://www.w3.org/2001/XMLSchema" xmlns:p="http://schemas.microsoft.com/office/2006/metadata/properties" xmlns:ns2="fe952276-0ffc-400f-87df-2cbf77b6677b" xmlns:ns3="4d48f0d6-3af1-491e-8994-5b73aa39f95f" targetNamespace="http://schemas.microsoft.com/office/2006/metadata/properties" ma:root="true" ma:fieldsID="5d11f06a6551d6c9b9711a4c98d216bb" ns2:_="" ns3:_="">
    <xsd:import namespace="fe952276-0ffc-400f-87df-2cbf77b6677b"/>
    <xsd:import namespace="4d48f0d6-3af1-491e-8994-5b73aa39f9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52276-0ffc-400f-87df-2cbf77b66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8f0d6-3af1-491e-8994-5b73aa39f95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61dcde-c2ca-4798-a5fb-723e5b7914b1}" ma:internalName="TaxCatchAll" ma:showField="CatchAllData" ma:web="4d48f0d6-3af1-491e-8994-5b73aa39f9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d48f0d6-3af1-491e-8994-5b73aa39f95f" xsi:nil="true"/>
    <lcf76f155ced4ddcb4097134ff3c332f xmlns="fe952276-0ffc-400f-87df-2cbf77b667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FC117C-F6A6-4617-94CB-294AA0EB0D44}">
  <ds:schemaRefs>
    <ds:schemaRef ds:uri="http://schemas.microsoft.com/sharepoint/v3/contenttype/forms"/>
  </ds:schemaRefs>
</ds:datastoreItem>
</file>

<file path=customXml/itemProps2.xml><?xml version="1.0" encoding="utf-8"?>
<ds:datastoreItem xmlns:ds="http://schemas.openxmlformats.org/officeDocument/2006/customXml" ds:itemID="{C9AD8BBE-D579-4376-A047-7E01392C65AF}">
  <ds:schemaRefs>
    <ds:schemaRef ds:uri="http://schemas.openxmlformats.org/officeDocument/2006/bibliography"/>
  </ds:schemaRefs>
</ds:datastoreItem>
</file>

<file path=customXml/itemProps3.xml><?xml version="1.0" encoding="utf-8"?>
<ds:datastoreItem xmlns:ds="http://schemas.openxmlformats.org/officeDocument/2006/customXml" ds:itemID="{895EDE55-8548-4745-B2F9-1D7353C91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52276-0ffc-400f-87df-2cbf77b6677b"/>
    <ds:schemaRef ds:uri="4d48f0d6-3af1-491e-8994-5b73aa39f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A82732-7118-40FE-B044-CCCCCA1D9915}">
  <ds:schemaRefs>
    <ds:schemaRef ds:uri="http://schemas.microsoft.com/office/2006/metadata/properties"/>
    <ds:schemaRef ds:uri="http://schemas.microsoft.com/office/infopath/2007/PartnerControls"/>
    <ds:schemaRef ds:uri="4d48f0d6-3af1-491e-8994-5b73aa39f95f"/>
    <ds:schemaRef ds:uri="fe952276-0ffc-400f-87df-2cbf77b6677b"/>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1697</TotalTime>
  <Pages>33</Pages>
  <Words>6997</Words>
  <Characters>39888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Poetic purpose – Core texts booklet</vt:lpstr>
    </vt:vector>
  </TitlesOfParts>
  <Company/>
  <LinksUpToDate>false</LinksUpToDate>
  <CharactersWithSpaces>46792</CharactersWithSpaces>
  <SharedDoc>false</SharedDoc>
  <HLinks>
    <vt:vector size="276" baseType="variant">
      <vt:variant>
        <vt:i4>6094929</vt:i4>
      </vt:variant>
      <vt:variant>
        <vt:i4>177</vt:i4>
      </vt:variant>
      <vt:variant>
        <vt:i4>0</vt:i4>
      </vt:variant>
      <vt:variant>
        <vt:i4>5</vt:i4>
      </vt:variant>
      <vt:variant>
        <vt:lpwstr>https://www.youtube.com/watch</vt:lpwstr>
      </vt:variant>
      <vt:variant>
        <vt:lpwstr/>
      </vt:variant>
      <vt:variant>
        <vt:i4>3211317</vt:i4>
      </vt:variant>
      <vt:variant>
        <vt:i4>174</vt:i4>
      </vt:variant>
      <vt:variant>
        <vt:i4>0</vt:i4>
      </vt:variant>
      <vt:variant>
        <vt:i4>5</vt:i4>
      </vt:variant>
      <vt:variant>
        <vt:lpwstr>https://curriculum.nsw.edu.au/learning-areas/english/english-k-10-2022/overview</vt:lpwstr>
      </vt:variant>
      <vt:variant>
        <vt:lpwstr/>
      </vt:variant>
      <vt:variant>
        <vt:i4>4849739</vt:i4>
      </vt:variant>
      <vt:variant>
        <vt:i4>171</vt:i4>
      </vt:variant>
      <vt:variant>
        <vt:i4>0</vt:i4>
      </vt:variant>
      <vt:variant>
        <vt:i4>5</vt:i4>
      </vt:variant>
      <vt:variant>
        <vt:lpwstr>https://education.nsw.gov.au/teaching-and-learning/curriculum/english/planning-programming-and-assessing-english-7-10</vt:lpwstr>
      </vt:variant>
      <vt:variant>
        <vt:lpwstr/>
      </vt:variant>
      <vt:variant>
        <vt:i4>5505040</vt:i4>
      </vt:variant>
      <vt:variant>
        <vt:i4>168</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7536744</vt:i4>
      </vt:variant>
      <vt:variant>
        <vt:i4>165</vt:i4>
      </vt:variant>
      <vt:variant>
        <vt:i4>0</vt:i4>
      </vt:variant>
      <vt:variant>
        <vt:i4>5</vt:i4>
      </vt:variant>
      <vt:variant>
        <vt:lpwstr>https://educationstandards.nsw.edu.au/wps/portal/nesa/mini-footer/copyright</vt:lpwstr>
      </vt:variant>
      <vt:variant>
        <vt:lpwstr/>
      </vt:variant>
      <vt:variant>
        <vt:i4>5505040</vt:i4>
      </vt:variant>
      <vt:variant>
        <vt:i4>162</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159</vt:i4>
      </vt:variant>
      <vt:variant>
        <vt:i4>0</vt:i4>
      </vt:variant>
      <vt:variant>
        <vt:i4>5</vt:i4>
      </vt:variant>
      <vt:variant>
        <vt:lpwstr>https://curriculum.nsw.edu.au/learning-areas/english/english-k-10-2022/overview</vt:lpwstr>
      </vt:variant>
      <vt:variant>
        <vt:lpwstr>course-requirements-k-10-english_k_10_2022</vt:lpwstr>
      </vt:variant>
      <vt:variant>
        <vt:i4>5505040</vt:i4>
      </vt:variant>
      <vt:variant>
        <vt:i4>156</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153</vt:i4>
      </vt:variant>
      <vt:variant>
        <vt:i4>0</vt:i4>
      </vt:variant>
      <vt:variant>
        <vt:i4>5</vt:i4>
      </vt:variant>
      <vt:variant>
        <vt:lpwstr>https://curriculum.nsw.edu.au/learning-areas/english/english-k-10-2022/overview</vt:lpwstr>
      </vt:variant>
      <vt:variant>
        <vt:lpwstr>course-requirements-k-10-english_k_10_2022</vt:lpwstr>
      </vt:variant>
      <vt:variant>
        <vt:i4>5505040</vt:i4>
      </vt:variant>
      <vt:variant>
        <vt:i4>150</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147</vt:i4>
      </vt:variant>
      <vt:variant>
        <vt:i4>0</vt:i4>
      </vt:variant>
      <vt:variant>
        <vt:i4>5</vt:i4>
      </vt:variant>
      <vt:variant>
        <vt:lpwstr>https://curriculum.nsw.edu.au/learning-areas/english/english-k-10-2022/overview</vt:lpwstr>
      </vt:variant>
      <vt:variant>
        <vt:lpwstr>course-requirements-k-10-english_k_10_2022</vt:lpwstr>
      </vt:variant>
      <vt:variant>
        <vt:i4>7733307</vt:i4>
      </vt:variant>
      <vt:variant>
        <vt:i4>144</vt:i4>
      </vt:variant>
      <vt:variant>
        <vt:i4>0</vt:i4>
      </vt:variant>
      <vt:variant>
        <vt:i4>5</vt:i4>
      </vt:variant>
      <vt:variant>
        <vt:lpwstr>https://www.youtube.com/watch?v=m53MhWQi3oI</vt:lpwstr>
      </vt:variant>
      <vt:variant>
        <vt:lpwstr/>
      </vt:variant>
      <vt:variant>
        <vt:i4>983113</vt:i4>
      </vt:variant>
      <vt:variant>
        <vt:i4>141</vt:i4>
      </vt:variant>
      <vt:variant>
        <vt:i4>0</vt:i4>
      </vt:variant>
      <vt:variant>
        <vt:i4>5</vt:i4>
      </vt:variant>
      <vt:variant>
        <vt:lpwstr>https://www.youtube.com/watch?v=LwDXyhWNX18&amp;t=4s</vt:lpwstr>
      </vt:variant>
      <vt:variant>
        <vt:lpwstr/>
      </vt:variant>
      <vt:variant>
        <vt:i4>4849739</vt:i4>
      </vt:variant>
      <vt:variant>
        <vt:i4>135</vt:i4>
      </vt:variant>
      <vt:variant>
        <vt:i4>0</vt:i4>
      </vt:variant>
      <vt:variant>
        <vt:i4>5</vt:i4>
      </vt:variant>
      <vt:variant>
        <vt:lpwstr>https://education.nsw.gov.au/teaching-and-learning/curriculum/english/planning-programming-and-assessing-english-7-10</vt:lpwstr>
      </vt:variant>
      <vt:variant>
        <vt:lpwstr/>
      </vt:variant>
      <vt:variant>
        <vt:i4>3211317</vt:i4>
      </vt:variant>
      <vt:variant>
        <vt:i4>132</vt:i4>
      </vt:variant>
      <vt:variant>
        <vt:i4>0</vt:i4>
      </vt:variant>
      <vt:variant>
        <vt:i4>5</vt:i4>
      </vt:variant>
      <vt:variant>
        <vt:lpwstr>https://curriculum.nsw.edu.au/learning-areas/english/english-k-10-2022/overview</vt:lpwstr>
      </vt:variant>
      <vt:variant>
        <vt:lpwstr/>
      </vt:variant>
      <vt:variant>
        <vt:i4>5505040</vt:i4>
      </vt:variant>
      <vt:variant>
        <vt:i4>129</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5505040</vt:i4>
      </vt:variant>
      <vt:variant>
        <vt:i4>126</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2621544</vt:i4>
      </vt:variant>
      <vt:variant>
        <vt:i4>123</vt:i4>
      </vt:variant>
      <vt:variant>
        <vt:i4>0</vt:i4>
      </vt:variant>
      <vt:variant>
        <vt:i4>5</vt:i4>
      </vt:variant>
      <vt:variant>
        <vt:lpwstr>https://aiatsis.gov.au/explore/map-indigenous-australia</vt:lpwstr>
      </vt:variant>
      <vt:variant>
        <vt:lpwstr/>
      </vt:variant>
      <vt:variant>
        <vt:i4>4849739</vt:i4>
      </vt:variant>
      <vt:variant>
        <vt:i4>120</vt:i4>
      </vt:variant>
      <vt:variant>
        <vt:i4>0</vt:i4>
      </vt:variant>
      <vt:variant>
        <vt:i4>5</vt:i4>
      </vt:variant>
      <vt:variant>
        <vt:lpwstr>https://education.nsw.gov.au/teaching-and-learning/curriculum/english/planning-programming-and-assessing-english-7-10</vt:lpwstr>
      </vt:variant>
      <vt:variant>
        <vt:lpwstr/>
      </vt:variant>
      <vt:variant>
        <vt:i4>3211317</vt:i4>
      </vt:variant>
      <vt:variant>
        <vt:i4>117</vt:i4>
      </vt:variant>
      <vt:variant>
        <vt:i4>0</vt:i4>
      </vt:variant>
      <vt:variant>
        <vt:i4>5</vt:i4>
      </vt:variant>
      <vt:variant>
        <vt:lpwstr>https://curriculum.nsw.edu.au/learning-areas/english/english-k-10-2022/overview</vt:lpwstr>
      </vt:variant>
      <vt:variant>
        <vt:lpwstr/>
      </vt:variant>
      <vt:variant>
        <vt:i4>2031671</vt:i4>
      </vt:variant>
      <vt:variant>
        <vt:i4>110</vt:i4>
      </vt:variant>
      <vt:variant>
        <vt:i4>0</vt:i4>
      </vt:variant>
      <vt:variant>
        <vt:i4>5</vt:i4>
      </vt:variant>
      <vt:variant>
        <vt:lpwstr/>
      </vt:variant>
      <vt:variant>
        <vt:lpwstr>_Toc176509035</vt:lpwstr>
      </vt:variant>
      <vt:variant>
        <vt:i4>2031671</vt:i4>
      </vt:variant>
      <vt:variant>
        <vt:i4>104</vt:i4>
      </vt:variant>
      <vt:variant>
        <vt:i4>0</vt:i4>
      </vt:variant>
      <vt:variant>
        <vt:i4>5</vt:i4>
      </vt:variant>
      <vt:variant>
        <vt:lpwstr/>
      </vt:variant>
      <vt:variant>
        <vt:lpwstr>_Toc176509034</vt:lpwstr>
      </vt:variant>
      <vt:variant>
        <vt:i4>2031671</vt:i4>
      </vt:variant>
      <vt:variant>
        <vt:i4>98</vt:i4>
      </vt:variant>
      <vt:variant>
        <vt:i4>0</vt:i4>
      </vt:variant>
      <vt:variant>
        <vt:i4>5</vt:i4>
      </vt:variant>
      <vt:variant>
        <vt:lpwstr/>
      </vt:variant>
      <vt:variant>
        <vt:lpwstr>_Toc176509033</vt:lpwstr>
      </vt:variant>
      <vt:variant>
        <vt:i4>2031671</vt:i4>
      </vt:variant>
      <vt:variant>
        <vt:i4>92</vt:i4>
      </vt:variant>
      <vt:variant>
        <vt:i4>0</vt:i4>
      </vt:variant>
      <vt:variant>
        <vt:i4>5</vt:i4>
      </vt:variant>
      <vt:variant>
        <vt:lpwstr/>
      </vt:variant>
      <vt:variant>
        <vt:lpwstr>_Toc176509032</vt:lpwstr>
      </vt:variant>
      <vt:variant>
        <vt:i4>2031671</vt:i4>
      </vt:variant>
      <vt:variant>
        <vt:i4>86</vt:i4>
      </vt:variant>
      <vt:variant>
        <vt:i4>0</vt:i4>
      </vt:variant>
      <vt:variant>
        <vt:i4>5</vt:i4>
      </vt:variant>
      <vt:variant>
        <vt:lpwstr/>
      </vt:variant>
      <vt:variant>
        <vt:lpwstr>_Toc176509031</vt:lpwstr>
      </vt:variant>
      <vt:variant>
        <vt:i4>2031671</vt:i4>
      </vt:variant>
      <vt:variant>
        <vt:i4>80</vt:i4>
      </vt:variant>
      <vt:variant>
        <vt:i4>0</vt:i4>
      </vt:variant>
      <vt:variant>
        <vt:i4>5</vt:i4>
      </vt:variant>
      <vt:variant>
        <vt:lpwstr/>
      </vt:variant>
      <vt:variant>
        <vt:lpwstr>_Toc176509030</vt:lpwstr>
      </vt:variant>
      <vt:variant>
        <vt:i4>1966135</vt:i4>
      </vt:variant>
      <vt:variant>
        <vt:i4>74</vt:i4>
      </vt:variant>
      <vt:variant>
        <vt:i4>0</vt:i4>
      </vt:variant>
      <vt:variant>
        <vt:i4>5</vt:i4>
      </vt:variant>
      <vt:variant>
        <vt:lpwstr/>
      </vt:variant>
      <vt:variant>
        <vt:lpwstr>_Toc176509029</vt:lpwstr>
      </vt:variant>
      <vt:variant>
        <vt:i4>1966135</vt:i4>
      </vt:variant>
      <vt:variant>
        <vt:i4>68</vt:i4>
      </vt:variant>
      <vt:variant>
        <vt:i4>0</vt:i4>
      </vt:variant>
      <vt:variant>
        <vt:i4>5</vt:i4>
      </vt:variant>
      <vt:variant>
        <vt:lpwstr/>
      </vt:variant>
      <vt:variant>
        <vt:lpwstr>_Toc176509028</vt:lpwstr>
      </vt:variant>
      <vt:variant>
        <vt:i4>1966135</vt:i4>
      </vt:variant>
      <vt:variant>
        <vt:i4>62</vt:i4>
      </vt:variant>
      <vt:variant>
        <vt:i4>0</vt:i4>
      </vt:variant>
      <vt:variant>
        <vt:i4>5</vt:i4>
      </vt:variant>
      <vt:variant>
        <vt:lpwstr/>
      </vt:variant>
      <vt:variant>
        <vt:lpwstr>_Toc176509027</vt:lpwstr>
      </vt:variant>
      <vt:variant>
        <vt:i4>1966135</vt:i4>
      </vt:variant>
      <vt:variant>
        <vt:i4>56</vt:i4>
      </vt:variant>
      <vt:variant>
        <vt:i4>0</vt:i4>
      </vt:variant>
      <vt:variant>
        <vt:i4>5</vt:i4>
      </vt:variant>
      <vt:variant>
        <vt:lpwstr/>
      </vt:variant>
      <vt:variant>
        <vt:lpwstr>_Toc176509026</vt:lpwstr>
      </vt:variant>
      <vt:variant>
        <vt:i4>1966135</vt:i4>
      </vt:variant>
      <vt:variant>
        <vt:i4>50</vt:i4>
      </vt:variant>
      <vt:variant>
        <vt:i4>0</vt:i4>
      </vt:variant>
      <vt:variant>
        <vt:i4>5</vt:i4>
      </vt:variant>
      <vt:variant>
        <vt:lpwstr/>
      </vt:variant>
      <vt:variant>
        <vt:lpwstr>_Toc176509025</vt:lpwstr>
      </vt:variant>
      <vt:variant>
        <vt:i4>1966135</vt:i4>
      </vt:variant>
      <vt:variant>
        <vt:i4>44</vt:i4>
      </vt:variant>
      <vt:variant>
        <vt:i4>0</vt:i4>
      </vt:variant>
      <vt:variant>
        <vt:i4>5</vt:i4>
      </vt:variant>
      <vt:variant>
        <vt:lpwstr/>
      </vt:variant>
      <vt:variant>
        <vt:lpwstr>_Toc176509024</vt:lpwstr>
      </vt:variant>
      <vt:variant>
        <vt:i4>1966135</vt:i4>
      </vt:variant>
      <vt:variant>
        <vt:i4>38</vt:i4>
      </vt:variant>
      <vt:variant>
        <vt:i4>0</vt:i4>
      </vt:variant>
      <vt:variant>
        <vt:i4>5</vt:i4>
      </vt:variant>
      <vt:variant>
        <vt:lpwstr/>
      </vt:variant>
      <vt:variant>
        <vt:lpwstr>_Toc176509023</vt:lpwstr>
      </vt:variant>
      <vt:variant>
        <vt:i4>1966135</vt:i4>
      </vt:variant>
      <vt:variant>
        <vt:i4>32</vt:i4>
      </vt:variant>
      <vt:variant>
        <vt:i4>0</vt:i4>
      </vt:variant>
      <vt:variant>
        <vt:i4>5</vt:i4>
      </vt:variant>
      <vt:variant>
        <vt:lpwstr/>
      </vt:variant>
      <vt:variant>
        <vt:lpwstr>_Toc176509022</vt:lpwstr>
      </vt:variant>
      <vt:variant>
        <vt:i4>1966135</vt:i4>
      </vt:variant>
      <vt:variant>
        <vt:i4>26</vt:i4>
      </vt:variant>
      <vt:variant>
        <vt:i4>0</vt:i4>
      </vt:variant>
      <vt:variant>
        <vt:i4>5</vt:i4>
      </vt:variant>
      <vt:variant>
        <vt:lpwstr/>
      </vt:variant>
      <vt:variant>
        <vt:lpwstr>_Toc176509021</vt:lpwstr>
      </vt:variant>
      <vt:variant>
        <vt:i4>1966135</vt:i4>
      </vt:variant>
      <vt:variant>
        <vt:i4>20</vt:i4>
      </vt:variant>
      <vt:variant>
        <vt:i4>0</vt:i4>
      </vt:variant>
      <vt:variant>
        <vt:i4>5</vt:i4>
      </vt:variant>
      <vt:variant>
        <vt:lpwstr/>
      </vt:variant>
      <vt:variant>
        <vt:lpwstr>_Toc176509020</vt:lpwstr>
      </vt:variant>
      <vt:variant>
        <vt:i4>1900599</vt:i4>
      </vt:variant>
      <vt:variant>
        <vt:i4>14</vt:i4>
      </vt:variant>
      <vt:variant>
        <vt:i4>0</vt:i4>
      </vt:variant>
      <vt:variant>
        <vt:i4>5</vt:i4>
      </vt:variant>
      <vt:variant>
        <vt:lpwstr/>
      </vt:variant>
      <vt:variant>
        <vt:lpwstr>_Toc176509019</vt:lpwstr>
      </vt:variant>
      <vt:variant>
        <vt:i4>1900599</vt:i4>
      </vt:variant>
      <vt:variant>
        <vt:i4>8</vt:i4>
      </vt:variant>
      <vt:variant>
        <vt:i4>0</vt:i4>
      </vt:variant>
      <vt:variant>
        <vt:i4>5</vt:i4>
      </vt:variant>
      <vt:variant>
        <vt:lpwstr/>
      </vt:variant>
      <vt:variant>
        <vt:lpwstr>_Toc176509018</vt:lpwstr>
      </vt:variant>
      <vt:variant>
        <vt:i4>1900599</vt:i4>
      </vt:variant>
      <vt:variant>
        <vt:i4>2</vt:i4>
      </vt:variant>
      <vt:variant>
        <vt:i4>0</vt:i4>
      </vt:variant>
      <vt:variant>
        <vt:i4>5</vt:i4>
      </vt:variant>
      <vt:variant>
        <vt:lpwstr/>
      </vt:variant>
      <vt:variant>
        <vt:lpwstr>_Toc176509017</vt:lpwstr>
      </vt:variant>
      <vt:variant>
        <vt:i4>2752583</vt:i4>
      </vt:variant>
      <vt:variant>
        <vt:i4>18</vt:i4>
      </vt:variant>
      <vt:variant>
        <vt:i4>0</vt:i4>
      </vt:variant>
      <vt:variant>
        <vt:i4>5</vt:i4>
      </vt:variant>
      <vt:variant>
        <vt:lpwstr>mailto:THOMAS.GYENES@det.nsw.edu.au</vt:lpwstr>
      </vt:variant>
      <vt:variant>
        <vt:lpwstr/>
      </vt:variant>
      <vt:variant>
        <vt:i4>6029369</vt:i4>
      </vt:variant>
      <vt:variant>
        <vt:i4>15</vt:i4>
      </vt:variant>
      <vt:variant>
        <vt:i4>0</vt:i4>
      </vt:variant>
      <vt:variant>
        <vt:i4>5</vt:i4>
      </vt:variant>
      <vt:variant>
        <vt:lpwstr>mailto:Jacqueline.McWilliam@det.nsw.edu.au</vt:lpwstr>
      </vt:variant>
      <vt:variant>
        <vt:lpwstr/>
      </vt:variant>
      <vt:variant>
        <vt:i4>2752583</vt:i4>
      </vt:variant>
      <vt:variant>
        <vt:i4>12</vt:i4>
      </vt:variant>
      <vt:variant>
        <vt:i4>0</vt:i4>
      </vt:variant>
      <vt:variant>
        <vt:i4>5</vt:i4>
      </vt:variant>
      <vt:variant>
        <vt:lpwstr>mailto:THOMAS.GYENES@det.nsw.edu.au</vt:lpwstr>
      </vt:variant>
      <vt:variant>
        <vt:lpwstr/>
      </vt:variant>
      <vt:variant>
        <vt:i4>3211346</vt:i4>
      </vt:variant>
      <vt:variant>
        <vt:i4>9</vt:i4>
      </vt:variant>
      <vt:variant>
        <vt:i4>0</vt:i4>
      </vt:variant>
      <vt:variant>
        <vt:i4>5</vt:i4>
      </vt:variant>
      <vt:variant>
        <vt:lpwstr>mailto:LUKE.COSGROVE@det.nsw.edu.au</vt:lpwstr>
      </vt:variant>
      <vt:variant>
        <vt:lpwstr/>
      </vt:variant>
      <vt:variant>
        <vt:i4>2752583</vt:i4>
      </vt:variant>
      <vt:variant>
        <vt:i4>6</vt:i4>
      </vt:variant>
      <vt:variant>
        <vt:i4>0</vt:i4>
      </vt:variant>
      <vt:variant>
        <vt:i4>5</vt:i4>
      </vt:variant>
      <vt:variant>
        <vt:lpwstr>mailto:THOMAS.GYENES@det.nsw.edu.au</vt:lpwstr>
      </vt:variant>
      <vt:variant>
        <vt:lpwstr/>
      </vt:variant>
      <vt:variant>
        <vt:i4>2752583</vt:i4>
      </vt:variant>
      <vt:variant>
        <vt:i4>3</vt:i4>
      </vt:variant>
      <vt:variant>
        <vt:i4>0</vt:i4>
      </vt:variant>
      <vt:variant>
        <vt:i4>5</vt:i4>
      </vt:variant>
      <vt:variant>
        <vt:lpwstr>mailto:THOMAS.GYENES@det.nsw.edu.au</vt:lpwstr>
      </vt:variant>
      <vt:variant>
        <vt:lpwstr/>
      </vt:variant>
      <vt:variant>
        <vt:i4>3211346</vt:i4>
      </vt:variant>
      <vt:variant>
        <vt:i4>0</vt:i4>
      </vt:variant>
      <vt:variant>
        <vt:i4>0</vt:i4>
      </vt:variant>
      <vt:variant>
        <vt:i4>5</vt:i4>
      </vt:variant>
      <vt:variant>
        <vt:lpwstr>mailto:LUKE.COSGROVE@det.nsw.edu.au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texts – 8.3, English</dc:title>
  <dc:subject/>
  <dc:creator>NSW Department of Education</dc:creator>
  <cp:keywords/>
  <dc:description/>
  <dcterms:created xsi:type="dcterms:W3CDTF">2024-06-22T14:41:00Z</dcterms:created>
  <dcterms:modified xsi:type="dcterms:W3CDTF">2026-09-10T05:27:00Z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2023-11-24T03:17:02Z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d90bdb85-0280-46de-9d4b-db7616aba17b</vt:lpwstr>
  </property>
  <property fmtid="{D5CDD505-2E9C-101B-9397-08002B2CF9AE}" pid="8" name="MSIP_Label_b603dfd7-d93a-4381-a340-2995d8282205_ContentBits">
    <vt:lpwstr>0</vt:lpwstr>
  </property>
  <property fmtid="{D5CDD505-2E9C-101B-9397-08002B2CF9AE}" pid="9" name="ContentTypeId">
    <vt:lpwstr>0x01010018E20D1C8E37B4489036A323D6088B4F</vt:lpwstr>
  </property>
  <property fmtid="{D5CDD505-2E9C-101B-9397-08002B2CF9AE}" pid="10" name="MediaServiceImageTags">
    <vt:lpwstr/>
  </property>
  <property fmtid="{D5CDD505-2E9C-101B-9397-08002B2CF9AE}" pid="11" name="GrammarlyDocumentId">
    <vt:lpwstr>8cf70aaa6819acb108d0c8f8d39684018746b0f71b1cc533b695a57f9235b280</vt:lpwstr>
  </property>
</Properties>
</file>