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9573" w14:textId="55045348" w:rsidR="00EF72B1" w:rsidRDefault="00EF72B1" w:rsidP="00925AFF">
      <w:pPr>
        <w:pStyle w:val="Title"/>
      </w:pPr>
      <w:r w:rsidRPr="0063652F">
        <w:t xml:space="preserve">English – </w:t>
      </w:r>
      <w:r w:rsidRPr="00925AFF">
        <w:t>Stage</w:t>
      </w:r>
      <w:r w:rsidRPr="0063652F">
        <w:t xml:space="preserve"> </w:t>
      </w:r>
      <w:r>
        <w:t>2</w:t>
      </w:r>
    </w:p>
    <w:p w14:paraId="0E087407" w14:textId="404411BC" w:rsidR="00EF72B1" w:rsidRDefault="00EF72B1" w:rsidP="00925AFF">
      <w:pPr>
        <w:pStyle w:val="Subtitle"/>
      </w:pPr>
      <w:r w:rsidRPr="0063652F">
        <w:t>Instructional sequence – Spelling</w:t>
      </w:r>
    </w:p>
    <w:p w14:paraId="07C3C2CC" w14:textId="035C7BDD" w:rsidR="00EF72B1" w:rsidRPr="00EF72B1" w:rsidRDefault="00EF72B1" w:rsidP="00EF72B1">
      <w:r w:rsidRPr="00EF72B1">
        <w:br w:type="page"/>
      </w:r>
    </w:p>
    <w:p w14:paraId="79562C58" w14:textId="3142CB5F" w:rsidR="00512FF3" w:rsidRDefault="00512FF3" w:rsidP="00512FF3">
      <w:pPr>
        <w:pStyle w:val="TOCHeading"/>
      </w:pPr>
      <w:r>
        <w:lastRenderedPageBreak/>
        <w:t>Contents</w:t>
      </w:r>
    </w:p>
    <w:p w14:paraId="0C8C8FF5" w14:textId="14F57872" w:rsidR="00F13DBC" w:rsidRDefault="0052393E">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7188859" w:history="1">
        <w:r w:rsidR="00F13DBC" w:rsidRPr="0075157F">
          <w:rPr>
            <w:rStyle w:val="Hyperlink"/>
          </w:rPr>
          <w:t>Overview</w:t>
        </w:r>
        <w:r w:rsidR="00F13DBC">
          <w:rPr>
            <w:webHidden/>
          </w:rPr>
          <w:tab/>
        </w:r>
        <w:r w:rsidR="00F13DBC">
          <w:rPr>
            <w:webHidden/>
          </w:rPr>
          <w:fldChar w:fldCharType="begin"/>
        </w:r>
        <w:r w:rsidR="00F13DBC">
          <w:rPr>
            <w:webHidden/>
          </w:rPr>
          <w:instrText xml:space="preserve"> PAGEREF _Toc167188859 \h </w:instrText>
        </w:r>
        <w:r w:rsidR="00F13DBC">
          <w:rPr>
            <w:webHidden/>
          </w:rPr>
        </w:r>
        <w:r w:rsidR="00F13DBC">
          <w:rPr>
            <w:webHidden/>
          </w:rPr>
          <w:fldChar w:fldCharType="separate"/>
        </w:r>
        <w:r w:rsidR="00F13DBC">
          <w:rPr>
            <w:webHidden/>
          </w:rPr>
          <w:t>3</w:t>
        </w:r>
        <w:r w:rsidR="00F13DBC">
          <w:rPr>
            <w:webHidden/>
          </w:rPr>
          <w:fldChar w:fldCharType="end"/>
        </w:r>
      </w:hyperlink>
    </w:p>
    <w:p w14:paraId="077B6FC4" w14:textId="215EFBFB" w:rsidR="00F13DBC" w:rsidRDefault="00F13DBC">
      <w:pPr>
        <w:pStyle w:val="TOC1"/>
        <w:rPr>
          <w:rFonts w:asciiTheme="minorHAnsi" w:eastAsiaTheme="minorEastAsia" w:hAnsiTheme="minorHAnsi" w:cstheme="minorBidi"/>
          <w:b w:val="0"/>
          <w:kern w:val="2"/>
          <w:sz w:val="24"/>
          <w:lang w:eastAsia="en-AU"/>
          <w14:ligatures w14:val="standardContextual"/>
        </w:rPr>
      </w:pPr>
      <w:hyperlink w:anchor="_Toc167188860" w:history="1">
        <w:r w:rsidRPr="0075157F">
          <w:rPr>
            <w:rStyle w:val="Hyperlink"/>
          </w:rPr>
          <w:t>Instructions for use</w:t>
        </w:r>
        <w:r>
          <w:rPr>
            <w:webHidden/>
          </w:rPr>
          <w:tab/>
        </w:r>
        <w:r>
          <w:rPr>
            <w:webHidden/>
          </w:rPr>
          <w:fldChar w:fldCharType="begin"/>
        </w:r>
        <w:r>
          <w:rPr>
            <w:webHidden/>
          </w:rPr>
          <w:instrText xml:space="preserve"> PAGEREF _Toc167188860 \h </w:instrText>
        </w:r>
        <w:r>
          <w:rPr>
            <w:webHidden/>
          </w:rPr>
        </w:r>
        <w:r>
          <w:rPr>
            <w:webHidden/>
          </w:rPr>
          <w:fldChar w:fldCharType="separate"/>
        </w:r>
        <w:r>
          <w:rPr>
            <w:webHidden/>
          </w:rPr>
          <w:t>5</w:t>
        </w:r>
        <w:r>
          <w:rPr>
            <w:webHidden/>
          </w:rPr>
          <w:fldChar w:fldCharType="end"/>
        </w:r>
      </w:hyperlink>
    </w:p>
    <w:p w14:paraId="257B69CD" w14:textId="229308E9" w:rsidR="00F13DBC" w:rsidRDefault="00F13DBC">
      <w:pPr>
        <w:pStyle w:val="TOC1"/>
        <w:rPr>
          <w:rFonts w:asciiTheme="minorHAnsi" w:eastAsiaTheme="minorEastAsia" w:hAnsiTheme="minorHAnsi" w:cstheme="minorBidi"/>
          <w:b w:val="0"/>
          <w:kern w:val="2"/>
          <w:sz w:val="24"/>
          <w:lang w:eastAsia="en-AU"/>
          <w14:ligatures w14:val="standardContextual"/>
        </w:rPr>
      </w:pPr>
      <w:hyperlink w:anchor="_Toc167188861" w:history="1">
        <w:r w:rsidRPr="0075157F">
          <w:rPr>
            <w:rStyle w:val="Hyperlink"/>
          </w:rPr>
          <w:t>Key terminology</w:t>
        </w:r>
        <w:r>
          <w:rPr>
            <w:webHidden/>
          </w:rPr>
          <w:tab/>
        </w:r>
        <w:r>
          <w:rPr>
            <w:webHidden/>
          </w:rPr>
          <w:fldChar w:fldCharType="begin"/>
        </w:r>
        <w:r>
          <w:rPr>
            <w:webHidden/>
          </w:rPr>
          <w:instrText xml:space="preserve"> PAGEREF _Toc167188861 \h </w:instrText>
        </w:r>
        <w:r>
          <w:rPr>
            <w:webHidden/>
          </w:rPr>
        </w:r>
        <w:r>
          <w:rPr>
            <w:webHidden/>
          </w:rPr>
          <w:fldChar w:fldCharType="separate"/>
        </w:r>
        <w:r>
          <w:rPr>
            <w:webHidden/>
          </w:rPr>
          <w:t>7</w:t>
        </w:r>
        <w:r>
          <w:rPr>
            <w:webHidden/>
          </w:rPr>
          <w:fldChar w:fldCharType="end"/>
        </w:r>
      </w:hyperlink>
    </w:p>
    <w:p w14:paraId="0A96AEC6" w14:textId="41A6D1FA" w:rsidR="00F13DBC" w:rsidRDefault="00F13DBC">
      <w:pPr>
        <w:pStyle w:val="TOC2"/>
        <w:rPr>
          <w:rFonts w:asciiTheme="minorHAnsi" w:eastAsiaTheme="minorEastAsia" w:hAnsiTheme="minorHAnsi" w:cstheme="minorBidi"/>
          <w:kern w:val="2"/>
          <w:sz w:val="24"/>
          <w:lang w:eastAsia="en-AU"/>
          <w14:ligatures w14:val="standardContextual"/>
        </w:rPr>
      </w:pPr>
      <w:hyperlink w:anchor="_Toc167188862" w:history="1">
        <w:r w:rsidRPr="0075157F">
          <w:rPr>
            <w:rStyle w:val="Hyperlink"/>
          </w:rPr>
          <w:t>Stage 2 – Year 3</w:t>
        </w:r>
        <w:r>
          <w:rPr>
            <w:webHidden/>
          </w:rPr>
          <w:tab/>
        </w:r>
        <w:r>
          <w:rPr>
            <w:webHidden/>
          </w:rPr>
          <w:fldChar w:fldCharType="begin"/>
        </w:r>
        <w:r>
          <w:rPr>
            <w:webHidden/>
          </w:rPr>
          <w:instrText xml:space="preserve"> PAGEREF _Toc167188862 \h </w:instrText>
        </w:r>
        <w:r>
          <w:rPr>
            <w:webHidden/>
          </w:rPr>
        </w:r>
        <w:r>
          <w:rPr>
            <w:webHidden/>
          </w:rPr>
          <w:fldChar w:fldCharType="separate"/>
        </w:r>
        <w:r>
          <w:rPr>
            <w:webHidden/>
          </w:rPr>
          <w:t>11</w:t>
        </w:r>
        <w:r>
          <w:rPr>
            <w:webHidden/>
          </w:rPr>
          <w:fldChar w:fldCharType="end"/>
        </w:r>
      </w:hyperlink>
    </w:p>
    <w:p w14:paraId="51BB987A" w14:textId="4D6158B3"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3" w:history="1">
        <w:r w:rsidRPr="0075157F">
          <w:rPr>
            <w:rStyle w:val="Hyperlink"/>
            <w:noProof/>
          </w:rPr>
          <w:t xml:space="preserve">Term 1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11</w:t>
        </w:r>
        <w:r>
          <w:rPr>
            <w:noProof/>
            <w:webHidden/>
          </w:rPr>
          <w:fldChar w:fldCharType="end"/>
        </w:r>
      </w:hyperlink>
    </w:p>
    <w:p w14:paraId="24D56327" w14:textId="443D69D6"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4" w:history="1">
        <w:r w:rsidRPr="0075157F">
          <w:rPr>
            <w:rStyle w:val="Hyperlink"/>
            <w:noProof/>
          </w:rPr>
          <w:t>Term 1 (late)</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19</w:t>
        </w:r>
        <w:r>
          <w:rPr>
            <w:noProof/>
            <w:webHidden/>
          </w:rPr>
          <w:fldChar w:fldCharType="end"/>
        </w:r>
      </w:hyperlink>
    </w:p>
    <w:p w14:paraId="2949990D" w14:textId="2C8A0D18"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5" w:history="1">
        <w:r w:rsidRPr="0075157F">
          <w:rPr>
            <w:rStyle w:val="Hyperlink"/>
            <w:noProof/>
          </w:rPr>
          <w:t xml:space="preserve">Term 2 </w:t>
        </w:r>
        <w:r w:rsidRPr="0075157F">
          <w:rPr>
            <w:rStyle w:val="Hyperlink"/>
            <w:rFonts w:eastAsia="Arial"/>
            <w:noProof/>
          </w:rPr>
          <w:t>(</w:t>
        </w:r>
        <w:r w:rsidRPr="0075157F">
          <w:rPr>
            <w:rStyle w:val="Hyperlink"/>
            <w:noProof/>
          </w:rPr>
          <w:t>early)</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30</w:t>
        </w:r>
        <w:r>
          <w:rPr>
            <w:noProof/>
            <w:webHidden/>
          </w:rPr>
          <w:fldChar w:fldCharType="end"/>
        </w:r>
      </w:hyperlink>
    </w:p>
    <w:p w14:paraId="07813EF3" w14:textId="00135DB1"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6" w:history="1">
        <w:r w:rsidRPr="0075157F">
          <w:rPr>
            <w:rStyle w:val="Hyperlink"/>
            <w:noProof/>
          </w:rPr>
          <w:t>Term 2 (late)</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38</w:t>
        </w:r>
        <w:r>
          <w:rPr>
            <w:noProof/>
            <w:webHidden/>
          </w:rPr>
          <w:fldChar w:fldCharType="end"/>
        </w:r>
      </w:hyperlink>
    </w:p>
    <w:p w14:paraId="04589EBD" w14:textId="20B22378"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7" w:history="1">
        <w:r w:rsidRPr="0075157F">
          <w:rPr>
            <w:rStyle w:val="Hyperlink"/>
            <w:noProof/>
          </w:rPr>
          <w:t xml:space="preserve">Term 3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46</w:t>
        </w:r>
        <w:r>
          <w:rPr>
            <w:noProof/>
            <w:webHidden/>
          </w:rPr>
          <w:fldChar w:fldCharType="end"/>
        </w:r>
      </w:hyperlink>
    </w:p>
    <w:p w14:paraId="56CE5D73" w14:textId="213FE930"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8" w:history="1">
        <w:r w:rsidRPr="0075157F">
          <w:rPr>
            <w:rStyle w:val="Hyperlink"/>
            <w:noProof/>
          </w:rPr>
          <w:t>Term 3 (late)</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52</w:t>
        </w:r>
        <w:r>
          <w:rPr>
            <w:noProof/>
            <w:webHidden/>
          </w:rPr>
          <w:fldChar w:fldCharType="end"/>
        </w:r>
      </w:hyperlink>
    </w:p>
    <w:p w14:paraId="45E3E5BC" w14:textId="2E0F8AB9"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69" w:history="1">
        <w:r w:rsidRPr="0075157F">
          <w:rPr>
            <w:rStyle w:val="Hyperlink"/>
            <w:noProof/>
          </w:rPr>
          <w:t xml:space="preserve">Term 4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62</w:t>
        </w:r>
        <w:r>
          <w:rPr>
            <w:noProof/>
            <w:webHidden/>
          </w:rPr>
          <w:fldChar w:fldCharType="end"/>
        </w:r>
      </w:hyperlink>
    </w:p>
    <w:p w14:paraId="52F138C9" w14:textId="7CE9D9CA"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0" w:history="1">
        <w:r w:rsidRPr="0075157F">
          <w:rPr>
            <w:rStyle w:val="Hyperlink"/>
            <w:noProof/>
          </w:rPr>
          <w:t>Term 4 (late)</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71</w:t>
        </w:r>
        <w:r>
          <w:rPr>
            <w:noProof/>
            <w:webHidden/>
          </w:rPr>
          <w:fldChar w:fldCharType="end"/>
        </w:r>
      </w:hyperlink>
    </w:p>
    <w:p w14:paraId="0B1C488C" w14:textId="775C4A18" w:rsidR="00F13DBC" w:rsidRDefault="00F13DBC">
      <w:pPr>
        <w:pStyle w:val="TOC2"/>
        <w:rPr>
          <w:rFonts w:asciiTheme="minorHAnsi" w:eastAsiaTheme="minorEastAsia" w:hAnsiTheme="minorHAnsi" w:cstheme="minorBidi"/>
          <w:kern w:val="2"/>
          <w:sz w:val="24"/>
          <w:lang w:eastAsia="en-AU"/>
          <w14:ligatures w14:val="standardContextual"/>
        </w:rPr>
      </w:pPr>
      <w:hyperlink w:anchor="_Toc167188871" w:history="1">
        <w:r w:rsidRPr="0075157F">
          <w:rPr>
            <w:rStyle w:val="Hyperlink"/>
          </w:rPr>
          <w:t>Stage 2 – Year 4</w:t>
        </w:r>
        <w:r>
          <w:rPr>
            <w:webHidden/>
          </w:rPr>
          <w:tab/>
        </w:r>
        <w:r>
          <w:rPr>
            <w:webHidden/>
          </w:rPr>
          <w:fldChar w:fldCharType="begin"/>
        </w:r>
        <w:r>
          <w:rPr>
            <w:webHidden/>
          </w:rPr>
          <w:instrText xml:space="preserve"> PAGEREF _Toc167188871 \h </w:instrText>
        </w:r>
        <w:r>
          <w:rPr>
            <w:webHidden/>
          </w:rPr>
        </w:r>
        <w:r>
          <w:rPr>
            <w:webHidden/>
          </w:rPr>
          <w:fldChar w:fldCharType="separate"/>
        </w:r>
        <w:r>
          <w:rPr>
            <w:webHidden/>
          </w:rPr>
          <w:t>78</w:t>
        </w:r>
        <w:r>
          <w:rPr>
            <w:webHidden/>
          </w:rPr>
          <w:fldChar w:fldCharType="end"/>
        </w:r>
      </w:hyperlink>
    </w:p>
    <w:p w14:paraId="5717C7F3" w14:textId="54807440"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2" w:history="1">
        <w:r w:rsidRPr="0075157F">
          <w:rPr>
            <w:rStyle w:val="Hyperlink"/>
            <w:noProof/>
          </w:rPr>
          <w:t xml:space="preserve">Term 1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78</w:t>
        </w:r>
        <w:r>
          <w:rPr>
            <w:noProof/>
            <w:webHidden/>
          </w:rPr>
          <w:fldChar w:fldCharType="end"/>
        </w:r>
      </w:hyperlink>
    </w:p>
    <w:p w14:paraId="465E8BBF" w14:textId="1E237B00"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3" w:history="1">
        <w:r w:rsidRPr="0075157F">
          <w:rPr>
            <w:rStyle w:val="Hyperlink"/>
            <w:noProof/>
          </w:rPr>
          <w:t>Term 1 (late)</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84</w:t>
        </w:r>
        <w:r>
          <w:rPr>
            <w:noProof/>
            <w:webHidden/>
          </w:rPr>
          <w:fldChar w:fldCharType="end"/>
        </w:r>
      </w:hyperlink>
    </w:p>
    <w:p w14:paraId="3423E964" w14:textId="3570C03A"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4" w:history="1">
        <w:r w:rsidRPr="0075157F">
          <w:rPr>
            <w:rStyle w:val="Hyperlink"/>
            <w:noProof/>
          </w:rPr>
          <w:t xml:space="preserve">Term 2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92</w:t>
        </w:r>
        <w:r>
          <w:rPr>
            <w:noProof/>
            <w:webHidden/>
          </w:rPr>
          <w:fldChar w:fldCharType="end"/>
        </w:r>
      </w:hyperlink>
    </w:p>
    <w:p w14:paraId="60BD7459" w14:textId="5263F0C8"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5" w:history="1">
        <w:r w:rsidRPr="0075157F">
          <w:rPr>
            <w:rStyle w:val="Hyperlink"/>
            <w:noProof/>
          </w:rPr>
          <w:t>Term 2 (late)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99</w:t>
        </w:r>
        <w:r>
          <w:rPr>
            <w:noProof/>
            <w:webHidden/>
          </w:rPr>
          <w:fldChar w:fldCharType="end"/>
        </w:r>
      </w:hyperlink>
    </w:p>
    <w:p w14:paraId="5F255E0F" w14:textId="5280B665"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6" w:history="1">
        <w:r w:rsidRPr="0075157F">
          <w:rPr>
            <w:rStyle w:val="Hyperlink"/>
            <w:noProof/>
          </w:rPr>
          <w:t xml:space="preserve">Term 3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106</w:t>
        </w:r>
        <w:r>
          <w:rPr>
            <w:noProof/>
            <w:webHidden/>
          </w:rPr>
          <w:fldChar w:fldCharType="end"/>
        </w:r>
      </w:hyperlink>
    </w:p>
    <w:p w14:paraId="37965C96" w14:textId="39525099"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7" w:history="1">
        <w:r w:rsidRPr="0075157F">
          <w:rPr>
            <w:rStyle w:val="Hyperlink"/>
            <w:noProof/>
          </w:rPr>
          <w:t>Term 3 (late)</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112</w:t>
        </w:r>
        <w:r>
          <w:rPr>
            <w:noProof/>
            <w:webHidden/>
          </w:rPr>
          <w:fldChar w:fldCharType="end"/>
        </w:r>
      </w:hyperlink>
    </w:p>
    <w:p w14:paraId="1E6AB8FE" w14:textId="7EEB2A50"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8" w:history="1">
        <w:r w:rsidRPr="0075157F">
          <w:rPr>
            <w:rStyle w:val="Hyperlink"/>
            <w:noProof/>
          </w:rPr>
          <w:t xml:space="preserve">Term 4 </w:t>
        </w:r>
        <w:r w:rsidRPr="0075157F">
          <w:rPr>
            <w:rStyle w:val="Hyperlink"/>
            <w:rFonts w:eastAsia="Arial"/>
            <w:noProof/>
          </w:rPr>
          <w:t>(e</w:t>
        </w:r>
        <w:r w:rsidRPr="0075157F">
          <w:rPr>
            <w:rStyle w:val="Hyperlink"/>
            <w:noProof/>
          </w:rPr>
          <w:t>arly)</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119</w:t>
        </w:r>
        <w:r>
          <w:rPr>
            <w:noProof/>
            <w:webHidden/>
          </w:rPr>
          <w:fldChar w:fldCharType="end"/>
        </w:r>
      </w:hyperlink>
    </w:p>
    <w:p w14:paraId="7F479B39" w14:textId="3A871C4A" w:rsidR="00F13DBC" w:rsidRDefault="00F13DB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79" w:history="1">
        <w:r w:rsidRPr="0075157F">
          <w:rPr>
            <w:rStyle w:val="Hyperlink"/>
            <w:noProof/>
          </w:rPr>
          <w:t>Term 4 (late)</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126</w:t>
        </w:r>
        <w:r>
          <w:rPr>
            <w:noProof/>
            <w:webHidden/>
          </w:rPr>
          <w:fldChar w:fldCharType="end"/>
        </w:r>
      </w:hyperlink>
    </w:p>
    <w:p w14:paraId="791AC753" w14:textId="2CADA605" w:rsidR="00F13DBC" w:rsidRDefault="00F13DBC">
      <w:pPr>
        <w:pStyle w:val="TOC1"/>
        <w:rPr>
          <w:rFonts w:asciiTheme="minorHAnsi" w:eastAsiaTheme="minorEastAsia" w:hAnsiTheme="minorHAnsi" w:cstheme="minorBidi"/>
          <w:b w:val="0"/>
          <w:kern w:val="2"/>
          <w:sz w:val="24"/>
          <w:lang w:eastAsia="en-AU"/>
          <w14:ligatures w14:val="standardContextual"/>
        </w:rPr>
      </w:pPr>
      <w:hyperlink w:anchor="_Toc167188880" w:history="1">
        <w:r w:rsidRPr="0075157F">
          <w:rPr>
            <w:rStyle w:val="Hyperlink"/>
          </w:rPr>
          <w:t>Appendix 1 – morphological generalisations</w:t>
        </w:r>
        <w:r>
          <w:rPr>
            <w:webHidden/>
          </w:rPr>
          <w:tab/>
        </w:r>
        <w:r>
          <w:rPr>
            <w:webHidden/>
          </w:rPr>
          <w:fldChar w:fldCharType="begin"/>
        </w:r>
        <w:r>
          <w:rPr>
            <w:webHidden/>
          </w:rPr>
          <w:instrText xml:space="preserve"> PAGEREF _Toc167188880 \h </w:instrText>
        </w:r>
        <w:r>
          <w:rPr>
            <w:webHidden/>
          </w:rPr>
        </w:r>
        <w:r>
          <w:rPr>
            <w:webHidden/>
          </w:rPr>
          <w:fldChar w:fldCharType="separate"/>
        </w:r>
        <w:r>
          <w:rPr>
            <w:webHidden/>
          </w:rPr>
          <w:t>132</w:t>
        </w:r>
        <w:r>
          <w:rPr>
            <w:webHidden/>
          </w:rPr>
          <w:fldChar w:fldCharType="end"/>
        </w:r>
      </w:hyperlink>
    </w:p>
    <w:p w14:paraId="135DB178" w14:textId="5B7FAC24" w:rsidR="00F13DBC" w:rsidRDefault="00F13DBC">
      <w:pPr>
        <w:pStyle w:val="TOC2"/>
        <w:rPr>
          <w:rFonts w:asciiTheme="minorHAnsi" w:eastAsiaTheme="minorEastAsia" w:hAnsiTheme="minorHAnsi" w:cstheme="minorBidi"/>
          <w:kern w:val="2"/>
          <w:sz w:val="24"/>
          <w:lang w:eastAsia="en-AU"/>
          <w14:ligatures w14:val="standardContextual"/>
        </w:rPr>
      </w:pPr>
      <w:hyperlink w:anchor="_Toc167188881" w:history="1">
        <w:r w:rsidRPr="0075157F">
          <w:rPr>
            <w:rStyle w:val="Hyperlink"/>
          </w:rPr>
          <w:t>Inflected suffixes – plurals</w:t>
        </w:r>
        <w:r>
          <w:rPr>
            <w:webHidden/>
          </w:rPr>
          <w:tab/>
        </w:r>
        <w:r>
          <w:rPr>
            <w:webHidden/>
          </w:rPr>
          <w:fldChar w:fldCharType="begin"/>
        </w:r>
        <w:r>
          <w:rPr>
            <w:webHidden/>
          </w:rPr>
          <w:instrText xml:space="preserve"> PAGEREF _Toc167188881 \h </w:instrText>
        </w:r>
        <w:r>
          <w:rPr>
            <w:webHidden/>
          </w:rPr>
        </w:r>
        <w:r>
          <w:rPr>
            <w:webHidden/>
          </w:rPr>
          <w:fldChar w:fldCharType="separate"/>
        </w:r>
        <w:r>
          <w:rPr>
            <w:webHidden/>
          </w:rPr>
          <w:t>132</w:t>
        </w:r>
        <w:r>
          <w:rPr>
            <w:webHidden/>
          </w:rPr>
          <w:fldChar w:fldCharType="end"/>
        </w:r>
      </w:hyperlink>
    </w:p>
    <w:p w14:paraId="0C6DF4E1" w14:textId="6DCDB721" w:rsidR="00F13DBC" w:rsidRDefault="00F13DBC">
      <w:pPr>
        <w:pStyle w:val="TOC2"/>
        <w:rPr>
          <w:rFonts w:asciiTheme="minorHAnsi" w:eastAsiaTheme="minorEastAsia" w:hAnsiTheme="minorHAnsi" w:cstheme="minorBidi"/>
          <w:kern w:val="2"/>
          <w:sz w:val="24"/>
          <w:lang w:eastAsia="en-AU"/>
          <w14:ligatures w14:val="standardContextual"/>
        </w:rPr>
      </w:pPr>
      <w:hyperlink w:anchor="_Toc167188882" w:history="1">
        <w:r w:rsidRPr="0075157F">
          <w:rPr>
            <w:rStyle w:val="Hyperlink"/>
          </w:rPr>
          <w:t>Inflected suffixes – tense and comparison</w:t>
        </w:r>
        <w:r>
          <w:rPr>
            <w:webHidden/>
          </w:rPr>
          <w:tab/>
        </w:r>
        <w:r>
          <w:rPr>
            <w:webHidden/>
          </w:rPr>
          <w:fldChar w:fldCharType="begin"/>
        </w:r>
        <w:r>
          <w:rPr>
            <w:webHidden/>
          </w:rPr>
          <w:instrText xml:space="preserve"> PAGEREF _Toc167188882 \h </w:instrText>
        </w:r>
        <w:r>
          <w:rPr>
            <w:webHidden/>
          </w:rPr>
        </w:r>
        <w:r>
          <w:rPr>
            <w:webHidden/>
          </w:rPr>
          <w:fldChar w:fldCharType="separate"/>
        </w:r>
        <w:r>
          <w:rPr>
            <w:webHidden/>
          </w:rPr>
          <w:t>133</w:t>
        </w:r>
        <w:r>
          <w:rPr>
            <w:webHidden/>
          </w:rPr>
          <w:fldChar w:fldCharType="end"/>
        </w:r>
      </w:hyperlink>
    </w:p>
    <w:p w14:paraId="71581CA0" w14:textId="2971AC0D" w:rsidR="00F13DBC" w:rsidRDefault="00F13DBC">
      <w:pPr>
        <w:pStyle w:val="TOC2"/>
        <w:rPr>
          <w:rFonts w:asciiTheme="minorHAnsi" w:eastAsiaTheme="minorEastAsia" w:hAnsiTheme="minorHAnsi" w:cstheme="minorBidi"/>
          <w:kern w:val="2"/>
          <w:sz w:val="24"/>
          <w:lang w:eastAsia="en-AU"/>
          <w14:ligatures w14:val="standardContextual"/>
        </w:rPr>
      </w:pPr>
      <w:hyperlink w:anchor="_Toc167188883" w:history="1">
        <w:r w:rsidRPr="0075157F">
          <w:rPr>
            <w:rStyle w:val="Hyperlink"/>
          </w:rPr>
          <w:t>Derivational suffixes</w:t>
        </w:r>
        <w:r>
          <w:rPr>
            <w:webHidden/>
          </w:rPr>
          <w:tab/>
        </w:r>
        <w:r>
          <w:rPr>
            <w:webHidden/>
          </w:rPr>
          <w:fldChar w:fldCharType="begin"/>
        </w:r>
        <w:r>
          <w:rPr>
            <w:webHidden/>
          </w:rPr>
          <w:instrText xml:space="preserve"> PAGEREF _Toc167188883 \h </w:instrText>
        </w:r>
        <w:r>
          <w:rPr>
            <w:webHidden/>
          </w:rPr>
        </w:r>
        <w:r>
          <w:rPr>
            <w:webHidden/>
          </w:rPr>
          <w:fldChar w:fldCharType="separate"/>
        </w:r>
        <w:r>
          <w:rPr>
            <w:webHidden/>
          </w:rPr>
          <w:t>133</w:t>
        </w:r>
        <w:r>
          <w:rPr>
            <w:webHidden/>
          </w:rPr>
          <w:fldChar w:fldCharType="end"/>
        </w:r>
      </w:hyperlink>
    </w:p>
    <w:p w14:paraId="5C4F0B80" w14:textId="70BCCA63" w:rsidR="00F13DBC" w:rsidRDefault="00F13DBC">
      <w:pPr>
        <w:pStyle w:val="TOC1"/>
        <w:rPr>
          <w:rFonts w:asciiTheme="minorHAnsi" w:eastAsiaTheme="minorEastAsia" w:hAnsiTheme="minorHAnsi" w:cstheme="minorBidi"/>
          <w:b w:val="0"/>
          <w:kern w:val="2"/>
          <w:sz w:val="24"/>
          <w:lang w:eastAsia="en-AU"/>
          <w14:ligatures w14:val="standardContextual"/>
        </w:rPr>
      </w:pPr>
      <w:hyperlink w:anchor="_Toc167188884" w:history="1">
        <w:r w:rsidRPr="0075157F">
          <w:rPr>
            <w:rStyle w:val="Hyperlink"/>
          </w:rPr>
          <w:t>References</w:t>
        </w:r>
        <w:r>
          <w:rPr>
            <w:webHidden/>
          </w:rPr>
          <w:tab/>
        </w:r>
        <w:r>
          <w:rPr>
            <w:webHidden/>
          </w:rPr>
          <w:fldChar w:fldCharType="begin"/>
        </w:r>
        <w:r>
          <w:rPr>
            <w:webHidden/>
          </w:rPr>
          <w:instrText xml:space="preserve"> PAGEREF _Toc167188884 \h </w:instrText>
        </w:r>
        <w:r>
          <w:rPr>
            <w:webHidden/>
          </w:rPr>
        </w:r>
        <w:r>
          <w:rPr>
            <w:webHidden/>
          </w:rPr>
          <w:fldChar w:fldCharType="separate"/>
        </w:r>
        <w:r>
          <w:rPr>
            <w:webHidden/>
          </w:rPr>
          <w:t>135</w:t>
        </w:r>
        <w:r>
          <w:rPr>
            <w:webHidden/>
          </w:rPr>
          <w:fldChar w:fldCharType="end"/>
        </w:r>
      </w:hyperlink>
    </w:p>
    <w:p w14:paraId="0867517F" w14:textId="5F79248F" w:rsidR="00512FF3" w:rsidRPr="00512FF3" w:rsidRDefault="0052393E" w:rsidP="00512FF3">
      <w:r>
        <w:rPr>
          <w:noProof/>
        </w:rPr>
        <w:fldChar w:fldCharType="end"/>
      </w:r>
      <w:r w:rsidR="00512FF3" w:rsidRPr="00512FF3">
        <w:br w:type="page"/>
      </w:r>
    </w:p>
    <w:p w14:paraId="41BF5413" w14:textId="2BC38F90" w:rsidR="03543B68" w:rsidRPr="0069163F" w:rsidRDefault="03543B68" w:rsidP="0079606C">
      <w:pPr>
        <w:pStyle w:val="Heading1"/>
      </w:pPr>
      <w:bookmarkStart w:id="0" w:name="_Toc167188859"/>
      <w:r w:rsidRPr="0079606C">
        <w:lastRenderedPageBreak/>
        <w:t>Overview</w:t>
      </w:r>
      <w:bookmarkEnd w:id="0"/>
    </w:p>
    <w:p w14:paraId="6D14B76F" w14:textId="1D2256AA" w:rsidR="200E72A7" w:rsidRPr="009B1A09" w:rsidRDefault="200E72A7" w:rsidP="0079606C">
      <w:r w:rsidRPr="008710AF">
        <w:t xml:space="preserve">An evidence-based instructional approach to spelling involves explicitly teaching the phonological, orthographic and morphological features of words from the beginning of spelling </w:t>
      </w:r>
      <w:r w:rsidRPr="003E3480">
        <w:t>instruction</w:t>
      </w:r>
      <w:r w:rsidR="005F077B" w:rsidRPr="003E3480">
        <w:t xml:space="preserve"> </w:t>
      </w:r>
      <w:r w:rsidR="005F077B" w:rsidRPr="005806B1">
        <w:t>(Garcia et al</w:t>
      </w:r>
      <w:r w:rsidR="00A1776F">
        <w:t>.</w:t>
      </w:r>
      <w:r w:rsidR="005F077B" w:rsidRPr="005806B1">
        <w:t xml:space="preserve"> 2010; Daffern 2017)</w:t>
      </w:r>
      <w:r w:rsidRPr="005806B1">
        <w:t>.</w:t>
      </w:r>
      <w:r w:rsidR="78EB454E" w:rsidRPr="003E3480">
        <w:t xml:space="preserve"> Research</w:t>
      </w:r>
      <w:r w:rsidR="78EB454E" w:rsidRPr="009B1A09">
        <w:t xml:space="preserve"> </w:t>
      </w:r>
      <w:r w:rsidR="0C1909C5" w:rsidRPr="009B1A09">
        <w:t>recommends</w:t>
      </w:r>
      <w:r w:rsidR="78EB454E" w:rsidRPr="009B1A09">
        <w:t xml:space="preserve"> teaching the 3 </w:t>
      </w:r>
      <w:r w:rsidR="00E974B3">
        <w:t>components</w:t>
      </w:r>
      <w:r w:rsidR="78EB454E" w:rsidRPr="009B1A09">
        <w:t xml:space="preserve"> simultaneously</w:t>
      </w:r>
      <w:r w:rsidR="6CE3C38B" w:rsidRPr="009B1A09">
        <w:t xml:space="preserve"> (Devonshire and Fluck 2010</w:t>
      </w:r>
      <w:r w:rsidR="00024C1F">
        <w:t>;</w:t>
      </w:r>
      <w:r w:rsidR="6CE3C38B" w:rsidRPr="009B1A09">
        <w:t xml:space="preserve"> Madelaine 2023</w:t>
      </w:r>
      <w:r w:rsidR="00024C1F">
        <w:t>;</w:t>
      </w:r>
      <w:r w:rsidR="6CE3C38B" w:rsidRPr="009B1A09">
        <w:t xml:space="preserve"> Westwood 2023</w:t>
      </w:r>
      <w:r w:rsidR="2D55F77A" w:rsidRPr="009B1A09">
        <w:t>)</w:t>
      </w:r>
      <w:r w:rsidR="78EB454E" w:rsidRPr="009B1A09">
        <w:t xml:space="preserve">. This </w:t>
      </w:r>
      <w:r w:rsidR="70738677" w:rsidRPr="009B1A09">
        <w:t>evidence-based approach</w:t>
      </w:r>
      <w:r w:rsidR="3B45B51E" w:rsidRPr="009B1A09">
        <w:t xml:space="preserve">, where spellers use and integrate different sources of linguistic information to </w:t>
      </w:r>
      <w:r w:rsidR="08CA2E7A" w:rsidRPr="009B1A09">
        <w:t xml:space="preserve">spell </w:t>
      </w:r>
      <w:r w:rsidR="3B45B51E" w:rsidRPr="009B1A09">
        <w:t xml:space="preserve">a word correctly, </w:t>
      </w:r>
      <w:r w:rsidR="003A3BD3">
        <w:t>is</w:t>
      </w:r>
      <w:r w:rsidR="70738677" w:rsidRPr="009B1A09">
        <w:t xml:space="preserve"> known as Triple Word Form Theory </w:t>
      </w:r>
      <w:r w:rsidR="33BD0838" w:rsidRPr="009B1A09">
        <w:t>(</w:t>
      </w:r>
      <w:r w:rsidR="153CF71B" w:rsidRPr="009B1A09">
        <w:t>Garcia et al</w:t>
      </w:r>
      <w:r w:rsidR="00A1776F">
        <w:t>.</w:t>
      </w:r>
      <w:r w:rsidR="33BD0838" w:rsidRPr="009B1A09">
        <w:t xml:space="preserve"> 201</w:t>
      </w:r>
      <w:r w:rsidR="292E00BB" w:rsidRPr="009B1A09">
        <w:t>0</w:t>
      </w:r>
      <w:r w:rsidR="002015E6">
        <w:t>; Daffern 2017</w:t>
      </w:r>
      <w:r w:rsidR="758696BB" w:rsidRPr="009B1A09">
        <w:t>).</w:t>
      </w:r>
    </w:p>
    <w:p w14:paraId="29722EDE" w14:textId="489B30D0" w:rsidR="00940051" w:rsidRDefault="00940051" w:rsidP="0079606C">
      <w:r w:rsidRPr="0079606C">
        <w:t>Instruction</w:t>
      </w:r>
      <w:r w:rsidRPr="00FC0A27">
        <w:t xml:space="preserve"> in phonology aims to increase students’ ability to segment words into syllables and phonemes. This increases accuracy in representing phonemes as students break words into more manageable </w:t>
      </w:r>
      <w:r w:rsidRPr="003E3480">
        <w:t>parts</w:t>
      </w:r>
      <w:r w:rsidR="006E55F9" w:rsidRPr="003E3480">
        <w:t xml:space="preserve"> </w:t>
      </w:r>
      <w:r w:rsidR="006E55F9" w:rsidRPr="005806B1">
        <w:t>(Madelaine 2023</w:t>
      </w:r>
      <w:r w:rsidR="00024C1F" w:rsidRPr="005806B1">
        <w:t>;</w:t>
      </w:r>
      <w:r w:rsidR="006E55F9" w:rsidRPr="005806B1">
        <w:t xml:space="preserve"> Westwood 2023)</w:t>
      </w:r>
      <w:r w:rsidRPr="005806B1">
        <w:t>.</w:t>
      </w:r>
      <w:r w:rsidRPr="003E3480">
        <w:t xml:space="preserve"> In</w:t>
      </w:r>
      <w:r>
        <w:t xml:space="preserve"> Early Stage 1 and Stage 1, there is </w:t>
      </w:r>
      <w:r w:rsidR="00CF1245">
        <w:t xml:space="preserve">a </w:t>
      </w:r>
      <w:r>
        <w:t>greater focus on the phonological component of spelling</w:t>
      </w:r>
      <w:r w:rsidR="00CF1245">
        <w:t>,</w:t>
      </w:r>
      <w:r>
        <w:t xml:space="preserve"> as this aligns with the development of phonic knowledge needed for both decoding and encoding. Whil</w:t>
      </w:r>
      <w:r w:rsidR="00CF1245">
        <w:t>e</w:t>
      </w:r>
      <w:r>
        <w:t xml:space="preserve"> students use knowledge from all </w:t>
      </w:r>
      <w:proofErr w:type="gramStart"/>
      <w:r>
        <w:t>3 word</w:t>
      </w:r>
      <w:proofErr w:type="gramEnd"/>
      <w:r>
        <w:t xml:space="preserve"> forms when learning to spell, some basic phonological skills are needed first. These skills include the ability to blend, segment, substitute and delete phonemes, as well as developing knowledge of grapheme</w:t>
      </w:r>
      <w:r w:rsidR="009D2656">
        <w:t>–</w:t>
      </w:r>
      <w:r>
        <w:t xml:space="preserve">phoneme correspondences (Daffern </w:t>
      </w:r>
      <w:r w:rsidR="003D164D">
        <w:t xml:space="preserve">and </w:t>
      </w:r>
      <w:r>
        <w:t xml:space="preserve">Ramful 2020 via Madelaine 2023). By Stage 2, constrained skills in phonological awareness and phonic knowledge will have usually been mastered. Stage 2 students focus on applying phonological skills to multisyllabic words. The </w:t>
      </w:r>
      <w:hyperlink r:id="rId11" w:history="1">
        <w:r w:rsidRPr="006F5CEC">
          <w:rPr>
            <w:rStyle w:val="Hyperlink"/>
          </w:rPr>
          <w:t>English K</w:t>
        </w:r>
        <w:r w:rsidR="009D2656" w:rsidRPr="006F5CEC">
          <w:rPr>
            <w:rStyle w:val="Hyperlink"/>
          </w:rPr>
          <w:t>–</w:t>
        </w:r>
        <w:r w:rsidRPr="006F5CEC">
          <w:rPr>
            <w:rStyle w:val="Hyperlink"/>
          </w:rPr>
          <w:t>10 Syllabus</w:t>
        </w:r>
      </w:hyperlink>
      <w:r>
        <w:t xml:space="preserve"> also calls for continued learning about vowel grapheme</w:t>
      </w:r>
      <w:r w:rsidR="009D2656">
        <w:t>–</w:t>
      </w:r>
      <w:r>
        <w:t>phoneme correspondences and the role of the schwa during this stage of learning (NESA 2022).</w:t>
      </w:r>
    </w:p>
    <w:p w14:paraId="77C900EE" w14:textId="42434E75" w:rsidR="00940051" w:rsidRDefault="00940051" w:rsidP="001A44DD">
      <w:r w:rsidRPr="0079606C">
        <w:t>Through</w:t>
      </w:r>
      <w:r w:rsidRPr="00337617">
        <w:t xml:space="preserve"> orthographic </w:t>
      </w:r>
      <w:r w:rsidRPr="001A44DD">
        <w:t>instruction</w:t>
      </w:r>
      <w:r w:rsidRPr="00337617">
        <w:t xml:space="preserve">, students gain knowledge of the letter patterns and sequences that exist within the English language. They learn how to represent phonemes using possible letter patterns and develop awareness of spelling </w:t>
      </w:r>
      <w:r w:rsidRPr="003E3480">
        <w:t>generalisations</w:t>
      </w:r>
      <w:r w:rsidR="006E55F9" w:rsidRPr="003E3480">
        <w:t xml:space="preserve"> </w:t>
      </w:r>
      <w:r w:rsidR="006E55F9" w:rsidRPr="005806B1">
        <w:t>(Madelaine 2023</w:t>
      </w:r>
      <w:r w:rsidR="00024C1F" w:rsidRPr="005806B1">
        <w:t>;</w:t>
      </w:r>
      <w:r w:rsidR="006E55F9" w:rsidRPr="005806B1">
        <w:t xml:space="preserve"> Westwood 2023).</w:t>
      </w:r>
      <w:r>
        <w:t xml:space="preserve"> Orthographic instruction in Stage 2 involves further explicit teaching of grapheme and letter patterns and their placement within words. This also includes the proofreading and editing of written work</w:t>
      </w:r>
      <w:r w:rsidR="00280AE7">
        <w:t xml:space="preserve"> (NESA 2022)</w:t>
      </w:r>
      <w:r>
        <w:t>.</w:t>
      </w:r>
    </w:p>
    <w:p w14:paraId="12E55752" w14:textId="67BE9FE0" w:rsidR="00940051" w:rsidRPr="003E3480" w:rsidRDefault="00940051" w:rsidP="00274835">
      <w:r w:rsidRPr="00274835">
        <w:t>Morphological</w:t>
      </w:r>
      <w:r w:rsidRPr="00337617">
        <w:t xml:space="preserve"> knowledge facilitates greater accuracy and ability to spell through learning about the function of meaningful units within words. Students learn how to add prefixes and suffixes to base words or roots and how they affect meaning. This includes exploring the etymology of </w:t>
      </w:r>
      <w:r w:rsidRPr="00337617">
        <w:lastRenderedPageBreak/>
        <w:t>relevant words</w:t>
      </w:r>
      <w:r w:rsidR="006E55F9" w:rsidRPr="00337617">
        <w:t xml:space="preserve"> </w:t>
      </w:r>
      <w:r w:rsidR="006E55F9" w:rsidRPr="005806B1">
        <w:t>(Madelaine 2023</w:t>
      </w:r>
      <w:r w:rsidR="00F34960" w:rsidRPr="005806B1">
        <w:t>;</w:t>
      </w:r>
      <w:r w:rsidR="006E55F9" w:rsidRPr="005806B1">
        <w:t xml:space="preserve"> Westwood 2023).</w:t>
      </w:r>
      <w:r w:rsidRPr="003E3480">
        <w:t xml:space="preserve"> Morphological instruction in Stage 2 extends on prior knowledge of inflected suffixes, derivational suffixes, homophones and prefixes (NESA 2022).</w:t>
      </w:r>
    </w:p>
    <w:p w14:paraId="395305D3" w14:textId="5FF5C6F6" w:rsidR="00FA7898" w:rsidRDefault="5D7F7F4A" w:rsidP="00096C2B">
      <w:r w:rsidRPr="00096C2B">
        <w:t>Students</w:t>
      </w:r>
      <w:r w:rsidRPr="003E3480">
        <w:t xml:space="preserve"> need to be explicitly shown how to coordinate the 3</w:t>
      </w:r>
      <w:r w:rsidR="336AC53B" w:rsidRPr="003E3480">
        <w:t xml:space="preserve"> linguistic</w:t>
      </w:r>
      <w:r w:rsidRPr="003E3480">
        <w:t xml:space="preserve"> word forms during the spelling process</w:t>
      </w:r>
      <w:r w:rsidR="00D56381" w:rsidRPr="003E3480">
        <w:t xml:space="preserve"> </w:t>
      </w:r>
      <w:r w:rsidR="00D56381" w:rsidRPr="005806B1">
        <w:t>(Garcia et al</w:t>
      </w:r>
      <w:r w:rsidR="00096C2B">
        <w:t>.</w:t>
      </w:r>
      <w:r w:rsidR="00D56381" w:rsidRPr="005806B1">
        <w:t xml:space="preserve"> 2010; Daffern 2017)</w:t>
      </w:r>
      <w:r w:rsidRPr="005806B1">
        <w:t>.</w:t>
      </w:r>
      <w:r w:rsidRPr="003E3480">
        <w:t xml:space="preserve"> </w:t>
      </w:r>
      <w:r w:rsidR="00FB470E" w:rsidRPr="003E3480">
        <w:t xml:space="preserve">Students </w:t>
      </w:r>
      <w:r w:rsidR="4B3A0117" w:rsidRPr="003E3480">
        <w:t>should</w:t>
      </w:r>
      <w:r w:rsidRPr="003E3480">
        <w:t xml:space="preserve"> be given</w:t>
      </w:r>
      <w:r w:rsidR="68776252" w:rsidRPr="003E3480">
        <w:t xml:space="preserve"> </w:t>
      </w:r>
      <w:r w:rsidRPr="003E3480">
        <w:t xml:space="preserve">frequent opportunities to develop </w:t>
      </w:r>
      <w:r w:rsidR="0DA25503" w:rsidRPr="003E3480">
        <w:t xml:space="preserve">their </w:t>
      </w:r>
      <w:r w:rsidR="234F8EA2" w:rsidRPr="003E3480">
        <w:t>phonological, orthographic and morphological</w:t>
      </w:r>
      <w:r w:rsidR="001A22E9" w:rsidRPr="003E3480">
        <w:t xml:space="preserve"> knowledge and </w:t>
      </w:r>
      <w:r w:rsidRPr="003E3480">
        <w:t>skills so that they can learn to make connections between them with increasing efficiency and autonomy.</w:t>
      </w:r>
      <w:r w:rsidR="2136E395" w:rsidRPr="003E3480">
        <w:t xml:space="preserve"> Spelling lessons should involve</w:t>
      </w:r>
      <w:r w:rsidR="008A027C" w:rsidRPr="003E3480">
        <w:t xml:space="preserve"> explicit teaching and</w:t>
      </w:r>
      <w:r w:rsidR="2136E395" w:rsidRPr="003E3480">
        <w:t xml:space="preserve"> linguistic inquiry</w:t>
      </w:r>
      <w:r w:rsidR="00993E78" w:rsidRPr="003E3480">
        <w:t xml:space="preserve"> or word study</w:t>
      </w:r>
      <w:r w:rsidR="00333812" w:rsidRPr="003E3480">
        <w:t xml:space="preserve"> </w:t>
      </w:r>
      <w:r w:rsidR="2136E395" w:rsidRPr="003E3480">
        <w:t xml:space="preserve">to support students </w:t>
      </w:r>
      <w:r w:rsidR="2A8C73B0" w:rsidRPr="003E3480">
        <w:t>as they</w:t>
      </w:r>
      <w:r w:rsidR="2136E395" w:rsidRPr="003E3480">
        <w:t xml:space="preserve"> investigat</w:t>
      </w:r>
      <w:r w:rsidR="502535FA" w:rsidRPr="003E3480">
        <w:t>e</w:t>
      </w:r>
      <w:r w:rsidR="2136E395" w:rsidRPr="003E3480">
        <w:t xml:space="preserve"> and build words</w:t>
      </w:r>
      <w:r w:rsidR="00F14F2A" w:rsidRPr="003E3480">
        <w:t xml:space="preserve"> </w:t>
      </w:r>
      <w:r w:rsidR="00F14F2A" w:rsidRPr="005806B1">
        <w:t>(</w:t>
      </w:r>
      <w:r w:rsidR="00851BFA" w:rsidRPr="005806B1">
        <w:t>Daffern 2020</w:t>
      </w:r>
      <w:r w:rsidR="00E01AB7" w:rsidRPr="005806B1">
        <w:t>a</w:t>
      </w:r>
      <w:r w:rsidR="00851BFA" w:rsidRPr="005806B1">
        <w:t xml:space="preserve">; </w:t>
      </w:r>
      <w:r w:rsidR="00F14F2A" w:rsidRPr="005806B1">
        <w:t>Westwood 2023</w:t>
      </w:r>
      <w:r w:rsidR="004E50F8" w:rsidRPr="005806B1">
        <w:t>)</w:t>
      </w:r>
      <w:r w:rsidR="2136E395" w:rsidRPr="005806B1">
        <w:t>.</w:t>
      </w:r>
      <w:r w:rsidR="21EE9088" w:rsidRPr="003E3480">
        <w:t xml:space="preserve"> </w:t>
      </w:r>
      <w:r w:rsidR="6AB93B20" w:rsidRPr="003E3480">
        <w:t>It is t</w:t>
      </w:r>
      <w:r w:rsidR="21EE9088" w:rsidRPr="003E3480">
        <w:t>hrough linguistic inquiry</w:t>
      </w:r>
      <w:r w:rsidR="00D50927" w:rsidRPr="003E3480">
        <w:t xml:space="preserve"> </w:t>
      </w:r>
      <w:r w:rsidR="5C983DC8" w:rsidRPr="003E3480">
        <w:t xml:space="preserve">that </w:t>
      </w:r>
      <w:r w:rsidR="21EE9088" w:rsidRPr="003E3480">
        <w:t xml:space="preserve">students can </w:t>
      </w:r>
      <w:r w:rsidR="00D50927" w:rsidRPr="003E3480">
        <w:t xml:space="preserve">test and </w:t>
      </w:r>
      <w:r w:rsidR="10E1F010" w:rsidRPr="003E3480">
        <w:t xml:space="preserve">form theories about </w:t>
      </w:r>
      <w:r w:rsidR="21EE9088" w:rsidRPr="003E3480">
        <w:t>spelling generalisations</w:t>
      </w:r>
      <w:r w:rsidR="1369E811" w:rsidRPr="003E3480">
        <w:t>.</w:t>
      </w:r>
    </w:p>
    <w:p w14:paraId="1E184F20" w14:textId="44250094" w:rsidR="37B77F72" w:rsidRPr="00FA7898" w:rsidRDefault="55D53AAD" w:rsidP="00096C2B">
      <w:r w:rsidRPr="009B1A09">
        <w:t xml:space="preserve">For </w:t>
      </w:r>
      <w:r w:rsidRPr="00FA7898">
        <w:t>further</w:t>
      </w:r>
      <w:r w:rsidRPr="009B1A09">
        <w:t xml:space="preserve"> information,</w:t>
      </w:r>
      <w:r w:rsidR="00B50853" w:rsidRPr="00B50853">
        <w:t xml:space="preserve"> including the </w:t>
      </w:r>
      <w:r w:rsidR="009964E9">
        <w:t>suggested structure</w:t>
      </w:r>
      <w:r w:rsidR="00B50853" w:rsidRPr="00B50853">
        <w:t xml:space="preserve"> of a spelling lesson</w:t>
      </w:r>
      <w:r w:rsidR="00B50853">
        <w:t>,</w:t>
      </w:r>
      <w:r w:rsidRPr="009B1A09">
        <w:t xml:space="preserve"> see </w:t>
      </w:r>
      <w:hyperlink r:id="rId12">
        <w:r w:rsidR="009D2656">
          <w:rPr>
            <w:rStyle w:val="Hyperlink"/>
          </w:rPr>
          <w:t>Spelling instruction</w:t>
        </w:r>
      </w:hyperlink>
      <w:r w:rsidR="0061331B">
        <w:t xml:space="preserve"> </w:t>
      </w:r>
      <w:r w:rsidR="006F5CEC">
        <w:t xml:space="preserve">by the </w:t>
      </w:r>
      <w:r w:rsidR="0061331B">
        <w:t xml:space="preserve">NSW Department of Education </w:t>
      </w:r>
      <w:r w:rsidR="006F5CEC">
        <w:t>(</w:t>
      </w:r>
      <w:r w:rsidR="0061331B">
        <w:t>2023</w:t>
      </w:r>
      <w:r w:rsidR="00666B9F">
        <w:t>a</w:t>
      </w:r>
      <w:r w:rsidR="0061331B">
        <w:t>).</w:t>
      </w:r>
      <w:r w:rsidR="009B1A09">
        <w:br w:type="page"/>
      </w:r>
    </w:p>
    <w:p w14:paraId="27A31E5A" w14:textId="206FDF01" w:rsidR="3EFD6337" w:rsidRPr="0069163F" w:rsidRDefault="3EFD6337" w:rsidP="007825AE">
      <w:pPr>
        <w:pStyle w:val="Heading1"/>
      </w:pPr>
      <w:bookmarkStart w:id="1" w:name="_Toc167188860"/>
      <w:r w:rsidRPr="006108CC">
        <w:lastRenderedPageBreak/>
        <w:t>Instructions for use</w:t>
      </w:r>
      <w:bookmarkEnd w:id="1"/>
    </w:p>
    <w:p w14:paraId="037BC009" w14:textId="59B7810F" w:rsidR="6142D11C" w:rsidRPr="00011C75" w:rsidRDefault="6142D11C" w:rsidP="005C3B3F">
      <w:r w:rsidRPr="005C3B3F">
        <w:t>The</w:t>
      </w:r>
      <w:r w:rsidRPr="00011C75">
        <w:t xml:space="preserve"> ‘English</w:t>
      </w:r>
      <w:r w:rsidR="651082EF" w:rsidRPr="00011C75">
        <w:t xml:space="preserve"> </w:t>
      </w:r>
      <w:r w:rsidR="74C8BEBD" w:rsidRPr="00011C75">
        <w:t>–</w:t>
      </w:r>
      <w:r w:rsidR="006F5CEC">
        <w:t xml:space="preserve"> </w:t>
      </w:r>
      <w:r w:rsidRPr="00011C75">
        <w:t>Stage 2</w:t>
      </w:r>
      <w:r w:rsidR="1F6E4C96" w:rsidRPr="00011C75">
        <w:t xml:space="preserve"> </w:t>
      </w:r>
      <w:r w:rsidR="3627E543" w:rsidRPr="00011C75">
        <w:t>–</w:t>
      </w:r>
      <w:r w:rsidR="00817213">
        <w:t xml:space="preserve"> </w:t>
      </w:r>
      <w:r w:rsidRPr="00011C75">
        <w:t>Instructional sequence</w:t>
      </w:r>
      <w:r w:rsidR="65DF795A" w:rsidRPr="00011C75">
        <w:t xml:space="preserve"> </w:t>
      </w:r>
      <w:r w:rsidR="37ABED8B" w:rsidRPr="00011C75">
        <w:t>–</w:t>
      </w:r>
      <w:r w:rsidR="00817213">
        <w:t xml:space="preserve"> </w:t>
      </w:r>
      <w:r w:rsidRPr="00011C75">
        <w:t xml:space="preserve">Spelling’ is a suggested sequence to support the planning of explicit, systematic and cumulative spelling lessons for students in </w:t>
      </w:r>
      <w:r w:rsidR="062C9626" w:rsidRPr="00011C75">
        <w:t>Year</w:t>
      </w:r>
      <w:r w:rsidR="2B6C5ED7" w:rsidRPr="00011C75">
        <w:t>s</w:t>
      </w:r>
      <w:r w:rsidR="062C9626" w:rsidRPr="00011C75">
        <w:t xml:space="preserve"> 3 and 4</w:t>
      </w:r>
      <w:r w:rsidRPr="00011C75">
        <w:t>.</w:t>
      </w:r>
      <w:r w:rsidR="30B2C51B" w:rsidRPr="00011C75">
        <w:t xml:space="preserve"> This sequence has been designed to support students in </w:t>
      </w:r>
      <w:r w:rsidR="41F951B5" w:rsidRPr="00011C75">
        <w:t>demonstrating the outcome:</w:t>
      </w:r>
    </w:p>
    <w:p w14:paraId="40E33241" w14:textId="7A552597" w:rsidR="30B2C51B" w:rsidRPr="00420249" w:rsidRDefault="30B2C51B" w:rsidP="00420249">
      <w:pPr>
        <w:pStyle w:val="FeatureBox2"/>
      </w:pPr>
      <w:r w:rsidRPr="00420249">
        <w:rPr>
          <w:rStyle w:val="Strong"/>
        </w:rPr>
        <w:t>EN2-SPELL-01</w:t>
      </w:r>
      <w:r w:rsidRPr="00421D2B">
        <w:t xml:space="preserve"> selects, </w:t>
      </w:r>
      <w:r w:rsidRPr="007825AE">
        <w:t>applies</w:t>
      </w:r>
      <w:r w:rsidRPr="00421D2B">
        <w:t xml:space="preserve"> and describes appropriate phonological, orthographic and morphological generalisations and strategies when spelling in a range of contexts</w:t>
      </w:r>
    </w:p>
    <w:p w14:paraId="63CE9DB6" w14:textId="24276ABA" w:rsidR="00EC15D1" w:rsidRPr="00EC15D1" w:rsidRDefault="00000000" w:rsidP="00EC15D1">
      <w:pPr>
        <w:pStyle w:val="Imageattributioncaption"/>
      </w:pPr>
      <w:hyperlink r:id="rId13" w:history="1">
        <w:r w:rsidR="00EC15D1" w:rsidRPr="007E2BD4">
          <w:rPr>
            <w:rStyle w:val="Hyperlink"/>
          </w:rPr>
          <w:t>English K–10 Syllabus</w:t>
        </w:r>
      </w:hyperlink>
      <w:r w:rsidR="00EC15D1">
        <w:t xml:space="preserve"> </w:t>
      </w:r>
      <w:r w:rsidR="00EC15D1" w:rsidRPr="0008163C">
        <w:t>© NSW Education Standards Authority (NESA) for and on behalf of the Crown in right of the State of New South Wales, 2022.</w:t>
      </w:r>
    </w:p>
    <w:p w14:paraId="08CD0389" w14:textId="62FF289C" w:rsidR="00E66AA8" w:rsidRDefault="0A2CD3FF" w:rsidP="00011C75">
      <w:r>
        <w:t xml:space="preserve">Stage 2 spelling content from the </w:t>
      </w:r>
      <w:hyperlink r:id="rId14">
        <w:r w:rsidRPr="58B6F6A1">
          <w:rPr>
            <w:rStyle w:val="Hyperlink"/>
          </w:rPr>
          <w:t>English K–10 Syllabus</w:t>
        </w:r>
      </w:hyperlink>
      <w:r>
        <w:t xml:space="preserve"> is introduced in line with the </w:t>
      </w:r>
      <w:hyperlink r:id="rId15">
        <w:r w:rsidR="006E203C" w:rsidRPr="58B6F6A1">
          <w:rPr>
            <w:rStyle w:val="Hyperlink"/>
          </w:rPr>
          <w:t>English Stage 2 scope and sequence</w:t>
        </w:r>
      </w:hyperlink>
      <w:r>
        <w:t xml:space="preserve">. </w:t>
      </w:r>
      <w:r w:rsidR="00CD72C0">
        <w:t xml:space="preserve">An asterisk (*) </w:t>
      </w:r>
      <w:r w:rsidR="00463C69">
        <w:t>identifies syllabus content points that are being introduced for the first time. T</w:t>
      </w:r>
      <w:r w:rsidR="3EA753DA">
        <w:t>he sequence provides for repetition and consolidation of content throughout the stage</w:t>
      </w:r>
      <w:r w:rsidR="00925900">
        <w:t xml:space="preserve"> and s</w:t>
      </w:r>
      <w:r>
        <w:t>ome content points</w:t>
      </w:r>
      <w:r w:rsidR="00835A4E">
        <w:t xml:space="preserve"> </w:t>
      </w:r>
      <w:r>
        <w:t>require more frequent repetition</w:t>
      </w:r>
      <w:r w:rsidR="03010D1B">
        <w:t xml:space="preserve"> and emphasis</w:t>
      </w:r>
      <w:r>
        <w:t xml:space="preserve"> than others</w:t>
      </w:r>
      <w:r w:rsidR="009B2207">
        <w:t>.</w:t>
      </w:r>
    </w:p>
    <w:p w14:paraId="6DFD5927" w14:textId="7870572B" w:rsidR="0A2CD3FF" w:rsidRPr="00011C75" w:rsidRDefault="009B2207" w:rsidP="00833CF8">
      <w:r w:rsidRPr="00833CF8">
        <w:t>S</w:t>
      </w:r>
      <w:r w:rsidR="3356DA84" w:rsidRPr="00833CF8">
        <w:t>chools</w:t>
      </w:r>
      <w:r w:rsidR="3356DA84" w:rsidRPr="00011C75">
        <w:t xml:space="preserve"> may</w:t>
      </w:r>
      <w:r w:rsidR="00BE070F">
        <w:t xml:space="preserve"> </w:t>
      </w:r>
      <w:r w:rsidR="3356DA84" w:rsidRPr="00011C75">
        <w:t>adapt this sequence based on their context and assessment data</w:t>
      </w:r>
      <w:r w:rsidR="00AB6303">
        <w:t xml:space="preserve">. Possible adaptations </w:t>
      </w:r>
      <w:r w:rsidR="003F4B60">
        <w:t>may involve adjusting the pace of the sequence, using</w:t>
      </w:r>
      <w:r w:rsidR="007D5843">
        <w:t xml:space="preserve"> </w:t>
      </w:r>
      <w:r w:rsidR="003F4B60">
        <w:t xml:space="preserve">analysis </w:t>
      </w:r>
      <w:r w:rsidR="007D5843">
        <w:t>of assessment</w:t>
      </w:r>
      <w:r w:rsidR="00830AFD">
        <w:t xml:space="preserve"> data</w:t>
      </w:r>
      <w:r w:rsidR="007E2E97">
        <w:t xml:space="preserve"> to </w:t>
      </w:r>
      <w:r w:rsidR="00637D77">
        <w:t>modify</w:t>
      </w:r>
      <w:r w:rsidR="007E2E97">
        <w:t xml:space="preserve"> the content covered, or allocating additional time for </w:t>
      </w:r>
      <w:r w:rsidR="0001222C">
        <w:t xml:space="preserve">the </w:t>
      </w:r>
      <w:r w:rsidR="007E2E97">
        <w:t>repetition and consolidation</w:t>
      </w:r>
      <w:r w:rsidR="0001222C">
        <w:t xml:space="preserve"> of specific content points.</w:t>
      </w:r>
      <w:r w:rsidR="03BA54BE" w:rsidRPr="00011C75">
        <w:t xml:space="preserve"> The outcomes and content in Spelling are best addressed in parallel with Vocabulary, </w:t>
      </w:r>
      <w:proofErr w:type="gramStart"/>
      <w:r w:rsidR="03BA54BE" w:rsidRPr="00011C75">
        <w:t>Reading</w:t>
      </w:r>
      <w:proofErr w:type="gramEnd"/>
      <w:r w:rsidR="03BA54BE" w:rsidRPr="00011C75">
        <w:t xml:space="preserve"> comprehension, Creating written texts and Understanding and responding to literature</w:t>
      </w:r>
      <w:r w:rsidR="009A74A0">
        <w:t xml:space="preserve"> (NESA 2022).</w:t>
      </w:r>
    </w:p>
    <w:p w14:paraId="1DD7D88F" w14:textId="66958DE6" w:rsidR="002F44A1" w:rsidRDefault="00CF545C" w:rsidP="00833CF8">
      <w:r>
        <w:t xml:space="preserve">This sequence is structured into </w:t>
      </w:r>
      <w:r w:rsidR="008D36C7">
        <w:t>5-week</w:t>
      </w:r>
      <w:r>
        <w:t xml:space="preserve"> blocks of learning</w:t>
      </w:r>
      <w:r w:rsidR="008F0268" w:rsidRPr="008F0268">
        <w:t>, with 90</w:t>
      </w:r>
      <w:r w:rsidR="00BD5987">
        <w:t xml:space="preserve"> to </w:t>
      </w:r>
      <w:r w:rsidR="008F0268" w:rsidRPr="008F0268">
        <w:t xml:space="preserve">100 minutes of spelling instruction recommended per week (Moats </w:t>
      </w:r>
      <w:r w:rsidR="00BD5987">
        <w:t>200</w:t>
      </w:r>
      <w:r w:rsidR="000604AB">
        <w:t>5</w:t>
      </w:r>
      <w:r w:rsidR="008F0268" w:rsidRPr="008F0268">
        <w:t>).</w:t>
      </w:r>
      <w:r w:rsidR="00BC022B">
        <w:t xml:space="preserve"> In the first 4 weeks of each block, </w:t>
      </w:r>
      <w:r w:rsidR="00122C68">
        <w:t xml:space="preserve">a weekly phonological, orthographic and morphological focus is provided. The </w:t>
      </w:r>
      <w:r w:rsidR="00660F31">
        <w:t>fif</w:t>
      </w:r>
      <w:r w:rsidR="002C64DD">
        <w:t xml:space="preserve">th week is intended for revision and consolidation. </w:t>
      </w:r>
      <w:r w:rsidR="00B8164B" w:rsidRPr="00B8164B">
        <w:t xml:space="preserve">These focuses are listed in </w:t>
      </w:r>
      <w:r w:rsidR="00D74FC9">
        <w:t xml:space="preserve">columns in </w:t>
      </w:r>
      <w:r w:rsidR="00B8164B" w:rsidRPr="00B8164B">
        <w:t xml:space="preserve">the order they appear in the syllabus and are intended to be taught simultaneously. </w:t>
      </w:r>
      <w:r w:rsidR="001653D0" w:rsidRPr="001653D0">
        <w:t>Carefully selecting words that align with the planned phonological, orthographic and morphological focuses is recommended</w:t>
      </w:r>
      <w:r w:rsidR="00B60A7C">
        <w:t xml:space="preserve"> (Daffern </w:t>
      </w:r>
      <w:r w:rsidR="00BC69D0">
        <w:t>2020b)</w:t>
      </w:r>
      <w:r w:rsidR="001653D0" w:rsidRPr="001653D0">
        <w:t>. These words may come from a mentor text or vocabulary from key learning areas.</w:t>
      </w:r>
      <w:r w:rsidR="00B8164B" w:rsidRPr="00011C75" w:rsidDel="00B8164B">
        <w:t xml:space="preserve"> </w:t>
      </w:r>
      <w:r w:rsidR="002E4F30">
        <w:t>S</w:t>
      </w:r>
      <w:r w:rsidR="002E4F30" w:rsidRPr="00E665E1">
        <w:t xml:space="preserve">ample words that integrate the </w:t>
      </w:r>
      <w:proofErr w:type="gramStart"/>
      <w:r w:rsidR="002E4F30" w:rsidRPr="00E665E1">
        <w:t>3 word</w:t>
      </w:r>
      <w:proofErr w:type="gramEnd"/>
      <w:r w:rsidR="002E4F30" w:rsidRPr="00E665E1">
        <w:t xml:space="preserve"> forms are listed</w:t>
      </w:r>
      <w:r w:rsidR="002E4F30">
        <w:t xml:space="preserve"> to support explicit </w:t>
      </w:r>
      <w:r w:rsidR="002E4F30">
        <w:lastRenderedPageBreak/>
        <w:t>teaching and inquiry</w:t>
      </w:r>
      <w:r w:rsidR="002E4F30" w:rsidRPr="00E665E1">
        <w:t>. Supporting notes offer advice related to the phonological, orthographic and morphological components</w:t>
      </w:r>
      <w:r w:rsidR="00833CF8">
        <w:t>.</w:t>
      </w:r>
      <w:r w:rsidR="002E4F30" w:rsidRPr="00E665E1">
        <w:t xml:space="preserve"> </w:t>
      </w:r>
      <w:r w:rsidR="00833CF8">
        <w:t>T</w:t>
      </w:r>
      <w:r w:rsidR="00833CF8" w:rsidRPr="00E665E1">
        <w:t xml:space="preserve">hey </w:t>
      </w:r>
      <w:r w:rsidR="002E4F30" w:rsidRPr="00E665E1">
        <w:t>are a guide only and do not provide a complete overview of all possible learning</w:t>
      </w:r>
      <w:r w:rsidR="39951C6F" w:rsidRPr="00011C75">
        <w:t>. Spelling</w:t>
      </w:r>
      <w:r w:rsidR="60C4EF5E" w:rsidRPr="00011C75">
        <w:t xml:space="preserve"> generalisations </w:t>
      </w:r>
      <w:r w:rsidR="00BE1982">
        <w:t xml:space="preserve">are </w:t>
      </w:r>
      <w:r w:rsidR="00946720">
        <w:t>listed</w:t>
      </w:r>
      <w:r w:rsidR="39951C6F" w:rsidRPr="00011C75">
        <w:t xml:space="preserve"> and it is likely </w:t>
      </w:r>
      <w:r w:rsidR="00833CF8">
        <w:t xml:space="preserve">that </w:t>
      </w:r>
      <w:r w:rsidR="39951C6F" w:rsidRPr="00011C75">
        <w:t>exceptions will be found.</w:t>
      </w:r>
      <w:r w:rsidR="01C16E11" w:rsidRPr="00011C75">
        <w:t xml:space="preserve"> </w:t>
      </w:r>
      <w:r w:rsidR="43212D31" w:rsidRPr="00011C75">
        <w:t xml:space="preserve">It will be necessary to </w:t>
      </w:r>
      <w:r w:rsidR="40FA8470" w:rsidRPr="00011C75">
        <w:t>r</w:t>
      </w:r>
      <w:r w:rsidR="01C16E11" w:rsidRPr="00011C75">
        <w:t xml:space="preserve">egularly monitor students’ progress </w:t>
      </w:r>
      <w:r w:rsidR="1F8F4E7C" w:rsidRPr="00011C75">
        <w:t>as they</w:t>
      </w:r>
      <w:r w:rsidR="01C16E11" w:rsidRPr="00011C75">
        <w:t xml:space="preserve"> develop spelling skills</w:t>
      </w:r>
      <w:r w:rsidR="606E08CE" w:rsidRPr="00011C75">
        <w:t xml:space="preserve"> </w:t>
      </w:r>
      <w:r w:rsidR="01C16E11" w:rsidRPr="00011C75">
        <w:t>to ensure individual learning needs are adequately addressed. This includes frequent revision of previously taught content.</w:t>
      </w:r>
    </w:p>
    <w:p w14:paraId="4C978A96" w14:textId="1D378B4F" w:rsidR="004B3BDA" w:rsidRDefault="002F44A1" w:rsidP="00833CF8">
      <w:r w:rsidRPr="002F44A1">
        <w:t xml:space="preserve">The </w:t>
      </w:r>
      <w:r w:rsidRPr="00833CF8">
        <w:t>instructional</w:t>
      </w:r>
      <w:r w:rsidRPr="002F44A1">
        <w:t xml:space="preserve"> sequence</w:t>
      </w:r>
      <w:r>
        <w:t xml:space="preserve"> </w:t>
      </w:r>
      <w:r w:rsidRPr="002F44A1">
        <w:t>use</w:t>
      </w:r>
      <w:r>
        <w:t>s</w:t>
      </w:r>
      <w:r w:rsidRPr="002F44A1">
        <w:t xml:space="preserve"> subject-specific metalanguage. It is appropriate to use this metalanguage with students; however, it is important to monitor the use of this terminology and create student-friendly definitions as appropriate.</w:t>
      </w:r>
    </w:p>
    <w:p w14:paraId="51EBEBB5" w14:textId="233D807D" w:rsidR="00067BE0" w:rsidRDefault="00067BE0" w:rsidP="00833CF8">
      <w:r w:rsidRPr="00833CF8">
        <w:t>Symbols</w:t>
      </w:r>
      <w:r>
        <w:t xml:space="preserve"> used throughout this document include:</w:t>
      </w:r>
    </w:p>
    <w:p w14:paraId="62BE6CF9" w14:textId="7C8AC0E5" w:rsidR="00067BE0" w:rsidRDefault="00965F9E" w:rsidP="00965F9E">
      <w:pPr>
        <w:pStyle w:val="ListBullet"/>
      </w:pPr>
      <w:r>
        <w:t xml:space="preserve">an </w:t>
      </w:r>
      <w:r w:rsidR="00067BE0">
        <w:t>asterisk</w:t>
      </w:r>
      <w:r w:rsidR="00576F15">
        <w:t xml:space="preserve"> </w:t>
      </w:r>
      <w:r w:rsidR="004405BB">
        <w:t xml:space="preserve">(*) </w:t>
      </w:r>
      <w:r w:rsidR="00576F15">
        <w:t>to</w:t>
      </w:r>
      <w:r w:rsidR="00067BE0">
        <w:t xml:space="preserve"> indicate syllabus content points that are being introduced for the first time</w:t>
      </w:r>
    </w:p>
    <w:p w14:paraId="3E676DB7" w14:textId="2438F03A" w:rsidR="00067BE0" w:rsidRDefault="00965F9E" w:rsidP="00965F9E">
      <w:pPr>
        <w:pStyle w:val="ListBullet"/>
      </w:pPr>
      <w:r>
        <w:t xml:space="preserve">a </w:t>
      </w:r>
      <w:r w:rsidR="00067BE0">
        <w:t xml:space="preserve">hash </w:t>
      </w:r>
      <w:r w:rsidR="004405BB">
        <w:t>(</w:t>
      </w:r>
      <w:r w:rsidR="004405BB" w:rsidRPr="00451631">
        <w:rPr>
          <w:vertAlign w:val="superscript"/>
        </w:rPr>
        <w:t>#</w:t>
      </w:r>
      <w:r w:rsidR="004405BB">
        <w:t xml:space="preserve">) </w:t>
      </w:r>
      <w:r w:rsidR="00067BE0">
        <w:t>to identify monophthongs</w:t>
      </w:r>
    </w:p>
    <w:p w14:paraId="143BBCB4" w14:textId="364D632D" w:rsidR="00067BE0" w:rsidRPr="00011C75" w:rsidRDefault="00965F9E" w:rsidP="00965F9E">
      <w:pPr>
        <w:pStyle w:val="ListBullet"/>
      </w:pPr>
      <w:r>
        <w:t xml:space="preserve">a </w:t>
      </w:r>
      <w:r w:rsidR="00067BE0">
        <w:t xml:space="preserve">caret </w:t>
      </w:r>
      <w:r w:rsidR="004405BB">
        <w:t xml:space="preserve">(^) </w:t>
      </w:r>
      <w:r w:rsidR="00067BE0">
        <w:t>to identify diphthongs.</w:t>
      </w:r>
    </w:p>
    <w:p w14:paraId="59E0FF2B" w14:textId="77777777" w:rsidR="00086DD5" w:rsidRPr="00086DD5" w:rsidRDefault="00086DD5" w:rsidP="00086DD5">
      <w:r w:rsidRPr="00086DD5">
        <w:br w:type="page"/>
      </w:r>
    </w:p>
    <w:p w14:paraId="4298B569" w14:textId="512A2BD9" w:rsidR="2F1F5BB4" w:rsidRPr="007A3C05" w:rsidRDefault="33604C69" w:rsidP="006375A9">
      <w:pPr>
        <w:pStyle w:val="Heading1"/>
      </w:pPr>
      <w:bookmarkStart w:id="2" w:name="_Toc167188861"/>
      <w:r w:rsidRPr="37B77F72">
        <w:lastRenderedPageBreak/>
        <w:t>Key terminology</w:t>
      </w:r>
      <w:bookmarkEnd w:id="2"/>
    </w:p>
    <w:p w14:paraId="5D6E9D3F" w14:textId="4600074D" w:rsidR="00077101" w:rsidRDefault="00F73587" w:rsidP="00F73587">
      <w:pPr>
        <w:pStyle w:val="Caption"/>
      </w:pPr>
      <w:r>
        <w:t xml:space="preserve">Table </w:t>
      </w:r>
      <w:r>
        <w:fldChar w:fldCharType="begin"/>
      </w:r>
      <w:r>
        <w:instrText xml:space="preserve"> SEQ Table \* ARABIC </w:instrText>
      </w:r>
      <w:r>
        <w:fldChar w:fldCharType="separate"/>
      </w:r>
      <w:r w:rsidR="007D50A3">
        <w:rPr>
          <w:noProof/>
        </w:rPr>
        <w:t>1</w:t>
      </w:r>
      <w:r>
        <w:fldChar w:fldCharType="end"/>
      </w:r>
      <w:r>
        <w:t xml:space="preserve"> </w:t>
      </w:r>
      <w:r w:rsidR="002648BE">
        <w:t>– key terminology</w:t>
      </w:r>
      <w:r w:rsidR="008803B0">
        <w:t xml:space="preserve"> </w:t>
      </w:r>
      <w:r w:rsidR="008803B0" w:rsidRPr="008803B0">
        <w:t>to describe how words and sounds are spoken</w:t>
      </w:r>
    </w:p>
    <w:tbl>
      <w:tblPr>
        <w:tblStyle w:val="Tableheader"/>
        <w:tblW w:w="5000" w:type="pct"/>
        <w:tblLayout w:type="fixed"/>
        <w:tblLook w:val="04A0" w:firstRow="1" w:lastRow="0" w:firstColumn="1" w:lastColumn="0" w:noHBand="0" w:noVBand="1"/>
        <w:tblDescription w:val="Key terminology and definitions."/>
      </w:tblPr>
      <w:tblGrid>
        <w:gridCol w:w="2406"/>
        <w:gridCol w:w="12156"/>
      </w:tblGrid>
      <w:tr w:rsidR="008279CB" w14:paraId="09879CE8" w14:textId="77777777" w:rsidTr="00F9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10FAB34" w14:textId="77777777" w:rsidR="008279CB" w:rsidRPr="00F91749" w:rsidRDefault="008279CB" w:rsidP="00F91749">
            <w:r w:rsidRPr="00F91749">
              <w:t>Terminology</w:t>
            </w:r>
          </w:p>
        </w:tc>
        <w:tc>
          <w:tcPr>
            <w:tcW w:w="4174" w:type="pct"/>
          </w:tcPr>
          <w:p w14:paraId="2127A8E8" w14:textId="77777777" w:rsidR="008279CB" w:rsidRPr="00F91749" w:rsidRDefault="008279CB" w:rsidP="00F91749">
            <w:pPr>
              <w:cnfStyle w:val="100000000000" w:firstRow="1" w:lastRow="0" w:firstColumn="0" w:lastColumn="0" w:oddVBand="0" w:evenVBand="0" w:oddHBand="0" w:evenHBand="0" w:firstRowFirstColumn="0" w:firstRowLastColumn="0" w:lastRowFirstColumn="0" w:lastRowLastColumn="0"/>
            </w:pPr>
            <w:r w:rsidRPr="00F91749">
              <w:t>Definition</w:t>
            </w:r>
          </w:p>
        </w:tc>
      </w:tr>
      <w:tr w:rsidR="00036D20" w14:paraId="5233E040"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00E524D" w14:textId="0CE7B618" w:rsidR="00036D20" w:rsidRPr="00F91749" w:rsidRDefault="00597EBA">
            <w:pPr>
              <w:rPr>
                <w:rStyle w:val="Strong"/>
                <w:b/>
                <w:bCs w:val="0"/>
              </w:rPr>
            </w:pPr>
            <w:r w:rsidRPr="00F91749">
              <w:rPr>
                <w:rStyle w:val="Strong"/>
                <w:b/>
                <w:bCs w:val="0"/>
              </w:rPr>
              <w:t>phoneme</w:t>
            </w:r>
          </w:p>
        </w:tc>
        <w:tc>
          <w:tcPr>
            <w:tcW w:w="4174" w:type="pct"/>
          </w:tcPr>
          <w:p w14:paraId="70784D21" w14:textId="780A3647" w:rsidR="00036D20" w:rsidRPr="00DB4356" w:rsidRDefault="0088737F" w:rsidP="00DB4356">
            <w:pPr>
              <w:cnfStyle w:val="000000100000" w:firstRow="0" w:lastRow="0" w:firstColumn="0" w:lastColumn="0" w:oddVBand="0" w:evenVBand="0" w:oddHBand="1" w:evenHBand="0" w:firstRowFirstColumn="0" w:firstRowLastColumn="0" w:lastRowFirstColumn="0" w:lastRowLastColumn="0"/>
            </w:pPr>
            <w:r w:rsidRPr="00DB4356">
              <w:t>A phoneme is the smallest unit of sound in spoken language. Phonemes can be represented by graphemes (letters) and the International Phonetic Alphabet (IPA) symbols, such as /ə/ to represent the schwa sound. For example, the word ‘ship’ has 3 phonemes (</w:t>
            </w:r>
            <w:proofErr w:type="spellStart"/>
            <w:r w:rsidRPr="00DB4356">
              <w:t>sh</w:t>
            </w:r>
            <w:proofErr w:type="spellEnd"/>
            <w:r w:rsidRPr="00DB4356">
              <w:t>-</w:t>
            </w:r>
            <w:proofErr w:type="spellStart"/>
            <w:r w:rsidRPr="00DB4356">
              <w:t>i</w:t>
            </w:r>
            <w:proofErr w:type="spellEnd"/>
            <w:r w:rsidRPr="00DB4356">
              <w:t>-p).</w:t>
            </w:r>
          </w:p>
        </w:tc>
      </w:tr>
      <w:tr w:rsidR="0088737F" w14:paraId="0ADFA677"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6CACC85" w14:textId="27EE11FF" w:rsidR="0088737F" w:rsidRPr="00F91749" w:rsidRDefault="006C7343">
            <w:pPr>
              <w:rPr>
                <w:rStyle w:val="Strong"/>
                <w:b/>
                <w:bCs w:val="0"/>
              </w:rPr>
            </w:pPr>
            <w:r w:rsidRPr="00F91749">
              <w:rPr>
                <w:rStyle w:val="Strong"/>
                <w:b/>
                <w:bCs w:val="0"/>
              </w:rPr>
              <w:t>voiced phoneme</w:t>
            </w:r>
          </w:p>
        </w:tc>
        <w:tc>
          <w:tcPr>
            <w:tcW w:w="4174" w:type="pct"/>
          </w:tcPr>
          <w:p w14:paraId="5D1507F8" w14:textId="5661D70B" w:rsidR="0088737F" w:rsidRPr="007F331F" w:rsidRDefault="006C7343" w:rsidP="007F331F">
            <w:pPr>
              <w:cnfStyle w:val="000000010000" w:firstRow="0" w:lastRow="0" w:firstColumn="0" w:lastColumn="0" w:oddVBand="0" w:evenVBand="0" w:oddHBand="0" w:evenHBand="1" w:firstRowFirstColumn="0" w:firstRowLastColumn="0" w:lastRowFirstColumn="0" w:lastRowLastColumn="0"/>
            </w:pPr>
            <w:r w:rsidRPr="007F331F">
              <w:t>A voiced phoneme is a phoneme articulated with vibrating vocal cords. For example, /b/ and /g/.</w:t>
            </w:r>
          </w:p>
        </w:tc>
      </w:tr>
      <w:tr w:rsidR="0088737F" w14:paraId="2FEC5CDE"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F2ECDC6" w14:textId="2BB2481F" w:rsidR="0088737F" w:rsidRPr="00F91749" w:rsidRDefault="006C7343">
            <w:pPr>
              <w:rPr>
                <w:rStyle w:val="Strong"/>
                <w:b/>
                <w:bCs w:val="0"/>
              </w:rPr>
            </w:pPr>
            <w:r w:rsidRPr="00F91749">
              <w:rPr>
                <w:rStyle w:val="Strong"/>
                <w:b/>
                <w:bCs w:val="0"/>
              </w:rPr>
              <w:t>unvoiced phoneme</w:t>
            </w:r>
          </w:p>
        </w:tc>
        <w:tc>
          <w:tcPr>
            <w:tcW w:w="4174" w:type="pct"/>
          </w:tcPr>
          <w:p w14:paraId="1198D9E8" w14:textId="0E8CED45" w:rsidR="0088737F" w:rsidRPr="00DB4356" w:rsidRDefault="006C7343" w:rsidP="00DB4356">
            <w:pPr>
              <w:cnfStyle w:val="000000100000" w:firstRow="0" w:lastRow="0" w:firstColumn="0" w:lastColumn="0" w:oddVBand="0" w:evenVBand="0" w:oddHBand="1" w:evenHBand="0" w:firstRowFirstColumn="0" w:firstRowLastColumn="0" w:lastRowFirstColumn="0" w:lastRowLastColumn="0"/>
            </w:pPr>
            <w:r w:rsidRPr="00DB4356">
              <w:t>An unvoiced phoneme is a phoneme articulated with no vibration of the vocal cords. For example, /h/ and /s/.</w:t>
            </w:r>
          </w:p>
        </w:tc>
      </w:tr>
      <w:tr w:rsidR="00036D20" w14:paraId="7FC771C7"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E8F19D9" w14:textId="20FBD610" w:rsidR="00036D20" w:rsidRPr="00F91749" w:rsidRDefault="00597EBA">
            <w:pPr>
              <w:rPr>
                <w:rStyle w:val="Strong"/>
                <w:b/>
                <w:bCs w:val="0"/>
              </w:rPr>
            </w:pPr>
            <w:r w:rsidRPr="00F91749">
              <w:rPr>
                <w:rStyle w:val="Strong"/>
                <w:b/>
                <w:bCs w:val="0"/>
              </w:rPr>
              <w:t>vowel</w:t>
            </w:r>
          </w:p>
        </w:tc>
        <w:tc>
          <w:tcPr>
            <w:tcW w:w="4174" w:type="pct"/>
          </w:tcPr>
          <w:p w14:paraId="72DF68E1" w14:textId="0619284A" w:rsidR="00036D20" w:rsidRPr="00D233B0" w:rsidRDefault="00597EBA">
            <w:pPr>
              <w:cnfStyle w:val="000000010000" w:firstRow="0" w:lastRow="0" w:firstColumn="0" w:lastColumn="0" w:oddVBand="0" w:evenVBand="0" w:oddHBand="0" w:evenHBand="1" w:firstRowFirstColumn="0" w:firstRowLastColumn="0" w:lastRowFirstColumn="0" w:lastRowLastColumn="0"/>
            </w:pPr>
            <w:r>
              <w:t>A vowel is a</w:t>
            </w:r>
            <w:r w:rsidRPr="00A01343">
              <w:t xml:space="preserve"> </w:t>
            </w:r>
            <w:r>
              <w:t>phoneme</w:t>
            </w:r>
            <w:r w:rsidRPr="00A01343">
              <w:t xml:space="preserve"> that is </w:t>
            </w:r>
            <w:r w:rsidR="00756461">
              <w:t>produced</w:t>
            </w:r>
            <w:r w:rsidRPr="00A01343">
              <w:t xml:space="preserve"> with the mouth open and not obstructed by the lips, teeth or tongue.</w:t>
            </w:r>
          </w:p>
        </w:tc>
      </w:tr>
      <w:tr w:rsidR="00036D20" w14:paraId="402217B3"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3C7FFF7" w14:textId="296338B9" w:rsidR="00036D20" w:rsidRPr="00F91749" w:rsidRDefault="00756461">
            <w:pPr>
              <w:rPr>
                <w:rStyle w:val="Strong"/>
                <w:b/>
                <w:bCs w:val="0"/>
              </w:rPr>
            </w:pPr>
            <w:r w:rsidRPr="00F91749">
              <w:rPr>
                <w:rStyle w:val="Strong"/>
                <w:b/>
                <w:bCs w:val="0"/>
              </w:rPr>
              <w:t>consonant</w:t>
            </w:r>
          </w:p>
        </w:tc>
        <w:tc>
          <w:tcPr>
            <w:tcW w:w="4174" w:type="pct"/>
          </w:tcPr>
          <w:p w14:paraId="2AB36B24" w14:textId="33B1B9F0" w:rsidR="00FE2CDA" w:rsidRPr="00DB4356" w:rsidRDefault="00756461" w:rsidP="00DB4356">
            <w:pPr>
              <w:cnfStyle w:val="000000100000" w:firstRow="0" w:lastRow="0" w:firstColumn="0" w:lastColumn="0" w:oddVBand="0" w:evenVBand="0" w:oddHBand="1" w:evenHBand="0" w:firstRowFirstColumn="0" w:firstRowLastColumn="0" w:lastRowFirstColumn="0" w:lastRowLastColumn="0"/>
            </w:pPr>
            <w:r w:rsidRPr="00DB4356">
              <w:t>A consonant is a phoneme that is produced</w:t>
            </w:r>
            <w:r w:rsidR="00700980" w:rsidRPr="00DB4356">
              <w:t xml:space="preserve"> with </w:t>
            </w:r>
            <w:r w:rsidR="00DB145A" w:rsidRPr="00DB4356">
              <w:t>complete or partial</w:t>
            </w:r>
            <w:r w:rsidR="00BB57EF" w:rsidRPr="00DB4356">
              <w:t xml:space="preserve"> obstruction </w:t>
            </w:r>
            <w:r w:rsidR="00DB145A" w:rsidRPr="00DB4356">
              <w:t>of</w:t>
            </w:r>
            <w:r w:rsidR="00BB57EF" w:rsidRPr="00DB4356">
              <w:t xml:space="preserve"> the flow of air </w:t>
            </w:r>
            <w:r w:rsidR="00DB145A" w:rsidRPr="00DB4356">
              <w:t>by</w:t>
            </w:r>
            <w:r w:rsidR="00583637" w:rsidRPr="00DB4356">
              <w:t xml:space="preserve"> the teeth, lips</w:t>
            </w:r>
            <w:r w:rsidR="004D434B" w:rsidRPr="00DB4356">
              <w:t xml:space="preserve"> or </w:t>
            </w:r>
            <w:r w:rsidR="00583637" w:rsidRPr="00DB4356">
              <w:t>tongue.</w:t>
            </w:r>
          </w:p>
        </w:tc>
      </w:tr>
      <w:tr w:rsidR="008F5BEE" w14:paraId="1E8CB7E4"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CF20E6F" w14:textId="1016A2ED" w:rsidR="008F5BEE" w:rsidRPr="00F91749" w:rsidRDefault="007A630A">
            <w:pPr>
              <w:rPr>
                <w:rStyle w:val="Strong"/>
                <w:b/>
                <w:bCs w:val="0"/>
              </w:rPr>
            </w:pPr>
            <w:r w:rsidRPr="00F91749">
              <w:rPr>
                <w:rStyle w:val="Strong"/>
                <w:b/>
                <w:bCs w:val="0"/>
              </w:rPr>
              <w:t>short vowel</w:t>
            </w:r>
          </w:p>
        </w:tc>
        <w:tc>
          <w:tcPr>
            <w:tcW w:w="4174" w:type="pct"/>
          </w:tcPr>
          <w:p w14:paraId="3D206342" w14:textId="67E99E12" w:rsidR="008F5BEE" w:rsidRPr="003C2CAF" w:rsidRDefault="00BE7F15">
            <w:pPr>
              <w:cnfStyle w:val="000000010000" w:firstRow="0" w:lastRow="0" w:firstColumn="0" w:lastColumn="0" w:oddVBand="0" w:evenVBand="0" w:oddHBand="0" w:evenHBand="1" w:firstRowFirstColumn="0" w:firstRowLastColumn="0" w:lastRowFirstColumn="0" w:lastRowLastColumn="0"/>
            </w:pPr>
            <w:r>
              <w:t>A short vowel is a</w:t>
            </w:r>
            <w:r w:rsidR="00B333AA">
              <w:t xml:space="preserve"> vowel phoneme produced</w:t>
            </w:r>
            <w:r w:rsidR="00DF5A95">
              <w:t xml:space="preserve"> with little tension in the </w:t>
            </w:r>
            <w:r w:rsidR="002A78C7">
              <w:t xml:space="preserve">tongue or </w:t>
            </w:r>
            <w:r w:rsidR="00DF5A95">
              <w:t>vocal cords.</w:t>
            </w:r>
          </w:p>
        </w:tc>
      </w:tr>
      <w:tr w:rsidR="00F062CD" w14:paraId="3B4AA955"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47F5C17" w14:textId="5933E8A5" w:rsidR="00F062CD" w:rsidRPr="00F91749" w:rsidRDefault="00F062CD">
            <w:pPr>
              <w:rPr>
                <w:rStyle w:val="Strong"/>
                <w:b/>
                <w:bCs w:val="0"/>
              </w:rPr>
            </w:pPr>
            <w:r w:rsidRPr="00F91749">
              <w:rPr>
                <w:rStyle w:val="Strong"/>
                <w:b/>
                <w:bCs w:val="0"/>
              </w:rPr>
              <w:t>long vowel</w:t>
            </w:r>
          </w:p>
        </w:tc>
        <w:tc>
          <w:tcPr>
            <w:tcW w:w="4174" w:type="pct"/>
          </w:tcPr>
          <w:p w14:paraId="14FCA4CB" w14:textId="227A95B9" w:rsidR="00F062CD" w:rsidRPr="00DB4356" w:rsidRDefault="002A78C7" w:rsidP="00DB4356">
            <w:pPr>
              <w:cnfStyle w:val="000000100000" w:firstRow="0" w:lastRow="0" w:firstColumn="0" w:lastColumn="0" w:oddVBand="0" w:evenVBand="0" w:oddHBand="1" w:evenHBand="0" w:firstRowFirstColumn="0" w:firstRowLastColumn="0" w:lastRowFirstColumn="0" w:lastRowLastColumn="0"/>
            </w:pPr>
            <w:r w:rsidRPr="00DB4356">
              <w:t xml:space="preserve">A long vowel is </w:t>
            </w:r>
            <w:r w:rsidR="003A6007" w:rsidRPr="00DB4356">
              <w:t>vowel phoneme produced with tension in the tongue or vocal cords.</w:t>
            </w:r>
          </w:p>
        </w:tc>
      </w:tr>
      <w:tr w:rsidR="00F062CD" w14:paraId="2A1CFBDB"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D424289" w14:textId="293171D7" w:rsidR="00F062CD" w:rsidRPr="00F91749" w:rsidRDefault="00F062CD">
            <w:pPr>
              <w:rPr>
                <w:rStyle w:val="Strong"/>
                <w:b/>
                <w:bCs w:val="0"/>
              </w:rPr>
            </w:pPr>
            <w:r w:rsidRPr="00F91749">
              <w:rPr>
                <w:rStyle w:val="Strong"/>
                <w:b/>
                <w:bCs w:val="0"/>
              </w:rPr>
              <w:lastRenderedPageBreak/>
              <w:t>r-controlled vowel</w:t>
            </w:r>
          </w:p>
        </w:tc>
        <w:tc>
          <w:tcPr>
            <w:tcW w:w="4174" w:type="pct"/>
          </w:tcPr>
          <w:p w14:paraId="31FF4C40" w14:textId="507D40B7" w:rsidR="00F062CD" w:rsidRPr="003C2CAF" w:rsidRDefault="0056461B">
            <w:pPr>
              <w:cnfStyle w:val="000000010000" w:firstRow="0" w:lastRow="0" w:firstColumn="0" w:lastColumn="0" w:oddVBand="0" w:evenVBand="0" w:oddHBand="0" w:evenHBand="1" w:firstRowFirstColumn="0" w:firstRowLastColumn="0" w:lastRowFirstColumn="0" w:lastRowLastColumn="0"/>
            </w:pPr>
            <w:r>
              <w:t>An r-controlled vowel is a vowel phoneme which features</w:t>
            </w:r>
            <w:r w:rsidR="00B46CE0">
              <w:t xml:space="preserve"> a vowel(s) immediately followed by the consonant /r/. The pronunciation is </w:t>
            </w:r>
            <w:r w:rsidR="00E34FBA">
              <w:t xml:space="preserve">impacted </w:t>
            </w:r>
            <w:r w:rsidR="00D80E16">
              <w:t>by the /r/.</w:t>
            </w:r>
          </w:p>
        </w:tc>
      </w:tr>
      <w:tr w:rsidR="002F4C87" w14:paraId="102948FE"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9056BD8" w14:textId="0897B01D" w:rsidR="002F4C87" w:rsidRPr="00F91749" w:rsidRDefault="002F4C87" w:rsidP="002F4C87">
            <w:pPr>
              <w:rPr>
                <w:rStyle w:val="Strong"/>
                <w:b/>
                <w:bCs w:val="0"/>
              </w:rPr>
            </w:pPr>
            <w:r w:rsidRPr="00F91749">
              <w:rPr>
                <w:rStyle w:val="Strong"/>
                <w:b/>
                <w:bCs w:val="0"/>
              </w:rPr>
              <w:t>monophthong</w:t>
            </w:r>
          </w:p>
        </w:tc>
        <w:tc>
          <w:tcPr>
            <w:tcW w:w="4174" w:type="pct"/>
          </w:tcPr>
          <w:p w14:paraId="6007392C" w14:textId="411324BA" w:rsidR="002F4C87" w:rsidRPr="000F5FEE" w:rsidRDefault="002F4C87" w:rsidP="002F4C87">
            <w:pPr>
              <w:cnfStyle w:val="000000100000" w:firstRow="0" w:lastRow="0" w:firstColumn="0" w:lastColumn="0" w:oddVBand="0" w:evenVBand="0" w:oddHBand="1" w:evenHBand="0" w:firstRowFirstColumn="0" w:firstRowLastColumn="0" w:lastRowFirstColumn="0" w:lastRowLastColumn="0"/>
            </w:pPr>
            <w:r w:rsidRPr="00DB4356">
              <w:t xml:space="preserve">A monophthong is a vowel phoneme pronounced as a single sound. The position of the mouth remains the same while saying the phoneme. </w:t>
            </w:r>
            <w:r w:rsidR="00C854EA" w:rsidRPr="00DB4356">
              <w:t xml:space="preserve">Monophthongs </w:t>
            </w:r>
            <w:r w:rsidR="003C18D7" w:rsidRPr="00DB4356">
              <w:t>include</w:t>
            </w:r>
            <w:r w:rsidR="00C854EA" w:rsidRPr="00DB4356">
              <w:t xml:space="preserve"> short vowels (</w:t>
            </w:r>
            <w:r w:rsidR="00E069AD" w:rsidRPr="00DB4356">
              <w:t>such as /</w:t>
            </w:r>
            <w:proofErr w:type="spellStart"/>
            <w:r w:rsidR="00E069AD" w:rsidRPr="00DB4356">
              <w:t>i</w:t>
            </w:r>
            <w:proofErr w:type="spellEnd"/>
            <w:r w:rsidR="00E069AD" w:rsidRPr="00DB4356">
              <w:t>/ as in b</w:t>
            </w:r>
            <w:r w:rsidR="00E069AD" w:rsidRPr="00C158CD">
              <w:rPr>
                <w:rStyle w:val="Strong"/>
              </w:rPr>
              <w:t>i</w:t>
            </w:r>
            <w:r w:rsidR="00E069AD" w:rsidRPr="00DB4356">
              <w:t>t), long vowels (such as /</w:t>
            </w:r>
            <w:proofErr w:type="spellStart"/>
            <w:r w:rsidR="00E069AD" w:rsidRPr="00DB4356">
              <w:t>ee</w:t>
            </w:r>
            <w:proofErr w:type="spellEnd"/>
            <w:r w:rsidR="00E069AD" w:rsidRPr="00DB4356">
              <w:t>/ as in f</w:t>
            </w:r>
            <w:r w:rsidR="00E069AD" w:rsidRPr="00C158CD">
              <w:rPr>
                <w:rStyle w:val="Strong"/>
              </w:rPr>
              <w:t>ee</w:t>
            </w:r>
            <w:r w:rsidR="00E069AD" w:rsidRPr="00353505">
              <w:t>t</w:t>
            </w:r>
            <w:r w:rsidR="00E069AD" w:rsidRPr="00AE596C">
              <w:t>)</w:t>
            </w:r>
            <w:r w:rsidR="001A1784" w:rsidRPr="00AE596C">
              <w:t xml:space="preserve"> and </w:t>
            </w:r>
            <w:r w:rsidR="00F865FD">
              <w:br/>
            </w:r>
            <w:r w:rsidR="001A1784" w:rsidRPr="00AE596C">
              <w:t>r-controlled vowels</w:t>
            </w:r>
            <w:r w:rsidR="00BD438A" w:rsidRPr="00AE596C">
              <w:t xml:space="preserve"> (/air/ as in p</w:t>
            </w:r>
            <w:r w:rsidR="00BD438A" w:rsidRPr="00C158CD">
              <w:rPr>
                <w:rStyle w:val="Strong"/>
              </w:rPr>
              <w:t>air</w:t>
            </w:r>
            <w:r w:rsidR="00BD438A" w:rsidRPr="007545A2">
              <w:t>).</w:t>
            </w:r>
            <w:r w:rsidR="0074639A" w:rsidRPr="007545A2">
              <w:t xml:space="preserve"> </w:t>
            </w:r>
            <w:r w:rsidRPr="007545A2">
              <w:t xml:space="preserve">The symbol </w:t>
            </w:r>
            <w:r w:rsidRPr="005871F1">
              <w:rPr>
                <w:vertAlign w:val="superscript"/>
              </w:rPr>
              <w:t>#</w:t>
            </w:r>
            <w:r w:rsidRPr="007545A2">
              <w:t xml:space="preserve"> is used throughout the sequence to identify monophthongs.</w:t>
            </w:r>
          </w:p>
        </w:tc>
      </w:tr>
      <w:tr w:rsidR="002F4C87" w14:paraId="13F1012D"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9C487B2" w14:textId="4258EE82" w:rsidR="002F4C87" w:rsidRPr="00F91749" w:rsidRDefault="002F4C87" w:rsidP="002F4C87">
            <w:pPr>
              <w:rPr>
                <w:rStyle w:val="Strong"/>
                <w:b/>
                <w:bCs w:val="0"/>
              </w:rPr>
            </w:pPr>
            <w:r w:rsidRPr="00F91749">
              <w:rPr>
                <w:rStyle w:val="Strong"/>
                <w:b/>
                <w:bCs w:val="0"/>
              </w:rPr>
              <w:t>diphthong</w:t>
            </w:r>
          </w:p>
        </w:tc>
        <w:tc>
          <w:tcPr>
            <w:tcW w:w="4174" w:type="pct"/>
          </w:tcPr>
          <w:p w14:paraId="13969C25" w14:textId="30C59862" w:rsidR="002F4C87" w:rsidRPr="003C2CAF" w:rsidRDefault="002F4C87" w:rsidP="002F4C87">
            <w:pPr>
              <w:cnfStyle w:val="000000010000" w:firstRow="0" w:lastRow="0" w:firstColumn="0" w:lastColumn="0" w:oddVBand="0" w:evenVBand="0" w:oddHBand="0" w:evenHBand="1" w:firstRowFirstColumn="0" w:firstRowLastColumn="0" w:lastRowFirstColumn="0" w:lastRowLastColumn="0"/>
            </w:pPr>
            <w:r w:rsidRPr="003C2CAF">
              <w:t xml:space="preserve">A diphthong is a vowel phoneme, where the beginning of the sound glides </w:t>
            </w:r>
            <w:r w:rsidR="00297637">
              <w:t>in</w:t>
            </w:r>
            <w:r w:rsidRPr="003C2CAF">
              <w:t>to another vowel sound. The position of the mouth changes while saying the phoneme.</w:t>
            </w:r>
            <w:r>
              <w:t xml:space="preserve"> </w:t>
            </w:r>
            <w:r w:rsidR="00694E41" w:rsidRPr="000C7AC9">
              <w:t>Diphthongs includ</w:t>
            </w:r>
            <w:r w:rsidR="00B04F50" w:rsidRPr="000C7AC9">
              <w:t>e long vowels</w:t>
            </w:r>
            <w:r w:rsidR="00DD1A12" w:rsidRPr="000C7AC9">
              <w:t xml:space="preserve"> (such as </w:t>
            </w:r>
            <w:r w:rsidRPr="005806B1">
              <w:t>/</w:t>
            </w:r>
            <w:proofErr w:type="spellStart"/>
            <w:r w:rsidRPr="005806B1">
              <w:t>igh</w:t>
            </w:r>
            <w:proofErr w:type="spellEnd"/>
            <w:r w:rsidRPr="005806B1">
              <w:t xml:space="preserve">/ as in </w:t>
            </w:r>
            <w:r w:rsidRPr="00353505">
              <w:t>s</w:t>
            </w:r>
            <w:r w:rsidRPr="00297637">
              <w:rPr>
                <w:rStyle w:val="Strong"/>
              </w:rPr>
              <w:t>igh</w:t>
            </w:r>
            <w:r w:rsidR="00DD1A12" w:rsidRPr="005806B1">
              <w:t>)</w:t>
            </w:r>
            <w:r w:rsidR="001D4799" w:rsidRPr="005806B1">
              <w:t xml:space="preserve"> and r-controlled vowels </w:t>
            </w:r>
            <w:r w:rsidR="00AF3C7E">
              <w:t xml:space="preserve">(such as </w:t>
            </w:r>
            <w:r w:rsidRPr="005806B1">
              <w:t xml:space="preserve">/ear/ as in </w:t>
            </w:r>
            <w:r w:rsidRPr="00353505">
              <w:t>f</w:t>
            </w:r>
            <w:r w:rsidRPr="00297637">
              <w:rPr>
                <w:rStyle w:val="Strong"/>
              </w:rPr>
              <w:t>ea</w:t>
            </w:r>
            <w:r w:rsidR="00AF3C7E" w:rsidRPr="00297637">
              <w:rPr>
                <w:rStyle w:val="Strong"/>
              </w:rPr>
              <w:t>r</w:t>
            </w:r>
            <w:r w:rsidR="00AF3C7E" w:rsidRPr="00353505">
              <w:t>)</w:t>
            </w:r>
            <w:r w:rsidR="00940F79" w:rsidRPr="00353505">
              <w:t>.</w:t>
            </w:r>
            <w:r w:rsidR="00A53837">
              <w:rPr>
                <w:i/>
                <w:iCs/>
              </w:rPr>
              <w:t xml:space="preserve"> </w:t>
            </w:r>
            <w:r w:rsidRPr="005806B1">
              <w:t xml:space="preserve">The symbol </w:t>
            </w:r>
            <w:r w:rsidRPr="007545A2">
              <w:t>^</w:t>
            </w:r>
            <w:r w:rsidRPr="005806B1">
              <w:t xml:space="preserve"> is used throughout the sequence to identify diphthongs.</w:t>
            </w:r>
          </w:p>
        </w:tc>
      </w:tr>
      <w:tr w:rsidR="002F4C87" w14:paraId="27CA5210"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8B57F21" w14:textId="12F1251B" w:rsidR="002F4C87" w:rsidRPr="00F91749" w:rsidRDefault="002F4C87" w:rsidP="002F4C87">
            <w:pPr>
              <w:rPr>
                <w:rStyle w:val="Strong"/>
                <w:b/>
                <w:bCs w:val="0"/>
              </w:rPr>
            </w:pPr>
            <w:r w:rsidRPr="00F91749">
              <w:rPr>
                <w:rStyle w:val="Strong"/>
                <w:b/>
                <w:bCs w:val="0"/>
              </w:rPr>
              <w:t>schwa</w:t>
            </w:r>
          </w:p>
        </w:tc>
        <w:tc>
          <w:tcPr>
            <w:tcW w:w="4174" w:type="pct"/>
          </w:tcPr>
          <w:p w14:paraId="35DAD92D" w14:textId="3AD13F60" w:rsidR="002F4C87" w:rsidRPr="003C2CAF" w:rsidRDefault="00A10ABC" w:rsidP="002F4C87">
            <w:pPr>
              <w:cnfStyle w:val="000000100000" w:firstRow="0" w:lastRow="0" w:firstColumn="0" w:lastColumn="0" w:oddVBand="0" w:evenVBand="0" w:oddHBand="1" w:evenHBand="0" w:firstRowFirstColumn="0" w:firstRowLastColumn="0" w:lastRowFirstColumn="0" w:lastRowLastColumn="0"/>
            </w:pPr>
            <w:r w:rsidRPr="007545A2">
              <w:t xml:space="preserve">A schwa is an unstressed (or unaccented) vowel sound that is common in many multisyllabic words. The schwa vowel is represented in the phonetic alphabet (IPA symbol) as an upside down and back-to-front letter e </w:t>
            </w:r>
            <w:r w:rsidR="007545A2">
              <w:t>–</w:t>
            </w:r>
            <w:r w:rsidR="007545A2" w:rsidRPr="007545A2">
              <w:t xml:space="preserve"> </w:t>
            </w:r>
            <w:r w:rsidRPr="007545A2">
              <w:t>/ə/. A schwa is represented by many vowel graphemes. For example, doct</w:t>
            </w:r>
            <w:r w:rsidRPr="007545A2">
              <w:rPr>
                <w:rStyle w:val="Strong"/>
              </w:rPr>
              <w:t>or</w:t>
            </w:r>
            <w:r w:rsidRPr="007545A2">
              <w:t>, pizz</w:t>
            </w:r>
            <w:r w:rsidRPr="007545A2">
              <w:rPr>
                <w:rStyle w:val="Strong"/>
              </w:rPr>
              <w:t>a</w:t>
            </w:r>
            <w:r>
              <w:rPr>
                <w:color w:val="000000"/>
                <w:szCs w:val="22"/>
                <w:shd w:val="clear" w:color="auto" w:fill="FFFFFF"/>
              </w:rPr>
              <w:t xml:space="preserve"> </w:t>
            </w:r>
            <w:r w:rsidRPr="007545A2">
              <w:t>and pr</w:t>
            </w:r>
            <w:r w:rsidRPr="007545A2">
              <w:rPr>
                <w:rStyle w:val="Strong"/>
              </w:rPr>
              <w:t>o</w:t>
            </w:r>
            <w:r w:rsidRPr="007545A2">
              <w:t>vide.</w:t>
            </w:r>
          </w:p>
        </w:tc>
      </w:tr>
      <w:tr w:rsidR="00A10ABC" w14:paraId="1B33F7DB"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E2A05F2" w14:textId="6ABFE64E" w:rsidR="00A10ABC" w:rsidRPr="00F91749" w:rsidRDefault="009D419B" w:rsidP="002F4C87">
            <w:pPr>
              <w:rPr>
                <w:rStyle w:val="Strong"/>
                <w:b/>
                <w:bCs w:val="0"/>
              </w:rPr>
            </w:pPr>
            <w:r w:rsidRPr="00F91749">
              <w:rPr>
                <w:rStyle w:val="Strong"/>
                <w:b/>
                <w:bCs w:val="0"/>
              </w:rPr>
              <w:t>syllable</w:t>
            </w:r>
          </w:p>
        </w:tc>
        <w:tc>
          <w:tcPr>
            <w:tcW w:w="4174" w:type="pct"/>
          </w:tcPr>
          <w:p w14:paraId="2D331185" w14:textId="105881AC" w:rsidR="00A10ABC" w:rsidRPr="007F331F" w:rsidRDefault="009D419B" w:rsidP="007F331F">
            <w:pPr>
              <w:cnfStyle w:val="000000010000" w:firstRow="0" w:lastRow="0" w:firstColumn="0" w:lastColumn="0" w:oddVBand="0" w:evenVBand="0" w:oddHBand="0" w:evenHBand="1" w:firstRowFirstColumn="0" w:firstRowLastColumn="0" w:lastRowFirstColumn="0" w:lastRowLastColumn="0"/>
            </w:pPr>
            <w:r w:rsidRPr="007F331F">
              <w:t>A syllable is a unit of pronunciation containing a vowel phoneme. Syllables are known as the beats or rhythm of spoken language.</w:t>
            </w:r>
          </w:p>
        </w:tc>
      </w:tr>
      <w:tr w:rsidR="00A10ABC" w14:paraId="1A89B2D6" w14:textId="77777777" w:rsidTr="00F9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D377449" w14:textId="0037B7D5" w:rsidR="00A10ABC" w:rsidRPr="00F91749" w:rsidRDefault="009D419B" w:rsidP="002F4C87">
            <w:pPr>
              <w:rPr>
                <w:rStyle w:val="Strong"/>
                <w:b/>
                <w:bCs w:val="0"/>
              </w:rPr>
            </w:pPr>
            <w:r w:rsidRPr="00F91749">
              <w:rPr>
                <w:rStyle w:val="Strong"/>
                <w:b/>
                <w:bCs w:val="0"/>
              </w:rPr>
              <w:t>stressed syllable</w:t>
            </w:r>
          </w:p>
        </w:tc>
        <w:tc>
          <w:tcPr>
            <w:tcW w:w="4174" w:type="pct"/>
          </w:tcPr>
          <w:p w14:paraId="6374FFE4" w14:textId="1CB471DF" w:rsidR="00A10ABC" w:rsidRPr="00CB3D11" w:rsidRDefault="000278F5" w:rsidP="00CB3D11">
            <w:pPr>
              <w:cnfStyle w:val="000000100000" w:firstRow="0" w:lastRow="0" w:firstColumn="0" w:lastColumn="0" w:oddVBand="0" w:evenVBand="0" w:oddHBand="1" w:evenHBand="0" w:firstRowFirstColumn="0" w:firstRowLastColumn="0" w:lastRowFirstColumn="0" w:lastRowLastColumn="0"/>
            </w:pPr>
            <w:r w:rsidRPr="00CB3D11">
              <w:t>A stressed (or accented) syllable is a syllable within a multisyllabic word that is emphasised by the speaker. A stressed syllable may be spoken with greater loudness, pitch or duration.</w:t>
            </w:r>
          </w:p>
        </w:tc>
      </w:tr>
      <w:tr w:rsidR="009D419B" w14:paraId="4C382D87" w14:textId="77777777" w:rsidTr="00F917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EED82AE" w14:textId="14437904" w:rsidR="009D419B" w:rsidRPr="00F91749" w:rsidRDefault="000278F5" w:rsidP="002F4C87">
            <w:pPr>
              <w:rPr>
                <w:rStyle w:val="Strong"/>
                <w:b/>
                <w:bCs w:val="0"/>
              </w:rPr>
            </w:pPr>
            <w:r w:rsidRPr="00F91749">
              <w:rPr>
                <w:rStyle w:val="Strong"/>
                <w:b/>
                <w:bCs w:val="0"/>
              </w:rPr>
              <w:lastRenderedPageBreak/>
              <w:t>unstressed syllable</w:t>
            </w:r>
          </w:p>
        </w:tc>
        <w:tc>
          <w:tcPr>
            <w:tcW w:w="4174" w:type="pct"/>
          </w:tcPr>
          <w:p w14:paraId="48BB1597" w14:textId="30C528F5" w:rsidR="009D419B" w:rsidRPr="00F73587" w:rsidRDefault="00162758" w:rsidP="00F73587">
            <w:pPr>
              <w:cnfStyle w:val="000000010000" w:firstRow="0" w:lastRow="0" w:firstColumn="0" w:lastColumn="0" w:oddVBand="0" w:evenVBand="0" w:oddHBand="0" w:evenHBand="1" w:firstRowFirstColumn="0" w:firstRowLastColumn="0" w:lastRowFirstColumn="0" w:lastRowLastColumn="0"/>
            </w:pPr>
            <w:r w:rsidRPr="00F73587">
              <w:t>An unstressed (or unaccented) syllable is a syllable within a multisyllabic word that is not emphasised by the speaker.</w:t>
            </w:r>
          </w:p>
        </w:tc>
      </w:tr>
    </w:tbl>
    <w:p w14:paraId="5739C0C6" w14:textId="3A3E71D0" w:rsidR="00162758" w:rsidRDefault="00F73587" w:rsidP="00F73587">
      <w:pPr>
        <w:pStyle w:val="Caption"/>
      </w:pPr>
      <w:r>
        <w:t xml:space="preserve">Table </w:t>
      </w:r>
      <w:r>
        <w:fldChar w:fldCharType="begin"/>
      </w:r>
      <w:r>
        <w:instrText xml:space="preserve"> SEQ Table \* ARABIC </w:instrText>
      </w:r>
      <w:r>
        <w:fldChar w:fldCharType="separate"/>
      </w:r>
      <w:r w:rsidR="007D50A3">
        <w:rPr>
          <w:noProof/>
        </w:rPr>
        <w:t>2</w:t>
      </w:r>
      <w:r>
        <w:fldChar w:fldCharType="end"/>
      </w:r>
      <w:r>
        <w:t xml:space="preserve"> </w:t>
      </w:r>
      <w:r w:rsidR="00162758">
        <w:t xml:space="preserve">– key terminology </w:t>
      </w:r>
      <w:r w:rsidR="00162758" w:rsidRPr="008803B0">
        <w:t xml:space="preserve">to describe how words and sounds are </w:t>
      </w:r>
      <w:r w:rsidR="00542675">
        <w:t>written</w:t>
      </w:r>
    </w:p>
    <w:tbl>
      <w:tblPr>
        <w:tblStyle w:val="Tableheader"/>
        <w:tblW w:w="5000" w:type="pct"/>
        <w:tblLayout w:type="fixed"/>
        <w:tblLook w:val="04A0" w:firstRow="1" w:lastRow="0" w:firstColumn="1" w:lastColumn="0" w:noHBand="0" w:noVBand="1"/>
        <w:tblDescription w:val="Key terminology and definitions."/>
      </w:tblPr>
      <w:tblGrid>
        <w:gridCol w:w="2406"/>
        <w:gridCol w:w="12156"/>
      </w:tblGrid>
      <w:tr w:rsidR="00162758" w14:paraId="35C09DE8" w14:textId="77777777" w:rsidTr="00F73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DA55E32" w14:textId="77777777" w:rsidR="00162758" w:rsidRPr="00F73587" w:rsidRDefault="00162758" w:rsidP="00F73587">
            <w:r w:rsidRPr="00F73587">
              <w:t>Terminology</w:t>
            </w:r>
          </w:p>
        </w:tc>
        <w:tc>
          <w:tcPr>
            <w:tcW w:w="4174" w:type="pct"/>
          </w:tcPr>
          <w:p w14:paraId="2C1B7E14" w14:textId="77777777" w:rsidR="00162758" w:rsidRPr="00F73587" w:rsidRDefault="00162758" w:rsidP="00F73587">
            <w:pPr>
              <w:cnfStyle w:val="100000000000" w:firstRow="1" w:lastRow="0" w:firstColumn="0" w:lastColumn="0" w:oddVBand="0" w:evenVBand="0" w:oddHBand="0" w:evenHBand="0" w:firstRowFirstColumn="0" w:firstRowLastColumn="0" w:lastRowFirstColumn="0" w:lastRowLastColumn="0"/>
            </w:pPr>
            <w:r w:rsidRPr="00F73587">
              <w:t>Definition</w:t>
            </w:r>
          </w:p>
        </w:tc>
      </w:tr>
      <w:tr w:rsidR="00162758" w:rsidRPr="00D233B0" w14:paraId="1EAD5A30"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40A251F" w14:textId="77777777" w:rsidR="00162758" w:rsidRPr="00F73587" w:rsidRDefault="00162758">
            <w:pPr>
              <w:rPr>
                <w:rStyle w:val="Strong"/>
                <w:b/>
                <w:bCs w:val="0"/>
              </w:rPr>
            </w:pPr>
            <w:r w:rsidRPr="00F73587">
              <w:rPr>
                <w:rStyle w:val="Strong"/>
                <w:b/>
                <w:bCs w:val="0"/>
              </w:rPr>
              <w:t>grapheme</w:t>
            </w:r>
          </w:p>
        </w:tc>
        <w:tc>
          <w:tcPr>
            <w:tcW w:w="4174" w:type="pct"/>
          </w:tcPr>
          <w:p w14:paraId="243EF798" w14:textId="128D5A01" w:rsidR="00162758" w:rsidRPr="00CB3D11" w:rsidRDefault="003D35CA" w:rsidP="00CB3D11">
            <w:pPr>
              <w:cnfStyle w:val="000000100000" w:firstRow="0" w:lastRow="0" w:firstColumn="0" w:lastColumn="0" w:oddVBand="0" w:evenVBand="0" w:oddHBand="1" w:evenHBand="0" w:firstRowFirstColumn="0" w:firstRowLastColumn="0" w:lastRowFirstColumn="0" w:lastRowLastColumn="0"/>
            </w:pPr>
            <w:r w:rsidRPr="00CB3D11">
              <w:t>A grapheme is a written representation of a single phoneme. A grapheme can be a letter or combination of letters.</w:t>
            </w:r>
          </w:p>
        </w:tc>
      </w:tr>
      <w:tr w:rsidR="002A70C9" w:rsidRPr="00D233B0" w14:paraId="0F212CD7" w14:textId="77777777" w:rsidTr="00F735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D463193" w14:textId="66D298C9" w:rsidR="002A70C9" w:rsidRPr="00F73587" w:rsidRDefault="002A70C9">
            <w:pPr>
              <w:rPr>
                <w:rStyle w:val="Strong"/>
                <w:b/>
                <w:bCs w:val="0"/>
              </w:rPr>
            </w:pPr>
            <w:r w:rsidRPr="00F73587">
              <w:rPr>
                <w:rStyle w:val="Strong"/>
                <w:b/>
                <w:bCs w:val="0"/>
              </w:rPr>
              <w:t>graph</w:t>
            </w:r>
          </w:p>
        </w:tc>
        <w:tc>
          <w:tcPr>
            <w:tcW w:w="4174" w:type="pct"/>
          </w:tcPr>
          <w:p w14:paraId="78E89ECE" w14:textId="3E0EE5F2" w:rsidR="002A70C9" w:rsidRPr="003D35CA" w:rsidRDefault="002A70C9">
            <w:pPr>
              <w:cnfStyle w:val="000000010000" w:firstRow="0" w:lastRow="0" w:firstColumn="0" w:lastColumn="0" w:oddVBand="0" w:evenVBand="0" w:oddHBand="0" w:evenHBand="1" w:firstRowFirstColumn="0" w:firstRowLastColumn="0" w:lastRowFirstColumn="0" w:lastRowLastColumn="0"/>
            </w:pPr>
            <w:r w:rsidRPr="002A70C9">
              <w:t>A graph is a single letter grapheme that represents a single phoneme. For example, the graph ‘b’ represents /b/.</w:t>
            </w:r>
          </w:p>
        </w:tc>
      </w:tr>
      <w:tr w:rsidR="00162758" w:rsidRPr="00D233B0" w14:paraId="2164EAD3"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B69A05A" w14:textId="77777777" w:rsidR="00162758" w:rsidRPr="00F73587" w:rsidRDefault="00162758">
            <w:pPr>
              <w:rPr>
                <w:rStyle w:val="Strong"/>
                <w:b/>
                <w:bCs w:val="0"/>
              </w:rPr>
            </w:pPr>
            <w:r w:rsidRPr="00F73587">
              <w:rPr>
                <w:rStyle w:val="Strong"/>
                <w:b/>
                <w:bCs w:val="0"/>
              </w:rPr>
              <w:t>digraph</w:t>
            </w:r>
          </w:p>
        </w:tc>
        <w:tc>
          <w:tcPr>
            <w:tcW w:w="4174" w:type="pct"/>
          </w:tcPr>
          <w:p w14:paraId="1E399063" w14:textId="0B9C7395" w:rsidR="00162758" w:rsidRPr="00CB3D11" w:rsidRDefault="002A70C9" w:rsidP="00CB3D11">
            <w:pPr>
              <w:cnfStyle w:val="000000100000" w:firstRow="0" w:lastRow="0" w:firstColumn="0" w:lastColumn="0" w:oddVBand="0" w:evenVBand="0" w:oddHBand="1" w:evenHBand="0" w:firstRowFirstColumn="0" w:firstRowLastColumn="0" w:lastRowFirstColumn="0" w:lastRowLastColumn="0"/>
            </w:pPr>
            <w:r w:rsidRPr="00CB3D11">
              <w:t>A digraph is a 2-letter grapheme that represents a single phoneme. For example, the digraph ‘</w:t>
            </w:r>
            <w:proofErr w:type="spellStart"/>
            <w:r w:rsidRPr="00CB3D11">
              <w:t>ea</w:t>
            </w:r>
            <w:proofErr w:type="spellEnd"/>
            <w:r w:rsidRPr="00CB3D11">
              <w:t>’ can represent /</w:t>
            </w:r>
            <w:proofErr w:type="spellStart"/>
            <w:r w:rsidRPr="00CB3D11">
              <w:t>ee</w:t>
            </w:r>
            <w:proofErr w:type="spellEnd"/>
            <w:r w:rsidRPr="00CB3D11">
              <w:t>/.</w:t>
            </w:r>
          </w:p>
        </w:tc>
      </w:tr>
      <w:tr w:rsidR="00162758" w:rsidRPr="00D233B0" w14:paraId="485171D9" w14:textId="77777777" w:rsidTr="00F735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79177B8" w14:textId="77777777" w:rsidR="00162758" w:rsidRPr="00F73587" w:rsidRDefault="00162758">
            <w:pPr>
              <w:rPr>
                <w:rStyle w:val="Strong"/>
                <w:b/>
                <w:bCs w:val="0"/>
              </w:rPr>
            </w:pPr>
            <w:r w:rsidRPr="00F73587">
              <w:rPr>
                <w:rStyle w:val="Strong"/>
                <w:b/>
                <w:bCs w:val="0"/>
              </w:rPr>
              <w:t>trigraph</w:t>
            </w:r>
          </w:p>
        </w:tc>
        <w:tc>
          <w:tcPr>
            <w:tcW w:w="4174" w:type="pct"/>
          </w:tcPr>
          <w:p w14:paraId="62AAAA3B" w14:textId="4801BFF1" w:rsidR="00162758" w:rsidRPr="00D233B0" w:rsidRDefault="00C3460D">
            <w:pPr>
              <w:cnfStyle w:val="000000010000" w:firstRow="0" w:lastRow="0" w:firstColumn="0" w:lastColumn="0" w:oddVBand="0" w:evenVBand="0" w:oddHBand="0" w:evenHBand="1" w:firstRowFirstColumn="0" w:firstRowLastColumn="0" w:lastRowFirstColumn="0" w:lastRowLastColumn="0"/>
            </w:pPr>
            <w:r w:rsidRPr="00C3460D">
              <w:t>A trigraph is a 3-letter grapheme that represents a single phoneme. For example, the trigraph ‘ore’ can represent /or/.</w:t>
            </w:r>
          </w:p>
        </w:tc>
      </w:tr>
      <w:tr w:rsidR="00162758" w:rsidRPr="00D233B0" w14:paraId="6DDB3843"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789788E" w14:textId="77777777" w:rsidR="00162758" w:rsidRPr="00F73587" w:rsidRDefault="00162758">
            <w:pPr>
              <w:rPr>
                <w:rStyle w:val="Strong"/>
                <w:b/>
                <w:bCs w:val="0"/>
              </w:rPr>
            </w:pPr>
            <w:proofErr w:type="spellStart"/>
            <w:r w:rsidRPr="00F73587">
              <w:rPr>
                <w:rStyle w:val="Strong"/>
                <w:b/>
                <w:bCs w:val="0"/>
              </w:rPr>
              <w:t>quadgraph</w:t>
            </w:r>
            <w:proofErr w:type="spellEnd"/>
          </w:p>
        </w:tc>
        <w:tc>
          <w:tcPr>
            <w:tcW w:w="4174" w:type="pct"/>
          </w:tcPr>
          <w:p w14:paraId="6FE2E0E9" w14:textId="4A87AD59" w:rsidR="00162758" w:rsidRPr="00CB3D11" w:rsidRDefault="00C3460D" w:rsidP="00CB3D11">
            <w:pPr>
              <w:cnfStyle w:val="000000100000" w:firstRow="0" w:lastRow="0" w:firstColumn="0" w:lastColumn="0" w:oddVBand="0" w:evenVBand="0" w:oddHBand="1" w:evenHBand="0" w:firstRowFirstColumn="0" w:firstRowLastColumn="0" w:lastRowFirstColumn="0" w:lastRowLastColumn="0"/>
            </w:pPr>
            <w:r w:rsidRPr="00CB3D11">
              <w:t xml:space="preserve">A </w:t>
            </w:r>
            <w:proofErr w:type="spellStart"/>
            <w:r w:rsidRPr="00CB3D11">
              <w:t>quadgraph</w:t>
            </w:r>
            <w:proofErr w:type="spellEnd"/>
            <w:r w:rsidRPr="00CB3D11">
              <w:t xml:space="preserve"> is a 4-letter grapheme that represents a single phoneme. For example, the </w:t>
            </w:r>
            <w:proofErr w:type="spellStart"/>
            <w:r w:rsidRPr="00CB3D11">
              <w:t>quadgraph</w:t>
            </w:r>
            <w:proofErr w:type="spellEnd"/>
            <w:r w:rsidRPr="00CB3D11">
              <w:t xml:space="preserve"> ‘</w:t>
            </w:r>
            <w:proofErr w:type="spellStart"/>
            <w:r w:rsidRPr="00CB3D11">
              <w:t>eigh</w:t>
            </w:r>
            <w:proofErr w:type="spellEnd"/>
            <w:r w:rsidRPr="00CB3D11">
              <w:t>’ can represent /ay/.</w:t>
            </w:r>
          </w:p>
        </w:tc>
      </w:tr>
      <w:tr w:rsidR="00162758" w:rsidRPr="00D233B0" w14:paraId="6725D150" w14:textId="77777777" w:rsidTr="00F735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E0A58A8" w14:textId="77777777" w:rsidR="00162758" w:rsidRPr="00F73587" w:rsidRDefault="00162758">
            <w:pPr>
              <w:rPr>
                <w:rStyle w:val="Strong"/>
                <w:b/>
                <w:bCs w:val="0"/>
              </w:rPr>
            </w:pPr>
            <w:r w:rsidRPr="00F73587">
              <w:rPr>
                <w:rStyle w:val="Strong"/>
                <w:b/>
                <w:bCs w:val="0"/>
              </w:rPr>
              <w:t>morpheme</w:t>
            </w:r>
          </w:p>
        </w:tc>
        <w:tc>
          <w:tcPr>
            <w:tcW w:w="4174" w:type="pct"/>
          </w:tcPr>
          <w:p w14:paraId="3DF7D150" w14:textId="087909D7" w:rsidR="00162758" w:rsidRPr="00D233B0" w:rsidRDefault="00C3460D">
            <w:pPr>
              <w:cnfStyle w:val="000000010000" w:firstRow="0" w:lastRow="0" w:firstColumn="0" w:lastColumn="0" w:oddVBand="0" w:evenVBand="0" w:oddHBand="0" w:evenHBand="1" w:firstRowFirstColumn="0" w:firstRowLastColumn="0" w:lastRowFirstColumn="0" w:lastRowLastColumn="0"/>
            </w:pPr>
            <w:r w:rsidRPr="00C3460D">
              <w:t>A morpheme is the smallest unit of meaning in a word, including prefixes (such as un- and dis-), suffixes (such as -</w:t>
            </w:r>
            <w:proofErr w:type="spellStart"/>
            <w:r w:rsidRPr="00C3460D">
              <w:t>ing</w:t>
            </w:r>
            <w:proofErr w:type="spellEnd"/>
            <w:r w:rsidRPr="00C3460D">
              <w:t xml:space="preserve"> and </w:t>
            </w:r>
            <w:r w:rsidR="00941957">
              <w:t>-</w:t>
            </w:r>
            <w:r w:rsidRPr="00C3460D">
              <w:t>ion) and base words.</w:t>
            </w:r>
          </w:p>
        </w:tc>
      </w:tr>
      <w:tr w:rsidR="00162758" w:rsidRPr="00D233B0" w14:paraId="74B79B67"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0DBCF71" w14:textId="77777777" w:rsidR="00162758" w:rsidRPr="00F73587" w:rsidRDefault="00162758">
            <w:pPr>
              <w:rPr>
                <w:rStyle w:val="Strong"/>
                <w:b/>
                <w:bCs w:val="0"/>
              </w:rPr>
            </w:pPr>
            <w:r w:rsidRPr="00F73587">
              <w:rPr>
                <w:rStyle w:val="Strong"/>
                <w:b/>
                <w:bCs w:val="0"/>
              </w:rPr>
              <w:t>bound morpheme</w:t>
            </w:r>
          </w:p>
        </w:tc>
        <w:tc>
          <w:tcPr>
            <w:tcW w:w="4174" w:type="pct"/>
          </w:tcPr>
          <w:p w14:paraId="7BB1F2AC" w14:textId="267B26EB" w:rsidR="00162758" w:rsidRPr="00CB3D11" w:rsidRDefault="00100F9A" w:rsidP="00CB3D11">
            <w:pPr>
              <w:cnfStyle w:val="000000100000" w:firstRow="0" w:lastRow="0" w:firstColumn="0" w:lastColumn="0" w:oddVBand="0" w:evenVBand="0" w:oddHBand="1" w:evenHBand="0" w:firstRowFirstColumn="0" w:firstRowLastColumn="0" w:lastRowFirstColumn="0" w:lastRowLastColumn="0"/>
            </w:pPr>
            <w:r w:rsidRPr="00CB3D11">
              <w:t xml:space="preserve">A bound morpheme is the smallest unit of meaning that cannot stand alone as a word. For example, prefixes (such as un-, </w:t>
            </w:r>
            <w:r w:rsidRPr="00CB3D11">
              <w:lastRenderedPageBreak/>
              <w:t xml:space="preserve">re- and mis-) </w:t>
            </w:r>
            <w:r w:rsidR="0076468B">
              <w:t xml:space="preserve">and </w:t>
            </w:r>
            <w:r w:rsidRPr="00CB3D11">
              <w:t>suffixes (such as -</w:t>
            </w:r>
            <w:proofErr w:type="spellStart"/>
            <w:r w:rsidRPr="00CB3D11">
              <w:t>ful</w:t>
            </w:r>
            <w:proofErr w:type="spellEnd"/>
            <w:r w:rsidRPr="00CB3D11">
              <w:t>, -</w:t>
            </w:r>
            <w:proofErr w:type="spellStart"/>
            <w:r w:rsidRPr="00CB3D11">
              <w:t>ing</w:t>
            </w:r>
            <w:proofErr w:type="spellEnd"/>
            <w:r w:rsidRPr="00CB3D11">
              <w:t xml:space="preserve"> and -es).</w:t>
            </w:r>
          </w:p>
        </w:tc>
      </w:tr>
      <w:tr w:rsidR="00162758" w:rsidRPr="00D233B0" w14:paraId="20C437D8" w14:textId="77777777" w:rsidTr="00F735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7862BAF" w14:textId="77777777" w:rsidR="00162758" w:rsidRPr="00F73587" w:rsidRDefault="00162758">
            <w:pPr>
              <w:rPr>
                <w:rStyle w:val="Strong"/>
                <w:b/>
                <w:bCs w:val="0"/>
              </w:rPr>
            </w:pPr>
            <w:r w:rsidRPr="00F73587">
              <w:rPr>
                <w:rStyle w:val="Strong"/>
                <w:b/>
                <w:bCs w:val="0"/>
              </w:rPr>
              <w:lastRenderedPageBreak/>
              <w:t>base word</w:t>
            </w:r>
          </w:p>
        </w:tc>
        <w:tc>
          <w:tcPr>
            <w:tcW w:w="4174" w:type="pct"/>
          </w:tcPr>
          <w:p w14:paraId="5146B616" w14:textId="3FDB455B" w:rsidR="00162758" w:rsidRPr="00D233B0" w:rsidRDefault="00162758">
            <w:pPr>
              <w:cnfStyle w:val="000000010000" w:firstRow="0" w:lastRow="0" w:firstColumn="0" w:lastColumn="0" w:oddVBand="0" w:evenVBand="0" w:oddHBand="0" w:evenHBand="1" w:firstRowFirstColumn="0" w:firstRowLastColumn="0" w:lastRowFirstColumn="0" w:lastRowLastColumn="0"/>
            </w:pPr>
            <w:r w:rsidRPr="003C2CAF">
              <w:t xml:space="preserve">A </w:t>
            </w:r>
            <w:r w:rsidR="001A288A">
              <w:t xml:space="preserve">base </w:t>
            </w:r>
            <w:r w:rsidRPr="003C2CAF">
              <w:t>word</w:t>
            </w:r>
            <w:r w:rsidR="001A288A">
              <w:t xml:space="preserve"> is a word</w:t>
            </w:r>
            <w:r w:rsidRPr="003C2CAF">
              <w:t xml:space="preserve"> that can stand alone. </w:t>
            </w:r>
            <w:r w:rsidR="005A5BA3" w:rsidRPr="005A5BA3">
              <w:t xml:space="preserve">These words are also known as </w:t>
            </w:r>
            <w:r w:rsidR="005A5BA3" w:rsidRPr="00C826F0">
              <w:rPr>
                <w:rStyle w:val="Emphasis"/>
              </w:rPr>
              <w:t>free morphemes</w:t>
            </w:r>
            <w:r w:rsidR="005A5BA3">
              <w:t>.</w:t>
            </w:r>
            <w:r w:rsidR="00BD346A">
              <w:t xml:space="preserve"> F</w:t>
            </w:r>
            <w:r w:rsidRPr="003C2CAF">
              <w:t>or example, shout, march.</w:t>
            </w:r>
          </w:p>
        </w:tc>
      </w:tr>
      <w:tr w:rsidR="00162758" w:rsidRPr="00D233B0" w14:paraId="23DDD652"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29F28BF" w14:textId="77777777" w:rsidR="00162758" w:rsidRPr="00F73587" w:rsidRDefault="00162758">
            <w:pPr>
              <w:rPr>
                <w:rStyle w:val="Strong"/>
                <w:b/>
                <w:bCs w:val="0"/>
              </w:rPr>
            </w:pPr>
            <w:r w:rsidRPr="00F73587">
              <w:rPr>
                <w:rStyle w:val="Strong"/>
                <w:b/>
                <w:bCs w:val="0"/>
              </w:rPr>
              <w:t>root</w:t>
            </w:r>
          </w:p>
        </w:tc>
        <w:tc>
          <w:tcPr>
            <w:tcW w:w="4174" w:type="pct"/>
          </w:tcPr>
          <w:p w14:paraId="4EEAE19B" w14:textId="1AC1BA41" w:rsidR="00162758" w:rsidRPr="00D233B0" w:rsidRDefault="00672ADE">
            <w:pPr>
              <w:cnfStyle w:val="000000100000" w:firstRow="0" w:lastRow="0" w:firstColumn="0" w:lastColumn="0" w:oddVBand="0" w:evenVBand="0" w:oddHBand="1" w:evenHBand="0" w:firstRowFirstColumn="0" w:firstRowLastColumn="0" w:lastRowFirstColumn="0" w:lastRowLastColumn="0"/>
            </w:pPr>
            <w:r w:rsidRPr="00CB3D11">
              <w:t>A root is a morpheme that gives a word its core meaning. A root may be a</w:t>
            </w:r>
            <w:r w:rsidRPr="00672ADE">
              <w:t xml:space="preserve"> </w:t>
            </w:r>
            <w:r w:rsidRPr="00C826F0">
              <w:rPr>
                <w:rStyle w:val="Emphasis"/>
              </w:rPr>
              <w:t>free morpheme</w:t>
            </w:r>
            <w:r w:rsidRPr="00CB3D11">
              <w:t xml:space="preserve"> or a </w:t>
            </w:r>
            <w:r w:rsidRPr="00C826F0">
              <w:rPr>
                <w:rStyle w:val="Emphasis"/>
              </w:rPr>
              <w:t>bound morpheme</w:t>
            </w:r>
            <w:r w:rsidRPr="00CB3D11">
              <w:t>. Many roots in Standard Australian English derive from Latin and Greek languages.</w:t>
            </w:r>
          </w:p>
        </w:tc>
      </w:tr>
      <w:tr w:rsidR="00162758" w:rsidRPr="00D233B0" w14:paraId="62CB9F55" w14:textId="77777777" w:rsidTr="00F735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073C78E" w14:textId="77777777" w:rsidR="00162758" w:rsidRPr="00F73587" w:rsidRDefault="00162758">
            <w:pPr>
              <w:rPr>
                <w:rStyle w:val="Strong"/>
                <w:b/>
                <w:bCs w:val="0"/>
              </w:rPr>
            </w:pPr>
            <w:r w:rsidRPr="00F73587">
              <w:rPr>
                <w:rStyle w:val="Strong"/>
                <w:b/>
                <w:bCs w:val="0"/>
              </w:rPr>
              <w:t>prefix</w:t>
            </w:r>
          </w:p>
        </w:tc>
        <w:tc>
          <w:tcPr>
            <w:tcW w:w="4174" w:type="pct"/>
          </w:tcPr>
          <w:p w14:paraId="44BB5C2A" w14:textId="1ED80ADC" w:rsidR="00162758" w:rsidRPr="00D233B0" w:rsidRDefault="00006428">
            <w:pPr>
              <w:cnfStyle w:val="000000010000" w:firstRow="0" w:lastRow="0" w:firstColumn="0" w:lastColumn="0" w:oddVBand="0" w:evenVBand="0" w:oddHBand="0" w:evenHBand="1" w:firstRowFirstColumn="0" w:firstRowLastColumn="0" w:lastRowFirstColumn="0" w:lastRowLastColumn="0"/>
            </w:pPr>
            <w:r w:rsidRPr="00006428">
              <w:t xml:space="preserve">A prefix is a type of </w:t>
            </w:r>
            <w:r w:rsidRPr="00D04257">
              <w:rPr>
                <w:rStyle w:val="Emphasis"/>
              </w:rPr>
              <w:t>bound morpheme</w:t>
            </w:r>
            <w:r w:rsidRPr="00006428">
              <w:t xml:space="preserve"> that attaches to the beginning of a base word or root. A prefix changes or modifies the meaning of a word. For example, mis- (misbehave) or un- (unbelievable).</w:t>
            </w:r>
          </w:p>
        </w:tc>
      </w:tr>
      <w:tr w:rsidR="00162758" w:rsidRPr="00D233B0" w14:paraId="03C11F9E"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8AC652F" w14:textId="77777777" w:rsidR="00162758" w:rsidRPr="00F73587" w:rsidRDefault="00162758">
            <w:pPr>
              <w:rPr>
                <w:rStyle w:val="Strong"/>
                <w:b/>
                <w:bCs w:val="0"/>
              </w:rPr>
            </w:pPr>
            <w:r w:rsidRPr="00F73587">
              <w:rPr>
                <w:rStyle w:val="Strong"/>
                <w:b/>
                <w:bCs w:val="0"/>
              </w:rPr>
              <w:t>suffix</w:t>
            </w:r>
          </w:p>
        </w:tc>
        <w:tc>
          <w:tcPr>
            <w:tcW w:w="4174" w:type="pct"/>
          </w:tcPr>
          <w:p w14:paraId="48B285BB" w14:textId="7D3851CF" w:rsidR="00162758" w:rsidRPr="00CB3D11" w:rsidRDefault="00006428" w:rsidP="00CB3D11">
            <w:pPr>
              <w:cnfStyle w:val="000000100000" w:firstRow="0" w:lastRow="0" w:firstColumn="0" w:lastColumn="0" w:oddVBand="0" w:evenVBand="0" w:oddHBand="1" w:evenHBand="0" w:firstRowFirstColumn="0" w:firstRowLastColumn="0" w:lastRowFirstColumn="0" w:lastRowLastColumn="0"/>
            </w:pPr>
            <w:r w:rsidRPr="00CB3D11">
              <w:t xml:space="preserve">A suffix is a type of </w:t>
            </w:r>
            <w:r w:rsidRPr="00CB3D11">
              <w:rPr>
                <w:rStyle w:val="Emphasis"/>
              </w:rPr>
              <w:t>bound morpheme</w:t>
            </w:r>
            <w:r w:rsidRPr="00CB3D11">
              <w:t xml:space="preserve"> that attaches to the end of a base word or root. A suffix changes or modifies the meaning of a word. For example, -</w:t>
            </w:r>
            <w:proofErr w:type="spellStart"/>
            <w:r w:rsidRPr="00CB3D11">
              <w:t>ly</w:t>
            </w:r>
            <w:proofErr w:type="spellEnd"/>
            <w:r w:rsidRPr="00CB3D11">
              <w:t xml:space="preserve"> (quickly) or -able (enjoyable).</w:t>
            </w:r>
          </w:p>
        </w:tc>
      </w:tr>
      <w:tr w:rsidR="00162758" w:rsidRPr="00D233B0" w14:paraId="5EFC2108" w14:textId="77777777" w:rsidTr="00F735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2E6AB38" w14:textId="39ABB9CE" w:rsidR="00162758" w:rsidRPr="00F73587" w:rsidRDefault="00162758">
            <w:pPr>
              <w:rPr>
                <w:rStyle w:val="Strong"/>
                <w:b/>
                <w:bCs w:val="0"/>
              </w:rPr>
            </w:pPr>
            <w:r w:rsidRPr="00F73587">
              <w:rPr>
                <w:rStyle w:val="Strong"/>
                <w:b/>
                <w:bCs w:val="0"/>
              </w:rPr>
              <w:t>inflected suffix</w:t>
            </w:r>
          </w:p>
        </w:tc>
        <w:tc>
          <w:tcPr>
            <w:tcW w:w="4174" w:type="pct"/>
          </w:tcPr>
          <w:p w14:paraId="06434D60" w14:textId="1653D5F5" w:rsidR="00162758" w:rsidRPr="00CB3D11" w:rsidRDefault="00A20F98" w:rsidP="00CB3D11">
            <w:pPr>
              <w:cnfStyle w:val="000000010000" w:firstRow="0" w:lastRow="0" w:firstColumn="0" w:lastColumn="0" w:oddVBand="0" w:evenVBand="0" w:oddHBand="0" w:evenHBand="1" w:firstRowFirstColumn="0" w:firstRowLastColumn="0" w:lastRowFirstColumn="0" w:lastRowLastColumn="0"/>
            </w:pPr>
            <w:r w:rsidRPr="00CB3D11">
              <w:t xml:space="preserve">An inflected suffix is a </w:t>
            </w:r>
            <w:r w:rsidRPr="00CB3D11">
              <w:rPr>
                <w:rStyle w:val="Emphasis"/>
              </w:rPr>
              <w:t>bound morpheme</w:t>
            </w:r>
            <w:r w:rsidRPr="00CB3D11">
              <w:t xml:space="preserve"> that is added to the end of a base word or root to assign a number to a word (such as -s, -es)</w:t>
            </w:r>
            <w:r w:rsidR="00B0465A">
              <w:t>,</w:t>
            </w:r>
            <w:r w:rsidRPr="00CB3D11">
              <w:t xml:space="preserve"> to indicate possession or tense (such as -</w:t>
            </w:r>
            <w:proofErr w:type="spellStart"/>
            <w:r w:rsidRPr="00CB3D11">
              <w:t>ing</w:t>
            </w:r>
            <w:proofErr w:type="spellEnd"/>
            <w:r w:rsidRPr="00CB3D11">
              <w:t>, -ed, -</w:t>
            </w:r>
            <w:proofErr w:type="spellStart"/>
            <w:r w:rsidRPr="00CB3D11">
              <w:t>en</w:t>
            </w:r>
            <w:proofErr w:type="spellEnd"/>
            <w:r w:rsidRPr="00CB3D11">
              <w:t>) or to provide a comparison (such as -er, -</w:t>
            </w:r>
            <w:proofErr w:type="spellStart"/>
            <w:r w:rsidRPr="00CB3D11">
              <w:t>est</w:t>
            </w:r>
            <w:proofErr w:type="spellEnd"/>
            <w:r w:rsidRPr="00CB3D11">
              <w:t>).</w:t>
            </w:r>
          </w:p>
        </w:tc>
      </w:tr>
      <w:tr w:rsidR="00162758" w:rsidRPr="00D233B0" w14:paraId="069FC837" w14:textId="77777777" w:rsidTr="00F73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98C22DA" w14:textId="2CE7B9FC" w:rsidR="00162758" w:rsidRPr="00F73587" w:rsidRDefault="00162758">
            <w:pPr>
              <w:rPr>
                <w:rStyle w:val="Strong"/>
                <w:b/>
                <w:bCs w:val="0"/>
              </w:rPr>
            </w:pPr>
            <w:r w:rsidRPr="00F73587">
              <w:rPr>
                <w:rStyle w:val="Strong"/>
                <w:b/>
                <w:bCs w:val="0"/>
              </w:rPr>
              <w:t>derivational suffix</w:t>
            </w:r>
          </w:p>
        </w:tc>
        <w:tc>
          <w:tcPr>
            <w:tcW w:w="4174" w:type="pct"/>
          </w:tcPr>
          <w:p w14:paraId="6021AABC" w14:textId="198664BF" w:rsidR="00162758" w:rsidRPr="00CB3D11" w:rsidRDefault="00D36D79" w:rsidP="00CB3D11">
            <w:pPr>
              <w:cnfStyle w:val="000000100000" w:firstRow="0" w:lastRow="0" w:firstColumn="0" w:lastColumn="0" w:oddVBand="0" w:evenVBand="0" w:oddHBand="1" w:evenHBand="0" w:firstRowFirstColumn="0" w:firstRowLastColumn="0" w:lastRowFirstColumn="0" w:lastRowLastColumn="0"/>
            </w:pPr>
            <w:r w:rsidRPr="00CB3D11">
              <w:t xml:space="preserve">A derivational suffix is a </w:t>
            </w:r>
            <w:r w:rsidRPr="00CB3D11">
              <w:rPr>
                <w:rStyle w:val="Emphasis"/>
              </w:rPr>
              <w:t>bound morpheme</w:t>
            </w:r>
            <w:r w:rsidRPr="00CB3D11">
              <w:t xml:space="preserve"> that is added to the end of a base word or root and changes the part of speech. For example</w:t>
            </w:r>
            <w:r w:rsidR="00174C68" w:rsidRPr="00CB3D11">
              <w:t>,</w:t>
            </w:r>
            <w:r w:rsidRPr="00CB3D11">
              <w:t xml:space="preserve"> the suffix -</w:t>
            </w:r>
            <w:proofErr w:type="spellStart"/>
            <w:r w:rsidRPr="00CB3D11">
              <w:t>ful</w:t>
            </w:r>
            <w:proofErr w:type="spellEnd"/>
            <w:r w:rsidRPr="00CB3D11">
              <w:t xml:space="preserve"> (meaning ‘full of’) changes the noun ‘beauty’ into the adjective ‘beautiful’ (meaning ‘full of beauty’).</w:t>
            </w:r>
          </w:p>
        </w:tc>
      </w:tr>
    </w:tbl>
    <w:p w14:paraId="080C65AA" w14:textId="776482C8" w:rsidR="00086DD5" w:rsidRPr="00086DD5" w:rsidRDefault="00086DD5" w:rsidP="00086DD5">
      <w:r w:rsidRPr="00086DD5">
        <w:br w:type="page"/>
      </w:r>
    </w:p>
    <w:p w14:paraId="3CE96D94" w14:textId="50813649" w:rsidR="7AB64744" w:rsidRPr="007761CE" w:rsidRDefault="1A882D06" w:rsidP="00174C68">
      <w:pPr>
        <w:pStyle w:val="Heading2"/>
      </w:pPr>
      <w:bookmarkStart w:id="3" w:name="_Toc167188862"/>
      <w:r w:rsidRPr="00174C68">
        <w:lastRenderedPageBreak/>
        <w:t>Stage</w:t>
      </w:r>
      <w:r w:rsidRPr="4DB5F6B9">
        <w:t xml:space="preserve"> 2</w:t>
      </w:r>
      <w:r w:rsidR="5342845E" w:rsidRPr="4DB5F6B9">
        <w:t xml:space="preserve"> </w:t>
      </w:r>
      <w:r w:rsidR="596A7609" w:rsidRPr="4DB5F6B9">
        <w:t xml:space="preserve">– </w:t>
      </w:r>
      <w:r w:rsidRPr="4DB5F6B9">
        <w:t>Year 3</w:t>
      </w:r>
      <w:bookmarkEnd w:id="3"/>
    </w:p>
    <w:p w14:paraId="021B0FD4" w14:textId="01660226" w:rsidR="49C5A3B8" w:rsidRPr="007761CE" w:rsidRDefault="08F3FD63" w:rsidP="00174C68">
      <w:pPr>
        <w:pStyle w:val="Heading3"/>
      </w:pPr>
      <w:bookmarkStart w:id="4" w:name="_Toc167188863"/>
      <w:r w:rsidRPr="00174C68">
        <w:t>Term</w:t>
      </w:r>
      <w:r w:rsidRPr="37B77F72">
        <w:t xml:space="preserve"> 1</w:t>
      </w:r>
      <w:r w:rsidR="00F366F4">
        <w:t xml:space="preserve"> </w:t>
      </w:r>
      <w:r w:rsidR="002A36A9">
        <w:rPr>
          <w:rStyle w:val="Strong"/>
          <w:rFonts w:eastAsia="Arial"/>
          <w:b w:val="0"/>
          <w:bCs w:val="0"/>
        </w:rPr>
        <w:t>(e</w:t>
      </w:r>
      <w:r w:rsidR="1B4960C8" w:rsidRPr="37B77F72">
        <w:t>arly</w:t>
      </w:r>
      <w:r w:rsidR="002A36A9">
        <w:t>)</w:t>
      </w:r>
      <w:bookmarkEnd w:id="4"/>
    </w:p>
    <w:p w14:paraId="33547281" w14:textId="2BB1DE1A" w:rsidR="01A8089D" w:rsidRPr="00611366" w:rsidRDefault="54149FCF" w:rsidP="00611366">
      <w:pPr>
        <w:pStyle w:val="FeatureBox2"/>
        <w:rPr>
          <w:rStyle w:val="Strong"/>
        </w:rPr>
      </w:pPr>
      <w:r w:rsidRPr="00611366">
        <w:rPr>
          <w:rStyle w:val="Strong"/>
        </w:rPr>
        <w:t xml:space="preserve">Phonological </w:t>
      </w:r>
      <w:r w:rsidRPr="00174C68">
        <w:rPr>
          <w:rStyle w:val="Strong"/>
        </w:rPr>
        <w:t>component</w:t>
      </w:r>
    </w:p>
    <w:p w14:paraId="065A311C" w14:textId="287A88C4" w:rsidR="01A8089D" w:rsidRDefault="54149FCF" w:rsidP="00BB73A4">
      <w:pPr>
        <w:pStyle w:val="FeatureBox2"/>
        <w:numPr>
          <w:ilvl w:val="0"/>
          <w:numId w:val="7"/>
        </w:numPr>
        <w:ind w:left="567" w:hanging="567"/>
      </w:pPr>
      <w:r w:rsidRPr="37B77F72">
        <w:t>Explain how to segment multisyllabic words into syllables and phonemes, and apply this knowledge when spelling</w:t>
      </w:r>
      <w:r w:rsidR="00F57976">
        <w:t>*</w:t>
      </w:r>
    </w:p>
    <w:p w14:paraId="7D2A3DA6" w14:textId="31023A9A" w:rsidR="01A8089D" w:rsidRDefault="54149FCF" w:rsidP="00BB73A4">
      <w:pPr>
        <w:pStyle w:val="FeatureBox2"/>
        <w:numPr>
          <w:ilvl w:val="0"/>
          <w:numId w:val="7"/>
        </w:numPr>
        <w:ind w:left="567" w:hanging="567"/>
      </w:pPr>
      <w:r w:rsidRPr="37B77F72">
        <w:t xml:space="preserve">Identify differences in vowel phonemes (short, long, diphthong and schwa </w:t>
      </w:r>
      <w:proofErr w:type="gramStart"/>
      <w:r w:rsidRPr="37B77F72">
        <w:t>vowels)</w:t>
      </w:r>
      <w:r w:rsidR="00F57976">
        <w:t>*</w:t>
      </w:r>
      <w:proofErr w:type="gramEnd"/>
    </w:p>
    <w:p w14:paraId="71D76CD1" w14:textId="3F64D1F9" w:rsidR="01A8089D" w:rsidRPr="00611366" w:rsidRDefault="54149FCF" w:rsidP="00611366">
      <w:pPr>
        <w:pStyle w:val="FeatureBox2"/>
        <w:rPr>
          <w:rStyle w:val="Strong"/>
        </w:rPr>
      </w:pPr>
      <w:r w:rsidRPr="00611366">
        <w:rPr>
          <w:rStyle w:val="Strong"/>
        </w:rPr>
        <w:t>Orthographic component</w:t>
      </w:r>
    </w:p>
    <w:p w14:paraId="4686351F" w14:textId="1EF35103" w:rsidR="01A8089D" w:rsidRDefault="54149FCF" w:rsidP="00BB73A4">
      <w:pPr>
        <w:pStyle w:val="FeatureBox2"/>
        <w:numPr>
          <w:ilvl w:val="0"/>
          <w:numId w:val="7"/>
        </w:numPr>
        <w:ind w:left="567" w:hanging="567"/>
      </w:pPr>
      <w:r w:rsidRPr="37B77F72">
        <w:t>Apply knowledge of taught vowel graphemes when spelling</w:t>
      </w:r>
      <w:r w:rsidR="00F57976">
        <w:t>*</w:t>
      </w:r>
    </w:p>
    <w:p w14:paraId="7E50963E" w14:textId="110C8DB7" w:rsidR="01A8089D" w:rsidRPr="00611366" w:rsidRDefault="54149FCF" w:rsidP="00611366">
      <w:pPr>
        <w:pStyle w:val="FeatureBox2"/>
        <w:rPr>
          <w:rStyle w:val="Strong"/>
        </w:rPr>
      </w:pPr>
      <w:r w:rsidRPr="00611366">
        <w:rPr>
          <w:rStyle w:val="Strong"/>
        </w:rPr>
        <w:t>Morphological component</w:t>
      </w:r>
    </w:p>
    <w:p w14:paraId="09FE38D9" w14:textId="41356CAC" w:rsidR="01A8089D" w:rsidRDefault="54149FCF" w:rsidP="00BB73A4">
      <w:pPr>
        <w:pStyle w:val="FeatureBox2"/>
        <w:numPr>
          <w:ilvl w:val="0"/>
          <w:numId w:val="7"/>
        </w:numPr>
        <w:ind w:left="567" w:hanging="567"/>
      </w:pPr>
      <w:r w:rsidRPr="37B77F72">
        <w:t>Identify inflected suffixes, explaining when and how to treat base words when they are affixed, and apply this knowledge when spellin</w:t>
      </w:r>
      <w:r w:rsidR="29CC6E72" w:rsidRPr="37B77F72">
        <w:t>g</w:t>
      </w:r>
      <w:r w:rsidR="00F57976">
        <w:t>*</w:t>
      </w:r>
    </w:p>
    <w:p w14:paraId="20266F99" w14:textId="3A801EEE" w:rsidR="00F366F4" w:rsidRPr="00B91509" w:rsidRDefault="00602F02" w:rsidP="00602F02">
      <w:pPr>
        <w:pStyle w:val="Caption"/>
      </w:pPr>
      <w:r>
        <w:t xml:space="preserve">Table </w:t>
      </w:r>
      <w:r>
        <w:fldChar w:fldCharType="begin"/>
      </w:r>
      <w:r>
        <w:instrText xml:space="preserve"> SEQ Table \* ARABIC </w:instrText>
      </w:r>
      <w:r>
        <w:fldChar w:fldCharType="separate"/>
      </w:r>
      <w:r w:rsidR="007D50A3">
        <w:rPr>
          <w:noProof/>
        </w:rPr>
        <w:t>3</w:t>
      </w:r>
      <w:r>
        <w:fldChar w:fldCharType="end"/>
      </w:r>
      <w:r>
        <w:t xml:space="preserve"> </w:t>
      </w:r>
      <w:r w:rsidR="00F366F4">
        <w:t xml:space="preserve">– </w:t>
      </w:r>
      <w:r w:rsidR="00F366F4" w:rsidRPr="00B91509">
        <w:t xml:space="preserve">Term 1 </w:t>
      </w:r>
      <w:r w:rsidR="007F7CCA">
        <w:t>(early)</w:t>
      </w:r>
      <w:r w:rsidR="00F366F4" w:rsidRPr="00B91509">
        <w:t xml:space="preserve"> </w:t>
      </w:r>
      <w:r w:rsidR="005439B4">
        <w:t>s</w:t>
      </w:r>
      <w:r w:rsidR="00F366F4"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00F37AD1" w:rsidRPr="002D5D8F" w14:paraId="2208B5C6" w14:textId="77777777" w:rsidTr="007212D4">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7C8061DD" w14:textId="377D0D8E" w:rsidR="37B77F72" w:rsidRPr="007212D4" w:rsidRDefault="37B77F72" w:rsidP="007212D4">
            <w:r w:rsidRPr="007212D4">
              <w:t>Phonological</w:t>
            </w:r>
          </w:p>
        </w:tc>
        <w:tc>
          <w:tcPr>
            <w:tcW w:w="697" w:type="pct"/>
          </w:tcPr>
          <w:p w14:paraId="0816AEE3" w14:textId="2D82A2F9" w:rsidR="37B77F72" w:rsidRPr="007212D4" w:rsidRDefault="37B77F72" w:rsidP="007212D4">
            <w:r w:rsidRPr="007212D4">
              <w:t>Orthographic</w:t>
            </w:r>
          </w:p>
        </w:tc>
        <w:tc>
          <w:tcPr>
            <w:tcW w:w="697" w:type="pct"/>
          </w:tcPr>
          <w:p w14:paraId="2610DEF7" w14:textId="7351B562" w:rsidR="37B77F72" w:rsidRPr="007212D4" w:rsidRDefault="37B77F72" w:rsidP="007212D4">
            <w:r w:rsidRPr="007212D4">
              <w:t>Morphological</w:t>
            </w:r>
          </w:p>
        </w:tc>
        <w:tc>
          <w:tcPr>
            <w:tcW w:w="1071" w:type="pct"/>
          </w:tcPr>
          <w:p w14:paraId="002C1FEF" w14:textId="52962E96" w:rsidR="37B77F72" w:rsidRPr="007212D4" w:rsidRDefault="37B77F72" w:rsidP="007212D4">
            <w:r w:rsidRPr="007212D4">
              <w:t>Sample words for inquiry</w:t>
            </w:r>
          </w:p>
        </w:tc>
        <w:tc>
          <w:tcPr>
            <w:tcW w:w="1838" w:type="pct"/>
          </w:tcPr>
          <w:p w14:paraId="7B7CE305" w14:textId="520F8AF4" w:rsidR="5DFBDA28" w:rsidRPr="007212D4" w:rsidRDefault="5DFBDA28" w:rsidP="007212D4">
            <w:r w:rsidRPr="007212D4">
              <w:t>Supporting information for teachers</w:t>
            </w:r>
          </w:p>
        </w:tc>
      </w:tr>
      <w:tr w:rsidR="00F37AD1" w14:paraId="5BD55946" w14:textId="77777777" w:rsidTr="007212D4">
        <w:trPr>
          <w:cnfStyle w:val="000000100000" w:firstRow="0" w:lastRow="0" w:firstColumn="0" w:lastColumn="0" w:oddVBand="0" w:evenVBand="0" w:oddHBand="1" w:evenHBand="0" w:firstRowFirstColumn="0" w:firstRowLastColumn="0" w:lastRowFirstColumn="0" w:lastRowLastColumn="0"/>
          <w:trHeight w:val="689"/>
        </w:trPr>
        <w:tc>
          <w:tcPr>
            <w:tcW w:w="697" w:type="pct"/>
          </w:tcPr>
          <w:p w14:paraId="779CFB89" w14:textId="3542137B" w:rsidR="37B77F72" w:rsidRPr="00F37AD1" w:rsidRDefault="37B77F72" w:rsidP="007212D4">
            <w:r w:rsidRPr="00F37AD1">
              <w:t>Long vowel phoneme</w:t>
            </w:r>
          </w:p>
          <w:p w14:paraId="5FF7F9ED" w14:textId="357467C0" w:rsidR="37B77F72" w:rsidRPr="00F37AD1" w:rsidRDefault="37B77F72" w:rsidP="00353505">
            <w:pPr>
              <w:rPr>
                <w:lang w:val="it-IT"/>
              </w:rPr>
            </w:pPr>
            <w:r w:rsidRPr="00F37AD1">
              <w:rPr>
                <w:rFonts w:eastAsia="Arial"/>
                <w:szCs w:val="22"/>
              </w:rPr>
              <w:lastRenderedPageBreak/>
              <w:t>/</w:t>
            </w:r>
            <w:proofErr w:type="spellStart"/>
            <w:r w:rsidRPr="00F37AD1">
              <w:rPr>
                <w:rFonts w:eastAsia="Arial"/>
                <w:szCs w:val="22"/>
              </w:rPr>
              <w:t>ee</w:t>
            </w:r>
            <w:proofErr w:type="spellEnd"/>
            <w:r w:rsidRPr="00F37AD1">
              <w:rPr>
                <w:rFonts w:eastAsia="Arial"/>
                <w:szCs w:val="22"/>
              </w:rPr>
              <w:t xml:space="preserve">/ as in </w:t>
            </w:r>
            <w:r w:rsidRPr="00512023">
              <w:rPr>
                <w:rStyle w:val="Emphasis"/>
              </w:rPr>
              <w:t>me</w:t>
            </w:r>
            <w:r w:rsidR="00E17C38" w:rsidRPr="00882C3A">
              <w:rPr>
                <w:rFonts w:eastAsia="Arial"/>
                <w:i/>
                <w:iCs/>
                <w:szCs w:val="22"/>
                <w:vertAlign w:val="superscript"/>
              </w:rPr>
              <w:t>#</w:t>
            </w:r>
          </w:p>
        </w:tc>
        <w:tc>
          <w:tcPr>
            <w:tcW w:w="697" w:type="pct"/>
          </w:tcPr>
          <w:p w14:paraId="69ECA6B2" w14:textId="296C6807" w:rsidR="37B77F72" w:rsidRPr="003B41B1" w:rsidRDefault="00A90FE0" w:rsidP="003B41B1">
            <w:r w:rsidRPr="003B41B1">
              <w:lastRenderedPageBreak/>
              <w:t>[</w:t>
            </w:r>
            <w:proofErr w:type="spellStart"/>
            <w:r w:rsidRPr="003B41B1">
              <w:t>ea</w:t>
            </w:r>
            <w:proofErr w:type="spellEnd"/>
            <w:r w:rsidRPr="003B41B1">
              <w:t xml:space="preserve">, </w:t>
            </w:r>
            <w:proofErr w:type="spellStart"/>
            <w:r w:rsidRPr="003B41B1">
              <w:t>ee</w:t>
            </w:r>
            <w:proofErr w:type="spellEnd"/>
            <w:r w:rsidRPr="003B41B1">
              <w:t>, e, y]</w:t>
            </w:r>
          </w:p>
          <w:p w14:paraId="4EE2FF9F" w14:textId="0BE980EC" w:rsidR="003F1EEC" w:rsidRPr="00F37AD1" w:rsidRDefault="003F1EEC" w:rsidP="003B41B1">
            <w:pPr>
              <w:rPr>
                <w:rFonts w:eastAsia="Arial"/>
                <w:szCs w:val="22"/>
              </w:rPr>
            </w:pPr>
            <w:r w:rsidRPr="003B41B1">
              <w:t xml:space="preserve">Less common </w:t>
            </w:r>
            <w:r w:rsidRPr="003B41B1">
              <w:lastRenderedPageBreak/>
              <w:t>representations [</w:t>
            </w:r>
            <w:proofErr w:type="spellStart"/>
            <w:r w:rsidR="001D0361" w:rsidRPr="003B41B1">
              <w:t>e_e</w:t>
            </w:r>
            <w:proofErr w:type="spellEnd"/>
            <w:r w:rsidR="001D0361" w:rsidRPr="003B41B1">
              <w:t xml:space="preserve">, </w:t>
            </w:r>
            <w:proofErr w:type="spellStart"/>
            <w:r w:rsidR="001D0361" w:rsidRPr="003B41B1">
              <w:t>ey</w:t>
            </w:r>
            <w:proofErr w:type="spellEnd"/>
            <w:r w:rsidR="001D0361" w:rsidRPr="003B41B1">
              <w:t>]</w:t>
            </w:r>
          </w:p>
        </w:tc>
        <w:tc>
          <w:tcPr>
            <w:tcW w:w="697" w:type="pct"/>
          </w:tcPr>
          <w:p w14:paraId="688517B7" w14:textId="261AAC9E" w:rsidR="37B77F72" w:rsidRPr="003B41B1" w:rsidRDefault="37B77F72" w:rsidP="003B41B1">
            <w:r w:rsidRPr="002333F2">
              <w:rPr>
                <w:rStyle w:val="Strong"/>
              </w:rPr>
              <w:lastRenderedPageBreak/>
              <w:t>Inflected suffixes</w:t>
            </w:r>
            <w:r w:rsidRPr="003B41B1">
              <w:t>:</w:t>
            </w:r>
            <w:r w:rsidR="00A82CF9">
              <w:t xml:space="preserve"> </w:t>
            </w:r>
            <w:r w:rsidRPr="003B41B1">
              <w:t>plurals</w:t>
            </w:r>
            <w:r w:rsidR="003F55AB" w:rsidRPr="003B41B1">
              <w:t xml:space="preserve"> </w:t>
            </w:r>
            <w:r w:rsidR="00F82D6B">
              <w:br/>
            </w:r>
            <w:r w:rsidR="00597480" w:rsidRPr="003B41B1">
              <w:lastRenderedPageBreak/>
              <w:t>(</w:t>
            </w:r>
            <w:r w:rsidRPr="003B41B1">
              <w:t>-s</w:t>
            </w:r>
            <w:r w:rsidR="00DE0CB7" w:rsidRPr="003B41B1">
              <w:t>, -</w:t>
            </w:r>
            <w:r w:rsidRPr="003B41B1">
              <w:t>es)</w:t>
            </w:r>
          </w:p>
        </w:tc>
        <w:tc>
          <w:tcPr>
            <w:tcW w:w="1071" w:type="pct"/>
          </w:tcPr>
          <w:p w14:paraId="6C135845" w14:textId="7DB5FFDA" w:rsidR="00264290" w:rsidRPr="003B41B1" w:rsidRDefault="00264290" w:rsidP="003B41B1">
            <w:r w:rsidRPr="003B41B1">
              <w:lastRenderedPageBreak/>
              <w:t xml:space="preserve">cream-creams, </w:t>
            </w:r>
            <w:r w:rsidR="0038771D" w:rsidRPr="003B41B1">
              <w:t>peacock-peacocks</w:t>
            </w:r>
          </w:p>
          <w:p w14:paraId="32A152E4" w14:textId="4A25561D" w:rsidR="00264290" w:rsidRPr="003B41B1" w:rsidRDefault="00264290" w:rsidP="003B41B1">
            <w:r w:rsidRPr="003B41B1">
              <w:lastRenderedPageBreak/>
              <w:t>coffee-coffees, referee-referees, refugee-refugees, sheet-sheets</w:t>
            </w:r>
          </w:p>
          <w:p w14:paraId="79859BA6" w14:textId="1565838F" w:rsidR="00264290" w:rsidRPr="003B41B1" w:rsidRDefault="00264290" w:rsidP="003B41B1">
            <w:r w:rsidRPr="003B41B1">
              <w:t>female-females</w:t>
            </w:r>
          </w:p>
          <w:p w14:paraId="7AAF6BF6" w14:textId="7274C370" w:rsidR="0052725D" w:rsidRPr="003B41B1" w:rsidRDefault="0052725D" w:rsidP="003B41B1">
            <w:r w:rsidRPr="003B41B1">
              <w:t>baby-babies, candy-candies, cherry-cherries, berry-berries, inquiry-inquiries</w:t>
            </w:r>
          </w:p>
          <w:p w14:paraId="49DA1B93" w14:textId="047A8C43" w:rsidR="00264290" w:rsidRPr="003B41B1" w:rsidRDefault="00264290" w:rsidP="003B41B1">
            <w:r w:rsidRPr="003B41B1">
              <w:t>theme-themes</w:t>
            </w:r>
          </w:p>
          <w:p w14:paraId="068881E3" w14:textId="4535EB68" w:rsidR="37B77F72" w:rsidRPr="003B41B1" w:rsidRDefault="00264290" w:rsidP="003B41B1">
            <w:r w:rsidRPr="003B41B1">
              <w:t xml:space="preserve">jockey-jockeys, </w:t>
            </w:r>
            <w:r w:rsidR="007C2222" w:rsidRPr="003B41B1">
              <w:t>d</w:t>
            </w:r>
            <w:r w:rsidRPr="003B41B1">
              <w:t>onkey-</w:t>
            </w:r>
            <w:r w:rsidR="007C2222" w:rsidRPr="003B41B1">
              <w:t>d</w:t>
            </w:r>
            <w:r w:rsidRPr="003B41B1">
              <w:t>onkeys</w:t>
            </w:r>
          </w:p>
        </w:tc>
        <w:tc>
          <w:tcPr>
            <w:tcW w:w="1838" w:type="pct"/>
          </w:tcPr>
          <w:p w14:paraId="63785FA2" w14:textId="77777777" w:rsidR="00275930" w:rsidRPr="003B41B1" w:rsidRDefault="00275930" w:rsidP="00A463D8">
            <w:pPr>
              <w:rPr>
                <w:rStyle w:val="Strong"/>
              </w:rPr>
            </w:pPr>
            <w:r w:rsidRPr="003B41B1">
              <w:rPr>
                <w:rStyle w:val="Strong"/>
              </w:rPr>
              <w:lastRenderedPageBreak/>
              <w:t>Phonological component</w:t>
            </w:r>
          </w:p>
          <w:p w14:paraId="41FC79AE" w14:textId="398CA3E5" w:rsidR="37B77F72" w:rsidRPr="00F37AD1" w:rsidRDefault="50C81FF2" w:rsidP="00A463D8">
            <w:pPr>
              <w:rPr>
                <w:szCs w:val="22"/>
              </w:rPr>
            </w:pPr>
            <w:r w:rsidRPr="003B41B1">
              <w:t>As introduced in E</w:t>
            </w:r>
            <w:r w:rsidR="00D054C9" w:rsidRPr="003B41B1">
              <w:t xml:space="preserve">arly </w:t>
            </w:r>
            <w:r w:rsidRPr="003B41B1">
              <w:t>S</w:t>
            </w:r>
            <w:r w:rsidR="00D054C9" w:rsidRPr="003B41B1">
              <w:t xml:space="preserve">tage </w:t>
            </w:r>
            <w:r w:rsidRPr="003B41B1">
              <w:t>1 and S</w:t>
            </w:r>
            <w:r w:rsidR="00D054C9" w:rsidRPr="003B41B1">
              <w:t xml:space="preserve">tage </w:t>
            </w:r>
            <w:r w:rsidRPr="003B41B1">
              <w:t>1, revise</w:t>
            </w:r>
            <w:r w:rsidRPr="00F37AD1">
              <w:rPr>
                <w:rFonts w:eastAsia="Arial"/>
                <w:szCs w:val="22"/>
              </w:rPr>
              <w:t xml:space="preserve"> </w:t>
            </w:r>
            <w:r w:rsidRPr="00512023">
              <w:rPr>
                <w:rStyle w:val="Strong"/>
              </w:rPr>
              <w:lastRenderedPageBreak/>
              <w:t>segmenting multisyllabic words</w:t>
            </w:r>
            <w:r w:rsidRPr="003B41B1">
              <w:t xml:space="preserve"> into syllables and phonemes. For example, </w:t>
            </w:r>
            <w:r w:rsidRPr="009E6B8B">
              <w:rPr>
                <w:rStyle w:val="Emphasis"/>
              </w:rPr>
              <w:t>jockey</w:t>
            </w:r>
            <w:r w:rsidRPr="003B41B1">
              <w:t xml:space="preserve"> has 2 syllables and 4 phonemes (j</w:t>
            </w:r>
            <w:r w:rsidR="2D3D0ABE" w:rsidRPr="003B41B1">
              <w:t>-</w:t>
            </w:r>
            <w:r w:rsidRPr="003B41B1">
              <w:t>o</w:t>
            </w:r>
            <w:r w:rsidR="784E05E7" w:rsidRPr="003B41B1">
              <w:t>-</w:t>
            </w:r>
            <w:r w:rsidRPr="003B41B1">
              <w:t>ck</w:t>
            </w:r>
            <w:r w:rsidR="09905A91" w:rsidRPr="003B41B1">
              <w:t>-</w:t>
            </w:r>
            <w:proofErr w:type="spellStart"/>
            <w:r w:rsidRPr="003B41B1">
              <w:t>ey</w:t>
            </w:r>
            <w:proofErr w:type="spellEnd"/>
            <w:r w:rsidRPr="003B41B1">
              <w:t>). This is a phonological skill that should be practised regularly.</w:t>
            </w:r>
          </w:p>
          <w:p w14:paraId="64B60A94" w14:textId="77777777" w:rsidR="006F1A43" w:rsidRPr="00512023" w:rsidRDefault="006F1A43" w:rsidP="00A463D8">
            <w:pPr>
              <w:rPr>
                <w:rStyle w:val="Strong"/>
              </w:rPr>
            </w:pPr>
            <w:r w:rsidRPr="00512023">
              <w:rPr>
                <w:rStyle w:val="Strong"/>
              </w:rPr>
              <w:t>Orthographic component</w:t>
            </w:r>
          </w:p>
          <w:p w14:paraId="10E69B84" w14:textId="53D3A404" w:rsidR="37B77F72" w:rsidRPr="003B41B1" w:rsidRDefault="008E4D58" w:rsidP="003B41B1">
            <w:r>
              <w:t>The v</w:t>
            </w:r>
            <w:r w:rsidRPr="003B41B1">
              <w:t xml:space="preserve">owel </w:t>
            </w:r>
            <w:r w:rsidR="20512021" w:rsidRPr="003B41B1">
              <w:t>digraphs that represent /</w:t>
            </w:r>
            <w:proofErr w:type="spellStart"/>
            <w:r w:rsidR="20512021" w:rsidRPr="003B41B1">
              <w:t>ee</w:t>
            </w:r>
            <w:proofErr w:type="spellEnd"/>
            <w:r w:rsidR="20512021" w:rsidRPr="003B41B1">
              <w:t xml:space="preserve">/ are </w:t>
            </w:r>
            <w:r w:rsidR="5CED12E3" w:rsidRPr="003B41B1">
              <w:t>‘</w:t>
            </w:r>
            <w:proofErr w:type="spellStart"/>
            <w:r w:rsidR="20512021" w:rsidRPr="003B41B1">
              <w:t>ea</w:t>
            </w:r>
            <w:proofErr w:type="spellEnd"/>
            <w:r w:rsidR="10BC7C59" w:rsidRPr="003B41B1">
              <w:t>’</w:t>
            </w:r>
            <w:r w:rsidR="00171FE3" w:rsidRPr="003B41B1">
              <w:t>, ‘</w:t>
            </w:r>
            <w:proofErr w:type="spellStart"/>
            <w:r w:rsidR="00171FE3" w:rsidRPr="003B41B1">
              <w:t>ee</w:t>
            </w:r>
            <w:proofErr w:type="spellEnd"/>
            <w:r w:rsidR="00171FE3" w:rsidRPr="003B41B1">
              <w:t>’</w:t>
            </w:r>
            <w:r w:rsidR="20512021" w:rsidRPr="003B41B1">
              <w:t xml:space="preserve"> and </w:t>
            </w:r>
            <w:r w:rsidR="744CC3B4" w:rsidRPr="003B41B1">
              <w:t>‘</w:t>
            </w:r>
            <w:proofErr w:type="spellStart"/>
            <w:r w:rsidR="20512021" w:rsidRPr="003B41B1">
              <w:t>ey</w:t>
            </w:r>
            <w:proofErr w:type="spellEnd"/>
            <w:r w:rsidR="198CEFB9" w:rsidRPr="003B41B1">
              <w:t>’</w:t>
            </w:r>
            <w:r w:rsidR="20512021" w:rsidRPr="003B41B1">
              <w:t xml:space="preserve">. The split digraph </w:t>
            </w:r>
            <w:r w:rsidR="1109294E" w:rsidRPr="003B41B1">
              <w:t>‘</w:t>
            </w:r>
            <w:proofErr w:type="spellStart"/>
            <w:r w:rsidR="20512021" w:rsidRPr="003B41B1">
              <w:t>e_e</w:t>
            </w:r>
            <w:proofErr w:type="spellEnd"/>
            <w:r w:rsidR="1818B905" w:rsidRPr="003B41B1">
              <w:t>’</w:t>
            </w:r>
            <w:r w:rsidR="20512021" w:rsidRPr="003B41B1">
              <w:t xml:space="preserve"> and </w:t>
            </w:r>
            <w:r>
              <w:t xml:space="preserve">the </w:t>
            </w:r>
            <w:r w:rsidR="004B53FE" w:rsidRPr="003B41B1">
              <w:t xml:space="preserve">graphs </w:t>
            </w:r>
            <w:r w:rsidR="4912C20C" w:rsidRPr="003B41B1">
              <w:t>‘</w:t>
            </w:r>
            <w:r w:rsidR="20512021" w:rsidRPr="003B41B1">
              <w:t>e</w:t>
            </w:r>
            <w:r w:rsidR="4F3F8A2B" w:rsidRPr="003B41B1">
              <w:t>’</w:t>
            </w:r>
            <w:r w:rsidR="20512021" w:rsidRPr="003B41B1">
              <w:t xml:space="preserve"> and </w:t>
            </w:r>
            <w:r w:rsidR="317F0272" w:rsidRPr="003B41B1">
              <w:t>‘</w:t>
            </w:r>
            <w:r w:rsidR="20512021" w:rsidRPr="003B41B1">
              <w:t>y</w:t>
            </w:r>
            <w:r w:rsidR="59A0837A" w:rsidRPr="003B41B1">
              <w:t>’</w:t>
            </w:r>
            <w:r w:rsidR="20512021" w:rsidRPr="003B41B1">
              <w:t xml:space="preserve"> are also </w:t>
            </w:r>
            <w:r w:rsidR="064751B9" w:rsidRPr="003B41B1">
              <w:t>used to represent /</w:t>
            </w:r>
            <w:proofErr w:type="spellStart"/>
            <w:r w:rsidR="064751B9" w:rsidRPr="003B41B1">
              <w:t>ee</w:t>
            </w:r>
            <w:proofErr w:type="spellEnd"/>
            <w:r w:rsidR="064751B9" w:rsidRPr="003B41B1">
              <w:t>/.</w:t>
            </w:r>
          </w:p>
          <w:p w14:paraId="06793905" w14:textId="794802DE" w:rsidR="003B41EF" w:rsidRDefault="006F1A43" w:rsidP="00A463D8">
            <w:pPr>
              <w:rPr>
                <w:szCs w:val="22"/>
              </w:rPr>
            </w:pPr>
            <w:r w:rsidRPr="00DC3219">
              <w:rPr>
                <w:rStyle w:val="Strong"/>
              </w:rPr>
              <w:t>Note</w:t>
            </w:r>
            <w:r w:rsidRPr="003B41B1">
              <w:t xml:space="preserve">: </w:t>
            </w:r>
            <w:r w:rsidR="004678DD" w:rsidRPr="003B41B1">
              <w:t>the position of graphemes is introduced in Year 3, Term 1</w:t>
            </w:r>
            <w:r w:rsidR="000E6676" w:rsidRPr="003B41B1">
              <w:t xml:space="preserve"> (late)</w:t>
            </w:r>
            <w:r w:rsidR="00832192" w:rsidRPr="003B41B1">
              <w:t>. If appropriate, this content could be introduced earlier.</w:t>
            </w:r>
            <w:r w:rsidR="00932B99" w:rsidRPr="003B41B1">
              <w:t xml:space="preserve"> For example</w:t>
            </w:r>
            <w:r w:rsidR="003B41EF" w:rsidRPr="003B41B1">
              <w:t>:</w:t>
            </w:r>
          </w:p>
          <w:p w14:paraId="4EE0A7A2" w14:textId="3060685B" w:rsidR="00440516" w:rsidRDefault="003B41EF" w:rsidP="000E6676">
            <w:pPr>
              <w:pStyle w:val="ListBullet"/>
            </w:pPr>
            <w:r>
              <w:t>‘</w:t>
            </w:r>
            <w:proofErr w:type="spellStart"/>
            <w:r>
              <w:t>ea</w:t>
            </w:r>
            <w:proofErr w:type="spellEnd"/>
            <w:r>
              <w:t>’</w:t>
            </w:r>
            <w:r w:rsidR="00440516">
              <w:t xml:space="preserve"> and ‘</w:t>
            </w:r>
            <w:proofErr w:type="spellStart"/>
            <w:r w:rsidR="00440516">
              <w:t>ee</w:t>
            </w:r>
            <w:proofErr w:type="spellEnd"/>
            <w:r w:rsidR="00440516">
              <w:t xml:space="preserve">’ are often used in the middle of </w:t>
            </w:r>
            <w:r w:rsidR="003708B8">
              <w:t xml:space="preserve">base </w:t>
            </w:r>
            <w:r w:rsidR="00440516">
              <w:t>words (</w:t>
            </w:r>
            <w:r w:rsidR="00BF2A41" w:rsidRPr="00674D56">
              <w:t>cream</w:t>
            </w:r>
            <w:r w:rsidR="00BF2A41">
              <w:rPr>
                <w:i/>
                <w:iCs/>
              </w:rPr>
              <w:t xml:space="preserve">, </w:t>
            </w:r>
            <w:r w:rsidR="00BF2A41" w:rsidRPr="00674D56">
              <w:t>sheet</w:t>
            </w:r>
            <w:r w:rsidR="00BF2A41">
              <w:t xml:space="preserve">) </w:t>
            </w:r>
            <w:r w:rsidR="00440516" w:rsidRPr="00BF2A41">
              <w:t>and</w:t>
            </w:r>
            <w:r w:rsidR="00440516">
              <w:t xml:space="preserve"> </w:t>
            </w:r>
            <w:r w:rsidR="00BF2A41">
              <w:t xml:space="preserve">at the </w:t>
            </w:r>
            <w:r w:rsidR="00440516">
              <w:t xml:space="preserve">end of </w:t>
            </w:r>
            <w:r w:rsidR="003708B8">
              <w:t xml:space="preserve">base </w:t>
            </w:r>
            <w:r w:rsidR="00440516">
              <w:t>words</w:t>
            </w:r>
            <w:r w:rsidR="00BF2A41">
              <w:t xml:space="preserve"> (</w:t>
            </w:r>
            <w:r w:rsidR="00BF2A41" w:rsidRPr="00773E4F">
              <w:t>flea</w:t>
            </w:r>
            <w:r w:rsidR="00517488" w:rsidRPr="00353505">
              <w:rPr>
                <w:i/>
                <w:iCs/>
              </w:rPr>
              <w:t xml:space="preserve">, </w:t>
            </w:r>
            <w:r w:rsidR="00517488" w:rsidRPr="00773E4F">
              <w:t>coffee</w:t>
            </w:r>
            <w:r w:rsidR="00517488">
              <w:t>)</w:t>
            </w:r>
          </w:p>
          <w:p w14:paraId="3D48D1D7" w14:textId="153E8DC8" w:rsidR="006F1A43" w:rsidRPr="00440516" w:rsidRDefault="00932B99" w:rsidP="000E6676">
            <w:pPr>
              <w:pStyle w:val="ListBullet"/>
            </w:pPr>
            <w:r w:rsidRPr="00440516">
              <w:t>‘e’ is used at the beginning of base words (</w:t>
            </w:r>
            <w:r w:rsidR="003F0E12" w:rsidRPr="00773E4F">
              <w:t>ego</w:t>
            </w:r>
            <w:r w:rsidR="003F0E12" w:rsidRPr="00440516">
              <w:t xml:space="preserve">) or at the </w:t>
            </w:r>
            <w:r w:rsidR="003B41EF" w:rsidRPr="00440516">
              <w:t>end of a syllable</w:t>
            </w:r>
            <w:r w:rsidR="00BF08A2">
              <w:t xml:space="preserve"> within a multisyllabic word</w:t>
            </w:r>
            <w:r w:rsidR="00A148AD" w:rsidRPr="00440516">
              <w:t xml:space="preserve"> (</w:t>
            </w:r>
            <w:r w:rsidR="00A148AD" w:rsidRPr="00773E4F">
              <w:t>belong</w:t>
            </w:r>
            <w:r w:rsidR="00A148AD" w:rsidRPr="00440516">
              <w:t>)</w:t>
            </w:r>
          </w:p>
          <w:p w14:paraId="655B3A84" w14:textId="0157EED2" w:rsidR="00E73336" w:rsidRDefault="007C2222" w:rsidP="000E6676">
            <w:pPr>
              <w:pStyle w:val="ListBullet"/>
            </w:pPr>
            <w:r>
              <w:t>‘y’</w:t>
            </w:r>
            <w:r w:rsidR="000A46EA">
              <w:t xml:space="preserve"> is used at the end of a multisyllabic word</w:t>
            </w:r>
            <w:r w:rsidR="007F7534">
              <w:t xml:space="preserve"> </w:t>
            </w:r>
            <w:r w:rsidR="007F7534">
              <w:lastRenderedPageBreak/>
              <w:t>(</w:t>
            </w:r>
            <w:r w:rsidR="007F7534" w:rsidRPr="00773E4F">
              <w:t>baby</w:t>
            </w:r>
            <w:r w:rsidR="007F7534">
              <w:t>)</w:t>
            </w:r>
          </w:p>
          <w:p w14:paraId="48EA53AE" w14:textId="7A13CC3E" w:rsidR="00FA2DBE" w:rsidRDefault="00FA2DBE" w:rsidP="00A51EA0">
            <w:pPr>
              <w:pStyle w:val="ListBullet"/>
            </w:pPr>
            <w:r>
              <w:t>‘</w:t>
            </w:r>
            <w:proofErr w:type="spellStart"/>
            <w:r>
              <w:t>e_e</w:t>
            </w:r>
            <w:proofErr w:type="spellEnd"/>
            <w:r>
              <w:t>’ is often used in the middle of a final syllable (</w:t>
            </w:r>
            <w:r w:rsidRPr="00773E4F">
              <w:t>athlete</w:t>
            </w:r>
            <w:r>
              <w:t>)</w:t>
            </w:r>
          </w:p>
          <w:p w14:paraId="73FCD11B" w14:textId="662EB991" w:rsidR="00FA2DBE" w:rsidRPr="00FA2DBE" w:rsidRDefault="00FA2DBE" w:rsidP="00A51EA0">
            <w:pPr>
              <w:pStyle w:val="ListBullet"/>
              <w:rPr>
                <w:szCs w:val="22"/>
              </w:rPr>
            </w:pPr>
            <w:r>
              <w:t>‘</w:t>
            </w:r>
            <w:proofErr w:type="spellStart"/>
            <w:r>
              <w:t>ey</w:t>
            </w:r>
            <w:proofErr w:type="spellEnd"/>
            <w:r>
              <w:t>’ is often used at the end of base words (</w:t>
            </w:r>
            <w:r w:rsidRPr="00773E4F">
              <w:t>donkey</w:t>
            </w:r>
            <w:r>
              <w:t>).</w:t>
            </w:r>
          </w:p>
          <w:p w14:paraId="2C708D39" w14:textId="77777777" w:rsidR="003B41EF" w:rsidRPr="003B41B1" w:rsidRDefault="003B41EF" w:rsidP="002C1DEA">
            <w:pPr>
              <w:rPr>
                <w:rStyle w:val="Strong"/>
              </w:rPr>
            </w:pPr>
            <w:r w:rsidRPr="003B41B1">
              <w:rPr>
                <w:rStyle w:val="Strong"/>
              </w:rPr>
              <w:t>Morphological component</w:t>
            </w:r>
          </w:p>
          <w:p w14:paraId="1DCD7C12" w14:textId="31EABEB8" w:rsidR="21365178" w:rsidRPr="002C1DEA" w:rsidRDefault="109500A7" w:rsidP="002C1DEA">
            <w:r w:rsidRPr="003B41B1">
              <w:t>Introduce</w:t>
            </w:r>
            <w:r w:rsidR="0DFE1801" w:rsidRPr="002C1DEA">
              <w:t xml:space="preserve"> </w:t>
            </w:r>
            <w:r w:rsidR="0DFE1801" w:rsidRPr="00A51EA0">
              <w:rPr>
                <w:rStyle w:val="Strong"/>
              </w:rPr>
              <w:t>inflected suffixes</w:t>
            </w:r>
            <w:r w:rsidR="0DFE1801" w:rsidRPr="003B41B1">
              <w:t xml:space="preserve">. The inflected suffixes </w:t>
            </w:r>
            <w:r w:rsidR="00F865FD">
              <w:br/>
            </w:r>
            <w:r w:rsidR="0DFE1801" w:rsidRPr="003B41B1">
              <w:t>-s and -es change a noun from singular (one) to plural (more than one).</w:t>
            </w:r>
            <w:r w:rsidR="00547214" w:rsidRPr="003B41B1">
              <w:t xml:space="preserve"> </w:t>
            </w:r>
            <w:r w:rsidR="008E027C" w:rsidRPr="003B41B1">
              <w:t>Explain</w:t>
            </w:r>
            <w:r w:rsidR="00547214" w:rsidRPr="003B41B1">
              <w:t xml:space="preserve"> that a word’s part of speech does not change when an inflected suffix is added to a word.</w:t>
            </w:r>
          </w:p>
          <w:p w14:paraId="2E41A660" w14:textId="5DD72DB3" w:rsidR="0096264F" w:rsidRPr="003B41B1" w:rsidRDefault="0096264F" w:rsidP="002C1DEA">
            <w:r w:rsidRPr="00A51EA0">
              <w:rPr>
                <w:rStyle w:val="Strong"/>
              </w:rPr>
              <w:t>The ‘add -s’ generalisation</w:t>
            </w:r>
            <w:r w:rsidRPr="003B41B1">
              <w:t xml:space="preserve">: the most common way to change a singular noun to a plural is to add </w:t>
            </w:r>
            <w:r w:rsidR="00A03303">
              <w:t xml:space="preserve">the suffix </w:t>
            </w:r>
            <w:r w:rsidRPr="003B41B1">
              <w:t>-s to the end of the base word (</w:t>
            </w:r>
            <w:r w:rsidRPr="00BF515C">
              <w:t>cream</w:t>
            </w:r>
            <w:r w:rsidR="00CC25A8" w:rsidRPr="003B41B1">
              <w:t xml:space="preserve">, </w:t>
            </w:r>
            <w:r w:rsidRPr="00BF515C">
              <w:t>creams</w:t>
            </w:r>
            <w:r w:rsidRPr="003B41B1">
              <w:t>)</w:t>
            </w:r>
            <w:r w:rsidR="007C2370" w:rsidRPr="003B41B1">
              <w:t>.</w:t>
            </w:r>
          </w:p>
          <w:p w14:paraId="3BDBD040" w14:textId="3CA0B3A8" w:rsidR="21365178" w:rsidRPr="00685071" w:rsidRDefault="007C2370" w:rsidP="002C1DEA">
            <w:r w:rsidRPr="00A51EA0">
              <w:rPr>
                <w:rStyle w:val="Strong"/>
              </w:rPr>
              <w:t>The ‘</w:t>
            </w:r>
            <w:r w:rsidR="0003773B">
              <w:rPr>
                <w:rStyle w:val="Strong"/>
              </w:rPr>
              <w:t xml:space="preserve">change the y to </w:t>
            </w:r>
            <w:proofErr w:type="spellStart"/>
            <w:r w:rsidR="0003773B">
              <w:rPr>
                <w:rStyle w:val="Strong"/>
              </w:rPr>
              <w:t>i</w:t>
            </w:r>
            <w:proofErr w:type="spellEnd"/>
            <w:r w:rsidRPr="00A51EA0">
              <w:rPr>
                <w:rStyle w:val="Strong"/>
              </w:rPr>
              <w:t>’ generalisation</w:t>
            </w:r>
            <w:r w:rsidRPr="00685071">
              <w:t>: when a noun ends in a consonant and a ‘y’, replace the ‘y’ with an ‘</w:t>
            </w:r>
            <w:proofErr w:type="spellStart"/>
            <w:r w:rsidRPr="00685071">
              <w:t>i</w:t>
            </w:r>
            <w:proofErr w:type="spellEnd"/>
            <w:r w:rsidRPr="00685071">
              <w:t xml:space="preserve">’ before adding the </w:t>
            </w:r>
            <w:proofErr w:type="gramStart"/>
            <w:r w:rsidRPr="00685071">
              <w:t>suffix</w:t>
            </w:r>
            <w:r w:rsidR="00A96788" w:rsidRPr="00685071">
              <w:t xml:space="preserve"> -es</w:t>
            </w:r>
            <w:proofErr w:type="gramEnd"/>
            <w:r w:rsidRPr="00685071">
              <w:t xml:space="preserve"> (</w:t>
            </w:r>
            <w:r w:rsidRPr="00BF515C">
              <w:t>baby</w:t>
            </w:r>
            <w:r w:rsidR="00CC25A8" w:rsidRPr="00685071">
              <w:t>,</w:t>
            </w:r>
            <w:r w:rsidR="00CC25A8">
              <w:rPr>
                <w:i/>
                <w:iCs/>
                <w:color w:val="000000"/>
                <w:szCs w:val="22"/>
                <w:shd w:val="clear" w:color="auto" w:fill="FFFFFF"/>
              </w:rPr>
              <w:t xml:space="preserve"> </w:t>
            </w:r>
            <w:r w:rsidRPr="00BF515C">
              <w:t>babies</w:t>
            </w:r>
            <w:r w:rsidRPr="00685071">
              <w:t>).</w:t>
            </w:r>
          </w:p>
          <w:p w14:paraId="5C3A73A7" w14:textId="5C17380A" w:rsidR="00C713E7" w:rsidRPr="00F37AD1" w:rsidRDefault="00C713E7" w:rsidP="002C1DEA">
            <w:pPr>
              <w:rPr>
                <w:rFonts w:eastAsia="Arial"/>
                <w:i/>
                <w:iCs/>
                <w:szCs w:val="22"/>
              </w:rPr>
            </w:pPr>
            <w:r w:rsidRPr="00E27CF1">
              <w:rPr>
                <w:rStyle w:val="Strong"/>
              </w:rPr>
              <w:lastRenderedPageBreak/>
              <w:t>The ‘keep the y’ generalisation</w:t>
            </w:r>
            <w:r w:rsidRPr="00685071">
              <w:t>: when a word ends in a vowel and a ‘y’, keep the ‘y’ before adding the suffix</w:t>
            </w:r>
            <w:r w:rsidR="00CC5534" w:rsidRPr="00685071">
              <w:t xml:space="preserve"> -s </w:t>
            </w:r>
            <w:r w:rsidRPr="00685071">
              <w:t>(</w:t>
            </w:r>
            <w:r w:rsidRPr="00BF515C">
              <w:t>jockey</w:t>
            </w:r>
            <w:r w:rsidR="00CC25A8" w:rsidRPr="00685071">
              <w:t>,</w:t>
            </w:r>
            <w:r w:rsidR="00CC25A8">
              <w:rPr>
                <w:i/>
                <w:iCs/>
                <w:color w:val="000000"/>
                <w:szCs w:val="22"/>
                <w:shd w:val="clear" w:color="auto" w:fill="FFFFFF"/>
              </w:rPr>
              <w:t xml:space="preserve"> </w:t>
            </w:r>
            <w:r w:rsidRPr="00BF515C">
              <w:t>jockeys</w:t>
            </w:r>
            <w:r>
              <w:rPr>
                <w:color w:val="000000"/>
                <w:szCs w:val="22"/>
                <w:shd w:val="clear" w:color="auto" w:fill="FFFFFF"/>
              </w:rPr>
              <w:t>)</w:t>
            </w:r>
            <w:r w:rsidRPr="00685071">
              <w:t>.</w:t>
            </w:r>
          </w:p>
        </w:tc>
      </w:tr>
      <w:tr w:rsidR="00F37AD1" w14:paraId="29F283F8" w14:textId="77777777" w:rsidTr="007212D4">
        <w:trPr>
          <w:cnfStyle w:val="000000010000" w:firstRow="0" w:lastRow="0" w:firstColumn="0" w:lastColumn="0" w:oddVBand="0" w:evenVBand="0" w:oddHBand="0" w:evenHBand="1" w:firstRowFirstColumn="0" w:firstRowLastColumn="0" w:lastRowFirstColumn="0" w:lastRowLastColumn="0"/>
          <w:trHeight w:val="735"/>
        </w:trPr>
        <w:tc>
          <w:tcPr>
            <w:tcW w:w="697" w:type="pct"/>
          </w:tcPr>
          <w:p w14:paraId="0A820F57" w14:textId="3C2A650C" w:rsidR="37B77F72" w:rsidRPr="00F37AD1" w:rsidRDefault="37B77F72" w:rsidP="00A463D8">
            <w:pPr>
              <w:rPr>
                <w:szCs w:val="22"/>
              </w:rPr>
            </w:pPr>
            <w:r w:rsidRPr="00F37AD1">
              <w:rPr>
                <w:rFonts w:eastAsia="Arial"/>
                <w:szCs w:val="22"/>
              </w:rPr>
              <w:lastRenderedPageBreak/>
              <w:t>Long vowel phoneme</w:t>
            </w:r>
          </w:p>
          <w:p w14:paraId="77238E19" w14:textId="7F5ED564" w:rsidR="37B77F72" w:rsidRPr="00CD70C5" w:rsidRDefault="37B77F72" w:rsidP="00A463D8">
            <w:pPr>
              <w:rPr>
                <w:szCs w:val="22"/>
              </w:rPr>
            </w:pPr>
            <w:r w:rsidRPr="00F37AD1">
              <w:rPr>
                <w:rFonts w:eastAsia="Arial"/>
                <w:szCs w:val="22"/>
              </w:rPr>
              <w:t>/</w:t>
            </w:r>
            <w:proofErr w:type="spellStart"/>
            <w:r w:rsidRPr="00F37AD1">
              <w:rPr>
                <w:rFonts w:eastAsia="Arial"/>
                <w:szCs w:val="22"/>
              </w:rPr>
              <w:t>ee</w:t>
            </w:r>
            <w:proofErr w:type="spellEnd"/>
            <w:r w:rsidRPr="00F37AD1">
              <w:rPr>
                <w:rFonts w:eastAsia="Arial"/>
                <w:szCs w:val="22"/>
              </w:rPr>
              <w:t xml:space="preserve">/ as in </w:t>
            </w:r>
            <w:r w:rsidRPr="00685071">
              <w:rPr>
                <w:rStyle w:val="Emphasis"/>
              </w:rPr>
              <w:t>m</w:t>
            </w:r>
            <w:r w:rsidR="00B10845" w:rsidRPr="00685071">
              <w:rPr>
                <w:rStyle w:val="Emphasis"/>
              </w:rPr>
              <w:t>e</w:t>
            </w:r>
            <w:r w:rsidR="00B10845" w:rsidRPr="005871F1">
              <w:rPr>
                <w:vertAlign w:val="superscript"/>
              </w:rPr>
              <w:t>#</w:t>
            </w:r>
          </w:p>
        </w:tc>
        <w:tc>
          <w:tcPr>
            <w:tcW w:w="697" w:type="pct"/>
          </w:tcPr>
          <w:p w14:paraId="4707DD77" w14:textId="77777777" w:rsidR="00FA2DBE" w:rsidRDefault="00FA2DBE" w:rsidP="00FA2DBE">
            <w:pPr>
              <w:rPr>
                <w:rFonts w:eastAsia="Arial"/>
                <w:szCs w:val="22"/>
              </w:rPr>
            </w:pPr>
            <w:r w:rsidRPr="00A90FE0">
              <w:rPr>
                <w:rFonts w:eastAsia="Arial"/>
                <w:szCs w:val="22"/>
              </w:rPr>
              <w:t>[</w:t>
            </w:r>
            <w:proofErr w:type="spellStart"/>
            <w:r w:rsidRPr="00A90FE0">
              <w:rPr>
                <w:rFonts w:eastAsia="Arial"/>
                <w:szCs w:val="22"/>
              </w:rPr>
              <w:t>ea</w:t>
            </w:r>
            <w:proofErr w:type="spellEnd"/>
            <w:r w:rsidRPr="00A90FE0">
              <w:rPr>
                <w:rFonts w:eastAsia="Arial"/>
                <w:szCs w:val="22"/>
              </w:rPr>
              <w:t xml:space="preserve">, </w:t>
            </w:r>
            <w:proofErr w:type="spellStart"/>
            <w:r w:rsidRPr="00A90FE0">
              <w:rPr>
                <w:rFonts w:eastAsia="Arial"/>
                <w:szCs w:val="22"/>
              </w:rPr>
              <w:t>ee</w:t>
            </w:r>
            <w:proofErr w:type="spellEnd"/>
            <w:r w:rsidRPr="00A90FE0">
              <w:rPr>
                <w:rFonts w:eastAsia="Arial"/>
                <w:szCs w:val="22"/>
              </w:rPr>
              <w:t>, e, y]</w:t>
            </w:r>
          </w:p>
          <w:p w14:paraId="393A950B" w14:textId="2D4A99DF" w:rsidR="37B77F72" w:rsidRPr="00F37AD1" w:rsidRDefault="00FA2DBE" w:rsidP="005547BB">
            <w:r>
              <w:t>Less common representations [</w:t>
            </w:r>
            <w:proofErr w:type="spellStart"/>
            <w:r>
              <w:t>e_e</w:t>
            </w:r>
            <w:proofErr w:type="spellEnd"/>
            <w:r>
              <w:t xml:space="preserve">, </w:t>
            </w:r>
            <w:proofErr w:type="spellStart"/>
            <w:r>
              <w:t>ey</w:t>
            </w:r>
            <w:proofErr w:type="spellEnd"/>
            <w:r>
              <w:t>]</w:t>
            </w:r>
          </w:p>
        </w:tc>
        <w:tc>
          <w:tcPr>
            <w:tcW w:w="697" w:type="pct"/>
          </w:tcPr>
          <w:p w14:paraId="3CC6FE80" w14:textId="22C97063" w:rsidR="37B77F72" w:rsidRPr="00F37AD1" w:rsidRDefault="37B77F72" w:rsidP="00A463D8">
            <w:pPr>
              <w:rPr>
                <w:szCs w:val="22"/>
              </w:rPr>
            </w:pPr>
            <w:r w:rsidRPr="00D97179">
              <w:rPr>
                <w:rStyle w:val="Strong"/>
              </w:rPr>
              <w:t>Inflected suffixes</w:t>
            </w:r>
            <w:r w:rsidRPr="00F37AD1">
              <w:rPr>
                <w:rFonts w:eastAsia="Arial"/>
                <w:szCs w:val="22"/>
              </w:rPr>
              <w:t xml:space="preserve">: plurals </w:t>
            </w:r>
            <w:r w:rsidR="00D97179">
              <w:rPr>
                <w:rFonts w:eastAsia="Arial"/>
                <w:szCs w:val="22"/>
              </w:rPr>
              <w:br/>
            </w:r>
            <w:r w:rsidRPr="00F37AD1">
              <w:rPr>
                <w:rFonts w:eastAsia="Arial"/>
                <w:szCs w:val="22"/>
              </w:rPr>
              <w:t>(-s</w:t>
            </w:r>
            <w:r w:rsidR="002C1DEA">
              <w:rPr>
                <w:rFonts w:eastAsia="Arial"/>
                <w:szCs w:val="22"/>
              </w:rPr>
              <w:t>,</w:t>
            </w:r>
            <w:r w:rsidR="00FF6944">
              <w:rPr>
                <w:rFonts w:eastAsia="Arial"/>
                <w:szCs w:val="22"/>
              </w:rPr>
              <w:t xml:space="preserve"> </w:t>
            </w:r>
            <w:r w:rsidR="002C1DEA">
              <w:rPr>
                <w:rFonts w:eastAsia="Arial"/>
                <w:szCs w:val="22"/>
              </w:rPr>
              <w:t>-</w:t>
            </w:r>
            <w:r w:rsidRPr="00F37AD1">
              <w:rPr>
                <w:rFonts w:eastAsia="Arial"/>
                <w:szCs w:val="22"/>
              </w:rPr>
              <w:t>es)</w:t>
            </w:r>
          </w:p>
        </w:tc>
        <w:tc>
          <w:tcPr>
            <w:tcW w:w="1071" w:type="pct"/>
          </w:tcPr>
          <w:p w14:paraId="29CB0F74" w14:textId="75DACBE2" w:rsidR="00AC00FC" w:rsidRPr="00AC00FC" w:rsidRDefault="00AC00FC" w:rsidP="00AC00FC">
            <w:pPr>
              <w:rPr>
                <w:rFonts w:eastAsia="Arial"/>
                <w:szCs w:val="22"/>
              </w:rPr>
            </w:pPr>
            <w:r w:rsidRPr="00AC00FC">
              <w:rPr>
                <w:rFonts w:eastAsia="Arial"/>
                <w:szCs w:val="22"/>
              </w:rPr>
              <w:t>eagle-eagles, stream-streams, beach-beaches, peach-peaches, leash-leashes, seamstress-seamstresses</w:t>
            </w:r>
          </w:p>
          <w:p w14:paraId="5CB3ED64" w14:textId="65CC9FA0" w:rsidR="00AC00FC" w:rsidRPr="00AC00FC" w:rsidRDefault="00AC00FC" w:rsidP="00AC00FC">
            <w:pPr>
              <w:rPr>
                <w:rFonts w:eastAsia="Arial"/>
                <w:szCs w:val="22"/>
              </w:rPr>
            </w:pPr>
            <w:r w:rsidRPr="00AC00FC">
              <w:rPr>
                <w:rFonts w:eastAsia="Arial"/>
                <w:szCs w:val="22"/>
              </w:rPr>
              <w:t>street-streets, speech-speeches, screech-screeches</w:t>
            </w:r>
          </w:p>
          <w:p w14:paraId="08A51120" w14:textId="641DD31F" w:rsidR="00AC00FC" w:rsidRDefault="00AC00FC" w:rsidP="00AC00FC">
            <w:pPr>
              <w:rPr>
                <w:rFonts w:eastAsia="Arial"/>
                <w:szCs w:val="22"/>
              </w:rPr>
            </w:pPr>
            <w:r w:rsidRPr="00AC00FC">
              <w:rPr>
                <w:rFonts w:eastAsia="Arial"/>
                <w:szCs w:val="22"/>
              </w:rPr>
              <w:t>recess-recesses</w:t>
            </w:r>
          </w:p>
          <w:p w14:paraId="5A35436C" w14:textId="279B719D" w:rsidR="0052725D" w:rsidRPr="00AC00FC" w:rsidRDefault="0052725D" w:rsidP="00AC00FC">
            <w:pPr>
              <w:rPr>
                <w:rFonts w:eastAsia="Arial"/>
                <w:szCs w:val="22"/>
              </w:rPr>
            </w:pPr>
            <w:r w:rsidRPr="00AC00FC">
              <w:rPr>
                <w:rFonts w:eastAsia="Arial"/>
                <w:szCs w:val="22"/>
              </w:rPr>
              <w:t>canary-canaries</w:t>
            </w:r>
          </w:p>
          <w:p w14:paraId="5DACC74A" w14:textId="115D3779" w:rsidR="00AC00FC" w:rsidRPr="00AC00FC" w:rsidRDefault="00AC00FC" w:rsidP="00AC00FC">
            <w:pPr>
              <w:rPr>
                <w:rFonts w:eastAsia="Arial"/>
                <w:szCs w:val="22"/>
              </w:rPr>
            </w:pPr>
            <w:r w:rsidRPr="00AC00FC">
              <w:rPr>
                <w:rFonts w:eastAsia="Arial"/>
                <w:szCs w:val="22"/>
              </w:rPr>
              <w:t>athlete-athletes</w:t>
            </w:r>
          </w:p>
          <w:p w14:paraId="310EB5E0" w14:textId="4025C857" w:rsidR="37B77F72" w:rsidRPr="00A865AB" w:rsidRDefault="00AC00FC" w:rsidP="00353505">
            <w:pPr>
              <w:rPr>
                <w:rFonts w:eastAsia="Arial"/>
                <w:szCs w:val="22"/>
              </w:rPr>
            </w:pPr>
            <w:r w:rsidRPr="00AC00FC">
              <w:rPr>
                <w:rFonts w:eastAsia="Arial"/>
                <w:szCs w:val="22"/>
              </w:rPr>
              <w:t>alley-alleys, chimney-chimneys</w:t>
            </w:r>
          </w:p>
        </w:tc>
        <w:tc>
          <w:tcPr>
            <w:tcW w:w="1838" w:type="pct"/>
          </w:tcPr>
          <w:p w14:paraId="45819E82" w14:textId="77777777" w:rsidR="00AC00FC" w:rsidRPr="005547BB" w:rsidRDefault="00AC00FC" w:rsidP="00FF6944">
            <w:pPr>
              <w:rPr>
                <w:rStyle w:val="Strong"/>
              </w:rPr>
            </w:pPr>
            <w:r w:rsidRPr="005547BB">
              <w:rPr>
                <w:rStyle w:val="Strong"/>
              </w:rPr>
              <w:t>Morphological component</w:t>
            </w:r>
          </w:p>
          <w:p w14:paraId="12984245" w14:textId="7DFBF20B" w:rsidR="2318137D" w:rsidRPr="00FF6944" w:rsidRDefault="2318137D" w:rsidP="00FF6944">
            <w:r w:rsidRPr="00FF6944">
              <w:t xml:space="preserve">The </w:t>
            </w:r>
            <w:r w:rsidRPr="005547BB">
              <w:rPr>
                <w:rStyle w:val="Strong"/>
              </w:rPr>
              <w:t>inflected suffixes</w:t>
            </w:r>
            <w:r w:rsidRPr="00FF6944">
              <w:t xml:space="preserve"> -s and -es change a noun from singular (one) to plural (more than one).</w:t>
            </w:r>
          </w:p>
          <w:p w14:paraId="7543FABE" w14:textId="5AA3018C" w:rsidR="37B77F72" w:rsidRPr="00FF6944" w:rsidRDefault="00705ADD" w:rsidP="00FF6944">
            <w:r w:rsidRPr="005547BB">
              <w:rPr>
                <w:rStyle w:val="Strong"/>
              </w:rPr>
              <w:t>The ‘add -</w:t>
            </w:r>
            <w:proofErr w:type="spellStart"/>
            <w:r w:rsidRPr="005547BB">
              <w:rPr>
                <w:rStyle w:val="Strong"/>
              </w:rPr>
              <w:t>es’</w:t>
            </w:r>
            <w:proofErr w:type="spellEnd"/>
            <w:r w:rsidRPr="005547BB">
              <w:rPr>
                <w:rStyle w:val="Strong"/>
              </w:rPr>
              <w:t xml:space="preserve"> generalisation</w:t>
            </w:r>
            <w:r w:rsidRPr="005547BB">
              <w:t>: when a singular noun ends in ‘s’, ‘</w:t>
            </w:r>
            <w:proofErr w:type="spellStart"/>
            <w:r w:rsidRPr="005547BB">
              <w:t>sh</w:t>
            </w:r>
            <w:proofErr w:type="spellEnd"/>
            <w:r w:rsidRPr="005547BB">
              <w:t>’, ‘ss’, ‘</w:t>
            </w:r>
            <w:proofErr w:type="spellStart"/>
            <w:r w:rsidRPr="005547BB">
              <w:t>ch</w:t>
            </w:r>
            <w:proofErr w:type="spellEnd"/>
            <w:r w:rsidRPr="005547BB">
              <w:t>’</w:t>
            </w:r>
            <w:r w:rsidR="002E6482">
              <w:t xml:space="preserve"> or</w:t>
            </w:r>
            <w:r w:rsidRPr="005547BB">
              <w:t xml:space="preserve"> ‘x’, create the plural form by adding the </w:t>
            </w:r>
            <w:proofErr w:type="gramStart"/>
            <w:r w:rsidRPr="005547BB">
              <w:t>suffix</w:t>
            </w:r>
            <w:r w:rsidR="00CC5534" w:rsidRPr="005547BB">
              <w:t xml:space="preserve"> -es</w:t>
            </w:r>
            <w:proofErr w:type="gramEnd"/>
            <w:r w:rsidRPr="005547BB">
              <w:t xml:space="preserve"> (</w:t>
            </w:r>
            <w:r w:rsidRPr="006C689A">
              <w:t>beach</w:t>
            </w:r>
            <w:r w:rsidR="00CC25A8" w:rsidRPr="005547BB">
              <w:t>,</w:t>
            </w:r>
            <w:r w:rsidR="00CC25A8" w:rsidRPr="005547BB">
              <w:rPr>
                <w:rStyle w:val="Emphasis"/>
              </w:rPr>
              <w:t xml:space="preserve"> </w:t>
            </w:r>
            <w:r w:rsidRPr="006C689A">
              <w:t>beaches</w:t>
            </w:r>
            <w:r w:rsidRPr="005547BB">
              <w:t>).</w:t>
            </w:r>
          </w:p>
        </w:tc>
      </w:tr>
      <w:tr w:rsidR="00F37AD1" w14:paraId="6C070133" w14:textId="77777777" w:rsidTr="007212D4">
        <w:trPr>
          <w:cnfStyle w:val="000000100000" w:firstRow="0" w:lastRow="0" w:firstColumn="0" w:lastColumn="0" w:oddVBand="0" w:evenVBand="0" w:oddHBand="1" w:evenHBand="0" w:firstRowFirstColumn="0" w:firstRowLastColumn="0" w:lastRowFirstColumn="0" w:lastRowLastColumn="0"/>
          <w:trHeight w:val="735"/>
        </w:trPr>
        <w:tc>
          <w:tcPr>
            <w:tcW w:w="697" w:type="pct"/>
          </w:tcPr>
          <w:p w14:paraId="625A9BA8" w14:textId="6C6450AA" w:rsidR="37B77F72" w:rsidRPr="005547BB" w:rsidRDefault="37B77F72" w:rsidP="005547BB">
            <w:r w:rsidRPr="005547BB">
              <w:lastRenderedPageBreak/>
              <w:t>Long vowel phoneme</w:t>
            </w:r>
          </w:p>
          <w:p w14:paraId="38B6A768" w14:textId="4E35C1A5" w:rsidR="37B77F72" w:rsidRPr="00F37AD1" w:rsidRDefault="37B77F72" w:rsidP="005547BB">
            <w:r w:rsidRPr="005547BB">
              <w:t>/ay/ as in</w:t>
            </w:r>
            <w:r w:rsidRPr="00F37AD1">
              <w:rPr>
                <w:rFonts w:eastAsia="Arial"/>
                <w:szCs w:val="22"/>
              </w:rPr>
              <w:t xml:space="preserve"> </w:t>
            </w:r>
            <w:r w:rsidRPr="005547BB">
              <w:rPr>
                <w:rStyle w:val="Emphasis"/>
              </w:rPr>
              <w:t>say</w:t>
            </w:r>
            <w:r w:rsidR="00CD2C67" w:rsidRPr="005547BB">
              <w:rPr>
                <w:rStyle w:val="Emphasis"/>
              </w:rPr>
              <w:t>^</w:t>
            </w:r>
          </w:p>
        </w:tc>
        <w:tc>
          <w:tcPr>
            <w:tcW w:w="697" w:type="pct"/>
          </w:tcPr>
          <w:p w14:paraId="18BD7C20" w14:textId="32B034BE" w:rsidR="00333525" w:rsidRPr="00F865FD" w:rsidRDefault="00333525" w:rsidP="00F865FD">
            <w:r w:rsidRPr="00F865FD">
              <w:t xml:space="preserve">[ai, ay, a, a_e, </w:t>
            </w:r>
            <w:proofErr w:type="spellStart"/>
            <w:r w:rsidRPr="00F865FD">
              <w:t>ey</w:t>
            </w:r>
            <w:proofErr w:type="spellEnd"/>
            <w:r w:rsidRPr="00F865FD">
              <w:t>]</w:t>
            </w:r>
          </w:p>
          <w:p w14:paraId="4E2B3E9F" w14:textId="70A256F4" w:rsidR="37B77F72" w:rsidRPr="00F37AD1" w:rsidRDefault="00333525" w:rsidP="00F865FD">
            <w:pPr>
              <w:rPr>
                <w:rFonts w:eastAsia="Arial"/>
                <w:szCs w:val="22"/>
              </w:rPr>
            </w:pPr>
            <w:r w:rsidRPr="00F865FD">
              <w:t>Less common representations [</w:t>
            </w:r>
            <w:proofErr w:type="spellStart"/>
            <w:r w:rsidRPr="00F865FD">
              <w:t>aigh</w:t>
            </w:r>
            <w:proofErr w:type="spellEnd"/>
            <w:r w:rsidRPr="00F865FD">
              <w:t xml:space="preserve">, </w:t>
            </w:r>
            <w:proofErr w:type="spellStart"/>
            <w:r w:rsidRPr="00F865FD">
              <w:t>eigh</w:t>
            </w:r>
            <w:proofErr w:type="spellEnd"/>
            <w:r w:rsidR="000E2091" w:rsidRPr="00F865FD">
              <w:t xml:space="preserve">, </w:t>
            </w:r>
            <w:proofErr w:type="spellStart"/>
            <w:r w:rsidR="000E2091" w:rsidRPr="00F865FD">
              <w:t>ei</w:t>
            </w:r>
            <w:proofErr w:type="spellEnd"/>
            <w:r w:rsidR="00D541A7" w:rsidRPr="00F865FD">
              <w:t>]</w:t>
            </w:r>
          </w:p>
        </w:tc>
        <w:tc>
          <w:tcPr>
            <w:tcW w:w="697" w:type="pct"/>
          </w:tcPr>
          <w:p w14:paraId="739C7438" w14:textId="74437573" w:rsidR="37B77F72" w:rsidRPr="00F37AD1" w:rsidRDefault="37B77F72" w:rsidP="00A463D8">
            <w:pPr>
              <w:pStyle w:val="ListParagraph"/>
              <w:ind w:left="0"/>
              <w:rPr>
                <w:rFonts w:eastAsia="Arial"/>
                <w:szCs w:val="22"/>
              </w:rPr>
            </w:pPr>
            <w:r w:rsidRPr="00D97179">
              <w:rPr>
                <w:rStyle w:val="Strong"/>
              </w:rPr>
              <w:t>Inflected suffixes</w:t>
            </w:r>
            <w:r w:rsidRPr="00F37AD1">
              <w:rPr>
                <w:rFonts w:eastAsia="Arial"/>
                <w:szCs w:val="22"/>
              </w:rPr>
              <w:t xml:space="preserve">: tense </w:t>
            </w:r>
            <w:r w:rsidR="00D97179">
              <w:rPr>
                <w:rFonts w:eastAsia="Arial"/>
                <w:szCs w:val="22"/>
              </w:rPr>
              <w:br/>
            </w:r>
            <w:r w:rsidRPr="00F37AD1">
              <w:rPr>
                <w:rFonts w:eastAsia="Arial"/>
                <w:szCs w:val="22"/>
              </w:rPr>
              <w:t>(-s, -</w:t>
            </w:r>
            <w:proofErr w:type="spellStart"/>
            <w:r w:rsidRPr="00F37AD1">
              <w:rPr>
                <w:rFonts w:eastAsia="Arial"/>
                <w:szCs w:val="22"/>
              </w:rPr>
              <w:t>ing</w:t>
            </w:r>
            <w:proofErr w:type="spellEnd"/>
            <w:r w:rsidRPr="00F37AD1">
              <w:rPr>
                <w:rFonts w:eastAsia="Arial"/>
                <w:szCs w:val="22"/>
              </w:rPr>
              <w:t>, -ed</w:t>
            </w:r>
            <w:r w:rsidR="00463BCC">
              <w:rPr>
                <w:rFonts w:eastAsia="Arial"/>
                <w:szCs w:val="22"/>
              </w:rPr>
              <w:t>, -</w:t>
            </w:r>
            <w:proofErr w:type="spellStart"/>
            <w:r w:rsidR="00463BCC">
              <w:rPr>
                <w:rFonts w:eastAsia="Arial"/>
                <w:szCs w:val="22"/>
              </w:rPr>
              <w:t>en</w:t>
            </w:r>
            <w:proofErr w:type="spellEnd"/>
            <w:r w:rsidRPr="00F37AD1">
              <w:rPr>
                <w:rFonts w:eastAsia="Arial"/>
                <w:szCs w:val="22"/>
              </w:rPr>
              <w:t>)</w:t>
            </w:r>
          </w:p>
        </w:tc>
        <w:tc>
          <w:tcPr>
            <w:tcW w:w="1071" w:type="pct"/>
          </w:tcPr>
          <w:p w14:paraId="38A55C38" w14:textId="198F7C9B" w:rsidR="00975609" w:rsidRPr="00353505" w:rsidRDefault="00975609" w:rsidP="00353505">
            <w:pPr>
              <w:rPr>
                <w:rFonts w:eastAsia="Arial"/>
                <w:szCs w:val="22"/>
              </w:rPr>
            </w:pPr>
            <w:r w:rsidRPr="00353505">
              <w:rPr>
                <w:rFonts w:eastAsia="Arial"/>
                <w:szCs w:val="22"/>
              </w:rPr>
              <w:t>rain-rains-raining-rained, paint-paints-painting-painted</w:t>
            </w:r>
          </w:p>
          <w:p w14:paraId="3ACFAADC" w14:textId="30ABF3DE" w:rsidR="00975609" w:rsidRPr="00353505" w:rsidRDefault="00975609" w:rsidP="00353505">
            <w:pPr>
              <w:rPr>
                <w:rFonts w:eastAsia="Arial"/>
                <w:szCs w:val="22"/>
              </w:rPr>
            </w:pPr>
            <w:r w:rsidRPr="00353505">
              <w:rPr>
                <w:rFonts w:eastAsia="Arial"/>
                <w:szCs w:val="22"/>
              </w:rPr>
              <w:t>play-plays-playing-played, delay-delays-delaying-delayed</w:t>
            </w:r>
          </w:p>
          <w:p w14:paraId="181097CB" w14:textId="4FB74FE8" w:rsidR="00975609" w:rsidRPr="00353505" w:rsidRDefault="00975609" w:rsidP="00353505">
            <w:pPr>
              <w:rPr>
                <w:rFonts w:eastAsia="Arial"/>
                <w:szCs w:val="22"/>
              </w:rPr>
            </w:pPr>
            <w:r w:rsidRPr="00353505">
              <w:rPr>
                <w:rFonts w:eastAsia="Arial"/>
                <w:szCs w:val="22"/>
              </w:rPr>
              <w:t>endanger-endangers-endangering-endangered</w:t>
            </w:r>
          </w:p>
          <w:p w14:paraId="325EBA64" w14:textId="6CCC6481" w:rsidR="00975609" w:rsidRPr="00353505" w:rsidRDefault="00975609" w:rsidP="00353505">
            <w:pPr>
              <w:rPr>
                <w:rFonts w:eastAsia="Arial"/>
                <w:szCs w:val="22"/>
              </w:rPr>
            </w:pPr>
            <w:r w:rsidRPr="00353505">
              <w:rPr>
                <w:rFonts w:eastAsia="Arial"/>
                <w:szCs w:val="22"/>
              </w:rPr>
              <w:t>glaze-glazes-glazing-glazed, bake-bakes-baking-baked, shake-shakes-shaking, shaken</w:t>
            </w:r>
          </w:p>
          <w:p w14:paraId="58DD47E7" w14:textId="7838A4A4" w:rsidR="00975609" w:rsidRPr="00353505" w:rsidRDefault="00975609" w:rsidP="00353505">
            <w:pPr>
              <w:rPr>
                <w:rFonts w:eastAsia="Arial"/>
                <w:szCs w:val="22"/>
              </w:rPr>
            </w:pPr>
            <w:r w:rsidRPr="00353505">
              <w:rPr>
                <w:rFonts w:eastAsia="Arial"/>
                <w:szCs w:val="22"/>
              </w:rPr>
              <w:t>prey-preys-preying-preyed</w:t>
            </w:r>
          </w:p>
          <w:p w14:paraId="26A97694" w14:textId="30112A7B" w:rsidR="00975609" w:rsidRPr="00353505" w:rsidRDefault="00975609" w:rsidP="00353505">
            <w:pPr>
              <w:rPr>
                <w:rFonts w:eastAsia="Arial"/>
                <w:szCs w:val="22"/>
              </w:rPr>
            </w:pPr>
            <w:r w:rsidRPr="00353505">
              <w:rPr>
                <w:rFonts w:eastAsia="Arial"/>
                <w:szCs w:val="22"/>
              </w:rPr>
              <w:t>straighten-straightens-straightening-straightened</w:t>
            </w:r>
          </w:p>
          <w:p w14:paraId="323AFDC6" w14:textId="47EAF7AA" w:rsidR="00E313F8" w:rsidRDefault="00975609" w:rsidP="00975609">
            <w:pPr>
              <w:rPr>
                <w:rFonts w:eastAsia="Arial"/>
                <w:szCs w:val="22"/>
              </w:rPr>
            </w:pPr>
            <w:r w:rsidRPr="00975609">
              <w:rPr>
                <w:rFonts w:eastAsia="Arial"/>
                <w:szCs w:val="22"/>
              </w:rPr>
              <w:t>weigh-weighs-weighing-weighed</w:t>
            </w:r>
          </w:p>
          <w:p w14:paraId="526A24EF" w14:textId="1D9770C0" w:rsidR="37B77F72" w:rsidRPr="00F37AD1" w:rsidRDefault="00E313F8" w:rsidP="00CC3ED4">
            <w:pPr>
              <w:rPr>
                <w:rFonts w:eastAsia="Arial"/>
                <w:szCs w:val="22"/>
              </w:rPr>
            </w:pPr>
            <w:r>
              <w:rPr>
                <w:rFonts w:eastAsia="Arial"/>
                <w:szCs w:val="22"/>
              </w:rPr>
              <w:lastRenderedPageBreak/>
              <w:t>reign-reigns-reigning</w:t>
            </w:r>
            <w:r w:rsidR="004915D0">
              <w:rPr>
                <w:rFonts w:eastAsia="Arial"/>
                <w:szCs w:val="22"/>
              </w:rPr>
              <w:t>- reigned</w:t>
            </w:r>
          </w:p>
        </w:tc>
        <w:tc>
          <w:tcPr>
            <w:tcW w:w="1838" w:type="pct"/>
          </w:tcPr>
          <w:p w14:paraId="193ADF4D" w14:textId="77777777" w:rsidR="002559A3" w:rsidRPr="003950BA" w:rsidRDefault="00C15B85" w:rsidP="00A463D8">
            <w:pPr>
              <w:rPr>
                <w:rStyle w:val="Strong"/>
              </w:rPr>
            </w:pPr>
            <w:r w:rsidRPr="003950BA">
              <w:rPr>
                <w:rStyle w:val="Strong"/>
              </w:rPr>
              <w:lastRenderedPageBreak/>
              <w:t>P</w:t>
            </w:r>
            <w:r w:rsidR="002559A3" w:rsidRPr="003950BA">
              <w:rPr>
                <w:rStyle w:val="Strong"/>
              </w:rPr>
              <w:t>honological component</w:t>
            </w:r>
          </w:p>
          <w:p w14:paraId="792DF736" w14:textId="3B83A1F7" w:rsidR="37B77F72" w:rsidRPr="00F37AD1" w:rsidRDefault="5D350048" w:rsidP="00A463D8">
            <w:pPr>
              <w:rPr>
                <w:szCs w:val="22"/>
              </w:rPr>
            </w:pPr>
            <w:r w:rsidRPr="003950BA">
              <w:t>Teach students to</w:t>
            </w:r>
            <w:r w:rsidRPr="00B51D6F">
              <w:rPr>
                <w:rFonts w:eastAsia="Arial"/>
                <w:szCs w:val="22"/>
              </w:rPr>
              <w:t xml:space="preserve"> </w:t>
            </w:r>
            <w:r w:rsidRPr="003950BA">
              <w:rPr>
                <w:rStyle w:val="Strong"/>
              </w:rPr>
              <w:t>identify differences in vowel phonemes</w:t>
            </w:r>
            <w:r w:rsidRPr="003950BA">
              <w:t xml:space="preserve"> (short, long,</w:t>
            </w:r>
            <w:r w:rsidR="00196C0A" w:rsidRPr="003950BA">
              <w:t xml:space="preserve"> r-controlled</w:t>
            </w:r>
            <w:r w:rsidR="000E7F59" w:rsidRPr="003950BA">
              <w:t xml:space="preserve">, </w:t>
            </w:r>
            <w:r w:rsidRPr="003950BA">
              <w:t xml:space="preserve">diphthong and schwa vowels). For example, the first syllable in the word </w:t>
            </w:r>
            <w:r w:rsidRPr="002C4ACE">
              <w:rPr>
                <w:rStyle w:val="Emphasis"/>
              </w:rPr>
              <w:t>pl</w:t>
            </w:r>
            <w:r w:rsidRPr="00AD63A7">
              <w:rPr>
                <w:rStyle w:val="BoldItalic"/>
              </w:rPr>
              <w:t>ayi</w:t>
            </w:r>
            <w:r w:rsidRPr="002C4ACE">
              <w:rPr>
                <w:rStyle w:val="Emphasis"/>
              </w:rPr>
              <w:t>ng</w:t>
            </w:r>
            <w:r w:rsidRPr="00B51D6F">
              <w:rPr>
                <w:rFonts w:eastAsia="Arial"/>
                <w:szCs w:val="22"/>
              </w:rPr>
              <w:t xml:space="preserve"> </w:t>
            </w:r>
            <w:r w:rsidR="00BB0289" w:rsidRPr="00922666">
              <w:t>has</w:t>
            </w:r>
            <w:r w:rsidR="00DA63EF" w:rsidRPr="00922666">
              <w:t xml:space="preserve"> </w:t>
            </w:r>
            <w:r w:rsidR="00ED4898" w:rsidRPr="00922666">
              <w:t>a</w:t>
            </w:r>
            <w:r w:rsidRPr="00922666">
              <w:t xml:space="preserve"> </w:t>
            </w:r>
            <w:r w:rsidR="00E41181" w:rsidRPr="00922666">
              <w:t>long vowel</w:t>
            </w:r>
            <w:r w:rsidR="004F0540" w:rsidRPr="00922666">
              <w:t xml:space="preserve"> phoneme</w:t>
            </w:r>
            <w:r w:rsidR="00ED4898" w:rsidRPr="00922666">
              <w:t xml:space="preserve"> </w:t>
            </w:r>
            <w:r w:rsidR="00922666" w:rsidRPr="00922666">
              <w:t xml:space="preserve">/ay/ </w:t>
            </w:r>
            <w:r w:rsidRPr="00922666">
              <w:t xml:space="preserve">and the second syllable </w:t>
            </w:r>
            <w:r w:rsidR="00BB0289" w:rsidRPr="00922666">
              <w:t>has</w:t>
            </w:r>
            <w:r w:rsidR="00DA63EF" w:rsidRPr="00922666">
              <w:t xml:space="preserve"> </w:t>
            </w:r>
            <w:r w:rsidR="00BB0289" w:rsidRPr="00922666">
              <w:t>the</w:t>
            </w:r>
            <w:r w:rsidRPr="00922666">
              <w:t xml:space="preserve"> short vowel</w:t>
            </w:r>
            <w:r w:rsidR="004F0540" w:rsidRPr="00922666">
              <w:t xml:space="preserve"> phoneme</w:t>
            </w:r>
            <w:r w:rsidR="00BB0289" w:rsidRPr="00922666">
              <w:t xml:space="preserve"> /</w:t>
            </w:r>
            <w:proofErr w:type="spellStart"/>
            <w:r w:rsidR="00BB0289" w:rsidRPr="00922666">
              <w:t>i</w:t>
            </w:r>
            <w:proofErr w:type="spellEnd"/>
            <w:r w:rsidR="00BB0289" w:rsidRPr="00922666">
              <w:t>/</w:t>
            </w:r>
            <w:r w:rsidR="00ED4898" w:rsidRPr="00922666">
              <w:t>.</w:t>
            </w:r>
          </w:p>
          <w:p w14:paraId="0A452476" w14:textId="77777777" w:rsidR="002559A3" w:rsidRPr="00922666" w:rsidRDefault="002559A3" w:rsidP="00A463D8">
            <w:pPr>
              <w:rPr>
                <w:rStyle w:val="Strong"/>
              </w:rPr>
            </w:pPr>
            <w:r w:rsidRPr="00922666">
              <w:rPr>
                <w:rStyle w:val="Strong"/>
              </w:rPr>
              <w:t>Orthographic component</w:t>
            </w:r>
          </w:p>
          <w:p w14:paraId="05A4D8AE" w14:textId="3E855BF9" w:rsidR="6A070DF1" w:rsidRPr="00B459D5" w:rsidRDefault="008E4D58" w:rsidP="00B459D5">
            <w:r>
              <w:t>The v</w:t>
            </w:r>
            <w:r w:rsidRPr="00B459D5">
              <w:t xml:space="preserve">owel </w:t>
            </w:r>
            <w:r w:rsidR="2BAA5513" w:rsidRPr="00B459D5">
              <w:t>digraphs that represent /ay/ are ‘ai’, ‘ay’</w:t>
            </w:r>
            <w:r w:rsidR="00746CED" w:rsidRPr="00B459D5">
              <w:t xml:space="preserve">, </w:t>
            </w:r>
            <w:r w:rsidR="2BAA5513" w:rsidRPr="00B459D5">
              <w:t>‘</w:t>
            </w:r>
            <w:proofErr w:type="spellStart"/>
            <w:r w:rsidR="2BAA5513" w:rsidRPr="00B459D5">
              <w:t>ey</w:t>
            </w:r>
            <w:proofErr w:type="spellEnd"/>
            <w:r w:rsidR="00746CED" w:rsidRPr="00B459D5">
              <w:t>’ and ‘</w:t>
            </w:r>
            <w:proofErr w:type="spellStart"/>
            <w:r w:rsidR="00746CED" w:rsidRPr="00B459D5">
              <w:t>ei</w:t>
            </w:r>
            <w:proofErr w:type="spellEnd"/>
            <w:r w:rsidR="00746CED" w:rsidRPr="00B459D5">
              <w:t>’</w:t>
            </w:r>
            <w:r w:rsidR="2BAA5513" w:rsidRPr="00B459D5">
              <w:t xml:space="preserve">. The split digraph ‘a_e’, </w:t>
            </w:r>
            <w:proofErr w:type="spellStart"/>
            <w:r w:rsidR="2BAA5513" w:rsidRPr="00B459D5">
              <w:t>quadgraphs</w:t>
            </w:r>
            <w:proofErr w:type="spellEnd"/>
            <w:r w:rsidR="2BAA5513" w:rsidRPr="00B459D5">
              <w:t xml:space="preserve"> ‘</w:t>
            </w:r>
            <w:proofErr w:type="spellStart"/>
            <w:r w:rsidR="2BAA5513" w:rsidRPr="00B459D5">
              <w:t>aigh</w:t>
            </w:r>
            <w:proofErr w:type="spellEnd"/>
            <w:r w:rsidR="2BAA5513" w:rsidRPr="00B459D5">
              <w:t>’ and ‘</w:t>
            </w:r>
            <w:proofErr w:type="spellStart"/>
            <w:r w:rsidR="2BAA5513" w:rsidRPr="00B459D5">
              <w:t>eigh</w:t>
            </w:r>
            <w:proofErr w:type="spellEnd"/>
            <w:r w:rsidR="2BAA5513" w:rsidRPr="00B459D5">
              <w:t>’</w:t>
            </w:r>
            <w:r w:rsidR="40347D50" w:rsidRPr="00B459D5">
              <w:t xml:space="preserve"> and </w:t>
            </w:r>
            <w:r>
              <w:t xml:space="preserve">the </w:t>
            </w:r>
            <w:r w:rsidR="00AC00FC" w:rsidRPr="00B459D5">
              <w:t>graph</w:t>
            </w:r>
            <w:r w:rsidR="40347D50" w:rsidRPr="00B459D5">
              <w:t xml:space="preserve"> ‘a’</w:t>
            </w:r>
            <w:r w:rsidR="7BE6610F" w:rsidRPr="00B459D5">
              <w:t xml:space="preserve"> </w:t>
            </w:r>
            <w:r w:rsidR="2BAA5513" w:rsidRPr="00B459D5">
              <w:t>are also used to represent /</w:t>
            </w:r>
            <w:r w:rsidR="7B5D1C1B" w:rsidRPr="00B459D5">
              <w:t>ay</w:t>
            </w:r>
            <w:r w:rsidR="2BAA5513" w:rsidRPr="00B459D5">
              <w:t>/.</w:t>
            </w:r>
          </w:p>
          <w:p w14:paraId="3751587D" w14:textId="1D26370D" w:rsidR="006D74D3" w:rsidRDefault="006D74D3" w:rsidP="006D74D3">
            <w:pPr>
              <w:rPr>
                <w:szCs w:val="22"/>
              </w:rPr>
            </w:pPr>
            <w:r w:rsidRPr="00B459D5">
              <w:rPr>
                <w:rStyle w:val="Strong"/>
              </w:rPr>
              <w:t>Note</w:t>
            </w:r>
            <w:r w:rsidRPr="00B459D5">
              <w:t>: the position of graphemes is introduced in Year 3, Term 1</w:t>
            </w:r>
            <w:r w:rsidR="00B459D5">
              <w:t xml:space="preserve"> (late)</w:t>
            </w:r>
            <w:r w:rsidRPr="00B459D5">
              <w:t>. If appropriate, this content could be introduced earlier. For example:</w:t>
            </w:r>
          </w:p>
          <w:p w14:paraId="55BA0A43" w14:textId="1983D125" w:rsidR="006D74D3" w:rsidRPr="00B459D5" w:rsidRDefault="002A3090" w:rsidP="00B459D5">
            <w:pPr>
              <w:pStyle w:val="ListBullet"/>
            </w:pPr>
            <w:r w:rsidRPr="00B459D5">
              <w:t xml:space="preserve">‘ai’ is used at the beginning or in the middle of </w:t>
            </w:r>
            <w:r w:rsidR="003708B8" w:rsidRPr="00B459D5">
              <w:t xml:space="preserve">base </w:t>
            </w:r>
            <w:r w:rsidRPr="00B459D5">
              <w:t>words (</w:t>
            </w:r>
            <w:r w:rsidRPr="0019150E">
              <w:t>aim, rain</w:t>
            </w:r>
            <w:r w:rsidRPr="00B459D5">
              <w:t>)</w:t>
            </w:r>
          </w:p>
          <w:p w14:paraId="2A71EED3" w14:textId="2700F2D6" w:rsidR="002A3090" w:rsidRDefault="004A6A50" w:rsidP="00B459D5">
            <w:pPr>
              <w:pStyle w:val="ListBullet"/>
            </w:pPr>
            <w:r>
              <w:t xml:space="preserve">‘ay’ is often used at the end of </w:t>
            </w:r>
            <w:r w:rsidR="003708B8">
              <w:t xml:space="preserve">base </w:t>
            </w:r>
            <w:r>
              <w:t>words</w:t>
            </w:r>
            <w:r w:rsidR="003708B8">
              <w:t xml:space="preserve"> </w:t>
            </w:r>
            <w:r w:rsidR="003708B8">
              <w:lastRenderedPageBreak/>
              <w:t>(</w:t>
            </w:r>
            <w:r w:rsidR="005B3524" w:rsidRPr="0019150E">
              <w:t>delay</w:t>
            </w:r>
            <w:r w:rsidR="005B3524">
              <w:t>)</w:t>
            </w:r>
          </w:p>
          <w:p w14:paraId="70BB9025" w14:textId="3D539D6B" w:rsidR="005B3524" w:rsidRDefault="00B65F89" w:rsidP="00220728">
            <w:pPr>
              <w:pStyle w:val="ListBullet"/>
            </w:pPr>
            <w:r>
              <w:t xml:space="preserve">‘a’ is often used at the beginning of base words </w:t>
            </w:r>
            <w:r w:rsidR="007563A9">
              <w:t>and</w:t>
            </w:r>
            <w:r>
              <w:t xml:space="preserve"> at the end of a</w:t>
            </w:r>
            <w:r w:rsidR="00663058">
              <w:t xml:space="preserve"> </w:t>
            </w:r>
            <w:r>
              <w:t xml:space="preserve">syllable </w:t>
            </w:r>
            <w:r w:rsidR="00663058">
              <w:t>in</w:t>
            </w:r>
            <w:r w:rsidR="00CD676B">
              <w:t xml:space="preserve"> multisyll</w:t>
            </w:r>
            <w:r w:rsidR="007563A9">
              <w:t>abic words</w:t>
            </w:r>
            <w:r w:rsidR="00663058">
              <w:t xml:space="preserve"> </w:t>
            </w:r>
            <w:r>
              <w:t>(</w:t>
            </w:r>
            <w:r w:rsidR="00CD676B" w:rsidRPr="0019150E">
              <w:t xml:space="preserve">angel, </w:t>
            </w:r>
            <w:r w:rsidR="006B44EE" w:rsidRPr="0019150E">
              <w:t>danger</w:t>
            </w:r>
            <w:r w:rsidR="006B44EE">
              <w:t>)</w:t>
            </w:r>
          </w:p>
          <w:p w14:paraId="7965B1B0" w14:textId="4DB6D1E5" w:rsidR="005B3524" w:rsidRDefault="00A129AC" w:rsidP="00220728">
            <w:pPr>
              <w:pStyle w:val="ListBullet"/>
            </w:pPr>
            <w:r>
              <w:t>‘a</w:t>
            </w:r>
            <w:r w:rsidR="005B3524">
              <w:t>_e</w:t>
            </w:r>
            <w:r>
              <w:t>’ is often used in the middle of a final syllable (</w:t>
            </w:r>
            <w:r w:rsidR="00190EEF" w:rsidRPr="0019150E">
              <w:t>animate</w:t>
            </w:r>
            <w:r w:rsidR="00190EEF">
              <w:t>)</w:t>
            </w:r>
          </w:p>
          <w:p w14:paraId="04926A37" w14:textId="13320FEF" w:rsidR="005B3524" w:rsidRPr="006D74D3" w:rsidRDefault="00237855" w:rsidP="00220728">
            <w:pPr>
              <w:pStyle w:val="ListBullet"/>
              <w:rPr>
                <w:szCs w:val="22"/>
              </w:rPr>
            </w:pPr>
            <w:r>
              <w:t>‘</w:t>
            </w:r>
            <w:proofErr w:type="spellStart"/>
            <w:r w:rsidR="005B3524">
              <w:t>ey</w:t>
            </w:r>
            <w:proofErr w:type="spellEnd"/>
            <w:r>
              <w:t>’ is often used at the end of a syllable (</w:t>
            </w:r>
            <w:r w:rsidR="00BA45E5" w:rsidRPr="0019150E">
              <w:t>obey</w:t>
            </w:r>
            <w:r w:rsidR="00BA45E5">
              <w:t>)</w:t>
            </w:r>
            <w:r w:rsidR="00371F6C">
              <w:t>.</w:t>
            </w:r>
          </w:p>
          <w:p w14:paraId="66C5D64A" w14:textId="77777777" w:rsidR="002559A3" w:rsidRPr="00220728" w:rsidRDefault="002559A3" w:rsidP="00FF6944">
            <w:pPr>
              <w:rPr>
                <w:rStyle w:val="Strong"/>
              </w:rPr>
            </w:pPr>
            <w:r w:rsidRPr="00220728">
              <w:rPr>
                <w:rStyle w:val="Strong"/>
              </w:rPr>
              <w:t>Morphological component</w:t>
            </w:r>
          </w:p>
          <w:p w14:paraId="2965AFAA" w14:textId="40983CD3" w:rsidR="5D350048" w:rsidRPr="00FF6944" w:rsidRDefault="5D350048" w:rsidP="00FF6944">
            <w:r w:rsidRPr="00220728">
              <w:t>The</w:t>
            </w:r>
            <w:r w:rsidRPr="00FF6944">
              <w:t xml:space="preserve"> </w:t>
            </w:r>
            <w:r w:rsidRPr="00220728">
              <w:rPr>
                <w:rStyle w:val="Strong"/>
              </w:rPr>
              <w:t>inflected suffixes</w:t>
            </w:r>
            <w:r w:rsidRPr="009D5D6E">
              <w:t xml:space="preserve"> </w:t>
            </w:r>
            <w:r w:rsidR="5CDD9508" w:rsidRPr="009D5D6E">
              <w:t>-</w:t>
            </w:r>
            <w:r w:rsidRPr="009D5D6E">
              <w:t>s, -</w:t>
            </w:r>
            <w:proofErr w:type="spellStart"/>
            <w:r w:rsidRPr="009D5D6E">
              <w:t>ing</w:t>
            </w:r>
            <w:proofErr w:type="spellEnd"/>
            <w:r w:rsidRPr="009D5D6E">
              <w:t>, -ed</w:t>
            </w:r>
            <w:r w:rsidR="007438F5" w:rsidRPr="009D5D6E">
              <w:t xml:space="preserve"> and </w:t>
            </w:r>
            <w:r w:rsidR="00463BCC" w:rsidRPr="009D5D6E">
              <w:t>-</w:t>
            </w:r>
            <w:proofErr w:type="spellStart"/>
            <w:r w:rsidR="00463BCC" w:rsidRPr="009D5D6E">
              <w:t>en</w:t>
            </w:r>
            <w:proofErr w:type="spellEnd"/>
            <w:r w:rsidRPr="009D5D6E">
              <w:t xml:space="preserve"> change the tense of a verb. The suffixes </w:t>
            </w:r>
            <w:r w:rsidR="3D5D58F8" w:rsidRPr="009D5D6E">
              <w:t>-</w:t>
            </w:r>
            <w:r w:rsidRPr="009D5D6E">
              <w:t xml:space="preserve">s and </w:t>
            </w:r>
            <w:r w:rsidR="0705852A" w:rsidRPr="009D5D6E">
              <w:t>-</w:t>
            </w:r>
            <w:proofErr w:type="spellStart"/>
            <w:r w:rsidRPr="009D5D6E">
              <w:t>ing</w:t>
            </w:r>
            <w:proofErr w:type="spellEnd"/>
            <w:r w:rsidRPr="009D5D6E">
              <w:t xml:space="preserve"> express</w:t>
            </w:r>
            <w:r w:rsidR="009937E0">
              <w:t xml:space="preserve"> the</w:t>
            </w:r>
            <w:r w:rsidRPr="009D5D6E">
              <w:t xml:space="preserve"> present tense, -ed </w:t>
            </w:r>
            <w:r w:rsidR="007438F5" w:rsidRPr="009D5D6E">
              <w:t>and -</w:t>
            </w:r>
            <w:proofErr w:type="spellStart"/>
            <w:r w:rsidR="007438F5" w:rsidRPr="009D5D6E">
              <w:t>en</w:t>
            </w:r>
            <w:proofErr w:type="spellEnd"/>
            <w:r w:rsidR="007438F5" w:rsidRPr="009D5D6E">
              <w:t xml:space="preserve"> </w:t>
            </w:r>
            <w:r w:rsidRPr="009D5D6E">
              <w:t xml:space="preserve">express </w:t>
            </w:r>
            <w:r w:rsidR="009937E0">
              <w:t xml:space="preserve">the </w:t>
            </w:r>
            <w:r w:rsidRPr="009D5D6E">
              <w:t>past tense</w:t>
            </w:r>
            <w:r w:rsidR="00AA25C3">
              <w:t xml:space="preserve"> and</w:t>
            </w:r>
            <w:r w:rsidRPr="009D5D6E">
              <w:t xml:space="preserve"> </w:t>
            </w:r>
            <w:r w:rsidR="7C03434E" w:rsidRPr="009D5D6E">
              <w:t>-</w:t>
            </w:r>
            <w:proofErr w:type="spellStart"/>
            <w:r w:rsidRPr="009D5D6E">
              <w:t>ing</w:t>
            </w:r>
            <w:proofErr w:type="spellEnd"/>
            <w:r w:rsidRPr="009D5D6E">
              <w:t xml:space="preserve"> expresses</w:t>
            </w:r>
            <w:r w:rsidR="00CA2EAF">
              <w:t xml:space="preserve"> the</w:t>
            </w:r>
            <w:r w:rsidRPr="009D5D6E">
              <w:t xml:space="preserve"> future tense.</w:t>
            </w:r>
          </w:p>
          <w:p w14:paraId="5582C348" w14:textId="1CC9E3D1" w:rsidR="5D350048" w:rsidRPr="00F37AD1" w:rsidRDefault="00DF5A7F" w:rsidP="00FF6944">
            <w:pPr>
              <w:rPr>
                <w:rFonts w:eastAsia="Arial"/>
                <w:i/>
                <w:iCs/>
                <w:szCs w:val="22"/>
              </w:rPr>
            </w:pPr>
            <w:r w:rsidRPr="009D5D6E">
              <w:rPr>
                <w:rStyle w:val="Strong"/>
              </w:rPr>
              <w:t>The ‘keep the y’ generalisation</w:t>
            </w:r>
            <w:r w:rsidRPr="009D5D6E">
              <w:t xml:space="preserve">: when a word ends in a vowel and a ‘y’, keep the ‘y’ before adding </w:t>
            </w:r>
            <w:r w:rsidR="00654344" w:rsidRPr="009D5D6E">
              <w:t>a</w:t>
            </w:r>
            <w:r w:rsidRPr="009D5D6E">
              <w:t xml:space="preserve"> suffix (</w:t>
            </w:r>
            <w:r w:rsidRPr="00674D56">
              <w:t>play</w:t>
            </w:r>
            <w:r w:rsidR="00CC25A8" w:rsidRPr="00674D56">
              <w:t xml:space="preserve">, </w:t>
            </w:r>
            <w:r w:rsidRPr="00674D56">
              <w:t>playing</w:t>
            </w:r>
            <w:r w:rsidRPr="009D5D6E">
              <w:t>).</w:t>
            </w:r>
          </w:p>
        </w:tc>
      </w:tr>
      <w:tr w:rsidR="00F37AD1" w14:paraId="7C65BFFF" w14:textId="77777777" w:rsidTr="007212D4">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5EC965C9" w14:textId="76825942" w:rsidR="37B77F72" w:rsidRPr="00F37AD1" w:rsidRDefault="37B77F72" w:rsidP="007A0BB0">
            <w:pPr>
              <w:rPr>
                <w:szCs w:val="22"/>
              </w:rPr>
            </w:pPr>
            <w:r w:rsidRPr="00F37AD1">
              <w:rPr>
                <w:rFonts w:eastAsia="Arial"/>
                <w:szCs w:val="22"/>
              </w:rPr>
              <w:lastRenderedPageBreak/>
              <w:t xml:space="preserve">Long vowel </w:t>
            </w:r>
            <w:r w:rsidRPr="00F37AD1">
              <w:rPr>
                <w:rFonts w:eastAsia="Arial"/>
                <w:szCs w:val="22"/>
              </w:rPr>
              <w:lastRenderedPageBreak/>
              <w:t>phoneme</w:t>
            </w:r>
          </w:p>
          <w:p w14:paraId="1EDC53E2" w14:textId="58D2F3A6" w:rsidR="37B77F72" w:rsidRPr="00F37AD1" w:rsidRDefault="37B77F72" w:rsidP="00353505">
            <w:r w:rsidRPr="00F37AD1">
              <w:rPr>
                <w:rFonts w:eastAsia="Arial"/>
                <w:szCs w:val="22"/>
              </w:rPr>
              <w:t xml:space="preserve">/ay/ as in </w:t>
            </w:r>
            <w:r w:rsidRPr="007A0BB0">
              <w:rPr>
                <w:rStyle w:val="Emphasis"/>
              </w:rPr>
              <w:t>say</w:t>
            </w:r>
            <w:r w:rsidR="005A23AE" w:rsidRPr="007A0BB0">
              <w:rPr>
                <w:rStyle w:val="Emphasis"/>
              </w:rPr>
              <w:t>^</w:t>
            </w:r>
          </w:p>
        </w:tc>
        <w:tc>
          <w:tcPr>
            <w:tcW w:w="697" w:type="pct"/>
          </w:tcPr>
          <w:p w14:paraId="77555931" w14:textId="461E73D9" w:rsidR="004915D0" w:rsidRPr="0083763A" w:rsidRDefault="004915D0" w:rsidP="004915D0">
            <w:pPr>
              <w:rPr>
                <w:rFonts w:eastAsia="Arial"/>
                <w:szCs w:val="22"/>
              </w:rPr>
            </w:pPr>
            <w:r>
              <w:rPr>
                <w:rFonts w:eastAsia="Arial"/>
                <w:szCs w:val="22"/>
              </w:rPr>
              <w:lastRenderedPageBreak/>
              <w:t>[</w:t>
            </w:r>
            <w:r w:rsidRPr="0083763A">
              <w:rPr>
                <w:rFonts w:eastAsia="Arial"/>
                <w:szCs w:val="22"/>
              </w:rPr>
              <w:t xml:space="preserve">ai, ay, a, a_e, </w:t>
            </w:r>
            <w:proofErr w:type="spellStart"/>
            <w:r w:rsidRPr="0083763A">
              <w:rPr>
                <w:rFonts w:eastAsia="Arial"/>
                <w:szCs w:val="22"/>
              </w:rPr>
              <w:t>ey</w:t>
            </w:r>
            <w:proofErr w:type="spellEnd"/>
            <w:r w:rsidRPr="0083763A">
              <w:rPr>
                <w:rFonts w:eastAsia="Arial"/>
                <w:szCs w:val="22"/>
              </w:rPr>
              <w:t>]</w:t>
            </w:r>
          </w:p>
          <w:p w14:paraId="64B47354" w14:textId="03A79D26" w:rsidR="37B77F72" w:rsidRPr="00F37AD1" w:rsidRDefault="004915D0" w:rsidP="004915D0">
            <w:pPr>
              <w:rPr>
                <w:rFonts w:eastAsia="Arial"/>
                <w:szCs w:val="22"/>
              </w:rPr>
            </w:pPr>
            <w:r w:rsidRPr="00333525">
              <w:rPr>
                <w:rFonts w:eastAsia="Arial"/>
                <w:szCs w:val="22"/>
              </w:rPr>
              <w:lastRenderedPageBreak/>
              <w:t>Less common representations [</w:t>
            </w:r>
            <w:proofErr w:type="spellStart"/>
            <w:r w:rsidRPr="00333525">
              <w:rPr>
                <w:rFonts w:eastAsia="Arial"/>
                <w:szCs w:val="22"/>
              </w:rPr>
              <w:t>aigh</w:t>
            </w:r>
            <w:proofErr w:type="spellEnd"/>
            <w:r w:rsidRPr="00333525">
              <w:rPr>
                <w:rFonts w:eastAsia="Arial"/>
                <w:szCs w:val="22"/>
              </w:rPr>
              <w:t xml:space="preserve">, </w:t>
            </w:r>
            <w:proofErr w:type="spellStart"/>
            <w:r w:rsidRPr="00333525">
              <w:rPr>
                <w:rFonts w:eastAsia="Arial"/>
                <w:szCs w:val="22"/>
              </w:rPr>
              <w:t>eigh</w:t>
            </w:r>
            <w:proofErr w:type="spellEnd"/>
            <w:r>
              <w:rPr>
                <w:rFonts w:eastAsia="Arial"/>
                <w:szCs w:val="22"/>
              </w:rPr>
              <w:t xml:space="preserve">, </w:t>
            </w:r>
            <w:proofErr w:type="spellStart"/>
            <w:r>
              <w:rPr>
                <w:rFonts w:eastAsia="Arial"/>
                <w:szCs w:val="22"/>
              </w:rPr>
              <w:t>ei</w:t>
            </w:r>
            <w:proofErr w:type="spellEnd"/>
            <w:r>
              <w:rPr>
                <w:rFonts w:eastAsia="Arial"/>
                <w:szCs w:val="22"/>
              </w:rPr>
              <w:t>]</w:t>
            </w:r>
          </w:p>
        </w:tc>
        <w:tc>
          <w:tcPr>
            <w:tcW w:w="697" w:type="pct"/>
          </w:tcPr>
          <w:p w14:paraId="6650B7E3" w14:textId="58E232BC" w:rsidR="37B77F72" w:rsidRPr="00F37AD1" w:rsidRDefault="37B77F72" w:rsidP="00A463D8">
            <w:pPr>
              <w:pStyle w:val="ListParagraph"/>
              <w:ind w:left="0"/>
              <w:rPr>
                <w:rFonts w:eastAsia="Arial"/>
                <w:szCs w:val="22"/>
              </w:rPr>
            </w:pPr>
            <w:r w:rsidRPr="00D97179">
              <w:rPr>
                <w:rStyle w:val="Strong"/>
              </w:rPr>
              <w:lastRenderedPageBreak/>
              <w:t xml:space="preserve">Inflected </w:t>
            </w:r>
            <w:r w:rsidRPr="00D97179">
              <w:rPr>
                <w:rStyle w:val="Strong"/>
              </w:rPr>
              <w:lastRenderedPageBreak/>
              <w:t>suffixes</w:t>
            </w:r>
            <w:r w:rsidRPr="00F37AD1">
              <w:rPr>
                <w:rFonts w:eastAsia="Arial"/>
                <w:szCs w:val="22"/>
              </w:rPr>
              <w:t xml:space="preserve">: tense </w:t>
            </w:r>
            <w:r w:rsidR="00D97179">
              <w:rPr>
                <w:rFonts w:eastAsia="Arial"/>
                <w:szCs w:val="22"/>
              </w:rPr>
              <w:br/>
            </w:r>
            <w:r w:rsidRPr="00F37AD1">
              <w:rPr>
                <w:rFonts w:eastAsia="Arial"/>
                <w:szCs w:val="22"/>
              </w:rPr>
              <w:t>(-s, -</w:t>
            </w:r>
            <w:proofErr w:type="spellStart"/>
            <w:r w:rsidRPr="00F37AD1">
              <w:rPr>
                <w:rFonts w:eastAsia="Arial"/>
                <w:szCs w:val="22"/>
              </w:rPr>
              <w:t>ing</w:t>
            </w:r>
            <w:proofErr w:type="spellEnd"/>
            <w:r w:rsidRPr="00F37AD1">
              <w:rPr>
                <w:rFonts w:eastAsia="Arial"/>
                <w:szCs w:val="22"/>
              </w:rPr>
              <w:t>, -ed</w:t>
            </w:r>
            <w:r w:rsidR="007438F5">
              <w:rPr>
                <w:rFonts w:eastAsia="Arial"/>
                <w:szCs w:val="22"/>
              </w:rPr>
              <w:t xml:space="preserve">, </w:t>
            </w:r>
            <w:r w:rsidR="007438F5" w:rsidRPr="00C15AD7">
              <w:rPr>
                <w:rFonts w:eastAsia="Arial"/>
                <w:szCs w:val="22"/>
              </w:rPr>
              <w:t>-</w:t>
            </w:r>
            <w:proofErr w:type="spellStart"/>
            <w:r w:rsidR="007438F5" w:rsidRPr="00C15AD7">
              <w:rPr>
                <w:rFonts w:eastAsia="Arial"/>
                <w:szCs w:val="22"/>
              </w:rPr>
              <w:t>en</w:t>
            </w:r>
            <w:proofErr w:type="spellEnd"/>
            <w:r w:rsidRPr="00C15AD7">
              <w:rPr>
                <w:rFonts w:eastAsia="Arial"/>
                <w:szCs w:val="22"/>
              </w:rPr>
              <w:t>)</w:t>
            </w:r>
          </w:p>
        </w:tc>
        <w:tc>
          <w:tcPr>
            <w:tcW w:w="1071" w:type="pct"/>
          </w:tcPr>
          <w:p w14:paraId="315D7258" w14:textId="5C2420B9" w:rsidR="00D14BB1" w:rsidRDefault="00D14BB1" w:rsidP="00A463D8">
            <w:pPr>
              <w:rPr>
                <w:rFonts w:eastAsia="Arial"/>
                <w:szCs w:val="22"/>
              </w:rPr>
            </w:pPr>
            <w:r>
              <w:rPr>
                <w:rFonts w:eastAsia="Arial"/>
                <w:szCs w:val="22"/>
              </w:rPr>
              <w:lastRenderedPageBreak/>
              <w:t>claim-claims-claiming-</w:t>
            </w:r>
            <w:r>
              <w:rPr>
                <w:rFonts w:eastAsia="Arial"/>
                <w:szCs w:val="22"/>
              </w:rPr>
              <w:lastRenderedPageBreak/>
              <w:t>claimed</w:t>
            </w:r>
            <w:r w:rsidR="00C46E9D">
              <w:rPr>
                <w:rFonts w:eastAsia="Arial"/>
                <w:szCs w:val="22"/>
              </w:rPr>
              <w:t>, raise-raises-raising-raised</w:t>
            </w:r>
          </w:p>
          <w:p w14:paraId="7CCC533A" w14:textId="2BD248A9" w:rsidR="002A5243" w:rsidRDefault="002A5243" w:rsidP="00A463D8">
            <w:pPr>
              <w:rPr>
                <w:rFonts w:eastAsia="Arial"/>
                <w:szCs w:val="22"/>
              </w:rPr>
            </w:pPr>
            <w:r>
              <w:rPr>
                <w:rFonts w:eastAsia="Arial"/>
                <w:szCs w:val="22"/>
              </w:rPr>
              <w:t>spray-sprays-spraying-sprayed</w:t>
            </w:r>
          </w:p>
          <w:p w14:paraId="0B722A3D" w14:textId="1718E6DD" w:rsidR="00E23550" w:rsidRDefault="00E23550" w:rsidP="00A463D8">
            <w:pPr>
              <w:rPr>
                <w:rFonts w:eastAsia="Arial"/>
                <w:szCs w:val="22"/>
              </w:rPr>
            </w:pPr>
            <w:r w:rsidRPr="00F37AD1">
              <w:rPr>
                <w:rFonts w:eastAsia="Arial"/>
                <w:szCs w:val="22"/>
              </w:rPr>
              <w:t>taste-tastes-tasting-tasted</w:t>
            </w:r>
          </w:p>
          <w:p w14:paraId="7F4F6B24" w14:textId="151B9287" w:rsidR="37B77F72" w:rsidRDefault="37B77F72" w:rsidP="00A463D8">
            <w:pPr>
              <w:rPr>
                <w:rFonts w:eastAsia="Arial"/>
                <w:szCs w:val="22"/>
              </w:rPr>
            </w:pPr>
            <w:r w:rsidRPr="00F37AD1">
              <w:rPr>
                <w:rFonts w:eastAsia="Arial"/>
                <w:szCs w:val="22"/>
              </w:rPr>
              <w:t>skate-skates-skating-skated, escape-escapes-escaping-escaped, excavate-excavates-excavating-excavated, bake-bakes-baking-baked</w:t>
            </w:r>
            <w:r w:rsidR="000E2C79">
              <w:rPr>
                <w:rFonts w:eastAsia="Arial"/>
                <w:szCs w:val="22"/>
              </w:rPr>
              <w:t>, shake-shakes-shaking</w:t>
            </w:r>
            <w:r w:rsidR="00C15AD7">
              <w:rPr>
                <w:rFonts w:eastAsia="Arial"/>
                <w:szCs w:val="22"/>
              </w:rPr>
              <w:t>-shaken</w:t>
            </w:r>
          </w:p>
          <w:p w14:paraId="720417E0" w14:textId="77777777" w:rsidR="004E3DD0" w:rsidRDefault="004E3DD0" w:rsidP="00A463D8">
            <w:pPr>
              <w:rPr>
                <w:rFonts w:eastAsia="Arial"/>
                <w:szCs w:val="22"/>
              </w:rPr>
            </w:pPr>
            <w:r>
              <w:rPr>
                <w:rFonts w:eastAsia="Arial"/>
                <w:szCs w:val="22"/>
              </w:rPr>
              <w:t>obey-obeys-obeying-obeyed</w:t>
            </w:r>
          </w:p>
          <w:p w14:paraId="7064F67C" w14:textId="41541B24" w:rsidR="003F7D5D" w:rsidRPr="00F37AD1" w:rsidRDefault="003F7D5D" w:rsidP="00A463D8">
            <w:pPr>
              <w:rPr>
                <w:rFonts w:eastAsia="Arial"/>
                <w:szCs w:val="22"/>
              </w:rPr>
            </w:pPr>
            <w:r>
              <w:rPr>
                <w:rFonts w:eastAsia="Arial"/>
                <w:szCs w:val="22"/>
              </w:rPr>
              <w:t>neigh-neighs-neighed-neighing</w:t>
            </w:r>
          </w:p>
        </w:tc>
        <w:tc>
          <w:tcPr>
            <w:tcW w:w="1838" w:type="pct"/>
          </w:tcPr>
          <w:p w14:paraId="5E02BB27" w14:textId="77777777" w:rsidR="006F2195" w:rsidRPr="007A0BB0" w:rsidRDefault="006F2195" w:rsidP="00AB33F1">
            <w:pPr>
              <w:rPr>
                <w:rStyle w:val="Strong"/>
              </w:rPr>
            </w:pPr>
            <w:r w:rsidRPr="007A0BB0">
              <w:rPr>
                <w:rStyle w:val="Strong"/>
              </w:rPr>
              <w:lastRenderedPageBreak/>
              <w:t>Morphological component</w:t>
            </w:r>
          </w:p>
          <w:p w14:paraId="136F2FDB" w14:textId="763D6CAC" w:rsidR="00C86E8D" w:rsidRDefault="7CF465D8" w:rsidP="001D7756">
            <w:r w:rsidRPr="00AB33F1">
              <w:lastRenderedPageBreak/>
              <w:t xml:space="preserve">The </w:t>
            </w:r>
            <w:r w:rsidRPr="007A0BB0">
              <w:rPr>
                <w:rStyle w:val="Strong"/>
              </w:rPr>
              <w:t>inflected suffixes</w:t>
            </w:r>
            <w:r w:rsidRPr="00AB33F1">
              <w:t xml:space="preserve"> </w:t>
            </w:r>
            <w:r w:rsidR="1150B77E" w:rsidRPr="00AB33F1">
              <w:t>-</w:t>
            </w:r>
            <w:r w:rsidRPr="00AB33F1">
              <w:t xml:space="preserve">s, </w:t>
            </w:r>
            <w:r w:rsidR="17B8FF8F" w:rsidRPr="00AB33F1">
              <w:t>-</w:t>
            </w:r>
            <w:proofErr w:type="spellStart"/>
            <w:r w:rsidRPr="00AB33F1">
              <w:t>ing</w:t>
            </w:r>
            <w:proofErr w:type="spellEnd"/>
            <w:r w:rsidRPr="00AB33F1">
              <w:t xml:space="preserve">, </w:t>
            </w:r>
            <w:r w:rsidR="48790247" w:rsidRPr="00AB33F1">
              <w:t>-</w:t>
            </w:r>
            <w:r w:rsidRPr="00AB33F1">
              <w:t>ed</w:t>
            </w:r>
            <w:r w:rsidR="00E742A7">
              <w:t xml:space="preserve"> and -</w:t>
            </w:r>
            <w:proofErr w:type="spellStart"/>
            <w:r w:rsidR="00E742A7">
              <w:t>en</w:t>
            </w:r>
            <w:proofErr w:type="spellEnd"/>
            <w:r w:rsidRPr="00AB33F1">
              <w:t xml:space="preserve"> change the tense of a verb. The suffixes </w:t>
            </w:r>
            <w:r w:rsidR="5575D1A6" w:rsidRPr="00AB33F1">
              <w:t>-</w:t>
            </w:r>
            <w:r w:rsidRPr="00AB33F1">
              <w:t xml:space="preserve">s and </w:t>
            </w:r>
            <w:r w:rsidR="31C48897" w:rsidRPr="00AB33F1">
              <w:t>-</w:t>
            </w:r>
            <w:proofErr w:type="spellStart"/>
            <w:r w:rsidRPr="00AB33F1">
              <w:t>ing</w:t>
            </w:r>
            <w:proofErr w:type="spellEnd"/>
            <w:r w:rsidRPr="00AB33F1">
              <w:t xml:space="preserve"> express </w:t>
            </w:r>
            <w:r w:rsidR="009937E0">
              <w:t xml:space="preserve">the </w:t>
            </w:r>
            <w:r w:rsidRPr="00AB33F1">
              <w:t xml:space="preserve">present tense, </w:t>
            </w:r>
            <w:r w:rsidR="327EEA25" w:rsidRPr="00AB33F1">
              <w:t>-</w:t>
            </w:r>
            <w:r w:rsidRPr="00AB33F1">
              <w:t xml:space="preserve">ed </w:t>
            </w:r>
            <w:r w:rsidR="007438F5">
              <w:t>and -</w:t>
            </w:r>
            <w:proofErr w:type="spellStart"/>
            <w:r w:rsidR="007438F5">
              <w:t>en</w:t>
            </w:r>
            <w:proofErr w:type="spellEnd"/>
            <w:r w:rsidR="007438F5">
              <w:t xml:space="preserve"> </w:t>
            </w:r>
            <w:r w:rsidRPr="00AB33F1">
              <w:t xml:space="preserve">express </w:t>
            </w:r>
            <w:r w:rsidR="009937E0">
              <w:t xml:space="preserve">the </w:t>
            </w:r>
            <w:r w:rsidRPr="00AB33F1">
              <w:t xml:space="preserve">past tense </w:t>
            </w:r>
            <w:r w:rsidR="00B93025">
              <w:t xml:space="preserve">and </w:t>
            </w:r>
            <w:r w:rsidR="181F3A2C" w:rsidRPr="00AB33F1">
              <w:t>-</w:t>
            </w:r>
            <w:proofErr w:type="spellStart"/>
            <w:r w:rsidRPr="00AB33F1">
              <w:t>ing</w:t>
            </w:r>
            <w:proofErr w:type="spellEnd"/>
            <w:r w:rsidRPr="00AB33F1">
              <w:t xml:space="preserve"> expresses </w:t>
            </w:r>
            <w:r w:rsidR="00CA2EAF">
              <w:t xml:space="preserve">the </w:t>
            </w:r>
            <w:r w:rsidRPr="00AB33F1">
              <w:t>future tense.</w:t>
            </w:r>
          </w:p>
          <w:p w14:paraId="30DE016A" w14:textId="2D7EF92C" w:rsidR="0022111A" w:rsidRPr="00AB33F1" w:rsidRDefault="00C86E8D" w:rsidP="00AB33F1">
            <w:r w:rsidRPr="007A0BB0">
              <w:rPr>
                <w:rStyle w:val="Strong"/>
              </w:rPr>
              <w:t>The ‘drop the e’ generalisation</w:t>
            </w:r>
            <w:r w:rsidRPr="007A0BB0">
              <w:t>:</w:t>
            </w:r>
            <w:r w:rsidRPr="00C86E8D">
              <w:t xml:space="preserve"> when a word ends with a consonant and </w:t>
            </w:r>
            <w:r w:rsidR="009F4A0C">
              <w:t xml:space="preserve">an </w:t>
            </w:r>
            <w:r w:rsidRPr="00C86E8D">
              <w:t>‘e’, omit the final ‘e’ before adding a suffix beginning with a vowel (</w:t>
            </w:r>
            <w:r w:rsidRPr="007B3A28">
              <w:t>skate</w:t>
            </w:r>
            <w:r w:rsidR="00CC25A8" w:rsidRPr="007A0BB0">
              <w:t>,</w:t>
            </w:r>
            <w:r w:rsidR="00CC25A8">
              <w:rPr>
                <w:i/>
                <w:iCs/>
              </w:rPr>
              <w:t xml:space="preserve"> </w:t>
            </w:r>
            <w:r w:rsidRPr="007B3A28">
              <w:t>skating</w:t>
            </w:r>
            <w:r>
              <w:t>).</w:t>
            </w:r>
          </w:p>
          <w:p w14:paraId="74135DCD" w14:textId="106CF327" w:rsidR="33B3D2CE" w:rsidRPr="001D7756" w:rsidRDefault="33B3D2CE" w:rsidP="001D7756">
            <w:r w:rsidRPr="001D7756">
              <w:t xml:space="preserve">Explore the 3 different phonemes represented by the </w:t>
            </w:r>
            <w:r w:rsidR="7CF465D8" w:rsidRPr="001D7756">
              <w:t>inflected suffix</w:t>
            </w:r>
            <w:r w:rsidR="1365CCF5" w:rsidRPr="001D7756">
              <w:t xml:space="preserve"> -</w:t>
            </w:r>
            <w:r w:rsidR="7CF465D8" w:rsidRPr="001D7756">
              <w:t>ed</w:t>
            </w:r>
            <w:r w:rsidR="3F6F7E38" w:rsidRPr="001D7756">
              <w:t>:</w:t>
            </w:r>
          </w:p>
          <w:p w14:paraId="22C33C6B" w14:textId="44469BF9" w:rsidR="7CF465D8" w:rsidRPr="001D7756" w:rsidRDefault="7CF465D8" w:rsidP="00155B95">
            <w:pPr>
              <w:pStyle w:val="ListBullet"/>
            </w:pPr>
            <w:r w:rsidRPr="001D7756">
              <w:t xml:space="preserve">/d/ as in </w:t>
            </w:r>
            <w:r w:rsidRPr="00155B95">
              <w:rPr>
                <w:rStyle w:val="Emphasis"/>
              </w:rPr>
              <w:t>sailed</w:t>
            </w:r>
            <w:r w:rsidRPr="00357435">
              <w:t>.</w:t>
            </w:r>
            <w:r w:rsidRPr="001D7756">
              <w:t xml:space="preserve"> This phoneme is used when the base word ends with a voiced sound.</w:t>
            </w:r>
          </w:p>
          <w:p w14:paraId="4DC7071A" w14:textId="3E55A5D8" w:rsidR="7CF465D8" w:rsidRPr="001D7756" w:rsidRDefault="7CF465D8" w:rsidP="00155B95">
            <w:pPr>
              <w:pStyle w:val="ListBullet"/>
            </w:pPr>
            <w:r w:rsidRPr="001D7756">
              <w:t xml:space="preserve">/t/ as in </w:t>
            </w:r>
            <w:r w:rsidR="003A2D10" w:rsidRPr="00155B95">
              <w:rPr>
                <w:rStyle w:val="Emphasis"/>
              </w:rPr>
              <w:t>escaped</w:t>
            </w:r>
            <w:r w:rsidRPr="003A2D10">
              <w:t>.</w:t>
            </w:r>
            <w:r w:rsidRPr="001D7756">
              <w:t xml:space="preserve"> This phoneme is used when the base word ends with an unvoiced sound.</w:t>
            </w:r>
          </w:p>
          <w:p w14:paraId="2916BF62" w14:textId="76C817C6" w:rsidR="7CF465D8" w:rsidRPr="001D7756" w:rsidRDefault="7CF465D8" w:rsidP="00155B95">
            <w:pPr>
              <w:pStyle w:val="ListBullet"/>
            </w:pPr>
            <w:r w:rsidRPr="001D7756">
              <w:t>/</w:t>
            </w:r>
            <w:proofErr w:type="spellStart"/>
            <w:r w:rsidRPr="001D7756">
              <w:t>əd</w:t>
            </w:r>
            <w:proofErr w:type="spellEnd"/>
            <w:r w:rsidRPr="001D7756">
              <w:t xml:space="preserve">/ as in </w:t>
            </w:r>
            <w:r w:rsidR="00585516" w:rsidRPr="00155B95">
              <w:rPr>
                <w:rStyle w:val="Emphasis"/>
              </w:rPr>
              <w:t>skated</w:t>
            </w:r>
            <w:r w:rsidRPr="00585516">
              <w:t>.</w:t>
            </w:r>
            <w:r w:rsidRPr="001D7756">
              <w:t xml:space="preserve"> This phoneme is used when the base word ends in </w:t>
            </w:r>
            <w:r w:rsidR="00602DCA">
              <w:t>‘</w:t>
            </w:r>
            <w:r w:rsidRPr="001D7756">
              <w:t>t</w:t>
            </w:r>
            <w:r w:rsidR="00602DCA">
              <w:t>’</w:t>
            </w:r>
            <w:r w:rsidRPr="001D7756">
              <w:t xml:space="preserve"> or </w:t>
            </w:r>
            <w:r w:rsidR="00602DCA">
              <w:t>‘</w:t>
            </w:r>
            <w:r w:rsidRPr="001D7756">
              <w:t>d</w:t>
            </w:r>
            <w:r w:rsidR="00602DCA">
              <w:t>’</w:t>
            </w:r>
            <w:r w:rsidRPr="001D7756">
              <w:t>. This sound forms a new syllable</w:t>
            </w:r>
            <w:r w:rsidR="003735FA" w:rsidRPr="001D7756">
              <w:t>.</w:t>
            </w:r>
          </w:p>
          <w:p w14:paraId="5526A4BD" w14:textId="7B29DC08" w:rsidR="7CF465D8" w:rsidRPr="001D7756" w:rsidRDefault="7CF465D8" w:rsidP="001D7756">
            <w:r w:rsidRPr="001D7756">
              <w:t xml:space="preserve">This suffix is pronounced in 3 different ways but is </w:t>
            </w:r>
            <w:r w:rsidRPr="001D7756">
              <w:lastRenderedPageBreak/>
              <w:t xml:space="preserve">always </w:t>
            </w:r>
            <w:proofErr w:type="gramStart"/>
            <w:r w:rsidRPr="001D7756">
              <w:t xml:space="preserve">spelled </w:t>
            </w:r>
            <w:r w:rsidR="68255BC8" w:rsidRPr="001D7756">
              <w:t>-</w:t>
            </w:r>
            <w:r w:rsidRPr="001D7756">
              <w:t>ed.</w:t>
            </w:r>
            <w:proofErr w:type="gramEnd"/>
          </w:p>
        </w:tc>
      </w:tr>
    </w:tbl>
    <w:p w14:paraId="42735C23" w14:textId="62CAD5C6" w:rsidR="00A21371" w:rsidRPr="00A21371" w:rsidRDefault="00A21371" w:rsidP="00A463D8">
      <w:pPr>
        <w:spacing w:before="0" w:after="160" w:line="259" w:lineRule="auto"/>
      </w:pPr>
      <w:r>
        <w:lastRenderedPageBreak/>
        <w:br w:type="page"/>
      </w:r>
    </w:p>
    <w:p w14:paraId="22DBEA0B" w14:textId="70F93563" w:rsidR="71DD90DC" w:rsidRPr="00C312E8" w:rsidRDefault="2A4A4667" w:rsidP="005C281C">
      <w:pPr>
        <w:pStyle w:val="Heading3"/>
      </w:pPr>
      <w:bookmarkStart w:id="5" w:name="_Toc167188864"/>
      <w:r w:rsidRPr="37B77F72">
        <w:lastRenderedPageBreak/>
        <w:t>Term 1</w:t>
      </w:r>
      <w:r w:rsidR="004405A1">
        <w:t xml:space="preserve"> </w:t>
      </w:r>
      <w:r w:rsidR="002A36A9" w:rsidRPr="002A36A9">
        <w:t>(l</w:t>
      </w:r>
      <w:r w:rsidRPr="002A36A9">
        <w:t>ate</w:t>
      </w:r>
      <w:r w:rsidR="002A36A9" w:rsidRPr="002A36A9">
        <w:t>)</w:t>
      </w:r>
      <w:bookmarkEnd w:id="5"/>
    </w:p>
    <w:p w14:paraId="3B423962" w14:textId="77777777" w:rsidR="008A26FA" w:rsidRPr="008A26FA" w:rsidRDefault="008A26FA" w:rsidP="008A26FA">
      <w:pPr>
        <w:pStyle w:val="FeatureBox2"/>
        <w:rPr>
          <w:rStyle w:val="Strong"/>
        </w:rPr>
      </w:pPr>
      <w:r w:rsidRPr="008A26FA">
        <w:rPr>
          <w:rStyle w:val="Strong"/>
        </w:rPr>
        <w:t>Phonological component</w:t>
      </w:r>
    </w:p>
    <w:p w14:paraId="76A02DF4" w14:textId="10450488" w:rsidR="008A26FA" w:rsidRPr="00A865AB" w:rsidRDefault="008A26FA" w:rsidP="00A865AB">
      <w:pPr>
        <w:pStyle w:val="FeatureBox2"/>
        <w:numPr>
          <w:ilvl w:val="0"/>
          <w:numId w:val="34"/>
        </w:numPr>
        <w:ind w:left="567" w:hanging="567"/>
        <w:rPr>
          <w:rStyle w:val="Strong"/>
          <w:b w:val="0"/>
          <w:bCs w:val="0"/>
        </w:rPr>
      </w:pPr>
      <w:r w:rsidRPr="00A865AB">
        <w:rPr>
          <w:rStyle w:val="Strong"/>
          <w:b w:val="0"/>
          <w:bCs w:val="0"/>
        </w:rPr>
        <w:t>Explain how to segment multisyllabic words into syllables and phonemes, and apply this knowledge when spelling</w:t>
      </w:r>
    </w:p>
    <w:p w14:paraId="7553AD9D" w14:textId="7B233213" w:rsidR="008A26FA" w:rsidRPr="00A865AB" w:rsidRDefault="008A26FA" w:rsidP="00A865AB">
      <w:pPr>
        <w:pStyle w:val="FeatureBox2"/>
        <w:numPr>
          <w:ilvl w:val="0"/>
          <w:numId w:val="34"/>
        </w:numPr>
        <w:ind w:left="567" w:hanging="567"/>
        <w:rPr>
          <w:rStyle w:val="Strong"/>
          <w:b w:val="0"/>
          <w:bCs w:val="0"/>
        </w:rPr>
      </w:pPr>
      <w:r w:rsidRPr="00A865AB">
        <w:rPr>
          <w:rStyle w:val="Strong"/>
          <w:b w:val="0"/>
          <w:bCs w:val="0"/>
        </w:rPr>
        <w:t>Identify differences in vowel phonemes (short, long, diphthong and schwa vowels)</w:t>
      </w:r>
    </w:p>
    <w:p w14:paraId="4FB98830" w14:textId="0055C42D" w:rsidR="71DD90DC" w:rsidRPr="00611366" w:rsidRDefault="2A4A4667" w:rsidP="008A26FA">
      <w:pPr>
        <w:pStyle w:val="FeatureBox2"/>
        <w:rPr>
          <w:rStyle w:val="Strong"/>
        </w:rPr>
      </w:pPr>
      <w:r w:rsidRPr="00611366">
        <w:rPr>
          <w:rStyle w:val="Strong"/>
        </w:rPr>
        <w:t>Orthographic component</w:t>
      </w:r>
    </w:p>
    <w:p w14:paraId="7236EFAE" w14:textId="1C2CDB1D" w:rsidR="71DD90DC" w:rsidRPr="00C312E8" w:rsidRDefault="2A4A4667" w:rsidP="00BB73A4">
      <w:pPr>
        <w:pStyle w:val="FeatureBox2"/>
        <w:numPr>
          <w:ilvl w:val="0"/>
          <w:numId w:val="7"/>
        </w:numPr>
        <w:ind w:left="567" w:hanging="567"/>
      </w:pPr>
      <w:r w:rsidRPr="00C312E8">
        <w:t>Understand that some graphemes are dependent on their position in a word in English and apply this knowledge when spelling</w:t>
      </w:r>
      <w:r w:rsidR="008E4B93">
        <w:t>*</w:t>
      </w:r>
    </w:p>
    <w:p w14:paraId="4386A340" w14:textId="1EF0F5C1" w:rsidR="71DD90DC" w:rsidRDefault="2A4A4667" w:rsidP="00BB73A4">
      <w:pPr>
        <w:pStyle w:val="FeatureBox2"/>
        <w:numPr>
          <w:ilvl w:val="0"/>
          <w:numId w:val="7"/>
        </w:numPr>
        <w:ind w:left="567" w:hanging="567"/>
      </w:pPr>
      <w:r w:rsidRPr="00C312E8">
        <w:t>Understand that graphemes can be explained by their etymology</w:t>
      </w:r>
      <w:r w:rsidR="008E4B93">
        <w:t>*</w:t>
      </w:r>
    </w:p>
    <w:p w14:paraId="506075B0" w14:textId="77777777" w:rsidR="006B01FF" w:rsidRPr="005C281C" w:rsidRDefault="006B01FF" w:rsidP="00A865AB">
      <w:pPr>
        <w:pStyle w:val="FeatureBox2"/>
        <w:rPr>
          <w:rStyle w:val="Strong"/>
        </w:rPr>
      </w:pPr>
      <w:r w:rsidRPr="005C281C">
        <w:rPr>
          <w:rStyle w:val="Strong"/>
        </w:rPr>
        <w:t>Morphological component</w:t>
      </w:r>
    </w:p>
    <w:p w14:paraId="45B8A6DA" w14:textId="1F8FD0BC" w:rsidR="006B01FF" w:rsidRDefault="006B01FF" w:rsidP="00A865AB">
      <w:pPr>
        <w:pStyle w:val="FeatureBox2"/>
        <w:numPr>
          <w:ilvl w:val="0"/>
          <w:numId w:val="34"/>
        </w:numPr>
        <w:ind w:left="567" w:hanging="567"/>
      </w:pPr>
      <w:r>
        <w:t>Identify inflected suffixes, explaining when and how to treat base words when they are affixed, and apply this knowledge when spelling</w:t>
      </w:r>
    </w:p>
    <w:p w14:paraId="4BC7BBE4" w14:textId="6DCBFE62" w:rsidR="004405A1" w:rsidRDefault="00A76D42" w:rsidP="00A76D42">
      <w:pPr>
        <w:pStyle w:val="Caption"/>
        <w:rPr>
          <w:rFonts w:eastAsia="Arial"/>
          <w:sz w:val="24"/>
          <w:szCs w:val="24"/>
        </w:rPr>
      </w:pPr>
      <w:r>
        <w:t xml:space="preserve">Table </w:t>
      </w:r>
      <w:r>
        <w:fldChar w:fldCharType="begin"/>
      </w:r>
      <w:r>
        <w:instrText xml:space="preserve"> SEQ Table \* ARABIC </w:instrText>
      </w:r>
      <w:r>
        <w:fldChar w:fldCharType="separate"/>
      </w:r>
      <w:r w:rsidR="007D50A3">
        <w:rPr>
          <w:noProof/>
        </w:rPr>
        <w:t>4</w:t>
      </w:r>
      <w:r>
        <w:fldChar w:fldCharType="end"/>
      </w:r>
      <w:r>
        <w:t xml:space="preserve"> </w:t>
      </w:r>
      <w:r w:rsidR="004405A1">
        <w:t xml:space="preserve">– </w:t>
      </w:r>
      <w:r w:rsidR="004405A1" w:rsidRPr="004405A1">
        <w:t xml:space="preserve">Term 1 </w:t>
      </w:r>
      <w:r w:rsidR="007F7CCA">
        <w:t>(late)</w:t>
      </w:r>
      <w:r w:rsidR="004405A1">
        <w:t xml:space="preserve"> s</w:t>
      </w:r>
      <w:r w:rsidR="004405A1"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78"/>
        <w:gridCol w:w="2079"/>
        <w:gridCol w:w="2079"/>
        <w:gridCol w:w="2976"/>
        <w:gridCol w:w="5350"/>
      </w:tblGrid>
      <w:tr w:rsidR="37B77F72" w:rsidRPr="00C312E8" w14:paraId="3B469096" w14:textId="77777777" w:rsidTr="00A76D42">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66331475" w14:textId="377D0D8E" w:rsidR="37B77F72" w:rsidRPr="00C312E8" w:rsidRDefault="37B77F72" w:rsidP="00A463D8">
            <w:r w:rsidRPr="00C312E8">
              <w:t>Phonological</w:t>
            </w:r>
          </w:p>
        </w:tc>
        <w:tc>
          <w:tcPr>
            <w:tcW w:w="714" w:type="pct"/>
          </w:tcPr>
          <w:p w14:paraId="1B353BF8" w14:textId="2D82A2F9" w:rsidR="37B77F72" w:rsidRPr="00C312E8" w:rsidRDefault="37B77F72" w:rsidP="00A463D8">
            <w:r w:rsidRPr="00C312E8">
              <w:t>Orthographic</w:t>
            </w:r>
          </w:p>
        </w:tc>
        <w:tc>
          <w:tcPr>
            <w:tcW w:w="714" w:type="pct"/>
          </w:tcPr>
          <w:p w14:paraId="311CDEDE" w14:textId="7351B562" w:rsidR="37B77F72" w:rsidRPr="00C312E8" w:rsidRDefault="37B77F72" w:rsidP="00A463D8">
            <w:r w:rsidRPr="00C312E8">
              <w:t>Morphological</w:t>
            </w:r>
          </w:p>
        </w:tc>
        <w:tc>
          <w:tcPr>
            <w:tcW w:w="1022" w:type="pct"/>
          </w:tcPr>
          <w:p w14:paraId="09487EAB" w14:textId="52962E96" w:rsidR="37B77F72" w:rsidRPr="00C312E8" w:rsidRDefault="37B77F72" w:rsidP="00A463D8">
            <w:r w:rsidRPr="00C312E8">
              <w:t>Sample words for inquiry</w:t>
            </w:r>
          </w:p>
        </w:tc>
        <w:tc>
          <w:tcPr>
            <w:tcW w:w="1838" w:type="pct"/>
          </w:tcPr>
          <w:p w14:paraId="3E17073B" w14:textId="520F8AF4" w:rsidR="37B77F72" w:rsidRPr="00C312E8" w:rsidRDefault="37B77F72" w:rsidP="00A463D8">
            <w:r w:rsidRPr="00C312E8">
              <w:t>Supporting information for teachers</w:t>
            </w:r>
          </w:p>
        </w:tc>
      </w:tr>
      <w:tr w:rsidR="37B77F72" w14:paraId="453DF15A" w14:textId="77777777" w:rsidTr="00A76D42">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64234716" w14:textId="157A0E43" w:rsidR="37B77F72" w:rsidRPr="000959F4" w:rsidRDefault="37B77F72" w:rsidP="000959F4">
            <w:r w:rsidRPr="000959F4">
              <w:t>Long vowel phoneme</w:t>
            </w:r>
          </w:p>
          <w:p w14:paraId="3F3F1472" w14:textId="0CAED533" w:rsidR="37B77F72" w:rsidRPr="002A46B0" w:rsidRDefault="37B77F72" w:rsidP="00A463D8">
            <w:r w:rsidRPr="00C312E8">
              <w:lastRenderedPageBreak/>
              <w:t>/</w:t>
            </w:r>
            <w:proofErr w:type="spellStart"/>
            <w:r w:rsidRPr="00C312E8">
              <w:t>igh</w:t>
            </w:r>
            <w:proofErr w:type="spellEnd"/>
            <w:r w:rsidRPr="00C312E8">
              <w:t xml:space="preserve">/ as in </w:t>
            </w:r>
            <w:r w:rsidRPr="00495F82">
              <w:rPr>
                <w:rStyle w:val="Emphasis"/>
              </w:rPr>
              <w:t>my</w:t>
            </w:r>
            <w:r w:rsidR="000F56FA" w:rsidRPr="00495F82">
              <w:rPr>
                <w:rStyle w:val="Emphasis"/>
              </w:rPr>
              <w:t>^</w:t>
            </w:r>
          </w:p>
        </w:tc>
        <w:tc>
          <w:tcPr>
            <w:tcW w:w="714" w:type="pct"/>
          </w:tcPr>
          <w:p w14:paraId="469107E5" w14:textId="0FEB10F3" w:rsidR="37B77F72" w:rsidRPr="000959F4" w:rsidRDefault="00ED5CDC" w:rsidP="000959F4">
            <w:r w:rsidRPr="000959F4">
              <w:lastRenderedPageBreak/>
              <w:t>[</w:t>
            </w:r>
            <w:r w:rsidR="0011043B">
              <w:t>I</w:t>
            </w:r>
            <w:r w:rsidRPr="000959F4">
              <w:t xml:space="preserve">, </w:t>
            </w:r>
            <w:proofErr w:type="spellStart"/>
            <w:r w:rsidRPr="000959F4">
              <w:t>i_e</w:t>
            </w:r>
            <w:proofErr w:type="spellEnd"/>
            <w:r w:rsidRPr="000959F4">
              <w:t>,</w:t>
            </w:r>
            <w:r w:rsidR="00E15441" w:rsidRPr="000959F4">
              <w:t xml:space="preserve"> </w:t>
            </w:r>
            <w:proofErr w:type="spellStart"/>
            <w:r w:rsidR="00E15441" w:rsidRPr="000959F4">
              <w:t>igh</w:t>
            </w:r>
            <w:proofErr w:type="spellEnd"/>
            <w:r w:rsidR="00E15441" w:rsidRPr="000959F4">
              <w:t>,</w:t>
            </w:r>
            <w:r w:rsidRPr="000959F4">
              <w:t xml:space="preserve"> y]</w:t>
            </w:r>
          </w:p>
          <w:p w14:paraId="5DB2E1CF" w14:textId="5DB5AED2" w:rsidR="00751CF2" w:rsidRPr="00C312E8" w:rsidRDefault="00751CF2" w:rsidP="000959F4">
            <w:r w:rsidRPr="000959F4">
              <w:t xml:space="preserve">Less common representations </w:t>
            </w:r>
            <w:r w:rsidRPr="000959F4">
              <w:lastRenderedPageBreak/>
              <w:t>[</w:t>
            </w:r>
            <w:proofErr w:type="spellStart"/>
            <w:r w:rsidRPr="000959F4">
              <w:t>ie</w:t>
            </w:r>
            <w:proofErr w:type="spellEnd"/>
            <w:r w:rsidRPr="000959F4">
              <w:t xml:space="preserve">, </w:t>
            </w:r>
            <w:proofErr w:type="spellStart"/>
            <w:r w:rsidR="001121E3" w:rsidRPr="000959F4">
              <w:t>y_e</w:t>
            </w:r>
            <w:proofErr w:type="spellEnd"/>
            <w:r w:rsidR="001121E3" w:rsidRPr="000959F4">
              <w:t>]</w:t>
            </w:r>
          </w:p>
        </w:tc>
        <w:tc>
          <w:tcPr>
            <w:tcW w:w="714" w:type="pct"/>
          </w:tcPr>
          <w:p w14:paraId="707EF554" w14:textId="24598A78" w:rsidR="37B77F72" w:rsidRPr="00495F82" w:rsidRDefault="37B77F72" w:rsidP="00495F82">
            <w:r w:rsidRPr="00F82D6B">
              <w:rPr>
                <w:rStyle w:val="Strong"/>
              </w:rPr>
              <w:lastRenderedPageBreak/>
              <w:t>Inflected suffixes</w:t>
            </w:r>
            <w:r w:rsidRPr="00495F82">
              <w:t xml:space="preserve">: comparative (-er) and superlative </w:t>
            </w:r>
            <w:r w:rsidR="005F6F02">
              <w:br/>
            </w:r>
            <w:r w:rsidRPr="00495F82">
              <w:lastRenderedPageBreak/>
              <w:t>(-</w:t>
            </w:r>
            <w:proofErr w:type="spellStart"/>
            <w:r w:rsidRPr="00495F82">
              <w:t>est</w:t>
            </w:r>
            <w:proofErr w:type="spellEnd"/>
            <w:r w:rsidRPr="00495F82">
              <w:t>)</w:t>
            </w:r>
          </w:p>
        </w:tc>
        <w:tc>
          <w:tcPr>
            <w:tcW w:w="1022" w:type="pct"/>
          </w:tcPr>
          <w:p w14:paraId="5BC0629B" w14:textId="3BBBCA2A" w:rsidR="00AD3DE7" w:rsidRPr="00495F82" w:rsidRDefault="00AD3DE7" w:rsidP="00495F82">
            <w:r w:rsidRPr="00495F82">
              <w:lastRenderedPageBreak/>
              <w:t>kind-kinder-kindest</w:t>
            </w:r>
          </w:p>
          <w:p w14:paraId="487DEAEF" w14:textId="763E1411" w:rsidR="00AD3DE7" w:rsidRPr="00495F82" w:rsidRDefault="002456E7" w:rsidP="00495F82">
            <w:r w:rsidRPr="00495F82">
              <w:t>fine-finer-finest</w:t>
            </w:r>
            <w:r w:rsidR="00C6232E" w:rsidRPr="00495F82">
              <w:t>, slimy-slimier-slimiest, shiny-</w:t>
            </w:r>
            <w:r w:rsidR="00C6232E" w:rsidRPr="00495F82">
              <w:lastRenderedPageBreak/>
              <w:t>shinier-shiniest</w:t>
            </w:r>
          </w:p>
          <w:p w14:paraId="4619FF29" w14:textId="412D5519" w:rsidR="00E15441" w:rsidRPr="00495F82" w:rsidRDefault="00E15441" w:rsidP="00495F82">
            <w:r w:rsidRPr="00495F82">
              <w:t>bright-brighter-brightest, high-higher-highest, light-lighter-lightest, tight-tighter-tightest</w:t>
            </w:r>
          </w:p>
          <w:p w14:paraId="659347BC" w14:textId="609A6137" w:rsidR="00AD3DE7" w:rsidRPr="00495F82" w:rsidRDefault="001D07B9" w:rsidP="00495F82">
            <w:r w:rsidRPr="00495F82">
              <w:t>magpie</w:t>
            </w:r>
          </w:p>
          <w:p w14:paraId="03DB2A13" w14:textId="50B6A15D" w:rsidR="00AD3DE7" w:rsidRPr="00495F82" w:rsidRDefault="00BF19FE" w:rsidP="00495F82">
            <w:r w:rsidRPr="00495F82">
              <w:t>shy</w:t>
            </w:r>
            <w:r w:rsidR="005D04CF" w:rsidRPr="00495F82">
              <w:t>, hydrate</w:t>
            </w:r>
          </w:p>
          <w:p w14:paraId="465E278A" w14:textId="0567C62D" w:rsidR="00735509" w:rsidRPr="00C312E8" w:rsidRDefault="00502210" w:rsidP="00495F82">
            <w:r w:rsidRPr="00495F82">
              <w:t>byte, style</w:t>
            </w:r>
          </w:p>
        </w:tc>
        <w:tc>
          <w:tcPr>
            <w:tcW w:w="1838" w:type="pct"/>
          </w:tcPr>
          <w:p w14:paraId="20DCBCF8" w14:textId="77777777" w:rsidR="00FF280C" w:rsidRPr="00495F82" w:rsidRDefault="00FF280C" w:rsidP="00AC23A9">
            <w:pPr>
              <w:rPr>
                <w:rStyle w:val="Strong"/>
              </w:rPr>
            </w:pPr>
            <w:r w:rsidRPr="00495F82">
              <w:rPr>
                <w:rStyle w:val="Strong"/>
              </w:rPr>
              <w:lastRenderedPageBreak/>
              <w:t>Phonological component</w:t>
            </w:r>
          </w:p>
          <w:p w14:paraId="469D2FCD" w14:textId="460BAA68" w:rsidR="00AC23A9" w:rsidRDefault="00DE1F29" w:rsidP="00AC23A9">
            <w:pPr>
              <w:rPr>
                <w:rFonts w:eastAsia="Arial"/>
                <w:szCs w:val="22"/>
              </w:rPr>
            </w:pPr>
            <w:r w:rsidRPr="00495F82">
              <w:t>Revise</w:t>
            </w:r>
            <w:r w:rsidR="00AC23A9" w:rsidRPr="00464C03">
              <w:rPr>
                <w:rFonts w:eastAsia="Arial"/>
                <w:szCs w:val="22"/>
              </w:rPr>
              <w:t xml:space="preserve"> </w:t>
            </w:r>
            <w:r w:rsidR="00AC23A9" w:rsidRPr="00495F82">
              <w:rPr>
                <w:rStyle w:val="Strong"/>
              </w:rPr>
              <w:t>identify</w:t>
            </w:r>
            <w:r w:rsidRPr="00495F82">
              <w:rPr>
                <w:rStyle w:val="Strong"/>
              </w:rPr>
              <w:t>ing</w:t>
            </w:r>
            <w:r w:rsidR="00AC23A9" w:rsidRPr="00495F82">
              <w:rPr>
                <w:rStyle w:val="Strong"/>
              </w:rPr>
              <w:t xml:space="preserve"> differences in vowel phonemes</w:t>
            </w:r>
            <w:r w:rsidR="00AC23A9" w:rsidRPr="00495F82">
              <w:t xml:space="preserve"> (short, long, r-controlled, diphthong and </w:t>
            </w:r>
            <w:r w:rsidR="00AC23A9" w:rsidRPr="00495F82">
              <w:lastRenderedPageBreak/>
              <w:t>schwa vowels).</w:t>
            </w:r>
          </w:p>
          <w:p w14:paraId="3067D361" w14:textId="05266D7A" w:rsidR="009872FF" w:rsidRPr="00495F82" w:rsidRDefault="009872FF" w:rsidP="00AC23A9">
            <w:r w:rsidRPr="00495F82">
              <w:t>The suffixes -er and -</w:t>
            </w:r>
            <w:proofErr w:type="spellStart"/>
            <w:r w:rsidRPr="00495F82">
              <w:t>est</w:t>
            </w:r>
            <w:proofErr w:type="spellEnd"/>
            <w:r w:rsidRPr="00495F82">
              <w:t xml:space="preserve"> are often pronounced </w:t>
            </w:r>
            <w:r w:rsidR="00055322" w:rsidRPr="00495F82">
              <w:t>with</w:t>
            </w:r>
            <w:r w:rsidRPr="00495F82">
              <w:t xml:space="preserve"> a schwa</w:t>
            </w:r>
            <w:r w:rsidR="006F02DC" w:rsidRPr="00495F82">
              <w:t xml:space="preserve"> vowel sound</w:t>
            </w:r>
            <w:r w:rsidRPr="00495F82">
              <w:t>. For example,</w:t>
            </w:r>
            <w:r w:rsidRPr="00C312E8">
              <w:t xml:space="preserve"> </w:t>
            </w:r>
            <w:r w:rsidRPr="00495F82">
              <w:rPr>
                <w:rStyle w:val="Emphasis"/>
              </w:rPr>
              <w:t>high</w:t>
            </w:r>
            <w:r w:rsidRPr="00C26CA1">
              <w:rPr>
                <w:rStyle w:val="BoldItalic"/>
              </w:rPr>
              <w:t>er</w:t>
            </w:r>
            <w:r w:rsidRPr="00495F82">
              <w:t>.</w:t>
            </w:r>
          </w:p>
          <w:p w14:paraId="09B5597E" w14:textId="77777777" w:rsidR="00FF280C" w:rsidRPr="00495F82" w:rsidRDefault="00FF280C" w:rsidP="00A463D8">
            <w:pPr>
              <w:rPr>
                <w:rStyle w:val="Strong"/>
              </w:rPr>
            </w:pPr>
            <w:r w:rsidRPr="00495F82">
              <w:rPr>
                <w:rStyle w:val="Strong"/>
              </w:rPr>
              <w:t>Orthographic component</w:t>
            </w:r>
          </w:p>
          <w:p w14:paraId="68C7AFEC" w14:textId="47F5FF70" w:rsidR="3973D8B5" w:rsidRPr="005F6F02" w:rsidRDefault="00013302" w:rsidP="005F6F02">
            <w:r>
              <w:t>The v</w:t>
            </w:r>
            <w:r w:rsidRPr="005F6F02">
              <w:t xml:space="preserve">owel </w:t>
            </w:r>
            <w:r w:rsidR="3973D8B5" w:rsidRPr="005F6F02">
              <w:t>digraph ‘</w:t>
            </w:r>
            <w:proofErr w:type="spellStart"/>
            <w:r w:rsidR="3973D8B5" w:rsidRPr="005F6F02">
              <w:t>ie</w:t>
            </w:r>
            <w:proofErr w:type="spellEnd"/>
            <w:r w:rsidR="3973D8B5" w:rsidRPr="005F6F02">
              <w:t>’, split digraph</w:t>
            </w:r>
            <w:r w:rsidR="00746CED" w:rsidRPr="005F6F02">
              <w:t>s</w:t>
            </w:r>
            <w:r w:rsidR="3973D8B5" w:rsidRPr="005F6F02">
              <w:t xml:space="preserve"> ‘</w:t>
            </w:r>
            <w:proofErr w:type="spellStart"/>
            <w:r w:rsidR="3973D8B5" w:rsidRPr="005F6F02">
              <w:t>i_e</w:t>
            </w:r>
            <w:proofErr w:type="spellEnd"/>
            <w:r w:rsidR="3973D8B5" w:rsidRPr="005F6F02">
              <w:t>’</w:t>
            </w:r>
            <w:r w:rsidR="00746CED" w:rsidRPr="005F6F02">
              <w:t xml:space="preserve"> and ‘</w:t>
            </w:r>
            <w:proofErr w:type="spellStart"/>
            <w:r w:rsidR="00746CED" w:rsidRPr="005F6F02">
              <w:t>y_e</w:t>
            </w:r>
            <w:proofErr w:type="spellEnd"/>
            <w:r w:rsidR="00746CED" w:rsidRPr="005F6F02">
              <w:t>’</w:t>
            </w:r>
            <w:r w:rsidR="3973D8B5" w:rsidRPr="005F6F02">
              <w:t xml:space="preserve"> and trigraph ‘</w:t>
            </w:r>
            <w:proofErr w:type="spellStart"/>
            <w:r w:rsidR="3973D8B5" w:rsidRPr="005F6F02">
              <w:t>igh</w:t>
            </w:r>
            <w:proofErr w:type="spellEnd"/>
            <w:r w:rsidR="3973D8B5" w:rsidRPr="005F6F02">
              <w:t>’ are</w:t>
            </w:r>
            <w:r w:rsidR="00704C45" w:rsidRPr="005F6F02">
              <w:t xml:space="preserve"> </w:t>
            </w:r>
            <w:r w:rsidR="3973D8B5" w:rsidRPr="005F6F02">
              <w:t>representations for the</w:t>
            </w:r>
            <w:r w:rsidR="37B77F72" w:rsidRPr="005F6F02">
              <w:t xml:space="preserve"> vowel phoneme /</w:t>
            </w:r>
            <w:proofErr w:type="spellStart"/>
            <w:r w:rsidR="37B77F72" w:rsidRPr="005F6F02">
              <w:t>igh</w:t>
            </w:r>
            <w:proofErr w:type="spellEnd"/>
            <w:r w:rsidR="37B77F72" w:rsidRPr="005F6F02">
              <w:t>/</w:t>
            </w:r>
            <w:r w:rsidR="7DFB2228" w:rsidRPr="005F6F02">
              <w:t>.</w:t>
            </w:r>
            <w:r w:rsidR="37B77F72" w:rsidRPr="005F6F02">
              <w:t xml:space="preserve"> The </w:t>
            </w:r>
            <w:r w:rsidR="00AC00FC" w:rsidRPr="005F6F02">
              <w:t>graph</w:t>
            </w:r>
            <w:r w:rsidR="37B77F72" w:rsidRPr="005F6F02">
              <w:t>s</w:t>
            </w:r>
            <w:r w:rsidR="33ECDBFB" w:rsidRPr="005F6F02">
              <w:t xml:space="preserve"> ‘</w:t>
            </w:r>
            <w:proofErr w:type="spellStart"/>
            <w:r w:rsidR="33ECDBFB" w:rsidRPr="005F6F02">
              <w:t>i</w:t>
            </w:r>
            <w:proofErr w:type="spellEnd"/>
            <w:r w:rsidR="33ECDBFB" w:rsidRPr="005F6F02">
              <w:t xml:space="preserve">’ and ‘y’ </w:t>
            </w:r>
            <w:r w:rsidR="37B77F72" w:rsidRPr="005F6F02">
              <w:t>can also be used to represent the phoneme /</w:t>
            </w:r>
            <w:proofErr w:type="spellStart"/>
            <w:r w:rsidR="37B77F72" w:rsidRPr="005F6F02">
              <w:t>igh</w:t>
            </w:r>
            <w:proofErr w:type="spellEnd"/>
            <w:r w:rsidR="37B77F72" w:rsidRPr="005F6F02">
              <w:t>/.</w:t>
            </w:r>
          </w:p>
          <w:p w14:paraId="10FC14EE" w14:textId="120D33C6" w:rsidR="00275345" w:rsidRPr="005F6F02" w:rsidRDefault="00CD4ACC" w:rsidP="005F6F02">
            <w:r w:rsidRPr="005F6F02">
              <w:t xml:space="preserve">Explore the </w:t>
            </w:r>
            <w:r w:rsidRPr="005F6F02">
              <w:rPr>
                <w:rStyle w:val="Strong"/>
              </w:rPr>
              <w:t>position of graphemes</w:t>
            </w:r>
            <w:r>
              <w:t xml:space="preserve"> </w:t>
            </w:r>
            <w:r w:rsidRPr="005F6F02">
              <w:t>within a word. For example:</w:t>
            </w:r>
          </w:p>
          <w:p w14:paraId="32E32A7A" w14:textId="6B51BE29" w:rsidR="006F6E36" w:rsidRPr="005F6F02" w:rsidRDefault="00070C75" w:rsidP="005F6F02">
            <w:pPr>
              <w:pStyle w:val="ListBullet"/>
            </w:pPr>
            <w:r w:rsidRPr="005F6F02">
              <w:t>‘</w:t>
            </w:r>
            <w:proofErr w:type="spellStart"/>
            <w:r w:rsidRPr="005F6F02">
              <w:t>i</w:t>
            </w:r>
            <w:proofErr w:type="spellEnd"/>
            <w:r w:rsidRPr="005F6F02">
              <w:t xml:space="preserve">’ </w:t>
            </w:r>
            <w:r w:rsidR="0011493F" w:rsidRPr="005F6F02">
              <w:t xml:space="preserve">is often used </w:t>
            </w:r>
            <w:r w:rsidR="007D2C36" w:rsidRPr="005F6F02">
              <w:t xml:space="preserve">at the end of </w:t>
            </w:r>
            <w:r w:rsidR="002A46B0">
              <w:t xml:space="preserve">a </w:t>
            </w:r>
            <w:r w:rsidR="0011493F" w:rsidRPr="005F6F02">
              <w:t>syllable</w:t>
            </w:r>
            <w:r w:rsidR="007D2C36" w:rsidRPr="005F6F02">
              <w:t xml:space="preserve"> in a multisyllabic word</w:t>
            </w:r>
            <w:r w:rsidR="003B0E54" w:rsidRPr="005F6F02">
              <w:t xml:space="preserve"> or in a base word when followed by 2 consonants (</w:t>
            </w:r>
            <w:r w:rsidR="006F6E36" w:rsidRPr="007B3A28">
              <w:t>tiny, kind</w:t>
            </w:r>
            <w:r w:rsidR="006F6E36" w:rsidRPr="005F6F02">
              <w:t>)</w:t>
            </w:r>
          </w:p>
          <w:p w14:paraId="2AF37E0D" w14:textId="7AEEF12E" w:rsidR="000604AB" w:rsidRDefault="00AD02E5" w:rsidP="000604AB">
            <w:pPr>
              <w:pStyle w:val="ListBullet2"/>
            </w:pPr>
            <w:r w:rsidRPr="00C312E8">
              <w:t xml:space="preserve">English words do not end with the </w:t>
            </w:r>
            <w:r w:rsidR="004B2AD6">
              <w:t>graph</w:t>
            </w:r>
            <w:r w:rsidRPr="00C312E8">
              <w:t xml:space="preserve"> ‘</w:t>
            </w:r>
            <w:proofErr w:type="spellStart"/>
            <w:r w:rsidRPr="00C312E8">
              <w:t>i</w:t>
            </w:r>
            <w:proofErr w:type="spellEnd"/>
            <w:r w:rsidRPr="00C312E8">
              <w:t>’</w:t>
            </w:r>
          </w:p>
          <w:p w14:paraId="5E133A93" w14:textId="1FCDBDB2" w:rsidR="00AD02E5" w:rsidRDefault="000604AB" w:rsidP="000604AB">
            <w:pPr>
              <w:pStyle w:val="ListBullet2"/>
            </w:pPr>
            <w:r>
              <w:t>w</w:t>
            </w:r>
            <w:r w:rsidR="00AD02E5" w:rsidRPr="00C312E8">
              <w:t>ords that do end in ‘</w:t>
            </w:r>
            <w:proofErr w:type="spellStart"/>
            <w:r w:rsidR="00AD02E5" w:rsidRPr="00C312E8">
              <w:t>i</w:t>
            </w:r>
            <w:proofErr w:type="spellEnd"/>
            <w:r w:rsidR="00AD02E5" w:rsidRPr="00C312E8">
              <w:t xml:space="preserve">’ </w:t>
            </w:r>
            <w:r w:rsidR="00AD02E5">
              <w:t xml:space="preserve">may </w:t>
            </w:r>
            <w:r w:rsidR="00AD02E5" w:rsidRPr="00C312E8">
              <w:t xml:space="preserve">have been borrowed from other languages </w:t>
            </w:r>
            <w:r w:rsidR="00AD02E5" w:rsidRPr="00C312E8">
              <w:lastRenderedPageBreak/>
              <w:t>(</w:t>
            </w:r>
            <w:r w:rsidR="00AD02E5" w:rsidRPr="007B3A28">
              <w:t>calamari</w:t>
            </w:r>
            <w:r w:rsidR="00AD02E5">
              <w:t xml:space="preserve"> </w:t>
            </w:r>
            <w:r w:rsidR="00AD02E5" w:rsidRPr="005F6F02">
              <w:t>–</w:t>
            </w:r>
            <w:r w:rsidR="00AD02E5" w:rsidRPr="00C312E8">
              <w:t xml:space="preserve"> </w:t>
            </w:r>
            <w:r w:rsidR="00AD02E5" w:rsidRPr="005F6F02">
              <w:t>Greek) or may be abbreviations (</w:t>
            </w:r>
            <w:r w:rsidR="00AD02E5" w:rsidRPr="007B3A28">
              <w:t>taxi, taxicab</w:t>
            </w:r>
            <w:r w:rsidR="00AD02E5" w:rsidRPr="005F6F02">
              <w:t>)</w:t>
            </w:r>
          </w:p>
          <w:p w14:paraId="3C8A5891" w14:textId="2D7E3710" w:rsidR="00BA1061" w:rsidRDefault="00BA1061" w:rsidP="00013302">
            <w:pPr>
              <w:pStyle w:val="ListBullet"/>
            </w:pPr>
            <w:r w:rsidRPr="00013302">
              <w:t>‘</w:t>
            </w:r>
            <w:proofErr w:type="spellStart"/>
            <w:r w:rsidRPr="00013302">
              <w:t>i_e</w:t>
            </w:r>
            <w:proofErr w:type="spellEnd"/>
            <w:r w:rsidRPr="00013302">
              <w:t>’</w:t>
            </w:r>
            <w:r w:rsidR="00FA2C3F" w:rsidRPr="00013302">
              <w:t xml:space="preserve"> is often used in the middle of a final syllable (</w:t>
            </w:r>
            <w:r w:rsidR="00AA1BDB" w:rsidRPr="007B3A28">
              <w:t>divine</w:t>
            </w:r>
            <w:r w:rsidR="00FA2C3F" w:rsidRPr="00013302">
              <w:t>)</w:t>
            </w:r>
          </w:p>
          <w:p w14:paraId="2F7AB00E" w14:textId="291EBB93" w:rsidR="0095792E" w:rsidRPr="007B3A28" w:rsidRDefault="0095792E" w:rsidP="00013302">
            <w:pPr>
              <w:pStyle w:val="ListBullet"/>
            </w:pPr>
            <w:r w:rsidRPr="00013302">
              <w:t>‘</w:t>
            </w:r>
            <w:proofErr w:type="spellStart"/>
            <w:r w:rsidRPr="00013302">
              <w:t>igh</w:t>
            </w:r>
            <w:proofErr w:type="spellEnd"/>
            <w:r w:rsidRPr="00013302">
              <w:t>’ is used only at the end of a base word or in the middle of a base word before a ‘t’ (</w:t>
            </w:r>
            <w:r w:rsidRPr="007B3A28">
              <w:t>high, bright)</w:t>
            </w:r>
          </w:p>
          <w:p w14:paraId="525EFABF" w14:textId="0A7A019E" w:rsidR="006E21D7" w:rsidRPr="00982991" w:rsidRDefault="006E21D7" w:rsidP="00982991">
            <w:pPr>
              <w:pStyle w:val="ListBullet"/>
            </w:pPr>
            <w:r>
              <w:t xml:space="preserve">‘y’ is often used at the end of base words or at the end of a syllable in a multisyllabic word </w:t>
            </w:r>
            <w:r w:rsidRPr="00982991">
              <w:t>(shy, bypass)</w:t>
            </w:r>
          </w:p>
          <w:p w14:paraId="44F37D26" w14:textId="4CB051B1" w:rsidR="00BA1061" w:rsidRDefault="00BA1061" w:rsidP="00982991">
            <w:pPr>
              <w:pStyle w:val="ListBullet"/>
            </w:pPr>
            <w:r>
              <w:t>‘</w:t>
            </w:r>
            <w:proofErr w:type="spellStart"/>
            <w:r>
              <w:t>ie</w:t>
            </w:r>
            <w:proofErr w:type="spellEnd"/>
            <w:r>
              <w:t>’</w:t>
            </w:r>
            <w:r w:rsidR="005A2FF5">
              <w:t xml:space="preserve"> </w:t>
            </w:r>
            <w:r w:rsidR="002301C1">
              <w:t>is</w:t>
            </w:r>
            <w:r w:rsidR="00877655">
              <w:t xml:space="preserve"> often used at the end of base words (</w:t>
            </w:r>
            <w:r w:rsidR="008D693D" w:rsidRPr="00982991">
              <w:t>lie</w:t>
            </w:r>
            <w:r w:rsidR="002301C1">
              <w:t>)</w:t>
            </w:r>
            <w:r w:rsidR="00D334F6">
              <w:t>.</w:t>
            </w:r>
          </w:p>
          <w:p w14:paraId="75F7D2FE" w14:textId="15F0B39F" w:rsidR="002F795A" w:rsidRPr="00FA7E1C" w:rsidRDefault="002F795A" w:rsidP="00FA7E1C">
            <w:r w:rsidRPr="00FA7E1C">
              <w:t>The schwa vowel that often occurs in the suffixes -er and -</w:t>
            </w:r>
            <w:proofErr w:type="spellStart"/>
            <w:r w:rsidRPr="00FA7E1C">
              <w:t>est</w:t>
            </w:r>
            <w:proofErr w:type="spellEnd"/>
            <w:r w:rsidRPr="00FA7E1C">
              <w:t xml:space="preserve"> is represented using the digraph ‘er’ and graph ‘e’ (</w:t>
            </w:r>
            <w:r w:rsidR="0038707D" w:rsidRPr="00FA7E1C">
              <w:t>high</w:t>
            </w:r>
            <w:r w:rsidR="0038707D" w:rsidRPr="00FA7E1C">
              <w:rPr>
                <w:rStyle w:val="Strong"/>
              </w:rPr>
              <w:t>er</w:t>
            </w:r>
            <w:r w:rsidRPr="00FA7E1C">
              <w:t xml:space="preserve">, </w:t>
            </w:r>
            <w:r w:rsidR="0038707D" w:rsidRPr="00FA7E1C">
              <w:t>high</w:t>
            </w:r>
            <w:r w:rsidR="0038707D" w:rsidRPr="00FA7E1C">
              <w:rPr>
                <w:rStyle w:val="Strong"/>
              </w:rPr>
              <w:t>e</w:t>
            </w:r>
            <w:r w:rsidR="0038707D" w:rsidRPr="00B0465A">
              <w:rPr>
                <w:rStyle w:val="Strong"/>
                <w:b w:val="0"/>
                <w:bCs w:val="0"/>
              </w:rPr>
              <w:t>st</w:t>
            </w:r>
            <w:r w:rsidRPr="00FA7E1C">
              <w:t>).</w:t>
            </w:r>
          </w:p>
          <w:p w14:paraId="400851A4" w14:textId="54D629C8" w:rsidR="00FF280C" w:rsidRPr="009D0657" w:rsidRDefault="00FF280C" w:rsidP="00AE75D7">
            <w:pPr>
              <w:rPr>
                <w:rStyle w:val="Strong"/>
              </w:rPr>
            </w:pPr>
            <w:r w:rsidRPr="009D0657">
              <w:rPr>
                <w:rStyle w:val="Strong"/>
              </w:rPr>
              <w:t>Morphological component</w:t>
            </w:r>
          </w:p>
          <w:p w14:paraId="05F2C6D4" w14:textId="383DD1C9" w:rsidR="00CD2441" w:rsidRPr="009D0657" w:rsidRDefault="00CD2441" w:rsidP="00AE75D7">
            <w:r w:rsidRPr="009D0657">
              <w:t>The</w:t>
            </w:r>
            <w:r>
              <w:t xml:space="preserve"> </w:t>
            </w:r>
            <w:r w:rsidRPr="009D0657">
              <w:rPr>
                <w:rStyle w:val="Strong"/>
              </w:rPr>
              <w:t>inflected suffix</w:t>
            </w:r>
            <w:r>
              <w:t xml:space="preserve"> </w:t>
            </w:r>
            <w:r w:rsidRPr="009D0657">
              <w:t xml:space="preserve">-er attaches to adjectives </w:t>
            </w:r>
            <w:r w:rsidR="00CC08B2" w:rsidRPr="009D0657">
              <w:t xml:space="preserve">to show the difference between </w:t>
            </w:r>
            <w:r w:rsidR="00486E7C" w:rsidRPr="009D0657">
              <w:t>2</w:t>
            </w:r>
            <w:r w:rsidR="00CC08B2" w:rsidRPr="009D0657">
              <w:t xml:space="preserve"> or more things </w:t>
            </w:r>
            <w:r w:rsidR="00CC08B2" w:rsidRPr="009D0657">
              <w:lastRenderedPageBreak/>
              <w:t>(comparative).</w:t>
            </w:r>
          </w:p>
          <w:p w14:paraId="7314BA02" w14:textId="6752858F" w:rsidR="00CC08B2" w:rsidRDefault="00CC08B2" w:rsidP="00AE75D7">
            <w:r w:rsidRPr="009D0657">
              <w:t>The</w:t>
            </w:r>
            <w:r>
              <w:t xml:space="preserve"> </w:t>
            </w:r>
            <w:r w:rsidRPr="009D0657">
              <w:rPr>
                <w:rStyle w:val="Strong"/>
              </w:rPr>
              <w:t>inflected suffix</w:t>
            </w:r>
            <w:r w:rsidRPr="00086FDB">
              <w:t xml:space="preserve"> -</w:t>
            </w:r>
            <w:proofErr w:type="spellStart"/>
            <w:r w:rsidRPr="00086FDB">
              <w:t>est</w:t>
            </w:r>
            <w:proofErr w:type="spellEnd"/>
            <w:r w:rsidRPr="00086FDB">
              <w:t xml:space="preserve"> attaches to adjectives to show</w:t>
            </w:r>
            <w:r w:rsidR="00486E7C" w:rsidRPr="00086FDB">
              <w:t xml:space="preserve"> the difference between 2 or more things and show</w:t>
            </w:r>
            <w:r w:rsidR="009D0657" w:rsidRPr="00086FDB">
              <w:t>s</w:t>
            </w:r>
            <w:r w:rsidR="00486E7C" w:rsidRPr="00086FDB">
              <w:t xml:space="preserve"> which one has the highest degree of a quality (superlative).</w:t>
            </w:r>
          </w:p>
          <w:p w14:paraId="0E068F9B" w14:textId="61293C14" w:rsidR="37B77F72" w:rsidRPr="00086FDB" w:rsidRDefault="352420E6" w:rsidP="00086FDB">
            <w:pPr>
              <w:rPr>
                <w:highlight w:val="yellow"/>
              </w:rPr>
            </w:pPr>
            <w:r w:rsidRPr="00086FDB">
              <w:t xml:space="preserve">The inflected suffixes </w:t>
            </w:r>
            <w:r w:rsidR="72F43FE9" w:rsidRPr="00086FDB">
              <w:t>-</w:t>
            </w:r>
            <w:r w:rsidRPr="00086FDB">
              <w:t xml:space="preserve">er and </w:t>
            </w:r>
            <w:r w:rsidR="7B1D772B" w:rsidRPr="00086FDB">
              <w:t>-</w:t>
            </w:r>
            <w:proofErr w:type="spellStart"/>
            <w:r w:rsidRPr="00086FDB">
              <w:t>est</w:t>
            </w:r>
            <w:proofErr w:type="spellEnd"/>
            <w:r w:rsidRPr="00086FDB">
              <w:t xml:space="preserve"> usually attach to adjectives that have one syllable (fine, finer).</w:t>
            </w:r>
          </w:p>
          <w:p w14:paraId="08EC4B10" w14:textId="351CA88A" w:rsidR="006B7677" w:rsidRPr="00B6793F" w:rsidRDefault="006B7677" w:rsidP="00AE75D7">
            <w:r w:rsidRPr="00086FDB">
              <w:rPr>
                <w:rStyle w:val="Strong"/>
              </w:rPr>
              <w:t>Note</w:t>
            </w:r>
            <w:r w:rsidRPr="00B6793F">
              <w:t>: adjectives with more than one syllable often use the words ‘more’ and ‘most’ instead of using the inflected suffixes (polite, most polite).</w:t>
            </w:r>
          </w:p>
          <w:p w14:paraId="620FC0F7" w14:textId="345DD9CE" w:rsidR="00277E0E" w:rsidRPr="00B6793F" w:rsidRDefault="00277E0E" w:rsidP="00AE75D7">
            <w:pPr>
              <w:rPr>
                <w:highlight w:val="yellow"/>
              </w:rPr>
            </w:pPr>
            <w:r w:rsidRPr="00B6793F">
              <w:rPr>
                <w:rStyle w:val="Strong"/>
              </w:rPr>
              <w:t>The ‘</w:t>
            </w:r>
            <w:r w:rsidR="0003773B">
              <w:rPr>
                <w:rStyle w:val="Strong"/>
              </w:rPr>
              <w:t xml:space="preserve">change the y to </w:t>
            </w:r>
            <w:proofErr w:type="spellStart"/>
            <w:r w:rsidR="0003773B">
              <w:rPr>
                <w:rStyle w:val="Strong"/>
              </w:rPr>
              <w:t>i</w:t>
            </w:r>
            <w:proofErr w:type="spellEnd"/>
            <w:r w:rsidRPr="00B6793F">
              <w:rPr>
                <w:rStyle w:val="Strong"/>
              </w:rPr>
              <w:t>’ generalisation</w:t>
            </w:r>
            <w:r w:rsidRPr="00B6793F">
              <w:t>: when a word ends in a consonant and a ‘y’, replace the ‘y’ with an ‘</w:t>
            </w:r>
            <w:proofErr w:type="spellStart"/>
            <w:r w:rsidRPr="00B6793F">
              <w:t>i</w:t>
            </w:r>
            <w:proofErr w:type="spellEnd"/>
            <w:r w:rsidRPr="00B6793F">
              <w:t>’ before adding a suffix (happy</w:t>
            </w:r>
            <w:r w:rsidR="00CC25A8" w:rsidRPr="00B6793F">
              <w:t>, happier, happiest</w:t>
            </w:r>
            <w:r w:rsidRPr="00B6793F">
              <w:t>).</w:t>
            </w:r>
          </w:p>
          <w:p w14:paraId="4A626588" w14:textId="70990807" w:rsidR="37B77F72" w:rsidRPr="00B0465A" w:rsidRDefault="009010A8" w:rsidP="00B0465A">
            <w:r w:rsidRPr="00B0465A">
              <w:rPr>
                <w:rStyle w:val="Strong"/>
              </w:rPr>
              <w:t>The ‘final consonant doubling’ generalisation</w:t>
            </w:r>
            <w:r w:rsidRPr="00B0465A">
              <w:t xml:space="preserve">: </w:t>
            </w:r>
            <w:r w:rsidR="00B0465A" w:rsidRPr="00B0465A">
              <w:t xml:space="preserve">for single-syllable words ending with consonant vowel consonant (CVC), the final consonant is usually doubled before adding a suffix (thin, thinner). For multisyllabic words ending with a stressed final </w:t>
            </w:r>
            <w:r w:rsidR="00B0465A" w:rsidRPr="00B0465A">
              <w:lastRenderedPageBreak/>
              <w:t>consonant vowel consonant (CVC) syllable, the final consonant is doubled before adding a suffix (begin, beginning).</w:t>
            </w:r>
          </w:p>
        </w:tc>
      </w:tr>
      <w:tr w:rsidR="37B77F72" w14:paraId="030FE43E" w14:textId="77777777" w:rsidTr="00A76D42">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675E1236" w14:textId="64C373DE" w:rsidR="37B77F72" w:rsidRPr="00C312E8" w:rsidRDefault="37B77F72" w:rsidP="00A463D8">
            <w:r w:rsidRPr="00C312E8">
              <w:lastRenderedPageBreak/>
              <w:t>Consonant phoneme</w:t>
            </w:r>
          </w:p>
          <w:p w14:paraId="031EC79A" w14:textId="2F0A8251" w:rsidR="37B77F72" w:rsidRPr="00C312E8" w:rsidRDefault="37B77F72" w:rsidP="00B6793F">
            <w:r w:rsidRPr="00C312E8">
              <w:t xml:space="preserve">/s/ as in </w:t>
            </w:r>
            <w:r w:rsidRPr="00B6793F">
              <w:rPr>
                <w:rStyle w:val="Emphasis"/>
              </w:rPr>
              <w:t>sat</w:t>
            </w:r>
          </w:p>
        </w:tc>
        <w:tc>
          <w:tcPr>
            <w:tcW w:w="714" w:type="pct"/>
          </w:tcPr>
          <w:p w14:paraId="23C8759A" w14:textId="77777777" w:rsidR="00BB0D4F" w:rsidRDefault="00C56BFA" w:rsidP="00B6793F">
            <w:r w:rsidRPr="00C312E8">
              <w:t>[s, ss</w:t>
            </w:r>
            <w:r w:rsidR="00BB0D4F">
              <w:t>]</w:t>
            </w:r>
          </w:p>
          <w:p w14:paraId="6D80E79C" w14:textId="0B8090AD" w:rsidR="00A63313" w:rsidRPr="00C312E8" w:rsidRDefault="00BB0D4F" w:rsidP="00B6793F">
            <w:r w:rsidRPr="00B6793F">
              <w:t>Less</w:t>
            </w:r>
            <w:r>
              <w:t xml:space="preserve"> common representations [</w:t>
            </w:r>
            <w:r w:rsidR="00C56BFA" w:rsidRPr="00C312E8">
              <w:t xml:space="preserve">se, </w:t>
            </w:r>
            <w:r w:rsidR="00C56BFA">
              <w:t>c,</w:t>
            </w:r>
            <w:r w:rsidR="00C56BFA" w:rsidRPr="00C312E8">
              <w:t xml:space="preserve"> </w:t>
            </w:r>
            <w:proofErr w:type="spellStart"/>
            <w:r w:rsidR="00C56BFA" w:rsidRPr="00C312E8">
              <w:t>sc</w:t>
            </w:r>
            <w:proofErr w:type="spellEnd"/>
            <w:r w:rsidR="00265529">
              <w:t xml:space="preserve">, </w:t>
            </w:r>
            <w:proofErr w:type="spellStart"/>
            <w:r w:rsidR="00265529">
              <w:t>ce</w:t>
            </w:r>
            <w:proofErr w:type="spellEnd"/>
            <w:r w:rsidR="00C56BFA" w:rsidRPr="00C312E8">
              <w:t>]</w:t>
            </w:r>
          </w:p>
        </w:tc>
        <w:tc>
          <w:tcPr>
            <w:tcW w:w="714" w:type="pct"/>
          </w:tcPr>
          <w:p w14:paraId="731AC838" w14:textId="26709566" w:rsidR="37B77F72" w:rsidRPr="00C312E8" w:rsidRDefault="37B77F72" w:rsidP="00A463D8">
            <w:r w:rsidRPr="00D97179">
              <w:rPr>
                <w:rStyle w:val="Strong"/>
              </w:rPr>
              <w:t>Inflected suffixes</w:t>
            </w:r>
            <w:r w:rsidRPr="00C312E8">
              <w:t>:</w:t>
            </w:r>
            <w:r w:rsidR="0061037A">
              <w:t xml:space="preserve"> </w:t>
            </w:r>
            <w:r w:rsidRPr="00C312E8">
              <w:t>plural (-s, -es)</w:t>
            </w:r>
            <w:r w:rsidR="00300DA9">
              <w:t xml:space="preserve"> </w:t>
            </w:r>
            <w:r w:rsidRPr="00C312E8">
              <w:t>tense (-s, -</w:t>
            </w:r>
            <w:proofErr w:type="spellStart"/>
            <w:r w:rsidRPr="00C312E8">
              <w:t>ing</w:t>
            </w:r>
            <w:proofErr w:type="spellEnd"/>
            <w:r w:rsidRPr="00C312E8">
              <w:t>,</w:t>
            </w:r>
            <w:r w:rsidR="00C65225">
              <w:br/>
            </w:r>
            <w:r w:rsidR="29F75097" w:rsidRPr="00C312E8">
              <w:t xml:space="preserve"> -</w:t>
            </w:r>
            <w:r w:rsidRPr="00C312E8">
              <w:t>ed</w:t>
            </w:r>
            <w:r w:rsidR="00E742A7">
              <w:t>, -</w:t>
            </w:r>
            <w:proofErr w:type="spellStart"/>
            <w:r w:rsidR="00E742A7">
              <w:t>en</w:t>
            </w:r>
            <w:proofErr w:type="spellEnd"/>
            <w:r w:rsidRPr="00C312E8">
              <w:t>)</w:t>
            </w:r>
          </w:p>
        </w:tc>
        <w:tc>
          <w:tcPr>
            <w:tcW w:w="1022" w:type="pct"/>
          </w:tcPr>
          <w:p w14:paraId="20C62DD9" w14:textId="3A6EA773" w:rsidR="00894F86" w:rsidRPr="00353505" w:rsidRDefault="005F4509" w:rsidP="00A463D8">
            <w:r>
              <w:t>spike-spikes,</w:t>
            </w:r>
            <w:r w:rsidR="006F51AF">
              <w:t xml:space="preserve"> </w:t>
            </w:r>
            <w:r w:rsidR="000941CF">
              <w:t>smile-smiles-smiling-smiled</w:t>
            </w:r>
          </w:p>
          <w:p w14:paraId="474F403A" w14:textId="7E866764" w:rsidR="00894F86" w:rsidRPr="00353505" w:rsidRDefault="00F94B40" w:rsidP="00A463D8">
            <w:r>
              <w:t xml:space="preserve">sickness-sicknesses, </w:t>
            </w:r>
            <w:r w:rsidR="00D84141">
              <w:t>kiss-kisses-kissing-kissed</w:t>
            </w:r>
          </w:p>
          <w:p w14:paraId="54292C82" w14:textId="74E0FA38" w:rsidR="00894F86" w:rsidRPr="00353505" w:rsidRDefault="0059530E" w:rsidP="00A463D8">
            <w:r>
              <w:t>lighthouse-lighthouses</w:t>
            </w:r>
            <w:r w:rsidR="001365D4">
              <w:t>, glimpse-glimpses-</w:t>
            </w:r>
            <w:r w:rsidR="00AF2DCD">
              <w:t>glimpsing-glimpsed</w:t>
            </w:r>
          </w:p>
          <w:p w14:paraId="737BD59B" w14:textId="680E45FC" w:rsidR="00894F86" w:rsidRPr="00353505" w:rsidRDefault="009D3A9B" w:rsidP="00A463D8">
            <w:r>
              <w:t>cyclist-cyclists,</w:t>
            </w:r>
            <w:r w:rsidR="006D5A14">
              <w:t xml:space="preserve"> exercise-exercises,</w:t>
            </w:r>
            <w:r>
              <w:t xml:space="preserve"> </w:t>
            </w:r>
            <w:r w:rsidR="00326F21" w:rsidRPr="004C06A5">
              <w:t>slice-slices-slicing-sliced, ice-ices-icing-iced</w:t>
            </w:r>
          </w:p>
          <w:p w14:paraId="48939061" w14:textId="7F92AAF6" w:rsidR="00894F86" w:rsidRDefault="00070E60" w:rsidP="00A463D8">
            <w:r w:rsidRPr="004C06A5">
              <w:t>science, scientist-scientists, fascinate-fascinates-fascinated, fascinating</w:t>
            </w:r>
          </w:p>
          <w:p w14:paraId="0A50B1AC" w14:textId="4B5F5089" w:rsidR="00326F21" w:rsidRPr="00353505" w:rsidRDefault="00603D14" w:rsidP="00A463D8">
            <w:r>
              <w:t>licence-licences</w:t>
            </w:r>
            <w:r w:rsidR="006E3E80">
              <w:t>, silence-</w:t>
            </w:r>
            <w:r w:rsidR="006E3E80">
              <w:lastRenderedPageBreak/>
              <w:t>silences-silencing-silenced</w:t>
            </w:r>
          </w:p>
          <w:p w14:paraId="33AD12E1" w14:textId="79C974AD" w:rsidR="004A7473" w:rsidRPr="004C06A5" w:rsidRDefault="00B53F5F" w:rsidP="006C59E9">
            <w:r w:rsidRPr="006C59E9">
              <w:rPr>
                <w:rStyle w:val="Strong"/>
              </w:rPr>
              <w:t>Note</w:t>
            </w:r>
            <w:r w:rsidRPr="004C06A5">
              <w:t xml:space="preserve">: </w:t>
            </w:r>
            <w:r>
              <w:t xml:space="preserve">words with the </w:t>
            </w:r>
            <w:r w:rsidRPr="004C06A5">
              <w:t>long vowel phoneme /</w:t>
            </w:r>
            <w:proofErr w:type="spellStart"/>
            <w:r>
              <w:t>igh</w:t>
            </w:r>
            <w:proofErr w:type="spellEnd"/>
            <w:r w:rsidRPr="004C06A5">
              <w:t xml:space="preserve">/ (as in </w:t>
            </w:r>
            <w:r w:rsidRPr="006C59E9">
              <w:rPr>
                <w:rStyle w:val="Emphasis"/>
              </w:rPr>
              <w:t>my</w:t>
            </w:r>
            <w:r w:rsidRPr="00BF0D9A">
              <w:t xml:space="preserve">) </w:t>
            </w:r>
            <w:r>
              <w:t>are used to</w:t>
            </w:r>
            <w:r w:rsidRPr="004C06A5">
              <w:t xml:space="preserve"> connect with the previous week of learning.</w:t>
            </w:r>
          </w:p>
        </w:tc>
        <w:tc>
          <w:tcPr>
            <w:tcW w:w="1838" w:type="pct"/>
          </w:tcPr>
          <w:p w14:paraId="066FEDDB" w14:textId="77777777" w:rsidR="005D068B" w:rsidRPr="006C59E9" w:rsidRDefault="005D068B" w:rsidP="00A463D8">
            <w:pPr>
              <w:rPr>
                <w:rStyle w:val="Strong"/>
              </w:rPr>
            </w:pPr>
            <w:r w:rsidRPr="006C59E9">
              <w:rPr>
                <w:rStyle w:val="Strong"/>
              </w:rPr>
              <w:lastRenderedPageBreak/>
              <w:t>Phonological component</w:t>
            </w:r>
          </w:p>
          <w:p w14:paraId="4E9A815E" w14:textId="774111EA" w:rsidR="00A91422" w:rsidRDefault="00A91422" w:rsidP="00A91422">
            <w:pPr>
              <w:rPr>
                <w:color w:val="202124"/>
              </w:rPr>
            </w:pPr>
            <w:r w:rsidRPr="006C59E9">
              <w:t>Revise</w:t>
            </w:r>
            <w:r w:rsidRPr="37B77F72">
              <w:rPr>
                <w:color w:val="202124"/>
              </w:rPr>
              <w:t xml:space="preserve"> </w:t>
            </w:r>
            <w:r w:rsidRPr="006C59E9">
              <w:rPr>
                <w:rStyle w:val="Strong"/>
              </w:rPr>
              <w:t>segmenting multisyllabic words</w:t>
            </w:r>
            <w:r w:rsidRPr="00353505">
              <w:rPr>
                <w:color w:val="202124"/>
              </w:rPr>
              <w:t xml:space="preserve"> into syllables and phonemes</w:t>
            </w:r>
            <w:r w:rsidR="00F31401" w:rsidRPr="00D10E4C">
              <w:rPr>
                <w:color w:val="202124"/>
              </w:rPr>
              <w:t>.</w:t>
            </w:r>
          </w:p>
          <w:p w14:paraId="319D64F3" w14:textId="4D5C32B7" w:rsidR="00A91422" w:rsidRPr="006C59E9" w:rsidRDefault="00A91422" w:rsidP="00A91422">
            <w:pPr>
              <w:rPr>
                <w:rStyle w:val="Strong"/>
              </w:rPr>
            </w:pPr>
            <w:r w:rsidRPr="006C59E9">
              <w:rPr>
                <w:rStyle w:val="Strong"/>
              </w:rPr>
              <w:t>Orthographic component</w:t>
            </w:r>
          </w:p>
          <w:p w14:paraId="3635F94D" w14:textId="7F588B29" w:rsidR="00762AC8" w:rsidRDefault="00B34CCE" w:rsidP="00762AC8">
            <w:r>
              <w:t>The g</w:t>
            </w:r>
            <w:r w:rsidR="00456A11">
              <w:t>raph</w:t>
            </w:r>
            <w:r>
              <w:t>s</w:t>
            </w:r>
            <w:r w:rsidR="00456A11">
              <w:t xml:space="preserve"> ‘s’ </w:t>
            </w:r>
            <w:r>
              <w:t>and ‘c’ are used to</w:t>
            </w:r>
            <w:r w:rsidR="00762AC8" w:rsidRPr="00C312E8">
              <w:t xml:space="preserve"> represent</w:t>
            </w:r>
            <w:r>
              <w:t xml:space="preserve"> </w:t>
            </w:r>
            <w:r w:rsidR="00762AC8" w:rsidRPr="00C312E8">
              <w:t xml:space="preserve">the </w:t>
            </w:r>
            <w:r w:rsidR="00456A11">
              <w:t>consonant</w:t>
            </w:r>
            <w:r w:rsidR="00762AC8" w:rsidRPr="00C312E8">
              <w:t xml:space="preserve"> phoneme /</w:t>
            </w:r>
            <w:r w:rsidR="00456A11">
              <w:t>s</w:t>
            </w:r>
            <w:r w:rsidR="00762AC8" w:rsidRPr="00C312E8">
              <w:t xml:space="preserve">/. </w:t>
            </w:r>
            <w:r w:rsidR="002A6C3C">
              <w:t xml:space="preserve">The </w:t>
            </w:r>
            <w:r>
              <w:t>digraphs ‘ss’, ‘se’</w:t>
            </w:r>
            <w:r w:rsidR="00265529">
              <w:t xml:space="preserve"> </w:t>
            </w:r>
            <w:r>
              <w:t>‘</w:t>
            </w:r>
            <w:proofErr w:type="spellStart"/>
            <w:r>
              <w:t>sc</w:t>
            </w:r>
            <w:proofErr w:type="spellEnd"/>
            <w:r>
              <w:t>’</w:t>
            </w:r>
            <w:r w:rsidR="00265529">
              <w:t xml:space="preserve"> and ‘</w:t>
            </w:r>
            <w:proofErr w:type="spellStart"/>
            <w:r w:rsidR="00265529">
              <w:t>ce</w:t>
            </w:r>
            <w:proofErr w:type="spellEnd"/>
            <w:r w:rsidR="00265529">
              <w:t>’</w:t>
            </w:r>
            <w:r>
              <w:t xml:space="preserve"> are also used.</w:t>
            </w:r>
          </w:p>
          <w:p w14:paraId="6BC9FAFA" w14:textId="3EAE35C5" w:rsidR="00085E9F" w:rsidRPr="00C312E8" w:rsidRDefault="00085E9F" w:rsidP="00713613">
            <w:r w:rsidRPr="00085E9F">
              <w:t>When the /s/ phoneme is represented as the consonant digraph ‘</w:t>
            </w:r>
            <w:proofErr w:type="spellStart"/>
            <w:r w:rsidRPr="00085E9F">
              <w:t>sc</w:t>
            </w:r>
            <w:proofErr w:type="spellEnd"/>
            <w:r w:rsidRPr="00085E9F">
              <w:t>’, the word is usually Latin in origin (</w:t>
            </w:r>
            <w:r w:rsidRPr="00713613">
              <w:t>science</w:t>
            </w:r>
            <w:r w:rsidRPr="00085E9F">
              <w:t>).</w:t>
            </w:r>
          </w:p>
          <w:p w14:paraId="18D927E8" w14:textId="77777777" w:rsidR="00B333AF" w:rsidRDefault="00B34CCE" w:rsidP="00A463D8">
            <w:r>
              <w:t xml:space="preserve">Explore the </w:t>
            </w:r>
            <w:r w:rsidRPr="00713613">
              <w:rPr>
                <w:rStyle w:val="Strong"/>
              </w:rPr>
              <w:t>position of graphemes</w:t>
            </w:r>
            <w:r>
              <w:t xml:space="preserve"> within a word. For example:</w:t>
            </w:r>
          </w:p>
          <w:p w14:paraId="70467D23" w14:textId="5AA5D45D" w:rsidR="00B333AF" w:rsidRDefault="00B757A4" w:rsidP="00713613">
            <w:pPr>
              <w:pStyle w:val="ListBullet"/>
            </w:pPr>
            <w:r>
              <w:t>‘</w:t>
            </w:r>
            <w:r w:rsidR="00877DE1">
              <w:t>s</w:t>
            </w:r>
            <w:r>
              <w:t>’</w:t>
            </w:r>
            <w:r w:rsidR="00877DE1">
              <w:t xml:space="preserve"> is used in the beginning</w:t>
            </w:r>
            <w:r w:rsidR="006E7FAA">
              <w:t>, in the middle and at the end</w:t>
            </w:r>
            <w:r w:rsidR="002B1775">
              <w:t xml:space="preserve"> </w:t>
            </w:r>
            <w:r w:rsidR="00877DE1">
              <w:t>of base words</w:t>
            </w:r>
            <w:r w:rsidR="00D064D1">
              <w:t xml:space="preserve"> (</w:t>
            </w:r>
            <w:r w:rsidR="003B6D98" w:rsidRPr="00713613">
              <w:t>smile</w:t>
            </w:r>
            <w:r w:rsidR="00D064D1" w:rsidRPr="00713613">
              <w:t>,</w:t>
            </w:r>
            <w:r w:rsidR="00D96350" w:rsidRPr="00713613">
              <w:t xml:space="preserve"> test,</w:t>
            </w:r>
            <w:r w:rsidR="00D064D1" w:rsidRPr="00713613">
              <w:t xml:space="preserve"> </w:t>
            </w:r>
            <w:r w:rsidR="006E7FAA" w:rsidRPr="00713613">
              <w:t>wise</w:t>
            </w:r>
            <w:r w:rsidR="002B1775">
              <w:t>)</w:t>
            </w:r>
          </w:p>
          <w:p w14:paraId="59F121FE" w14:textId="22082560" w:rsidR="00B333AF" w:rsidRPr="00FE4341" w:rsidRDefault="00B757A4" w:rsidP="00713613">
            <w:pPr>
              <w:pStyle w:val="ListBullet"/>
            </w:pPr>
            <w:r w:rsidRPr="00FE4341">
              <w:lastRenderedPageBreak/>
              <w:t>‘</w:t>
            </w:r>
            <w:r w:rsidR="00877DE1" w:rsidRPr="00FE4341">
              <w:t>ss</w:t>
            </w:r>
            <w:r w:rsidRPr="00FE4341">
              <w:t>’</w:t>
            </w:r>
            <w:r w:rsidR="00877DE1" w:rsidRPr="00FE4341">
              <w:t xml:space="preserve"> </w:t>
            </w:r>
            <w:r w:rsidR="003504F2" w:rsidRPr="00FE4341">
              <w:t xml:space="preserve">is often used at the end of one-syllable words after a short vowel </w:t>
            </w:r>
            <w:r w:rsidR="00F12527" w:rsidRPr="00FE4341">
              <w:t>(</w:t>
            </w:r>
            <w:r w:rsidR="00D96350" w:rsidRPr="00713613">
              <w:t>kiss</w:t>
            </w:r>
            <w:r w:rsidR="00FB12EC" w:rsidRPr="00FE4341">
              <w:t>)</w:t>
            </w:r>
          </w:p>
          <w:p w14:paraId="30D08E11" w14:textId="7B5361EA" w:rsidR="00B333AF" w:rsidRDefault="00B757A4" w:rsidP="00F37100">
            <w:pPr>
              <w:pStyle w:val="ListBullet"/>
            </w:pPr>
            <w:r>
              <w:t>‘</w:t>
            </w:r>
            <w:r w:rsidR="00877DE1">
              <w:t>se</w:t>
            </w:r>
            <w:r>
              <w:t>’</w:t>
            </w:r>
            <w:r w:rsidR="00877DE1">
              <w:t xml:space="preserve"> is used at the end of base words with the graph ‘e’ </w:t>
            </w:r>
            <w:r w:rsidR="4B5F4C22">
              <w:t xml:space="preserve">to indicate </w:t>
            </w:r>
            <w:r w:rsidR="00877DE1">
              <w:t>that the word is not plural</w:t>
            </w:r>
            <w:r w:rsidR="00817E1E">
              <w:t xml:space="preserve"> (</w:t>
            </w:r>
            <w:r w:rsidR="00444050" w:rsidRPr="00F37100">
              <w:t>house</w:t>
            </w:r>
            <w:r w:rsidR="00444050">
              <w:t>)</w:t>
            </w:r>
          </w:p>
          <w:p w14:paraId="19B35581" w14:textId="1FAA9B59" w:rsidR="006D1707" w:rsidRPr="008B371C" w:rsidRDefault="00B757A4" w:rsidP="00F37100">
            <w:pPr>
              <w:pStyle w:val="ListBullet"/>
            </w:pPr>
            <w:r>
              <w:t>‘</w:t>
            </w:r>
            <w:r w:rsidR="00877DE1">
              <w:t>c</w:t>
            </w:r>
            <w:r>
              <w:t>’</w:t>
            </w:r>
            <w:r w:rsidR="00877DE1">
              <w:t xml:space="preserve"> </w:t>
            </w:r>
            <w:r w:rsidR="00C64232">
              <w:t xml:space="preserve">is used </w:t>
            </w:r>
            <w:r w:rsidR="00877DE1">
              <w:t xml:space="preserve">when followed by </w:t>
            </w:r>
            <w:r w:rsidR="62FD3735">
              <w:t xml:space="preserve">the </w:t>
            </w:r>
            <w:r w:rsidR="00877DE1" w:rsidRPr="008B371C">
              <w:t>graphemes ‘e’, ‘</w:t>
            </w:r>
            <w:proofErr w:type="spellStart"/>
            <w:r w:rsidR="00877DE1" w:rsidRPr="008B371C">
              <w:t>i</w:t>
            </w:r>
            <w:proofErr w:type="spellEnd"/>
            <w:r w:rsidR="00877DE1" w:rsidRPr="008B371C">
              <w:t xml:space="preserve">’ or ‘y’ </w:t>
            </w:r>
            <w:r w:rsidR="00D83B8B" w:rsidRPr="008B371C">
              <w:t xml:space="preserve">and </w:t>
            </w:r>
            <w:r w:rsidR="00877DE1" w:rsidRPr="008B371C">
              <w:t xml:space="preserve">indicates the </w:t>
            </w:r>
            <w:r w:rsidR="00E20B3E" w:rsidRPr="008B371C">
              <w:t>‘</w:t>
            </w:r>
            <w:r w:rsidR="00877DE1" w:rsidRPr="008B371C">
              <w:t>soft c</w:t>
            </w:r>
            <w:r w:rsidR="00E20B3E" w:rsidRPr="008B371C">
              <w:t>’</w:t>
            </w:r>
            <w:r w:rsidR="00877DE1" w:rsidRPr="008B371C">
              <w:t xml:space="preserve"> /s/ sound is made</w:t>
            </w:r>
            <w:r w:rsidR="00E20B3E" w:rsidRPr="008B371C">
              <w:t xml:space="preserve"> </w:t>
            </w:r>
            <w:r w:rsidR="00455F81" w:rsidRPr="008B371C">
              <w:t>(</w:t>
            </w:r>
            <w:r w:rsidR="00455F81" w:rsidRPr="00F37100">
              <w:t>cycle</w:t>
            </w:r>
            <w:r w:rsidR="00455F81" w:rsidRPr="008B371C">
              <w:t>)</w:t>
            </w:r>
          </w:p>
          <w:p w14:paraId="213DEB29" w14:textId="6F167AAC" w:rsidR="00FE4341" w:rsidRPr="008B371C" w:rsidRDefault="00B757A4" w:rsidP="00F37100">
            <w:pPr>
              <w:pStyle w:val="ListBullet"/>
            </w:pPr>
            <w:r w:rsidRPr="008B371C">
              <w:t>‘</w:t>
            </w:r>
            <w:proofErr w:type="spellStart"/>
            <w:r w:rsidRPr="008B371C">
              <w:t>sc</w:t>
            </w:r>
            <w:proofErr w:type="spellEnd"/>
            <w:r w:rsidRPr="008B371C">
              <w:t xml:space="preserve">’ is often used </w:t>
            </w:r>
            <w:r w:rsidR="00152106" w:rsidRPr="008B371C">
              <w:t>at the beginning or in the middle of words (</w:t>
            </w:r>
            <w:r w:rsidR="00152106" w:rsidRPr="00F37100">
              <w:t>s</w:t>
            </w:r>
            <w:r w:rsidR="006D1707" w:rsidRPr="00F37100">
              <w:t>ci</w:t>
            </w:r>
            <w:r w:rsidR="004A6FDC" w:rsidRPr="00F37100">
              <w:t>ssors</w:t>
            </w:r>
            <w:r w:rsidR="006D1707" w:rsidRPr="00F37100">
              <w:t xml:space="preserve">, </w:t>
            </w:r>
            <w:r w:rsidR="004A6FDC" w:rsidRPr="00F37100">
              <w:t>fascinate</w:t>
            </w:r>
            <w:r w:rsidR="006D1707" w:rsidRPr="008B371C">
              <w:t>)</w:t>
            </w:r>
          </w:p>
          <w:p w14:paraId="29088DF2" w14:textId="317ABBDF" w:rsidR="00A91422" w:rsidRPr="008B371C" w:rsidRDefault="00352AC3" w:rsidP="00F37100">
            <w:pPr>
              <w:pStyle w:val="ListBullet"/>
            </w:pPr>
            <w:r w:rsidRPr="008B371C">
              <w:t>‘</w:t>
            </w:r>
            <w:proofErr w:type="spellStart"/>
            <w:r w:rsidRPr="008B371C">
              <w:t>ce</w:t>
            </w:r>
            <w:proofErr w:type="spellEnd"/>
            <w:r w:rsidRPr="008B371C">
              <w:t xml:space="preserve">’ is used at the end of words with the graph ‘e’ </w:t>
            </w:r>
            <w:r w:rsidR="68CFFCD9" w:rsidRPr="008B371C">
              <w:t xml:space="preserve">to indicate </w:t>
            </w:r>
            <w:r w:rsidRPr="008B371C">
              <w:t>that the</w:t>
            </w:r>
            <w:r w:rsidR="00AE780F" w:rsidRPr="008B371C">
              <w:t xml:space="preserve"> ‘c’ is </w:t>
            </w:r>
            <w:r w:rsidR="00E305C1">
              <w:t>‘</w:t>
            </w:r>
            <w:r w:rsidR="00AE780F" w:rsidRPr="008B371C">
              <w:t>soft</w:t>
            </w:r>
            <w:r w:rsidR="00E305C1">
              <w:t>’</w:t>
            </w:r>
            <w:r w:rsidR="00AE780F" w:rsidRPr="008B371C">
              <w:t xml:space="preserve"> (</w:t>
            </w:r>
            <w:r w:rsidR="0784AD4A" w:rsidRPr="00F37100">
              <w:t>s</w:t>
            </w:r>
            <w:r w:rsidR="009E5D16" w:rsidRPr="00F37100">
              <w:t>i</w:t>
            </w:r>
            <w:r w:rsidR="07281FD1" w:rsidRPr="00F37100">
              <w:t>l</w:t>
            </w:r>
            <w:r w:rsidR="009E5D16" w:rsidRPr="00F37100">
              <w:t>ence</w:t>
            </w:r>
            <w:r w:rsidR="009E5D16" w:rsidRPr="008B371C">
              <w:t>).</w:t>
            </w:r>
          </w:p>
          <w:p w14:paraId="18C1D0F5" w14:textId="6A81D7FC" w:rsidR="00A91422" w:rsidRPr="001002B0" w:rsidRDefault="00A91422" w:rsidP="00A10B19">
            <w:pPr>
              <w:rPr>
                <w:rStyle w:val="Strong"/>
              </w:rPr>
            </w:pPr>
            <w:r w:rsidRPr="001002B0">
              <w:rPr>
                <w:rStyle w:val="Strong"/>
              </w:rPr>
              <w:t>Morphological component</w:t>
            </w:r>
          </w:p>
          <w:p w14:paraId="06B5F413" w14:textId="053D3909" w:rsidR="37B77F72" w:rsidRPr="00A10B19" w:rsidRDefault="37B77F72" w:rsidP="00A10B19">
            <w:r w:rsidRPr="001002B0">
              <w:t>Revise</w:t>
            </w:r>
            <w:r w:rsidRPr="00A10B19">
              <w:t xml:space="preserve"> </w:t>
            </w:r>
            <w:r w:rsidRPr="00A10B19">
              <w:rPr>
                <w:rStyle w:val="Strong"/>
              </w:rPr>
              <w:t>inflected suffixes</w:t>
            </w:r>
            <w:r w:rsidRPr="00A10B19">
              <w:t>.</w:t>
            </w:r>
          </w:p>
          <w:p w14:paraId="14E4DEC5" w14:textId="4ED13275" w:rsidR="37B77F72" w:rsidRPr="00A10B19" w:rsidRDefault="37B77F72" w:rsidP="00A10B19">
            <w:r w:rsidRPr="001002B0">
              <w:t>The inflected suffixes -s and -es change a noun from</w:t>
            </w:r>
            <w:r w:rsidRPr="00A10B19">
              <w:t xml:space="preserve"> </w:t>
            </w:r>
            <w:r w:rsidRPr="007A7B0F">
              <w:t>singular</w:t>
            </w:r>
            <w:r w:rsidRPr="00353505">
              <w:rPr>
                <w:rStyle w:val="Strong"/>
              </w:rPr>
              <w:t xml:space="preserve"> </w:t>
            </w:r>
            <w:r w:rsidRPr="00A10B19">
              <w:t xml:space="preserve">(one) to </w:t>
            </w:r>
            <w:r w:rsidRPr="007A7B0F">
              <w:t xml:space="preserve">plural </w:t>
            </w:r>
            <w:r w:rsidRPr="00A10B19">
              <w:t>(more than one).</w:t>
            </w:r>
          </w:p>
          <w:p w14:paraId="261B2905" w14:textId="0FB51122" w:rsidR="37B77F72" w:rsidRDefault="37B77F72" w:rsidP="001002B0">
            <w:r w:rsidRPr="00A10B19">
              <w:lastRenderedPageBreak/>
              <w:t xml:space="preserve">The </w:t>
            </w:r>
            <w:r w:rsidRPr="00CA2EAF">
              <w:rPr>
                <w:rStyle w:val="Strong"/>
              </w:rPr>
              <w:t>inflected suffixes</w:t>
            </w:r>
            <w:r w:rsidRPr="00A10B19">
              <w:t xml:space="preserve"> </w:t>
            </w:r>
            <w:r w:rsidR="56155AA9" w:rsidRPr="00A10B19">
              <w:t>-</w:t>
            </w:r>
            <w:r w:rsidRPr="00A10B19">
              <w:t xml:space="preserve">s, </w:t>
            </w:r>
            <w:r w:rsidR="7A2C6435" w:rsidRPr="00A10B19">
              <w:t>-</w:t>
            </w:r>
            <w:proofErr w:type="spellStart"/>
            <w:r w:rsidRPr="00A10B19">
              <w:t>ing</w:t>
            </w:r>
            <w:proofErr w:type="spellEnd"/>
            <w:r w:rsidRPr="00A10B19">
              <w:t xml:space="preserve">, </w:t>
            </w:r>
            <w:r w:rsidR="1F3B557C" w:rsidRPr="00A10B19">
              <w:t>-</w:t>
            </w:r>
            <w:r w:rsidRPr="00A10B19">
              <w:t>ed</w:t>
            </w:r>
            <w:r w:rsidR="005857FD">
              <w:t xml:space="preserve"> and -</w:t>
            </w:r>
            <w:proofErr w:type="spellStart"/>
            <w:r w:rsidR="005857FD">
              <w:t>en</w:t>
            </w:r>
            <w:proofErr w:type="spellEnd"/>
            <w:r w:rsidRPr="00A10B19">
              <w:t xml:space="preserve"> change the tense of a verb. The suffixes </w:t>
            </w:r>
            <w:r w:rsidR="66B010E8" w:rsidRPr="00A10B19">
              <w:t>-</w:t>
            </w:r>
            <w:r w:rsidRPr="00A10B19">
              <w:t xml:space="preserve">s and </w:t>
            </w:r>
            <w:r w:rsidR="541A5D06" w:rsidRPr="00A10B19">
              <w:t>-</w:t>
            </w:r>
            <w:proofErr w:type="spellStart"/>
            <w:r w:rsidRPr="00A10B19">
              <w:t>ing</w:t>
            </w:r>
            <w:proofErr w:type="spellEnd"/>
            <w:r w:rsidRPr="00A10B19">
              <w:t xml:space="preserve"> express </w:t>
            </w:r>
            <w:r w:rsidR="009937E0">
              <w:t xml:space="preserve">the </w:t>
            </w:r>
            <w:r w:rsidRPr="00A10B19">
              <w:t xml:space="preserve">present tense, -ed </w:t>
            </w:r>
            <w:r w:rsidR="00E742A7">
              <w:t>and -</w:t>
            </w:r>
            <w:proofErr w:type="spellStart"/>
            <w:r w:rsidR="00E742A7">
              <w:t>en</w:t>
            </w:r>
            <w:proofErr w:type="spellEnd"/>
            <w:r w:rsidR="00E742A7">
              <w:t xml:space="preserve"> </w:t>
            </w:r>
            <w:r w:rsidRPr="00A10B19">
              <w:t>express</w:t>
            </w:r>
            <w:r w:rsidR="009937E0">
              <w:t xml:space="preserve"> the</w:t>
            </w:r>
            <w:r w:rsidRPr="00A10B19">
              <w:t xml:space="preserve"> past tense </w:t>
            </w:r>
            <w:r w:rsidR="00B93025">
              <w:t xml:space="preserve">and </w:t>
            </w:r>
            <w:r w:rsidR="6061C584" w:rsidRPr="00A10B19">
              <w:t>-</w:t>
            </w:r>
            <w:proofErr w:type="spellStart"/>
            <w:r w:rsidRPr="00A10B19">
              <w:t>ing</w:t>
            </w:r>
            <w:proofErr w:type="spellEnd"/>
            <w:r w:rsidRPr="00A10B19">
              <w:t xml:space="preserve"> expresses </w:t>
            </w:r>
            <w:r w:rsidR="009937E0">
              <w:t xml:space="preserve">the </w:t>
            </w:r>
            <w:r w:rsidRPr="00A10B19">
              <w:t>future tense.</w:t>
            </w:r>
          </w:p>
          <w:p w14:paraId="1C007F7D" w14:textId="305F0B09" w:rsidR="00C37730" w:rsidRPr="00C37730" w:rsidRDefault="00C37730" w:rsidP="00A10B19">
            <w:r w:rsidRPr="00353505">
              <w:rPr>
                <w:rStyle w:val="Strong"/>
              </w:rPr>
              <w:t>The ‘add -</w:t>
            </w:r>
            <w:proofErr w:type="spellStart"/>
            <w:r w:rsidRPr="00353505">
              <w:rPr>
                <w:rStyle w:val="Strong"/>
              </w:rPr>
              <w:t>es’</w:t>
            </w:r>
            <w:proofErr w:type="spellEnd"/>
            <w:r w:rsidRPr="00353505">
              <w:rPr>
                <w:rStyle w:val="Strong"/>
              </w:rPr>
              <w:t xml:space="preserve"> generalisation</w:t>
            </w:r>
            <w:r w:rsidRPr="00783BD2">
              <w:t>:</w:t>
            </w:r>
            <w:r w:rsidRPr="00353505">
              <w:t xml:space="preserve"> when a singular noun ends in ‘s’, ‘</w:t>
            </w:r>
            <w:proofErr w:type="spellStart"/>
            <w:r w:rsidRPr="00353505">
              <w:t>sh</w:t>
            </w:r>
            <w:proofErr w:type="spellEnd"/>
            <w:r w:rsidRPr="00353505">
              <w:t>’, ‘ss’, ‘</w:t>
            </w:r>
            <w:proofErr w:type="spellStart"/>
            <w:r w:rsidRPr="00353505">
              <w:t>ch</w:t>
            </w:r>
            <w:proofErr w:type="spellEnd"/>
            <w:r w:rsidRPr="00353505">
              <w:t xml:space="preserve">’ </w:t>
            </w:r>
            <w:r w:rsidR="70A70D86">
              <w:t xml:space="preserve">or </w:t>
            </w:r>
            <w:r w:rsidRPr="00353505">
              <w:t xml:space="preserve">‘x’, create the </w:t>
            </w:r>
            <w:r w:rsidRPr="00DA46BE">
              <w:t>plural</w:t>
            </w:r>
            <w:r w:rsidRPr="00353505">
              <w:rPr>
                <w:rStyle w:val="Strong"/>
              </w:rPr>
              <w:t xml:space="preserve"> </w:t>
            </w:r>
            <w:r w:rsidRPr="00353505">
              <w:t xml:space="preserve">form by adding the </w:t>
            </w:r>
            <w:proofErr w:type="gramStart"/>
            <w:r w:rsidR="0039177B" w:rsidRPr="00353505">
              <w:t xml:space="preserve">suffix </w:t>
            </w:r>
            <w:r w:rsidRPr="00353505">
              <w:t>-es</w:t>
            </w:r>
            <w:proofErr w:type="gramEnd"/>
            <w:r w:rsidRPr="00353505">
              <w:t xml:space="preserve"> (</w:t>
            </w:r>
            <w:r w:rsidRPr="00783BD2">
              <w:t>sickness, sicknesses</w:t>
            </w:r>
            <w:r w:rsidRPr="00353505">
              <w:t>).</w:t>
            </w:r>
          </w:p>
          <w:p w14:paraId="6C37F722" w14:textId="207F1A04" w:rsidR="00C37730" w:rsidRPr="00353505" w:rsidRDefault="00137BC6" w:rsidP="00A10B19">
            <w:pPr>
              <w:rPr>
                <w:color w:val="000000" w:themeColor="text1"/>
              </w:rPr>
            </w:pPr>
            <w:r>
              <w:t>T</w:t>
            </w:r>
            <w:r w:rsidRPr="054697FD">
              <w:rPr>
                <w:color w:val="000000" w:themeColor="text1"/>
              </w:rPr>
              <w:t xml:space="preserve">o express </w:t>
            </w:r>
            <w:r w:rsidR="00783BD2">
              <w:rPr>
                <w:color w:val="000000" w:themeColor="text1"/>
              </w:rPr>
              <w:t xml:space="preserve">the </w:t>
            </w:r>
            <w:r w:rsidRPr="00783BD2">
              <w:rPr>
                <w:rStyle w:val="Strong"/>
              </w:rPr>
              <w:t>present</w:t>
            </w:r>
            <w:r w:rsidRPr="054697FD">
              <w:rPr>
                <w:color w:val="000000" w:themeColor="text1"/>
              </w:rPr>
              <w:t xml:space="preserve"> </w:t>
            </w:r>
            <w:r w:rsidRPr="00353505">
              <w:rPr>
                <w:rStyle w:val="Strong"/>
              </w:rPr>
              <w:t xml:space="preserve">tense </w:t>
            </w:r>
            <w:r w:rsidRPr="054697FD">
              <w:rPr>
                <w:color w:val="000000" w:themeColor="text1"/>
              </w:rPr>
              <w:t>when a base verb ends in ‘s’, ‘</w:t>
            </w:r>
            <w:proofErr w:type="spellStart"/>
            <w:r w:rsidRPr="054697FD">
              <w:rPr>
                <w:color w:val="000000" w:themeColor="text1"/>
              </w:rPr>
              <w:t>sh</w:t>
            </w:r>
            <w:proofErr w:type="spellEnd"/>
            <w:r w:rsidRPr="054697FD">
              <w:rPr>
                <w:color w:val="000000" w:themeColor="text1"/>
              </w:rPr>
              <w:t>’, ‘ss’, ‘</w:t>
            </w:r>
            <w:proofErr w:type="spellStart"/>
            <w:r w:rsidRPr="054697FD">
              <w:rPr>
                <w:color w:val="000000" w:themeColor="text1"/>
              </w:rPr>
              <w:t>ch</w:t>
            </w:r>
            <w:proofErr w:type="spellEnd"/>
            <w:r w:rsidRPr="054697FD">
              <w:rPr>
                <w:color w:val="000000" w:themeColor="text1"/>
              </w:rPr>
              <w:t>’</w:t>
            </w:r>
            <w:r w:rsidR="7FF7C06F" w:rsidRPr="75782DA8">
              <w:rPr>
                <w:color w:val="000000" w:themeColor="text1"/>
              </w:rPr>
              <w:t xml:space="preserve"> or</w:t>
            </w:r>
            <w:r w:rsidRPr="054697FD">
              <w:rPr>
                <w:color w:val="000000" w:themeColor="text1"/>
              </w:rPr>
              <w:t xml:space="preserve"> ‘x’, add</w:t>
            </w:r>
            <w:r w:rsidR="000B1054">
              <w:rPr>
                <w:color w:val="000000" w:themeColor="text1"/>
              </w:rPr>
              <w:t xml:space="preserve"> the </w:t>
            </w:r>
            <w:proofErr w:type="gramStart"/>
            <w:r w:rsidR="000B1054">
              <w:rPr>
                <w:color w:val="000000" w:themeColor="text1"/>
              </w:rPr>
              <w:t>suffix</w:t>
            </w:r>
            <w:r w:rsidR="00ED636E">
              <w:rPr>
                <w:color w:val="000000" w:themeColor="text1"/>
              </w:rPr>
              <w:t xml:space="preserve"> </w:t>
            </w:r>
            <w:r w:rsidRPr="054697FD">
              <w:rPr>
                <w:color w:val="000000" w:themeColor="text1"/>
              </w:rPr>
              <w:t>-es</w:t>
            </w:r>
            <w:proofErr w:type="gramEnd"/>
            <w:r w:rsidRPr="054697FD">
              <w:rPr>
                <w:color w:val="000000" w:themeColor="text1"/>
              </w:rPr>
              <w:t xml:space="preserve"> (</w:t>
            </w:r>
            <w:r w:rsidRPr="00783BD2">
              <w:t>kiss, kisses</w:t>
            </w:r>
            <w:r w:rsidRPr="054697FD">
              <w:rPr>
                <w:color w:val="000000" w:themeColor="text1"/>
              </w:rPr>
              <w:t>).</w:t>
            </w:r>
          </w:p>
        </w:tc>
      </w:tr>
      <w:tr w:rsidR="37B77F72" w14:paraId="43F6B906" w14:textId="77777777" w:rsidTr="00A76D42">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2F2E2039" w14:textId="5A5E85D5" w:rsidR="37B77F72" w:rsidRPr="00783BD2" w:rsidRDefault="37B77F72" w:rsidP="00783BD2">
            <w:r w:rsidRPr="00783BD2">
              <w:lastRenderedPageBreak/>
              <w:t>Long vowel phoneme</w:t>
            </w:r>
          </w:p>
          <w:p w14:paraId="3ED3861F" w14:textId="15227659" w:rsidR="37B77F72" w:rsidRPr="00790B56" w:rsidRDefault="37B77F72" w:rsidP="00783BD2">
            <w:pPr>
              <w:rPr>
                <w:lang w:val="es-ES"/>
              </w:rPr>
            </w:pPr>
            <w:r w:rsidRPr="00783BD2">
              <w:t xml:space="preserve">/ow/ as in </w:t>
            </w:r>
            <w:r w:rsidRPr="00783BD2">
              <w:rPr>
                <w:rStyle w:val="Emphasis"/>
              </w:rPr>
              <w:t>own</w:t>
            </w:r>
            <w:r w:rsidR="00AE4E40" w:rsidRPr="00783BD2">
              <w:rPr>
                <w:rStyle w:val="Emphasis"/>
              </w:rPr>
              <w:t>^</w:t>
            </w:r>
          </w:p>
        </w:tc>
        <w:tc>
          <w:tcPr>
            <w:tcW w:w="714" w:type="pct"/>
          </w:tcPr>
          <w:p w14:paraId="1EF9173A" w14:textId="40FB06E8" w:rsidR="005806A4" w:rsidRPr="00783BD2" w:rsidRDefault="00E25275" w:rsidP="00783BD2">
            <w:r w:rsidRPr="00783BD2">
              <w:t xml:space="preserve">[o, </w:t>
            </w:r>
            <w:proofErr w:type="spellStart"/>
            <w:r w:rsidRPr="00783BD2">
              <w:t>oa</w:t>
            </w:r>
            <w:proofErr w:type="spellEnd"/>
            <w:r w:rsidRPr="00783BD2">
              <w:t xml:space="preserve">, </w:t>
            </w:r>
            <w:proofErr w:type="spellStart"/>
            <w:r w:rsidRPr="00783BD2">
              <w:t>o_e</w:t>
            </w:r>
            <w:proofErr w:type="spellEnd"/>
            <w:r w:rsidRPr="00783BD2">
              <w:t>, ow]</w:t>
            </w:r>
          </w:p>
          <w:p w14:paraId="352561C0" w14:textId="01A749C3" w:rsidR="00A96694" w:rsidRPr="00C312E8" w:rsidRDefault="00A96694" w:rsidP="00783BD2">
            <w:r w:rsidRPr="00783BD2">
              <w:t>Less common representations</w:t>
            </w:r>
            <w:r w:rsidR="005806A4" w:rsidRPr="00783BD2">
              <w:t xml:space="preserve"> </w:t>
            </w:r>
            <w:r w:rsidRPr="00783BD2">
              <w:t>[</w:t>
            </w:r>
            <w:proofErr w:type="spellStart"/>
            <w:r w:rsidRPr="00783BD2">
              <w:t>oe</w:t>
            </w:r>
            <w:proofErr w:type="spellEnd"/>
            <w:r w:rsidRPr="00783BD2">
              <w:t xml:space="preserve">, </w:t>
            </w:r>
            <w:proofErr w:type="spellStart"/>
            <w:r w:rsidR="00EE29F2" w:rsidRPr="00783BD2">
              <w:t>ough</w:t>
            </w:r>
            <w:proofErr w:type="spellEnd"/>
            <w:r w:rsidR="00EE29F2" w:rsidRPr="00783BD2">
              <w:t>]</w:t>
            </w:r>
          </w:p>
        </w:tc>
        <w:tc>
          <w:tcPr>
            <w:tcW w:w="714" w:type="pct"/>
          </w:tcPr>
          <w:p w14:paraId="77A3CA64" w14:textId="13C08376" w:rsidR="37B77F72" w:rsidRPr="00783BD2" w:rsidRDefault="37B77F72" w:rsidP="00783BD2">
            <w:r w:rsidRPr="00D97179">
              <w:rPr>
                <w:rStyle w:val="Strong"/>
              </w:rPr>
              <w:t>Inflected suffixes</w:t>
            </w:r>
            <w:r w:rsidRPr="00783BD2">
              <w:t>:</w:t>
            </w:r>
            <w:r w:rsidR="00A10B19" w:rsidRPr="00783BD2">
              <w:t xml:space="preserve"> </w:t>
            </w:r>
            <w:r w:rsidRPr="00783BD2">
              <w:t xml:space="preserve">comparative (-er) and superlative </w:t>
            </w:r>
            <w:r w:rsidR="00A768B7">
              <w:br/>
            </w:r>
            <w:r w:rsidRPr="00783BD2">
              <w:t>(-</w:t>
            </w:r>
            <w:proofErr w:type="spellStart"/>
            <w:r w:rsidRPr="00783BD2">
              <w:t>est</w:t>
            </w:r>
            <w:proofErr w:type="spellEnd"/>
            <w:r w:rsidRPr="00783BD2">
              <w:t>)</w:t>
            </w:r>
          </w:p>
        </w:tc>
        <w:tc>
          <w:tcPr>
            <w:tcW w:w="1022" w:type="pct"/>
          </w:tcPr>
          <w:p w14:paraId="47308DC0" w14:textId="67FBE09A" w:rsidR="0050767D" w:rsidRDefault="0050767D" w:rsidP="0050767D">
            <w:r>
              <w:t>most, notice, bonus,</w:t>
            </w:r>
            <w:r w:rsidR="00DC1A7A">
              <w:t xml:space="preserve"> </w:t>
            </w:r>
            <w:r>
              <w:t>phony-phonier-phoniest</w:t>
            </w:r>
          </w:p>
          <w:p w14:paraId="15E063D5" w14:textId="44E4623D" w:rsidR="0050767D" w:rsidRDefault="0050767D" w:rsidP="0050767D">
            <w:r>
              <w:t>toasty-toastier-toastiest, soapy-soapier-soapiest</w:t>
            </w:r>
          </w:p>
          <w:p w14:paraId="58741BA7" w14:textId="0899A664" w:rsidR="0050767D" w:rsidRDefault="0050767D" w:rsidP="0050767D">
            <w:r>
              <w:t>close-closer-closest,</w:t>
            </w:r>
            <w:r w:rsidR="004F1FE0">
              <w:t xml:space="preserve"> </w:t>
            </w:r>
            <w:r>
              <w:t>nosy-nosier-nosiest,</w:t>
            </w:r>
            <w:r w:rsidR="004F1FE0">
              <w:t xml:space="preserve"> </w:t>
            </w:r>
            <w:r>
              <w:t>smoke-smoky-smokier-smokiest</w:t>
            </w:r>
          </w:p>
          <w:p w14:paraId="07185B2C" w14:textId="0990F0D8" w:rsidR="0050767D" w:rsidRDefault="0050767D" w:rsidP="0050767D">
            <w:r>
              <w:lastRenderedPageBreak/>
              <w:t>slow-slower-slowest,</w:t>
            </w:r>
            <w:r w:rsidR="00FA1C1B">
              <w:t xml:space="preserve"> </w:t>
            </w:r>
            <w:r>
              <w:t>snowy-snowier-snowiest</w:t>
            </w:r>
          </w:p>
          <w:p w14:paraId="565E4BB5" w14:textId="03DBAFD4" w:rsidR="00062DDC" w:rsidRDefault="0050767D" w:rsidP="0050767D">
            <w:r>
              <w:t>toe, oboe, floe, woe, aloe</w:t>
            </w:r>
          </w:p>
          <w:p w14:paraId="211D56E9" w14:textId="18744FE2" w:rsidR="37B77F72" w:rsidRPr="00C312E8" w:rsidRDefault="00062DDC" w:rsidP="00A768B7">
            <w:r>
              <w:t>dough, though</w:t>
            </w:r>
          </w:p>
        </w:tc>
        <w:tc>
          <w:tcPr>
            <w:tcW w:w="1838" w:type="pct"/>
          </w:tcPr>
          <w:p w14:paraId="5E3453C0" w14:textId="77777777" w:rsidR="00D31B76" w:rsidRPr="00A768B7" w:rsidRDefault="00D31B76" w:rsidP="00D31B76">
            <w:pPr>
              <w:rPr>
                <w:rStyle w:val="Strong"/>
              </w:rPr>
            </w:pPr>
            <w:r w:rsidRPr="00A768B7">
              <w:rPr>
                <w:rStyle w:val="Strong"/>
              </w:rPr>
              <w:lastRenderedPageBreak/>
              <w:t>Phonological component</w:t>
            </w:r>
          </w:p>
          <w:p w14:paraId="5527C952" w14:textId="47038D4D" w:rsidR="00D31B76" w:rsidRDefault="00D31B76" w:rsidP="00D31B76">
            <w:pPr>
              <w:rPr>
                <w:rFonts w:eastAsia="Arial"/>
                <w:b/>
                <w:bCs/>
                <w:szCs w:val="22"/>
              </w:rPr>
            </w:pPr>
            <w:r w:rsidRPr="00A768B7">
              <w:t>Revise</w:t>
            </w:r>
            <w:r w:rsidRPr="00464C03">
              <w:rPr>
                <w:rFonts w:eastAsia="Arial"/>
                <w:szCs w:val="22"/>
              </w:rPr>
              <w:t xml:space="preserve"> </w:t>
            </w:r>
            <w:r w:rsidRPr="00A768B7">
              <w:rPr>
                <w:rStyle w:val="Strong"/>
              </w:rPr>
              <w:t>identifying differences in vowel phonemes</w:t>
            </w:r>
            <w:r w:rsidRPr="00A768B7">
              <w:t xml:space="preserve"> (short, long, r-controlled, diphthong and schwa vowels).</w:t>
            </w:r>
          </w:p>
          <w:p w14:paraId="2531D750" w14:textId="0DB81EEB" w:rsidR="00AA782B" w:rsidRPr="00A768B7" w:rsidRDefault="00AA782B" w:rsidP="00A768B7">
            <w:r w:rsidRPr="00A768B7">
              <w:t>The suffixes -er and -</w:t>
            </w:r>
            <w:proofErr w:type="spellStart"/>
            <w:r w:rsidRPr="00A768B7">
              <w:t>est</w:t>
            </w:r>
            <w:proofErr w:type="spellEnd"/>
            <w:r w:rsidRPr="00A768B7">
              <w:t xml:space="preserve"> are often pronounced </w:t>
            </w:r>
            <w:r w:rsidR="00055322" w:rsidRPr="00A768B7">
              <w:t>with</w:t>
            </w:r>
            <w:r w:rsidRPr="00A768B7">
              <w:t xml:space="preserve"> a schwa</w:t>
            </w:r>
            <w:r w:rsidR="00B31BB5" w:rsidRPr="00A768B7">
              <w:t xml:space="preserve"> vowel sound</w:t>
            </w:r>
            <w:r w:rsidRPr="00A768B7">
              <w:t xml:space="preserve">. For example, </w:t>
            </w:r>
            <w:r w:rsidR="00D246EC" w:rsidRPr="00A768B7">
              <w:rPr>
                <w:rStyle w:val="Emphasis"/>
              </w:rPr>
              <w:t>clos</w:t>
            </w:r>
            <w:r w:rsidR="00D246EC" w:rsidRPr="0011079D">
              <w:rPr>
                <w:rStyle w:val="BoldItalic"/>
              </w:rPr>
              <w:t>er</w:t>
            </w:r>
            <w:r w:rsidRPr="00A768B7">
              <w:t>.</w:t>
            </w:r>
          </w:p>
          <w:p w14:paraId="56D66261" w14:textId="77777777" w:rsidR="00D31B76" w:rsidRPr="00A768B7" w:rsidRDefault="00D31B76" w:rsidP="00D31B76">
            <w:pPr>
              <w:rPr>
                <w:rStyle w:val="Strong"/>
              </w:rPr>
            </w:pPr>
            <w:r w:rsidRPr="00A768B7">
              <w:rPr>
                <w:rStyle w:val="Strong"/>
              </w:rPr>
              <w:t>Orthographic component</w:t>
            </w:r>
          </w:p>
          <w:p w14:paraId="21A5C1CB" w14:textId="651CF2C2" w:rsidR="37B77F72" w:rsidRPr="00A768B7" w:rsidRDefault="002A6C3C" w:rsidP="00A768B7">
            <w:r>
              <w:lastRenderedPageBreak/>
              <w:t>The v</w:t>
            </w:r>
            <w:r w:rsidRPr="00A768B7">
              <w:t xml:space="preserve">owel </w:t>
            </w:r>
            <w:r w:rsidR="1CC63295" w:rsidRPr="00A768B7">
              <w:t>digraphs ‘</w:t>
            </w:r>
            <w:proofErr w:type="spellStart"/>
            <w:r w:rsidR="1CC63295" w:rsidRPr="00A768B7">
              <w:t>oa</w:t>
            </w:r>
            <w:proofErr w:type="spellEnd"/>
            <w:r w:rsidR="1CC63295" w:rsidRPr="00A768B7">
              <w:t>’, ‘ow’ and ‘</w:t>
            </w:r>
            <w:proofErr w:type="spellStart"/>
            <w:r w:rsidR="1CC63295" w:rsidRPr="00A768B7">
              <w:t>oe</w:t>
            </w:r>
            <w:proofErr w:type="spellEnd"/>
            <w:r w:rsidR="1CC63295" w:rsidRPr="00A768B7">
              <w:t>’ can be used to represent the vowel phoneme /ow/.</w:t>
            </w:r>
            <w:r w:rsidR="396C79E2" w:rsidRPr="00A768B7">
              <w:t xml:space="preserve"> </w:t>
            </w:r>
            <w:r>
              <w:t>The s</w:t>
            </w:r>
            <w:r w:rsidRPr="00A768B7">
              <w:t xml:space="preserve">plit </w:t>
            </w:r>
            <w:r w:rsidR="396C79E2" w:rsidRPr="00A768B7">
              <w:t>digraph ‘</w:t>
            </w:r>
            <w:proofErr w:type="spellStart"/>
            <w:r w:rsidR="396C79E2" w:rsidRPr="00A768B7">
              <w:t>o_e</w:t>
            </w:r>
            <w:proofErr w:type="spellEnd"/>
            <w:r w:rsidR="396C79E2" w:rsidRPr="00A768B7">
              <w:t>’</w:t>
            </w:r>
            <w:r w:rsidR="00062DDC" w:rsidRPr="00A768B7">
              <w:t xml:space="preserve">, </w:t>
            </w:r>
            <w:r w:rsidR="00AC00FC" w:rsidRPr="00A768B7">
              <w:t>graph</w:t>
            </w:r>
            <w:r w:rsidR="396C79E2" w:rsidRPr="00A768B7">
              <w:t xml:space="preserve"> ‘o’</w:t>
            </w:r>
            <w:r w:rsidR="00746CED" w:rsidRPr="00A768B7">
              <w:t xml:space="preserve"> and </w:t>
            </w:r>
            <w:proofErr w:type="spellStart"/>
            <w:r w:rsidR="00746CED" w:rsidRPr="00A768B7">
              <w:t>quadgraph</w:t>
            </w:r>
            <w:proofErr w:type="spellEnd"/>
            <w:r w:rsidR="00746CED" w:rsidRPr="00A768B7">
              <w:t xml:space="preserve"> ‘</w:t>
            </w:r>
            <w:proofErr w:type="spellStart"/>
            <w:r w:rsidR="00746CED" w:rsidRPr="00A768B7">
              <w:t>ough</w:t>
            </w:r>
            <w:proofErr w:type="spellEnd"/>
            <w:r w:rsidR="00746CED" w:rsidRPr="00A768B7">
              <w:t>’</w:t>
            </w:r>
            <w:r w:rsidR="396C79E2" w:rsidRPr="00A768B7">
              <w:t xml:space="preserve"> can also represent /ow/.</w:t>
            </w:r>
          </w:p>
          <w:p w14:paraId="0FDD9C57" w14:textId="77777777" w:rsidR="00D31B76" w:rsidRPr="00A768B7" w:rsidRDefault="00D31B76" w:rsidP="00D31B76">
            <w:r w:rsidRPr="00A768B7">
              <w:t>Explore the</w:t>
            </w:r>
            <w:r>
              <w:t xml:space="preserve"> </w:t>
            </w:r>
            <w:r w:rsidRPr="00A768B7">
              <w:rPr>
                <w:rStyle w:val="Strong"/>
              </w:rPr>
              <w:t>position of graphemes</w:t>
            </w:r>
            <w:r>
              <w:t xml:space="preserve"> </w:t>
            </w:r>
            <w:r w:rsidRPr="00A768B7">
              <w:t>within a word. For example:</w:t>
            </w:r>
          </w:p>
          <w:p w14:paraId="31E18B7B" w14:textId="285A6DB7" w:rsidR="005C4774" w:rsidRPr="00A768B7" w:rsidRDefault="005C4774" w:rsidP="00A768B7">
            <w:pPr>
              <w:pStyle w:val="ListBullet"/>
            </w:pPr>
            <w:r>
              <w:t>‘o’</w:t>
            </w:r>
            <w:r w:rsidR="00234C66">
              <w:t xml:space="preserve"> is used</w:t>
            </w:r>
            <w:r w:rsidR="00A74384">
              <w:t xml:space="preserve"> </w:t>
            </w:r>
            <w:r w:rsidR="00234C66">
              <w:t xml:space="preserve">at the end of a syllable </w:t>
            </w:r>
            <w:r w:rsidR="00234C66" w:rsidRPr="00A768B7">
              <w:t xml:space="preserve">(over, </w:t>
            </w:r>
            <w:r w:rsidR="007B0987" w:rsidRPr="00A768B7">
              <w:t>noble</w:t>
            </w:r>
            <w:r w:rsidR="00C57010" w:rsidRPr="00A768B7">
              <w:t>, buffalo</w:t>
            </w:r>
            <w:r w:rsidR="007B0987" w:rsidRPr="00A768B7">
              <w:t>)</w:t>
            </w:r>
          </w:p>
          <w:p w14:paraId="21889203" w14:textId="5BED3B66" w:rsidR="005C4774" w:rsidRPr="00A768B7" w:rsidRDefault="005C4774" w:rsidP="00A768B7">
            <w:pPr>
              <w:pStyle w:val="ListBullet"/>
            </w:pPr>
            <w:r>
              <w:t>‘</w:t>
            </w:r>
            <w:proofErr w:type="spellStart"/>
            <w:r>
              <w:t>oa</w:t>
            </w:r>
            <w:proofErr w:type="spellEnd"/>
            <w:r>
              <w:t>’</w:t>
            </w:r>
            <w:r w:rsidR="00712F81">
              <w:t xml:space="preserve"> is often used in the </w:t>
            </w:r>
            <w:r w:rsidR="00500BF9">
              <w:t>middle</w:t>
            </w:r>
            <w:r w:rsidR="00712F81">
              <w:t xml:space="preserve"> of a word</w:t>
            </w:r>
            <w:r w:rsidR="00500BF9">
              <w:t xml:space="preserve"> (</w:t>
            </w:r>
            <w:r w:rsidR="00500BF9" w:rsidRPr="00A768B7">
              <w:t>soap)</w:t>
            </w:r>
          </w:p>
          <w:p w14:paraId="330C9CFA" w14:textId="4A3D40A3" w:rsidR="005C4774" w:rsidRDefault="005C4774" w:rsidP="00A768B7">
            <w:pPr>
              <w:pStyle w:val="ListBullet"/>
            </w:pPr>
            <w:r>
              <w:t>‘</w:t>
            </w:r>
            <w:proofErr w:type="spellStart"/>
            <w:r>
              <w:t>o_e</w:t>
            </w:r>
            <w:proofErr w:type="spellEnd"/>
            <w:r>
              <w:t>’</w:t>
            </w:r>
            <w:r w:rsidR="00500BF9" w:rsidRPr="00FA2C3F">
              <w:t xml:space="preserve"> is often used in the middle of a final syllable (</w:t>
            </w:r>
            <w:r w:rsidR="00500BF9" w:rsidRPr="00A768B7">
              <w:t>close</w:t>
            </w:r>
            <w:r w:rsidR="00500BF9" w:rsidRPr="00FA2C3F">
              <w:t>)</w:t>
            </w:r>
          </w:p>
          <w:p w14:paraId="17BFD2D1" w14:textId="4538CC31" w:rsidR="00E25275" w:rsidRDefault="00CE0345" w:rsidP="00B9153D">
            <w:pPr>
              <w:pStyle w:val="ListBullet"/>
            </w:pPr>
            <w:r>
              <w:t>‘ow’</w:t>
            </w:r>
            <w:r w:rsidR="00062DDC">
              <w:t xml:space="preserve">, </w:t>
            </w:r>
            <w:r>
              <w:t>‘</w:t>
            </w:r>
            <w:proofErr w:type="spellStart"/>
            <w:r>
              <w:t>oe</w:t>
            </w:r>
            <w:proofErr w:type="spellEnd"/>
            <w:r>
              <w:t>’</w:t>
            </w:r>
            <w:r w:rsidR="00062DDC">
              <w:t xml:space="preserve"> and ‘</w:t>
            </w:r>
            <w:proofErr w:type="spellStart"/>
            <w:r w:rsidR="00062DDC">
              <w:t>ough</w:t>
            </w:r>
            <w:proofErr w:type="spellEnd"/>
            <w:r w:rsidR="00062DDC">
              <w:t>’</w:t>
            </w:r>
            <w:r>
              <w:t xml:space="preserve"> </w:t>
            </w:r>
            <w:r w:rsidR="00E25275" w:rsidRPr="00C312E8">
              <w:t>are often used at the end of base words</w:t>
            </w:r>
            <w:r>
              <w:t xml:space="preserve"> (</w:t>
            </w:r>
            <w:r w:rsidR="004B557B" w:rsidRPr="00B9153D">
              <w:t>bow, oboe</w:t>
            </w:r>
            <w:r w:rsidR="00062DDC" w:rsidRPr="00B9153D">
              <w:t>, though</w:t>
            </w:r>
            <w:r w:rsidR="004B557B">
              <w:t>).</w:t>
            </w:r>
          </w:p>
          <w:p w14:paraId="16B97F02" w14:textId="2671E3FA" w:rsidR="00D246EC" w:rsidRPr="00B9153D" w:rsidRDefault="00D246EC" w:rsidP="00D246EC">
            <w:r w:rsidRPr="00B9153D">
              <w:t>The schwa vowel that often occurs in the suffixes -er and -</w:t>
            </w:r>
            <w:proofErr w:type="spellStart"/>
            <w:r w:rsidRPr="00B9153D">
              <w:t>est</w:t>
            </w:r>
            <w:proofErr w:type="spellEnd"/>
            <w:r w:rsidRPr="00B9153D">
              <w:t xml:space="preserve"> is represented using the digraph ‘er’ and graph ‘e’ (</w:t>
            </w:r>
            <w:r w:rsidRPr="00F40D22">
              <w:t>clos</w:t>
            </w:r>
            <w:r w:rsidRPr="00F40D22">
              <w:rPr>
                <w:rStyle w:val="Strong"/>
              </w:rPr>
              <w:t>er</w:t>
            </w:r>
            <w:r w:rsidRPr="00F40D22">
              <w:t>, clos</w:t>
            </w:r>
            <w:r w:rsidRPr="00F40D22">
              <w:rPr>
                <w:rStyle w:val="Strong"/>
              </w:rPr>
              <w:t>e</w:t>
            </w:r>
            <w:r w:rsidRPr="00E305C1">
              <w:rPr>
                <w:rStyle w:val="Strong"/>
                <w:b w:val="0"/>
                <w:bCs w:val="0"/>
              </w:rPr>
              <w:t>st</w:t>
            </w:r>
            <w:r w:rsidRPr="00B9153D">
              <w:t>).</w:t>
            </w:r>
          </w:p>
          <w:p w14:paraId="28CFDD21" w14:textId="0F235D81" w:rsidR="00D31B76" w:rsidRPr="00F40D22" w:rsidRDefault="00D31B76" w:rsidP="00D31B76">
            <w:pPr>
              <w:rPr>
                <w:rStyle w:val="Strong"/>
              </w:rPr>
            </w:pPr>
            <w:r w:rsidRPr="00F40D22">
              <w:rPr>
                <w:rStyle w:val="Strong"/>
              </w:rPr>
              <w:lastRenderedPageBreak/>
              <w:t>Morphological component</w:t>
            </w:r>
          </w:p>
          <w:p w14:paraId="0D3F19E1" w14:textId="3AE1563B" w:rsidR="00F9119F" w:rsidRPr="00A9436B" w:rsidRDefault="00F9119F" w:rsidP="00F9119F">
            <w:r w:rsidRPr="00F40D22">
              <w:t>The</w:t>
            </w:r>
            <w:r>
              <w:t xml:space="preserve"> </w:t>
            </w:r>
            <w:r w:rsidRPr="00F40D22">
              <w:rPr>
                <w:rStyle w:val="Strong"/>
              </w:rPr>
              <w:t>inflected suffix</w:t>
            </w:r>
            <w:r>
              <w:t xml:space="preserve"> </w:t>
            </w:r>
            <w:r w:rsidRPr="00A9436B">
              <w:t>-er attaches to adjectives to show the difference between 2 or more things (comparative).</w:t>
            </w:r>
          </w:p>
          <w:p w14:paraId="48D07B45" w14:textId="33B89AC0" w:rsidR="00F9119F" w:rsidRPr="00A9436B" w:rsidRDefault="00F9119F" w:rsidP="00F9119F">
            <w:r w:rsidRPr="00A9436B">
              <w:t>The</w:t>
            </w:r>
            <w:r>
              <w:t xml:space="preserve"> </w:t>
            </w:r>
            <w:r w:rsidRPr="00A9436B">
              <w:rPr>
                <w:rStyle w:val="Strong"/>
              </w:rPr>
              <w:t>inflected suffix</w:t>
            </w:r>
            <w:r>
              <w:t xml:space="preserve"> </w:t>
            </w:r>
            <w:r w:rsidRPr="00A9436B">
              <w:t>-</w:t>
            </w:r>
            <w:proofErr w:type="spellStart"/>
            <w:r w:rsidRPr="00A9436B">
              <w:t>est</w:t>
            </w:r>
            <w:proofErr w:type="spellEnd"/>
            <w:r w:rsidRPr="00A9436B">
              <w:t xml:space="preserve"> attaches to adjectives to show the difference between 2 or more things and show</w:t>
            </w:r>
            <w:r w:rsidR="00A9436B">
              <w:t>s</w:t>
            </w:r>
            <w:r w:rsidRPr="00A9436B">
              <w:t xml:space="preserve"> which one has the highest degree of a quality (superlative).</w:t>
            </w:r>
          </w:p>
          <w:p w14:paraId="0115D831" w14:textId="2AFE126A" w:rsidR="00F9119F" w:rsidRPr="00A9436B" w:rsidRDefault="00F9119F" w:rsidP="00A9436B">
            <w:r w:rsidRPr="00A9436B">
              <w:t>The inflected suffixes -er and -</w:t>
            </w:r>
            <w:proofErr w:type="spellStart"/>
            <w:r w:rsidRPr="00A9436B">
              <w:t>est</w:t>
            </w:r>
            <w:proofErr w:type="spellEnd"/>
            <w:r w:rsidRPr="00A9436B">
              <w:t xml:space="preserve"> usually attach to adjectives that have one syllable </w:t>
            </w:r>
            <w:r w:rsidR="008D0E3E" w:rsidRPr="00A9436B">
              <w:t>(slow-slower-slowest).</w:t>
            </w:r>
          </w:p>
          <w:p w14:paraId="3E138646" w14:textId="508CC47C" w:rsidR="00F9119F" w:rsidRPr="00DC0F39" w:rsidRDefault="00F9119F" w:rsidP="00F9119F">
            <w:r w:rsidRPr="00A9436B">
              <w:rPr>
                <w:rStyle w:val="Strong"/>
              </w:rPr>
              <w:t>Note</w:t>
            </w:r>
            <w:r w:rsidRPr="00DC0F39">
              <w:t>: adjectives with more than one syllable often use the words ‘more’ and ‘most’ instead of using the inflected suffixes (</w:t>
            </w:r>
            <w:r w:rsidR="00B31BB5" w:rsidRPr="00DC0F39">
              <w:t>remote</w:t>
            </w:r>
            <w:r w:rsidRPr="00DC0F39">
              <w:t xml:space="preserve">, most </w:t>
            </w:r>
            <w:r w:rsidR="00B31BB5" w:rsidRPr="00DC0F39">
              <w:t>remote</w:t>
            </w:r>
            <w:r w:rsidRPr="00DC0F39">
              <w:t>).</w:t>
            </w:r>
          </w:p>
          <w:p w14:paraId="1CA8E87E" w14:textId="0F7986B6" w:rsidR="00733852" w:rsidRPr="00624D9B" w:rsidRDefault="00AD57D2" w:rsidP="00624D9B">
            <w:r w:rsidRPr="00353505">
              <w:rPr>
                <w:rStyle w:val="Strong"/>
              </w:rPr>
              <w:t>The ‘</w:t>
            </w:r>
            <w:r w:rsidR="0003773B">
              <w:rPr>
                <w:rStyle w:val="Strong"/>
              </w:rPr>
              <w:t xml:space="preserve">change the y to </w:t>
            </w:r>
            <w:proofErr w:type="spellStart"/>
            <w:r w:rsidR="0003773B">
              <w:rPr>
                <w:rStyle w:val="Strong"/>
              </w:rPr>
              <w:t>i</w:t>
            </w:r>
            <w:proofErr w:type="spellEnd"/>
            <w:r w:rsidRPr="00353505">
              <w:rPr>
                <w:rStyle w:val="Strong"/>
              </w:rPr>
              <w:t>’ generalisation</w:t>
            </w:r>
            <w:r w:rsidRPr="00DC0F39">
              <w:t>: when a word ends in a consonant and a ‘y’, replace the ‘y’ with an ‘</w:t>
            </w:r>
            <w:proofErr w:type="spellStart"/>
            <w:r w:rsidRPr="00DC0F39">
              <w:t>i</w:t>
            </w:r>
            <w:proofErr w:type="spellEnd"/>
            <w:r w:rsidRPr="00DC0F39">
              <w:t>’ before adding a suffix (</w:t>
            </w:r>
            <w:r w:rsidR="00FA1C1B" w:rsidRPr="00DC0F39">
              <w:t>snowy-snowier</w:t>
            </w:r>
            <w:r w:rsidRPr="00DC0F39">
              <w:t>).</w:t>
            </w:r>
          </w:p>
        </w:tc>
      </w:tr>
      <w:tr w:rsidR="37B77F72" w14:paraId="7159C27E" w14:textId="77777777" w:rsidTr="00A76D42">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71BA5655" w14:textId="591B53E3" w:rsidR="37B77F72" w:rsidRPr="005439B4" w:rsidRDefault="37B77F72" w:rsidP="00A463D8">
            <w:pPr>
              <w:rPr>
                <w:lang w:val="es-ES"/>
              </w:rPr>
            </w:pPr>
            <w:r w:rsidRPr="00C312E8">
              <w:rPr>
                <w:lang w:val="it-IT"/>
              </w:rPr>
              <w:lastRenderedPageBreak/>
              <w:t>Consonant phoneme</w:t>
            </w:r>
          </w:p>
          <w:p w14:paraId="6736B91D" w14:textId="2CF4C023" w:rsidR="37B77F72" w:rsidRPr="00C312E8" w:rsidRDefault="37B77F72" w:rsidP="00DC0F39">
            <w:r w:rsidRPr="00C312E8">
              <w:t xml:space="preserve">/f/ as in </w:t>
            </w:r>
            <w:r w:rsidRPr="00DC0F39">
              <w:rPr>
                <w:rStyle w:val="Emphasis"/>
              </w:rPr>
              <w:t>fin</w:t>
            </w:r>
          </w:p>
        </w:tc>
        <w:tc>
          <w:tcPr>
            <w:tcW w:w="714" w:type="pct"/>
          </w:tcPr>
          <w:p w14:paraId="75D5A0C2" w14:textId="13721C05" w:rsidR="0054497F" w:rsidRDefault="007113F2" w:rsidP="00A463D8">
            <w:r w:rsidRPr="00C312E8">
              <w:t>[f, ff</w:t>
            </w:r>
            <w:r w:rsidR="0054497F">
              <w:t>]</w:t>
            </w:r>
          </w:p>
          <w:p w14:paraId="3280AD56" w14:textId="51D9F53E" w:rsidR="37B77F72" w:rsidRPr="00C312E8" w:rsidRDefault="0054497F" w:rsidP="00A463D8">
            <w:r>
              <w:t>Less common representations [</w:t>
            </w:r>
            <w:proofErr w:type="spellStart"/>
            <w:r w:rsidR="007113F2" w:rsidRPr="00C312E8">
              <w:t>ph</w:t>
            </w:r>
            <w:proofErr w:type="spellEnd"/>
            <w:r w:rsidR="007113F2">
              <w:t xml:space="preserve">, </w:t>
            </w:r>
            <w:proofErr w:type="spellStart"/>
            <w:r w:rsidR="007113F2">
              <w:t>gh</w:t>
            </w:r>
            <w:proofErr w:type="spellEnd"/>
            <w:r w:rsidR="007113F2" w:rsidRPr="00C312E8">
              <w:t>]</w:t>
            </w:r>
          </w:p>
        </w:tc>
        <w:tc>
          <w:tcPr>
            <w:tcW w:w="714" w:type="pct"/>
          </w:tcPr>
          <w:p w14:paraId="3828C1FC" w14:textId="03272E72" w:rsidR="37B77F72" w:rsidRPr="00C312E8" w:rsidRDefault="37B77F72" w:rsidP="00A463D8">
            <w:r w:rsidRPr="00D97179">
              <w:rPr>
                <w:rStyle w:val="Strong"/>
              </w:rPr>
              <w:t>Inflected suffixes</w:t>
            </w:r>
            <w:r w:rsidRPr="00C312E8">
              <w:t>:</w:t>
            </w:r>
            <w:r w:rsidR="00DC1D59">
              <w:t xml:space="preserve"> </w:t>
            </w:r>
            <w:r w:rsidRPr="00C312E8">
              <w:t>plural (-s, -es)</w:t>
            </w:r>
            <w:r w:rsidR="00DC0F39">
              <w:br/>
            </w:r>
            <w:r w:rsidRPr="00C312E8">
              <w:t>tense (-s, -</w:t>
            </w:r>
            <w:proofErr w:type="spellStart"/>
            <w:r w:rsidRPr="00C312E8">
              <w:t>ing</w:t>
            </w:r>
            <w:proofErr w:type="spellEnd"/>
            <w:r w:rsidRPr="00C312E8">
              <w:t>,</w:t>
            </w:r>
            <w:r w:rsidR="00DC0F39">
              <w:br/>
            </w:r>
            <w:r w:rsidRPr="00C312E8">
              <w:t>-ed</w:t>
            </w:r>
            <w:r w:rsidR="00E742A7">
              <w:t xml:space="preserve">, </w:t>
            </w:r>
            <w:r w:rsidR="00E742A7" w:rsidRPr="00E5434C">
              <w:t>-</w:t>
            </w:r>
            <w:proofErr w:type="spellStart"/>
            <w:r w:rsidR="00E742A7" w:rsidRPr="00E5434C">
              <w:t>en</w:t>
            </w:r>
            <w:proofErr w:type="spellEnd"/>
            <w:r w:rsidRPr="00E5434C">
              <w:t>)</w:t>
            </w:r>
          </w:p>
        </w:tc>
        <w:tc>
          <w:tcPr>
            <w:tcW w:w="1022" w:type="pct"/>
          </w:tcPr>
          <w:p w14:paraId="556BD905" w14:textId="18144979" w:rsidR="009C5AA0" w:rsidRPr="00353505" w:rsidRDefault="009C5AA0" w:rsidP="001B034C">
            <w:r w:rsidRPr="009C5AA0">
              <w:t>flow-flows-flowing-flowed</w:t>
            </w:r>
            <w:r>
              <w:t xml:space="preserve">, </w:t>
            </w:r>
            <w:r w:rsidRPr="009C5AA0">
              <w:t>float-floats-floating-floated</w:t>
            </w:r>
            <w:r>
              <w:t xml:space="preserve">, </w:t>
            </w:r>
            <w:r w:rsidRPr="009C5AA0">
              <w:t>fellow-fellows, follow-follows-following-followed</w:t>
            </w:r>
            <w:r w:rsidR="006C589B">
              <w:t xml:space="preserve">, </w:t>
            </w:r>
            <w:r w:rsidR="00CD41DA">
              <w:t>shelf</w:t>
            </w:r>
            <w:r w:rsidR="00BF0D9A">
              <w:t xml:space="preserve">, shift, </w:t>
            </w:r>
            <w:r w:rsidR="006C589B">
              <w:t>knife-knives</w:t>
            </w:r>
            <w:r w:rsidR="00963D54">
              <w:t>, wife-wives</w:t>
            </w:r>
          </w:p>
          <w:p w14:paraId="1696203A" w14:textId="5F008A8D" w:rsidR="009C5AA0" w:rsidRPr="00353505" w:rsidRDefault="009C5AA0" w:rsidP="001B034C">
            <w:r w:rsidRPr="009C5AA0">
              <w:t>offload-offloads-offloading-offloaded</w:t>
            </w:r>
            <w:r w:rsidR="00E5434C">
              <w:t>, scoff-scoffs-scoffing-scoffed</w:t>
            </w:r>
          </w:p>
          <w:p w14:paraId="1B190751" w14:textId="58C9F40A" w:rsidR="009C5AA0" w:rsidRPr="00353505" w:rsidRDefault="009C5AA0" w:rsidP="00DC0F39">
            <w:r w:rsidRPr="009C5AA0">
              <w:t>photocopy-photocopies-photocopying, photocopied, photograph-photographs-photographing-photographed, phobia-</w:t>
            </w:r>
            <w:r w:rsidRPr="00DC0F39">
              <w:t>phobias</w:t>
            </w:r>
            <w:r w:rsidRPr="009C5AA0">
              <w:t>, phoneme-phonemes</w:t>
            </w:r>
            <w:r>
              <w:t xml:space="preserve">, </w:t>
            </w:r>
            <w:r w:rsidRPr="009C5AA0">
              <w:t>telephone-telephones-telephoning-telephoned, earphone-earphones</w:t>
            </w:r>
          </w:p>
          <w:p w14:paraId="0F2E3810" w14:textId="0969FA40" w:rsidR="005C1BDA" w:rsidRDefault="00652E87" w:rsidP="00A463D8">
            <w:r w:rsidRPr="00353505">
              <w:lastRenderedPageBreak/>
              <w:t>cough-coughs-coughing-coughed</w:t>
            </w:r>
          </w:p>
          <w:p w14:paraId="3E5253BC" w14:textId="7C411ABF" w:rsidR="005C1BDA" w:rsidRPr="00C312E8" w:rsidRDefault="005C1BDA" w:rsidP="005D39BD">
            <w:r w:rsidRPr="00DC0F39">
              <w:rPr>
                <w:rStyle w:val="Strong"/>
              </w:rPr>
              <w:t>Note</w:t>
            </w:r>
            <w:r w:rsidRPr="004C06A5">
              <w:t xml:space="preserve">: </w:t>
            </w:r>
            <w:r w:rsidR="6DD84501">
              <w:t xml:space="preserve">words with </w:t>
            </w:r>
            <w:r w:rsidR="51EC3B74">
              <w:t xml:space="preserve">the </w:t>
            </w:r>
            <w:r w:rsidRPr="004C06A5">
              <w:t>long vowel phoneme /</w:t>
            </w:r>
            <w:r>
              <w:t>ow</w:t>
            </w:r>
            <w:r w:rsidRPr="004C06A5">
              <w:t xml:space="preserve">/ (as in </w:t>
            </w:r>
            <w:r w:rsidRPr="005D39BD">
              <w:rPr>
                <w:rStyle w:val="Emphasis"/>
              </w:rPr>
              <w:t>own</w:t>
            </w:r>
            <w:r w:rsidRPr="00BF0D9A">
              <w:t xml:space="preserve">) </w:t>
            </w:r>
            <w:r w:rsidR="1D702F2E">
              <w:t>are used to</w:t>
            </w:r>
            <w:r w:rsidRPr="004C06A5">
              <w:t xml:space="preserve"> connect with the previous week of learning.</w:t>
            </w:r>
          </w:p>
        </w:tc>
        <w:tc>
          <w:tcPr>
            <w:tcW w:w="1838" w:type="pct"/>
          </w:tcPr>
          <w:p w14:paraId="2BE7E4F1" w14:textId="77777777" w:rsidR="00CE3452" w:rsidRPr="005D39BD" w:rsidRDefault="00CE3452" w:rsidP="00CE3452">
            <w:pPr>
              <w:rPr>
                <w:rStyle w:val="Strong"/>
              </w:rPr>
            </w:pPr>
            <w:r w:rsidRPr="005D39BD">
              <w:rPr>
                <w:rStyle w:val="Strong"/>
              </w:rPr>
              <w:lastRenderedPageBreak/>
              <w:t>Phonological component</w:t>
            </w:r>
          </w:p>
          <w:p w14:paraId="7A46B642" w14:textId="77777777" w:rsidR="00CE3452" w:rsidRDefault="00CE3452" w:rsidP="00CE3452">
            <w:pPr>
              <w:rPr>
                <w:color w:val="202124"/>
              </w:rPr>
            </w:pPr>
            <w:r w:rsidRPr="005D39BD">
              <w:t>Revise</w:t>
            </w:r>
            <w:r w:rsidRPr="37B77F72">
              <w:rPr>
                <w:color w:val="202124"/>
              </w:rPr>
              <w:t xml:space="preserve"> </w:t>
            </w:r>
            <w:r w:rsidRPr="005D39BD">
              <w:rPr>
                <w:rStyle w:val="Strong"/>
              </w:rPr>
              <w:t>segmenting multisyllabic words</w:t>
            </w:r>
            <w:r w:rsidRPr="00353505">
              <w:rPr>
                <w:color w:val="202124"/>
              </w:rPr>
              <w:t xml:space="preserve"> into syllables and phonemes</w:t>
            </w:r>
            <w:r w:rsidRPr="00D10E4C">
              <w:rPr>
                <w:color w:val="202124"/>
              </w:rPr>
              <w:t>.</w:t>
            </w:r>
          </w:p>
          <w:p w14:paraId="46526568" w14:textId="77777777" w:rsidR="00CE3452" w:rsidRPr="005D39BD" w:rsidRDefault="00CE3452" w:rsidP="00A463D8">
            <w:pPr>
              <w:rPr>
                <w:rStyle w:val="Strong"/>
              </w:rPr>
            </w:pPr>
            <w:r w:rsidRPr="005D39BD">
              <w:rPr>
                <w:rStyle w:val="Strong"/>
              </w:rPr>
              <w:t>Orthographic component</w:t>
            </w:r>
          </w:p>
          <w:p w14:paraId="0D8713D3" w14:textId="02DFA5E6" w:rsidR="00FE49F7" w:rsidRDefault="00FE49F7" w:rsidP="00FE49F7">
            <w:r>
              <w:t>The graph ‘</w:t>
            </w:r>
            <w:r w:rsidR="00271985">
              <w:t>f</w:t>
            </w:r>
            <w:r>
              <w:t xml:space="preserve">’ </w:t>
            </w:r>
            <w:r w:rsidR="00271985">
              <w:t>is</w:t>
            </w:r>
            <w:r>
              <w:t xml:space="preserve"> used to</w:t>
            </w:r>
            <w:r w:rsidRPr="00C312E8">
              <w:t xml:space="preserve"> represent</w:t>
            </w:r>
            <w:r>
              <w:t xml:space="preserve"> </w:t>
            </w:r>
            <w:r w:rsidRPr="00C312E8">
              <w:t xml:space="preserve">the </w:t>
            </w:r>
            <w:r>
              <w:t>consonant</w:t>
            </w:r>
            <w:r w:rsidRPr="00C312E8">
              <w:t xml:space="preserve"> phoneme /</w:t>
            </w:r>
            <w:r w:rsidR="00271985">
              <w:t>f</w:t>
            </w:r>
            <w:r w:rsidRPr="00C312E8">
              <w:t xml:space="preserve">/. </w:t>
            </w:r>
            <w:r w:rsidR="00D34C02">
              <w:t xml:space="preserve">The </w:t>
            </w:r>
            <w:r>
              <w:t>digraphs ‘</w:t>
            </w:r>
            <w:r w:rsidR="00271985">
              <w:t>ff</w:t>
            </w:r>
            <w:r>
              <w:t>’, ‘</w:t>
            </w:r>
            <w:proofErr w:type="spellStart"/>
            <w:r w:rsidR="00271985">
              <w:t>ph</w:t>
            </w:r>
            <w:proofErr w:type="spellEnd"/>
            <w:r>
              <w:t>’ and ‘</w:t>
            </w:r>
            <w:proofErr w:type="spellStart"/>
            <w:r w:rsidR="00271985">
              <w:t>gh</w:t>
            </w:r>
            <w:proofErr w:type="spellEnd"/>
            <w:r>
              <w:t>’ are also used.</w:t>
            </w:r>
          </w:p>
          <w:p w14:paraId="5543EA41" w14:textId="19D05960" w:rsidR="00085E9F" w:rsidRPr="00B8643B" w:rsidRDefault="00085E9F" w:rsidP="00085E9F">
            <w:r w:rsidRPr="00085E9F">
              <w:t>When the /</w:t>
            </w:r>
            <w:r>
              <w:t>f</w:t>
            </w:r>
            <w:r w:rsidRPr="00085E9F">
              <w:t>/ phoneme is represented as the consonant digraph ‘</w:t>
            </w:r>
            <w:proofErr w:type="spellStart"/>
            <w:r>
              <w:t>ph</w:t>
            </w:r>
            <w:proofErr w:type="spellEnd"/>
            <w:r w:rsidRPr="00085E9F">
              <w:t xml:space="preserve">’, the word is usually </w:t>
            </w:r>
            <w:r w:rsidR="00135E5B">
              <w:t>Greek</w:t>
            </w:r>
            <w:r w:rsidRPr="00085E9F">
              <w:t xml:space="preserve"> in origin </w:t>
            </w:r>
            <w:r w:rsidRPr="00B8643B">
              <w:t>(</w:t>
            </w:r>
            <w:r w:rsidR="00F10BC1" w:rsidRPr="00B8643B">
              <w:t>phobia</w:t>
            </w:r>
            <w:r w:rsidRPr="00B8643B">
              <w:t>).</w:t>
            </w:r>
          </w:p>
          <w:p w14:paraId="12103430" w14:textId="77777777" w:rsidR="00FE49F7" w:rsidRDefault="00FE49F7" w:rsidP="00FE49F7">
            <w:r>
              <w:t xml:space="preserve">Explore the </w:t>
            </w:r>
            <w:r w:rsidRPr="00B8643B">
              <w:rPr>
                <w:rStyle w:val="Strong"/>
              </w:rPr>
              <w:t>position of graphemes</w:t>
            </w:r>
            <w:r>
              <w:t xml:space="preserve"> within a word. For example:</w:t>
            </w:r>
          </w:p>
          <w:p w14:paraId="7DB7B348" w14:textId="61E86FBA" w:rsidR="00FE49F7" w:rsidRPr="00BF0D9A" w:rsidRDefault="00FE49F7" w:rsidP="00B8643B">
            <w:pPr>
              <w:pStyle w:val="ListBullet"/>
            </w:pPr>
            <w:r>
              <w:t>‘</w:t>
            </w:r>
            <w:r w:rsidR="0029508D">
              <w:t>f’</w:t>
            </w:r>
            <w:r w:rsidR="00367A40">
              <w:t xml:space="preserve"> is used in the beginning,</w:t>
            </w:r>
            <w:r w:rsidR="009D41A2">
              <w:t xml:space="preserve"> middle and at </w:t>
            </w:r>
            <w:r w:rsidR="009D41A2" w:rsidRPr="00BF0D9A">
              <w:t>the end of words (</w:t>
            </w:r>
            <w:r w:rsidR="0084639A" w:rsidRPr="00B8643B">
              <w:t>flick, drift,</w:t>
            </w:r>
            <w:r w:rsidR="006C74B3" w:rsidRPr="00B8643B">
              <w:t xml:space="preserve"> surf)</w:t>
            </w:r>
          </w:p>
          <w:p w14:paraId="56AA1E32" w14:textId="05194F90" w:rsidR="003B121B" w:rsidRPr="00BF0D9A" w:rsidRDefault="0029508D" w:rsidP="00B8643B">
            <w:pPr>
              <w:pStyle w:val="ListBullet"/>
            </w:pPr>
            <w:r w:rsidRPr="00BF0D9A">
              <w:t>‘ff’</w:t>
            </w:r>
            <w:r w:rsidR="00693486" w:rsidRPr="00BF0D9A">
              <w:t xml:space="preserve"> is often used at the end of </w:t>
            </w:r>
            <w:r w:rsidR="00552451" w:rsidRPr="00BF0D9A">
              <w:t>one-syllable</w:t>
            </w:r>
            <w:r w:rsidR="0003450C" w:rsidRPr="00BF0D9A">
              <w:t xml:space="preserve"> </w:t>
            </w:r>
            <w:r w:rsidR="00693486" w:rsidRPr="00BF0D9A">
              <w:t>words after a short</w:t>
            </w:r>
            <w:r w:rsidR="0003450C" w:rsidRPr="00BF0D9A">
              <w:t xml:space="preserve"> </w:t>
            </w:r>
            <w:r w:rsidR="00693486" w:rsidRPr="00BF0D9A">
              <w:t>vowel (</w:t>
            </w:r>
            <w:r w:rsidR="00E56650" w:rsidRPr="00B8643B">
              <w:t>off</w:t>
            </w:r>
            <w:r w:rsidR="00E56650" w:rsidRPr="00BF0D9A">
              <w:t>)</w:t>
            </w:r>
          </w:p>
          <w:p w14:paraId="05FEB6A3" w14:textId="1A1BFA7D" w:rsidR="0029508D" w:rsidRDefault="0029508D" w:rsidP="00B8643B">
            <w:pPr>
              <w:pStyle w:val="ListBullet"/>
            </w:pPr>
            <w:r>
              <w:lastRenderedPageBreak/>
              <w:t>‘</w:t>
            </w:r>
            <w:proofErr w:type="spellStart"/>
            <w:r>
              <w:t>ph</w:t>
            </w:r>
            <w:proofErr w:type="spellEnd"/>
            <w:r>
              <w:t>’</w:t>
            </w:r>
            <w:r w:rsidR="00E56650">
              <w:t xml:space="preserve"> i</w:t>
            </w:r>
            <w:r w:rsidR="006916ED">
              <w:t xml:space="preserve">s used in the beginning, middle and at the end of words </w:t>
            </w:r>
            <w:r w:rsidR="007113F2">
              <w:t>(</w:t>
            </w:r>
            <w:r w:rsidR="006916ED" w:rsidRPr="00773656">
              <w:t>phase, alpha</w:t>
            </w:r>
            <w:r w:rsidR="00C41689" w:rsidRPr="00773656">
              <w:t>bet, graph</w:t>
            </w:r>
            <w:r w:rsidR="00C41689">
              <w:t>)</w:t>
            </w:r>
          </w:p>
          <w:p w14:paraId="35EC9377" w14:textId="6F679481" w:rsidR="0029508D" w:rsidRPr="00E931B5" w:rsidRDefault="0029508D" w:rsidP="00B8643B">
            <w:pPr>
              <w:pStyle w:val="ListBullet"/>
            </w:pPr>
            <w:r w:rsidRPr="00E931B5">
              <w:t>‘</w:t>
            </w:r>
            <w:proofErr w:type="spellStart"/>
            <w:r w:rsidRPr="00E931B5">
              <w:t>gh</w:t>
            </w:r>
            <w:proofErr w:type="spellEnd"/>
            <w:r w:rsidRPr="00E931B5">
              <w:t>’</w:t>
            </w:r>
            <w:r w:rsidR="007113F2" w:rsidRPr="00E931B5">
              <w:t xml:space="preserve"> is often used at the end of a base word (</w:t>
            </w:r>
            <w:r w:rsidR="003B121B" w:rsidRPr="00773656">
              <w:t>cough).</w:t>
            </w:r>
          </w:p>
          <w:p w14:paraId="55729097" w14:textId="77777777" w:rsidR="00CE3452" w:rsidRPr="00773656" w:rsidRDefault="00CE3452" w:rsidP="00624D9B">
            <w:pPr>
              <w:rPr>
                <w:rStyle w:val="Strong"/>
              </w:rPr>
            </w:pPr>
            <w:r w:rsidRPr="00773656">
              <w:rPr>
                <w:rStyle w:val="Strong"/>
              </w:rPr>
              <w:t>Morphological component</w:t>
            </w:r>
          </w:p>
          <w:p w14:paraId="7F10F8DA" w14:textId="77777777" w:rsidR="37B77F72" w:rsidRDefault="37B77F72" w:rsidP="00624D9B">
            <w:r w:rsidRPr="00624D9B">
              <w:t xml:space="preserve">Review </w:t>
            </w:r>
            <w:r w:rsidRPr="00773656">
              <w:rPr>
                <w:rStyle w:val="Strong"/>
              </w:rPr>
              <w:t>inflected suffixes</w:t>
            </w:r>
            <w:r w:rsidRPr="00624D9B">
              <w:t>: plural (-s, -es) and tense (-s, -</w:t>
            </w:r>
            <w:proofErr w:type="spellStart"/>
            <w:r w:rsidRPr="00624D9B">
              <w:t>ing</w:t>
            </w:r>
            <w:proofErr w:type="spellEnd"/>
            <w:r w:rsidRPr="00624D9B">
              <w:t>, -ed</w:t>
            </w:r>
            <w:r w:rsidR="00E742A7">
              <w:t>, -</w:t>
            </w:r>
            <w:proofErr w:type="spellStart"/>
            <w:r w:rsidR="00E742A7">
              <w:t>en</w:t>
            </w:r>
            <w:proofErr w:type="spellEnd"/>
            <w:r w:rsidRPr="00624D9B">
              <w:t>).</w:t>
            </w:r>
          </w:p>
          <w:p w14:paraId="288044E1" w14:textId="4D0CBAEC" w:rsidR="00C97D12" w:rsidRPr="00624D9B" w:rsidRDefault="00DF44F3" w:rsidP="00624D9B">
            <w:r w:rsidRPr="00773656">
              <w:rPr>
                <w:rStyle w:val="Strong"/>
              </w:rPr>
              <w:t xml:space="preserve">The ‘f to </w:t>
            </w:r>
            <w:proofErr w:type="spellStart"/>
            <w:r w:rsidRPr="00773656">
              <w:rPr>
                <w:rStyle w:val="Strong"/>
              </w:rPr>
              <w:t>ve</w:t>
            </w:r>
            <w:proofErr w:type="spellEnd"/>
            <w:r w:rsidRPr="00773656">
              <w:rPr>
                <w:rStyle w:val="Strong"/>
              </w:rPr>
              <w:t>’ generalisation</w:t>
            </w:r>
            <w:r w:rsidRPr="003E092F">
              <w:t>: when a singular noun ends with ‘f’ or ‘</w:t>
            </w:r>
            <w:proofErr w:type="spellStart"/>
            <w:r w:rsidRPr="003E092F">
              <w:t>fe</w:t>
            </w:r>
            <w:proofErr w:type="spellEnd"/>
            <w:r w:rsidRPr="003E092F">
              <w:t>’</w:t>
            </w:r>
            <w:r w:rsidR="072D02E0" w:rsidRPr="003E092F">
              <w:t>,</w:t>
            </w:r>
            <w:r w:rsidRPr="003E092F">
              <w:t xml:space="preserve"> the plural can be created in 2 ways. Generally, the ‘f’ or ‘</w:t>
            </w:r>
            <w:proofErr w:type="spellStart"/>
            <w:r w:rsidRPr="003E092F">
              <w:t>fe</w:t>
            </w:r>
            <w:proofErr w:type="spellEnd"/>
            <w:r w:rsidRPr="003E092F">
              <w:t xml:space="preserve">’ is replaced with a ‘v’ before adding the </w:t>
            </w:r>
            <w:proofErr w:type="gramStart"/>
            <w:r w:rsidR="00005973" w:rsidRPr="003E092F">
              <w:t xml:space="preserve">suffix </w:t>
            </w:r>
            <w:r w:rsidRPr="003E092F">
              <w:t>-es</w:t>
            </w:r>
            <w:proofErr w:type="gramEnd"/>
            <w:r w:rsidRPr="003E092F">
              <w:t xml:space="preserve"> (</w:t>
            </w:r>
            <w:r w:rsidRPr="00773656">
              <w:t>knife, knives</w:t>
            </w:r>
            <w:r w:rsidRPr="003E092F">
              <w:t>). In some cases, only</w:t>
            </w:r>
            <w:r w:rsidR="00005973">
              <w:t xml:space="preserve"> the suffix</w:t>
            </w:r>
            <w:r w:rsidRPr="003E092F">
              <w:t xml:space="preserve"> -s is added (</w:t>
            </w:r>
            <w:r w:rsidR="003014AD" w:rsidRPr="00773656">
              <w:t>chef</w:t>
            </w:r>
            <w:r w:rsidR="00773656">
              <w:t xml:space="preserve">, </w:t>
            </w:r>
            <w:r w:rsidR="003014AD" w:rsidRPr="00773656">
              <w:t>chefs</w:t>
            </w:r>
            <w:r w:rsidRPr="003E092F">
              <w:t>).</w:t>
            </w:r>
          </w:p>
        </w:tc>
      </w:tr>
    </w:tbl>
    <w:p w14:paraId="1C04B0B2" w14:textId="23BC2913" w:rsidR="004A58B7" w:rsidRPr="004A58B7" w:rsidRDefault="004A58B7" w:rsidP="00A463D8">
      <w:pPr>
        <w:spacing w:before="0" w:after="160" w:line="259" w:lineRule="auto"/>
      </w:pPr>
      <w:r>
        <w:lastRenderedPageBreak/>
        <w:br w:type="page"/>
      </w:r>
    </w:p>
    <w:p w14:paraId="2C0152F4" w14:textId="20945B79" w:rsidR="4EB73693" w:rsidRPr="006138AA" w:rsidRDefault="1597CF5A" w:rsidP="008F7332">
      <w:pPr>
        <w:pStyle w:val="Heading3"/>
      </w:pPr>
      <w:bookmarkStart w:id="6" w:name="_Toc167188865"/>
      <w:r w:rsidRPr="37B77F72">
        <w:lastRenderedPageBreak/>
        <w:t>Term 2</w:t>
      </w:r>
      <w:r w:rsidR="00E619F1">
        <w:t xml:space="preserve"> </w:t>
      </w:r>
      <w:r w:rsidR="002A36A9">
        <w:rPr>
          <w:rStyle w:val="Strong"/>
          <w:rFonts w:eastAsia="Arial"/>
          <w:b w:val="0"/>
          <w:bCs w:val="0"/>
        </w:rPr>
        <w:t>(</w:t>
      </w:r>
      <w:r w:rsidR="002A36A9" w:rsidRPr="008F7332">
        <w:rPr>
          <w:rStyle w:val="Strong"/>
          <w:b w:val="0"/>
          <w:bCs w:val="0"/>
        </w:rPr>
        <w:t>e</w:t>
      </w:r>
      <w:r w:rsidR="002A36A9" w:rsidRPr="008F7332">
        <w:t>arly</w:t>
      </w:r>
      <w:r w:rsidR="002A36A9">
        <w:t>)</w:t>
      </w:r>
      <w:bookmarkEnd w:id="6"/>
    </w:p>
    <w:p w14:paraId="04062961" w14:textId="77777777" w:rsidR="00CD418F" w:rsidRPr="00CD418F" w:rsidRDefault="00CD418F" w:rsidP="00E27475">
      <w:pPr>
        <w:pStyle w:val="FeatureBox2"/>
        <w:rPr>
          <w:rStyle w:val="Strong"/>
        </w:rPr>
      </w:pPr>
      <w:r w:rsidRPr="00CD418F">
        <w:rPr>
          <w:rStyle w:val="Strong"/>
        </w:rPr>
        <w:t>Phonological component</w:t>
      </w:r>
    </w:p>
    <w:p w14:paraId="7B6E10ED" w14:textId="77777777" w:rsidR="00CD418F" w:rsidRPr="00790B56" w:rsidRDefault="00CD418F" w:rsidP="00790B56">
      <w:pPr>
        <w:pStyle w:val="FeatureBox2"/>
        <w:numPr>
          <w:ilvl w:val="0"/>
          <w:numId w:val="36"/>
        </w:numPr>
        <w:ind w:left="567" w:hanging="567"/>
        <w:rPr>
          <w:rStyle w:val="Strong"/>
          <w:b w:val="0"/>
          <w:bCs w:val="0"/>
        </w:rPr>
      </w:pPr>
      <w:r w:rsidRPr="00790B56">
        <w:rPr>
          <w:rStyle w:val="Strong"/>
          <w:b w:val="0"/>
          <w:bCs w:val="0"/>
        </w:rPr>
        <w:t>Explain how to segment multisyllabic words into syllables and phonemes, and apply this knowledge when spelling</w:t>
      </w:r>
    </w:p>
    <w:p w14:paraId="4AC88A5E" w14:textId="77777777" w:rsidR="00CD418F" w:rsidRPr="00790B56" w:rsidRDefault="00CD418F" w:rsidP="00790B56">
      <w:pPr>
        <w:pStyle w:val="FeatureBox2"/>
        <w:numPr>
          <w:ilvl w:val="0"/>
          <w:numId w:val="36"/>
        </w:numPr>
        <w:ind w:left="567" w:hanging="567"/>
        <w:rPr>
          <w:rStyle w:val="Strong"/>
          <w:b w:val="0"/>
          <w:bCs w:val="0"/>
        </w:rPr>
      </w:pPr>
      <w:r w:rsidRPr="00790B56">
        <w:rPr>
          <w:rStyle w:val="Strong"/>
          <w:b w:val="0"/>
          <w:bCs w:val="0"/>
        </w:rPr>
        <w:t>Identify differences in vowel phonemes (short, long, diphthong and schwa vowels)</w:t>
      </w:r>
    </w:p>
    <w:p w14:paraId="6CDBEDEC" w14:textId="4719C7E6" w:rsidR="00E27475" w:rsidRPr="00790B56" w:rsidRDefault="32274990" w:rsidP="00E27475">
      <w:pPr>
        <w:pStyle w:val="FeatureBox2"/>
      </w:pPr>
      <w:r w:rsidRPr="00611366">
        <w:rPr>
          <w:rStyle w:val="Strong"/>
        </w:rPr>
        <w:t>Orthographic component</w:t>
      </w:r>
    </w:p>
    <w:p w14:paraId="69A19DE4" w14:textId="77777777" w:rsidR="00E27475" w:rsidRPr="002D7B5C" w:rsidRDefault="00E27475" w:rsidP="00790B56">
      <w:pPr>
        <w:pStyle w:val="FeatureBox2"/>
        <w:numPr>
          <w:ilvl w:val="0"/>
          <w:numId w:val="38"/>
        </w:numPr>
        <w:ind w:left="567" w:hanging="567"/>
      </w:pPr>
      <w:r w:rsidRPr="002D7B5C">
        <w:t>Understand that some graphemes are dependent on their position in a word in English and apply this knowledge when spelling</w:t>
      </w:r>
    </w:p>
    <w:p w14:paraId="685741E2" w14:textId="13F8808F" w:rsidR="4EB73693" w:rsidRPr="00980296" w:rsidRDefault="32274990" w:rsidP="00790B56">
      <w:pPr>
        <w:pStyle w:val="FeatureBox2"/>
        <w:numPr>
          <w:ilvl w:val="0"/>
          <w:numId w:val="38"/>
        </w:numPr>
        <w:ind w:left="567" w:hanging="567"/>
      </w:pPr>
      <w:r w:rsidRPr="00980296">
        <w:t>Proofread, identify and correct misspellings when creating written texts</w:t>
      </w:r>
      <w:r w:rsidR="00603D71">
        <w:t>*</w:t>
      </w:r>
    </w:p>
    <w:p w14:paraId="2F131E25" w14:textId="3CD0C1C6" w:rsidR="4EB73693" w:rsidRPr="00611366" w:rsidRDefault="32274990" w:rsidP="00611366">
      <w:pPr>
        <w:pStyle w:val="FeatureBox2"/>
        <w:rPr>
          <w:rStyle w:val="Strong"/>
        </w:rPr>
      </w:pPr>
      <w:r w:rsidRPr="00611366">
        <w:rPr>
          <w:rStyle w:val="Strong"/>
        </w:rPr>
        <w:t>Morphological component</w:t>
      </w:r>
    </w:p>
    <w:p w14:paraId="3DCAB719" w14:textId="4ABFB864" w:rsidR="71DD90DC" w:rsidRDefault="1597CF5A" w:rsidP="00BB73A4">
      <w:pPr>
        <w:pStyle w:val="FeatureBox2"/>
        <w:numPr>
          <w:ilvl w:val="0"/>
          <w:numId w:val="7"/>
        </w:numPr>
        <w:ind w:left="567" w:hanging="567"/>
      </w:pPr>
      <w:r w:rsidRPr="00980296">
        <w:t>Identify prefixes that require no change to the base word or root when they are affixed, and apply this knowledge when spelling</w:t>
      </w:r>
      <w:r w:rsidR="00603D71">
        <w:t>*</w:t>
      </w:r>
    </w:p>
    <w:p w14:paraId="5D4155A0" w14:textId="3F7F9D07" w:rsidR="00716FFA" w:rsidRDefault="00CD308A" w:rsidP="00CD308A">
      <w:pPr>
        <w:pStyle w:val="Caption"/>
        <w:rPr>
          <w:rFonts w:eastAsia="Arial"/>
          <w:sz w:val="24"/>
          <w:szCs w:val="24"/>
        </w:rPr>
      </w:pPr>
      <w:r>
        <w:t xml:space="preserve">Table </w:t>
      </w:r>
      <w:r>
        <w:fldChar w:fldCharType="begin"/>
      </w:r>
      <w:r>
        <w:instrText xml:space="preserve"> SEQ Table \* ARABIC </w:instrText>
      </w:r>
      <w:r>
        <w:fldChar w:fldCharType="separate"/>
      </w:r>
      <w:r w:rsidR="007D50A3">
        <w:rPr>
          <w:noProof/>
        </w:rPr>
        <w:t>5</w:t>
      </w:r>
      <w:r>
        <w:fldChar w:fldCharType="end"/>
      </w:r>
      <w:r>
        <w:t xml:space="preserve"> </w:t>
      </w:r>
      <w:r w:rsidR="00716FFA">
        <w:t xml:space="preserve">– </w:t>
      </w:r>
      <w:r w:rsidR="00716FFA" w:rsidRPr="00716FFA">
        <w:t xml:space="preserve">Term 2 </w:t>
      </w:r>
      <w:r w:rsidR="007F7CCA">
        <w:t>(early)</w:t>
      </w:r>
      <w:r w:rsidR="007F7CCA" w:rsidRPr="00B91509">
        <w:t xml:space="preserve"> </w:t>
      </w:r>
      <w:r w:rsidR="007F7CCA">
        <w:t>s</w:t>
      </w:r>
      <w:r w:rsidR="007F7CCA" w:rsidRPr="00B91509">
        <w:t>uggested instructional sequence for Spelling</w:t>
      </w:r>
    </w:p>
    <w:tbl>
      <w:tblPr>
        <w:tblStyle w:val="Tableheader"/>
        <w:tblpPr w:leftFromText="180" w:rightFromText="180" w:vertAnchor="text" w:tblpY="1"/>
        <w:tblOverlap w:val="nev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002333F2" w:rsidRPr="00962B1A" w14:paraId="5CA03AAD" w14:textId="77777777" w:rsidTr="002333F2">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5893DB56" w14:textId="377D0D8E" w:rsidR="37B77F72" w:rsidRPr="00962B1A" w:rsidRDefault="37B77F72" w:rsidP="002333F2">
            <w:r w:rsidRPr="00962B1A">
              <w:t>Phonological</w:t>
            </w:r>
          </w:p>
        </w:tc>
        <w:tc>
          <w:tcPr>
            <w:tcW w:w="697" w:type="pct"/>
          </w:tcPr>
          <w:p w14:paraId="48396B53" w14:textId="2D82A2F9" w:rsidR="37B77F72" w:rsidRPr="00962B1A" w:rsidRDefault="37B77F72" w:rsidP="002333F2">
            <w:r w:rsidRPr="00962B1A">
              <w:t>Orthographic</w:t>
            </w:r>
          </w:p>
        </w:tc>
        <w:tc>
          <w:tcPr>
            <w:tcW w:w="697" w:type="pct"/>
          </w:tcPr>
          <w:p w14:paraId="5A5F585F" w14:textId="7351B562" w:rsidR="37B77F72" w:rsidRPr="00962B1A" w:rsidRDefault="37B77F72" w:rsidP="002333F2">
            <w:r w:rsidRPr="00962B1A">
              <w:t>Morphological</w:t>
            </w:r>
          </w:p>
        </w:tc>
        <w:tc>
          <w:tcPr>
            <w:tcW w:w="1071" w:type="pct"/>
          </w:tcPr>
          <w:p w14:paraId="615BEC4D" w14:textId="52962E96" w:rsidR="37B77F72" w:rsidRPr="00962B1A" w:rsidRDefault="37B77F72" w:rsidP="002333F2">
            <w:r w:rsidRPr="00962B1A">
              <w:t>Sample words for inquiry</w:t>
            </w:r>
          </w:p>
        </w:tc>
        <w:tc>
          <w:tcPr>
            <w:tcW w:w="1838" w:type="pct"/>
          </w:tcPr>
          <w:p w14:paraId="31DF4AD9" w14:textId="520F8AF4" w:rsidR="37B77F72" w:rsidRPr="00962B1A" w:rsidRDefault="37B77F72" w:rsidP="002333F2">
            <w:r w:rsidRPr="00962B1A">
              <w:t>Supporting information for teachers</w:t>
            </w:r>
          </w:p>
        </w:tc>
      </w:tr>
      <w:tr w:rsidR="002333F2" w14:paraId="0F952CF3" w14:textId="77777777" w:rsidTr="002333F2">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0244709C" w14:textId="50C5B4C1" w:rsidR="37B77F72" w:rsidRPr="00B25217" w:rsidRDefault="37B77F72" w:rsidP="002333F2">
            <w:r w:rsidRPr="00B25217">
              <w:t>Long vowel phoneme</w:t>
            </w:r>
          </w:p>
          <w:p w14:paraId="660B6E00" w14:textId="3C632711" w:rsidR="37B77F72" w:rsidRPr="004A58B7" w:rsidRDefault="37B77F72" w:rsidP="002333F2">
            <w:r w:rsidRPr="00B25217">
              <w:lastRenderedPageBreak/>
              <w:t>/</w:t>
            </w:r>
            <w:proofErr w:type="spellStart"/>
            <w:r w:rsidRPr="00B25217">
              <w:t>oo</w:t>
            </w:r>
            <w:proofErr w:type="spellEnd"/>
            <w:r w:rsidRPr="00B25217">
              <w:t>/ as in</w:t>
            </w:r>
            <w:r w:rsidRPr="37B77F72">
              <w:t xml:space="preserve"> </w:t>
            </w:r>
            <w:r w:rsidRPr="00B25217">
              <w:rPr>
                <w:rStyle w:val="Emphasis"/>
              </w:rPr>
              <w:t>soon</w:t>
            </w:r>
            <w:r w:rsidR="00F41C0B" w:rsidRPr="005871F1">
              <w:rPr>
                <w:rStyle w:val="Emphasis"/>
                <w:vertAlign w:val="superscript"/>
              </w:rPr>
              <w:t>#</w:t>
            </w:r>
            <w:r w:rsidRPr="0073166F">
              <w:rPr>
                <w:vertAlign w:val="superscript"/>
              </w:rPr>
              <w:t xml:space="preserve"> </w:t>
            </w:r>
          </w:p>
        </w:tc>
        <w:tc>
          <w:tcPr>
            <w:tcW w:w="697" w:type="pct"/>
          </w:tcPr>
          <w:p w14:paraId="735B6EBD" w14:textId="67DDF57F" w:rsidR="00344DDB" w:rsidRPr="00B25217" w:rsidRDefault="000D5D45" w:rsidP="002333F2">
            <w:r w:rsidRPr="00353505">
              <w:rPr>
                <w:szCs w:val="22"/>
                <w:shd w:val="clear" w:color="auto" w:fill="FFFFFF"/>
              </w:rPr>
              <w:lastRenderedPageBreak/>
              <w:t>[</w:t>
            </w:r>
            <w:proofErr w:type="spellStart"/>
            <w:r w:rsidRPr="00B25217">
              <w:t>oo</w:t>
            </w:r>
            <w:proofErr w:type="spellEnd"/>
            <w:r w:rsidRPr="00B25217">
              <w:t xml:space="preserve">, </w:t>
            </w:r>
            <w:proofErr w:type="spellStart"/>
            <w:r w:rsidRPr="00B25217">
              <w:t>u_e</w:t>
            </w:r>
            <w:proofErr w:type="spellEnd"/>
            <w:r w:rsidRPr="00B25217">
              <w:t xml:space="preserve">, </w:t>
            </w:r>
            <w:proofErr w:type="spellStart"/>
            <w:r w:rsidRPr="00B25217">
              <w:t>ue</w:t>
            </w:r>
            <w:proofErr w:type="spellEnd"/>
            <w:r w:rsidRPr="00B25217">
              <w:t>,</w:t>
            </w:r>
            <w:r w:rsidR="00B25217" w:rsidRPr="00B25217">
              <w:t xml:space="preserve"> </w:t>
            </w:r>
            <w:proofErr w:type="spellStart"/>
            <w:r w:rsidRPr="00B25217">
              <w:t>ew</w:t>
            </w:r>
            <w:proofErr w:type="spellEnd"/>
            <w:r w:rsidR="004F25BB" w:rsidRPr="00B25217">
              <w:t>,</w:t>
            </w:r>
            <w:r w:rsidR="00B25217" w:rsidRPr="00B25217">
              <w:t> </w:t>
            </w:r>
            <w:r w:rsidR="004F25BB" w:rsidRPr="00B25217">
              <w:t>u</w:t>
            </w:r>
            <w:r w:rsidR="00344DDB" w:rsidRPr="00B25217">
              <w:t>]</w:t>
            </w:r>
          </w:p>
          <w:p w14:paraId="3E1EC5C3" w14:textId="7AB93233" w:rsidR="14ED18C8" w:rsidRDefault="00344DDB" w:rsidP="002333F2">
            <w:r w:rsidRPr="00B25217">
              <w:t xml:space="preserve">Less common </w:t>
            </w:r>
            <w:r w:rsidRPr="00B25217">
              <w:lastRenderedPageBreak/>
              <w:t>representations</w:t>
            </w:r>
            <w:r w:rsidR="005806A4" w:rsidRPr="00B25217">
              <w:t xml:space="preserve"> </w:t>
            </w:r>
            <w:r w:rsidR="00170971" w:rsidRPr="00B25217">
              <w:t>[</w:t>
            </w:r>
            <w:r w:rsidR="000D5D45" w:rsidRPr="00B25217">
              <w:t xml:space="preserve">o, </w:t>
            </w:r>
            <w:proofErr w:type="spellStart"/>
            <w:r w:rsidR="000D5D45" w:rsidRPr="00B25217">
              <w:t>ough</w:t>
            </w:r>
            <w:proofErr w:type="spellEnd"/>
            <w:r w:rsidR="000D5D45" w:rsidRPr="00B25217">
              <w:t>,</w:t>
            </w:r>
            <w:r w:rsidR="00C21D0E" w:rsidRPr="00B25217">
              <w:t xml:space="preserve"> </w:t>
            </w:r>
            <w:proofErr w:type="spellStart"/>
            <w:r w:rsidR="00C21D0E" w:rsidRPr="00B25217">
              <w:t>ui</w:t>
            </w:r>
            <w:proofErr w:type="spellEnd"/>
            <w:r w:rsidR="00C21D0E" w:rsidRPr="00B25217">
              <w:t xml:space="preserve">, </w:t>
            </w:r>
            <w:proofErr w:type="spellStart"/>
            <w:r w:rsidR="00C21D0E" w:rsidRPr="00B25217">
              <w:t>ou</w:t>
            </w:r>
            <w:proofErr w:type="spellEnd"/>
            <w:r w:rsidR="000D5D45" w:rsidRPr="00B25217">
              <w:t>]</w:t>
            </w:r>
          </w:p>
        </w:tc>
        <w:tc>
          <w:tcPr>
            <w:tcW w:w="697" w:type="pct"/>
          </w:tcPr>
          <w:p w14:paraId="6934EB68" w14:textId="0D2321AC" w:rsidR="37B77F72" w:rsidRPr="00B25217" w:rsidRDefault="352420E6" w:rsidP="002333F2">
            <w:r w:rsidRPr="00F82D6B">
              <w:rPr>
                <w:rStyle w:val="Strong"/>
              </w:rPr>
              <w:lastRenderedPageBreak/>
              <w:t>Prefixes</w:t>
            </w:r>
            <w:r w:rsidRPr="00B25217">
              <w:t>: dis-</w:t>
            </w:r>
            <w:r w:rsidR="00D33493" w:rsidRPr="00B25217">
              <w:t>, de-</w:t>
            </w:r>
          </w:p>
        </w:tc>
        <w:tc>
          <w:tcPr>
            <w:tcW w:w="1071" w:type="pct"/>
          </w:tcPr>
          <w:p w14:paraId="1087621D" w14:textId="014FDDA7" w:rsidR="00FB7BFC" w:rsidRPr="00B25217" w:rsidRDefault="00FB7BFC" w:rsidP="002333F2">
            <w:r w:rsidRPr="00B25217">
              <w:t>spoon, zoo, mushroom</w:t>
            </w:r>
          </w:p>
          <w:p w14:paraId="71435FF2" w14:textId="4CB0CC9D" w:rsidR="0009268D" w:rsidRDefault="0009268D" w:rsidP="002333F2">
            <w:r>
              <w:t>(de)</w:t>
            </w:r>
            <w:r w:rsidRPr="37B77F72">
              <w:t>nude</w:t>
            </w:r>
            <w:r>
              <w:t xml:space="preserve">, </w:t>
            </w:r>
            <w:r w:rsidRPr="37B77F72">
              <w:t>volume</w:t>
            </w:r>
          </w:p>
          <w:p w14:paraId="6A0D8D91" w14:textId="77777777" w:rsidR="0009268D" w:rsidRDefault="0009268D" w:rsidP="002333F2">
            <w:r>
              <w:lastRenderedPageBreak/>
              <w:t>true, (de)value, issue</w:t>
            </w:r>
          </w:p>
          <w:p w14:paraId="55D578D9" w14:textId="3BFF5A78" w:rsidR="00D71920" w:rsidRDefault="00FB7BFC" w:rsidP="002333F2">
            <w:r>
              <w:t xml:space="preserve">chew, </w:t>
            </w:r>
            <w:r w:rsidR="00D71920">
              <w:t>blew</w:t>
            </w:r>
          </w:p>
          <w:p w14:paraId="2D6207B3" w14:textId="4DB697D3" w:rsidR="004F25BB" w:rsidRDefault="00F6238F" w:rsidP="002333F2">
            <w:r>
              <w:t xml:space="preserve">truth, </w:t>
            </w:r>
            <w:r w:rsidR="00FC17FA">
              <w:t>ruby</w:t>
            </w:r>
          </w:p>
          <w:p w14:paraId="4993F3B3" w14:textId="47344F72" w:rsidR="00C76EA9" w:rsidRDefault="37B77F72" w:rsidP="002333F2">
            <w:r w:rsidRPr="37B77F72">
              <w:t>(dis)prove, (dis)approve</w:t>
            </w:r>
          </w:p>
          <w:p w14:paraId="3A389DB2" w14:textId="76695F74" w:rsidR="001F7B00" w:rsidRDefault="37B77F72" w:rsidP="002333F2">
            <w:r w:rsidRPr="37B77F72">
              <w:t>through</w:t>
            </w:r>
            <w:r w:rsidR="007065FC">
              <w:t>, breakthrough, throughout</w:t>
            </w:r>
          </w:p>
          <w:p w14:paraId="53F6E2D9" w14:textId="29E79BA2" w:rsidR="001F7B00" w:rsidRDefault="1D864E3C" w:rsidP="002333F2">
            <w:r>
              <w:t xml:space="preserve">fruit, </w:t>
            </w:r>
            <w:r w:rsidR="00E6746C">
              <w:t>bruise</w:t>
            </w:r>
          </w:p>
          <w:p w14:paraId="51AA09D9" w14:textId="0055F163" w:rsidR="001F7B00" w:rsidRDefault="00794454" w:rsidP="002333F2">
            <w:r>
              <w:t>group,</w:t>
            </w:r>
            <w:r w:rsidR="3EB00FC1">
              <w:t xml:space="preserve"> </w:t>
            </w:r>
            <w:r>
              <w:t>routine</w:t>
            </w:r>
          </w:p>
          <w:p w14:paraId="430DE5BA" w14:textId="05740E52" w:rsidR="0037278C" w:rsidRPr="0037278C" w:rsidRDefault="00904D05" w:rsidP="002333F2">
            <w:r w:rsidRPr="00B22170">
              <w:rPr>
                <w:rStyle w:val="Strong"/>
              </w:rPr>
              <w:t>Additional words using prefixes dis- and de-</w:t>
            </w:r>
            <w:r w:rsidRPr="37B77F72">
              <w:t>:</w:t>
            </w:r>
            <w:r>
              <w:t xml:space="preserve"> (dis)close, (dis)agree, (de)code, (de)frost</w:t>
            </w:r>
          </w:p>
        </w:tc>
        <w:tc>
          <w:tcPr>
            <w:tcW w:w="1838" w:type="pct"/>
          </w:tcPr>
          <w:p w14:paraId="051CCFE9" w14:textId="77777777" w:rsidR="007A7882" w:rsidRPr="00353505" w:rsidRDefault="007A7882" w:rsidP="002333F2">
            <w:pPr>
              <w:rPr>
                <w:b/>
                <w:bCs/>
                <w:color w:val="202124"/>
              </w:rPr>
            </w:pPr>
            <w:r w:rsidRPr="00353505">
              <w:rPr>
                <w:b/>
                <w:bCs/>
                <w:color w:val="202124"/>
              </w:rPr>
              <w:lastRenderedPageBreak/>
              <w:t>Phonological component</w:t>
            </w:r>
          </w:p>
          <w:p w14:paraId="07486388" w14:textId="22B7ED71" w:rsidR="37B77F72" w:rsidRPr="00B22170" w:rsidRDefault="37B77F72" w:rsidP="002333F2">
            <w:pPr>
              <w:rPr>
                <w:rStyle w:val="Emphasis"/>
              </w:rPr>
            </w:pPr>
            <w:r w:rsidRPr="00B22170">
              <w:t>Revise</w:t>
            </w:r>
            <w:r w:rsidRPr="37B77F72">
              <w:rPr>
                <w:color w:val="202124"/>
              </w:rPr>
              <w:t xml:space="preserve"> </w:t>
            </w:r>
            <w:r w:rsidRPr="00B22170">
              <w:rPr>
                <w:rStyle w:val="Strong"/>
              </w:rPr>
              <w:t xml:space="preserve">segmenting multisyllabic </w:t>
            </w:r>
            <w:r w:rsidRPr="00B22170">
              <w:t xml:space="preserve">words into </w:t>
            </w:r>
            <w:r w:rsidRPr="00B22170">
              <w:lastRenderedPageBreak/>
              <w:t>syllables and phonemes.</w:t>
            </w:r>
          </w:p>
          <w:p w14:paraId="319011C6" w14:textId="4344EF7D" w:rsidR="00025636" w:rsidRPr="00B22170" w:rsidRDefault="007A7882" w:rsidP="002333F2">
            <w:r w:rsidRPr="00B22170">
              <w:rPr>
                <w:rStyle w:val="Strong"/>
              </w:rPr>
              <w:t>Note</w:t>
            </w:r>
            <w:r w:rsidRPr="00B22170">
              <w:t xml:space="preserve">: </w:t>
            </w:r>
            <w:r w:rsidR="003205E8" w:rsidRPr="00B22170">
              <w:t>t</w:t>
            </w:r>
            <w:r w:rsidR="00111948" w:rsidRPr="00B22170">
              <w:t xml:space="preserve">here </w:t>
            </w:r>
            <w:r w:rsidR="00C15284" w:rsidRPr="00B22170">
              <w:t>can be</w:t>
            </w:r>
            <w:r w:rsidR="00111948" w:rsidRPr="00B22170">
              <w:t xml:space="preserve"> a subtle difference in</w:t>
            </w:r>
            <w:r w:rsidR="00C759A9" w:rsidRPr="00B22170">
              <w:t xml:space="preserve"> </w:t>
            </w:r>
            <w:r w:rsidR="00111948" w:rsidRPr="00B22170">
              <w:t>the pronunciation</w:t>
            </w:r>
            <w:r w:rsidR="00C759A9" w:rsidRPr="00B22170">
              <w:t xml:space="preserve"> of </w:t>
            </w:r>
            <w:r w:rsidR="00C15284" w:rsidRPr="00B22170">
              <w:t xml:space="preserve">some </w:t>
            </w:r>
            <w:r w:rsidR="00C759A9" w:rsidRPr="00B22170">
              <w:t>words using the /</w:t>
            </w:r>
            <w:proofErr w:type="spellStart"/>
            <w:r w:rsidR="00C759A9" w:rsidRPr="00B22170">
              <w:t>oo</w:t>
            </w:r>
            <w:proofErr w:type="spellEnd"/>
            <w:r w:rsidR="00C759A9" w:rsidRPr="00B22170">
              <w:t>/ phoneme. For example,</w:t>
            </w:r>
            <w:r w:rsidR="00047BC3" w:rsidRPr="00B22170">
              <w:t xml:space="preserve"> the word</w:t>
            </w:r>
            <w:r w:rsidR="00C759A9" w:rsidRPr="00B22170">
              <w:t xml:space="preserve"> </w:t>
            </w:r>
            <w:r w:rsidR="00F2419D" w:rsidRPr="00B22170">
              <w:rPr>
                <w:rStyle w:val="Emphasis"/>
              </w:rPr>
              <w:t>nude</w:t>
            </w:r>
            <w:r w:rsidR="00047BC3" w:rsidRPr="00B22170">
              <w:t xml:space="preserve"> uses the /</w:t>
            </w:r>
            <w:proofErr w:type="spellStart"/>
            <w:r w:rsidR="00047BC3" w:rsidRPr="00B22170">
              <w:t>oo</w:t>
            </w:r>
            <w:proofErr w:type="spellEnd"/>
            <w:r w:rsidR="00047BC3" w:rsidRPr="00B22170">
              <w:t xml:space="preserve">/ phoneme whereas </w:t>
            </w:r>
            <w:r w:rsidR="00F2419D" w:rsidRPr="00B22170">
              <w:rPr>
                <w:rStyle w:val="Emphasis"/>
              </w:rPr>
              <w:t>volume</w:t>
            </w:r>
            <w:r w:rsidR="00047BC3" w:rsidRPr="00B22170">
              <w:t xml:space="preserve"> uses </w:t>
            </w:r>
            <w:r w:rsidR="006053FB" w:rsidRPr="00B22170">
              <w:t>a combination of /y/ and /</w:t>
            </w:r>
            <w:proofErr w:type="spellStart"/>
            <w:r w:rsidR="006053FB" w:rsidRPr="00B22170">
              <w:t>oo</w:t>
            </w:r>
            <w:proofErr w:type="spellEnd"/>
            <w:r w:rsidR="006053FB" w:rsidRPr="00B22170">
              <w:t>/</w:t>
            </w:r>
            <w:r w:rsidR="00047BC3" w:rsidRPr="00B22170">
              <w:t xml:space="preserve"> phonemes.</w:t>
            </w:r>
            <w:r w:rsidR="00C33D06" w:rsidRPr="00B22170">
              <w:t xml:space="preserve"> This slight pronunciation variation does not </w:t>
            </w:r>
            <w:r w:rsidR="00325778" w:rsidRPr="00B22170">
              <w:t>need to be a major emphasis for learning.</w:t>
            </w:r>
          </w:p>
          <w:p w14:paraId="16B00BB9" w14:textId="6C56CF18" w:rsidR="0060274C" w:rsidRPr="002A6C3C" w:rsidRDefault="0060274C" w:rsidP="002333F2">
            <w:pPr>
              <w:rPr>
                <w:rStyle w:val="Strong"/>
              </w:rPr>
            </w:pPr>
            <w:r w:rsidRPr="002A6C3C">
              <w:rPr>
                <w:rStyle w:val="Strong"/>
              </w:rPr>
              <w:t>Orthographic component</w:t>
            </w:r>
          </w:p>
          <w:p w14:paraId="5906FF50" w14:textId="46A47297" w:rsidR="37B77F72" w:rsidRDefault="002A6C3C" w:rsidP="002333F2">
            <w:r>
              <w:t>The v</w:t>
            </w:r>
            <w:r w:rsidRPr="37B77F72">
              <w:t xml:space="preserve">owel </w:t>
            </w:r>
            <w:r w:rsidR="7CD11C83" w:rsidRPr="37B77F72">
              <w:t>digraphs ‘</w:t>
            </w:r>
            <w:proofErr w:type="spellStart"/>
            <w:r w:rsidR="7CD11C83" w:rsidRPr="37B77F72">
              <w:t>oo</w:t>
            </w:r>
            <w:proofErr w:type="spellEnd"/>
            <w:r w:rsidR="7CD11C83" w:rsidRPr="37B77F72">
              <w:t>’, ‘</w:t>
            </w:r>
            <w:proofErr w:type="spellStart"/>
            <w:r w:rsidR="7CD11C83" w:rsidRPr="37B77F72">
              <w:t>ue</w:t>
            </w:r>
            <w:proofErr w:type="spellEnd"/>
            <w:r w:rsidR="7CD11C83" w:rsidRPr="37B77F72">
              <w:t>’, ‘</w:t>
            </w:r>
            <w:proofErr w:type="spellStart"/>
            <w:r w:rsidR="7CD11C83" w:rsidRPr="37B77F72">
              <w:t>ew</w:t>
            </w:r>
            <w:proofErr w:type="spellEnd"/>
            <w:r w:rsidR="7CD11C83" w:rsidRPr="37B77F72">
              <w:t>’</w:t>
            </w:r>
            <w:r w:rsidR="001F7B00">
              <w:t>, ‘</w:t>
            </w:r>
            <w:proofErr w:type="spellStart"/>
            <w:r w:rsidR="001F7B00">
              <w:t>ui</w:t>
            </w:r>
            <w:proofErr w:type="spellEnd"/>
            <w:r w:rsidR="001F7B00">
              <w:t>’, ‘</w:t>
            </w:r>
            <w:proofErr w:type="spellStart"/>
            <w:r w:rsidR="001F7B00">
              <w:t>ou</w:t>
            </w:r>
            <w:proofErr w:type="spellEnd"/>
            <w:r w:rsidR="001F7B00">
              <w:t>’</w:t>
            </w:r>
            <w:r w:rsidR="7CD11C83" w:rsidRPr="37B77F72">
              <w:t xml:space="preserve"> and </w:t>
            </w:r>
            <w:r>
              <w:t xml:space="preserve">the </w:t>
            </w:r>
            <w:r w:rsidR="7CD11C83" w:rsidRPr="37B77F72">
              <w:t>split digraph ‘</w:t>
            </w:r>
            <w:proofErr w:type="spellStart"/>
            <w:r w:rsidR="7CD11C83" w:rsidRPr="37B77F72">
              <w:t>u_e</w:t>
            </w:r>
            <w:proofErr w:type="spellEnd"/>
            <w:r w:rsidR="7CD11C83" w:rsidRPr="37B77F72">
              <w:t>’ are</w:t>
            </w:r>
            <w:r w:rsidR="00AB3F56">
              <w:t xml:space="preserve"> </w:t>
            </w:r>
            <w:r w:rsidR="7CD11C83" w:rsidRPr="37B77F72">
              <w:t>representations for th</w:t>
            </w:r>
            <w:r w:rsidR="47BEFC5B" w:rsidRPr="37B77F72">
              <w:t xml:space="preserve">e </w:t>
            </w:r>
            <w:r w:rsidR="0042501A">
              <w:t>vowel phoneme</w:t>
            </w:r>
            <w:r w:rsidR="0042501A" w:rsidRPr="37B77F72">
              <w:t xml:space="preserve"> </w:t>
            </w:r>
            <w:r w:rsidR="47BEFC5B" w:rsidRPr="37B77F72">
              <w:t>/</w:t>
            </w:r>
            <w:proofErr w:type="spellStart"/>
            <w:r w:rsidR="47BEFC5B" w:rsidRPr="37B77F72">
              <w:t>oo</w:t>
            </w:r>
            <w:proofErr w:type="spellEnd"/>
            <w:r w:rsidR="47BEFC5B" w:rsidRPr="37B77F72">
              <w:t xml:space="preserve">/. Alternate spellings include </w:t>
            </w:r>
            <w:r w:rsidR="00E277C1">
              <w:t xml:space="preserve">the </w:t>
            </w:r>
            <w:r w:rsidR="47BEFC5B" w:rsidRPr="37B77F72">
              <w:t>digraph ‘</w:t>
            </w:r>
            <w:proofErr w:type="spellStart"/>
            <w:r w:rsidR="47BEFC5B" w:rsidRPr="37B77F72">
              <w:t>oe</w:t>
            </w:r>
            <w:proofErr w:type="spellEnd"/>
            <w:r w:rsidR="47BEFC5B" w:rsidRPr="37B77F72">
              <w:t>’</w:t>
            </w:r>
            <w:r w:rsidR="001F7B00">
              <w:t>, graph ‘u’</w:t>
            </w:r>
            <w:r w:rsidR="00E277C1">
              <w:t xml:space="preserve"> and</w:t>
            </w:r>
            <w:r w:rsidR="001F7B00">
              <w:t xml:space="preserve"> </w:t>
            </w:r>
            <w:proofErr w:type="spellStart"/>
            <w:r w:rsidR="47BEFC5B" w:rsidRPr="37B77F72">
              <w:t>quadgraph</w:t>
            </w:r>
            <w:proofErr w:type="spellEnd"/>
            <w:r w:rsidR="47BEFC5B" w:rsidRPr="37B77F72">
              <w:t xml:space="preserve"> ‘</w:t>
            </w:r>
            <w:proofErr w:type="spellStart"/>
            <w:r w:rsidR="47BEFC5B" w:rsidRPr="37B77F72">
              <w:t>ough</w:t>
            </w:r>
            <w:proofErr w:type="spellEnd"/>
            <w:r w:rsidR="47BEFC5B" w:rsidRPr="37B77F72">
              <w:t>’.</w:t>
            </w:r>
          </w:p>
          <w:p w14:paraId="4971A737" w14:textId="1BFB1F7A" w:rsidR="00A33448" w:rsidRPr="00E277C1" w:rsidRDefault="00A33448" w:rsidP="002333F2">
            <w:r w:rsidRPr="00E277C1">
              <w:t>Explore the</w:t>
            </w:r>
            <w:r>
              <w:t xml:space="preserve"> </w:t>
            </w:r>
            <w:r w:rsidRPr="00E277C1">
              <w:rPr>
                <w:rStyle w:val="Strong"/>
              </w:rPr>
              <w:t>position of graphemes</w:t>
            </w:r>
            <w:r>
              <w:t xml:space="preserve"> </w:t>
            </w:r>
            <w:r w:rsidRPr="00E277C1">
              <w:t>within a word. For example:</w:t>
            </w:r>
          </w:p>
          <w:p w14:paraId="0EC2127C" w14:textId="425BE330" w:rsidR="00A33448" w:rsidRDefault="00C54076" w:rsidP="002333F2">
            <w:pPr>
              <w:pStyle w:val="ListBullet"/>
            </w:pPr>
            <w:r>
              <w:t>‘</w:t>
            </w:r>
            <w:proofErr w:type="spellStart"/>
            <w:r w:rsidRPr="37B77F72">
              <w:t>oo</w:t>
            </w:r>
            <w:proofErr w:type="spellEnd"/>
            <w:r>
              <w:t>’</w:t>
            </w:r>
            <w:r w:rsidRPr="37B77F72">
              <w:t xml:space="preserve"> is often used in the middle of base words</w:t>
            </w:r>
            <w:r>
              <w:t xml:space="preserve"> (</w:t>
            </w:r>
            <w:r w:rsidRPr="00E277C1">
              <w:t>spoon, too</w:t>
            </w:r>
            <w:r>
              <w:t>)</w:t>
            </w:r>
          </w:p>
          <w:p w14:paraId="463C8F04" w14:textId="2DCCDF14" w:rsidR="00C54076" w:rsidRDefault="00C54076" w:rsidP="002333F2">
            <w:pPr>
              <w:pStyle w:val="ListBullet"/>
            </w:pPr>
            <w:r>
              <w:t>‘</w:t>
            </w:r>
            <w:proofErr w:type="spellStart"/>
            <w:r>
              <w:t>u_e</w:t>
            </w:r>
            <w:proofErr w:type="spellEnd"/>
            <w:r>
              <w:t xml:space="preserve">’ is </w:t>
            </w:r>
            <w:r w:rsidRPr="00FA2C3F">
              <w:t xml:space="preserve">often used in the middle of a final </w:t>
            </w:r>
            <w:r w:rsidRPr="00FA2C3F">
              <w:lastRenderedPageBreak/>
              <w:t>syllable (</w:t>
            </w:r>
            <w:r w:rsidR="00FD01BE" w:rsidRPr="00E277C1">
              <w:t>cube</w:t>
            </w:r>
            <w:r w:rsidRPr="00FA2C3F">
              <w:t>)</w:t>
            </w:r>
          </w:p>
          <w:p w14:paraId="073737F8" w14:textId="5693C025" w:rsidR="00FD01BE" w:rsidRDefault="00FD01BE" w:rsidP="002333F2">
            <w:pPr>
              <w:pStyle w:val="ListBullet"/>
            </w:pPr>
            <w:r>
              <w:t>‘</w:t>
            </w:r>
            <w:proofErr w:type="spellStart"/>
            <w:r>
              <w:t>ue</w:t>
            </w:r>
            <w:proofErr w:type="spellEnd"/>
            <w:r>
              <w:t>’</w:t>
            </w:r>
            <w:r w:rsidR="00C3702A">
              <w:t xml:space="preserve"> and ‘</w:t>
            </w:r>
            <w:proofErr w:type="spellStart"/>
            <w:r w:rsidR="00C3702A">
              <w:t>ew</w:t>
            </w:r>
            <w:proofErr w:type="spellEnd"/>
            <w:r w:rsidR="00C3702A">
              <w:t>’</w:t>
            </w:r>
            <w:r w:rsidR="00817F46">
              <w:t xml:space="preserve"> </w:t>
            </w:r>
            <w:r w:rsidR="00C3702A">
              <w:t>are</w:t>
            </w:r>
            <w:r w:rsidR="00817F46">
              <w:t xml:space="preserve"> </w:t>
            </w:r>
            <w:r w:rsidR="00817F46" w:rsidRPr="37B77F72">
              <w:t>often used at the end of base words</w:t>
            </w:r>
            <w:r w:rsidR="00817F46">
              <w:t xml:space="preserve"> (</w:t>
            </w:r>
            <w:r w:rsidR="00C3702A" w:rsidRPr="00E277C1">
              <w:t>blue, chew</w:t>
            </w:r>
            <w:r w:rsidR="00C3702A" w:rsidRPr="00353505">
              <w:t>)</w:t>
            </w:r>
          </w:p>
          <w:p w14:paraId="0FF05C40" w14:textId="71D09AA5" w:rsidR="00FD01BE" w:rsidRDefault="00FD01BE" w:rsidP="002333F2">
            <w:pPr>
              <w:pStyle w:val="ListBullet"/>
            </w:pPr>
            <w:r>
              <w:t>‘u’</w:t>
            </w:r>
            <w:r w:rsidR="001076D9">
              <w:t xml:space="preserve"> is often used at the beginning of a word or at the end of a syllable (</w:t>
            </w:r>
            <w:r w:rsidR="001076D9" w:rsidRPr="00E277C1">
              <w:t>unit</w:t>
            </w:r>
            <w:r w:rsidR="007F12CC" w:rsidRPr="00E277C1">
              <w:t>, super</w:t>
            </w:r>
            <w:r w:rsidR="007F12CC">
              <w:t>)</w:t>
            </w:r>
            <w:r w:rsidR="00A274F2">
              <w:t>.</w:t>
            </w:r>
          </w:p>
          <w:p w14:paraId="3A11A145" w14:textId="77777777" w:rsidR="005F342B" w:rsidRPr="00E277C1" w:rsidRDefault="005F342B" w:rsidP="002333F2">
            <w:pPr>
              <w:rPr>
                <w:rStyle w:val="Strong"/>
              </w:rPr>
            </w:pPr>
            <w:r w:rsidRPr="00E277C1">
              <w:rPr>
                <w:rStyle w:val="Strong"/>
              </w:rPr>
              <w:t>Morphological component</w:t>
            </w:r>
          </w:p>
          <w:p w14:paraId="632FBD87" w14:textId="188C1CFA" w:rsidR="37B77F72" w:rsidRPr="005B468F" w:rsidRDefault="37B77F72" w:rsidP="002333F2">
            <w:r w:rsidRPr="00E277C1">
              <w:t>Introduce</w:t>
            </w:r>
            <w:r w:rsidRPr="00E277C1">
              <w:rPr>
                <w:rStyle w:val="Strong"/>
              </w:rPr>
              <w:t xml:space="preserve"> prefixes</w:t>
            </w:r>
            <w:r w:rsidRPr="005B468F">
              <w:t xml:space="preserve">. </w:t>
            </w:r>
            <w:r w:rsidRPr="00A274F2">
              <w:t xml:space="preserve">Revise </w:t>
            </w:r>
            <w:r w:rsidR="00E277C1" w:rsidRPr="00A274F2">
              <w:t xml:space="preserve">the </w:t>
            </w:r>
            <w:r w:rsidRPr="00A274F2">
              <w:t>prefix introduced in Stage 1</w:t>
            </w:r>
            <w:r w:rsidR="00D33493" w:rsidRPr="00A274F2">
              <w:t xml:space="preserve"> (dis-) and introduce </w:t>
            </w:r>
            <w:r w:rsidR="00E277C1" w:rsidRPr="00A274F2">
              <w:t xml:space="preserve">the </w:t>
            </w:r>
            <w:r w:rsidR="00D33493" w:rsidRPr="00A274F2">
              <w:t>prefix (de-)</w:t>
            </w:r>
            <w:r w:rsidRPr="00A274F2">
              <w:t>:</w:t>
            </w:r>
          </w:p>
          <w:p w14:paraId="6BBCF61D" w14:textId="1501909D" w:rsidR="37B77F72" w:rsidRPr="00A274F2" w:rsidRDefault="37B77F72" w:rsidP="002333F2">
            <w:pPr>
              <w:pStyle w:val="ListBullet"/>
            </w:pPr>
            <w:r w:rsidRPr="00A274F2">
              <w:t>dis- meaning ‘not, the opposite of’</w:t>
            </w:r>
          </w:p>
          <w:p w14:paraId="07BD0490" w14:textId="684718F3" w:rsidR="00D33493" w:rsidRPr="00A274F2" w:rsidRDefault="00D33493" w:rsidP="002333F2">
            <w:pPr>
              <w:pStyle w:val="ListBullet"/>
            </w:pPr>
            <w:r w:rsidRPr="00A274F2">
              <w:t>de- meaning ‘opposite’.</w:t>
            </w:r>
          </w:p>
          <w:p w14:paraId="20ED5CBC" w14:textId="1F2DFEF1" w:rsidR="08979CF7" w:rsidRPr="005A7705" w:rsidRDefault="08979CF7" w:rsidP="002333F2">
            <w:r w:rsidRPr="005A7705">
              <w:t xml:space="preserve">No change is required when affixing this prefix to </w:t>
            </w:r>
            <w:r w:rsidR="00FC7FF1" w:rsidRPr="005A7705">
              <w:t xml:space="preserve">a </w:t>
            </w:r>
            <w:r w:rsidRPr="005A7705">
              <w:t>base word.</w:t>
            </w:r>
          </w:p>
        </w:tc>
      </w:tr>
      <w:tr w:rsidR="002333F2" w14:paraId="5FFB6667" w14:textId="77777777" w:rsidTr="002333F2">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505249F4" w14:textId="34E84671" w:rsidR="37B77F72" w:rsidRPr="004A58B7" w:rsidRDefault="37B77F72" w:rsidP="002333F2">
            <w:r w:rsidRPr="37B77F72">
              <w:lastRenderedPageBreak/>
              <w:t>Long vowel phoneme</w:t>
            </w:r>
          </w:p>
          <w:p w14:paraId="30AE6A76" w14:textId="13AE6222" w:rsidR="37B77F72" w:rsidRPr="004A58B7" w:rsidRDefault="37B77F72" w:rsidP="002333F2">
            <w:r w:rsidRPr="37B77F72">
              <w:t>/</w:t>
            </w:r>
            <w:proofErr w:type="spellStart"/>
            <w:r w:rsidRPr="37B77F72">
              <w:t>oo</w:t>
            </w:r>
            <w:proofErr w:type="spellEnd"/>
            <w:r w:rsidRPr="37B77F72">
              <w:t xml:space="preserve">/ as in </w:t>
            </w:r>
            <w:r w:rsidRPr="00292A5D">
              <w:rPr>
                <w:rStyle w:val="Emphasis"/>
              </w:rPr>
              <w:t>soon</w:t>
            </w:r>
            <w:r w:rsidR="007A7274" w:rsidRPr="00292A5D">
              <w:rPr>
                <w:rStyle w:val="Emphasis"/>
                <w:vertAlign w:val="superscript"/>
              </w:rPr>
              <w:t>#</w:t>
            </w:r>
          </w:p>
          <w:p w14:paraId="1907199E" w14:textId="3E919A64" w:rsidR="37B77F72" w:rsidRPr="00344A05" w:rsidRDefault="4AB09149" w:rsidP="002333F2">
            <w:pPr>
              <w:rPr>
                <w:lang w:val="it-IT"/>
              </w:rPr>
            </w:pPr>
            <w:r w:rsidRPr="00344A05">
              <w:rPr>
                <w:lang w:val="it-IT"/>
              </w:rPr>
              <w:lastRenderedPageBreak/>
              <w:t>[</w:t>
            </w:r>
            <w:proofErr w:type="spellStart"/>
            <w:r w:rsidR="007065FC">
              <w:t>oo</w:t>
            </w:r>
            <w:proofErr w:type="spellEnd"/>
            <w:r w:rsidR="007065FC">
              <w:t xml:space="preserve">, </w:t>
            </w:r>
            <w:proofErr w:type="spellStart"/>
            <w:r w:rsidR="007065FC">
              <w:t>ew</w:t>
            </w:r>
            <w:proofErr w:type="spellEnd"/>
            <w:r w:rsidR="007065FC">
              <w:t xml:space="preserve">, </w:t>
            </w:r>
            <w:proofErr w:type="spellStart"/>
            <w:r w:rsidR="007065FC">
              <w:t>ue</w:t>
            </w:r>
            <w:proofErr w:type="spellEnd"/>
            <w:r w:rsidR="007065FC">
              <w:t xml:space="preserve">, </w:t>
            </w:r>
            <w:proofErr w:type="spellStart"/>
            <w:r w:rsidR="007065FC" w:rsidRPr="37B77F72">
              <w:t>u_e</w:t>
            </w:r>
            <w:proofErr w:type="spellEnd"/>
            <w:r w:rsidR="007065FC" w:rsidRPr="37B77F72">
              <w:t xml:space="preserve">, </w:t>
            </w:r>
            <w:r w:rsidR="007065FC" w:rsidRPr="4DB5F6B9">
              <w:t>o,</w:t>
            </w:r>
            <w:r w:rsidR="007065FC" w:rsidRPr="37B77F72">
              <w:t xml:space="preserve"> </w:t>
            </w:r>
            <w:proofErr w:type="spellStart"/>
            <w:r w:rsidR="007065FC" w:rsidRPr="37B77F72">
              <w:t>ough</w:t>
            </w:r>
            <w:proofErr w:type="spellEnd"/>
            <w:r w:rsidR="007065FC" w:rsidRPr="37B77F72">
              <w:t xml:space="preserve">, </w:t>
            </w:r>
            <w:proofErr w:type="spellStart"/>
            <w:r w:rsidR="007065FC" w:rsidRPr="37B77F72">
              <w:t>oe</w:t>
            </w:r>
            <w:proofErr w:type="spellEnd"/>
            <w:r w:rsidR="007065FC" w:rsidRPr="37B77F72">
              <w:t>]</w:t>
            </w:r>
          </w:p>
        </w:tc>
        <w:tc>
          <w:tcPr>
            <w:tcW w:w="697" w:type="pct"/>
          </w:tcPr>
          <w:p w14:paraId="4DBEF538" w14:textId="09879045" w:rsidR="002B78E1" w:rsidRPr="004206FC" w:rsidRDefault="002B78E1" w:rsidP="002333F2">
            <w:r w:rsidRPr="004206FC">
              <w:lastRenderedPageBreak/>
              <w:t>[</w:t>
            </w:r>
            <w:proofErr w:type="spellStart"/>
            <w:r w:rsidRPr="004206FC">
              <w:t>oo</w:t>
            </w:r>
            <w:proofErr w:type="spellEnd"/>
            <w:r w:rsidRPr="004206FC">
              <w:t xml:space="preserve">, </w:t>
            </w:r>
            <w:proofErr w:type="spellStart"/>
            <w:r w:rsidRPr="004206FC">
              <w:t>u_e</w:t>
            </w:r>
            <w:proofErr w:type="spellEnd"/>
            <w:r w:rsidRPr="004206FC">
              <w:t xml:space="preserve">, </w:t>
            </w:r>
            <w:proofErr w:type="spellStart"/>
            <w:r w:rsidRPr="004206FC">
              <w:t>ue</w:t>
            </w:r>
            <w:proofErr w:type="spellEnd"/>
            <w:r w:rsidRPr="004206FC">
              <w:t>,</w:t>
            </w:r>
            <w:r w:rsidR="005A7705" w:rsidRPr="004206FC">
              <w:t xml:space="preserve"> </w:t>
            </w:r>
            <w:proofErr w:type="spellStart"/>
            <w:r w:rsidRPr="004206FC">
              <w:t>ew</w:t>
            </w:r>
            <w:proofErr w:type="spellEnd"/>
            <w:r w:rsidRPr="004206FC">
              <w:t>,</w:t>
            </w:r>
            <w:r w:rsidR="005A7705" w:rsidRPr="004206FC">
              <w:t> </w:t>
            </w:r>
            <w:r w:rsidRPr="004206FC">
              <w:t>u]</w:t>
            </w:r>
          </w:p>
          <w:p w14:paraId="5868A9AA" w14:textId="79323BFE" w:rsidR="302FC4CD" w:rsidRDefault="002B78E1" w:rsidP="002333F2">
            <w:r w:rsidRPr="004206FC">
              <w:t xml:space="preserve">Less common representations </w:t>
            </w:r>
            <w:r w:rsidRPr="004206FC">
              <w:lastRenderedPageBreak/>
              <w:t xml:space="preserve">[o, </w:t>
            </w:r>
            <w:proofErr w:type="spellStart"/>
            <w:r w:rsidRPr="004206FC">
              <w:t>ough</w:t>
            </w:r>
            <w:proofErr w:type="spellEnd"/>
            <w:r w:rsidRPr="004206FC">
              <w:t xml:space="preserve">, </w:t>
            </w:r>
            <w:proofErr w:type="spellStart"/>
            <w:r w:rsidRPr="004206FC">
              <w:t>ui</w:t>
            </w:r>
            <w:proofErr w:type="spellEnd"/>
            <w:r w:rsidRPr="004206FC">
              <w:t xml:space="preserve">, </w:t>
            </w:r>
            <w:proofErr w:type="spellStart"/>
            <w:r w:rsidRPr="004206FC">
              <w:t>ou</w:t>
            </w:r>
            <w:proofErr w:type="spellEnd"/>
            <w:r w:rsidRPr="004206FC">
              <w:t>]</w:t>
            </w:r>
          </w:p>
        </w:tc>
        <w:tc>
          <w:tcPr>
            <w:tcW w:w="697" w:type="pct"/>
          </w:tcPr>
          <w:p w14:paraId="0D57DCB1" w14:textId="74FD907A" w:rsidR="37B77F72" w:rsidRDefault="37B77F72" w:rsidP="002333F2">
            <w:r w:rsidRPr="00D97179">
              <w:rPr>
                <w:rStyle w:val="Strong"/>
              </w:rPr>
              <w:lastRenderedPageBreak/>
              <w:t>Prefixes</w:t>
            </w:r>
            <w:r w:rsidRPr="37B77F72">
              <w:t>: dis-</w:t>
            </w:r>
            <w:r w:rsidR="00F7748D">
              <w:t>, de-</w:t>
            </w:r>
          </w:p>
        </w:tc>
        <w:tc>
          <w:tcPr>
            <w:tcW w:w="1071" w:type="pct"/>
          </w:tcPr>
          <w:p w14:paraId="0A7F73E9" w14:textId="2CB4563E" w:rsidR="00D94A32" w:rsidRDefault="00D94A32" w:rsidP="002333F2">
            <w:r w:rsidRPr="37B77F72">
              <w:t>cartoon, teaspoon</w:t>
            </w:r>
          </w:p>
          <w:p w14:paraId="3ACB34F3" w14:textId="3A8618BA" w:rsidR="002B78E1" w:rsidRDefault="002B78E1" w:rsidP="002333F2">
            <w:r>
              <w:t>(de)fuse, d</w:t>
            </w:r>
            <w:r w:rsidRPr="4DB5F6B9">
              <w:t>une</w:t>
            </w:r>
            <w:r w:rsidRPr="37B77F72">
              <w:t>, costume, flute</w:t>
            </w:r>
          </w:p>
          <w:p w14:paraId="25C1EC9E" w14:textId="456F7D66" w:rsidR="002B78E1" w:rsidRDefault="002B78E1" w:rsidP="002333F2">
            <w:r w:rsidRPr="37B77F72">
              <w:lastRenderedPageBreak/>
              <w:t>glue,</w:t>
            </w:r>
            <w:r>
              <w:t xml:space="preserve"> </w:t>
            </w:r>
            <w:r w:rsidRPr="37B77F72">
              <w:t>(dis)continue</w:t>
            </w:r>
          </w:p>
          <w:p w14:paraId="67E7C02E" w14:textId="7F30D247" w:rsidR="00D94A32" w:rsidRDefault="00D94A32" w:rsidP="002333F2">
            <w:r>
              <w:t>screw</w:t>
            </w:r>
            <w:r w:rsidR="007B1B30">
              <w:t>, grew</w:t>
            </w:r>
          </w:p>
          <w:p w14:paraId="48E11BCD" w14:textId="1FCD5B67" w:rsidR="00EB6B5A" w:rsidRDefault="0EA84F02" w:rsidP="002333F2">
            <w:r>
              <w:t xml:space="preserve">communicate, </w:t>
            </w:r>
            <w:r w:rsidR="08FB8CE6">
              <w:t>document</w:t>
            </w:r>
          </w:p>
          <w:p w14:paraId="09E12C0A" w14:textId="133F226C" w:rsidR="00EB6B5A" w:rsidRDefault="770661D7" w:rsidP="002333F2">
            <w:r w:rsidRPr="4DB5F6B9">
              <w:t>undo, redo</w:t>
            </w:r>
          </w:p>
          <w:p w14:paraId="080D59BA" w14:textId="7F1556A1" w:rsidR="00EB6B5A" w:rsidRDefault="5B340B7D" w:rsidP="002333F2">
            <w:r>
              <w:t>breakthrough, th</w:t>
            </w:r>
            <w:r w:rsidR="00341E74">
              <w:t>r</w:t>
            </w:r>
            <w:r>
              <w:t>oughout</w:t>
            </w:r>
          </w:p>
          <w:p w14:paraId="38975A84" w14:textId="58CBF686" w:rsidR="00EB6B5A" w:rsidRDefault="0419CAD6" w:rsidP="002333F2">
            <w:r>
              <w:t>suit</w:t>
            </w:r>
            <w:r w:rsidR="00136585">
              <w:t>, juice</w:t>
            </w:r>
          </w:p>
          <w:p w14:paraId="7CA8D6A7" w14:textId="7E318C6E" w:rsidR="00EB6B5A" w:rsidRDefault="6EF6B2E1" w:rsidP="002333F2">
            <w:r>
              <w:t>youth</w:t>
            </w:r>
            <w:r w:rsidR="00904D05">
              <w:t>, coupon</w:t>
            </w:r>
          </w:p>
          <w:p w14:paraId="20360CEC" w14:textId="612A861F" w:rsidR="37B77F72" w:rsidRDefault="005C7ACF" w:rsidP="002333F2">
            <w:r w:rsidRPr="00292A5D">
              <w:rPr>
                <w:rStyle w:val="Strong"/>
              </w:rPr>
              <w:t>Additional words using prefixes dis- and de</w:t>
            </w:r>
            <w:r w:rsidR="00832237" w:rsidRPr="00292A5D">
              <w:rPr>
                <w:rStyle w:val="Strong"/>
              </w:rPr>
              <w:t>-</w:t>
            </w:r>
            <w:r w:rsidR="00832237">
              <w:t xml:space="preserve">: </w:t>
            </w:r>
            <w:r w:rsidR="00EE6F32">
              <w:t xml:space="preserve">(dis)allow, (dis)band, </w:t>
            </w:r>
            <w:r w:rsidR="006247DE">
              <w:t>(de)rail, (de)face</w:t>
            </w:r>
          </w:p>
        </w:tc>
        <w:tc>
          <w:tcPr>
            <w:tcW w:w="1838" w:type="pct"/>
          </w:tcPr>
          <w:p w14:paraId="4E318814" w14:textId="77777777" w:rsidR="00A10800" w:rsidRPr="00292A5D" w:rsidRDefault="00A10800" w:rsidP="002333F2">
            <w:pPr>
              <w:rPr>
                <w:rStyle w:val="Strong"/>
              </w:rPr>
            </w:pPr>
            <w:r w:rsidRPr="00292A5D">
              <w:rPr>
                <w:rStyle w:val="Strong"/>
              </w:rPr>
              <w:lastRenderedPageBreak/>
              <w:t>Phonological component</w:t>
            </w:r>
          </w:p>
          <w:p w14:paraId="333E4540" w14:textId="77777777" w:rsidR="00A10800" w:rsidRDefault="00A10800" w:rsidP="002333F2">
            <w:pPr>
              <w:rPr>
                <w:rFonts w:eastAsia="Arial"/>
                <w:szCs w:val="22"/>
              </w:rPr>
            </w:pPr>
            <w:r w:rsidRPr="00292A5D">
              <w:t>Revise</w:t>
            </w:r>
            <w:r w:rsidRPr="00B40BBD">
              <w:rPr>
                <w:rFonts w:eastAsia="Arial"/>
                <w:szCs w:val="22"/>
              </w:rPr>
              <w:t xml:space="preserve"> </w:t>
            </w:r>
            <w:r w:rsidRPr="00292A5D">
              <w:rPr>
                <w:rStyle w:val="Strong"/>
              </w:rPr>
              <w:t>identifying differences in vowel phonemes</w:t>
            </w:r>
            <w:r w:rsidRPr="00B40BBD">
              <w:rPr>
                <w:rFonts w:eastAsia="Arial"/>
                <w:b/>
                <w:bCs/>
                <w:szCs w:val="22"/>
              </w:rPr>
              <w:t xml:space="preserve"> </w:t>
            </w:r>
            <w:r w:rsidRPr="00353505">
              <w:rPr>
                <w:rFonts w:eastAsia="Arial"/>
                <w:szCs w:val="22"/>
              </w:rPr>
              <w:t>(short, long, r-controlled, diphthong and schwa vowels).</w:t>
            </w:r>
            <w:r w:rsidRPr="00B462E4">
              <w:rPr>
                <w:rFonts w:eastAsia="Arial"/>
                <w:b/>
                <w:bCs/>
                <w:szCs w:val="22"/>
              </w:rPr>
              <w:t xml:space="preserve"> </w:t>
            </w:r>
            <w:r w:rsidRPr="00B40BBD">
              <w:rPr>
                <w:rFonts w:eastAsia="Arial"/>
                <w:szCs w:val="22"/>
              </w:rPr>
              <w:t xml:space="preserve">For example, the first syllable in the </w:t>
            </w:r>
            <w:r w:rsidRPr="00B40BBD">
              <w:rPr>
                <w:rFonts w:eastAsia="Arial"/>
                <w:szCs w:val="22"/>
              </w:rPr>
              <w:lastRenderedPageBreak/>
              <w:t xml:space="preserve">word </w:t>
            </w:r>
            <w:r w:rsidRPr="00292A5D">
              <w:rPr>
                <w:rStyle w:val="Emphasis"/>
              </w:rPr>
              <w:t>d</w:t>
            </w:r>
            <w:r w:rsidRPr="00ED47C6">
              <w:rPr>
                <w:rStyle w:val="BoldItalic"/>
              </w:rPr>
              <w:t>i</w:t>
            </w:r>
            <w:r w:rsidRPr="00292A5D">
              <w:rPr>
                <w:rStyle w:val="Emphasis"/>
              </w:rPr>
              <w:t>spr</w:t>
            </w:r>
            <w:r w:rsidRPr="00ED47C6">
              <w:rPr>
                <w:rStyle w:val="BoldItalic"/>
              </w:rPr>
              <w:t>o</w:t>
            </w:r>
            <w:r w:rsidRPr="00292A5D">
              <w:rPr>
                <w:rStyle w:val="Emphasis"/>
              </w:rPr>
              <w:t>v</w:t>
            </w:r>
            <w:r w:rsidRPr="00E305C1">
              <w:rPr>
                <w:rStyle w:val="Emphasis"/>
                <w:b/>
                <w:bCs/>
              </w:rPr>
              <w:t>e</w:t>
            </w:r>
            <w:r w:rsidRPr="00B40BBD">
              <w:rPr>
                <w:rFonts w:eastAsia="Arial"/>
                <w:szCs w:val="22"/>
              </w:rPr>
              <w:t xml:space="preserve"> has a short vowel phoneme and the second syllabl</w:t>
            </w:r>
            <w:r w:rsidRPr="00B462E4">
              <w:rPr>
                <w:rFonts w:eastAsia="Arial"/>
                <w:szCs w:val="22"/>
              </w:rPr>
              <w:t>e has a long vowel phoneme.</w:t>
            </w:r>
          </w:p>
          <w:p w14:paraId="0FEACAAB" w14:textId="77777777" w:rsidR="00A10800" w:rsidRPr="00D0406F" w:rsidRDefault="00A10800" w:rsidP="002333F2">
            <w:pPr>
              <w:rPr>
                <w:rStyle w:val="Strong"/>
              </w:rPr>
            </w:pPr>
            <w:r w:rsidRPr="00D0406F">
              <w:rPr>
                <w:rStyle w:val="Strong"/>
              </w:rPr>
              <w:t>Orthographic component</w:t>
            </w:r>
          </w:p>
          <w:p w14:paraId="543991AB" w14:textId="77777777" w:rsidR="00C55682" w:rsidRDefault="37B77F72" w:rsidP="002333F2">
            <w:r w:rsidRPr="37B77F72">
              <w:t xml:space="preserve">Introduce </w:t>
            </w:r>
            <w:r w:rsidRPr="00D0406F">
              <w:rPr>
                <w:rStyle w:val="Strong"/>
              </w:rPr>
              <w:t>proofreading</w:t>
            </w:r>
            <w:r w:rsidR="00B46B65" w:rsidRPr="00D0406F">
              <w:t>,</w:t>
            </w:r>
            <w:r w:rsidRPr="00D0406F">
              <w:rPr>
                <w:rStyle w:val="Strong"/>
              </w:rPr>
              <w:t xml:space="preserve"> identifying </w:t>
            </w:r>
            <w:r w:rsidRPr="00D0406F">
              <w:t>and</w:t>
            </w:r>
            <w:r w:rsidRPr="00D0406F">
              <w:rPr>
                <w:rStyle w:val="Strong"/>
              </w:rPr>
              <w:t xml:space="preserve"> correcting misspellings</w:t>
            </w:r>
            <w:r w:rsidRPr="37B77F72">
              <w:rPr>
                <w:b/>
                <w:bCs/>
              </w:rPr>
              <w:t xml:space="preserve"> </w:t>
            </w:r>
            <w:r w:rsidRPr="00353505">
              <w:t>when creating written texts</w:t>
            </w:r>
            <w:r w:rsidRPr="00D10E4C">
              <w:t>.</w:t>
            </w:r>
            <w:r w:rsidR="00A77D59" w:rsidRPr="00D10E4C">
              <w:t xml:space="preserve"> </w:t>
            </w:r>
            <w:r w:rsidR="000D0A09">
              <w:t>Errors</w:t>
            </w:r>
            <w:r w:rsidR="002556D7">
              <w:t xml:space="preserve"> can be corrected</w:t>
            </w:r>
            <w:r w:rsidR="00FF625D">
              <w:t xml:space="preserve"> </w:t>
            </w:r>
            <w:r w:rsidR="00C55682">
              <w:t>by checking:</w:t>
            </w:r>
          </w:p>
          <w:p w14:paraId="5C803F9B" w14:textId="09C88FCC" w:rsidR="009553E7" w:rsidRDefault="009553E7" w:rsidP="002333F2">
            <w:pPr>
              <w:pStyle w:val="ListBullet"/>
            </w:pPr>
            <w:r w:rsidRPr="00002E27">
              <w:rPr>
                <w:rStyle w:val="Strong"/>
              </w:rPr>
              <w:t>phonemes</w:t>
            </w:r>
            <w:r>
              <w:t xml:space="preserve">: </w:t>
            </w:r>
            <w:r w:rsidR="00B96E3C">
              <w:t>what phonemes can be heard in the word?</w:t>
            </w:r>
          </w:p>
          <w:p w14:paraId="76DAEAF0" w14:textId="321C7ED7" w:rsidR="00C55682" w:rsidRDefault="00B96E3C" w:rsidP="002333F2">
            <w:pPr>
              <w:pStyle w:val="ListBullet"/>
            </w:pPr>
            <w:r w:rsidRPr="00002E27">
              <w:rPr>
                <w:rStyle w:val="Strong"/>
              </w:rPr>
              <w:t>grapheme</w:t>
            </w:r>
            <w:r w:rsidRPr="00716004">
              <w:t>s</w:t>
            </w:r>
            <w:r>
              <w:t xml:space="preserve">: </w:t>
            </w:r>
            <w:r w:rsidR="00050CE9">
              <w:t>are the correct graphemes used</w:t>
            </w:r>
            <w:r w:rsidR="009703B8">
              <w:t xml:space="preserve"> </w:t>
            </w:r>
            <w:r w:rsidR="005753DE">
              <w:t>for the word</w:t>
            </w:r>
            <w:r w:rsidR="00050CE9">
              <w:t>?</w:t>
            </w:r>
          </w:p>
          <w:p w14:paraId="1C125FFB" w14:textId="356E7163" w:rsidR="00050CE9" w:rsidRDefault="00050CE9" w:rsidP="002333F2">
            <w:pPr>
              <w:pStyle w:val="ListBullet"/>
            </w:pPr>
            <w:r w:rsidRPr="00002E27">
              <w:rPr>
                <w:rStyle w:val="Strong"/>
              </w:rPr>
              <w:t>morpheme</w:t>
            </w:r>
            <w:r w:rsidRPr="00716004">
              <w:t>s</w:t>
            </w:r>
            <w:r>
              <w:t>: a</w:t>
            </w:r>
            <w:r w:rsidR="009703B8">
              <w:t>re there prefixes, suffixes or base words within the word?</w:t>
            </w:r>
          </w:p>
          <w:p w14:paraId="673F69A8" w14:textId="70A25485" w:rsidR="005753DE" w:rsidRDefault="005753DE" w:rsidP="002333F2">
            <w:pPr>
              <w:pStyle w:val="ListBullet"/>
            </w:pPr>
            <w:r w:rsidRPr="00002E27">
              <w:rPr>
                <w:rStyle w:val="Strong"/>
              </w:rPr>
              <w:t>generalisation</w:t>
            </w:r>
            <w:r w:rsidRPr="00716004">
              <w:t>s</w:t>
            </w:r>
            <w:r>
              <w:t>: are there generalisations to assist in spelling the word?</w:t>
            </w:r>
          </w:p>
          <w:p w14:paraId="5EC249AA" w14:textId="74EE590B" w:rsidR="37B77F72" w:rsidRDefault="37B77F72" w:rsidP="002333F2">
            <w:r w:rsidRPr="00CD4E50">
              <w:rPr>
                <w:rStyle w:val="Strong"/>
              </w:rPr>
              <w:t>Proofreading, identifying</w:t>
            </w:r>
            <w:r w:rsidRPr="37B77F72">
              <w:t xml:space="preserve"> and </w:t>
            </w:r>
            <w:r w:rsidRPr="00CD4E50">
              <w:rPr>
                <w:rStyle w:val="Strong"/>
              </w:rPr>
              <w:t>correcting</w:t>
            </w:r>
            <w:r w:rsidRPr="37B77F72">
              <w:t xml:space="preserve"> </w:t>
            </w:r>
            <w:r w:rsidRPr="00CD4E50">
              <w:rPr>
                <w:rStyle w:val="Strong"/>
              </w:rPr>
              <w:t>misspellings</w:t>
            </w:r>
            <w:r w:rsidRPr="37B77F72">
              <w:t>, should be practised regularly.</w:t>
            </w:r>
          </w:p>
          <w:p w14:paraId="1A88EF5D" w14:textId="1E0E150C" w:rsidR="004C35D4" w:rsidRPr="00002E27" w:rsidRDefault="004C35D4" w:rsidP="002333F2">
            <w:pPr>
              <w:rPr>
                <w:rStyle w:val="Strong"/>
              </w:rPr>
            </w:pPr>
            <w:r w:rsidRPr="00002E27">
              <w:rPr>
                <w:rStyle w:val="Strong"/>
              </w:rPr>
              <w:lastRenderedPageBreak/>
              <w:t>Morphological component</w:t>
            </w:r>
          </w:p>
          <w:p w14:paraId="5B4B1776" w14:textId="3ED828BB" w:rsidR="00F50B79" w:rsidRPr="005B468F" w:rsidRDefault="00F50B79" w:rsidP="002333F2">
            <w:r w:rsidRPr="005B468F">
              <w:t xml:space="preserve">Revise </w:t>
            </w:r>
            <w:r w:rsidR="00002E27">
              <w:t xml:space="preserve">the </w:t>
            </w:r>
            <w:r w:rsidRPr="00002E27">
              <w:rPr>
                <w:rStyle w:val="Strong"/>
              </w:rPr>
              <w:t>prefix</w:t>
            </w:r>
            <w:r w:rsidRPr="005B468F">
              <w:t xml:space="preserve"> introduced in Stage 1</w:t>
            </w:r>
            <w:r>
              <w:t xml:space="preserve"> (dis-) and introduce</w:t>
            </w:r>
            <w:r w:rsidR="004F6122">
              <w:t xml:space="preserve"> the</w:t>
            </w:r>
            <w:r>
              <w:t xml:space="preserve"> prefix (de-)</w:t>
            </w:r>
            <w:r w:rsidRPr="005B468F">
              <w:t>:</w:t>
            </w:r>
          </w:p>
          <w:p w14:paraId="6AD001D3" w14:textId="77777777" w:rsidR="00F50B79" w:rsidRPr="004F6122" w:rsidRDefault="00F50B79" w:rsidP="002333F2">
            <w:pPr>
              <w:pStyle w:val="ListBullet"/>
            </w:pPr>
            <w:r w:rsidRPr="004F6122">
              <w:t>dis- meaning ‘not, the opposite of’</w:t>
            </w:r>
          </w:p>
          <w:p w14:paraId="48E2F470" w14:textId="77777777" w:rsidR="00F50B79" w:rsidRPr="004F6122" w:rsidRDefault="00F50B79" w:rsidP="002333F2">
            <w:pPr>
              <w:pStyle w:val="ListBullet"/>
            </w:pPr>
            <w:r w:rsidRPr="004F6122">
              <w:t>de- meaning ‘opposite’.</w:t>
            </w:r>
          </w:p>
          <w:p w14:paraId="6F946652" w14:textId="0A3AD866" w:rsidR="08979CF7" w:rsidRPr="005B468F" w:rsidRDefault="08979CF7" w:rsidP="002333F2">
            <w:r w:rsidRPr="005B468F">
              <w:t xml:space="preserve">No change is required when affixing this prefix to </w:t>
            </w:r>
            <w:r w:rsidR="0079381E">
              <w:t>a</w:t>
            </w:r>
            <w:r w:rsidR="0079381E" w:rsidRPr="005B468F">
              <w:t xml:space="preserve"> </w:t>
            </w:r>
            <w:r w:rsidRPr="005B468F">
              <w:t>base word.</w:t>
            </w:r>
          </w:p>
        </w:tc>
      </w:tr>
      <w:tr w:rsidR="002333F2" w14:paraId="0104CF9E" w14:textId="77777777" w:rsidTr="002333F2">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2A21D25F" w14:textId="0E8C6FD0" w:rsidR="37B77F72" w:rsidRPr="002333F2" w:rsidRDefault="00D01C7E" w:rsidP="002333F2">
            <w:r w:rsidRPr="002333F2">
              <w:lastRenderedPageBreak/>
              <w:t>R</w:t>
            </w:r>
            <w:r w:rsidR="37B77F72" w:rsidRPr="002333F2">
              <w:t>-controlled vowel</w:t>
            </w:r>
          </w:p>
          <w:p w14:paraId="460B180B" w14:textId="05ABED67" w:rsidR="37B77F72" w:rsidRDefault="37B77F72" w:rsidP="002333F2">
            <w:r w:rsidRPr="002333F2">
              <w:t>/</w:t>
            </w:r>
            <w:proofErr w:type="spellStart"/>
            <w:r w:rsidRPr="002333F2">
              <w:t>ar</w:t>
            </w:r>
            <w:proofErr w:type="spellEnd"/>
            <w:r w:rsidRPr="002333F2">
              <w:t>/ as in</w:t>
            </w:r>
            <w:r w:rsidRPr="37B77F72">
              <w:t xml:space="preserve"> </w:t>
            </w:r>
            <w:r w:rsidRPr="002333F2">
              <w:rPr>
                <w:rStyle w:val="Emphasis"/>
              </w:rPr>
              <w:t>farm</w:t>
            </w:r>
            <w:r w:rsidR="00DF0722" w:rsidRPr="002333F2">
              <w:rPr>
                <w:rStyle w:val="Emphasis"/>
                <w:vertAlign w:val="superscript"/>
              </w:rPr>
              <w:t>#</w:t>
            </w:r>
          </w:p>
        </w:tc>
        <w:tc>
          <w:tcPr>
            <w:tcW w:w="697" w:type="pct"/>
          </w:tcPr>
          <w:p w14:paraId="2496A183" w14:textId="21CDDD5E" w:rsidR="00515FFB" w:rsidRPr="002333F2" w:rsidRDefault="00515FFB" w:rsidP="002333F2">
            <w:r w:rsidRPr="002333F2">
              <w:t>[</w:t>
            </w:r>
            <w:proofErr w:type="spellStart"/>
            <w:r w:rsidRPr="002333F2">
              <w:t>ar</w:t>
            </w:r>
            <w:proofErr w:type="spellEnd"/>
            <w:r w:rsidRPr="002333F2">
              <w:t>, a]</w:t>
            </w:r>
          </w:p>
          <w:p w14:paraId="71AB08E4" w14:textId="53D18FBD" w:rsidR="5BAD9614" w:rsidRDefault="009F3398" w:rsidP="002333F2">
            <w:r w:rsidRPr="002333F2">
              <w:t>Less common representation</w:t>
            </w:r>
            <w:r w:rsidR="00265DA3" w:rsidRPr="002333F2">
              <w:t xml:space="preserve"> [al</w:t>
            </w:r>
            <w:r w:rsidR="00FD096D" w:rsidRPr="002333F2">
              <w:t>]</w:t>
            </w:r>
          </w:p>
        </w:tc>
        <w:tc>
          <w:tcPr>
            <w:tcW w:w="697" w:type="pct"/>
          </w:tcPr>
          <w:p w14:paraId="25B9AF5D" w14:textId="1328CBEB" w:rsidR="37B77F72" w:rsidRPr="002333F2" w:rsidRDefault="37B77F72" w:rsidP="002333F2">
            <w:r w:rsidRPr="00716004">
              <w:rPr>
                <w:rStyle w:val="Strong"/>
              </w:rPr>
              <w:t>Prefixes</w:t>
            </w:r>
            <w:r w:rsidRPr="00716004">
              <w:t>: pre-, mid-, mis-</w:t>
            </w:r>
          </w:p>
        </w:tc>
        <w:tc>
          <w:tcPr>
            <w:tcW w:w="1071" w:type="pct"/>
          </w:tcPr>
          <w:p w14:paraId="231132D9" w14:textId="0DF0F96A" w:rsidR="00032F45" w:rsidRPr="00D97179" w:rsidRDefault="00220B60" w:rsidP="00D97179">
            <w:r w:rsidRPr="00D97179">
              <w:t xml:space="preserve">car, party, park, smart, start, yard, </w:t>
            </w:r>
            <w:r w:rsidR="37B77F72" w:rsidRPr="00D97179">
              <w:t>(dis)arm, (dis)card, (dis)similar, (pre)molar, (pre)arrange, (mid)march, (mis)start</w:t>
            </w:r>
            <w:r w:rsidR="00EF4B5A" w:rsidRPr="00D97179">
              <w:t>, (mis)articulate</w:t>
            </w:r>
          </w:p>
          <w:p w14:paraId="1397CB4E" w14:textId="709CFE78" w:rsidR="37B77F72" w:rsidRPr="00D97179" w:rsidRDefault="5E85EF73" w:rsidP="00D97179">
            <w:r w:rsidRPr="00D97179">
              <w:t>glasses, bath</w:t>
            </w:r>
            <w:r w:rsidR="00256A26" w:rsidRPr="00D97179">
              <w:t>,</w:t>
            </w:r>
            <w:r w:rsidR="00E24D87" w:rsidRPr="00D97179">
              <w:t xml:space="preserve"> </w:t>
            </w:r>
            <w:r w:rsidR="004473AE" w:rsidRPr="00D97179">
              <w:t>grass</w:t>
            </w:r>
            <w:r w:rsidR="00A056AC" w:rsidRPr="00D97179">
              <w:t>, basket,</w:t>
            </w:r>
            <w:r w:rsidR="009940D6" w:rsidRPr="00D97179">
              <w:t xml:space="preserve"> drama</w:t>
            </w:r>
            <w:r w:rsidR="00EF4B5A" w:rsidRPr="00D97179">
              <w:t>, (mid)afternoon</w:t>
            </w:r>
          </w:p>
          <w:p w14:paraId="206897B9" w14:textId="10DF7D40" w:rsidR="00F650BB" w:rsidRPr="00D97179" w:rsidRDefault="00043258" w:rsidP="00D97179">
            <w:r w:rsidRPr="00D97179">
              <w:t>half, almond</w:t>
            </w:r>
          </w:p>
          <w:p w14:paraId="06E1CE54" w14:textId="2796BC0A" w:rsidR="37B77F72" w:rsidRDefault="00707422" w:rsidP="00397C0B">
            <w:r w:rsidRPr="00397C0B">
              <w:rPr>
                <w:rStyle w:val="Strong"/>
              </w:rPr>
              <w:t xml:space="preserve">Additional words using </w:t>
            </w:r>
            <w:r w:rsidRPr="00397C0B">
              <w:rPr>
                <w:rStyle w:val="Strong"/>
              </w:rPr>
              <w:lastRenderedPageBreak/>
              <w:t>prefixes pre-, mid-, mis</w:t>
            </w:r>
            <w:r w:rsidRPr="00397C0B">
              <w:t>-</w:t>
            </w:r>
            <w:r w:rsidR="37B77F72" w:rsidRPr="00397C0B">
              <w:t>:</w:t>
            </w:r>
            <w:r w:rsidR="004B7A55">
              <w:t xml:space="preserve"> </w:t>
            </w:r>
            <w:r w:rsidR="37B77F72" w:rsidRPr="37B77F72">
              <w:t>(pre)view, (pre)occupied,</w:t>
            </w:r>
            <w:r w:rsidR="001B1421">
              <w:t xml:space="preserve"> </w:t>
            </w:r>
            <w:r w:rsidR="37B77F72" w:rsidRPr="37B77F72">
              <w:t>(mis)take, (mis)quote, (mis)place, (mis)took, (mid)day, (mid)night</w:t>
            </w:r>
          </w:p>
        </w:tc>
        <w:tc>
          <w:tcPr>
            <w:tcW w:w="1838" w:type="pct"/>
          </w:tcPr>
          <w:p w14:paraId="13D760A0" w14:textId="77777777" w:rsidR="004C35D4" w:rsidRPr="00397C0B" w:rsidRDefault="004C35D4" w:rsidP="002333F2">
            <w:pPr>
              <w:rPr>
                <w:rStyle w:val="Strong"/>
              </w:rPr>
            </w:pPr>
            <w:r w:rsidRPr="00397C0B">
              <w:rPr>
                <w:rStyle w:val="Strong"/>
              </w:rPr>
              <w:lastRenderedPageBreak/>
              <w:t>Phonological component</w:t>
            </w:r>
          </w:p>
          <w:p w14:paraId="3978F138" w14:textId="77777777" w:rsidR="004C35D4" w:rsidRPr="00397C0B" w:rsidRDefault="004C35D4" w:rsidP="002333F2">
            <w:r w:rsidRPr="00397C0B">
              <w:t>Revise</w:t>
            </w:r>
            <w:r w:rsidRPr="37B77F72">
              <w:rPr>
                <w:color w:val="202124"/>
              </w:rPr>
              <w:t xml:space="preserve"> </w:t>
            </w:r>
            <w:r w:rsidRPr="00397C0B">
              <w:rPr>
                <w:rStyle w:val="Strong"/>
              </w:rPr>
              <w:t>segmenting multisyllabic words</w:t>
            </w:r>
            <w:r w:rsidRPr="00353505">
              <w:rPr>
                <w:color w:val="202124"/>
              </w:rPr>
              <w:t xml:space="preserve"> </w:t>
            </w:r>
            <w:r w:rsidRPr="00397C0B">
              <w:t>into syllables and phonemes.</w:t>
            </w:r>
          </w:p>
          <w:p w14:paraId="6B5D7B66" w14:textId="30188E36" w:rsidR="004C35D4" w:rsidRPr="00397C0B" w:rsidRDefault="004C35D4" w:rsidP="002333F2">
            <w:pPr>
              <w:rPr>
                <w:rStyle w:val="Strong"/>
              </w:rPr>
            </w:pPr>
            <w:r w:rsidRPr="00397C0B">
              <w:rPr>
                <w:rStyle w:val="Strong"/>
              </w:rPr>
              <w:t>Orthographic component</w:t>
            </w:r>
          </w:p>
          <w:p w14:paraId="354F1057" w14:textId="2314FB6D" w:rsidR="37B77F72" w:rsidRPr="00397C0B" w:rsidRDefault="41685C1E" w:rsidP="00397C0B">
            <w:r w:rsidRPr="00397C0B">
              <w:t>The digraph ‘</w:t>
            </w:r>
            <w:proofErr w:type="spellStart"/>
            <w:r w:rsidRPr="00397C0B">
              <w:t>ar</w:t>
            </w:r>
            <w:proofErr w:type="spellEnd"/>
            <w:r w:rsidRPr="00397C0B">
              <w:t xml:space="preserve">’ and </w:t>
            </w:r>
            <w:r w:rsidR="00AC00FC" w:rsidRPr="00397C0B">
              <w:t>graph</w:t>
            </w:r>
            <w:r w:rsidR="71C2A3E9" w:rsidRPr="00397C0B">
              <w:t xml:space="preserve"> ‘a’ are representations for the phoneme /</w:t>
            </w:r>
            <w:proofErr w:type="spellStart"/>
            <w:r w:rsidR="71C2A3E9" w:rsidRPr="00397C0B">
              <w:t>ar</w:t>
            </w:r>
            <w:proofErr w:type="spellEnd"/>
            <w:r w:rsidR="71C2A3E9" w:rsidRPr="00397C0B">
              <w:t>/.</w:t>
            </w:r>
            <w:r w:rsidR="00FD096D" w:rsidRPr="00397C0B">
              <w:t xml:space="preserve"> The digraph ‘al’ is a less common representation.</w:t>
            </w:r>
          </w:p>
          <w:p w14:paraId="324EB0E3" w14:textId="77777777" w:rsidR="004C35D4" w:rsidRPr="00397C0B" w:rsidRDefault="004C35D4" w:rsidP="002333F2">
            <w:r w:rsidRPr="00397C0B">
              <w:t>Explore the</w:t>
            </w:r>
            <w:r>
              <w:t xml:space="preserve"> </w:t>
            </w:r>
            <w:r w:rsidRPr="00397C0B">
              <w:rPr>
                <w:rStyle w:val="Strong"/>
              </w:rPr>
              <w:t>position of graphemes</w:t>
            </w:r>
            <w:r>
              <w:t xml:space="preserve"> </w:t>
            </w:r>
            <w:r w:rsidRPr="00397C0B">
              <w:t xml:space="preserve">within a word. </w:t>
            </w:r>
            <w:r w:rsidRPr="00397C0B">
              <w:lastRenderedPageBreak/>
              <w:t>For example:</w:t>
            </w:r>
          </w:p>
          <w:p w14:paraId="578A028C" w14:textId="4E90732C" w:rsidR="004C35D4" w:rsidRPr="00353505" w:rsidRDefault="004C35D4" w:rsidP="00397C0B">
            <w:pPr>
              <w:pStyle w:val="ListBullet"/>
              <w:rPr>
                <w:color w:val="202124"/>
              </w:rPr>
            </w:pPr>
            <w:r>
              <w:t>‘</w:t>
            </w:r>
            <w:proofErr w:type="spellStart"/>
            <w:r>
              <w:t>ar</w:t>
            </w:r>
            <w:proofErr w:type="spellEnd"/>
            <w:r>
              <w:t>’</w:t>
            </w:r>
            <w:r w:rsidRPr="37B77F72">
              <w:t xml:space="preserve"> is</w:t>
            </w:r>
            <w:r w:rsidR="00A150FC">
              <w:t xml:space="preserve"> </w:t>
            </w:r>
            <w:r w:rsidRPr="37B77F72">
              <w:t xml:space="preserve">used </w:t>
            </w:r>
            <w:r w:rsidR="000D1756">
              <w:t>at the beginning, in</w:t>
            </w:r>
            <w:r w:rsidRPr="37B77F72">
              <w:t xml:space="preserve"> the middle and</w:t>
            </w:r>
            <w:r>
              <w:t xml:space="preserve"> at the</w:t>
            </w:r>
            <w:r w:rsidRPr="37B77F72">
              <w:t xml:space="preserve"> end of base words</w:t>
            </w:r>
            <w:r w:rsidR="000D1756">
              <w:t xml:space="preserve"> (</w:t>
            </w:r>
            <w:r w:rsidR="000D1756" w:rsidRPr="00397C0B">
              <w:t xml:space="preserve">arm, </w:t>
            </w:r>
            <w:r w:rsidR="00A150FC" w:rsidRPr="00397C0B">
              <w:t>march, far</w:t>
            </w:r>
            <w:r w:rsidR="00A150FC">
              <w:t>)</w:t>
            </w:r>
          </w:p>
          <w:p w14:paraId="24BFB0AC" w14:textId="35EDD8A2" w:rsidR="00A150FC" w:rsidRPr="00353505" w:rsidRDefault="00A150FC" w:rsidP="00397C0B">
            <w:pPr>
              <w:pStyle w:val="ListBullet"/>
              <w:rPr>
                <w:color w:val="202124"/>
              </w:rPr>
            </w:pPr>
            <w:r>
              <w:rPr>
                <w:color w:val="202124"/>
              </w:rPr>
              <w:t xml:space="preserve">‘a’ is mostly </w:t>
            </w:r>
            <w:r w:rsidR="00432CD1">
              <w:rPr>
                <w:color w:val="202124"/>
              </w:rPr>
              <w:t>used in the middle of a word (</w:t>
            </w:r>
            <w:r w:rsidR="002D502E" w:rsidRPr="00397C0B">
              <w:t>bath</w:t>
            </w:r>
            <w:r w:rsidR="002D502E">
              <w:rPr>
                <w:color w:val="202124"/>
              </w:rPr>
              <w:t>).</w:t>
            </w:r>
          </w:p>
          <w:p w14:paraId="616BCD99" w14:textId="2EB2D300" w:rsidR="004C35D4" w:rsidRPr="00397C0B" w:rsidRDefault="004C35D4" w:rsidP="002333F2">
            <w:pPr>
              <w:rPr>
                <w:rStyle w:val="Strong"/>
              </w:rPr>
            </w:pPr>
            <w:r w:rsidRPr="00397C0B">
              <w:rPr>
                <w:rStyle w:val="Strong"/>
              </w:rPr>
              <w:t>Morphological component</w:t>
            </w:r>
          </w:p>
          <w:p w14:paraId="726BFC0E" w14:textId="0109159D" w:rsidR="37B77F72" w:rsidRPr="005B468F" w:rsidRDefault="37B77F72" w:rsidP="002333F2">
            <w:r w:rsidRPr="00397C0B">
              <w:t>Revise previously introduced</w:t>
            </w:r>
            <w:r w:rsidRPr="005B468F">
              <w:t xml:space="preserve"> </w:t>
            </w:r>
            <w:r w:rsidRPr="00397C0B">
              <w:rPr>
                <w:rStyle w:val="Strong"/>
              </w:rPr>
              <w:t>prefixes</w:t>
            </w:r>
            <w:r w:rsidRPr="00397C0B">
              <w:t>.</w:t>
            </w:r>
            <w:r w:rsidR="00BE4D2A">
              <w:t xml:space="preserve"> </w:t>
            </w:r>
            <w:r w:rsidRPr="00BE4D2A">
              <w:t>Introduce prefixes</w:t>
            </w:r>
            <w:r w:rsidRPr="005B468F">
              <w:t>:</w:t>
            </w:r>
          </w:p>
          <w:p w14:paraId="32FAD809" w14:textId="00B04185" w:rsidR="37B77F72" w:rsidRPr="00397C0B" w:rsidRDefault="37B77F72" w:rsidP="00397C0B">
            <w:pPr>
              <w:pStyle w:val="ListBullet"/>
            </w:pPr>
            <w:r w:rsidRPr="00397C0B">
              <w:t>pre- meaning ‘before’</w:t>
            </w:r>
          </w:p>
          <w:p w14:paraId="6E596731" w14:textId="757458A0" w:rsidR="37B77F72" w:rsidRPr="00397C0B" w:rsidRDefault="37B77F72" w:rsidP="00397C0B">
            <w:pPr>
              <w:pStyle w:val="ListBullet"/>
            </w:pPr>
            <w:r w:rsidRPr="00397C0B">
              <w:t>mid- meaning ‘middle’</w:t>
            </w:r>
          </w:p>
          <w:p w14:paraId="4957C564" w14:textId="28272458" w:rsidR="37B77F72" w:rsidRPr="005B468F" w:rsidRDefault="37B77F72" w:rsidP="00397C0B">
            <w:pPr>
              <w:pStyle w:val="ListBullet"/>
            </w:pPr>
            <w:r w:rsidRPr="00397C0B">
              <w:t>mis- meaning ‘wrongly’</w:t>
            </w:r>
            <w:r w:rsidR="009771D5" w:rsidRPr="005B468F">
              <w:t>.</w:t>
            </w:r>
          </w:p>
          <w:p w14:paraId="715BFAC1" w14:textId="76FE379F" w:rsidR="08979CF7" w:rsidRPr="00397C0B" w:rsidRDefault="08979CF7" w:rsidP="00397C0B">
            <w:r w:rsidRPr="00397C0B">
              <w:t xml:space="preserve">No change is required when affixing this prefix to </w:t>
            </w:r>
            <w:r w:rsidR="0079381E" w:rsidRPr="00397C0B">
              <w:t xml:space="preserve">a </w:t>
            </w:r>
            <w:r w:rsidRPr="00397C0B">
              <w:t>base word.</w:t>
            </w:r>
          </w:p>
        </w:tc>
      </w:tr>
      <w:tr w:rsidR="002333F2" w14:paraId="3CE31AC6" w14:textId="77777777" w:rsidTr="002333F2">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3E365220" w14:textId="3B98712D" w:rsidR="009E0B3A" w:rsidRDefault="009E0B3A" w:rsidP="002333F2">
            <w:r>
              <w:lastRenderedPageBreak/>
              <w:t>Consonant phoneme</w:t>
            </w:r>
          </w:p>
          <w:p w14:paraId="15F6B728" w14:textId="2BD0139B" w:rsidR="37B77F72" w:rsidRDefault="009E0B3A" w:rsidP="00D97179">
            <w:r>
              <w:lastRenderedPageBreak/>
              <w:t xml:space="preserve">/z/ as in </w:t>
            </w:r>
            <w:r w:rsidRPr="00397C0B">
              <w:rPr>
                <w:rStyle w:val="Emphasis"/>
              </w:rPr>
              <w:t>zip</w:t>
            </w:r>
          </w:p>
        </w:tc>
        <w:tc>
          <w:tcPr>
            <w:tcW w:w="697" w:type="pct"/>
          </w:tcPr>
          <w:p w14:paraId="44EF807E" w14:textId="14B62C09" w:rsidR="00F81E8D" w:rsidRDefault="00F81E8D" w:rsidP="002333F2">
            <w:r w:rsidRPr="37B77F72">
              <w:lastRenderedPageBreak/>
              <w:t>[</w:t>
            </w:r>
            <w:r w:rsidR="009E0B3A">
              <w:t xml:space="preserve">z, </w:t>
            </w:r>
            <w:proofErr w:type="spellStart"/>
            <w:r w:rsidR="009E0B3A">
              <w:t>zz</w:t>
            </w:r>
            <w:proofErr w:type="spellEnd"/>
            <w:r w:rsidR="009E0B3A">
              <w:t xml:space="preserve">, </w:t>
            </w:r>
            <w:r w:rsidR="00DE2B84">
              <w:t>s</w:t>
            </w:r>
            <w:r w:rsidRPr="37B77F72">
              <w:t>]</w:t>
            </w:r>
          </w:p>
          <w:p w14:paraId="01350B05" w14:textId="7ED188EB" w:rsidR="47877657" w:rsidRDefault="00F81E8D" w:rsidP="00D97179">
            <w:r>
              <w:t xml:space="preserve">Less common </w:t>
            </w:r>
            <w:r>
              <w:lastRenderedPageBreak/>
              <w:t>representation</w:t>
            </w:r>
            <w:r w:rsidR="00D112CB">
              <w:t>s</w:t>
            </w:r>
            <w:r>
              <w:t xml:space="preserve"> [</w:t>
            </w:r>
            <w:r w:rsidR="00D112CB">
              <w:t>se, ze</w:t>
            </w:r>
            <w:r>
              <w:t>]</w:t>
            </w:r>
          </w:p>
        </w:tc>
        <w:tc>
          <w:tcPr>
            <w:tcW w:w="697" w:type="pct"/>
          </w:tcPr>
          <w:p w14:paraId="35BE2BF8" w14:textId="5EDB2B46" w:rsidR="37B77F72" w:rsidRDefault="37B77F72" w:rsidP="002333F2">
            <w:r w:rsidRPr="00D97179">
              <w:rPr>
                <w:rStyle w:val="Strong"/>
              </w:rPr>
              <w:lastRenderedPageBreak/>
              <w:t>Prefixes</w:t>
            </w:r>
            <w:r w:rsidRPr="37B77F72">
              <w:t>: pre-, mid-, mis-</w:t>
            </w:r>
          </w:p>
        </w:tc>
        <w:tc>
          <w:tcPr>
            <w:tcW w:w="1071" w:type="pct"/>
          </w:tcPr>
          <w:p w14:paraId="52AEA2B6" w14:textId="3390E960" w:rsidR="007F08D4" w:rsidRDefault="007F08D4" w:rsidP="002333F2">
            <w:r>
              <w:t>zest, zinc, zipper, dozen, freezer, (mid)size</w:t>
            </w:r>
            <w:r w:rsidR="6F7C66C7">
              <w:t>,</w:t>
            </w:r>
            <w:r>
              <w:t xml:space="preserve"> </w:t>
            </w:r>
            <w:r w:rsidR="2CE3FEE5">
              <w:t xml:space="preserve">froze, </w:t>
            </w:r>
            <w:r w:rsidR="2CE3FEE5">
              <w:lastRenderedPageBreak/>
              <w:t>glaze</w:t>
            </w:r>
          </w:p>
          <w:p w14:paraId="247A9927" w14:textId="42A1641A" w:rsidR="007F08D4" w:rsidRDefault="007F08D4" w:rsidP="002333F2">
            <w:r>
              <w:t>fizz, buzzer, frizzy, grizzly, puzzle</w:t>
            </w:r>
          </w:p>
          <w:p w14:paraId="010B7C7C" w14:textId="56B86325" w:rsidR="007F08D4" w:rsidRDefault="007F08D4" w:rsidP="002333F2">
            <w:r>
              <w:t xml:space="preserve">chose, close, </w:t>
            </w:r>
            <w:r w:rsidR="00064571" w:rsidRPr="00235092">
              <w:t>spiders</w:t>
            </w:r>
            <w:r w:rsidR="00EC2A00" w:rsidRPr="00235092">
              <w:t>,</w:t>
            </w:r>
            <w:r w:rsidR="0022126B">
              <w:t xml:space="preserve"> </w:t>
            </w:r>
            <w:r w:rsidR="00235092">
              <w:t xml:space="preserve">shells, </w:t>
            </w:r>
            <w:r w:rsidR="0022126B">
              <w:t>accuses,</w:t>
            </w:r>
            <w:r w:rsidR="00EC2A00">
              <w:t xml:space="preserve"> </w:t>
            </w:r>
            <w:r>
              <w:t>rise, (mis)use, (mis)advertise, sunrise (pre)sent</w:t>
            </w:r>
          </w:p>
          <w:p w14:paraId="6D286E8C" w14:textId="7AC05CE0" w:rsidR="007F08D4" w:rsidRDefault="007F08D4" w:rsidP="002333F2">
            <w:r>
              <w:t>browse, cheese, cleanse, please, disease</w:t>
            </w:r>
          </w:p>
          <w:p w14:paraId="5489C7A6" w14:textId="40B806CB" w:rsidR="007F08D4" w:rsidRPr="005D6366" w:rsidRDefault="007F08D4" w:rsidP="002333F2">
            <w:r>
              <w:t>squeeze, freeze, ooze</w:t>
            </w:r>
          </w:p>
          <w:p w14:paraId="682A89A9" w14:textId="5CB880D5" w:rsidR="37B77F72" w:rsidRDefault="003C06AD" w:rsidP="002333F2">
            <w:r w:rsidRPr="009C3A6B">
              <w:rPr>
                <w:rStyle w:val="Strong"/>
              </w:rPr>
              <w:t>Additional words using prefixes pre-, mid-, mis-</w:t>
            </w:r>
            <w:r w:rsidR="37B77F72" w:rsidRPr="37B77F72">
              <w:t>:</w:t>
            </w:r>
            <w:r w:rsidR="00886912">
              <w:t xml:space="preserve"> </w:t>
            </w:r>
            <w:r w:rsidR="37B77F72" w:rsidRPr="37B77F72">
              <w:t>(pre)paid, (pre)scribe, (mid)way,</w:t>
            </w:r>
            <w:r w:rsidR="007B5D59">
              <w:t xml:space="preserve"> (mid)year,</w:t>
            </w:r>
            <w:r w:rsidR="007F08D4">
              <w:t xml:space="preserve"> </w:t>
            </w:r>
            <w:r w:rsidR="37B77F72" w:rsidRPr="37B77F72">
              <w:t>(mis)took, (mis)behave</w:t>
            </w:r>
          </w:p>
        </w:tc>
        <w:tc>
          <w:tcPr>
            <w:tcW w:w="1838" w:type="pct"/>
          </w:tcPr>
          <w:p w14:paraId="79198949" w14:textId="77777777" w:rsidR="00EF4B5A" w:rsidRPr="00C97026" w:rsidRDefault="00EF4B5A" w:rsidP="002333F2">
            <w:pPr>
              <w:rPr>
                <w:rStyle w:val="Strong"/>
              </w:rPr>
            </w:pPr>
            <w:r w:rsidRPr="00C97026">
              <w:rPr>
                <w:rStyle w:val="Strong"/>
              </w:rPr>
              <w:lastRenderedPageBreak/>
              <w:t>Orthographic component</w:t>
            </w:r>
          </w:p>
          <w:p w14:paraId="0C0A20FE" w14:textId="031CF8BC" w:rsidR="00937AA6" w:rsidRDefault="00937AA6" w:rsidP="002333F2">
            <w:pPr>
              <w:rPr>
                <w:color w:val="202124"/>
              </w:rPr>
            </w:pPr>
            <w:r w:rsidRPr="37B77F72">
              <w:rPr>
                <w:color w:val="202124"/>
              </w:rPr>
              <w:t>The</w:t>
            </w:r>
            <w:r>
              <w:rPr>
                <w:color w:val="202124"/>
              </w:rPr>
              <w:t xml:space="preserve"> graphs ‘z’ and ‘s’</w:t>
            </w:r>
            <w:r w:rsidR="00D35C22">
              <w:rPr>
                <w:color w:val="202124"/>
              </w:rPr>
              <w:t xml:space="preserve"> </w:t>
            </w:r>
            <w:r w:rsidRPr="37B77F72">
              <w:rPr>
                <w:color w:val="202124"/>
              </w:rPr>
              <w:t xml:space="preserve">are </w:t>
            </w:r>
            <w:r w:rsidR="00A872B6">
              <w:rPr>
                <w:color w:val="202124"/>
              </w:rPr>
              <w:t xml:space="preserve">used to represent </w:t>
            </w:r>
            <w:r w:rsidRPr="37B77F72">
              <w:rPr>
                <w:color w:val="202124"/>
              </w:rPr>
              <w:t xml:space="preserve">the </w:t>
            </w:r>
            <w:r w:rsidRPr="37B77F72">
              <w:rPr>
                <w:color w:val="202124"/>
              </w:rPr>
              <w:lastRenderedPageBreak/>
              <w:t>phoneme /</w:t>
            </w:r>
            <w:r w:rsidR="00D35C22">
              <w:rPr>
                <w:color w:val="202124"/>
              </w:rPr>
              <w:t>z</w:t>
            </w:r>
            <w:r w:rsidRPr="37B77F72">
              <w:rPr>
                <w:color w:val="202124"/>
              </w:rPr>
              <w:t>/.</w:t>
            </w:r>
            <w:r>
              <w:rPr>
                <w:color w:val="202124"/>
              </w:rPr>
              <w:t xml:space="preserve"> The digraph</w:t>
            </w:r>
            <w:r w:rsidR="00A872B6">
              <w:rPr>
                <w:color w:val="202124"/>
              </w:rPr>
              <w:t>s ‘</w:t>
            </w:r>
            <w:proofErr w:type="spellStart"/>
            <w:r w:rsidR="00A872B6">
              <w:rPr>
                <w:color w:val="202124"/>
              </w:rPr>
              <w:t>zz</w:t>
            </w:r>
            <w:proofErr w:type="spellEnd"/>
            <w:r w:rsidR="00A872B6">
              <w:rPr>
                <w:color w:val="202124"/>
              </w:rPr>
              <w:t>’, ‘se’ and ‘ze’ also represent</w:t>
            </w:r>
            <w:r w:rsidR="00A84D49">
              <w:rPr>
                <w:color w:val="202124"/>
              </w:rPr>
              <w:t xml:space="preserve"> this phoneme.</w:t>
            </w:r>
          </w:p>
          <w:p w14:paraId="7BA06F49" w14:textId="77777777" w:rsidR="00937AA6" w:rsidRDefault="00937AA6" w:rsidP="002333F2">
            <w:r>
              <w:t xml:space="preserve">Explore the </w:t>
            </w:r>
            <w:r w:rsidRPr="00C97026">
              <w:rPr>
                <w:rStyle w:val="Strong"/>
              </w:rPr>
              <w:t>position of graphemes</w:t>
            </w:r>
            <w:r>
              <w:t xml:space="preserve"> within a word. For example:</w:t>
            </w:r>
          </w:p>
          <w:p w14:paraId="68B052E3" w14:textId="201FEF0F" w:rsidR="003B282A" w:rsidRDefault="00DA7678" w:rsidP="00C97026">
            <w:pPr>
              <w:pStyle w:val="ListBullet"/>
            </w:pPr>
            <w:r>
              <w:t>‘z’</w:t>
            </w:r>
            <w:r w:rsidR="00727B6B">
              <w:t xml:space="preserve"> is used at the beginning</w:t>
            </w:r>
            <w:r w:rsidR="003917DF">
              <w:t xml:space="preserve"> and </w:t>
            </w:r>
            <w:r w:rsidR="00727B6B">
              <w:t>in the middle</w:t>
            </w:r>
            <w:r w:rsidR="003917DF">
              <w:t xml:space="preserve"> </w:t>
            </w:r>
            <w:r w:rsidR="00727B6B">
              <w:t>of words (</w:t>
            </w:r>
            <w:r w:rsidR="00727B6B" w:rsidRPr="00E305C1">
              <w:t>zip, lizard</w:t>
            </w:r>
            <w:r w:rsidR="003917DF" w:rsidRPr="00E305C1">
              <w:t>)</w:t>
            </w:r>
            <w:r w:rsidR="003917DF">
              <w:t>. It is also used at the end of word</w:t>
            </w:r>
            <w:r w:rsidR="00E56514">
              <w:t>s</w:t>
            </w:r>
            <w:r w:rsidR="00545C7B">
              <w:t xml:space="preserve"> </w:t>
            </w:r>
            <w:r w:rsidR="00D71305">
              <w:t>with</w:t>
            </w:r>
            <w:r w:rsidR="00545C7B">
              <w:t xml:space="preserve"> a split digraph</w:t>
            </w:r>
            <w:r w:rsidR="006B45C0">
              <w:t xml:space="preserve"> representing a</w:t>
            </w:r>
            <w:r w:rsidR="00545C7B">
              <w:t xml:space="preserve"> long vowel phoneme</w:t>
            </w:r>
            <w:r w:rsidR="00727B6B">
              <w:t xml:space="preserve"> </w:t>
            </w:r>
            <w:r w:rsidR="006B45C0">
              <w:t>(</w:t>
            </w:r>
            <w:r w:rsidR="006B45C0" w:rsidRPr="00E305C1">
              <w:t>glaze</w:t>
            </w:r>
            <w:r w:rsidR="006B45C0">
              <w:t>)</w:t>
            </w:r>
          </w:p>
          <w:p w14:paraId="26AE6125" w14:textId="182148FE" w:rsidR="00DA7678" w:rsidRPr="00977236" w:rsidRDefault="00DA7678" w:rsidP="00C97026">
            <w:pPr>
              <w:pStyle w:val="ListBullet"/>
            </w:pPr>
            <w:r>
              <w:t>‘</w:t>
            </w:r>
            <w:proofErr w:type="spellStart"/>
            <w:r>
              <w:t>zz</w:t>
            </w:r>
            <w:proofErr w:type="spellEnd"/>
            <w:r>
              <w:t>’</w:t>
            </w:r>
            <w:r w:rsidR="00D71305">
              <w:t xml:space="preserve"> </w:t>
            </w:r>
            <w:r w:rsidR="00C158CA" w:rsidRPr="00BF0D9A">
              <w:t xml:space="preserve">is often used at the end of one-syllable </w:t>
            </w:r>
            <w:r w:rsidR="00C158CA" w:rsidRPr="00977236">
              <w:t xml:space="preserve">words after a short vowel </w:t>
            </w:r>
            <w:r w:rsidR="00D71305" w:rsidRPr="00977236">
              <w:t>(</w:t>
            </w:r>
            <w:r w:rsidR="00D71305" w:rsidRPr="00E305C1">
              <w:t>fizz)</w:t>
            </w:r>
          </w:p>
          <w:p w14:paraId="742FC563" w14:textId="2D3343DF" w:rsidR="00DA7678" w:rsidRPr="00235092" w:rsidRDefault="00DA7678" w:rsidP="00C97026">
            <w:pPr>
              <w:pStyle w:val="ListBullet"/>
            </w:pPr>
            <w:r w:rsidRPr="00235092">
              <w:t>‘s’</w:t>
            </w:r>
            <w:r w:rsidR="00107588" w:rsidRPr="00235092">
              <w:t xml:space="preserve"> is used at the end of words to indicate </w:t>
            </w:r>
            <w:r w:rsidR="0013173D" w:rsidRPr="00235092">
              <w:t xml:space="preserve">a </w:t>
            </w:r>
            <w:r w:rsidR="0013173D" w:rsidRPr="00235092">
              <w:rPr>
                <w:rStyle w:val="Strong"/>
                <w:b w:val="0"/>
                <w:bCs w:val="0"/>
              </w:rPr>
              <w:t xml:space="preserve">plural word </w:t>
            </w:r>
            <w:r w:rsidR="0013173D" w:rsidRPr="00235092">
              <w:t>or</w:t>
            </w:r>
            <w:r w:rsidR="00BC4DCD">
              <w:t xml:space="preserve"> the </w:t>
            </w:r>
            <w:r w:rsidR="0013173D" w:rsidRPr="00235092">
              <w:rPr>
                <w:rStyle w:val="Strong"/>
                <w:b w:val="0"/>
                <w:bCs w:val="0"/>
              </w:rPr>
              <w:t>present tense</w:t>
            </w:r>
            <w:r w:rsidR="0013173D" w:rsidRPr="00235092">
              <w:t xml:space="preserve"> (</w:t>
            </w:r>
            <w:r w:rsidR="00EC2A00" w:rsidRPr="00C97026">
              <w:t>dogs, yells</w:t>
            </w:r>
            <w:r w:rsidR="00EC2A00" w:rsidRPr="00235092">
              <w:t>)</w:t>
            </w:r>
          </w:p>
          <w:p w14:paraId="43F71F02" w14:textId="3183E8AE" w:rsidR="00DA7678" w:rsidRPr="00977236" w:rsidRDefault="73C38AF8" w:rsidP="00C97026">
            <w:pPr>
              <w:pStyle w:val="ListBullet"/>
            </w:pPr>
            <w:r w:rsidRPr="00977236">
              <w:t xml:space="preserve">‘s’ </w:t>
            </w:r>
            <w:r w:rsidR="00EC2A00" w:rsidRPr="00977236">
              <w:t>is used at the end of words with a split digraph representing a long vowel phoneme (</w:t>
            </w:r>
            <w:r w:rsidR="0022126B" w:rsidRPr="00C97026">
              <w:t>rise</w:t>
            </w:r>
            <w:r w:rsidR="00EC2A00" w:rsidRPr="00977236">
              <w:t>)</w:t>
            </w:r>
          </w:p>
          <w:p w14:paraId="3F46000C" w14:textId="15EFBE28" w:rsidR="00DA7678" w:rsidRDefault="00DA7678" w:rsidP="00CE5C05">
            <w:pPr>
              <w:pStyle w:val="ListBullet"/>
            </w:pPr>
            <w:r>
              <w:t>‘se’</w:t>
            </w:r>
            <w:r w:rsidR="006A6A50">
              <w:t xml:space="preserve"> is often used after long vowel phonemes or consonant phonemes</w:t>
            </w:r>
            <w:r w:rsidR="008E240D">
              <w:t xml:space="preserve"> (</w:t>
            </w:r>
            <w:r w:rsidR="008E240D" w:rsidRPr="00CE5C05">
              <w:t>cheese, cleanse</w:t>
            </w:r>
            <w:r w:rsidR="008E240D">
              <w:t>)</w:t>
            </w:r>
          </w:p>
          <w:p w14:paraId="1A4EFF1A" w14:textId="2A4B1B46" w:rsidR="00937AA6" w:rsidRPr="00353505" w:rsidRDefault="00DA7678" w:rsidP="00CE5C05">
            <w:pPr>
              <w:pStyle w:val="ListBullet"/>
            </w:pPr>
            <w:r>
              <w:lastRenderedPageBreak/>
              <w:t>‘ze’</w:t>
            </w:r>
            <w:r w:rsidR="006A6A50">
              <w:t xml:space="preserve"> is used at the end of a word (</w:t>
            </w:r>
            <w:r w:rsidR="006A6A50" w:rsidRPr="00CE5C05">
              <w:t>squeeze</w:t>
            </w:r>
            <w:r w:rsidR="006A6A50">
              <w:t>).</w:t>
            </w:r>
          </w:p>
          <w:p w14:paraId="6F5A3B77" w14:textId="0D57B724" w:rsidR="00FE2228" w:rsidRPr="00CE5C05" w:rsidRDefault="00FE2228" w:rsidP="002333F2">
            <w:pPr>
              <w:rPr>
                <w:rStyle w:val="Strong"/>
              </w:rPr>
            </w:pPr>
            <w:r w:rsidRPr="00CE5C05">
              <w:rPr>
                <w:rStyle w:val="Strong"/>
              </w:rPr>
              <w:t>Morphological component</w:t>
            </w:r>
          </w:p>
          <w:p w14:paraId="6E4B60E4" w14:textId="43B651A8" w:rsidR="37B77F72" w:rsidRDefault="37B77F72" w:rsidP="002333F2">
            <w:r w:rsidRPr="00C9472D">
              <w:t xml:space="preserve">Revise </w:t>
            </w:r>
            <w:r w:rsidRPr="00CE5C05">
              <w:rPr>
                <w:rStyle w:val="Strong"/>
              </w:rPr>
              <w:t>prefixes</w:t>
            </w:r>
            <w:r w:rsidRPr="00C9472D">
              <w:t>:</w:t>
            </w:r>
          </w:p>
          <w:p w14:paraId="648BE13E" w14:textId="77777777" w:rsidR="007449B3" w:rsidRPr="00CE5C05" w:rsidRDefault="007449B3" w:rsidP="00CE5C05">
            <w:pPr>
              <w:pStyle w:val="ListBullet"/>
            </w:pPr>
            <w:r w:rsidRPr="00CE5C05">
              <w:t>pre- meaning ‘before’</w:t>
            </w:r>
          </w:p>
          <w:p w14:paraId="654CE734" w14:textId="77777777" w:rsidR="007449B3" w:rsidRPr="00CE5C05" w:rsidRDefault="007449B3" w:rsidP="00CE5C05">
            <w:pPr>
              <w:pStyle w:val="ListBullet"/>
            </w:pPr>
            <w:r w:rsidRPr="00CE5C05">
              <w:t>mid- meaning ‘middle’</w:t>
            </w:r>
          </w:p>
          <w:p w14:paraId="524EB45E" w14:textId="77777777" w:rsidR="007449B3" w:rsidRPr="00CE5C05" w:rsidRDefault="007449B3" w:rsidP="00CE5C05">
            <w:pPr>
              <w:pStyle w:val="ListBullet"/>
            </w:pPr>
            <w:r w:rsidRPr="00CE5C05">
              <w:t>mis- meaning ‘wrongly’.</w:t>
            </w:r>
          </w:p>
          <w:p w14:paraId="6949BB4E" w14:textId="22D59331" w:rsidR="5618630E" w:rsidRPr="00C9472D" w:rsidRDefault="5618630E" w:rsidP="002333F2">
            <w:r w:rsidRPr="00C9472D">
              <w:t xml:space="preserve">No change is required when affixing this prefix to </w:t>
            </w:r>
            <w:r w:rsidR="000D1F30">
              <w:t>a</w:t>
            </w:r>
            <w:r w:rsidR="000D1F30" w:rsidRPr="00C9472D">
              <w:t xml:space="preserve"> </w:t>
            </w:r>
            <w:r w:rsidRPr="00C9472D">
              <w:t>base word</w:t>
            </w:r>
            <w:r w:rsidR="37B77F72" w:rsidRPr="00C9472D">
              <w:t>.</w:t>
            </w:r>
          </w:p>
        </w:tc>
      </w:tr>
    </w:tbl>
    <w:p w14:paraId="1C78E8AC" w14:textId="05C5847F" w:rsidR="008518BE" w:rsidRPr="008518BE" w:rsidRDefault="008518BE" w:rsidP="00A463D8">
      <w:pPr>
        <w:suppressAutoHyphens w:val="0"/>
        <w:spacing w:before="0" w:after="160" w:line="259" w:lineRule="auto"/>
      </w:pPr>
      <w:r>
        <w:lastRenderedPageBreak/>
        <w:br w:type="page"/>
      </w:r>
    </w:p>
    <w:p w14:paraId="39C16A2A" w14:textId="382F8DBD" w:rsidR="71DD90DC" w:rsidRPr="008518BE" w:rsidRDefault="5902B70E" w:rsidP="00A463D8">
      <w:pPr>
        <w:pStyle w:val="Heading3"/>
      </w:pPr>
      <w:bookmarkStart w:id="7" w:name="_Toc167188866"/>
      <w:r w:rsidRPr="37B77F72">
        <w:lastRenderedPageBreak/>
        <w:t>Term 2</w:t>
      </w:r>
      <w:r w:rsidR="00963D3D">
        <w:t xml:space="preserve"> </w:t>
      </w:r>
      <w:r w:rsidR="002A36A9" w:rsidRPr="002A36A9">
        <w:t>(late)</w:t>
      </w:r>
      <w:bookmarkEnd w:id="7"/>
    </w:p>
    <w:p w14:paraId="4046E041" w14:textId="77777777" w:rsidR="002B684A" w:rsidRPr="002B684A" w:rsidRDefault="002B684A" w:rsidP="002B684A">
      <w:pPr>
        <w:pStyle w:val="FeatureBox2"/>
        <w:rPr>
          <w:rStyle w:val="Strong"/>
        </w:rPr>
      </w:pPr>
      <w:r w:rsidRPr="002B684A">
        <w:rPr>
          <w:rStyle w:val="Strong"/>
        </w:rPr>
        <w:t>Phonological component</w:t>
      </w:r>
    </w:p>
    <w:p w14:paraId="3627E14F" w14:textId="2CB232BC" w:rsidR="002B684A" w:rsidRPr="00B40BBD" w:rsidRDefault="002B684A" w:rsidP="00B40BBD">
      <w:pPr>
        <w:pStyle w:val="FeatureBox2"/>
        <w:numPr>
          <w:ilvl w:val="0"/>
          <w:numId w:val="39"/>
        </w:numPr>
        <w:ind w:left="567" w:hanging="567"/>
        <w:rPr>
          <w:rStyle w:val="Strong"/>
          <w:b w:val="0"/>
          <w:bCs w:val="0"/>
        </w:rPr>
      </w:pPr>
      <w:r w:rsidRPr="00B40BBD">
        <w:rPr>
          <w:rStyle w:val="Strong"/>
          <w:b w:val="0"/>
          <w:bCs w:val="0"/>
        </w:rPr>
        <w:t>Explain how to segment multisyllabic words into syllables and phonemes, and apply this knowledge when spelling</w:t>
      </w:r>
    </w:p>
    <w:p w14:paraId="32FB54AA" w14:textId="77777777" w:rsidR="002B684A" w:rsidRPr="002B684A" w:rsidRDefault="002B684A" w:rsidP="002B684A">
      <w:pPr>
        <w:pStyle w:val="FeatureBox2"/>
        <w:rPr>
          <w:rStyle w:val="Strong"/>
        </w:rPr>
      </w:pPr>
      <w:r w:rsidRPr="002B684A">
        <w:rPr>
          <w:rStyle w:val="Strong"/>
        </w:rPr>
        <w:t>Orthographic component</w:t>
      </w:r>
    </w:p>
    <w:p w14:paraId="6EEBC3BD" w14:textId="77777777" w:rsidR="002B684A" w:rsidRPr="00B40BBD" w:rsidRDefault="002B684A" w:rsidP="00B40BBD">
      <w:pPr>
        <w:pStyle w:val="FeatureBox2"/>
        <w:numPr>
          <w:ilvl w:val="0"/>
          <w:numId w:val="39"/>
        </w:numPr>
        <w:ind w:left="567" w:hanging="567"/>
        <w:rPr>
          <w:rStyle w:val="Strong"/>
          <w:b w:val="0"/>
          <w:bCs w:val="0"/>
        </w:rPr>
      </w:pPr>
      <w:r w:rsidRPr="00B40BBD">
        <w:rPr>
          <w:rStyle w:val="Strong"/>
          <w:b w:val="0"/>
          <w:bCs w:val="0"/>
        </w:rPr>
        <w:t>Apply knowledge of taught vowel graphemes when spelling</w:t>
      </w:r>
    </w:p>
    <w:p w14:paraId="286253A5" w14:textId="77777777" w:rsidR="00964157" w:rsidRPr="00B40BBD" w:rsidRDefault="002B684A" w:rsidP="00B40BBD">
      <w:pPr>
        <w:pStyle w:val="FeatureBox2"/>
        <w:numPr>
          <w:ilvl w:val="0"/>
          <w:numId w:val="39"/>
        </w:numPr>
        <w:ind w:left="567" w:hanging="567"/>
        <w:rPr>
          <w:rStyle w:val="Strong"/>
          <w:b w:val="0"/>
          <w:bCs w:val="0"/>
        </w:rPr>
      </w:pPr>
      <w:r w:rsidRPr="00B40BBD">
        <w:rPr>
          <w:rStyle w:val="Strong"/>
          <w:b w:val="0"/>
          <w:bCs w:val="0"/>
        </w:rPr>
        <w:t>Proofread, identify and correct misspellings when creating written texts</w:t>
      </w:r>
    </w:p>
    <w:p w14:paraId="3B596F06" w14:textId="24BD7E31" w:rsidR="00964157" w:rsidRPr="00B40BBD" w:rsidRDefault="5902B70E" w:rsidP="00B40BBD">
      <w:pPr>
        <w:pStyle w:val="FeatureBox2"/>
      </w:pPr>
      <w:r w:rsidRPr="00611366">
        <w:rPr>
          <w:rStyle w:val="Strong"/>
        </w:rPr>
        <w:t>Morphological component</w:t>
      </w:r>
    </w:p>
    <w:p w14:paraId="5284C992" w14:textId="77777777" w:rsidR="00964157" w:rsidRPr="002D7B5C" w:rsidRDefault="00964157" w:rsidP="00B40BBD">
      <w:pPr>
        <w:pStyle w:val="FeatureBox2"/>
        <w:numPr>
          <w:ilvl w:val="0"/>
          <w:numId w:val="39"/>
        </w:numPr>
        <w:ind w:left="567" w:hanging="567"/>
      </w:pPr>
      <w:r w:rsidRPr="00B40BBD">
        <w:rPr>
          <w:rStyle w:val="Strong"/>
          <w:b w:val="0"/>
          <w:bCs w:val="0"/>
        </w:rPr>
        <w:t>Identify</w:t>
      </w:r>
      <w:r w:rsidRPr="002D7B5C">
        <w:t xml:space="preserve"> inflected suffixes, explaining when and how to treat base words when they are affixed, and apply this knowledge when spelling</w:t>
      </w:r>
    </w:p>
    <w:p w14:paraId="3D6BDC39" w14:textId="01C44F81" w:rsidR="71DD90DC" w:rsidRPr="008518BE" w:rsidRDefault="5902B70E" w:rsidP="00BB73A4">
      <w:pPr>
        <w:pStyle w:val="FeatureBox2"/>
        <w:numPr>
          <w:ilvl w:val="0"/>
          <w:numId w:val="7"/>
        </w:numPr>
        <w:ind w:left="567" w:hanging="567"/>
      </w:pPr>
      <w:r w:rsidRPr="008518BE">
        <w:t xml:space="preserve">Identify derivational suffixes such as </w:t>
      </w:r>
      <w:r w:rsidRPr="00DE0CB7">
        <w:rPr>
          <w:rStyle w:val="Emphasis"/>
        </w:rPr>
        <w:t>-able</w:t>
      </w:r>
      <w:r w:rsidRPr="008518BE">
        <w:t xml:space="preserve">, </w:t>
      </w:r>
      <w:r w:rsidRPr="00DE0CB7">
        <w:rPr>
          <w:rStyle w:val="Emphasis"/>
        </w:rPr>
        <w:t>-ness</w:t>
      </w:r>
      <w:r w:rsidRPr="008518BE">
        <w:t xml:space="preserve">, </w:t>
      </w:r>
      <w:r w:rsidRPr="00DE0CB7">
        <w:rPr>
          <w:rStyle w:val="Emphasis"/>
        </w:rPr>
        <w:t>-</w:t>
      </w:r>
      <w:proofErr w:type="spellStart"/>
      <w:r w:rsidRPr="00DE0CB7">
        <w:rPr>
          <w:rStyle w:val="Emphasis"/>
        </w:rPr>
        <w:t>ian</w:t>
      </w:r>
      <w:proofErr w:type="spellEnd"/>
      <w:r w:rsidRPr="008518BE">
        <w:t xml:space="preserve"> and </w:t>
      </w:r>
      <w:r w:rsidRPr="00DE0CB7">
        <w:rPr>
          <w:rStyle w:val="Emphasis"/>
        </w:rPr>
        <w:t>-</w:t>
      </w:r>
      <w:proofErr w:type="spellStart"/>
      <w:r w:rsidRPr="00DE0CB7">
        <w:rPr>
          <w:rStyle w:val="Emphasis"/>
        </w:rPr>
        <w:t>ment</w:t>
      </w:r>
      <w:proofErr w:type="spellEnd"/>
      <w:r w:rsidRPr="008518BE">
        <w:t>, explain</w:t>
      </w:r>
      <w:r w:rsidR="71DD90DC" w:rsidRPr="008518BE">
        <w:t>ing</w:t>
      </w:r>
      <w:r w:rsidRPr="008518BE">
        <w:t xml:space="preserve"> when and how to treat base words when they are affixed</w:t>
      </w:r>
      <w:r w:rsidR="71DD90DC" w:rsidRPr="008518BE">
        <w:t>,</w:t>
      </w:r>
      <w:r w:rsidRPr="008518BE">
        <w:t xml:space="preserve"> and apply this knowledge when spelling</w:t>
      </w:r>
      <w:r w:rsidR="00DB63A5">
        <w:t>*</w:t>
      </w:r>
    </w:p>
    <w:p w14:paraId="1A898EF7" w14:textId="7ED83ED7" w:rsidR="71DD90DC" w:rsidRDefault="5902B70E" w:rsidP="00BB73A4">
      <w:pPr>
        <w:pStyle w:val="FeatureBox2"/>
        <w:numPr>
          <w:ilvl w:val="0"/>
          <w:numId w:val="7"/>
        </w:numPr>
        <w:ind w:left="567" w:hanging="567"/>
      </w:pPr>
      <w:r w:rsidRPr="008518BE">
        <w:t>Correctly spell irregular plural words across a range of written contexts</w:t>
      </w:r>
      <w:r w:rsidR="00DB63A5">
        <w:t>*</w:t>
      </w:r>
    </w:p>
    <w:p w14:paraId="1E774F00" w14:textId="27B619D9" w:rsidR="00963D3D" w:rsidRDefault="00CD308A" w:rsidP="00CD308A">
      <w:pPr>
        <w:pStyle w:val="Caption"/>
        <w:rPr>
          <w:rFonts w:eastAsia="Arial"/>
          <w:sz w:val="24"/>
          <w:szCs w:val="24"/>
        </w:rPr>
      </w:pPr>
      <w:r>
        <w:lastRenderedPageBreak/>
        <w:t xml:space="preserve">Table </w:t>
      </w:r>
      <w:r>
        <w:fldChar w:fldCharType="begin"/>
      </w:r>
      <w:r>
        <w:instrText xml:space="preserve"> SEQ Table \* ARABIC </w:instrText>
      </w:r>
      <w:r>
        <w:fldChar w:fldCharType="separate"/>
      </w:r>
      <w:r w:rsidR="007D50A3">
        <w:rPr>
          <w:noProof/>
        </w:rPr>
        <w:t>6</w:t>
      </w:r>
      <w:r>
        <w:fldChar w:fldCharType="end"/>
      </w:r>
      <w:r>
        <w:t xml:space="preserve"> </w:t>
      </w:r>
      <w:r w:rsidR="00963D3D">
        <w:t xml:space="preserve">– </w:t>
      </w:r>
      <w:r w:rsidR="00963D3D" w:rsidRPr="00963D3D">
        <w:t xml:space="preserve">Term 2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1"/>
        <w:gridCol w:w="2031"/>
        <w:gridCol w:w="2031"/>
        <w:gridCol w:w="3116"/>
        <w:gridCol w:w="5353"/>
      </w:tblGrid>
      <w:tr w:rsidR="008518BE" w:rsidRPr="00EA1A3B" w14:paraId="5A8D856A" w14:textId="77777777" w:rsidTr="00143579">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61ED96C9" w14:textId="377D0D8E" w:rsidR="37B77F72" w:rsidRPr="00143579" w:rsidRDefault="37B77F72" w:rsidP="00143579">
            <w:r w:rsidRPr="00143579">
              <w:t>Phonological</w:t>
            </w:r>
          </w:p>
        </w:tc>
        <w:tc>
          <w:tcPr>
            <w:tcW w:w="697" w:type="pct"/>
          </w:tcPr>
          <w:p w14:paraId="29F6D685" w14:textId="2D82A2F9" w:rsidR="37B77F72" w:rsidRPr="00143579" w:rsidRDefault="37B77F72" w:rsidP="00143579">
            <w:r w:rsidRPr="00143579">
              <w:t>Orthographic</w:t>
            </w:r>
          </w:p>
        </w:tc>
        <w:tc>
          <w:tcPr>
            <w:tcW w:w="697" w:type="pct"/>
          </w:tcPr>
          <w:p w14:paraId="395EAD69" w14:textId="7351B562" w:rsidR="37B77F72" w:rsidRPr="00143579" w:rsidRDefault="37B77F72" w:rsidP="00143579">
            <w:r w:rsidRPr="00143579">
              <w:t>Morphological</w:t>
            </w:r>
          </w:p>
        </w:tc>
        <w:tc>
          <w:tcPr>
            <w:tcW w:w="1070" w:type="pct"/>
          </w:tcPr>
          <w:p w14:paraId="11A74FAB" w14:textId="52962E96" w:rsidR="37B77F72" w:rsidRPr="00143579" w:rsidRDefault="37B77F72" w:rsidP="00143579">
            <w:r w:rsidRPr="00143579">
              <w:t>Sample words for inquiry</w:t>
            </w:r>
          </w:p>
        </w:tc>
        <w:tc>
          <w:tcPr>
            <w:tcW w:w="1838" w:type="pct"/>
          </w:tcPr>
          <w:p w14:paraId="30670940" w14:textId="520F8AF4" w:rsidR="37B77F72" w:rsidRPr="00143579" w:rsidRDefault="37B77F72" w:rsidP="00143579">
            <w:r w:rsidRPr="00143579">
              <w:t>Supporting information for teachers</w:t>
            </w:r>
          </w:p>
        </w:tc>
      </w:tr>
      <w:tr w:rsidR="008518BE" w14:paraId="1C1B32F0" w14:textId="77777777" w:rsidTr="00143579">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72C4EDFD" w14:textId="767C780B" w:rsidR="37B77F72" w:rsidRPr="00143579" w:rsidRDefault="00D01C7E" w:rsidP="00143579">
            <w:r w:rsidRPr="00143579">
              <w:t>R</w:t>
            </w:r>
            <w:r w:rsidR="37B77F72" w:rsidRPr="00143579">
              <w:t>-controlled vowel</w:t>
            </w:r>
          </w:p>
          <w:p w14:paraId="4D8EB4DD" w14:textId="7C5744DE" w:rsidR="37B77F72" w:rsidRDefault="37B77F72" w:rsidP="00143579">
            <w:r w:rsidRPr="00143579">
              <w:t xml:space="preserve">/or/ as in </w:t>
            </w:r>
            <w:r w:rsidRPr="00143579">
              <w:rPr>
                <w:rStyle w:val="Emphasis"/>
              </w:rPr>
              <w:t>for</w:t>
            </w:r>
            <w:r w:rsidR="00AC0588" w:rsidRPr="00143579">
              <w:rPr>
                <w:rStyle w:val="Emphasis"/>
                <w:vertAlign w:val="superscript"/>
              </w:rPr>
              <w:t>#</w:t>
            </w:r>
          </w:p>
        </w:tc>
        <w:tc>
          <w:tcPr>
            <w:tcW w:w="697" w:type="pct"/>
          </w:tcPr>
          <w:p w14:paraId="0B4B992D" w14:textId="1B0374D6" w:rsidR="008547C5" w:rsidRPr="00143579" w:rsidRDefault="008547C5" w:rsidP="00143579">
            <w:r w:rsidRPr="00143579">
              <w:t xml:space="preserve">[or, au, aw, </w:t>
            </w:r>
            <w:proofErr w:type="spellStart"/>
            <w:r w:rsidRPr="00143579">
              <w:t>oor</w:t>
            </w:r>
            <w:proofErr w:type="spellEnd"/>
            <w:r w:rsidRPr="00143579">
              <w:t>, ore]</w:t>
            </w:r>
          </w:p>
          <w:p w14:paraId="0B35BABE" w14:textId="3ECFDEAF" w:rsidR="00BD10FE" w:rsidRDefault="00BD10FE" w:rsidP="00143579">
            <w:r w:rsidRPr="00143579">
              <w:t>Less common representations</w:t>
            </w:r>
            <w:r w:rsidR="007334EF" w:rsidRPr="00143579">
              <w:t xml:space="preserve"> [</w:t>
            </w:r>
            <w:r w:rsidR="008C5947" w:rsidRPr="00143579">
              <w:t xml:space="preserve">a, </w:t>
            </w:r>
            <w:r w:rsidR="007334EF" w:rsidRPr="00143579">
              <w:t xml:space="preserve">al, </w:t>
            </w:r>
            <w:proofErr w:type="spellStart"/>
            <w:r w:rsidR="007334EF" w:rsidRPr="00143579">
              <w:t>ar</w:t>
            </w:r>
            <w:proofErr w:type="spellEnd"/>
            <w:r w:rsidR="007334EF" w:rsidRPr="00143579">
              <w:t xml:space="preserve">, </w:t>
            </w:r>
            <w:proofErr w:type="spellStart"/>
            <w:r w:rsidR="00103434" w:rsidRPr="00143579">
              <w:t>ough</w:t>
            </w:r>
            <w:proofErr w:type="spellEnd"/>
            <w:r w:rsidR="00103434" w:rsidRPr="00143579">
              <w:t>]</w:t>
            </w:r>
          </w:p>
        </w:tc>
        <w:tc>
          <w:tcPr>
            <w:tcW w:w="697" w:type="pct"/>
          </w:tcPr>
          <w:p w14:paraId="2BFD62EA" w14:textId="0AB2B8D3" w:rsidR="37B77F72" w:rsidRDefault="37B77F72" w:rsidP="00A463D8">
            <w:r w:rsidRPr="00F82D6B">
              <w:rPr>
                <w:rStyle w:val="Strong"/>
              </w:rPr>
              <w:t>Derivational suffixes</w:t>
            </w:r>
            <w:r w:rsidRPr="00143579">
              <w:t>: -</w:t>
            </w:r>
            <w:proofErr w:type="spellStart"/>
            <w:r w:rsidRPr="00143579">
              <w:t>ly</w:t>
            </w:r>
            <w:proofErr w:type="spellEnd"/>
            <w:r w:rsidRPr="00143579">
              <w:t xml:space="preserve"> and </w:t>
            </w:r>
            <w:r w:rsidR="0011043B" w:rsidRPr="00143579">
              <w:br/>
            </w:r>
            <w:r w:rsidRPr="00143579">
              <w:t>-</w:t>
            </w:r>
            <w:r w:rsidR="00FA2747" w:rsidRPr="00143579">
              <w:t>all</w:t>
            </w:r>
            <w:r w:rsidRPr="00143579">
              <w:t>y</w:t>
            </w:r>
          </w:p>
        </w:tc>
        <w:tc>
          <w:tcPr>
            <w:tcW w:w="1070" w:type="pct"/>
          </w:tcPr>
          <w:p w14:paraId="10224DCA" w14:textId="70482A07" w:rsidR="000855F3" w:rsidRDefault="37B77F72" w:rsidP="00A463D8">
            <w:r w:rsidRPr="37B77F72">
              <w:t>cork, short</w:t>
            </w:r>
            <w:r w:rsidR="000855F3">
              <w:t>-shortly</w:t>
            </w:r>
            <w:r w:rsidRPr="37B77F72">
              <w:t>, record, story, fork, storm, more, before, ignore, sore</w:t>
            </w:r>
            <w:r w:rsidR="000855F3">
              <w:t>-sorely</w:t>
            </w:r>
            <w:r w:rsidR="00B52371">
              <w:t>, normal-normally</w:t>
            </w:r>
            <w:r w:rsidR="00CA4171">
              <w:t>, formal-formally</w:t>
            </w:r>
          </w:p>
          <w:p w14:paraId="09480347" w14:textId="4B2021B5" w:rsidR="00A7393E" w:rsidRDefault="00A7393E" w:rsidP="00A463D8">
            <w:r>
              <w:t xml:space="preserve">sauce, </w:t>
            </w:r>
            <w:r w:rsidR="00D06E70">
              <w:t xml:space="preserve">caution, </w:t>
            </w:r>
            <w:r w:rsidR="00EC5547">
              <w:t>audience</w:t>
            </w:r>
            <w:r w:rsidR="00B172A2">
              <w:t>, nautic</w:t>
            </w:r>
            <w:r w:rsidR="00E965DC">
              <w:t>al-nautically</w:t>
            </w:r>
            <w:r w:rsidR="003915F2">
              <w:t>, auth</w:t>
            </w:r>
            <w:r w:rsidR="00CA4171">
              <w:t>entic-authentically</w:t>
            </w:r>
          </w:p>
          <w:p w14:paraId="55E252C8" w14:textId="435D9D99" w:rsidR="000855F3" w:rsidRDefault="37B77F72" w:rsidP="00A463D8">
            <w:r w:rsidRPr="37B77F72">
              <w:t>crawl, straw</w:t>
            </w:r>
            <w:r w:rsidR="64BE0B4F">
              <w:t>,</w:t>
            </w:r>
            <w:r w:rsidRPr="37B77F72">
              <w:t xml:space="preserve"> </w:t>
            </w:r>
            <w:r w:rsidR="64BE0B4F">
              <w:t>sprawl</w:t>
            </w:r>
            <w:r w:rsidR="4F3F529C">
              <w:t>, awful-awfully</w:t>
            </w:r>
          </w:p>
          <w:p w14:paraId="2F481DDF" w14:textId="3F9FA413" w:rsidR="000855F3" w:rsidRDefault="37B77F72" w:rsidP="00A463D8">
            <w:r w:rsidRPr="37B77F72">
              <w:t>floor, poor</w:t>
            </w:r>
            <w:r w:rsidR="000855F3">
              <w:t>-poorly</w:t>
            </w:r>
          </w:p>
          <w:p w14:paraId="4DFA1AB6" w14:textId="51F7D185" w:rsidR="00563F66" w:rsidRDefault="00875D40" w:rsidP="00A463D8">
            <w:r>
              <w:t>adore, explore, carnivore</w:t>
            </w:r>
          </w:p>
          <w:p w14:paraId="09006EF8" w14:textId="47F6775A" w:rsidR="00AE4555" w:rsidRDefault="007F7823" w:rsidP="00A463D8">
            <w:r>
              <w:t>water</w:t>
            </w:r>
            <w:r w:rsidR="00F40E2B">
              <w:t>, always</w:t>
            </w:r>
          </w:p>
          <w:p w14:paraId="006DEC02" w14:textId="7F43345A" w:rsidR="00AE4555" w:rsidRDefault="00AE4555" w:rsidP="00AE4555">
            <w:r>
              <w:t>wal</w:t>
            </w:r>
            <w:r w:rsidR="00AA641C">
              <w:t>k</w:t>
            </w:r>
          </w:p>
          <w:p w14:paraId="4F9FC06A" w14:textId="0F3B258B" w:rsidR="00AE4555" w:rsidRDefault="00722D5C" w:rsidP="00A463D8">
            <w:r w:rsidRPr="37B77F72">
              <w:t>warn, toward</w:t>
            </w:r>
          </w:p>
          <w:p w14:paraId="47ECD354" w14:textId="4829F0AB" w:rsidR="37B77F72" w:rsidRDefault="006A0AF1" w:rsidP="00A71639">
            <w:r w:rsidRPr="37B77F72">
              <w:lastRenderedPageBreak/>
              <w:t>fought</w:t>
            </w:r>
            <w:r>
              <w:t>, bought</w:t>
            </w:r>
          </w:p>
        </w:tc>
        <w:tc>
          <w:tcPr>
            <w:tcW w:w="1838" w:type="pct"/>
          </w:tcPr>
          <w:p w14:paraId="0233429E" w14:textId="77777777" w:rsidR="004327F5" w:rsidRPr="00B355F9" w:rsidRDefault="004327F5" w:rsidP="00A463D8">
            <w:pPr>
              <w:rPr>
                <w:rStyle w:val="Strong"/>
              </w:rPr>
            </w:pPr>
            <w:r w:rsidRPr="00B355F9">
              <w:rPr>
                <w:rStyle w:val="Strong"/>
              </w:rPr>
              <w:lastRenderedPageBreak/>
              <w:t>Phonological component</w:t>
            </w:r>
          </w:p>
          <w:p w14:paraId="57375A68" w14:textId="6236CA79" w:rsidR="009C78D9" w:rsidRDefault="009C78D9" w:rsidP="00A463D8">
            <w:pPr>
              <w:rPr>
                <w:color w:val="202124"/>
              </w:rPr>
            </w:pPr>
            <w:r w:rsidRPr="00A71639">
              <w:t>Revise</w:t>
            </w:r>
            <w:r w:rsidRPr="37B77F72">
              <w:rPr>
                <w:color w:val="202124"/>
              </w:rPr>
              <w:t xml:space="preserve"> </w:t>
            </w:r>
            <w:r w:rsidRPr="00A71639">
              <w:rPr>
                <w:rStyle w:val="Strong"/>
              </w:rPr>
              <w:t>segmenting multisyllabic words</w:t>
            </w:r>
            <w:r w:rsidRPr="00353505">
              <w:rPr>
                <w:color w:val="202124"/>
              </w:rPr>
              <w:t xml:space="preserve"> into syllables and phonemes</w:t>
            </w:r>
            <w:r w:rsidRPr="00B53DC0">
              <w:rPr>
                <w:color w:val="202124"/>
              </w:rPr>
              <w:t>.</w:t>
            </w:r>
          </w:p>
          <w:p w14:paraId="399A6E4C" w14:textId="23F634EE" w:rsidR="00645694" w:rsidRPr="00B355F9" w:rsidRDefault="00645694" w:rsidP="00A463D8">
            <w:r w:rsidRPr="00A71639">
              <w:rPr>
                <w:rStyle w:val="Strong"/>
              </w:rPr>
              <w:t>Note</w:t>
            </w:r>
            <w:r w:rsidRPr="00B355F9">
              <w:t xml:space="preserve">: there is a </w:t>
            </w:r>
            <w:r w:rsidR="00641A30" w:rsidRPr="00B355F9">
              <w:t xml:space="preserve">difference in pronunciation of the ‘al’ as in </w:t>
            </w:r>
            <w:r w:rsidR="00641A30" w:rsidRPr="00B55699">
              <w:rPr>
                <w:rStyle w:val="Emphasis"/>
              </w:rPr>
              <w:t>walk</w:t>
            </w:r>
            <w:r w:rsidR="00641A30" w:rsidRPr="00B355F9">
              <w:t xml:space="preserve"> compared to the</w:t>
            </w:r>
            <w:r w:rsidR="00BD1CE6" w:rsidRPr="00B355F9">
              <w:t xml:space="preserve"> ‘al’ in the suffix </w:t>
            </w:r>
            <w:r w:rsidR="00641A30" w:rsidRPr="00B355F9">
              <w:t>-ally.</w:t>
            </w:r>
          </w:p>
          <w:p w14:paraId="77DB572C" w14:textId="77777777" w:rsidR="004327F5" w:rsidRPr="00B355F9" w:rsidRDefault="004327F5" w:rsidP="00A463D8">
            <w:pPr>
              <w:rPr>
                <w:rStyle w:val="Strong"/>
              </w:rPr>
            </w:pPr>
            <w:r w:rsidRPr="00B355F9">
              <w:rPr>
                <w:rStyle w:val="Strong"/>
              </w:rPr>
              <w:t>Orthographic component</w:t>
            </w:r>
          </w:p>
          <w:p w14:paraId="4B87EE8C" w14:textId="322FA3EF" w:rsidR="37B77F72" w:rsidRDefault="3962302C" w:rsidP="00A463D8">
            <w:pPr>
              <w:rPr>
                <w:color w:val="202124"/>
              </w:rPr>
            </w:pPr>
            <w:r w:rsidRPr="37B77F72">
              <w:rPr>
                <w:color w:val="202124"/>
              </w:rPr>
              <w:t>The digraphs ‘or’, ‘au’, ‘aw’, ‘</w:t>
            </w:r>
            <w:proofErr w:type="spellStart"/>
            <w:r w:rsidRPr="37B77F72">
              <w:rPr>
                <w:color w:val="202124"/>
              </w:rPr>
              <w:t>ar</w:t>
            </w:r>
            <w:proofErr w:type="spellEnd"/>
            <w:r w:rsidRPr="37B77F72">
              <w:rPr>
                <w:color w:val="202124"/>
              </w:rPr>
              <w:t>’, ‘al’</w:t>
            </w:r>
            <w:r w:rsidR="5D3BEC38" w:rsidRPr="37B77F72">
              <w:rPr>
                <w:color w:val="202124"/>
              </w:rPr>
              <w:t xml:space="preserve"> are used to represent </w:t>
            </w:r>
            <w:r w:rsidR="00BC336E">
              <w:rPr>
                <w:color w:val="202124"/>
              </w:rPr>
              <w:t xml:space="preserve">the r-controlled vowel phoneme </w:t>
            </w:r>
            <w:r w:rsidR="5D3BEC38" w:rsidRPr="37B77F72">
              <w:rPr>
                <w:color w:val="202124"/>
              </w:rPr>
              <w:t>/or/. The trigraphs ‘</w:t>
            </w:r>
            <w:proofErr w:type="spellStart"/>
            <w:r w:rsidR="5D3BEC38" w:rsidRPr="447D00AB">
              <w:rPr>
                <w:color w:val="202124"/>
              </w:rPr>
              <w:t>o</w:t>
            </w:r>
            <w:r w:rsidR="5F93841D" w:rsidRPr="447D00AB">
              <w:rPr>
                <w:color w:val="202124"/>
              </w:rPr>
              <w:t>or</w:t>
            </w:r>
            <w:proofErr w:type="spellEnd"/>
            <w:r w:rsidR="5D3BEC38" w:rsidRPr="37B77F72">
              <w:rPr>
                <w:color w:val="202124"/>
              </w:rPr>
              <w:t>’</w:t>
            </w:r>
            <w:r w:rsidR="0099073A">
              <w:rPr>
                <w:color w:val="202124"/>
              </w:rPr>
              <w:t xml:space="preserve"> and</w:t>
            </w:r>
            <w:r w:rsidR="5D3BEC38" w:rsidRPr="37B77F72">
              <w:rPr>
                <w:color w:val="202124"/>
              </w:rPr>
              <w:t xml:space="preserve"> ‘</w:t>
            </w:r>
            <w:r w:rsidR="5D3BEC38" w:rsidRPr="447D00AB">
              <w:rPr>
                <w:color w:val="202124"/>
              </w:rPr>
              <w:t>or</w:t>
            </w:r>
            <w:r w:rsidR="146E9C9C" w:rsidRPr="447D00AB">
              <w:rPr>
                <w:color w:val="202124"/>
              </w:rPr>
              <w:t>e</w:t>
            </w:r>
            <w:r w:rsidR="5D3BEC38" w:rsidRPr="447D00AB">
              <w:rPr>
                <w:color w:val="202124"/>
              </w:rPr>
              <w:t>’</w:t>
            </w:r>
            <w:r w:rsidR="0099073A">
              <w:rPr>
                <w:color w:val="202124"/>
              </w:rPr>
              <w:t xml:space="preserve"> </w:t>
            </w:r>
            <w:r w:rsidR="5D3BEC38" w:rsidRPr="37B77F72">
              <w:rPr>
                <w:color w:val="202124"/>
              </w:rPr>
              <w:t>are also alternate spellings, as are the</w:t>
            </w:r>
            <w:r w:rsidR="0099073A">
              <w:rPr>
                <w:color w:val="202124"/>
              </w:rPr>
              <w:t xml:space="preserve"> graph ‘a’ and</w:t>
            </w:r>
            <w:r w:rsidR="5D3BEC38" w:rsidRPr="37B77F72">
              <w:rPr>
                <w:color w:val="202124"/>
              </w:rPr>
              <w:t xml:space="preserve"> </w:t>
            </w:r>
            <w:r w:rsidR="111A7337" w:rsidRPr="447D00AB">
              <w:rPr>
                <w:color w:val="202124"/>
              </w:rPr>
              <w:t xml:space="preserve">the </w:t>
            </w:r>
            <w:proofErr w:type="spellStart"/>
            <w:r w:rsidR="5D3BEC38" w:rsidRPr="37B77F72">
              <w:rPr>
                <w:color w:val="202124"/>
              </w:rPr>
              <w:t>quadgraph</w:t>
            </w:r>
            <w:proofErr w:type="spellEnd"/>
            <w:r w:rsidR="5D3BEC38" w:rsidRPr="37B77F72">
              <w:rPr>
                <w:color w:val="202124"/>
              </w:rPr>
              <w:t xml:space="preserve"> ‘</w:t>
            </w:r>
            <w:proofErr w:type="spellStart"/>
            <w:r w:rsidR="5D3BEC38" w:rsidRPr="37B77F72">
              <w:rPr>
                <w:color w:val="202124"/>
              </w:rPr>
              <w:t>ough</w:t>
            </w:r>
            <w:proofErr w:type="spellEnd"/>
            <w:r w:rsidR="25F09837" w:rsidRPr="37B77F72">
              <w:rPr>
                <w:color w:val="202124"/>
              </w:rPr>
              <w:t>’</w:t>
            </w:r>
            <w:r w:rsidR="0099073A">
              <w:rPr>
                <w:color w:val="202124"/>
              </w:rPr>
              <w:t>.</w:t>
            </w:r>
          </w:p>
          <w:p w14:paraId="5AF23213" w14:textId="69FA867E" w:rsidR="0038538B" w:rsidRDefault="0038538B" w:rsidP="0038538B">
            <w:pPr>
              <w:rPr>
                <w:szCs w:val="22"/>
              </w:rPr>
            </w:pPr>
            <w:r w:rsidRPr="00B355F9">
              <w:rPr>
                <w:rStyle w:val="Strong"/>
              </w:rPr>
              <w:t>Note</w:t>
            </w:r>
            <w:r w:rsidRPr="004B53FE">
              <w:rPr>
                <w:szCs w:val="22"/>
              </w:rPr>
              <w:t>:</w:t>
            </w:r>
            <w:r>
              <w:rPr>
                <w:szCs w:val="22"/>
              </w:rPr>
              <w:t xml:space="preserve"> </w:t>
            </w:r>
            <w:r w:rsidR="0053430E">
              <w:rPr>
                <w:szCs w:val="22"/>
              </w:rPr>
              <w:t xml:space="preserve">while </w:t>
            </w:r>
            <w:r>
              <w:rPr>
                <w:szCs w:val="22"/>
              </w:rPr>
              <w:t>the position of graphemes is content not specifically addressed in this bloc</w:t>
            </w:r>
            <w:r w:rsidR="0053430E">
              <w:rPr>
                <w:szCs w:val="22"/>
              </w:rPr>
              <w:t xml:space="preserve">k of learning, </w:t>
            </w:r>
            <w:r>
              <w:rPr>
                <w:szCs w:val="22"/>
              </w:rPr>
              <w:t>this content may also be included</w:t>
            </w:r>
            <w:r w:rsidR="0053430E">
              <w:rPr>
                <w:szCs w:val="22"/>
              </w:rPr>
              <w:t xml:space="preserve"> if appropriate</w:t>
            </w:r>
            <w:r>
              <w:rPr>
                <w:szCs w:val="22"/>
              </w:rPr>
              <w:t>. For example:</w:t>
            </w:r>
          </w:p>
          <w:p w14:paraId="18F1BA65" w14:textId="443B391B" w:rsidR="00A71EC3" w:rsidRDefault="00A71EC3" w:rsidP="00B355F9">
            <w:pPr>
              <w:pStyle w:val="ListBullet"/>
            </w:pPr>
            <w:r>
              <w:t>‘or’ is often used in the middle of words</w:t>
            </w:r>
            <w:r w:rsidR="00577F18">
              <w:t xml:space="preserve"> (</w:t>
            </w:r>
            <w:r w:rsidR="00577F18" w:rsidRPr="00B355F9">
              <w:t>cork</w:t>
            </w:r>
            <w:r w:rsidR="00577F18">
              <w:t>)</w:t>
            </w:r>
          </w:p>
          <w:p w14:paraId="327D043D" w14:textId="7EBD05C4" w:rsidR="00A71EC3" w:rsidRDefault="00A71EC3" w:rsidP="00B355F9">
            <w:pPr>
              <w:pStyle w:val="ListBullet"/>
            </w:pPr>
            <w:r>
              <w:t>‘au’</w:t>
            </w:r>
            <w:r w:rsidR="00367855">
              <w:t xml:space="preserve"> is often used at the beginning or in the </w:t>
            </w:r>
            <w:r w:rsidR="00367855">
              <w:lastRenderedPageBreak/>
              <w:t>middle of words</w:t>
            </w:r>
            <w:r w:rsidR="00577F18">
              <w:t xml:space="preserve"> (</w:t>
            </w:r>
            <w:r w:rsidR="00577F18" w:rsidRPr="00B355F9">
              <w:t>audience, sauce</w:t>
            </w:r>
            <w:r w:rsidR="00577F18">
              <w:t>)</w:t>
            </w:r>
          </w:p>
          <w:p w14:paraId="6CE65E81" w14:textId="50382EA3" w:rsidR="00A71EC3" w:rsidRPr="00B355F9" w:rsidRDefault="00A71EC3" w:rsidP="00B355F9">
            <w:pPr>
              <w:pStyle w:val="ListBullet"/>
            </w:pPr>
            <w:r>
              <w:t>‘aw’</w:t>
            </w:r>
            <w:r w:rsidR="00587D46">
              <w:t xml:space="preserve"> is often used at the end of words or before</w:t>
            </w:r>
            <w:r w:rsidR="007111D5">
              <w:t xml:space="preserve"> </w:t>
            </w:r>
            <w:r w:rsidR="614EE262">
              <w:t xml:space="preserve">the </w:t>
            </w:r>
            <w:r w:rsidR="007111D5">
              <w:t>graphs ‘k’, ‘l’, ‘n’</w:t>
            </w:r>
            <w:r w:rsidR="00577F18">
              <w:t xml:space="preserve"> </w:t>
            </w:r>
            <w:r w:rsidR="00577F18" w:rsidRPr="00B355F9">
              <w:t>(</w:t>
            </w:r>
            <w:r w:rsidR="002937A9" w:rsidRPr="00B355F9">
              <w:t xml:space="preserve">draw, </w:t>
            </w:r>
            <w:r w:rsidR="00751AEE" w:rsidRPr="00B355F9">
              <w:t>squawk, shawl, prawn)</w:t>
            </w:r>
          </w:p>
          <w:p w14:paraId="02B070C9" w14:textId="250F1A64" w:rsidR="0038538B" w:rsidRPr="00B355F9" w:rsidRDefault="00A71EC3" w:rsidP="00B355F9">
            <w:pPr>
              <w:pStyle w:val="ListBullet"/>
            </w:pPr>
            <w:r>
              <w:t>‘</w:t>
            </w:r>
            <w:proofErr w:type="spellStart"/>
            <w:r>
              <w:t>oor</w:t>
            </w:r>
            <w:proofErr w:type="spellEnd"/>
            <w:r>
              <w:t>’</w:t>
            </w:r>
            <w:r w:rsidR="009F171E">
              <w:t xml:space="preserve"> and ‘ore’</w:t>
            </w:r>
            <w:r w:rsidR="00B3297A">
              <w:t xml:space="preserve"> </w:t>
            </w:r>
            <w:r w:rsidR="009F171E">
              <w:t>are</w:t>
            </w:r>
            <w:r w:rsidR="00B3297A">
              <w:t xml:space="preserve"> often used at the end of words (</w:t>
            </w:r>
            <w:r w:rsidR="009F171E" w:rsidRPr="00B355F9">
              <w:t>door, more).</w:t>
            </w:r>
          </w:p>
          <w:p w14:paraId="5B35C0FB" w14:textId="77777777" w:rsidR="004327F5" w:rsidRPr="00B355F9" w:rsidRDefault="004327F5" w:rsidP="00C9472D">
            <w:pPr>
              <w:rPr>
                <w:rStyle w:val="Strong"/>
              </w:rPr>
            </w:pPr>
            <w:r w:rsidRPr="00B355F9">
              <w:rPr>
                <w:rStyle w:val="Strong"/>
              </w:rPr>
              <w:t>Morphological component</w:t>
            </w:r>
          </w:p>
          <w:p w14:paraId="51CB2AC4" w14:textId="264A51D0" w:rsidR="37B77F72" w:rsidRPr="00C9472D" w:rsidRDefault="37B77F72" w:rsidP="00C9472D">
            <w:r w:rsidRPr="00B355F9">
              <w:t>Introduce</w:t>
            </w:r>
            <w:r w:rsidRPr="00C9472D">
              <w:t xml:space="preserve"> </w:t>
            </w:r>
            <w:r w:rsidRPr="00B355F9">
              <w:rPr>
                <w:rStyle w:val="Strong"/>
              </w:rPr>
              <w:t>derivational suffixes</w:t>
            </w:r>
            <w:r w:rsidRPr="00C9472D">
              <w:t>.</w:t>
            </w:r>
            <w:r w:rsidR="00B842FB">
              <w:t xml:space="preserve"> </w:t>
            </w:r>
            <w:r w:rsidRPr="00B842FB">
              <w:t>Introduce suffix</w:t>
            </w:r>
            <w:r w:rsidR="00364775" w:rsidRPr="00B842FB">
              <w:t>es</w:t>
            </w:r>
            <w:r w:rsidRPr="00C9472D">
              <w:t>:</w:t>
            </w:r>
          </w:p>
          <w:p w14:paraId="04834D79" w14:textId="0C43C945" w:rsidR="37B77F72" w:rsidRPr="00B355F9" w:rsidRDefault="37B77F72" w:rsidP="00B355F9">
            <w:pPr>
              <w:pStyle w:val="ListBullet"/>
            </w:pPr>
            <w:r w:rsidRPr="00B355F9">
              <w:t>-</w:t>
            </w:r>
            <w:proofErr w:type="spellStart"/>
            <w:r w:rsidRPr="00B355F9">
              <w:t>ly</w:t>
            </w:r>
            <w:proofErr w:type="spellEnd"/>
            <w:r w:rsidR="00D61459" w:rsidRPr="00B355F9">
              <w:t xml:space="preserve"> </w:t>
            </w:r>
            <w:r w:rsidR="00446CB2" w:rsidRPr="00B355F9">
              <w:t xml:space="preserve">and -ally </w:t>
            </w:r>
            <w:r w:rsidRPr="00B355F9">
              <w:t>meaning ‘a characteristic of</w:t>
            </w:r>
            <w:r w:rsidR="00FE0535" w:rsidRPr="00B355F9">
              <w:t>, how something is</w:t>
            </w:r>
            <w:r w:rsidRPr="00B355F9">
              <w:t>’</w:t>
            </w:r>
          </w:p>
          <w:p w14:paraId="07EABA2C" w14:textId="55259609" w:rsidR="007713F5" w:rsidRDefault="00F7773C" w:rsidP="00D30C89">
            <w:pPr>
              <w:pStyle w:val="ListBullet2"/>
              <w:rPr>
                <w:i/>
              </w:rPr>
            </w:pPr>
            <w:r>
              <w:t>-</w:t>
            </w:r>
            <w:proofErr w:type="spellStart"/>
            <w:r>
              <w:t>ly</w:t>
            </w:r>
            <w:proofErr w:type="spellEnd"/>
            <w:r>
              <w:t xml:space="preserve"> and -ally </w:t>
            </w:r>
            <w:r w:rsidR="007713F5">
              <w:t>attach to</w:t>
            </w:r>
            <w:r w:rsidR="00AF002D">
              <w:t xml:space="preserve"> </w:t>
            </w:r>
            <w:r w:rsidR="003C725C">
              <w:t>adjectives to form adverbs</w:t>
            </w:r>
            <w:r>
              <w:t xml:space="preserve">: </w:t>
            </w:r>
            <w:r w:rsidR="0033631A" w:rsidRPr="00D30C89">
              <w:rPr>
                <w:rStyle w:val="Emphasis"/>
              </w:rPr>
              <w:t>sad-sadly, magic-magically</w:t>
            </w:r>
          </w:p>
          <w:p w14:paraId="19FFCFF3" w14:textId="458B3647" w:rsidR="00005A22" w:rsidRPr="00C9472D" w:rsidRDefault="00005A22" w:rsidP="00D30C89">
            <w:pPr>
              <w:pStyle w:val="ListBullet2"/>
              <w:rPr>
                <w:i/>
              </w:rPr>
            </w:pPr>
            <w:r>
              <w:t>-</w:t>
            </w:r>
            <w:proofErr w:type="spellStart"/>
            <w:r>
              <w:t>ly</w:t>
            </w:r>
            <w:proofErr w:type="spellEnd"/>
            <w:r w:rsidR="005F413B">
              <w:t xml:space="preserve"> attaches to </w:t>
            </w:r>
            <w:r w:rsidR="006407FC">
              <w:t xml:space="preserve">nouns to form adjectives: </w:t>
            </w:r>
            <w:r w:rsidR="006407FC" w:rsidRPr="00D30C89">
              <w:rPr>
                <w:rStyle w:val="Emphasis"/>
              </w:rPr>
              <w:t>friend-friendly</w:t>
            </w:r>
          </w:p>
          <w:p w14:paraId="11397821" w14:textId="1AEE0173" w:rsidR="00DD5C84" w:rsidRDefault="00713401" w:rsidP="00D30C89">
            <w:pPr>
              <w:pStyle w:val="ListBullet2"/>
              <w:rPr>
                <w:i/>
              </w:rPr>
            </w:pPr>
            <w:r>
              <w:t>-al</w:t>
            </w:r>
            <w:r w:rsidR="009A3E4A">
              <w:t xml:space="preserve"> is added</w:t>
            </w:r>
            <w:r>
              <w:t xml:space="preserve"> when </w:t>
            </w:r>
            <w:r w:rsidR="1FFBF0A5">
              <w:t>t</w:t>
            </w:r>
            <w:r w:rsidR="13DB0E57">
              <w:t>he</w:t>
            </w:r>
            <w:r>
              <w:t xml:space="preserve"> base word ends in -</w:t>
            </w:r>
            <w:proofErr w:type="spellStart"/>
            <w:r>
              <w:t>i</w:t>
            </w:r>
            <w:r w:rsidR="00FD707D">
              <w:t>c</w:t>
            </w:r>
            <w:proofErr w:type="spellEnd"/>
            <w:r>
              <w:t xml:space="preserve">: </w:t>
            </w:r>
            <w:r w:rsidRPr="00D30C89">
              <w:rPr>
                <w:rStyle w:val="Emphasis"/>
              </w:rPr>
              <w:t>terrific</w:t>
            </w:r>
            <w:r w:rsidR="00B67175" w:rsidRPr="00D30C89">
              <w:rPr>
                <w:rStyle w:val="Emphasis"/>
              </w:rPr>
              <w:t>-terrifically</w:t>
            </w:r>
            <w:r w:rsidR="00FD707D" w:rsidRPr="00353505">
              <w:rPr>
                <w:i/>
                <w:iCs/>
              </w:rPr>
              <w:t>.</w:t>
            </w:r>
          </w:p>
        </w:tc>
      </w:tr>
      <w:tr w:rsidR="008518BE" w14:paraId="36405400" w14:textId="77777777" w:rsidTr="00143579">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207304E8" w14:textId="54C4AE9D" w:rsidR="37B77F72" w:rsidRPr="00BD07F2" w:rsidRDefault="00D01C7E" w:rsidP="00A463D8">
            <w:r>
              <w:lastRenderedPageBreak/>
              <w:t>R</w:t>
            </w:r>
            <w:r w:rsidR="37B77F72" w:rsidRPr="37B77F72">
              <w:t>-controlled vowel</w:t>
            </w:r>
          </w:p>
          <w:p w14:paraId="599C991A" w14:textId="55D78B11" w:rsidR="37B77F72" w:rsidRPr="00BD07F2" w:rsidRDefault="37B77F72" w:rsidP="00A463D8">
            <w:r w:rsidRPr="37B77F72">
              <w:t xml:space="preserve">/or/ as in </w:t>
            </w:r>
            <w:r w:rsidRPr="00670E9B">
              <w:rPr>
                <w:rStyle w:val="Emphasis"/>
              </w:rPr>
              <w:t>for</w:t>
            </w:r>
            <w:r w:rsidR="00A042E1" w:rsidRPr="00670E9B">
              <w:rPr>
                <w:rStyle w:val="Emphasis"/>
                <w:vertAlign w:val="superscript"/>
              </w:rPr>
              <w:t>#</w:t>
            </w:r>
          </w:p>
        </w:tc>
        <w:tc>
          <w:tcPr>
            <w:tcW w:w="697" w:type="pct"/>
          </w:tcPr>
          <w:p w14:paraId="43DC29EA" w14:textId="3FC83FD8" w:rsidR="0098385F" w:rsidRDefault="0098385F" w:rsidP="0098385F">
            <w:r w:rsidRPr="008547C5">
              <w:t xml:space="preserve">[or, au, aw, </w:t>
            </w:r>
            <w:proofErr w:type="spellStart"/>
            <w:r w:rsidRPr="008547C5">
              <w:t>oor</w:t>
            </w:r>
            <w:proofErr w:type="spellEnd"/>
            <w:r w:rsidRPr="008547C5">
              <w:t>, ore]</w:t>
            </w:r>
          </w:p>
          <w:p w14:paraId="31707875" w14:textId="1708C889" w:rsidR="0F3828F6" w:rsidRDefault="0098385F" w:rsidP="0098385F">
            <w:r>
              <w:t xml:space="preserve">Less common representations [a, al, </w:t>
            </w:r>
            <w:proofErr w:type="spellStart"/>
            <w:r>
              <w:t>ar</w:t>
            </w:r>
            <w:proofErr w:type="spellEnd"/>
            <w:r>
              <w:t xml:space="preserve">, </w:t>
            </w:r>
            <w:proofErr w:type="spellStart"/>
            <w:r>
              <w:t>ough</w:t>
            </w:r>
            <w:proofErr w:type="spellEnd"/>
            <w:r>
              <w:t>]</w:t>
            </w:r>
          </w:p>
        </w:tc>
        <w:tc>
          <w:tcPr>
            <w:tcW w:w="697" w:type="pct"/>
          </w:tcPr>
          <w:p w14:paraId="356CC6AC" w14:textId="77B8CA95" w:rsidR="37B77F72" w:rsidRDefault="37B77F72" w:rsidP="00A463D8">
            <w:r w:rsidRPr="00670E9B">
              <w:rPr>
                <w:rStyle w:val="Strong"/>
              </w:rPr>
              <w:t>Derivational suffixes</w:t>
            </w:r>
            <w:r w:rsidRPr="37B77F72">
              <w:t>: -</w:t>
            </w:r>
            <w:r w:rsidR="00A64E32">
              <w:t>al, -</w:t>
            </w:r>
            <w:proofErr w:type="spellStart"/>
            <w:r w:rsidR="0044544B">
              <w:t>i</w:t>
            </w:r>
            <w:r w:rsidR="00A64E32">
              <w:t>al</w:t>
            </w:r>
            <w:proofErr w:type="spellEnd"/>
          </w:p>
        </w:tc>
        <w:tc>
          <w:tcPr>
            <w:tcW w:w="1070" w:type="pct"/>
          </w:tcPr>
          <w:p w14:paraId="5829A972" w14:textId="34B12121" w:rsidR="009A6E71" w:rsidRPr="0087706E" w:rsidRDefault="37B77F72" w:rsidP="00A463D8">
            <w:r w:rsidRPr="0087706E">
              <w:t xml:space="preserve">popcorn, </w:t>
            </w:r>
            <w:r w:rsidR="00E6766A" w:rsidRPr="0087706E">
              <w:t>memory-memorial</w:t>
            </w:r>
            <w:r w:rsidR="00D94DDC" w:rsidRPr="0087706E">
              <w:t xml:space="preserve">, </w:t>
            </w:r>
            <w:r w:rsidR="00D94DDC" w:rsidRPr="00E07F4C">
              <w:t>orbit-</w:t>
            </w:r>
            <w:r w:rsidR="00D94DDC" w:rsidRPr="0087706E">
              <w:t>orbital</w:t>
            </w:r>
            <w:r w:rsidR="00E261E5" w:rsidRPr="0087706E">
              <w:t xml:space="preserve">, </w:t>
            </w:r>
            <w:r w:rsidR="00CD756B" w:rsidRPr="0087706E">
              <w:t>historic-historical</w:t>
            </w:r>
            <w:r w:rsidR="00694610" w:rsidRPr="0087706E">
              <w:t>, editor-editorial</w:t>
            </w:r>
          </w:p>
          <w:p w14:paraId="4BE021C0" w14:textId="163DFC62" w:rsidR="006844A1" w:rsidRPr="00353505" w:rsidRDefault="00163CDA" w:rsidP="00A463D8">
            <w:r w:rsidRPr="00353505">
              <w:t>h</w:t>
            </w:r>
            <w:r w:rsidR="008A606D" w:rsidRPr="00163CDA">
              <w:t>aunt</w:t>
            </w:r>
            <w:r w:rsidR="006E5AC2" w:rsidRPr="00353505">
              <w:t>, daughter</w:t>
            </w:r>
            <w:r w:rsidR="669490BE">
              <w:t>, author-authorial</w:t>
            </w:r>
          </w:p>
          <w:p w14:paraId="3C8A8C5F" w14:textId="743BB686" w:rsidR="009A6E71" w:rsidRPr="00FD03EA" w:rsidRDefault="37B77F72" w:rsidP="00A463D8">
            <w:r w:rsidRPr="00FD03EA">
              <w:t>s</w:t>
            </w:r>
            <w:r w:rsidR="00A362DB">
              <w:t>qu</w:t>
            </w:r>
            <w:r w:rsidRPr="00FD03EA">
              <w:t>aw</w:t>
            </w:r>
            <w:r w:rsidR="00A362DB">
              <w:t>k</w:t>
            </w:r>
          </w:p>
          <w:p w14:paraId="37712B69" w14:textId="05DCD99E" w:rsidR="009A6E71" w:rsidRPr="001A2FA3" w:rsidRDefault="37B77F72" w:rsidP="00A463D8">
            <w:r w:rsidRPr="001A2FA3">
              <w:t>doorbell</w:t>
            </w:r>
          </w:p>
          <w:p w14:paraId="6822B1C4" w14:textId="022CB32C" w:rsidR="00F60388" w:rsidRPr="001A2FA3" w:rsidRDefault="00F60388" w:rsidP="00A463D8">
            <w:r w:rsidRPr="001A2FA3">
              <w:t>seashore, explore, ignore</w:t>
            </w:r>
          </w:p>
          <w:p w14:paraId="6D027F3F" w14:textId="532089C9" w:rsidR="00F71872" w:rsidRDefault="0020196C" w:rsidP="00A463D8">
            <w:r w:rsidRPr="00353505">
              <w:t>almost</w:t>
            </w:r>
            <w:r w:rsidR="00FC10AE">
              <w:t>, bald</w:t>
            </w:r>
          </w:p>
          <w:p w14:paraId="1DB0F0E9" w14:textId="67F74B2F" w:rsidR="00FC10AE" w:rsidRPr="00353505" w:rsidRDefault="00FC10AE" w:rsidP="00A463D8">
            <w:r>
              <w:t>chalk</w:t>
            </w:r>
          </w:p>
          <w:p w14:paraId="38148DCB" w14:textId="23535DA2" w:rsidR="00F71872" w:rsidRPr="00353505" w:rsidRDefault="0087706E" w:rsidP="00A463D8">
            <w:r w:rsidRPr="00353505">
              <w:t>award, reward, quarter</w:t>
            </w:r>
          </w:p>
          <w:p w14:paraId="3D9EA5E6" w14:textId="6883439A" w:rsidR="00E944DB" w:rsidRPr="00353505" w:rsidRDefault="008A606D" w:rsidP="00670E9B">
            <w:pPr>
              <w:rPr>
                <w:highlight w:val="yellow"/>
              </w:rPr>
            </w:pPr>
            <w:r w:rsidRPr="00157416">
              <w:t>brought, thought</w:t>
            </w:r>
          </w:p>
        </w:tc>
        <w:tc>
          <w:tcPr>
            <w:tcW w:w="1838" w:type="pct"/>
          </w:tcPr>
          <w:p w14:paraId="414A8969" w14:textId="77777777" w:rsidR="00DE5AAD" w:rsidRPr="00670E9B" w:rsidRDefault="00DE5AAD" w:rsidP="00DE5AAD">
            <w:pPr>
              <w:rPr>
                <w:rStyle w:val="Strong"/>
              </w:rPr>
            </w:pPr>
            <w:r w:rsidRPr="00670E9B">
              <w:rPr>
                <w:rStyle w:val="Strong"/>
              </w:rPr>
              <w:t>Phonological component</w:t>
            </w:r>
          </w:p>
          <w:p w14:paraId="7FA7FC5C" w14:textId="75D6A6C0" w:rsidR="00DE5AAD" w:rsidRPr="009C78D9" w:rsidRDefault="00DE5AAD" w:rsidP="00DE5AAD">
            <w:pPr>
              <w:rPr>
                <w:color w:val="202124"/>
              </w:rPr>
            </w:pPr>
            <w:r w:rsidRPr="00670E9B">
              <w:rPr>
                <w:rStyle w:val="Strong"/>
              </w:rPr>
              <w:t>Note</w:t>
            </w:r>
            <w:r>
              <w:rPr>
                <w:color w:val="202124"/>
              </w:rPr>
              <w:t xml:space="preserve">: there is a difference in pronunciation of the ‘al’ as in </w:t>
            </w:r>
            <w:r w:rsidRPr="00670E9B">
              <w:rPr>
                <w:rStyle w:val="Emphasis"/>
              </w:rPr>
              <w:t>walk</w:t>
            </w:r>
            <w:r>
              <w:rPr>
                <w:color w:val="202124"/>
              </w:rPr>
              <w:t xml:space="preserve"> compared to the</w:t>
            </w:r>
            <w:r w:rsidR="004F3D2A">
              <w:rPr>
                <w:color w:val="202124"/>
              </w:rPr>
              <w:t xml:space="preserve"> </w:t>
            </w:r>
            <w:r>
              <w:rPr>
                <w:color w:val="202124"/>
              </w:rPr>
              <w:t>suffix</w:t>
            </w:r>
            <w:r w:rsidR="6BF310C1" w:rsidRPr="446212E1">
              <w:rPr>
                <w:color w:val="202124"/>
              </w:rPr>
              <w:t xml:space="preserve"> </w:t>
            </w:r>
            <w:r w:rsidR="6BF310C1" w:rsidRPr="6F6443AA">
              <w:rPr>
                <w:color w:val="202124"/>
              </w:rPr>
              <w:t>-</w:t>
            </w:r>
            <w:r>
              <w:rPr>
                <w:color w:val="202124"/>
              </w:rPr>
              <w:t>al.</w:t>
            </w:r>
            <w:r w:rsidR="00E07F4C">
              <w:rPr>
                <w:color w:val="202124"/>
              </w:rPr>
              <w:t xml:space="preserve"> </w:t>
            </w:r>
            <w:r w:rsidR="005514AA">
              <w:rPr>
                <w:color w:val="202124"/>
              </w:rPr>
              <w:t xml:space="preserve">The </w:t>
            </w:r>
            <w:r w:rsidR="00E07F4C">
              <w:rPr>
                <w:color w:val="202124"/>
              </w:rPr>
              <w:t>‘</w:t>
            </w:r>
            <w:r w:rsidR="0098302C">
              <w:rPr>
                <w:color w:val="202124"/>
              </w:rPr>
              <w:t xml:space="preserve">al’ as in </w:t>
            </w:r>
            <w:r w:rsidR="0098302C" w:rsidRPr="00670E9B">
              <w:rPr>
                <w:rStyle w:val="Emphasis"/>
              </w:rPr>
              <w:t>walk</w:t>
            </w:r>
            <w:r w:rsidR="0098302C">
              <w:rPr>
                <w:color w:val="202124"/>
              </w:rPr>
              <w:t xml:space="preserve"> is pronounced as /or/, whereas the suffix -al is pronounced as</w:t>
            </w:r>
            <w:r w:rsidR="005514AA">
              <w:rPr>
                <w:color w:val="202124"/>
              </w:rPr>
              <w:t xml:space="preserve"> a</w:t>
            </w:r>
            <w:r w:rsidR="0098302C">
              <w:rPr>
                <w:color w:val="202124"/>
              </w:rPr>
              <w:t xml:space="preserve"> schwa + /l/ (</w:t>
            </w:r>
            <w:r w:rsidR="0003773B">
              <w:rPr>
                <w:color w:val="202124"/>
              </w:rPr>
              <w:t>/</w:t>
            </w:r>
            <w:proofErr w:type="spellStart"/>
            <w:r w:rsidR="0098302C">
              <w:rPr>
                <w:color w:val="202124"/>
              </w:rPr>
              <w:t>ul</w:t>
            </w:r>
            <w:proofErr w:type="spellEnd"/>
            <w:r w:rsidR="0003773B">
              <w:rPr>
                <w:color w:val="202124"/>
              </w:rPr>
              <w:t>/</w:t>
            </w:r>
            <w:r w:rsidR="0098302C">
              <w:rPr>
                <w:color w:val="202124"/>
              </w:rPr>
              <w:t>).</w:t>
            </w:r>
          </w:p>
          <w:p w14:paraId="3F83F1CB" w14:textId="77777777" w:rsidR="00BD1CE6" w:rsidRPr="00C53995" w:rsidRDefault="00BD1CE6" w:rsidP="00A463D8">
            <w:pPr>
              <w:rPr>
                <w:rStyle w:val="Strong"/>
              </w:rPr>
            </w:pPr>
            <w:r w:rsidRPr="00C53995">
              <w:rPr>
                <w:rStyle w:val="Strong"/>
              </w:rPr>
              <w:t>Orthographic component</w:t>
            </w:r>
          </w:p>
          <w:p w14:paraId="56C96CD4" w14:textId="76E16245" w:rsidR="37B77F72" w:rsidRDefault="37B77F72" w:rsidP="00A463D8">
            <w:r w:rsidRPr="37B77F72">
              <w:t xml:space="preserve">Revise </w:t>
            </w:r>
            <w:r w:rsidRPr="00C53995">
              <w:rPr>
                <w:rStyle w:val="Strong"/>
              </w:rPr>
              <w:t>proofreading</w:t>
            </w:r>
            <w:r w:rsidR="00300C5B" w:rsidRPr="00C53995">
              <w:t xml:space="preserve">, </w:t>
            </w:r>
            <w:r w:rsidRPr="00C53995">
              <w:rPr>
                <w:rStyle w:val="Strong"/>
              </w:rPr>
              <w:t xml:space="preserve">identifying </w:t>
            </w:r>
            <w:r w:rsidRPr="00C53995">
              <w:t>and</w:t>
            </w:r>
            <w:r w:rsidRPr="00C53995">
              <w:rPr>
                <w:rStyle w:val="Strong"/>
              </w:rPr>
              <w:t xml:space="preserve"> correcting misspellings</w:t>
            </w:r>
            <w:r w:rsidRPr="37B77F72">
              <w:rPr>
                <w:b/>
                <w:bCs/>
              </w:rPr>
              <w:t xml:space="preserve"> </w:t>
            </w:r>
            <w:r w:rsidRPr="00353505">
              <w:t>when creating written texts</w:t>
            </w:r>
            <w:r w:rsidRPr="00CA4CFA">
              <w:t>.</w:t>
            </w:r>
          </w:p>
          <w:p w14:paraId="050C2BD3" w14:textId="21EBC35D" w:rsidR="007F4C9D" w:rsidRPr="00C53995" w:rsidRDefault="007F4C9D" w:rsidP="00A463D8">
            <w:pPr>
              <w:rPr>
                <w:rStyle w:val="Strong"/>
              </w:rPr>
            </w:pPr>
            <w:r w:rsidRPr="00C53995">
              <w:rPr>
                <w:rStyle w:val="Strong"/>
              </w:rPr>
              <w:t>Morphological component</w:t>
            </w:r>
          </w:p>
          <w:p w14:paraId="095C5E15" w14:textId="1C312A2C" w:rsidR="37B77F72" w:rsidRPr="00C9472D" w:rsidRDefault="37B77F72" w:rsidP="00C9472D">
            <w:r w:rsidRPr="00C9472D">
              <w:t xml:space="preserve">Revise </w:t>
            </w:r>
            <w:r w:rsidRPr="00C53995">
              <w:rPr>
                <w:rStyle w:val="Strong"/>
              </w:rPr>
              <w:t>derivational suffixes</w:t>
            </w:r>
            <w:r w:rsidRPr="00C9472D">
              <w:t xml:space="preserve">. </w:t>
            </w:r>
            <w:r w:rsidR="007B7177" w:rsidRPr="00C9472D">
              <w:t>Introduce suffix</w:t>
            </w:r>
            <w:r w:rsidR="007B7177">
              <w:t>es</w:t>
            </w:r>
            <w:r w:rsidR="007B7177" w:rsidRPr="00C9472D">
              <w:t>:</w:t>
            </w:r>
          </w:p>
          <w:p w14:paraId="5077EA58" w14:textId="60F7B3DE" w:rsidR="37B77F72" w:rsidRPr="00C53995" w:rsidRDefault="37B77F72" w:rsidP="00C53995">
            <w:pPr>
              <w:pStyle w:val="ListBullet"/>
            </w:pPr>
            <w:r w:rsidRPr="00C53995">
              <w:t>-</w:t>
            </w:r>
            <w:r w:rsidR="0036664C" w:rsidRPr="00C53995">
              <w:t>al</w:t>
            </w:r>
            <w:r w:rsidR="00C53995">
              <w:t xml:space="preserve"> and</w:t>
            </w:r>
            <w:r w:rsidR="0036664C" w:rsidRPr="00C53995">
              <w:t xml:space="preserve"> -</w:t>
            </w:r>
            <w:proofErr w:type="spellStart"/>
            <w:r w:rsidR="0036664C" w:rsidRPr="00C53995">
              <w:t>ial</w:t>
            </w:r>
            <w:proofErr w:type="spellEnd"/>
            <w:r w:rsidR="006F4E37" w:rsidRPr="00C53995">
              <w:t xml:space="preserve"> </w:t>
            </w:r>
            <w:r w:rsidRPr="00C53995">
              <w:t>meaning ‘</w:t>
            </w:r>
            <w:r w:rsidR="0036664C" w:rsidRPr="00C53995">
              <w:t xml:space="preserve">having </w:t>
            </w:r>
            <w:r w:rsidRPr="00C53995">
              <w:t>characteris</w:t>
            </w:r>
            <w:r w:rsidR="0036664C" w:rsidRPr="00C53995">
              <w:t>tics of</w:t>
            </w:r>
            <w:r w:rsidR="00EE66FE" w:rsidRPr="00C53995">
              <w:t>; like</w:t>
            </w:r>
            <w:r w:rsidRPr="00C53995">
              <w:t>’</w:t>
            </w:r>
          </w:p>
          <w:p w14:paraId="6F062775" w14:textId="6269F8E8" w:rsidR="28640928" w:rsidRPr="00C9472D" w:rsidRDefault="28640928" w:rsidP="00C53995">
            <w:pPr>
              <w:pStyle w:val="ListBullet2"/>
            </w:pPr>
            <w:r w:rsidRPr="00C9472D">
              <w:t>-</w:t>
            </w:r>
            <w:r w:rsidR="00EE66FE">
              <w:t>al</w:t>
            </w:r>
            <w:r w:rsidRPr="00C9472D">
              <w:t xml:space="preserve"> attach</w:t>
            </w:r>
            <w:r w:rsidR="00FD568C">
              <w:t>es</w:t>
            </w:r>
            <w:r w:rsidRPr="00C9472D">
              <w:t xml:space="preserve"> </w:t>
            </w:r>
            <w:r w:rsidRPr="005514AA">
              <w:t>to</w:t>
            </w:r>
            <w:r w:rsidR="37B77F72" w:rsidRPr="005514AA">
              <w:t xml:space="preserve"> verbs to </w:t>
            </w:r>
            <w:r w:rsidR="37B77F72" w:rsidRPr="00C9472D">
              <w:t xml:space="preserve">form </w:t>
            </w:r>
            <w:r w:rsidR="00633E24">
              <w:t>nouns</w:t>
            </w:r>
            <w:r w:rsidR="37B77F72" w:rsidRPr="00C9472D">
              <w:t xml:space="preserve">: </w:t>
            </w:r>
            <w:r w:rsidR="00A053B1" w:rsidRPr="002F7C4A">
              <w:rPr>
                <w:rStyle w:val="Emphasis"/>
              </w:rPr>
              <w:t>dismiss-dismissal</w:t>
            </w:r>
          </w:p>
          <w:p w14:paraId="0BB377E4" w14:textId="03E3D896" w:rsidR="69336E84" w:rsidRDefault="69336E84" w:rsidP="002F7C4A">
            <w:pPr>
              <w:pStyle w:val="ListBullet2"/>
            </w:pPr>
            <w:r w:rsidRPr="00C9472D">
              <w:t>-</w:t>
            </w:r>
            <w:r w:rsidR="00A053B1">
              <w:t>al</w:t>
            </w:r>
            <w:r w:rsidR="002F7C4A">
              <w:t xml:space="preserve"> and</w:t>
            </w:r>
            <w:r w:rsidR="00A053B1">
              <w:t xml:space="preserve"> -</w:t>
            </w:r>
            <w:proofErr w:type="spellStart"/>
            <w:r w:rsidR="00A053B1">
              <w:t>ial</w:t>
            </w:r>
            <w:proofErr w:type="spellEnd"/>
            <w:r w:rsidR="00A053B1">
              <w:t xml:space="preserve"> attach to nouns</w:t>
            </w:r>
            <w:r w:rsidR="009C3F17">
              <w:t xml:space="preserve"> </w:t>
            </w:r>
            <w:r w:rsidR="00A053B1">
              <w:t>to form adjectives:</w:t>
            </w:r>
            <w:r w:rsidR="002E4640">
              <w:t xml:space="preserve"> </w:t>
            </w:r>
            <w:r w:rsidR="00E12ACB" w:rsidRPr="002F7C4A">
              <w:rPr>
                <w:rStyle w:val="Emphasis"/>
              </w:rPr>
              <w:t>logic-logical</w:t>
            </w:r>
            <w:r w:rsidR="002E4640" w:rsidRPr="002F7C4A">
              <w:rPr>
                <w:rStyle w:val="Emphasis"/>
              </w:rPr>
              <w:t>, race-racial</w:t>
            </w:r>
            <w:r w:rsidR="00E12ACB" w:rsidRPr="002F7C4A">
              <w:rPr>
                <w:rStyle w:val="Emphasis"/>
              </w:rPr>
              <w:t xml:space="preserve">, </w:t>
            </w:r>
            <w:r w:rsidR="00E12ACB" w:rsidRPr="002F7C4A">
              <w:rPr>
                <w:rStyle w:val="Emphasis"/>
              </w:rPr>
              <w:lastRenderedPageBreak/>
              <w:t>event-eventual</w:t>
            </w:r>
            <w:r w:rsidR="005514AA">
              <w:rPr>
                <w:i/>
                <w:iCs/>
              </w:rPr>
              <w:t>.</w:t>
            </w:r>
          </w:p>
          <w:p w14:paraId="1AF598BB" w14:textId="491A051F" w:rsidR="00581768" w:rsidRDefault="00581768" w:rsidP="00353505">
            <w:r w:rsidRPr="005514AA">
              <w:rPr>
                <w:rStyle w:val="Strong"/>
              </w:rPr>
              <w:t>The ‘</w:t>
            </w:r>
            <w:r w:rsidR="0003773B">
              <w:rPr>
                <w:rStyle w:val="Strong"/>
              </w:rPr>
              <w:t xml:space="preserve">change the y to </w:t>
            </w:r>
            <w:proofErr w:type="spellStart"/>
            <w:r w:rsidR="0003773B">
              <w:rPr>
                <w:rStyle w:val="Strong"/>
              </w:rPr>
              <w:t>i</w:t>
            </w:r>
            <w:proofErr w:type="spellEnd"/>
            <w:r w:rsidRPr="005514AA">
              <w:rPr>
                <w:rStyle w:val="Strong"/>
              </w:rPr>
              <w:t>’ generalisation</w:t>
            </w:r>
            <w:r w:rsidRPr="00581768">
              <w:t>: when a base word ends in a consonant and a ‘y’, replace the ‘y’ with an ‘</w:t>
            </w:r>
            <w:proofErr w:type="spellStart"/>
            <w:r w:rsidRPr="00581768">
              <w:t>i</w:t>
            </w:r>
            <w:proofErr w:type="spellEnd"/>
            <w:r w:rsidRPr="00581768">
              <w:t xml:space="preserve">’ before adding </w:t>
            </w:r>
            <w:r>
              <w:t>a</w:t>
            </w:r>
            <w:r w:rsidRPr="00581768">
              <w:t xml:space="preserve"> suffix </w:t>
            </w:r>
            <w:r w:rsidRPr="002F7C4A">
              <w:t>(memory, memorial).</w:t>
            </w:r>
          </w:p>
          <w:p w14:paraId="2252ECD4" w14:textId="1EB5CDBB" w:rsidR="0019055E" w:rsidRDefault="0019055E" w:rsidP="002F7C4A">
            <w:r w:rsidRPr="002F7C4A">
              <w:rPr>
                <w:rStyle w:val="Strong"/>
              </w:rPr>
              <w:t>Note</w:t>
            </w:r>
            <w:r w:rsidRPr="00353505">
              <w:t>:</w:t>
            </w:r>
            <w:r w:rsidR="00EF026F">
              <w:rPr>
                <w:b/>
                <w:bCs/>
              </w:rPr>
              <w:t xml:space="preserve"> </w:t>
            </w:r>
            <w:r w:rsidR="00EF026F" w:rsidRPr="00B40BBD">
              <w:t>-</w:t>
            </w:r>
            <w:proofErr w:type="spellStart"/>
            <w:r w:rsidR="00EF026F" w:rsidRPr="00B40BBD">
              <w:t>ia</w:t>
            </w:r>
            <w:r w:rsidR="00EF026F">
              <w:t>l</w:t>
            </w:r>
            <w:proofErr w:type="spellEnd"/>
            <w:r w:rsidR="00EF026F" w:rsidRPr="00B40BBD">
              <w:t xml:space="preserve"> is a variation of suffix -al.</w:t>
            </w:r>
            <w:r>
              <w:t xml:space="preserve"> </w:t>
            </w:r>
            <w:r w:rsidR="00EF026F">
              <w:t>T</w:t>
            </w:r>
            <w:r>
              <w:t>he ‘</w:t>
            </w:r>
            <w:proofErr w:type="spellStart"/>
            <w:r>
              <w:t>i</w:t>
            </w:r>
            <w:proofErr w:type="spellEnd"/>
            <w:r>
              <w:t>’ in -</w:t>
            </w:r>
            <w:proofErr w:type="spellStart"/>
            <w:r>
              <w:t>ial</w:t>
            </w:r>
            <w:proofErr w:type="spellEnd"/>
            <w:r>
              <w:t xml:space="preserve"> is a connecting vowel letter. Connecting vowel letters can be found in words that have evolved from Latin or Greek.</w:t>
            </w:r>
          </w:p>
        </w:tc>
      </w:tr>
      <w:tr w:rsidR="008518BE" w14:paraId="62932B92" w14:textId="77777777" w:rsidTr="00143579">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70649F42" w14:textId="70042916" w:rsidR="37B77F72" w:rsidRPr="00FD3577" w:rsidRDefault="001137F7" w:rsidP="00FD3577">
            <w:r w:rsidRPr="00FD3577">
              <w:lastRenderedPageBreak/>
              <w:t>Consonant phoneme</w:t>
            </w:r>
          </w:p>
          <w:p w14:paraId="72DC0A80" w14:textId="72558D19" w:rsidR="001137F7" w:rsidRPr="005439B4" w:rsidRDefault="001137F7" w:rsidP="00FD3577">
            <w:pPr>
              <w:rPr>
                <w:lang w:val="es-ES"/>
              </w:rPr>
            </w:pPr>
            <w:r w:rsidRPr="00FD3577">
              <w:t>/t/ as in</w:t>
            </w:r>
            <w:r>
              <w:t xml:space="preserve"> </w:t>
            </w:r>
            <w:r w:rsidR="00633AC2" w:rsidRPr="00FD3577">
              <w:rPr>
                <w:rStyle w:val="Emphasis"/>
              </w:rPr>
              <w:t>tap</w:t>
            </w:r>
          </w:p>
        </w:tc>
        <w:tc>
          <w:tcPr>
            <w:tcW w:w="697" w:type="pct"/>
          </w:tcPr>
          <w:p w14:paraId="65B44E59" w14:textId="3A981C4E" w:rsidR="00633AC2" w:rsidRPr="00FD3577" w:rsidRDefault="00633AC2" w:rsidP="00FD3577">
            <w:r w:rsidRPr="00FD3577">
              <w:t xml:space="preserve">[t, </w:t>
            </w:r>
            <w:proofErr w:type="spellStart"/>
            <w:r w:rsidRPr="00FD3577">
              <w:t>tt</w:t>
            </w:r>
            <w:proofErr w:type="spellEnd"/>
            <w:r w:rsidRPr="00FD3577">
              <w:t>]</w:t>
            </w:r>
          </w:p>
        </w:tc>
        <w:tc>
          <w:tcPr>
            <w:tcW w:w="697" w:type="pct"/>
          </w:tcPr>
          <w:p w14:paraId="14B5FE72" w14:textId="4A7E80F6" w:rsidR="37B77F72" w:rsidRPr="00FD3577" w:rsidRDefault="37B77F72" w:rsidP="00A463D8">
            <w:r w:rsidRPr="00FD3577">
              <w:rPr>
                <w:rStyle w:val="Strong"/>
              </w:rPr>
              <w:t>Inflected suffixes</w:t>
            </w:r>
            <w:r w:rsidRPr="00FD3577">
              <w:t xml:space="preserve">: plurals </w:t>
            </w:r>
            <w:r w:rsidR="00FD3577" w:rsidRPr="00FD3577">
              <w:br/>
            </w:r>
            <w:r w:rsidRPr="00FD3577">
              <w:t>(-s</w:t>
            </w:r>
            <w:r w:rsidR="00C9472D" w:rsidRPr="00FD3577">
              <w:t>, -</w:t>
            </w:r>
            <w:r w:rsidRPr="00FD3577">
              <w:t>es)</w:t>
            </w:r>
          </w:p>
          <w:p w14:paraId="208A9DEB" w14:textId="380BB20B" w:rsidR="37B77F72" w:rsidRDefault="37B77F72" w:rsidP="00A463D8">
            <w:r w:rsidRPr="00FD3577">
              <w:rPr>
                <w:rStyle w:val="Strong"/>
              </w:rPr>
              <w:t>Irregular plurals</w:t>
            </w:r>
            <w:r w:rsidRPr="37B77F72">
              <w:t xml:space="preserve">: </w:t>
            </w:r>
            <w:r w:rsidR="00FD3577" w:rsidRPr="00FD3577">
              <w:t xml:space="preserve">nouns </w:t>
            </w:r>
            <w:r w:rsidRPr="00FD3577">
              <w:t>that change their vowels</w:t>
            </w:r>
          </w:p>
        </w:tc>
        <w:tc>
          <w:tcPr>
            <w:tcW w:w="1070" w:type="pct"/>
          </w:tcPr>
          <w:p w14:paraId="3FD2DB84" w14:textId="6596DE26" w:rsidR="00B062E8" w:rsidRPr="00FD3577" w:rsidRDefault="003E7512" w:rsidP="00FD3577">
            <w:r w:rsidRPr="00FD3577">
              <w:t>t</w:t>
            </w:r>
            <w:r w:rsidR="00B062E8" w:rsidRPr="00FD3577">
              <w:t>omato</w:t>
            </w:r>
            <w:r w:rsidRPr="00FD3577">
              <w:t>-tomatoes, tornado-tornadoes, torpedo-torpedoes</w:t>
            </w:r>
            <w:r w:rsidR="009256B3" w:rsidRPr="00FD3577">
              <w:t>,</w:t>
            </w:r>
            <w:r w:rsidR="00D05604" w:rsidRPr="00FD3577">
              <w:t xml:space="preserve"> potato-potatoes,</w:t>
            </w:r>
            <w:r w:rsidR="009256B3" w:rsidRPr="00FD3577">
              <w:t xml:space="preserve"> chocolate</w:t>
            </w:r>
            <w:r w:rsidR="00D05604" w:rsidRPr="00FD3577">
              <w:t>-chocolates</w:t>
            </w:r>
            <w:r w:rsidR="00FC35B9" w:rsidRPr="00FD3577">
              <w:t>, movement-movements</w:t>
            </w:r>
          </w:p>
          <w:p w14:paraId="12A83387" w14:textId="3E1D6BA0" w:rsidR="00046705" w:rsidRPr="00FD3577" w:rsidRDefault="00046705" w:rsidP="00FD3577">
            <w:r w:rsidRPr="00FD3577">
              <w:t xml:space="preserve">butterfly-butterflies, kitten-kittens, </w:t>
            </w:r>
            <w:r w:rsidR="006F3F43" w:rsidRPr="00FD3577">
              <w:t>settler-settlers,</w:t>
            </w:r>
            <w:r w:rsidR="008175BC" w:rsidRPr="00FD3577">
              <w:t xml:space="preserve"> bottom-bottoms</w:t>
            </w:r>
          </w:p>
          <w:p w14:paraId="50010107" w14:textId="7104DAC2" w:rsidR="00874CD3" w:rsidRPr="00FD3577" w:rsidRDefault="0021448A" w:rsidP="00FD3577">
            <w:r w:rsidRPr="00FD3577">
              <w:rPr>
                <w:rStyle w:val="Strong"/>
              </w:rPr>
              <w:t>Irregular plurals</w:t>
            </w:r>
            <w:r w:rsidRPr="00FD3577">
              <w:t>:</w:t>
            </w:r>
          </w:p>
          <w:p w14:paraId="37117610" w14:textId="16F470B6" w:rsidR="198A1DB5" w:rsidRDefault="0021448A" w:rsidP="00FD3577">
            <w:r w:rsidRPr="00FD3577">
              <w:lastRenderedPageBreak/>
              <w:t>foot-feet, tooth-teeth</w:t>
            </w:r>
            <w:r w:rsidR="008D7CBE" w:rsidRPr="00FD3577">
              <w:t xml:space="preserve">, </w:t>
            </w:r>
            <w:r w:rsidR="00FC35B9" w:rsidRPr="00FD3577">
              <w:t xml:space="preserve">goose-geese, </w:t>
            </w:r>
            <w:r w:rsidR="37B77F72" w:rsidRPr="00FD3577">
              <w:t>woman-women</w:t>
            </w:r>
            <w:r w:rsidR="009E237C" w:rsidRPr="00FD3577">
              <w:t>, man-men</w:t>
            </w:r>
          </w:p>
        </w:tc>
        <w:tc>
          <w:tcPr>
            <w:tcW w:w="1838" w:type="pct"/>
          </w:tcPr>
          <w:p w14:paraId="533240F2" w14:textId="2DB8A8EA" w:rsidR="008C6F96" w:rsidRPr="00FD3577" w:rsidRDefault="008C6F96" w:rsidP="00C2289E">
            <w:pPr>
              <w:rPr>
                <w:rStyle w:val="Strong"/>
              </w:rPr>
            </w:pPr>
            <w:r w:rsidRPr="00FD3577">
              <w:rPr>
                <w:rStyle w:val="Strong"/>
              </w:rPr>
              <w:lastRenderedPageBreak/>
              <w:t>Phonological component</w:t>
            </w:r>
          </w:p>
          <w:p w14:paraId="3B99C4AE" w14:textId="165F5F2E" w:rsidR="00B53DC0" w:rsidRPr="00353505" w:rsidRDefault="00B53DC0" w:rsidP="00C2289E">
            <w:pPr>
              <w:rPr>
                <w:color w:val="202124"/>
              </w:rPr>
            </w:pPr>
            <w:r w:rsidRPr="00FD3577">
              <w:t>Revise</w:t>
            </w:r>
            <w:r w:rsidRPr="37B77F72">
              <w:rPr>
                <w:color w:val="202124"/>
              </w:rPr>
              <w:t xml:space="preserve"> </w:t>
            </w:r>
            <w:r w:rsidRPr="00FD3577">
              <w:rPr>
                <w:rStyle w:val="Strong"/>
              </w:rPr>
              <w:t>segmenting multisyllabic words</w:t>
            </w:r>
            <w:r w:rsidRPr="00FD3577">
              <w:t xml:space="preserve"> into syllables and phonemes.</w:t>
            </w:r>
          </w:p>
          <w:p w14:paraId="2EC9D87E" w14:textId="54A1832D" w:rsidR="008C6F96" w:rsidRPr="00FD3577" w:rsidRDefault="008C6F96" w:rsidP="00C2289E">
            <w:pPr>
              <w:rPr>
                <w:rStyle w:val="Strong"/>
              </w:rPr>
            </w:pPr>
            <w:r w:rsidRPr="00FD3577">
              <w:rPr>
                <w:rStyle w:val="Strong"/>
              </w:rPr>
              <w:t>Orthographic component</w:t>
            </w:r>
          </w:p>
          <w:p w14:paraId="7F3C7EA0" w14:textId="5592F395" w:rsidR="006478C0" w:rsidRPr="00FD3577" w:rsidRDefault="006478C0" w:rsidP="00FD3577">
            <w:r w:rsidRPr="00FD3577">
              <w:t>The graph ‘t’ and digraph ‘</w:t>
            </w:r>
            <w:proofErr w:type="spellStart"/>
            <w:r w:rsidRPr="00FD3577">
              <w:t>tt</w:t>
            </w:r>
            <w:proofErr w:type="spellEnd"/>
            <w:r w:rsidRPr="00FD3577">
              <w:t>’</w:t>
            </w:r>
            <w:r w:rsidR="00C26861" w:rsidRPr="00FD3577">
              <w:t xml:space="preserve"> </w:t>
            </w:r>
            <w:r w:rsidRPr="00FD3577">
              <w:t xml:space="preserve">are used to represent the </w:t>
            </w:r>
            <w:r w:rsidR="00C26861" w:rsidRPr="00FD3577">
              <w:t>consonant</w:t>
            </w:r>
            <w:r w:rsidRPr="00FD3577">
              <w:t xml:space="preserve"> phoneme /</w:t>
            </w:r>
            <w:r w:rsidR="00C26861" w:rsidRPr="00FD3577">
              <w:t>t/.</w:t>
            </w:r>
          </w:p>
          <w:p w14:paraId="5CB3AB83" w14:textId="6C954C0E" w:rsidR="006478C0" w:rsidRDefault="006478C0" w:rsidP="00C2289E">
            <w:pPr>
              <w:rPr>
                <w:szCs w:val="22"/>
              </w:rPr>
            </w:pPr>
            <w:r w:rsidRPr="00FD3577">
              <w:rPr>
                <w:rStyle w:val="Strong"/>
              </w:rPr>
              <w:t>Note</w:t>
            </w:r>
            <w:r w:rsidRPr="00650904">
              <w:t xml:space="preserve">: while the position of graphemes is content not specifically addressed in this block of learning, this </w:t>
            </w:r>
            <w:r w:rsidRPr="00650904">
              <w:lastRenderedPageBreak/>
              <w:t>content may also be included if appropriate. For example:</w:t>
            </w:r>
          </w:p>
          <w:p w14:paraId="5AE4D4D7" w14:textId="36F76F8C" w:rsidR="00C26861" w:rsidRDefault="00C26861" w:rsidP="00650904">
            <w:pPr>
              <w:pStyle w:val="ListBullet"/>
            </w:pPr>
            <w:r>
              <w:t>‘t’ is used at the beginning, in the middle and at the end of words (</w:t>
            </w:r>
            <w:r w:rsidRPr="00650904">
              <w:t>tap,</w:t>
            </w:r>
            <w:r w:rsidR="001A5F67" w:rsidRPr="00650904">
              <w:t xml:space="preserve"> motor, right</w:t>
            </w:r>
            <w:r w:rsidR="001A5F67">
              <w:t>)</w:t>
            </w:r>
          </w:p>
          <w:p w14:paraId="777E2A80" w14:textId="40B24AA9" w:rsidR="001A5F67" w:rsidRPr="00353505" w:rsidRDefault="001A5F67" w:rsidP="00650904">
            <w:pPr>
              <w:pStyle w:val="ListBullet"/>
            </w:pPr>
            <w:r>
              <w:t>‘</w:t>
            </w:r>
            <w:proofErr w:type="spellStart"/>
            <w:r>
              <w:t>tt</w:t>
            </w:r>
            <w:proofErr w:type="spellEnd"/>
            <w:r>
              <w:t>’ is often used at the end of words after a short medial vowel (</w:t>
            </w:r>
            <w:r w:rsidRPr="00650904">
              <w:t>butter</w:t>
            </w:r>
            <w:r>
              <w:t>)</w:t>
            </w:r>
            <w:r w:rsidR="001E05C3">
              <w:t>.</w:t>
            </w:r>
          </w:p>
          <w:p w14:paraId="2DD69DCE" w14:textId="04904C40" w:rsidR="008C6F96" w:rsidRPr="00650904" w:rsidRDefault="008C6F96" w:rsidP="00C2289E">
            <w:pPr>
              <w:rPr>
                <w:rStyle w:val="Strong"/>
              </w:rPr>
            </w:pPr>
            <w:r w:rsidRPr="00650904">
              <w:rPr>
                <w:rStyle w:val="Strong"/>
              </w:rPr>
              <w:t>Morphological component</w:t>
            </w:r>
          </w:p>
          <w:p w14:paraId="231FA373" w14:textId="31232F34" w:rsidR="37B77F72" w:rsidRPr="00C2289E" w:rsidRDefault="37B77F72" w:rsidP="00C2289E">
            <w:r w:rsidRPr="00650904">
              <w:t>The</w:t>
            </w:r>
            <w:r w:rsidRPr="00C2289E">
              <w:t xml:space="preserve"> </w:t>
            </w:r>
            <w:r w:rsidRPr="00650904">
              <w:rPr>
                <w:rStyle w:val="Strong"/>
              </w:rPr>
              <w:t>inflected suffixes</w:t>
            </w:r>
            <w:r w:rsidRPr="00650904">
              <w:t xml:space="preserve"> -s and -es change a noun from singular (one) to plural (more than one).</w:t>
            </w:r>
          </w:p>
          <w:p w14:paraId="151F6799" w14:textId="20BC8C4B" w:rsidR="0089106A" w:rsidRDefault="00342368" w:rsidP="00C2289E">
            <w:pPr>
              <w:rPr>
                <w:rStyle w:val="Strong"/>
              </w:rPr>
            </w:pPr>
            <w:r w:rsidRPr="00650904">
              <w:rPr>
                <w:rStyle w:val="Strong"/>
              </w:rPr>
              <w:t>The ‘words ending with o’ generalisation</w:t>
            </w:r>
            <w:r w:rsidRPr="00650904">
              <w:t>: when a singular noun ends with ‘o’</w:t>
            </w:r>
            <w:r w:rsidR="00650904">
              <w:t>,</w:t>
            </w:r>
            <w:r w:rsidRPr="00650904">
              <w:t xml:space="preserve"> the plural can be created in 2 ways. When a word ends in a vowel and an ‘o’, </w:t>
            </w:r>
            <w:r w:rsidR="00060EE5">
              <w:t xml:space="preserve">the suffix </w:t>
            </w:r>
            <w:r w:rsidRPr="00650904">
              <w:t>-s is added (</w:t>
            </w:r>
            <w:r w:rsidR="00E03B3F" w:rsidRPr="00650904">
              <w:t>radio, radios</w:t>
            </w:r>
            <w:r w:rsidRPr="00650904">
              <w:t>). When a word ends with a consonant and an ‘o’</w:t>
            </w:r>
            <w:r w:rsidR="2BE658D5" w:rsidRPr="00650904">
              <w:t>,</w:t>
            </w:r>
            <w:r w:rsidRPr="00650904">
              <w:t xml:space="preserve"> </w:t>
            </w:r>
            <w:r w:rsidR="00060EE5">
              <w:t xml:space="preserve">the </w:t>
            </w:r>
            <w:proofErr w:type="gramStart"/>
            <w:r w:rsidR="00060EE5">
              <w:t xml:space="preserve">suffix </w:t>
            </w:r>
            <w:r w:rsidRPr="00650904">
              <w:t>-es</w:t>
            </w:r>
            <w:proofErr w:type="gramEnd"/>
            <w:r w:rsidRPr="00650904">
              <w:t xml:space="preserve"> is often added (</w:t>
            </w:r>
            <w:r w:rsidR="0089106A" w:rsidRPr="00650904">
              <w:t>tomato, tomatoes</w:t>
            </w:r>
            <w:r w:rsidRPr="00650904">
              <w:t>).</w:t>
            </w:r>
          </w:p>
          <w:p w14:paraId="25B62B1F" w14:textId="33BA34C7" w:rsidR="37B77F72" w:rsidRPr="00C2289E" w:rsidRDefault="37B77F72" w:rsidP="00C2289E">
            <w:r w:rsidRPr="00650904">
              <w:rPr>
                <w:rStyle w:val="Strong"/>
              </w:rPr>
              <w:t>Introduce irregular plural nouns</w:t>
            </w:r>
            <w:r w:rsidRPr="00650904">
              <w:t xml:space="preserve">. Irregular plural nouns are nouns that do not become plural by adding </w:t>
            </w:r>
            <w:r w:rsidR="00FC1135">
              <w:t>the</w:t>
            </w:r>
            <w:r w:rsidR="00FC1135" w:rsidRPr="00650904">
              <w:t xml:space="preserve"> </w:t>
            </w:r>
            <w:r w:rsidRPr="00650904">
              <w:t>inflected suffix</w:t>
            </w:r>
            <w:r w:rsidR="00FC1135">
              <w:t>es</w:t>
            </w:r>
            <w:r w:rsidRPr="00650904">
              <w:t xml:space="preserve"> -s or -es.</w:t>
            </w:r>
          </w:p>
          <w:p w14:paraId="5DE73116" w14:textId="23F4E90E" w:rsidR="37B77F72" w:rsidRPr="000F59BE" w:rsidRDefault="352420E6" w:rsidP="00C2289E">
            <w:pPr>
              <w:rPr>
                <w:i/>
                <w:iCs/>
              </w:rPr>
            </w:pPr>
            <w:r w:rsidRPr="00650904">
              <w:lastRenderedPageBreak/>
              <w:t>Some singular nouns</w:t>
            </w:r>
            <w:r w:rsidRPr="00C2289E">
              <w:t xml:space="preserve"> </w:t>
            </w:r>
            <w:r w:rsidRPr="00650904">
              <w:rPr>
                <w:rStyle w:val="Strong"/>
              </w:rPr>
              <w:t>change their vowels</w:t>
            </w:r>
            <w:r w:rsidRPr="00650904">
              <w:t xml:space="preserve"> to form plurals (goose</w:t>
            </w:r>
            <w:r w:rsidR="00701E95" w:rsidRPr="00650904">
              <w:t xml:space="preserve">, </w:t>
            </w:r>
            <w:r w:rsidRPr="00650904">
              <w:t>geese).</w:t>
            </w:r>
          </w:p>
        </w:tc>
      </w:tr>
      <w:tr w:rsidR="008518BE" w14:paraId="3026A3A6" w14:textId="77777777" w:rsidTr="00143579">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6CCE571D" w14:textId="524E2B93" w:rsidR="37B77F72" w:rsidRPr="002B2091" w:rsidRDefault="37B77F72" w:rsidP="00A463D8">
            <w:r w:rsidRPr="009043D4">
              <w:lastRenderedPageBreak/>
              <w:t>Revise long vowel phonemes</w:t>
            </w:r>
          </w:p>
          <w:p w14:paraId="23CD28EA" w14:textId="09877589" w:rsidR="37B77F72" w:rsidRPr="005439B4" w:rsidRDefault="37B77F72" w:rsidP="00A463D8">
            <w:pPr>
              <w:rPr>
                <w:lang w:val="es-ES"/>
              </w:rPr>
            </w:pPr>
            <w:r w:rsidRPr="005439B4">
              <w:rPr>
                <w:lang w:val="es-ES"/>
              </w:rPr>
              <w:t>/</w:t>
            </w:r>
            <w:proofErr w:type="spellStart"/>
            <w:r w:rsidRPr="005439B4">
              <w:rPr>
                <w:lang w:val="es-ES"/>
              </w:rPr>
              <w:t>ee</w:t>
            </w:r>
            <w:proofErr w:type="spellEnd"/>
            <w:r w:rsidRPr="005439B4">
              <w:rPr>
                <w:lang w:val="es-ES"/>
              </w:rPr>
              <w:t xml:space="preserve">/ </w:t>
            </w:r>
            <w:r w:rsidR="00B474B8">
              <w:rPr>
                <w:lang w:val="es-ES"/>
              </w:rPr>
              <w:t xml:space="preserve">as in </w:t>
            </w:r>
            <w:r w:rsidR="00B474B8" w:rsidRPr="00353505">
              <w:rPr>
                <w:i/>
                <w:iCs/>
                <w:lang w:val="es-ES"/>
              </w:rPr>
              <w:t>me</w:t>
            </w:r>
            <w:r w:rsidR="000A3D6E" w:rsidRPr="00882C3A">
              <w:rPr>
                <w:vertAlign w:val="superscript"/>
                <w:lang w:val="es-ES"/>
              </w:rPr>
              <w:t>#</w:t>
            </w:r>
          </w:p>
          <w:p w14:paraId="388A57E8" w14:textId="2CB4C7F0" w:rsidR="37B77F72" w:rsidRPr="00924BB0" w:rsidRDefault="37B77F72" w:rsidP="00A463D8">
            <w:r w:rsidRPr="37B77F72">
              <w:t xml:space="preserve">/ay/ </w:t>
            </w:r>
            <w:r w:rsidR="00B474B8">
              <w:t xml:space="preserve">as in </w:t>
            </w:r>
            <w:r w:rsidR="00B474B8" w:rsidRPr="00353505">
              <w:rPr>
                <w:i/>
                <w:iCs/>
              </w:rPr>
              <w:t>say</w:t>
            </w:r>
            <w:r w:rsidR="00D77404">
              <w:t>^</w:t>
            </w:r>
          </w:p>
          <w:p w14:paraId="46575E5F" w14:textId="2E66FA63" w:rsidR="37B77F72" w:rsidRPr="00924BB0" w:rsidRDefault="37B77F72" w:rsidP="00A463D8">
            <w:r w:rsidRPr="00E5000F">
              <w:rPr>
                <w:lang w:val="it-IT"/>
              </w:rPr>
              <w:t xml:space="preserve">/igh/ </w:t>
            </w:r>
            <w:r w:rsidR="00B474B8">
              <w:rPr>
                <w:lang w:val="it-IT"/>
              </w:rPr>
              <w:t xml:space="preserve">as in </w:t>
            </w:r>
            <w:r w:rsidR="00B474B8" w:rsidRPr="00353505">
              <w:rPr>
                <w:i/>
                <w:iCs/>
                <w:lang w:val="it-IT"/>
              </w:rPr>
              <w:t>my</w:t>
            </w:r>
            <w:r w:rsidR="00D77404">
              <w:rPr>
                <w:lang w:val="it-IT"/>
              </w:rPr>
              <w:t>^</w:t>
            </w:r>
          </w:p>
          <w:p w14:paraId="6FCA6C67" w14:textId="3FA06448" w:rsidR="37B77F72" w:rsidRPr="005439B4" w:rsidRDefault="37B77F72" w:rsidP="00A463D8">
            <w:pPr>
              <w:rPr>
                <w:lang w:val="es-ES"/>
              </w:rPr>
            </w:pPr>
            <w:r w:rsidRPr="00E5000F">
              <w:rPr>
                <w:lang w:val="it-IT"/>
              </w:rPr>
              <w:t xml:space="preserve">/ow/ </w:t>
            </w:r>
            <w:r w:rsidR="00E27EF0">
              <w:rPr>
                <w:lang w:val="it-IT"/>
              </w:rPr>
              <w:t xml:space="preserve">as in </w:t>
            </w:r>
            <w:r w:rsidR="00E27EF0" w:rsidRPr="00353505">
              <w:rPr>
                <w:i/>
                <w:iCs/>
                <w:lang w:val="it-IT"/>
              </w:rPr>
              <w:t>own</w:t>
            </w:r>
            <w:r w:rsidR="00D77404">
              <w:rPr>
                <w:lang w:val="it-IT"/>
              </w:rPr>
              <w:t>^</w:t>
            </w:r>
          </w:p>
          <w:p w14:paraId="05760EEE" w14:textId="07340077" w:rsidR="37B77F72" w:rsidRPr="005439B4" w:rsidRDefault="37B77F72" w:rsidP="00A463D8">
            <w:pPr>
              <w:rPr>
                <w:lang w:val="es-ES"/>
              </w:rPr>
            </w:pPr>
            <w:r w:rsidRPr="005439B4">
              <w:rPr>
                <w:lang w:val="es-ES"/>
              </w:rPr>
              <w:t>/</w:t>
            </w:r>
            <w:proofErr w:type="spellStart"/>
            <w:r w:rsidRPr="005439B4">
              <w:rPr>
                <w:lang w:val="es-ES"/>
              </w:rPr>
              <w:t>oo</w:t>
            </w:r>
            <w:proofErr w:type="spellEnd"/>
            <w:r w:rsidRPr="005439B4">
              <w:rPr>
                <w:lang w:val="es-ES"/>
              </w:rPr>
              <w:t xml:space="preserve">/ </w:t>
            </w:r>
            <w:r w:rsidR="00E27EF0" w:rsidRPr="0052393E">
              <w:t xml:space="preserve">as in </w:t>
            </w:r>
            <w:r w:rsidR="00E27EF0" w:rsidRPr="0052393E">
              <w:rPr>
                <w:i/>
                <w:iCs/>
              </w:rPr>
              <w:t>soon</w:t>
            </w:r>
            <w:r w:rsidR="00D77404" w:rsidRPr="0052393E">
              <w:rPr>
                <w:vertAlign w:val="superscript"/>
              </w:rPr>
              <w:t>#</w:t>
            </w:r>
          </w:p>
        </w:tc>
        <w:tc>
          <w:tcPr>
            <w:tcW w:w="697" w:type="pct"/>
          </w:tcPr>
          <w:p w14:paraId="1BF1F265" w14:textId="7E7D1AC6" w:rsidR="37B77F72" w:rsidRDefault="00B474B8" w:rsidP="00B474B8">
            <w:pPr>
              <w:rPr>
                <w:rFonts w:eastAsia="Arial"/>
                <w:szCs w:val="22"/>
              </w:rPr>
            </w:pPr>
            <w:r w:rsidRPr="00A90FE0">
              <w:rPr>
                <w:rFonts w:eastAsia="Arial"/>
                <w:szCs w:val="22"/>
              </w:rPr>
              <w:t>[</w:t>
            </w:r>
            <w:proofErr w:type="spellStart"/>
            <w:r w:rsidRPr="00A90FE0">
              <w:rPr>
                <w:rFonts w:eastAsia="Arial"/>
                <w:szCs w:val="22"/>
              </w:rPr>
              <w:t>ea</w:t>
            </w:r>
            <w:proofErr w:type="spellEnd"/>
            <w:r w:rsidRPr="00A90FE0">
              <w:rPr>
                <w:rFonts w:eastAsia="Arial"/>
                <w:szCs w:val="22"/>
              </w:rPr>
              <w:t xml:space="preserve">, </w:t>
            </w:r>
            <w:proofErr w:type="spellStart"/>
            <w:r w:rsidRPr="00A90FE0">
              <w:rPr>
                <w:rFonts w:eastAsia="Arial"/>
                <w:szCs w:val="22"/>
              </w:rPr>
              <w:t>ee</w:t>
            </w:r>
            <w:proofErr w:type="spellEnd"/>
            <w:r w:rsidRPr="00A90FE0">
              <w:rPr>
                <w:rFonts w:eastAsia="Arial"/>
                <w:szCs w:val="22"/>
              </w:rPr>
              <w:t>, e, y</w:t>
            </w:r>
            <w:r>
              <w:rPr>
                <w:rFonts w:eastAsia="Arial"/>
                <w:szCs w:val="22"/>
              </w:rPr>
              <w:t xml:space="preserve">, </w:t>
            </w:r>
            <w:proofErr w:type="spellStart"/>
            <w:r>
              <w:rPr>
                <w:rFonts w:eastAsia="Arial"/>
                <w:szCs w:val="22"/>
              </w:rPr>
              <w:t>e_e</w:t>
            </w:r>
            <w:proofErr w:type="spellEnd"/>
            <w:r>
              <w:rPr>
                <w:rFonts w:eastAsia="Arial"/>
                <w:szCs w:val="22"/>
              </w:rPr>
              <w:t xml:space="preserve">, </w:t>
            </w:r>
            <w:proofErr w:type="spellStart"/>
            <w:r>
              <w:rPr>
                <w:rFonts w:eastAsia="Arial"/>
                <w:szCs w:val="22"/>
              </w:rPr>
              <w:t>ey</w:t>
            </w:r>
            <w:proofErr w:type="spellEnd"/>
            <w:r>
              <w:rPr>
                <w:rFonts w:eastAsia="Arial"/>
                <w:szCs w:val="22"/>
              </w:rPr>
              <w:t>]</w:t>
            </w:r>
          </w:p>
          <w:p w14:paraId="18DA8E8F" w14:textId="77777777" w:rsidR="00B474B8" w:rsidRDefault="00B474B8" w:rsidP="00B474B8">
            <w:pPr>
              <w:rPr>
                <w:rFonts w:eastAsia="Arial"/>
                <w:szCs w:val="22"/>
              </w:rPr>
            </w:pPr>
            <w:r>
              <w:rPr>
                <w:rFonts w:eastAsia="Arial"/>
                <w:szCs w:val="22"/>
              </w:rPr>
              <w:t>[</w:t>
            </w:r>
            <w:r w:rsidRPr="003A4105">
              <w:rPr>
                <w:rFonts w:eastAsia="Arial"/>
                <w:szCs w:val="22"/>
              </w:rPr>
              <w:t xml:space="preserve">ai, ay, a, a_e, </w:t>
            </w:r>
            <w:proofErr w:type="spellStart"/>
            <w:r w:rsidRPr="003A4105">
              <w:rPr>
                <w:rFonts w:eastAsia="Arial"/>
                <w:szCs w:val="22"/>
              </w:rPr>
              <w:t>ey</w:t>
            </w:r>
            <w:proofErr w:type="spellEnd"/>
            <w:r>
              <w:rPr>
                <w:rFonts w:eastAsia="Arial"/>
                <w:szCs w:val="22"/>
              </w:rPr>
              <w:t xml:space="preserve">, </w:t>
            </w:r>
            <w:proofErr w:type="spellStart"/>
            <w:r w:rsidRPr="00333525">
              <w:rPr>
                <w:rFonts w:eastAsia="Arial"/>
                <w:szCs w:val="22"/>
              </w:rPr>
              <w:t>aigh</w:t>
            </w:r>
            <w:proofErr w:type="spellEnd"/>
            <w:r w:rsidRPr="00333525">
              <w:rPr>
                <w:rFonts w:eastAsia="Arial"/>
                <w:szCs w:val="22"/>
              </w:rPr>
              <w:t xml:space="preserve">, </w:t>
            </w:r>
            <w:proofErr w:type="spellStart"/>
            <w:r w:rsidRPr="00333525">
              <w:rPr>
                <w:rFonts w:eastAsia="Arial"/>
                <w:szCs w:val="22"/>
              </w:rPr>
              <w:t>eigh</w:t>
            </w:r>
            <w:proofErr w:type="spellEnd"/>
            <w:r>
              <w:rPr>
                <w:rFonts w:eastAsia="Arial"/>
                <w:szCs w:val="22"/>
              </w:rPr>
              <w:t xml:space="preserve">, </w:t>
            </w:r>
            <w:proofErr w:type="spellStart"/>
            <w:r>
              <w:rPr>
                <w:rFonts w:eastAsia="Arial"/>
                <w:szCs w:val="22"/>
              </w:rPr>
              <w:t>ei</w:t>
            </w:r>
            <w:proofErr w:type="spellEnd"/>
            <w:r>
              <w:rPr>
                <w:rFonts w:eastAsia="Arial"/>
                <w:szCs w:val="22"/>
              </w:rPr>
              <w:t>]</w:t>
            </w:r>
          </w:p>
          <w:p w14:paraId="4B20607A" w14:textId="77777777" w:rsidR="00B474B8" w:rsidRDefault="00B474B8" w:rsidP="00B474B8">
            <w:r w:rsidRPr="001D07B9">
              <w:t>[</w:t>
            </w:r>
            <w:proofErr w:type="spellStart"/>
            <w:r w:rsidRPr="001D07B9">
              <w:t>i</w:t>
            </w:r>
            <w:proofErr w:type="spellEnd"/>
            <w:r w:rsidRPr="001D07B9">
              <w:t xml:space="preserve">, </w:t>
            </w:r>
            <w:proofErr w:type="spellStart"/>
            <w:r w:rsidRPr="001D07B9">
              <w:t>i_e</w:t>
            </w:r>
            <w:proofErr w:type="spellEnd"/>
            <w:r w:rsidRPr="001D07B9">
              <w:t>,</w:t>
            </w:r>
            <w:r>
              <w:t xml:space="preserve"> </w:t>
            </w:r>
            <w:proofErr w:type="spellStart"/>
            <w:r>
              <w:t>igh</w:t>
            </w:r>
            <w:proofErr w:type="spellEnd"/>
            <w:r>
              <w:t>,</w:t>
            </w:r>
            <w:r w:rsidRPr="001D07B9">
              <w:t xml:space="preserve"> y</w:t>
            </w:r>
            <w:r>
              <w:t xml:space="preserve">, </w:t>
            </w:r>
            <w:proofErr w:type="spellStart"/>
            <w:r>
              <w:t>ie</w:t>
            </w:r>
            <w:proofErr w:type="spellEnd"/>
            <w:r>
              <w:t xml:space="preserve">, </w:t>
            </w:r>
            <w:proofErr w:type="spellStart"/>
            <w:r>
              <w:t>y_e</w:t>
            </w:r>
            <w:proofErr w:type="spellEnd"/>
            <w:r>
              <w:t>]</w:t>
            </w:r>
          </w:p>
          <w:p w14:paraId="79A6DEDC" w14:textId="77777777" w:rsidR="00E27EF0" w:rsidRDefault="00E27EF0" w:rsidP="00E27EF0">
            <w:r w:rsidRPr="00B92EE8">
              <w:rPr>
                <w:lang w:val="es-ES"/>
              </w:rPr>
              <w:t>[</w:t>
            </w:r>
            <w:r>
              <w:rPr>
                <w:lang w:val="es-ES"/>
              </w:rPr>
              <w:t xml:space="preserve">o, </w:t>
            </w:r>
            <w:proofErr w:type="spellStart"/>
            <w:r w:rsidRPr="00B92EE8">
              <w:rPr>
                <w:lang w:val="es-ES"/>
              </w:rPr>
              <w:t>oa</w:t>
            </w:r>
            <w:proofErr w:type="spellEnd"/>
            <w:r w:rsidRPr="00B92EE8">
              <w:rPr>
                <w:lang w:val="es-ES"/>
              </w:rPr>
              <w:t xml:space="preserve">, </w:t>
            </w:r>
            <w:proofErr w:type="spellStart"/>
            <w:r w:rsidRPr="00B92EE8">
              <w:rPr>
                <w:lang w:val="es-ES"/>
              </w:rPr>
              <w:t>o_e</w:t>
            </w:r>
            <w:proofErr w:type="spellEnd"/>
            <w:r w:rsidRPr="00B92EE8">
              <w:rPr>
                <w:lang w:val="es-ES"/>
              </w:rPr>
              <w:t xml:space="preserve">, </w:t>
            </w:r>
            <w:proofErr w:type="spellStart"/>
            <w:r w:rsidRPr="00B92EE8">
              <w:rPr>
                <w:lang w:val="es-ES"/>
              </w:rPr>
              <w:t>o</w:t>
            </w:r>
            <w:r>
              <w:rPr>
                <w:lang w:val="es-ES"/>
              </w:rPr>
              <w:t>w</w:t>
            </w:r>
            <w:proofErr w:type="spellEnd"/>
            <w:r>
              <w:rPr>
                <w:lang w:val="es-ES"/>
              </w:rPr>
              <w:t xml:space="preserve">, </w:t>
            </w:r>
            <w:proofErr w:type="spellStart"/>
            <w:r>
              <w:t>oe</w:t>
            </w:r>
            <w:proofErr w:type="spellEnd"/>
            <w:r>
              <w:t xml:space="preserve">, </w:t>
            </w:r>
            <w:proofErr w:type="spellStart"/>
            <w:r>
              <w:t>ough</w:t>
            </w:r>
            <w:proofErr w:type="spellEnd"/>
            <w:r>
              <w:t>]</w:t>
            </w:r>
          </w:p>
          <w:p w14:paraId="1CB92E2B" w14:textId="77835E4C" w:rsidR="00E27EF0" w:rsidRPr="00D77404" w:rsidRDefault="00E27EF0" w:rsidP="00D77404">
            <w:r w:rsidRPr="00D77404">
              <w:t>[</w:t>
            </w:r>
            <w:proofErr w:type="spellStart"/>
            <w:r w:rsidRPr="00D77404">
              <w:t>oo</w:t>
            </w:r>
            <w:proofErr w:type="spellEnd"/>
            <w:r w:rsidRPr="00D77404">
              <w:t xml:space="preserve">, </w:t>
            </w:r>
            <w:proofErr w:type="spellStart"/>
            <w:r w:rsidRPr="00D77404">
              <w:t>u_e</w:t>
            </w:r>
            <w:proofErr w:type="spellEnd"/>
            <w:r w:rsidRPr="00D77404">
              <w:t xml:space="preserve">, </w:t>
            </w:r>
            <w:proofErr w:type="spellStart"/>
            <w:r w:rsidRPr="00D77404">
              <w:t>ue</w:t>
            </w:r>
            <w:proofErr w:type="spellEnd"/>
            <w:r w:rsidRPr="00D77404">
              <w:t>, </w:t>
            </w:r>
            <w:proofErr w:type="spellStart"/>
            <w:r w:rsidRPr="00D77404">
              <w:t>ew</w:t>
            </w:r>
            <w:proofErr w:type="spellEnd"/>
            <w:r w:rsidRPr="00D77404">
              <w:t xml:space="preserve">, u, o, </w:t>
            </w:r>
            <w:proofErr w:type="spellStart"/>
            <w:r w:rsidRPr="00D77404">
              <w:t>ough</w:t>
            </w:r>
            <w:proofErr w:type="spellEnd"/>
            <w:r w:rsidRPr="00D77404">
              <w:t xml:space="preserve">, </w:t>
            </w:r>
            <w:proofErr w:type="spellStart"/>
            <w:r w:rsidRPr="00D77404">
              <w:t>ui</w:t>
            </w:r>
            <w:proofErr w:type="spellEnd"/>
            <w:r w:rsidRPr="00D77404">
              <w:t xml:space="preserve">, </w:t>
            </w:r>
            <w:proofErr w:type="spellStart"/>
            <w:r w:rsidRPr="00D77404">
              <w:t>ou</w:t>
            </w:r>
            <w:proofErr w:type="spellEnd"/>
            <w:r w:rsidRPr="00D77404">
              <w:t>]</w:t>
            </w:r>
          </w:p>
        </w:tc>
        <w:tc>
          <w:tcPr>
            <w:tcW w:w="697" w:type="pct"/>
          </w:tcPr>
          <w:p w14:paraId="731C8F97" w14:textId="0CFC97E8" w:rsidR="37B77F72" w:rsidRDefault="37B77F72" w:rsidP="00A463D8">
            <w:r w:rsidRPr="00D77404">
              <w:rPr>
                <w:rStyle w:val="Strong"/>
              </w:rPr>
              <w:t>Inflected suffixes</w:t>
            </w:r>
            <w:r w:rsidRPr="37B77F72">
              <w:t xml:space="preserve">: plurals </w:t>
            </w:r>
            <w:r w:rsidR="00D77404">
              <w:br/>
            </w:r>
            <w:r w:rsidRPr="37B77F72">
              <w:t>(-s</w:t>
            </w:r>
            <w:r w:rsidR="00C2289E">
              <w:t>, -</w:t>
            </w:r>
            <w:r w:rsidRPr="37B77F72">
              <w:t>es)</w:t>
            </w:r>
          </w:p>
          <w:p w14:paraId="66D7676B" w14:textId="20790914" w:rsidR="37B77F72" w:rsidRDefault="37B77F72" w:rsidP="00A463D8">
            <w:r w:rsidRPr="00D77404">
              <w:rPr>
                <w:rStyle w:val="Strong"/>
              </w:rPr>
              <w:t>Irregular plurals</w:t>
            </w:r>
            <w:r w:rsidRPr="37B77F72">
              <w:t xml:space="preserve">: </w:t>
            </w:r>
            <w:r w:rsidR="00E803F3">
              <w:t>n</w:t>
            </w:r>
            <w:r w:rsidRPr="37B77F72">
              <w:t>ouns that change their vowels and consonants</w:t>
            </w:r>
          </w:p>
        </w:tc>
        <w:tc>
          <w:tcPr>
            <w:tcW w:w="1070" w:type="pct"/>
          </w:tcPr>
          <w:p w14:paraId="7C03CE1C" w14:textId="7DB5D293" w:rsidR="00FA5187" w:rsidRDefault="00FC4ADB" w:rsidP="00A463D8">
            <w:r>
              <w:t xml:space="preserve">leaf-leaves, </w:t>
            </w:r>
            <w:r w:rsidR="001129C0">
              <w:t>enemy-enemies</w:t>
            </w:r>
            <w:r w:rsidR="00874CD3">
              <w:t>, family-families, mulberry-mulberries, symphony-symphonies</w:t>
            </w:r>
          </w:p>
          <w:p w14:paraId="4091102A" w14:textId="23A1D02D" w:rsidR="00874CD3" w:rsidRDefault="263EE2FF" w:rsidP="00A463D8">
            <w:r>
              <w:t>array-arrays</w:t>
            </w:r>
            <w:r w:rsidR="428833B3">
              <w:t>,</w:t>
            </w:r>
            <w:r w:rsidR="00AA392D">
              <w:t xml:space="preserve"> windowpane</w:t>
            </w:r>
            <w:r w:rsidR="009D41AC">
              <w:t xml:space="preserve">-windowpanes, </w:t>
            </w:r>
            <w:r w:rsidR="00457BAE">
              <w:t>mailbox-mailboxes</w:t>
            </w:r>
          </w:p>
          <w:p w14:paraId="6108F2C8" w14:textId="0A22198D" w:rsidR="00874CD3" w:rsidRDefault="00E50C14" w:rsidP="00A463D8">
            <w:r>
              <w:t>sky</w:t>
            </w:r>
            <w:r w:rsidR="00874CD3">
              <w:t>-skies,</w:t>
            </w:r>
            <w:r w:rsidR="00B84AD1">
              <w:t xml:space="preserve"> </w:t>
            </w:r>
            <w:r w:rsidR="00874CD3" w:rsidRPr="4DB5F6B9">
              <w:t>life-lives, wife-wives</w:t>
            </w:r>
          </w:p>
          <w:p w14:paraId="6DF62936" w14:textId="7B9C8489" w:rsidR="00874CD3" w:rsidRDefault="6B8C298D" w:rsidP="00A463D8">
            <w:r>
              <w:t>project-projects,</w:t>
            </w:r>
            <w:r w:rsidR="7AE6F0D9">
              <w:t xml:space="preserve"> </w:t>
            </w:r>
            <w:r w:rsidR="5D7B426C">
              <w:t xml:space="preserve">loaf-loaves, </w:t>
            </w:r>
            <w:r w:rsidR="00E50C14">
              <w:t>pot</w:t>
            </w:r>
            <w:r w:rsidR="30084A2B">
              <w:t>ato-</w:t>
            </w:r>
            <w:r w:rsidR="00E50C14">
              <w:t>potatoes</w:t>
            </w:r>
          </w:p>
          <w:p w14:paraId="39198397" w14:textId="5FA04D0D" w:rsidR="00874CD3" w:rsidRDefault="00874CD3" w:rsidP="00874CD3">
            <w:r w:rsidRPr="0034629B">
              <w:t>roof-</w:t>
            </w:r>
            <w:r>
              <w:t>roofs</w:t>
            </w:r>
            <w:r w:rsidR="006C7739">
              <w:t>,</w:t>
            </w:r>
            <w:r w:rsidR="00E56A13">
              <w:t xml:space="preserve"> </w:t>
            </w:r>
            <w:r w:rsidR="000E7448">
              <w:t>bloom-blooms</w:t>
            </w:r>
            <w:r w:rsidR="00164D7E">
              <w:t xml:space="preserve">, </w:t>
            </w:r>
            <w:r w:rsidR="00B84AD1">
              <w:t>wound-wounds</w:t>
            </w:r>
          </w:p>
          <w:p w14:paraId="0D8B300F" w14:textId="38E1550D" w:rsidR="00874CD3" w:rsidRDefault="0034629B" w:rsidP="00A463D8">
            <w:r w:rsidRPr="007A7B0F">
              <w:rPr>
                <w:rStyle w:val="Strong"/>
              </w:rPr>
              <w:t>Irregular plurals</w:t>
            </w:r>
            <w:r>
              <w:t>:</w:t>
            </w:r>
          </w:p>
          <w:p w14:paraId="0BC6D3C3" w14:textId="2C3BCF44" w:rsidR="0034629B" w:rsidRDefault="0034629B" w:rsidP="00A463D8">
            <w:r>
              <w:t xml:space="preserve">mouse-mice, </w:t>
            </w:r>
            <w:r w:rsidRPr="00353505">
              <w:t>die-dice, louse-</w:t>
            </w:r>
            <w:r w:rsidRPr="00353505">
              <w:lastRenderedPageBreak/>
              <w:t>lice</w:t>
            </w:r>
          </w:p>
        </w:tc>
        <w:tc>
          <w:tcPr>
            <w:tcW w:w="1838" w:type="pct"/>
          </w:tcPr>
          <w:p w14:paraId="66A24497" w14:textId="2DDA3745" w:rsidR="00500D30" w:rsidRPr="007A7B0F" w:rsidRDefault="00500D30" w:rsidP="00C2289E">
            <w:pPr>
              <w:rPr>
                <w:rStyle w:val="Strong"/>
              </w:rPr>
            </w:pPr>
            <w:r w:rsidRPr="007A7B0F">
              <w:rPr>
                <w:rStyle w:val="Strong"/>
              </w:rPr>
              <w:lastRenderedPageBreak/>
              <w:t>Morphological component</w:t>
            </w:r>
          </w:p>
          <w:p w14:paraId="2E186029" w14:textId="2D2103F9" w:rsidR="37B77F72" w:rsidRPr="00C2289E" w:rsidRDefault="37B77F72" w:rsidP="00C2289E">
            <w:r w:rsidRPr="00C2289E">
              <w:t xml:space="preserve">The </w:t>
            </w:r>
            <w:r w:rsidRPr="007A7B0F">
              <w:rPr>
                <w:rStyle w:val="Strong"/>
              </w:rPr>
              <w:t>inflected suffixes</w:t>
            </w:r>
            <w:r w:rsidRPr="00C2289E">
              <w:t xml:space="preserve"> -s and -es change a noun from singular (one) to plural (more than one).</w:t>
            </w:r>
          </w:p>
          <w:p w14:paraId="1592E5E0" w14:textId="4B2B131C" w:rsidR="007F4FB1" w:rsidRDefault="007F4FB1" w:rsidP="00C2289E">
            <w:r w:rsidRPr="006B01F0">
              <w:rPr>
                <w:rStyle w:val="Strong"/>
              </w:rPr>
              <w:t>The ‘</w:t>
            </w:r>
            <w:r w:rsidR="0003773B">
              <w:rPr>
                <w:rStyle w:val="Strong"/>
              </w:rPr>
              <w:t xml:space="preserve">change the y to </w:t>
            </w:r>
            <w:proofErr w:type="spellStart"/>
            <w:r w:rsidR="0003773B">
              <w:rPr>
                <w:rStyle w:val="Strong"/>
              </w:rPr>
              <w:t>i</w:t>
            </w:r>
            <w:proofErr w:type="spellEnd"/>
            <w:r w:rsidRPr="006B01F0">
              <w:rPr>
                <w:rStyle w:val="Strong"/>
              </w:rPr>
              <w:t>’ generalisation</w:t>
            </w:r>
            <w:r w:rsidRPr="006B01F0">
              <w:t>:</w:t>
            </w:r>
            <w:r w:rsidRPr="007F4FB1">
              <w:t xml:space="preserve"> when a noun ends in a consonant and a ‘y’, replace the ‘y’ with an ‘</w:t>
            </w:r>
            <w:proofErr w:type="spellStart"/>
            <w:r w:rsidRPr="007F4FB1">
              <w:t>i</w:t>
            </w:r>
            <w:proofErr w:type="spellEnd"/>
            <w:r w:rsidRPr="007F4FB1">
              <w:t xml:space="preserve">’ before adding the </w:t>
            </w:r>
            <w:proofErr w:type="gramStart"/>
            <w:r w:rsidRPr="007F4FB1">
              <w:t>suffix -es</w:t>
            </w:r>
            <w:proofErr w:type="gramEnd"/>
            <w:r w:rsidRPr="007F4FB1">
              <w:t xml:space="preserve"> (</w:t>
            </w:r>
            <w:r w:rsidRPr="006B01F0">
              <w:t>enemy, enemies).</w:t>
            </w:r>
          </w:p>
          <w:p w14:paraId="5C242983" w14:textId="0B0F44BD" w:rsidR="003E092F" w:rsidRDefault="003E092F" w:rsidP="00C2289E">
            <w:r w:rsidRPr="006B01F0">
              <w:rPr>
                <w:rStyle w:val="Strong"/>
              </w:rPr>
              <w:t xml:space="preserve">The ‘f to </w:t>
            </w:r>
            <w:proofErr w:type="spellStart"/>
            <w:r w:rsidRPr="006B01F0">
              <w:rPr>
                <w:rStyle w:val="Strong"/>
              </w:rPr>
              <w:t>ve</w:t>
            </w:r>
            <w:proofErr w:type="spellEnd"/>
            <w:r w:rsidRPr="006B01F0">
              <w:rPr>
                <w:rStyle w:val="Strong"/>
              </w:rPr>
              <w:t>’ generalisation</w:t>
            </w:r>
            <w:r w:rsidRPr="003E092F">
              <w:t>: when a singular noun ends with ‘f’ or ‘</w:t>
            </w:r>
            <w:proofErr w:type="spellStart"/>
            <w:r w:rsidRPr="003E092F">
              <w:t>fe</w:t>
            </w:r>
            <w:proofErr w:type="spellEnd"/>
            <w:r w:rsidRPr="003E092F">
              <w:t>’, the plural can be created in 2 ways. Generally, the ‘f’ or ‘</w:t>
            </w:r>
            <w:proofErr w:type="spellStart"/>
            <w:r w:rsidRPr="003E092F">
              <w:t>fe</w:t>
            </w:r>
            <w:proofErr w:type="spellEnd"/>
            <w:r w:rsidRPr="003E092F">
              <w:t xml:space="preserve">’ is replaced with a ‘v’ before adding the </w:t>
            </w:r>
            <w:proofErr w:type="gramStart"/>
            <w:r w:rsidR="00005973" w:rsidRPr="003E092F">
              <w:t xml:space="preserve">suffix </w:t>
            </w:r>
            <w:r w:rsidRPr="003E092F">
              <w:t>-es</w:t>
            </w:r>
            <w:proofErr w:type="gramEnd"/>
            <w:r w:rsidRPr="003E092F">
              <w:t xml:space="preserve"> (</w:t>
            </w:r>
            <w:r w:rsidRPr="006B01F0">
              <w:t>life, lives</w:t>
            </w:r>
            <w:r w:rsidRPr="003E092F">
              <w:t>). In some cases, only</w:t>
            </w:r>
            <w:r w:rsidR="00005973">
              <w:t xml:space="preserve"> the suffix</w:t>
            </w:r>
            <w:r w:rsidRPr="003E092F">
              <w:t xml:space="preserve"> -s is added (</w:t>
            </w:r>
            <w:r w:rsidRPr="006B01F0">
              <w:t>roof</w:t>
            </w:r>
            <w:r w:rsidR="006B01F0">
              <w:t xml:space="preserve">, </w:t>
            </w:r>
            <w:r w:rsidRPr="006B01F0">
              <w:t>roofs</w:t>
            </w:r>
            <w:r w:rsidRPr="003E092F">
              <w:t>).</w:t>
            </w:r>
          </w:p>
          <w:p w14:paraId="7E7716E5" w14:textId="6B85ABB2" w:rsidR="37B77F72" w:rsidRPr="00C2289E" w:rsidRDefault="37B77F72" w:rsidP="00C2289E">
            <w:r w:rsidRPr="006B01F0">
              <w:rPr>
                <w:rStyle w:val="Strong"/>
              </w:rPr>
              <w:t>Irregular plural nouns</w:t>
            </w:r>
            <w:r w:rsidRPr="00C2289E">
              <w:t xml:space="preserve"> are nouns that do not become plural by adding </w:t>
            </w:r>
            <w:r w:rsidR="00FC1135">
              <w:t>the</w:t>
            </w:r>
            <w:r w:rsidR="00FC1135" w:rsidRPr="00C2289E">
              <w:t xml:space="preserve"> </w:t>
            </w:r>
            <w:r w:rsidRPr="00C2289E">
              <w:t>inflected suffix</w:t>
            </w:r>
            <w:r w:rsidR="00FC1135">
              <w:t>es</w:t>
            </w:r>
            <w:r w:rsidRPr="00C2289E">
              <w:t xml:space="preserve"> -s or </w:t>
            </w:r>
            <w:r w:rsidR="00575981">
              <w:br/>
            </w:r>
            <w:r w:rsidRPr="00C2289E">
              <w:t>-es.</w:t>
            </w:r>
          </w:p>
          <w:p w14:paraId="145F7856" w14:textId="13C30629" w:rsidR="37B77F72" w:rsidRDefault="352420E6" w:rsidP="00C2289E">
            <w:pPr>
              <w:rPr>
                <w:i/>
                <w:iCs/>
              </w:rPr>
            </w:pPr>
            <w:r w:rsidRPr="00C2289E">
              <w:lastRenderedPageBreak/>
              <w:t xml:space="preserve">Some singular nouns </w:t>
            </w:r>
            <w:r w:rsidRPr="00801B51">
              <w:rPr>
                <w:rStyle w:val="Strong"/>
              </w:rPr>
              <w:t>change their vowels and</w:t>
            </w:r>
            <w:r w:rsidRPr="00353505">
              <w:rPr>
                <w:b/>
                <w:bCs/>
              </w:rPr>
              <w:t xml:space="preserve"> </w:t>
            </w:r>
            <w:r w:rsidRPr="00801B51">
              <w:rPr>
                <w:rStyle w:val="Strong"/>
              </w:rPr>
              <w:t>consonants</w:t>
            </w:r>
            <w:r w:rsidRPr="00C2289E">
              <w:t xml:space="preserve"> to form the plural (</w:t>
            </w:r>
            <w:r w:rsidRPr="00801B51">
              <w:t>mouse</w:t>
            </w:r>
            <w:r w:rsidR="00CD3616" w:rsidRPr="00801B51">
              <w:t xml:space="preserve">, </w:t>
            </w:r>
            <w:r w:rsidRPr="00801B51">
              <w:t>mice</w:t>
            </w:r>
            <w:r w:rsidRPr="00C2289E">
              <w:t>).</w:t>
            </w:r>
          </w:p>
        </w:tc>
      </w:tr>
    </w:tbl>
    <w:p w14:paraId="089A8E19" w14:textId="50C92EAC" w:rsidR="00D94647" w:rsidRPr="00D94647" w:rsidRDefault="00D94647" w:rsidP="00A463D8">
      <w:pPr>
        <w:spacing w:before="0" w:after="160" w:line="259" w:lineRule="auto"/>
      </w:pPr>
      <w:r>
        <w:lastRenderedPageBreak/>
        <w:br w:type="page"/>
      </w:r>
    </w:p>
    <w:p w14:paraId="256CB5EC" w14:textId="09544B1B" w:rsidR="3ABF4317" w:rsidRPr="006B6D59" w:rsidRDefault="049DA886" w:rsidP="00A463D8">
      <w:pPr>
        <w:pStyle w:val="Heading3"/>
      </w:pPr>
      <w:bookmarkStart w:id="8" w:name="_Toc167188867"/>
      <w:r w:rsidRPr="37B77F72">
        <w:lastRenderedPageBreak/>
        <w:t>Term 3</w:t>
      </w:r>
      <w:r w:rsidR="16C71BC2" w:rsidRPr="37B77F72">
        <w:t xml:space="preserve"> </w:t>
      </w:r>
      <w:r w:rsidR="002A36A9">
        <w:rPr>
          <w:rStyle w:val="Strong"/>
          <w:rFonts w:eastAsia="Arial"/>
          <w:b w:val="0"/>
          <w:bCs w:val="0"/>
        </w:rPr>
        <w:t>(e</w:t>
      </w:r>
      <w:r w:rsidR="002A36A9" w:rsidRPr="37B77F72">
        <w:t>arly</w:t>
      </w:r>
      <w:r w:rsidR="002A36A9">
        <w:t>)</w:t>
      </w:r>
      <w:bookmarkEnd w:id="8"/>
    </w:p>
    <w:p w14:paraId="1752C2A3" w14:textId="77777777" w:rsidR="00312089" w:rsidRPr="00312089" w:rsidRDefault="00312089" w:rsidP="00312089">
      <w:pPr>
        <w:pStyle w:val="FeatureBox2"/>
        <w:rPr>
          <w:rStyle w:val="Strong"/>
        </w:rPr>
      </w:pPr>
      <w:r w:rsidRPr="00312089">
        <w:rPr>
          <w:rStyle w:val="Strong"/>
        </w:rPr>
        <w:t>Phonological component</w:t>
      </w:r>
    </w:p>
    <w:p w14:paraId="5D019EE3" w14:textId="77777777" w:rsidR="00312089" w:rsidRPr="00AA5DE6" w:rsidRDefault="00312089" w:rsidP="00AA5DE6">
      <w:pPr>
        <w:pStyle w:val="FeatureBox2"/>
        <w:numPr>
          <w:ilvl w:val="0"/>
          <w:numId w:val="41"/>
        </w:numPr>
        <w:ind w:left="567" w:hanging="567"/>
        <w:rPr>
          <w:rStyle w:val="Strong"/>
          <w:b w:val="0"/>
          <w:bCs w:val="0"/>
        </w:rPr>
      </w:pPr>
      <w:r w:rsidRPr="00AA5DE6">
        <w:rPr>
          <w:rStyle w:val="Strong"/>
          <w:b w:val="0"/>
          <w:bCs w:val="0"/>
        </w:rPr>
        <w:t>Explain how to segment multisyllabic words into syllables and phonemes, and apply this knowledge when spelling</w:t>
      </w:r>
    </w:p>
    <w:p w14:paraId="2593BDA3" w14:textId="77777777" w:rsidR="00312089" w:rsidRPr="00AA5DE6" w:rsidRDefault="00312089" w:rsidP="00AA5DE6">
      <w:pPr>
        <w:pStyle w:val="FeatureBox2"/>
        <w:numPr>
          <w:ilvl w:val="0"/>
          <w:numId w:val="41"/>
        </w:numPr>
        <w:ind w:left="567" w:hanging="567"/>
        <w:rPr>
          <w:rStyle w:val="Strong"/>
          <w:b w:val="0"/>
          <w:bCs w:val="0"/>
        </w:rPr>
      </w:pPr>
      <w:r w:rsidRPr="00AA5DE6">
        <w:rPr>
          <w:rStyle w:val="Strong"/>
          <w:b w:val="0"/>
          <w:bCs w:val="0"/>
        </w:rPr>
        <w:t>Identify differences in vowel phonemes (short, long, diphthong and schwa vowels)</w:t>
      </w:r>
    </w:p>
    <w:p w14:paraId="785661FD" w14:textId="524E6C0B" w:rsidR="3ABF4317" w:rsidRPr="00D94647" w:rsidRDefault="049DA886" w:rsidP="00312089">
      <w:pPr>
        <w:pStyle w:val="FeatureBox2"/>
        <w:rPr>
          <w:rStyle w:val="Strong"/>
        </w:rPr>
      </w:pPr>
      <w:r w:rsidRPr="00D94647">
        <w:rPr>
          <w:rStyle w:val="Strong"/>
        </w:rPr>
        <w:t>Orthographic component</w:t>
      </w:r>
    </w:p>
    <w:p w14:paraId="1F601EEA" w14:textId="77777777" w:rsidR="00F273F8" w:rsidRDefault="00F273F8" w:rsidP="00BB73A4">
      <w:pPr>
        <w:pStyle w:val="FeatureBox2"/>
        <w:numPr>
          <w:ilvl w:val="0"/>
          <w:numId w:val="7"/>
        </w:numPr>
        <w:ind w:left="567" w:hanging="567"/>
      </w:pPr>
      <w:r w:rsidRPr="00F273F8">
        <w:t>Understand that some graphemes are dependent on their position in a word in English and apply this knowledge when spelling</w:t>
      </w:r>
    </w:p>
    <w:p w14:paraId="40B15201" w14:textId="1534A30E" w:rsidR="3ABF4317" w:rsidRDefault="049DA886" w:rsidP="00BB73A4">
      <w:pPr>
        <w:pStyle w:val="FeatureBox2"/>
        <w:numPr>
          <w:ilvl w:val="0"/>
          <w:numId w:val="7"/>
        </w:numPr>
        <w:ind w:left="567" w:hanging="567"/>
      </w:pPr>
      <w:r w:rsidRPr="37B77F72">
        <w:t>Use spelling reference tools where required and recognise that spellcheck accuracy may depend on understanding the word</w:t>
      </w:r>
      <w:r w:rsidR="007A4764">
        <w:t>*</w:t>
      </w:r>
    </w:p>
    <w:p w14:paraId="49488F18" w14:textId="466B69BA" w:rsidR="007E3FC9" w:rsidRPr="00AA5DE6" w:rsidRDefault="764B0AEA" w:rsidP="00AA5DE6">
      <w:pPr>
        <w:pStyle w:val="FeatureBox2"/>
      </w:pPr>
      <w:r w:rsidRPr="00D94647">
        <w:rPr>
          <w:rStyle w:val="Strong"/>
        </w:rPr>
        <w:t>Morphological component</w:t>
      </w:r>
    </w:p>
    <w:p w14:paraId="58F6D7A5" w14:textId="77777777" w:rsidR="00734A0F" w:rsidRPr="003E1F97" w:rsidRDefault="007E3FC9" w:rsidP="003E1F97">
      <w:pPr>
        <w:pStyle w:val="FeatureBox2"/>
        <w:numPr>
          <w:ilvl w:val="0"/>
          <w:numId w:val="66"/>
        </w:numPr>
        <w:ind w:left="567" w:hanging="567"/>
      </w:pPr>
      <w:r w:rsidRPr="003E1F97">
        <w:t>Identify prefixes that require no change to the base word or root when they are affixed, and apply this knowledge when spelling</w:t>
      </w:r>
    </w:p>
    <w:p w14:paraId="4381DBD5" w14:textId="7AEC5E9E" w:rsidR="71DD90DC" w:rsidRDefault="049DA886" w:rsidP="003E1F97">
      <w:pPr>
        <w:pStyle w:val="FeatureBox2"/>
        <w:numPr>
          <w:ilvl w:val="0"/>
          <w:numId w:val="66"/>
        </w:numPr>
        <w:ind w:left="567" w:hanging="567"/>
      </w:pPr>
      <w:r w:rsidRPr="003E1F97">
        <w:t>Correctly spell taught homophones when creating written texts</w:t>
      </w:r>
      <w:r w:rsidR="007A4764" w:rsidRPr="003E1F97">
        <w:t>*</w:t>
      </w:r>
    </w:p>
    <w:p w14:paraId="0E234B89" w14:textId="2A08D6B8" w:rsidR="00E813FB" w:rsidRDefault="00CD308A" w:rsidP="00CD308A">
      <w:pPr>
        <w:pStyle w:val="Caption"/>
        <w:rPr>
          <w:rFonts w:eastAsia="Arial"/>
          <w:sz w:val="24"/>
          <w:szCs w:val="24"/>
        </w:rPr>
      </w:pPr>
      <w:r>
        <w:t xml:space="preserve">Table </w:t>
      </w:r>
      <w:r>
        <w:fldChar w:fldCharType="begin"/>
      </w:r>
      <w:r>
        <w:instrText xml:space="preserve"> SEQ Table \* ARABIC </w:instrText>
      </w:r>
      <w:r>
        <w:fldChar w:fldCharType="separate"/>
      </w:r>
      <w:r w:rsidR="007D50A3">
        <w:rPr>
          <w:noProof/>
        </w:rPr>
        <w:t>7</w:t>
      </w:r>
      <w:r>
        <w:fldChar w:fldCharType="end"/>
      </w:r>
      <w:r>
        <w:t xml:space="preserve"> </w:t>
      </w:r>
      <w:r w:rsidR="00E813FB">
        <w:t xml:space="preserve">– </w:t>
      </w:r>
      <w:r w:rsidR="00E813FB" w:rsidRPr="00E813FB">
        <w:t xml:space="preserve">Term 3 </w:t>
      </w:r>
      <w:r w:rsidR="007F7CCA">
        <w:t>(early)</w:t>
      </w:r>
      <w:r w:rsidR="007F7CCA" w:rsidRPr="00B91509">
        <w:t xml:space="preserve"> </w:t>
      </w:r>
      <w:r w:rsidR="007F7CCA">
        <w:t>s</w:t>
      </w:r>
      <w:r w:rsidR="007F7CCA"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006B6D59" w:rsidRPr="006B6D59" w14:paraId="41484E18" w14:textId="77777777" w:rsidTr="00801B51">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41ABC881" w14:textId="377D0D8E" w:rsidR="37B77F72" w:rsidRPr="00523F82" w:rsidRDefault="37B77F72" w:rsidP="00523F82">
            <w:r w:rsidRPr="00523F82">
              <w:t>Phonological</w:t>
            </w:r>
          </w:p>
        </w:tc>
        <w:tc>
          <w:tcPr>
            <w:tcW w:w="697" w:type="pct"/>
          </w:tcPr>
          <w:p w14:paraId="70C3B6F0" w14:textId="2D82A2F9" w:rsidR="37B77F72" w:rsidRPr="00523F82" w:rsidRDefault="37B77F72" w:rsidP="00523F82">
            <w:r w:rsidRPr="00523F82">
              <w:t>Orthographic</w:t>
            </w:r>
          </w:p>
        </w:tc>
        <w:tc>
          <w:tcPr>
            <w:tcW w:w="697" w:type="pct"/>
          </w:tcPr>
          <w:p w14:paraId="25B967EF" w14:textId="7351B562" w:rsidR="37B77F72" w:rsidRPr="00523F82" w:rsidRDefault="37B77F72" w:rsidP="00523F82">
            <w:r w:rsidRPr="00523F82">
              <w:t>Morphological</w:t>
            </w:r>
          </w:p>
        </w:tc>
        <w:tc>
          <w:tcPr>
            <w:tcW w:w="1071" w:type="pct"/>
          </w:tcPr>
          <w:p w14:paraId="504BAB3A" w14:textId="52962E96" w:rsidR="37B77F72" w:rsidRPr="00523F82" w:rsidRDefault="37B77F72" w:rsidP="00523F82">
            <w:r w:rsidRPr="00523F82">
              <w:t>Sample words for inquiry</w:t>
            </w:r>
          </w:p>
        </w:tc>
        <w:tc>
          <w:tcPr>
            <w:tcW w:w="1838" w:type="pct"/>
          </w:tcPr>
          <w:p w14:paraId="601504E7" w14:textId="520F8AF4" w:rsidR="37B77F72" w:rsidRPr="00523F82" w:rsidRDefault="37B77F72" w:rsidP="00523F82">
            <w:r w:rsidRPr="00523F82">
              <w:t>Supporting information for teachers</w:t>
            </w:r>
          </w:p>
        </w:tc>
      </w:tr>
      <w:tr w:rsidR="37B77F72" w14:paraId="38DBE600" w14:textId="77777777" w:rsidTr="00801B51">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25FFED4D" w14:textId="3BD004F2" w:rsidR="37B77F72" w:rsidRPr="00801B51" w:rsidRDefault="00841B80" w:rsidP="00801B51">
            <w:r w:rsidRPr="00801B51">
              <w:t>R</w:t>
            </w:r>
            <w:r w:rsidR="37B77F72" w:rsidRPr="00801B51">
              <w:t>-controlled vowel</w:t>
            </w:r>
          </w:p>
          <w:p w14:paraId="39C515BD" w14:textId="4CD17D45" w:rsidR="37B77F72" w:rsidRPr="00887A43" w:rsidRDefault="37B77F72" w:rsidP="00801B51">
            <w:r w:rsidRPr="00801B51">
              <w:lastRenderedPageBreak/>
              <w:t xml:space="preserve">/er/ as in </w:t>
            </w:r>
            <w:r w:rsidRPr="00801B51">
              <w:rPr>
                <w:rStyle w:val="Emphasis"/>
              </w:rPr>
              <w:t>her</w:t>
            </w:r>
            <w:r w:rsidR="00D1058A" w:rsidRPr="00801B51">
              <w:rPr>
                <w:rStyle w:val="Emphasis"/>
                <w:vertAlign w:val="superscript"/>
              </w:rPr>
              <w:t>#</w:t>
            </w:r>
          </w:p>
        </w:tc>
        <w:tc>
          <w:tcPr>
            <w:tcW w:w="697" w:type="pct"/>
          </w:tcPr>
          <w:p w14:paraId="41BC02E3" w14:textId="13F71791" w:rsidR="37B77F72" w:rsidRPr="00801B51" w:rsidRDefault="00841B80" w:rsidP="00801B51">
            <w:r w:rsidRPr="00801B51">
              <w:lastRenderedPageBreak/>
              <w:t xml:space="preserve">[er, </w:t>
            </w:r>
            <w:proofErr w:type="spellStart"/>
            <w:r w:rsidRPr="00801B51">
              <w:t>ir</w:t>
            </w:r>
            <w:proofErr w:type="spellEnd"/>
            <w:r w:rsidRPr="00801B51">
              <w:t xml:space="preserve">, </w:t>
            </w:r>
            <w:proofErr w:type="spellStart"/>
            <w:r w:rsidRPr="00801B51">
              <w:t>ur</w:t>
            </w:r>
            <w:proofErr w:type="spellEnd"/>
            <w:r w:rsidRPr="00801B51">
              <w:t>, or]</w:t>
            </w:r>
          </w:p>
          <w:p w14:paraId="45A8438A" w14:textId="7A6E6AC7" w:rsidR="007715D4" w:rsidRDefault="007715D4" w:rsidP="00801B51">
            <w:r w:rsidRPr="00801B51">
              <w:lastRenderedPageBreak/>
              <w:t>Less common representation [ear]</w:t>
            </w:r>
          </w:p>
        </w:tc>
        <w:tc>
          <w:tcPr>
            <w:tcW w:w="697" w:type="pct"/>
          </w:tcPr>
          <w:p w14:paraId="6C822FF0" w14:textId="6ACAB0E4" w:rsidR="37B77F72" w:rsidRDefault="37B77F72" w:rsidP="00A463D8">
            <w:r w:rsidRPr="00F82D6B">
              <w:rPr>
                <w:rStyle w:val="Strong"/>
              </w:rPr>
              <w:lastRenderedPageBreak/>
              <w:t>Prefix</w:t>
            </w:r>
            <w:r w:rsidRPr="00523F82">
              <w:t xml:space="preserve">: </w:t>
            </w:r>
            <w:r w:rsidR="007739F6" w:rsidRPr="00523F82">
              <w:t>in-</w:t>
            </w:r>
          </w:p>
        </w:tc>
        <w:tc>
          <w:tcPr>
            <w:tcW w:w="1071" w:type="pct"/>
          </w:tcPr>
          <w:p w14:paraId="7136B4AA" w14:textId="094FC136" w:rsidR="00DF6581" w:rsidRPr="00523F82" w:rsidRDefault="00DF6581" w:rsidP="00523F82">
            <w:r w:rsidRPr="00523F82">
              <w:t xml:space="preserve">term, perfume, </w:t>
            </w:r>
            <w:r w:rsidR="00FE0CCA" w:rsidRPr="00523F82">
              <w:t>perfect,</w:t>
            </w:r>
            <w:r w:rsidR="00240D69" w:rsidRPr="00523F82">
              <w:t xml:space="preserve"> </w:t>
            </w:r>
            <w:r w:rsidR="00FE0CCA" w:rsidRPr="00523F82">
              <w:lastRenderedPageBreak/>
              <w:t>(in)fertile</w:t>
            </w:r>
          </w:p>
          <w:p w14:paraId="0FB645E6" w14:textId="6671A3FE" w:rsidR="0059758C" w:rsidRPr="00523F82" w:rsidRDefault="41825F39" w:rsidP="00523F82">
            <w:r w:rsidRPr="00523F82">
              <w:t>b</w:t>
            </w:r>
            <w:r w:rsidR="37B77F72" w:rsidRPr="00523F82">
              <w:t xml:space="preserve">ird, </w:t>
            </w:r>
            <w:r w:rsidR="009B7185" w:rsidRPr="00523F82">
              <w:t>first</w:t>
            </w:r>
            <w:r w:rsidR="001B5954" w:rsidRPr="00523F82">
              <w:t>, (in)firm</w:t>
            </w:r>
          </w:p>
          <w:p w14:paraId="330E5759" w14:textId="1758C2E2" w:rsidR="0059758C" w:rsidRPr="00523F82" w:rsidRDefault="37B77F72" w:rsidP="00523F82">
            <w:r w:rsidRPr="00523F82">
              <w:t>burn, purpose</w:t>
            </w:r>
          </w:p>
          <w:p w14:paraId="295957E1" w14:textId="3EBD2DFC" w:rsidR="00DF6581" w:rsidRPr="00523F82" w:rsidRDefault="00DF6581" w:rsidP="00523F82">
            <w:r w:rsidRPr="00523F82">
              <w:t>worst, worm</w:t>
            </w:r>
            <w:r w:rsidR="00046D72" w:rsidRPr="00523F82">
              <w:t>, (in)correct</w:t>
            </w:r>
          </w:p>
          <w:p w14:paraId="36945649" w14:textId="647ABECA" w:rsidR="009B7185" w:rsidRPr="00523F82" w:rsidRDefault="37B77F72" w:rsidP="00523F82">
            <w:r w:rsidRPr="00523F82">
              <w:t>Earth</w:t>
            </w:r>
            <w:r w:rsidR="008B4985" w:rsidRPr="00523F82">
              <w:t>, learn, yearn</w:t>
            </w:r>
          </w:p>
          <w:p w14:paraId="18E298BB" w14:textId="3EEE2F52" w:rsidR="37B77F72" w:rsidRDefault="005F6B71" w:rsidP="00523F82">
            <w:r w:rsidRPr="00523F82">
              <w:rPr>
                <w:rStyle w:val="Strong"/>
              </w:rPr>
              <w:t>Additional words using prefix in-</w:t>
            </w:r>
            <w:r w:rsidR="37B77F72" w:rsidRPr="00523F82">
              <w:t>:</w:t>
            </w:r>
            <w:r w:rsidR="00886912">
              <w:t xml:space="preserve"> </w:t>
            </w:r>
            <w:r w:rsidR="37B77F72" w:rsidRPr="00523F82">
              <w:t>(in)</w:t>
            </w:r>
            <w:r w:rsidR="00390521" w:rsidRPr="00523F82">
              <w:t>side</w:t>
            </w:r>
            <w:r w:rsidR="00F511FE" w:rsidRPr="00523F82">
              <w:t>,</w:t>
            </w:r>
            <w:r w:rsidR="0086533D" w:rsidRPr="00523F82">
              <w:t xml:space="preserve"> (in)</w:t>
            </w:r>
            <w:r w:rsidR="001A4E58" w:rsidRPr="00523F82">
              <w:t>complete</w:t>
            </w:r>
            <w:r w:rsidR="001176D0" w:rsidRPr="00523F82">
              <w:t>, (in)valid</w:t>
            </w:r>
          </w:p>
        </w:tc>
        <w:tc>
          <w:tcPr>
            <w:tcW w:w="1838" w:type="pct"/>
          </w:tcPr>
          <w:p w14:paraId="5CED1E9B" w14:textId="77777777" w:rsidR="007715D4" w:rsidRPr="006B0F79" w:rsidRDefault="007715D4" w:rsidP="00A463D8">
            <w:pPr>
              <w:rPr>
                <w:rStyle w:val="Strong"/>
              </w:rPr>
            </w:pPr>
            <w:r w:rsidRPr="006B0F79">
              <w:rPr>
                <w:rStyle w:val="Strong"/>
              </w:rPr>
              <w:lastRenderedPageBreak/>
              <w:t>Phonological component</w:t>
            </w:r>
          </w:p>
          <w:p w14:paraId="44A4258B" w14:textId="5B36B5E6" w:rsidR="37B77F72" w:rsidRDefault="37B77F72" w:rsidP="00A463D8">
            <w:pPr>
              <w:rPr>
                <w:color w:val="202124"/>
              </w:rPr>
            </w:pPr>
            <w:r w:rsidRPr="006B0F79">
              <w:lastRenderedPageBreak/>
              <w:t>Revise</w:t>
            </w:r>
            <w:r w:rsidRPr="37B77F72">
              <w:rPr>
                <w:color w:val="202124"/>
              </w:rPr>
              <w:t xml:space="preserve"> </w:t>
            </w:r>
            <w:r w:rsidRPr="006B0F79">
              <w:rPr>
                <w:rStyle w:val="Strong"/>
              </w:rPr>
              <w:t>segmenting multisyllabic words</w:t>
            </w:r>
            <w:r w:rsidRPr="006B0F79">
              <w:t xml:space="preserve"> into syllables and phonemes.</w:t>
            </w:r>
          </w:p>
          <w:p w14:paraId="188DCC15" w14:textId="77777777" w:rsidR="007715D4" w:rsidRPr="006B0F79" w:rsidRDefault="007715D4" w:rsidP="00A463D8">
            <w:pPr>
              <w:rPr>
                <w:rStyle w:val="Strong"/>
              </w:rPr>
            </w:pPr>
            <w:r w:rsidRPr="006B0F79">
              <w:rPr>
                <w:rStyle w:val="Strong"/>
              </w:rPr>
              <w:t>Orthographic component</w:t>
            </w:r>
          </w:p>
          <w:p w14:paraId="2C8B5090" w14:textId="529A2C4A" w:rsidR="37B77F72" w:rsidRPr="006B0F79" w:rsidRDefault="00D34C02" w:rsidP="006B0F79">
            <w:r w:rsidRPr="006B0F79">
              <w:t xml:space="preserve">The vowel </w:t>
            </w:r>
            <w:r w:rsidR="033FA0BF" w:rsidRPr="006B0F79">
              <w:t>digraphs ‘er’, ‘</w:t>
            </w:r>
            <w:proofErr w:type="spellStart"/>
            <w:r w:rsidR="033FA0BF" w:rsidRPr="006B0F79">
              <w:t>ir</w:t>
            </w:r>
            <w:proofErr w:type="spellEnd"/>
            <w:r w:rsidR="033FA0BF" w:rsidRPr="006B0F79">
              <w:t>’, ‘</w:t>
            </w:r>
            <w:proofErr w:type="spellStart"/>
            <w:r w:rsidR="033FA0BF" w:rsidRPr="006B0F79">
              <w:t>ur</w:t>
            </w:r>
            <w:proofErr w:type="spellEnd"/>
            <w:r w:rsidR="033FA0BF" w:rsidRPr="006B0F79">
              <w:t>’ and ‘or’ are representations for the r-controlled vowel</w:t>
            </w:r>
            <w:r w:rsidR="00BC336E" w:rsidRPr="006B0F79">
              <w:t xml:space="preserve"> phoneme</w:t>
            </w:r>
            <w:r w:rsidR="033FA0BF" w:rsidRPr="006B0F79">
              <w:t xml:space="preserve"> /er/. The trigraph ‘ear’ is also used to represent ‘ear’.</w:t>
            </w:r>
          </w:p>
          <w:p w14:paraId="771EDE1B" w14:textId="77777777" w:rsidR="00630D4D" w:rsidRDefault="00630D4D" w:rsidP="00630D4D">
            <w:r w:rsidRPr="006B0F79">
              <w:t>Explore the</w:t>
            </w:r>
            <w:r>
              <w:t xml:space="preserve"> </w:t>
            </w:r>
            <w:r w:rsidRPr="006B0F79">
              <w:rPr>
                <w:rStyle w:val="Strong"/>
              </w:rPr>
              <w:t>position of graphemes</w:t>
            </w:r>
            <w:r w:rsidRPr="006B0F79">
              <w:t xml:space="preserve"> within a word. For example:</w:t>
            </w:r>
          </w:p>
          <w:p w14:paraId="6750B874" w14:textId="77777777" w:rsidR="00BF339F" w:rsidRDefault="00670752" w:rsidP="006B0F79">
            <w:pPr>
              <w:pStyle w:val="ListBullet"/>
            </w:pPr>
            <w:r>
              <w:t>‘er’ is often used in the middle or at the end of words</w:t>
            </w:r>
            <w:r w:rsidR="00AA0487">
              <w:t xml:space="preserve"> (</w:t>
            </w:r>
            <w:r w:rsidR="00AA0487" w:rsidRPr="006B0F79">
              <w:t>t</w:t>
            </w:r>
            <w:r w:rsidR="00AA0487" w:rsidRPr="006B0F79">
              <w:rPr>
                <w:rStyle w:val="Strong"/>
              </w:rPr>
              <w:t>er</w:t>
            </w:r>
            <w:r w:rsidR="00AA0487" w:rsidRPr="006B0F79">
              <w:t>m, h</w:t>
            </w:r>
            <w:r w:rsidR="00AA0487" w:rsidRPr="006B0F79">
              <w:rPr>
                <w:rStyle w:val="Strong"/>
              </w:rPr>
              <w:t>er</w:t>
            </w:r>
            <w:r w:rsidR="00AA0487">
              <w:t xml:space="preserve">). </w:t>
            </w:r>
          </w:p>
          <w:p w14:paraId="1C6D2A72" w14:textId="18FE1AA4" w:rsidR="00630D4D" w:rsidRDefault="00AA0487" w:rsidP="00BF339F">
            <w:pPr>
              <w:pStyle w:val="ListBullet2"/>
            </w:pPr>
            <w:r>
              <w:t>When ‘er’ is at the end of a word it can often make a schwa vowel sound instead of /er/.</w:t>
            </w:r>
          </w:p>
          <w:p w14:paraId="5E9FA04D" w14:textId="3DAFD85D" w:rsidR="00CE0E3C" w:rsidRDefault="00CE0E3C" w:rsidP="00A22EC1">
            <w:pPr>
              <w:pStyle w:val="ListBullet"/>
            </w:pPr>
            <w:r>
              <w:t>‘</w:t>
            </w:r>
            <w:proofErr w:type="spellStart"/>
            <w:r>
              <w:t>ir</w:t>
            </w:r>
            <w:proofErr w:type="spellEnd"/>
            <w:r>
              <w:t>’ is often used in the middle of words (</w:t>
            </w:r>
            <w:r w:rsidRPr="00A22EC1">
              <w:t>bird</w:t>
            </w:r>
            <w:r>
              <w:t>)</w:t>
            </w:r>
          </w:p>
          <w:p w14:paraId="26992640" w14:textId="77777777" w:rsidR="00EE3EC9" w:rsidRDefault="00CE0E3C" w:rsidP="00A22EC1">
            <w:pPr>
              <w:pStyle w:val="ListBullet"/>
            </w:pPr>
            <w:r>
              <w:t>‘</w:t>
            </w:r>
            <w:proofErr w:type="spellStart"/>
            <w:r>
              <w:t>ur</w:t>
            </w:r>
            <w:proofErr w:type="spellEnd"/>
            <w:r>
              <w:t>’</w:t>
            </w:r>
            <w:r w:rsidR="00AD637C">
              <w:t xml:space="preserve"> is used at the beginning, in the middle and at the end of words </w:t>
            </w:r>
            <w:r w:rsidR="00AD637C" w:rsidRPr="00A22EC1">
              <w:t xml:space="preserve">(urn, burp, </w:t>
            </w:r>
            <w:r w:rsidR="006A59C4" w:rsidRPr="00A22EC1">
              <w:t>blur)</w:t>
            </w:r>
          </w:p>
          <w:p w14:paraId="7A00473A" w14:textId="51EB1615" w:rsidR="00841B80" w:rsidRPr="00887A43" w:rsidRDefault="00EE3EC9" w:rsidP="00A22EC1">
            <w:pPr>
              <w:pStyle w:val="ListBullet"/>
            </w:pPr>
            <w:r>
              <w:lastRenderedPageBreak/>
              <w:t>‘or’</w:t>
            </w:r>
            <w:r w:rsidR="00841B80" w:rsidRPr="37B77F72">
              <w:t xml:space="preserve"> is </w:t>
            </w:r>
            <w:r w:rsidR="009866C2">
              <w:t>often used in the middle of words</w:t>
            </w:r>
            <w:r w:rsidR="00AF6EA8">
              <w:t xml:space="preserve"> after a ‘w’ (</w:t>
            </w:r>
            <w:r w:rsidR="00AF6EA8" w:rsidRPr="00A22EC1">
              <w:t>word</w:t>
            </w:r>
            <w:r w:rsidR="00AF6EA8">
              <w:t>).</w:t>
            </w:r>
          </w:p>
          <w:p w14:paraId="5300E702" w14:textId="77777777" w:rsidR="007715D4" w:rsidRPr="00A22EC1" w:rsidRDefault="007715D4" w:rsidP="0033446A">
            <w:pPr>
              <w:rPr>
                <w:rStyle w:val="Strong"/>
              </w:rPr>
            </w:pPr>
            <w:r w:rsidRPr="00A22EC1">
              <w:rPr>
                <w:rStyle w:val="Strong"/>
              </w:rPr>
              <w:t>Morphological component</w:t>
            </w:r>
          </w:p>
          <w:p w14:paraId="382CF067" w14:textId="5A06D407" w:rsidR="37B77F72" w:rsidRPr="0033446A" w:rsidRDefault="37B77F72" w:rsidP="0033446A">
            <w:r w:rsidRPr="00A22EC1">
              <w:t>Revise previously introduced</w:t>
            </w:r>
            <w:r w:rsidRPr="0033446A">
              <w:t xml:space="preserve"> </w:t>
            </w:r>
            <w:r w:rsidRPr="00A22EC1">
              <w:rPr>
                <w:rStyle w:val="Strong"/>
              </w:rPr>
              <w:t>prefixes</w:t>
            </w:r>
            <w:r w:rsidRPr="00A22EC1">
              <w:t>. Introduce prefix:</w:t>
            </w:r>
          </w:p>
          <w:p w14:paraId="44474189" w14:textId="02E418ED" w:rsidR="37B77F72" w:rsidRPr="00B4470A" w:rsidRDefault="003F6C4A" w:rsidP="00B4470A">
            <w:pPr>
              <w:pStyle w:val="ListBullet"/>
            </w:pPr>
            <w:r w:rsidRPr="00B4470A">
              <w:t>in- meaning ‘in’</w:t>
            </w:r>
          </w:p>
          <w:p w14:paraId="0317E089" w14:textId="6B449AA9" w:rsidR="003F6C4A" w:rsidRPr="00B4470A" w:rsidRDefault="003F6C4A" w:rsidP="00B4470A">
            <w:pPr>
              <w:pStyle w:val="ListBullet"/>
            </w:pPr>
            <w:r w:rsidRPr="00B4470A">
              <w:t>in- meaning ‘not’</w:t>
            </w:r>
            <w:r w:rsidR="007739F6" w:rsidRPr="00B4470A">
              <w:t>.</w:t>
            </w:r>
          </w:p>
          <w:p w14:paraId="22A08E79" w14:textId="06B8CCAF" w:rsidR="08979CF7" w:rsidRPr="00B4470A" w:rsidRDefault="08979CF7" w:rsidP="00B4470A">
            <w:r w:rsidRPr="00B4470A">
              <w:t xml:space="preserve">No change is required when affixing this prefix to </w:t>
            </w:r>
            <w:r w:rsidR="000C35B9" w:rsidRPr="00B4470A">
              <w:t xml:space="preserve">a </w:t>
            </w:r>
            <w:r w:rsidRPr="00B4470A">
              <w:t>base word.</w:t>
            </w:r>
          </w:p>
        </w:tc>
      </w:tr>
      <w:tr w:rsidR="37B77F72" w14:paraId="6BE2A48E" w14:textId="77777777" w:rsidTr="00801B51">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0428AC62" w14:textId="7A911CC1" w:rsidR="37B77F72" w:rsidRPr="0069159F" w:rsidRDefault="00776E9D" w:rsidP="00A463D8">
            <w:r>
              <w:lastRenderedPageBreak/>
              <w:t>R</w:t>
            </w:r>
            <w:r w:rsidR="37B77F72" w:rsidRPr="37B77F72">
              <w:t>-controlled vowel</w:t>
            </w:r>
          </w:p>
          <w:p w14:paraId="38A88EC4" w14:textId="29049940" w:rsidR="37B77F72" w:rsidRDefault="37B77F72" w:rsidP="00A463D8">
            <w:r w:rsidRPr="37B77F72">
              <w:t xml:space="preserve">/er/ as in </w:t>
            </w:r>
            <w:r w:rsidRPr="00B4470A">
              <w:rPr>
                <w:rStyle w:val="Emphasis"/>
              </w:rPr>
              <w:t>her</w:t>
            </w:r>
            <w:r w:rsidR="00D1058A" w:rsidRPr="00B4470A">
              <w:rPr>
                <w:rStyle w:val="Emphasis"/>
                <w:vertAlign w:val="superscript"/>
              </w:rPr>
              <w:t>#</w:t>
            </w:r>
          </w:p>
        </w:tc>
        <w:tc>
          <w:tcPr>
            <w:tcW w:w="697" w:type="pct"/>
          </w:tcPr>
          <w:p w14:paraId="5595C949" w14:textId="77777777" w:rsidR="00776E9D" w:rsidRDefault="00776E9D" w:rsidP="00776E9D">
            <w:r w:rsidRPr="37B77F72">
              <w:t xml:space="preserve">[er, </w:t>
            </w:r>
            <w:proofErr w:type="spellStart"/>
            <w:r w:rsidRPr="37B77F72">
              <w:t>ir</w:t>
            </w:r>
            <w:proofErr w:type="spellEnd"/>
            <w:r w:rsidRPr="37B77F72">
              <w:t xml:space="preserve">, </w:t>
            </w:r>
            <w:proofErr w:type="spellStart"/>
            <w:r w:rsidRPr="37B77F72">
              <w:t>ur</w:t>
            </w:r>
            <w:proofErr w:type="spellEnd"/>
            <w:r w:rsidRPr="37B77F72">
              <w:t>, or]</w:t>
            </w:r>
          </w:p>
          <w:p w14:paraId="03049D19" w14:textId="6E4708C6" w:rsidR="37B77F72" w:rsidRDefault="00776E9D" w:rsidP="00776E9D">
            <w:r>
              <w:t>Less common representation [ear]</w:t>
            </w:r>
          </w:p>
        </w:tc>
        <w:tc>
          <w:tcPr>
            <w:tcW w:w="697" w:type="pct"/>
          </w:tcPr>
          <w:p w14:paraId="6522634B" w14:textId="0B4BCB56" w:rsidR="37B77F72" w:rsidRDefault="37B77F72" w:rsidP="00A463D8">
            <w:r w:rsidRPr="00BC02DC">
              <w:rPr>
                <w:rStyle w:val="Strong"/>
              </w:rPr>
              <w:t>Prefix</w:t>
            </w:r>
            <w:r w:rsidRPr="001E10DE">
              <w:t>: in-</w:t>
            </w:r>
          </w:p>
        </w:tc>
        <w:tc>
          <w:tcPr>
            <w:tcW w:w="1071" w:type="pct"/>
          </w:tcPr>
          <w:p w14:paraId="4602AA9A" w14:textId="0988C45B" w:rsidR="00DF15EC" w:rsidRDefault="00DF15EC" w:rsidP="00DF15EC">
            <w:r w:rsidRPr="37B77F72">
              <w:t>germ, mermaid</w:t>
            </w:r>
            <w:r>
              <w:t>,</w:t>
            </w:r>
            <w:r w:rsidR="008172E2">
              <w:t xml:space="preserve"> </w:t>
            </w:r>
            <w:r w:rsidR="000841D7">
              <w:t>(in)expert</w:t>
            </w:r>
          </w:p>
          <w:p w14:paraId="53052AED" w14:textId="21E2BCC2" w:rsidR="0015300D" w:rsidRDefault="63F66A14" w:rsidP="00A463D8">
            <w:r w:rsidRPr="37B77F72">
              <w:t>s</w:t>
            </w:r>
            <w:r w:rsidR="37B77F72" w:rsidRPr="37B77F72">
              <w:t>kirt, squirt</w:t>
            </w:r>
          </w:p>
          <w:p w14:paraId="667D6BCB" w14:textId="7BE454E4" w:rsidR="006D1153" w:rsidRDefault="37B77F72" w:rsidP="00A463D8">
            <w:r w:rsidRPr="37B77F72">
              <w:t>turn, return</w:t>
            </w:r>
            <w:r w:rsidR="00664D39">
              <w:t>,</w:t>
            </w:r>
            <w:r w:rsidRPr="37B77F72">
              <w:t xml:space="preserve"> suburb</w:t>
            </w:r>
          </w:p>
          <w:p w14:paraId="0C9A4F69" w14:textId="5EE18BE2" w:rsidR="00664D39" w:rsidRDefault="006D1153" w:rsidP="00A463D8">
            <w:r>
              <w:t>worth</w:t>
            </w:r>
            <w:r w:rsidR="00A62638">
              <w:t xml:space="preserve">, artwork, </w:t>
            </w:r>
            <w:r w:rsidR="00302BDB">
              <w:t>worship</w:t>
            </w:r>
            <w:r w:rsidR="00046D72">
              <w:t>, (in)form</w:t>
            </w:r>
          </w:p>
          <w:p w14:paraId="2754EB19" w14:textId="12701481" w:rsidR="0015300D" w:rsidRDefault="00664D39" w:rsidP="00A463D8">
            <w:r>
              <w:lastRenderedPageBreak/>
              <w:t>learn, research</w:t>
            </w:r>
          </w:p>
          <w:p w14:paraId="7467A370" w14:textId="7FA1E201" w:rsidR="37B77F72" w:rsidRDefault="00AB70C5" w:rsidP="00A463D8">
            <w:r w:rsidRPr="00BC02DC">
              <w:rPr>
                <w:rStyle w:val="Strong"/>
              </w:rPr>
              <w:t>Additional words using prefix in-</w:t>
            </w:r>
            <w:r w:rsidR="37B77F72" w:rsidRPr="37B77F72">
              <w:t>:</w:t>
            </w:r>
            <w:r w:rsidR="00886912">
              <w:t xml:space="preserve"> </w:t>
            </w:r>
            <w:r w:rsidR="37B77F72" w:rsidRPr="37B77F72">
              <w:t>(i</w:t>
            </w:r>
            <w:r w:rsidR="000841D7">
              <w:t>n</w:t>
            </w:r>
            <w:r w:rsidR="37B77F72" w:rsidRPr="37B77F72">
              <w:t>)</w:t>
            </w:r>
            <w:r w:rsidR="000841D7">
              <w:t>exact</w:t>
            </w:r>
            <w:r w:rsidR="37B77F72" w:rsidRPr="37B77F72">
              <w:t>, (in)</w:t>
            </w:r>
            <w:r w:rsidR="007739F6">
              <w:t>frequent</w:t>
            </w:r>
            <w:r w:rsidR="000159AF">
              <w:t>, (in)sane</w:t>
            </w:r>
            <w:r w:rsidR="00C85BC3">
              <w:t>, (in)habit</w:t>
            </w:r>
          </w:p>
        </w:tc>
        <w:tc>
          <w:tcPr>
            <w:tcW w:w="1838" w:type="pct"/>
          </w:tcPr>
          <w:p w14:paraId="3D3D1E54" w14:textId="77777777" w:rsidR="00776E9D" w:rsidRPr="00BC02DC" w:rsidRDefault="00776E9D" w:rsidP="00A463D8">
            <w:pPr>
              <w:rPr>
                <w:rStyle w:val="Strong"/>
              </w:rPr>
            </w:pPr>
            <w:r w:rsidRPr="00BC02DC">
              <w:rPr>
                <w:rStyle w:val="Strong"/>
              </w:rPr>
              <w:lastRenderedPageBreak/>
              <w:t>Orthographic component</w:t>
            </w:r>
          </w:p>
          <w:p w14:paraId="1F501E8C" w14:textId="6F46FCC1" w:rsidR="00776E9D" w:rsidRPr="00776E9D" w:rsidRDefault="00776E9D" w:rsidP="00A463D8">
            <w:pPr>
              <w:rPr>
                <w:szCs w:val="22"/>
              </w:rPr>
            </w:pPr>
            <w:r w:rsidRPr="001476C9">
              <w:rPr>
                <w:rFonts w:eastAsia="Arial"/>
                <w:szCs w:val="22"/>
              </w:rPr>
              <w:t xml:space="preserve">Revise </w:t>
            </w:r>
            <w:r w:rsidRPr="00BC02DC">
              <w:rPr>
                <w:rStyle w:val="Strong"/>
              </w:rPr>
              <w:t>identifying differences in vowel phonemes</w:t>
            </w:r>
            <w:r w:rsidRPr="001476C9">
              <w:rPr>
                <w:rFonts w:eastAsia="Arial"/>
                <w:b/>
                <w:bCs/>
                <w:szCs w:val="22"/>
              </w:rPr>
              <w:t xml:space="preserve"> </w:t>
            </w:r>
            <w:r w:rsidRPr="00353505">
              <w:rPr>
                <w:rFonts w:eastAsia="Arial"/>
                <w:szCs w:val="22"/>
              </w:rPr>
              <w:t>(short, long, r-controlled, diphthong and schwa vowels).</w:t>
            </w:r>
          </w:p>
          <w:p w14:paraId="612205C7" w14:textId="00683960" w:rsidR="37B77F72" w:rsidRDefault="352420E6" w:rsidP="00A463D8">
            <w:r w:rsidRPr="28423A5F">
              <w:t xml:space="preserve">Introduce </w:t>
            </w:r>
            <w:r w:rsidRPr="00BC02DC">
              <w:rPr>
                <w:rStyle w:val="Strong"/>
              </w:rPr>
              <w:t>use of spelling reference tools</w:t>
            </w:r>
            <w:r w:rsidRPr="28423A5F">
              <w:rPr>
                <w:b/>
                <w:bCs/>
              </w:rPr>
              <w:t xml:space="preserve"> </w:t>
            </w:r>
            <w:r w:rsidRPr="28423A5F">
              <w:t>to identify and correct misspel</w:t>
            </w:r>
            <w:r w:rsidR="00BC02DC">
              <w:t>led</w:t>
            </w:r>
            <w:r w:rsidRPr="28423A5F">
              <w:t xml:space="preserve"> words. Students need to recognise that </w:t>
            </w:r>
            <w:r w:rsidRPr="00041A87">
              <w:rPr>
                <w:rStyle w:val="Strong"/>
              </w:rPr>
              <w:t xml:space="preserve">spellcheck accuracy may </w:t>
            </w:r>
            <w:r w:rsidRPr="00041A87">
              <w:rPr>
                <w:rStyle w:val="Strong"/>
              </w:rPr>
              <w:lastRenderedPageBreak/>
              <w:t>depend on understanding the word</w:t>
            </w:r>
            <w:r w:rsidRPr="28423A5F">
              <w:t xml:space="preserve"> (</w:t>
            </w:r>
            <w:r w:rsidRPr="00BC02DC">
              <w:t>soar or saw</w:t>
            </w:r>
            <w:r w:rsidRPr="28423A5F">
              <w:t>). Spelling reference tools may include word walls, print or online dictionaries and assistive technologies.</w:t>
            </w:r>
          </w:p>
          <w:p w14:paraId="42FF1D5B" w14:textId="306B6795" w:rsidR="00776E9D" w:rsidRPr="00BC02DC" w:rsidRDefault="00776E9D" w:rsidP="0033446A">
            <w:pPr>
              <w:rPr>
                <w:rStyle w:val="Strong"/>
              </w:rPr>
            </w:pPr>
            <w:r w:rsidRPr="00BC02DC">
              <w:rPr>
                <w:rStyle w:val="Strong"/>
              </w:rPr>
              <w:t>Morphological component</w:t>
            </w:r>
          </w:p>
          <w:p w14:paraId="487884F5" w14:textId="35DB8EB9" w:rsidR="37B77F72" w:rsidRPr="0033446A" w:rsidRDefault="37B77F72" w:rsidP="0033446A">
            <w:r w:rsidRPr="0033446A">
              <w:t xml:space="preserve">Revise </w:t>
            </w:r>
            <w:r w:rsidRPr="00BC02DC">
              <w:rPr>
                <w:rStyle w:val="Strong"/>
              </w:rPr>
              <w:t>prefix</w:t>
            </w:r>
            <w:r w:rsidRPr="0033446A">
              <w:t>:</w:t>
            </w:r>
          </w:p>
          <w:p w14:paraId="3E8D7E76" w14:textId="77777777" w:rsidR="007739F6" w:rsidRPr="00BC02DC" w:rsidRDefault="007739F6" w:rsidP="00BC02DC">
            <w:pPr>
              <w:pStyle w:val="ListBullet"/>
            </w:pPr>
            <w:r w:rsidRPr="00BC02DC">
              <w:t>in- meaning ‘in’</w:t>
            </w:r>
          </w:p>
          <w:p w14:paraId="55395BE5" w14:textId="77777777" w:rsidR="007739F6" w:rsidRPr="00BC02DC" w:rsidRDefault="007739F6" w:rsidP="00BC02DC">
            <w:pPr>
              <w:pStyle w:val="ListBullet"/>
            </w:pPr>
            <w:r w:rsidRPr="00BC02DC">
              <w:t>in- meaning ‘not’.</w:t>
            </w:r>
          </w:p>
          <w:p w14:paraId="19D3A5A3" w14:textId="0DC0391E" w:rsidR="08979CF7" w:rsidRPr="0033446A" w:rsidRDefault="08979CF7" w:rsidP="0033446A">
            <w:r w:rsidRPr="0033446A">
              <w:t xml:space="preserve">No change is required when affixing this prefix to </w:t>
            </w:r>
            <w:r w:rsidR="00424395">
              <w:t>a</w:t>
            </w:r>
            <w:r w:rsidR="00424395" w:rsidRPr="0033446A">
              <w:t xml:space="preserve"> </w:t>
            </w:r>
            <w:r w:rsidRPr="0033446A">
              <w:t>base word</w:t>
            </w:r>
            <w:r w:rsidR="37B77F72" w:rsidRPr="0033446A">
              <w:t>.</w:t>
            </w:r>
          </w:p>
        </w:tc>
      </w:tr>
      <w:tr w:rsidR="37B77F72" w14:paraId="5E67BE27" w14:textId="77777777" w:rsidTr="00801B51">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1BA7D6B8" w14:textId="225BE979" w:rsidR="37B77F72" w:rsidRPr="00BC02DC" w:rsidRDefault="00785874" w:rsidP="00BC02DC">
            <w:r w:rsidRPr="00BC02DC">
              <w:lastRenderedPageBreak/>
              <w:t>R</w:t>
            </w:r>
            <w:r w:rsidR="37B77F72" w:rsidRPr="00BC02DC">
              <w:t>-controlled vowel</w:t>
            </w:r>
          </w:p>
          <w:p w14:paraId="179B4D64" w14:textId="3519F7FE" w:rsidR="37B77F72" w:rsidRDefault="37B77F72" w:rsidP="00BC02DC">
            <w:r w:rsidRPr="00BC02DC">
              <w:t>/air/ as in</w:t>
            </w:r>
            <w:r w:rsidRPr="37B77F72">
              <w:t xml:space="preserve"> </w:t>
            </w:r>
            <w:r w:rsidRPr="00BC02DC">
              <w:rPr>
                <w:rStyle w:val="Emphasis"/>
              </w:rPr>
              <w:t>pair</w:t>
            </w:r>
            <w:r w:rsidR="001448DD" w:rsidRPr="00BC02DC">
              <w:rPr>
                <w:rStyle w:val="Emphasis"/>
                <w:vertAlign w:val="superscript"/>
              </w:rPr>
              <w:t>#</w:t>
            </w:r>
          </w:p>
        </w:tc>
        <w:tc>
          <w:tcPr>
            <w:tcW w:w="697" w:type="pct"/>
          </w:tcPr>
          <w:p w14:paraId="207F0D16" w14:textId="0870AA8C" w:rsidR="37B77F72" w:rsidRPr="00BC02DC" w:rsidRDefault="00785874" w:rsidP="00BC02DC">
            <w:r w:rsidRPr="00BC02DC">
              <w:t>[air, are, ear, ere]</w:t>
            </w:r>
          </w:p>
        </w:tc>
        <w:tc>
          <w:tcPr>
            <w:tcW w:w="697" w:type="pct"/>
          </w:tcPr>
          <w:p w14:paraId="7661BB7C" w14:textId="41E77CE5" w:rsidR="37B77F72" w:rsidRPr="009D7447" w:rsidRDefault="37B77F72" w:rsidP="00BC02DC">
            <w:pPr>
              <w:rPr>
                <w:rStyle w:val="Strong"/>
              </w:rPr>
            </w:pPr>
            <w:r w:rsidRPr="009D7447">
              <w:rPr>
                <w:rStyle w:val="Strong"/>
              </w:rPr>
              <w:t>Homophones</w:t>
            </w:r>
          </w:p>
        </w:tc>
        <w:tc>
          <w:tcPr>
            <w:tcW w:w="1071" w:type="pct"/>
          </w:tcPr>
          <w:p w14:paraId="58AA508A" w14:textId="228E687B" w:rsidR="005768B2" w:rsidRPr="00CE6891" w:rsidRDefault="387B2C58" w:rsidP="00CE6891">
            <w:r w:rsidRPr="00CE6891">
              <w:t>f</w:t>
            </w:r>
            <w:r w:rsidR="37B77F72" w:rsidRPr="00CE6891">
              <w:t>lair, airport</w:t>
            </w:r>
            <w:r w:rsidR="00C21C9D" w:rsidRPr="00CE6891">
              <w:t>,</w:t>
            </w:r>
            <w:r w:rsidR="005203B4" w:rsidRPr="00CE6891">
              <w:t xml:space="preserve"> airway,</w:t>
            </w:r>
            <w:r w:rsidR="00C21C9D" w:rsidRPr="00CE6891">
              <w:t xml:space="preserve"> despair</w:t>
            </w:r>
            <w:r w:rsidR="00B5169B" w:rsidRPr="00CE6891">
              <w:t>, stair-stare, fair-fare</w:t>
            </w:r>
          </w:p>
          <w:p w14:paraId="703DEBD7" w14:textId="453EE6E6" w:rsidR="005768B2" w:rsidRPr="00CE6891" w:rsidRDefault="37B77F72" w:rsidP="00CE6891">
            <w:r w:rsidRPr="00CE6891">
              <w:t xml:space="preserve">square, prepare, </w:t>
            </w:r>
            <w:r w:rsidR="00C50D51" w:rsidRPr="00CE6891">
              <w:t>gl</w:t>
            </w:r>
            <w:r w:rsidRPr="00CE6891">
              <w:t xml:space="preserve">are, </w:t>
            </w:r>
            <w:proofErr w:type="gramStart"/>
            <w:r w:rsidRPr="00CE6891">
              <w:t>bare</w:t>
            </w:r>
            <w:r w:rsidR="00DD2A8A" w:rsidRPr="00CE6891">
              <w:t>-bear</w:t>
            </w:r>
            <w:proofErr w:type="gramEnd"/>
          </w:p>
          <w:p w14:paraId="5FD50FC5" w14:textId="6441CEEC" w:rsidR="005768B2" w:rsidRPr="00CE6891" w:rsidRDefault="37B77F72" w:rsidP="00CE6891">
            <w:r w:rsidRPr="00CE6891">
              <w:t>swear</w:t>
            </w:r>
            <w:r w:rsidR="00716A40" w:rsidRPr="00CE6891">
              <w:t>, tear</w:t>
            </w:r>
          </w:p>
          <w:p w14:paraId="00AEFED5" w14:textId="78C47D72" w:rsidR="387B2C58" w:rsidRPr="00CE6891" w:rsidRDefault="00255FAE" w:rsidP="00CE6891">
            <w:r w:rsidRPr="00CE6891">
              <w:lastRenderedPageBreak/>
              <w:t>there</w:t>
            </w:r>
            <w:r w:rsidR="000A4C96" w:rsidRPr="00CE6891">
              <w:t>-their</w:t>
            </w:r>
            <w:r w:rsidR="009B226F" w:rsidRPr="00CE6891">
              <w:t>-they’re</w:t>
            </w:r>
            <w:r w:rsidR="00E736D5" w:rsidRPr="00CE6891">
              <w:t>, compere</w:t>
            </w:r>
          </w:p>
        </w:tc>
        <w:tc>
          <w:tcPr>
            <w:tcW w:w="1838" w:type="pct"/>
          </w:tcPr>
          <w:p w14:paraId="3D7C19C1" w14:textId="77777777" w:rsidR="006B065C" w:rsidRPr="00CE6891" w:rsidRDefault="006B065C" w:rsidP="00A463D8">
            <w:pPr>
              <w:rPr>
                <w:rStyle w:val="Strong"/>
              </w:rPr>
            </w:pPr>
            <w:r w:rsidRPr="00CE6891">
              <w:rPr>
                <w:rStyle w:val="Strong"/>
              </w:rPr>
              <w:lastRenderedPageBreak/>
              <w:t>Phonological component</w:t>
            </w:r>
          </w:p>
          <w:p w14:paraId="16618068" w14:textId="00775E0C" w:rsidR="37B77F72" w:rsidRDefault="00FE7205" w:rsidP="00A463D8">
            <w:pPr>
              <w:rPr>
                <w:rFonts w:eastAsia="Arial"/>
                <w:b/>
                <w:bCs/>
                <w:szCs w:val="22"/>
              </w:rPr>
            </w:pPr>
            <w:r w:rsidRPr="00CE6891">
              <w:t>Revise</w:t>
            </w:r>
            <w:r w:rsidRPr="001476C9">
              <w:rPr>
                <w:rFonts w:eastAsia="Arial"/>
                <w:szCs w:val="22"/>
              </w:rPr>
              <w:t xml:space="preserve"> </w:t>
            </w:r>
            <w:r w:rsidRPr="00CE6891">
              <w:rPr>
                <w:rStyle w:val="Strong"/>
              </w:rPr>
              <w:t>identifying differences in vowel phonemes</w:t>
            </w:r>
            <w:r w:rsidRPr="00CE6891">
              <w:t xml:space="preserve"> (short, long, r-controlled, diphthong and schwa vowels).</w:t>
            </w:r>
          </w:p>
          <w:p w14:paraId="5DBD2C2D" w14:textId="7B10C845" w:rsidR="006B065C" w:rsidRPr="00CE6891" w:rsidRDefault="006B065C" w:rsidP="00A463D8">
            <w:pPr>
              <w:rPr>
                <w:rStyle w:val="Strong"/>
              </w:rPr>
            </w:pPr>
            <w:r w:rsidRPr="00CE6891">
              <w:rPr>
                <w:rStyle w:val="Strong"/>
              </w:rPr>
              <w:t>Orthographic component</w:t>
            </w:r>
          </w:p>
          <w:p w14:paraId="3F4E4162" w14:textId="3197C22B" w:rsidR="37B77F72" w:rsidRPr="00CE6891" w:rsidRDefault="15E0F8AF" w:rsidP="00CE6891">
            <w:r w:rsidRPr="00CE6891">
              <w:t xml:space="preserve">The trigraphs ‘air’, ‘are’, ‘ear’ and ‘ere’ are </w:t>
            </w:r>
            <w:r w:rsidRPr="00CE6891">
              <w:lastRenderedPageBreak/>
              <w:t xml:space="preserve">representations for the </w:t>
            </w:r>
            <w:r w:rsidR="00CD3ADC" w:rsidRPr="00CE6891">
              <w:t xml:space="preserve">r-controlled vowel </w:t>
            </w:r>
            <w:r w:rsidRPr="00CE6891">
              <w:t>phoneme /air/.</w:t>
            </w:r>
          </w:p>
          <w:p w14:paraId="0B22DC74" w14:textId="017F80B7" w:rsidR="004B16D6" w:rsidRDefault="004B16D6" w:rsidP="00A463D8">
            <w:r w:rsidRPr="00CE6891">
              <w:t>Explore the</w:t>
            </w:r>
            <w:r>
              <w:t xml:space="preserve"> </w:t>
            </w:r>
            <w:r w:rsidRPr="00CE6891">
              <w:rPr>
                <w:rStyle w:val="Strong"/>
              </w:rPr>
              <w:t>position of graphemes</w:t>
            </w:r>
            <w:r w:rsidRPr="00CE6891">
              <w:t xml:space="preserve"> within a word. For example:</w:t>
            </w:r>
          </w:p>
          <w:p w14:paraId="7B8A3112" w14:textId="3F2CC0A8" w:rsidR="006F6A7B" w:rsidRDefault="006F6A7B" w:rsidP="00CE6891">
            <w:pPr>
              <w:pStyle w:val="ListBullet"/>
            </w:pPr>
            <w:r>
              <w:t>‘air’</w:t>
            </w:r>
            <w:r w:rsidR="002F7E16">
              <w:t xml:space="preserve"> is </w:t>
            </w:r>
            <w:r w:rsidR="00DF7C78">
              <w:t xml:space="preserve">often </w:t>
            </w:r>
            <w:r w:rsidR="005D5DFE">
              <w:t>used</w:t>
            </w:r>
            <w:r w:rsidR="00DF7C78">
              <w:t xml:space="preserve"> </w:t>
            </w:r>
            <w:r w:rsidR="005D5DFE">
              <w:t xml:space="preserve">at the end of </w:t>
            </w:r>
            <w:r w:rsidR="005D5DFE" w:rsidRPr="00ED636E">
              <w:t>words (</w:t>
            </w:r>
            <w:r w:rsidR="00AA6AB3" w:rsidRPr="00ED636E">
              <w:t>hair</w:t>
            </w:r>
            <w:r w:rsidR="00AA6AB3">
              <w:t>) and is also a base word common in many compo</w:t>
            </w:r>
            <w:r w:rsidR="00A44DD7">
              <w:t>und words (</w:t>
            </w:r>
            <w:r w:rsidR="00A44DD7" w:rsidRPr="00CE6891">
              <w:t>airflow</w:t>
            </w:r>
            <w:r w:rsidR="00A44DD7">
              <w:t>)</w:t>
            </w:r>
          </w:p>
          <w:p w14:paraId="6CB6C985" w14:textId="4B1C2C36" w:rsidR="00D8064D" w:rsidRDefault="009B4F68" w:rsidP="00CE6891">
            <w:pPr>
              <w:pStyle w:val="ListBullet"/>
            </w:pPr>
            <w:r>
              <w:t xml:space="preserve">'are', </w:t>
            </w:r>
            <w:r w:rsidR="00D8064D">
              <w:t>‘ear’ and ‘ere’ are often used at the end of a word (</w:t>
            </w:r>
            <w:r w:rsidRPr="00CE6891">
              <w:t>share, b</w:t>
            </w:r>
            <w:r w:rsidR="00D8064D" w:rsidRPr="00CE6891">
              <w:t>ear, there</w:t>
            </w:r>
            <w:r w:rsidR="00D8064D">
              <w:t>).</w:t>
            </w:r>
          </w:p>
          <w:p w14:paraId="767F3E0B" w14:textId="2CEF0568" w:rsidR="00A44DD7" w:rsidRPr="00CE6891" w:rsidRDefault="00A44DD7" w:rsidP="00A463D8">
            <w:pPr>
              <w:rPr>
                <w:rStyle w:val="Strong"/>
              </w:rPr>
            </w:pPr>
            <w:r w:rsidRPr="00CE6891">
              <w:rPr>
                <w:rStyle w:val="Strong"/>
              </w:rPr>
              <w:t>Morphological component</w:t>
            </w:r>
          </w:p>
          <w:p w14:paraId="346D52F0" w14:textId="396DD8D7" w:rsidR="37B77F72" w:rsidRPr="0033446A" w:rsidRDefault="352420E6" w:rsidP="0033446A">
            <w:r w:rsidRPr="00CE6891">
              <w:rPr>
                <w:rStyle w:val="Strong"/>
              </w:rPr>
              <w:t>Homophones</w:t>
            </w:r>
            <w:r w:rsidRPr="0033446A">
              <w:t xml:space="preserve"> </w:t>
            </w:r>
            <w:r w:rsidRPr="00CE6891">
              <w:t>are words that are pronounced the same way but have different spellings and different meanings (soar, sore, saw).</w:t>
            </w:r>
          </w:p>
        </w:tc>
      </w:tr>
      <w:tr w:rsidR="37B77F72" w14:paraId="54597DA9" w14:textId="77777777" w:rsidTr="00801B51">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5E78136C" w14:textId="68AF2365" w:rsidR="37B77F72" w:rsidRPr="00724AA6" w:rsidRDefault="00967D55" w:rsidP="00A463D8">
            <w:r>
              <w:lastRenderedPageBreak/>
              <w:t>R</w:t>
            </w:r>
            <w:r w:rsidR="37B77F72" w:rsidRPr="37B77F72">
              <w:t>-controlled vowel</w:t>
            </w:r>
          </w:p>
          <w:p w14:paraId="23C82F8F" w14:textId="4CBFEF99" w:rsidR="37B77F72" w:rsidRDefault="37B77F72" w:rsidP="00A463D8">
            <w:r w:rsidRPr="37B77F72">
              <w:t xml:space="preserve">/air/ as in </w:t>
            </w:r>
            <w:r w:rsidRPr="00CE6891">
              <w:rPr>
                <w:rStyle w:val="Emphasis"/>
              </w:rPr>
              <w:t>pair</w:t>
            </w:r>
            <w:r w:rsidR="00437A01" w:rsidRPr="00CE6891">
              <w:rPr>
                <w:rStyle w:val="Emphasis"/>
                <w:vertAlign w:val="superscript"/>
              </w:rPr>
              <w:t>#</w:t>
            </w:r>
          </w:p>
        </w:tc>
        <w:tc>
          <w:tcPr>
            <w:tcW w:w="697" w:type="pct"/>
          </w:tcPr>
          <w:p w14:paraId="4E3F2050" w14:textId="3E706390" w:rsidR="37B77F72" w:rsidRDefault="00A44DD7" w:rsidP="00A463D8">
            <w:r w:rsidRPr="37B77F72">
              <w:t>[air, are, ear, ere]</w:t>
            </w:r>
          </w:p>
        </w:tc>
        <w:tc>
          <w:tcPr>
            <w:tcW w:w="697" w:type="pct"/>
          </w:tcPr>
          <w:p w14:paraId="5BBABE5B" w14:textId="7E11EC4B" w:rsidR="37B77F72" w:rsidRPr="009D7447" w:rsidRDefault="37B77F72" w:rsidP="00A463D8">
            <w:pPr>
              <w:rPr>
                <w:b/>
                <w:bCs/>
              </w:rPr>
            </w:pPr>
            <w:r w:rsidRPr="009D7447">
              <w:rPr>
                <w:b/>
                <w:bCs/>
              </w:rPr>
              <w:t>Homophones</w:t>
            </w:r>
          </w:p>
        </w:tc>
        <w:tc>
          <w:tcPr>
            <w:tcW w:w="1071" w:type="pct"/>
          </w:tcPr>
          <w:p w14:paraId="737D8C2F" w14:textId="6F5459CD" w:rsidR="00255FAE" w:rsidRDefault="6B23A47A" w:rsidP="00A463D8">
            <w:r w:rsidRPr="37B77F72">
              <w:t>c</w:t>
            </w:r>
            <w:r w:rsidR="37B77F72" w:rsidRPr="37B77F72">
              <w:t>hair, fairy</w:t>
            </w:r>
            <w:r w:rsidR="00813CA7">
              <w:t>, repair</w:t>
            </w:r>
            <w:r w:rsidR="00523EEF">
              <w:t xml:space="preserve">, </w:t>
            </w:r>
            <w:r w:rsidR="00523EEF" w:rsidRPr="37B77F72">
              <w:t>hair-hare, pair-pear</w:t>
            </w:r>
            <w:r w:rsidR="0043713D">
              <w:t>-pare</w:t>
            </w:r>
            <w:r w:rsidR="003F3335">
              <w:t>, airdrop, airflow</w:t>
            </w:r>
          </w:p>
          <w:p w14:paraId="4BBCA2D9" w14:textId="79091B17" w:rsidR="00255FAE" w:rsidRDefault="37B77F72" w:rsidP="00A463D8">
            <w:r w:rsidRPr="37B77F72">
              <w:t xml:space="preserve">care, aware, </w:t>
            </w:r>
            <w:r w:rsidR="00813CA7">
              <w:t>prepare, beware</w:t>
            </w:r>
          </w:p>
          <w:p w14:paraId="34D72DCF" w14:textId="5B4B899F" w:rsidR="005D76AF" w:rsidRDefault="37B77F72" w:rsidP="00A463D8">
            <w:r w:rsidRPr="37B77F72">
              <w:lastRenderedPageBreak/>
              <w:t>tear</w:t>
            </w:r>
            <w:r w:rsidR="00813CA7">
              <w:t>, wear</w:t>
            </w:r>
            <w:r w:rsidR="005302F7">
              <w:t>-where-we’re</w:t>
            </w:r>
            <w:r w:rsidR="00523EEF">
              <w:t xml:space="preserve">, </w:t>
            </w:r>
            <w:r w:rsidR="00523EEF" w:rsidRPr="37B77F72">
              <w:t>bear-bare</w:t>
            </w:r>
          </w:p>
          <w:p w14:paraId="25232EAE" w14:textId="7985F8F9" w:rsidR="37B77F72" w:rsidRDefault="005D76AF" w:rsidP="009B226F">
            <w:r>
              <w:t>werewolf</w:t>
            </w:r>
            <w:r w:rsidR="006B787E">
              <w:t>, premiere</w:t>
            </w:r>
          </w:p>
          <w:p w14:paraId="332570F0" w14:textId="5D96B5C1" w:rsidR="37B77F72" w:rsidRDefault="0041432D" w:rsidP="00A463D8">
            <w:r w:rsidRPr="000A7825">
              <w:rPr>
                <w:rStyle w:val="Strong"/>
              </w:rPr>
              <w:t>Additional homophones</w:t>
            </w:r>
            <w:r w:rsidR="37B77F72" w:rsidRPr="37B77F72">
              <w:t>:</w:t>
            </w:r>
            <w:r w:rsidR="65414038" w:rsidRPr="37B77F72">
              <w:t xml:space="preserve"> </w:t>
            </w:r>
            <w:r w:rsidR="37B77F72" w:rsidRPr="37B77F72">
              <w:t>creek-creak, to-two-too, tail-tale, break-break</w:t>
            </w:r>
          </w:p>
        </w:tc>
        <w:tc>
          <w:tcPr>
            <w:tcW w:w="1838" w:type="pct"/>
          </w:tcPr>
          <w:p w14:paraId="5A94486F" w14:textId="77777777" w:rsidR="00A44DD7" w:rsidRPr="000A7825" w:rsidRDefault="00A44DD7" w:rsidP="0033446A">
            <w:pPr>
              <w:rPr>
                <w:rStyle w:val="Strong"/>
              </w:rPr>
            </w:pPr>
            <w:r w:rsidRPr="000A7825">
              <w:rPr>
                <w:rStyle w:val="Strong"/>
              </w:rPr>
              <w:lastRenderedPageBreak/>
              <w:t>Morphological component</w:t>
            </w:r>
          </w:p>
          <w:p w14:paraId="3EF4439F" w14:textId="0E0AEECE" w:rsidR="37B77F72" w:rsidRPr="0033446A" w:rsidRDefault="00A44DD7" w:rsidP="0033446A">
            <w:r w:rsidRPr="00353505">
              <w:rPr>
                <w:rStyle w:val="Strong"/>
                <w:b w:val="0"/>
                <w:bCs w:val="0"/>
              </w:rPr>
              <w:t>Revise</w:t>
            </w:r>
            <w:r>
              <w:rPr>
                <w:rStyle w:val="Strong"/>
              </w:rPr>
              <w:t xml:space="preserve"> </w:t>
            </w:r>
            <w:r w:rsidRPr="000A7825">
              <w:rPr>
                <w:rStyle w:val="Strong"/>
              </w:rPr>
              <w:t>h</w:t>
            </w:r>
            <w:r w:rsidR="352420E6" w:rsidRPr="000A7825">
              <w:rPr>
                <w:rStyle w:val="Strong"/>
              </w:rPr>
              <w:t>omophones</w:t>
            </w:r>
            <w:r>
              <w:t>.</w:t>
            </w:r>
          </w:p>
        </w:tc>
      </w:tr>
    </w:tbl>
    <w:p w14:paraId="6A0837DB" w14:textId="77777777" w:rsidR="003E1F97" w:rsidRPr="003E1F97" w:rsidRDefault="003E1F97" w:rsidP="003E1F97">
      <w:r w:rsidRPr="003E1F97">
        <w:br w:type="page"/>
      </w:r>
    </w:p>
    <w:p w14:paraId="2F0C54B6" w14:textId="40431EFA" w:rsidR="71DD90DC" w:rsidRPr="000F7A21" w:rsidRDefault="5D5C537B" w:rsidP="000A7825">
      <w:pPr>
        <w:pStyle w:val="Heading3"/>
      </w:pPr>
      <w:bookmarkStart w:id="9" w:name="_Toc167188868"/>
      <w:r w:rsidRPr="37B77F72">
        <w:lastRenderedPageBreak/>
        <w:t xml:space="preserve">Term 3 </w:t>
      </w:r>
      <w:r w:rsidR="002A36A9" w:rsidRPr="002A36A9">
        <w:t>(late)</w:t>
      </w:r>
      <w:bookmarkEnd w:id="9"/>
    </w:p>
    <w:p w14:paraId="4BC64B9B" w14:textId="3F654D00" w:rsidR="71DD90DC" w:rsidRPr="00611366" w:rsidRDefault="5D5C537B" w:rsidP="00611366">
      <w:pPr>
        <w:pStyle w:val="FeatureBox2"/>
        <w:rPr>
          <w:rStyle w:val="Strong"/>
        </w:rPr>
      </w:pPr>
      <w:r w:rsidRPr="00611366">
        <w:rPr>
          <w:rStyle w:val="Strong"/>
        </w:rPr>
        <w:t>Phonological component</w:t>
      </w:r>
    </w:p>
    <w:p w14:paraId="321F8831" w14:textId="77777777" w:rsidR="005855DA" w:rsidRDefault="005855DA" w:rsidP="00BB73A4">
      <w:pPr>
        <w:pStyle w:val="FeatureBox2"/>
        <w:numPr>
          <w:ilvl w:val="0"/>
          <w:numId w:val="7"/>
        </w:numPr>
        <w:ind w:left="567" w:hanging="567"/>
      </w:pPr>
      <w:r w:rsidRPr="005855DA">
        <w:t>Explain how to segment multisyllabic words into syllables and phonemes, and apply this knowledge when spelling</w:t>
      </w:r>
    </w:p>
    <w:p w14:paraId="1B733198" w14:textId="421EC95B" w:rsidR="71DD90DC" w:rsidRPr="00616D31" w:rsidRDefault="5D5C537B" w:rsidP="00BB73A4">
      <w:pPr>
        <w:pStyle w:val="FeatureBox2"/>
        <w:numPr>
          <w:ilvl w:val="0"/>
          <w:numId w:val="7"/>
        </w:numPr>
        <w:ind w:left="567" w:hanging="567"/>
      </w:pPr>
      <w:r w:rsidRPr="00616D31">
        <w:t>Recognise stressed and unstressed syllables in multisyllabic words and apply this knowledge when spelling</w:t>
      </w:r>
      <w:r w:rsidR="001C1832">
        <w:t>*</w:t>
      </w:r>
    </w:p>
    <w:p w14:paraId="41C1D64E" w14:textId="5ABA8068" w:rsidR="71DD90DC" w:rsidRDefault="5D5C537B" w:rsidP="00BB73A4">
      <w:pPr>
        <w:pStyle w:val="FeatureBox2"/>
        <w:numPr>
          <w:ilvl w:val="0"/>
          <w:numId w:val="7"/>
        </w:numPr>
        <w:ind w:left="567" w:hanging="567"/>
      </w:pPr>
      <w:r w:rsidRPr="00616D31">
        <w:t>Understand that the schwa occurs in an unstressed syllable and apply this knowledge when spelling</w:t>
      </w:r>
      <w:r w:rsidR="00D56C45">
        <w:t>*</w:t>
      </w:r>
    </w:p>
    <w:p w14:paraId="05BB9B06" w14:textId="77777777" w:rsidR="005A4D05" w:rsidRPr="001476C9" w:rsidRDefault="005A4D05" w:rsidP="001476C9">
      <w:pPr>
        <w:pStyle w:val="FeatureBox2"/>
        <w:rPr>
          <w:rStyle w:val="Strong"/>
        </w:rPr>
      </w:pPr>
      <w:r w:rsidRPr="001476C9">
        <w:rPr>
          <w:rStyle w:val="Strong"/>
        </w:rPr>
        <w:t>Orthographic component</w:t>
      </w:r>
    </w:p>
    <w:p w14:paraId="0936DACC" w14:textId="77777777" w:rsidR="005A4D05" w:rsidRDefault="005A4D05" w:rsidP="001476C9">
      <w:pPr>
        <w:pStyle w:val="FeatureBox2"/>
        <w:numPr>
          <w:ilvl w:val="0"/>
          <w:numId w:val="7"/>
        </w:numPr>
        <w:ind w:left="567" w:hanging="567"/>
      </w:pPr>
      <w:r>
        <w:t>Apply knowledge of taught vowel graphemes when spelling</w:t>
      </w:r>
    </w:p>
    <w:p w14:paraId="18747EA2" w14:textId="77777777" w:rsidR="005A4D05" w:rsidRDefault="005A4D05" w:rsidP="001476C9">
      <w:pPr>
        <w:pStyle w:val="FeatureBox2"/>
        <w:numPr>
          <w:ilvl w:val="0"/>
          <w:numId w:val="7"/>
        </w:numPr>
        <w:ind w:left="567" w:hanging="567"/>
      </w:pPr>
      <w:r>
        <w:t>Proofread, identify and correct misspellings when creating written texts</w:t>
      </w:r>
    </w:p>
    <w:p w14:paraId="482ABB02" w14:textId="77777777" w:rsidR="005A4D05" w:rsidRDefault="005A4D05" w:rsidP="001476C9">
      <w:pPr>
        <w:pStyle w:val="FeatureBox2"/>
        <w:numPr>
          <w:ilvl w:val="0"/>
          <w:numId w:val="7"/>
        </w:numPr>
        <w:ind w:left="567" w:hanging="567"/>
      </w:pPr>
      <w:r>
        <w:t>Use spelling reference tools where required and recognise that spellcheck accuracy may depend on understanding the word</w:t>
      </w:r>
    </w:p>
    <w:p w14:paraId="2A55115F" w14:textId="77777777" w:rsidR="005A4D05" w:rsidRPr="001476C9" w:rsidRDefault="005A4D05" w:rsidP="00A05080">
      <w:pPr>
        <w:pStyle w:val="FeatureBox2"/>
        <w:rPr>
          <w:rStyle w:val="Strong"/>
        </w:rPr>
      </w:pPr>
      <w:r w:rsidRPr="001476C9">
        <w:rPr>
          <w:rStyle w:val="Strong"/>
        </w:rPr>
        <w:t>Morphological component</w:t>
      </w:r>
    </w:p>
    <w:p w14:paraId="75CCABE8" w14:textId="1C883498" w:rsidR="005A4D05" w:rsidRDefault="005A4D05" w:rsidP="001476C9">
      <w:pPr>
        <w:pStyle w:val="FeatureBox2"/>
        <w:numPr>
          <w:ilvl w:val="0"/>
          <w:numId w:val="7"/>
        </w:numPr>
        <w:ind w:left="567" w:hanging="567"/>
      </w:pPr>
      <w:r>
        <w:t>Identify derivational suffixes such as -</w:t>
      </w:r>
      <w:r w:rsidRPr="002E6FF2">
        <w:rPr>
          <w:rStyle w:val="Emphasis"/>
        </w:rPr>
        <w:t>able, -ness, -</w:t>
      </w:r>
      <w:proofErr w:type="spellStart"/>
      <w:r w:rsidRPr="002E6FF2">
        <w:rPr>
          <w:rStyle w:val="Emphasis"/>
        </w:rPr>
        <w:t>ian</w:t>
      </w:r>
      <w:proofErr w:type="spellEnd"/>
      <w:r>
        <w:t xml:space="preserve"> and -</w:t>
      </w:r>
      <w:proofErr w:type="spellStart"/>
      <w:r w:rsidRPr="002E6FF2">
        <w:rPr>
          <w:rStyle w:val="Emphasis"/>
        </w:rPr>
        <w:t>ment</w:t>
      </w:r>
      <w:proofErr w:type="spellEnd"/>
      <w:r>
        <w:t>, explaining when and how to treat base words when they are affixed, and apply this knowledge when spelling</w:t>
      </w:r>
    </w:p>
    <w:p w14:paraId="7E7188A0" w14:textId="745B4B65" w:rsidR="000F7A21" w:rsidRDefault="00CD308A" w:rsidP="00556AF2">
      <w:pPr>
        <w:pStyle w:val="Caption"/>
        <w:ind w:right="-31"/>
        <w:rPr>
          <w:rFonts w:eastAsia="Arial"/>
          <w:sz w:val="24"/>
        </w:rPr>
      </w:pPr>
      <w:r>
        <w:lastRenderedPageBreak/>
        <w:t xml:space="preserve">Table </w:t>
      </w:r>
      <w:r>
        <w:fldChar w:fldCharType="begin"/>
      </w:r>
      <w:r>
        <w:instrText xml:space="preserve"> SEQ Table \* ARABIC </w:instrText>
      </w:r>
      <w:r>
        <w:fldChar w:fldCharType="separate"/>
      </w:r>
      <w:r w:rsidR="007D50A3">
        <w:rPr>
          <w:noProof/>
        </w:rPr>
        <w:t>8</w:t>
      </w:r>
      <w:r>
        <w:fldChar w:fldCharType="end"/>
      </w:r>
      <w:r>
        <w:t xml:space="preserve"> </w:t>
      </w:r>
      <w:r w:rsidR="000F7A21">
        <w:t xml:space="preserve">– </w:t>
      </w:r>
      <w:r w:rsidR="000F7A21" w:rsidRPr="000F7A21">
        <w:t xml:space="preserve">Term 3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00556AF2" w:rsidRPr="0001233E" w14:paraId="3565F125" w14:textId="77777777" w:rsidTr="00556AF2">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3CF11989" w14:textId="377D0D8E" w:rsidR="37B77F72" w:rsidRPr="0001233E" w:rsidRDefault="37B77F72" w:rsidP="00A463D8">
            <w:r w:rsidRPr="0001233E">
              <w:t>Phonological</w:t>
            </w:r>
          </w:p>
        </w:tc>
        <w:tc>
          <w:tcPr>
            <w:tcW w:w="697" w:type="pct"/>
          </w:tcPr>
          <w:p w14:paraId="3F73503C" w14:textId="2D82A2F9" w:rsidR="37B77F72" w:rsidRPr="0001233E" w:rsidRDefault="37B77F72" w:rsidP="00A463D8">
            <w:r w:rsidRPr="0001233E">
              <w:t>Orthographic</w:t>
            </w:r>
          </w:p>
        </w:tc>
        <w:tc>
          <w:tcPr>
            <w:tcW w:w="697" w:type="pct"/>
          </w:tcPr>
          <w:p w14:paraId="166BA251" w14:textId="7351B562" w:rsidR="37B77F72" w:rsidRPr="0001233E" w:rsidRDefault="37B77F72" w:rsidP="00A463D8">
            <w:r w:rsidRPr="0001233E">
              <w:t>Morphological</w:t>
            </w:r>
          </w:p>
        </w:tc>
        <w:tc>
          <w:tcPr>
            <w:tcW w:w="1071" w:type="pct"/>
          </w:tcPr>
          <w:p w14:paraId="31C40AAD" w14:textId="52962E96" w:rsidR="37B77F72" w:rsidRPr="0001233E" w:rsidRDefault="37B77F72" w:rsidP="00A463D8">
            <w:r w:rsidRPr="0001233E">
              <w:t>Sample words for inquiry</w:t>
            </w:r>
          </w:p>
        </w:tc>
        <w:tc>
          <w:tcPr>
            <w:tcW w:w="1838" w:type="pct"/>
          </w:tcPr>
          <w:p w14:paraId="5077BD6B" w14:textId="520F8AF4" w:rsidR="37B77F72" w:rsidRPr="0001233E" w:rsidRDefault="37B77F72" w:rsidP="00A463D8">
            <w:r w:rsidRPr="0001233E">
              <w:t>Supporting information for teachers</w:t>
            </w:r>
          </w:p>
        </w:tc>
      </w:tr>
      <w:tr w:rsidR="00556AF2" w14:paraId="0300471C" w14:textId="77777777" w:rsidTr="00556AF2">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74784803" w14:textId="5021588C" w:rsidR="00E70EF8" w:rsidRPr="009D33E8" w:rsidRDefault="00E70EF8" w:rsidP="009D33E8">
            <w:r w:rsidRPr="009D33E8">
              <w:t>Schwa</w:t>
            </w:r>
            <w:r w:rsidR="00D2297E" w:rsidRPr="009D33E8">
              <w:t xml:space="preserve"> vowel</w:t>
            </w:r>
            <w:r w:rsidRPr="009D33E8">
              <w:t xml:space="preserve"> /ə/</w:t>
            </w:r>
          </w:p>
        </w:tc>
        <w:tc>
          <w:tcPr>
            <w:tcW w:w="697" w:type="pct"/>
          </w:tcPr>
          <w:p w14:paraId="456F9EBD" w14:textId="30D1BB79" w:rsidR="00E70EF8" w:rsidRPr="009D33E8" w:rsidRDefault="00E70EF8" w:rsidP="009D33E8">
            <w:r w:rsidRPr="009D33E8">
              <w:t>[e]</w:t>
            </w:r>
          </w:p>
        </w:tc>
        <w:tc>
          <w:tcPr>
            <w:tcW w:w="697" w:type="pct"/>
          </w:tcPr>
          <w:p w14:paraId="6629980B" w14:textId="46247617" w:rsidR="00E70EF8" w:rsidRPr="001E10DE" w:rsidRDefault="00E70EF8" w:rsidP="00E70EF8">
            <w:r w:rsidRPr="009D33E8">
              <w:rPr>
                <w:rStyle w:val="Strong"/>
              </w:rPr>
              <w:t>Derivational suffix</w:t>
            </w:r>
            <w:r w:rsidRPr="37B77F72">
              <w:t>:</w:t>
            </w:r>
            <w:r w:rsidR="009D33E8">
              <w:t xml:space="preserve"> </w:t>
            </w:r>
            <w:r w:rsidRPr="37B77F72">
              <w:t>-</w:t>
            </w:r>
            <w:proofErr w:type="spellStart"/>
            <w:r w:rsidRPr="37B77F72">
              <w:t>en</w:t>
            </w:r>
            <w:proofErr w:type="spellEnd"/>
          </w:p>
        </w:tc>
        <w:tc>
          <w:tcPr>
            <w:tcW w:w="1071" w:type="pct"/>
          </w:tcPr>
          <w:p w14:paraId="64BAC09A" w14:textId="1687E9E6" w:rsidR="00E70EF8" w:rsidRPr="00DA2FD2" w:rsidRDefault="00E70EF8" w:rsidP="00DA2FD2">
            <w:r w:rsidRPr="00DA2FD2">
              <w:t>gold-golden, broke-broken, froze-frozen, wove-woven, ash-ashen, dark-darken, fast-fasten, wide-widen, loose-loosen, bright-brighten, soft-soften, sweet-sweeten, sharp-sharpen, fright-frighten</w:t>
            </w:r>
            <w:r w:rsidR="001C0535" w:rsidRPr="00DA2FD2">
              <w:t>, wood-wooden</w:t>
            </w:r>
          </w:p>
        </w:tc>
        <w:tc>
          <w:tcPr>
            <w:tcW w:w="1838" w:type="pct"/>
          </w:tcPr>
          <w:p w14:paraId="28D8DD87" w14:textId="77777777" w:rsidR="00E70EF8" w:rsidRPr="00B85C62" w:rsidRDefault="00E70EF8" w:rsidP="00E70EF8">
            <w:pPr>
              <w:rPr>
                <w:rStyle w:val="Strong"/>
              </w:rPr>
            </w:pPr>
            <w:r w:rsidRPr="00B85C62">
              <w:rPr>
                <w:rStyle w:val="Strong"/>
              </w:rPr>
              <w:t>Phonological component</w:t>
            </w:r>
          </w:p>
          <w:p w14:paraId="45FFF995" w14:textId="5DBFC625" w:rsidR="00237073" w:rsidRPr="002E375F" w:rsidRDefault="00E952A7" w:rsidP="00E70EF8">
            <w:r w:rsidRPr="00B85C62">
              <w:t>Teach students that</w:t>
            </w:r>
            <w:r w:rsidR="00D30EC0" w:rsidRPr="00B85C62">
              <w:t xml:space="preserve"> multisyllabic words</w:t>
            </w:r>
            <w:r w:rsidRPr="00B85C62">
              <w:t xml:space="preserve"> have both</w:t>
            </w:r>
            <w:r w:rsidRPr="00E952A7">
              <w:t xml:space="preserve"> </w:t>
            </w:r>
            <w:r w:rsidRPr="00B85C62">
              <w:rPr>
                <w:rStyle w:val="Strong"/>
              </w:rPr>
              <w:t xml:space="preserve">stressed (strong) </w:t>
            </w:r>
            <w:r w:rsidRPr="00B85C62">
              <w:t>and</w:t>
            </w:r>
            <w:r w:rsidRPr="00E952A7">
              <w:t xml:space="preserve"> </w:t>
            </w:r>
            <w:r w:rsidRPr="00B85C62">
              <w:rPr>
                <w:rStyle w:val="Strong"/>
              </w:rPr>
              <w:t>unstressed (weak) syllables</w:t>
            </w:r>
            <w:r w:rsidRPr="00B85C62">
              <w:t>. Stressed syllables are often louder and higher pitched than weak syllables.</w:t>
            </w:r>
            <w:r w:rsidR="00D30EC0" w:rsidRPr="00B85C62">
              <w:t xml:space="preserve"> </w:t>
            </w:r>
            <w:r w:rsidRPr="00B85C62">
              <w:t>Unstressed syllables are usually said faster and softer. The vowel in the weak syllable is often a</w:t>
            </w:r>
            <w:r w:rsidRPr="00E952A7">
              <w:t xml:space="preserve"> </w:t>
            </w:r>
            <w:r w:rsidRPr="00B85C62">
              <w:rPr>
                <w:rStyle w:val="Strong"/>
              </w:rPr>
              <w:t>schwa</w:t>
            </w:r>
            <w:r w:rsidRPr="00B85C62">
              <w:t xml:space="preserve">. For example, in the word </w:t>
            </w:r>
            <w:r w:rsidRPr="00B85C62">
              <w:rPr>
                <w:rStyle w:val="Emphasis"/>
              </w:rPr>
              <w:t>golden</w:t>
            </w:r>
            <w:r w:rsidRPr="00B85C62">
              <w:t xml:space="preserve"> the first syllable ‘</w:t>
            </w:r>
            <w:proofErr w:type="spellStart"/>
            <w:r w:rsidRPr="00B85C62">
              <w:t>gol</w:t>
            </w:r>
            <w:proofErr w:type="spellEnd"/>
            <w:r w:rsidRPr="00B85C62">
              <w:t>’ is stressed and is clearly articulated. The second syllable ‘den’ is unstressed and is pronounced as ‘dun’, giving us ‘</w:t>
            </w:r>
            <w:proofErr w:type="spellStart"/>
            <w:r w:rsidRPr="00B85C62">
              <w:t>goldun</w:t>
            </w:r>
            <w:proofErr w:type="spellEnd"/>
            <w:r w:rsidRPr="00B85C62">
              <w:t xml:space="preserve">’. </w:t>
            </w:r>
            <w:r w:rsidR="00237073" w:rsidRPr="00B85C62">
              <w:t>Stressed and unstressed syllables are needed in words</w:t>
            </w:r>
            <w:r w:rsidR="00DD3EA1" w:rsidRPr="00B85C62">
              <w:t>, as u</w:t>
            </w:r>
            <w:r w:rsidR="00651CCC" w:rsidRPr="00B85C62">
              <w:t>nstressed syllables</w:t>
            </w:r>
            <w:r w:rsidR="00651BD9" w:rsidRPr="00B85C62">
              <w:t xml:space="preserve"> </w:t>
            </w:r>
            <w:r w:rsidR="00DD3EA1" w:rsidRPr="00B85C62">
              <w:t>require minimum effort to pronounce</w:t>
            </w:r>
            <w:r w:rsidR="00651BD9" w:rsidRPr="00B85C62">
              <w:t xml:space="preserve"> and help to make speech fluent.</w:t>
            </w:r>
          </w:p>
          <w:p w14:paraId="251A2174" w14:textId="717B8525" w:rsidR="0037008D" w:rsidRDefault="00E70EF8" w:rsidP="00E70EF8">
            <w:pPr>
              <w:rPr>
                <w:b/>
                <w:bCs/>
              </w:rPr>
            </w:pPr>
            <w:r w:rsidRPr="00B85C62">
              <w:t>Introduce</w:t>
            </w:r>
            <w:r w:rsidRPr="002E375F">
              <w:t xml:space="preserve"> </w:t>
            </w:r>
            <w:r w:rsidRPr="00B85C62">
              <w:rPr>
                <w:rStyle w:val="Strong"/>
              </w:rPr>
              <w:t xml:space="preserve">identifying stressed </w:t>
            </w:r>
            <w:r w:rsidRPr="00474F60">
              <w:t>and</w:t>
            </w:r>
            <w:r w:rsidRPr="00B85C62">
              <w:rPr>
                <w:rStyle w:val="Strong"/>
              </w:rPr>
              <w:t xml:space="preserve"> unstressed syllables</w:t>
            </w:r>
            <w:r w:rsidRPr="00B85C62">
              <w:t xml:space="preserve"> in multisyllabic words</w:t>
            </w:r>
            <w:r w:rsidR="004E292F" w:rsidRPr="00B85C62">
              <w:t>.</w:t>
            </w:r>
          </w:p>
          <w:p w14:paraId="366049A5" w14:textId="4A7CB71A" w:rsidR="001E3569" w:rsidRPr="00B85C62" w:rsidRDefault="00BD3B35" w:rsidP="00E70EF8">
            <w:pPr>
              <w:rPr>
                <w:rStyle w:val="Strong"/>
              </w:rPr>
            </w:pPr>
            <w:r w:rsidRPr="00B85C62">
              <w:rPr>
                <w:rStyle w:val="Strong"/>
              </w:rPr>
              <w:t>Orthographic component</w:t>
            </w:r>
          </w:p>
          <w:p w14:paraId="6EF88003" w14:textId="4842A65D" w:rsidR="00E70EF8" w:rsidRDefault="008E602B" w:rsidP="00E70EF8">
            <w:r w:rsidRPr="00B85C62">
              <w:t>Support students to apply their knowledge of the</w:t>
            </w:r>
            <w:r>
              <w:t xml:space="preserve"> </w:t>
            </w:r>
            <w:r w:rsidRPr="00B85C62">
              <w:rPr>
                <w:rStyle w:val="Strong"/>
              </w:rPr>
              <w:lastRenderedPageBreak/>
              <w:t xml:space="preserve">schwa occurring </w:t>
            </w:r>
            <w:r w:rsidR="00126B3B" w:rsidRPr="00B85C62">
              <w:rPr>
                <w:rStyle w:val="Strong"/>
              </w:rPr>
              <w:t>in an unstressed syllabl</w:t>
            </w:r>
            <w:r w:rsidR="00126B3B" w:rsidRPr="00353505">
              <w:rPr>
                <w:b/>
                <w:bCs/>
              </w:rPr>
              <w:t>e</w:t>
            </w:r>
            <w:r w:rsidR="00126B3B">
              <w:t xml:space="preserve"> </w:t>
            </w:r>
            <w:r w:rsidR="000E081B" w:rsidRPr="005E7DAB">
              <w:t xml:space="preserve">when spelling. </w:t>
            </w:r>
            <w:r w:rsidR="0048058C" w:rsidRPr="005E7DAB">
              <w:t xml:space="preserve">Learning </w:t>
            </w:r>
            <w:r w:rsidR="00366A32" w:rsidRPr="005E7DAB">
              <w:t xml:space="preserve">about </w:t>
            </w:r>
            <w:r w:rsidR="0048058C" w:rsidRPr="005E7DAB">
              <w:t>common letter patterns and</w:t>
            </w:r>
            <w:r w:rsidR="00366A32" w:rsidRPr="005E7DAB">
              <w:t xml:space="preserve"> morphemes (such as prefixes and suffixes)</w:t>
            </w:r>
            <w:r w:rsidR="00E8773B" w:rsidRPr="005E7DAB">
              <w:t xml:space="preserve"> can support students </w:t>
            </w:r>
            <w:r w:rsidR="00E12398" w:rsidRPr="005E7DAB">
              <w:t>to</w:t>
            </w:r>
            <w:r w:rsidR="00B31CD6" w:rsidRPr="005E7DAB">
              <w:t xml:space="preserve"> </w:t>
            </w:r>
            <w:r w:rsidR="0048332C" w:rsidRPr="005E7DAB">
              <w:t>select the</w:t>
            </w:r>
            <w:r w:rsidR="00B31CD6" w:rsidRPr="005E7DAB">
              <w:t xml:space="preserve"> accurate grapheme</w:t>
            </w:r>
            <w:r w:rsidR="0048332C" w:rsidRPr="005E7DAB">
              <w:t xml:space="preserve"> </w:t>
            </w:r>
            <w:r w:rsidR="00D020FD" w:rsidRPr="005E7DAB">
              <w:t>for the schwa vowel sound.</w:t>
            </w:r>
          </w:p>
          <w:p w14:paraId="45B82C98" w14:textId="137996EF" w:rsidR="00D020FD" w:rsidRPr="005E7DAB" w:rsidRDefault="00CF6F56" w:rsidP="005E7DAB">
            <w:r w:rsidRPr="005E7DAB">
              <w:t>The</w:t>
            </w:r>
            <w:r w:rsidR="00753F21" w:rsidRPr="005E7DAB">
              <w:t xml:space="preserve"> schwa vowel</w:t>
            </w:r>
            <w:r w:rsidR="009F5E9A" w:rsidRPr="005E7DAB">
              <w:t xml:space="preserve"> </w:t>
            </w:r>
            <w:r w:rsidRPr="005E7DAB">
              <w:t xml:space="preserve">that </w:t>
            </w:r>
            <w:r w:rsidR="00753F21" w:rsidRPr="005E7DAB">
              <w:t>often</w:t>
            </w:r>
            <w:r w:rsidR="009F5E9A" w:rsidRPr="005E7DAB">
              <w:t xml:space="preserve"> occurs </w:t>
            </w:r>
            <w:r w:rsidR="00753F21" w:rsidRPr="005E7DAB">
              <w:t>in the suffix -</w:t>
            </w:r>
            <w:proofErr w:type="spellStart"/>
            <w:r w:rsidR="00753F21" w:rsidRPr="005E7DAB">
              <w:t>en</w:t>
            </w:r>
            <w:proofErr w:type="spellEnd"/>
            <w:r w:rsidRPr="005E7DAB">
              <w:t xml:space="preserve"> </w:t>
            </w:r>
            <w:r w:rsidR="009F5E9A" w:rsidRPr="005E7DAB">
              <w:t>is represented using the graph ‘e’</w:t>
            </w:r>
            <w:r w:rsidR="00D020FD" w:rsidRPr="005E7DAB">
              <w:t xml:space="preserve"> (gold</w:t>
            </w:r>
            <w:r w:rsidR="00D020FD" w:rsidRPr="005E7DAB">
              <w:rPr>
                <w:rStyle w:val="Strong"/>
              </w:rPr>
              <w:t>e</w:t>
            </w:r>
            <w:r w:rsidR="00D020FD" w:rsidRPr="005E7DAB">
              <w:t>n, brok</w:t>
            </w:r>
            <w:r w:rsidR="00D020FD" w:rsidRPr="005E7DAB">
              <w:rPr>
                <w:rStyle w:val="Strong"/>
              </w:rPr>
              <w:t>e</w:t>
            </w:r>
            <w:r w:rsidR="00D020FD" w:rsidRPr="005E7DAB">
              <w:t>n).</w:t>
            </w:r>
          </w:p>
          <w:p w14:paraId="0F645ED5" w14:textId="224929B4" w:rsidR="00D020FD" w:rsidRPr="005E7DAB" w:rsidRDefault="00D020FD" w:rsidP="00E70EF8">
            <w:pPr>
              <w:rPr>
                <w:rStyle w:val="Strong"/>
              </w:rPr>
            </w:pPr>
            <w:r w:rsidRPr="005E7DAB">
              <w:rPr>
                <w:rStyle w:val="Strong"/>
              </w:rPr>
              <w:t>Morphological component</w:t>
            </w:r>
          </w:p>
          <w:p w14:paraId="3C3D25C9" w14:textId="77777777" w:rsidR="00E70EF8" w:rsidRPr="00CF4D42" w:rsidRDefault="00E70EF8" w:rsidP="00E70EF8">
            <w:r w:rsidRPr="005E7DAB">
              <w:t>Revise</w:t>
            </w:r>
            <w:r w:rsidRPr="00CF4D42">
              <w:t xml:space="preserve"> </w:t>
            </w:r>
            <w:r w:rsidRPr="005E7DAB">
              <w:rPr>
                <w:rStyle w:val="Strong"/>
              </w:rPr>
              <w:t>derivational suffixes</w:t>
            </w:r>
            <w:r w:rsidRPr="005E7DAB">
              <w:t>. Introduce suffix:</w:t>
            </w:r>
          </w:p>
          <w:p w14:paraId="10DF6DC2" w14:textId="4DA56A1B" w:rsidR="00E70EF8" w:rsidRPr="005E7DAB" w:rsidRDefault="00E70EF8" w:rsidP="005E7DAB">
            <w:pPr>
              <w:pStyle w:val="ListBullet"/>
            </w:pPr>
            <w:r w:rsidRPr="005E7DAB">
              <w:t>-</w:t>
            </w:r>
            <w:proofErr w:type="spellStart"/>
            <w:r w:rsidRPr="005E7DAB">
              <w:t>en</w:t>
            </w:r>
            <w:proofErr w:type="spellEnd"/>
            <w:r w:rsidRPr="005E7DAB">
              <w:t xml:space="preserve"> meaning ‘to become or cause to be’ or ‘made of’</w:t>
            </w:r>
          </w:p>
          <w:p w14:paraId="668267DE" w14:textId="77777777" w:rsidR="00E70EF8" w:rsidRPr="00CF4D42" w:rsidRDefault="00E70EF8" w:rsidP="005E7DAB">
            <w:pPr>
              <w:pStyle w:val="ListBullet2"/>
            </w:pPr>
            <w:r w:rsidRPr="00CF4D42">
              <w:t xml:space="preserve">attaches to a noun to form an adjective: </w:t>
            </w:r>
            <w:r w:rsidRPr="00270EDA">
              <w:rPr>
                <w:rStyle w:val="Emphasis"/>
              </w:rPr>
              <w:t>ash-ashen, wood-wooden</w:t>
            </w:r>
          </w:p>
          <w:p w14:paraId="6B7BAF48" w14:textId="33D798EC" w:rsidR="00E70EF8" w:rsidRPr="00E9663F" w:rsidRDefault="00E70EF8" w:rsidP="005E7DAB">
            <w:pPr>
              <w:pStyle w:val="ListBullet2"/>
              <w:rPr>
                <w:b/>
                <w:bCs/>
              </w:rPr>
            </w:pPr>
            <w:r w:rsidRPr="00CF4D42">
              <w:t xml:space="preserve">attaches to an adjective to form a verb: </w:t>
            </w:r>
            <w:r w:rsidRPr="00270EDA">
              <w:rPr>
                <w:rStyle w:val="Emphasis"/>
              </w:rPr>
              <w:t>dark-darken, wide-widen</w:t>
            </w:r>
            <w:r w:rsidRPr="00CF4D42">
              <w:t>.</w:t>
            </w:r>
          </w:p>
        </w:tc>
      </w:tr>
      <w:tr w:rsidR="00556AF2" w14:paraId="2E182813" w14:textId="77777777" w:rsidTr="00556AF2">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109DCB55" w14:textId="08DD9F77" w:rsidR="37B77F72" w:rsidRPr="002E375F" w:rsidRDefault="37B77F72" w:rsidP="00A463D8">
            <w:r w:rsidRPr="37B77F72">
              <w:lastRenderedPageBreak/>
              <w:t>Schwa</w:t>
            </w:r>
            <w:r w:rsidR="00D2297E">
              <w:t xml:space="preserve"> vowel</w:t>
            </w:r>
            <w:r w:rsidRPr="37B77F72">
              <w:t xml:space="preserve"> /ə/</w:t>
            </w:r>
          </w:p>
        </w:tc>
        <w:tc>
          <w:tcPr>
            <w:tcW w:w="697" w:type="pct"/>
          </w:tcPr>
          <w:p w14:paraId="787FA19C" w14:textId="1BE1C7AC" w:rsidR="37B77F72" w:rsidRDefault="00FC1607" w:rsidP="00A463D8">
            <w:r>
              <w:t>[u]</w:t>
            </w:r>
          </w:p>
        </w:tc>
        <w:tc>
          <w:tcPr>
            <w:tcW w:w="697" w:type="pct"/>
          </w:tcPr>
          <w:p w14:paraId="0977F3B9" w14:textId="21DE7525" w:rsidR="37B77F72" w:rsidRDefault="37B77F72" w:rsidP="00A463D8">
            <w:r w:rsidRPr="00270EDA">
              <w:rPr>
                <w:rStyle w:val="Strong"/>
              </w:rPr>
              <w:t>Derivational suffix</w:t>
            </w:r>
            <w:r w:rsidRPr="37B77F72">
              <w:t xml:space="preserve">: </w:t>
            </w:r>
            <w:r w:rsidR="574E2039" w:rsidRPr="37B77F72">
              <w:t>-</w:t>
            </w:r>
            <w:proofErr w:type="spellStart"/>
            <w:r w:rsidRPr="37B77F72">
              <w:t>ful</w:t>
            </w:r>
            <w:proofErr w:type="spellEnd"/>
          </w:p>
        </w:tc>
        <w:tc>
          <w:tcPr>
            <w:tcW w:w="1071" w:type="pct"/>
          </w:tcPr>
          <w:p w14:paraId="3FA5806A" w14:textId="6E6D32AC" w:rsidR="37B77F72" w:rsidRDefault="37B77F72" w:rsidP="00A463D8">
            <w:r w:rsidRPr="37B77F72">
              <w:t>delight-delightful, grace-graceful, hope-hopeful, mind-</w:t>
            </w:r>
            <w:r w:rsidRPr="37B77F72">
              <w:lastRenderedPageBreak/>
              <w:t>mindful, peace-peaceful, skill-</w:t>
            </w:r>
            <w:r w:rsidR="001E10DE" w:rsidRPr="37B77F72">
              <w:t>skilful</w:t>
            </w:r>
            <w:r w:rsidRPr="37B77F72">
              <w:t>, thought-thoughtful</w:t>
            </w:r>
            <w:r w:rsidR="00533812">
              <w:t>, care-careful, force-forceful,</w:t>
            </w:r>
            <w:r w:rsidR="005C35FE">
              <w:t xml:space="preserve"> faith-faithful, dread-drea</w:t>
            </w:r>
            <w:r w:rsidR="00650684">
              <w:t>d</w:t>
            </w:r>
            <w:r w:rsidR="005C35FE">
              <w:t>ful</w:t>
            </w:r>
            <w:r w:rsidR="00055E0E">
              <w:t>, play-playful.</w:t>
            </w:r>
          </w:p>
        </w:tc>
        <w:tc>
          <w:tcPr>
            <w:tcW w:w="1838" w:type="pct"/>
          </w:tcPr>
          <w:p w14:paraId="2BF968E8" w14:textId="77777777" w:rsidR="005C35FE" w:rsidRPr="00D67902" w:rsidRDefault="005C35FE" w:rsidP="00A463D8">
            <w:pPr>
              <w:rPr>
                <w:rStyle w:val="Strong"/>
              </w:rPr>
            </w:pPr>
            <w:r w:rsidRPr="00D67902">
              <w:rPr>
                <w:rStyle w:val="Strong"/>
              </w:rPr>
              <w:lastRenderedPageBreak/>
              <w:t>Phonological component</w:t>
            </w:r>
          </w:p>
          <w:p w14:paraId="2220754E" w14:textId="17E1C011" w:rsidR="001E3569" w:rsidRDefault="001E3569" w:rsidP="00A463D8">
            <w:r w:rsidRPr="00353505">
              <w:lastRenderedPageBreak/>
              <w:t>Revise</w:t>
            </w:r>
            <w:r w:rsidRPr="00D67902">
              <w:rPr>
                <w:rStyle w:val="Strong"/>
              </w:rPr>
              <w:t xml:space="preserve"> identifying stressed </w:t>
            </w:r>
            <w:r w:rsidRPr="00474F60">
              <w:t>and</w:t>
            </w:r>
            <w:r w:rsidRPr="00D67902">
              <w:rPr>
                <w:rStyle w:val="Strong"/>
              </w:rPr>
              <w:t xml:space="preserve"> unstressed syllables</w:t>
            </w:r>
            <w:r w:rsidRPr="002E375F">
              <w:rPr>
                <w:b/>
                <w:bCs/>
              </w:rPr>
              <w:t xml:space="preserve"> </w:t>
            </w:r>
            <w:r w:rsidRPr="003A4105">
              <w:t>in multisyllabic words.</w:t>
            </w:r>
          </w:p>
          <w:p w14:paraId="495AB260" w14:textId="417E3271" w:rsidR="00D71424" w:rsidRPr="00D67902" w:rsidRDefault="00D71424" w:rsidP="00A463D8">
            <w:pPr>
              <w:rPr>
                <w:rStyle w:val="Strong"/>
              </w:rPr>
            </w:pPr>
            <w:r w:rsidRPr="00D67902">
              <w:rPr>
                <w:rStyle w:val="Strong"/>
              </w:rPr>
              <w:t>Orthographic component</w:t>
            </w:r>
          </w:p>
          <w:p w14:paraId="73274B58" w14:textId="71757ED7" w:rsidR="00FB40FE" w:rsidRDefault="00FB40FE" w:rsidP="00FB40FE">
            <w:r>
              <w:t xml:space="preserve">Support students to apply their knowledge of the </w:t>
            </w:r>
            <w:r w:rsidRPr="00D67902">
              <w:rPr>
                <w:rStyle w:val="Strong"/>
              </w:rPr>
              <w:t>schwa occurring in an unstressed syllable</w:t>
            </w:r>
            <w:r>
              <w:t xml:space="preserve"> when spelling. Learning about common letter patterns and morphemes (such as prefixes and suffixes) can support students </w:t>
            </w:r>
            <w:r w:rsidRPr="00B31CD6">
              <w:t>to</w:t>
            </w:r>
            <w:r>
              <w:t xml:space="preserve"> </w:t>
            </w:r>
            <w:r w:rsidR="00DD3FC6">
              <w:t>select the</w:t>
            </w:r>
            <w:r>
              <w:t xml:space="preserve"> accurate grapheme</w:t>
            </w:r>
            <w:r w:rsidR="00DD3FC6">
              <w:t xml:space="preserve"> </w:t>
            </w:r>
            <w:r>
              <w:t>for the schwa vowel sound.</w:t>
            </w:r>
          </w:p>
          <w:p w14:paraId="214F6713" w14:textId="69603F2D" w:rsidR="00C96713" w:rsidRPr="00D67902" w:rsidRDefault="00CF6F56" w:rsidP="00C96713">
            <w:r>
              <w:t>The</w:t>
            </w:r>
            <w:r w:rsidR="00C96713">
              <w:t xml:space="preserve"> schwa vowel </w:t>
            </w:r>
            <w:r>
              <w:t xml:space="preserve">that </w:t>
            </w:r>
            <w:r w:rsidR="00C96713">
              <w:t>often occurs in the suffix -</w:t>
            </w:r>
            <w:proofErr w:type="spellStart"/>
            <w:r w:rsidR="00C96713">
              <w:t>ful</w:t>
            </w:r>
            <w:proofErr w:type="spellEnd"/>
            <w:r>
              <w:t xml:space="preserve"> </w:t>
            </w:r>
            <w:r w:rsidR="00C96713">
              <w:t>is represented using the graph ‘u’ (</w:t>
            </w:r>
            <w:r w:rsidR="00C96713" w:rsidRPr="00D67902">
              <w:t>delightful, graceful).</w:t>
            </w:r>
          </w:p>
          <w:p w14:paraId="662B49AE" w14:textId="5EB84D2E" w:rsidR="37B77F72" w:rsidRDefault="3C0CFE0C" w:rsidP="00A463D8">
            <w:r w:rsidRPr="37B77F72">
              <w:t xml:space="preserve">Revise </w:t>
            </w:r>
            <w:r w:rsidRPr="00D67902">
              <w:rPr>
                <w:rStyle w:val="Strong"/>
              </w:rPr>
              <w:t>proofreading</w:t>
            </w:r>
            <w:r w:rsidR="00022D70" w:rsidRPr="00D67902">
              <w:rPr>
                <w:rStyle w:val="Strong"/>
              </w:rPr>
              <w:t>,</w:t>
            </w:r>
            <w:r w:rsidRPr="00D67902">
              <w:rPr>
                <w:rStyle w:val="Strong"/>
              </w:rPr>
              <w:t xml:space="preserve"> identifying </w:t>
            </w:r>
            <w:r w:rsidRPr="00CD4E50">
              <w:t>and</w:t>
            </w:r>
            <w:r w:rsidRPr="00D67902">
              <w:rPr>
                <w:rStyle w:val="Strong"/>
              </w:rPr>
              <w:t xml:space="preserve"> correcting misspellings</w:t>
            </w:r>
            <w:r w:rsidRPr="37B77F72">
              <w:rPr>
                <w:b/>
                <w:bCs/>
              </w:rPr>
              <w:t xml:space="preserve"> </w:t>
            </w:r>
            <w:r w:rsidRPr="00353505">
              <w:t>when creating written texts</w:t>
            </w:r>
            <w:r w:rsidRPr="0021236C">
              <w:t>.</w:t>
            </w:r>
          </w:p>
          <w:p w14:paraId="66E56B50" w14:textId="31CB1384" w:rsidR="00633BD2" w:rsidRPr="00D67902" w:rsidRDefault="00633BD2" w:rsidP="00A463D8">
            <w:pPr>
              <w:rPr>
                <w:rStyle w:val="Strong"/>
              </w:rPr>
            </w:pPr>
            <w:r w:rsidRPr="00D67902">
              <w:rPr>
                <w:rStyle w:val="Strong"/>
              </w:rPr>
              <w:t>Morphological component</w:t>
            </w:r>
          </w:p>
          <w:p w14:paraId="2069FA82" w14:textId="4AE0CE14" w:rsidR="37B77F72" w:rsidRPr="000D2801" w:rsidRDefault="37B77F72" w:rsidP="000D2801">
            <w:r w:rsidRPr="000D2801">
              <w:t xml:space="preserve">Revise </w:t>
            </w:r>
            <w:r w:rsidRPr="00D67902">
              <w:rPr>
                <w:rStyle w:val="Strong"/>
              </w:rPr>
              <w:t>derivational suffixes</w:t>
            </w:r>
            <w:r w:rsidRPr="000D2801">
              <w:t>.</w:t>
            </w:r>
            <w:r w:rsidR="0065563B">
              <w:t xml:space="preserve"> </w:t>
            </w:r>
            <w:r w:rsidRPr="000D2801">
              <w:t>Introduce suffix:</w:t>
            </w:r>
          </w:p>
          <w:p w14:paraId="4677B238" w14:textId="4A3F704B" w:rsidR="37B77F72" w:rsidRPr="00A75F8B" w:rsidRDefault="37B77F72" w:rsidP="00A75F8B">
            <w:pPr>
              <w:pStyle w:val="ListBullet"/>
            </w:pPr>
            <w:r w:rsidRPr="00A75F8B">
              <w:t>-</w:t>
            </w:r>
            <w:proofErr w:type="spellStart"/>
            <w:r w:rsidRPr="00A75F8B">
              <w:t>ful</w:t>
            </w:r>
            <w:proofErr w:type="spellEnd"/>
            <w:r w:rsidRPr="00A75F8B">
              <w:t xml:space="preserve"> meaning ‘full of’</w:t>
            </w:r>
          </w:p>
          <w:p w14:paraId="63FFE2A5" w14:textId="671A3250" w:rsidR="37B77F72" w:rsidRPr="000D2801" w:rsidRDefault="37B77F72" w:rsidP="00A75F8B">
            <w:pPr>
              <w:pStyle w:val="ListBullet2"/>
            </w:pPr>
            <w:r w:rsidRPr="000D2801">
              <w:lastRenderedPageBreak/>
              <w:t>a</w:t>
            </w:r>
            <w:r w:rsidR="552850FA" w:rsidRPr="000D2801">
              <w:t>ttaches</w:t>
            </w:r>
            <w:r w:rsidRPr="000D2801">
              <w:t xml:space="preserve"> to verbs makes adjectives: </w:t>
            </w:r>
            <w:r w:rsidRPr="00353505">
              <w:rPr>
                <w:i/>
                <w:iCs/>
              </w:rPr>
              <w:t>help-helpful</w:t>
            </w:r>
          </w:p>
          <w:p w14:paraId="362A5143" w14:textId="65853B4E" w:rsidR="3363D11C" w:rsidRPr="000D2801" w:rsidRDefault="3363D11C" w:rsidP="00A75F8B">
            <w:pPr>
              <w:pStyle w:val="ListBullet2"/>
            </w:pPr>
            <w:r w:rsidRPr="000D2801">
              <w:t xml:space="preserve">attaches </w:t>
            </w:r>
            <w:r w:rsidR="37B77F72" w:rsidRPr="000D2801">
              <w:t xml:space="preserve">to nouns to form adjectives: </w:t>
            </w:r>
            <w:proofErr w:type="gramStart"/>
            <w:r w:rsidR="37B77F72" w:rsidRPr="00353505">
              <w:rPr>
                <w:i/>
                <w:iCs/>
              </w:rPr>
              <w:t>joy-joyful</w:t>
            </w:r>
            <w:proofErr w:type="gramEnd"/>
            <w:r w:rsidR="00D97A12" w:rsidRPr="00D97A12">
              <w:t>.</w:t>
            </w:r>
          </w:p>
          <w:p w14:paraId="6ED1BB0F" w14:textId="56272C9F" w:rsidR="00C22061" w:rsidRPr="00A63787" w:rsidRDefault="00C22061" w:rsidP="00A63787">
            <w:r w:rsidRPr="00A63787">
              <w:rPr>
                <w:rStyle w:val="Strong"/>
              </w:rPr>
              <w:t xml:space="preserve">The ‘keep the </w:t>
            </w:r>
            <w:r w:rsidR="000979F8">
              <w:rPr>
                <w:rStyle w:val="Strong"/>
              </w:rPr>
              <w:t>e</w:t>
            </w:r>
            <w:r w:rsidRPr="00A63787">
              <w:rPr>
                <w:rStyle w:val="Strong"/>
              </w:rPr>
              <w:t>’ generalisation</w:t>
            </w:r>
            <w:r w:rsidRPr="00A63787">
              <w:t xml:space="preserve">: when a base word ends with </w:t>
            </w:r>
            <w:r w:rsidR="00F34881">
              <w:t xml:space="preserve">an </w:t>
            </w:r>
            <w:r w:rsidRPr="00A63787">
              <w:t>‘e’, keep the ‘e’ before adding a suffix beginning with a consonant</w:t>
            </w:r>
            <w:r w:rsidR="00013E67" w:rsidRPr="00A63787">
              <w:t xml:space="preserve"> (care, careful).</w:t>
            </w:r>
          </w:p>
          <w:p w14:paraId="5ACA7DBB" w14:textId="0F0344E9" w:rsidR="7F17BFD1" w:rsidRPr="006C550D" w:rsidRDefault="00585EAF" w:rsidP="006C550D">
            <w:r w:rsidRPr="006C550D">
              <w:rPr>
                <w:rStyle w:val="Strong"/>
              </w:rPr>
              <w:t>The ‘keep the y’ generalisation</w:t>
            </w:r>
            <w:r w:rsidRPr="006C550D">
              <w:t>: when a base word ends in a vowel and a ‘y’, keep the ‘y’ before adding a suffix (play, playful).</w:t>
            </w:r>
          </w:p>
        </w:tc>
      </w:tr>
      <w:tr w:rsidR="00556AF2" w14:paraId="7936336B" w14:textId="77777777" w:rsidTr="00556AF2">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3CC46B41" w14:textId="04938EEA" w:rsidR="37B77F72" w:rsidRPr="006C550D" w:rsidRDefault="37B77F72" w:rsidP="006C550D">
            <w:r w:rsidRPr="006C550D">
              <w:lastRenderedPageBreak/>
              <w:t>Diphthong</w:t>
            </w:r>
          </w:p>
          <w:p w14:paraId="0765ACD3" w14:textId="3179F2A5" w:rsidR="37B77F72" w:rsidRDefault="37B77F72" w:rsidP="006C550D">
            <w:r w:rsidRPr="006C550D">
              <w:t xml:space="preserve">/oi/ as in </w:t>
            </w:r>
            <w:r w:rsidRPr="00164BC9">
              <w:rPr>
                <w:rStyle w:val="Emphasis"/>
              </w:rPr>
              <w:t>boy</w:t>
            </w:r>
            <w:r w:rsidR="00033E04" w:rsidRPr="00164BC9">
              <w:rPr>
                <w:rStyle w:val="Emphasis"/>
              </w:rPr>
              <w:t>^</w:t>
            </w:r>
          </w:p>
        </w:tc>
        <w:tc>
          <w:tcPr>
            <w:tcW w:w="697" w:type="pct"/>
          </w:tcPr>
          <w:p w14:paraId="7B80E619" w14:textId="02043ADD" w:rsidR="37B77F72" w:rsidRPr="006C550D" w:rsidRDefault="00775F50" w:rsidP="006C550D">
            <w:r w:rsidRPr="006C550D">
              <w:t>[oi, oy]</w:t>
            </w:r>
          </w:p>
          <w:p w14:paraId="42114D5E" w14:textId="23BE8F71" w:rsidR="00775F50" w:rsidRPr="00616D31" w:rsidRDefault="00775F50" w:rsidP="006C550D">
            <w:r w:rsidRPr="006C550D">
              <w:t>Less common representation [</w:t>
            </w:r>
            <w:proofErr w:type="spellStart"/>
            <w:r w:rsidRPr="006C550D">
              <w:t>uoy</w:t>
            </w:r>
            <w:proofErr w:type="spellEnd"/>
            <w:r w:rsidRPr="006C550D">
              <w:t>]</w:t>
            </w:r>
          </w:p>
        </w:tc>
        <w:tc>
          <w:tcPr>
            <w:tcW w:w="697" w:type="pct"/>
          </w:tcPr>
          <w:p w14:paraId="264D6EDA" w14:textId="39CA50DE" w:rsidR="37B77F72" w:rsidRPr="006C550D" w:rsidRDefault="37B77F72" w:rsidP="006C550D">
            <w:r w:rsidRPr="006C550D">
              <w:rPr>
                <w:rStyle w:val="Strong"/>
              </w:rPr>
              <w:t>Derivational suffix</w:t>
            </w:r>
            <w:r w:rsidRPr="006C550D">
              <w:t xml:space="preserve">: </w:t>
            </w:r>
            <w:r w:rsidR="6C8B61C6" w:rsidRPr="006C550D">
              <w:t>-</w:t>
            </w:r>
            <w:r w:rsidRPr="006C550D">
              <w:t>less</w:t>
            </w:r>
          </w:p>
        </w:tc>
        <w:tc>
          <w:tcPr>
            <w:tcW w:w="1071" w:type="pct"/>
          </w:tcPr>
          <w:p w14:paraId="49F5A34B" w14:textId="4448A6DF" w:rsidR="37B77F72" w:rsidRPr="006C550D" w:rsidRDefault="37B77F72" w:rsidP="006C550D">
            <w:r w:rsidRPr="006C550D">
              <w:t>moist, coil, poison</w:t>
            </w:r>
            <w:r w:rsidR="00231769" w:rsidRPr="006C550D">
              <w:t xml:space="preserve">, foil, choice, </w:t>
            </w:r>
            <w:r w:rsidRPr="006C550D">
              <w:t>noise-noiseless, point-pointless</w:t>
            </w:r>
          </w:p>
          <w:p w14:paraId="57BE4151" w14:textId="7552E858" w:rsidR="00697E6A" w:rsidRPr="006C550D" w:rsidRDefault="00697E6A" w:rsidP="006C550D">
            <w:r w:rsidRPr="006C550D">
              <w:t>boy, cowboy</w:t>
            </w:r>
            <w:r w:rsidR="00231769" w:rsidRPr="006C550D">
              <w:t>, voyage,</w:t>
            </w:r>
            <w:r w:rsidRPr="006C550D">
              <w:t xml:space="preserve"> toy-toyless, joy-joyless</w:t>
            </w:r>
          </w:p>
          <w:p w14:paraId="2664A10A" w14:textId="628D850E" w:rsidR="0004543F" w:rsidRPr="006C550D" w:rsidRDefault="0004543F" w:rsidP="006C550D">
            <w:r w:rsidRPr="006C550D">
              <w:t>buoy</w:t>
            </w:r>
          </w:p>
          <w:p w14:paraId="3AC9EDF1" w14:textId="7FD32B3D" w:rsidR="37B77F72" w:rsidRPr="006C550D" w:rsidRDefault="0041432D" w:rsidP="006C550D">
            <w:r w:rsidRPr="006C550D">
              <w:rPr>
                <w:rStyle w:val="Strong"/>
              </w:rPr>
              <w:t xml:space="preserve">Additional words using </w:t>
            </w:r>
            <w:r w:rsidRPr="006C550D">
              <w:rPr>
                <w:rStyle w:val="Strong"/>
              </w:rPr>
              <w:lastRenderedPageBreak/>
              <w:t>suffix</w:t>
            </w:r>
            <w:r w:rsidR="00307FB6" w:rsidRPr="006C550D">
              <w:rPr>
                <w:rStyle w:val="Strong"/>
              </w:rPr>
              <w:t xml:space="preserve"> -less</w:t>
            </w:r>
            <w:r w:rsidR="37B77F72" w:rsidRPr="006C550D">
              <w:t>:</w:t>
            </w:r>
            <w:r w:rsidR="00886912">
              <w:t xml:space="preserve"> </w:t>
            </w:r>
            <w:r w:rsidR="37B77F72" w:rsidRPr="006C550D">
              <w:t>breathless, flawless, harmless, thoughtless</w:t>
            </w:r>
          </w:p>
        </w:tc>
        <w:tc>
          <w:tcPr>
            <w:tcW w:w="1838" w:type="pct"/>
          </w:tcPr>
          <w:p w14:paraId="009FAE52" w14:textId="77777777" w:rsidR="003E1013" w:rsidRPr="006C550D" w:rsidRDefault="003E1013" w:rsidP="00A463D8">
            <w:pPr>
              <w:rPr>
                <w:rStyle w:val="Strong"/>
              </w:rPr>
            </w:pPr>
            <w:r w:rsidRPr="006C550D">
              <w:rPr>
                <w:rStyle w:val="Strong"/>
              </w:rPr>
              <w:lastRenderedPageBreak/>
              <w:t>Phonological component</w:t>
            </w:r>
          </w:p>
          <w:p w14:paraId="2D909B67" w14:textId="77777777" w:rsidR="00D614EF" w:rsidRPr="006C550D" w:rsidRDefault="00D614EF" w:rsidP="00D614EF">
            <w:r w:rsidRPr="006C550D">
              <w:t>Revise</w:t>
            </w:r>
            <w:r w:rsidRPr="37B77F72">
              <w:rPr>
                <w:color w:val="202124"/>
              </w:rPr>
              <w:t xml:space="preserve"> </w:t>
            </w:r>
            <w:r w:rsidRPr="006C550D">
              <w:rPr>
                <w:rStyle w:val="Strong"/>
              </w:rPr>
              <w:t>segmenting multisyllabic words</w:t>
            </w:r>
            <w:r w:rsidRPr="37B77F72">
              <w:rPr>
                <w:b/>
                <w:bCs/>
                <w:color w:val="202124"/>
              </w:rPr>
              <w:t xml:space="preserve"> </w:t>
            </w:r>
            <w:r w:rsidRPr="006C550D">
              <w:t>into syllables and phonemes.</w:t>
            </w:r>
          </w:p>
          <w:p w14:paraId="2D392EBD" w14:textId="32DCDBB3" w:rsidR="00D614EF" w:rsidRPr="006C550D" w:rsidRDefault="00D614EF" w:rsidP="00A463D8">
            <w:pPr>
              <w:rPr>
                <w:rStyle w:val="Strong"/>
              </w:rPr>
            </w:pPr>
            <w:r w:rsidRPr="006C550D">
              <w:rPr>
                <w:rStyle w:val="Strong"/>
              </w:rPr>
              <w:t>Orthographic component</w:t>
            </w:r>
          </w:p>
          <w:p w14:paraId="24151540" w14:textId="632ED006" w:rsidR="38D2964D" w:rsidRPr="00CD2521" w:rsidRDefault="00D34C02" w:rsidP="00CD2521">
            <w:r w:rsidRPr="00CD2521">
              <w:t xml:space="preserve">The vowel </w:t>
            </w:r>
            <w:r w:rsidR="38D2964D" w:rsidRPr="00CD2521">
              <w:t xml:space="preserve">digraphs ‘oi’ and ‘oy’ are used to represent </w:t>
            </w:r>
            <w:r w:rsidR="00303EA7" w:rsidRPr="00CD2521">
              <w:t xml:space="preserve">the diphthong </w:t>
            </w:r>
            <w:r w:rsidR="38D2964D" w:rsidRPr="00CD2521">
              <w:t>/oi/. The trigraph ‘</w:t>
            </w:r>
            <w:proofErr w:type="spellStart"/>
            <w:r w:rsidR="38D2964D" w:rsidRPr="00CD2521">
              <w:t>uoy</w:t>
            </w:r>
            <w:proofErr w:type="spellEnd"/>
            <w:r w:rsidR="38D2964D" w:rsidRPr="00CD2521">
              <w:t xml:space="preserve">’ is an </w:t>
            </w:r>
            <w:r w:rsidR="38D2964D" w:rsidRPr="00CD2521">
              <w:lastRenderedPageBreak/>
              <w:t>alternate spelling.</w:t>
            </w:r>
          </w:p>
          <w:p w14:paraId="4B14699D" w14:textId="77777777" w:rsidR="00231769" w:rsidRDefault="00231769" w:rsidP="00231769">
            <w:pPr>
              <w:rPr>
                <w:szCs w:val="22"/>
              </w:rPr>
            </w:pPr>
            <w:r w:rsidRPr="00CD2521">
              <w:rPr>
                <w:rStyle w:val="Strong"/>
              </w:rPr>
              <w:t>Note</w:t>
            </w:r>
            <w:r w:rsidRPr="00CD2521">
              <w:t>: while the position of graphemes is content not specifically addressed in this block of learning, this content may also be included if appropriate. For example:</w:t>
            </w:r>
          </w:p>
          <w:p w14:paraId="67F1BD9F" w14:textId="77777777" w:rsidR="00BF339F" w:rsidRDefault="00231769" w:rsidP="0095602A">
            <w:pPr>
              <w:pStyle w:val="ListBullet"/>
            </w:pPr>
            <w:r w:rsidRPr="00164BC9">
              <w:t xml:space="preserve">‘oi’ is often used at the beginning or in the middle of words (oil, coil). </w:t>
            </w:r>
          </w:p>
          <w:p w14:paraId="0751E05F" w14:textId="77777777" w:rsidR="00BF339F" w:rsidRDefault="00231769" w:rsidP="00BF339F">
            <w:pPr>
              <w:pStyle w:val="ListBullet2"/>
            </w:pPr>
            <w:r w:rsidRPr="00164BC9">
              <w:t>English words do not end with the graph ‘</w:t>
            </w:r>
            <w:proofErr w:type="spellStart"/>
            <w:r w:rsidRPr="00164BC9">
              <w:t>i</w:t>
            </w:r>
            <w:proofErr w:type="spellEnd"/>
            <w:r w:rsidRPr="00164BC9">
              <w:t xml:space="preserve">’. </w:t>
            </w:r>
          </w:p>
          <w:p w14:paraId="60CF9596" w14:textId="40047D90" w:rsidR="00231769" w:rsidRPr="00164BC9" w:rsidRDefault="00231769" w:rsidP="00BF339F">
            <w:pPr>
              <w:pStyle w:val="ListBullet2"/>
            </w:pPr>
            <w:r w:rsidRPr="00164BC9">
              <w:t>Words that do end in ‘</w:t>
            </w:r>
            <w:proofErr w:type="spellStart"/>
            <w:r w:rsidRPr="00164BC9">
              <w:t>i</w:t>
            </w:r>
            <w:proofErr w:type="spellEnd"/>
            <w:r w:rsidRPr="00164BC9">
              <w:t>’ may have been borrowed from other languages (calamari – Greek) or may be abbreviations (taxi, taxicab)</w:t>
            </w:r>
          </w:p>
          <w:p w14:paraId="3F7839F6" w14:textId="5A5743C4" w:rsidR="00231769" w:rsidRDefault="00231769" w:rsidP="0095602A">
            <w:pPr>
              <w:pStyle w:val="ListBullet"/>
            </w:pPr>
            <w:r w:rsidRPr="00164BC9">
              <w:t>‘oy’ is often used at the end of a syllable or a word (royal, boy).</w:t>
            </w:r>
          </w:p>
          <w:p w14:paraId="54E82A02" w14:textId="15EF629B" w:rsidR="37B77F72" w:rsidRDefault="352420E6" w:rsidP="00A463D8">
            <w:r w:rsidRPr="28423A5F">
              <w:t xml:space="preserve">Revise </w:t>
            </w:r>
            <w:r w:rsidRPr="0095602A">
              <w:rPr>
                <w:rStyle w:val="Strong"/>
              </w:rPr>
              <w:t>use of spelling reference tools</w:t>
            </w:r>
            <w:r w:rsidRPr="28423A5F">
              <w:rPr>
                <w:b/>
                <w:bCs/>
              </w:rPr>
              <w:t xml:space="preserve"> </w:t>
            </w:r>
            <w:r w:rsidRPr="28423A5F">
              <w:t>to identify and correct misspel</w:t>
            </w:r>
            <w:r w:rsidR="007573F2">
              <w:t>led</w:t>
            </w:r>
            <w:r w:rsidRPr="28423A5F">
              <w:t xml:space="preserve"> words. Students need to recognise that </w:t>
            </w:r>
            <w:r w:rsidRPr="0095602A">
              <w:rPr>
                <w:rStyle w:val="Strong"/>
              </w:rPr>
              <w:t xml:space="preserve">spellcheck accuracy may depend </w:t>
            </w:r>
            <w:r w:rsidRPr="0095602A">
              <w:rPr>
                <w:rStyle w:val="Strong"/>
              </w:rPr>
              <w:lastRenderedPageBreak/>
              <w:t>on understanding the word</w:t>
            </w:r>
            <w:r w:rsidRPr="28423A5F">
              <w:t xml:space="preserve"> </w:t>
            </w:r>
            <w:r w:rsidRPr="0095602A">
              <w:t>(soar or saw).</w:t>
            </w:r>
          </w:p>
          <w:p w14:paraId="1BEB2C6C" w14:textId="6A2F8B7A" w:rsidR="00041A62" w:rsidRPr="00AE08EE" w:rsidRDefault="00041A62" w:rsidP="00A463D8">
            <w:pPr>
              <w:rPr>
                <w:rStyle w:val="Strong"/>
              </w:rPr>
            </w:pPr>
            <w:r w:rsidRPr="00AE08EE">
              <w:rPr>
                <w:rStyle w:val="Strong"/>
              </w:rPr>
              <w:t>Morphological component</w:t>
            </w:r>
          </w:p>
          <w:p w14:paraId="176B5357" w14:textId="4AC08BFF" w:rsidR="37B77F72" w:rsidRPr="000D2801" w:rsidRDefault="37B77F72" w:rsidP="000D2801">
            <w:r w:rsidRPr="00164BC9">
              <w:t>Revise</w:t>
            </w:r>
            <w:r w:rsidRPr="000D2801">
              <w:t xml:space="preserve"> </w:t>
            </w:r>
            <w:r w:rsidRPr="00164BC9">
              <w:rPr>
                <w:rStyle w:val="Strong"/>
              </w:rPr>
              <w:t>derivational suffixes</w:t>
            </w:r>
            <w:r w:rsidRPr="00164BC9">
              <w:t>.</w:t>
            </w:r>
            <w:r w:rsidR="00AE08EE" w:rsidRPr="00164BC9">
              <w:t xml:space="preserve"> </w:t>
            </w:r>
            <w:r w:rsidRPr="00164BC9">
              <w:t>Introduce suffix:</w:t>
            </w:r>
          </w:p>
          <w:p w14:paraId="34B1BF38" w14:textId="418AB415" w:rsidR="4A80F371" w:rsidRPr="00D97A12" w:rsidRDefault="4A80F371" w:rsidP="00D97A12">
            <w:pPr>
              <w:pStyle w:val="ListBullet"/>
            </w:pPr>
            <w:r w:rsidRPr="00D97A12">
              <w:t>-</w:t>
            </w:r>
            <w:r w:rsidR="37B77F72" w:rsidRPr="00D97A12">
              <w:t>less meaning ‘without’</w:t>
            </w:r>
          </w:p>
          <w:p w14:paraId="1BAF2346" w14:textId="6827F430" w:rsidR="001A2203" w:rsidRPr="000D2801" w:rsidRDefault="37B77F72" w:rsidP="00D97A12">
            <w:pPr>
              <w:pStyle w:val="ListBullet2"/>
            </w:pPr>
            <w:r w:rsidRPr="000D2801">
              <w:t>a</w:t>
            </w:r>
            <w:r w:rsidR="2831C8ED" w:rsidRPr="000D2801">
              <w:t>ttaches</w:t>
            </w:r>
            <w:r w:rsidRPr="000D2801">
              <w:t xml:space="preserve"> to nouns to form adjectives: </w:t>
            </w:r>
            <w:r w:rsidRPr="00D97A12">
              <w:rPr>
                <w:rStyle w:val="Emphasis"/>
              </w:rPr>
              <w:t>child-childless</w:t>
            </w:r>
          </w:p>
          <w:p w14:paraId="4A9682FA" w14:textId="280C453F" w:rsidR="50E789D5" w:rsidRDefault="37B77F72" w:rsidP="00D97A12">
            <w:pPr>
              <w:pStyle w:val="ListBullet2"/>
            </w:pPr>
            <w:r w:rsidRPr="000D2801">
              <w:t>a</w:t>
            </w:r>
            <w:r w:rsidR="20511A5D" w:rsidRPr="000D2801">
              <w:t>ttaches</w:t>
            </w:r>
            <w:r w:rsidRPr="000D2801">
              <w:t xml:space="preserve"> to verbs to form adjectives: </w:t>
            </w:r>
            <w:proofErr w:type="gramStart"/>
            <w:r w:rsidRPr="00D97A12">
              <w:rPr>
                <w:rStyle w:val="Emphasis"/>
              </w:rPr>
              <w:t>fear-fearless</w:t>
            </w:r>
            <w:proofErr w:type="gramEnd"/>
            <w:r w:rsidR="00D97A12" w:rsidRPr="00D97A12">
              <w:t>.</w:t>
            </w:r>
          </w:p>
        </w:tc>
      </w:tr>
      <w:tr w:rsidR="00556AF2" w14:paraId="35A1CC74" w14:textId="77777777" w:rsidTr="00556AF2">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0879333C" w14:textId="409AB292" w:rsidR="00D36E5A" w:rsidRDefault="00D36E5A" w:rsidP="00A463D8">
            <w:r>
              <w:lastRenderedPageBreak/>
              <w:t>Consonant phoneme</w:t>
            </w:r>
          </w:p>
          <w:p w14:paraId="4840C419" w14:textId="7844F78F" w:rsidR="007107A7" w:rsidRDefault="00D36E5A" w:rsidP="00A463D8">
            <w:r>
              <w:t xml:space="preserve">/l/ as in </w:t>
            </w:r>
            <w:r w:rsidR="00B72082" w:rsidRPr="00164BC9">
              <w:rPr>
                <w:rStyle w:val="Emphasis"/>
              </w:rPr>
              <w:t>leg</w:t>
            </w:r>
          </w:p>
          <w:p w14:paraId="1B6E0241" w14:textId="51456CE2" w:rsidR="00164BC9" w:rsidRDefault="00B7244A" w:rsidP="00D97A12">
            <w:r>
              <w:t>Schwa</w:t>
            </w:r>
            <w:r w:rsidR="005D3E10">
              <w:t xml:space="preserve"> </w:t>
            </w:r>
            <w:r w:rsidR="005D3E10" w:rsidRPr="37B77F72">
              <w:t>/ə/</w:t>
            </w:r>
            <w:r w:rsidR="005D3E10">
              <w:t xml:space="preserve"> + /l/</w:t>
            </w:r>
          </w:p>
        </w:tc>
        <w:tc>
          <w:tcPr>
            <w:tcW w:w="697" w:type="pct"/>
          </w:tcPr>
          <w:p w14:paraId="1AFE7FF4" w14:textId="2571E6EC" w:rsidR="00CA16BA" w:rsidRDefault="00B72082" w:rsidP="00B917A2">
            <w:r>
              <w:t xml:space="preserve">[l, </w:t>
            </w:r>
            <w:proofErr w:type="spellStart"/>
            <w:r>
              <w:t>ll</w:t>
            </w:r>
            <w:proofErr w:type="spellEnd"/>
            <w:r w:rsidR="00506493">
              <w:t>, le</w:t>
            </w:r>
            <w:r>
              <w:t>]</w:t>
            </w:r>
          </w:p>
          <w:p w14:paraId="5924B655" w14:textId="0B35D30B" w:rsidR="005D3E10" w:rsidRDefault="005D3E10" w:rsidP="00B917A2">
            <w:r>
              <w:t xml:space="preserve">[le, </w:t>
            </w:r>
            <w:proofErr w:type="spellStart"/>
            <w:r w:rsidR="004767B5" w:rsidRPr="00CA16BA">
              <w:t>el</w:t>
            </w:r>
            <w:proofErr w:type="spellEnd"/>
            <w:r w:rsidR="004767B5" w:rsidRPr="00CA16BA">
              <w:t>, al, il</w:t>
            </w:r>
            <w:r w:rsidR="004767B5">
              <w:t>]</w:t>
            </w:r>
          </w:p>
        </w:tc>
        <w:tc>
          <w:tcPr>
            <w:tcW w:w="697" w:type="pct"/>
          </w:tcPr>
          <w:p w14:paraId="227777CA" w14:textId="75DC238F" w:rsidR="37B77F72" w:rsidRDefault="37B77F72" w:rsidP="00A463D8">
            <w:r w:rsidRPr="0079101A">
              <w:rPr>
                <w:rStyle w:val="Strong"/>
              </w:rPr>
              <w:t>Derivational suffix</w:t>
            </w:r>
            <w:r w:rsidR="418F84CA" w:rsidRPr="37B77F72">
              <w:t>:</w:t>
            </w:r>
            <w:r w:rsidRPr="37B77F72">
              <w:t xml:space="preserve"> </w:t>
            </w:r>
            <w:r w:rsidR="5B0D2D9F" w:rsidRPr="37B77F72">
              <w:t>-</w:t>
            </w:r>
            <w:r w:rsidRPr="37B77F72">
              <w:t>able</w:t>
            </w:r>
          </w:p>
        </w:tc>
        <w:tc>
          <w:tcPr>
            <w:tcW w:w="1071" w:type="pct"/>
          </w:tcPr>
          <w:p w14:paraId="38AA4715" w14:textId="7BF1E26B" w:rsidR="004767B5" w:rsidRDefault="002C5D97" w:rsidP="00A463D8">
            <w:r>
              <w:t>l</w:t>
            </w:r>
            <w:r w:rsidR="004C4DD0">
              <w:t>ight,</w:t>
            </w:r>
            <w:r>
              <w:t xml:space="preserve"> launch, </w:t>
            </w:r>
            <w:r w:rsidR="00E237A8">
              <w:t>lemon, legend, lesson</w:t>
            </w:r>
            <w:r w:rsidR="00D81F5B">
              <w:t>, trailer, silence</w:t>
            </w:r>
          </w:p>
          <w:p w14:paraId="12592723" w14:textId="249D3E31" w:rsidR="004767B5" w:rsidRDefault="00D2400A" w:rsidP="00A463D8">
            <w:r>
              <w:t>drill, swell, billow</w:t>
            </w:r>
            <w:r w:rsidR="00353921">
              <w:t>, dollar, scull</w:t>
            </w:r>
            <w:r w:rsidR="00732788">
              <w:t>, dollop</w:t>
            </w:r>
          </w:p>
          <w:p w14:paraId="5520AE7E" w14:textId="63151FD8" w:rsidR="004767B5" w:rsidRDefault="001D1017" w:rsidP="00A463D8">
            <w:r>
              <w:t xml:space="preserve">little, </w:t>
            </w:r>
            <w:r w:rsidR="00732788">
              <w:t>huddle,</w:t>
            </w:r>
            <w:r w:rsidR="00171C7F">
              <w:t xml:space="preserve"> middle, </w:t>
            </w:r>
            <w:r w:rsidR="00C51AFB">
              <w:t>gentle,</w:t>
            </w:r>
            <w:r w:rsidR="008B7446">
              <w:t xml:space="preserve"> crackle, dribble, giggle, nuzzle</w:t>
            </w:r>
            <w:r w:rsidR="00E10D86">
              <w:t xml:space="preserve">, enjoy-enjoyable, </w:t>
            </w:r>
            <w:r w:rsidR="00E10D86" w:rsidRPr="37B77F72">
              <w:t>reason-reasonable, respect-</w:t>
            </w:r>
            <w:r w:rsidR="00E10D86" w:rsidRPr="37B77F72">
              <w:lastRenderedPageBreak/>
              <w:t>respectable, sustain-sustainable</w:t>
            </w:r>
            <w:r w:rsidR="00E10D86">
              <w:t xml:space="preserve">, believe-believable, </w:t>
            </w:r>
            <w:r w:rsidR="00E10D86" w:rsidRPr="37B77F72">
              <w:t>avoid-avoidable</w:t>
            </w:r>
            <w:r w:rsidR="00E10D86">
              <w:t>, employ-employable</w:t>
            </w:r>
          </w:p>
          <w:p w14:paraId="6BEF90F5" w14:textId="301741F6" w:rsidR="004767B5" w:rsidRDefault="00BE2824" w:rsidP="00A463D8">
            <w:r>
              <w:t>angel, barrel, hotel, label</w:t>
            </w:r>
            <w:r w:rsidR="00E73FCE">
              <w:t>, level, model</w:t>
            </w:r>
          </w:p>
          <w:p w14:paraId="2FB7FD3C" w14:textId="0A8F7700" w:rsidR="004767B5" w:rsidRDefault="00D345A0" w:rsidP="00A463D8">
            <w:r>
              <w:t xml:space="preserve">loyal, royal, </w:t>
            </w:r>
            <w:r w:rsidR="006D043E">
              <w:t>coastal, equal</w:t>
            </w:r>
          </w:p>
          <w:p w14:paraId="1FC545F1" w14:textId="5BA6BDF0" w:rsidR="37B77F72" w:rsidRDefault="001E05C3" w:rsidP="0079101A">
            <w:r>
              <w:t>basil</w:t>
            </w:r>
            <w:r w:rsidR="0042272F">
              <w:t xml:space="preserve">, fossil, </w:t>
            </w:r>
            <w:r w:rsidR="00A168DC">
              <w:t>devil</w:t>
            </w:r>
          </w:p>
        </w:tc>
        <w:tc>
          <w:tcPr>
            <w:tcW w:w="1838" w:type="pct"/>
          </w:tcPr>
          <w:p w14:paraId="5CEAE4BE" w14:textId="77777777" w:rsidR="001A2203" w:rsidRPr="0079101A" w:rsidRDefault="001A2203" w:rsidP="001A2203">
            <w:pPr>
              <w:rPr>
                <w:rStyle w:val="Strong"/>
              </w:rPr>
            </w:pPr>
            <w:r w:rsidRPr="0079101A">
              <w:rPr>
                <w:rStyle w:val="Strong"/>
              </w:rPr>
              <w:lastRenderedPageBreak/>
              <w:t>Phonological component</w:t>
            </w:r>
          </w:p>
          <w:p w14:paraId="3A5625F7" w14:textId="77777777" w:rsidR="001A2203" w:rsidRDefault="001A2203" w:rsidP="001A2203">
            <w:r w:rsidRPr="008332DD">
              <w:t>Revise</w:t>
            </w:r>
            <w:r>
              <w:rPr>
                <w:b/>
                <w:bCs/>
              </w:rPr>
              <w:t xml:space="preserve"> </w:t>
            </w:r>
            <w:r w:rsidRPr="0079101A">
              <w:rPr>
                <w:rStyle w:val="Strong"/>
              </w:rPr>
              <w:t xml:space="preserve">identifying stressed </w:t>
            </w:r>
            <w:r w:rsidRPr="00474F60">
              <w:t>and</w:t>
            </w:r>
            <w:r w:rsidRPr="0079101A">
              <w:rPr>
                <w:rStyle w:val="Strong"/>
              </w:rPr>
              <w:t xml:space="preserve"> unstressed syllables</w:t>
            </w:r>
            <w:r w:rsidRPr="002E375F">
              <w:rPr>
                <w:b/>
                <w:bCs/>
              </w:rPr>
              <w:t xml:space="preserve"> </w:t>
            </w:r>
            <w:r w:rsidRPr="003A4105">
              <w:t>in multisyllabic words.</w:t>
            </w:r>
          </w:p>
          <w:p w14:paraId="7EB1FD06" w14:textId="44C0F16D" w:rsidR="00D33006" w:rsidRPr="0079101A" w:rsidRDefault="00AD1BB7" w:rsidP="001A2203">
            <w:r>
              <w:t>In words</w:t>
            </w:r>
            <w:r w:rsidR="00EA23A7">
              <w:t xml:space="preserve"> that end in ‘</w:t>
            </w:r>
            <w:proofErr w:type="spellStart"/>
            <w:r w:rsidR="00EA23A7">
              <w:t>el</w:t>
            </w:r>
            <w:proofErr w:type="spellEnd"/>
            <w:r w:rsidR="00EA23A7">
              <w:t>’, ‘il’</w:t>
            </w:r>
            <w:r w:rsidR="002318E3">
              <w:t xml:space="preserve">, </w:t>
            </w:r>
            <w:r w:rsidR="00EA23A7">
              <w:t>‘al’</w:t>
            </w:r>
            <w:r w:rsidR="002318E3">
              <w:t xml:space="preserve"> and consonant + ‘le’</w:t>
            </w:r>
            <w:r>
              <w:t>, the final syllable</w:t>
            </w:r>
            <w:r w:rsidR="00EA23A7">
              <w:t xml:space="preserve"> is usually unstressed</w:t>
            </w:r>
            <w:r>
              <w:t xml:space="preserve"> </w:t>
            </w:r>
            <w:r w:rsidR="00FD62B4" w:rsidRPr="0079101A">
              <w:t>(</w:t>
            </w:r>
            <w:r w:rsidR="00705379" w:rsidRPr="0079101A">
              <w:t>travel</w:t>
            </w:r>
            <w:r w:rsidR="00C82E4A" w:rsidRPr="0079101A">
              <w:t>, fossil, local</w:t>
            </w:r>
            <w:r w:rsidR="00582741" w:rsidRPr="0079101A">
              <w:t>, table</w:t>
            </w:r>
            <w:r w:rsidR="00C82E4A" w:rsidRPr="0079101A">
              <w:t>)</w:t>
            </w:r>
            <w:r w:rsidR="00EA23A7" w:rsidRPr="0079101A">
              <w:t>.</w:t>
            </w:r>
            <w:r w:rsidR="00BF04C3" w:rsidRPr="0079101A">
              <w:t xml:space="preserve"> </w:t>
            </w:r>
            <w:r w:rsidR="00FB0A03" w:rsidRPr="0079101A">
              <w:t>These f</w:t>
            </w:r>
            <w:r w:rsidR="00FB0A03">
              <w:t xml:space="preserve">inal syllables </w:t>
            </w:r>
            <w:r w:rsidR="0028646F">
              <w:t>are often pronounced as</w:t>
            </w:r>
            <w:r w:rsidR="00FB0A03">
              <w:t xml:space="preserve"> </w:t>
            </w:r>
            <w:r w:rsidR="00680144">
              <w:t xml:space="preserve">a </w:t>
            </w:r>
            <w:r w:rsidR="00FB0A03">
              <w:t xml:space="preserve">schwa + /l/ </w:t>
            </w:r>
            <w:r w:rsidR="00FB0A03" w:rsidRPr="0079101A">
              <w:t>(</w:t>
            </w:r>
            <w:proofErr w:type="spellStart"/>
            <w:r w:rsidR="00705379" w:rsidRPr="0079101A">
              <w:t>tra</w:t>
            </w:r>
            <w:r w:rsidR="00F4715D" w:rsidRPr="0079101A">
              <w:t>v</w:t>
            </w:r>
            <w:r w:rsidR="00705379" w:rsidRPr="0079101A">
              <w:t>-</w:t>
            </w:r>
            <w:r w:rsidR="00705379" w:rsidRPr="007C19BE">
              <w:rPr>
                <w:rStyle w:val="Strong"/>
              </w:rPr>
              <w:t>ul</w:t>
            </w:r>
            <w:proofErr w:type="spellEnd"/>
            <w:r w:rsidR="00705379" w:rsidRPr="0079101A">
              <w:t xml:space="preserve">, </w:t>
            </w:r>
            <w:proofErr w:type="spellStart"/>
            <w:r w:rsidR="00705379" w:rsidRPr="0079101A">
              <w:t>foss-</w:t>
            </w:r>
            <w:r w:rsidR="00705379" w:rsidRPr="007C19BE">
              <w:rPr>
                <w:rStyle w:val="Strong"/>
              </w:rPr>
              <w:t>ul</w:t>
            </w:r>
            <w:proofErr w:type="spellEnd"/>
            <w:r w:rsidR="00705379" w:rsidRPr="0079101A">
              <w:t>, lo-</w:t>
            </w:r>
            <w:proofErr w:type="spellStart"/>
            <w:r w:rsidR="00705379" w:rsidRPr="0079101A">
              <w:t>c</w:t>
            </w:r>
            <w:r w:rsidR="00705379" w:rsidRPr="0052393E">
              <w:rPr>
                <w:rStyle w:val="Strong"/>
              </w:rPr>
              <w:t>ul</w:t>
            </w:r>
            <w:proofErr w:type="spellEnd"/>
            <w:r w:rsidR="00582741" w:rsidRPr="0079101A">
              <w:t>, ta-b</w:t>
            </w:r>
            <w:r w:rsidR="00582741" w:rsidRPr="007C19BE">
              <w:rPr>
                <w:rStyle w:val="Strong"/>
              </w:rPr>
              <w:t>ul</w:t>
            </w:r>
            <w:r w:rsidR="001763C1" w:rsidRPr="0079101A">
              <w:t>).</w:t>
            </w:r>
          </w:p>
          <w:p w14:paraId="55D39A38" w14:textId="77777777" w:rsidR="00BF339F" w:rsidRDefault="00926023" w:rsidP="001A2203">
            <w:r w:rsidRPr="007C19BE">
              <w:rPr>
                <w:rStyle w:val="Strong"/>
              </w:rPr>
              <w:lastRenderedPageBreak/>
              <w:t>Note</w:t>
            </w:r>
            <w:r>
              <w:t xml:space="preserve">: </w:t>
            </w:r>
            <w:r w:rsidR="00582741">
              <w:t>w</w:t>
            </w:r>
            <w:r w:rsidR="00252127">
              <w:t>ithin</w:t>
            </w:r>
            <w:r w:rsidR="00582741">
              <w:t xml:space="preserve"> </w:t>
            </w:r>
            <w:r w:rsidR="00252127">
              <w:t>consonant + 'le' words</w:t>
            </w:r>
            <w:r w:rsidR="00BF339F">
              <w:t>:</w:t>
            </w:r>
            <w:r w:rsidR="00252127">
              <w:t xml:space="preserve"> </w:t>
            </w:r>
          </w:p>
          <w:p w14:paraId="024F22C7" w14:textId="77777777" w:rsidR="00BF339F" w:rsidRDefault="00252127" w:rsidP="00BF339F">
            <w:pPr>
              <w:pStyle w:val="ListBullet"/>
            </w:pPr>
            <w:r>
              <w:t>'le' can be pronounced as a</w:t>
            </w:r>
            <w:r w:rsidR="00974F16">
              <w:t>n</w:t>
            </w:r>
            <w:r>
              <w:t xml:space="preserve"> /l/ or as a schwa + /l/. </w:t>
            </w:r>
          </w:p>
          <w:p w14:paraId="3A8D01B8" w14:textId="7710FEF2" w:rsidR="00BF339F" w:rsidRDefault="00252127" w:rsidP="00BF339F">
            <w:pPr>
              <w:pStyle w:val="ListBullet"/>
            </w:pPr>
            <w:r>
              <w:t xml:space="preserve">'le' is commonly pronounced as </w:t>
            </w:r>
            <w:r w:rsidR="00680144">
              <w:t xml:space="preserve">a </w:t>
            </w:r>
            <w:r>
              <w:t>schwa + /l/ in consonant +</w:t>
            </w:r>
            <w:r w:rsidR="00BF339F">
              <w:t xml:space="preserve"> </w:t>
            </w:r>
            <w:r w:rsidR="00471496">
              <w:t>‘</w:t>
            </w:r>
            <w:r>
              <w:t>le</w:t>
            </w:r>
            <w:r w:rsidR="00471496">
              <w:t>’</w:t>
            </w:r>
            <w:r>
              <w:t xml:space="preserve"> words (</w:t>
            </w:r>
            <w:r w:rsidRPr="00974F16">
              <w:t>angle, noble).</w:t>
            </w:r>
            <w:r>
              <w:t xml:space="preserve"> </w:t>
            </w:r>
          </w:p>
          <w:p w14:paraId="5A2028F5" w14:textId="0B89A509" w:rsidR="00926023" w:rsidRPr="00582741" w:rsidRDefault="00252127" w:rsidP="00BF339F">
            <w:pPr>
              <w:pStyle w:val="ListBullet"/>
              <w:rPr>
                <w:color w:val="000000"/>
                <w:shd w:val="clear" w:color="auto" w:fill="FFFFFF"/>
                <w:lang w:val="en-US"/>
              </w:rPr>
            </w:pPr>
            <w:r>
              <w:t>'le' can be pronounced as /l/ in -</w:t>
            </w:r>
            <w:proofErr w:type="spellStart"/>
            <w:r>
              <w:t>dle</w:t>
            </w:r>
            <w:proofErr w:type="spellEnd"/>
            <w:r>
              <w:t xml:space="preserve"> or -</w:t>
            </w:r>
            <w:proofErr w:type="spellStart"/>
            <w:r>
              <w:t>tle</w:t>
            </w:r>
            <w:proofErr w:type="spellEnd"/>
            <w:r>
              <w:t xml:space="preserve"> words as the phonemes /t/, /d/ and /l/ are produced in the same place of the </w:t>
            </w:r>
            <w:r w:rsidRPr="00974F16">
              <w:t>mouth (title, muddle).</w:t>
            </w:r>
          </w:p>
          <w:p w14:paraId="6997657F" w14:textId="0FC8986F" w:rsidR="00302B68" w:rsidRPr="00974F16" w:rsidRDefault="00302B68" w:rsidP="000D2801">
            <w:pPr>
              <w:rPr>
                <w:rStyle w:val="Strong"/>
              </w:rPr>
            </w:pPr>
            <w:r w:rsidRPr="00974F16">
              <w:rPr>
                <w:rStyle w:val="Strong"/>
              </w:rPr>
              <w:t>Orthographic component</w:t>
            </w:r>
          </w:p>
          <w:p w14:paraId="3BA542E8" w14:textId="5DBFA6AF" w:rsidR="008F305B" w:rsidRDefault="00974F16" w:rsidP="008F305B">
            <w:r>
              <w:t xml:space="preserve">The graph </w:t>
            </w:r>
            <w:r w:rsidR="008F305B">
              <w:t xml:space="preserve">‘l’ and digraph ‘ll’ </w:t>
            </w:r>
            <w:r w:rsidR="008F305B" w:rsidRPr="37B77F72">
              <w:t xml:space="preserve">are used to represent </w:t>
            </w:r>
            <w:r w:rsidR="008F305B">
              <w:t xml:space="preserve">the consonant phoneme </w:t>
            </w:r>
            <w:r w:rsidR="008F305B" w:rsidRPr="37B77F72">
              <w:t>/</w:t>
            </w:r>
            <w:r w:rsidR="008F305B">
              <w:t>l</w:t>
            </w:r>
            <w:r w:rsidR="008F305B" w:rsidRPr="37B77F72">
              <w:t>/.</w:t>
            </w:r>
          </w:p>
          <w:p w14:paraId="74EE4DDA" w14:textId="539A6231" w:rsidR="008F7026" w:rsidRPr="00974F16" w:rsidRDefault="00B02AA4" w:rsidP="008F305B">
            <w:r>
              <w:t>The schwa pronounced in the unaccented final syllables ‘</w:t>
            </w:r>
            <w:proofErr w:type="spellStart"/>
            <w:r>
              <w:t>el</w:t>
            </w:r>
            <w:proofErr w:type="spellEnd"/>
            <w:r>
              <w:t>’</w:t>
            </w:r>
            <w:r w:rsidR="00CC2339">
              <w:t>, ‘al’ and ‘il’ are represented by ‘e’, ‘a’ and ‘</w:t>
            </w:r>
            <w:proofErr w:type="spellStart"/>
            <w:r w:rsidR="006518A6">
              <w:t>i</w:t>
            </w:r>
            <w:proofErr w:type="spellEnd"/>
            <w:r w:rsidR="00CC2339">
              <w:t>’ respectively.</w:t>
            </w:r>
            <w:r w:rsidR="00030B52">
              <w:t xml:space="preserve"> In the letter pattern</w:t>
            </w:r>
            <w:r w:rsidR="003B7517">
              <w:t>,</w:t>
            </w:r>
            <w:r w:rsidR="00030B52">
              <w:t xml:space="preserve"> </w:t>
            </w:r>
            <w:r w:rsidR="00111834">
              <w:t xml:space="preserve">consonant + </w:t>
            </w:r>
            <w:r w:rsidR="00030B52">
              <w:t>‘le’,</w:t>
            </w:r>
            <w:r w:rsidR="00536F39">
              <w:t xml:space="preserve"> the ‘e’ is included</w:t>
            </w:r>
            <w:r w:rsidR="008F2335">
              <w:t xml:space="preserve"> at the end</w:t>
            </w:r>
            <w:r w:rsidR="00974F16">
              <w:t>,</w:t>
            </w:r>
            <w:r w:rsidR="00536F39">
              <w:t xml:space="preserve"> as every syllable requires a written </w:t>
            </w:r>
            <w:r w:rsidR="00536F39" w:rsidRPr="00974F16">
              <w:t>vowel</w:t>
            </w:r>
            <w:r w:rsidR="00DD046E" w:rsidRPr="00974F16">
              <w:t xml:space="preserve"> (li-</w:t>
            </w:r>
            <w:proofErr w:type="spellStart"/>
            <w:r w:rsidR="00DD046E" w:rsidRPr="00974F16">
              <w:t>tt</w:t>
            </w:r>
            <w:r w:rsidR="00DD046E" w:rsidRPr="003F4FE0">
              <w:t>l</w:t>
            </w:r>
            <w:r w:rsidR="00DD046E" w:rsidRPr="00974F16">
              <w:rPr>
                <w:rStyle w:val="Strong"/>
              </w:rPr>
              <w:t>e</w:t>
            </w:r>
            <w:proofErr w:type="spellEnd"/>
            <w:r w:rsidR="00DD046E" w:rsidRPr="00974F16">
              <w:t>)</w:t>
            </w:r>
            <w:r w:rsidR="00536F39" w:rsidRPr="00974F16">
              <w:t>.</w:t>
            </w:r>
          </w:p>
          <w:p w14:paraId="6AC36D8A" w14:textId="38D7494B" w:rsidR="008F305B" w:rsidRPr="003F4FE0" w:rsidRDefault="00E62536" w:rsidP="003F4FE0">
            <w:r w:rsidRPr="003F4FE0">
              <w:lastRenderedPageBreak/>
              <w:t xml:space="preserve">Within the </w:t>
            </w:r>
            <w:r w:rsidR="003F4FE0" w:rsidRPr="003F4FE0">
              <w:t>2</w:t>
            </w:r>
            <w:r w:rsidRPr="003F4FE0">
              <w:t xml:space="preserve">-syllable suffix -able, </w:t>
            </w:r>
            <w:r w:rsidR="003F4FE0" w:rsidRPr="003F4FE0">
              <w:t xml:space="preserve">2 </w:t>
            </w:r>
            <w:r w:rsidR="00D87E49" w:rsidRPr="003F4FE0">
              <w:t xml:space="preserve">schwa vowels may be pronounced. They are </w:t>
            </w:r>
            <w:r w:rsidR="00BE3436" w:rsidRPr="003F4FE0">
              <w:t>represented using the graph</w:t>
            </w:r>
            <w:r w:rsidR="00D87E49" w:rsidRPr="003F4FE0">
              <w:t>s</w:t>
            </w:r>
            <w:r w:rsidR="00BE3436" w:rsidRPr="003F4FE0">
              <w:t xml:space="preserve"> ‘a’</w:t>
            </w:r>
            <w:r w:rsidR="00D87E49" w:rsidRPr="003F4FE0">
              <w:t xml:space="preserve"> and ‘e’</w:t>
            </w:r>
            <w:r w:rsidR="00BE3436" w:rsidRPr="003F4FE0">
              <w:t xml:space="preserve"> (enjoy</w:t>
            </w:r>
            <w:r w:rsidR="00BE3436" w:rsidRPr="003F4FE0">
              <w:rPr>
                <w:rStyle w:val="Strong"/>
              </w:rPr>
              <w:t>a</w:t>
            </w:r>
            <w:r w:rsidR="00BE3436" w:rsidRPr="003F4FE0">
              <w:t>bl</w:t>
            </w:r>
            <w:r w:rsidR="00BE3436" w:rsidRPr="003F4FE0">
              <w:rPr>
                <w:rStyle w:val="Strong"/>
              </w:rPr>
              <w:t>e</w:t>
            </w:r>
            <w:r w:rsidR="00BE3436" w:rsidRPr="003F4FE0">
              <w:t>).</w:t>
            </w:r>
          </w:p>
          <w:p w14:paraId="2707BA80" w14:textId="77777777" w:rsidR="00475C8F" w:rsidRPr="00C04EC5" w:rsidRDefault="00475C8F" w:rsidP="00475C8F">
            <w:pPr>
              <w:rPr>
                <w:szCs w:val="22"/>
              </w:rPr>
            </w:pPr>
            <w:r w:rsidRPr="00851B20">
              <w:rPr>
                <w:rStyle w:val="Strong"/>
              </w:rPr>
              <w:t>Note</w:t>
            </w:r>
            <w:r w:rsidRPr="00C04EC5">
              <w:rPr>
                <w:szCs w:val="22"/>
              </w:rPr>
              <w:t>: while the position of graphemes is content not specifically addressed in this block of learning, this content may also be included if appropriate. For example:</w:t>
            </w:r>
          </w:p>
          <w:p w14:paraId="6A5E5687" w14:textId="72F77C40" w:rsidR="00475C8F" w:rsidRPr="00851B20" w:rsidRDefault="00475C8F" w:rsidP="00851B20">
            <w:pPr>
              <w:pStyle w:val="ListBullet"/>
            </w:pPr>
            <w:r w:rsidRPr="00851B20">
              <w:t>‘l’</w:t>
            </w:r>
            <w:r w:rsidR="00110620" w:rsidRPr="00851B20">
              <w:t xml:space="preserve"> is used in the beginning, middle and at the end of words (l</w:t>
            </w:r>
            <w:r w:rsidR="00AA4E89" w:rsidRPr="00851B20">
              <w:t>eg, black, crawl)</w:t>
            </w:r>
          </w:p>
          <w:p w14:paraId="35B5FAFA" w14:textId="5FA9791A" w:rsidR="00475C8F" w:rsidRPr="00851B20" w:rsidRDefault="00475C8F" w:rsidP="00851B20">
            <w:pPr>
              <w:pStyle w:val="ListBullet"/>
            </w:pPr>
            <w:r w:rsidRPr="00851B20">
              <w:t>‘ll’</w:t>
            </w:r>
            <w:r w:rsidR="00990F93" w:rsidRPr="00851B20">
              <w:t xml:space="preserve"> is </w:t>
            </w:r>
            <w:r w:rsidR="00C04EC5" w:rsidRPr="00851B20">
              <w:t>often used</w:t>
            </w:r>
            <w:r w:rsidR="00990F93" w:rsidRPr="00851B20">
              <w:t xml:space="preserve"> at the end of single-syllable words </w:t>
            </w:r>
            <w:r w:rsidR="00C362DE" w:rsidRPr="00851B20">
              <w:t>after</w:t>
            </w:r>
            <w:r w:rsidR="00990F93" w:rsidRPr="00851B20">
              <w:t xml:space="preserve"> a short medial vowel</w:t>
            </w:r>
            <w:r w:rsidR="00C04EC5" w:rsidRPr="00851B20">
              <w:t xml:space="preserve"> (drill)</w:t>
            </w:r>
          </w:p>
          <w:p w14:paraId="2D57E3E7" w14:textId="081C90F4" w:rsidR="00EB7023" w:rsidRPr="00851B20" w:rsidRDefault="00EB7023" w:rsidP="00851B20">
            <w:pPr>
              <w:pStyle w:val="ListBullet"/>
            </w:pPr>
            <w:r w:rsidRPr="00851B20">
              <w:t>‘al’, ‘</w:t>
            </w:r>
            <w:proofErr w:type="spellStart"/>
            <w:r w:rsidRPr="00851B20">
              <w:t>el</w:t>
            </w:r>
            <w:proofErr w:type="spellEnd"/>
            <w:r w:rsidRPr="00851B20">
              <w:t>’, ‘il’ and consonant + ‘le’ are found at the end of words</w:t>
            </w:r>
            <w:r w:rsidR="00371ED7" w:rsidRPr="00851B20">
              <w:t xml:space="preserve"> (angel, loyal, basil, little).</w:t>
            </w:r>
          </w:p>
          <w:p w14:paraId="7078FB0B" w14:textId="77777777" w:rsidR="00302B68" w:rsidRPr="00851B20" w:rsidRDefault="00302B68" w:rsidP="000D2801">
            <w:pPr>
              <w:rPr>
                <w:rStyle w:val="Strong"/>
              </w:rPr>
            </w:pPr>
            <w:r w:rsidRPr="00851B20">
              <w:rPr>
                <w:rStyle w:val="Strong"/>
              </w:rPr>
              <w:t>Morphological component</w:t>
            </w:r>
          </w:p>
          <w:p w14:paraId="13D9FE9C" w14:textId="7C1BE4D6" w:rsidR="37B77F72" w:rsidRPr="000D2801" w:rsidRDefault="37B77F72" w:rsidP="000D2801">
            <w:r w:rsidRPr="000D2801">
              <w:t xml:space="preserve">Revise </w:t>
            </w:r>
            <w:r w:rsidRPr="00851B20">
              <w:rPr>
                <w:rStyle w:val="Strong"/>
              </w:rPr>
              <w:t>derivational suffixes</w:t>
            </w:r>
            <w:r w:rsidRPr="000D2801">
              <w:t>.</w:t>
            </w:r>
            <w:r w:rsidR="00851B20">
              <w:t xml:space="preserve"> </w:t>
            </w:r>
            <w:r w:rsidRPr="000D2801">
              <w:t>Introduce suffix:</w:t>
            </w:r>
          </w:p>
          <w:p w14:paraId="7014216E" w14:textId="3F80277D" w:rsidR="41441664" w:rsidRPr="000D2801" w:rsidRDefault="41441664" w:rsidP="00851B20">
            <w:pPr>
              <w:pStyle w:val="ListBullet"/>
            </w:pPr>
            <w:r w:rsidRPr="000D2801">
              <w:t>-</w:t>
            </w:r>
            <w:r w:rsidR="37B77F72" w:rsidRPr="000D2801">
              <w:t>able meaning ‘capable of’</w:t>
            </w:r>
          </w:p>
          <w:p w14:paraId="561E1CE2" w14:textId="2A911A11" w:rsidR="62B20C29" w:rsidRPr="000D2801" w:rsidRDefault="62B20C29" w:rsidP="00851B20">
            <w:pPr>
              <w:pStyle w:val="ListBullet2"/>
            </w:pPr>
            <w:r w:rsidRPr="000D2801">
              <w:lastRenderedPageBreak/>
              <w:t>attaches</w:t>
            </w:r>
            <w:r w:rsidR="37B77F72" w:rsidRPr="000D2801">
              <w:t xml:space="preserve"> to verbs to form adjectives: </w:t>
            </w:r>
            <w:proofErr w:type="gramStart"/>
            <w:r w:rsidR="37B77F72" w:rsidRPr="00851B20">
              <w:rPr>
                <w:rStyle w:val="Emphasis"/>
              </w:rPr>
              <w:t>wash-washable</w:t>
            </w:r>
            <w:proofErr w:type="gramEnd"/>
            <w:r w:rsidR="00851B20" w:rsidRPr="00851B20">
              <w:t>.</w:t>
            </w:r>
          </w:p>
          <w:p w14:paraId="6123CF63" w14:textId="0BE90F0B" w:rsidR="5978AB07" w:rsidRDefault="00A45E15" w:rsidP="00353505">
            <w:r w:rsidRPr="003E081C">
              <w:rPr>
                <w:rStyle w:val="Strong"/>
              </w:rPr>
              <w:t>The ‘drop the e’ generalisation</w:t>
            </w:r>
            <w:r w:rsidRPr="003E081C">
              <w:t>:</w:t>
            </w:r>
            <w:r w:rsidRPr="00A45E15">
              <w:t xml:space="preserve"> when a base word ends with a consonant and </w:t>
            </w:r>
            <w:r w:rsidR="002E428A">
              <w:t xml:space="preserve">an </w:t>
            </w:r>
            <w:r w:rsidRPr="00A45E15">
              <w:t xml:space="preserve">‘e’, omit the final ‘e’ before adding a suffix beginning with a vowel </w:t>
            </w:r>
            <w:r w:rsidRPr="003E081C">
              <w:t>(believe, believable).</w:t>
            </w:r>
          </w:p>
        </w:tc>
      </w:tr>
    </w:tbl>
    <w:p w14:paraId="0120D027" w14:textId="46F25920" w:rsidR="0057154D" w:rsidRPr="0057154D" w:rsidRDefault="0057154D" w:rsidP="00A463D8">
      <w:pPr>
        <w:suppressAutoHyphens w:val="0"/>
        <w:spacing w:before="0" w:after="160" w:line="259" w:lineRule="auto"/>
      </w:pPr>
      <w:r>
        <w:lastRenderedPageBreak/>
        <w:br w:type="page"/>
      </w:r>
    </w:p>
    <w:p w14:paraId="1CBECAE1" w14:textId="6D9CA4A4" w:rsidR="2C42F145" w:rsidRPr="0057154D" w:rsidRDefault="5C679C00" w:rsidP="00A463D8">
      <w:pPr>
        <w:pStyle w:val="Heading3"/>
      </w:pPr>
      <w:bookmarkStart w:id="10" w:name="_Toc167188869"/>
      <w:r w:rsidRPr="37B77F72">
        <w:lastRenderedPageBreak/>
        <w:t>Term 4</w:t>
      </w:r>
      <w:r w:rsidR="7EAC9681" w:rsidRPr="37B77F72">
        <w:t xml:space="preserve"> </w:t>
      </w:r>
      <w:r w:rsidR="002A36A9">
        <w:rPr>
          <w:rStyle w:val="Strong"/>
          <w:rFonts w:eastAsia="Arial"/>
          <w:b w:val="0"/>
          <w:bCs w:val="0"/>
        </w:rPr>
        <w:t>(e</w:t>
      </w:r>
      <w:r w:rsidR="002A36A9" w:rsidRPr="37B77F72">
        <w:t>arly</w:t>
      </w:r>
      <w:r w:rsidR="002A36A9">
        <w:t>)</w:t>
      </w:r>
      <w:bookmarkEnd w:id="10"/>
    </w:p>
    <w:p w14:paraId="2AC9F5BC" w14:textId="77777777" w:rsidR="00C81100" w:rsidRPr="00CB1F75" w:rsidRDefault="00C81100" w:rsidP="00CB1F75">
      <w:pPr>
        <w:pStyle w:val="FeatureBox2"/>
        <w:rPr>
          <w:rStyle w:val="Strong"/>
        </w:rPr>
      </w:pPr>
      <w:r w:rsidRPr="00CB1F75">
        <w:rPr>
          <w:rStyle w:val="Strong"/>
        </w:rPr>
        <w:t>Phonological component</w:t>
      </w:r>
    </w:p>
    <w:p w14:paraId="20E4F9CD" w14:textId="77777777" w:rsidR="00C81100" w:rsidRPr="00C81100" w:rsidRDefault="00C81100" w:rsidP="006B3AE7">
      <w:pPr>
        <w:pStyle w:val="FeatureBox2"/>
        <w:numPr>
          <w:ilvl w:val="0"/>
          <w:numId w:val="43"/>
        </w:numPr>
        <w:ind w:left="567" w:hanging="567"/>
      </w:pPr>
      <w:r w:rsidRPr="00C81100">
        <w:t>Explain how to segment multisyllabic words into syllables and phonemes, and apply this knowledge when spelling</w:t>
      </w:r>
    </w:p>
    <w:p w14:paraId="0B4FF269" w14:textId="77777777" w:rsidR="00C81100" w:rsidRPr="00C81100" w:rsidRDefault="00C81100" w:rsidP="006B3AE7">
      <w:pPr>
        <w:pStyle w:val="FeatureBox2"/>
        <w:numPr>
          <w:ilvl w:val="0"/>
          <w:numId w:val="43"/>
        </w:numPr>
        <w:ind w:left="567" w:hanging="567"/>
      </w:pPr>
      <w:r w:rsidRPr="00C81100">
        <w:t>Recognise stressed and unstressed syllables in multisyllabic words and apply this knowledge when spelling</w:t>
      </w:r>
    </w:p>
    <w:p w14:paraId="15135DD2" w14:textId="77777777" w:rsidR="00C81100" w:rsidRPr="00C81100" w:rsidRDefault="00C81100" w:rsidP="006B3AE7">
      <w:pPr>
        <w:pStyle w:val="FeatureBox2"/>
        <w:numPr>
          <w:ilvl w:val="0"/>
          <w:numId w:val="43"/>
        </w:numPr>
        <w:ind w:left="567" w:hanging="567"/>
      </w:pPr>
      <w:r w:rsidRPr="00C81100">
        <w:t>Understand that the schwa occurs in an unstressed syllable and apply this knowledge when spelling</w:t>
      </w:r>
    </w:p>
    <w:p w14:paraId="2302F332" w14:textId="77777777" w:rsidR="00C81100" w:rsidRPr="00CB1F75" w:rsidRDefault="00C81100" w:rsidP="006B3AE7">
      <w:pPr>
        <w:pStyle w:val="FeatureBox2"/>
        <w:rPr>
          <w:rStyle w:val="Strong"/>
        </w:rPr>
      </w:pPr>
      <w:r w:rsidRPr="00CB1F75">
        <w:rPr>
          <w:rStyle w:val="Strong"/>
        </w:rPr>
        <w:t>Orthographic component</w:t>
      </w:r>
    </w:p>
    <w:p w14:paraId="43387797" w14:textId="77777777" w:rsidR="00C81100" w:rsidRPr="00C81100" w:rsidRDefault="00C81100" w:rsidP="006B3AE7">
      <w:pPr>
        <w:pStyle w:val="FeatureBox2"/>
        <w:numPr>
          <w:ilvl w:val="0"/>
          <w:numId w:val="43"/>
        </w:numPr>
        <w:ind w:left="567" w:hanging="567"/>
      </w:pPr>
      <w:r w:rsidRPr="00C81100">
        <w:t>Understand that some graphemes are dependent on their position in a word in English and apply this knowledge when spelling</w:t>
      </w:r>
    </w:p>
    <w:p w14:paraId="6850BF0F" w14:textId="77777777" w:rsidR="00C81100" w:rsidRPr="00C81100" w:rsidRDefault="00C81100" w:rsidP="006B3AE7">
      <w:pPr>
        <w:pStyle w:val="FeatureBox2"/>
        <w:numPr>
          <w:ilvl w:val="0"/>
          <w:numId w:val="43"/>
        </w:numPr>
        <w:ind w:left="567" w:hanging="567"/>
      </w:pPr>
      <w:r w:rsidRPr="00C81100">
        <w:t>Understand that graphemes can be explained by their etymology</w:t>
      </w:r>
    </w:p>
    <w:p w14:paraId="7CBE8F2B" w14:textId="77777777" w:rsidR="00C81100" w:rsidRPr="00CB1F75" w:rsidRDefault="00C81100" w:rsidP="006B3AE7">
      <w:pPr>
        <w:pStyle w:val="FeatureBox2"/>
        <w:rPr>
          <w:rStyle w:val="Strong"/>
        </w:rPr>
      </w:pPr>
      <w:r w:rsidRPr="00CB1F75">
        <w:rPr>
          <w:rStyle w:val="Strong"/>
        </w:rPr>
        <w:t>Morphological component</w:t>
      </w:r>
    </w:p>
    <w:p w14:paraId="358753F7" w14:textId="77777777" w:rsidR="00C81100" w:rsidRPr="00C81100" w:rsidRDefault="00C81100" w:rsidP="006B3AE7">
      <w:pPr>
        <w:pStyle w:val="FeatureBox2"/>
        <w:numPr>
          <w:ilvl w:val="0"/>
          <w:numId w:val="43"/>
        </w:numPr>
        <w:ind w:left="567" w:hanging="567"/>
      </w:pPr>
      <w:r w:rsidRPr="00C81100">
        <w:t>Identify inflected suffixes, explaining when and how to treat base words when they are affixed, and apply this knowledge when spelling</w:t>
      </w:r>
    </w:p>
    <w:p w14:paraId="23AD0193" w14:textId="77777777" w:rsidR="00C81100" w:rsidRPr="00C81100" w:rsidRDefault="00C81100" w:rsidP="006B3AE7">
      <w:pPr>
        <w:pStyle w:val="FeatureBox2"/>
        <w:numPr>
          <w:ilvl w:val="0"/>
          <w:numId w:val="43"/>
        </w:numPr>
        <w:ind w:left="567" w:hanging="567"/>
      </w:pPr>
      <w:r w:rsidRPr="00C81100">
        <w:t xml:space="preserve">Identify derivational suffixes such as </w:t>
      </w:r>
      <w:r w:rsidRPr="00CB1F75">
        <w:rPr>
          <w:rStyle w:val="Emphasis"/>
        </w:rPr>
        <w:t>-able</w:t>
      </w:r>
      <w:r w:rsidRPr="006B3AE7">
        <w:rPr>
          <w:rStyle w:val="Emphasis"/>
        </w:rPr>
        <w:t xml:space="preserve">, </w:t>
      </w:r>
      <w:r w:rsidRPr="00CB1F75">
        <w:rPr>
          <w:rStyle w:val="Emphasis"/>
        </w:rPr>
        <w:t>-ness</w:t>
      </w:r>
      <w:r w:rsidRPr="006B3AE7">
        <w:rPr>
          <w:rStyle w:val="Emphasis"/>
        </w:rPr>
        <w:t xml:space="preserve">, </w:t>
      </w:r>
      <w:r w:rsidRPr="00CB1F75">
        <w:rPr>
          <w:rStyle w:val="Emphasis"/>
        </w:rPr>
        <w:t>-</w:t>
      </w:r>
      <w:proofErr w:type="spellStart"/>
      <w:r w:rsidRPr="00CB1F75">
        <w:rPr>
          <w:rStyle w:val="Emphasis"/>
        </w:rPr>
        <w:t>ian</w:t>
      </w:r>
      <w:proofErr w:type="spellEnd"/>
      <w:r w:rsidRPr="00C81100">
        <w:t xml:space="preserve"> and </w:t>
      </w:r>
      <w:r w:rsidRPr="00CB1F75">
        <w:rPr>
          <w:rStyle w:val="Emphasis"/>
        </w:rPr>
        <w:t>-</w:t>
      </w:r>
      <w:proofErr w:type="spellStart"/>
      <w:r w:rsidRPr="00CB1F75">
        <w:rPr>
          <w:rStyle w:val="Emphasis"/>
        </w:rPr>
        <w:t>ment</w:t>
      </w:r>
      <w:proofErr w:type="spellEnd"/>
      <w:r w:rsidRPr="00C81100">
        <w:t>, explaining when and how to treat base words when they are affixed, and apply this knowledge when spelling</w:t>
      </w:r>
    </w:p>
    <w:p w14:paraId="24ADAF91" w14:textId="49B2F243" w:rsidR="37B77F72" w:rsidRDefault="00C81100" w:rsidP="006B3AE7">
      <w:pPr>
        <w:pStyle w:val="FeatureBox2"/>
        <w:numPr>
          <w:ilvl w:val="0"/>
          <w:numId w:val="43"/>
        </w:numPr>
        <w:ind w:left="567" w:hanging="567"/>
      </w:pPr>
      <w:r w:rsidRPr="00C81100">
        <w:t>Correctly spell taught homophones when creating written texts</w:t>
      </w:r>
    </w:p>
    <w:p w14:paraId="3715B5A2" w14:textId="1A3266B8" w:rsidR="00AF1462" w:rsidRDefault="00CD308A" w:rsidP="00CD308A">
      <w:pPr>
        <w:pStyle w:val="Caption"/>
        <w:rPr>
          <w:rFonts w:eastAsia="Arial"/>
          <w:sz w:val="24"/>
          <w:szCs w:val="24"/>
        </w:rPr>
      </w:pPr>
      <w:r>
        <w:lastRenderedPageBreak/>
        <w:t xml:space="preserve">Table </w:t>
      </w:r>
      <w:r>
        <w:fldChar w:fldCharType="begin"/>
      </w:r>
      <w:r>
        <w:instrText xml:space="preserve"> SEQ Table \* ARABIC </w:instrText>
      </w:r>
      <w:r>
        <w:fldChar w:fldCharType="separate"/>
      </w:r>
      <w:r w:rsidR="007D50A3">
        <w:rPr>
          <w:noProof/>
        </w:rPr>
        <w:t>9</w:t>
      </w:r>
      <w:r>
        <w:fldChar w:fldCharType="end"/>
      </w:r>
      <w:r>
        <w:t xml:space="preserve"> </w:t>
      </w:r>
      <w:r w:rsidR="00AF1462">
        <w:t xml:space="preserve">– </w:t>
      </w:r>
      <w:r w:rsidR="00AF1462" w:rsidRPr="00AF1462">
        <w:t xml:space="preserve">Term 4 </w:t>
      </w:r>
      <w:r w:rsidR="007F7CCA">
        <w:t>(early)</w:t>
      </w:r>
      <w:r w:rsidR="007F7CCA" w:rsidRPr="00B91509">
        <w:t xml:space="preserve"> </w:t>
      </w:r>
      <w:r w:rsidR="007F7CCA">
        <w:t>s</w:t>
      </w:r>
      <w:r w:rsidR="007F7CCA"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1"/>
        <w:gridCol w:w="2031"/>
        <w:gridCol w:w="2031"/>
        <w:gridCol w:w="3116"/>
        <w:gridCol w:w="5353"/>
      </w:tblGrid>
      <w:tr w:rsidR="37B77F72" w:rsidRPr="0057154D" w14:paraId="6D56EC76" w14:textId="77777777" w:rsidTr="00AD3D1A">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21CCEDE6" w14:textId="377D0D8E" w:rsidR="37B77F72" w:rsidRPr="0057154D" w:rsidRDefault="37B77F72" w:rsidP="00A463D8">
            <w:r w:rsidRPr="0057154D">
              <w:t>Phonological</w:t>
            </w:r>
          </w:p>
        </w:tc>
        <w:tc>
          <w:tcPr>
            <w:tcW w:w="697" w:type="pct"/>
          </w:tcPr>
          <w:p w14:paraId="0BEF9CA9" w14:textId="2D82A2F9" w:rsidR="37B77F72" w:rsidRPr="0057154D" w:rsidRDefault="37B77F72" w:rsidP="00A463D8">
            <w:r w:rsidRPr="0057154D">
              <w:t>Orthographic</w:t>
            </w:r>
          </w:p>
        </w:tc>
        <w:tc>
          <w:tcPr>
            <w:tcW w:w="697" w:type="pct"/>
          </w:tcPr>
          <w:p w14:paraId="3A568F00" w14:textId="7351B562" w:rsidR="37B77F72" w:rsidRPr="0057154D" w:rsidRDefault="37B77F72" w:rsidP="00A463D8">
            <w:r w:rsidRPr="0057154D">
              <w:t>Morphological</w:t>
            </w:r>
          </w:p>
        </w:tc>
        <w:tc>
          <w:tcPr>
            <w:tcW w:w="1070" w:type="pct"/>
          </w:tcPr>
          <w:p w14:paraId="73AD070E" w14:textId="52962E96" w:rsidR="37B77F72" w:rsidRPr="0057154D" w:rsidRDefault="37B77F72" w:rsidP="00A463D8">
            <w:r w:rsidRPr="0057154D">
              <w:t>Sample words for inquiry</w:t>
            </w:r>
          </w:p>
        </w:tc>
        <w:tc>
          <w:tcPr>
            <w:tcW w:w="1838" w:type="pct"/>
          </w:tcPr>
          <w:p w14:paraId="763A87A0" w14:textId="520F8AF4" w:rsidR="37B77F72" w:rsidRPr="0057154D" w:rsidRDefault="37B77F72" w:rsidP="00A463D8">
            <w:r w:rsidRPr="0057154D">
              <w:t>Supporting information for teachers</w:t>
            </w:r>
          </w:p>
        </w:tc>
      </w:tr>
      <w:tr w:rsidR="37B77F72" w14:paraId="2B612925" w14:textId="77777777" w:rsidTr="00AD3D1A">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5C21E178" w14:textId="775AE33A" w:rsidR="37B77F72" w:rsidRPr="00CB1F75" w:rsidRDefault="37B77F72" w:rsidP="00CB1F75">
            <w:r w:rsidRPr="00CB1F75">
              <w:t>Short vowel phoneme</w:t>
            </w:r>
          </w:p>
          <w:p w14:paraId="10EEBE1D" w14:textId="527F6B4B" w:rsidR="37B77F72" w:rsidRDefault="37B77F72" w:rsidP="00CB1F75">
            <w:r w:rsidRPr="00CB1F75">
              <w:t xml:space="preserve">/e/ as in </w:t>
            </w:r>
            <w:r w:rsidRPr="00CB1F75">
              <w:rPr>
                <w:rStyle w:val="Emphasis"/>
              </w:rPr>
              <w:t>get</w:t>
            </w:r>
            <w:r w:rsidR="00A002D6" w:rsidRPr="00CB1F75">
              <w:rPr>
                <w:rStyle w:val="Emphasis"/>
                <w:vertAlign w:val="superscript"/>
              </w:rPr>
              <w:t>#</w:t>
            </w:r>
          </w:p>
        </w:tc>
        <w:tc>
          <w:tcPr>
            <w:tcW w:w="697" w:type="pct"/>
          </w:tcPr>
          <w:p w14:paraId="76E91A68" w14:textId="77777777" w:rsidR="00FE6FC4" w:rsidRPr="00CB1F75" w:rsidRDefault="00524F4F" w:rsidP="00CB1F75">
            <w:r w:rsidRPr="00CB1F75">
              <w:t xml:space="preserve">[e, </w:t>
            </w:r>
            <w:proofErr w:type="spellStart"/>
            <w:r w:rsidRPr="00CB1F75">
              <w:t>ea</w:t>
            </w:r>
            <w:proofErr w:type="spellEnd"/>
            <w:r w:rsidR="00FE6FC4" w:rsidRPr="00CB1F75">
              <w:t>]</w:t>
            </w:r>
          </w:p>
          <w:p w14:paraId="52C145A3" w14:textId="77777777" w:rsidR="00FE6FC4" w:rsidRPr="00CB1F75" w:rsidRDefault="00FE6FC4" w:rsidP="00CB1F75">
            <w:r w:rsidRPr="00CB1F75">
              <w:t>Less common representations</w:t>
            </w:r>
          </w:p>
          <w:p w14:paraId="5DE39555" w14:textId="7D43F1F6" w:rsidR="37B77F72" w:rsidRDefault="00FE6FC4" w:rsidP="00CB1F75">
            <w:pPr>
              <w:rPr>
                <w:color w:val="000000" w:themeColor="text1"/>
              </w:rPr>
            </w:pPr>
            <w:r w:rsidRPr="00CB1F75">
              <w:t>[</w:t>
            </w:r>
            <w:r w:rsidR="00524F4F" w:rsidRPr="00CB1F75">
              <w:t>a, ai]</w:t>
            </w:r>
          </w:p>
        </w:tc>
        <w:tc>
          <w:tcPr>
            <w:tcW w:w="697" w:type="pct"/>
          </w:tcPr>
          <w:p w14:paraId="357B1F08" w14:textId="06F2CDC0" w:rsidR="37B77F72" w:rsidRDefault="37B77F72" w:rsidP="0047233E">
            <w:pPr>
              <w:rPr>
                <w:color w:val="000000" w:themeColor="text1"/>
              </w:rPr>
            </w:pPr>
            <w:r w:rsidRPr="00C629D6">
              <w:rPr>
                <w:rStyle w:val="Strong"/>
              </w:rPr>
              <w:t>Inflected suffixes</w:t>
            </w:r>
            <w:r w:rsidRPr="00C629D6">
              <w:t>:</w:t>
            </w:r>
            <w:r w:rsidR="39B24D2A" w:rsidRPr="00C629D6">
              <w:t xml:space="preserve"> </w:t>
            </w:r>
            <w:r w:rsidRPr="00C629D6">
              <w:t xml:space="preserve">plural </w:t>
            </w:r>
            <w:r w:rsidR="00C629D6">
              <w:br/>
            </w:r>
            <w:r w:rsidRPr="00C629D6">
              <w:t>(-s, -es)</w:t>
            </w:r>
            <w:r w:rsidR="0047233E">
              <w:br/>
            </w:r>
            <w:r w:rsidRPr="00C629D6">
              <w:t>tense (-s, -</w:t>
            </w:r>
            <w:proofErr w:type="spellStart"/>
            <w:r w:rsidRPr="00C629D6">
              <w:t>ing</w:t>
            </w:r>
            <w:proofErr w:type="spellEnd"/>
            <w:r w:rsidRPr="00C629D6">
              <w:t xml:space="preserve">, </w:t>
            </w:r>
            <w:r w:rsidR="00C629D6">
              <w:br/>
            </w:r>
            <w:r w:rsidRPr="00C629D6">
              <w:t>-ed</w:t>
            </w:r>
            <w:r w:rsidR="008B13C1" w:rsidRPr="00C629D6">
              <w:t>, -</w:t>
            </w:r>
            <w:proofErr w:type="spellStart"/>
            <w:r w:rsidR="008B13C1" w:rsidRPr="00C629D6">
              <w:t>en</w:t>
            </w:r>
            <w:proofErr w:type="spellEnd"/>
            <w:r w:rsidRPr="00C629D6">
              <w:t>)</w:t>
            </w:r>
          </w:p>
        </w:tc>
        <w:tc>
          <w:tcPr>
            <w:tcW w:w="1070" w:type="pct"/>
          </w:tcPr>
          <w:p w14:paraId="3B49A512" w14:textId="3C28542B" w:rsidR="00665F8E" w:rsidRPr="00357AC7" w:rsidRDefault="00452911" w:rsidP="00357AC7">
            <w:r w:rsidRPr="00357AC7">
              <w:t>dress-dresses,</w:t>
            </w:r>
            <w:r w:rsidR="00DC6D1E" w:rsidRPr="00357AC7">
              <w:t xml:space="preserve"> cobweb-cobwebs, </w:t>
            </w:r>
            <w:r w:rsidR="00F25DF3" w:rsidRPr="00357AC7">
              <w:t>e</w:t>
            </w:r>
            <w:r w:rsidR="37B77F72" w:rsidRPr="00357AC7">
              <w:t>lephant</w:t>
            </w:r>
            <w:r w:rsidR="00F25DF3" w:rsidRPr="00357AC7">
              <w:t>-elephants</w:t>
            </w:r>
            <w:r w:rsidR="37B77F72" w:rsidRPr="00357AC7">
              <w:t>,</w:t>
            </w:r>
            <w:r w:rsidR="00434BB6" w:rsidRPr="00357AC7">
              <w:t xml:space="preserve"> </w:t>
            </w:r>
            <w:r w:rsidR="37B77F72" w:rsidRPr="00357AC7">
              <w:t>resident</w:t>
            </w:r>
            <w:r w:rsidR="00F25DF3" w:rsidRPr="00357AC7">
              <w:t>-residents</w:t>
            </w:r>
            <w:r w:rsidR="00CD014F" w:rsidRPr="00357AC7">
              <w:t xml:space="preserve">, </w:t>
            </w:r>
            <w:r w:rsidR="007D22F2" w:rsidRPr="00357AC7">
              <w:t xml:space="preserve">duchess-duchesses, </w:t>
            </w:r>
            <w:r w:rsidR="00665F8E" w:rsidRPr="00357AC7">
              <w:t xml:space="preserve">beg-begs-begging-begged, </w:t>
            </w:r>
            <w:r w:rsidR="00247EE9" w:rsidRPr="00357AC7">
              <w:t>yell-yell</w:t>
            </w:r>
            <w:r w:rsidR="008610E7" w:rsidRPr="00357AC7">
              <w:t>-yelling-yelled</w:t>
            </w:r>
            <w:r w:rsidR="004076D4" w:rsidRPr="00357AC7">
              <w:t>, step-steps-stepping-stepped</w:t>
            </w:r>
          </w:p>
          <w:p w14:paraId="12ABD6D2" w14:textId="2B7CD16F" w:rsidR="00A7158F" w:rsidRPr="0046003C" w:rsidRDefault="001C0F18" w:rsidP="0046003C">
            <w:r w:rsidRPr="0046003C">
              <w:t xml:space="preserve">head-heads, </w:t>
            </w:r>
            <w:r w:rsidR="37B77F72" w:rsidRPr="0046003C">
              <w:t>feather</w:t>
            </w:r>
            <w:r w:rsidR="00F25DF3" w:rsidRPr="0046003C">
              <w:t>-feathers</w:t>
            </w:r>
            <w:r w:rsidR="005D74D5" w:rsidRPr="0046003C">
              <w:t xml:space="preserve">, weapon-weapons, </w:t>
            </w:r>
            <w:r w:rsidR="005553BE" w:rsidRPr="0046003C">
              <w:t xml:space="preserve">thread-threads-threading-threaded, </w:t>
            </w:r>
            <w:r w:rsidR="002C0BE2" w:rsidRPr="0046003C">
              <w:t>cleanse-cleanse</w:t>
            </w:r>
            <w:r w:rsidR="000222CF" w:rsidRPr="0046003C">
              <w:t>s-cleansing-cleansed</w:t>
            </w:r>
          </w:p>
          <w:p w14:paraId="7182BCF0" w14:textId="3B5EB2E0" w:rsidR="0005745C" w:rsidRPr="0046003C" w:rsidRDefault="37B77F72" w:rsidP="0046003C">
            <w:r w:rsidRPr="0046003C">
              <w:t xml:space="preserve">any, </w:t>
            </w:r>
            <w:r w:rsidR="00A359AE" w:rsidRPr="0046003C">
              <w:t>many</w:t>
            </w:r>
          </w:p>
          <w:p w14:paraId="0931DC6D" w14:textId="475A0EB4" w:rsidR="37B77F72" w:rsidRDefault="37B77F72" w:rsidP="0046003C">
            <w:pPr>
              <w:rPr>
                <w:color w:val="000000" w:themeColor="text1"/>
              </w:rPr>
            </w:pPr>
            <w:r w:rsidRPr="0046003C">
              <w:t>again, against, said</w:t>
            </w:r>
          </w:p>
        </w:tc>
        <w:tc>
          <w:tcPr>
            <w:tcW w:w="1838" w:type="pct"/>
          </w:tcPr>
          <w:p w14:paraId="5FF82873" w14:textId="77777777" w:rsidR="00EC0CC3" w:rsidRPr="0046003C" w:rsidRDefault="00EC0CC3" w:rsidP="00A463D8">
            <w:pPr>
              <w:rPr>
                <w:rStyle w:val="Strong"/>
              </w:rPr>
            </w:pPr>
            <w:r w:rsidRPr="0046003C">
              <w:rPr>
                <w:rStyle w:val="Strong"/>
              </w:rPr>
              <w:t>Phonological component</w:t>
            </w:r>
          </w:p>
          <w:p w14:paraId="629D7B15" w14:textId="2DD5039B" w:rsidR="37B77F72" w:rsidRDefault="37B77F72" w:rsidP="00A463D8">
            <w:pPr>
              <w:rPr>
                <w:b/>
                <w:bCs/>
              </w:rPr>
            </w:pPr>
            <w:r w:rsidRPr="0046003C">
              <w:t>Revise</w:t>
            </w:r>
            <w:r w:rsidRPr="37B77F72">
              <w:t xml:space="preserve"> </w:t>
            </w:r>
            <w:r w:rsidRPr="0046003C">
              <w:rPr>
                <w:rStyle w:val="Strong"/>
              </w:rPr>
              <w:t>segmenting multisyllabic words into syllables and phonemes</w:t>
            </w:r>
            <w:r w:rsidR="342DE39B" w:rsidRPr="0046003C">
              <w:t>.</w:t>
            </w:r>
          </w:p>
          <w:p w14:paraId="169A88B0" w14:textId="0906CC9C" w:rsidR="004F2E21" w:rsidRPr="0046003C" w:rsidRDefault="004F2E21" w:rsidP="0046003C">
            <w:r w:rsidRPr="0046003C">
              <w:t>The short vowel /e/ is always followed by a consonant phoneme</w:t>
            </w:r>
            <w:r w:rsidR="00FC29BB" w:rsidRPr="0046003C">
              <w:t>.</w:t>
            </w:r>
          </w:p>
          <w:p w14:paraId="152B3DB3" w14:textId="77777777" w:rsidR="00686C85" w:rsidRPr="0046003C" w:rsidRDefault="00686C85" w:rsidP="00A463D8">
            <w:pPr>
              <w:rPr>
                <w:rStyle w:val="Strong"/>
              </w:rPr>
            </w:pPr>
            <w:r w:rsidRPr="0046003C">
              <w:rPr>
                <w:rStyle w:val="Strong"/>
              </w:rPr>
              <w:t>Orthographic component</w:t>
            </w:r>
          </w:p>
          <w:p w14:paraId="620CBA46" w14:textId="49607505" w:rsidR="37B77F72" w:rsidRPr="0046003C" w:rsidRDefault="00D34C02" w:rsidP="0046003C">
            <w:r w:rsidRPr="0046003C">
              <w:t xml:space="preserve">The graphs </w:t>
            </w:r>
            <w:r w:rsidR="342DE39B" w:rsidRPr="0046003C">
              <w:t>‘e’ and ‘a’ are used to represent</w:t>
            </w:r>
            <w:r w:rsidR="00026283" w:rsidRPr="0046003C">
              <w:t xml:space="preserve"> the short vowel phoneme</w:t>
            </w:r>
            <w:r w:rsidR="342DE39B" w:rsidRPr="0046003C">
              <w:t xml:space="preserve"> /e/. The vowel digraphs ‘</w:t>
            </w:r>
            <w:proofErr w:type="spellStart"/>
            <w:r w:rsidR="342DE39B" w:rsidRPr="0046003C">
              <w:t>ea</w:t>
            </w:r>
            <w:proofErr w:type="spellEnd"/>
            <w:r w:rsidR="342DE39B" w:rsidRPr="0046003C">
              <w:t>’ and ‘ai’ are alternate spellings.</w:t>
            </w:r>
          </w:p>
          <w:p w14:paraId="66BA1063" w14:textId="77777777" w:rsidR="00045773" w:rsidRDefault="00D55FDA" w:rsidP="00524F4F">
            <w:r w:rsidRPr="0046003C">
              <w:t>Explore the</w:t>
            </w:r>
            <w:r>
              <w:t xml:space="preserve"> </w:t>
            </w:r>
            <w:r w:rsidRPr="0046003C">
              <w:rPr>
                <w:rStyle w:val="Strong"/>
              </w:rPr>
              <w:t>position of graphemes</w:t>
            </w:r>
            <w:r w:rsidRPr="0046003C">
              <w:t xml:space="preserve"> within a word. For example:</w:t>
            </w:r>
          </w:p>
          <w:p w14:paraId="0AE8177A" w14:textId="21F75A87" w:rsidR="00045773" w:rsidRPr="0046003C" w:rsidRDefault="00045773" w:rsidP="0046003C">
            <w:pPr>
              <w:pStyle w:val="ListBullet"/>
            </w:pPr>
            <w:r w:rsidRPr="0046003C">
              <w:t>‘</w:t>
            </w:r>
            <w:r w:rsidR="00524F4F" w:rsidRPr="0046003C">
              <w:t>e</w:t>
            </w:r>
            <w:r w:rsidRPr="0046003C">
              <w:t>’ and ‘a’</w:t>
            </w:r>
            <w:r w:rsidR="00524F4F" w:rsidRPr="0046003C">
              <w:t xml:space="preserve"> are often used at the beginning and in the middle of base words</w:t>
            </w:r>
            <w:r w:rsidR="007A4BBE" w:rsidRPr="0046003C">
              <w:t xml:space="preserve"> (egg,</w:t>
            </w:r>
            <w:r w:rsidR="001C0F18" w:rsidRPr="0046003C">
              <w:t xml:space="preserve"> dress</w:t>
            </w:r>
            <w:r w:rsidR="00556F7F" w:rsidRPr="0046003C">
              <w:t>, any, many)</w:t>
            </w:r>
          </w:p>
          <w:p w14:paraId="24B7380D" w14:textId="1476156A" w:rsidR="00524F4F" w:rsidRPr="0046003C" w:rsidRDefault="00045773" w:rsidP="0046003C">
            <w:pPr>
              <w:pStyle w:val="ListBullet"/>
            </w:pPr>
            <w:r w:rsidRPr="0046003C">
              <w:t>‘</w:t>
            </w:r>
            <w:proofErr w:type="spellStart"/>
            <w:r w:rsidRPr="0046003C">
              <w:t>ea</w:t>
            </w:r>
            <w:proofErr w:type="spellEnd"/>
            <w:r w:rsidRPr="0046003C">
              <w:t xml:space="preserve">’ and ‘ai’ </w:t>
            </w:r>
            <w:r w:rsidR="00524F4F" w:rsidRPr="0046003C">
              <w:t xml:space="preserve">are often used in the middle of </w:t>
            </w:r>
            <w:r w:rsidR="00524F4F" w:rsidRPr="0046003C">
              <w:lastRenderedPageBreak/>
              <w:t>base words</w:t>
            </w:r>
            <w:r w:rsidR="009E44E8" w:rsidRPr="0046003C">
              <w:t xml:space="preserve"> (bread, said)</w:t>
            </w:r>
          </w:p>
          <w:p w14:paraId="34EC0E5D" w14:textId="112039C2" w:rsidR="00524F4F" w:rsidRPr="0046003C" w:rsidRDefault="00BC4DCD" w:rsidP="0046003C">
            <w:pPr>
              <w:pStyle w:val="ListBullet"/>
            </w:pPr>
            <w:r>
              <w:t>t</w:t>
            </w:r>
            <w:r w:rsidRPr="0046003C">
              <w:t xml:space="preserve">he </w:t>
            </w:r>
            <w:r w:rsidR="00577DB3" w:rsidRPr="0046003C">
              <w:t>different representations of /e/ will always be followed by</w:t>
            </w:r>
            <w:r w:rsidR="007B0103" w:rsidRPr="0046003C">
              <w:t xml:space="preserve"> a </w:t>
            </w:r>
            <w:r w:rsidR="00577DB3" w:rsidRPr="0046003C">
              <w:t>consonant</w:t>
            </w:r>
            <w:r w:rsidR="007B0103" w:rsidRPr="0046003C">
              <w:t>(s)</w:t>
            </w:r>
            <w:r w:rsidR="00577DB3" w:rsidRPr="0046003C">
              <w:t>.</w:t>
            </w:r>
          </w:p>
          <w:p w14:paraId="518740D6" w14:textId="77777777" w:rsidR="00D75711" w:rsidRPr="0046003C" w:rsidRDefault="00862767" w:rsidP="00A03F9C">
            <w:pPr>
              <w:rPr>
                <w:rStyle w:val="Strong"/>
              </w:rPr>
            </w:pPr>
            <w:r w:rsidRPr="0046003C">
              <w:rPr>
                <w:rStyle w:val="Strong"/>
              </w:rPr>
              <w:t>Mor</w:t>
            </w:r>
            <w:r w:rsidR="00D75711" w:rsidRPr="0046003C">
              <w:rPr>
                <w:rStyle w:val="Strong"/>
              </w:rPr>
              <w:t>phological component</w:t>
            </w:r>
          </w:p>
          <w:p w14:paraId="0E46D5DD" w14:textId="1E5F853D" w:rsidR="37B77F72" w:rsidRPr="00A03F9C" w:rsidRDefault="37B77F72" w:rsidP="00A03F9C">
            <w:r w:rsidRPr="0046003C">
              <w:t>Revise</w:t>
            </w:r>
            <w:r w:rsidRPr="00A03F9C">
              <w:t xml:space="preserve"> </w:t>
            </w:r>
            <w:r w:rsidRPr="0046003C">
              <w:rPr>
                <w:rStyle w:val="Strong"/>
              </w:rPr>
              <w:t>inflected suffixes</w:t>
            </w:r>
            <w:r w:rsidRPr="0046003C">
              <w:t>.</w:t>
            </w:r>
          </w:p>
          <w:p w14:paraId="669DADE0" w14:textId="611A9C04" w:rsidR="37B77F72" w:rsidRPr="00A03F9C" w:rsidRDefault="37B77F72" w:rsidP="00A03F9C">
            <w:r w:rsidRPr="00A03F9C">
              <w:t>The inflected suffixes -s and -es change a noun from singular (one) to plural (more than one).</w:t>
            </w:r>
          </w:p>
          <w:p w14:paraId="0219EF4D" w14:textId="72E912AF" w:rsidR="37B77F72" w:rsidRDefault="37B77F72" w:rsidP="00A03F9C">
            <w:r w:rsidRPr="00A03F9C">
              <w:t xml:space="preserve">The </w:t>
            </w:r>
            <w:r w:rsidRPr="00367854">
              <w:rPr>
                <w:rStyle w:val="Strong"/>
              </w:rPr>
              <w:t>inflected suffixes</w:t>
            </w:r>
            <w:r w:rsidRPr="00A03F9C">
              <w:t xml:space="preserve"> </w:t>
            </w:r>
            <w:r w:rsidR="2E093002" w:rsidRPr="007A796F">
              <w:t>-</w:t>
            </w:r>
            <w:r w:rsidRPr="007A796F">
              <w:t xml:space="preserve">s, </w:t>
            </w:r>
            <w:r w:rsidR="586AB1E1" w:rsidRPr="007A796F">
              <w:t>-</w:t>
            </w:r>
            <w:proofErr w:type="spellStart"/>
            <w:r w:rsidRPr="007A796F">
              <w:t>ing</w:t>
            </w:r>
            <w:proofErr w:type="spellEnd"/>
            <w:r w:rsidRPr="007A796F">
              <w:t xml:space="preserve">, </w:t>
            </w:r>
            <w:r w:rsidR="034660A3" w:rsidRPr="007A796F">
              <w:t>-</w:t>
            </w:r>
            <w:r w:rsidRPr="007A796F">
              <w:t>ed</w:t>
            </w:r>
            <w:r w:rsidR="008B13C1" w:rsidRPr="007A796F">
              <w:t xml:space="preserve"> and -</w:t>
            </w:r>
            <w:proofErr w:type="spellStart"/>
            <w:r w:rsidR="008B13C1" w:rsidRPr="007A796F">
              <w:t>en</w:t>
            </w:r>
            <w:proofErr w:type="spellEnd"/>
            <w:r w:rsidRPr="007A796F">
              <w:t xml:space="preserve"> change the tense of a verb. The suffixes </w:t>
            </w:r>
            <w:r w:rsidR="16F15BA4" w:rsidRPr="007A796F">
              <w:t>-</w:t>
            </w:r>
            <w:r w:rsidRPr="007A796F">
              <w:t xml:space="preserve">s and </w:t>
            </w:r>
            <w:r w:rsidR="6F219A48" w:rsidRPr="007A796F">
              <w:t>-</w:t>
            </w:r>
            <w:proofErr w:type="spellStart"/>
            <w:r w:rsidRPr="007A796F">
              <w:t>ing</w:t>
            </w:r>
            <w:proofErr w:type="spellEnd"/>
            <w:r w:rsidRPr="007A796F">
              <w:t xml:space="preserve"> express </w:t>
            </w:r>
            <w:r w:rsidR="0046003C" w:rsidRPr="007A796F">
              <w:t xml:space="preserve">the </w:t>
            </w:r>
            <w:r w:rsidRPr="007A796F">
              <w:t>present tense, -ed</w:t>
            </w:r>
            <w:r w:rsidR="008B13C1" w:rsidRPr="007A796F">
              <w:t xml:space="preserve"> and -</w:t>
            </w:r>
            <w:proofErr w:type="spellStart"/>
            <w:r w:rsidR="008B13C1" w:rsidRPr="007A796F">
              <w:t>en</w:t>
            </w:r>
            <w:proofErr w:type="spellEnd"/>
            <w:r w:rsidRPr="007A796F">
              <w:t xml:space="preserve"> express </w:t>
            </w:r>
            <w:r w:rsidR="00353F19" w:rsidRPr="007A796F">
              <w:t xml:space="preserve">the </w:t>
            </w:r>
            <w:r w:rsidRPr="007A796F">
              <w:t>past tense</w:t>
            </w:r>
            <w:r w:rsidR="00B93025">
              <w:t xml:space="preserve"> and</w:t>
            </w:r>
            <w:r w:rsidRPr="007A796F">
              <w:t xml:space="preserve"> </w:t>
            </w:r>
            <w:r w:rsidR="4F8ECB7D" w:rsidRPr="007A796F">
              <w:t>-</w:t>
            </w:r>
            <w:proofErr w:type="spellStart"/>
            <w:r w:rsidRPr="007A796F">
              <w:t>ing</w:t>
            </w:r>
            <w:proofErr w:type="spellEnd"/>
            <w:r w:rsidRPr="007A796F">
              <w:t xml:space="preserve"> expresses </w:t>
            </w:r>
            <w:r w:rsidR="009937E0" w:rsidRPr="007A796F">
              <w:t xml:space="preserve">the </w:t>
            </w:r>
            <w:r w:rsidRPr="007A796F">
              <w:t>future tense.</w:t>
            </w:r>
          </w:p>
          <w:p w14:paraId="0E53DAE3" w14:textId="3868C893" w:rsidR="0055540D" w:rsidRDefault="0055540D" w:rsidP="0055540D">
            <w:r w:rsidRPr="007A796F">
              <w:rPr>
                <w:rStyle w:val="Strong"/>
              </w:rPr>
              <w:t>The ‘add -s’ generalisation</w:t>
            </w:r>
            <w:r w:rsidRPr="007A796F">
              <w:t xml:space="preserve">: the most common way to change a singular noun to a plural is to add </w:t>
            </w:r>
            <w:r w:rsidR="00A03303">
              <w:t xml:space="preserve">the suffix </w:t>
            </w:r>
            <w:r w:rsidRPr="007A796F">
              <w:t>-s to the end of the base word (</w:t>
            </w:r>
            <w:r w:rsidR="006458C8" w:rsidRPr="007A796F">
              <w:t>web, webs</w:t>
            </w:r>
            <w:r w:rsidRPr="007A796F">
              <w:t xml:space="preserve">). </w:t>
            </w:r>
            <w:r w:rsidR="006302C4" w:rsidRPr="007A796F">
              <w:t xml:space="preserve">To express </w:t>
            </w:r>
            <w:r w:rsidR="007A796F" w:rsidRPr="007A796F">
              <w:t xml:space="preserve">the </w:t>
            </w:r>
            <w:r w:rsidR="006302C4" w:rsidRPr="007A796F">
              <w:t xml:space="preserve">present tense, add </w:t>
            </w:r>
            <w:r w:rsidR="00005973">
              <w:t xml:space="preserve">the suffix </w:t>
            </w:r>
            <w:r w:rsidR="006302C4" w:rsidRPr="007A796F">
              <w:t>-s to a base verb</w:t>
            </w:r>
            <w:r w:rsidR="006E77AA" w:rsidRPr="007A796F">
              <w:t xml:space="preserve"> (beg, begs).</w:t>
            </w:r>
          </w:p>
          <w:p w14:paraId="32710DFC" w14:textId="5ACD5C44" w:rsidR="00120228" w:rsidRPr="0057154D" w:rsidRDefault="00120228" w:rsidP="0055540D">
            <w:pPr>
              <w:rPr>
                <w:i/>
                <w:iCs/>
              </w:rPr>
            </w:pPr>
            <w:r w:rsidRPr="007A796F">
              <w:rPr>
                <w:rStyle w:val="Strong"/>
              </w:rPr>
              <w:t>The ‘final consonant doubling’ generalisation</w:t>
            </w:r>
            <w:r w:rsidRPr="007A796F">
              <w:t xml:space="preserve">: </w:t>
            </w:r>
            <w:r w:rsidR="00B0465A" w:rsidRPr="00B0465A">
              <w:t xml:space="preserve">for </w:t>
            </w:r>
            <w:r w:rsidR="00B0465A" w:rsidRPr="00B0465A">
              <w:lastRenderedPageBreak/>
              <w:t>single-syllable words ending with consonant vowel consonant (CVC), the final consonant is usually doubled before adding a suffix (thin, thinner). For multisyllabic words ending with a stressed final consonant vowel consonant (CVC) syllable, the final consonant is doubled before adding a suffix (begin, beginning).</w:t>
            </w:r>
          </w:p>
        </w:tc>
      </w:tr>
      <w:tr w:rsidR="37B77F72" w14:paraId="083E4A4E" w14:textId="77777777" w:rsidTr="00AD3D1A">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7CAFF511" w14:textId="5E696825" w:rsidR="37B77F72" w:rsidRPr="00E5000F" w:rsidRDefault="37B77F72" w:rsidP="00A463D8">
            <w:pPr>
              <w:rPr>
                <w:strike/>
                <w:lang w:val="it-IT"/>
              </w:rPr>
            </w:pPr>
            <w:r w:rsidRPr="00E5000F">
              <w:rPr>
                <w:lang w:val="it-IT"/>
              </w:rPr>
              <w:lastRenderedPageBreak/>
              <w:t>Consonant phoneme</w:t>
            </w:r>
          </w:p>
          <w:p w14:paraId="67713F80" w14:textId="0A51BCB7" w:rsidR="008A38D6" w:rsidRPr="00493A5A" w:rsidRDefault="37B77F72" w:rsidP="000507B0">
            <w:r w:rsidRPr="37B77F72">
              <w:t xml:space="preserve">/k/ as in </w:t>
            </w:r>
            <w:r w:rsidRPr="000507B0">
              <w:rPr>
                <w:rStyle w:val="Emphasis"/>
              </w:rPr>
              <w:t>kid</w:t>
            </w:r>
          </w:p>
        </w:tc>
        <w:tc>
          <w:tcPr>
            <w:tcW w:w="697" w:type="pct"/>
          </w:tcPr>
          <w:p w14:paraId="226D5C54" w14:textId="77777777" w:rsidR="00190F68" w:rsidRDefault="00F705A3" w:rsidP="00A463D8">
            <w:r w:rsidRPr="37B77F72">
              <w:t>[c, k, ck</w:t>
            </w:r>
            <w:r w:rsidR="00190F68">
              <w:t>]</w:t>
            </w:r>
          </w:p>
          <w:p w14:paraId="5E66A027" w14:textId="06B9A3D6" w:rsidR="008A38D6" w:rsidRDefault="00190F68" w:rsidP="000507B0">
            <w:r>
              <w:t>Less common representations [</w:t>
            </w:r>
            <w:proofErr w:type="spellStart"/>
            <w:r w:rsidR="00F705A3">
              <w:t>ch</w:t>
            </w:r>
            <w:proofErr w:type="spellEnd"/>
            <w:r w:rsidR="00F705A3">
              <w:t xml:space="preserve">, </w:t>
            </w:r>
            <w:r w:rsidR="00F705A3" w:rsidRPr="37B77F72">
              <w:t>que</w:t>
            </w:r>
            <w:r w:rsidR="009D1B9B">
              <w:t>, cc</w:t>
            </w:r>
            <w:r w:rsidR="00F705A3" w:rsidRPr="37B77F72">
              <w:t>]</w:t>
            </w:r>
          </w:p>
        </w:tc>
        <w:tc>
          <w:tcPr>
            <w:tcW w:w="697" w:type="pct"/>
          </w:tcPr>
          <w:p w14:paraId="1836833C" w14:textId="74B06662" w:rsidR="24834409" w:rsidRDefault="24834409" w:rsidP="00A463D8">
            <w:pPr>
              <w:rPr>
                <w:color w:val="000000" w:themeColor="text1"/>
              </w:rPr>
            </w:pPr>
            <w:r w:rsidRPr="000507B0">
              <w:rPr>
                <w:rStyle w:val="Strong"/>
              </w:rPr>
              <w:t>Inflected suffixes</w:t>
            </w:r>
            <w:r w:rsidRPr="37B77F72">
              <w:rPr>
                <w:color w:val="000000" w:themeColor="text1"/>
              </w:rPr>
              <w:t xml:space="preserve">: plural </w:t>
            </w:r>
            <w:r w:rsidR="000507B0">
              <w:rPr>
                <w:color w:val="000000" w:themeColor="text1"/>
              </w:rPr>
              <w:br/>
            </w:r>
            <w:r w:rsidRPr="37B77F72">
              <w:rPr>
                <w:color w:val="000000" w:themeColor="text1"/>
              </w:rPr>
              <w:t>(-s, -es)</w:t>
            </w:r>
          </w:p>
          <w:p w14:paraId="4AC76103" w14:textId="067A0B8A" w:rsidR="37B77F72" w:rsidRPr="00493A5A" w:rsidRDefault="24834409" w:rsidP="00A463D8">
            <w:pPr>
              <w:rPr>
                <w:color w:val="000000" w:themeColor="text1"/>
              </w:rPr>
            </w:pPr>
            <w:r w:rsidRPr="37B77F72">
              <w:rPr>
                <w:color w:val="000000" w:themeColor="text1"/>
              </w:rPr>
              <w:t>tense (-s, -</w:t>
            </w:r>
            <w:proofErr w:type="spellStart"/>
            <w:r w:rsidRPr="37B77F72">
              <w:rPr>
                <w:color w:val="000000" w:themeColor="text1"/>
              </w:rPr>
              <w:t>ing</w:t>
            </w:r>
            <w:proofErr w:type="spellEnd"/>
            <w:r w:rsidRPr="37B77F72">
              <w:rPr>
                <w:color w:val="000000" w:themeColor="text1"/>
              </w:rPr>
              <w:t>,</w:t>
            </w:r>
            <w:r w:rsidR="000507B0">
              <w:rPr>
                <w:color w:val="000000" w:themeColor="text1"/>
              </w:rPr>
              <w:t xml:space="preserve"> </w:t>
            </w:r>
            <w:r w:rsidR="000507B0">
              <w:rPr>
                <w:color w:val="000000" w:themeColor="text1"/>
              </w:rPr>
              <w:br/>
            </w:r>
            <w:r w:rsidRPr="37B77F72">
              <w:rPr>
                <w:color w:val="000000" w:themeColor="text1"/>
              </w:rPr>
              <w:t>-ed</w:t>
            </w:r>
            <w:r w:rsidR="00B74568">
              <w:rPr>
                <w:color w:val="000000" w:themeColor="text1"/>
              </w:rPr>
              <w:t>, -</w:t>
            </w:r>
            <w:proofErr w:type="spellStart"/>
            <w:r w:rsidR="00B74568">
              <w:rPr>
                <w:color w:val="000000" w:themeColor="text1"/>
              </w:rPr>
              <w:t>en</w:t>
            </w:r>
            <w:proofErr w:type="spellEnd"/>
            <w:r w:rsidRPr="37B77F72">
              <w:rPr>
                <w:color w:val="000000" w:themeColor="text1"/>
              </w:rPr>
              <w:t>)</w:t>
            </w:r>
          </w:p>
        </w:tc>
        <w:tc>
          <w:tcPr>
            <w:tcW w:w="1070" w:type="pct"/>
          </w:tcPr>
          <w:p w14:paraId="4F2FE8D7" w14:textId="2539A893" w:rsidR="00190F68" w:rsidRDefault="001F0923" w:rsidP="00434BB6">
            <w:pPr>
              <w:rPr>
                <w:color w:val="000000" w:themeColor="text1"/>
              </w:rPr>
            </w:pPr>
            <w:r>
              <w:rPr>
                <w:color w:val="000000" w:themeColor="text1"/>
              </w:rPr>
              <w:t xml:space="preserve">cloth-cloths, </w:t>
            </w:r>
            <w:r w:rsidR="00C374BC">
              <w:rPr>
                <w:color w:val="000000" w:themeColor="text1"/>
              </w:rPr>
              <w:t xml:space="preserve">coin-coins, </w:t>
            </w:r>
            <w:r w:rsidR="00EB08C1">
              <w:rPr>
                <w:color w:val="000000" w:themeColor="text1"/>
              </w:rPr>
              <w:t>crayon-crayons,</w:t>
            </w:r>
            <w:r w:rsidR="00832DB1">
              <w:rPr>
                <w:color w:val="000000" w:themeColor="text1"/>
              </w:rPr>
              <w:t xml:space="preserve"> </w:t>
            </w:r>
            <w:r w:rsidR="001273E1">
              <w:rPr>
                <w:color w:val="000000" w:themeColor="text1"/>
              </w:rPr>
              <w:t>c</w:t>
            </w:r>
            <w:r w:rsidR="0078343C">
              <w:rPr>
                <w:color w:val="000000" w:themeColor="text1"/>
              </w:rPr>
              <w:t xml:space="preserve">lash-clashes-clashing-clashed, </w:t>
            </w:r>
            <w:r w:rsidR="00402FD8">
              <w:rPr>
                <w:color w:val="000000" w:themeColor="text1"/>
              </w:rPr>
              <w:t>crush-crushes-crushing-crushed</w:t>
            </w:r>
          </w:p>
          <w:p w14:paraId="35286853" w14:textId="3E74AC1F" w:rsidR="00F41D1E" w:rsidRDefault="0022246C" w:rsidP="00434BB6">
            <w:pPr>
              <w:rPr>
                <w:color w:val="000000" w:themeColor="text1"/>
              </w:rPr>
            </w:pPr>
            <w:r>
              <w:rPr>
                <w:color w:val="000000" w:themeColor="text1"/>
              </w:rPr>
              <w:t xml:space="preserve">kernel-kernels, </w:t>
            </w:r>
            <w:r w:rsidR="002C2B56">
              <w:rPr>
                <w:color w:val="000000" w:themeColor="text1"/>
              </w:rPr>
              <w:t>kidney-kidneys,</w:t>
            </w:r>
            <w:r w:rsidR="005133D0">
              <w:rPr>
                <w:color w:val="000000" w:themeColor="text1"/>
              </w:rPr>
              <w:t xml:space="preserve"> </w:t>
            </w:r>
            <w:r w:rsidR="006D292C">
              <w:rPr>
                <w:color w:val="000000" w:themeColor="text1"/>
              </w:rPr>
              <w:t xml:space="preserve">pumpkin-pumpkins, </w:t>
            </w:r>
            <w:r w:rsidR="005133D0">
              <w:rPr>
                <w:color w:val="000000" w:themeColor="text1"/>
              </w:rPr>
              <w:t>tank-tanks</w:t>
            </w:r>
            <w:r w:rsidR="006D292C">
              <w:rPr>
                <w:color w:val="000000" w:themeColor="text1"/>
              </w:rPr>
              <w:t xml:space="preserve">, </w:t>
            </w:r>
            <w:r w:rsidR="00F41D1E">
              <w:rPr>
                <w:color w:val="000000" w:themeColor="text1"/>
              </w:rPr>
              <w:t>cr</w:t>
            </w:r>
            <w:r w:rsidR="0054770A">
              <w:rPr>
                <w:color w:val="000000" w:themeColor="text1"/>
              </w:rPr>
              <w:t>e</w:t>
            </w:r>
            <w:r w:rsidR="00F41D1E">
              <w:rPr>
                <w:color w:val="000000" w:themeColor="text1"/>
              </w:rPr>
              <w:t>ak-cr</w:t>
            </w:r>
            <w:r w:rsidR="0054770A">
              <w:rPr>
                <w:color w:val="000000" w:themeColor="text1"/>
              </w:rPr>
              <w:t>e</w:t>
            </w:r>
            <w:r w:rsidR="00F41D1E">
              <w:rPr>
                <w:color w:val="000000" w:themeColor="text1"/>
              </w:rPr>
              <w:t>aks-cr</w:t>
            </w:r>
            <w:r w:rsidR="0054770A">
              <w:rPr>
                <w:color w:val="000000" w:themeColor="text1"/>
              </w:rPr>
              <w:t>e</w:t>
            </w:r>
            <w:r w:rsidR="00F41D1E">
              <w:rPr>
                <w:color w:val="000000" w:themeColor="text1"/>
              </w:rPr>
              <w:t>aking-cr</w:t>
            </w:r>
            <w:r w:rsidR="0054770A">
              <w:rPr>
                <w:color w:val="000000" w:themeColor="text1"/>
              </w:rPr>
              <w:t>e</w:t>
            </w:r>
            <w:r w:rsidR="00F41D1E">
              <w:rPr>
                <w:color w:val="000000" w:themeColor="text1"/>
              </w:rPr>
              <w:t>aked</w:t>
            </w:r>
            <w:r w:rsidR="009515FE">
              <w:rPr>
                <w:color w:val="000000" w:themeColor="text1"/>
              </w:rPr>
              <w:t>, busk-busks-busking-busked</w:t>
            </w:r>
            <w:r w:rsidR="007600F7">
              <w:rPr>
                <w:color w:val="000000" w:themeColor="text1"/>
              </w:rPr>
              <w:t>, speak-speaks-speaking-spoken</w:t>
            </w:r>
          </w:p>
          <w:p w14:paraId="357C7DC2" w14:textId="774594CE" w:rsidR="001273E1" w:rsidRDefault="00F677D1" w:rsidP="00434BB6">
            <w:pPr>
              <w:rPr>
                <w:color w:val="000000" w:themeColor="text1"/>
              </w:rPr>
            </w:pPr>
            <w:r>
              <w:rPr>
                <w:color w:val="000000" w:themeColor="text1"/>
              </w:rPr>
              <w:t xml:space="preserve">clock-clocks, </w:t>
            </w:r>
            <w:r w:rsidR="00434BB6" w:rsidRPr="37B77F72">
              <w:rPr>
                <w:color w:val="000000" w:themeColor="text1"/>
              </w:rPr>
              <w:t>necklace</w:t>
            </w:r>
            <w:r w:rsidR="00434BB6">
              <w:rPr>
                <w:color w:val="000000" w:themeColor="text1"/>
              </w:rPr>
              <w:t>-</w:t>
            </w:r>
            <w:r w:rsidR="00434BB6">
              <w:rPr>
                <w:color w:val="000000" w:themeColor="text1"/>
              </w:rPr>
              <w:lastRenderedPageBreak/>
              <w:t>necklaces</w:t>
            </w:r>
            <w:r w:rsidR="00434BB6" w:rsidRPr="37B77F72">
              <w:rPr>
                <w:color w:val="000000" w:themeColor="text1"/>
              </w:rPr>
              <w:t>,</w:t>
            </w:r>
            <w:r w:rsidR="00A77748">
              <w:rPr>
                <w:color w:val="000000" w:themeColor="text1"/>
              </w:rPr>
              <w:t xml:space="preserve"> </w:t>
            </w:r>
            <w:r w:rsidR="00EB08C1">
              <w:rPr>
                <w:color w:val="000000" w:themeColor="text1"/>
              </w:rPr>
              <w:t>dreadlock-dreadlocks</w:t>
            </w:r>
            <w:r w:rsidR="00A62A09">
              <w:rPr>
                <w:color w:val="000000" w:themeColor="text1"/>
              </w:rPr>
              <w:t xml:space="preserve">, whack-whacks-whacking-whacked, </w:t>
            </w:r>
            <w:r w:rsidR="001273E1">
              <w:rPr>
                <w:color w:val="000000" w:themeColor="text1"/>
              </w:rPr>
              <w:t>click-clicks-clicking-clicked</w:t>
            </w:r>
          </w:p>
          <w:p w14:paraId="539C78F2" w14:textId="4117D9DE" w:rsidR="00656E8E" w:rsidRDefault="00A62A09" w:rsidP="00434BB6">
            <w:pPr>
              <w:rPr>
                <w:color w:val="000000" w:themeColor="text1"/>
              </w:rPr>
            </w:pPr>
            <w:r w:rsidRPr="37B77F72">
              <w:rPr>
                <w:color w:val="000000" w:themeColor="text1"/>
              </w:rPr>
              <w:t>mechanic</w:t>
            </w:r>
            <w:r>
              <w:rPr>
                <w:color w:val="000000" w:themeColor="text1"/>
              </w:rPr>
              <w:t xml:space="preserve">-mechanics, </w:t>
            </w:r>
            <w:r w:rsidRPr="37B77F72">
              <w:rPr>
                <w:color w:val="000000" w:themeColor="text1"/>
              </w:rPr>
              <w:t>character</w:t>
            </w:r>
            <w:r>
              <w:rPr>
                <w:color w:val="000000" w:themeColor="text1"/>
              </w:rPr>
              <w:t>-characters</w:t>
            </w:r>
            <w:r w:rsidR="002C6446">
              <w:rPr>
                <w:color w:val="000000" w:themeColor="text1"/>
              </w:rPr>
              <w:t xml:space="preserve">, </w:t>
            </w:r>
            <w:r w:rsidR="002C6446" w:rsidRPr="37B77F72">
              <w:rPr>
                <w:color w:val="000000" w:themeColor="text1"/>
              </w:rPr>
              <w:t>school</w:t>
            </w:r>
            <w:r w:rsidR="002C6446">
              <w:rPr>
                <w:color w:val="000000" w:themeColor="text1"/>
              </w:rPr>
              <w:t xml:space="preserve">-schools, </w:t>
            </w:r>
            <w:r w:rsidRPr="37B77F72">
              <w:rPr>
                <w:color w:val="000000" w:themeColor="text1"/>
              </w:rPr>
              <w:t>technology</w:t>
            </w:r>
            <w:r>
              <w:rPr>
                <w:color w:val="000000" w:themeColor="text1"/>
              </w:rPr>
              <w:t>-technologies</w:t>
            </w:r>
            <w:r w:rsidR="002C6446">
              <w:rPr>
                <w:color w:val="000000" w:themeColor="text1"/>
              </w:rPr>
              <w:t xml:space="preserve">, orchid-orchids, </w:t>
            </w:r>
            <w:r w:rsidR="00434BB6" w:rsidRPr="37B77F72">
              <w:rPr>
                <w:color w:val="000000" w:themeColor="text1"/>
              </w:rPr>
              <w:t>echo-echoes-echoing-echoed</w:t>
            </w:r>
            <w:r w:rsidR="002C6446">
              <w:rPr>
                <w:color w:val="000000" w:themeColor="text1"/>
              </w:rPr>
              <w:t xml:space="preserve">, </w:t>
            </w:r>
            <w:r w:rsidR="00434BB6" w:rsidRPr="37B77F72">
              <w:rPr>
                <w:color w:val="000000" w:themeColor="text1"/>
              </w:rPr>
              <w:t>anchor</w:t>
            </w:r>
            <w:r w:rsidR="00434BB6">
              <w:rPr>
                <w:color w:val="000000" w:themeColor="text1"/>
              </w:rPr>
              <w:t>-anchors</w:t>
            </w:r>
            <w:r w:rsidR="00434BB6" w:rsidRPr="37B77F72">
              <w:rPr>
                <w:color w:val="000000" w:themeColor="text1"/>
              </w:rPr>
              <w:t>-anchor</w:t>
            </w:r>
            <w:r w:rsidR="00434BB6">
              <w:rPr>
                <w:color w:val="000000" w:themeColor="text1"/>
              </w:rPr>
              <w:t>ing</w:t>
            </w:r>
            <w:r w:rsidR="00434BB6" w:rsidRPr="37B77F72">
              <w:rPr>
                <w:color w:val="000000" w:themeColor="text1"/>
              </w:rPr>
              <w:t>-anchor</w:t>
            </w:r>
            <w:r w:rsidR="00434BB6">
              <w:rPr>
                <w:color w:val="000000" w:themeColor="text1"/>
              </w:rPr>
              <w:t>ed</w:t>
            </w:r>
          </w:p>
          <w:p w14:paraId="6C567B41" w14:textId="4FFA700E" w:rsidR="3D368170" w:rsidRDefault="008509EB" w:rsidP="00A463D8">
            <w:pPr>
              <w:rPr>
                <w:color w:val="000000" w:themeColor="text1"/>
              </w:rPr>
            </w:pPr>
            <w:r w:rsidRPr="37B77F72">
              <w:rPr>
                <w:color w:val="000000" w:themeColor="text1"/>
              </w:rPr>
              <w:t>technique</w:t>
            </w:r>
            <w:r>
              <w:rPr>
                <w:color w:val="000000" w:themeColor="text1"/>
              </w:rPr>
              <w:t>-techniques</w:t>
            </w:r>
            <w:r w:rsidR="00C764F0">
              <w:rPr>
                <w:color w:val="000000" w:themeColor="text1"/>
              </w:rPr>
              <w:t xml:space="preserve">, </w:t>
            </w:r>
            <w:r w:rsidR="00F12E79">
              <w:rPr>
                <w:color w:val="000000" w:themeColor="text1"/>
              </w:rPr>
              <w:t>a</w:t>
            </w:r>
            <w:r w:rsidR="3D368170" w:rsidRPr="37B77F72">
              <w:rPr>
                <w:color w:val="000000" w:themeColor="text1"/>
              </w:rPr>
              <w:t>ntique</w:t>
            </w:r>
            <w:r w:rsidR="00F12E79">
              <w:rPr>
                <w:color w:val="000000" w:themeColor="text1"/>
              </w:rPr>
              <w:t>-antiques</w:t>
            </w:r>
            <w:r w:rsidR="3D368170" w:rsidRPr="37B77F72">
              <w:rPr>
                <w:color w:val="000000" w:themeColor="text1"/>
              </w:rPr>
              <w:t>, mosque</w:t>
            </w:r>
            <w:r w:rsidR="00F12E79">
              <w:rPr>
                <w:color w:val="000000" w:themeColor="text1"/>
              </w:rPr>
              <w:t>-mosques</w:t>
            </w:r>
            <w:r w:rsidR="3D368170" w:rsidRPr="37B77F72">
              <w:rPr>
                <w:color w:val="000000" w:themeColor="text1"/>
              </w:rPr>
              <w:t>, plaque</w:t>
            </w:r>
            <w:r w:rsidR="00F744F4">
              <w:rPr>
                <w:color w:val="000000" w:themeColor="text1"/>
              </w:rPr>
              <w:t>-</w:t>
            </w:r>
            <w:r w:rsidR="00F12E79">
              <w:rPr>
                <w:color w:val="000000" w:themeColor="text1"/>
              </w:rPr>
              <w:t>plaques</w:t>
            </w:r>
          </w:p>
          <w:p w14:paraId="062D1821" w14:textId="423932B7" w:rsidR="009D1B9B" w:rsidRDefault="00D6357C" w:rsidP="00A463D8">
            <w:pPr>
              <w:rPr>
                <w:color w:val="000000" w:themeColor="text1"/>
              </w:rPr>
            </w:pPr>
            <w:r>
              <w:rPr>
                <w:color w:val="000000" w:themeColor="text1"/>
              </w:rPr>
              <w:t>hiccup</w:t>
            </w:r>
            <w:r w:rsidR="007275EE">
              <w:rPr>
                <w:color w:val="000000" w:themeColor="text1"/>
              </w:rPr>
              <w:t>-hiccups</w:t>
            </w:r>
          </w:p>
        </w:tc>
        <w:tc>
          <w:tcPr>
            <w:tcW w:w="1838" w:type="pct"/>
          </w:tcPr>
          <w:p w14:paraId="12751ABF" w14:textId="77777777" w:rsidR="00E9732B" w:rsidRPr="00E758E9" w:rsidRDefault="00E9732B" w:rsidP="00A463D8">
            <w:pPr>
              <w:rPr>
                <w:rStyle w:val="Strong"/>
              </w:rPr>
            </w:pPr>
            <w:r w:rsidRPr="00E758E9">
              <w:rPr>
                <w:rStyle w:val="Strong"/>
              </w:rPr>
              <w:lastRenderedPageBreak/>
              <w:t>Phonological component</w:t>
            </w:r>
          </w:p>
          <w:p w14:paraId="1EA121D5" w14:textId="77777777" w:rsidR="00E9732B" w:rsidRDefault="00E9732B" w:rsidP="00E9732B">
            <w:pPr>
              <w:rPr>
                <w:b/>
                <w:bCs/>
              </w:rPr>
            </w:pPr>
            <w:r w:rsidRPr="37B77F72">
              <w:t xml:space="preserve">Revise </w:t>
            </w:r>
            <w:r w:rsidRPr="00E758E9">
              <w:rPr>
                <w:rStyle w:val="Strong"/>
              </w:rPr>
              <w:t>segmenting multisyllabic words</w:t>
            </w:r>
            <w:r w:rsidRPr="00353505">
              <w:t xml:space="preserve"> into syllables and phonemes.</w:t>
            </w:r>
          </w:p>
          <w:p w14:paraId="4F405FAE" w14:textId="3122787D" w:rsidR="00A55CCF" w:rsidRPr="00E758E9" w:rsidRDefault="00A55CCF" w:rsidP="00A463D8">
            <w:pPr>
              <w:rPr>
                <w:rStyle w:val="Strong"/>
              </w:rPr>
            </w:pPr>
            <w:r w:rsidRPr="00E758E9">
              <w:rPr>
                <w:rStyle w:val="Strong"/>
              </w:rPr>
              <w:t>Orthographic component</w:t>
            </w:r>
          </w:p>
          <w:p w14:paraId="0E4E8328" w14:textId="28FD36D0" w:rsidR="00E9732B" w:rsidRDefault="00E9732B" w:rsidP="00A463D8">
            <w:pPr>
              <w:rPr>
                <w:color w:val="000000" w:themeColor="text1"/>
              </w:rPr>
            </w:pPr>
            <w:r>
              <w:rPr>
                <w:color w:val="000000" w:themeColor="text1"/>
              </w:rPr>
              <w:t>The consonant phoneme /k/ can be represented using</w:t>
            </w:r>
            <w:r w:rsidR="00CC6C86">
              <w:rPr>
                <w:color w:val="000000" w:themeColor="text1"/>
              </w:rPr>
              <w:t xml:space="preserve"> </w:t>
            </w:r>
            <w:r w:rsidR="048517BA" w:rsidRPr="4E07CE87">
              <w:rPr>
                <w:color w:val="000000" w:themeColor="text1"/>
              </w:rPr>
              <w:t xml:space="preserve">the </w:t>
            </w:r>
            <w:r w:rsidR="00CC6C86" w:rsidRPr="4E07CE87">
              <w:rPr>
                <w:color w:val="000000" w:themeColor="text1"/>
              </w:rPr>
              <w:t>graphs</w:t>
            </w:r>
            <w:r w:rsidR="00CC6C86">
              <w:rPr>
                <w:color w:val="000000" w:themeColor="text1"/>
              </w:rPr>
              <w:t xml:space="preserve"> ‘c’ and ‘k’. It can also be represented using the trigraph ‘que’ and </w:t>
            </w:r>
            <w:r w:rsidR="4B3F1DFE" w:rsidRPr="2A70C191">
              <w:rPr>
                <w:color w:val="000000" w:themeColor="text1"/>
              </w:rPr>
              <w:t xml:space="preserve">the </w:t>
            </w:r>
            <w:r w:rsidR="00CC6C86" w:rsidRPr="2A70C191">
              <w:rPr>
                <w:color w:val="000000" w:themeColor="text1"/>
              </w:rPr>
              <w:t>digraphs</w:t>
            </w:r>
            <w:r w:rsidR="00CC6C86">
              <w:rPr>
                <w:color w:val="000000" w:themeColor="text1"/>
              </w:rPr>
              <w:t xml:space="preserve"> ‘ck’ and ‘</w:t>
            </w:r>
            <w:proofErr w:type="spellStart"/>
            <w:r w:rsidR="00CC6C86">
              <w:rPr>
                <w:color w:val="000000" w:themeColor="text1"/>
              </w:rPr>
              <w:t>ch</w:t>
            </w:r>
            <w:proofErr w:type="spellEnd"/>
            <w:r w:rsidR="00CC6C86">
              <w:rPr>
                <w:color w:val="000000" w:themeColor="text1"/>
              </w:rPr>
              <w:t>’</w:t>
            </w:r>
            <w:r w:rsidR="00E758E9">
              <w:rPr>
                <w:color w:val="000000" w:themeColor="text1"/>
              </w:rPr>
              <w:t>.</w:t>
            </w:r>
          </w:p>
          <w:p w14:paraId="55A8A27A" w14:textId="10FB8895" w:rsidR="006F13B3" w:rsidRPr="00E758E9" w:rsidRDefault="008D0E6E" w:rsidP="00E758E9">
            <w:r w:rsidRPr="00E758E9">
              <w:t>When the /k/ phoneme is represented as the consonant digraph ‘</w:t>
            </w:r>
            <w:proofErr w:type="spellStart"/>
            <w:r w:rsidRPr="00E758E9">
              <w:t>ch</w:t>
            </w:r>
            <w:proofErr w:type="spellEnd"/>
            <w:r w:rsidRPr="00E758E9">
              <w:t xml:space="preserve">’, the word is usually </w:t>
            </w:r>
            <w:r w:rsidR="00700DF8" w:rsidRPr="00E758E9">
              <w:t>Greek</w:t>
            </w:r>
            <w:r w:rsidRPr="00E758E9">
              <w:t xml:space="preserve"> in origin (</w:t>
            </w:r>
            <w:r w:rsidR="00C54371" w:rsidRPr="00E758E9">
              <w:t>character</w:t>
            </w:r>
            <w:r w:rsidRPr="00E758E9">
              <w:t>).</w:t>
            </w:r>
          </w:p>
          <w:p w14:paraId="1CB37BE5" w14:textId="415D4F14" w:rsidR="00C54371" w:rsidRPr="00E758E9" w:rsidRDefault="00C54371" w:rsidP="00E758E9">
            <w:r w:rsidRPr="00E758E9">
              <w:lastRenderedPageBreak/>
              <w:t xml:space="preserve">When the /k/ phoneme is represented as the </w:t>
            </w:r>
            <w:r w:rsidR="00A91D9C" w:rsidRPr="00E758E9">
              <w:t>tr</w:t>
            </w:r>
            <w:r w:rsidRPr="00E758E9">
              <w:t>igraph ‘que’, the word is usually French in origin (plaque).</w:t>
            </w:r>
          </w:p>
          <w:p w14:paraId="50A638B4" w14:textId="77777777" w:rsidR="00F201EB" w:rsidRDefault="00F201EB" w:rsidP="00F201EB">
            <w:r>
              <w:t xml:space="preserve">Explore the </w:t>
            </w:r>
            <w:r w:rsidRPr="00E758E9">
              <w:rPr>
                <w:rStyle w:val="Strong"/>
              </w:rPr>
              <w:t>position of graphemes</w:t>
            </w:r>
            <w:r>
              <w:t xml:space="preserve"> within a word. For example:</w:t>
            </w:r>
          </w:p>
          <w:p w14:paraId="0D6F92BA" w14:textId="739B6498" w:rsidR="00C008E3" w:rsidRPr="0041341D" w:rsidRDefault="00BD5B20" w:rsidP="00EC5121">
            <w:pPr>
              <w:pStyle w:val="ListBullet"/>
            </w:pPr>
            <w:r w:rsidRPr="0041341D">
              <w:t xml:space="preserve">‘c’ </w:t>
            </w:r>
            <w:r w:rsidR="00C008E3" w:rsidRPr="0041341D">
              <w:t>is</w:t>
            </w:r>
            <w:r w:rsidR="0041341D">
              <w:t xml:space="preserve"> </w:t>
            </w:r>
            <w:r w:rsidR="00C008E3" w:rsidRPr="0041341D">
              <w:t xml:space="preserve">used at the beginning </w:t>
            </w:r>
            <w:r w:rsidR="00A02291" w:rsidRPr="00353505">
              <w:t>of words when followed by ‘a’</w:t>
            </w:r>
            <w:r w:rsidR="00A02291" w:rsidRPr="00004A8B">
              <w:t>, ‘o’, ‘u’ or a consonant (</w:t>
            </w:r>
            <w:r w:rsidR="008A4CE4" w:rsidRPr="00004A8B">
              <w:t>coin</w:t>
            </w:r>
            <w:r w:rsidR="00A02291" w:rsidRPr="00004A8B">
              <w:t>)</w:t>
            </w:r>
            <w:r w:rsidR="00C5089D" w:rsidRPr="00004A8B">
              <w:t xml:space="preserve">. It is also used </w:t>
            </w:r>
            <w:r w:rsidR="00C008E3" w:rsidRPr="00004A8B">
              <w:t>in the middle of base words</w:t>
            </w:r>
            <w:r w:rsidR="00C5089D" w:rsidRPr="00004A8B">
              <w:t xml:space="preserve"> (fact) and </w:t>
            </w:r>
            <w:r w:rsidR="00C008E3" w:rsidRPr="00004A8B">
              <w:t>occasionally</w:t>
            </w:r>
            <w:r w:rsidR="00C5089D" w:rsidRPr="00004A8B">
              <w:t xml:space="preserve"> </w:t>
            </w:r>
            <w:r w:rsidR="00C008E3" w:rsidRPr="00004A8B">
              <w:t>at the end of base words</w:t>
            </w:r>
            <w:r w:rsidRPr="00004A8B">
              <w:t xml:space="preserve"> (</w:t>
            </w:r>
            <w:r w:rsidR="0041341D" w:rsidRPr="00004A8B">
              <w:t>lilac</w:t>
            </w:r>
            <w:r w:rsidRPr="00004A8B">
              <w:t>)</w:t>
            </w:r>
          </w:p>
          <w:p w14:paraId="6DA83CEA" w14:textId="0179A5A5" w:rsidR="00C008E3" w:rsidRPr="006F41A6" w:rsidRDefault="00BD5B20" w:rsidP="00EC5121">
            <w:pPr>
              <w:pStyle w:val="ListBullet"/>
            </w:pPr>
            <w:r w:rsidRPr="006F41A6">
              <w:t xml:space="preserve">‘k’ </w:t>
            </w:r>
            <w:r w:rsidR="00C008E3" w:rsidRPr="006F41A6">
              <w:t>is</w:t>
            </w:r>
            <w:r w:rsidR="0041341D" w:rsidRPr="00353505">
              <w:t xml:space="preserve"> </w:t>
            </w:r>
            <w:r w:rsidR="00C008E3" w:rsidRPr="006F41A6">
              <w:t>used at the beginning</w:t>
            </w:r>
            <w:r w:rsidR="0041341D" w:rsidRPr="00353505">
              <w:t xml:space="preserve"> of words when </w:t>
            </w:r>
            <w:r w:rsidR="00700620" w:rsidRPr="00353505">
              <w:t>followed by ‘e’</w:t>
            </w:r>
            <w:r w:rsidR="00700620" w:rsidRPr="00004A8B">
              <w:t>, ‘</w:t>
            </w:r>
            <w:proofErr w:type="spellStart"/>
            <w:r w:rsidR="00700620" w:rsidRPr="00004A8B">
              <w:t>i</w:t>
            </w:r>
            <w:proofErr w:type="spellEnd"/>
            <w:r w:rsidR="00700620" w:rsidRPr="00004A8B">
              <w:t>’ or ‘y’ (</w:t>
            </w:r>
            <w:r w:rsidR="004F4441" w:rsidRPr="00004A8B">
              <w:t>kidney)</w:t>
            </w:r>
            <w:r w:rsidR="006F41A6" w:rsidRPr="00004A8B">
              <w:t xml:space="preserve"> and</w:t>
            </w:r>
            <w:r w:rsidR="004F4441" w:rsidRPr="00004A8B">
              <w:t xml:space="preserve"> </w:t>
            </w:r>
            <w:r w:rsidR="00C008E3" w:rsidRPr="00004A8B">
              <w:t>in the middle of base words</w:t>
            </w:r>
            <w:r w:rsidR="00616C8B" w:rsidRPr="00004A8B">
              <w:t xml:space="preserve"> (turkey)</w:t>
            </w:r>
            <w:r w:rsidR="001D6218" w:rsidRPr="00004A8B">
              <w:t>. It is also used at the end of</w:t>
            </w:r>
            <w:r w:rsidR="006F41A6" w:rsidRPr="00004A8B">
              <w:t xml:space="preserve"> </w:t>
            </w:r>
            <w:r w:rsidR="001D6218" w:rsidRPr="00004A8B">
              <w:t>one-syllable word</w:t>
            </w:r>
            <w:r w:rsidR="006F41A6" w:rsidRPr="00004A8B">
              <w:t>s</w:t>
            </w:r>
            <w:r w:rsidR="001D6218" w:rsidRPr="00004A8B">
              <w:t xml:space="preserve"> </w:t>
            </w:r>
            <w:r w:rsidR="006F41A6" w:rsidRPr="00004A8B">
              <w:t>after a consonant</w:t>
            </w:r>
            <w:r w:rsidR="001D6218" w:rsidRPr="00004A8B">
              <w:t xml:space="preserve"> (</w:t>
            </w:r>
            <w:r w:rsidR="006F41A6" w:rsidRPr="00004A8B">
              <w:t>busk)</w:t>
            </w:r>
          </w:p>
          <w:p w14:paraId="0156AC77" w14:textId="6D6EA5AD" w:rsidR="007275EE" w:rsidRPr="00004A8B" w:rsidRDefault="00BD5B20" w:rsidP="00004A8B">
            <w:pPr>
              <w:pStyle w:val="ListBullet"/>
            </w:pPr>
            <w:r w:rsidRPr="00561A1B">
              <w:t>‘</w:t>
            </w:r>
            <w:r w:rsidR="00C008E3" w:rsidRPr="00004A8B">
              <w:t>ck</w:t>
            </w:r>
            <w:r w:rsidRPr="00004A8B">
              <w:t>’</w:t>
            </w:r>
            <w:r w:rsidR="00C008E3" w:rsidRPr="00004A8B">
              <w:t xml:space="preserve"> is used at the end of </w:t>
            </w:r>
            <w:r w:rsidR="00561A1B" w:rsidRPr="00004A8B">
              <w:t>one-syllable</w:t>
            </w:r>
            <w:r w:rsidR="00C008E3" w:rsidRPr="00004A8B">
              <w:t xml:space="preserve"> words</w:t>
            </w:r>
            <w:r w:rsidR="00561A1B" w:rsidRPr="00004A8B">
              <w:t xml:space="preserve"> after a </w:t>
            </w:r>
            <w:r w:rsidR="00C008E3" w:rsidRPr="00004A8B">
              <w:t xml:space="preserve">short vowel </w:t>
            </w:r>
            <w:r w:rsidR="0010620E" w:rsidRPr="00004A8B">
              <w:t>phoneme (click)</w:t>
            </w:r>
          </w:p>
          <w:p w14:paraId="6A0D9531" w14:textId="77777777" w:rsidR="00751F0D" w:rsidRPr="00004A8B" w:rsidRDefault="00BD5B20" w:rsidP="00004A8B">
            <w:pPr>
              <w:pStyle w:val="ListBullet"/>
            </w:pPr>
            <w:r w:rsidRPr="00004A8B">
              <w:t>‘</w:t>
            </w:r>
            <w:proofErr w:type="spellStart"/>
            <w:r w:rsidRPr="00004A8B">
              <w:t>ch</w:t>
            </w:r>
            <w:proofErr w:type="spellEnd"/>
            <w:r w:rsidRPr="00004A8B">
              <w:t>’</w:t>
            </w:r>
            <w:r w:rsidR="00C008E3" w:rsidRPr="00004A8B">
              <w:t xml:space="preserve"> is used at the beginning and in the middle of base words</w:t>
            </w:r>
            <w:r w:rsidRPr="00004A8B">
              <w:t xml:space="preserve"> (</w:t>
            </w:r>
            <w:r w:rsidR="006F13B3" w:rsidRPr="00004A8B">
              <w:t>character, school</w:t>
            </w:r>
            <w:r w:rsidRPr="00004A8B">
              <w:t>)</w:t>
            </w:r>
          </w:p>
          <w:p w14:paraId="7D98632C" w14:textId="7F483E1A" w:rsidR="006F13B3" w:rsidRPr="00004A8B" w:rsidRDefault="00D137AD" w:rsidP="00004A8B">
            <w:pPr>
              <w:pStyle w:val="ListBullet"/>
            </w:pPr>
            <w:r w:rsidRPr="00004A8B">
              <w:lastRenderedPageBreak/>
              <w:t>‘q</w:t>
            </w:r>
            <w:r w:rsidR="00C008E3" w:rsidRPr="00004A8B">
              <w:t>ue</w:t>
            </w:r>
            <w:r w:rsidRPr="00004A8B">
              <w:t>’</w:t>
            </w:r>
            <w:r w:rsidR="00C008E3" w:rsidRPr="00004A8B">
              <w:t xml:space="preserve"> is used at the end of base words</w:t>
            </w:r>
            <w:r w:rsidRPr="00004A8B">
              <w:t xml:space="preserve"> (</w:t>
            </w:r>
            <w:r w:rsidR="006F13B3" w:rsidRPr="00004A8B">
              <w:t>antique</w:t>
            </w:r>
            <w:r w:rsidRPr="00004A8B">
              <w:t>)</w:t>
            </w:r>
            <w:r w:rsidR="00C008E3" w:rsidRPr="00004A8B">
              <w:t>.</w:t>
            </w:r>
          </w:p>
          <w:p w14:paraId="376C0903" w14:textId="77777777" w:rsidR="00A55CCF" w:rsidRPr="00004A8B" w:rsidRDefault="00A55CCF" w:rsidP="006F13B3">
            <w:pPr>
              <w:rPr>
                <w:rStyle w:val="Strong"/>
              </w:rPr>
            </w:pPr>
            <w:r w:rsidRPr="00004A8B">
              <w:rPr>
                <w:rStyle w:val="Strong"/>
              </w:rPr>
              <w:t>Morphological component</w:t>
            </w:r>
          </w:p>
          <w:p w14:paraId="395B307B" w14:textId="47843EDA" w:rsidR="001E10DE" w:rsidRPr="00A03F9C" w:rsidRDefault="001E10DE" w:rsidP="00A03F9C">
            <w:r w:rsidRPr="00A03F9C">
              <w:t xml:space="preserve">Revise </w:t>
            </w:r>
            <w:r w:rsidRPr="00004A8B">
              <w:rPr>
                <w:rStyle w:val="Strong"/>
              </w:rPr>
              <w:t>inflected suffixes</w:t>
            </w:r>
            <w:r w:rsidRPr="00A03F9C">
              <w:t>.</w:t>
            </w:r>
          </w:p>
          <w:p w14:paraId="7A5FB6F2" w14:textId="77777777" w:rsidR="001E10DE" w:rsidRPr="00A03F9C" w:rsidRDefault="001E10DE" w:rsidP="00A03F9C">
            <w:r w:rsidRPr="00A03F9C">
              <w:t>The inflected suffixes -s and -es change a noun from singular (one) to plural (more than one).</w:t>
            </w:r>
          </w:p>
          <w:p w14:paraId="1F21C177" w14:textId="32A277C9" w:rsidR="00F705A3" w:rsidRPr="00353505" w:rsidRDefault="001E10DE" w:rsidP="00A03F9C">
            <w:r w:rsidRPr="00A03F9C">
              <w:t xml:space="preserve">The </w:t>
            </w:r>
            <w:r w:rsidRPr="00367854">
              <w:rPr>
                <w:rStyle w:val="Strong"/>
              </w:rPr>
              <w:t>inflected suffixes</w:t>
            </w:r>
            <w:r w:rsidRPr="00A03F9C">
              <w:t xml:space="preserve"> -s, -</w:t>
            </w:r>
            <w:proofErr w:type="spellStart"/>
            <w:r w:rsidRPr="00A03F9C">
              <w:t>ing</w:t>
            </w:r>
            <w:proofErr w:type="spellEnd"/>
            <w:r w:rsidRPr="00A03F9C">
              <w:t>, -ed</w:t>
            </w:r>
            <w:r w:rsidR="008B13C1">
              <w:t xml:space="preserve"> and -</w:t>
            </w:r>
            <w:proofErr w:type="spellStart"/>
            <w:r w:rsidR="008B13C1">
              <w:t>en</w:t>
            </w:r>
            <w:proofErr w:type="spellEnd"/>
            <w:r w:rsidRPr="00A03F9C">
              <w:t xml:space="preserve"> change the tense of a verb. The suffixes -s and -</w:t>
            </w:r>
            <w:proofErr w:type="spellStart"/>
            <w:r w:rsidRPr="00A03F9C">
              <w:t>ing</w:t>
            </w:r>
            <w:proofErr w:type="spellEnd"/>
            <w:r w:rsidRPr="00A03F9C">
              <w:t xml:space="preserve"> express </w:t>
            </w:r>
            <w:r w:rsidR="00E42B0E">
              <w:t xml:space="preserve">the </w:t>
            </w:r>
            <w:r w:rsidRPr="00A03F9C">
              <w:t>present tense, -ed</w:t>
            </w:r>
            <w:r w:rsidR="008B13C1">
              <w:t xml:space="preserve"> and -</w:t>
            </w:r>
            <w:proofErr w:type="spellStart"/>
            <w:r w:rsidR="008B13C1">
              <w:t>en</w:t>
            </w:r>
            <w:proofErr w:type="spellEnd"/>
            <w:r w:rsidRPr="00A03F9C">
              <w:t xml:space="preserve"> express </w:t>
            </w:r>
            <w:r w:rsidR="00E42B0E">
              <w:t xml:space="preserve">the </w:t>
            </w:r>
            <w:r w:rsidRPr="00A03F9C">
              <w:t>past tense</w:t>
            </w:r>
            <w:r w:rsidR="00B93025">
              <w:t xml:space="preserve"> and</w:t>
            </w:r>
            <w:r w:rsidRPr="00A03F9C">
              <w:t xml:space="preserve"> -</w:t>
            </w:r>
            <w:proofErr w:type="spellStart"/>
            <w:r w:rsidRPr="00A03F9C">
              <w:t>ing</w:t>
            </w:r>
            <w:proofErr w:type="spellEnd"/>
            <w:r w:rsidRPr="00A03F9C">
              <w:t xml:space="preserve"> expresses</w:t>
            </w:r>
            <w:r w:rsidR="00E42B0E">
              <w:t xml:space="preserve"> the</w:t>
            </w:r>
            <w:r w:rsidRPr="00A03F9C">
              <w:t xml:space="preserve"> future tense.</w:t>
            </w:r>
          </w:p>
        </w:tc>
      </w:tr>
      <w:tr w:rsidR="37B77F72" w14:paraId="0387498B" w14:textId="77777777" w:rsidTr="00AD3D1A">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334AED02" w14:textId="00B773C7" w:rsidR="37B77F72" w:rsidRPr="00E4113F" w:rsidRDefault="37B77F72" w:rsidP="00E4113F">
            <w:r w:rsidRPr="00E4113F">
              <w:lastRenderedPageBreak/>
              <w:t>Diphthong</w:t>
            </w:r>
          </w:p>
          <w:p w14:paraId="0C77C375" w14:textId="0D87E2E2" w:rsidR="37B77F72" w:rsidRDefault="37B77F72" w:rsidP="00E4113F">
            <w:pPr>
              <w:rPr>
                <w:color w:val="000000" w:themeColor="text1"/>
              </w:rPr>
            </w:pPr>
            <w:r w:rsidRPr="00E4113F">
              <w:t xml:space="preserve">/ow/ as in </w:t>
            </w:r>
            <w:r w:rsidRPr="00E4113F">
              <w:rPr>
                <w:rStyle w:val="Emphasis"/>
              </w:rPr>
              <w:t>cow</w:t>
            </w:r>
            <w:r w:rsidR="000F0786" w:rsidRPr="00E4113F">
              <w:rPr>
                <w:rStyle w:val="Emphasis"/>
              </w:rPr>
              <w:t>^</w:t>
            </w:r>
          </w:p>
        </w:tc>
        <w:tc>
          <w:tcPr>
            <w:tcW w:w="697" w:type="pct"/>
          </w:tcPr>
          <w:p w14:paraId="4E4ACDCB" w14:textId="23FECC08" w:rsidR="00036275" w:rsidRPr="00E4113F" w:rsidRDefault="002F4FA1" w:rsidP="00E4113F">
            <w:r w:rsidRPr="00E4113F">
              <w:t>[</w:t>
            </w:r>
            <w:proofErr w:type="spellStart"/>
            <w:r w:rsidRPr="00E4113F">
              <w:t>o</w:t>
            </w:r>
            <w:r w:rsidR="00B24972" w:rsidRPr="00E4113F">
              <w:t>u</w:t>
            </w:r>
            <w:proofErr w:type="spellEnd"/>
            <w:r w:rsidRPr="00E4113F">
              <w:t>, o</w:t>
            </w:r>
            <w:r w:rsidR="00B24972" w:rsidRPr="00E4113F">
              <w:t>w</w:t>
            </w:r>
            <w:r w:rsidR="00036275" w:rsidRPr="00E4113F">
              <w:t>]</w:t>
            </w:r>
          </w:p>
          <w:p w14:paraId="5864148C" w14:textId="54FEA8AB" w:rsidR="37B77F72" w:rsidRDefault="00036275" w:rsidP="00E4113F">
            <w:pPr>
              <w:rPr>
                <w:highlight w:val="yellow"/>
              </w:rPr>
            </w:pPr>
            <w:r w:rsidRPr="00E4113F">
              <w:t>Less common representation [</w:t>
            </w:r>
            <w:proofErr w:type="spellStart"/>
            <w:r w:rsidR="002F4FA1" w:rsidRPr="00E4113F">
              <w:t>ough</w:t>
            </w:r>
            <w:proofErr w:type="spellEnd"/>
            <w:r w:rsidR="002F4FA1" w:rsidRPr="00E4113F">
              <w:t>]</w:t>
            </w:r>
          </w:p>
        </w:tc>
        <w:tc>
          <w:tcPr>
            <w:tcW w:w="697" w:type="pct"/>
          </w:tcPr>
          <w:p w14:paraId="25FBF9AE" w14:textId="1DDA3655" w:rsidR="37B77F72" w:rsidRPr="00E4113F" w:rsidRDefault="37B77F72" w:rsidP="00E4113F">
            <w:r w:rsidRPr="00E4113F">
              <w:rPr>
                <w:rStyle w:val="Strong"/>
              </w:rPr>
              <w:t>Derivational suffix</w:t>
            </w:r>
            <w:r w:rsidR="00B115F3" w:rsidRPr="00E4113F">
              <w:rPr>
                <w:rStyle w:val="Strong"/>
              </w:rPr>
              <w:t>es</w:t>
            </w:r>
            <w:r w:rsidRPr="37B77F72">
              <w:rPr>
                <w:color w:val="000000" w:themeColor="text1"/>
              </w:rPr>
              <w:t>:</w:t>
            </w:r>
            <w:r w:rsidR="00E4113F">
              <w:rPr>
                <w:color w:val="000000" w:themeColor="text1"/>
              </w:rPr>
              <w:t xml:space="preserve"> </w:t>
            </w:r>
            <w:r w:rsidRPr="00E4113F">
              <w:t>-er, -or</w:t>
            </w:r>
          </w:p>
        </w:tc>
        <w:tc>
          <w:tcPr>
            <w:tcW w:w="1070" w:type="pct"/>
          </w:tcPr>
          <w:p w14:paraId="70C554AE" w14:textId="42ECFA5B" w:rsidR="00B24972" w:rsidRPr="00E4113F" w:rsidRDefault="008D3C8B" w:rsidP="00E4113F">
            <w:r w:rsidRPr="00E4113F">
              <w:t>outside</w:t>
            </w:r>
            <w:r w:rsidR="00B24972" w:rsidRPr="00E4113F">
              <w:t>, mouse, noun, mouth, round, bounce, compound,</w:t>
            </w:r>
            <w:r w:rsidR="002432B3" w:rsidRPr="00E4113F">
              <w:t xml:space="preserve"> </w:t>
            </w:r>
            <w:r w:rsidR="00B24972" w:rsidRPr="00E4113F">
              <w:t>announce-announcer</w:t>
            </w:r>
          </w:p>
          <w:p w14:paraId="26CA6341" w14:textId="520C7095" w:rsidR="006904E1" w:rsidRPr="00E4113F" w:rsidRDefault="00F9041A" w:rsidP="00E4113F">
            <w:r w:rsidRPr="00E4113F">
              <w:t xml:space="preserve">brow, </w:t>
            </w:r>
            <w:r w:rsidR="541C1FE7" w:rsidRPr="00E4113F">
              <w:t>t</w:t>
            </w:r>
            <w:r w:rsidR="37B77F72" w:rsidRPr="00E4113F">
              <w:t>own, scowl</w:t>
            </w:r>
            <w:r w:rsidR="00CE2293" w:rsidRPr="00E4113F">
              <w:t xml:space="preserve">, </w:t>
            </w:r>
            <w:r w:rsidRPr="00E4113F">
              <w:t>clown,</w:t>
            </w:r>
            <w:r w:rsidR="003B2589" w:rsidRPr="00E4113F">
              <w:t xml:space="preserve"> </w:t>
            </w:r>
            <w:r w:rsidR="00856929" w:rsidRPr="00E4113F">
              <w:t xml:space="preserve">power, </w:t>
            </w:r>
            <w:r w:rsidR="009F1DE1" w:rsidRPr="00E4113F">
              <w:t xml:space="preserve">tower, </w:t>
            </w:r>
            <w:r w:rsidR="003B2589" w:rsidRPr="00E4113F">
              <w:t>howl-howler, prowl-prowler</w:t>
            </w:r>
          </w:p>
          <w:p w14:paraId="211993CE" w14:textId="054331E7" w:rsidR="00DD0793" w:rsidRPr="00E4113F" w:rsidRDefault="00DD0793" w:rsidP="00E4113F">
            <w:r w:rsidRPr="00E4113F">
              <w:lastRenderedPageBreak/>
              <w:t>drought, plough</w:t>
            </w:r>
            <w:r w:rsidR="002432B3" w:rsidRPr="00E4113F">
              <w:t>-plougher</w:t>
            </w:r>
          </w:p>
          <w:p w14:paraId="03772C99" w14:textId="57632C53" w:rsidR="37B77F72" w:rsidRPr="00E4113F" w:rsidRDefault="00B115F3" w:rsidP="00E4113F">
            <w:r w:rsidRPr="00E4113F">
              <w:rPr>
                <w:rStyle w:val="Strong"/>
              </w:rPr>
              <w:t>Additional words using suffixes -er and or-</w:t>
            </w:r>
            <w:r w:rsidRPr="00E4113F">
              <w:t>:</w:t>
            </w:r>
            <w:r w:rsidR="00886912">
              <w:t xml:space="preserve"> </w:t>
            </w:r>
            <w:r w:rsidR="3FB78D26" w:rsidRPr="00E4113F">
              <w:t>t</w:t>
            </w:r>
            <w:r w:rsidR="37B77F72" w:rsidRPr="00E4113F">
              <w:t>eacher, farmer, reporter, inventor, inspector, investigator</w:t>
            </w:r>
          </w:p>
        </w:tc>
        <w:tc>
          <w:tcPr>
            <w:tcW w:w="1838" w:type="pct"/>
          </w:tcPr>
          <w:p w14:paraId="4B2529CB" w14:textId="77777777" w:rsidR="0018318A" w:rsidRPr="00E4113F" w:rsidRDefault="0018318A" w:rsidP="003F607B">
            <w:pPr>
              <w:rPr>
                <w:rStyle w:val="Strong"/>
              </w:rPr>
            </w:pPr>
            <w:r w:rsidRPr="00E4113F">
              <w:rPr>
                <w:rStyle w:val="Strong"/>
              </w:rPr>
              <w:lastRenderedPageBreak/>
              <w:t>Phonological component</w:t>
            </w:r>
          </w:p>
          <w:p w14:paraId="1B3A5C87" w14:textId="68C1664E" w:rsidR="00D978B0" w:rsidRPr="00E4113F" w:rsidRDefault="37B77F72" w:rsidP="00E4113F">
            <w:r w:rsidRPr="00E4113F">
              <w:t>Revise</w:t>
            </w:r>
            <w:r w:rsidRPr="37B77F72">
              <w:t xml:space="preserve"> </w:t>
            </w:r>
            <w:r w:rsidRPr="00E4113F">
              <w:rPr>
                <w:rStyle w:val="Strong"/>
              </w:rPr>
              <w:t xml:space="preserve">identifying stressed </w:t>
            </w:r>
            <w:r w:rsidRPr="00474F60">
              <w:t>and</w:t>
            </w:r>
            <w:r w:rsidRPr="00E4113F">
              <w:rPr>
                <w:rStyle w:val="Strong"/>
              </w:rPr>
              <w:t xml:space="preserve"> unstressed syllables</w:t>
            </w:r>
            <w:r w:rsidRPr="00E4113F">
              <w:t xml:space="preserve"> in multisyllabic words</w:t>
            </w:r>
            <w:r w:rsidR="00D978B0" w:rsidRPr="00E4113F">
              <w:t>.</w:t>
            </w:r>
          </w:p>
          <w:p w14:paraId="5F3ADF7F" w14:textId="77F69888" w:rsidR="00036275" w:rsidRPr="00E4113F" w:rsidRDefault="352420E6" w:rsidP="00E4113F">
            <w:r w:rsidRPr="00E4113F">
              <w:t xml:space="preserve">The vowel in the </w:t>
            </w:r>
            <w:r w:rsidR="00434F57" w:rsidRPr="00E4113F">
              <w:t xml:space="preserve">unstressed </w:t>
            </w:r>
            <w:r w:rsidRPr="00E4113F">
              <w:t>syllable is often</w:t>
            </w:r>
            <w:r w:rsidR="00352FF6" w:rsidRPr="00E4113F">
              <w:t xml:space="preserve"> a </w:t>
            </w:r>
            <w:r w:rsidRPr="00E4113F">
              <w:t>schwa.</w:t>
            </w:r>
            <w:r w:rsidR="00C2183B" w:rsidRPr="00E4113F">
              <w:t xml:space="preserve"> </w:t>
            </w:r>
            <w:r w:rsidRPr="00E4113F">
              <w:t xml:space="preserve">The suffixes </w:t>
            </w:r>
            <w:r w:rsidR="6BED9719" w:rsidRPr="00E4113F">
              <w:t>-</w:t>
            </w:r>
            <w:r w:rsidRPr="00E4113F">
              <w:t xml:space="preserve">er and –or </w:t>
            </w:r>
            <w:r w:rsidR="00C2183B" w:rsidRPr="00E4113F">
              <w:t>may be</w:t>
            </w:r>
            <w:r w:rsidRPr="00E4113F">
              <w:t xml:space="preserve"> pronounced as schwa (doct</w:t>
            </w:r>
            <w:r w:rsidRPr="00E4113F">
              <w:rPr>
                <w:rStyle w:val="Strong"/>
              </w:rPr>
              <w:t>o</w:t>
            </w:r>
            <w:r w:rsidRPr="009D7447">
              <w:rPr>
                <w:b/>
                <w:bCs/>
              </w:rPr>
              <w:t>r</w:t>
            </w:r>
            <w:r w:rsidRPr="00E4113F">
              <w:t>).</w:t>
            </w:r>
          </w:p>
          <w:p w14:paraId="0A0A0794" w14:textId="77777777" w:rsidR="0018318A" w:rsidRPr="00E4113F" w:rsidRDefault="0018318A" w:rsidP="00A463D8">
            <w:pPr>
              <w:rPr>
                <w:rStyle w:val="Strong"/>
              </w:rPr>
            </w:pPr>
            <w:r w:rsidRPr="00E4113F">
              <w:rPr>
                <w:rStyle w:val="Strong"/>
              </w:rPr>
              <w:lastRenderedPageBreak/>
              <w:t>Orthographic component</w:t>
            </w:r>
          </w:p>
          <w:p w14:paraId="4482F761" w14:textId="12A85701" w:rsidR="0018318A" w:rsidRPr="003A365E" w:rsidRDefault="003A365E" w:rsidP="003A365E">
            <w:r w:rsidRPr="003A365E">
              <w:t xml:space="preserve">The vowel </w:t>
            </w:r>
            <w:r w:rsidR="0018318A" w:rsidRPr="003A365E">
              <w:t>diagraphs ‘ow’ and ‘</w:t>
            </w:r>
            <w:proofErr w:type="spellStart"/>
            <w:r w:rsidR="0018318A" w:rsidRPr="003A365E">
              <w:t>ou</w:t>
            </w:r>
            <w:proofErr w:type="spellEnd"/>
            <w:r w:rsidR="0018318A" w:rsidRPr="003A365E">
              <w:t xml:space="preserve">’ are used to represent the diphthong /ow/. The </w:t>
            </w:r>
            <w:proofErr w:type="spellStart"/>
            <w:r w:rsidR="0018318A" w:rsidRPr="003A365E">
              <w:t>quadgraph</w:t>
            </w:r>
            <w:proofErr w:type="spellEnd"/>
            <w:r w:rsidR="0018318A" w:rsidRPr="003A365E">
              <w:t xml:space="preserve"> ‘</w:t>
            </w:r>
            <w:proofErr w:type="spellStart"/>
            <w:r w:rsidR="0018318A" w:rsidRPr="003A365E">
              <w:t>ough</w:t>
            </w:r>
            <w:proofErr w:type="spellEnd"/>
            <w:r w:rsidR="0018318A" w:rsidRPr="003A365E">
              <w:t>’ is an alternate spelling.</w:t>
            </w:r>
          </w:p>
          <w:p w14:paraId="1D64FF4C" w14:textId="60930A6A" w:rsidR="00080FD5" w:rsidRDefault="00080FD5" w:rsidP="00A463D8">
            <w:r w:rsidRPr="003A365E">
              <w:t>Explore the</w:t>
            </w:r>
            <w:r>
              <w:t xml:space="preserve"> </w:t>
            </w:r>
            <w:r w:rsidRPr="003A365E">
              <w:rPr>
                <w:rStyle w:val="Strong"/>
              </w:rPr>
              <w:t>position of graphemes</w:t>
            </w:r>
            <w:r w:rsidRPr="003A365E">
              <w:t xml:space="preserve"> within a word. For example:</w:t>
            </w:r>
          </w:p>
          <w:p w14:paraId="53295275" w14:textId="77777777" w:rsidR="00BF339F" w:rsidRDefault="00AF2315" w:rsidP="003A365E">
            <w:pPr>
              <w:pStyle w:val="ListBullet"/>
            </w:pPr>
            <w:r w:rsidRPr="003A365E">
              <w:t>‘</w:t>
            </w:r>
            <w:proofErr w:type="spellStart"/>
            <w:r w:rsidRPr="003A365E">
              <w:t>ou</w:t>
            </w:r>
            <w:proofErr w:type="spellEnd"/>
            <w:r w:rsidRPr="003A365E">
              <w:t>’ is</w:t>
            </w:r>
            <w:r w:rsidR="004D29C4" w:rsidRPr="003A365E">
              <w:t xml:space="preserve"> </w:t>
            </w:r>
            <w:r w:rsidRPr="003A365E">
              <w:t>used at the beginning and in the middle of</w:t>
            </w:r>
            <w:r w:rsidR="004D29C4" w:rsidRPr="003A365E">
              <w:t xml:space="preserve"> </w:t>
            </w:r>
            <w:r w:rsidRPr="003A365E">
              <w:t>word</w:t>
            </w:r>
            <w:r w:rsidR="004D29C4" w:rsidRPr="003A365E">
              <w:t xml:space="preserve">s (out, </w:t>
            </w:r>
            <w:r w:rsidR="00CE2293" w:rsidRPr="003A365E">
              <w:t>mouse</w:t>
            </w:r>
            <w:r w:rsidR="00B24972" w:rsidRPr="003A365E">
              <w:t xml:space="preserve">). </w:t>
            </w:r>
          </w:p>
          <w:p w14:paraId="7617B631" w14:textId="77777777" w:rsidR="00BF339F" w:rsidRDefault="004B2AD6" w:rsidP="00BF339F">
            <w:pPr>
              <w:pStyle w:val="ListBullet2"/>
            </w:pPr>
            <w:r w:rsidRPr="003A365E">
              <w:t xml:space="preserve">English words do not end with the graph ‘u’. </w:t>
            </w:r>
          </w:p>
          <w:p w14:paraId="1CD4DFD8" w14:textId="48D8D68C" w:rsidR="00080FD5" w:rsidRPr="003A365E" w:rsidRDefault="004B2AD6" w:rsidP="00BF339F">
            <w:pPr>
              <w:pStyle w:val="ListBullet2"/>
            </w:pPr>
            <w:r w:rsidRPr="003A365E">
              <w:t>Words that do end in ‘u’ may have been borrowed from other languages (menu – French) or may be abbreviations (flu, influenza)</w:t>
            </w:r>
            <w:r w:rsidR="00BF339F">
              <w:t>.</w:t>
            </w:r>
          </w:p>
          <w:p w14:paraId="60ECAC00" w14:textId="3BF9F26D" w:rsidR="00AF2315" w:rsidRPr="003A365E" w:rsidRDefault="00AF2315" w:rsidP="003A365E">
            <w:pPr>
              <w:pStyle w:val="ListBullet"/>
            </w:pPr>
            <w:r w:rsidRPr="003A365E">
              <w:t xml:space="preserve">‘ow’ is </w:t>
            </w:r>
            <w:r w:rsidR="00B83D9B" w:rsidRPr="003A365E">
              <w:t xml:space="preserve">often </w:t>
            </w:r>
            <w:r w:rsidRPr="003A365E">
              <w:t>used</w:t>
            </w:r>
            <w:r w:rsidR="00B83D9B" w:rsidRPr="003A365E">
              <w:t xml:space="preserve"> </w:t>
            </w:r>
            <w:r w:rsidRPr="003A365E">
              <w:t>in the middle</w:t>
            </w:r>
            <w:r w:rsidR="00C11614" w:rsidRPr="003A365E">
              <w:t xml:space="preserve"> </w:t>
            </w:r>
            <w:r w:rsidRPr="003A365E">
              <w:t>and at the end of base words</w:t>
            </w:r>
            <w:r w:rsidR="00C11614" w:rsidRPr="003A365E">
              <w:t xml:space="preserve"> (</w:t>
            </w:r>
            <w:r w:rsidR="0047610A" w:rsidRPr="003A365E">
              <w:t>town, how).</w:t>
            </w:r>
          </w:p>
          <w:p w14:paraId="2BD8ADBD" w14:textId="61516824" w:rsidR="00080FD5" w:rsidRDefault="00080FD5" w:rsidP="00AF2315">
            <w:r w:rsidRPr="003A365E">
              <w:t>Support students to apply their knowledge of the</w:t>
            </w:r>
            <w:r>
              <w:t xml:space="preserve"> </w:t>
            </w:r>
            <w:r w:rsidRPr="003A365E">
              <w:rPr>
                <w:rStyle w:val="Strong"/>
              </w:rPr>
              <w:lastRenderedPageBreak/>
              <w:t>schwa occurring in an unstressed syllable</w:t>
            </w:r>
            <w:r w:rsidRPr="0065591C">
              <w:t xml:space="preserve"> when spelling. Learning about common letter patterns and morphemes (such as prefixes and suffixes) can support students to </w:t>
            </w:r>
            <w:r w:rsidR="0048332C" w:rsidRPr="0065591C">
              <w:t>select</w:t>
            </w:r>
            <w:r w:rsidRPr="0065591C">
              <w:t xml:space="preserve"> </w:t>
            </w:r>
            <w:r w:rsidR="0048332C" w:rsidRPr="0065591C">
              <w:t xml:space="preserve">the </w:t>
            </w:r>
            <w:r w:rsidRPr="0065591C">
              <w:t>accurate grapheme</w:t>
            </w:r>
            <w:r w:rsidR="0048332C" w:rsidRPr="0065591C">
              <w:t xml:space="preserve"> </w:t>
            </w:r>
            <w:r w:rsidRPr="0065591C">
              <w:t>for the schwa vowel sound.</w:t>
            </w:r>
          </w:p>
          <w:p w14:paraId="328E01E7" w14:textId="77777777" w:rsidR="00080FD5" w:rsidRPr="0065591C" w:rsidRDefault="00080FD5" w:rsidP="0065591C">
            <w:r w:rsidRPr="0065591C">
              <w:t>The schwa vowel that often occurs in the suffix -er and -or is represented using the digraphs ‘er’ and ‘or’ (teach</w:t>
            </w:r>
            <w:r w:rsidRPr="009D7447">
              <w:rPr>
                <w:rStyle w:val="Strong"/>
              </w:rPr>
              <w:t>e</w:t>
            </w:r>
            <w:r w:rsidRPr="009D7447">
              <w:rPr>
                <w:b/>
                <w:bCs/>
              </w:rPr>
              <w:t>r</w:t>
            </w:r>
            <w:r w:rsidRPr="0065591C">
              <w:t>, doct</w:t>
            </w:r>
            <w:r w:rsidRPr="0065591C">
              <w:rPr>
                <w:rStyle w:val="Strong"/>
              </w:rPr>
              <w:t>o</w:t>
            </w:r>
            <w:r w:rsidRPr="009D7447">
              <w:rPr>
                <w:b/>
                <w:bCs/>
              </w:rPr>
              <w:t>r</w:t>
            </w:r>
            <w:r w:rsidRPr="0065591C">
              <w:t>).</w:t>
            </w:r>
          </w:p>
          <w:p w14:paraId="66174D44" w14:textId="6984F25B" w:rsidR="00080FD5" w:rsidRPr="0065591C" w:rsidRDefault="00AF2315" w:rsidP="00A463D8">
            <w:pPr>
              <w:rPr>
                <w:rStyle w:val="Strong"/>
              </w:rPr>
            </w:pPr>
            <w:r w:rsidRPr="0065591C">
              <w:rPr>
                <w:rStyle w:val="Strong"/>
              </w:rPr>
              <w:t>Morphological component</w:t>
            </w:r>
          </w:p>
          <w:p w14:paraId="30C493C0" w14:textId="75AD179F" w:rsidR="37B77F72" w:rsidRPr="005664FE" w:rsidRDefault="37B77F72" w:rsidP="00A03F9C">
            <w:r w:rsidRPr="0065591C">
              <w:t>Revise</w:t>
            </w:r>
            <w:r w:rsidRPr="00A03F9C">
              <w:t xml:space="preserve"> </w:t>
            </w:r>
            <w:r w:rsidRPr="0065591C">
              <w:rPr>
                <w:rStyle w:val="Strong"/>
              </w:rPr>
              <w:t>derivational suffixes</w:t>
            </w:r>
            <w:r w:rsidRPr="00A03F9C">
              <w:t>.</w:t>
            </w:r>
            <w:r w:rsidR="0065591C">
              <w:t xml:space="preserve"> </w:t>
            </w:r>
            <w:r w:rsidRPr="005664FE">
              <w:t>Introduce suffix</w:t>
            </w:r>
            <w:r w:rsidR="005664FE">
              <w:t>es</w:t>
            </w:r>
            <w:r w:rsidRPr="005664FE">
              <w:t>:</w:t>
            </w:r>
          </w:p>
          <w:p w14:paraId="34EF8921" w14:textId="58C24D0D" w:rsidR="5D2AB2CE" w:rsidRPr="00AF2315" w:rsidRDefault="5D2AB2CE" w:rsidP="005664FE">
            <w:pPr>
              <w:pStyle w:val="ListBullet"/>
              <w:rPr>
                <w:rStyle w:val="Emphasis"/>
                <w:i w:val="0"/>
                <w:iCs w:val="0"/>
              </w:rPr>
            </w:pPr>
            <w:r w:rsidRPr="00A03F9C">
              <w:t>-</w:t>
            </w:r>
            <w:r w:rsidR="37B77F72" w:rsidRPr="00A03F9C">
              <w:t>er</w:t>
            </w:r>
            <w:r w:rsidR="0052393E">
              <w:t xml:space="preserve"> </w:t>
            </w:r>
            <w:r w:rsidR="005664FE">
              <w:t>and</w:t>
            </w:r>
            <w:r w:rsidR="37B77F72" w:rsidRPr="00A03F9C">
              <w:t xml:space="preserve"> -or meaning ‘a </w:t>
            </w:r>
            <w:r w:rsidR="37B77F72" w:rsidRPr="00AF2315">
              <w:rPr>
                <w:rStyle w:val="Emphasis"/>
                <w:i w:val="0"/>
                <w:iCs w:val="0"/>
              </w:rPr>
              <w:t>person who does the verb</w:t>
            </w:r>
            <w:r w:rsidR="00421D2B" w:rsidRPr="00AF2315">
              <w:rPr>
                <w:rStyle w:val="Emphasis"/>
                <w:i w:val="0"/>
                <w:iCs w:val="0"/>
              </w:rPr>
              <w:t>’</w:t>
            </w:r>
          </w:p>
          <w:p w14:paraId="1E51823D" w14:textId="52F7207B" w:rsidR="4A5DBD11" w:rsidRPr="00AF2315" w:rsidRDefault="4A5DBD11" w:rsidP="005664FE">
            <w:pPr>
              <w:pStyle w:val="ListBullet2"/>
              <w:rPr>
                <w:rStyle w:val="Emphasis"/>
                <w:i w:val="0"/>
                <w:iCs w:val="0"/>
              </w:rPr>
            </w:pPr>
            <w:r w:rsidRPr="00AF2315">
              <w:rPr>
                <w:rStyle w:val="Emphasis"/>
                <w:i w:val="0"/>
                <w:iCs w:val="0"/>
              </w:rPr>
              <w:t>a</w:t>
            </w:r>
            <w:r w:rsidR="0AB06A2B" w:rsidRPr="00AF2315">
              <w:rPr>
                <w:rStyle w:val="Emphasis"/>
                <w:i w:val="0"/>
                <w:iCs w:val="0"/>
              </w:rPr>
              <w:t>ttaches</w:t>
            </w:r>
            <w:r w:rsidR="47BF459C" w:rsidRPr="00AF2315">
              <w:rPr>
                <w:rStyle w:val="Emphasis"/>
                <w:i w:val="0"/>
                <w:iCs w:val="0"/>
              </w:rPr>
              <w:t xml:space="preserve"> </w:t>
            </w:r>
            <w:r w:rsidR="37B77F72" w:rsidRPr="00AF2315">
              <w:rPr>
                <w:rStyle w:val="Emphasis"/>
                <w:i w:val="0"/>
                <w:iCs w:val="0"/>
              </w:rPr>
              <w:t xml:space="preserve">to </w:t>
            </w:r>
            <w:r w:rsidR="11843DB6" w:rsidRPr="00AF2315">
              <w:rPr>
                <w:rStyle w:val="Emphasis"/>
                <w:i w:val="0"/>
                <w:iCs w:val="0"/>
              </w:rPr>
              <w:t xml:space="preserve">a </w:t>
            </w:r>
            <w:r w:rsidR="37B77F72" w:rsidRPr="00AF2315">
              <w:rPr>
                <w:rStyle w:val="Emphasis"/>
                <w:i w:val="0"/>
                <w:iCs w:val="0"/>
              </w:rPr>
              <w:t>verb</w:t>
            </w:r>
            <w:r w:rsidR="3C6901FB" w:rsidRPr="00AF2315">
              <w:rPr>
                <w:rStyle w:val="Emphasis"/>
                <w:i w:val="0"/>
                <w:iCs w:val="0"/>
              </w:rPr>
              <w:t xml:space="preserve"> </w:t>
            </w:r>
            <w:r w:rsidR="1E057407" w:rsidRPr="507250E4">
              <w:rPr>
                <w:rStyle w:val="Emphasis"/>
                <w:i w:val="0"/>
                <w:iCs w:val="0"/>
              </w:rPr>
              <w:t xml:space="preserve">to </w:t>
            </w:r>
            <w:r w:rsidR="37B77F72" w:rsidRPr="507250E4">
              <w:rPr>
                <w:rStyle w:val="Emphasis"/>
                <w:i w:val="0"/>
                <w:iCs w:val="0"/>
              </w:rPr>
              <w:t>form</w:t>
            </w:r>
            <w:r w:rsidR="5CC16B70" w:rsidRPr="00AF2315">
              <w:rPr>
                <w:rStyle w:val="Emphasis"/>
                <w:i w:val="0"/>
                <w:iCs w:val="0"/>
              </w:rPr>
              <w:t xml:space="preserve"> a</w:t>
            </w:r>
            <w:r w:rsidR="37B77F72" w:rsidRPr="00AF2315">
              <w:rPr>
                <w:rStyle w:val="Emphasis"/>
                <w:i w:val="0"/>
                <w:iCs w:val="0"/>
              </w:rPr>
              <w:t xml:space="preserve"> noun</w:t>
            </w:r>
          </w:p>
          <w:p w14:paraId="5B3A34C7" w14:textId="4A46981C" w:rsidR="3E18209A" w:rsidRPr="00A03F9C" w:rsidRDefault="3E18209A" w:rsidP="005664FE">
            <w:pPr>
              <w:pStyle w:val="ListBullet2"/>
            </w:pPr>
            <w:r w:rsidRPr="00A03F9C">
              <w:t>-</w:t>
            </w:r>
            <w:r w:rsidR="37B77F72" w:rsidRPr="00A03F9C">
              <w:t xml:space="preserve">er is the most common way to end a word for someone carrying out an action: </w:t>
            </w:r>
            <w:r w:rsidR="37B77F72" w:rsidRPr="005664FE">
              <w:rPr>
                <w:rStyle w:val="Emphasis"/>
              </w:rPr>
              <w:t>teach-teacher</w:t>
            </w:r>
            <w:r w:rsidR="37B77F72" w:rsidRPr="005664FE">
              <w:t>,</w:t>
            </w:r>
            <w:r w:rsidR="37B77F72" w:rsidRPr="005664FE">
              <w:rPr>
                <w:rStyle w:val="Emphasis"/>
              </w:rPr>
              <w:t xml:space="preserve"> speak-speaker</w:t>
            </w:r>
          </w:p>
          <w:p w14:paraId="5515FC80" w14:textId="5091EE6A" w:rsidR="2C2DC540" w:rsidRDefault="2C2DC540" w:rsidP="005664FE">
            <w:pPr>
              <w:pStyle w:val="ListBullet2"/>
            </w:pPr>
            <w:r w:rsidRPr="00A03F9C">
              <w:t>s</w:t>
            </w:r>
            <w:r w:rsidR="37B77F72" w:rsidRPr="00A03F9C">
              <w:t xml:space="preserve">ometimes the </w:t>
            </w:r>
            <w:r w:rsidR="3DB291B4" w:rsidRPr="00A03F9C">
              <w:t>Latin</w:t>
            </w:r>
            <w:r w:rsidR="37B77F72" w:rsidRPr="00A03F9C">
              <w:t xml:space="preserve"> suffix -or is used: </w:t>
            </w:r>
            <w:r w:rsidR="37B77F72" w:rsidRPr="005664FE">
              <w:rPr>
                <w:rStyle w:val="Emphasis"/>
              </w:rPr>
              <w:lastRenderedPageBreak/>
              <w:t>create-creator</w:t>
            </w:r>
            <w:r w:rsidR="000D4AAC" w:rsidRPr="005664FE">
              <w:t>.</w:t>
            </w:r>
          </w:p>
          <w:p w14:paraId="60FC9656" w14:textId="3B511308" w:rsidR="009F1DE1" w:rsidRDefault="009F1DE1" w:rsidP="00353505">
            <w:r w:rsidRPr="005664FE">
              <w:rPr>
                <w:rStyle w:val="Strong"/>
              </w:rPr>
              <w:t>Note</w:t>
            </w:r>
            <w:r w:rsidRPr="005664FE">
              <w:t>:</w:t>
            </w:r>
            <w:r w:rsidR="00CA7890" w:rsidRPr="005664FE">
              <w:t xml:space="preserve"> -er is common at the end of many words. Sometimes it is part of the base word (power, mother) and sometimes</w:t>
            </w:r>
            <w:r w:rsidR="00C80B75" w:rsidRPr="005664FE">
              <w:t xml:space="preserve"> it has been added to a base as a suffix (writer</w:t>
            </w:r>
            <w:r w:rsidR="00C978D6" w:rsidRPr="005664FE">
              <w:t>, bigger</w:t>
            </w:r>
            <w:r w:rsidR="00C80B75" w:rsidRPr="005664FE">
              <w:t>).</w:t>
            </w:r>
          </w:p>
        </w:tc>
      </w:tr>
      <w:tr w:rsidR="37B77F72" w14:paraId="6B9B011F" w14:textId="77777777" w:rsidTr="00AD3D1A">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20C505F7" w14:textId="764445AD" w:rsidR="37B77F72" w:rsidRDefault="37B77F72" w:rsidP="00A463D8">
            <w:pPr>
              <w:rPr>
                <w:color w:val="000000" w:themeColor="text1"/>
              </w:rPr>
            </w:pPr>
            <w:r w:rsidRPr="37B77F72">
              <w:rPr>
                <w:color w:val="000000" w:themeColor="text1"/>
              </w:rPr>
              <w:lastRenderedPageBreak/>
              <w:t>Diphthong</w:t>
            </w:r>
          </w:p>
          <w:p w14:paraId="20629722" w14:textId="6BD7D98E" w:rsidR="37B77F72" w:rsidRDefault="37B77F72" w:rsidP="00A463D8">
            <w:pPr>
              <w:rPr>
                <w:color w:val="000000" w:themeColor="text1"/>
              </w:rPr>
            </w:pPr>
            <w:r w:rsidRPr="37B77F72">
              <w:rPr>
                <w:color w:val="000000" w:themeColor="text1"/>
              </w:rPr>
              <w:t xml:space="preserve">/ow/ as in </w:t>
            </w:r>
            <w:r w:rsidRPr="000E6A90">
              <w:rPr>
                <w:rStyle w:val="Emphasis"/>
              </w:rPr>
              <w:t>cow</w:t>
            </w:r>
            <w:r w:rsidR="00D74138" w:rsidRPr="000E6A90">
              <w:rPr>
                <w:rStyle w:val="Emphasis"/>
              </w:rPr>
              <w:t>^</w:t>
            </w:r>
          </w:p>
        </w:tc>
        <w:tc>
          <w:tcPr>
            <w:tcW w:w="697" w:type="pct"/>
          </w:tcPr>
          <w:p w14:paraId="22BDAF36" w14:textId="77777777" w:rsidR="000D4AAC" w:rsidRDefault="000D4AAC" w:rsidP="000D4AAC">
            <w:pPr>
              <w:rPr>
                <w:color w:val="000000" w:themeColor="text1"/>
              </w:rPr>
            </w:pPr>
            <w:r w:rsidRPr="37B77F72">
              <w:rPr>
                <w:color w:val="000000" w:themeColor="text1"/>
              </w:rPr>
              <w:t>[</w:t>
            </w:r>
            <w:proofErr w:type="spellStart"/>
            <w:r w:rsidRPr="37B77F72">
              <w:rPr>
                <w:color w:val="000000" w:themeColor="text1"/>
              </w:rPr>
              <w:t>o</w:t>
            </w:r>
            <w:r>
              <w:rPr>
                <w:color w:val="000000" w:themeColor="text1"/>
              </w:rPr>
              <w:t>u</w:t>
            </w:r>
            <w:proofErr w:type="spellEnd"/>
            <w:r w:rsidRPr="37B77F72">
              <w:rPr>
                <w:color w:val="000000" w:themeColor="text1"/>
              </w:rPr>
              <w:t>,</w:t>
            </w:r>
            <w:r>
              <w:rPr>
                <w:color w:val="000000" w:themeColor="text1"/>
              </w:rPr>
              <w:t xml:space="preserve"> ow]</w:t>
            </w:r>
          </w:p>
          <w:p w14:paraId="0D5A4CDD" w14:textId="3F3F092A" w:rsidR="37B77F72" w:rsidRPr="00353505" w:rsidRDefault="000D4AAC" w:rsidP="00A463D8">
            <w:pPr>
              <w:rPr>
                <w:color w:val="000000" w:themeColor="text1"/>
              </w:rPr>
            </w:pPr>
            <w:r>
              <w:rPr>
                <w:color w:val="000000" w:themeColor="text1"/>
              </w:rPr>
              <w:t>Less common representation [</w:t>
            </w:r>
            <w:proofErr w:type="spellStart"/>
            <w:r w:rsidRPr="37B77F72">
              <w:rPr>
                <w:color w:val="000000" w:themeColor="text1"/>
              </w:rPr>
              <w:t>ough</w:t>
            </w:r>
            <w:proofErr w:type="spellEnd"/>
            <w:r w:rsidRPr="37B77F72">
              <w:rPr>
                <w:color w:val="000000" w:themeColor="text1"/>
              </w:rPr>
              <w:t>]</w:t>
            </w:r>
          </w:p>
        </w:tc>
        <w:tc>
          <w:tcPr>
            <w:tcW w:w="697" w:type="pct"/>
          </w:tcPr>
          <w:p w14:paraId="49979866" w14:textId="636B5874" w:rsidR="37B77F72" w:rsidRPr="009D7447" w:rsidRDefault="37B77F72" w:rsidP="00A463D8">
            <w:pPr>
              <w:rPr>
                <w:b/>
                <w:bCs/>
                <w:color w:val="000000" w:themeColor="text1"/>
              </w:rPr>
            </w:pPr>
            <w:r w:rsidRPr="009D7447">
              <w:rPr>
                <w:b/>
                <w:bCs/>
                <w:color w:val="000000" w:themeColor="text1"/>
              </w:rPr>
              <w:t>Homophones</w:t>
            </w:r>
          </w:p>
        </w:tc>
        <w:tc>
          <w:tcPr>
            <w:tcW w:w="1070" w:type="pct"/>
          </w:tcPr>
          <w:p w14:paraId="581DE580" w14:textId="644B2FD2" w:rsidR="000F5280" w:rsidRDefault="007C0498" w:rsidP="00A463D8">
            <w:pPr>
              <w:rPr>
                <w:color w:val="000000" w:themeColor="text1"/>
              </w:rPr>
            </w:pPr>
            <w:r>
              <w:rPr>
                <w:color w:val="000000" w:themeColor="text1"/>
              </w:rPr>
              <w:t xml:space="preserve">crouch, </w:t>
            </w:r>
            <w:r w:rsidR="00E11AD3">
              <w:rPr>
                <w:color w:val="000000" w:themeColor="text1"/>
              </w:rPr>
              <w:t xml:space="preserve">fountain, </w:t>
            </w:r>
            <w:r w:rsidR="00E55534">
              <w:rPr>
                <w:color w:val="000000" w:themeColor="text1"/>
              </w:rPr>
              <w:t xml:space="preserve">blouse, </w:t>
            </w:r>
            <w:r w:rsidR="00B23025">
              <w:rPr>
                <w:color w:val="000000" w:themeColor="text1"/>
              </w:rPr>
              <w:t xml:space="preserve">bounty, voucher, </w:t>
            </w:r>
            <w:r w:rsidR="00E55534">
              <w:rPr>
                <w:color w:val="000000" w:themeColor="text1"/>
              </w:rPr>
              <w:t xml:space="preserve">aloud-allowed, </w:t>
            </w:r>
            <w:r w:rsidR="00E55534" w:rsidRPr="37B77F72">
              <w:rPr>
                <w:color w:val="000000" w:themeColor="text1"/>
              </w:rPr>
              <w:t>foul-fowl</w:t>
            </w:r>
          </w:p>
          <w:p w14:paraId="52B806AD" w14:textId="2ED3B35C" w:rsidR="00E34D1A" w:rsidRDefault="00E34D1A" w:rsidP="00A463D8">
            <w:pPr>
              <w:rPr>
                <w:color w:val="000000" w:themeColor="text1"/>
              </w:rPr>
            </w:pPr>
            <w:r>
              <w:rPr>
                <w:color w:val="000000" w:themeColor="text1"/>
              </w:rPr>
              <w:t>crowd, cowboy, powder, prowess,</w:t>
            </w:r>
            <w:r w:rsidR="009812F3">
              <w:rPr>
                <w:color w:val="000000" w:themeColor="text1"/>
              </w:rPr>
              <w:t xml:space="preserve"> rowdy,</w:t>
            </w:r>
            <w:r>
              <w:rPr>
                <w:color w:val="000000" w:themeColor="text1"/>
              </w:rPr>
              <w:t xml:space="preserve"> bow-bou</w:t>
            </w:r>
            <w:r w:rsidR="00B456C4">
              <w:rPr>
                <w:color w:val="000000" w:themeColor="text1"/>
              </w:rPr>
              <w:t>gh, flower-flo</w:t>
            </w:r>
            <w:r w:rsidR="00C51063">
              <w:rPr>
                <w:color w:val="000000" w:themeColor="text1"/>
              </w:rPr>
              <w:t>ur</w:t>
            </w:r>
          </w:p>
          <w:p w14:paraId="1160D5E5" w14:textId="5F6A7CC4" w:rsidR="37B77F72" w:rsidRDefault="00E546E5" w:rsidP="00A463D8">
            <w:pPr>
              <w:rPr>
                <w:color w:val="000000" w:themeColor="text1"/>
              </w:rPr>
            </w:pPr>
            <w:r w:rsidRPr="005666AD">
              <w:rPr>
                <w:rStyle w:val="Strong"/>
              </w:rPr>
              <w:t>Additional homophones</w:t>
            </w:r>
            <w:r w:rsidR="37B77F72" w:rsidRPr="37B77F72">
              <w:rPr>
                <w:color w:val="000000" w:themeColor="text1"/>
              </w:rPr>
              <w:t>:</w:t>
            </w:r>
            <w:r w:rsidR="4C051291" w:rsidRPr="37B77F72">
              <w:rPr>
                <w:color w:val="000000" w:themeColor="text1"/>
              </w:rPr>
              <w:t xml:space="preserve"> b</w:t>
            </w:r>
            <w:r w:rsidR="37B77F72" w:rsidRPr="37B77F72">
              <w:rPr>
                <w:color w:val="000000" w:themeColor="text1"/>
              </w:rPr>
              <w:t>ear-bare, heel-heal, mail-male, main-mane</w:t>
            </w:r>
          </w:p>
        </w:tc>
        <w:tc>
          <w:tcPr>
            <w:tcW w:w="1838" w:type="pct"/>
          </w:tcPr>
          <w:p w14:paraId="360711F9" w14:textId="77777777" w:rsidR="006756FC" w:rsidRPr="005666AD" w:rsidRDefault="006756FC" w:rsidP="00A03F9C">
            <w:pPr>
              <w:rPr>
                <w:rStyle w:val="Strong"/>
              </w:rPr>
            </w:pPr>
            <w:r w:rsidRPr="005666AD">
              <w:rPr>
                <w:rStyle w:val="Strong"/>
              </w:rPr>
              <w:t>Morphological component</w:t>
            </w:r>
          </w:p>
          <w:p w14:paraId="1B635F1D" w14:textId="7F3D9DD3" w:rsidR="37B77F72" w:rsidRPr="00A03F9C" w:rsidRDefault="352420E6" w:rsidP="00A03F9C">
            <w:r w:rsidRPr="005666AD">
              <w:rPr>
                <w:rStyle w:val="Strong"/>
              </w:rPr>
              <w:t>Homophones</w:t>
            </w:r>
            <w:r w:rsidRPr="00A03F9C">
              <w:t xml:space="preserve"> are words that are pronounced the same way but have different spellings and different meanings </w:t>
            </w:r>
            <w:r w:rsidRPr="005666AD">
              <w:t>(soar, sore, saw).</w:t>
            </w:r>
          </w:p>
        </w:tc>
      </w:tr>
    </w:tbl>
    <w:p w14:paraId="75ED7838" w14:textId="77777777" w:rsidR="007A7873" w:rsidRPr="007A7873" w:rsidRDefault="007A7873" w:rsidP="00A463D8">
      <w:r w:rsidRPr="007A7873">
        <w:br w:type="page"/>
      </w:r>
    </w:p>
    <w:p w14:paraId="6A676ABF" w14:textId="3CA3A383" w:rsidR="5CF6ED7A" w:rsidRPr="007A7873" w:rsidRDefault="5CF6ED7A" w:rsidP="00A463D8">
      <w:pPr>
        <w:pStyle w:val="Heading3"/>
      </w:pPr>
      <w:bookmarkStart w:id="11" w:name="_Toc167188870"/>
      <w:r w:rsidRPr="37B77F72">
        <w:lastRenderedPageBreak/>
        <w:t>Term 4</w:t>
      </w:r>
      <w:r w:rsidR="74E4B6FD" w:rsidRPr="37B77F72">
        <w:t xml:space="preserve"> </w:t>
      </w:r>
      <w:r w:rsidR="002A36A9" w:rsidRPr="002A36A9">
        <w:t>(late)</w:t>
      </w:r>
      <w:bookmarkEnd w:id="11"/>
    </w:p>
    <w:p w14:paraId="36A6E460" w14:textId="77777777" w:rsidR="00EC4F88" w:rsidRPr="000D4618" w:rsidRDefault="00EC4F88" w:rsidP="00F525E8">
      <w:pPr>
        <w:pStyle w:val="FeatureBox2"/>
        <w:rPr>
          <w:rStyle w:val="Strong"/>
        </w:rPr>
      </w:pPr>
      <w:r w:rsidRPr="000D4618">
        <w:rPr>
          <w:rStyle w:val="Strong"/>
        </w:rPr>
        <w:t>Phonological component</w:t>
      </w:r>
    </w:p>
    <w:p w14:paraId="3B9408EC" w14:textId="77777777" w:rsidR="00EC4F88" w:rsidRPr="00EC4F88" w:rsidRDefault="00EC4F88" w:rsidP="00791B0A">
      <w:pPr>
        <w:pStyle w:val="FeatureBox2"/>
        <w:numPr>
          <w:ilvl w:val="0"/>
          <w:numId w:val="46"/>
        </w:numPr>
        <w:ind w:left="567" w:hanging="567"/>
      </w:pPr>
      <w:r w:rsidRPr="00EC4F88">
        <w:t>Explain how to segment multisyllabic words into syllables and phonemes, and apply this knowledge when spelling</w:t>
      </w:r>
    </w:p>
    <w:p w14:paraId="39271B9A" w14:textId="77777777" w:rsidR="00EC4F88" w:rsidRPr="00EC4F88" w:rsidRDefault="00EC4F88" w:rsidP="00791B0A">
      <w:pPr>
        <w:pStyle w:val="FeatureBox2"/>
        <w:numPr>
          <w:ilvl w:val="0"/>
          <w:numId w:val="46"/>
        </w:numPr>
        <w:ind w:left="567" w:hanging="567"/>
      </w:pPr>
      <w:r w:rsidRPr="00EC4F88">
        <w:t>Recognise stressed and unstressed syllables in multisyllabic words and apply this knowledge when spelling</w:t>
      </w:r>
    </w:p>
    <w:p w14:paraId="2C5AC2EE" w14:textId="77777777" w:rsidR="00EC4F88" w:rsidRPr="00EC4F88" w:rsidRDefault="00EC4F88" w:rsidP="00791B0A">
      <w:pPr>
        <w:pStyle w:val="FeatureBox2"/>
        <w:numPr>
          <w:ilvl w:val="0"/>
          <w:numId w:val="46"/>
        </w:numPr>
        <w:ind w:left="567" w:hanging="567"/>
      </w:pPr>
      <w:r w:rsidRPr="00EC4F88">
        <w:t>Understand that the schwa occurs in an unstressed syllable and apply this knowledge when spelling</w:t>
      </w:r>
    </w:p>
    <w:p w14:paraId="30F4F217" w14:textId="77777777" w:rsidR="00EC4F88" w:rsidRPr="00791B0A" w:rsidRDefault="00EC4F88" w:rsidP="00791B0A">
      <w:pPr>
        <w:pStyle w:val="FeatureBox2"/>
        <w:rPr>
          <w:rStyle w:val="Strong"/>
        </w:rPr>
      </w:pPr>
      <w:r w:rsidRPr="00791B0A">
        <w:rPr>
          <w:rStyle w:val="Strong"/>
        </w:rPr>
        <w:t>Orthographic component</w:t>
      </w:r>
    </w:p>
    <w:p w14:paraId="3FF816BA" w14:textId="77777777" w:rsidR="00EC4F88" w:rsidRPr="00EC4F88" w:rsidRDefault="00EC4F88" w:rsidP="00791B0A">
      <w:pPr>
        <w:pStyle w:val="FeatureBox2"/>
        <w:numPr>
          <w:ilvl w:val="0"/>
          <w:numId w:val="46"/>
        </w:numPr>
        <w:ind w:left="567" w:hanging="567"/>
      </w:pPr>
      <w:r w:rsidRPr="00EC4F88">
        <w:t>Apply knowledge of taught vowel graphemes when spelling</w:t>
      </w:r>
    </w:p>
    <w:p w14:paraId="2B8CA428" w14:textId="77777777" w:rsidR="00EC4F88" w:rsidRPr="00EC4F88" w:rsidRDefault="00EC4F88" w:rsidP="00791B0A">
      <w:pPr>
        <w:pStyle w:val="FeatureBox2"/>
        <w:numPr>
          <w:ilvl w:val="0"/>
          <w:numId w:val="46"/>
        </w:numPr>
        <w:ind w:left="567" w:hanging="567"/>
      </w:pPr>
      <w:r w:rsidRPr="00EC4F88">
        <w:t>Proofread, identify and correct misspellings when creating written texts</w:t>
      </w:r>
    </w:p>
    <w:p w14:paraId="4D824A0D" w14:textId="77777777" w:rsidR="00EC4F88" w:rsidRPr="00EC4F88" w:rsidRDefault="00EC4F88" w:rsidP="00791B0A">
      <w:pPr>
        <w:pStyle w:val="FeatureBox2"/>
        <w:numPr>
          <w:ilvl w:val="0"/>
          <w:numId w:val="46"/>
        </w:numPr>
        <w:ind w:left="567" w:hanging="567"/>
      </w:pPr>
      <w:r w:rsidRPr="00EC4F88">
        <w:t>Use spelling reference tools where required and recognise that spellcheck accuracy may depend on understanding the word</w:t>
      </w:r>
    </w:p>
    <w:p w14:paraId="1A5FC56B" w14:textId="77777777" w:rsidR="00EC4F88" w:rsidRPr="00791B0A" w:rsidRDefault="00EC4F88" w:rsidP="00791B0A">
      <w:pPr>
        <w:pStyle w:val="FeatureBox2"/>
        <w:rPr>
          <w:rStyle w:val="Strong"/>
        </w:rPr>
      </w:pPr>
      <w:r w:rsidRPr="00791B0A">
        <w:rPr>
          <w:rStyle w:val="Strong"/>
        </w:rPr>
        <w:t>Morphological component</w:t>
      </w:r>
    </w:p>
    <w:p w14:paraId="6725548A" w14:textId="77777777" w:rsidR="00EC4F88" w:rsidRPr="00EC4F88" w:rsidRDefault="00EC4F88" w:rsidP="00791B0A">
      <w:pPr>
        <w:pStyle w:val="FeatureBox2"/>
        <w:numPr>
          <w:ilvl w:val="0"/>
          <w:numId w:val="46"/>
        </w:numPr>
        <w:ind w:left="567" w:hanging="567"/>
      </w:pPr>
      <w:r w:rsidRPr="00EC4F88">
        <w:t>Identify inflected suffixes, explaining when and how to treat base words when they are affixed, and apply this knowledge when spelling</w:t>
      </w:r>
    </w:p>
    <w:p w14:paraId="30C2912A" w14:textId="0F55F946" w:rsidR="37B77F72" w:rsidRDefault="00EC4F88" w:rsidP="00791B0A">
      <w:pPr>
        <w:pStyle w:val="FeatureBox2"/>
        <w:numPr>
          <w:ilvl w:val="0"/>
          <w:numId w:val="46"/>
        </w:numPr>
        <w:ind w:left="567" w:hanging="567"/>
      </w:pPr>
      <w:r w:rsidRPr="00EC4F88">
        <w:t xml:space="preserve">Identify derivational suffixes such as </w:t>
      </w:r>
      <w:r w:rsidRPr="00791B0A">
        <w:rPr>
          <w:rStyle w:val="Emphasis"/>
        </w:rPr>
        <w:t>-able, -ness, -</w:t>
      </w:r>
      <w:proofErr w:type="spellStart"/>
      <w:r w:rsidRPr="00791B0A">
        <w:rPr>
          <w:rStyle w:val="Emphasis"/>
        </w:rPr>
        <w:t>ian</w:t>
      </w:r>
      <w:proofErr w:type="spellEnd"/>
      <w:r w:rsidRPr="00EC4F88">
        <w:t xml:space="preserve"> and -</w:t>
      </w:r>
      <w:proofErr w:type="spellStart"/>
      <w:r w:rsidRPr="00791B0A">
        <w:rPr>
          <w:rStyle w:val="Emphasis"/>
        </w:rPr>
        <w:t>ment</w:t>
      </w:r>
      <w:proofErr w:type="spellEnd"/>
      <w:r w:rsidRPr="00EC4F88">
        <w:t>, explaining when and how to treat base words when they are affixed, and apply this knowledge when spelling</w:t>
      </w:r>
    </w:p>
    <w:p w14:paraId="52AD707A" w14:textId="626C1679" w:rsidR="00AF1462" w:rsidRDefault="00CD308A" w:rsidP="00CD308A">
      <w:pPr>
        <w:pStyle w:val="Caption"/>
        <w:rPr>
          <w:rFonts w:eastAsia="Arial"/>
          <w:sz w:val="24"/>
        </w:rPr>
      </w:pPr>
      <w:r>
        <w:lastRenderedPageBreak/>
        <w:t xml:space="preserve">Table </w:t>
      </w:r>
      <w:r>
        <w:fldChar w:fldCharType="begin"/>
      </w:r>
      <w:r>
        <w:instrText xml:space="preserve"> SEQ Table \* ARABIC </w:instrText>
      </w:r>
      <w:r>
        <w:fldChar w:fldCharType="separate"/>
      </w:r>
      <w:r w:rsidR="007D50A3">
        <w:rPr>
          <w:noProof/>
        </w:rPr>
        <w:t>10</w:t>
      </w:r>
      <w:r>
        <w:fldChar w:fldCharType="end"/>
      </w:r>
      <w:r>
        <w:t xml:space="preserve"> </w:t>
      </w:r>
      <w:r w:rsidR="00374C17">
        <w:t xml:space="preserve">– </w:t>
      </w:r>
      <w:r w:rsidR="00374C17" w:rsidRPr="00374C17">
        <w:t xml:space="preserve">Term 4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37B77F72" w:rsidRPr="007A7873" w14:paraId="5E44C02B" w14:textId="77777777" w:rsidTr="001E6A3F">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739C55A9" w14:textId="377D0D8E" w:rsidR="37B77F72" w:rsidRPr="007A7873" w:rsidRDefault="37B77F72" w:rsidP="007A7873">
            <w:r w:rsidRPr="007A7873">
              <w:t>Phonological</w:t>
            </w:r>
          </w:p>
        </w:tc>
        <w:tc>
          <w:tcPr>
            <w:tcW w:w="697" w:type="pct"/>
          </w:tcPr>
          <w:p w14:paraId="023D2E60" w14:textId="2D82A2F9" w:rsidR="37B77F72" w:rsidRPr="007A7873" w:rsidRDefault="37B77F72" w:rsidP="007A7873">
            <w:r w:rsidRPr="007A7873">
              <w:t>Orthographic</w:t>
            </w:r>
          </w:p>
        </w:tc>
        <w:tc>
          <w:tcPr>
            <w:tcW w:w="697" w:type="pct"/>
          </w:tcPr>
          <w:p w14:paraId="1A31C300" w14:textId="7351B562" w:rsidR="37B77F72" w:rsidRPr="007A7873" w:rsidRDefault="37B77F72" w:rsidP="007A7873">
            <w:r w:rsidRPr="007A7873">
              <w:t>Morphological</w:t>
            </w:r>
          </w:p>
        </w:tc>
        <w:tc>
          <w:tcPr>
            <w:tcW w:w="1071" w:type="pct"/>
          </w:tcPr>
          <w:p w14:paraId="4D320CF0" w14:textId="52962E96" w:rsidR="37B77F72" w:rsidRPr="007A7873" w:rsidRDefault="37B77F72" w:rsidP="007A7873">
            <w:r w:rsidRPr="007A7873">
              <w:t>Sample words for inquiry</w:t>
            </w:r>
          </w:p>
        </w:tc>
        <w:tc>
          <w:tcPr>
            <w:tcW w:w="1838" w:type="pct"/>
          </w:tcPr>
          <w:p w14:paraId="5596F9FE" w14:textId="520F8AF4" w:rsidR="37B77F72" w:rsidRPr="007A7873" w:rsidRDefault="37B77F72" w:rsidP="007A7873">
            <w:r w:rsidRPr="007A7873">
              <w:t>Supporting information for teachers</w:t>
            </w:r>
          </w:p>
        </w:tc>
      </w:tr>
      <w:tr w:rsidR="37B77F72" w14:paraId="004EAF30" w14:textId="77777777" w:rsidTr="001E6A3F">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539028FD" w14:textId="59376D46" w:rsidR="37B77F72" w:rsidRPr="00AF7187" w:rsidRDefault="008F4352" w:rsidP="00AF7187">
            <w:r w:rsidRPr="00AF7187">
              <w:t>R</w:t>
            </w:r>
            <w:r w:rsidR="37B77F72" w:rsidRPr="00AF7187">
              <w:t>-controlled vowel</w:t>
            </w:r>
          </w:p>
          <w:p w14:paraId="44CCA77A" w14:textId="0FC70520" w:rsidR="37B77F72" w:rsidRDefault="37B77F72" w:rsidP="00AF7187">
            <w:r w:rsidRPr="00AF7187">
              <w:t xml:space="preserve">/ear/ as in </w:t>
            </w:r>
            <w:r w:rsidRPr="00AF7187">
              <w:rPr>
                <w:rStyle w:val="Emphasis"/>
              </w:rPr>
              <w:t>dear</w:t>
            </w:r>
            <w:r w:rsidR="00A56529" w:rsidRPr="00AF7187">
              <w:rPr>
                <w:rStyle w:val="Emphasis"/>
              </w:rPr>
              <w:t>^</w:t>
            </w:r>
          </w:p>
        </w:tc>
        <w:tc>
          <w:tcPr>
            <w:tcW w:w="697" w:type="pct"/>
          </w:tcPr>
          <w:p w14:paraId="383221F2" w14:textId="77777777" w:rsidR="008F4352" w:rsidRPr="00AF7187" w:rsidRDefault="008F4352" w:rsidP="00AF7187">
            <w:r w:rsidRPr="00AF7187">
              <w:t xml:space="preserve">[ear, </w:t>
            </w:r>
            <w:proofErr w:type="spellStart"/>
            <w:r w:rsidRPr="00AF7187">
              <w:t>eer</w:t>
            </w:r>
            <w:proofErr w:type="spellEnd"/>
            <w:r w:rsidRPr="00AF7187">
              <w:t>, ere]</w:t>
            </w:r>
          </w:p>
          <w:p w14:paraId="175FACBD" w14:textId="54FAB094" w:rsidR="37B77F72" w:rsidRDefault="008F4352" w:rsidP="00AF7187">
            <w:r w:rsidRPr="00AF7187">
              <w:t>Less common representation [</w:t>
            </w:r>
            <w:proofErr w:type="spellStart"/>
            <w:r w:rsidRPr="00AF7187">
              <w:t>eir</w:t>
            </w:r>
            <w:proofErr w:type="spellEnd"/>
            <w:r w:rsidRPr="00AF7187">
              <w:t>]</w:t>
            </w:r>
          </w:p>
        </w:tc>
        <w:tc>
          <w:tcPr>
            <w:tcW w:w="697" w:type="pct"/>
          </w:tcPr>
          <w:p w14:paraId="4E3E8B48" w14:textId="2072AFC9" w:rsidR="37B77F72" w:rsidRDefault="37B77F72" w:rsidP="00B5261A">
            <w:r w:rsidRPr="00AF7187">
              <w:rPr>
                <w:rStyle w:val="Strong"/>
              </w:rPr>
              <w:t>Derivational suffix</w:t>
            </w:r>
            <w:r w:rsidRPr="37B77F72">
              <w:t>:</w:t>
            </w:r>
            <w:r w:rsidRPr="00AF7187">
              <w:t xml:space="preserve"> -ness</w:t>
            </w:r>
          </w:p>
        </w:tc>
        <w:tc>
          <w:tcPr>
            <w:tcW w:w="1071" w:type="pct"/>
          </w:tcPr>
          <w:p w14:paraId="0414CAD0" w14:textId="1B5C4002" w:rsidR="007C015E" w:rsidRPr="00AF7187" w:rsidRDefault="007C015E" w:rsidP="00AF7187">
            <w:r w:rsidRPr="00AF7187">
              <w:t>clear, spear, gear,</w:t>
            </w:r>
            <w:r w:rsidR="008F3F44" w:rsidRPr="00AF7187">
              <w:t xml:space="preserve"> beard,</w:t>
            </w:r>
            <w:r w:rsidRPr="00AF7187">
              <w:t xml:space="preserve"> fear-fearless-fearlessness, near-nearness, dreary-dreariness</w:t>
            </w:r>
          </w:p>
          <w:p w14:paraId="04B0D9B2" w14:textId="2B7EBA77" w:rsidR="001F08B8" w:rsidRPr="00AF7187" w:rsidRDefault="37B77F72" w:rsidP="00AF7187">
            <w:r w:rsidRPr="00AF7187">
              <w:t xml:space="preserve">sheer, steer, pioneer, mountaineer, buccaneer, engineer, </w:t>
            </w:r>
            <w:proofErr w:type="gramStart"/>
            <w:r w:rsidR="007C015E" w:rsidRPr="00AF7187">
              <w:t>cheer</w:t>
            </w:r>
            <w:r w:rsidR="00CC0E09" w:rsidRPr="00AF7187">
              <w:t>y</w:t>
            </w:r>
            <w:r w:rsidR="007C015E" w:rsidRPr="00AF7187">
              <w:t>-cheeriness</w:t>
            </w:r>
            <w:proofErr w:type="gramEnd"/>
          </w:p>
          <w:p w14:paraId="498A6BA3" w14:textId="48C72731" w:rsidR="00910661" w:rsidRPr="00AF7187" w:rsidRDefault="37B77F72" w:rsidP="00AF7187">
            <w:r w:rsidRPr="00AF7187">
              <w:t>revere, sphere</w:t>
            </w:r>
            <w:r w:rsidR="00F42191" w:rsidRPr="00AF7187">
              <w:t>, hemisphere</w:t>
            </w:r>
          </w:p>
          <w:p w14:paraId="26C6C282" w14:textId="2D968762" w:rsidR="37B77F72" w:rsidRPr="00AF7187" w:rsidRDefault="00910661" w:rsidP="00AF7187">
            <w:r w:rsidRPr="00AF7187">
              <w:t>weir</w:t>
            </w:r>
          </w:p>
          <w:p w14:paraId="2B5A9EDF" w14:textId="79DC9CE9" w:rsidR="37B77F72" w:rsidRDefault="00EB06F9" w:rsidP="00AF7187">
            <w:r w:rsidRPr="00AF7187">
              <w:rPr>
                <w:rStyle w:val="Strong"/>
              </w:rPr>
              <w:t>Additional words using suffix -ness</w:t>
            </w:r>
            <w:r w:rsidRPr="00AF7187">
              <w:t>:</w:t>
            </w:r>
            <w:r w:rsidR="00886912">
              <w:t xml:space="preserve"> </w:t>
            </w:r>
            <w:r w:rsidR="37B77F72" w:rsidRPr="00AF7187">
              <w:t>kindness, sadness, weakness, softness, happiness, loneliness, laziness, grumpiness</w:t>
            </w:r>
          </w:p>
        </w:tc>
        <w:tc>
          <w:tcPr>
            <w:tcW w:w="1838" w:type="pct"/>
          </w:tcPr>
          <w:p w14:paraId="5FE8FEFE" w14:textId="77777777" w:rsidR="0048609F" w:rsidRPr="00AF7187" w:rsidRDefault="0048609F" w:rsidP="00B5261A">
            <w:pPr>
              <w:rPr>
                <w:rStyle w:val="Strong"/>
              </w:rPr>
            </w:pPr>
            <w:r w:rsidRPr="00AF7187">
              <w:rPr>
                <w:rStyle w:val="Strong"/>
              </w:rPr>
              <w:t>Phonological component</w:t>
            </w:r>
          </w:p>
          <w:p w14:paraId="0C9D5ED1" w14:textId="4C26D4DD" w:rsidR="00421870" w:rsidRPr="00353505" w:rsidRDefault="00421870" w:rsidP="00B5261A">
            <w:pPr>
              <w:rPr>
                <w:b/>
                <w:bCs/>
              </w:rPr>
            </w:pPr>
            <w:r w:rsidRPr="00AF7187">
              <w:t>Revise</w:t>
            </w:r>
            <w:r w:rsidRPr="37B77F72">
              <w:t xml:space="preserve"> </w:t>
            </w:r>
            <w:r w:rsidRPr="00AF7187">
              <w:rPr>
                <w:rStyle w:val="Strong"/>
              </w:rPr>
              <w:t>segmenting multisyllabic words</w:t>
            </w:r>
            <w:r w:rsidRPr="00AF7187">
              <w:t xml:space="preserve"> into syllables and phonemes.</w:t>
            </w:r>
          </w:p>
          <w:p w14:paraId="2675F59F" w14:textId="401C0726" w:rsidR="0048609F" w:rsidRPr="00AF7187" w:rsidRDefault="0048609F" w:rsidP="00B5261A">
            <w:pPr>
              <w:rPr>
                <w:rStyle w:val="Strong"/>
              </w:rPr>
            </w:pPr>
            <w:r w:rsidRPr="00AF7187">
              <w:rPr>
                <w:rStyle w:val="Strong"/>
              </w:rPr>
              <w:t>Orthographic component</w:t>
            </w:r>
          </w:p>
          <w:p w14:paraId="5BCC638B" w14:textId="3EABCD1F" w:rsidR="37B77F72" w:rsidRPr="00A775CB" w:rsidRDefault="3CE2AC01" w:rsidP="00A775CB">
            <w:r w:rsidRPr="00A775CB">
              <w:t>The trigraphs ‘ear’, ‘</w:t>
            </w:r>
            <w:proofErr w:type="spellStart"/>
            <w:r w:rsidRPr="00A775CB">
              <w:t>eer</w:t>
            </w:r>
            <w:proofErr w:type="spellEnd"/>
            <w:r w:rsidRPr="00A775CB">
              <w:t>’, ‘ere’ and ‘</w:t>
            </w:r>
            <w:proofErr w:type="spellStart"/>
            <w:r w:rsidRPr="00A775CB">
              <w:t>eir</w:t>
            </w:r>
            <w:proofErr w:type="spellEnd"/>
            <w:r w:rsidRPr="00A775CB">
              <w:t xml:space="preserve">’ are used to represent the </w:t>
            </w:r>
            <w:r w:rsidR="00003477" w:rsidRPr="00A775CB">
              <w:t xml:space="preserve">r-controlled vowel </w:t>
            </w:r>
            <w:r w:rsidRPr="00A775CB">
              <w:t>phoneme /ear/.</w:t>
            </w:r>
          </w:p>
          <w:p w14:paraId="646672BB" w14:textId="77777777" w:rsidR="00B41478" w:rsidRPr="00A775CB" w:rsidRDefault="00B41478" w:rsidP="00A775CB">
            <w:r w:rsidRPr="00A775CB">
              <w:rPr>
                <w:rStyle w:val="Strong"/>
              </w:rPr>
              <w:t>Note</w:t>
            </w:r>
            <w:r w:rsidRPr="00A775CB">
              <w:t>: while the position of graphemes is content not specifically addressed in this block of learning, this content may also be included if appropriate. For example:</w:t>
            </w:r>
          </w:p>
          <w:p w14:paraId="6CCBF3FF" w14:textId="1F7CA130" w:rsidR="00B41478" w:rsidRPr="00A775CB" w:rsidRDefault="00B41478" w:rsidP="00A775CB">
            <w:pPr>
              <w:pStyle w:val="ListBullet"/>
            </w:pPr>
            <w:r w:rsidRPr="00A775CB">
              <w:t>‘ear’</w:t>
            </w:r>
            <w:r w:rsidR="00887934" w:rsidRPr="00A775CB">
              <w:t xml:space="preserve"> is often used</w:t>
            </w:r>
            <w:r w:rsidR="00CF198E" w:rsidRPr="00A775CB">
              <w:t xml:space="preserve"> in the middle and end of words (</w:t>
            </w:r>
            <w:r w:rsidR="008F3F44" w:rsidRPr="00A775CB">
              <w:t>beard, clear</w:t>
            </w:r>
            <w:r w:rsidR="00EE1436" w:rsidRPr="00A775CB">
              <w:t xml:space="preserve">) and is also a base word found in </w:t>
            </w:r>
            <w:r w:rsidR="00144AA9" w:rsidRPr="00A775CB">
              <w:t xml:space="preserve">some </w:t>
            </w:r>
            <w:r w:rsidR="00EE1436" w:rsidRPr="00A775CB">
              <w:t>compound words (ear</w:t>
            </w:r>
            <w:r w:rsidR="00144AA9" w:rsidRPr="00A775CB">
              <w:t>plugs)</w:t>
            </w:r>
          </w:p>
          <w:p w14:paraId="14E5BA9A" w14:textId="3E050F85" w:rsidR="00B41478" w:rsidRPr="00A775CB" w:rsidRDefault="00B41478" w:rsidP="00A775CB">
            <w:pPr>
              <w:pStyle w:val="ListBullet"/>
            </w:pPr>
            <w:r w:rsidRPr="00A775CB">
              <w:t>‘</w:t>
            </w:r>
            <w:proofErr w:type="spellStart"/>
            <w:r w:rsidRPr="00A775CB">
              <w:t>eer</w:t>
            </w:r>
            <w:proofErr w:type="spellEnd"/>
            <w:r w:rsidRPr="00A775CB">
              <w:t>’</w:t>
            </w:r>
            <w:r w:rsidR="00093162" w:rsidRPr="00A775CB">
              <w:t xml:space="preserve"> and ‘ere’ are often used at the end of words (sheer, here).</w:t>
            </w:r>
          </w:p>
          <w:p w14:paraId="2E8CE3D0" w14:textId="77777777" w:rsidR="0048609F" w:rsidRPr="00A775CB" w:rsidRDefault="0048609F" w:rsidP="00937FCC">
            <w:pPr>
              <w:rPr>
                <w:rStyle w:val="Strong"/>
              </w:rPr>
            </w:pPr>
            <w:r w:rsidRPr="00A775CB">
              <w:rPr>
                <w:rStyle w:val="Strong"/>
              </w:rPr>
              <w:lastRenderedPageBreak/>
              <w:t>Morphological component</w:t>
            </w:r>
          </w:p>
          <w:p w14:paraId="05622FCA" w14:textId="6BF373E4" w:rsidR="37B77F72" w:rsidRPr="00A775CB" w:rsidRDefault="37B77F72" w:rsidP="00A775CB">
            <w:r w:rsidRPr="00A775CB">
              <w:t>Revise</w:t>
            </w:r>
            <w:r w:rsidRPr="00937FCC">
              <w:t xml:space="preserve"> </w:t>
            </w:r>
            <w:r w:rsidRPr="00A775CB">
              <w:rPr>
                <w:rStyle w:val="Strong"/>
              </w:rPr>
              <w:t>derivational suffixes</w:t>
            </w:r>
            <w:r w:rsidRPr="00A775CB">
              <w:t>.</w:t>
            </w:r>
            <w:r w:rsidR="00A775CB">
              <w:t xml:space="preserve"> </w:t>
            </w:r>
            <w:r w:rsidRPr="00A775CB">
              <w:t>Introduce suffix:</w:t>
            </w:r>
          </w:p>
          <w:p w14:paraId="3BC77C97" w14:textId="0BBF4350" w:rsidR="0FEC23F4" w:rsidRPr="00937FCC" w:rsidRDefault="6CE32CAB" w:rsidP="00A775CB">
            <w:pPr>
              <w:pStyle w:val="ListBullet"/>
            </w:pPr>
            <w:r w:rsidRPr="00937FCC">
              <w:t>-</w:t>
            </w:r>
            <w:r w:rsidR="352420E6" w:rsidRPr="00937FCC">
              <w:t xml:space="preserve">ness meaning </w:t>
            </w:r>
            <w:r w:rsidR="00421D2B" w:rsidRPr="00937FCC">
              <w:t>‘</w:t>
            </w:r>
            <w:r w:rsidR="2E67DF08" w:rsidRPr="00937FCC">
              <w:t>s</w:t>
            </w:r>
            <w:r w:rsidR="352420E6" w:rsidRPr="00937FCC">
              <w:t xml:space="preserve">tate </w:t>
            </w:r>
            <w:proofErr w:type="gramStart"/>
            <w:r w:rsidR="352420E6" w:rsidRPr="00937FCC">
              <w:t>of</w:t>
            </w:r>
            <w:r w:rsidR="004E4C5B">
              <w:t>,</w:t>
            </w:r>
            <w:proofErr w:type="gramEnd"/>
            <w:r w:rsidR="352420E6" w:rsidRPr="00937FCC">
              <w:t xml:space="preserve"> condition of’</w:t>
            </w:r>
          </w:p>
          <w:p w14:paraId="616CA59F" w14:textId="0218C869" w:rsidR="37B77F72" w:rsidRPr="00937FCC" w:rsidRDefault="37B77F72" w:rsidP="00A775CB">
            <w:pPr>
              <w:pStyle w:val="ListBullet2"/>
            </w:pPr>
            <w:r w:rsidRPr="00937FCC">
              <w:t>a</w:t>
            </w:r>
            <w:r w:rsidR="177939ED" w:rsidRPr="00937FCC">
              <w:t>ttaches</w:t>
            </w:r>
            <w:r w:rsidRPr="00937FCC">
              <w:t xml:space="preserve"> to </w:t>
            </w:r>
            <w:r w:rsidR="6C0501F9" w:rsidRPr="00937FCC">
              <w:t xml:space="preserve">an </w:t>
            </w:r>
            <w:r w:rsidR="0A09BFB2" w:rsidRPr="00937FCC">
              <w:t>adjective</w:t>
            </w:r>
            <w:r w:rsidR="1D5FFB35" w:rsidRPr="00937FCC">
              <w:t xml:space="preserve"> to</w:t>
            </w:r>
            <w:r w:rsidR="0A09BFB2" w:rsidRPr="00937FCC">
              <w:t xml:space="preserve"> form</w:t>
            </w:r>
            <w:r w:rsidRPr="00937FCC">
              <w:t xml:space="preserve"> </w:t>
            </w:r>
            <w:r w:rsidR="33F0F0C3" w:rsidRPr="00937FCC">
              <w:t xml:space="preserve">a </w:t>
            </w:r>
            <w:r w:rsidRPr="00937FCC">
              <w:t xml:space="preserve">noun: </w:t>
            </w:r>
            <w:r w:rsidRPr="00A775CB">
              <w:rPr>
                <w:rStyle w:val="Emphasis"/>
              </w:rPr>
              <w:t>kind-kindness</w:t>
            </w:r>
            <w:r w:rsidR="00CC0E09">
              <w:rPr>
                <w:i/>
                <w:iCs/>
              </w:rPr>
              <w:t>.</w:t>
            </w:r>
          </w:p>
          <w:p w14:paraId="11A851E8" w14:textId="6DA41F07" w:rsidR="43C0618C" w:rsidRDefault="001D47D2" w:rsidP="00353505">
            <w:r w:rsidRPr="00A775CB">
              <w:rPr>
                <w:rStyle w:val="Strong"/>
              </w:rPr>
              <w:t>The ‘</w:t>
            </w:r>
            <w:r w:rsidR="0003773B">
              <w:rPr>
                <w:rStyle w:val="Strong"/>
              </w:rPr>
              <w:t xml:space="preserve">change the y to </w:t>
            </w:r>
            <w:proofErr w:type="spellStart"/>
            <w:r w:rsidR="0003773B">
              <w:rPr>
                <w:rStyle w:val="Strong"/>
              </w:rPr>
              <w:t>i</w:t>
            </w:r>
            <w:proofErr w:type="spellEnd"/>
            <w:r w:rsidRPr="00A775CB">
              <w:rPr>
                <w:rStyle w:val="Strong"/>
              </w:rPr>
              <w:t>’ generalisation</w:t>
            </w:r>
            <w:r w:rsidRPr="00A775CB">
              <w:t>: when a base word ends in a consonant and a ‘y’, replace the ‘y’ with an ‘</w:t>
            </w:r>
            <w:proofErr w:type="spellStart"/>
            <w:r w:rsidRPr="00A775CB">
              <w:t>i</w:t>
            </w:r>
            <w:proofErr w:type="spellEnd"/>
            <w:r w:rsidRPr="00A775CB">
              <w:t>’ before adding a suffix (dreary, dreariness).</w:t>
            </w:r>
          </w:p>
        </w:tc>
      </w:tr>
      <w:tr w:rsidR="37B77F72" w14:paraId="3001BB2F" w14:textId="77777777" w:rsidTr="001E6A3F">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0C35A3D0" w14:textId="6ABCBFBF" w:rsidR="37B77F72" w:rsidRDefault="00EE4AF8" w:rsidP="00B5261A">
            <w:r>
              <w:lastRenderedPageBreak/>
              <w:t>R</w:t>
            </w:r>
            <w:r w:rsidR="37B77F72" w:rsidRPr="37B77F72">
              <w:t>-controlled vowel</w:t>
            </w:r>
          </w:p>
          <w:p w14:paraId="60140FC3" w14:textId="5C4B1E6E" w:rsidR="37B77F72" w:rsidRDefault="37B77F72" w:rsidP="00A775CB">
            <w:r w:rsidRPr="37B77F72">
              <w:t xml:space="preserve">/ear/ as in </w:t>
            </w:r>
            <w:r w:rsidRPr="00A775CB">
              <w:rPr>
                <w:rStyle w:val="Emphasis"/>
              </w:rPr>
              <w:t>dear</w:t>
            </w:r>
          </w:p>
        </w:tc>
        <w:tc>
          <w:tcPr>
            <w:tcW w:w="697" w:type="pct"/>
          </w:tcPr>
          <w:p w14:paraId="47417434" w14:textId="77777777" w:rsidR="002C715A" w:rsidRDefault="002C715A" w:rsidP="002C715A">
            <w:r w:rsidRPr="37B77F72">
              <w:t xml:space="preserve">[ear, </w:t>
            </w:r>
            <w:proofErr w:type="spellStart"/>
            <w:r w:rsidRPr="37B77F72">
              <w:t>eer</w:t>
            </w:r>
            <w:proofErr w:type="spellEnd"/>
            <w:r w:rsidRPr="37B77F72">
              <w:t>, ere</w:t>
            </w:r>
            <w:r>
              <w:t>]</w:t>
            </w:r>
          </w:p>
          <w:p w14:paraId="3A2552B5" w14:textId="67CAE067" w:rsidR="37B77F72" w:rsidRPr="008F454F" w:rsidRDefault="002C715A" w:rsidP="002C715A">
            <w:r>
              <w:t>Less common representation [</w:t>
            </w:r>
            <w:proofErr w:type="spellStart"/>
            <w:r>
              <w:t>eir</w:t>
            </w:r>
            <w:proofErr w:type="spellEnd"/>
            <w:r w:rsidRPr="37B77F72">
              <w:t>]</w:t>
            </w:r>
          </w:p>
        </w:tc>
        <w:tc>
          <w:tcPr>
            <w:tcW w:w="697" w:type="pct"/>
          </w:tcPr>
          <w:p w14:paraId="7E8840E3" w14:textId="29B00AD4" w:rsidR="37B77F72" w:rsidRDefault="37B77F72" w:rsidP="00B5261A">
            <w:r w:rsidRPr="00972DD5">
              <w:rPr>
                <w:rStyle w:val="Strong"/>
              </w:rPr>
              <w:t>Inflected suffixes</w:t>
            </w:r>
            <w:r w:rsidRPr="37B77F72">
              <w:t xml:space="preserve">: comparative (-er) and superlative </w:t>
            </w:r>
            <w:r w:rsidR="00972DD5">
              <w:br/>
            </w:r>
            <w:r w:rsidRPr="37B77F72">
              <w:t>(-</w:t>
            </w:r>
            <w:proofErr w:type="spellStart"/>
            <w:r w:rsidRPr="37B77F72">
              <w:t>est</w:t>
            </w:r>
            <w:proofErr w:type="spellEnd"/>
            <w:r w:rsidRPr="37B77F72">
              <w:t>)</w:t>
            </w:r>
          </w:p>
        </w:tc>
        <w:tc>
          <w:tcPr>
            <w:tcW w:w="1071" w:type="pct"/>
          </w:tcPr>
          <w:p w14:paraId="4C7639A8" w14:textId="6D0FCD5F" w:rsidR="008A55C5" w:rsidRDefault="37B77F72" w:rsidP="00B5261A">
            <w:r w:rsidRPr="37B77F72">
              <w:t xml:space="preserve">shear, </w:t>
            </w:r>
            <w:r w:rsidR="00097FC1" w:rsidRPr="37B77F72">
              <w:t>nearby,</w:t>
            </w:r>
            <w:r w:rsidR="00A01836">
              <w:t xml:space="preserve"> appear,</w:t>
            </w:r>
            <w:r w:rsidR="00097FC1" w:rsidRPr="37B77F72">
              <w:t xml:space="preserve"> dreary</w:t>
            </w:r>
            <w:r w:rsidRPr="37B77F72">
              <w:t>-drearier-dreariest, near-nearer-nearest, dear-dearer-dearest, clear-clearer-clearest</w:t>
            </w:r>
          </w:p>
          <w:p w14:paraId="1D34111C" w14:textId="282C719F" w:rsidR="00097FC1" w:rsidRDefault="00097FC1" w:rsidP="00097FC1">
            <w:r w:rsidRPr="37B77F72">
              <w:t xml:space="preserve">jeer, </w:t>
            </w:r>
            <w:r w:rsidR="003D13A8">
              <w:t xml:space="preserve">steer, </w:t>
            </w:r>
            <w:r w:rsidRPr="37B77F72">
              <w:t>career, volunteer,</w:t>
            </w:r>
            <w:r w:rsidR="004F053B">
              <w:t xml:space="preserve"> reindeer,</w:t>
            </w:r>
            <w:r w:rsidRPr="37B77F72">
              <w:t xml:space="preserve"> eerie-eerier-eeriest</w:t>
            </w:r>
          </w:p>
          <w:p w14:paraId="17242D4F" w14:textId="77777777" w:rsidR="00494AB0" w:rsidRDefault="008A55C5" w:rsidP="00B5261A">
            <w:r w:rsidRPr="37B77F72">
              <w:lastRenderedPageBreak/>
              <w:t>here, severe</w:t>
            </w:r>
          </w:p>
          <w:p w14:paraId="101B705B" w14:textId="67C54CE7" w:rsidR="37B77F72" w:rsidRDefault="37B77F72" w:rsidP="00B5261A">
            <w:r w:rsidRPr="37B77F72">
              <w:t>weird-weirder-weirdest</w:t>
            </w:r>
          </w:p>
        </w:tc>
        <w:tc>
          <w:tcPr>
            <w:tcW w:w="1838" w:type="pct"/>
          </w:tcPr>
          <w:p w14:paraId="6C8A2592" w14:textId="77777777" w:rsidR="00A93760" w:rsidRPr="00F04AC0" w:rsidRDefault="00A93760" w:rsidP="00B5261A">
            <w:pPr>
              <w:rPr>
                <w:rStyle w:val="Strong"/>
              </w:rPr>
            </w:pPr>
            <w:r w:rsidRPr="00F04AC0">
              <w:rPr>
                <w:rStyle w:val="Strong"/>
              </w:rPr>
              <w:lastRenderedPageBreak/>
              <w:t>Phonological component</w:t>
            </w:r>
          </w:p>
          <w:p w14:paraId="3D5710C7" w14:textId="77777777" w:rsidR="001B435F" w:rsidRPr="008332DD" w:rsidRDefault="001B435F" w:rsidP="001B435F">
            <w:pPr>
              <w:rPr>
                <w:b/>
                <w:bCs/>
              </w:rPr>
            </w:pPr>
            <w:r w:rsidRPr="37B77F72">
              <w:t xml:space="preserve">Revise </w:t>
            </w:r>
            <w:r w:rsidRPr="00F04AC0">
              <w:rPr>
                <w:rStyle w:val="Strong"/>
              </w:rPr>
              <w:t xml:space="preserve">identifying stressed </w:t>
            </w:r>
            <w:r w:rsidRPr="00474F60">
              <w:t>and</w:t>
            </w:r>
            <w:r w:rsidRPr="00F04AC0">
              <w:rPr>
                <w:rStyle w:val="Strong"/>
              </w:rPr>
              <w:t xml:space="preserve"> unstressed syllables</w:t>
            </w:r>
            <w:r w:rsidRPr="37B77F72">
              <w:rPr>
                <w:b/>
                <w:bCs/>
              </w:rPr>
              <w:t xml:space="preserve"> </w:t>
            </w:r>
            <w:r w:rsidRPr="00353505">
              <w:t>in multisyllabic words.</w:t>
            </w:r>
          </w:p>
          <w:p w14:paraId="0ED793E7" w14:textId="56D5EB0E" w:rsidR="001B435F" w:rsidRPr="001B435F" w:rsidRDefault="001B435F" w:rsidP="00B5261A">
            <w:r w:rsidRPr="28423A5F">
              <w:t xml:space="preserve">The vowel in the </w:t>
            </w:r>
            <w:r>
              <w:t xml:space="preserve">unstressed </w:t>
            </w:r>
            <w:r w:rsidRPr="28423A5F">
              <w:t>syllable is often</w:t>
            </w:r>
            <w:r>
              <w:t xml:space="preserve"> a </w:t>
            </w:r>
            <w:r w:rsidRPr="008332DD">
              <w:t>schwa</w:t>
            </w:r>
            <w:r w:rsidRPr="28423A5F">
              <w:t>.</w:t>
            </w:r>
            <w:r w:rsidR="00CC0E09">
              <w:t xml:space="preserve"> </w:t>
            </w:r>
            <w:r w:rsidRPr="28423A5F">
              <w:t xml:space="preserve">The suffixes -er and </w:t>
            </w:r>
            <w:r w:rsidR="00A53C54">
              <w:t>-</w:t>
            </w:r>
            <w:proofErr w:type="spellStart"/>
            <w:r w:rsidR="00A53C54">
              <w:t>est</w:t>
            </w:r>
            <w:proofErr w:type="spellEnd"/>
            <w:r w:rsidRPr="28423A5F">
              <w:t xml:space="preserve"> are often pronounced</w:t>
            </w:r>
            <w:r w:rsidR="00CC0E09">
              <w:t xml:space="preserve"> </w:t>
            </w:r>
            <w:r w:rsidR="0051061B" w:rsidRPr="00CC0E09">
              <w:t>with a</w:t>
            </w:r>
            <w:r w:rsidRPr="00CC0E09">
              <w:t xml:space="preserve"> </w:t>
            </w:r>
            <w:r w:rsidRPr="00F04AC0">
              <w:t>schwa (</w:t>
            </w:r>
            <w:r w:rsidR="0051061B" w:rsidRPr="00F04AC0">
              <w:t>near</w:t>
            </w:r>
            <w:r w:rsidR="0051061B" w:rsidRPr="00F04AC0">
              <w:rPr>
                <w:rStyle w:val="Strong"/>
              </w:rPr>
              <w:t>e</w:t>
            </w:r>
            <w:r w:rsidR="0051061B" w:rsidRPr="00FD776E">
              <w:rPr>
                <w:rStyle w:val="Strong"/>
              </w:rPr>
              <w:t>r</w:t>
            </w:r>
            <w:r w:rsidR="0051061B" w:rsidRPr="00F04AC0">
              <w:t>, near</w:t>
            </w:r>
            <w:r w:rsidR="0051061B" w:rsidRPr="00F04AC0">
              <w:rPr>
                <w:rStyle w:val="Strong"/>
              </w:rPr>
              <w:t>e</w:t>
            </w:r>
            <w:r w:rsidR="0051061B" w:rsidRPr="009D7447">
              <w:rPr>
                <w:rStyle w:val="Strong"/>
                <w:b w:val="0"/>
                <w:bCs w:val="0"/>
              </w:rPr>
              <w:t>st</w:t>
            </w:r>
            <w:r w:rsidRPr="00F04AC0">
              <w:t>).</w:t>
            </w:r>
          </w:p>
          <w:p w14:paraId="619B4B36" w14:textId="77777777" w:rsidR="00A93760" w:rsidRPr="00F04AC0" w:rsidRDefault="00A93760" w:rsidP="00B5261A">
            <w:pPr>
              <w:rPr>
                <w:rStyle w:val="Strong"/>
              </w:rPr>
            </w:pPr>
            <w:r w:rsidRPr="00F04AC0">
              <w:rPr>
                <w:rStyle w:val="Strong"/>
              </w:rPr>
              <w:t>Orthographic component</w:t>
            </w:r>
          </w:p>
          <w:p w14:paraId="34C08705" w14:textId="2156D431" w:rsidR="00382E6E" w:rsidRDefault="00382E6E" w:rsidP="00382E6E">
            <w:r>
              <w:lastRenderedPageBreak/>
              <w:t xml:space="preserve">Support students to apply their knowledge of the </w:t>
            </w:r>
            <w:r w:rsidRPr="00F04AC0">
              <w:rPr>
                <w:rStyle w:val="Strong"/>
              </w:rPr>
              <w:t>schwa occurring in an unstressed syllable</w:t>
            </w:r>
            <w:r>
              <w:t xml:space="preserve"> when spelling.</w:t>
            </w:r>
          </w:p>
          <w:p w14:paraId="59088E2D" w14:textId="1CCF65F4" w:rsidR="00382E6E" w:rsidRDefault="00382E6E" w:rsidP="00382E6E">
            <w:r>
              <w:t>The schwa vowel that often occurs in the suffixes</w:t>
            </w:r>
            <w:r w:rsidR="00AA5A4B">
              <w:t xml:space="preserve"> -er and -</w:t>
            </w:r>
            <w:proofErr w:type="spellStart"/>
            <w:r w:rsidR="00AA5A4B">
              <w:t>est</w:t>
            </w:r>
            <w:proofErr w:type="spellEnd"/>
            <w:r>
              <w:t xml:space="preserve"> is represented using the </w:t>
            </w:r>
            <w:r w:rsidR="00AA5A4B">
              <w:t>digraph ‘er’</w:t>
            </w:r>
            <w:r w:rsidR="00A55784">
              <w:t xml:space="preserve"> </w:t>
            </w:r>
            <w:r w:rsidR="00AA5A4B">
              <w:t xml:space="preserve">and graph ‘e’ </w:t>
            </w:r>
            <w:r w:rsidRPr="00FD776E">
              <w:t>(</w:t>
            </w:r>
            <w:r w:rsidR="00A55784" w:rsidRPr="00FD776E">
              <w:t>near</w:t>
            </w:r>
            <w:r w:rsidR="00A55784" w:rsidRPr="00FD776E">
              <w:rPr>
                <w:rStyle w:val="Strong"/>
              </w:rPr>
              <w:t>er</w:t>
            </w:r>
            <w:r w:rsidR="00A55784" w:rsidRPr="00FD776E">
              <w:t>, near</w:t>
            </w:r>
            <w:r w:rsidR="00A55784" w:rsidRPr="00FD776E">
              <w:rPr>
                <w:rStyle w:val="Strong"/>
              </w:rPr>
              <w:t>e</w:t>
            </w:r>
            <w:r w:rsidR="00A55784" w:rsidRPr="009D7447">
              <w:rPr>
                <w:rStyle w:val="Strong"/>
                <w:b w:val="0"/>
                <w:bCs w:val="0"/>
              </w:rPr>
              <w:t>st</w:t>
            </w:r>
            <w:r w:rsidRPr="00FD776E">
              <w:t>).</w:t>
            </w:r>
          </w:p>
          <w:p w14:paraId="6CCFACF5" w14:textId="0626F43F" w:rsidR="001739E8" w:rsidRPr="003A4105" w:rsidRDefault="001739E8" w:rsidP="001739E8">
            <w:r>
              <w:t xml:space="preserve">Revise </w:t>
            </w:r>
            <w:r w:rsidRPr="00DC1F4B">
              <w:rPr>
                <w:rStyle w:val="Strong"/>
              </w:rPr>
              <w:t xml:space="preserve">proofreading, identifying </w:t>
            </w:r>
            <w:r w:rsidRPr="00CD4E50">
              <w:t>and</w:t>
            </w:r>
            <w:r w:rsidRPr="00DC1F4B">
              <w:rPr>
                <w:rStyle w:val="Strong"/>
              </w:rPr>
              <w:t xml:space="preserve"> correcting misspellings</w:t>
            </w:r>
            <w:r>
              <w:t xml:space="preserve"> when creating written texts.</w:t>
            </w:r>
          </w:p>
          <w:p w14:paraId="6DD97221" w14:textId="77777777" w:rsidR="00A93760" w:rsidRPr="00DC1F4B" w:rsidRDefault="00A93760" w:rsidP="00B44FD9">
            <w:pPr>
              <w:rPr>
                <w:rStyle w:val="Strong"/>
              </w:rPr>
            </w:pPr>
            <w:r w:rsidRPr="00DC1F4B">
              <w:rPr>
                <w:rStyle w:val="Strong"/>
              </w:rPr>
              <w:t>Morphological component</w:t>
            </w:r>
          </w:p>
          <w:p w14:paraId="46FD3333" w14:textId="78D3BBD2" w:rsidR="37B77F72" w:rsidRDefault="37B77F72" w:rsidP="00B44FD9">
            <w:r w:rsidRPr="00B44FD9">
              <w:t xml:space="preserve">Revise </w:t>
            </w:r>
            <w:r w:rsidRPr="00DC1F4B">
              <w:rPr>
                <w:rStyle w:val="Strong"/>
              </w:rPr>
              <w:t>inflected suffixes</w:t>
            </w:r>
            <w:r w:rsidRPr="00B44FD9">
              <w:t>.</w:t>
            </w:r>
          </w:p>
          <w:p w14:paraId="2DD3C1BA" w14:textId="606411BE" w:rsidR="002E0C81" w:rsidRDefault="002E0C81" w:rsidP="002E0C81">
            <w:r>
              <w:t xml:space="preserve">The </w:t>
            </w:r>
            <w:r w:rsidRPr="00B85B2F">
              <w:rPr>
                <w:rStyle w:val="Strong"/>
              </w:rPr>
              <w:t xml:space="preserve">inflected suffix </w:t>
            </w:r>
            <w:r>
              <w:t xml:space="preserve">-er attaches to adjectives to show the difference between 2 or more things (comparative). The </w:t>
            </w:r>
            <w:r w:rsidRPr="00B85B2F">
              <w:rPr>
                <w:rStyle w:val="Strong"/>
              </w:rPr>
              <w:t>inflected suffix</w:t>
            </w:r>
            <w:r>
              <w:t xml:space="preserve"> -</w:t>
            </w:r>
            <w:proofErr w:type="spellStart"/>
            <w:r>
              <w:t>est</w:t>
            </w:r>
            <w:proofErr w:type="spellEnd"/>
            <w:r>
              <w:t xml:space="preserve"> attaches to adjectives to show the difference between 2 or more things and show</w:t>
            </w:r>
            <w:r w:rsidR="00B85B2F">
              <w:t>s</w:t>
            </w:r>
            <w:r>
              <w:t xml:space="preserve"> which one has the highest degree of a quality (superlative).</w:t>
            </w:r>
          </w:p>
          <w:p w14:paraId="5F4B3721" w14:textId="30B03E8B" w:rsidR="37B77F72" w:rsidRDefault="352420E6" w:rsidP="00B44FD9">
            <w:pPr>
              <w:rPr>
                <w:i/>
                <w:iCs/>
              </w:rPr>
            </w:pPr>
            <w:r w:rsidRPr="00040D11">
              <w:t xml:space="preserve">The inflected suffixes </w:t>
            </w:r>
            <w:r w:rsidR="444CD1A7" w:rsidRPr="00040D11">
              <w:t>-</w:t>
            </w:r>
            <w:r w:rsidRPr="00040D11">
              <w:t xml:space="preserve">er and </w:t>
            </w:r>
            <w:r w:rsidR="17BACCA2" w:rsidRPr="00040D11">
              <w:t>-</w:t>
            </w:r>
            <w:proofErr w:type="spellStart"/>
            <w:r w:rsidRPr="00040D11">
              <w:t>est</w:t>
            </w:r>
            <w:proofErr w:type="spellEnd"/>
            <w:r w:rsidRPr="00040D11">
              <w:t xml:space="preserve"> usually attach to </w:t>
            </w:r>
            <w:r w:rsidRPr="00040D11">
              <w:lastRenderedPageBreak/>
              <w:t>adjectives that have one syllable (</w:t>
            </w:r>
            <w:r w:rsidRPr="00B85B2F">
              <w:t>fine, finer).</w:t>
            </w:r>
          </w:p>
        </w:tc>
      </w:tr>
      <w:tr w:rsidR="37B77F72" w14:paraId="07B453CD" w14:textId="77777777" w:rsidTr="001E6A3F">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5BE08186" w14:textId="799AE1FB" w:rsidR="37B77F72" w:rsidRDefault="37B77F72" w:rsidP="00B5261A">
            <w:r w:rsidRPr="37B77F72">
              <w:lastRenderedPageBreak/>
              <w:t>Short vowel phoneme</w:t>
            </w:r>
          </w:p>
          <w:p w14:paraId="619353E2" w14:textId="45DC481A" w:rsidR="37B77F72" w:rsidRDefault="37B77F72" w:rsidP="00B85B2F">
            <w:r w:rsidRPr="37B77F72">
              <w:t>/</w:t>
            </w:r>
            <w:proofErr w:type="spellStart"/>
            <w:r w:rsidRPr="37B77F72">
              <w:t>oo</w:t>
            </w:r>
            <w:proofErr w:type="spellEnd"/>
            <w:r w:rsidRPr="37B77F72">
              <w:t xml:space="preserve">/ as in </w:t>
            </w:r>
            <w:r w:rsidRPr="00B85B2F">
              <w:rPr>
                <w:rStyle w:val="Emphasis"/>
              </w:rPr>
              <w:t>look</w:t>
            </w:r>
            <w:r w:rsidR="00EF6251" w:rsidRPr="009F3888">
              <w:rPr>
                <w:rStyle w:val="Emphasis"/>
                <w:vertAlign w:val="superscript"/>
              </w:rPr>
              <w:t>#</w:t>
            </w:r>
          </w:p>
        </w:tc>
        <w:tc>
          <w:tcPr>
            <w:tcW w:w="697" w:type="pct"/>
          </w:tcPr>
          <w:p w14:paraId="4AAE8F04" w14:textId="0CE273FC" w:rsidR="37B77F72" w:rsidRDefault="00326242" w:rsidP="00B5261A">
            <w:r w:rsidRPr="37B77F72">
              <w:t>[</w:t>
            </w:r>
            <w:proofErr w:type="spellStart"/>
            <w:r w:rsidRPr="37B77F72">
              <w:t>oo</w:t>
            </w:r>
            <w:proofErr w:type="spellEnd"/>
            <w:r w:rsidRPr="37B77F72">
              <w:t>,</w:t>
            </w:r>
            <w:r>
              <w:t xml:space="preserve"> u</w:t>
            </w:r>
            <w:r w:rsidR="00CD6A3C">
              <w:t>]</w:t>
            </w:r>
          </w:p>
          <w:p w14:paraId="276156ED" w14:textId="196C2990" w:rsidR="00CD6A3C" w:rsidRDefault="00CD6A3C" w:rsidP="00B5261A">
            <w:r>
              <w:t>Less common representation [</w:t>
            </w:r>
            <w:proofErr w:type="spellStart"/>
            <w:r>
              <w:t>oul</w:t>
            </w:r>
            <w:proofErr w:type="spellEnd"/>
            <w:r>
              <w:t>]</w:t>
            </w:r>
          </w:p>
        </w:tc>
        <w:tc>
          <w:tcPr>
            <w:tcW w:w="697" w:type="pct"/>
          </w:tcPr>
          <w:p w14:paraId="50DC4C8B" w14:textId="06779AD8" w:rsidR="37B77F72" w:rsidRDefault="37B77F72" w:rsidP="00B5261A">
            <w:r w:rsidRPr="009F3888">
              <w:rPr>
                <w:rStyle w:val="Strong"/>
              </w:rPr>
              <w:t>Derivational suffix</w:t>
            </w:r>
            <w:r w:rsidRPr="009F3888">
              <w:t>: -hood</w:t>
            </w:r>
          </w:p>
        </w:tc>
        <w:tc>
          <w:tcPr>
            <w:tcW w:w="1071" w:type="pct"/>
          </w:tcPr>
          <w:p w14:paraId="56ACF0DE" w14:textId="163B8146" w:rsidR="00F56830" w:rsidRPr="00566F44" w:rsidRDefault="6804BAA8" w:rsidP="00566F44">
            <w:r w:rsidRPr="00566F44">
              <w:t>w</w:t>
            </w:r>
            <w:r w:rsidR="37B77F72" w:rsidRPr="00566F44">
              <w:t>ood, soot, booking, footstool, cookbook</w:t>
            </w:r>
            <w:r w:rsidR="00DA3D08" w:rsidRPr="00566F44">
              <w:t xml:space="preserve">, </w:t>
            </w:r>
            <w:r w:rsidR="001E12CA" w:rsidRPr="00566F44">
              <w:t>paren</w:t>
            </w:r>
            <w:r w:rsidR="00CB7093" w:rsidRPr="00566F44">
              <w:t>t-</w:t>
            </w:r>
            <w:r w:rsidR="00DA3D08" w:rsidRPr="00566F44">
              <w:t xml:space="preserve">parenthood, </w:t>
            </w:r>
            <w:r w:rsidR="00CB7093" w:rsidRPr="00566F44">
              <w:t>child-</w:t>
            </w:r>
            <w:r w:rsidR="00DA3D08" w:rsidRPr="00566F44">
              <w:t xml:space="preserve">childhood, </w:t>
            </w:r>
            <w:r w:rsidR="00CB7093" w:rsidRPr="00566F44">
              <w:t>sister-</w:t>
            </w:r>
            <w:r w:rsidR="00DA3D08" w:rsidRPr="00566F44">
              <w:t xml:space="preserve">sisterhood, </w:t>
            </w:r>
            <w:r w:rsidR="00CB7093" w:rsidRPr="00566F44">
              <w:t>brother-</w:t>
            </w:r>
            <w:r w:rsidR="00DA3D08" w:rsidRPr="00566F44">
              <w:t xml:space="preserve">brotherhood, </w:t>
            </w:r>
            <w:r w:rsidR="00CB7093" w:rsidRPr="00566F44">
              <w:t>mother-</w:t>
            </w:r>
            <w:r w:rsidR="00DA3D08" w:rsidRPr="00566F44">
              <w:t xml:space="preserve">motherhood, </w:t>
            </w:r>
            <w:r w:rsidR="00CB7093" w:rsidRPr="00566F44">
              <w:t>father-</w:t>
            </w:r>
            <w:r w:rsidR="00DA3D08" w:rsidRPr="00566F44">
              <w:t xml:space="preserve">fatherhood, </w:t>
            </w:r>
            <w:r w:rsidR="00CB7093" w:rsidRPr="00566F44">
              <w:t>neighbour-</w:t>
            </w:r>
            <w:r w:rsidR="00DA3D08" w:rsidRPr="00566F44">
              <w:t xml:space="preserve">neighbourhood, </w:t>
            </w:r>
            <w:r w:rsidR="00CB7093" w:rsidRPr="00566F44">
              <w:t>adult-</w:t>
            </w:r>
            <w:r w:rsidR="00DA3D08" w:rsidRPr="00566F44">
              <w:t xml:space="preserve">adulthood, </w:t>
            </w:r>
            <w:r w:rsidR="00CB7093" w:rsidRPr="00566F44">
              <w:t>lively-</w:t>
            </w:r>
            <w:r w:rsidR="00DA3D08" w:rsidRPr="00566F44">
              <w:t>livelihood</w:t>
            </w:r>
          </w:p>
          <w:p w14:paraId="4AC5A0AB" w14:textId="6D8617AE" w:rsidR="00F56830" w:rsidRPr="00566F44" w:rsidRDefault="37B77F72" w:rsidP="00566F44">
            <w:r w:rsidRPr="00566F44">
              <w:t>bullet, pudding, butcher</w:t>
            </w:r>
          </w:p>
          <w:p w14:paraId="15EC2E75" w14:textId="4FB1A7FB" w:rsidR="6804BAA8" w:rsidRDefault="26FD4383" w:rsidP="00566F44">
            <w:r w:rsidRPr="00566F44">
              <w:t>c</w:t>
            </w:r>
            <w:r w:rsidR="37B77F72" w:rsidRPr="00566F44">
              <w:t>ould, would</w:t>
            </w:r>
          </w:p>
        </w:tc>
        <w:tc>
          <w:tcPr>
            <w:tcW w:w="1838" w:type="pct"/>
          </w:tcPr>
          <w:p w14:paraId="6375ED2F" w14:textId="77777777" w:rsidR="00326242" w:rsidRPr="00566F44" w:rsidRDefault="00326242" w:rsidP="00B5261A">
            <w:pPr>
              <w:rPr>
                <w:rStyle w:val="Strong"/>
              </w:rPr>
            </w:pPr>
            <w:r w:rsidRPr="00566F44">
              <w:rPr>
                <w:rStyle w:val="Strong"/>
              </w:rPr>
              <w:t>Orthographic component</w:t>
            </w:r>
          </w:p>
          <w:p w14:paraId="270709B4" w14:textId="6CBD550A" w:rsidR="37B77F72" w:rsidRPr="00322AC3" w:rsidRDefault="7B7993A9" w:rsidP="00322AC3">
            <w:r w:rsidRPr="00322AC3">
              <w:t>The digraph ‘</w:t>
            </w:r>
            <w:proofErr w:type="spellStart"/>
            <w:r w:rsidRPr="00322AC3">
              <w:t>oo</w:t>
            </w:r>
            <w:proofErr w:type="spellEnd"/>
            <w:r w:rsidRPr="00322AC3">
              <w:t xml:space="preserve">’ and </w:t>
            </w:r>
            <w:r w:rsidR="005129AA" w:rsidRPr="00322AC3">
              <w:t xml:space="preserve">graph </w:t>
            </w:r>
            <w:r w:rsidRPr="00322AC3">
              <w:t>‘</w:t>
            </w:r>
            <w:r w:rsidR="005129AA" w:rsidRPr="00322AC3">
              <w:t>u’</w:t>
            </w:r>
            <w:r w:rsidRPr="00322AC3">
              <w:t xml:space="preserve"> are used to represent</w:t>
            </w:r>
            <w:r w:rsidR="00EF6251" w:rsidRPr="00322AC3">
              <w:t xml:space="preserve"> the short vowel phoneme</w:t>
            </w:r>
            <w:r w:rsidRPr="00322AC3">
              <w:t xml:space="preserve"> /</w:t>
            </w:r>
            <w:proofErr w:type="spellStart"/>
            <w:r w:rsidRPr="00322AC3">
              <w:t>oo</w:t>
            </w:r>
            <w:proofErr w:type="spellEnd"/>
            <w:r w:rsidRPr="00322AC3">
              <w:t xml:space="preserve">/. The </w:t>
            </w:r>
            <w:r w:rsidR="005129AA" w:rsidRPr="00322AC3">
              <w:t>tri</w:t>
            </w:r>
            <w:r w:rsidR="00AC00FC" w:rsidRPr="00322AC3">
              <w:t>graph</w:t>
            </w:r>
            <w:r w:rsidRPr="00322AC3">
              <w:t xml:space="preserve"> ‘</w:t>
            </w:r>
            <w:proofErr w:type="spellStart"/>
            <w:r w:rsidR="005129AA" w:rsidRPr="00322AC3">
              <w:t>oul</w:t>
            </w:r>
            <w:proofErr w:type="spellEnd"/>
            <w:r w:rsidRPr="00322AC3">
              <w:t xml:space="preserve">’ is an </w:t>
            </w:r>
            <w:r w:rsidR="3348DE3C" w:rsidRPr="00322AC3">
              <w:t>alternate spelling for /</w:t>
            </w:r>
            <w:proofErr w:type="spellStart"/>
            <w:r w:rsidR="3348DE3C" w:rsidRPr="00322AC3">
              <w:t>oo</w:t>
            </w:r>
            <w:proofErr w:type="spellEnd"/>
            <w:r w:rsidR="3348DE3C" w:rsidRPr="00322AC3">
              <w:t>/.</w:t>
            </w:r>
          </w:p>
          <w:p w14:paraId="421B1569" w14:textId="59DA5990" w:rsidR="007D6050" w:rsidRPr="00322AC3" w:rsidRDefault="007D6050" w:rsidP="00322AC3">
            <w:r w:rsidRPr="00322AC3">
              <w:t>The short vowel /</w:t>
            </w:r>
            <w:proofErr w:type="spellStart"/>
            <w:r w:rsidRPr="00322AC3">
              <w:t>oo</w:t>
            </w:r>
            <w:proofErr w:type="spellEnd"/>
            <w:r w:rsidRPr="00322AC3">
              <w:t>/ is always followed by a consonan</w:t>
            </w:r>
            <w:r w:rsidR="00ED2A29" w:rsidRPr="00322AC3">
              <w:t>t</w:t>
            </w:r>
            <w:r w:rsidRPr="00322AC3">
              <w:t>.</w:t>
            </w:r>
          </w:p>
          <w:p w14:paraId="2D4D5502" w14:textId="7FBA5BB5" w:rsidR="007B4549" w:rsidRDefault="007B4549" w:rsidP="00B5261A">
            <w:r w:rsidRPr="00322AC3">
              <w:t>Revise use of</w:t>
            </w:r>
            <w:r w:rsidRPr="007B4549">
              <w:t xml:space="preserve"> </w:t>
            </w:r>
            <w:r w:rsidRPr="00322AC3">
              <w:rPr>
                <w:rStyle w:val="Strong"/>
              </w:rPr>
              <w:t>spelling reference tools</w:t>
            </w:r>
            <w:r w:rsidRPr="00322AC3">
              <w:t xml:space="preserve"> to identify and correct </w:t>
            </w:r>
            <w:r w:rsidR="007573F2" w:rsidRPr="00322AC3">
              <w:t xml:space="preserve">misspelled </w:t>
            </w:r>
            <w:r w:rsidRPr="00322AC3">
              <w:t xml:space="preserve">words. Students need to recognise that </w:t>
            </w:r>
            <w:r w:rsidRPr="00041A87">
              <w:rPr>
                <w:rStyle w:val="Strong"/>
              </w:rPr>
              <w:t>spellcheck accuracy may depend on understanding the word</w:t>
            </w:r>
            <w:r w:rsidRPr="00322AC3">
              <w:t xml:space="preserve"> (soar or saw). Spelling reference tools may include word walls, print or online dictionaries and assistive technologies.</w:t>
            </w:r>
          </w:p>
          <w:p w14:paraId="07638E67" w14:textId="77777777" w:rsidR="00ED549B" w:rsidRPr="00322AC3" w:rsidRDefault="00ED549B" w:rsidP="00770DC5">
            <w:pPr>
              <w:rPr>
                <w:rStyle w:val="Strong"/>
              </w:rPr>
            </w:pPr>
            <w:r w:rsidRPr="00322AC3">
              <w:rPr>
                <w:rStyle w:val="Strong"/>
              </w:rPr>
              <w:t>Morphological component</w:t>
            </w:r>
          </w:p>
          <w:p w14:paraId="189A8A50" w14:textId="282AA75E" w:rsidR="37B77F72" w:rsidRPr="00770DC5" w:rsidRDefault="37B77F72" w:rsidP="00770DC5">
            <w:r w:rsidRPr="00322AC3">
              <w:t>Revise</w:t>
            </w:r>
            <w:r w:rsidRPr="00770DC5">
              <w:t xml:space="preserve"> </w:t>
            </w:r>
            <w:r w:rsidRPr="00322AC3">
              <w:rPr>
                <w:rStyle w:val="Strong"/>
              </w:rPr>
              <w:t>derivational suffixes</w:t>
            </w:r>
            <w:r w:rsidRPr="00322AC3">
              <w:t>. Introduce suffix:</w:t>
            </w:r>
          </w:p>
          <w:p w14:paraId="6F95EDD7" w14:textId="73765826" w:rsidR="1CAB17A2" w:rsidRPr="00770DC5" w:rsidRDefault="1CAB17A2" w:rsidP="00322AC3">
            <w:pPr>
              <w:pStyle w:val="ListBullet"/>
            </w:pPr>
            <w:r w:rsidRPr="00770DC5">
              <w:t>-</w:t>
            </w:r>
            <w:r w:rsidR="37B77F72" w:rsidRPr="00770DC5">
              <w:t>hood meaning ‘condition of being’</w:t>
            </w:r>
          </w:p>
          <w:p w14:paraId="2AD96DE1" w14:textId="19BFBCE1" w:rsidR="37B77F72" w:rsidRPr="00770DC5" w:rsidRDefault="37B77F72" w:rsidP="00322AC3">
            <w:pPr>
              <w:pStyle w:val="ListBullet2"/>
            </w:pPr>
            <w:r w:rsidRPr="00770DC5">
              <w:lastRenderedPageBreak/>
              <w:t>a</w:t>
            </w:r>
            <w:r w:rsidR="4B9A0151" w:rsidRPr="00770DC5">
              <w:t>ttaches</w:t>
            </w:r>
            <w:r w:rsidRPr="00770DC5">
              <w:t xml:space="preserve"> to </w:t>
            </w:r>
            <w:r w:rsidR="41AA7C88" w:rsidRPr="00770DC5">
              <w:t xml:space="preserve">a </w:t>
            </w:r>
            <w:r w:rsidRPr="00770DC5">
              <w:t xml:space="preserve">noun </w:t>
            </w:r>
            <w:r w:rsidR="016D0B52" w:rsidRPr="00770DC5">
              <w:t xml:space="preserve">or </w:t>
            </w:r>
            <w:r w:rsidRPr="00770DC5">
              <w:t xml:space="preserve">adjective </w:t>
            </w:r>
            <w:r w:rsidR="25EFBC1A" w:rsidRPr="00770DC5">
              <w:t xml:space="preserve">to form </w:t>
            </w:r>
            <w:r w:rsidR="57229A48" w:rsidRPr="00770DC5">
              <w:t>a</w:t>
            </w:r>
            <w:r w:rsidRPr="00770DC5">
              <w:t xml:space="preserve"> noun that name</w:t>
            </w:r>
            <w:r w:rsidR="34931F7E" w:rsidRPr="00770DC5">
              <w:t>s</w:t>
            </w:r>
            <w:r w:rsidRPr="00770DC5">
              <w:t xml:space="preserve"> a condition or group: </w:t>
            </w:r>
            <w:r w:rsidRPr="00322AC3">
              <w:rPr>
                <w:rStyle w:val="Emphasis"/>
              </w:rPr>
              <w:t>childhood, adulthood</w:t>
            </w:r>
            <w:r w:rsidR="00322AC3" w:rsidRPr="00322AC3">
              <w:t>.</w:t>
            </w:r>
          </w:p>
          <w:p w14:paraId="2933D0A4" w14:textId="04B139FF" w:rsidR="30A55AA7" w:rsidRDefault="001E12CA" w:rsidP="00353505">
            <w:r w:rsidRPr="00322AC3">
              <w:rPr>
                <w:rStyle w:val="Strong"/>
              </w:rPr>
              <w:t>The ‘</w:t>
            </w:r>
            <w:r w:rsidR="0003773B">
              <w:rPr>
                <w:rStyle w:val="Strong"/>
              </w:rPr>
              <w:t xml:space="preserve">change the y to </w:t>
            </w:r>
            <w:proofErr w:type="spellStart"/>
            <w:r w:rsidR="0003773B">
              <w:rPr>
                <w:rStyle w:val="Strong"/>
              </w:rPr>
              <w:t>i</w:t>
            </w:r>
            <w:proofErr w:type="spellEnd"/>
            <w:r w:rsidRPr="00322AC3">
              <w:rPr>
                <w:rStyle w:val="Strong"/>
              </w:rPr>
              <w:t>’ generalisation</w:t>
            </w:r>
            <w:r w:rsidRPr="00322AC3">
              <w:t>: when a base word ends in a consonant and a ‘y’, replace the ‘y’ with an ‘</w:t>
            </w:r>
            <w:proofErr w:type="spellStart"/>
            <w:r w:rsidRPr="00322AC3">
              <w:t>i</w:t>
            </w:r>
            <w:proofErr w:type="spellEnd"/>
            <w:r w:rsidRPr="00322AC3">
              <w:t>’ before adding a suffix</w:t>
            </w:r>
            <w:r w:rsidR="00CB7093" w:rsidRPr="00322AC3">
              <w:t xml:space="preserve"> (lively, livelihood).</w:t>
            </w:r>
          </w:p>
        </w:tc>
      </w:tr>
      <w:tr w:rsidR="37B77F72" w14:paraId="300848F4" w14:textId="77777777" w:rsidTr="001E6A3F">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0D46A069" w14:textId="5A5B9AA0" w:rsidR="37B77F72" w:rsidRDefault="37B77F72" w:rsidP="00B5261A">
            <w:r w:rsidRPr="37B77F72">
              <w:lastRenderedPageBreak/>
              <w:t>Short vowel phoneme</w:t>
            </w:r>
          </w:p>
          <w:p w14:paraId="1CEDE015" w14:textId="29DEBF13" w:rsidR="37B77F72" w:rsidRDefault="37B77F72" w:rsidP="00B5261A">
            <w:pPr>
              <w:rPr>
                <w:highlight w:val="yellow"/>
              </w:rPr>
            </w:pPr>
            <w:r w:rsidRPr="37B77F72">
              <w:t>/</w:t>
            </w:r>
            <w:proofErr w:type="spellStart"/>
            <w:r w:rsidRPr="37B77F72">
              <w:t>oo</w:t>
            </w:r>
            <w:proofErr w:type="spellEnd"/>
            <w:r w:rsidRPr="37B77F72">
              <w:t xml:space="preserve">/ as in </w:t>
            </w:r>
            <w:r w:rsidRPr="00322AC3">
              <w:rPr>
                <w:rStyle w:val="Emphasis"/>
              </w:rPr>
              <w:t>look</w:t>
            </w:r>
            <w:r w:rsidR="002A475E" w:rsidRPr="00322AC3">
              <w:rPr>
                <w:rStyle w:val="Emphasis"/>
                <w:vertAlign w:val="superscript"/>
              </w:rPr>
              <w:t>#</w:t>
            </w:r>
          </w:p>
          <w:p w14:paraId="4CC2C558" w14:textId="32860431" w:rsidR="37B77F72" w:rsidRPr="00B92EE8" w:rsidRDefault="37B77F72" w:rsidP="00322AC3">
            <w:pPr>
              <w:rPr>
                <w:lang w:val="de-DE"/>
              </w:rPr>
            </w:pPr>
            <w:r w:rsidRPr="00B92EE8">
              <w:rPr>
                <w:lang w:val="de-DE"/>
              </w:rPr>
              <w:t xml:space="preserve">[oo, </w:t>
            </w:r>
            <w:r w:rsidR="00671D99">
              <w:rPr>
                <w:lang w:val="de-DE"/>
              </w:rPr>
              <w:t xml:space="preserve">u, </w:t>
            </w:r>
            <w:r w:rsidRPr="00B92EE8">
              <w:rPr>
                <w:lang w:val="de-DE"/>
              </w:rPr>
              <w:t>oul]</w:t>
            </w:r>
          </w:p>
        </w:tc>
        <w:tc>
          <w:tcPr>
            <w:tcW w:w="697" w:type="pct"/>
          </w:tcPr>
          <w:p w14:paraId="66BEC309" w14:textId="77777777" w:rsidR="008D59B3" w:rsidRDefault="008D59B3" w:rsidP="008D59B3">
            <w:r w:rsidRPr="37B77F72">
              <w:t>[</w:t>
            </w:r>
            <w:proofErr w:type="spellStart"/>
            <w:r w:rsidRPr="37B77F72">
              <w:t>oo</w:t>
            </w:r>
            <w:proofErr w:type="spellEnd"/>
            <w:r w:rsidRPr="37B77F72">
              <w:t>,</w:t>
            </w:r>
            <w:r>
              <w:t xml:space="preserve"> u]</w:t>
            </w:r>
          </w:p>
          <w:p w14:paraId="0CEAC4DB" w14:textId="7D83666A" w:rsidR="37B77F72" w:rsidRDefault="008D59B3" w:rsidP="008D59B3">
            <w:r>
              <w:t>Less common representation [</w:t>
            </w:r>
            <w:proofErr w:type="spellStart"/>
            <w:r>
              <w:t>oul</w:t>
            </w:r>
            <w:proofErr w:type="spellEnd"/>
            <w:r>
              <w:t>]</w:t>
            </w:r>
          </w:p>
        </w:tc>
        <w:tc>
          <w:tcPr>
            <w:tcW w:w="697" w:type="pct"/>
          </w:tcPr>
          <w:p w14:paraId="7CCE2015" w14:textId="15587DE0" w:rsidR="37B77F72" w:rsidRDefault="37B77F72" w:rsidP="00B5261A">
            <w:r w:rsidRPr="00080026">
              <w:rPr>
                <w:rStyle w:val="Strong"/>
              </w:rPr>
              <w:t>Inflected suffixes</w:t>
            </w:r>
            <w:r w:rsidRPr="37B77F72">
              <w:t xml:space="preserve">: comparative (-er) and superlative </w:t>
            </w:r>
            <w:r w:rsidR="00080026">
              <w:br/>
            </w:r>
            <w:r w:rsidRPr="37B77F72">
              <w:t>(-</w:t>
            </w:r>
            <w:proofErr w:type="spellStart"/>
            <w:r w:rsidRPr="37B77F72">
              <w:t>est</w:t>
            </w:r>
            <w:proofErr w:type="spellEnd"/>
            <w:r w:rsidRPr="37B77F72">
              <w:t>)</w:t>
            </w:r>
          </w:p>
        </w:tc>
        <w:tc>
          <w:tcPr>
            <w:tcW w:w="1071" w:type="pct"/>
          </w:tcPr>
          <w:p w14:paraId="5CBD28A0" w14:textId="6568BAAD" w:rsidR="00850280" w:rsidRPr="00C607CA" w:rsidRDefault="00B368C2" w:rsidP="00B5261A">
            <w:r w:rsidRPr="00353505">
              <w:t>goodbye, hooray,</w:t>
            </w:r>
            <w:r w:rsidR="00C607CA" w:rsidRPr="00353505">
              <w:t xml:space="preserve"> cooktop, </w:t>
            </w:r>
            <w:r w:rsidR="00850280" w:rsidRPr="00C607CA">
              <w:t>woolly-woollier-woolliest</w:t>
            </w:r>
          </w:p>
          <w:p w14:paraId="397FD3B8" w14:textId="60DF81A2" w:rsidR="37B77F72" w:rsidRDefault="37B77F72" w:rsidP="00B5261A">
            <w:r w:rsidRPr="00E415B4">
              <w:t>pushy-pushier-pushiest, full-fuller-fullest</w:t>
            </w:r>
            <w:r w:rsidR="00C607CA">
              <w:t>, bushy-bushier-bushiest</w:t>
            </w:r>
          </w:p>
          <w:p w14:paraId="71723280" w14:textId="6494A8B9" w:rsidR="00E415B4" w:rsidRDefault="00E415B4" w:rsidP="00B5261A">
            <w:r>
              <w:t>should</w:t>
            </w:r>
          </w:p>
          <w:p w14:paraId="38D52A57" w14:textId="30B9E082" w:rsidR="37B77F72" w:rsidRDefault="00652F6E" w:rsidP="00B5261A">
            <w:r w:rsidRPr="00080026">
              <w:rPr>
                <w:rStyle w:val="Strong"/>
              </w:rPr>
              <w:t>Additional words using comparative and superlative suffixes</w:t>
            </w:r>
            <w:r w:rsidR="37B77F72" w:rsidRPr="37B77F72">
              <w:t>:</w:t>
            </w:r>
            <w:r w:rsidR="00886912">
              <w:t xml:space="preserve"> </w:t>
            </w:r>
            <w:r w:rsidR="37B77F72" w:rsidRPr="37B77F72">
              <w:t>bright-brighter-brightest, funny-funnier-funniest, silly-sillier-silliest</w:t>
            </w:r>
            <w:r w:rsidR="000F452A">
              <w:t xml:space="preserve">, </w:t>
            </w:r>
            <w:r w:rsidR="00C607CA">
              <w:t xml:space="preserve">high-higher-highest, </w:t>
            </w:r>
            <w:r w:rsidR="00C607CA">
              <w:lastRenderedPageBreak/>
              <w:t>sun-sunnier-sunniest, taste-tastier-tastiest</w:t>
            </w:r>
          </w:p>
        </w:tc>
        <w:tc>
          <w:tcPr>
            <w:tcW w:w="1838" w:type="pct"/>
          </w:tcPr>
          <w:p w14:paraId="6A8025E5" w14:textId="77777777" w:rsidR="00394DEE" w:rsidRPr="00080026" w:rsidRDefault="00394DEE" w:rsidP="00B5261A">
            <w:pPr>
              <w:rPr>
                <w:rStyle w:val="Strong"/>
              </w:rPr>
            </w:pPr>
            <w:r w:rsidRPr="00080026">
              <w:rPr>
                <w:rStyle w:val="Strong"/>
              </w:rPr>
              <w:lastRenderedPageBreak/>
              <w:t>Phonological component</w:t>
            </w:r>
          </w:p>
          <w:p w14:paraId="3C9ACA59" w14:textId="77777777" w:rsidR="00394DEE" w:rsidRPr="008332DD" w:rsidRDefault="00394DEE" w:rsidP="00394DEE">
            <w:pPr>
              <w:rPr>
                <w:b/>
                <w:bCs/>
              </w:rPr>
            </w:pPr>
            <w:r w:rsidRPr="37B77F72">
              <w:t xml:space="preserve">Revise </w:t>
            </w:r>
            <w:r w:rsidRPr="00080026">
              <w:rPr>
                <w:rStyle w:val="Strong"/>
              </w:rPr>
              <w:t xml:space="preserve">identifying stressed </w:t>
            </w:r>
            <w:r w:rsidRPr="009C425E">
              <w:t>and</w:t>
            </w:r>
            <w:r w:rsidRPr="00080026">
              <w:rPr>
                <w:rStyle w:val="Strong"/>
              </w:rPr>
              <w:t xml:space="preserve"> unstressed syllables</w:t>
            </w:r>
            <w:r w:rsidRPr="37B77F72">
              <w:rPr>
                <w:b/>
                <w:bCs/>
              </w:rPr>
              <w:t xml:space="preserve"> </w:t>
            </w:r>
            <w:r w:rsidRPr="00353505">
              <w:t>in multisyllabic words.</w:t>
            </w:r>
          </w:p>
          <w:p w14:paraId="4535A793" w14:textId="6504A5D7" w:rsidR="00394DEE" w:rsidRPr="00080026" w:rsidRDefault="00394DEE" w:rsidP="00B5261A">
            <w:pPr>
              <w:rPr>
                <w:rStyle w:val="Strong"/>
              </w:rPr>
            </w:pPr>
            <w:r w:rsidRPr="00080026">
              <w:rPr>
                <w:rStyle w:val="Strong"/>
              </w:rPr>
              <w:t>Orthographic component</w:t>
            </w:r>
          </w:p>
          <w:p w14:paraId="69A5E815" w14:textId="502669C7" w:rsidR="00394DEE" w:rsidRPr="003F029A" w:rsidRDefault="00394DEE" w:rsidP="00394DEE">
            <w:r>
              <w:t>The schwa vowel that often occurs in the suffixes -er and -</w:t>
            </w:r>
            <w:proofErr w:type="spellStart"/>
            <w:r>
              <w:t>est</w:t>
            </w:r>
            <w:proofErr w:type="spellEnd"/>
            <w:r>
              <w:t xml:space="preserve"> is represented using the digraph ‘er’ and graph ‘e’ </w:t>
            </w:r>
            <w:r w:rsidRPr="003F029A">
              <w:t>(</w:t>
            </w:r>
            <w:r w:rsidR="00384FD1" w:rsidRPr="003F029A">
              <w:t>full</w:t>
            </w:r>
            <w:r w:rsidR="00384FD1" w:rsidRPr="003F029A">
              <w:rPr>
                <w:rStyle w:val="Strong"/>
              </w:rPr>
              <w:t>er</w:t>
            </w:r>
            <w:r w:rsidR="00384FD1" w:rsidRPr="003F029A">
              <w:t>, full</w:t>
            </w:r>
            <w:r w:rsidR="00384FD1" w:rsidRPr="003F029A">
              <w:rPr>
                <w:rStyle w:val="Strong"/>
              </w:rPr>
              <w:t>e</w:t>
            </w:r>
            <w:r w:rsidR="00384FD1" w:rsidRPr="00B40BEC">
              <w:rPr>
                <w:rStyle w:val="Strong"/>
                <w:b w:val="0"/>
                <w:bCs w:val="0"/>
              </w:rPr>
              <w:t>st</w:t>
            </w:r>
            <w:r w:rsidRPr="003F029A">
              <w:t>).</w:t>
            </w:r>
          </w:p>
          <w:p w14:paraId="08E90A6E" w14:textId="77777777" w:rsidR="000F452A" w:rsidRPr="003F029A" w:rsidRDefault="000F452A" w:rsidP="00770DC5">
            <w:pPr>
              <w:rPr>
                <w:rStyle w:val="Strong"/>
              </w:rPr>
            </w:pPr>
            <w:r w:rsidRPr="003F029A">
              <w:rPr>
                <w:rStyle w:val="Strong"/>
              </w:rPr>
              <w:t>Morphological component</w:t>
            </w:r>
          </w:p>
          <w:p w14:paraId="6B9A4467" w14:textId="0B59A3AE" w:rsidR="4797BDA5" w:rsidRPr="00770DC5" w:rsidRDefault="4797BDA5" w:rsidP="00770DC5">
            <w:r w:rsidRPr="00770DC5">
              <w:t xml:space="preserve">Revise </w:t>
            </w:r>
            <w:r w:rsidRPr="003F029A">
              <w:rPr>
                <w:rStyle w:val="Strong"/>
              </w:rPr>
              <w:t>inflected suffixes</w:t>
            </w:r>
            <w:r w:rsidRPr="00770DC5">
              <w:t>.</w:t>
            </w:r>
          </w:p>
          <w:p w14:paraId="3A860734" w14:textId="6C2B4000" w:rsidR="4797BDA5" w:rsidRDefault="73084CB7" w:rsidP="00770DC5">
            <w:pPr>
              <w:rPr>
                <w:i/>
                <w:iCs/>
                <w:highlight w:val="yellow"/>
              </w:rPr>
            </w:pPr>
            <w:r w:rsidRPr="00770DC5">
              <w:t>The inflected suffixes -er and -</w:t>
            </w:r>
            <w:proofErr w:type="spellStart"/>
            <w:r w:rsidRPr="00770DC5">
              <w:t>est</w:t>
            </w:r>
            <w:proofErr w:type="spellEnd"/>
            <w:r w:rsidRPr="00770DC5">
              <w:t xml:space="preserve"> usually attach to </w:t>
            </w:r>
            <w:r w:rsidRPr="00770DC5">
              <w:lastRenderedPageBreak/>
              <w:t>adjectives that have one syllable (</w:t>
            </w:r>
            <w:r w:rsidRPr="003F029A">
              <w:t>fine, finer).</w:t>
            </w:r>
          </w:p>
        </w:tc>
      </w:tr>
    </w:tbl>
    <w:p w14:paraId="459A797D" w14:textId="4637B917" w:rsidR="00B5261A" w:rsidRPr="00B5261A" w:rsidRDefault="00B5261A" w:rsidP="00B5261A">
      <w:pPr>
        <w:suppressAutoHyphens w:val="0"/>
        <w:spacing w:before="0" w:after="160" w:line="259" w:lineRule="auto"/>
      </w:pPr>
      <w:r>
        <w:lastRenderedPageBreak/>
        <w:br w:type="page"/>
      </w:r>
    </w:p>
    <w:p w14:paraId="01B84559" w14:textId="4B3FFCC3" w:rsidR="348BCD58" w:rsidRPr="008F454F" w:rsidRDefault="66C34984" w:rsidP="003F029A">
      <w:pPr>
        <w:pStyle w:val="Heading2"/>
      </w:pPr>
      <w:bookmarkStart w:id="12" w:name="_Toc167188871"/>
      <w:r w:rsidRPr="003F029A">
        <w:lastRenderedPageBreak/>
        <w:t>Stage</w:t>
      </w:r>
      <w:r w:rsidRPr="008F454F">
        <w:t xml:space="preserve"> 2</w:t>
      </w:r>
      <w:r w:rsidR="76C63815" w:rsidRPr="008F454F">
        <w:t xml:space="preserve"> </w:t>
      </w:r>
      <w:r w:rsidR="00A8566A">
        <w:t>–</w:t>
      </w:r>
      <w:r w:rsidRPr="008F454F">
        <w:t xml:space="preserve"> Year 4</w:t>
      </w:r>
      <w:bookmarkEnd w:id="12"/>
    </w:p>
    <w:p w14:paraId="49685A2C" w14:textId="1A86656C" w:rsidR="348BCD58" w:rsidRPr="00B5261A" w:rsidRDefault="682728AD" w:rsidP="003F029A">
      <w:pPr>
        <w:pStyle w:val="Heading3"/>
      </w:pPr>
      <w:bookmarkStart w:id="13" w:name="_Toc167188872"/>
      <w:r w:rsidRPr="37B77F72">
        <w:t xml:space="preserve">Term </w:t>
      </w:r>
      <w:r w:rsidR="59022C01" w:rsidRPr="37B77F72">
        <w:t>1</w:t>
      </w:r>
      <w:r w:rsidRPr="37B77F72">
        <w:t xml:space="preserve"> </w:t>
      </w:r>
      <w:r w:rsidR="002A36A9">
        <w:rPr>
          <w:rStyle w:val="Strong"/>
          <w:rFonts w:eastAsia="Arial"/>
          <w:b w:val="0"/>
          <w:bCs w:val="0"/>
        </w:rPr>
        <w:t>(e</w:t>
      </w:r>
      <w:r w:rsidR="002A36A9" w:rsidRPr="37B77F72">
        <w:t>arly</w:t>
      </w:r>
      <w:r w:rsidR="002A36A9">
        <w:t>)</w:t>
      </w:r>
      <w:bookmarkEnd w:id="13"/>
    </w:p>
    <w:p w14:paraId="1D7C026C" w14:textId="77777777" w:rsidR="005D4929" w:rsidRPr="00E17B16" w:rsidRDefault="005D4929" w:rsidP="00E17B16">
      <w:pPr>
        <w:pStyle w:val="FeatureBox2"/>
        <w:rPr>
          <w:rStyle w:val="Strong"/>
        </w:rPr>
      </w:pPr>
      <w:r w:rsidRPr="00E17B16">
        <w:rPr>
          <w:rStyle w:val="Strong"/>
        </w:rPr>
        <w:t>Phonological component</w:t>
      </w:r>
    </w:p>
    <w:p w14:paraId="3975B07E" w14:textId="77777777" w:rsidR="005D4929" w:rsidRPr="005D4929" w:rsidRDefault="005D4929" w:rsidP="00E17B16">
      <w:pPr>
        <w:pStyle w:val="FeatureBox2"/>
        <w:numPr>
          <w:ilvl w:val="0"/>
          <w:numId w:val="49"/>
        </w:numPr>
        <w:ind w:left="567" w:hanging="567"/>
      </w:pPr>
      <w:r w:rsidRPr="005D4929">
        <w:t>Explain how to segment multisyllabic words into syllables and phonemes, and apply this knowledge when spelling</w:t>
      </w:r>
    </w:p>
    <w:p w14:paraId="7300A1A5" w14:textId="77777777" w:rsidR="005D4929" w:rsidRPr="005D4929" w:rsidRDefault="005D4929" w:rsidP="00E17B16">
      <w:pPr>
        <w:pStyle w:val="FeatureBox2"/>
        <w:numPr>
          <w:ilvl w:val="0"/>
          <w:numId w:val="49"/>
        </w:numPr>
        <w:ind w:left="567" w:hanging="567"/>
      </w:pPr>
      <w:r w:rsidRPr="005D4929">
        <w:t>Identify differences in vowel phonemes (short, long, diphthong and schwa vowels)</w:t>
      </w:r>
    </w:p>
    <w:p w14:paraId="7A4628E7" w14:textId="77777777" w:rsidR="005D4929" w:rsidRPr="00E17B16" w:rsidRDefault="005D4929" w:rsidP="00E17B16">
      <w:pPr>
        <w:pStyle w:val="FeatureBox2"/>
        <w:rPr>
          <w:rStyle w:val="Strong"/>
        </w:rPr>
      </w:pPr>
      <w:r w:rsidRPr="00E17B16">
        <w:rPr>
          <w:rStyle w:val="Strong"/>
        </w:rPr>
        <w:t>Orthographic component</w:t>
      </w:r>
    </w:p>
    <w:p w14:paraId="709C30C2" w14:textId="77777777" w:rsidR="005D4929" w:rsidRPr="005D4929" w:rsidRDefault="005D4929" w:rsidP="00E17B16">
      <w:pPr>
        <w:pStyle w:val="FeatureBox2"/>
        <w:numPr>
          <w:ilvl w:val="0"/>
          <w:numId w:val="49"/>
        </w:numPr>
        <w:ind w:left="567" w:hanging="567"/>
      </w:pPr>
      <w:r w:rsidRPr="005D4929">
        <w:t>Understand that some graphemes are dependent on their position in a word in English and apply this knowledge when spelling</w:t>
      </w:r>
    </w:p>
    <w:p w14:paraId="330772A5" w14:textId="77777777" w:rsidR="005D4929" w:rsidRPr="00E17B16" w:rsidRDefault="005D4929" w:rsidP="00E17B16">
      <w:pPr>
        <w:pStyle w:val="FeatureBox2"/>
        <w:rPr>
          <w:rStyle w:val="Strong"/>
        </w:rPr>
      </w:pPr>
      <w:r w:rsidRPr="00E17B16">
        <w:rPr>
          <w:rStyle w:val="Strong"/>
        </w:rPr>
        <w:t>Morphological component</w:t>
      </w:r>
    </w:p>
    <w:p w14:paraId="5692074A" w14:textId="63CD950B" w:rsidR="348BCD58" w:rsidRDefault="005D4929" w:rsidP="00E17B16">
      <w:pPr>
        <w:pStyle w:val="FeatureBox2"/>
        <w:numPr>
          <w:ilvl w:val="0"/>
          <w:numId w:val="49"/>
        </w:numPr>
        <w:ind w:left="567" w:hanging="567"/>
      </w:pPr>
      <w:r w:rsidRPr="005D4929">
        <w:t>Identify prefixes that require no change to the base word or root when they are affixed, and apply this knowledge when spelling</w:t>
      </w:r>
    </w:p>
    <w:p w14:paraId="0E209DEE" w14:textId="624AF622" w:rsidR="0034748A" w:rsidRDefault="00CD308A" w:rsidP="00CD308A">
      <w:pPr>
        <w:pStyle w:val="Caption"/>
        <w:rPr>
          <w:rFonts w:eastAsia="Arial"/>
          <w:sz w:val="24"/>
        </w:rPr>
      </w:pPr>
      <w:r>
        <w:t xml:space="preserve">Table </w:t>
      </w:r>
      <w:r>
        <w:fldChar w:fldCharType="begin"/>
      </w:r>
      <w:r>
        <w:instrText xml:space="preserve"> SEQ Table \* ARABIC </w:instrText>
      </w:r>
      <w:r>
        <w:fldChar w:fldCharType="separate"/>
      </w:r>
      <w:r w:rsidR="007D50A3">
        <w:rPr>
          <w:noProof/>
        </w:rPr>
        <w:t>11</w:t>
      </w:r>
      <w:r>
        <w:fldChar w:fldCharType="end"/>
      </w:r>
      <w:r>
        <w:t xml:space="preserve"> </w:t>
      </w:r>
      <w:r w:rsidR="0034748A">
        <w:t xml:space="preserve">– </w:t>
      </w:r>
      <w:r w:rsidR="0034748A" w:rsidRPr="0034748A">
        <w:t xml:space="preserve">Term 1 </w:t>
      </w:r>
      <w:r w:rsidR="007F7CCA">
        <w:t>(early)</w:t>
      </w:r>
      <w:r w:rsidR="007F7CCA" w:rsidRPr="00B91509">
        <w:t xml:space="preserve"> </w:t>
      </w:r>
      <w:r w:rsidR="007F7CCA">
        <w:t>s</w:t>
      </w:r>
      <w:r w:rsidR="007F7CCA"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37B77F72" w:rsidRPr="00015D36" w14:paraId="22FFEB67" w14:textId="77777777" w:rsidTr="001E6A3F">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75411D87" w14:textId="377D0D8E" w:rsidR="37B77F72" w:rsidRPr="00015D36" w:rsidRDefault="37B77F72" w:rsidP="00A463D8">
            <w:r w:rsidRPr="00015D36">
              <w:t>Phonological</w:t>
            </w:r>
          </w:p>
        </w:tc>
        <w:tc>
          <w:tcPr>
            <w:tcW w:w="697" w:type="pct"/>
          </w:tcPr>
          <w:p w14:paraId="2A88F056" w14:textId="2D82A2F9" w:rsidR="37B77F72" w:rsidRPr="00015D36" w:rsidRDefault="37B77F72" w:rsidP="00A463D8">
            <w:r w:rsidRPr="00015D36">
              <w:t>Orthographic</w:t>
            </w:r>
          </w:p>
        </w:tc>
        <w:tc>
          <w:tcPr>
            <w:tcW w:w="697" w:type="pct"/>
          </w:tcPr>
          <w:p w14:paraId="32589EE7" w14:textId="7351B562" w:rsidR="37B77F72" w:rsidRPr="00015D36" w:rsidRDefault="37B77F72" w:rsidP="00A463D8">
            <w:r w:rsidRPr="00015D36">
              <w:t>Morphological</w:t>
            </w:r>
          </w:p>
        </w:tc>
        <w:tc>
          <w:tcPr>
            <w:tcW w:w="1071" w:type="pct"/>
          </w:tcPr>
          <w:p w14:paraId="49A7F1FF" w14:textId="52962E96" w:rsidR="37B77F72" w:rsidRPr="00015D36" w:rsidRDefault="37B77F72" w:rsidP="00A463D8">
            <w:r w:rsidRPr="00015D36">
              <w:t>Sample words for inquiry</w:t>
            </w:r>
          </w:p>
        </w:tc>
        <w:tc>
          <w:tcPr>
            <w:tcW w:w="1838" w:type="pct"/>
          </w:tcPr>
          <w:p w14:paraId="59D7059D" w14:textId="520F8AF4" w:rsidR="37B77F72" w:rsidRPr="00015D36" w:rsidRDefault="37B77F72" w:rsidP="00A463D8">
            <w:r w:rsidRPr="00015D36">
              <w:t>Supporting information for teachers</w:t>
            </w:r>
          </w:p>
        </w:tc>
      </w:tr>
      <w:tr w:rsidR="37B77F72" w14:paraId="2343EC43" w14:textId="77777777" w:rsidTr="001E6A3F">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5D1B6EBD" w14:textId="3E69F0DB" w:rsidR="37B77F72" w:rsidRPr="006B3252" w:rsidRDefault="37B77F72" w:rsidP="006B3252">
            <w:r w:rsidRPr="006B3252">
              <w:t>Short vowel phoneme</w:t>
            </w:r>
          </w:p>
          <w:p w14:paraId="7FEBC5BC" w14:textId="36A89C54" w:rsidR="37B77F72" w:rsidRDefault="37B77F72" w:rsidP="006B3252">
            <w:r w:rsidRPr="006B3252">
              <w:lastRenderedPageBreak/>
              <w:t xml:space="preserve">/o/ as in </w:t>
            </w:r>
            <w:r w:rsidRPr="006B3252">
              <w:rPr>
                <w:rStyle w:val="Emphasis"/>
              </w:rPr>
              <w:t>cot</w:t>
            </w:r>
            <w:r w:rsidR="00FC7C48" w:rsidRPr="006B3252">
              <w:rPr>
                <w:rStyle w:val="Emphasis"/>
                <w:vertAlign w:val="superscript"/>
              </w:rPr>
              <w:t>#</w:t>
            </w:r>
          </w:p>
        </w:tc>
        <w:tc>
          <w:tcPr>
            <w:tcW w:w="697" w:type="pct"/>
          </w:tcPr>
          <w:p w14:paraId="056E6EF0" w14:textId="3E473FA5" w:rsidR="37B77F72" w:rsidRPr="006B3252" w:rsidRDefault="00F7572F" w:rsidP="006B3252">
            <w:r w:rsidRPr="006B3252">
              <w:lastRenderedPageBreak/>
              <w:t>[o, a</w:t>
            </w:r>
            <w:r w:rsidR="00B774BD" w:rsidRPr="006B3252">
              <w:t>, au</w:t>
            </w:r>
            <w:r w:rsidR="00C655B3" w:rsidRPr="006B3252">
              <w:t>]</w:t>
            </w:r>
          </w:p>
        </w:tc>
        <w:tc>
          <w:tcPr>
            <w:tcW w:w="697" w:type="pct"/>
          </w:tcPr>
          <w:p w14:paraId="542EED54" w14:textId="467B84AB" w:rsidR="37B77F72" w:rsidRDefault="37B77F72" w:rsidP="00A463D8">
            <w:r w:rsidRPr="006B3252">
              <w:rPr>
                <w:rStyle w:val="Strong"/>
              </w:rPr>
              <w:t>Prefix</w:t>
            </w:r>
            <w:r w:rsidR="00720E16" w:rsidRPr="006B3252">
              <w:rPr>
                <w:rStyle w:val="Strong"/>
              </w:rPr>
              <w:t>es</w:t>
            </w:r>
            <w:r w:rsidRPr="006B3252">
              <w:t xml:space="preserve">: </w:t>
            </w:r>
            <w:r w:rsidR="00BE0E7E" w:rsidRPr="006B3252">
              <w:t>b</w:t>
            </w:r>
            <w:r w:rsidRPr="006B3252">
              <w:t>e-, anti-</w:t>
            </w:r>
          </w:p>
        </w:tc>
        <w:tc>
          <w:tcPr>
            <w:tcW w:w="1071" w:type="pct"/>
          </w:tcPr>
          <w:p w14:paraId="6745C9C4" w14:textId="7594BD95" w:rsidR="00B54E86" w:rsidRPr="00537CAD" w:rsidRDefault="005F6ABD" w:rsidP="00537CAD">
            <w:r w:rsidRPr="006B3252">
              <w:t>frost</w:t>
            </w:r>
            <w:r w:rsidR="37B77F72" w:rsidRPr="006B3252">
              <w:t>,</w:t>
            </w:r>
            <w:r w:rsidR="00C607CA" w:rsidRPr="006B3252">
              <w:t xml:space="preserve"> borrow,</w:t>
            </w:r>
            <w:r w:rsidR="37B77F72" w:rsidRPr="006B3252">
              <w:t xml:space="preserve"> logic, common, </w:t>
            </w:r>
            <w:r w:rsidR="37B77F72" w:rsidRPr="00537CAD">
              <w:t>problem</w:t>
            </w:r>
            <w:r w:rsidR="00303E48" w:rsidRPr="00537CAD">
              <w:t xml:space="preserve">, </w:t>
            </w:r>
            <w:r w:rsidR="00764F35" w:rsidRPr="00537CAD">
              <w:t xml:space="preserve">construct, </w:t>
            </w:r>
            <w:r w:rsidR="00DA7FA0" w:rsidRPr="00537CAD">
              <w:t>(anti)fog</w:t>
            </w:r>
            <w:r w:rsidR="00671C98" w:rsidRPr="00537CAD">
              <w:t xml:space="preserve">, </w:t>
            </w:r>
            <w:r w:rsidR="00671C98" w:rsidRPr="00537CAD">
              <w:lastRenderedPageBreak/>
              <w:t>(anti)body</w:t>
            </w:r>
            <w:r w:rsidR="004228D9" w:rsidRPr="00537CAD">
              <w:t>, (be)long</w:t>
            </w:r>
          </w:p>
          <w:p w14:paraId="0DFC503A" w14:textId="5F60D7C8" w:rsidR="000C27F2" w:rsidRPr="00537CAD" w:rsidRDefault="37B77F72" w:rsidP="00537CAD">
            <w:r w:rsidRPr="00537CAD">
              <w:t xml:space="preserve">wander, watch, </w:t>
            </w:r>
            <w:r w:rsidR="00764F35" w:rsidRPr="00537CAD">
              <w:t xml:space="preserve">wash, salt, want, </w:t>
            </w:r>
            <w:r w:rsidRPr="00537CAD">
              <w:t>swamp, swan</w:t>
            </w:r>
            <w:r w:rsidR="000C27F2" w:rsidRPr="00537CAD">
              <w:t xml:space="preserve">, </w:t>
            </w:r>
            <w:r w:rsidRPr="00537CAD">
              <w:t>squash</w:t>
            </w:r>
            <w:r w:rsidR="000716C2" w:rsidRPr="00537CAD">
              <w:t xml:space="preserve">, </w:t>
            </w:r>
            <w:r w:rsidRPr="00537CAD">
              <w:t>quality, quantity</w:t>
            </w:r>
          </w:p>
          <w:p w14:paraId="446CE16C" w14:textId="2142FE82" w:rsidR="00CC51EA" w:rsidRPr="00537CAD" w:rsidRDefault="37B77F72" w:rsidP="00537CAD">
            <w:r w:rsidRPr="00537CAD">
              <w:t>cauliflower, sausage</w:t>
            </w:r>
            <w:r w:rsidR="000716C2" w:rsidRPr="00537CAD">
              <w:t xml:space="preserve">, </w:t>
            </w:r>
            <w:r w:rsidR="00CC51EA" w:rsidRPr="00537CAD">
              <w:t>vault, fault</w:t>
            </w:r>
            <w:r w:rsidR="00A254C8" w:rsidRPr="00537CAD">
              <w:t>,</w:t>
            </w:r>
            <w:r w:rsidR="00532C02" w:rsidRPr="00537CAD">
              <w:t xml:space="preserve"> Australia,</w:t>
            </w:r>
            <w:r w:rsidR="00A254C8" w:rsidRPr="00537CAD">
              <w:t xml:space="preserve"> (be)cause</w:t>
            </w:r>
          </w:p>
          <w:p w14:paraId="1AC968A3" w14:textId="48038CA5" w:rsidR="00E41293" w:rsidRDefault="00C17764" w:rsidP="00537CAD">
            <w:r w:rsidRPr="00537CAD">
              <w:rPr>
                <w:rStyle w:val="Strong"/>
              </w:rPr>
              <w:t xml:space="preserve">Additional words using </w:t>
            </w:r>
            <w:proofErr w:type="spellStart"/>
            <w:r w:rsidRPr="00537CAD">
              <w:rPr>
                <w:rStyle w:val="Strong"/>
              </w:rPr>
              <w:t>be</w:t>
            </w:r>
            <w:proofErr w:type="spellEnd"/>
            <w:r w:rsidRPr="00537CAD">
              <w:rPr>
                <w:rStyle w:val="Strong"/>
              </w:rPr>
              <w:t>- and anti- prefixes</w:t>
            </w:r>
            <w:r w:rsidRPr="00537CAD">
              <w:t xml:space="preserve">: </w:t>
            </w:r>
            <w:r w:rsidR="00094F73" w:rsidRPr="00537CAD">
              <w:t>(</w:t>
            </w:r>
            <w:r w:rsidR="770661D7" w:rsidRPr="00537CAD">
              <w:t>anti</w:t>
            </w:r>
            <w:r w:rsidR="00094F73" w:rsidRPr="00537CAD">
              <w:t>)</w:t>
            </w:r>
            <w:r w:rsidR="770661D7" w:rsidRPr="00537CAD">
              <w:t>hero</w:t>
            </w:r>
            <w:r w:rsidR="00E41293" w:rsidRPr="00537CAD">
              <w:t>,</w:t>
            </w:r>
            <w:r w:rsidR="000A59E7" w:rsidRPr="00537CAD">
              <w:t xml:space="preserve"> (anti)glare,</w:t>
            </w:r>
            <w:r w:rsidR="00E41293" w:rsidRPr="00537CAD">
              <w:t xml:space="preserve"> (be)hold</w:t>
            </w:r>
            <w:r w:rsidRPr="00537CAD">
              <w:t xml:space="preserve">, </w:t>
            </w:r>
            <w:r w:rsidR="00E41293" w:rsidRPr="00537CAD">
              <w:t>(be)moan</w:t>
            </w:r>
            <w:r w:rsidRPr="00537CAD">
              <w:t xml:space="preserve">, </w:t>
            </w:r>
            <w:r w:rsidR="00E41293" w:rsidRPr="00537CAD">
              <w:t>(be)low, (be)stow</w:t>
            </w:r>
          </w:p>
        </w:tc>
        <w:tc>
          <w:tcPr>
            <w:tcW w:w="1838" w:type="pct"/>
          </w:tcPr>
          <w:p w14:paraId="0C8495AE" w14:textId="77777777" w:rsidR="000361EE" w:rsidRPr="00537CAD" w:rsidRDefault="000361EE" w:rsidP="00A463D8">
            <w:pPr>
              <w:rPr>
                <w:rStyle w:val="Strong"/>
              </w:rPr>
            </w:pPr>
            <w:r w:rsidRPr="00537CAD">
              <w:rPr>
                <w:rStyle w:val="Strong"/>
              </w:rPr>
              <w:lastRenderedPageBreak/>
              <w:t>Phonological component</w:t>
            </w:r>
          </w:p>
          <w:p w14:paraId="47EDCF63" w14:textId="36DE62E4" w:rsidR="37B77F72" w:rsidRPr="00537CAD" w:rsidRDefault="37B77F72" w:rsidP="00537CAD">
            <w:r w:rsidRPr="00537CAD">
              <w:t>Revise</w:t>
            </w:r>
            <w:r w:rsidRPr="37B77F72">
              <w:rPr>
                <w:color w:val="202124"/>
              </w:rPr>
              <w:t xml:space="preserve"> </w:t>
            </w:r>
            <w:r w:rsidRPr="00537CAD">
              <w:rPr>
                <w:rStyle w:val="Strong"/>
              </w:rPr>
              <w:t>segmenting multisyllabic words</w:t>
            </w:r>
            <w:r w:rsidRPr="00537CAD">
              <w:t xml:space="preserve"> into </w:t>
            </w:r>
            <w:r w:rsidRPr="00537CAD">
              <w:lastRenderedPageBreak/>
              <w:t>syllables and phonemes.</w:t>
            </w:r>
          </w:p>
          <w:p w14:paraId="0119824F" w14:textId="3A0010F3" w:rsidR="007D6050" w:rsidRPr="00537CAD" w:rsidRDefault="007D6050" w:rsidP="00537CAD">
            <w:r w:rsidRPr="00537CAD">
              <w:t>The short vowel /o/ is always followed by a consonant phoneme.</w:t>
            </w:r>
          </w:p>
          <w:p w14:paraId="3A42B788" w14:textId="77777777" w:rsidR="000361EE" w:rsidRPr="00537CAD" w:rsidRDefault="000361EE" w:rsidP="00A463D8">
            <w:pPr>
              <w:rPr>
                <w:rStyle w:val="Strong"/>
              </w:rPr>
            </w:pPr>
            <w:r w:rsidRPr="00537CAD">
              <w:rPr>
                <w:rStyle w:val="Strong"/>
              </w:rPr>
              <w:t>Orthographic component</w:t>
            </w:r>
          </w:p>
          <w:p w14:paraId="36B991B2" w14:textId="5D4A4F87" w:rsidR="37B77F72" w:rsidRPr="00537CAD" w:rsidRDefault="00537CAD" w:rsidP="00537CAD">
            <w:r w:rsidRPr="00537CAD">
              <w:t xml:space="preserve">The graphs </w:t>
            </w:r>
            <w:r w:rsidR="0BF72746" w:rsidRPr="00537CAD">
              <w:t xml:space="preserve">‘o’ and ‘a’ </w:t>
            </w:r>
            <w:r w:rsidR="52E6CFB0" w:rsidRPr="00537CAD">
              <w:t>are used to represent the short vowel phoneme /o/.</w:t>
            </w:r>
            <w:r w:rsidR="1AE6B8EB" w:rsidRPr="00537CAD">
              <w:t xml:space="preserve"> </w:t>
            </w:r>
            <w:r w:rsidR="37B77F72" w:rsidRPr="00537CAD">
              <w:t xml:space="preserve">This phoneme can also be represented using the vowel digraph </w:t>
            </w:r>
            <w:r w:rsidR="5C98CFA0" w:rsidRPr="00537CAD">
              <w:t>‘</w:t>
            </w:r>
            <w:r w:rsidR="37B77F72" w:rsidRPr="00537CAD">
              <w:t>au</w:t>
            </w:r>
            <w:r w:rsidR="5F5DFDA2" w:rsidRPr="00537CAD">
              <w:t>’</w:t>
            </w:r>
            <w:r w:rsidR="4A22F158" w:rsidRPr="00537CAD">
              <w:t>.</w:t>
            </w:r>
          </w:p>
          <w:p w14:paraId="46186F84" w14:textId="3B82FC1B" w:rsidR="006205B3" w:rsidRPr="00353505" w:rsidRDefault="006205B3" w:rsidP="00A463D8">
            <w:r w:rsidRPr="00537CAD">
              <w:t>Explore the</w:t>
            </w:r>
            <w:r>
              <w:t xml:space="preserve"> </w:t>
            </w:r>
            <w:r w:rsidRPr="00537CAD">
              <w:rPr>
                <w:rStyle w:val="Strong"/>
              </w:rPr>
              <w:t>position of graphemes</w:t>
            </w:r>
            <w:r w:rsidRPr="00537CAD">
              <w:t xml:space="preserve"> within a word. For example:</w:t>
            </w:r>
          </w:p>
          <w:p w14:paraId="4AE41505" w14:textId="02FCD253" w:rsidR="006205B3" w:rsidRPr="00537CAD" w:rsidRDefault="006205B3" w:rsidP="00537CAD">
            <w:pPr>
              <w:pStyle w:val="ListBullet"/>
            </w:pPr>
            <w:r w:rsidRPr="00537CAD">
              <w:t>‘</w:t>
            </w:r>
            <w:r w:rsidR="00F7572F" w:rsidRPr="00537CAD">
              <w:t>o</w:t>
            </w:r>
            <w:r w:rsidRPr="00537CAD">
              <w:t>’</w:t>
            </w:r>
            <w:r w:rsidR="00F7572F" w:rsidRPr="00537CAD">
              <w:t xml:space="preserve"> is</w:t>
            </w:r>
            <w:r w:rsidR="000E257C" w:rsidRPr="00537CAD">
              <w:t xml:space="preserve"> </w:t>
            </w:r>
            <w:r w:rsidR="00F7572F" w:rsidRPr="00537CAD">
              <w:t>used at the beginning and in the middle of base words</w:t>
            </w:r>
            <w:r w:rsidR="00414BD0" w:rsidRPr="00537CAD">
              <w:t xml:space="preserve"> (on, </w:t>
            </w:r>
            <w:r w:rsidR="00CA087E" w:rsidRPr="00537CAD">
              <w:t>frost)</w:t>
            </w:r>
          </w:p>
          <w:p w14:paraId="4DFD9F0C" w14:textId="79768D96" w:rsidR="006205B3" w:rsidRPr="00537CAD" w:rsidRDefault="006205B3" w:rsidP="00537CAD">
            <w:pPr>
              <w:pStyle w:val="ListBullet"/>
            </w:pPr>
            <w:r w:rsidRPr="00537CAD">
              <w:t>‘</w:t>
            </w:r>
            <w:r w:rsidR="00F7572F" w:rsidRPr="00537CAD">
              <w:t>a</w:t>
            </w:r>
            <w:r w:rsidRPr="00537CAD">
              <w:t>’</w:t>
            </w:r>
            <w:r w:rsidR="00F7572F" w:rsidRPr="00537CAD">
              <w:t xml:space="preserve"> is used in the middle of base words, often after the graphemes </w:t>
            </w:r>
            <w:r w:rsidRPr="00537CAD">
              <w:t>‘</w:t>
            </w:r>
            <w:r w:rsidR="00F7572F" w:rsidRPr="00537CAD">
              <w:t>w</w:t>
            </w:r>
            <w:r w:rsidRPr="00537CAD">
              <w:t>’</w:t>
            </w:r>
            <w:r w:rsidR="00F7572F" w:rsidRPr="00537CAD">
              <w:t xml:space="preserve"> and </w:t>
            </w:r>
            <w:r w:rsidRPr="00537CAD">
              <w:t>‘</w:t>
            </w:r>
            <w:proofErr w:type="spellStart"/>
            <w:r w:rsidR="00F7572F" w:rsidRPr="00537CAD">
              <w:t>qu</w:t>
            </w:r>
            <w:proofErr w:type="spellEnd"/>
            <w:r w:rsidRPr="00537CAD">
              <w:t>’</w:t>
            </w:r>
            <w:r w:rsidR="00532C02" w:rsidRPr="00537CAD">
              <w:t xml:space="preserve"> (wander, </w:t>
            </w:r>
            <w:r w:rsidR="00A32D0D" w:rsidRPr="00537CAD">
              <w:t>squash)</w:t>
            </w:r>
          </w:p>
          <w:p w14:paraId="746D77BD" w14:textId="2E78A850" w:rsidR="006205B3" w:rsidRPr="00537CAD" w:rsidRDefault="006205B3" w:rsidP="00537CAD">
            <w:pPr>
              <w:pStyle w:val="ListBullet"/>
            </w:pPr>
            <w:r w:rsidRPr="00537CAD">
              <w:t>‘</w:t>
            </w:r>
            <w:r w:rsidR="00F7572F" w:rsidRPr="00537CAD">
              <w:t>au</w:t>
            </w:r>
            <w:r w:rsidRPr="00537CAD">
              <w:t>’</w:t>
            </w:r>
            <w:r w:rsidR="00F7572F" w:rsidRPr="00537CAD">
              <w:t xml:space="preserve"> is used </w:t>
            </w:r>
            <w:r w:rsidR="00532C02" w:rsidRPr="00537CAD">
              <w:t>at the beginning and in</w:t>
            </w:r>
            <w:r w:rsidR="00F7572F" w:rsidRPr="00537CAD">
              <w:t xml:space="preserve"> the middle of base words</w:t>
            </w:r>
            <w:r w:rsidR="00532C02" w:rsidRPr="00537CAD">
              <w:t xml:space="preserve"> (Australia, vault)</w:t>
            </w:r>
          </w:p>
          <w:p w14:paraId="5A06F6E6" w14:textId="06D9E854" w:rsidR="00F7572F" w:rsidRPr="00537CAD" w:rsidRDefault="00BC4DCD" w:rsidP="00537CAD">
            <w:pPr>
              <w:pStyle w:val="ListBullet"/>
            </w:pPr>
            <w:r>
              <w:t>t</w:t>
            </w:r>
            <w:r w:rsidRPr="00537CAD">
              <w:t xml:space="preserve">he </w:t>
            </w:r>
            <w:r w:rsidR="00066299" w:rsidRPr="00537CAD">
              <w:t>different representations of /</w:t>
            </w:r>
            <w:r w:rsidR="006205B3" w:rsidRPr="00537CAD">
              <w:t>o</w:t>
            </w:r>
            <w:r w:rsidR="00066299" w:rsidRPr="00537CAD">
              <w:t xml:space="preserve">/ will always </w:t>
            </w:r>
            <w:r w:rsidR="00066299" w:rsidRPr="00537CAD">
              <w:lastRenderedPageBreak/>
              <w:t>be followed by a consonant(s).</w:t>
            </w:r>
          </w:p>
          <w:p w14:paraId="7B1D770B" w14:textId="053ABB64" w:rsidR="00F7572F" w:rsidRPr="00537CAD" w:rsidRDefault="00F7572F" w:rsidP="00A463D8">
            <w:pPr>
              <w:rPr>
                <w:rStyle w:val="Strong"/>
              </w:rPr>
            </w:pPr>
            <w:r w:rsidRPr="00537CAD">
              <w:rPr>
                <w:rStyle w:val="Strong"/>
              </w:rPr>
              <w:t>Morphological component</w:t>
            </w:r>
          </w:p>
          <w:p w14:paraId="43BCA897" w14:textId="12E3D5E7" w:rsidR="37B77F72" w:rsidRPr="00537CAD" w:rsidRDefault="37B77F72" w:rsidP="00537CAD">
            <w:r w:rsidRPr="00537CAD">
              <w:t>Revise previously introduced</w:t>
            </w:r>
            <w:r w:rsidRPr="00AE6371">
              <w:t xml:space="preserve"> </w:t>
            </w:r>
            <w:r w:rsidRPr="00537CAD">
              <w:rPr>
                <w:rStyle w:val="Strong"/>
              </w:rPr>
              <w:t>prefixes</w:t>
            </w:r>
            <w:r w:rsidRPr="00537CAD">
              <w:t>. Introduce prefixes:</w:t>
            </w:r>
          </w:p>
          <w:p w14:paraId="02393C90" w14:textId="26F88B63" w:rsidR="37B77F72" w:rsidRPr="00537CAD" w:rsidRDefault="00A21FB8" w:rsidP="00537CAD">
            <w:pPr>
              <w:pStyle w:val="ListBullet"/>
            </w:pPr>
            <w:r w:rsidRPr="00537CAD">
              <w:t>b</w:t>
            </w:r>
            <w:r w:rsidR="37B77F72" w:rsidRPr="00537CAD">
              <w:t>e- meaning ‘</w:t>
            </w:r>
            <w:r w:rsidRPr="00537CAD">
              <w:t>to make, cause or seem’</w:t>
            </w:r>
          </w:p>
          <w:p w14:paraId="17CEBF5D" w14:textId="7D99199E" w:rsidR="37B77F72" w:rsidRPr="00537CAD" w:rsidRDefault="37B77F72" w:rsidP="00537CAD">
            <w:pPr>
              <w:pStyle w:val="ListBullet"/>
            </w:pPr>
            <w:r w:rsidRPr="00537CAD">
              <w:t>anti- meaning ‘against’</w:t>
            </w:r>
            <w:r w:rsidR="008B2DF3" w:rsidRPr="00537CAD">
              <w:t>.</w:t>
            </w:r>
          </w:p>
          <w:p w14:paraId="4DE8E46E" w14:textId="3933AD7E" w:rsidR="55BEB0A7" w:rsidRPr="00CE17C6" w:rsidRDefault="55BEB0A7" w:rsidP="00CE17C6">
            <w:r w:rsidRPr="00CE17C6">
              <w:t>N</w:t>
            </w:r>
            <w:r w:rsidR="5618630E" w:rsidRPr="00CE17C6">
              <w:t xml:space="preserve">o change is required when affixing this prefix to </w:t>
            </w:r>
            <w:r w:rsidR="00C607CA" w:rsidRPr="00CE17C6">
              <w:t xml:space="preserve">a </w:t>
            </w:r>
            <w:r w:rsidR="5618630E" w:rsidRPr="00CE17C6">
              <w:t>base word</w:t>
            </w:r>
            <w:r w:rsidR="186BF195" w:rsidRPr="00CE17C6">
              <w:t>.</w:t>
            </w:r>
          </w:p>
        </w:tc>
      </w:tr>
      <w:tr w:rsidR="37B77F72" w14:paraId="5F092A6D" w14:textId="77777777" w:rsidTr="001E6A3F">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747764BA" w14:textId="2D22A77E" w:rsidR="00BC512B" w:rsidRPr="00353505" w:rsidRDefault="00BC512B" w:rsidP="00A463D8">
            <w:r w:rsidRPr="00353505">
              <w:lastRenderedPageBreak/>
              <w:t>Consonant phoneme</w:t>
            </w:r>
          </w:p>
          <w:p w14:paraId="6AC83A34" w14:textId="5AB658A9" w:rsidR="00474175" w:rsidRPr="00BC512B" w:rsidRDefault="00BC512B" w:rsidP="00A463D8">
            <w:r w:rsidRPr="00353505">
              <w:t>/</w:t>
            </w:r>
            <w:proofErr w:type="spellStart"/>
            <w:r w:rsidRPr="00353505">
              <w:t>th</w:t>
            </w:r>
            <w:proofErr w:type="spellEnd"/>
            <w:r w:rsidRPr="00353505">
              <w:t xml:space="preserve">/ as in </w:t>
            </w:r>
            <w:r w:rsidR="00474175" w:rsidRPr="00CE17C6">
              <w:rPr>
                <w:rStyle w:val="Emphasis"/>
              </w:rPr>
              <w:t>this</w:t>
            </w:r>
            <w:r w:rsidR="008A2CCD">
              <w:rPr>
                <w:i/>
                <w:iCs/>
              </w:rPr>
              <w:t xml:space="preserve"> </w:t>
            </w:r>
            <w:r w:rsidR="008A2CCD" w:rsidRPr="008A2CCD">
              <w:t>and</w:t>
            </w:r>
            <w:r w:rsidR="00474175">
              <w:t xml:space="preserve"> </w:t>
            </w:r>
            <w:r w:rsidR="00474175" w:rsidRPr="00CE17C6">
              <w:rPr>
                <w:rStyle w:val="Emphasis"/>
              </w:rPr>
              <w:t>thin</w:t>
            </w:r>
          </w:p>
          <w:p w14:paraId="30CE4ABB" w14:textId="2B09AE23" w:rsidR="37B77F72" w:rsidRPr="00353505" w:rsidRDefault="007D0366" w:rsidP="00A463D8">
            <w:pPr>
              <w:rPr>
                <w:highlight w:val="yellow"/>
              </w:rPr>
            </w:pPr>
            <w:r w:rsidRPr="00946045">
              <w:t>/</w:t>
            </w:r>
            <w:r w:rsidR="00946045" w:rsidRPr="00946045">
              <w:t>k</w:t>
            </w:r>
            <w:r w:rsidR="00CE17C6">
              <w:t xml:space="preserve"> </w:t>
            </w:r>
            <w:r w:rsidR="00946045" w:rsidRPr="00946045">
              <w:t>+</w:t>
            </w:r>
            <w:r w:rsidR="00CE17C6">
              <w:t xml:space="preserve"> </w:t>
            </w:r>
            <w:r w:rsidR="00946045" w:rsidRPr="00946045">
              <w:t>s/</w:t>
            </w:r>
            <w:r w:rsidR="004456EB" w:rsidRPr="00946045">
              <w:t xml:space="preserve"> as in </w:t>
            </w:r>
            <w:r w:rsidR="00946045" w:rsidRPr="00CE17C6">
              <w:rPr>
                <w:rStyle w:val="Emphasis"/>
              </w:rPr>
              <w:t>mix</w:t>
            </w:r>
          </w:p>
        </w:tc>
        <w:tc>
          <w:tcPr>
            <w:tcW w:w="697" w:type="pct"/>
          </w:tcPr>
          <w:p w14:paraId="65569876" w14:textId="08046D5F" w:rsidR="00C655B3" w:rsidRDefault="00474175" w:rsidP="00C655B3">
            <w:r w:rsidRPr="00353505">
              <w:t>[</w:t>
            </w:r>
            <w:proofErr w:type="spellStart"/>
            <w:r w:rsidRPr="00353505">
              <w:t>th</w:t>
            </w:r>
            <w:proofErr w:type="spellEnd"/>
            <w:r w:rsidRPr="00353505">
              <w:t>]</w:t>
            </w:r>
          </w:p>
          <w:p w14:paraId="4B27FEEA" w14:textId="24B6567D" w:rsidR="37B77F72" w:rsidRPr="00353505" w:rsidRDefault="00AD00AE" w:rsidP="00CE17C6">
            <w:pPr>
              <w:rPr>
                <w:highlight w:val="yellow"/>
              </w:rPr>
            </w:pPr>
            <w:r>
              <w:t xml:space="preserve">[x, </w:t>
            </w:r>
            <w:proofErr w:type="spellStart"/>
            <w:r>
              <w:t>xe</w:t>
            </w:r>
            <w:proofErr w:type="spellEnd"/>
            <w:r>
              <w:t>]</w:t>
            </w:r>
          </w:p>
        </w:tc>
        <w:tc>
          <w:tcPr>
            <w:tcW w:w="697" w:type="pct"/>
          </w:tcPr>
          <w:p w14:paraId="39CE615E" w14:textId="764EDB4D" w:rsidR="37B77F72" w:rsidRDefault="37B77F72" w:rsidP="00A463D8">
            <w:r w:rsidRPr="00CE17C6">
              <w:rPr>
                <w:rStyle w:val="Strong"/>
              </w:rPr>
              <w:t>Prefix</w:t>
            </w:r>
            <w:r w:rsidR="00720E16" w:rsidRPr="00CE17C6">
              <w:rPr>
                <w:rStyle w:val="Strong"/>
              </w:rPr>
              <w:t>es</w:t>
            </w:r>
            <w:r w:rsidRPr="001E10DE">
              <w:t xml:space="preserve">: </w:t>
            </w:r>
            <w:r w:rsidR="00E77C71">
              <w:t>b</w:t>
            </w:r>
            <w:r w:rsidRPr="001E10DE">
              <w:t>e-, anti-</w:t>
            </w:r>
          </w:p>
        </w:tc>
        <w:tc>
          <w:tcPr>
            <w:tcW w:w="1071" w:type="pct"/>
          </w:tcPr>
          <w:p w14:paraId="3C992451" w14:textId="44C66FE3" w:rsidR="00BC512B" w:rsidRPr="00353505" w:rsidRDefault="002E37FC" w:rsidP="00A463D8">
            <w:r w:rsidRPr="00353505">
              <w:t>this, these, their,</w:t>
            </w:r>
            <w:r w:rsidR="00F86713" w:rsidRPr="00353505">
              <w:t xml:space="preserve"> clothing mother, father, together</w:t>
            </w:r>
            <w:r w:rsidR="00A961C3">
              <w:t>, worthy, slither</w:t>
            </w:r>
          </w:p>
          <w:p w14:paraId="78DF1A32" w14:textId="640739C0" w:rsidR="00BC512B" w:rsidRDefault="00BC512B" w:rsidP="00A463D8">
            <w:r w:rsidRPr="00353505">
              <w:t>th</w:t>
            </w:r>
            <w:r w:rsidR="00DF28FD" w:rsidRPr="00353505">
              <w:t>in, thrash,</w:t>
            </w:r>
            <w:r w:rsidR="002308ED" w:rsidRPr="00353505">
              <w:t xml:space="preserve"> thick, thread, wreath, something, thirsty</w:t>
            </w:r>
            <w:r w:rsidR="002308ED">
              <w:t>, thousand,</w:t>
            </w:r>
            <w:r w:rsidR="008D629C">
              <w:t xml:space="preserve"> Thursday</w:t>
            </w:r>
            <w:r w:rsidR="00D2213B">
              <w:t>, (anti)theft</w:t>
            </w:r>
            <w:r w:rsidR="0086631D">
              <w:t>, beneath</w:t>
            </w:r>
          </w:p>
          <w:p w14:paraId="3B103337" w14:textId="0416B81E" w:rsidR="00946045" w:rsidRDefault="005068A2" w:rsidP="00A463D8">
            <w:r>
              <w:t xml:space="preserve">jinx, text, coax, appendix, </w:t>
            </w:r>
            <w:r>
              <w:lastRenderedPageBreak/>
              <w:t>(anti)toxic, (anti)climax</w:t>
            </w:r>
          </w:p>
          <w:p w14:paraId="25044D38" w14:textId="2A32A986" w:rsidR="000B6AE1" w:rsidRPr="002308ED" w:rsidRDefault="000B6AE1" w:rsidP="00A463D8">
            <w:r>
              <w:t>axe, deluxe</w:t>
            </w:r>
          </w:p>
          <w:p w14:paraId="3E9C12F7" w14:textId="414D2117" w:rsidR="37B77F72" w:rsidRDefault="00D53ABB" w:rsidP="00A463D8">
            <w:r w:rsidRPr="00CE17C6">
              <w:rPr>
                <w:rStyle w:val="Strong"/>
              </w:rPr>
              <w:t>Additional words using</w:t>
            </w:r>
            <w:r w:rsidR="37B77F72" w:rsidRPr="00CE17C6">
              <w:rPr>
                <w:rStyle w:val="Strong"/>
              </w:rPr>
              <w:t xml:space="preserve"> </w:t>
            </w:r>
            <w:proofErr w:type="spellStart"/>
            <w:r w:rsidR="00267ED6" w:rsidRPr="00CE17C6">
              <w:rPr>
                <w:rStyle w:val="Strong"/>
              </w:rPr>
              <w:t>b</w:t>
            </w:r>
            <w:r w:rsidR="37B77F72" w:rsidRPr="00CE17C6">
              <w:rPr>
                <w:rStyle w:val="Strong"/>
              </w:rPr>
              <w:t>e</w:t>
            </w:r>
            <w:proofErr w:type="spellEnd"/>
            <w:r w:rsidR="37B77F72" w:rsidRPr="00CE17C6">
              <w:rPr>
                <w:rStyle w:val="Strong"/>
              </w:rPr>
              <w:t xml:space="preserve">- and anti- </w:t>
            </w:r>
            <w:r w:rsidR="00F90AB6" w:rsidRPr="00CE17C6">
              <w:rPr>
                <w:rStyle w:val="Strong"/>
              </w:rPr>
              <w:t>prefixes</w:t>
            </w:r>
            <w:r w:rsidR="37B77F72" w:rsidRPr="00D53ABB">
              <w:t>:</w:t>
            </w:r>
            <w:r w:rsidR="3B77B9A4" w:rsidRPr="00D53ABB">
              <w:t xml:space="preserve"> </w:t>
            </w:r>
            <w:r w:rsidR="000A59E7" w:rsidRPr="00353505">
              <w:t>(</w:t>
            </w:r>
            <w:r w:rsidR="006A2E01" w:rsidRPr="00D53ABB">
              <w:t>be</w:t>
            </w:r>
            <w:r w:rsidR="000A59E7" w:rsidRPr="00353505">
              <w:t>)</w:t>
            </w:r>
            <w:r w:rsidR="006A2E01" w:rsidRPr="00D53ABB">
              <w:t xml:space="preserve">friend, </w:t>
            </w:r>
            <w:r w:rsidR="000A59E7" w:rsidRPr="00353505">
              <w:t>(</w:t>
            </w:r>
            <w:r w:rsidR="006A2E01" w:rsidRPr="00D53ABB">
              <w:t>be</w:t>
            </w:r>
            <w:r w:rsidR="000A59E7" w:rsidRPr="00353505">
              <w:t>)</w:t>
            </w:r>
            <w:r w:rsidR="006A2E01" w:rsidRPr="00D53ABB">
              <w:t>little</w:t>
            </w:r>
            <w:r w:rsidR="37B77F72" w:rsidRPr="00D53ABB">
              <w:t xml:space="preserve">, </w:t>
            </w:r>
            <w:r w:rsidR="000A59E7" w:rsidRPr="00353505">
              <w:t>(</w:t>
            </w:r>
            <w:r w:rsidR="37B77F72" w:rsidRPr="00D53ABB">
              <w:t>anti</w:t>
            </w:r>
            <w:r w:rsidR="000A59E7" w:rsidRPr="00353505">
              <w:t>)</w:t>
            </w:r>
            <w:r w:rsidR="37B77F72" w:rsidRPr="00D53ABB">
              <w:t xml:space="preserve">racism, </w:t>
            </w:r>
            <w:r w:rsidR="000A59E7" w:rsidRPr="00353505">
              <w:t>(</w:t>
            </w:r>
            <w:r w:rsidR="37B77F72" w:rsidRPr="00D53ABB">
              <w:t>anti</w:t>
            </w:r>
            <w:r w:rsidR="000A59E7" w:rsidRPr="00353505">
              <w:t>)</w:t>
            </w:r>
            <w:r w:rsidR="37B77F72" w:rsidRPr="00D53ABB">
              <w:t xml:space="preserve">septic, </w:t>
            </w:r>
            <w:r w:rsidR="000A59E7" w:rsidRPr="00353505">
              <w:t>(</w:t>
            </w:r>
            <w:r w:rsidR="37B77F72" w:rsidRPr="00D53ABB">
              <w:t>anti</w:t>
            </w:r>
            <w:r w:rsidR="000A59E7" w:rsidRPr="00353505">
              <w:t>)</w:t>
            </w:r>
            <w:r w:rsidR="37B77F72" w:rsidRPr="00D53ABB">
              <w:t xml:space="preserve">venom, </w:t>
            </w:r>
            <w:r w:rsidR="000A59E7" w:rsidRPr="00353505">
              <w:t>(</w:t>
            </w:r>
            <w:r w:rsidR="37B77F72" w:rsidRPr="00D53ABB">
              <w:t>anti</w:t>
            </w:r>
            <w:r w:rsidR="000A59E7" w:rsidRPr="00353505">
              <w:t>)</w:t>
            </w:r>
            <w:r w:rsidR="37B77F72" w:rsidRPr="00D53ABB">
              <w:t>violence</w:t>
            </w:r>
          </w:p>
        </w:tc>
        <w:tc>
          <w:tcPr>
            <w:tcW w:w="1838" w:type="pct"/>
          </w:tcPr>
          <w:p w14:paraId="54FA99F1" w14:textId="77777777" w:rsidR="00474175" w:rsidRPr="00CE17C6" w:rsidRDefault="00474175" w:rsidP="00AE6371">
            <w:pPr>
              <w:rPr>
                <w:rStyle w:val="Strong"/>
              </w:rPr>
            </w:pPr>
            <w:r w:rsidRPr="00CE17C6">
              <w:rPr>
                <w:rStyle w:val="Strong"/>
              </w:rPr>
              <w:lastRenderedPageBreak/>
              <w:t>Phonological component</w:t>
            </w:r>
          </w:p>
          <w:p w14:paraId="5A85D9E2" w14:textId="3ACBE3D3" w:rsidR="00474175" w:rsidRDefault="005E21EB" w:rsidP="00AE6371">
            <w:r>
              <w:t>The /</w:t>
            </w:r>
            <w:proofErr w:type="spellStart"/>
            <w:r>
              <w:t>th</w:t>
            </w:r>
            <w:proofErr w:type="spellEnd"/>
            <w:r>
              <w:t xml:space="preserve">/ as in </w:t>
            </w:r>
            <w:r w:rsidRPr="00CE17C6">
              <w:rPr>
                <w:rStyle w:val="Emphasis"/>
              </w:rPr>
              <w:t>this</w:t>
            </w:r>
            <w:r>
              <w:t xml:space="preserve"> is a voiced phoneme. </w:t>
            </w:r>
            <w:r w:rsidR="00AC3A05">
              <w:t>The /</w:t>
            </w:r>
            <w:proofErr w:type="spellStart"/>
            <w:r w:rsidR="00AC3A05">
              <w:t>th</w:t>
            </w:r>
            <w:proofErr w:type="spellEnd"/>
            <w:r w:rsidR="00AC3A05">
              <w:t xml:space="preserve">/ as in </w:t>
            </w:r>
            <w:r w:rsidR="00AC3A05" w:rsidRPr="00CE17C6">
              <w:rPr>
                <w:rStyle w:val="Emphasis"/>
              </w:rPr>
              <w:t>thin</w:t>
            </w:r>
            <w:r w:rsidR="00AC3A05">
              <w:t xml:space="preserve"> is an unvoiced phoneme.</w:t>
            </w:r>
          </w:p>
          <w:p w14:paraId="500D7FBF" w14:textId="21F3EC18" w:rsidR="00E424CB" w:rsidRDefault="00E424CB" w:rsidP="00AE6371">
            <w:r>
              <w:t>The /k</w:t>
            </w:r>
            <w:r w:rsidR="00CE17C6">
              <w:t xml:space="preserve"> </w:t>
            </w:r>
            <w:r>
              <w:t>+</w:t>
            </w:r>
            <w:r w:rsidR="00CE17C6">
              <w:t xml:space="preserve"> </w:t>
            </w:r>
            <w:r>
              <w:t xml:space="preserve">s/ </w:t>
            </w:r>
            <w:r w:rsidR="00E96553">
              <w:t xml:space="preserve">as </w:t>
            </w:r>
            <w:r>
              <w:t xml:space="preserve">in </w:t>
            </w:r>
            <w:r w:rsidRPr="00CE17C6">
              <w:rPr>
                <w:rStyle w:val="Emphasis"/>
              </w:rPr>
              <w:t>mix</w:t>
            </w:r>
            <w:r>
              <w:t xml:space="preserve"> is a blend of 2 phonemes</w:t>
            </w:r>
            <w:r w:rsidR="00E96553">
              <w:t xml:space="preserve">, </w:t>
            </w:r>
            <w:r>
              <w:t>/k/ and /s/</w:t>
            </w:r>
            <w:r w:rsidR="00E96553">
              <w:t>.</w:t>
            </w:r>
          </w:p>
          <w:p w14:paraId="0A7A50B7" w14:textId="26F29A2D" w:rsidR="002E37FC" w:rsidRPr="0098181F" w:rsidRDefault="002E37FC" w:rsidP="00AE6371">
            <w:pPr>
              <w:rPr>
                <w:rStyle w:val="Strong"/>
              </w:rPr>
            </w:pPr>
            <w:r w:rsidRPr="0098181F">
              <w:rPr>
                <w:rStyle w:val="Strong"/>
              </w:rPr>
              <w:t>Orthographic component</w:t>
            </w:r>
          </w:p>
          <w:p w14:paraId="7697D0E9" w14:textId="0E286555" w:rsidR="00A66F03" w:rsidRDefault="002E37FC" w:rsidP="00AE6371">
            <w:pPr>
              <w:rPr>
                <w:color w:val="202124"/>
              </w:rPr>
            </w:pPr>
            <w:r>
              <w:rPr>
                <w:color w:val="202124"/>
              </w:rPr>
              <w:t>The digraph ‘</w:t>
            </w:r>
            <w:proofErr w:type="spellStart"/>
            <w:r>
              <w:rPr>
                <w:color w:val="202124"/>
              </w:rPr>
              <w:t>th</w:t>
            </w:r>
            <w:proofErr w:type="spellEnd"/>
            <w:r>
              <w:rPr>
                <w:color w:val="202124"/>
              </w:rPr>
              <w:t>’ is used</w:t>
            </w:r>
            <w:r w:rsidRPr="37B77F72">
              <w:rPr>
                <w:color w:val="202124"/>
              </w:rPr>
              <w:t xml:space="preserve"> to represent</w:t>
            </w:r>
            <w:r w:rsidR="00E93E4A">
              <w:rPr>
                <w:color w:val="202124"/>
              </w:rPr>
              <w:t xml:space="preserve"> </w:t>
            </w:r>
            <w:r w:rsidR="00CE17C6">
              <w:rPr>
                <w:color w:val="202124"/>
              </w:rPr>
              <w:t>2</w:t>
            </w:r>
            <w:r w:rsidR="00E93E4A">
              <w:rPr>
                <w:color w:val="202124"/>
              </w:rPr>
              <w:t xml:space="preserve"> </w:t>
            </w:r>
            <w:r>
              <w:rPr>
                <w:color w:val="202124"/>
              </w:rPr>
              <w:t>consonant</w:t>
            </w:r>
            <w:r w:rsidRPr="37B77F72">
              <w:rPr>
                <w:color w:val="202124"/>
              </w:rPr>
              <w:t xml:space="preserve"> </w:t>
            </w:r>
            <w:r w:rsidRPr="37B77F72">
              <w:rPr>
                <w:color w:val="202124"/>
              </w:rPr>
              <w:lastRenderedPageBreak/>
              <w:t>phoneme</w:t>
            </w:r>
            <w:r>
              <w:rPr>
                <w:color w:val="202124"/>
              </w:rPr>
              <w:t>s</w:t>
            </w:r>
            <w:r w:rsidR="00E93E4A">
              <w:rPr>
                <w:color w:val="202124"/>
              </w:rPr>
              <w:t xml:space="preserve"> /</w:t>
            </w:r>
            <w:proofErr w:type="spellStart"/>
            <w:r w:rsidR="00E93E4A">
              <w:rPr>
                <w:color w:val="202124"/>
              </w:rPr>
              <w:t>th</w:t>
            </w:r>
            <w:proofErr w:type="spellEnd"/>
            <w:r w:rsidR="00E93E4A">
              <w:rPr>
                <w:color w:val="202124"/>
              </w:rPr>
              <w:t>/</w:t>
            </w:r>
            <w:r w:rsidRPr="37B77F72">
              <w:rPr>
                <w:color w:val="202124"/>
              </w:rPr>
              <w:t>.</w:t>
            </w:r>
          </w:p>
          <w:p w14:paraId="78AF80AE" w14:textId="4B07B91B" w:rsidR="006C46F0" w:rsidRPr="00353505" w:rsidRDefault="006C46F0" w:rsidP="00AE6371">
            <w:pPr>
              <w:rPr>
                <w:color w:val="202124"/>
              </w:rPr>
            </w:pPr>
            <w:r>
              <w:rPr>
                <w:color w:val="202124"/>
              </w:rPr>
              <w:t>The</w:t>
            </w:r>
            <w:r w:rsidR="002773F8">
              <w:rPr>
                <w:color w:val="202124"/>
              </w:rPr>
              <w:t xml:space="preserve"> graph ‘x’ represents </w:t>
            </w:r>
            <w:r w:rsidR="00E96553">
              <w:rPr>
                <w:color w:val="202124"/>
              </w:rPr>
              <w:t>the 2 phonemes /k</w:t>
            </w:r>
            <w:r w:rsidR="00CE17C6">
              <w:rPr>
                <w:color w:val="202124"/>
              </w:rPr>
              <w:t xml:space="preserve"> </w:t>
            </w:r>
            <w:r w:rsidR="00E96553">
              <w:rPr>
                <w:color w:val="202124"/>
              </w:rPr>
              <w:t>+</w:t>
            </w:r>
            <w:r w:rsidR="00CE17C6">
              <w:rPr>
                <w:color w:val="202124"/>
              </w:rPr>
              <w:t xml:space="preserve"> </w:t>
            </w:r>
            <w:r w:rsidR="00E96553">
              <w:rPr>
                <w:color w:val="202124"/>
              </w:rPr>
              <w:t>s/</w:t>
            </w:r>
            <w:r w:rsidR="00A66F03">
              <w:rPr>
                <w:color w:val="202124"/>
              </w:rPr>
              <w:t>.</w:t>
            </w:r>
          </w:p>
          <w:p w14:paraId="162AE5D2" w14:textId="18782A47" w:rsidR="00577E8F" w:rsidRPr="00043AFF" w:rsidRDefault="00577E8F" w:rsidP="00AE6371">
            <w:pPr>
              <w:rPr>
                <w:rStyle w:val="Strong"/>
              </w:rPr>
            </w:pPr>
            <w:r w:rsidRPr="00043AFF">
              <w:rPr>
                <w:rStyle w:val="Strong"/>
              </w:rPr>
              <w:t>Morphological component</w:t>
            </w:r>
          </w:p>
          <w:p w14:paraId="2A4BFF47" w14:textId="3B430BDD" w:rsidR="37B77F72" w:rsidRPr="00AE6371" w:rsidRDefault="37B77F72" w:rsidP="00AE6371">
            <w:r w:rsidRPr="00AE6371">
              <w:t xml:space="preserve">Revise </w:t>
            </w:r>
            <w:r w:rsidRPr="00043AFF">
              <w:rPr>
                <w:rStyle w:val="Strong"/>
              </w:rPr>
              <w:t>prefixes</w:t>
            </w:r>
            <w:r w:rsidRPr="00AE6371">
              <w:t>:</w:t>
            </w:r>
          </w:p>
          <w:p w14:paraId="41E9311B" w14:textId="77777777" w:rsidR="00A21FB8" w:rsidRPr="00043AFF" w:rsidRDefault="00A21FB8" w:rsidP="00043AFF">
            <w:pPr>
              <w:pStyle w:val="ListBullet"/>
            </w:pPr>
            <w:r w:rsidRPr="00043AFF">
              <w:t>be- meaning ‘to make, cause or seem’</w:t>
            </w:r>
          </w:p>
          <w:p w14:paraId="62E88474" w14:textId="30F90D2A" w:rsidR="37B77F72" w:rsidRPr="00043AFF" w:rsidRDefault="37B77F72" w:rsidP="00043AFF">
            <w:pPr>
              <w:pStyle w:val="ListBullet"/>
            </w:pPr>
            <w:r w:rsidRPr="00043AFF">
              <w:t>anti- meaning ‘against’</w:t>
            </w:r>
            <w:r w:rsidR="008B2DF3" w:rsidRPr="00043AFF">
              <w:t>.</w:t>
            </w:r>
          </w:p>
          <w:p w14:paraId="431A3EE5" w14:textId="44388B94" w:rsidR="5618630E" w:rsidRPr="00AE6371" w:rsidRDefault="5618630E" w:rsidP="00AE6371">
            <w:r w:rsidRPr="00AE6371">
              <w:t xml:space="preserve">No change is required when affixing this prefix to </w:t>
            </w:r>
            <w:r w:rsidR="00A824CF">
              <w:t>a</w:t>
            </w:r>
            <w:r w:rsidR="00A824CF" w:rsidRPr="00AE6371">
              <w:t xml:space="preserve"> </w:t>
            </w:r>
            <w:r w:rsidRPr="00AE6371">
              <w:t>base word</w:t>
            </w:r>
            <w:r w:rsidR="35112340" w:rsidRPr="00AE6371">
              <w:t>.</w:t>
            </w:r>
          </w:p>
        </w:tc>
      </w:tr>
      <w:tr w:rsidR="37B77F72" w14:paraId="59854FAB" w14:textId="77777777" w:rsidTr="001E6A3F">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21C08804" w14:textId="0C7F56FA" w:rsidR="37B77F72" w:rsidRPr="00043AFF" w:rsidRDefault="37B77F72" w:rsidP="00043AFF">
            <w:r w:rsidRPr="00043AFF">
              <w:lastRenderedPageBreak/>
              <w:t>Short vowel phoneme</w:t>
            </w:r>
          </w:p>
          <w:p w14:paraId="7BBDF24E" w14:textId="19EEE338" w:rsidR="37B77F72" w:rsidRDefault="37B77F72" w:rsidP="00043AFF">
            <w:r w:rsidRPr="00043AFF">
              <w:t xml:space="preserve">/u/ as in </w:t>
            </w:r>
            <w:r w:rsidRPr="00043AFF">
              <w:rPr>
                <w:rStyle w:val="Emphasis"/>
              </w:rPr>
              <w:t>up</w:t>
            </w:r>
            <w:r w:rsidR="00B5198B" w:rsidRPr="00043AFF">
              <w:rPr>
                <w:rStyle w:val="Emphasis"/>
                <w:vertAlign w:val="superscript"/>
              </w:rPr>
              <w:t>#</w:t>
            </w:r>
          </w:p>
        </w:tc>
        <w:tc>
          <w:tcPr>
            <w:tcW w:w="697" w:type="pct"/>
          </w:tcPr>
          <w:p w14:paraId="5A137B8C" w14:textId="77777777" w:rsidR="00C655B3" w:rsidRPr="00043AFF" w:rsidRDefault="00CB52E7" w:rsidP="00043AFF">
            <w:r w:rsidRPr="00043AFF">
              <w:t xml:space="preserve">[u, o, </w:t>
            </w:r>
            <w:proofErr w:type="spellStart"/>
            <w:r w:rsidRPr="00043AFF">
              <w:t>ou</w:t>
            </w:r>
            <w:proofErr w:type="spellEnd"/>
            <w:r w:rsidR="00C655B3" w:rsidRPr="00043AFF">
              <w:t>]</w:t>
            </w:r>
          </w:p>
          <w:p w14:paraId="017E0E24" w14:textId="31FB71C4" w:rsidR="37B77F72" w:rsidRDefault="00C655B3" w:rsidP="00043AFF">
            <w:r w:rsidRPr="00043AFF">
              <w:t xml:space="preserve">Less common </w:t>
            </w:r>
            <w:r w:rsidR="00B774BD" w:rsidRPr="00043AFF">
              <w:t>representation [</w:t>
            </w:r>
            <w:proofErr w:type="spellStart"/>
            <w:r w:rsidR="00CB52E7" w:rsidRPr="00043AFF">
              <w:t>oo</w:t>
            </w:r>
            <w:proofErr w:type="spellEnd"/>
            <w:r w:rsidR="00CB52E7" w:rsidRPr="00043AFF">
              <w:t>]</w:t>
            </w:r>
          </w:p>
        </w:tc>
        <w:tc>
          <w:tcPr>
            <w:tcW w:w="697" w:type="pct"/>
          </w:tcPr>
          <w:p w14:paraId="528B2601" w14:textId="48B8B125" w:rsidR="37B77F72" w:rsidRDefault="37B77F72" w:rsidP="00A463D8">
            <w:r w:rsidRPr="00043AFF">
              <w:rPr>
                <w:rStyle w:val="Strong"/>
              </w:rPr>
              <w:t>Prefix</w:t>
            </w:r>
            <w:r w:rsidR="00A90DBD" w:rsidRPr="00043AFF">
              <w:rPr>
                <w:rStyle w:val="Strong"/>
              </w:rPr>
              <w:t>es</w:t>
            </w:r>
            <w:r w:rsidRPr="00043AFF">
              <w:t>: sub-, under-</w:t>
            </w:r>
          </w:p>
        </w:tc>
        <w:tc>
          <w:tcPr>
            <w:tcW w:w="1071" w:type="pct"/>
          </w:tcPr>
          <w:p w14:paraId="38C2DD41" w14:textId="255ED554" w:rsidR="00D20641" w:rsidRPr="00043AFF" w:rsidRDefault="0003068B" w:rsidP="00043AFF">
            <w:r w:rsidRPr="00043AFF">
              <w:t xml:space="preserve">pluck, butter, </w:t>
            </w:r>
            <w:r w:rsidR="00E71717" w:rsidRPr="00043AFF">
              <w:t>u</w:t>
            </w:r>
            <w:r w:rsidR="37B77F72" w:rsidRPr="00043AFF">
              <w:t>nder</w:t>
            </w:r>
            <w:r w:rsidR="00E71717" w:rsidRPr="00043AFF">
              <w:t xml:space="preserve">, </w:t>
            </w:r>
            <w:r w:rsidR="37B77F72" w:rsidRPr="00043AFF">
              <w:t>scrunch, umbrella,</w:t>
            </w:r>
            <w:r w:rsidR="00AD0744" w:rsidRPr="00043AFF">
              <w:t xml:space="preserve"> </w:t>
            </w:r>
            <w:r w:rsidR="000D74B1" w:rsidRPr="00043AFF">
              <w:t xml:space="preserve">(under)current, </w:t>
            </w:r>
            <w:r w:rsidR="00AD0744" w:rsidRPr="00043AFF">
              <w:t>(</w:t>
            </w:r>
            <w:r w:rsidR="00585AD1" w:rsidRPr="00043AFF">
              <w:t>under</w:t>
            </w:r>
            <w:r w:rsidR="00AD0744" w:rsidRPr="00043AFF">
              <w:t>)</w:t>
            </w:r>
            <w:r w:rsidR="00585AD1" w:rsidRPr="00043AFF">
              <w:t>supply</w:t>
            </w:r>
            <w:r w:rsidR="00281B97" w:rsidRPr="00043AFF">
              <w:t>, (under)arm, (under)age, (under)wear, (under)ripe, (sub)marine, (sub)zero, (sub)title</w:t>
            </w:r>
          </w:p>
          <w:p w14:paraId="2898E91A" w14:textId="0E089C36" w:rsidR="00D20641" w:rsidRPr="00043AFF" w:rsidRDefault="37B77F72" w:rsidP="00043AFF">
            <w:r w:rsidRPr="00043AFF">
              <w:t>Monday, discover,</w:t>
            </w:r>
            <w:r w:rsidRPr="37B77F72">
              <w:t xml:space="preserve"> </w:t>
            </w:r>
            <w:r w:rsidRPr="00043AFF">
              <w:t>comfortable, company</w:t>
            </w:r>
            <w:r w:rsidR="00DD468D" w:rsidRPr="00043AFF">
              <w:t xml:space="preserve">, </w:t>
            </w:r>
            <w:r w:rsidR="00DD468D" w:rsidRPr="00043AFF">
              <w:lastRenderedPageBreak/>
              <w:t>(under)cover</w:t>
            </w:r>
          </w:p>
          <w:p w14:paraId="6D2EBCC4" w14:textId="152CAD53" w:rsidR="00D20641" w:rsidRPr="00043AFF" w:rsidRDefault="37B77F72" w:rsidP="00043AFF">
            <w:r w:rsidRPr="00043AFF">
              <w:t>rough, tough</w:t>
            </w:r>
          </w:p>
          <w:p w14:paraId="54FB0D38" w14:textId="6E01F788" w:rsidR="37B77F72" w:rsidRDefault="37B77F72" w:rsidP="00043AFF">
            <w:r w:rsidRPr="00043AFF">
              <w:t>blood</w:t>
            </w:r>
          </w:p>
        </w:tc>
        <w:tc>
          <w:tcPr>
            <w:tcW w:w="1838" w:type="pct"/>
          </w:tcPr>
          <w:p w14:paraId="62FE5B3F" w14:textId="77777777" w:rsidR="00322DB4" w:rsidRPr="00043AFF" w:rsidRDefault="00322DB4" w:rsidP="00A463D8">
            <w:pPr>
              <w:rPr>
                <w:rStyle w:val="Strong"/>
              </w:rPr>
            </w:pPr>
            <w:r w:rsidRPr="00043AFF">
              <w:rPr>
                <w:rStyle w:val="Strong"/>
              </w:rPr>
              <w:lastRenderedPageBreak/>
              <w:t>Phonological component</w:t>
            </w:r>
          </w:p>
          <w:p w14:paraId="16EE45DD" w14:textId="3E059464" w:rsidR="37B77F72" w:rsidRPr="00043AFF" w:rsidRDefault="37B77F72" w:rsidP="00043AFF">
            <w:r w:rsidRPr="00043AFF">
              <w:t>Revise</w:t>
            </w:r>
            <w:r w:rsidRPr="37B77F72">
              <w:t xml:space="preserve"> </w:t>
            </w:r>
            <w:r w:rsidRPr="00043AFF">
              <w:rPr>
                <w:rStyle w:val="Strong"/>
              </w:rPr>
              <w:t>identifying differences in vowel phonemes</w:t>
            </w:r>
            <w:r w:rsidRPr="37B77F72">
              <w:rPr>
                <w:b/>
                <w:bCs/>
              </w:rPr>
              <w:t xml:space="preserve"> </w:t>
            </w:r>
            <w:r w:rsidRPr="00043AFF">
              <w:t xml:space="preserve">(short, long, </w:t>
            </w:r>
            <w:r w:rsidR="003C36B4" w:rsidRPr="00043AFF">
              <w:t xml:space="preserve">r-controlled, </w:t>
            </w:r>
            <w:r w:rsidRPr="00043AFF">
              <w:t>diphthong and schwa vowels).</w:t>
            </w:r>
          </w:p>
          <w:p w14:paraId="5F035FAA" w14:textId="30827EBB" w:rsidR="00DE0233" w:rsidRPr="00043AFF" w:rsidRDefault="00DE0233" w:rsidP="00043AFF">
            <w:r w:rsidRPr="00043AFF">
              <w:t>The short vowel /u/ is always followed by a consonant phoneme.</w:t>
            </w:r>
          </w:p>
          <w:p w14:paraId="64E1EAF8" w14:textId="77777777" w:rsidR="00322DB4" w:rsidRPr="00353505" w:rsidRDefault="00322DB4" w:rsidP="00A463D8">
            <w:pPr>
              <w:rPr>
                <w:b/>
                <w:bCs/>
                <w:color w:val="202124"/>
              </w:rPr>
            </w:pPr>
            <w:r w:rsidRPr="00353505">
              <w:rPr>
                <w:b/>
                <w:bCs/>
                <w:color w:val="202124"/>
              </w:rPr>
              <w:t>Orthographic component</w:t>
            </w:r>
          </w:p>
          <w:p w14:paraId="32ECC218" w14:textId="101B71FB" w:rsidR="37B77F72" w:rsidRPr="001C2676" w:rsidRDefault="00D34C02" w:rsidP="001C2676">
            <w:r w:rsidRPr="001C2676">
              <w:lastRenderedPageBreak/>
              <w:t xml:space="preserve">The graphs </w:t>
            </w:r>
            <w:r w:rsidR="6F796A87" w:rsidRPr="001C2676">
              <w:t xml:space="preserve">‘u’ and ‘o’ are used to represent the short vowel phoneme /u/ as in </w:t>
            </w:r>
            <w:r w:rsidR="6F796A87" w:rsidRPr="001C2676">
              <w:rPr>
                <w:rStyle w:val="Emphasis"/>
              </w:rPr>
              <w:t>up</w:t>
            </w:r>
            <w:r w:rsidR="6F796A87" w:rsidRPr="001C2676">
              <w:t>. This phoneme can also be represented using the vowel digraphs ‘</w:t>
            </w:r>
            <w:proofErr w:type="spellStart"/>
            <w:r w:rsidR="6F796A87" w:rsidRPr="001C2676">
              <w:t>ou</w:t>
            </w:r>
            <w:proofErr w:type="spellEnd"/>
            <w:r w:rsidR="6F796A87" w:rsidRPr="001C2676">
              <w:t>’ and ‘</w:t>
            </w:r>
            <w:proofErr w:type="spellStart"/>
            <w:r w:rsidR="6F796A87" w:rsidRPr="001C2676">
              <w:t>oo</w:t>
            </w:r>
            <w:proofErr w:type="spellEnd"/>
            <w:r w:rsidR="6F796A87" w:rsidRPr="001C2676">
              <w:t>’.</w:t>
            </w:r>
          </w:p>
          <w:p w14:paraId="53CA3D65" w14:textId="77777777" w:rsidR="00C00318" w:rsidRPr="008332DD" w:rsidRDefault="00C00318" w:rsidP="00C00318">
            <w:r w:rsidRPr="001C2676">
              <w:t>Explore the</w:t>
            </w:r>
            <w:r>
              <w:t xml:space="preserve"> </w:t>
            </w:r>
            <w:r w:rsidRPr="001C2676">
              <w:rPr>
                <w:rStyle w:val="Strong"/>
              </w:rPr>
              <w:t>position of graphemes</w:t>
            </w:r>
            <w:r w:rsidRPr="001C2676">
              <w:t xml:space="preserve"> within a word. For example:</w:t>
            </w:r>
          </w:p>
          <w:p w14:paraId="277A1333" w14:textId="36CEC68B" w:rsidR="008333FE" w:rsidRPr="001C2676" w:rsidRDefault="008333FE" w:rsidP="001C2676">
            <w:pPr>
              <w:pStyle w:val="ListBullet"/>
            </w:pPr>
            <w:r w:rsidRPr="001C2676">
              <w:t xml:space="preserve">'u’ is often used </w:t>
            </w:r>
            <w:r w:rsidR="0003068B" w:rsidRPr="001C2676">
              <w:t xml:space="preserve">at the beginning of a word or </w:t>
            </w:r>
            <w:r w:rsidRPr="001C2676">
              <w:t>in the middle of a syllable</w:t>
            </w:r>
            <w:r w:rsidR="0003068B" w:rsidRPr="001C2676">
              <w:t xml:space="preserve"> (under, butter)</w:t>
            </w:r>
          </w:p>
          <w:p w14:paraId="1AC1B52C" w14:textId="77777777" w:rsidR="00BF339F" w:rsidRDefault="00FB2558" w:rsidP="001C2676">
            <w:pPr>
              <w:pStyle w:val="ListBullet"/>
            </w:pPr>
            <w:r w:rsidRPr="001C2676">
              <w:t>‘</w:t>
            </w:r>
            <w:r w:rsidR="00CB52E7" w:rsidRPr="001C2676">
              <w:t>o</w:t>
            </w:r>
            <w:r w:rsidRPr="001C2676">
              <w:t>’,</w:t>
            </w:r>
            <w:r w:rsidR="00CB52E7" w:rsidRPr="001C2676">
              <w:t xml:space="preserve"> </w:t>
            </w:r>
            <w:r w:rsidRPr="001C2676">
              <w:t>‘</w:t>
            </w:r>
            <w:proofErr w:type="spellStart"/>
            <w:r w:rsidR="00CB52E7" w:rsidRPr="001C2676">
              <w:t>ou</w:t>
            </w:r>
            <w:proofErr w:type="spellEnd"/>
            <w:r w:rsidRPr="001C2676">
              <w:t>’ and ‘</w:t>
            </w:r>
            <w:proofErr w:type="spellStart"/>
            <w:r w:rsidRPr="001C2676">
              <w:t>oo</w:t>
            </w:r>
            <w:proofErr w:type="spellEnd"/>
            <w:r w:rsidRPr="001C2676">
              <w:t>’</w:t>
            </w:r>
            <w:r w:rsidR="00CB52E7" w:rsidRPr="001C2676">
              <w:t xml:space="preserve"> are often used in the middle of base words.</w:t>
            </w:r>
            <w:r w:rsidR="002A6FE1" w:rsidRPr="001C2676">
              <w:t xml:space="preserve"> </w:t>
            </w:r>
          </w:p>
          <w:p w14:paraId="0B2A926A" w14:textId="1AB0D6ED" w:rsidR="00CB52E7" w:rsidRPr="001C2676" w:rsidRDefault="002A6FE1" w:rsidP="00BF339F">
            <w:pPr>
              <w:pStyle w:val="ListBullet2"/>
            </w:pPr>
            <w:r w:rsidRPr="001C2676">
              <w:t xml:space="preserve">English words don’t end in </w:t>
            </w:r>
            <w:r w:rsidR="001C2676" w:rsidRPr="001C2676">
              <w:t>‘</w:t>
            </w:r>
            <w:r w:rsidRPr="001C2676">
              <w:t>u</w:t>
            </w:r>
            <w:r w:rsidR="001C2676" w:rsidRPr="001C2676">
              <w:t>’</w:t>
            </w:r>
            <w:r w:rsidR="00BF339F">
              <w:t>.</w:t>
            </w:r>
          </w:p>
          <w:p w14:paraId="7DC687CC" w14:textId="2ADE72B9" w:rsidR="00121D92" w:rsidRPr="001C2676" w:rsidRDefault="00BC4DCD" w:rsidP="001C2676">
            <w:pPr>
              <w:pStyle w:val="ListBullet"/>
            </w:pPr>
            <w:r>
              <w:t>t</w:t>
            </w:r>
            <w:r w:rsidRPr="001C2676">
              <w:t xml:space="preserve">he </w:t>
            </w:r>
            <w:r w:rsidR="00121D92" w:rsidRPr="001C2676">
              <w:t>different representations of /u/ will always be followed by a consonant(s).</w:t>
            </w:r>
          </w:p>
          <w:p w14:paraId="4066D545" w14:textId="77777777" w:rsidR="00322DB4" w:rsidRPr="001C2676" w:rsidRDefault="00322DB4" w:rsidP="00AE6371">
            <w:pPr>
              <w:rPr>
                <w:rStyle w:val="Strong"/>
              </w:rPr>
            </w:pPr>
            <w:r w:rsidRPr="001C2676">
              <w:rPr>
                <w:rStyle w:val="Strong"/>
              </w:rPr>
              <w:t>Morphological component</w:t>
            </w:r>
          </w:p>
          <w:p w14:paraId="5B955121" w14:textId="292D0D60" w:rsidR="37B77F72" w:rsidRPr="00AE6371" w:rsidRDefault="37B77F72" w:rsidP="00AE6371">
            <w:r w:rsidRPr="001C2676">
              <w:t>Revise previously introduced</w:t>
            </w:r>
            <w:r w:rsidRPr="00AE6371">
              <w:t xml:space="preserve"> </w:t>
            </w:r>
            <w:r w:rsidRPr="001C2676">
              <w:rPr>
                <w:rStyle w:val="Strong"/>
              </w:rPr>
              <w:t>prefixes</w:t>
            </w:r>
            <w:r w:rsidRPr="001C2676">
              <w:t>. Introduce prefixes:</w:t>
            </w:r>
          </w:p>
          <w:p w14:paraId="0DFA40A6" w14:textId="250C7A6D" w:rsidR="37B77F72" w:rsidRPr="00AE6371" w:rsidRDefault="352420E6" w:rsidP="00EB435D">
            <w:pPr>
              <w:pStyle w:val="ListBullet"/>
            </w:pPr>
            <w:r w:rsidRPr="00AE6371">
              <w:lastRenderedPageBreak/>
              <w:t xml:space="preserve">under- meaning </w:t>
            </w:r>
            <w:r w:rsidR="2C0754E5" w:rsidRPr="00AE6371">
              <w:t>‘</w:t>
            </w:r>
            <w:r w:rsidRPr="00AE6371">
              <w:t>under’ or ‘too little’</w:t>
            </w:r>
          </w:p>
          <w:p w14:paraId="74D50270" w14:textId="5498B0BE" w:rsidR="37B77F72" w:rsidRPr="00AE6371" w:rsidRDefault="352420E6" w:rsidP="00EB435D">
            <w:pPr>
              <w:pStyle w:val="ListBullet"/>
            </w:pPr>
            <w:r w:rsidRPr="00AE6371">
              <w:t xml:space="preserve">sub- meaning </w:t>
            </w:r>
            <w:r w:rsidR="5203E6CB" w:rsidRPr="00AE6371">
              <w:t>‘</w:t>
            </w:r>
            <w:r w:rsidRPr="00AE6371">
              <w:t>under’</w:t>
            </w:r>
            <w:r w:rsidR="00CF44FD" w:rsidRPr="00AE6371">
              <w:t>.</w:t>
            </w:r>
          </w:p>
          <w:p w14:paraId="496A1701" w14:textId="54230393" w:rsidR="5618630E" w:rsidRPr="001C2676" w:rsidRDefault="5618630E" w:rsidP="001C2676">
            <w:r w:rsidRPr="001C2676">
              <w:t xml:space="preserve">No change is required when affixing this prefix to </w:t>
            </w:r>
            <w:r w:rsidR="000D74B1" w:rsidRPr="001C2676">
              <w:t xml:space="preserve">a </w:t>
            </w:r>
            <w:r w:rsidRPr="001C2676">
              <w:t>base word</w:t>
            </w:r>
            <w:r w:rsidR="05646596" w:rsidRPr="001C2676">
              <w:t>.</w:t>
            </w:r>
          </w:p>
        </w:tc>
      </w:tr>
      <w:tr w:rsidR="37B77F72" w14:paraId="3F4EAC9E" w14:textId="77777777" w:rsidTr="001E6A3F">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473AFD7A" w14:textId="0C7F56FA" w:rsidR="37B77F72" w:rsidRDefault="37B77F72" w:rsidP="00A463D8">
            <w:r w:rsidRPr="37B77F72">
              <w:lastRenderedPageBreak/>
              <w:t>Short vowel phoneme</w:t>
            </w:r>
          </w:p>
          <w:p w14:paraId="201D45A1" w14:textId="20746133" w:rsidR="37B77F72" w:rsidRDefault="37B77F72" w:rsidP="00A463D8">
            <w:r w:rsidRPr="37B77F72">
              <w:t xml:space="preserve">/u/ as in </w:t>
            </w:r>
            <w:r w:rsidRPr="001C2676">
              <w:rPr>
                <w:rStyle w:val="Emphasis"/>
              </w:rPr>
              <w:t>up</w:t>
            </w:r>
            <w:r w:rsidR="00B5198B" w:rsidRPr="001C2676">
              <w:rPr>
                <w:rStyle w:val="Emphasis"/>
                <w:vertAlign w:val="superscript"/>
              </w:rPr>
              <w:t>#</w:t>
            </w:r>
          </w:p>
        </w:tc>
        <w:tc>
          <w:tcPr>
            <w:tcW w:w="697" w:type="pct"/>
          </w:tcPr>
          <w:p w14:paraId="270A7138" w14:textId="77777777" w:rsidR="00243076" w:rsidRDefault="00243076" w:rsidP="00243076">
            <w:r w:rsidRPr="37B77F72">
              <w:t xml:space="preserve">[u, o, </w:t>
            </w:r>
            <w:proofErr w:type="spellStart"/>
            <w:r w:rsidRPr="37B77F72">
              <w:t>ou</w:t>
            </w:r>
            <w:proofErr w:type="spellEnd"/>
            <w:r>
              <w:t>]</w:t>
            </w:r>
          </w:p>
          <w:p w14:paraId="4C99F185" w14:textId="2BC1B2FA" w:rsidR="37B77F72" w:rsidRDefault="00243076" w:rsidP="00243076">
            <w:r>
              <w:t>Less common representation [</w:t>
            </w:r>
            <w:proofErr w:type="spellStart"/>
            <w:r w:rsidRPr="37B77F72">
              <w:t>oo</w:t>
            </w:r>
            <w:proofErr w:type="spellEnd"/>
            <w:r w:rsidRPr="37B77F72">
              <w:t>]</w:t>
            </w:r>
          </w:p>
        </w:tc>
        <w:tc>
          <w:tcPr>
            <w:tcW w:w="697" w:type="pct"/>
          </w:tcPr>
          <w:p w14:paraId="0BA7C91E" w14:textId="6E1E1256" w:rsidR="37B77F72" w:rsidRDefault="37B77F72" w:rsidP="00A463D8">
            <w:r w:rsidRPr="001C2676">
              <w:rPr>
                <w:rStyle w:val="Strong"/>
              </w:rPr>
              <w:t>Prefix</w:t>
            </w:r>
            <w:r w:rsidR="00A90DBD" w:rsidRPr="001C2676">
              <w:rPr>
                <w:rStyle w:val="Strong"/>
              </w:rPr>
              <w:t>es</w:t>
            </w:r>
            <w:r w:rsidRPr="001E10DE">
              <w:t>: sub- under-</w:t>
            </w:r>
          </w:p>
        </w:tc>
        <w:tc>
          <w:tcPr>
            <w:tcW w:w="1071" w:type="pct"/>
          </w:tcPr>
          <w:p w14:paraId="6036A457" w14:textId="4DF9D63C" w:rsidR="00B94AA3" w:rsidRDefault="37B77F72" w:rsidP="00A463D8">
            <w:r w:rsidRPr="37B77F72">
              <w:t>pumpkin, thunder, abundant</w:t>
            </w:r>
            <w:r w:rsidR="00CB2F4F">
              <w:t>, (</w:t>
            </w:r>
            <w:r w:rsidR="00CB2F4F" w:rsidRPr="37B77F72">
              <w:t>under</w:t>
            </w:r>
            <w:r w:rsidR="00CB2F4F">
              <w:t>)</w:t>
            </w:r>
            <w:r w:rsidR="00CB2F4F" w:rsidRPr="37B77F72">
              <w:t xml:space="preserve">water, </w:t>
            </w:r>
            <w:r w:rsidR="00CB2F4F">
              <w:t>(</w:t>
            </w:r>
            <w:r w:rsidR="00CB2F4F" w:rsidRPr="37B77F72">
              <w:t>under</w:t>
            </w:r>
            <w:r w:rsidR="00CB2F4F">
              <w:t>)</w:t>
            </w:r>
            <w:r w:rsidR="00CB2F4F" w:rsidRPr="37B77F72">
              <w:t xml:space="preserve">cooked, </w:t>
            </w:r>
            <w:r w:rsidR="00CB2F4F">
              <w:t>(</w:t>
            </w:r>
            <w:r w:rsidR="00CB2F4F" w:rsidRPr="37B77F72">
              <w:t>under</w:t>
            </w:r>
            <w:r w:rsidR="00CB2F4F">
              <w:t>)</w:t>
            </w:r>
            <w:r w:rsidR="00CB2F4F" w:rsidRPr="37B77F72">
              <w:t xml:space="preserve">estimate, </w:t>
            </w:r>
            <w:r w:rsidR="00CB2F4F">
              <w:t>(</w:t>
            </w:r>
            <w:r w:rsidR="00CB2F4F" w:rsidRPr="37B77F72">
              <w:t>under</w:t>
            </w:r>
            <w:r w:rsidR="00CB2F4F">
              <w:t>)</w:t>
            </w:r>
            <w:r w:rsidR="00CB2F4F" w:rsidRPr="37B77F72">
              <w:t xml:space="preserve">ground, </w:t>
            </w:r>
            <w:r w:rsidR="00CB2F4F">
              <w:t>(</w:t>
            </w:r>
            <w:r w:rsidR="00CB2F4F" w:rsidRPr="37B77F72">
              <w:t>under</w:t>
            </w:r>
            <w:r w:rsidR="00CB2F4F">
              <w:t>)</w:t>
            </w:r>
            <w:r w:rsidR="00CB2F4F" w:rsidRPr="37B77F72">
              <w:t xml:space="preserve">wear, </w:t>
            </w:r>
            <w:r w:rsidR="00CB2F4F">
              <w:t>(</w:t>
            </w:r>
            <w:r w:rsidR="00CB2F4F" w:rsidRPr="37B77F72">
              <w:t>under</w:t>
            </w:r>
            <w:r w:rsidR="00CB2F4F">
              <w:t>)</w:t>
            </w:r>
            <w:r w:rsidR="00CB2F4F" w:rsidRPr="37B77F72">
              <w:t>tow</w:t>
            </w:r>
            <w:r w:rsidR="00CB2F4F">
              <w:t>, (</w:t>
            </w:r>
            <w:r w:rsidR="00CB2F4F" w:rsidRPr="37B77F72">
              <w:t>sub</w:t>
            </w:r>
            <w:r w:rsidR="00CB2F4F">
              <w:t>)</w:t>
            </w:r>
            <w:r w:rsidR="00CB2F4F" w:rsidRPr="37B77F72">
              <w:t xml:space="preserve">heading, </w:t>
            </w:r>
            <w:r w:rsidR="00CB2F4F">
              <w:t>(</w:t>
            </w:r>
            <w:r w:rsidR="00CB2F4F" w:rsidRPr="37B77F72">
              <w:t>sub</w:t>
            </w:r>
            <w:r w:rsidR="00CB2F4F">
              <w:t>)</w:t>
            </w:r>
            <w:r w:rsidR="00CB2F4F" w:rsidRPr="37B77F72">
              <w:t xml:space="preserve">standard, </w:t>
            </w:r>
            <w:r w:rsidR="00CB2F4F">
              <w:t>(</w:t>
            </w:r>
            <w:r w:rsidR="00CB2F4F" w:rsidRPr="37B77F72">
              <w:t>sub</w:t>
            </w:r>
            <w:r w:rsidR="00CB2F4F">
              <w:t>)</w:t>
            </w:r>
            <w:r w:rsidR="00CB2F4F" w:rsidRPr="37B77F72">
              <w:t>tropical</w:t>
            </w:r>
          </w:p>
          <w:p w14:paraId="5EB37B68" w14:textId="2258BBAA" w:rsidR="00B94AA3" w:rsidRDefault="37B77F72" w:rsidP="00A463D8">
            <w:r w:rsidRPr="37B77F72">
              <w:t xml:space="preserve">wonder, love, </w:t>
            </w:r>
            <w:r w:rsidR="005253FB">
              <w:t xml:space="preserve">mother, </w:t>
            </w:r>
            <w:r w:rsidR="00286994">
              <w:t>stomach</w:t>
            </w:r>
          </w:p>
          <w:p w14:paraId="35827314" w14:textId="77777777" w:rsidR="37B77F72" w:rsidRDefault="37B77F72" w:rsidP="00A463D8">
            <w:r w:rsidRPr="37B77F72">
              <w:t>cousin, country</w:t>
            </w:r>
          </w:p>
          <w:p w14:paraId="0E30EBE8" w14:textId="0D3FCF68" w:rsidR="000C01E9" w:rsidRDefault="000C01E9" w:rsidP="00A463D8">
            <w:r>
              <w:t>flood</w:t>
            </w:r>
          </w:p>
        </w:tc>
        <w:tc>
          <w:tcPr>
            <w:tcW w:w="1838" w:type="pct"/>
          </w:tcPr>
          <w:p w14:paraId="6C48224D" w14:textId="77777777" w:rsidR="005F1231" w:rsidRPr="001C2676" w:rsidRDefault="005F1231" w:rsidP="00BF1FC2">
            <w:pPr>
              <w:rPr>
                <w:rStyle w:val="Strong"/>
              </w:rPr>
            </w:pPr>
            <w:r w:rsidRPr="001C2676">
              <w:rPr>
                <w:rStyle w:val="Strong"/>
              </w:rPr>
              <w:t>Morphological component</w:t>
            </w:r>
          </w:p>
          <w:p w14:paraId="3C5C97B4" w14:textId="3AA5234D" w:rsidR="37B77F72" w:rsidRPr="00BF1FC2" w:rsidRDefault="37B77F72" w:rsidP="00BF1FC2">
            <w:r w:rsidRPr="00BF1FC2">
              <w:t xml:space="preserve">Revise </w:t>
            </w:r>
            <w:r w:rsidRPr="001C2676">
              <w:rPr>
                <w:rStyle w:val="Strong"/>
              </w:rPr>
              <w:t>prefixes</w:t>
            </w:r>
            <w:r w:rsidRPr="00BF1FC2">
              <w:t>:</w:t>
            </w:r>
          </w:p>
          <w:p w14:paraId="60B3469B" w14:textId="737C4533" w:rsidR="37B77F72" w:rsidRPr="00BF1FC2" w:rsidRDefault="352420E6" w:rsidP="001C2676">
            <w:pPr>
              <w:pStyle w:val="ListBullet"/>
            </w:pPr>
            <w:r w:rsidRPr="00BF1FC2">
              <w:t xml:space="preserve">under- meaning </w:t>
            </w:r>
            <w:r w:rsidR="43A8F6AC" w:rsidRPr="00BF1FC2">
              <w:t>‘</w:t>
            </w:r>
            <w:r w:rsidRPr="00BF1FC2">
              <w:t>under’ or ‘too little’</w:t>
            </w:r>
          </w:p>
          <w:p w14:paraId="467D5051" w14:textId="4CF1EAC1" w:rsidR="37B77F72" w:rsidRPr="00BF1FC2" w:rsidRDefault="352420E6" w:rsidP="001C2676">
            <w:pPr>
              <w:pStyle w:val="ListBullet"/>
            </w:pPr>
            <w:r w:rsidRPr="00BF1FC2">
              <w:t xml:space="preserve">sub- meaning </w:t>
            </w:r>
            <w:r w:rsidR="07BC9E35" w:rsidRPr="00BF1FC2">
              <w:t>‘</w:t>
            </w:r>
            <w:r w:rsidRPr="00BF1FC2">
              <w:t>under’</w:t>
            </w:r>
            <w:r w:rsidR="00CF44FD" w:rsidRPr="00BF1FC2">
              <w:t>.</w:t>
            </w:r>
          </w:p>
          <w:p w14:paraId="19F53157" w14:textId="1A98BBED" w:rsidR="37B77F72" w:rsidRPr="00BF1FC2" w:rsidRDefault="5618630E" w:rsidP="00BF1FC2">
            <w:r w:rsidRPr="00BF1FC2">
              <w:t>No change is required when affixing this prefix to</w:t>
            </w:r>
            <w:r w:rsidR="005F1231">
              <w:t xml:space="preserve"> a </w:t>
            </w:r>
            <w:r w:rsidRPr="00BF1FC2">
              <w:t>base word</w:t>
            </w:r>
            <w:r w:rsidR="51E79FAB" w:rsidRPr="00BF1FC2">
              <w:t>.</w:t>
            </w:r>
          </w:p>
        </w:tc>
      </w:tr>
    </w:tbl>
    <w:p w14:paraId="020B1B5D" w14:textId="0383DA58" w:rsidR="00015D36" w:rsidRPr="00015D36" w:rsidRDefault="00015D36" w:rsidP="00A463D8">
      <w:pPr>
        <w:suppressAutoHyphens w:val="0"/>
        <w:spacing w:before="0" w:after="160" w:line="259" w:lineRule="auto"/>
      </w:pPr>
      <w:r>
        <w:br w:type="page"/>
      </w:r>
    </w:p>
    <w:p w14:paraId="1E4F13D0" w14:textId="4DC21CE1" w:rsidR="348BCD58" w:rsidRPr="00015D36" w:rsidRDefault="682728AD" w:rsidP="00A463D8">
      <w:pPr>
        <w:pStyle w:val="Heading3"/>
      </w:pPr>
      <w:bookmarkStart w:id="14" w:name="_Toc167188873"/>
      <w:r w:rsidRPr="37B77F72">
        <w:lastRenderedPageBreak/>
        <w:t xml:space="preserve">Term </w:t>
      </w:r>
      <w:r w:rsidR="7F78990D" w:rsidRPr="37B77F72">
        <w:t>1</w:t>
      </w:r>
      <w:r w:rsidRPr="37B77F72">
        <w:t xml:space="preserve"> </w:t>
      </w:r>
      <w:r w:rsidR="002A36A9" w:rsidRPr="002A36A9">
        <w:t>(late)</w:t>
      </w:r>
      <w:bookmarkEnd w:id="14"/>
    </w:p>
    <w:p w14:paraId="74A619D8" w14:textId="77777777" w:rsidR="005203F6" w:rsidRPr="00984672" w:rsidRDefault="005203F6" w:rsidP="00984672">
      <w:pPr>
        <w:pStyle w:val="FeatureBox2"/>
        <w:rPr>
          <w:rStyle w:val="Strong"/>
        </w:rPr>
      </w:pPr>
      <w:r w:rsidRPr="00984672">
        <w:rPr>
          <w:rStyle w:val="Strong"/>
        </w:rPr>
        <w:t>Phonological component</w:t>
      </w:r>
    </w:p>
    <w:p w14:paraId="233A7193" w14:textId="77777777" w:rsidR="005203F6" w:rsidRPr="005203F6" w:rsidRDefault="005203F6" w:rsidP="00984672">
      <w:pPr>
        <w:pStyle w:val="FeatureBox2"/>
        <w:numPr>
          <w:ilvl w:val="0"/>
          <w:numId w:val="50"/>
        </w:numPr>
        <w:ind w:left="567" w:hanging="567"/>
      </w:pPr>
      <w:r w:rsidRPr="005203F6">
        <w:t>Identify differences in vowel phonemes (short, long, diphthong and schwa vowels)</w:t>
      </w:r>
    </w:p>
    <w:p w14:paraId="1423E2DB" w14:textId="77777777" w:rsidR="005203F6" w:rsidRPr="005203F6" w:rsidRDefault="005203F6" w:rsidP="00984672">
      <w:pPr>
        <w:pStyle w:val="FeatureBox2"/>
        <w:numPr>
          <w:ilvl w:val="0"/>
          <w:numId w:val="50"/>
        </w:numPr>
        <w:ind w:left="567" w:hanging="567"/>
      </w:pPr>
      <w:r w:rsidRPr="005203F6">
        <w:t>Recognise stressed and unstressed syllables in multisyllabic words and apply this knowledge when spelling</w:t>
      </w:r>
    </w:p>
    <w:p w14:paraId="3FC2A5DA" w14:textId="77777777" w:rsidR="005203F6" w:rsidRPr="005203F6" w:rsidRDefault="005203F6" w:rsidP="00984672">
      <w:pPr>
        <w:pStyle w:val="FeatureBox2"/>
        <w:numPr>
          <w:ilvl w:val="0"/>
          <w:numId w:val="50"/>
        </w:numPr>
        <w:ind w:left="567" w:hanging="567"/>
      </w:pPr>
      <w:r w:rsidRPr="005203F6">
        <w:t>Understand that the schwa occurs in an unstressed syllable and apply this knowledge when spelling</w:t>
      </w:r>
    </w:p>
    <w:p w14:paraId="2961822D" w14:textId="77777777" w:rsidR="005203F6" w:rsidRPr="00984672" w:rsidRDefault="005203F6" w:rsidP="00984672">
      <w:pPr>
        <w:pStyle w:val="FeatureBox2"/>
        <w:rPr>
          <w:rStyle w:val="Strong"/>
        </w:rPr>
      </w:pPr>
      <w:r w:rsidRPr="00984672">
        <w:rPr>
          <w:rStyle w:val="Strong"/>
        </w:rPr>
        <w:t>Orthographic component</w:t>
      </w:r>
    </w:p>
    <w:p w14:paraId="1CCBB3FE" w14:textId="77777777" w:rsidR="005203F6" w:rsidRPr="005203F6" w:rsidRDefault="005203F6" w:rsidP="00984672">
      <w:pPr>
        <w:pStyle w:val="FeatureBox2"/>
        <w:numPr>
          <w:ilvl w:val="0"/>
          <w:numId w:val="51"/>
        </w:numPr>
        <w:ind w:left="567" w:hanging="567"/>
      </w:pPr>
      <w:r w:rsidRPr="005203F6">
        <w:t>Apply knowledge of taught vowel graphemes when spelling</w:t>
      </w:r>
    </w:p>
    <w:p w14:paraId="4DC4E13A" w14:textId="77777777" w:rsidR="005203F6" w:rsidRPr="00984672" w:rsidRDefault="005203F6" w:rsidP="00984672">
      <w:pPr>
        <w:pStyle w:val="FeatureBox2"/>
        <w:rPr>
          <w:rStyle w:val="Strong"/>
        </w:rPr>
      </w:pPr>
      <w:r w:rsidRPr="00984672">
        <w:rPr>
          <w:rStyle w:val="Strong"/>
        </w:rPr>
        <w:t>Morphological component</w:t>
      </w:r>
    </w:p>
    <w:p w14:paraId="150152A1" w14:textId="77777777" w:rsidR="005203F6" w:rsidRPr="005203F6" w:rsidRDefault="005203F6" w:rsidP="00984672">
      <w:pPr>
        <w:pStyle w:val="FeatureBox2"/>
        <w:numPr>
          <w:ilvl w:val="0"/>
          <w:numId w:val="51"/>
        </w:numPr>
        <w:ind w:left="567" w:hanging="567"/>
      </w:pPr>
      <w:r w:rsidRPr="005203F6">
        <w:t>Identify inflected suffixes, explaining when and how to treat base words when they are affixed, and apply this knowledge when spelling</w:t>
      </w:r>
    </w:p>
    <w:p w14:paraId="1D4C32D3" w14:textId="55AD270A" w:rsidR="348BCD58" w:rsidRDefault="005203F6" w:rsidP="00984672">
      <w:pPr>
        <w:pStyle w:val="FeatureBox2"/>
        <w:numPr>
          <w:ilvl w:val="0"/>
          <w:numId w:val="51"/>
        </w:numPr>
        <w:ind w:left="567" w:hanging="567"/>
      </w:pPr>
      <w:r w:rsidRPr="005203F6">
        <w:t xml:space="preserve">Identify derivational suffixes such as </w:t>
      </w:r>
      <w:r w:rsidRPr="00984672">
        <w:rPr>
          <w:rStyle w:val="Emphasis"/>
        </w:rPr>
        <w:t>-able, -ness, -</w:t>
      </w:r>
      <w:proofErr w:type="spellStart"/>
      <w:r w:rsidRPr="00984672">
        <w:rPr>
          <w:rStyle w:val="Emphasis"/>
        </w:rPr>
        <w:t>ian</w:t>
      </w:r>
      <w:proofErr w:type="spellEnd"/>
      <w:r w:rsidRPr="005203F6">
        <w:t xml:space="preserve"> and </w:t>
      </w:r>
      <w:r w:rsidRPr="00984672">
        <w:rPr>
          <w:rStyle w:val="Emphasis"/>
        </w:rPr>
        <w:t>-</w:t>
      </w:r>
      <w:proofErr w:type="spellStart"/>
      <w:r w:rsidRPr="00984672">
        <w:rPr>
          <w:rStyle w:val="Emphasis"/>
        </w:rPr>
        <w:t>ment</w:t>
      </w:r>
      <w:proofErr w:type="spellEnd"/>
      <w:r w:rsidRPr="005203F6">
        <w:t>, explaining when and how to treat base words when they are affixed, and apply this knowledge when spelling</w:t>
      </w:r>
    </w:p>
    <w:p w14:paraId="7BC451FC" w14:textId="656FBB73" w:rsidR="00810A36" w:rsidRPr="00810A36" w:rsidRDefault="00CD308A" w:rsidP="00CD308A">
      <w:pPr>
        <w:pStyle w:val="Caption"/>
      </w:pPr>
      <w:r>
        <w:lastRenderedPageBreak/>
        <w:t xml:space="preserve">Table </w:t>
      </w:r>
      <w:r>
        <w:fldChar w:fldCharType="begin"/>
      </w:r>
      <w:r>
        <w:instrText xml:space="preserve"> SEQ Table \* ARABIC </w:instrText>
      </w:r>
      <w:r>
        <w:fldChar w:fldCharType="separate"/>
      </w:r>
      <w:r w:rsidR="007D50A3">
        <w:rPr>
          <w:noProof/>
        </w:rPr>
        <w:t>12</w:t>
      </w:r>
      <w:r>
        <w:fldChar w:fldCharType="end"/>
      </w:r>
      <w:r>
        <w:t xml:space="preserve"> </w:t>
      </w:r>
      <w:r w:rsidR="00810A36">
        <w:t>–</w:t>
      </w:r>
      <w:r w:rsidR="00810A36" w:rsidRPr="00810A36">
        <w:t xml:space="preserve"> Term 1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37B77F72" w:rsidRPr="00837133" w14:paraId="24CF81BA"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1573507E" w14:textId="377D0D8E" w:rsidR="37B77F72" w:rsidRPr="00837133" w:rsidRDefault="37B77F72" w:rsidP="00A463D8">
            <w:r w:rsidRPr="00837133">
              <w:t>Phonological</w:t>
            </w:r>
          </w:p>
        </w:tc>
        <w:tc>
          <w:tcPr>
            <w:tcW w:w="697" w:type="pct"/>
          </w:tcPr>
          <w:p w14:paraId="55EB8386" w14:textId="2D82A2F9" w:rsidR="37B77F72" w:rsidRPr="00837133" w:rsidRDefault="37B77F72" w:rsidP="00A463D8">
            <w:r w:rsidRPr="00837133">
              <w:t>Orthographic</w:t>
            </w:r>
          </w:p>
        </w:tc>
        <w:tc>
          <w:tcPr>
            <w:tcW w:w="697" w:type="pct"/>
          </w:tcPr>
          <w:p w14:paraId="70DA3891" w14:textId="7351B562" w:rsidR="37B77F72" w:rsidRPr="00837133" w:rsidRDefault="37B77F72" w:rsidP="00A463D8">
            <w:r w:rsidRPr="00837133">
              <w:t>Morphological</w:t>
            </w:r>
          </w:p>
        </w:tc>
        <w:tc>
          <w:tcPr>
            <w:tcW w:w="1071" w:type="pct"/>
          </w:tcPr>
          <w:p w14:paraId="4D1DEEB1" w14:textId="52962E96" w:rsidR="37B77F72" w:rsidRPr="00837133" w:rsidRDefault="37B77F72" w:rsidP="00A463D8">
            <w:r w:rsidRPr="00837133">
              <w:t>Sample words for inquiry</w:t>
            </w:r>
          </w:p>
        </w:tc>
        <w:tc>
          <w:tcPr>
            <w:tcW w:w="1838" w:type="pct"/>
          </w:tcPr>
          <w:p w14:paraId="51B454C5" w14:textId="520F8AF4" w:rsidR="37B77F72" w:rsidRPr="00837133" w:rsidRDefault="37B77F72" w:rsidP="00A463D8">
            <w:r w:rsidRPr="00837133">
              <w:t>Supporting information for teachers</w:t>
            </w:r>
          </w:p>
        </w:tc>
      </w:tr>
      <w:tr w:rsidR="37B77F72" w14:paraId="5D23CD47"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49A26D1A" w14:textId="706E3DB9" w:rsidR="37B77F72" w:rsidRPr="00F057D0" w:rsidRDefault="37B77F72" w:rsidP="00F057D0">
            <w:r w:rsidRPr="00F057D0">
              <w:t>Short vowel phoneme</w:t>
            </w:r>
          </w:p>
          <w:p w14:paraId="2781E49A" w14:textId="07CF0EFA" w:rsidR="37B77F72" w:rsidRPr="00F057D0" w:rsidRDefault="37B77F72" w:rsidP="00F057D0">
            <w:pPr>
              <w:rPr>
                <w:rStyle w:val="Emphasis"/>
              </w:rPr>
            </w:pPr>
            <w:r w:rsidRPr="00F057D0">
              <w:t>/</w:t>
            </w:r>
            <w:proofErr w:type="spellStart"/>
            <w:r w:rsidRPr="00F057D0">
              <w:t>i</w:t>
            </w:r>
            <w:proofErr w:type="spellEnd"/>
            <w:r w:rsidRPr="00F057D0">
              <w:t xml:space="preserve">/ as in </w:t>
            </w:r>
            <w:r w:rsidRPr="00F057D0">
              <w:rPr>
                <w:rStyle w:val="Emphasis"/>
              </w:rPr>
              <w:t>it</w:t>
            </w:r>
            <w:r w:rsidR="00F870AE" w:rsidRPr="00F057D0">
              <w:rPr>
                <w:rStyle w:val="Emphasis"/>
                <w:vertAlign w:val="superscript"/>
              </w:rPr>
              <w:t>#</w:t>
            </w:r>
          </w:p>
          <w:p w14:paraId="13BC14C1" w14:textId="7EFF6717" w:rsidR="37B77F72" w:rsidRPr="008F454F" w:rsidRDefault="00F870AE" w:rsidP="00F057D0">
            <w:pPr>
              <w:rPr>
                <w:i/>
                <w:iCs/>
              </w:rPr>
            </w:pPr>
            <w:r w:rsidRPr="00F057D0">
              <w:t xml:space="preserve">/a/ as in </w:t>
            </w:r>
            <w:r w:rsidRPr="00F057D0">
              <w:rPr>
                <w:rStyle w:val="Emphasis"/>
              </w:rPr>
              <w:t>at</w:t>
            </w:r>
            <w:r w:rsidRPr="00F057D0">
              <w:rPr>
                <w:rStyle w:val="Emphasis"/>
                <w:vertAlign w:val="superscript"/>
              </w:rPr>
              <w:t>#</w:t>
            </w:r>
          </w:p>
        </w:tc>
        <w:tc>
          <w:tcPr>
            <w:tcW w:w="697" w:type="pct"/>
          </w:tcPr>
          <w:p w14:paraId="1C80DE86" w14:textId="0E1150A0" w:rsidR="37B77F72" w:rsidRPr="00F057D0" w:rsidRDefault="008303CA" w:rsidP="00F057D0">
            <w:r w:rsidRPr="00F057D0">
              <w:t>[</w:t>
            </w:r>
            <w:proofErr w:type="spellStart"/>
            <w:r w:rsidRPr="00F057D0">
              <w:t>i</w:t>
            </w:r>
            <w:proofErr w:type="spellEnd"/>
            <w:r w:rsidRPr="00F057D0">
              <w:t>, y]</w:t>
            </w:r>
          </w:p>
          <w:p w14:paraId="3979055A" w14:textId="17AB2967" w:rsidR="005701EE" w:rsidRPr="00F057D0" w:rsidRDefault="005701EE" w:rsidP="00F057D0">
            <w:r w:rsidRPr="00F057D0">
              <w:t>[a]</w:t>
            </w:r>
          </w:p>
        </w:tc>
        <w:tc>
          <w:tcPr>
            <w:tcW w:w="697" w:type="pct"/>
          </w:tcPr>
          <w:p w14:paraId="10D37EDF" w14:textId="32E3F781" w:rsidR="37B77F72" w:rsidRPr="00F057D0" w:rsidRDefault="37B77F72" w:rsidP="00F057D0">
            <w:r w:rsidRPr="00F057D0">
              <w:rPr>
                <w:rStyle w:val="Strong"/>
              </w:rPr>
              <w:t>Inflected suffixes</w:t>
            </w:r>
            <w:r w:rsidRPr="00F057D0">
              <w:t>: tense</w:t>
            </w:r>
            <w:r w:rsidR="00F057D0">
              <w:br/>
            </w:r>
            <w:r w:rsidRPr="00F057D0">
              <w:t>(-s, -</w:t>
            </w:r>
            <w:proofErr w:type="spellStart"/>
            <w:r w:rsidRPr="00F057D0">
              <w:t>ing</w:t>
            </w:r>
            <w:proofErr w:type="spellEnd"/>
            <w:r w:rsidRPr="00F057D0">
              <w:t>, -ed</w:t>
            </w:r>
            <w:r w:rsidR="008B13C1" w:rsidRPr="00F057D0">
              <w:t>, -</w:t>
            </w:r>
            <w:proofErr w:type="spellStart"/>
            <w:r w:rsidR="008B13C1" w:rsidRPr="00F057D0">
              <w:t>en</w:t>
            </w:r>
            <w:proofErr w:type="spellEnd"/>
            <w:r w:rsidRPr="00F057D0">
              <w:t>)</w:t>
            </w:r>
          </w:p>
        </w:tc>
        <w:tc>
          <w:tcPr>
            <w:tcW w:w="1071" w:type="pct"/>
          </w:tcPr>
          <w:p w14:paraId="4533EF57" w14:textId="6AF803B2" w:rsidR="00E35882" w:rsidRPr="00F057D0" w:rsidRDefault="7D7766E4" w:rsidP="00F057D0">
            <w:r w:rsidRPr="00F057D0">
              <w:t>d</w:t>
            </w:r>
            <w:r w:rsidR="37B77F72" w:rsidRPr="00F057D0">
              <w:t>ifficult,</w:t>
            </w:r>
            <w:r w:rsidR="026CBDCE" w:rsidRPr="00F057D0">
              <w:t xml:space="preserve"> </w:t>
            </w:r>
            <w:r w:rsidR="00E35882" w:rsidRPr="00F057D0">
              <w:t>hit-</w:t>
            </w:r>
            <w:r w:rsidR="00EB03AC" w:rsidRPr="00F057D0">
              <w:t>hits-</w:t>
            </w:r>
            <w:r w:rsidR="00E35882" w:rsidRPr="00F057D0">
              <w:t>hitting, ship-</w:t>
            </w:r>
            <w:r w:rsidR="00EB03AC" w:rsidRPr="00F057D0">
              <w:t>ships-</w:t>
            </w:r>
            <w:r w:rsidR="00E35882" w:rsidRPr="00F057D0">
              <w:t>shipping-shipped, skip</w:t>
            </w:r>
            <w:r w:rsidR="00274FDE" w:rsidRPr="00F057D0">
              <w:t>-</w:t>
            </w:r>
            <w:r w:rsidR="00EB03AC" w:rsidRPr="00F057D0">
              <w:t>skips-</w:t>
            </w:r>
            <w:r w:rsidR="00E35882" w:rsidRPr="00F057D0">
              <w:t>skipping-skipped, kick-</w:t>
            </w:r>
            <w:r w:rsidR="00EB03AC" w:rsidRPr="00F057D0">
              <w:t>kicks-</w:t>
            </w:r>
            <w:r w:rsidR="00E35882" w:rsidRPr="00F057D0">
              <w:t>kicking-kicked, sit</w:t>
            </w:r>
            <w:r w:rsidR="00EB03AC" w:rsidRPr="00F057D0">
              <w:t>-sits-</w:t>
            </w:r>
            <w:r w:rsidR="00E35882" w:rsidRPr="00F057D0">
              <w:t>sitting-sat, begin-</w:t>
            </w:r>
            <w:r w:rsidR="00EB03AC" w:rsidRPr="00F057D0">
              <w:t>begins-</w:t>
            </w:r>
            <w:r w:rsidR="00E35882" w:rsidRPr="00F057D0">
              <w:t>beginning-began, admit-</w:t>
            </w:r>
            <w:r w:rsidR="00EB03AC" w:rsidRPr="00F057D0">
              <w:t>admits-</w:t>
            </w:r>
            <w:r w:rsidR="00E35882" w:rsidRPr="00F057D0">
              <w:t>admitting-admitted</w:t>
            </w:r>
          </w:p>
          <w:p w14:paraId="362669DB" w14:textId="6F1C04A0" w:rsidR="7D7766E4" w:rsidRPr="00F057D0" w:rsidRDefault="026CBDCE" w:rsidP="00F057D0">
            <w:r w:rsidRPr="00F057D0">
              <w:t>p</w:t>
            </w:r>
            <w:r w:rsidR="37B77F72" w:rsidRPr="00F057D0">
              <w:t>hysical, typical, cylinder, symbol, mystery</w:t>
            </w:r>
          </w:p>
          <w:p w14:paraId="275FD093" w14:textId="3A2E943B" w:rsidR="005701EE" w:rsidRDefault="006D0BB6" w:rsidP="00F057D0">
            <w:r w:rsidRPr="00F057D0">
              <w:t>a</w:t>
            </w:r>
            <w:r w:rsidR="006F4772" w:rsidRPr="00F057D0">
              <w:t>dd-adds-adding-added,</w:t>
            </w:r>
            <w:r w:rsidR="000A78FA" w:rsidRPr="00F057D0">
              <w:t xml:space="preserve"> whack-whacks-whacking-whacked, </w:t>
            </w:r>
            <w:r w:rsidR="009A3E98" w:rsidRPr="00F057D0">
              <w:t>flap-flaps-flapping, flapped, slam-slams-slamming-slammed</w:t>
            </w:r>
          </w:p>
        </w:tc>
        <w:tc>
          <w:tcPr>
            <w:tcW w:w="1838" w:type="pct"/>
          </w:tcPr>
          <w:p w14:paraId="72E98F80" w14:textId="77777777" w:rsidR="003E3164" w:rsidRPr="00F057D0" w:rsidRDefault="003E3164" w:rsidP="00A463D8">
            <w:pPr>
              <w:rPr>
                <w:rStyle w:val="Strong"/>
              </w:rPr>
            </w:pPr>
            <w:r w:rsidRPr="00F057D0">
              <w:rPr>
                <w:rStyle w:val="Strong"/>
              </w:rPr>
              <w:t>Phonological component</w:t>
            </w:r>
          </w:p>
          <w:p w14:paraId="23F56FEE" w14:textId="49E8614C" w:rsidR="37B77F72" w:rsidRDefault="37B77F72" w:rsidP="00A463D8">
            <w:r w:rsidRPr="00F057D0">
              <w:t>Revise</w:t>
            </w:r>
            <w:r w:rsidRPr="37B77F72">
              <w:t xml:space="preserve"> </w:t>
            </w:r>
            <w:r w:rsidRPr="00F057D0">
              <w:rPr>
                <w:rStyle w:val="Strong"/>
              </w:rPr>
              <w:t>identifying differences in vowel phonemes</w:t>
            </w:r>
            <w:r w:rsidRPr="00F057D0">
              <w:t xml:space="preserve"> (short, long, </w:t>
            </w:r>
            <w:r w:rsidR="00BD73CE" w:rsidRPr="00F057D0">
              <w:t xml:space="preserve">r-controlled, </w:t>
            </w:r>
            <w:r w:rsidRPr="00F057D0">
              <w:t>diphthong and schwa vowels).</w:t>
            </w:r>
          </w:p>
          <w:p w14:paraId="3CC35C9E" w14:textId="128EF59E" w:rsidR="00DE0233" w:rsidRPr="00D27EEB" w:rsidRDefault="00DE0233" w:rsidP="00D27EEB">
            <w:r w:rsidRPr="00D27EEB">
              <w:t>The short vowel phonemes /</w:t>
            </w:r>
            <w:proofErr w:type="spellStart"/>
            <w:r w:rsidRPr="00D27EEB">
              <w:t>i</w:t>
            </w:r>
            <w:proofErr w:type="spellEnd"/>
            <w:r w:rsidRPr="00D27EEB">
              <w:t>/ and /a/ are always followed by a consonant phoneme.</w:t>
            </w:r>
          </w:p>
          <w:p w14:paraId="11492857" w14:textId="77777777" w:rsidR="00D16080" w:rsidRPr="00D27EEB" w:rsidRDefault="00D16080" w:rsidP="00D27EEB">
            <w:pPr>
              <w:rPr>
                <w:rStyle w:val="Strong"/>
              </w:rPr>
            </w:pPr>
            <w:r w:rsidRPr="00D27EEB">
              <w:rPr>
                <w:rStyle w:val="Strong"/>
              </w:rPr>
              <w:t>Orthographic component</w:t>
            </w:r>
          </w:p>
          <w:p w14:paraId="0A6CCA70" w14:textId="44417B63" w:rsidR="37B77F72" w:rsidRPr="00D27EEB" w:rsidRDefault="45811378" w:rsidP="00D27EEB">
            <w:r w:rsidRPr="00D27EEB">
              <w:t xml:space="preserve">The </w:t>
            </w:r>
            <w:r w:rsidR="00AC00FC" w:rsidRPr="00D27EEB">
              <w:t>graph</w:t>
            </w:r>
            <w:r w:rsidRPr="00D27EEB">
              <w:t>s ‘</w:t>
            </w:r>
            <w:proofErr w:type="spellStart"/>
            <w:r w:rsidRPr="00D27EEB">
              <w:t>i</w:t>
            </w:r>
            <w:proofErr w:type="spellEnd"/>
            <w:r w:rsidRPr="00D27EEB">
              <w:t>’ and ‘y’ are used to represent the short vowel phoneme /</w:t>
            </w:r>
            <w:proofErr w:type="spellStart"/>
            <w:r w:rsidRPr="00D27EEB">
              <w:t>i</w:t>
            </w:r>
            <w:proofErr w:type="spellEnd"/>
            <w:r w:rsidRPr="00D27EEB">
              <w:t>/</w:t>
            </w:r>
            <w:r w:rsidR="009A3E98" w:rsidRPr="00D27EEB">
              <w:t xml:space="preserve">. The graph </w:t>
            </w:r>
            <w:r w:rsidR="00D27EEB" w:rsidRPr="00D27EEB">
              <w:t>‘</w:t>
            </w:r>
            <w:r w:rsidR="009A3E98" w:rsidRPr="00D27EEB">
              <w:t>a</w:t>
            </w:r>
            <w:r w:rsidR="00D27EEB" w:rsidRPr="00D27EEB">
              <w:t>’</w:t>
            </w:r>
            <w:r w:rsidR="009A3E98" w:rsidRPr="00D27EEB">
              <w:t xml:space="preserve"> is used to represent the short vowel phoneme /a/.</w:t>
            </w:r>
          </w:p>
          <w:p w14:paraId="3C5BFAEA" w14:textId="77777777" w:rsidR="00D16080" w:rsidRPr="00D27EEB" w:rsidRDefault="00D16080" w:rsidP="00D27EEB">
            <w:r w:rsidRPr="00D27EEB">
              <w:rPr>
                <w:rStyle w:val="Strong"/>
              </w:rPr>
              <w:t>Note</w:t>
            </w:r>
            <w:r w:rsidRPr="00D27EEB">
              <w:t>: while the position of graphemes is content not specifically addressed in this block of learning, this content may also be included if appropriate. For example:</w:t>
            </w:r>
          </w:p>
          <w:p w14:paraId="50FFF610" w14:textId="6474F230" w:rsidR="00BF339F" w:rsidRDefault="00D16080" w:rsidP="00D27EEB">
            <w:pPr>
              <w:pStyle w:val="ListBullet"/>
            </w:pPr>
            <w:r w:rsidRPr="00D27EEB">
              <w:t>‘</w:t>
            </w:r>
            <w:proofErr w:type="spellStart"/>
            <w:r w:rsidRPr="00D27EEB">
              <w:t>i</w:t>
            </w:r>
            <w:proofErr w:type="spellEnd"/>
            <w:r w:rsidRPr="00D27EEB">
              <w:t>’</w:t>
            </w:r>
            <w:r w:rsidR="0082104A" w:rsidRPr="00D27EEB">
              <w:t xml:space="preserve"> is used at the beginning or</w:t>
            </w:r>
            <w:r w:rsidR="009546EE" w:rsidRPr="00D27EEB">
              <w:t xml:space="preserve"> middle of words (it, hit)</w:t>
            </w:r>
          </w:p>
          <w:p w14:paraId="3F4E22D9" w14:textId="64D7245D" w:rsidR="00D16080" w:rsidRPr="00D27EEB" w:rsidRDefault="007F4C64" w:rsidP="00BF339F">
            <w:pPr>
              <w:pStyle w:val="ListBullet2"/>
            </w:pPr>
            <w:r w:rsidRPr="00D27EEB">
              <w:lastRenderedPageBreak/>
              <w:t>English words do not end with the graph ‘</w:t>
            </w:r>
            <w:proofErr w:type="spellStart"/>
            <w:r w:rsidRPr="00D27EEB">
              <w:t>i</w:t>
            </w:r>
            <w:proofErr w:type="spellEnd"/>
            <w:r w:rsidRPr="00D27EEB">
              <w:t>’</w:t>
            </w:r>
          </w:p>
          <w:p w14:paraId="6B11706A" w14:textId="757BFD97" w:rsidR="00D16080" w:rsidRPr="00AA25C3" w:rsidRDefault="00D16080" w:rsidP="00AA25C3">
            <w:pPr>
              <w:pStyle w:val="ListBullet"/>
            </w:pPr>
            <w:r>
              <w:rPr>
                <w:color w:val="202124"/>
              </w:rPr>
              <w:t>‘</w:t>
            </w:r>
            <w:r w:rsidRPr="00AA25C3">
              <w:t xml:space="preserve">y’ </w:t>
            </w:r>
            <w:r w:rsidR="009546EE" w:rsidRPr="00AA25C3">
              <w:t>is used</w:t>
            </w:r>
            <w:r w:rsidR="00663F70" w:rsidRPr="00AA25C3">
              <w:t xml:space="preserve"> in the middle of a word (gym)</w:t>
            </w:r>
          </w:p>
          <w:p w14:paraId="2FF30C9E" w14:textId="30BC881C" w:rsidR="00B625CC" w:rsidRPr="00AA25C3" w:rsidRDefault="00AE29B0" w:rsidP="00AA25C3">
            <w:pPr>
              <w:pStyle w:val="ListBullet"/>
            </w:pPr>
            <w:r>
              <w:t>t</w:t>
            </w:r>
            <w:r w:rsidRPr="00AA25C3">
              <w:t xml:space="preserve">he </w:t>
            </w:r>
            <w:r w:rsidR="00B625CC" w:rsidRPr="00AA25C3">
              <w:t>different representations of /</w:t>
            </w:r>
            <w:proofErr w:type="spellStart"/>
            <w:r w:rsidR="00B625CC" w:rsidRPr="00AA25C3">
              <w:t>i</w:t>
            </w:r>
            <w:proofErr w:type="spellEnd"/>
            <w:r w:rsidR="00B625CC" w:rsidRPr="00AA25C3">
              <w:t>/ will always be followed by a consonant(s)</w:t>
            </w:r>
          </w:p>
          <w:p w14:paraId="00951FDB" w14:textId="71D50299" w:rsidR="00BF339F" w:rsidRDefault="005E6086" w:rsidP="00AA25C3">
            <w:pPr>
              <w:pStyle w:val="ListBullet"/>
            </w:pPr>
            <w:r w:rsidRPr="00AA25C3">
              <w:t>‘a’ is used at the beginning or in the middle of words</w:t>
            </w:r>
            <w:r w:rsidR="00B40BEC">
              <w:t xml:space="preserve"> (add, whack)</w:t>
            </w:r>
          </w:p>
          <w:p w14:paraId="6BA75B0B" w14:textId="327D00D1" w:rsidR="002005E5" w:rsidRPr="00AA25C3" w:rsidRDefault="00DE0233" w:rsidP="00BF339F">
            <w:pPr>
              <w:pStyle w:val="ListBullet2"/>
            </w:pPr>
            <w:r w:rsidRPr="00AA25C3">
              <w:t>‘a’ will always be followed by a consonant</w:t>
            </w:r>
            <w:r w:rsidR="000709E6" w:rsidRPr="00AA25C3">
              <w:t>(s)</w:t>
            </w:r>
            <w:r w:rsidRPr="00AA25C3">
              <w:t>.</w:t>
            </w:r>
          </w:p>
          <w:p w14:paraId="74C26F73" w14:textId="77777777" w:rsidR="0011235E" w:rsidRPr="00AA25C3" w:rsidRDefault="0011235E" w:rsidP="00CA6D8C">
            <w:pPr>
              <w:rPr>
                <w:rStyle w:val="Strong"/>
              </w:rPr>
            </w:pPr>
            <w:r w:rsidRPr="00AA25C3">
              <w:rPr>
                <w:rStyle w:val="Strong"/>
              </w:rPr>
              <w:t>Morphological component</w:t>
            </w:r>
          </w:p>
          <w:p w14:paraId="3763CFB9" w14:textId="52ED4D7C" w:rsidR="37B77F72" w:rsidRPr="00AA25C3" w:rsidRDefault="37B77F72" w:rsidP="00AA25C3">
            <w:r w:rsidRPr="00AA25C3">
              <w:t>Revise</w:t>
            </w:r>
            <w:r w:rsidRPr="00CA6D8C">
              <w:t xml:space="preserve"> </w:t>
            </w:r>
            <w:r w:rsidRPr="00AA25C3">
              <w:rPr>
                <w:rStyle w:val="Strong"/>
              </w:rPr>
              <w:t>inflected suffixes</w:t>
            </w:r>
            <w:r w:rsidRPr="00AA25C3">
              <w:t>.</w:t>
            </w:r>
          </w:p>
          <w:p w14:paraId="73211B1E" w14:textId="58394330" w:rsidR="37B77F72" w:rsidRPr="00CA6D8C" w:rsidRDefault="37B77F72" w:rsidP="00AA25C3">
            <w:r w:rsidRPr="00AA25C3">
              <w:t xml:space="preserve">The </w:t>
            </w:r>
            <w:r w:rsidRPr="00367854">
              <w:rPr>
                <w:rStyle w:val="Strong"/>
              </w:rPr>
              <w:t>inflected suffixes</w:t>
            </w:r>
            <w:r w:rsidRPr="00CA6D8C">
              <w:t xml:space="preserve"> </w:t>
            </w:r>
            <w:r w:rsidR="45FA091B" w:rsidRPr="00CA6D8C">
              <w:t>-</w:t>
            </w:r>
            <w:r w:rsidRPr="00CA6D8C">
              <w:t>s, -</w:t>
            </w:r>
            <w:proofErr w:type="spellStart"/>
            <w:r w:rsidRPr="00CA6D8C">
              <w:t>ing</w:t>
            </w:r>
            <w:proofErr w:type="spellEnd"/>
            <w:r w:rsidRPr="00CA6D8C">
              <w:t>, -ed</w:t>
            </w:r>
            <w:r w:rsidR="008B13C1">
              <w:t xml:space="preserve"> and -</w:t>
            </w:r>
            <w:proofErr w:type="spellStart"/>
            <w:r w:rsidR="008B13C1">
              <w:t>en</w:t>
            </w:r>
            <w:proofErr w:type="spellEnd"/>
            <w:r w:rsidRPr="00CA6D8C">
              <w:t xml:space="preserve"> change the tense of a verb. The suffixes </w:t>
            </w:r>
            <w:r w:rsidR="607A3A44" w:rsidRPr="00CA6D8C">
              <w:t>-</w:t>
            </w:r>
            <w:r w:rsidRPr="00CA6D8C">
              <w:t xml:space="preserve">s and </w:t>
            </w:r>
            <w:r w:rsidR="79F6FF9F" w:rsidRPr="00CA6D8C">
              <w:t>-</w:t>
            </w:r>
            <w:proofErr w:type="spellStart"/>
            <w:r w:rsidRPr="00CA6D8C">
              <w:t>ing</w:t>
            </w:r>
            <w:proofErr w:type="spellEnd"/>
            <w:r w:rsidRPr="00CA6D8C">
              <w:t xml:space="preserve"> express </w:t>
            </w:r>
            <w:r w:rsidR="00E42B0E">
              <w:t xml:space="preserve">the </w:t>
            </w:r>
            <w:r w:rsidRPr="00CA6D8C">
              <w:t>present tense, -ed</w:t>
            </w:r>
            <w:r w:rsidR="008B13C1">
              <w:t xml:space="preserve"> and -</w:t>
            </w:r>
            <w:proofErr w:type="spellStart"/>
            <w:r w:rsidR="008B13C1">
              <w:t>en</w:t>
            </w:r>
            <w:proofErr w:type="spellEnd"/>
            <w:r w:rsidRPr="00CA6D8C">
              <w:t xml:space="preserve"> express</w:t>
            </w:r>
            <w:r w:rsidR="00E42B0E">
              <w:t xml:space="preserve"> the</w:t>
            </w:r>
            <w:r w:rsidRPr="00CA6D8C">
              <w:t xml:space="preserve"> past tense</w:t>
            </w:r>
            <w:r w:rsidR="00B93025">
              <w:t xml:space="preserve"> and</w:t>
            </w:r>
            <w:r w:rsidRPr="00CA6D8C">
              <w:t xml:space="preserve"> </w:t>
            </w:r>
            <w:r w:rsidR="1157AD46" w:rsidRPr="00CA6D8C">
              <w:t>-</w:t>
            </w:r>
            <w:proofErr w:type="spellStart"/>
            <w:r w:rsidRPr="00CA6D8C">
              <w:t>ing</w:t>
            </w:r>
            <w:proofErr w:type="spellEnd"/>
            <w:r w:rsidRPr="00CA6D8C">
              <w:t xml:space="preserve"> expresses</w:t>
            </w:r>
            <w:r w:rsidR="00E42B0E">
              <w:t xml:space="preserve"> the</w:t>
            </w:r>
            <w:r w:rsidRPr="00CA6D8C">
              <w:t xml:space="preserve"> future tense.</w:t>
            </w:r>
          </w:p>
          <w:p w14:paraId="77C691F7" w14:textId="27D37E74" w:rsidR="00055996" w:rsidRPr="002F0297" w:rsidRDefault="00055996" w:rsidP="00CA6D8C">
            <w:r w:rsidRPr="002F0297">
              <w:rPr>
                <w:rStyle w:val="Strong"/>
              </w:rPr>
              <w:t>The ‘final consonant doubling’ generalisation</w:t>
            </w:r>
            <w:r w:rsidRPr="002F0297">
              <w:t xml:space="preserve">: for </w:t>
            </w:r>
            <w:r w:rsidRPr="002F0297">
              <w:lastRenderedPageBreak/>
              <w:t>single</w:t>
            </w:r>
            <w:r w:rsidR="007A796F" w:rsidRPr="002F0297">
              <w:t>-</w:t>
            </w:r>
            <w:r w:rsidRPr="002F0297">
              <w:t>syllable words ending with a short vowel and a consonant, the final consonant is usually doubled before adding a suffix</w:t>
            </w:r>
            <w:r w:rsidR="00836DFF" w:rsidRPr="002F0297">
              <w:t xml:space="preserve"> (skip, skipping).</w:t>
            </w:r>
          </w:p>
          <w:p w14:paraId="39C69019" w14:textId="0C85B6CB" w:rsidR="37B77F72" w:rsidRPr="002F0297" w:rsidRDefault="352420E6" w:rsidP="002F0297">
            <w:r w:rsidRPr="002F0297">
              <w:t xml:space="preserve">In </w:t>
            </w:r>
            <w:r w:rsidR="00055996" w:rsidRPr="002F0297">
              <w:t>multisy</w:t>
            </w:r>
            <w:r w:rsidR="00A65317" w:rsidRPr="002F0297">
              <w:t>llabic</w:t>
            </w:r>
            <w:r w:rsidRPr="002F0297">
              <w:t xml:space="preserve"> words </w:t>
            </w:r>
            <w:r w:rsidR="00A65317" w:rsidRPr="002F0297">
              <w:t xml:space="preserve">with </w:t>
            </w:r>
            <w:r w:rsidRPr="002F0297">
              <w:t xml:space="preserve">a stressed final </w:t>
            </w:r>
            <w:r w:rsidR="00BF339F">
              <w:t>Consonant Vowel Consonant (</w:t>
            </w:r>
            <w:r w:rsidRPr="002F0297">
              <w:t>CVC</w:t>
            </w:r>
            <w:r w:rsidR="00BF339F">
              <w:t>)</w:t>
            </w:r>
            <w:r w:rsidRPr="002F0297">
              <w:t xml:space="preserve"> syllable, the final consonant is doubled before adding </w:t>
            </w:r>
            <w:r w:rsidR="00A65317" w:rsidRPr="002F0297">
              <w:t>a suffix</w:t>
            </w:r>
            <w:r w:rsidRPr="002F0297">
              <w:t xml:space="preserve"> (begin, beginning).</w:t>
            </w:r>
          </w:p>
        </w:tc>
      </w:tr>
      <w:tr w:rsidR="37B77F72" w14:paraId="450DE9CE" w14:textId="77777777" w:rsidTr="00F169D6">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2EBDF719" w14:textId="3019C75F" w:rsidR="37B77F72" w:rsidRDefault="37B77F72" w:rsidP="00A463D8">
            <w:r w:rsidRPr="37B77F72">
              <w:lastRenderedPageBreak/>
              <w:t>Short vowel phoneme</w:t>
            </w:r>
          </w:p>
          <w:p w14:paraId="06D35A4F" w14:textId="0AC046D6" w:rsidR="37B77F72" w:rsidRDefault="37B77F72" w:rsidP="00A463D8">
            <w:pPr>
              <w:rPr>
                <w:i/>
                <w:iCs/>
                <w:vertAlign w:val="superscript"/>
              </w:rPr>
            </w:pPr>
            <w:r w:rsidRPr="37B77F72">
              <w:t>/</w:t>
            </w:r>
            <w:proofErr w:type="spellStart"/>
            <w:r w:rsidRPr="37B77F72">
              <w:t>i</w:t>
            </w:r>
            <w:proofErr w:type="spellEnd"/>
            <w:r w:rsidRPr="37B77F72">
              <w:t xml:space="preserve">/ as in </w:t>
            </w:r>
            <w:r w:rsidRPr="00A73F7C">
              <w:rPr>
                <w:rStyle w:val="Emphasis"/>
              </w:rPr>
              <w:t>it</w:t>
            </w:r>
            <w:r w:rsidR="00B31D80" w:rsidRPr="00A73F7C">
              <w:rPr>
                <w:rStyle w:val="Emphasis"/>
                <w:vertAlign w:val="superscript"/>
              </w:rPr>
              <w:t>#</w:t>
            </w:r>
          </w:p>
          <w:p w14:paraId="595D4059" w14:textId="6B116BC7" w:rsidR="37B77F72" w:rsidRPr="008F454F" w:rsidRDefault="00A80912" w:rsidP="00A73F7C">
            <w:pPr>
              <w:rPr>
                <w:i/>
                <w:iCs/>
              </w:rPr>
            </w:pPr>
            <w:r w:rsidRPr="00222BAE">
              <w:t xml:space="preserve">/a/ as in </w:t>
            </w:r>
            <w:r w:rsidRPr="00A73F7C">
              <w:rPr>
                <w:rStyle w:val="Emphasis"/>
              </w:rPr>
              <w:t>at</w:t>
            </w:r>
            <w:r w:rsidRPr="00A73F7C">
              <w:rPr>
                <w:rStyle w:val="Emphasis"/>
                <w:vertAlign w:val="superscript"/>
              </w:rPr>
              <w:t>#</w:t>
            </w:r>
          </w:p>
        </w:tc>
        <w:tc>
          <w:tcPr>
            <w:tcW w:w="697" w:type="pct"/>
          </w:tcPr>
          <w:p w14:paraId="32FF2EDF" w14:textId="7994C5EF" w:rsidR="37B77F72" w:rsidRDefault="0011235E" w:rsidP="00A463D8">
            <w:r w:rsidRPr="37B77F72">
              <w:t>[</w:t>
            </w:r>
            <w:proofErr w:type="spellStart"/>
            <w:r w:rsidRPr="37B77F72">
              <w:t>i</w:t>
            </w:r>
            <w:proofErr w:type="spellEnd"/>
            <w:r w:rsidRPr="37B77F72">
              <w:t>, y]</w:t>
            </w:r>
          </w:p>
          <w:p w14:paraId="724DE7A1" w14:textId="0E0B7535" w:rsidR="00A80912" w:rsidRDefault="00A80912" w:rsidP="00A463D8">
            <w:r>
              <w:t>[a]</w:t>
            </w:r>
          </w:p>
        </w:tc>
        <w:tc>
          <w:tcPr>
            <w:tcW w:w="697" w:type="pct"/>
          </w:tcPr>
          <w:p w14:paraId="21DA076A" w14:textId="77A6DED6" w:rsidR="37B77F72" w:rsidRDefault="37B77F72" w:rsidP="00A463D8">
            <w:r w:rsidRPr="00A73F7C">
              <w:rPr>
                <w:rStyle w:val="Strong"/>
              </w:rPr>
              <w:t>Inflected suffixes</w:t>
            </w:r>
            <w:r w:rsidRPr="37B77F72">
              <w:t>: tense</w:t>
            </w:r>
            <w:r w:rsidR="00A73F7C">
              <w:br/>
            </w:r>
            <w:r w:rsidRPr="37B77F72">
              <w:t>(-s, -</w:t>
            </w:r>
            <w:proofErr w:type="spellStart"/>
            <w:r w:rsidRPr="37B77F72">
              <w:t>ing</w:t>
            </w:r>
            <w:proofErr w:type="spellEnd"/>
            <w:r w:rsidRPr="37B77F72">
              <w:t>, -ed</w:t>
            </w:r>
            <w:r w:rsidR="004469FA">
              <w:t>, -</w:t>
            </w:r>
            <w:proofErr w:type="spellStart"/>
            <w:r w:rsidR="004469FA">
              <w:t>en</w:t>
            </w:r>
            <w:proofErr w:type="spellEnd"/>
            <w:r w:rsidRPr="37B77F72">
              <w:t>)</w:t>
            </w:r>
          </w:p>
        </w:tc>
        <w:tc>
          <w:tcPr>
            <w:tcW w:w="1071" w:type="pct"/>
          </w:tcPr>
          <w:p w14:paraId="3D2B6B37" w14:textId="32376A0C" w:rsidR="00F9433A" w:rsidRDefault="37B77F72" w:rsidP="00A463D8">
            <w:r w:rsidRPr="37B77F72">
              <w:t xml:space="preserve">innocent, inquisitive, literacy, </w:t>
            </w:r>
            <w:r w:rsidR="00F9433A" w:rsidRPr="37B77F72">
              <w:t>inspect-</w:t>
            </w:r>
            <w:r w:rsidR="00A617EE">
              <w:t>inspects-</w:t>
            </w:r>
            <w:r w:rsidR="00F9433A" w:rsidRPr="37B77F72">
              <w:t>inspect</w:t>
            </w:r>
            <w:r w:rsidR="009E01D2">
              <w:t>ing</w:t>
            </w:r>
            <w:r w:rsidR="00F9433A" w:rsidRPr="37B77F72">
              <w:t>-inspect</w:t>
            </w:r>
            <w:r w:rsidR="009E01D2">
              <w:t>ed</w:t>
            </w:r>
            <w:r w:rsidR="00F9433A" w:rsidRPr="37B77F72">
              <w:t>, consider-</w:t>
            </w:r>
            <w:r w:rsidR="00A617EE">
              <w:t>considers-</w:t>
            </w:r>
            <w:r w:rsidR="00F9433A" w:rsidRPr="37B77F72">
              <w:t>considering-considered, deliver-</w:t>
            </w:r>
            <w:r w:rsidR="00A617EE">
              <w:t>delivers-</w:t>
            </w:r>
            <w:r w:rsidR="00F9433A" w:rsidRPr="37B77F72">
              <w:t>deliver</w:t>
            </w:r>
            <w:r w:rsidR="009E01D2">
              <w:t>ing</w:t>
            </w:r>
            <w:r w:rsidR="00F9433A" w:rsidRPr="37B77F72">
              <w:t>-deliver</w:t>
            </w:r>
            <w:r w:rsidR="009E01D2">
              <w:t>ed</w:t>
            </w:r>
            <w:r w:rsidR="00F9433A" w:rsidRPr="37B77F72">
              <w:t>, inform-</w:t>
            </w:r>
            <w:r w:rsidR="00A617EE">
              <w:t>informs-</w:t>
            </w:r>
            <w:r w:rsidR="00F9433A" w:rsidRPr="37B77F72">
              <w:t>inform</w:t>
            </w:r>
            <w:r w:rsidR="009E01D2">
              <w:t>ing</w:t>
            </w:r>
            <w:r w:rsidR="00F9433A" w:rsidRPr="37B77F72">
              <w:t>-inform</w:t>
            </w:r>
            <w:r w:rsidR="009E01D2">
              <w:t>ed</w:t>
            </w:r>
            <w:r w:rsidR="00F9433A" w:rsidRPr="37B77F72">
              <w:t>, participate-</w:t>
            </w:r>
            <w:r w:rsidR="00A617EE">
              <w:t>participates-</w:t>
            </w:r>
            <w:r w:rsidR="00F9433A" w:rsidRPr="37B77F72">
              <w:t>participating-participated</w:t>
            </w:r>
          </w:p>
          <w:p w14:paraId="1920BFD8" w14:textId="12EC24E8" w:rsidR="00A80912" w:rsidRDefault="37B77F72" w:rsidP="00C40E0D">
            <w:r w:rsidRPr="37B77F72">
              <w:t>system, sympathy, gymnastics, rhythm, myth</w:t>
            </w:r>
          </w:p>
          <w:p w14:paraId="2AE71C15" w14:textId="0644DECC" w:rsidR="001F08DC" w:rsidRDefault="001F08DC" w:rsidP="00A463D8">
            <w:r>
              <w:t>catch</w:t>
            </w:r>
            <w:r w:rsidR="008237BC">
              <w:t>-catches-catching-</w:t>
            </w:r>
            <w:r w:rsidR="008237BC">
              <w:lastRenderedPageBreak/>
              <w:t>caught</w:t>
            </w:r>
            <w:r>
              <w:t>, trash</w:t>
            </w:r>
            <w:r w:rsidR="00406E00">
              <w:t>-trashes-trashing-trashed</w:t>
            </w:r>
            <w:r w:rsidR="008237BC">
              <w:t>, smash</w:t>
            </w:r>
            <w:r w:rsidR="00980608">
              <w:t>-smashes-smashing-smashed</w:t>
            </w:r>
          </w:p>
        </w:tc>
        <w:tc>
          <w:tcPr>
            <w:tcW w:w="1838" w:type="pct"/>
          </w:tcPr>
          <w:p w14:paraId="6E4D58ED" w14:textId="77777777" w:rsidR="004A5529" w:rsidRPr="00A02407" w:rsidRDefault="004A5529" w:rsidP="00CA6D8C">
            <w:pPr>
              <w:rPr>
                <w:rStyle w:val="Strong"/>
              </w:rPr>
            </w:pPr>
            <w:r w:rsidRPr="00A02407">
              <w:rPr>
                <w:rStyle w:val="Strong"/>
              </w:rPr>
              <w:lastRenderedPageBreak/>
              <w:t>Morphological component</w:t>
            </w:r>
          </w:p>
          <w:p w14:paraId="445E83ED" w14:textId="2CF5D732" w:rsidR="37B77F72" w:rsidRPr="00CA6D8C" w:rsidRDefault="37B77F72" w:rsidP="00CA6D8C">
            <w:r w:rsidRPr="00CA6D8C">
              <w:t xml:space="preserve">Revise </w:t>
            </w:r>
            <w:r w:rsidRPr="00A02407">
              <w:rPr>
                <w:rStyle w:val="Strong"/>
              </w:rPr>
              <w:t>inflected suffixes</w:t>
            </w:r>
            <w:r w:rsidRPr="00CA6D8C">
              <w:t>.</w:t>
            </w:r>
          </w:p>
          <w:p w14:paraId="7B16EAEE" w14:textId="6EB06B4D" w:rsidR="37B77F72" w:rsidRDefault="37B77F72" w:rsidP="00CA6D8C">
            <w:r w:rsidRPr="00CA6D8C">
              <w:t xml:space="preserve">The </w:t>
            </w:r>
            <w:r w:rsidRPr="00A02407">
              <w:rPr>
                <w:rStyle w:val="Strong"/>
              </w:rPr>
              <w:t>inflected suffixes</w:t>
            </w:r>
            <w:r w:rsidRPr="00CA6D8C">
              <w:t xml:space="preserve"> </w:t>
            </w:r>
            <w:r w:rsidR="0B349C4D" w:rsidRPr="00CA6D8C">
              <w:t>-</w:t>
            </w:r>
            <w:r w:rsidRPr="00CA6D8C">
              <w:t>s, -</w:t>
            </w:r>
            <w:proofErr w:type="spellStart"/>
            <w:r w:rsidRPr="00CA6D8C">
              <w:t>ing</w:t>
            </w:r>
            <w:proofErr w:type="spellEnd"/>
            <w:r w:rsidRPr="00CA6D8C">
              <w:t>, -ed</w:t>
            </w:r>
            <w:r w:rsidR="004469FA">
              <w:t xml:space="preserve"> and -</w:t>
            </w:r>
            <w:proofErr w:type="spellStart"/>
            <w:r w:rsidR="004469FA">
              <w:t>en</w:t>
            </w:r>
            <w:proofErr w:type="spellEnd"/>
            <w:r w:rsidRPr="00CA6D8C">
              <w:t xml:space="preserve"> change the tense of a verb. The suffixes </w:t>
            </w:r>
            <w:r w:rsidR="17DB5C2F" w:rsidRPr="00CA6D8C">
              <w:t>-</w:t>
            </w:r>
            <w:r w:rsidRPr="00CA6D8C">
              <w:t xml:space="preserve">s and </w:t>
            </w:r>
            <w:r w:rsidR="54645790" w:rsidRPr="00CA6D8C">
              <w:t>-</w:t>
            </w:r>
            <w:proofErr w:type="spellStart"/>
            <w:r w:rsidRPr="00CA6D8C">
              <w:t>ing</w:t>
            </w:r>
            <w:proofErr w:type="spellEnd"/>
            <w:r w:rsidRPr="00CA6D8C">
              <w:t xml:space="preserve"> express </w:t>
            </w:r>
            <w:r w:rsidR="00E42B0E">
              <w:t xml:space="preserve">the </w:t>
            </w:r>
            <w:r w:rsidRPr="00CA6D8C">
              <w:t>present tense, -ed</w:t>
            </w:r>
            <w:r w:rsidR="004469FA">
              <w:t xml:space="preserve"> and -</w:t>
            </w:r>
            <w:proofErr w:type="spellStart"/>
            <w:r w:rsidR="004469FA">
              <w:t>en</w:t>
            </w:r>
            <w:proofErr w:type="spellEnd"/>
            <w:r w:rsidRPr="00CA6D8C">
              <w:t xml:space="preserve"> express </w:t>
            </w:r>
            <w:r w:rsidR="00E42B0E">
              <w:t xml:space="preserve">the </w:t>
            </w:r>
            <w:r w:rsidRPr="00CA6D8C">
              <w:t xml:space="preserve">past tense </w:t>
            </w:r>
            <w:r w:rsidR="00B93025">
              <w:t xml:space="preserve">and </w:t>
            </w:r>
            <w:r w:rsidR="414A5A18" w:rsidRPr="00CA6D8C">
              <w:t>-</w:t>
            </w:r>
            <w:proofErr w:type="spellStart"/>
            <w:r w:rsidRPr="00CA6D8C">
              <w:t>ing</w:t>
            </w:r>
            <w:proofErr w:type="spellEnd"/>
            <w:r w:rsidRPr="00CA6D8C">
              <w:t xml:space="preserve"> expresses</w:t>
            </w:r>
            <w:r w:rsidR="00E42B0E">
              <w:t xml:space="preserve"> the</w:t>
            </w:r>
            <w:r w:rsidRPr="00CA6D8C">
              <w:t xml:space="preserve"> future tense.</w:t>
            </w:r>
          </w:p>
          <w:p w14:paraId="42C7C81C" w14:textId="01114E48" w:rsidR="00980608" w:rsidRPr="00353505" w:rsidRDefault="0018460D" w:rsidP="00CA6D8C">
            <w:pPr>
              <w:rPr>
                <w:color w:val="202124"/>
              </w:rPr>
            </w:pPr>
            <w:r w:rsidRPr="00A02407">
              <w:rPr>
                <w:rStyle w:val="Strong"/>
              </w:rPr>
              <w:t>The ‘add -</w:t>
            </w:r>
            <w:proofErr w:type="spellStart"/>
            <w:r w:rsidRPr="00A02407">
              <w:rPr>
                <w:rStyle w:val="Strong"/>
              </w:rPr>
              <w:t>es’</w:t>
            </w:r>
            <w:proofErr w:type="spellEnd"/>
            <w:r w:rsidRPr="00A02407">
              <w:rPr>
                <w:rStyle w:val="Strong"/>
              </w:rPr>
              <w:t xml:space="preserve"> generalisation</w:t>
            </w:r>
            <w:r w:rsidRPr="00A02407">
              <w:t>:</w:t>
            </w:r>
            <w:r w:rsidRPr="0018460D">
              <w:rPr>
                <w:color w:val="202124"/>
              </w:rPr>
              <w:t xml:space="preserve"> to express </w:t>
            </w:r>
            <w:r w:rsidR="00A02407">
              <w:rPr>
                <w:color w:val="202124"/>
              </w:rPr>
              <w:t xml:space="preserve">the </w:t>
            </w:r>
            <w:r w:rsidRPr="0018460D">
              <w:rPr>
                <w:color w:val="202124"/>
              </w:rPr>
              <w:t>present tense when a base verb ends in ‘s’, ‘</w:t>
            </w:r>
            <w:proofErr w:type="spellStart"/>
            <w:r w:rsidRPr="0018460D">
              <w:rPr>
                <w:color w:val="202124"/>
              </w:rPr>
              <w:t>sh</w:t>
            </w:r>
            <w:proofErr w:type="spellEnd"/>
            <w:r w:rsidRPr="0018460D">
              <w:rPr>
                <w:color w:val="202124"/>
              </w:rPr>
              <w:t>’, ‘ss’, ‘</w:t>
            </w:r>
            <w:proofErr w:type="spellStart"/>
            <w:r w:rsidRPr="0018460D">
              <w:rPr>
                <w:color w:val="202124"/>
              </w:rPr>
              <w:t>ch</w:t>
            </w:r>
            <w:proofErr w:type="spellEnd"/>
            <w:r w:rsidRPr="0018460D">
              <w:rPr>
                <w:color w:val="202124"/>
              </w:rPr>
              <w:t>’</w:t>
            </w:r>
            <w:r w:rsidR="0039177B">
              <w:rPr>
                <w:color w:val="202124"/>
              </w:rPr>
              <w:t xml:space="preserve"> or</w:t>
            </w:r>
            <w:r w:rsidRPr="0018460D">
              <w:rPr>
                <w:color w:val="202124"/>
              </w:rPr>
              <w:t xml:space="preserve"> ‘x’, add </w:t>
            </w:r>
            <w:r w:rsidR="0039177B">
              <w:rPr>
                <w:color w:val="202124"/>
              </w:rPr>
              <w:t xml:space="preserve">the </w:t>
            </w:r>
            <w:proofErr w:type="gramStart"/>
            <w:r w:rsidR="0039177B">
              <w:rPr>
                <w:color w:val="202124"/>
              </w:rPr>
              <w:t xml:space="preserve">suffix </w:t>
            </w:r>
            <w:r w:rsidRPr="0018460D">
              <w:rPr>
                <w:color w:val="202124"/>
              </w:rPr>
              <w:t>-</w:t>
            </w:r>
            <w:r w:rsidRPr="00A02407">
              <w:t>es</w:t>
            </w:r>
            <w:proofErr w:type="gramEnd"/>
            <w:r w:rsidRPr="00A02407">
              <w:t xml:space="preserve"> (</w:t>
            </w:r>
            <w:r w:rsidR="00A96362" w:rsidRPr="00A02407">
              <w:t>catch, catches</w:t>
            </w:r>
            <w:r w:rsidRPr="00A02407">
              <w:t>).</w:t>
            </w:r>
          </w:p>
        </w:tc>
      </w:tr>
      <w:tr w:rsidR="37B77F72" w14:paraId="314C73E7"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767E0ACB" w14:textId="589E2591" w:rsidR="37B77F72" w:rsidRPr="00A02407" w:rsidRDefault="37B77F72" w:rsidP="00A02407">
            <w:r w:rsidRPr="00A02407">
              <w:t>Schwa /ə/</w:t>
            </w:r>
          </w:p>
        </w:tc>
        <w:tc>
          <w:tcPr>
            <w:tcW w:w="697" w:type="pct"/>
          </w:tcPr>
          <w:p w14:paraId="2CDB6941" w14:textId="23992057" w:rsidR="37B77F72" w:rsidRPr="00A02407" w:rsidRDefault="00BB2EE3" w:rsidP="00A02407">
            <w:r w:rsidRPr="00A02407">
              <w:t>[</w:t>
            </w:r>
            <w:proofErr w:type="spellStart"/>
            <w:r w:rsidRPr="00A02407">
              <w:t>ou</w:t>
            </w:r>
            <w:proofErr w:type="spellEnd"/>
            <w:r w:rsidRPr="00A02407">
              <w:t>]</w:t>
            </w:r>
          </w:p>
        </w:tc>
        <w:tc>
          <w:tcPr>
            <w:tcW w:w="697" w:type="pct"/>
          </w:tcPr>
          <w:p w14:paraId="3F7F94D8" w14:textId="663DDF70" w:rsidR="37B77F72" w:rsidRPr="00A02407" w:rsidRDefault="37B77F72" w:rsidP="00A02407">
            <w:r w:rsidRPr="00A02407">
              <w:rPr>
                <w:rStyle w:val="Strong"/>
              </w:rPr>
              <w:t>Derivational suffix</w:t>
            </w:r>
            <w:r w:rsidRPr="00A02407">
              <w:t>: -</w:t>
            </w:r>
            <w:proofErr w:type="spellStart"/>
            <w:r w:rsidRPr="00A02407">
              <w:t>ous</w:t>
            </w:r>
            <w:proofErr w:type="spellEnd"/>
          </w:p>
        </w:tc>
        <w:tc>
          <w:tcPr>
            <w:tcW w:w="1071" w:type="pct"/>
          </w:tcPr>
          <w:p w14:paraId="39E162AF" w14:textId="4EB063BC" w:rsidR="37B77F72" w:rsidRPr="00A02407" w:rsidRDefault="37B77F72" w:rsidP="00A02407">
            <w:r w:rsidRPr="00A02407">
              <w:t>joy-joyous, wonder-wonderous, danger-dangerous,</w:t>
            </w:r>
            <w:r w:rsidR="49D9817E" w:rsidRPr="00A02407">
              <w:t xml:space="preserve"> </w:t>
            </w:r>
            <w:r w:rsidRPr="00A02407">
              <w:t>courage-courageous, fame-famous, nerve-nervous,</w:t>
            </w:r>
            <w:r w:rsidR="1CE11E1E" w:rsidRPr="00A02407">
              <w:t xml:space="preserve"> </w:t>
            </w:r>
            <w:r w:rsidRPr="00A02407">
              <w:t>glory-glorious, mystery-mysterious, vary-various</w:t>
            </w:r>
          </w:p>
        </w:tc>
        <w:tc>
          <w:tcPr>
            <w:tcW w:w="1838" w:type="pct"/>
          </w:tcPr>
          <w:p w14:paraId="318FF8BD" w14:textId="77777777" w:rsidR="00BB2EE3" w:rsidRPr="00A02407" w:rsidRDefault="00BB2EE3" w:rsidP="00A463D8">
            <w:pPr>
              <w:rPr>
                <w:rStyle w:val="Strong"/>
              </w:rPr>
            </w:pPr>
            <w:r w:rsidRPr="00A02407">
              <w:rPr>
                <w:rStyle w:val="Strong"/>
              </w:rPr>
              <w:t>Phonological component</w:t>
            </w:r>
          </w:p>
          <w:p w14:paraId="73A68461" w14:textId="77777777" w:rsidR="000E3C49" w:rsidRPr="008332DD" w:rsidRDefault="000E3C49" w:rsidP="000E3C49">
            <w:pPr>
              <w:rPr>
                <w:b/>
                <w:bCs/>
              </w:rPr>
            </w:pPr>
            <w:r w:rsidRPr="00A02407">
              <w:t>Revise</w:t>
            </w:r>
            <w:r w:rsidRPr="37B77F72">
              <w:t xml:space="preserve"> </w:t>
            </w:r>
            <w:r w:rsidRPr="00A02407">
              <w:rPr>
                <w:rStyle w:val="Strong"/>
              </w:rPr>
              <w:t xml:space="preserve">identifying stressed </w:t>
            </w:r>
            <w:r w:rsidRPr="00474F60">
              <w:t>and</w:t>
            </w:r>
            <w:r w:rsidRPr="00A02407">
              <w:rPr>
                <w:rStyle w:val="Strong"/>
              </w:rPr>
              <w:t xml:space="preserve"> unstressed syllables in multisyllabic words</w:t>
            </w:r>
            <w:r w:rsidRPr="00A02407">
              <w:t>.</w:t>
            </w:r>
          </w:p>
          <w:p w14:paraId="563181EF" w14:textId="69F3A8FA" w:rsidR="000E3C49" w:rsidRPr="00C951A4" w:rsidRDefault="000E3C49" w:rsidP="00C951A4">
            <w:r w:rsidRPr="00C951A4">
              <w:t xml:space="preserve">The vowel in the unstressed syllable is often a schwa. </w:t>
            </w:r>
            <w:r w:rsidR="00625BAF" w:rsidRPr="00C951A4">
              <w:t>The</w:t>
            </w:r>
            <w:r w:rsidR="00DE0DB6" w:rsidRPr="00C951A4">
              <w:t xml:space="preserve"> </w:t>
            </w:r>
            <w:r w:rsidR="00625BAF" w:rsidRPr="00C951A4">
              <w:t>suffix -</w:t>
            </w:r>
            <w:proofErr w:type="spellStart"/>
            <w:r w:rsidR="00625BAF" w:rsidRPr="00C951A4">
              <w:t>ous</w:t>
            </w:r>
            <w:proofErr w:type="spellEnd"/>
            <w:r w:rsidR="00625BAF" w:rsidRPr="00C951A4">
              <w:t xml:space="preserve"> </w:t>
            </w:r>
            <w:r w:rsidR="009C283E" w:rsidRPr="00C951A4">
              <w:t xml:space="preserve">may be </w:t>
            </w:r>
            <w:r w:rsidR="00625BAF" w:rsidRPr="00C951A4">
              <w:t>pronounced</w:t>
            </w:r>
            <w:r w:rsidR="00E05CF0" w:rsidRPr="00C951A4">
              <w:t xml:space="preserve"> </w:t>
            </w:r>
            <w:r w:rsidR="00DE0DB6" w:rsidRPr="00C951A4">
              <w:t>with</w:t>
            </w:r>
            <w:r w:rsidR="00625BAF" w:rsidRPr="00C951A4">
              <w:t xml:space="preserve"> a </w:t>
            </w:r>
            <w:r w:rsidR="00625BAF" w:rsidRPr="00C951A4">
              <w:rPr>
                <w:rStyle w:val="Strong"/>
              </w:rPr>
              <w:t>schwa</w:t>
            </w:r>
            <w:r w:rsidR="00625BAF" w:rsidRPr="00C951A4">
              <w:t>.</w:t>
            </w:r>
          </w:p>
          <w:p w14:paraId="4452A20A" w14:textId="77777777" w:rsidR="000E3C49" w:rsidRPr="00C951A4" w:rsidRDefault="000E3C49" w:rsidP="000E3C49">
            <w:pPr>
              <w:rPr>
                <w:rStyle w:val="Strong"/>
              </w:rPr>
            </w:pPr>
            <w:r w:rsidRPr="00C951A4">
              <w:rPr>
                <w:rStyle w:val="Strong"/>
              </w:rPr>
              <w:t>Orthographic component</w:t>
            </w:r>
          </w:p>
          <w:p w14:paraId="311F28E8" w14:textId="77777777" w:rsidR="000E3C49" w:rsidRPr="00C951A4" w:rsidRDefault="000E3C49" w:rsidP="00C951A4">
            <w:r w:rsidRPr="00C951A4">
              <w:t>Support students to apply their knowledge of the</w:t>
            </w:r>
            <w:r>
              <w:t xml:space="preserve"> </w:t>
            </w:r>
            <w:r w:rsidRPr="00C951A4">
              <w:rPr>
                <w:rStyle w:val="Strong"/>
              </w:rPr>
              <w:t>schwa occurring in an unstressed syllable</w:t>
            </w:r>
            <w:r w:rsidRPr="00C951A4">
              <w:t xml:space="preserve"> when spelling.</w:t>
            </w:r>
          </w:p>
          <w:p w14:paraId="13712CDE" w14:textId="4F7435D0" w:rsidR="000E3C49" w:rsidRPr="00C951A4" w:rsidRDefault="000E3C49" w:rsidP="00C951A4">
            <w:r w:rsidRPr="00C951A4">
              <w:t>The schwa vowel that often occurs in the suffix</w:t>
            </w:r>
            <w:r w:rsidR="00630AFA" w:rsidRPr="00C951A4">
              <w:t xml:space="preserve"> -</w:t>
            </w:r>
            <w:proofErr w:type="spellStart"/>
            <w:r w:rsidR="00630AFA" w:rsidRPr="00C951A4">
              <w:t>ous</w:t>
            </w:r>
            <w:proofErr w:type="spellEnd"/>
            <w:r w:rsidRPr="00C951A4">
              <w:t xml:space="preserve"> is represented using the digraph </w:t>
            </w:r>
            <w:r w:rsidR="00630AFA" w:rsidRPr="00C951A4">
              <w:t>‘</w:t>
            </w:r>
            <w:proofErr w:type="spellStart"/>
            <w:r w:rsidR="00630AFA" w:rsidRPr="00C951A4">
              <w:t>ou</w:t>
            </w:r>
            <w:proofErr w:type="spellEnd"/>
            <w:r w:rsidR="00630AFA" w:rsidRPr="00C951A4">
              <w:t>’</w:t>
            </w:r>
            <w:r w:rsidRPr="00C951A4">
              <w:t xml:space="preserve"> (</w:t>
            </w:r>
            <w:r w:rsidR="00630AFA" w:rsidRPr="00C951A4">
              <w:t>joy</w:t>
            </w:r>
            <w:r w:rsidR="00630AFA" w:rsidRPr="00B40BEC">
              <w:rPr>
                <w:b/>
                <w:bCs/>
              </w:rPr>
              <w:t>ou</w:t>
            </w:r>
            <w:r w:rsidR="00630AFA" w:rsidRPr="00C951A4">
              <w:t>s</w:t>
            </w:r>
            <w:r w:rsidRPr="00C951A4">
              <w:t>).</w:t>
            </w:r>
          </w:p>
          <w:p w14:paraId="1BBB1C3C" w14:textId="694D73BE" w:rsidR="003655E2" w:rsidRPr="00C951A4" w:rsidRDefault="003655E2" w:rsidP="00A463D8">
            <w:pPr>
              <w:rPr>
                <w:rStyle w:val="Strong"/>
              </w:rPr>
            </w:pPr>
            <w:r w:rsidRPr="00C951A4">
              <w:rPr>
                <w:rStyle w:val="Strong"/>
              </w:rPr>
              <w:t>Morphological component</w:t>
            </w:r>
          </w:p>
          <w:p w14:paraId="64878998" w14:textId="3D3683C4" w:rsidR="37B77F72" w:rsidRPr="00CA6D8C" w:rsidRDefault="37B77F72" w:rsidP="00CA6D8C">
            <w:r w:rsidRPr="00C951A4">
              <w:lastRenderedPageBreak/>
              <w:t>Revise</w:t>
            </w:r>
            <w:r w:rsidRPr="00CA6D8C">
              <w:t xml:space="preserve"> </w:t>
            </w:r>
            <w:r w:rsidRPr="00C951A4">
              <w:rPr>
                <w:rStyle w:val="Strong"/>
              </w:rPr>
              <w:t>derivational suffixes</w:t>
            </w:r>
            <w:r w:rsidRPr="00C951A4">
              <w:t>. Introduce suffix:</w:t>
            </w:r>
          </w:p>
          <w:p w14:paraId="1901CB6A" w14:textId="31F10927" w:rsidR="37B77F72" w:rsidRPr="00CA6D8C" w:rsidRDefault="78DA4386" w:rsidP="00C951A4">
            <w:pPr>
              <w:pStyle w:val="ListBullet"/>
            </w:pPr>
            <w:r w:rsidRPr="00CA6D8C">
              <w:t>-</w:t>
            </w:r>
            <w:proofErr w:type="spellStart"/>
            <w:r w:rsidR="352420E6" w:rsidRPr="00C951A4">
              <w:t>ous</w:t>
            </w:r>
            <w:proofErr w:type="spellEnd"/>
            <w:r w:rsidR="352420E6" w:rsidRPr="00C951A4">
              <w:t xml:space="preserve"> meaning ‘having qualities of, full of’</w:t>
            </w:r>
          </w:p>
          <w:p w14:paraId="6218BE7E" w14:textId="6699951D" w:rsidR="37B77F72" w:rsidRPr="00C951A4" w:rsidRDefault="37B77F72" w:rsidP="00C951A4">
            <w:pPr>
              <w:pStyle w:val="ListBullet2"/>
            </w:pPr>
            <w:r w:rsidRPr="00C951A4">
              <w:t>a</w:t>
            </w:r>
            <w:r w:rsidR="25C04F95" w:rsidRPr="00C951A4">
              <w:t>ttaches</w:t>
            </w:r>
            <w:r w:rsidRPr="00C951A4">
              <w:t xml:space="preserve"> to </w:t>
            </w:r>
            <w:r w:rsidR="330E9A27" w:rsidRPr="00C951A4">
              <w:t xml:space="preserve">a </w:t>
            </w:r>
            <w:r w:rsidRPr="00C951A4">
              <w:t>noun</w:t>
            </w:r>
            <w:r w:rsidR="40495960" w:rsidRPr="00C951A4">
              <w:t xml:space="preserve"> </w:t>
            </w:r>
            <w:r w:rsidR="10086F8F" w:rsidRPr="00C951A4">
              <w:t xml:space="preserve">to form </w:t>
            </w:r>
            <w:r w:rsidR="1DC212C2" w:rsidRPr="00C951A4">
              <w:t xml:space="preserve">an </w:t>
            </w:r>
            <w:r w:rsidRPr="00C951A4">
              <w:t xml:space="preserve">adjective: </w:t>
            </w:r>
            <w:r w:rsidRPr="00C951A4">
              <w:rPr>
                <w:rStyle w:val="Emphasis"/>
              </w:rPr>
              <w:t>danger-dangerous, mountain-mountainous</w:t>
            </w:r>
          </w:p>
          <w:p w14:paraId="26D6BD00" w14:textId="0FF4C373" w:rsidR="00EE2A89" w:rsidRPr="00353505" w:rsidRDefault="00567C9B" w:rsidP="00353505">
            <w:pPr>
              <w:rPr>
                <w:highlight w:val="yellow"/>
              </w:rPr>
            </w:pPr>
            <w:r w:rsidRPr="00C951A4">
              <w:rPr>
                <w:rStyle w:val="Strong"/>
              </w:rPr>
              <w:t>The ‘drop the e’ generalisation</w:t>
            </w:r>
            <w:r w:rsidRPr="00C951A4">
              <w:t>: when a base word ends with a consonant and</w:t>
            </w:r>
            <w:r w:rsidR="00C951A4" w:rsidRPr="00C951A4">
              <w:t xml:space="preserve"> an</w:t>
            </w:r>
            <w:r w:rsidRPr="00C951A4">
              <w:t xml:space="preserve"> ‘e’, omit the final ‘e’ before adding a suffix beginning with a vowel (fame, famous).</w:t>
            </w:r>
          </w:p>
          <w:p w14:paraId="14851B88" w14:textId="33F288B8" w:rsidR="4881162F" w:rsidRDefault="00EE2A89" w:rsidP="00353505">
            <w:r w:rsidRPr="00C951A4">
              <w:rPr>
                <w:rStyle w:val="Strong"/>
              </w:rPr>
              <w:t>The ‘</w:t>
            </w:r>
            <w:r w:rsidR="0003773B">
              <w:rPr>
                <w:rStyle w:val="Strong"/>
              </w:rPr>
              <w:t xml:space="preserve">change the y to </w:t>
            </w:r>
            <w:proofErr w:type="spellStart"/>
            <w:r w:rsidR="0003773B">
              <w:rPr>
                <w:rStyle w:val="Strong"/>
              </w:rPr>
              <w:t>i</w:t>
            </w:r>
            <w:proofErr w:type="spellEnd"/>
            <w:r w:rsidRPr="00C951A4">
              <w:rPr>
                <w:rStyle w:val="Strong"/>
              </w:rPr>
              <w:t>’ generalisation</w:t>
            </w:r>
            <w:r w:rsidRPr="00C951A4">
              <w:t>: when a base word ends in a consonant and a ‘y’, replace the ‘y’ with an ‘</w:t>
            </w:r>
            <w:proofErr w:type="spellStart"/>
            <w:r w:rsidRPr="00C951A4">
              <w:t>i</w:t>
            </w:r>
            <w:proofErr w:type="spellEnd"/>
            <w:r w:rsidRPr="00C951A4">
              <w:t>’ before adding a suffix (vary, various).</w:t>
            </w:r>
          </w:p>
        </w:tc>
      </w:tr>
      <w:tr w:rsidR="00E9663F" w14:paraId="57741F25"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040527AF" w14:textId="7612BEAA" w:rsidR="00D12D9E" w:rsidRDefault="003027FC" w:rsidP="00E9663F">
            <w:r>
              <w:lastRenderedPageBreak/>
              <w:t>Diphthong</w:t>
            </w:r>
          </w:p>
          <w:p w14:paraId="5790B6D7" w14:textId="084F3512" w:rsidR="00E9663F" w:rsidRDefault="003027FC" w:rsidP="00E9663F">
            <w:r>
              <w:t>/</w:t>
            </w:r>
            <w:proofErr w:type="spellStart"/>
            <w:r>
              <w:t>ure</w:t>
            </w:r>
            <w:proofErr w:type="spellEnd"/>
            <w:r>
              <w:t xml:space="preserve">/ as in </w:t>
            </w:r>
            <w:r w:rsidRPr="00C951A4">
              <w:rPr>
                <w:rStyle w:val="Emphasis"/>
              </w:rPr>
              <w:t>cure^</w:t>
            </w:r>
          </w:p>
        </w:tc>
        <w:tc>
          <w:tcPr>
            <w:tcW w:w="697" w:type="pct"/>
          </w:tcPr>
          <w:p w14:paraId="4D2D6BCC" w14:textId="43A81B4C" w:rsidR="00E9663F" w:rsidRDefault="003027FC" w:rsidP="00E9663F">
            <w:r>
              <w:t>[</w:t>
            </w:r>
            <w:proofErr w:type="spellStart"/>
            <w:r>
              <w:t>ure</w:t>
            </w:r>
            <w:proofErr w:type="spellEnd"/>
            <w:r>
              <w:t>, our]</w:t>
            </w:r>
          </w:p>
        </w:tc>
        <w:tc>
          <w:tcPr>
            <w:tcW w:w="697" w:type="pct"/>
          </w:tcPr>
          <w:p w14:paraId="622FDB32" w14:textId="7C226392" w:rsidR="00E9663F" w:rsidRDefault="00E9663F" w:rsidP="00E9663F">
            <w:r w:rsidRPr="001E10DE">
              <w:t xml:space="preserve">Derivational suffixes: </w:t>
            </w:r>
            <w:r w:rsidRPr="001E10DE">
              <w:noBreakHyphen/>
            </w:r>
            <w:proofErr w:type="spellStart"/>
            <w:r w:rsidRPr="001E10DE">
              <w:t>ure</w:t>
            </w:r>
            <w:proofErr w:type="spellEnd"/>
            <w:r w:rsidRPr="001E10DE">
              <w:t xml:space="preserve">, </w:t>
            </w:r>
            <w:r w:rsidR="000F0D9A">
              <w:br/>
            </w:r>
            <w:r w:rsidRPr="001E10DE">
              <w:noBreakHyphen/>
            </w:r>
            <w:proofErr w:type="spellStart"/>
            <w:r w:rsidRPr="001E10DE">
              <w:t>ture</w:t>
            </w:r>
            <w:proofErr w:type="spellEnd"/>
          </w:p>
        </w:tc>
        <w:tc>
          <w:tcPr>
            <w:tcW w:w="1071" w:type="pct"/>
          </w:tcPr>
          <w:p w14:paraId="228ADEC0" w14:textId="7362F538" w:rsidR="00E9663F" w:rsidRDefault="00E9663F" w:rsidP="00E9663F">
            <w:r>
              <w:t>cure,</w:t>
            </w:r>
            <w:r w:rsidR="0004290F">
              <w:t xml:space="preserve"> lure,</w:t>
            </w:r>
            <w:r w:rsidR="00FF6C28">
              <w:t xml:space="preserve"> p</w:t>
            </w:r>
            <w:r w:rsidR="005C693B">
              <w:t>ure,</w:t>
            </w:r>
            <w:r w:rsidR="004E37BD">
              <w:t xml:space="preserve"> secure,</w:t>
            </w:r>
            <w:r w:rsidRPr="37B77F72">
              <w:t xml:space="preserve"> </w:t>
            </w:r>
            <w:r>
              <w:t>close-closure,</w:t>
            </w:r>
            <w:r w:rsidR="002B588E">
              <w:t xml:space="preserve"> </w:t>
            </w:r>
            <w:r w:rsidR="00EF557D">
              <w:t xml:space="preserve">fail-failure, </w:t>
            </w:r>
            <w:r w:rsidRPr="37B77F72">
              <w:t>depart-departure</w:t>
            </w:r>
            <w:r>
              <w:t xml:space="preserve">, </w:t>
            </w:r>
            <w:r w:rsidRPr="37B77F72">
              <w:t>sculpt-sculpture</w:t>
            </w:r>
            <w:r w:rsidR="0020742B">
              <w:t xml:space="preserve">, </w:t>
            </w:r>
            <w:r>
              <w:t xml:space="preserve">picture, </w:t>
            </w:r>
            <w:r w:rsidRPr="37B77F72">
              <w:t>texture, gesture, vulture, fix-fixture, mix-mixture</w:t>
            </w:r>
          </w:p>
          <w:p w14:paraId="580A3511" w14:textId="280A81DA" w:rsidR="00E9663F" w:rsidRDefault="00E9663F" w:rsidP="00E9663F">
            <w:r>
              <w:lastRenderedPageBreak/>
              <w:t>tour</w:t>
            </w:r>
            <w:r w:rsidR="00687568">
              <w:t xml:space="preserve">, hour, </w:t>
            </w:r>
            <w:r w:rsidR="00A0582F">
              <w:t>flour, odour</w:t>
            </w:r>
          </w:p>
        </w:tc>
        <w:tc>
          <w:tcPr>
            <w:tcW w:w="1838" w:type="pct"/>
          </w:tcPr>
          <w:p w14:paraId="0B9B11AE" w14:textId="77777777" w:rsidR="0004290F" w:rsidRPr="005A33CC" w:rsidRDefault="0004290F" w:rsidP="00E9663F">
            <w:pPr>
              <w:rPr>
                <w:rStyle w:val="Strong"/>
              </w:rPr>
            </w:pPr>
            <w:r w:rsidRPr="005A33CC">
              <w:rPr>
                <w:rStyle w:val="Strong"/>
              </w:rPr>
              <w:lastRenderedPageBreak/>
              <w:t>Phonological component</w:t>
            </w:r>
          </w:p>
          <w:p w14:paraId="6F291D5B" w14:textId="77777777" w:rsidR="003571F8" w:rsidRPr="008F454F" w:rsidRDefault="003571F8" w:rsidP="003571F8">
            <w:r w:rsidRPr="37B77F72">
              <w:t xml:space="preserve">Revise </w:t>
            </w:r>
            <w:r w:rsidRPr="005A33CC">
              <w:rPr>
                <w:rStyle w:val="Strong"/>
              </w:rPr>
              <w:t xml:space="preserve">identifying differences in vowel phonemes </w:t>
            </w:r>
            <w:r w:rsidRPr="008332DD">
              <w:t>(short, long, r-controlled, diphthong and schwa vowels).</w:t>
            </w:r>
          </w:p>
          <w:p w14:paraId="3085CB31" w14:textId="37B17989" w:rsidR="00E9663F" w:rsidRPr="002E375F" w:rsidRDefault="00E9663F" w:rsidP="00E9663F">
            <w:r>
              <w:t xml:space="preserve">The </w:t>
            </w:r>
            <w:r w:rsidR="0085682E">
              <w:t>suf</w:t>
            </w:r>
            <w:r>
              <w:t>fixes -</w:t>
            </w:r>
            <w:proofErr w:type="spellStart"/>
            <w:r>
              <w:t>ture</w:t>
            </w:r>
            <w:proofErr w:type="spellEnd"/>
            <w:r>
              <w:t xml:space="preserve"> and -</w:t>
            </w:r>
            <w:proofErr w:type="spellStart"/>
            <w:r>
              <w:t>ure</w:t>
            </w:r>
            <w:proofErr w:type="spellEnd"/>
            <w:r>
              <w:t xml:space="preserve"> are often </w:t>
            </w:r>
            <w:r w:rsidRPr="002078FE">
              <w:t xml:space="preserve">pronounced </w:t>
            </w:r>
            <w:r w:rsidR="00943DCC" w:rsidRPr="00C26BA3">
              <w:lastRenderedPageBreak/>
              <w:t>with</w:t>
            </w:r>
            <w:r w:rsidR="0085682E" w:rsidRPr="00C26BA3">
              <w:t xml:space="preserve"> a</w:t>
            </w:r>
            <w:r w:rsidRPr="00C26BA3">
              <w:t xml:space="preserve"> schwa</w:t>
            </w:r>
            <w:r w:rsidRPr="002078FE">
              <w:t>.</w:t>
            </w:r>
          </w:p>
          <w:p w14:paraId="17D0D7EB" w14:textId="77777777" w:rsidR="00E9663F" w:rsidRPr="005A33CC" w:rsidRDefault="00E9663F" w:rsidP="00E9663F">
            <w:pPr>
              <w:rPr>
                <w:rStyle w:val="Strong"/>
              </w:rPr>
            </w:pPr>
            <w:r w:rsidRPr="005A33CC">
              <w:rPr>
                <w:rStyle w:val="Strong"/>
              </w:rPr>
              <w:t>Orthographic component</w:t>
            </w:r>
          </w:p>
          <w:p w14:paraId="1AD899CA" w14:textId="41374B83" w:rsidR="0085682E" w:rsidRPr="00353505" w:rsidRDefault="0085682E" w:rsidP="00E9663F">
            <w:r>
              <w:t>The schwa vowel that often occurs in the suffix</w:t>
            </w:r>
            <w:r w:rsidR="009C6CF9">
              <w:t xml:space="preserve">es </w:t>
            </w:r>
            <w:r w:rsidR="005A33CC">
              <w:br/>
            </w:r>
            <w:r w:rsidR="009C6CF9">
              <w:t>-</w:t>
            </w:r>
            <w:proofErr w:type="spellStart"/>
            <w:r w:rsidR="009C6CF9">
              <w:t>ure</w:t>
            </w:r>
            <w:proofErr w:type="spellEnd"/>
            <w:r w:rsidR="009C6CF9">
              <w:t xml:space="preserve"> and -</w:t>
            </w:r>
            <w:proofErr w:type="spellStart"/>
            <w:r w:rsidR="009C6CF9">
              <w:t>ture</w:t>
            </w:r>
            <w:proofErr w:type="spellEnd"/>
            <w:r>
              <w:t xml:space="preserve"> </w:t>
            </w:r>
            <w:r w:rsidR="009C6CF9">
              <w:t>are</w:t>
            </w:r>
            <w:r>
              <w:t xml:space="preserve"> represented using the </w:t>
            </w:r>
            <w:r w:rsidR="009C6CF9">
              <w:t>trigraph ‘</w:t>
            </w:r>
            <w:proofErr w:type="spellStart"/>
            <w:r w:rsidR="009C6CF9">
              <w:t>ure</w:t>
            </w:r>
            <w:proofErr w:type="spellEnd"/>
            <w:r>
              <w:t>’</w:t>
            </w:r>
            <w:r w:rsidR="009C6CF9">
              <w:t xml:space="preserve"> and </w:t>
            </w:r>
            <w:proofErr w:type="spellStart"/>
            <w:r w:rsidR="009C6CF9">
              <w:t>quadgraph</w:t>
            </w:r>
            <w:proofErr w:type="spellEnd"/>
            <w:r w:rsidR="009C6CF9">
              <w:t xml:space="preserve"> ‘</w:t>
            </w:r>
            <w:proofErr w:type="spellStart"/>
            <w:r w:rsidR="009C6CF9" w:rsidRPr="005A33CC">
              <w:t>ture</w:t>
            </w:r>
            <w:proofErr w:type="spellEnd"/>
            <w:r w:rsidR="002E6D51" w:rsidRPr="005A33CC">
              <w:t>’</w:t>
            </w:r>
            <w:r w:rsidRPr="005A33CC">
              <w:t xml:space="preserve"> (</w:t>
            </w:r>
            <w:r w:rsidR="002E6D51" w:rsidRPr="005A33CC">
              <w:t>clos</w:t>
            </w:r>
            <w:r w:rsidR="002E6D51" w:rsidRPr="00B40BEC">
              <w:rPr>
                <w:b/>
                <w:bCs/>
              </w:rPr>
              <w:t>ure</w:t>
            </w:r>
            <w:r w:rsidR="002E6D51" w:rsidRPr="005A33CC">
              <w:t>, fix</w:t>
            </w:r>
            <w:r w:rsidR="002E6D51" w:rsidRPr="00B40BEC">
              <w:rPr>
                <w:b/>
                <w:bCs/>
              </w:rPr>
              <w:t>ture</w:t>
            </w:r>
            <w:r w:rsidRPr="005A33CC">
              <w:t>).</w:t>
            </w:r>
          </w:p>
          <w:p w14:paraId="41F7FFED" w14:textId="77777777" w:rsidR="00E9663F" w:rsidRPr="005A33CC" w:rsidRDefault="00E9663F" w:rsidP="00E9663F">
            <w:pPr>
              <w:rPr>
                <w:rStyle w:val="Strong"/>
              </w:rPr>
            </w:pPr>
            <w:r w:rsidRPr="005A33CC">
              <w:rPr>
                <w:rStyle w:val="Strong"/>
              </w:rPr>
              <w:t>Morphological component</w:t>
            </w:r>
          </w:p>
          <w:p w14:paraId="500EABE4" w14:textId="1EFE9AEC" w:rsidR="00E9663F" w:rsidRPr="0033446A" w:rsidRDefault="00E9663F" w:rsidP="00E9663F">
            <w:r w:rsidRPr="0033446A">
              <w:t xml:space="preserve">Revise </w:t>
            </w:r>
            <w:r w:rsidRPr="005A33CC">
              <w:rPr>
                <w:rStyle w:val="Strong"/>
              </w:rPr>
              <w:t>derivational suffixes</w:t>
            </w:r>
            <w:r w:rsidRPr="0033446A">
              <w:t>.</w:t>
            </w:r>
            <w:r w:rsidR="005A33CC">
              <w:t xml:space="preserve"> </w:t>
            </w:r>
            <w:r w:rsidRPr="0033446A">
              <w:t>Introduce suffixes:</w:t>
            </w:r>
          </w:p>
          <w:p w14:paraId="5DE520D2" w14:textId="16C4FC1C" w:rsidR="00E9663F" w:rsidRPr="0033446A" w:rsidRDefault="00E9663F" w:rsidP="009F4A0C">
            <w:pPr>
              <w:pStyle w:val="ListBullet"/>
            </w:pPr>
            <w:r w:rsidRPr="0033446A">
              <w:t>-</w:t>
            </w:r>
            <w:proofErr w:type="spellStart"/>
            <w:r w:rsidRPr="0033446A">
              <w:t>ure</w:t>
            </w:r>
            <w:proofErr w:type="spellEnd"/>
            <w:r w:rsidRPr="0033446A">
              <w:t>, -</w:t>
            </w:r>
            <w:proofErr w:type="spellStart"/>
            <w:r w:rsidRPr="0033446A">
              <w:t>ture</w:t>
            </w:r>
            <w:proofErr w:type="spellEnd"/>
            <w:r w:rsidRPr="0033446A">
              <w:t xml:space="preserve"> meaning ‘the result of the act’</w:t>
            </w:r>
          </w:p>
          <w:p w14:paraId="3A28EDB5" w14:textId="77777777" w:rsidR="00E9663F" w:rsidRPr="0033446A" w:rsidRDefault="00E9663F" w:rsidP="009F4A0C">
            <w:pPr>
              <w:pStyle w:val="ListBullet2"/>
            </w:pPr>
            <w:r w:rsidRPr="0033446A">
              <w:t>adding -</w:t>
            </w:r>
            <w:proofErr w:type="spellStart"/>
            <w:r w:rsidRPr="0033446A">
              <w:t>ure</w:t>
            </w:r>
            <w:proofErr w:type="spellEnd"/>
            <w:r w:rsidRPr="0033446A">
              <w:t xml:space="preserve"> or -</w:t>
            </w:r>
            <w:proofErr w:type="spellStart"/>
            <w:r w:rsidRPr="0033446A">
              <w:t>ture</w:t>
            </w:r>
            <w:proofErr w:type="spellEnd"/>
            <w:r w:rsidRPr="0033446A">
              <w:t xml:space="preserve"> to the end of a verb forms a noun: </w:t>
            </w:r>
            <w:r w:rsidRPr="009F4A0C">
              <w:rPr>
                <w:rStyle w:val="Emphasis"/>
              </w:rPr>
              <w:t>sculpt-sculpture, mix-mixture</w:t>
            </w:r>
            <w:r w:rsidRPr="00353505">
              <w:rPr>
                <w:i/>
                <w:iCs/>
              </w:rPr>
              <w:t>.</w:t>
            </w:r>
          </w:p>
          <w:p w14:paraId="60B50128" w14:textId="21C20431" w:rsidR="000122B5" w:rsidRDefault="008A7228" w:rsidP="000122B5">
            <w:pPr>
              <w:rPr>
                <w:i/>
                <w:iCs/>
              </w:rPr>
            </w:pPr>
            <w:r w:rsidRPr="009F4A0C">
              <w:rPr>
                <w:rStyle w:val="Strong"/>
              </w:rPr>
              <w:t>The ‘drop the e’ generalisation</w:t>
            </w:r>
            <w:r w:rsidRPr="009F4A0C">
              <w:t>:</w:t>
            </w:r>
            <w:r w:rsidRPr="00353505">
              <w:t xml:space="preserve"> when a base word ends with a consonant and</w:t>
            </w:r>
            <w:r w:rsidR="002E428A">
              <w:t xml:space="preserve"> an</w:t>
            </w:r>
            <w:r w:rsidRPr="00353505">
              <w:t xml:space="preserve"> ‘e’, omit the final ‘e’ before adding a suffix beginning with a vowel </w:t>
            </w:r>
            <w:r w:rsidRPr="00D9781B">
              <w:t>(close, closure).</w:t>
            </w:r>
          </w:p>
          <w:p w14:paraId="2D13EBEC" w14:textId="47752286" w:rsidR="00E9663F" w:rsidRDefault="000122B5" w:rsidP="00353505">
            <w:r w:rsidRPr="00D9781B">
              <w:rPr>
                <w:rStyle w:val="Strong"/>
              </w:rPr>
              <w:t>Note</w:t>
            </w:r>
            <w:r>
              <w:t>: -</w:t>
            </w:r>
            <w:proofErr w:type="spellStart"/>
            <w:r>
              <w:t>ure</w:t>
            </w:r>
            <w:proofErr w:type="spellEnd"/>
            <w:r>
              <w:t xml:space="preserve"> is </w:t>
            </w:r>
            <w:r w:rsidR="009A25BF">
              <w:t>found</w:t>
            </w:r>
            <w:r>
              <w:t xml:space="preserve"> at the end of many words. Sometimes it is part of the </w:t>
            </w:r>
            <w:r w:rsidRPr="00D9781B">
              <w:t>base word (</w:t>
            </w:r>
            <w:r w:rsidR="009A25BF" w:rsidRPr="00D9781B">
              <w:t>pure</w:t>
            </w:r>
            <w:r w:rsidRPr="00D9781B">
              <w:t xml:space="preserve">) and </w:t>
            </w:r>
            <w:r w:rsidRPr="00D9781B">
              <w:lastRenderedPageBreak/>
              <w:t>sometimes it has been added to a base as a suffix (</w:t>
            </w:r>
            <w:r w:rsidR="00B87C60" w:rsidRPr="00D9781B">
              <w:t>failure</w:t>
            </w:r>
            <w:r w:rsidRPr="00D9781B">
              <w:t>).</w:t>
            </w:r>
          </w:p>
        </w:tc>
      </w:tr>
    </w:tbl>
    <w:p w14:paraId="708C5983" w14:textId="4822D3C8" w:rsidR="00617460" w:rsidRPr="00617460" w:rsidRDefault="00617460" w:rsidP="00A463D8">
      <w:pPr>
        <w:suppressAutoHyphens w:val="0"/>
        <w:spacing w:before="0" w:after="160" w:line="259" w:lineRule="auto"/>
      </w:pPr>
      <w:r>
        <w:lastRenderedPageBreak/>
        <w:br w:type="page"/>
      </w:r>
    </w:p>
    <w:p w14:paraId="066B9CDA" w14:textId="28AF779B" w:rsidR="348BCD58" w:rsidRPr="00D63152" w:rsidRDefault="17542909" w:rsidP="00D9781B">
      <w:pPr>
        <w:pStyle w:val="Heading3"/>
      </w:pPr>
      <w:bookmarkStart w:id="15" w:name="_Toc167188874"/>
      <w:r w:rsidRPr="37B77F72">
        <w:lastRenderedPageBreak/>
        <w:t xml:space="preserve">Term </w:t>
      </w:r>
      <w:r w:rsidR="17792A93" w:rsidRPr="37B77F72">
        <w:t>2</w:t>
      </w:r>
      <w:r w:rsidR="251A012E" w:rsidRPr="37B77F72">
        <w:t xml:space="preserve"> </w:t>
      </w:r>
      <w:r w:rsidR="002A36A9">
        <w:rPr>
          <w:rStyle w:val="Strong"/>
          <w:rFonts w:eastAsia="Arial"/>
          <w:b w:val="0"/>
          <w:bCs w:val="0"/>
        </w:rPr>
        <w:t>(e</w:t>
      </w:r>
      <w:r w:rsidR="002A36A9" w:rsidRPr="37B77F72">
        <w:t>arly</w:t>
      </w:r>
      <w:r w:rsidR="002A36A9">
        <w:t>)</w:t>
      </w:r>
      <w:bookmarkEnd w:id="15"/>
    </w:p>
    <w:p w14:paraId="5AD13847" w14:textId="77777777" w:rsidR="00AB6901" w:rsidRPr="00E82DB1" w:rsidRDefault="00AB6901" w:rsidP="00E82DB1">
      <w:pPr>
        <w:pStyle w:val="FeatureBox2"/>
        <w:rPr>
          <w:rStyle w:val="Strong"/>
        </w:rPr>
      </w:pPr>
      <w:r w:rsidRPr="00E82DB1">
        <w:rPr>
          <w:rStyle w:val="Strong"/>
        </w:rPr>
        <w:t>Phonological component</w:t>
      </w:r>
    </w:p>
    <w:p w14:paraId="2768E19F" w14:textId="77777777" w:rsidR="00AB6901" w:rsidRPr="00AB6901" w:rsidRDefault="00AB6901" w:rsidP="00E82DB1">
      <w:pPr>
        <w:pStyle w:val="FeatureBox2"/>
        <w:numPr>
          <w:ilvl w:val="0"/>
          <w:numId w:val="52"/>
        </w:numPr>
        <w:ind w:left="567" w:hanging="567"/>
      </w:pPr>
      <w:r w:rsidRPr="00AB6901">
        <w:t>Explain how to segment multisyllabic words into syllables and phonemes, and apply this knowledge when spelling</w:t>
      </w:r>
    </w:p>
    <w:p w14:paraId="7DA464D4" w14:textId="77777777" w:rsidR="00AB6901" w:rsidRPr="00E82DB1" w:rsidRDefault="00AB6901" w:rsidP="00E82DB1">
      <w:pPr>
        <w:pStyle w:val="FeatureBox2"/>
        <w:rPr>
          <w:rStyle w:val="Strong"/>
        </w:rPr>
      </w:pPr>
      <w:r w:rsidRPr="00E82DB1">
        <w:rPr>
          <w:rStyle w:val="Strong"/>
        </w:rPr>
        <w:t>Orthographic component</w:t>
      </w:r>
    </w:p>
    <w:p w14:paraId="26BD1194" w14:textId="77777777" w:rsidR="00AB6901" w:rsidRPr="00AB6901" w:rsidRDefault="00AB6901" w:rsidP="00E82DB1">
      <w:pPr>
        <w:pStyle w:val="FeatureBox2"/>
        <w:numPr>
          <w:ilvl w:val="0"/>
          <w:numId w:val="52"/>
        </w:numPr>
        <w:ind w:left="567" w:hanging="567"/>
      </w:pPr>
      <w:r w:rsidRPr="00AB6901">
        <w:t>Understand that some graphemes are dependent on their position in a word in English and apply this knowledge when spelling</w:t>
      </w:r>
    </w:p>
    <w:p w14:paraId="3E581848" w14:textId="77777777" w:rsidR="00AB6901" w:rsidRPr="00AB6901" w:rsidRDefault="00AB6901" w:rsidP="00E82DB1">
      <w:pPr>
        <w:pStyle w:val="FeatureBox2"/>
        <w:numPr>
          <w:ilvl w:val="0"/>
          <w:numId w:val="52"/>
        </w:numPr>
        <w:ind w:left="567" w:hanging="567"/>
      </w:pPr>
      <w:r w:rsidRPr="00AB6901">
        <w:t>Understand that graphemes can be explained by their etymology</w:t>
      </w:r>
    </w:p>
    <w:p w14:paraId="54A860DD" w14:textId="77777777" w:rsidR="00AB6901" w:rsidRPr="00E82DB1" w:rsidRDefault="00AB6901" w:rsidP="00E82DB1">
      <w:pPr>
        <w:pStyle w:val="FeatureBox2"/>
        <w:rPr>
          <w:rStyle w:val="Strong"/>
        </w:rPr>
      </w:pPr>
      <w:r w:rsidRPr="00E82DB1">
        <w:rPr>
          <w:rStyle w:val="Strong"/>
        </w:rPr>
        <w:t>Morphological component</w:t>
      </w:r>
    </w:p>
    <w:p w14:paraId="5A98EEE7" w14:textId="77777777" w:rsidR="00AB6901" w:rsidRPr="00AB6901" w:rsidRDefault="00AB6901" w:rsidP="00E82DB1">
      <w:pPr>
        <w:pStyle w:val="FeatureBox2"/>
        <w:numPr>
          <w:ilvl w:val="0"/>
          <w:numId w:val="53"/>
        </w:numPr>
        <w:ind w:left="567" w:hanging="567"/>
      </w:pPr>
      <w:r w:rsidRPr="00AB6901">
        <w:t>Identify inflected suffixes, explaining when and how to treat base words when they are affixed, and apply this knowledge when spelling</w:t>
      </w:r>
    </w:p>
    <w:p w14:paraId="3811EDFC" w14:textId="77777777" w:rsidR="00AB6901" w:rsidRPr="00AB6901" w:rsidRDefault="00AB6901" w:rsidP="00E82DB1">
      <w:pPr>
        <w:pStyle w:val="FeatureBox2"/>
        <w:numPr>
          <w:ilvl w:val="0"/>
          <w:numId w:val="53"/>
        </w:numPr>
        <w:ind w:left="567" w:hanging="567"/>
      </w:pPr>
      <w:r w:rsidRPr="00AB6901">
        <w:t xml:space="preserve">Identify derivational suffixes such as </w:t>
      </w:r>
      <w:r w:rsidRPr="00E82DB1">
        <w:rPr>
          <w:rStyle w:val="Emphasis"/>
        </w:rPr>
        <w:t>-able, -ness, -</w:t>
      </w:r>
      <w:proofErr w:type="spellStart"/>
      <w:r w:rsidRPr="00E82DB1">
        <w:rPr>
          <w:rStyle w:val="Emphasis"/>
        </w:rPr>
        <w:t>ian</w:t>
      </w:r>
      <w:proofErr w:type="spellEnd"/>
      <w:r w:rsidRPr="00AB6901">
        <w:t xml:space="preserve"> and </w:t>
      </w:r>
      <w:r w:rsidRPr="00E82DB1">
        <w:rPr>
          <w:rStyle w:val="Emphasis"/>
        </w:rPr>
        <w:t>-</w:t>
      </w:r>
      <w:proofErr w:type="spellStart"/>
      <w:r w:rsidRPr="00E82DB1">
        <w:rPr>
          <w:rStyle w:val="Emphasis"/>
        </w:rPr>
        <w:t>ment</w:t>
      </w:r>
      <w:proofErr w:type="spellEnd"/>
      <w:r w:rsidRPr="00AB6901">
        <w:t>, explaining when and how to treat base words when they are affixed, and apply this knowledge when spelling</w:t>
      </w:r>
    </w:p>
    <w:p w14:paraId="1C2C32A8" w14:textId="31E0A265" w:rsidR="348BCD58" w:rsidRDefault="00AB6901" w:rsidP="00E82DB1">
      <w:pPr>
        <w:pStyle w:val="FeatureBox2"/>
        <w:numPr>
          <w:ilvl w:val="0"/>
          <w:numId w:val="53"/>
        </w:numPr>
        <w:ind w:left="567" w:hanging="567"/>
      </w:pPr>
      <w:r w:rsidRPr="00AB6901">
        <w:t>Correctly spell irregular plural words across a range of written contexts</w:t>
      </w:r>
    </w:p>
    <w:p w14:paraId="313DF776" w14:textId="1C6FD7D0" w:rsidR="00902A8A" w:rsidRPr="00902A8A" w:rsidRDefault="00CD308A" w:rsidP="00CD308A">
      <w:pPr>
        <w:pStyle w:val="Caption"/>
      </w:pPr>
      <w:r>
        <w:lastRenderedPageBreak/>
        <w:t xml:space="preserve">Table </w:t>
      </w:r>
      <w:r>
        <w:fldChar w:fldCharType="begin"/>
      </w:r>
      <w:r>
        <w:instrText xml:space="preserve"> SEQ Table \* ARABIC </w:instrText>
      </w:r>
      <w:r>
        <w:fldChar w:fldCharType="separate"/>
      </w:r>
      <w:r w:rsidR="007D50A3">
        <w:rPr>
          <w:noProof/>
        </w:rPr>
        <w:t>13</w:t>
      </w:r>
      <w:r>
        <w:fldChar w:fldCharType="end"/>
      </w:r>
      <w:r>
        <w:t xml:space="preserve"> </w:t>
      </w:r>
      <w:r w:rsidR="00902A8A">
        <w:t xml:space="preserve">– </w:t>
      </w:r>
      <w:r w:rsidR="00902A8A" w:rsidRPr="00902A8A">
        <w:t xml:space="preserve">Term 2 </w:t>
      </w:r>
      <w:r w:rsidR="007F7CCA">
        <w:t>(early)</w:t>
      </w:r>
      <w:r w:rsidR="007F7CCA" w:rsidRPr="00B91509">
        <w:t xml:space="preserve"> </w:t>
      </w:r>
      <w:r w:rsidR="007F7CCA">
        <w:t>s</w:t>
      </w:r>
      <w:r w:rsidR="007F7CCA"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0"/>
        <w:gridCol w:w="2030"/>
        <w:gridCol w:w="2030"/>
        <w:gridCol w:w="3119"/>
        <w:gridCol w:w="5353"/>
      </w:tblGrid>
      <w:tr w:rsidR="37B77F72" w:rsidRPr="00D63152" w14:paraId="6A482AD6"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370635D7" w14:textId="377D0D8E" w:rsidR="37B77F72" w:rsidRPr="00D63152" w:rsidRDefault="37B77F72" w:rsidP="00A463D8">
            <w:r w:rsidRPr="00D63152">
              <w:t>Phonological</w:t>
            </w:r>
          </w:p>
        </w:tc>
        <w:tc>
          <w:tcPr>
            <w:tcW w:w="697" w:type="pct"/>
          </w:tcPr>
          <w:p w14:paraId="35C4F9A3" w14:textId="2D82A2F9" w:rsidR="37B77F72" w:rsidRPr="00D63152" w:rsidRDefault="37B77F72" w:rsidP="00A463D8">
            <w:r w:rsidRPr="00D63152">
              <w:t>Orthographic</w:t>
            </w:r>
          </w:p>
        </w:tc>
        <w:tc>
          <w:tcPr>
            <w:tcW w:w="697" w:type="pct"/>
          </w:tcPr>
          <w:p w14:paraId="7293FE18" w14:textId="7351B562" w:rsidR="37B77F72" w:rsidRPr="00D63152" w:rsidRDefault="37B77F72" w:rsidP="00A463D8">
            <w:r w:rsidRPr="00D63152">
              <w:t>Morphological</w:t>
            </w:r>
          </w:p>
        </w:tc>
        <w:tc>
          <w:tcPr>
            <w:tcW w:w="1071" w:type="pct"/>
          </w:tcPr>
          <w:p w14:paraId="4EB549C0" w14:textId="52962E96" w:rsidR="37B77F72" w:rsidRPr="00D63152" w:rsidRDefault="37B77F72" w:rsidP="00A463D8">
            <w:r w:rsidRPr="00D63152">
              <w:t>Sample words for inquiry</w:t>
            </w:r>
          </w:p>
        </w:tc>
        <w:tc>
          <w:tcPr>
            <w:tcW w:w="1838" w:type="pct"/>
          </w:tcPr>
          <w:p w14:paraId="29EA60E3" w14:textId="520F8AF4" w:rsidR="37B77F72" w:rsidRPr="00D63152" w:rsidRDefault="37B77F72" w:rsidP="00A463D8">
            <w:r w:rsidRPr="00D63152">
              <w:t>Supporting information for teachers</w:t>
            </w:r>
          </w:p>
        </w:tc>
      </w:tr>
      <w:tr w:rsidR="37B77F72" w14:paraId="41E28742"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4A739EE4" w14:textId="44D6BF3D" w:rsidR="37B77F72" w:rsidRPr="00E33FA5" w:rsidRDefault="37B77F72" w:rsidP="00E33FA5">
            <w:r w:rsidRPr="00E33FA5">
              <w:t>Consonant phoneme</w:t>
            </w:r>
          </w:p>
          <w:p w14:paraId="4D2EAC89" w14:textId="6E38C5A3" w:rsidR="37B77F72" w:rsidRDefault="37B77F72" w:rsidP="00E33FA5">
            <w:r w:rsidRPr="00E33FA5">
              <w:t>/</w:t>
            </w:r>
            <w:proofErr w:type="spellStart"/>
            <w:r w:rsidRPr="00E33FA5">
              <w:t>sh</w:t>
            </w:r>
            <w:proofErr w:type="spellEnd"/>
            <w:r w:rsidRPr="00E33FA5">
              <w:t xml:space="preserve">/ as in </w:t>
            </w:r>
            <w:r w:rsidRPr="00E33FA5">
              <w:rPr>
                <w:rStyle w:val="Emphasis"/>
              </w:rPr>
              <w:t>shop</w:t>
            </w:r>
          </w:p>
        </w:tc>
        <w:tc>
          <w:tcPr>
            <w:tcW w:w="697" w:type="pct"/>
          </w:tcPr>
          <w:p w14:paraId="5D8C7E0D" w14:textId="3CEC62A0" w:rsidR="00E50414" w:rsidRPr="00E33FA5" w:rsidRDefault="009B5E64" w:rsidP="00E33FA5">
            <w:r w:rsidRPr="00E33FA5">
              <w:t>[</w:t>
            </w:r>
            <w:proofErr w:type="spellStart"/>
            <w:r w:rsidRPr="00E33FA5">
              <w:t>sh</w:t>
            </w:r>
            <w:proofErr w:type="spellEnd"/>
            <w:r w:rsidR="005163F7" w:rsidRPr="00E33FA5">
              <w:t>]</w:t>
            </w:r>
          </w:p>
          <w:p w14:paraId="14994BEB" w14:textId="31EA2177" w:rsidR="37B77F72" w:rsidRDefault="00E50414" w:rsidP="00E33FA5">
            <w:r w:rsidRPr="00E33FA5">
              <w:t>Less common representations</w:t>
            </w:r>
            <w:r w:rsidR="00475E7C" w:rsidRPr="00E33FA5">
              <w:t xml:space="preserve"> </w:t>
            </w:r>
            <w:r w:rsidRPr="00E33FA5">
              <w:t>[</w:t>
            </w:r>
            <w:proofErr w:type="spellStart"/>
            <w:r w:rsidR="0056490E" w:rsidRPr="00E33FA5">
              <w:t>ti</w:t>
            </w:r>
            <w:proofErr w:type="spellEnd"/>
            <w:r w:rsidR="0056490E" w:rsidRPr="00E33FA5">
              <w:t xml:space="preserve">, </w:t>
            </w:r>
            <w:proofErr w:type="spellStart"/>
            <w:r w:rsidR="00475E7C" w:rsidRPr="00E33FA5">
              <w:t>si</w:t>
            </w:r>
            <w:proofErr w:type="spellEnd"/>
            <w:r w:rsidR="00475E7C" w:rsidRPr="00E33FA5">
              <w:t>, ci]</w:t>
            </w:r>
          </w:p>
        </w:tc>
        <w:tc>
          <w:tcPr>
            <w:tcW w:w="697" w:type="pct"/>
          </w:tcPr>
          <w:p w14:paraId="5C57723A" w14:textId="034C7C9B" w:rsidR="37B77F72" w:rsidRPr="00E33FA5" w:rsidRDefault="37B77F72" w:rsidP="00E33FA5">
            <w:r w:rsidRPr="00E33FA5">
              <w:rPr>
                <w:rStyle w:val="Strong"/>
              </w:rPr>
              <w:t>Inflected suffixes</w:t>
            </w:r>
            <w:r w:rsidRPr="00E33FA5">
              <w:t xml:space="preserve">: plurals </w:t>
            </w:r>
            <w:r w:rsidR="00E33FA5">
              <w:br/>
            </w:r>
            <w:r w:rsidRPr="00E33FA5">
              <w:t>(-s, -es)</w:t>
            </w:r>
          </w:p>
        </w:tc>
        <w:tc>
          <w:tcPr>
            <w:tcW w:w="1071" w:type="pct"/>
          </w:tcPr>
          <w:p w14:paraId="03543D82" w14:textId="0C479D19" w:rsidR="008A0E96" w:rsidRPr="00E33FA5" w:rsidRDefault="00F61FDA" w:rsidP="00E33FA5">
            <w:r w:rsidRPr="00E33FA5">
              <w:t>b</w:t>
            </w:r>
            <w:r w:rsidR="37B77F72" w:rsidRPr="00E33FA5">
              <w:t>ulrush</w:t>
            </w:r>
            <w:r w:rsidR="008A0E96" w:rsidRPr="00E33FA5">
              <w:t>-bulrushes</w:t>
            </w:r>
            <w:r w:rsidR="37B77F72" w:rsidRPr="00E33FA5">
              <w:t>, bush</w:t>
            </w:r>
            <w:r w:rsidRPr="00E33FA5">
              <w:t>-bushes</w:t>
            </w:r>
            <w:r w:rsidR="37B77F72" w:rsidRPr="00E33FA5">
              <w:t>, bushranger</w:t>
            </w:r>
            <w:r w:rsidRPr="00E33FA5">
              <w:t>-bushrangers</w:t>
            </w:r>
            <w:r w:rsidR="37B77F72" w:rsidRPr="00E33FA5">
              <w:t>, brush</w:t>
            </w:r>
            <w:r w:rsidRPr="00E33FA5">
              <w:t>-brushes</w:t>
            </w:r>
            <w:r w:rsidR="37B77F72" w:rsidRPr="00E33FA5">
              <w:t>, wish</w:t>
            </w:r>
            <w:r w:rsidRPr="00E33FA5">
              <w:t>-wishes</w:t>
            </w:r>
            <w:r w:rsidR="37B77F72" w:rsidRPr="00E33FA5">
              <w:t>, eyelash</w:t>
            </w:r>
            <w:r w:rsidRPr="00E33FA5">
              <w:t>-eyelashes</w:t>
            </w:r>
            <w:r w:rsidR="37B77F72" w:rsidRPr="00E33FA5">
              <w:t>, cushion</w:t>
            </w:r>
            <w:r w:rsidR="00F42B8F" w:rsidRPr="00E33FA5">
              <w:t>-cushions,</w:t>
            </w:r>
            <w:r w:rsidR="37B77F72" w:rsidRPr="00E33FA5">
              <w:t xml:space="preserve"> mushroom</w:t>
            </w:r>
            <w:r w:rsidR="00F42B8F" w:rsidRPr="00E33FA5">
              <w:t>-mushrooms</w:t>
            </w:r>
            <w:r w:rsidR="37B77F72" w:rsidRPr="00E33FA5">
              <w:t>, sash</w:t>
            </w:r>
            <w:r w:rsidR="00F42B8F" w:rsidRPr="00E33FA5">
              <w:t>-sashes</w:t>
            </w:r>
            <w:r w:rsidR="37B77F72" w:rsidRPr="00E33FA5">
              <w:t>, shard</w:t>
            </w:r>
            <w:r w:rsidR="00F42B8F" w:rsidRPr="00E33FA5">
              <w:t>-shards</w:t>
            </w:r>
            <w:r w:rsidR="37B77F72" w:rsidRPr="00E33FA5">
              <w:t>, shilling</w:t>
            </w:r>
            <w:r w:rsidR="00F42B8F" w:rsidRPr="00E33FA5">
              <w:t>-shillings</w:t>
            </w:r>
            <w:r w:rsidR="003002FD" w:rsidRPr="00E33FA5">
              <w:t>, shirt-shirts</w:t>
            </w:r>
          </w:p>
          <w:p w14:paraId="430FD879" w14:textId="4401DF4A" w:rsidR="009D333C" w:rsidRPr="00E33FA5" w:rsidRDefault="00387EC7" w:rsidP="00E33FA5">
            <w:r w:rsidRPr="00E33FA5">
              <w:t>potion</w:t>
            </w:r>
            <w:r w:rsidR="001C4F14" w:rsidRPr="00E33FA5">
              <w:t>-potions, emotion-emotions, action-actions</w:t>
            </w:r>
          </w:p>
          <w:p w14:paraId="6F419FDD" w14:textId="18252478" w:rsidR="009D333C" w:rsidRPr="00E33FA5" w:rsidRDefault="00E124ED" w:rsidP="00E33FA5">
            <w:r w:rsidRPr="00E33FA5">
              <w:t>mansion-mansions, dimension-dimensions</w:t>
            </w:r>
          </w:p>
          <w:p w14:paraId="62FEBB04" w14:textId="2D742E1E" w:rsidR="37B77F72" w:rsidRDefault="00602FB4" w:rsidP="00E33FA5">
            <w:r w:rsidRPr="00E33FA5">
              <w:t>electrician-electricians, magician-magicians</w:t>
            </w:r>
          </w:p>
        </w:tc>
        <w:tc>
          <w:tcPr>
            <w:tcW w:w="1838" w:type="pct"/>
          </w:tcPr>
          <w:p w14:paraId="7CDFD4DC" w14:textId="77777777" w:rsidR="00471753" w:rsidRPr="00E33FA5" w:rsidRDefault="00471753" w:rsidP="00A463D8">
            <w:pPr>
              <w:rPr>
                <w:rStyle w:val="Strong"/>
              </w:rPr>
            </w:pPr>
            <w:r w:rsidRPr="00E33FA5">
              <w:rPr>
                <w:rStyle w:val="Strong"/>
              </w:rPr>
              <w:t>Phonological component</w:t>
            </w:r>
          </w:p>
          <w:p w14:paraId="24762E21" w14:textId="30E92FE9" w:rsidR="37B77F72" w:rsidRDefault="37B77F72" w:rsidP="00A463D8">
            <w:pPr>
              <w:rPr>
                <w:color w:val="202124"/>
              </w:rPr>
            </w:pPr>
            <w:r w:rsidRPr="00E33FA5">
              <w:t>Revise</w:t>
            </w:r>
            <w:r w:rsidRPr="37B77F72">
              <w:rPr>
                <w:color w:val="202124"/>
              </w:rPr>
              <w:t xml:space="preserve"> </w:t>
            </w:r>
            <w:r w:rsidRPr="00E33FA5">
              <w:rPr>
                <w:rStyle w:val="Strong"/>
              </w:rPr>
              <w:t>segmenting multisyllabic words</w:t>
            </w:r>
            <w:r w:rsidRPr="00E33FA5">
              <w:t xml:space="preserve"> into syllables and phonemes.</w:t>
            </w:r>
          </w:p>
          <w:p w14:paraId="4D6744EA" w14:textId="77777777" w:rsidR="00471753" w:rsidRPr="00E33FA5" w:rsidRDefault="00471753" w:rsidP="00A463D8">
            <w:pPr>
              <w:rPr>
                <w:rStyle w:val="Strong"/>
              </w:rPr>
            </w:pPr>
            <w:r w:rsidRPr="00E33FA5">
              <w:rPr>
                <w:rStyle w:val="Strong"/>
              </w:rPr>
              <w:t>Orthographic component</w:t>
            </w:r>
          </w:p>
          <w:p w14:paraId="4CD316F9" w14:textId="34321037" w:rsidR="37B77F72" w:rsidRPr="00E33FA5" w:rsidRDefault="7C87938C" w:rsidP="00E33FA5">
            <w:r w:rsidRPr="00E33FA5">
              <w:t>The</w:t>
            </w:r>
            <w:r w:rsidR="00BF02BA" w:rsidRPr="00E33FA5">
              <w:t xml:space="preserve"> </w:t>
            </w:r>
            <w:r w:rsidRPr="00E33FA5">
              <w:t>digraphs ‘</w:t>
            </w:r>
            <w:proofErr w:type="spellStart"/>
            <w:r w:rsidRPr="00E33FA5">
              <w:t>sh</w:t>
            </w:r>
            <w:proofErr w:type="spellEnd"/>
            <w:r w:rsidRPr="00E33FA5">
              <w:t>’,</w:t>
            </w:r>
            <w:r w:rsidR="00475E7C" w:rsidRPr="00E33FA5">
              <w:t xml:space="preserve"> ‘</w:t>
            </w:r>
            <w:proofErr w:type="spellStart"/>
            <w:r w:rsidR="00475E7C" w:rsidRPr="00E33FA5">
              <w:t>ti</w:t>
            </w:r>
            <w:proofErr w:type="spellEnd"/>
            <w:r w:rsidR="00475E7C" w:rsidRPr="00E33FA5">
              <w:t>’, ‘</w:t>
            </w:r>
            <w:proofErr w:type="spellStart"/>
            <w:r w:rsidR="00475E7C" w:rsidRPr="00E33FA5">
              <w:t>si</w:t>
            </w:r>
            <w:proofErr w:type="spellEnd"/>
            <w:r w:rsidR="00475E7C" w:rsidRPr="00E33FA5">
              <w:t>’, ‘ci’ and ‘</w:t>
            </w:r>
            <w:proofErr w:type="spellStart"/>
            <w:r w:rsidR="00475E7C" w:rsidRPr="00E33FA5">
              <w:t>ce</w:t>
            </w:r>
            <w:proofErr w:type="spellEnd"/>
            <w:r w:rsidR="00475E7C" w:rsidRPr="00E33FA5">
              <w:t xml:space="preserve">’ </w:t>
            </w:r>
            <w:r w:rsidR="37B77F72" w:rsidRPr="00E33FA5">
              <w:t>represent the consonant phoneme /</w:t>
            </w:r>
            <w:proofErr w:type="spellStart"/>
            <w:r w:rsidR="37B77F72" w:rsidRPr="00E33FA5">
              <w:t>sh</w:t>
            </w:r>
            <w:proofErr w:type="spellEnd"/>
            <w:r w:rsidR="37B77F72" w:rsidRPr="00E33FA5">
              <w:t xml:space="preserve">/ as in </w:t>
            </w:r>
            <w:r w:rsidR="37B77F72" w:rsidRPr="00E33FA5">
              <w:rPr>
                <w:rStyle w:val="Emphasis"/>
              </w:rPr>
              <w:t>shop</w:t>
            </w:r>
            <w:r w:rsidR="37B77F72" w:rsidRPr="00E33FA5">
              <w:t>.</w:t>
            </w:r>
          </w:p>
          <w:p w14:paraId="3BF38253" w14:textId="75C2BBE8" w:rsidR="00BA0F87" w:rsidRPr="00E33FA5" w:rsidRDefault="00BA0F87" w:rsidP="00E33FA5">
            <w:r w:rsidRPr="00E33FA5">
              <w:t>When the /</w:t>
            </w:r>
            <w:proofErr w:type="spellStart"/>
            <w:r w:rsidRPr="00E33FA5">
              <w:t>sh</w:t>
            </w:r>
            <w:proofErr w:type="spellEnd"/>
            <w:r w:rsidRPr="00E33FA5">
              <w:t>/ phoneme is represented as the</w:t>
            </w:r>
            <w:r w:rsidR="005F275E" w:rsidRPr="00E33FA5">
              <w:t xml:space="preserve"> </w:t>
            </w:r>
            <w:r w:rsidRPr="00E33FA5">
              <w:t>consonant digraph ‘</w:t>
            </w:r>
            <w:proofErr w:type="spellStart"/>
            <w:r w:rsidRPr="00E33FA5">
              <w:t>ti</w:t>
            </w:r>
            <w:proofErr w:type="spellEnd"/>
            <w:r w:rsidR="00747D40" w:rsidRPr="00E33FA5">
              <w:t>’</w:t>
            </w:r>
            <w:r w:rsidRPr="00E33FA5">
              <w:t xml:space="preserve">, </w:t>
            </w:r>
            <w:r w:rsidR="00747D40" w:rsidRPr="00E33FA5">
              <w:t>‘</w:t>
            </w:r>
            <w:proofErr w:type="spellStart"/>
            <w:r w:rsidRPr="00E33FA5">
              <w:t>si</w:t>
            </w:r>
            <w:proofErr w:type="spellEnd"/>
            <w:r w:rsidRPr="00E33FA5">
              <w:t>’</w:t>
            </w:r>
            <w:r w:rsidR="00180D6C" w:rsidRPr="00E33FA5">
              <w:t xml:space="preserve"> or </w:t>
            </w:r>
            <w:r w:rsidRPr="00E33FA5">
              <w:t>‘ci’, the word is usually Latin in origin (</w:t>
            </w:r>
            <w:r w:rsidR="00F57F01" w:rsidRPr="00E33FA5">
              <w:t>emotion</w:t>
            </w:r>
            <w:r w:rsidRPr="00E33FA5">
              <w:t>).</w:t>
            </w:r>
          </w:p>
          <w:p w14:paraId="05BD3081" w14:textId="77777777" w:rsidR="00215A65" w:rsidRPr="008332DD" w:rsidRDefault="00215A65" w:rsidP="00215A65">
            <w:r w:rsidRPr="00E33FA5">
              <w:t>Explore the</w:t>
            </w:r>
            <w:r>
              <w:t xml:space="preserve"> </w:t>
            </w:r>
            <w:r w:rsidRPr="00E33FA5">
              <w:rPr>
                <w:rStyle w:val="Strong"/>
              </w:rPr>
              <w:t>position of graphemes</w:t>
            </w:r>
            <w:r w:rsidRPr="00E33FA5">
              <w:t xml:space="preserve"> within a word. For example:</w:t>
            </w:r>
          </w:p>
          <w:p w14:paraId="0865FBCE" w14:textId="76018999" w:rsidR="00DA3ACD" w:rsidRDefault="00215A65" w:rsidP="00CC0AFC">
            <w:pPr>
              <w:pStyle w:val="ListBullet"/>
            </w:pPr>
            <w:r w:rsidRPr="00CC0AFC">
              <w:t>‘</w:t>
            </w:r>
            <w:proofErr w:type="spellStart"/>
            <w:r w:rsidR="009B5E64" w:rsidRPr="00CC0AFC">
              <w:t>sh</w:t>
            </w:r>
            <w:proofErr w:type="spellEnd"/>
            <w:r w:rsidRPr="00CC0AFC">
              <w:t>’</w:t>
            </w:r>
            <w:r w:rsidR="009B5E64" w:rsidRPr="00CC0AFC">
              <w:t xml:space="preserve"> is used at the beginning of a base word or at the end of a syllable</w:t>
            </w:r>
            <w:r w:rsidR="009A1FD6" w:rsidRPr="00CC0AFC">
              <w:t xml:space="preserve"> (shop, </w:t>
            </w:r>
            <w:r w:rsidR="00D17E11" w:rsidRPr="00CC0AFC">
              <w:t>mushroom)</w:t>
            </w:r>
            <w:r w:rsidR="009B5E64" w:rsidRPr="00CC0AFC">
              <w:t xml:space="preserve"> </w:t>
            </w:r>
          </w:p>
          <w:p w14:paraId="36CA8647" w14:textId="192A575B" w:rsidR="00215A65" w:rsidRPr="00CC0AFC" w:rsidRDefault="00215A65" w:rsidP="004E60B9">
            <w:pPr>
              <w:pStyle w:val="ListBullet2"/>
            </w:pPr>
            <w:r w:rsidRPr="00CC0AFC">
              <w:t>‘</w:t>
            </w:r>
            <w:proofErr w:type="spellStart"/>
            <w:r w:rsidR="009B5E64" w:rsidRPr="00CC0AFC">
              <w:t>sh</w:t>
            </w:r>
            <w:proofErr w:type="spellEnd"/>
            <w:r w:rsidRPr="00CC0AFC">
              <w:t>’</w:t>
            </w:r>
            <w:r w:rsidR="009B5E64" w:rsidRPr="00CC0AFC">
              <w:t xml:space="preserve"> is never used at the beginning of any syllable after the first one, except when </w:t>
            </w:r>
            <w:r w:rsidR="009B5E64" w:rsidRPr="00CC0AFC">
              <w:lastRenderedPageBreak/>
              <w:t>used in the suffix -ship</w:t>
            </w:r>
          </w:p>
          <w:p w14:paraId="65A1A4A1" w14:textId="251F7A68" w:rsidR="005C2C7F" w:rsidRPr="00CC0AFC" w:rsidRDefault="00B70931" w:rsidP="00CC0AFC">
            <w:pPr>
              <w:pStyle w:val="ListBullet"/>
            </w:pPr>
            <w:r w:rsidRPr="00CC0AFC">
              <w:t>‘</w:t>
            </w:r>
            <w:proofErr w:type="spellStart"/>
            <w:r w:rsidRPr="00CC0AFC">
              <w:t>ti</w:t>
            </w:r>
            <w:proofErr w:type="spellEnd"/>
            <w:r w:rsidRPr="00CC0AFC">
              <w:t>’ and ‘</w:t>
            </w:r>
            <w:proofErr w:type="spellStart"/>
            <w:r w:rsidRPr="00CC0AFC">
              <w:t>si</w:t>
            </w:r>
            <w:proofErr w:type="spellEnd"/>
            <w:r w:rsidRPr="00CC0AFC">
              <w:t>’</w:t>
            </w:r>
            <w:r w:rsidR="00C00E5C" w:rsidRPr="00CC0AFC">
              <w:t xml:space="preserve"> </w:t>
            </w:r>
            <w:r w:rsidR="00CC0AFC" w:rsidRPr="00CC0AFC">
              <w:t xml:space="preserve">are </w:t>
            </w:r>
            <w:r w:rsidR="00C00E5C" w:rsidRPr="00CC0AFC">
              <w:t>often used as part of the common final syllables ‘</w:t>
            </w:r>
            <w:proofErr w:type="spellStart"/>
            <w:r w:rsidR="00C00E5C" w:rsidRPr="00CC0AFC">
              <w:t>tion</w:t>
            </w:r>
            <w:proofErr w:type="spellEnd"/>
            <w:r w:rsidR="00C00E5C" w:rsidRPr="00CC0AFC">
              <w:t>’ and ‘</w:t>
            </w:r>
            <w:proofErr w:type="spellStart"/>
            <w:r w:rsidR="00C00E5C" w:rsidRPr="00CC0AFC">
              <w:t>sion</w:t>
            </w:r>
            <w:proofErr w:type="spellEnd"/>
            <w:r w:rsidR="00C00E5C" w:rsidRPr="00CC0AFC">
              <w:t>’</w:t>
            </w:r>
            <w:r w:rsidR="00F54B84" w:rsidRPr="00CC0AFC">
              <w:t xml:space="preserve"> </w:t>
            </w:r>
            <w:r w:rsidR="00E1214C" w:rsidRPr="00CC0AFC">
              <w:t>(emotion, mansion)</w:t>
            </w:r>
          </w:p>
          <w:p w14:paraId="33C41015" w14:textId="3D8FF831" w:rsidR="001A499A" w:rsidRPr="00CC0AFC" w:rsidRDefault="001A499A" w:rsidP="00CC0AFC">
            <w:pPr>
              <w:pStyle w:val="ListBullet"/>
            </w:pPr>
            <w:r w:rsidRPr="00CC0AFC">
              <w:t xml:space="preserve">‘ci’ is often part of the </w:t>
            </w:r>
            <w:r w:rsidR="005E3C2B" w:rsidRPr="00CC0AFC">
              <w:t xml:space="preserve">final syllables </w:t>
            </w:r>
            <w:r w:rsidR="00F54B84" w:rsidRPr="00CC0AFC">
              <w:t>‘</w:t>
            </w:r>
            <w:proofErr w:type="spellStart"/>
            <w:r w:rsidR="00F54B84" w:rsidRPr="00CC0AFC">
              <w:t>cial</w:t>
            </w:r>
            <w:proofErr w:type="spellEnd"/>
            <w:r w:rsidR="00F54B84" w:rsidRPr="00CC0AFC">
              <w:t xml:space="preserve">’, </w:t>
            </w:r>
            <w:r w:rsidR="00902883" w:rsidRPr="00CC0AFC">
              <w:t>‘</w:t>
            </w:r>
            <w:proofErr w:type="spellStart"/>
            <w:r w:rsidR="00902883" w:rsidRPr="00CC0AFC">
              <w:t>cious</w:t>
            </w:r>
            <w:proofErr w:type="spellEnd"/>
            <w:r w:rsidR="00902883" w:rsidRPr="00CC0AFC">
              <w:t>’ and ‘</w:t>
            </w:r>
            <w:proofErr w:type="spellStart"/>
            <w:r w:rsidR="00902883" w:rsidRPr="00CC0AFC">
              <w:t>cian</w:t>
            </w:r>
            <w:proofErr w:type="spellEnd"/>
            <w:r w:rsidR="00902883" w:rsidRPr="00CC0AFC">
              <w:t>’ (special, precious, magician)</w:t>
            </w:r>
            <w:r w:rsidR="00767087" w:rsidRPr="00CC0AFC">
              <w:t>.</w:t>
            </w:r>
          </w:p>
          <w:p w14:paraId="0FAE0E56" w14:textId="306B3495" w:rsidR="004070E7" w:rsidRPr="00CC0AFC" w:rsidRDefault="004070E7" w:rsidP="004070E7">
            <w:pPr>
              <w:rPr>
                <w:rStyle w:val="Strong"/>
                <w:highlight w:val="yellow"/>
              </w:rPr>
            </w:pPr>
            <w:r w:rsidRPr="00CC0AFC">
              <w:rPr>
                <w:rStyle w:val="Strong"/>
              </w:rPr>
              <w:t>Morphological component</w:t>
            </w:r>
          </w:p>
          <w:p w14:paraId="77720DF8" w14:textId="77777777" w:rsidR="003C180C" w:rsidRDefault="352420E6" w:rsidP="00CF4D42">
            <w:r w:rsidRPr="008721D6">
              <w:t>Revise</w:t>
            </w:r>
            <w:r w:rsidRPr="00CF4D42">
              <w:t xml:space="preserve"> </w:t>
            </w:r>
            <w:r w:rsidRPr="008721D6">
              <w:rPr>
                <w:rStyle w:val="Strong"/>
              </w:rPr>
              <w:t>inflected suffixes</w:t>
            </w:r>
            <w:r w:rsidRPr="00CF4D42">
              <w:t>.</w:t>
            </w:r>
            <w:r w:rsidR="00DA6818" w:rsidRPr="00CF4D42">
              <w:t xml:space="preserve"> </w:t>
            </w:r>
          </w:p>
          <w:p w14:paraId="4323E208" w14:textId="30924BC8" w:rsidR="37B77F72" w:rsidRPr="003C180C" w:rsidRDefault="352420E6" w:rsidP="003C180C">
            <w:r w:rsidRPr="003C180C">
              <w:t>The inflected suffixes -s and -es change a noun from singular (one) to plural (more than one).</w:t>
            </w:r>
          </w:p>
          <w:p w14:paraId="4C2FBEFD" w14:textId="136E7CF3" w:rsidR="00487F06" w:rsidRDefault="00487F06" w:rsidP="00CF4D42">
            <w:r w:rsidRPr="003C180C">
              <w:rPr>
                <w:rStyle w:val="Strong"/>
              </w:rPr>
              <w:t>The ‘add -</w:t>
            </w:r>
            <w:proofErr w:type="spellStart"/>
            <w:r w:rsidRPr="003C180C">
              <w:rPr>
                <w:rStyle w:val="Strong"/>
              </w:rPr>
              <w:t>es’</w:t>
            </w:r>
            <w:proofErr w:type="spellEnd"/>
            <w:r w:rsidRPr="003C180C">
              <w:rPr>
                <w:rStyle w:val="Strong"/>
              </w:rPr>
              <w:t xml:space="preserve"> generalisation</w:t>
            </w:r>
            <w:r w:rsidRPr="003C180C">
              <w:t>: when a singular noun ends in ‘s’, ‘</w:t>
            </w:r>
            <w:proofErr w:type="spellStart"/>
            <w:r w:rsidRPr="003C180C">
              <w:t>sh</w:t>
            </w:r>
            <w:proofErr w:type="spellEnd"/>
            <w:r w:rsidRPr="003C180C">
              <w:t>’, ‘ss’, ‘</w:t>
            </w:r>
            <w:proofErr w:type="spellStart"/>
            <w:r w:rsidRPr="003C180C">
              <w:t>ch</w:t>
            </w:r>
            <w:proofErr w:type="spellEnd"/>
            <w:r w:rsidRPr="003C180C">
              <w:t>’</w:t>
            </w:r>
            <w:r w:rsidR="0039177B">
              <w:t xml:space="preserve"> or</w:t>
            </w:r>
            <w:r w:rsidRPr="003C180C">
              <w:t xml:space="preserve"> ‘x’, create the plural form by adding the </w:t>
            </w:r>
            <w:proofErr w:type="gramStart"/>
            <w:r w:rsidR="00DA46BE" w:rsidRPr="003C180C">
              <w:t xml:space="preserve">suffix </w:t>
            </w:r>
            <w:r w:rsidRPr="003C180C">
              <w:t>-es</w:t>
            </w:r>
            <w:proofErr w:type="gramEnd"/>
            <w:r w:rsidRPr="003C180C">
              <w:t xml:space="preserve"> (wish, wishes).</w:t>
            </w:r>
          </w:p>
          <w:p w14:paraId="50CAF2B8" w14:textId="047D0B86" w:rsidR="76A52F4A" w:rsidRPr="003C180C" w:rsidRDefault="76A52F4A" w:rsidP="003C180C">
            <w:r w:rsidRPr="003C180C">
              <w:t xml:space="preserve">Explore </w:t>
            </w:r>
            <w:r w:rsidR="37B77F72" w:rsidRPr="003C180C">
              <w:t>that inflected suffixes for plurals can be represented by 3 different phonemes:</w:t>
            </w:r>
          </w:p>
          <w:p w14:paraId="1221D572" w14:textId="28ABCDBB" w:rsidR="37B77F72" w:rsidRPr="003C180C" w:rsidRDefault="37B77F72" w:rsidP="003C180C">
            <w:pPr>
              <w:pStyle w:val="ListBullet"/>
            </w:pPr>
            <w:r w:rsidRPr="003C180C">
              <w:t>/s/ as in</w:t>
            </w:r>
            <w:r w:rsidR="003002FD" w:rsidRPr="003C180C">
              <w:t xml:space="preserve"> </w:t>
            </w:r>
            <w:r w:rsidR="003002FD" w:rsidRPr="003C180C">
              <w:rPr>
                <w:rStyle w:val="Emphasis"/>
              </w:rPr>
              <w:t>shirts</w:t>
            </w:r>
            <w:r w:rsidRPr="003C180C">
              <w:t xml:space="preserve">. This phoneme is used when the base word ends with an unvoiced </w:t>
            </w:r>
            <w:r w:rsidRPr="003C180C">
              <w:lastRenderedPageBreak/>
              <w:t>phoneme.</w:t>
            </w:r>
          </w:p>
          <w:p w14:paraId="2FF20F18" w14:textId="62003914" w:rsidR="37B77F72" w:rsidRPr="000D3CF4" w:rsidRDefault="37B77F72" w:rsidP="000D3CF4">
            <w:pPr>
              <w:pStyle w:val="ListBullet"/>
            </w:pPr>
            <w:r w:rsidRPr="000D3CF4">
              <w:t xml:space="preserve">/z/ as in </w:t>
            </w:r>
            <w:r w:rsidR="00F223D3" w:rsidRPr="000D3CF4">
              <w:rPr>
                <w:rStyle w:val="Emphasis"/>
              </w:rPr>
              <w:t>shards</w:t>
            </w:r>
            <w:r w:rsidRPr="000D3CF4">
              <w:t>. This phoneme is used when the base word ends with a voiced phoneme.</w:t>
            </w:r>
          </w:p>
          <w:p w14:paraId="0B0F38F9" w14:textId="3D9A8C4F" w:rsidR="00AC00FC" w:rsidRDefault="37B77F72" w:rsidP="000D3CF4">
            <w:pPr>
              <w:pStyle w:val="ListBullet"/>
            </w:pPr>
            <w:r w:rsidRPr="000D3CF4">
              <w:t>/</w:t>
            </w:r>
            <w:proofErr w:type="spellStart"/>
            <w:r w:rsidRPr="000D3CF4">
              <w:t>əz</w:t>
            </w:r>
            <w:proofErr w:type="spellEnd"/>
            <w:r w:rsidRPr="000D3CF4">
              <w:t xml:space="preserve">/ as in </w:t>
            </w:r>
            <w:r w:rsidR="008A4978" w:rsidRPr="000D3CF4">
              <w:rPr>
                <w:rStyle w:val="Emphasis"/>
              </w:rPr>
              <w:t>bushes</w:t>
            </w:r>
            <w:r w:rsidRPr="000D3CF4">
              <w:t xml:space="preserve">. This phoneme is used when the base word ends in s, </w:t>
            </w:r>
            <w:proofErr w:type="spellStart"/>
            <w:r w:rsidRPr="000D3CF4">
              <w:t>sh</w:t>
            </w:r>
            <w:proofErr w:type="spellEnd"/>
            <w:r w:rsidRPr="000D3CF4">
              <w:t xml:space="preserve">, ss, </w:t>
            </w:r>
            <w:proofErr w:type="spellStart"/>
            <w:r w:rsidRPr="000D3CF4">
              <w:t>ch.</w:t>
            </w:r>
            <w:proofErr w:type="spellEnd"/>
            <w:r w:rsidRPr="000D3CF4">
              <w:t xml:space="preserve"> </w:t>
            </w:r>
            <w:proofErr w:type="gramStart"/>
            <w:r w:rsidRPr="000D3CF4">
              <w:t>This plural forms</w:t>
            </w:r>
            <w:proofErr w:type="gramEnd"/>
            <w:r w:rsidRPr="000D3CF4">
              <w:t xml:space="preserve"> a new syllable.</w:t>
            </w:r>
          </w:p>
        </w:tc>
      </w:tr>
      <w:tr w:rsidR="37B77F72" w14:paraId="3EABDD4F" w14:textId="77777777" w:rsidTr="00F169D6">
        <w:trPr>
          <w:cnfStyle w:val="000000010000" w:firstRow="0" w:lastRow="0" w:firstColumn="0" w:lastColumn="0" w:oddVBand="0" w:evenVBand="0" w:oddHBand="0" w:evenHBand="1" w:firstRowFirstColumn="0" w:firstRowLastColumn="0" w:lastRowFirstColumn="0" w:lastRowLastColumn="0"/>
          <w:trHeight w:val="615"/>
        </w:trPr>
        <w:tc>
          <w:tcPr>
            <w:tcW w:w="697" w:type="pct"/>
          </w:tcPr>
          <w:p w14:paraId="202C6C01" w14:textId="07B83328" w:rsidR="37B77F72" w:rsidRDefault="37B77F72" w:rsidP="00A463D8">
            <w:r w:rsidRPr="37B77F72">
              <w:lastRenderedPageBreak/>
              <w:t>Consonant phoneme</w:t>
            </w:r>
          </w:p>
          <w:p w14:paraId="31529F02" w14:textId="27D0E9D6" w:rsidR="37B77F72" w:rsidRDefault="37B77F72" w:rsidP="00A463D8">
            <w:r w:rsidRPr="37B77F72">
              <w:t>/</w:t>
            </w:r>
            <w:proofErr w:type="spellStart"/>
            <w:r w:rsidRPr="37B77F72">
              <w:t>sh</w:t>
            </w:r>
            <w:proofErr w:type="spellEnd"/>
            <w:r w:rsidRPr="37B77F72">
              <w:t xml:space="preserve">/ as in </w:t>
            </w:r>
            <w:r w:rsidRPr="000D3CF4">
              <w:rPr>
                <w:rStyle w:val="Emphasis"/>
              </w:rPr>
              <w:t>shop</w:t>
            </w:r>
          </w:p>
        </w:tc>
        <w:tc>
          <w:tcPr>
            <w:tcW w:w="697" w:type="pct"/>
          </w:tcPr>
          <w:p w14:paraId="1B411CE7" w14:textId="77777777" w:rsidR="003002FD" w:rsidRDefault="003002FD" w:rsidP="003002FD">
            <w:r w:rsidRPr="37B77F72">
              <w:t>[</w:t>
            </w:r>
            <w:proofErr w:type="spellStart"/>
            <w:r w:rsidRPr="37B77F72">
              <w:t>sh</w:t>
            </w:r>
            <w:proofErr w:type="spellEnd"/>
            <w:r>
              <w:t>]</w:t>
            </w:r>
          </w:p>
          <w:p w14:paraId="4BE81169" w14:textId="229C407B" w:rsidR="37B77F72" w:rsidRDefault="00961D6B" w:rsidP="003002FD">
            <w:r>
              <w:t>Less common representations [</w:t>
            </w:r>
            <w:r w:rsidRPr="37B77F72">
              <w:t xml:space="preserve">ss, </w:t>
            </w:r>
            <w:r w:rsidR="003002FD">
              <w:t>s,</w:t>
            </w:r>
            <w:r w:rsidR="00610C82">
              <w:t xml:space="preserve"> </w:t>
            </w:r>
            <w:proofErr w:type="spellStart"/>
            <w:r w:rsidR="00610C82">
              <w:t>ch</w:t>
            </w:r>
            <w:proofErr w:type="spellEnd"/>
            <w:r w:rsidRPr="37B77F72">
              <w:t>]</w:t>
            </w:r>
          </w:p>
        </w:tc>
        <w:tc>
          <w:tcPr>
            <w:tcW w:w="697" w:type="pct"/>
          </w:tcPr>
          <w:p w14:paraId="634B91AE" w14:textId="1D269EC4" w:rsidR="37B77F72" w:rsidRDefault="37B77F72" w:rsidP="00A463D8">
            <w:r w:rsidRPr="000D3CF4">
              <w:rPr>
                <w:rStyle w:val="Strong"/>
              </w:rPr>
              <w:t>Irregular plurals</w:t>
            </w:r>
            <w:r w:rsidR="4BF38804" w:rsidRPr="37B77F72">
              <w:t>: Nouns that do not change</w:t>
            </w:r>
          </w:p>
        </w:tc>
        <w:tc>
          <w:tcPr>
            <w:tcW w:w="1071" w:type="pct"/>
          </w:tcPr>
          <w:p w14:paraId="7F1278D8" w14:textId="44706871" w:rsidR="00BF02BA" w:rsidRDefault="00BF02BA" w:rsidP="00BF02BA">
            <w:r w:rsidRPr="37B77F72">
              <w:t>goldfish, fish, sheep</w:t>
            </w:r>
          </w:p>
          <w:p w14:paraId="23BE99AC" w14:textId="281FD75C" w:rsidR="00DB3FD9" w:rsidRDefault="00BF02BA" w:rsidP="002234A5">
            <w:r w:rsidRPr="37B77F72">
              <w:t>passionfruit</w:t>
            </w:r>
            <w:r w:rsidR="00275053">
              <w:t>,</w:t>
            </w:r>
            <w:r w:rsidR="007F3416">
              <w:t xml:space="preserve"> percussion</w:t>
            </w:r>
            <w:r w:rsidR="00275053">
              <w:t xml:space="preserve"> </w:t>
            </w:r>
            <w:r w:rsidR="002234A5" w:rsidRPr="37B77F72">
              <w:t>tissue</w:t>
            </w:r>
            <w:r w:rsidR="002234A5">
              <w:t>-tissues</w:t>
            </w:r>
            <w:r w:rsidR="002234A5" w:rsidRPr="37B77F72">
              <w:t>, pressure</w:t>
            </w:r>
            <w:r w:rsidR="002234A5">
              <w:t>-pressures</w:t>
            </w:r>
            <w:r w:rsidR="00DB3FD9">
              <w:t>, issue-issues</w:t>
            </w:r>
          </w:p>
          <w:p w14:paraId="3DA19A98" w14:textId="6165F0E1" w:rsidR="00DB3FD9" w:rsidRDefault="00DB3FD9" w:rsidP="002234A5">
            <w:r>
              <w:t>s</w:t>
            </w:r>
            <w:r w:rsidR="00E05C72">
              <w:t>ugar-sugars, capsule-capsules</w:t>
            </w:r>
          </w:p>
          <w:p w14:paraId="5E719031" w14:textId="1E815633" w:rsidR="00E05C72" w:rsidRDefault="00DB3FD9" w:rsidP="00A463D8">
            <w:r>
              <w:t>ch</w:t>
            </w:r>
            <w:r w:rsidR="00A8341A">
              <w:t>ef-chefs, brochure-brochures, parachute-parachutes</w:t>
            </w:r>
          </w:p>
          <w:p w14:paraId="0812DB8D" w14:textId="12A4FDDB" w:rsidR="37B77F72" w:rsidRDefault="00E05C72" w:rsidP="00A463D8">
            <w:r w:rsidRPr="000D3CF4">
              <w:rPr>
                <w:rStyle w:val="Strong"/>
              </w:rPr>
              <w:t>Additional i</w:t>
            </w:r>
            <w:r w:rsidR="37B77F72" w:rsidRPr="000D3CF4">
              <w:rPr>
                <w:rStyle w:val="Strong"/>
              </w:rPr>
              <w:t>rregular plural nouns</w:t>
            </w:r>
            <w:r w:rsidR="37B77F72" w:rsidRPr="37B77F72">
              <w:t>:</w:t>
            </w:r>
            <w:r w:rsidR="00FD65B9">
              <w:t xml:space="preserve"> </w:t>
            </w:r>
            <w:r w:rsidR="37B77F72" w:rsidRPr="37B77F72">
              <w:t xml:space="preserve">chalk, food, fruit, </w:t>
            </w:r>
            <w:r w:rsidR="37B77F72" w:rsidRPr="37B77F72">
              <w:lastRenderedPageBreak/>
              <w:t>furniture, hovercraft, aircraft, deer, squid, moose, bison</w:t>
            </w:r>
          </w:p>
        </w:tc>
        <w:tc>
          <w:tcPr>
            <w:tcW w:w="1838" w:type="pct"/>
          </w:tcPr>
          <w:p w14:paraId="3683DE98" w14:textId="77777777" w:rsidR="00E05C72" w:rsidRPr="000B19CB" w:rsidRDefault="00E05C72" w:rsidP="00E05C72">
            <w:pPr>
              <w:rPr>
                <w:rStyle w:val="Strong"/>
              </w:rPr>
            </w:pPr>
            <w:r w:rsidRPr="000B19CB">
              <w:rPr>
                <w:rStyle w:val="Strong"/>
              </w:rPr>
              <w:lastRenderedPageBreak/>
              <w:t>Orthographic component</w:t>
            </w:r>
          </w:p>
          <w:p w14:paraId="7BFF49AD" w14:textId="37648F6C" w:rsidR="00E05C72" w:rsidRDefault="00E05C72" w:rsidP="00E05C72">
            <w:pPr>
              <w:rPr>
                <w:color w:val="202124"/>
              </w:rPr>
            </w:pPr>
            <w:r w:rsidRPr="37B77F72">
              <w:rPr>
                <w:color w:val="202124"/>
              </w:rPr>
              <w:t>The</w:t>
            </w:r>
            <w:r>
              <w:rPr>
                <w:color w:val="202124"/>
              </w:rPr>
              <w:t xml:space="preserve"> </w:t>
            </w:r>
            <w:r w:rsidRPr="37B77F72">
              <w:rPr>
                <w:color w:val="202124"/>
              </w:rPr>
              <w:t>digraphs ‘</w:t>
            </w:r>
            <w:proofErr w:type="spellStart"/>
            <w:r w:rsidRPr="37B77F72">
              <w:rPr>
                <w:color w:val="202124"/>
              </w:rPr>
              <w:t>sh</w:t>
            </w:r>
            <w:proofErr w:type="spellEnd"/>
            <w:r w:rsidRPr="37B77F72">
              <w:rPr>
                <w:color w:val="202124"/>
              </w:rPr>
              <w:t>’,</w:t>
            </w:r>
            <w:r>
              <w:rPr>
                <w:color w:val="202124"/>
              </w:rPr>
              <w:t xml:space="preserve"> ‘ss’ and ‘</w:t>
            </w:r>
            <w:proofErr w:type="spellStart"/>
            <w:r>
              <w:rPr>
                <w:color w:val="202124"/>
              </w:rPr>
              <w:t>ch</w:t>
            </w:r>
            <w:proofErr w:type="spellEnd"/>
            <w:r>
              <w:rPr>
                <w:color w:val="202124"/>
              </w:rPr>
              <w:t xml:space="preserve">’ </w:t>
            </w:r>
            <w:r w:rsidRPr="37B77F72">
              <w:rPr>
                <w:color w:val="202124"/>
              </w:rPr>
              <w:t>represent the</w:t>
            </w:r>
            <w:r w:rsidR="00D1079D">
              <w:rPr>
                <w:color w:val="202124"/>
              </w:rPr>
              <w:t xml:space="preserve"> unvoiced</w:t>
            </w:r>
            <w:r w:rsidRPr="37B77F72">
              <w:rPr>
                <w:color w:val="202124"/>
              </w:rPr>
              <w:t xml:space="preserve"> consonant phoneme /</w:t>
            </w:r>
            <w:proofErr w:type="spellStart"/>
            <w:r w:rsidRPr="37B77F72">
              <w:rPr>
                <w:color w:val="202124"/>
              </w:rPr>
              <w:t>sh</w:t>
            </w:r>
            <w:proofErr w:type="spellEnd"/>
            <w:r w:rsidRPr="37B77F72">
              <w:rPr>
                <w:color w:val="202124"/>
              </w:rPr>
              <w:t xml:space="preserve">/ as in </w:t>
            </w:r>
            <w:r w:rsidRPr="000D3CF4">
              <w:rPr>
                <w:rStyle w:val="Emphasis"/>
              </w:rPr>
              <w:t>shop</w:t>
            </w:r>
            <w:r w:rsidRPr="37B77F72">
              <w:rPr>
                <w:color w:val="202124"/>
              </w:rPr>
              <w:t>.</w:t>
            </w:r>
            <w:r>
              <w:rPr>
                <w:color w:val="202124"/>
              </w:rPr>
              <w:t xml:space="preserve"> The graph ‘s’ is also used to represent /</w:t>
            </w:r>
            <w:proofErr w:type="spellStart"/>
            <w:r>
              <w:rPr>
                <w:color w:val="202124"/>
              </w:rPr>
              <w:t>sh</w:t>
            </w:r>
            <w:proofErr w:type="spellEnd"/>
            <w:r>
              <w:rPr>
                <w:color w:val="202124"/>
              </w:rPr>
              <w:t>/.</w:t>
            </w:r>
          </w:p>
          <w:p w14:paraId="1ADE2FF0" w14:textId="7C8D3AC1" w:rsidR="00835F07" w:rsidRPr="00C312E8" w:rsidRDefault="00835F07" w:rsidP="00835F07">
            <w:r w:rsidRPr="00085E9F">
              <w:t>When the /</w:t>
            </w:r>
            <w:proofErr w:type="spellStart"/>
            <w:r w:rsidRPr="00085E9F">
              <w:t>s</w:t>
            </w:r>
            <w:r>
              <w:t>h</w:t>
            </w:r>
            <w:proofErr w:type="spellEnd"/>
            <w:r w:rsidRPr="00085E9F">
              <w:t>/ phoneme is represented as the consonant digraph ‘</w:t>
            </w:r>
            <w:proofErr w:type="spellStart"/>
            <w:r>
              <w:t>ch</w:t>
            </w:r>
            <w:proofErr w:type="spellEnd"/>
            <w:r w:rsidRPr="00085E9F">
              <w:t xml:space="preserve">’, the word is usually </w:t>
            </w:r>
            <w:r>
              <w:t>French</w:t>
            </w:r>
            <w:r w:rsidRPr="00085E9F">
              <w:t xml:space="preserve"> in </w:t>
            </w:r>
            <w:r w:rsidRPr="000D3CF4">
              <w:t>origin (chef).</w:t>
            </w:r>
          </w:p>
          <w:p w14:paraId="36E506FB" w14:textId="139736CF" w:rsidR="00961D6B" w:rsidRPr="000D3CF4" w:rsidRDefault="00961D6B" w:rsidP="00BF02BA">
            <w:pPr>
              <w:rPr>
                <w:rStyle w:val="Strong"/>
              </w:rPr>
            </w:pPr>
            <w:r w:rsidRPr="000D3CF4">
              <w:rPr>
                <w:rStyle w:val="Strong"/>
              </w:rPr>
              <w:t>Morphological component</w:t>
            </w:r>
          </w:p>
          <w:p w14:paraId="10FC3477" w14:textId="77C3E3DC" w:rsidR="37B77F72" w:rsidRPr="00CF4D42" w:rsidRDefault="37B77F72" w:rsidP="00CF4D42">
            <w:r w:rsidRPr="00CF4D42">
              <w:t xml:space="preserve">Revise </w:t>
            </w:r>
            <w:r w:rsidRPr="000D3CF4">
              <w:rPr>
                <w:rStyle w:val="Strong"/>
              </w:rPr>
              <w:t>irregular plurals</w:t>
            </w:r>
            <w:r w:rsidRPr="00CF4D42">
              <w:t xml:space="preserve">. Irregular plural nouns are nouns that do not become plural by adding </w:t>
            </w:r>
            <w:r w:rsidR="008E509E">
              <w:t xml:space="preserve">the </w:t>
            </w:r>
            <w:r w:rsidRPr="00CF4D42">
              <w:t>inflected suffix</w:t>
            </w:r>
            <w:r w:rsidR="00FC1135">
              <w:t>es</w:t>
            </w:r>
            <w:r w:rsidRPr="00CF4D42">
              <w:t xml:space="preserve"> -s or -es.</w:t>
            </w:r>
          </w:p>
          <w:p w14:paraId="7B936185" w14:textId="3D147D22" w:rsidR="0629CD4B" w:rsidRDefault="341C72DB" w:rsidP="00CF4D42">
            <w:pPr>
              <w:rPr>
                <w:i/>
                <w:iCs/>
              </w:rPr>
            </w:pPr>
            <w:r w:rsidRPr="00CF4D42">
              <w:lastRenderedPageBreak/>
              <w:t xml:space="preserve">Explore </w:t>
            </w:r>
            <w:r w:rsidR="352420E6" w:rsidRPr="00CF4D42">
              <w:t xml:space="preserve">that some singular nouns do not change to form the </w:t>
            </w:r>
            <w:r w:rsidR="352420E6" w:rsidRPr="000D3CF4">
              <w:t>plural (sheep, aircraft, fish).</w:t>
            </w:r>
          </w:p>
        </w:tc>
      </w:tr>
      <w:tr w:rsidR="37B77F72" w14:paraId="60289D15"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4C4A8EDE" w14:textId="71B49F88" w:rsidR="37B77F72" w:rsidRPr="000D3CF4" w:rsidRDefault="37B77F72" w:rsidP="000D3CF4">
            <w:r w:rsidRPr="000D3CF4">
              <w:lastRenderedPageBreak/>
              <w:t>Consonant phoneme</w:t>
            </w:r>
          </w:p>
          <w:p w14:paraId="2B887D78" w14:textId="0C0F1692" w:rsidR="37B77F72" w:rsidRDefault="37B77F72" w:rsidP="000D3CF4">
            <w:r w:rsidRPr="000D3CF4">
              <w:t xml:space="preserve">/j/ as in </w:t>
            </w:r>
            <w:r w:rsidRPr="000D3CF4">
              <w:rPr>
                <w:rStyle w:val="Emphasis"/>
              </w:rPr>
              <w:t>jab</w:t>
            </w:r>
          </w:p>
        </w:tc>
        <w:tc>
          <w:tcPr>
            <w:tcW w:w="697" w:type="pct"/>
          </w:tcPr>
          <w:p w14:paraId="7E83C8D3" w14:textId="77777777" w:rsidR="00EA224E" w:rsidRPr="000D3CF4" w:rsidRDefault="00E4397A" w:rsidP="000D3CF4">
            <w:r w:rsidRPr="000D3CF4">
              <w:t xml:space="preserve">[j, g, </w:t>
            </w:r>
            <w:proofErr w:type="spellStart"/>
            <w:r w:rsidRPr="000D3CF4">
              <w:t>ge</w:t>
            </w:r>
            <w:proofErr w:type="spellEnd"/>
            <w:r w:rsidRPr="000D3CF4">
              <w:t xml:space="preserve">, </w:t>
            </w:r>
            <w:proofErr w:type="spellStart"/>
            <w:r w:rsidRPr="000D3CF4">
              <w:t>dge</w:t>
            </w:r>
            <w:proofErr w:type="spellEnd"/>
            <w:r w:rsidR="00EA224E" w:rsidRPr="000D3CF4">
              <w:t>]</w:t>
            </w:r>
          </w:p>
          <w:p w14:paraId="11A4E172" w14:textId="350B83D2" w:rsidR="00593056" w:rsidRPr="000D3CF4" w:rsidRDefault="00EA224E" w:rsidP="000D3CF4">
            <w:r w:rsidRPr="000D3CF4">
              <w:t>Less common representations [</w:t>
            </w:r>
            <w:r w:rsidR="00E4397A" w:rsidRPr="000D3CF4">
              <w:t xml:space="preserve">gg, </w:t>
            </w:r>
            <w:proofErr w:type="spellStart"/>
            <w:r w:rsidR="00E4397A" w:rsidRPr="000D3CF4">
              <w:t>dj</w:t>
            </w:r>
            <w:proofErr w:type="spellEnd"/>
            <w:r w:rsidR="00E4397A" w:rsidRPr="000D3CF4">
              <w:t xml:space="preserve">, </w:t>
            </w:r>
            <w:proofErr w:type="spellStart"/>
            <w:r w:rsidR="00E4397A" w:rsidRPr="000D3CF4">
              <w:t>gi</w:t>
            </w:r>
            <w:proofErr w:type="spellEnd"/>
            <w:r w:rsidR="00E4397A" w:rsidRPr="000D3CF4">
              <w:t>]</w:t>
            </w:r>
          </w:p>
        </w:tc>
        <w:tc>
          <w:tcPr>
            <w:tcW w:w="697" w:type="pct"/>
          </w:tcPr>
          <w:p w14:paraId="46C7B9AB" w14:textId="0DED8443" w:rsidR="37B77F72" w:rsidRPr="000D3CF4" w:rsidRDefault="37B77F72" w:rsidP="000D3CF4">
            <w:r w:rsidRPr="000D3CF4">
              <w:rPr>
                <w:rStyle w:val="Strong"/>
              </w:rPr>
              <w:t>Derivational suffix</w:t>
            </w:r>
            <w:r w:rsidRPr="000D3CF4">
              <w:t>: -</w:t>
            </w:r>
            <w:proofErr w:type="spellStart"/>
            <w:r w:rsidRPr="000D3CF4">
              <w:t>ment</w:t>
            </w:r>
            <w:proofErr w:type="spellEnd"/>
          </w:p>
        </w:tc>
        <w:tc>
          <w:tcPr>
            <w:tcW w:w="1071" w:type="pct"/>
          </w:tcPr>
          <w:p w14:paraId="3717FC39" w14:textId="547E8E63" w:rsidR="00EC39C8" w:rsidRPr="000B19CB" w:rsidRDefault="37B77F72" w:rsidP="000B19CB">
            <w:r w:rsidRPr="000B19CB">
              <w:t>jam,</w:t>
            </w:r>
            <w:r w:rsidR="00795D33" w:rsidRPr="000B19CB">
              <w:t xml:space="preserve"> joint, </w:t>
            </w:r>
            <w:r w:rsidR="00DB093C" w:rsidRPr="000B19CB">
              <w:t>reject,</w:t>
            </w:r>
            <w:r w:rsidRPr="000B19CB">
              <w:t xml:space="preserve"> </w:t>
            </w:r>
            <w:r w:rsidR="007D6737" w:rsidRPr="000B19CB">
              <w:t>en</w:t>
            </w:r>
            <w:r w:rsidR="00E15A29" w:rsidRPr="000B19CB">
              <w:t>joy-enjoyment</w:t>
            </w:r>
          </w:p>
          <w:p w14:paraId="0DB6E75A" w14:textId="1699F592" w:rsidR="00EC39C8" w:rsidRPr="000B19CB" w:rsidRDefault="37B77F72" w:rsidP="000B19CB">
            <w:r w:rsidRPr="000B19CB">
              <w:t xml:space="preserve">gentle, allergy, </w:t>
            </w:r>
            <w:r w:rsidR="00CA7880" w:rsidRPr="000B19CB">
              <w:t>giraffe, ginger</w:t>
            </w:r>
          </w:p>
          <w:p w14:paraId="6CF3C543" w14:textId="15CCEC94" w:rsidR="00EC39C8" w:rsidRPr="000B19CB" w:rsidRDefault="0024075F" w:rsidP="000B19CB">
            <w:r w:rsidRPr="000B19CB">
              <w:t>change</w:t>
            </w:r>
            <w:r w:rsidR="37B77F72" w:rsidRPr="000B19CB">
              <w:t>, plunge, gorge, manage</w:t>
            </w:r>
            <w:r w:rsidR="00B65A75" w:rsidRPr="000B19CB">
              <w:t>-management</w:t>
            </w:r>
            <w:r w:rsidR="37B77F72" w:rsidRPr="000B19CB">
              <w:t xml:space="preserve">, </w:t>
            </w:r>
            <w:r w:rsidR="00CF7EAD" w:rsidRPr="000B19CB">
              <w:t>arrange-</w:t>
            </w:r>
            <w:r w:rsidR="00AE3819" w:rsidRPr="000B19CB">
              <w:t xml:space="preserve">arrangement, </w:t>
            </w:r>
            <w:r w:rsidR="00CF7EAD" w:rsidRPr="000B19CB">
              <w:t>engage-</w:t>
            </w:r>
            <w:r w:rsidR="00AE3819" w:rsidRPr="000B19CB">
              <w:t>engagement</w:t>
            </w:r>
          </w:p>
          <w:p w14:paraId="0564D6DA" w14:textId="349BDF15" w:rsidR="00093F65" w:rsidRPr="000B19CB" w:rsidRDefault="00D7632D" w:rsidP="000B19CB">
            <w:r w:rsidRPr="000B19CB">
              <w:t xml:space="preserve">badge, wedge, </w:t>
            </w:r>
            <w:r w:rsidR="0061048F" w:rsidRPr="000B19CB">
              <w:t>ac</w:t>
            </w:r>
            <w:r w:rsidR="00901608" w:rsidRPr="000B19CB">
              <w:t xml:space="preserve">knowledge-acknowledgement, </w:t>
            </w:r>
            <w:r w:rsidR="0061048F" w:rsidRPr="000B19CB">
              <w:t>judge-</w:t>
            </w:r>
            <w:r w:rsidR="00901608" w:rsidRPr="000B19CB">
              <w:t>judgement</w:t>
            </w:r>
          </w:p>
          <w:p w14:paraId="166A180F" w14:textId="211AFBC2" w:rsidR="00EC39C8" w:rsidRPr="000B19CB" w:rsidRDefault="009130E3" w:rsidP="000B19CB">
            <w:r w:rsidRPr="000B19CB">
              <w:t>exaggerate</w:t>
            </w:r>
          </w:p>
          <w:p w14:paraId="3DB1240E" w14:textId="2DFA6DC1" w:rsidR="00EC39C8" w:rsidRPr="000B19CB" w:rsidRDefault="00605E2F" w:rsidP="000B19CB">
            <w:r w:rsidRPr="000B19CB">
              <w:t xml:space="preserve">gadget, budget, </w:t>
            </w:r>
            <w:r w:rsidR="37B77F72" w:rsidRPr="000B19CB">
              <w:t>adjust</w:t>
            </w:r>
            <w:r w:rsidR="00A43371" w:rsidRPr="000B19CB">
              <w:t>-adjustment</w:t>
            </w:r>
          </w:p>
          <w:p w14:paraId="72AC7FD0" w14:textId="6684A1B8" w:rsidR="37B77F72" w:rsidRDefault="37B77F72" w:rsidP="000B19CB">
            <w:r w:rsidRPr="000B19CB">
              <w:t>religion,</w:t>
            </w:r>
            <w:r w:rsidR="00AE3819" w:rsidRPr="000B19CB">
              <w:t xml:space="preserve"> region</w:t>
            </w:r>
          </w:p>
        </w:tc>
        <w:tc>
          <w:tcPr>
            <w:tcW w:w="1838" w:type="pct"/>
          </w:tcPr>
          <w:p w14:paraId="323A2737" w14:textId="77777777" w:rsidR="00D74BC8" w:rsidRPr="000B19CB" w:rsidRDefault="00D74BC8" w:rsidP="00A463D8">
            <w:pPr>
              <w:rPr>
                <w:rStyle w:val="Strong"/>
              </w:rPr>
            </w:pPr>
            <w:r w:rsidRPr="000B19CB">
              <w:rPr>
                <w:rStyle w:val="Strong"/>
              </w:rPr>
              <w:t>Phonological component</w:t>
            </w:r>
          </w:p>
          <w:p w14:paraId="5D890635" w14:textId="77777777" w:rsidR="00E4397A" w:rsidRDefault="00E4397A" w:rsidP="00E4397A">
            <w:pPr>
              <w:rPr>
                <w:color w:val="202124"/>
              </w:rPr>
            </w:pPr>
            <w:r w:rsidRPr="000B19CB">
              <w:t>Revise</w:t>
            </w:r>
            <w:r w:rsidRPr="37B77F72">
              <w:rPr>
                <w:color w:val="202124"/>
              </w:rPr>
              <w:t xml:space="preserve"> </w:t>
            </w:r>
            <w:r w:rsidRPr="000B19CB">
              <w:rPr>
                <w:rStyle w:val="Strong"/>
              </w:rPr>
              <w:t>segmenting multisyllabic words</w:t>
            </w:r>
            <w:r w:rsidRPr="000B19CB">
              <w:t xml:space="preserve"> into syllables and phonemes.</w:t>
            </w:r>
          </w:p>
          <w:p w14:paraId="55DBB856" w14:textId="77777777" w:rsidR="00E4397A" w:rsidRPr="000B19CB" w:rsidRDefault="00E4397A" w:rsidP="00A463D8">
            <w:pPr>
              <w:rPr>
                <w:rStyle w:val="Strong"/>
              </w:rPr>
            </w:pPr>
            <w:r w:rsidRPr="000B19CB">
              <w:rPr>
                <w:rStyle w:val="Strong"/>
              </w:rPr>
              <w:t>Orthographic component</w:t>
            </w:r>
          </w:p>
          <w:p w14:paraId="77146034" w14:textId="5083412F" w:rsidR="37B77F72" w:rsidRPr="000B19CB" w:rsidRDefault="002E428A" w:rsidP="000B19CB">
            <w:r w:rsidRPr="000B19CB">
              <w:t xml:space="preserve">The graphs </w:t>
            </w:r>
            <w:r w:rsidR="3B2DB0C5" w:rsidRPr="000B19CB">
              <w:t>‘j’ and ‘g’ are used to</w:t>
            </w:r>
            <w:r w:rsidR="37B77F72" w:rsidRPr="000B19CB">
              <w:t xml:space="preserve"> represent the consonant phoneme /j/ as in </w:t>
            </w:r>
            <w:r w:rsidR="37B77F72" w:rsidRPr="000B19CB">
              <w:rPr>
                <w:rStyle w:val="Emphasis"/>
              </w:rPr>
              <w:t>jab</w:t>
            </w:r>
            <w:r w:rsidR="37B77F72" w:rsidRPr="000B19CB">
              <w:t>. This phoneme can also be represented using the</w:t>
            </w:r>
            <w:r w:rsidR="00D53DF3" w:rsidRPr="000B19CB">
              <w:t xml:space="preserve"> </w:t>
            </w:r>
            <w:r w:rsidR="37B77F72" w:rsidRPr="000B19CB">
              <w:t xml:space="preserve">digraphs </w:t>
            </w:r>
            <w:r w:rsidR="1DAB19FC" w:rsidRPr="000B19CB">
              <w:t>‘</w:t>
            </w:r>
            <w:proofErr w:type="spellStart"/>
            <w:r w:rsidR="37B77F72" w:rsidRPr="000B19CB">
              <w:t>ge</w:t>
            </w:r>
            <w:proofErr w:type="spellEnd"/>
            <w:r w:rsidR="1DAB19FC" w:rsidRPr="000B19CB">
              <w:t>’</w:t>
            </w:r>
            <w:r w:rsidR="37B77F72" w:rsidRPr="000B19CB">
              <w:t xml:space="preserve">, </w:t>
            </w:r>
            <w:r w:rsidR="3AFE5E54" w:rsidRPr="000B19CB">
              <w:t>‘</w:t>
            </w:r>
            <w:r w:rsidR="3550E8DD" w:rsidRPr="000B19CB">
              <w:t>gg</w:t>
            </w:r>
            <w:r w:rsidR="3AFE5E54" w:rsidRPr="000B19CB">
              <w:t>’</w:t>
            </w:r>
            <w:r w:rsidR="37B77F72" w:rsidRPr="000B19CB">
              <w:t xml:space="preserve">, </w:t>
            </w:r>
            <w:r w:rsidR="6D0C5788" w:rsidRPr="000B19CB">
              <w:t>‘</w:t>
            </w:r>
            <w:r w:rsidR="37B77F72" w:rsidRPr="000B19CB">
              <w:t>dg</w:t>
            </w:r>
            <w:r w:rsidR="706DDEAD" w:rsidRPr="000B19CB">
              <w:t>’</w:t>
            </w:r>
            <w:r w:rsidR="37B77F72" w:rsidRPr="000B19CB">
              <w:t xml:space="preserve">, </w:t>
            </w:r>
            <w:r w:rsidR="2DDB16CC" w:rsidRPr="000B19CB">
              <w:t>‘</w:t>
            </w:r>
            <w:proofErr w:type="spellStart"/>
            <w:r w:rsidR="37B77F72" w:rsidRPr="000B19CB">
              <w:t>gi</w:t>
            </w:r>
            <w:proofErr w:type="spellEnd"/>
            <w:r w:rsidR="692DAAC4" w:rsidRPr="000B19CB">
              <w:t>’</w:t>
            </w:r>
            <w:r w:rsidR="37B77F72" w:rsidRPr="000B19CB">
              <w:t xml:space="preserve"> and</w:t>
            </w:r>
            <w:r w:rsidR="00D53DF3" w:rsidRPr="000B19CB">
              <w:t xml:space="preserve"> </w:t>
            </w:r>
            <w:r w:rsidR="37B77F72" w:rsidRPr="000B19CB">
              <w:t xml:space="preserve">trigraph </w:t>
            </w:r>
            <w:r w:rsidR="353EB353" w:rsidRPr="000B19CB">
              <w:t>‘</w:t>
            </w:r>
            <w:proofErr w:type="spellStart"/>
            <w:r w:rsidR="37B77F72" w:rsidRPr="000B19CB">
              <w:t>dge</w:t>
            </w:r>
            <w:proofErr w:type="spellEnd"/>
            <w:r w:rsidR="49D47C4B" w:rsidRPr="000B19CB">
              <w:t>’</w:t>
            </w:r>
            <w:r w:rsidR="37B77F72" w:rsidRPr="000B19CB">
              <w:t>.</w:t>
            </w:r>
          </w:p>
          <w:p w14:paraId="5821053F" w14:textId="4ACD062C" w:rsidR="008D4C6C" w:rsidRDefault="008D4C6C" w:rsidP="00A463D8">
            <w:r w:rsidRPr="000B19CB">
              <w:t>Explore the</w:t>
            </w:r>
            <w:r>
              <w:t xml:space="preserve"> </w:t>
            </w:r>
            <w:r w:rsidRPr="000B19CB">
              <w:rPr>
                <w:rStyle w:val="Strong"/>
              </w:rPr>
              <w:t>position of graphemes</w:t>
            </w:r>
            <w:r w:rsidRPr="000B19CB">
              <w:t xml:space="preserve"> within a word. For example:</w:t>
            </w:r>
          </w:p>
          <w:p w14:paraId="73778D8F" w14:textId="4C7EA175" w:rsidR="004E60B9" w:rsidRDefault="008D4C6C" w:rsidP="000B19CB">
            <w:pPr>
              <w:pStyle w:val="ListBullet"/>
            </w:pPr>
            <w:r w:rsidRPr="000B19CB">
              <w:t>‘</w:t>
            </w:r>
            <w:r w:rsidR="00E4397A" w:rsidRPr="000B19CB">
              <w:t>j</w:t>
            </w:r>
            <w:r w:rsidRPr="000B19CB">
              <w:t>’</w:t>
            </w:r>
            <w:r w:rsidR="00E4397A" w:rsidRPr="000B19CB">
              <w:t xml:space="preserve"> is used at the beginning </w:t>
            </w:r>
            <w:r w:rsidR="00D77E48" w:rsidRPr="000B19CB">
              <w:t xml:space="preserve">of a word or a syllable (jam, enjoy) </w:t>
            </w:r>
          </w:p>
          <w:p w14:paraId="690492A3" w14:textId="3445C3DC" w:rsidR="005C425C" w:rsidRPr="000B19CB" w:rsidRDefault="00E4397A" w:rsidP="004E60B9">
            <w:pPr>
              <w:pStyle w:val="ListBullet2"/>
            </w:pPr>
            <w:r w:rsidRPr="000B19CB">
              <w:t xml:space="preserve">English words do not end with the </w:t>
            </w:r>
            <w:r w:rsidR="000E672E" w:rsidRPr="000B19CB">
              <w:t>graph</w:t>
            </w:r>
            <w:r w:rsidRPr="000B19CB">
              <w:t xml:space="preserve"> ‘j’.</w:t>
            </w:r>
          </w:p>
          <w:p w14:paraId="39F2F2C5" w14:textId="4E94559E" w:rsidR="00F634A0" w:rsidRPr="000B19CB" w:rsidRDefault="000E672E" w:rsidP="000B19CB">
            <w:pPr>
              <w:pStyle w:val="ListBullet"/>
            </w:pPr>
            <w:r w:rsidRPr="000B19CB">
              <w:lastRenderedPageBreak/>
              <w:t>‘</w:t>
            </w:r>
            <w:r w:rsidR="00E4397A" w:rsidRPr="000B19CB">
              <w:t>g</w:t>
            </w:r>
            <w:r w:rsidRPr="000B19CB">
              <w:t>’ represents</w:t>
            </w:r>
            <w:r w:rsidR="004A59F0" w:rsidRPr="000B19CB">
              <w:t xml:space="preserve"> /j/</w:t>
            </w:r>
            <w:r w:rsidR="00CF7EAD" w:rsidRPr="000B19CB">
              <w:t xml:space="preserve"> (or the ‘soft g’)</w:t>
            </w:r>
            <w:r w:rsidR="004A59F0" w:rsidRPr="000B19CB">
              <w:t xml:space="preserve"> </w:t>
            </w:r>
            <w:r w:rsidR="00E4397A" w:rsidRPr="000B19CB">
              <w:t>when followed by</w:t>
            </w:r>
            <w:r w:rsidR="000B19CB" w:rsidRPr="000B19CB">
              <w:t xml:space="preserve"> the</w:t>
            </w:r>
            <w:r w:rsidR="00E4397A" w:rsidRPr="000B19CB">
              <w:t xml:space="preserve"> graphemes ‘e’, ‘</w:t>
            </w:r>
            <w:proofErr w:type="spellStart"/>
            <w:r w:rsidR="00E4397A" w:rsidRPr="000B19CB">
              <w:t>i</w:t>
            </w:r>
            <w:proofErr w:type="spellEnd"/>
            <w:r w:rsidR="00E4397A" w:rsidRPr="000B19CB">
              <w:t xml:space="preserve">’ or ‘y’ </w:t>
            </w:r>
            <w:r w:rsidR="004A59F0" w:rsidRPr="000B19CB">
              <w:t>(</w:t>
            </w:r>
            <w:r w:rsidR="00E44C09" w:rsidRPr="000B19CB">
              <w:t>gem, gist, gym)</w:t>
            </w:r>
          </w:p>
          <w:p w14:paraId="0BB5089B" w14:textId="77777777" w:rsidR="00872E4B" w:rsidRPr="004B7A55" w:rsidRDefault="00330D73" w:rsidP="004B7A55">
            <w:pPr>
              <w:pStyle w:val="ListBullet"/>
            </w:pPr>
            <w:r w:rsidRPr="004B7A55">
              <w:t>‘</w:t>
            </w:r>
            <w:proofErr w:type="spellStart"/>
            <w:r w:rsidRPr="004B7A55">
              <w:t>ge</w:t>
            </w:r>
            <w:proofErr w:type="spellEnd"/>
            <w:r w:rsidRPr="004B7A55">
              <w:t xml:space="preserve">’ </w:t>
            </w:r>
            <w:r w:rsidR="00E4397A" w:rsidRPr="004B7A55">
              <w:t>is often used at the end of words after a consonant or vowel that is not short</w:t>
            </w:r>
            <w:r w:rsidR="00683B0E" w:rsidRPr="004B7A55">
              <w:t xml:space="preserve"> (</w:t>
            </w:r>
            <w:r w:rsidR="00872E4B" w:rsidRPr="004B7A55">
              <w:t>binge, gorge)</w:t>
            </w:r>
          </w:p>
          <w:p w14:paraId="5F364F52" w14:textId="2AB49F29" w:rsidR="00E4397A" w:rsidRPr="004B7A55" w:rsidRDefault="000B40F1" w:rsidP="004B7A55">
            <w:pPr>
              <w:pStyle w:val="ListBullet"/>
            </w:pPr>
            <w:r w:rsidRPr="004B7A55">
              <w:t>‘</w:t>
            </w:r>
            <w:proofErr w:type="spellStart"/>
            <w:r w:rsidR="00E4397A" w:rsidRPr="004B7A55">
              <w:t>dge</w:t>
            </w:r>
            <w:proofErr w:type="spellEnd"/>
            <w:r w:rsidRPr="004B7A55">
              <w:t>’</w:t>
            </w:r>
            <w:r w:rsidR="00E4397A" w:rsidRPr="004B7A55">
              <w:t xml:space="preserve"> is often used after a short vowel in one-syllable words</w:t>
            </w:r>
            <w:r w:rsidR="00872E4B" w:rsidRPr="004B7A55">
              <w:t xml:space="preserve"> (bridge)</w:t>
            </w:r>
            <w:r w:rsidRPr="004B7A55">
              <w:t>.</w:t>
            </w:r>
          </w:p>
          <w:p w14:paraId="1CE8B013" w14:textId="5FB3B1A8" w:rsidR="37B77F72" w:rsidRPr="004B7A55" w:rsidRDefault="37B77F72" w:rsidP="004B7A55">
            <w:r w:rsidRPr="004B7A55">
              <w:t>Revise</w:t>
            </w:r>
            <w:r w:rsidRPr="00375AFC">
              <w:t xml:space="preserve"> </w:t>
            </w:r>
            <w:r w:rsidRPr="004B7A55">
              <w:rPr>
                <w:rStyle w:val="Strong"/>
              </w:rPr>
              <w:t>derivational suffixes</w:t>
            </w:r>
            <w:r w:rsidRPr="004B7A55">
              <w:t>.</w:t>
            </w:r>
            <w:r w:rsidR="004B7A55">
              <w:t xml:space="preserve"> </w:t>
            </w:r>
            <w:r w:rsidRPr="004B7A55">
              <w:t>Introduce suffix:</w:t>
            </w:r>
          </w:p>
          <w:p w14:paraId="728C6AC2" w14:textId="1BFF8779" w:rsidR="3A45AEDD" w:rsidRPr="00375AFC" w:rsidRDefault="3A45AEDD" w:rsidP="004B7A55">
            <w:pPr>
              <w:pStyle w:val="ListBullet"/>
            </w:pPr>
            <w:r w:rsidRPr="00375AFC">
              <w:t>-</w:t>
            </w:r>
            <w:proofErr w:type="spellStart"/>
            <w:r w:rsidR="37B77F72" w:rsidRPr="00375AFC">
              <w:t>ment</w:t>
            </w:r>
            <w:proofErr w:type="spellEnd"/>
            <w:r w:rsidR="37B77F72" w:rsidRPr="00375AFC">
              <w:t xml:space="preserve"> meaning ‘state of </w:t>
            </w:r>
            <w:proofErr w:type="gramStart"/>
            <w:r w:rsidR="37B77F72" w:rsidRPr="00375AFC">
              <w:t>being</w:t>
            </w:r>
            <w:r w:rsidR="004E4C5B">
              <w:t>,</w:t>
            </w:r>
            <w:proofErr w:type="gramEnd"/>
            <w:r w:rsidR="37B77F72" w:rsidRPr="00375AFC">
              <w:t xml:space="preserve"> act of’</w:t>
            </w:r>
          </w:p>
          <w:p w14:paraId="46033D4F" w14:textId="29FB8146" w:rsidR="37B77F72" w:rsidRPr="004B7A55" w:rsidRDefault="37B77F72" w:rsidP="004B7A55">
            <w:pPr>
              <w:pStyle w:val="ListBullet2"/>
            </w:pPr>
            <w:r w:rsidRPr="004B7A55">
              <w:t>a</w:t>
            </w:r>
            <w:r w:rsidR="7FDE9C72" w:rsidRPr="004B7A55">
              <w:t>ttaches</w:t>
            </w:r>
            <w:r w:rsidRPr="004B7A55">
              <w:t xml:space="preserve"> to a verb </w:t>
            </w:r>
            <w:r w:rsidR="0F32CE30" w:rsidRPr="004B7A55">
              <w:t xml:space="preserve">to form </w:t>
            </w:r>
            <w:r w:rsidRPr="004B7A55">
              <w:t xml:space="preserve">a noun: </w:t>
            </w:r>
            <w:r w:rsidRPr="004B7A55">
              <w:rPr>
                <w:rStyle w:val="Emphasis"/>
              </w:rPr>
              <w:t>embarrass</w:t>
            </w:r>
            <w:r w:rsidR="0FB68848" w:rsidRPr="004B7A55">
              <w:rPr>
                <w:rStyle w:val="Emphasis"/>
              </w:rPr>
              <w:t>-</w:t>
            </w:r>
            <w:r w:rsidRPr="004B7A55">
              <w:rPr>
                <w:rStyle w:val="Emphasis"/>
              </w:rPr>
              <w:t>embarrassmen</w:t>
            </w:r>
            <w:r w:rsidR="00617460" w:rsidRPr="004B7A55">
              <w:rPr>
                <w:rStyle w:val="Emphasis"/>
              </w:rPr>
              <w:t>t</w:t>
            </w:r>
            <w:r w:rsidR="004B7A55" w:rsidRPr="004B7A55">
              <w:t>.</w:t>
            </w:r>
          </w:p>
          <w:p w14:paraId="413DA431" w14:textId="04ABD584" w:rsidR="3EDCD985" w:rsidRDefault="00014ED3" w:rsidP="00353505">
            <w:r w:rsidRPr="004B7A55">
              <w:rPr>
                <w:rStyle w:val="Strong"/>
              </w:rPr>
              <w:t>The ‘keep the e’ generalisation</w:t>
            </w:r>
            <w:r w:rsidRPr="004B7A55">
              <w:t xml:space="preserve">: when a base word ends with </w:t>
            </w:r>
            <w:r w:rsidR="00630F59" w:rsidRPr="004B7A55">
              <w:t>an</w:t>
            </w:r>
            <w:r w:rsidRPr="004B7A55">
              <w:t xml:space="preserve"> ‘e’, keep the ‘e’ before adding a suffix beginning with a consonant (</w:t>
            </w:r>
            <w:r w:rsidR="37B77F72" w:rsidRPr="004B7A55">
              <w:t>measure-measurement</w:t>
            </w:r>
            <w:r w:rsidRPr="004B7A55">
              <w:t>)</w:t>
            </w:r>
            <w:r w:rsidR="37B77F72" w:rsidRPr="004B7A55">
              <w:t>.</w:t>
            </w:r>
          </w:p>
        </w:tc>
      </w:tr>
      <w:tr w:rsidR="37B77F72" w14:paraId="426683D7"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58BACEE4" w14:textId="71B49F88" w:rsidR="37B77F72" w:rsidRDefault="37B77F72" w:rsidP="00A463D8">
            <w:r w:rsidRPr="37B77F72">
              <w:lastRenderedPageBreak/>
              <w:t xml:space="preserve">Consonant </w:t>
            </w:r>
            <w:r w:rsidRPr="37B77F72">
              <w:lastRenderedPageBreak/>
              <w:t>phoneme</w:t>
            </w:r>
          </w:p>
          <w:p w14:paraId="1A7326E5" w14:textId="7A3CB0F2" w:rsidR="37B77F72" w:rsidRDefault="37B77F72" w:rsidP="00A463D8">
            <w:r w:rsidRPr="37B77F72">
              <w:t xml:space="preserve">/j/ as in </w:t>
            </w:r>
            <w:r w:rsidRPr="004B7A55">
              <w:rPr>
                <w:rStyle w:val="Emphasis"/>
              </w:rPr>
              <w:t>jab</w:t>
            </w:r>
          </w:p>
        </w:tc>
        <w:tc>
          <w:tcPr>
            <w:tcW w:w="697" w:type="pct"/>
          </w:tcPr>
          <w:p w14:paraId="29EF4F25" w14:textId="77777777" w:rsidR="00F7728F" w:rsidRDefault="00F7728F" w:rsidP="00F7728F">
            <w:r w:rsidRPr="37B77F72">
              <w:lastRenderedPageBreak/>
              <w:t xml:space="preserve">[j, g, </w:t>
            </w:r>
            <w:proofErr w:type="spellStart"/>
            <w:r w:rsidRPr="37B77F72">
              <w:t>ge</w:t>
            </w:r>
            <w:proofErr w:type="spellEnd"/>
            <w:r w:rsidRPr="37B77F72">
              <w:t xml:space="preserve">, </w:t>
            </w:r>
            <w:proofErr w:type="spellStart"/>
            <w:r>
              <w:t>dge</w:t>
            </w:r>
            <w:proofErr w:type="spellEnd"/>
            <w:r>
              <w:t>]</w:t>
            </w:r>
          </w:p>
          <w:p w14:paraId="76E33514" w14:textId="734AE3F2" w:rsidR="37B77F72" w:rsidRDefault="00F7728F" w:rsidP="00F7728F">
            <w:r>
              <w:lastRenderedPageBreak/>
              <w:t>Less common representations [</w:t>
            </w:r>
            <w:r w:rsidRPr="37B77F72">
              <w:t xml:space="preserve">gg, </w:t>
            </w:r>
            <w:proofErr w:type="spellStart"/>
            <w:r w:rsidRPr="37B77F72">
              <w:t>dj</w:t>
            </w:r>
            <w:proofErr w:type="spellEnd"/>
            <w:r w:rsidRPr="37B77F72">
              <w:t xml:space="preserve">, </w:t>
            </w:r>
            <w:proofErr w:type="spellStart"/>
            <w:r w:rsidRPr="37B77F72">
              <w:t>gi</w:t>
            </w:r>
            <w:proofErr w:type="spellEnd"/>
            <w:r w:rsidRPr="37B77F72">
              <w:t>]</w:t>
            </w:r>
          </w:p>
        </w:tc>
        <w:tc>
          <w:tcPr>
            <w:tcW w:w="697" w:type="pct"/>
          </w:tcPr>
          <w:p w14:paraId="7CF4C539" w14:textId="45E97C73" w:rsidR="37B77F72" w:rsidRDefault="37B77F72" w:rsidP="00A463D8">
            <w:r w:rsidRPr="004B7A55">
              <w:rPr>
                <w:rStyle w:val="Strong"/>
              </w:rPr>
              <w:lastRenderedPageBreak/>
              <w:t xml:space="preserve">Derivational </w:t>
            </w:r>
            <w:r w:rsidRPr="004B7A55">
              <w:rPr>
                <w:rStyle w:val="Strong"/>
              </w:rPr>
              <w:lastRenderedPageBreak/>
              <w:t>suffix</w:t>
            </w:r>
            <w:r w:rsidRPr="37B77F72">
              <w:t>:</w:t>
            </w:r>
            <w:r w:rsidR="00336BB8">
              <w:t xml:space="preserve"> </w:t>
            </w:r>
            <w:r w:rsidRPr="37B77F72">
              <w:t>-</w:t>
            </w:r>
            <w:proofErr w:type="spellStart"/>
            <w:r w:rsidRPr="37B77F72">
              <w:t>ive</w:t>
            </w:r>
            <w:proofErr w:type="spellEnd"/>
          </w:p>
        </w:tc>
        <w:tc>
          <w:tcPr>
            <w:tcW w:w="1071" w:type="pct"/>
          </w:tcPr>
          <w:p w14:paraId="576ECDFB" w14:textId="539ABB1D" w:rsidR="00381026" w:rsidRDefault="00AC6A71" w:rsidP="00A463D8">
            <w:r>
              <w:lastRenderedPageBreak/>
              <w:t>object-objective, subject-</w:t>
            </w:r>
            <w:r>
              <w:lastRenderedPageBreak/>
              <w:t>subjective</w:t>
            </w:r>
          </w:p>
          <w:p w14:paraId="0FB2FDAC" w14:textId="40ABA5E9" w:rsidR="00AE3819" w:rsidRDefault="00D3147A" w:rsidP="00A463D8">
            <w:r w:rsidRPr="37B77F72">
              <w:t>magic, gender, genius</w:t>
            </w:r>
            <w:r>
              <w:t xml:space="preserve">, </w:t>
            </w:r>
            <w:r w:rsidR="00A54D3F">
              <w:t>g</w:t>
            </w:r>
            <w:r w:rsidR="00A54D3F" w:rsidRPr="37B77F72">
              <w:t>ymnastics</w:t>
            </w:r>
            <w:r w:rsidR="00381026">
              <w:t xml:space="preserve">, </w:t>
            </w:r>
            <w:r w:rsidR="00381026" w:rsidRPr="37B77F72">
              <w:t>digest</w:t>
            </w:r>
            <w:r>
              <w:t>-digest</w:t>
            </w:r>
            <w:r w:rsidR="00381026" w:rsidRPr="37B77F72">
              <w:t>ive</w:t>
            </w:r>
          </w:p>
          <w:p w14:paraId="776A78D9" w14:textId="13E7B1C8" w:rsidR="00D3147A" w:rsidRDefault="00D3147A" w:rsidP="00A463D8">
            <w:r w:rsidRPr="37B77F72">
              <w:t>large, postage, courage</w:t>
            </w:r>
          </w:p>
          <w:p w14:paraId="091CD0F0" w14:textId="1B17B32D" w:rsidR="00AE3819" w:rsidRDefault="37B77F72" w:rsidP="00A463D8">
            <w:r w:rsidRPr="37B77F72">
              <w:t>hedge, edge, knowledge</w:t>
            </w:r>
          </w:p>
          <w:p w14:paraId="1CF2D0B6" w14:textId="77418D5A" w:rsidR="37B77F72" w:rsidRDefault="37B77F72" w:rsidP="00A463D8">
            <w:r w:rsidRPr="37B77F72">
              <w:t>suggest</w:t>
            </w:r>
            <w:r w:rsidR="00AC6A71">
              <w:t>-</w:t>
            </w:r>
            <w:r w:rsidRPr="37B77F72">
              <w:t>suggestive</w:t>
            </w:r>
          </w:p>
          <w:p w14:paraId="4F1BF993" w14:textId="0A3704B0" w:rsidR="00D43CB7" w:rsidRDefault="00743C79" w:rsidP="00A463D8">
            <w:r>
              <w:t xml:space="preserve">budget, </w:t>
            </w:r>
            <w:r w:rsidR="00D43CB7" w:rsidRPr="37B77F72">
              <w:t>adjective</w:t>
            </w:r>
          </w:p>
          <w:p w14:paraId="6DEC5C32" w14:textId="11C4F2BA" w:rsidR="00743C79" w:rsidRDefault="004F11B7" w:rsidP="00A463D8">
            <w:r>
              <w:t>hygiene</w:t>
            </w:r>
          </w:p>
          <w:p w14:paraId="6E353024" w14:textId="031316C3" w:rsidR="37B77F72" w:rsidRDefault="00784228" w:rsidP="00A463D8">
            <w:r w:rsidRPr="004B7A55">
              <w:rPr>
                <w:rStyle w:val="Strong"/>
              </w:rPr>
              <w:t>Additional words with</w:t>
            </w:r>
            <w:r w:rsidR="37B77F72" w:rsidRPr="004B7A55">
              <w:rPr>
                <w:rStyle w:val="Strong"/>
              </w:rPr>
              <w:t xml:space="preserve"> </w:t>
            </w:r>
            <w:r w:rsidR="3C26A3E8" w:rsidRPr="004B7A55">
              <w:rPr>
                <w:rStyle w:val="Strong"/>
              </w:rPr>
              <w:t>-</w:t>
            </w:r>
            <w:proofErr w:type="spellStart"/>
            <w:r w:rsidR="37B77F72" w:rsidRPr="004B7A55">
              <w:rPr>
                <w:rStyle w:val="Strong"/>
              </w:rPr>
              <w:t>ive</w:t>
            </w:r>
            <w:proofErr w:type="spellEnd"/>
            <w:r w:rsidR="37B77F72" w:rsidRPr="004B7A55">
              <w:rPr>
                <w:rStyle w:val="Strong"/>
              </w:rPr>
              <w:t xml:space="preserve"> suffix</w:t>
            </w:r>
            <w:r w:rsidR="37B77F72" w:rsidRPr="37B77F72">
              <w:t>:</w:t>
            </w:r>
            <w:r w:rsidR="00886912">
              <w:t xml:space="preserve"> </w:t>
            </w:r>
            <w:r w:rsidR="37B77F72" w:rsidRPr="37B77F72">
              <w:t>active, progressive, creative, massive, productive</w:t>
            </w:r>
          </w:p>
        </w:tc>
        <w:tc>
          <w:tcPr>
            <w:tcW w:w="1838" w:type="pct"/>
          </w:tcPr>
          <w:p w14:paraId="5A7DE3CF" w14:textId="77777777" w:rsidR="00DB2B71" w:rsidRPr="00581B05" w:rsidRDefault="00DB2B71" w:rsidP="00375AFC">
            <w:pPr>
              <w:rPr>
                <w:rStyle w:val="Strong"/>
              </w:rPr>
            </w:pPr>
            <w:r w:rsidRPr="00581B05">
              <w:rPr>
                <w:rStyle w:val="Strong"/>
              </w:rPr>
              <w:lastRenderedPageBreak/>
              <w:t>Morphological component</w:t>
            </w:r>
          </w:p>
          <w:p w14:paraId="3EBED882" w14:textId="13FAA752" w:rsidR="37B77F72" w:rsidRPr="00375AFC" w:rsidRDefault="37B77F72" w:rsidP="00375AFC">
            <w:r w:rsidRPr="00375AFC">
              <w:lastRenderedPageBreak/>
              <w:t xml:space="preserve">Revise </w:t>
            </w:r>
            <w:r w:rsidRPr="00581B05">
              <w:rPr>
                <w:rStyle w:val="Strong"/>
              </w:rPr>
              <w:t>derivational suffixes</w:t>
            </w:r>
            <w:r w:rsidRPr="00375AFC">
              <w:t>.</w:t>
            </w:r>
            <w:r w:rsidR="00581B05">
              <w:t xml:space="preserve"> </w:t>
            </w:r>
            <w:r w:rsidRPr="00375AFC">
              <w:t>Introduce suffix:</w:t>
            </w:r>
          </w:p>
          <w:p w14:paraId="1210C3C4" w14:textId="5A6D0FA1" w:rsidR="0BC83DE7" w:rsidRPr="00375AFC" w:rsidRDefault="0BC83DE7" w:rsidP="00581B05">
            <w:pPr>
              <w:pStyle w:val="ListBullet"/>
            </w:pPr>
            <w:r w:rsidRPr="00375AFC">
              <w:t>-</w:t>
            </w:r>
            <w:proofErr w:type="spellStart"/>
            <w:r w:rsidR="37B77F72" w:rsidRPr="00375AFC">
              <w:t>ive</w:t>
            </w:r>
            <w:proofErr w:type="spellEnd"/>
            <w:r w:rsidR="37B77F72" w:rsidRPr="00375AFC">
              <w:t xml:space="preserve"> meaning ‘a tendency, inclination or quality’</w:t>
            </w:r>
          </w:p>
          <w:p w14:paraId="5B44DF5F" w14:textId="476807C8" w:rsidR="37B77F72" w:rsidRPr="00A80EC0" w:rsidRDefault="37B77F72" w:rsidP="00581B05">
            <w:pPr>
              <w:pStyle w:val="ListBullet2"/>
              <w:rPr>
                <w:rStyle w:val="Emphasis"/>
                <w:i w:val="0"/>
                <w:iCs w:val="0"/>
              </w:rPr>
            </w:pPr>
            <w:r w:rsidRPr="00A80EC0">
              <w:rPr>
                <w:rStyle w:val="Emphasis"/>
                <w:i w:val="0"/>
                <w:iCs w:val="0"/>
              </w:rPr>
              <w:t>a</w:t>
            </w:r>
            <w:r w:rsidR="3EE4843F" w:rsidRPr="00A80EC0">
              <w:rPr>
                <w:rStyle w:val="Emphasis"/>
                <w:i w:val="0"/>
                <w:iCs w:val="0"/>
              </w:rPr>
              <w:t>ttaches</w:t>
            </w:r>
            <w:r w:rsidRPr="00A80EC0">
              <w:rPr>
                <w:rStyle w:val="Emphasis"/>
                <w:i w:val="0"/>
                <w:iCs w:val="0"/>
              </w:rPr>
              <w:t xml:space="preserve"> to </w:t>
            </w:r>
            <w:r w:rsidR="64EFC96A" w:rsidRPr="00A80EC0">
              <w:rPr>
                <w:rStyle w:val="Emphasis"/>
                <w:i w:val="0"/>
                <w:iCs w:val="0"/>
              </w:rPr>
              <w:t xml:space="preserve">a </w:t>
            </w:r>
            <w:r w:rsidRPr="00A80EC0">
              <w:rPr>
                <w:rStyle w:val="Emphasis"/>
                <w:i w:val="0"/>
                <w:iCs w:val="0"/>
              </w:rPr>
              <w:t>noun</w:t>
            </w:r>
            <w:r w:rsidR="52B83220" w:rsidRPr="00A80EC0">
              <w:rPr>
                <w:rStyle w:val="Emphasis"/>
                <w:i w:val="0"/>
                <w:iCs w:val="0"/>
              </w:rPr>
              <w:t xml:space="preserve"> </w:t>
            </w:r>
            <w:r w:rsidR="1E066B0A" w:rsidRPr="00A80EC0">
              <w:rPr>
                <w:rStyle w:val="Emphasis"/>
                <w:i w:val="0"/>
                <w:iCs w:val="0"/>
              </w:rPr>
              <w:t xml:space="preserve">to form </w:t>
            </w:r>
            <w:r w:rsidR="71A498C8" w:rsidRPr="00A80EC0">
              <w:rPr>
                <w:rStyle w:val="Emphasis"/>
                <w:i w:val="0"/>
                <w:iCs w:val="0"/>
              </w:rPr>
              <w:t>an</w:t>
            </w:r>
            <w:r w:rsidRPr="00A80EC0">
              <w:rPr>
                <w:rStyle w:val="Emphasis"/>
                <w:i w:val="0"/>
                <w:iCs w:val="0"/>
              </w:rPr>
              <w:t xml:space="preserve"> adjective: </w:t>
            </w:r>
            <w:r w:rsidRPr="00581B05">
              <w:rPr>
                <w:rStyle w:val="Emphasis"/>
              </w:rPr>
              <w:t>secret-secretive</w:t>
            </w:r>
          </w:p>
          <w:p w14:paraId="5211533D" w14:textId="1192BA07" w:rsidR="226D4083" w:rsidRDefault="226D4083" w:rsidP="00581B05">
            <w:pPr>
              <w:pStyle w:val="ListBullet2"/>
            </w:pPr>
            <w:r w:rsidRPr="00A80EC0">
              <w:rPr>
                <w:rStyle w:val="Emphasis"/>
                <w:i w:val="0"/>
                <w:iCs w:val="0"/>
              </w:rPr>
              <w:t xml:space="preserve">attaches </w:t>
            </w:r>
            <w:r w:rsidR="37B77F72" w:rsidRPr="00A80EC0">
              <w:rPr>
                <w:rStyle w:val="Emphasis"/>
                <w:i w:val="0"/>
                <w:iCs w:val="0"/>
              </w:rPr>
              <w:t xml:space="preserve">to </w:t>
            </w:r>
            <w:r w:rsidR="79E7BDB7" w:rsidRPr="00A80EC0">
              <w:rPr>
                <w:rStyle w:val="Emphasis"/>
                <w:i w:val="0"/>
                <w:iCs w:val="0"/>
              </w:rPr>
              <w:t xml:space="preserve">a </w:t>
            </w:r>
            <w:r w:rsidR="37B77F72" w:rsidRPr="00A80EC0">
              <w:rPr>
                <w:rStyle w:val="Emphasis"/>
                <w:i w:val="0"/>
                <w:iCs w:val="0"/>
              </w:rPr>
              <w:t xml:space="preserve">verb </w:t>
            </w:r>
            <w:r w:rsidR="5521483E" w:rsidRPr="00A80EC0">
              <w:rPr>
                <w:rStyle w:val="Emphasis"/>
                <w:i w:val="0"/>
                <w:iCs w:val="0"/>
              </w:rPr>
              <w:t xml:space="preserve">to form </w:t>
            </w:r>
            <w:r w:rsidR="02E9237D" w:rsidRPr="00A80EC0">
              <w:rPr>
                <w:rStyle w:val="Emphasis"/>
                <w:i w:val="0"/>
                <w:iCs w:val="0"/>
              </w:rPr>
              <w:t>an</w:t>
            </w:r>
            <w:r w:rsidR="37B77F72" w:rsidRPr="00A80EC0">
              <w:rPr>
                <w:rStyle w:val="Emphasis"/>
                <w:i w:val="0"/>
                <w:iCs w:val="0"/>
              </w:rPr>
              <w:t xml:space="preserve"> adjective: </w:t>
            </w:r>
            <w:r w:rsidR="37B77F72" w:rsidRPr="00581B05">
              <w:rPr>
                <w:rStyle w:val="Emphasis"/>
              </w:rPr>
              <w:t>disrupt-disruptive</w:t>
            </w:r>
            <w:r w:rsidR="37B77F72" w:rsidRPr="00A80EC0">
              <w:rPr>
                <w:rStyle w:val="Emphasis"/>
                <w:i w:val="0"/>
                <w:iCs w:val="0"/>
              </w:rPr>
              <w:t>.</w:t>
            </w:r>
          </w:p>
        </w:tc>
      </w:tr>
    </w:tbl>
    <w:p w14:paraId="1A67AF67" w14:textId="009112DE" w:rsidR="00D63152" w:rsidRPr="00D63152" w:rsidRDefault="00D63152" w:rsidP="00A463D8">
      <w:pPr>
        <w:suppressAutoHyphens w:val="0"/>
        <w:spacing w:before="0" w:after="160" w:line="259" w:lineRule="auto"/>
      </w:pPr>
      <w:r>
        <w:lastRenderedPageBreak/>
        <w:br w:type="page"/>
      </w:r>
    </w:p>
    <w:p w14:paraId="323B5639" w14:textId="24402D18" w:rsidR="348BCD58" w:rsidRPr="00D63152" w:rsidRDefault="251A012E" w:rsidP="00581B05">
      <w:pPr>
        <w:pStyle w:val="Heading3"/>
      </w:pPr>
      <w:bookmarkStart w:id="16" w:name="_Toc167188875"/>
      <w:r w:rsidRPr="00581B05">
        <w:lastRenderedPageBreak/>
        <w:t>Term</w:t>
      </w:r>
      <w:r w:rsidRPr="37B77F72">
        <w:t xml:space="preserve"> </w:t>
      </w:r>
      <w:r w:rsidR="4BECE389" w:rsidRPr="37B77F72">
        <w:t>2</w:t>
      </w:r>
      <w:r w:rsidRPr="37B77F72">
        <w:t xml:space="preserve"> </w:t>
      </w:r>
      <w:r w:rsidR="002A36A9" w:rsidRPr="002A36A9">
        <w:t>(late)</w:t>
      </w:r>
      <w:bookmarkEnd w:id="16"/>
    </w:p>
    <w:p w14:paraId="4DF370E1" w14:textId="77777777" w:rsidR="00FB6567" w:rsidRPr="00FA0095" w:rsidRDefault="00FB6567" w:rsidP="00FA0095">
      <w:pPr>
        <w:pStyle w:val="FeatureBox2"/>
        <w:rPr>
          <w:rStyle w:val="Strong"/>
        </w:rPr>
      </w:pPr>
      <w:r w:rsidRPr="00FA0095">
        <w:rPr>
          <w:rStyle w:val="Strong"/>
        </w:rPr>
        <w:t>Phonological component</w:t>
      </w:r>
    </w:p>
    <w:p w14:paraId="0F3E57AF" w14:textId="77777777" w:rsidR="00FB6567" w:rsidRPr="00FB6567" w:rsidRDefault="00FB6567" w:rsidP="00FA0095">
      <w:pPr>
        <w:pStyle w:val="FeatureBox2"/>
        <w:numPr>
          <w:ilvl w:val="0"/>
          <w:numId w:val="54"/>
        </w:numPr>
        <w:ind w:left="567" w:hanging="567"/>
      </w:pPr>
      <w:r w:rsidRPr="00FB6567">
        <w:t>Explain how to segment multisyllabic words into syllables and phonemes, and apply this knowledge when spelling</w:t>
      </w:r>
    </w:p>
    <w:p w14:paraId="65B69649" w14:textId="77777777" w:rsidR="00FB6567" w:rsidRPr="00FB6567" w:rsidRDefault="00FB6567" w:rsidP="00FA0095">
      <w:pPr>
        <w:pStyle w:val="FeatureBox2"/>
        <w:numPr>
          <w:ilvl w:val="0"/>
          <w:numId w:val="54"/>
        </w:numPr>
        <w:ind w:left="567" w:hanging="567"/>
      </w:pPr>
      <w:r w:rsidRPr="00FB6567">
        <w:t>Recognise stressed and unstressed syllables in multisyllabic words and apply this knowledge when spelling</w:t>
      </w:r>
    </w:p>
    <w:p w14:paraId="28B053D3" w14:textId="77777777" w:rsidR="00FB6567" w:rsidRPr="00FB6567" w:rsidRDefault="00FB6567" w:rsidP="00FA0095">
      <w:pPr>
        <w:pStyle w:val="FeatureBox2"/>
        <w:numPr>
          <w:ilvl w:val="0"/>
          <w:numId w:val="54"/>
        </w:numPr>
        <w:ind w:left="567" w:hanging="567"/>
      </w:pPr>
      <w:r w:rsidRPr="00FB6567">
        <w:t>Understand that the schwa occurs in an unstressed syllable and apply this knowledge when spelling</w:t>
      </w:r>
    </w:p>
    <w:p w14:paraId="0F8C8F4F" w14:textId="77777777" w:rsidR="00FB6567" w:rsidRPr="00FA0095" w:rsidRDefault="00FB6567" w:rsidP="00FA0095">
      <w:pPr>
        <w:pStyle w:val="FeatureBox2"/>
        <w:rPr>
          <w:rStyle w:val="Strong"/>
        </w:rPr>
      </w:pPr>
      <w:r w:rsidRPr="00FA0095">
        <w:rPr>
          <w:rStyle w:val="Strong"/>
        </w:rPr>
        <w:t>Orthographic component</w:t>
      </w:r>
    </w:p>
    <w:p w14:paraId="1E629262" w14:textId="77777777" w:rsidR="00FB6567" w:rsidRPr="00FB6567" w:rsidRDefault="00FB6567" w:rsidP="00FA0095">
      <w:pPr>
        <w:pStyle w:val="FeatureBox2"/>
        <w:numPr>
          <w:ilvl w:val="0"/>
          <w:numId w:val="55"/>
        </w:numPr>
        <w:ind w:left="567" w:hanging="567"/>
      </w:pPr>
      <w:r w:rsidRPr="00FB6567">
        <w:t>Understand that some graphemes are dependent on their position in a word in English and apply this knowledge when spelling</w:t>
      </w:r>
    </w:p>
    <w:p w14:paraId="4696746C" w14:textId="77777777" w:rsidR="00FB6567" w:rsidRPr="00FB6567" w:rsidRDefault="00FB6567" w:rsidP="00FA0095">
      <w:pPr>
        <w:pStyle w:val="FeatureBox2"/>
        <w:numPr>
          <w:ilvl w:val="0"/>
          <w:numId w:val="55"/>
        </w:numPr>
        <w:ind w:left="567" w:hanging="567"/>
      </w:pPr>
      <w:r w:rsidRPr="00FB6567">
        <w:t>Understand that graphemes can be explained by their etymology</w:t>
      </w:r>
    </w:p>
    <w:p w14:paraId="14FD1D44" w14:textId="77777777" w:rsidR="00FB6567" w:rsidRPr="00FB6567" w:rsidRDefault="00FB6567" w:rsidP="00FA0095">
      <w:pPr>
        <w:pStyle w:val="FeatureBox2"/>
        <w:numPr>
          <w:ilvl w:val="0"/>
          <w:numId w:val="55"/>
        </w:numPr>
        <w:ind w:left="567" w:hanging="567"/>
      </w:pPr>
      <w:r w:rsidRPr="00FB6567">
        <w:t>Proofread, identify and correct misspellings when creating written texts</w:t>
      </w:r>
    </w:p>
    <w:p w14:paraId="4D587EDD" w14:textId="77777777" w:rsidR="00FB6567" w:rsidRPr="00FA0095" w:rsidRDefault="00FB6567" w:rsidP="00FA0095">
      <w:pPr>
        <w:pStyle w:val="FeatureBox2"/>
        <w:rPr>
          <w:rStyle w:val="Strong"/>
        </w:rPr>
      </w:pPr>
      <w:r w:rsidRPr="00FA0095">
        <w:rPr>
          <w:rStyle w:val="Strong"/>
        </w:rPr>
        <w:t>Morphological component</w:t>
      </w:r>
    </w:p>
    <w:p w14:paraId="5707B0DC" w14:textId="77777777" w:rsidR="00FB6567" w:rsidRPr="00FB6567" w:rsidRDefault="00FB6567" w:rsidP="00FA0095">
      <w:pPr>
        <w:pStyle w:val="FeatureBox2"/>
        <w:numPr>
          <w:ilvl w:val="0"/>
          <w:numId w:val="56"/>
        </w:numPr>
        <w:ind w:left="567" w:hanging="567"/>
      </w:pPr>
      <w:r w:rsidRPr="00FB6567">
        <w:t>Identify inflected suffixes, explaining when and how to treat base words when they are affixed, and apply this knowledge when spelling</w:t>
      </w:r>
    </w:p>
    <w:p w14:paraId="3991574D" w14:textId="2CFBED2B" w:rsidR="348BCD58" w:rsidRDefault="00FB6567" w:rsidP="00FA0095">
      <w:pPr>
        <w:pStyle w:val="FeatureBox2"/>
        <w:numPr>
          <w:ilvl w:val="0"/>
          <w:numId w:val="56"/>
        </w:numPr>
        <w:ind w:left="567" w:hanging="567"/>
      </w:pPr>
      <w:r w:rsidRPr="00FB6567">
        <w:t xml:space="preserve">Identify derivational suffixes such as </w:t>
      </w:r>
      <w:r w:rsidRPr="00581B05">
        <w:rPr>
          <w:rStyle w:val="Emphasis"/>
        </w:rPr>
        <w:t>-able</w:t>
      </w:r>
      <w:r w:rsidRPr="00FA0095">
        <w:rPr>
          <w:i/>
          <w:iCs/>
        </w:rPr>
        <w:t xml:space="preserve">, </w:t>
      </w:r>
      <w:r w:rsidRPr="00581B05">
        <w:rPr>
          <w:rStyle w:val="Emphasis"/>
        </w:rPr>
        <w:t>-ness</w:t>
      </w:r>
      <w:r w:rsidRPr="00FA0095">
        <w:rPr>
          <w:i/>
          <w:iCs/>
        </w:rPr>
        <w:t xml:space="preserve">, </w:t>
      </w:r>
      <w:r w:rsidRPr="00581B05">
        <w:rPr>
          <w:rStyle w:val="Emphasis"/>
        </w:rPr>
        <w:t>-</w:t>
      </w:r>
      <w:proofErr w:type="spellStart"/>
      <w:r w:rsidRPr="00581B05">
        <w:rPr>
          <w:rStyle w:val="Emphasis"/>
        </w:rPr>
        <w:t>ian</w:t>
      </w:r>
      <w:proofErr w:type="spellEnd"/>
      <w:r w:rsidRPr="00FB6567">
        <w:t xml:space="preserve"> and </w:t>
      </w:r>
      <w:r w:rsidRPr="00581B05">
        <w:rPr>
          <w:rStyle w:val="Emphasis"/>
        </w:rPr>
        <w:t>-</w:t>
      </w:r>
      <w:proofErr w:type="spellStart"/>
      <w:r w:rsidRPr="00581B05">
        <w:rPr>
          <w:rStyle w:val="Emphasis"/>
        </w:rPr>
        <w:t>ment</w:t>
      </w:r>
      <w:proofErr w:type="spellEnd"/>
      <w:r w:rsidRPr="00FB6567">
        <w:t>, explaining when and how to treat base words when they are affixed, and apply this knowledge when spelling</w:t>
      </w:r>
    </w:p>
    <w:p w14:paraId="526E5B34" w14:textId="5F2B4A38" w:rsidR="00DD777D" w:rsidRPr="00DD777D" w:rsidRDefault="00CD308A" w:rsidP="00CD308A">
      <w:pPr>
        <w:pStyle w:val="Caption"/>
      </w:pPr>
      <w:r>
        <w:lastRenderedPageBreak/>
        <w:t xml:space="preserve">Table </w:t>
      </w:r>
      <w:r>
        <w:fldChar w:fldCharType="begin"/>
      </w:r>
      <w:r>
        <w:instrText xml:space="preserve"> SEQ Table \* ARABIC </w:instrText>
      </w:r>
      <w:r>
        <w:fldChar w:fldCharType="separate"/>
      </w:r>
      <w:r w:rsidR="007D50A3">
        <w:rPr>
          <w:noProof/>
        </w:rPr>
        <w:t>14</w:t>
      </w:r>
      <w:r>
        <w:fldChar w:fldCharType="end"/>
      </w:r>
      <w:r>
        <w:t xml:space="preserve"> </w:t>
      </w:r>
      <w:r w:rsidR="00DD777D">
        <w:t xml:space="preserve">– </w:t>
      </w:r>
      <w:r w:rsidR="00DD777D" w:rsidRPr="00DD777D">
        <w:t>Term 2</w:t>
      </w:r>
      <w:r w:rsidR="00421D2B">
        <w:t xml:space="preserve">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031"/>
        <w:gridCol w:w="2031"/>
        <w:gridCol w:w="2031"/>
        <w:gridCol w:w="3116"/>
        <w:gridCol w:w="5353"/>
      </w:tblGrid>
      <w:tr w:rsidR="37B77F72" w:rsidRPr="00083342" w14:paraId="7EE57301"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697" w:type="pct"/>
          </w:tcPr>
          <w:p w14:paraId="3F724903" w14:textId="377D0D8E" w:rsidR="37B77F72" w:rsidRPr="00083342" w:rsidRDefault="37B77F72" w:rsidP="00A463D8">
            <w:r w:rsidRPr="00083342">
              <w:t>Phonological</w:t>
            </w:r>
          </w:p>
        </w:tc>
        <w:tc>
          <w:tcPr>
            <w:tcW w:w="697" w:type="pct"/>
          </w:tcPr>
          <w:p w14:paraId="6160CAEC" w14:textId="2D82A2F9" w:rsidR="37B77F72" w:rsidRPr="00083342" w:rsidRDefault="37B77F72" w:rsidP="00A463D8">
            <w:r w:rsidRPr="00083342">
              <w:t>Orthographic</w:t>
            </w:r>
          </w:p>
        </w:tc>
        <w:tc>
          <w:tcPr>
            <w:tcW w:w="697" w:type="pct"/>
          </w:tcPr>
          <w:p w14:paraId="223A8370" w14:textId="7351B562" w:rsidR="37B77F72" w:rsidRPr="00083342" w:rsidRDefault="37B77F72" w:rsidP="00A463D8">
            <w:r w:rsidRPr="00083342">
              <w:t>Morphological</w:t>
            </w:r>
          </w:p>
        </w:tc>
        <w:tc>
          <w:tcPr>
            <w:tcW w:w="1070" w:type="pct"/>
          </w:tcPr>
          <w:p w14:paraId="3DD0E62B" w14:textId="52962E96" w:rsidR="37B77F72" w:rsidRPr="00083342" w:rsidRDefault="37B77F72" w:rsidP="00A463D8">
            <w:r w:rsidRPr="00083342">
              <w:t>Sample words for inquiry</w:t>
            </w:r>
          </w:p>
        </w:tc>
        <w:tc>
          <w:tcPr>
            <w:tcW w:w="1838" w:type="pct"/>
          </w:tcPr>
          <w:p w14:paraId="3C59F7BC" w14:textId="520F8AF4" w:rsidR="37B77F72" w:rsidRPr="00083342" w:rsidRDefault="37B77F72" w:rsidP="00A463D8">
            <w:r w:rsidRPr="00083342">
              <w:t>Supporting information for teachers</w:t>
            </w:r>
          </w:p>
        </w:tc>
      </w:tr>
      <w:tr w:rsidR="00DF6D3F" w14:paraId="509EFFBB"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697" w:type="pct"/>
          </w:tcPr>
          <w:p w14:paraId="51ADD5E7" w14:textId="77777777" w:rsidR="00DF6D3F" w:rsidRPr="00023687" w:rsidRDefault="00DF6D3F" w:rsidP="00023687">
            <w:r w:rsidRPr="00023687">
              <w:t>Consonant phoneme</w:t>
            </w:r>
          </w:p>
          <w:p w14:paraId="14F3D457" w14:textId="77777777" w:rsidR="00DF6D3F" w:rsidRPr="00023687" w:rsidRDefault="00DF6D3F" w:rsidP="00023687">
            <w:r w:rsidRPr="00023687">
              <w:t>/</w:t>
            </w:r>
            <w:proofErr w:type="spellStart"/>
            <w:r w:rsidRPr="00023687">
              <w:t>ch</w:t>
            </w:r>
            <w:proofErr w:type="spellEnd"/>
            <w:r w:rsidRPr="00023687">
              <w:t xml:space="preserve">/ as in </w:t>
            </w:r>
            <w:r w:rsidRPr="00023687">
              <w:rPr>
                <w:rStyle w:val="Emphasis"/>
              </w:rPr>
              <w:t>chair</w:t>
            </w:r>
          </w:p>
          <w:p w14:paraId="6DDE12F5" w14:textId="6925C3C7" w:rsidR="00DF6D3F" w:rsidRPr="00083342" w:rsidRDefault="00DF6D3F" w:rsidP="00023687">
            <w:r w:rsidRPr="00023687">
              <w:t>[</w:t>
            </w:r>
            <w:proofErr w:type="spellStart"/>
            <w:r w:rsidRPr="00023687">
              <w:t>ch</w:t>
            </w:r>
            <w:proofErr w:type="spellEnd"/>
            <w:r w:rsidRPr="00023687">
              <w:t>, tch, c, t]</w:t>
            </w:r>
          </w:p>
        </w:tc>
        <w:tc>
          <w:tcPr>
            <w:tcW w:w="697" w:type="pct"/>
          </w:tcPr>
          <w:p w14:paraId="68D48FA5" w14:textId="77777777" w:rsidR="00DF6D3F" w:rsidRPr="00023687" w:rsidRDefault="00DF6D3F" w:rsidP="00023687">
            <w:r w:rsidRPr="00023687">
              <w:t>[</w:t>
            </w:r>
            <w:proofErr w:type="spellStart"/>
            <w:r w:rsidRPr="00023687">
              <w:t>ch</w:t>
            </w:r>
            <w:proofErr w:type="spellEnd"/>
            <w:r w:rsidRPr="00023687">
              <w:t>, tch, t]</w:t>
            </w:r>
          </w:p>
          <w:p w14:paraId="7B8A3CEF" w14:textId="3D978B6D" w:rsidR="00DF6D3F" w:rsidRPr="00023687" w:rsidRDefault="00DF6D3F" w:rsidP="00023687">
            <w:r w:rsidRPr="00023687">
              <w:t>Less common representation [c]</w:t>
            </w:r>
          </w:p>
        </w:tc>
        <w:tc>
          <w:tcPr>
            <w:tcW w:w="697" w:type="pct"/>
          </w:tcPr>
          <w:p w14:paraId="01508774" w14:textId="2389A821" w:rsidR="00DF6D3F" w:rsidRPr="00023687" w:rsidRDefault="00DF6D3F" w:rsidP="00023687">
            <w:pPr>
              <w:rPr>
                <w:highlight w:val="yellow"/>
              </w:rPr>
            </w:pPr>
            <w:r w:rsidRPr="00023687">
              <w:rPr>
                <w:rStyle w:val="Strong"/>
              </w:rPr>
              <w:t>Inflected suffixes</w:t>
            </w:r>
            <w:r w:rsidRPr="00023687">
              <w:t xml:space="preserve">: tense </w:t>
            </w:r>
            <w:r w:rsidR="00023687">
              <w:br/>
            </w:r>
            <w:r w:rsidRPr="00023687">
              <w:t>(-s, -</w:t>
            </w:r>
            <w:proofErr w:type="spellStart"/>
            <w:r w:rsidRPr="00023687">
              <w:t>ing</w:t>
            </w:r>
            <w:proofErr w:type="spellEnd"/>
            <w:r w:rsidRPr="00023687">
              <w:t>, -ed, -</w:t>
            </w:r>
            <w:proofErr w:type="spellStart"/>
            <w:r w:rsidRPr="00023687">
              <w:t>en</w:t>
            </w:r>
            <w:proofErr w:type="spellEnd"/>
            <w:r w:rsidRPr="00023687">
              <w:t>)</w:t>
            </w:r>
          </w:p>
        </w:tc>
        <w:tc>
          <w:tcPr>
            <w:tcW w:w="1070" w:type="pct"/>
          </w:tcPr>
          <w:p w14:paraId="7E37A757" w14:textId="0F187853" w:rsidR="00DF6D3F" w:rsidRPr="00023687" w:rsidRDefault="00DF6D3F" w:rsidP="00023687">
            <w:r w:rsidRPr="00023687">
              <w:t>chill-chills-chilling-chilled, preach-preaches-preaching-preached, reach-reaches-reaching-reached, touch-touches-touching-touched</w:t>
            </w:r>
          </w:p>
          <w:p w14:paraId="381BADEA" w14:textId="77777777" w:rsidR="00DF6D3F" w:rsidRPr="00023687" w:rsidRDefault="00DF6D3F" w:rsidP="00023687">
            <w:r w:rsidRPr="00023687">
              <w:t>catch-catches-catching-caught, hitch-hitches-hitching-hitched, ditch-ditches-ditching-ditched</w:t>
            </w:r>
          </w:p>
          <w:p w14:paraId="18EBC6D9" w14:textId="77777777" w:rsidR="00DF6D3F" w:rsidRPr="00023687" w:rsidRDefault="00DF6D3F" w:rsidP="00023687">
            <w:r w:rsidRPr="00023687">
              <w:t>capture-captures-capturing-captured, gesture-gestures-gesturing-gestured</w:t>
            </w:r>
          </w:p>
          <w:p w14:paraId="09690C8A" w14:textId="227D5332" w:rsidR="00DF6D3F" w:rsidRPr="00083342" w:rsidRDefault="00DF6D3F" w:rsidP="00023687">
            <w:r w:rsidRPr="00023687">
              <w:t>cello, cellist</w:t>
            </w:r>
          </w:p>
        </w:tc>
        <w:tc>
          <w:tcPr>
            <w:tcW w:w="1838" w:type="pct"/>
          </w:tcPr>
          <w:p w14:paraId="0403D64C" w14:textId="77777777" w:rsidR="00DF6D3F" w:rsidRPr="00023687" w:rsidRDefault="00DF6D3F" w:rsidP="00DF6D3F">
            <w:pPr>
              <w:rPr>
                <w:rStyle w:val="Strong"/>
              </w:rPr>
            </w:pPr>
            <w:r w:rsidRPr="00023687">
              <w:rPr>
                <w:rStyle w:val="Strong"/>
              </w:rPr>
              <w:t>Phonological component</w:t>
            </w:r>
          </w:p>
          <w:p w14:paraId="2240CCD8" w14:textId="77777777" w:rsidR="00DF6D3F" w:rsidRDefault="00DF6D3F" w:rsidP="00DF6D3F">
            <w:r w:rsidRPr="00023687">
              <w:t>Revise</w:t>
            </w:r>
            <w:r w:rsidRPr="00083342">
              <w:t xml:space="preserve"> </w:t>
            </w:r>
            <w:r w:rsidRPr="00023687">
              <w:rPr>
                <w:rStyle w:val="Strong"/>
              </w:rPr>
              <w:t>segmenting multisyllabic words</w:t>
            </w:r>
            <w:r w:rsidRPr="00023687">
              <w:t xml:space="preserve"> into syllables and phonemes.</w:t>
            </w:r>
          </w:p>
          <w:p w14:paraId="559407ED" w14:textId="77777777" w:rsidR="00DF6D3F" w:rsidRPr="00023687" w:rsidRDefault="00DF6D3F" w:rsidP="00DF6D3F">
            <w:pPr>
              <w:rPr>
                <w:rStyle w:val="Strong"/>
              </w:rPr>
            </w:pPr>
            <w:r w:rsidRPr="00023687">
              <w:rPr>
                <w:rStyle w:val="Strong"/>
              </w:rPr>
              <w:t>Orthographic component</w:t>
            </w:r>
          </w:p>
          <w:p w14:paraId="2B00F587" w14:textId="1B26332B" w:rsidR="00DF6D3F" w:rsidRPr="00023687" w:rsidRDefault="00DF6D3F" w:rsidP="00023687">
            <w:r w:rsidRPr="00023687">
              <w:t>The digraph ‘</w:t>
            </w:r>
            <w:proofErr w:type="spellStart"/>
            <w:r w:rsidRPr="00023687">
              <w:t>ch</w:t>
            </w:r>
            <w:proofErr w:type="spellEnd"/>
            <w:r w:rsidRPr="00023687">
              <w:t>’ represents the consonant phoneme /</w:t>
            </w:r>
            <w:proofErr w:type="spellStart"/>
            <w:r w:rsidRPr="00023687">
              <w:t>ch</w:t>
            </w:r>
            <w:proofErr w:type="spellEnd"/>
            <w:r w:rsidRPr="00023687">
              <w:t xml:space="preserve">/ as in </w:t>
            </w:r>
            <w:r w:rsidRPr="00023687">
              <w:rPr>
                <w:rStyle w:val="Emphasis"/>
              </w:rPr>
              <w:t>chair</w:t>
            </w:r>
            <w:r w:rsidRPr="00023687">
              <w:t>. This phoneme can also be represented using the trigraph ‘tch’ and the graphs ‘c’ and ‘t’.</w:t>
            </w:r>
          </w:p>
          <w:p w14:paraId="7778DBBD" w14:textId="745F6D5D" w:rsidR="00835F07" w:rsidRPr="00023687" w:rsidRDefault="00835F07" w:rsidP="00023687">
            <w:r w:rsidRPr="00023687">
              <w:t>When the /</w:t>
            </w:r>
            <w:proofErr w:type="spellStart"/>
            <w:r w:rsidRPr="00023687">
              <w:t>ch</w:t>
            </w:r>
            <w:proofErr w:type="spellEnd"/>
            <w:r w:rsidRPr="00023687">
              <w:t>/ phoneme is represented as the</w:t>
            </w:r>
            <w:r w:rsidR="00376BD4" w:rsidRPr="00023687">
              <w:t xml:space="preserve"> </w:t>
            </w:r>
            <w:r w:rsidRPr="00023687">
              <w:t>graph ‘</w:t>
            </w:r>
            <w:r w:rsidR="00376BD4" w:rsidRPr="00023687">
              <w:t>c</w:t>
            </w:r>
            <w:r w:rsidRPr="00023687">
              <w:t xml:space="preserve">’, the word is usually </w:t>
            </w:r>
            <w:r w:rsidR="00376BD4" w:rsidRPr="00023687">
              <w:t>Italian</w:t>
            </w:r>
            <w:r w:rsidRPr="00023687">
              <w:t xml:space="preserve"> in origin (</w:t>
            </w:r>
            <w:r w:rsidR="00376BD4" w:rsidRPr="00023687">
              <w:t>cello</w:t>
            </w:r>
            <w:r w:rsidRPr="00023687">
              <w:t>).</w:t>
            </w:r>
          </w:p>
          <w:p w14:paraId="1ECA1EF2" w14:textId="77777777" w:rsidR="00DF6D3F" w:rsidRDefault="00DF6D3F" w:rsidP="00DF6D3F">
            <w:r w:rsidRPr="00023687">
              <w:t>Explore the</w:t>
            </w:r>
            <w:r>
              <w:t xml:space="preserve"> </w:t>
            </w:r>
            <w:r w:rsidRPr="00023687">
              <w:rPr>
                <w:rStyle w:val="Strong"/>
              </w:rPr>
              <w:t>position of graphemes</w:t>
            </w:r>
            <w:r w:rsidRPr="00023687">
              <w:t xml:space="preserve"> within a word. For example:</w:t>
            </w:r>
          </w:p>
          <w:p w14:paraId="4B11EA5A" w14:textId="3EDECAD8" w:rsidR="00DF6D3F" w:rsidRPr="00B32756" w:rsidRDefault="00DF6D3F" w:rsidP="00B32756">
            <w:pPr>
              <w:pStyle w:val="ListBullet"/>
            </w:pPr>
            <w:r w:rsidRPr="00B32756">
              <w:t>‘</w:t>
            </w:r>
            <w:proofErr w:type="spellStart"/>
            <w:r w:rsidRPr="00B32756">
              <w:t>ch</w:t>
            </w:r>
            <w:proofErr w:type="spellEnd"/>
            <w:r w:rsidRPr="00B32756">
              <w:t xml:space="preserve">’ is </w:t>
            </w:r>
            <w:r w:rsidR="004155EA" w:rsidRPr="00B32756">
              <w:t xml:space="preserve">often </w:t>
            </w:r>
            <w:r w:rsidRPr="00B32756">
              <w:t>used at the beginning</w:t>
            </w:r>
            <w:r w:rsidR="004155EA" w:rsidRPr="00B32756">
              <w:t xml:space="preserve"> or</w:t>
            </w:r>
            <w:r w:rsidRPr="00B32756">
              <w:t xml:space="preserve"> end of base words</w:t>
            </w:r>
            <w:r w:rsidR="00AF6EB4" w:rsidRPr="00B32756">
              <w:t xml:space="preserve"> (chop, </w:t>
            </w:r>
            <w:r w:rsidR="006A0171" w:rsidRPr="00B32756">
              <w:t>couch)</w:t>
            </w:r>
          </w:p>
          <w:p w14:paraId="095860A1" w14:textId="73A31B77" w:rsidR="00DF6D3F" w:rsidRPr="00B32756" w:rsidRDefault="0045324B" w:rsidP="00B32756">
            <w:pPr>
              <w:pStyle w:val="ListBullet"/>
            </w:pPr>
            <w:r w:rsidRPr="00B32756">
              <w:t>‘</w:t>
            </w:r>
            <w:r w:rsidR="00DF6D3F" w:rsidRPr="00B32756">
              <w:t>tch</w:t>
            </w:r>
            <w:r w:rsidRPr="00B32756">
              <w:t>’</w:t>
            </w:r>
            <w:r w:rsidR="00DF6D3F" w:rsidRPr="00B32756">
              <w:t xml:space="preserve"> is often used at the</w:t>
            </w:r>
            <w:r w:rsidRPr="00B32756">
              <w:t xml:space="preserve"> </w:t>
            </w:r>
            <w:r w:rsidR="00B32756" w:rsidRPr="00B32756">
              <w:t xml:space="preserve">end of a </w:t>
            </w:r>
            <w:r w:rsidR="00DF6D3F" w:rsidRPr="00B32756">
              <w:t xml:space="preserve">base word </w:t>
            </w:r>
            <w:r w:rsidR="00DF6D3F" w:rsidRPr="00B32756">
              <w:lastRenderedPageBreak/>
              <w:t xml:space="preserve">after </w:t>
            </w:r>
            <w:r w:rsidRPr="00B32756">
              <w:t xml:space="preserve">a </w:t>
            </w:r>
            <w:r w:rsidR="00DF6D3F" w:rsidRPr="00B32756">
              <w:t>short vowel</w:t>
            </w:r>
            <w:r w:rsidRPr="00B32756">
              <w:t xml:space="preserve"> phoneme (match)</w:t>
            </w:r>
          </w:p>
          <w:p w14:paraId="1E7FC37A" w14:textId="5992937A" w:rsidR="00DF6D3F" w:rsidRPr="00B32756" w:rsidRDefault="00B32756" w:rsidP="00B32756">
            <w:pPr>
              <w:pStyle w:val="ListBullet"/>
            </w:pPr>
            <w:r>
              <w:t>‘</w:t>
            </w:r>
            <w:r w:rsidR="00DF6D3F" w:rsidRPr="00B32756">
              <w:t>t</w:t>
            </w:r>
            <w:r>
              <w:t>’</w:t>
            </w:r>
            <w:r w:rsidR="00DF6D3F" w:rsidRPr="00B32756">
              <w:t xml:space="preserve"> is often found at the beginning of the suffix -</w:t>
            </w:r>
            <w:proofErr w:type="spellStart"/>
            <w:r w:rsidR="00DF6D3F" w:rsidRPr="00B32756">
              <w:t>ture</w:t>
            </w:r>
            <w:proofErr w:type="spellEnd"/>
            <w:r w:rsidR="00FD36A9" w:rsidRPr="00B32756">
              <w:t xml:space="preserve"> (capture).</w:t>
            </w:r>
          </w:p>
          <w:p w14:paraId="281229D0" w14:textId="77777777" w:rsidR="00DF6D3F" w:rsidRPr="00B32756" w:rsidRDefault="00DF6D3F" w:rsidP="00DF6D3F">
            <w:pPr>
              <w:rPr>
                <w:rStyle w:val="Strong"/>
              </w:rPr>
            </w:pPr>
            <w:r w:rsidRPr="00B32756">
              <w:rPr>
                <w:rStyle w:val="Strong"/>
              </w:rPr>
              <w:t>Morphological component</w:t>
            </w:r>
          </w:p>
          <w:p w14:paraId="75B2A9FD" w14:textId="67309F30" w:rsidR="00EA19B4" w:rsidRDefault="00DF6D3F" w:rsidP="00DF6D3F">
            <w:r w:rsidRPr="00B32756">
              <w:t>Revise</w:t>
            </w:r>
            <w:r w:rsidRPr="00E25496">
              <w:t xml:space="preserve"> </w:t>
            </w:r>
            <w:r w:rsidRPr="00B32756">
              <w:rPr>
                <w:rStyle w:val="Strong"/>
              </w:rPr>
              <w:t>inflected suffixes</w:t>
            </w:r>
            <w:r w:rsidRPr="00B32756">
              <w:t>.</w:t>
            </w:r>
          </w:p>
          <w:p w14:paraId="5BDAE36F" w14:textId="77A81EEB" w:rsidR="00DF6D3F" w:rsidRPr="00E25496" w:rsidRDefault="00DF6D3F" w:rsidP="00DF6D3F">
            <w:r w:rsidRPr="00B32756">
              <w:t>The inflected suffixes -s, -</w:t>
            </w:r>
            <w:proofErr w:type="spellStart"/>
            <w:r w:rsidRPr="00B32756">
              <w:t>ing</w:t>
            </w:r>
            <w:proofErr w:type="spellEnd"/>
            <w:r w:rsidRPr="00B32756">
              <w:t>, -ed and -</w:t>
            </w:r>
            <w:proofErr w:type="spellStart"/>
            <w:r w:rsidRPr="00B32756">
              <w:t>en</w:t>
            </w:r>
            <w:proofErr w:type="spellEnd"/>
            <w:r w:rsidRPr="00B32756">
              <w:t xml:space="preserve"> change the tense of a verb. The suffixes -s and -</w:t>
            </w:r>
            <w:proofErr w:type="spellStart"/>
            <w:r w:rsidRPr="00B32756">
              <w:t>ing</w:t>
            </w:r>
            <w:proofErr w:type="spellEnd"/>
            <w:r w:rsidRPr="00B32756">
              <w:t xml:space="preserve"> express </w:t>
            </w:r>
            <w:r w:rsidR="00E42B0E" w:rsidRPr="00B32756">
              <w:t xml:space="preserve">the </w:t>
            </w:r>
            <w:r w:rsidRPr="00B32756">
              <w:t>present tense, -ed and -</w:t>
            </w:r>
            <w:proofErr w:type="spellStart"/>
            <w:r w:rsidRPr="00B32756">
              <w:t>en</w:t>
            </w:r>
            <w:proofErr w:type="spellEnd"/>
            <w:r w:rsidRPr="00B32756">
              <w:t xml:space="preserve"> express</w:t>
            </w:r>
            <w:r w:rsidR="00E42B0E" w:rsidRPr="00B32756">
              <w:t xml:space="preserve"> the</w:t>
            </w:r>
            <w:r w:rsidRPr="00B32756">
              <w:t xml:space="preserve"> past tense</w:t>
            </w:r>
            <w:r w:rsidR="00B93025" w:rsidRPr="00B32756">
              <w:t xml:space="preserve"> and</w:t>
            </w:r>
            <w:r w:rsidRPr="00B32756">
              <w:t xml:space="preserve"> -</w:t>
            </w:r>
            <w:proofErr w:type="spellStart"/>
            <w:r w:rsidRPr="00B32756">
              <w:t>ing</w:t>
            </w:r>
            <w:proofErr w:type="spellEnd"/>
            <w:r w:rsidRPr="00B32756">
              <w:t xml:space="preserve"> expresses</w:t>
            </w:r>
            <w:r w:rsidR="00E42B0E" w:rsidRPr="00B32756">
              <w:t xml:space="preserve"> the</w:t>
            </w:r>
            <w:r w:rsidRPr="00B32756">
              <w:t xml:space="preserve"> future tense.</w:t>
            </w:r>
          </w:p>
          <w:p w14:paraId="1E12C1BC" w14:textId="07B70D05" w:rsidR="00DF6D3F" w:rsidRPr="00353505" w:rsidRDefault="00DF6D3F" w:rsidP="00DF6D3F">
            <w:r w:rsidRPr="00EA56D7">
              <w:rPr>
                <w:b/>
                <w:bCs/>
                <w:color w:val="000000"/>
                <w:szCs w:val="22"/>
                <w:shd w:val="clear" w:color="auto" w:fill="FFFFFF"/>
              </w:rPr>
              <w:t>The ‘add -</w:t>
            </w:r>
            <w:proofErr w:type="spellStart"/>
            <w:r w:rsidRPr="00EA56D7">
              <w:rPr>
                <w:b/>
                <w:bCs/>
                <w:color w:val="000000"/>
                <w:szCs w:val="22"/>
                <w:shd w:val="clear" w:color="auto" w:fill="FFFFFF"/>
              </w:rPr>
              <w:t>es’</w:t>
            </w:r>
            <w:proofErr w:type="spellEnd"/>
            <w:r w:rsidRPr="00EA56D7">
              <w:rPr>
                <w:b/>
                <w:bCs/>
                <w:color w:val="000000"/>
                <w:szCs w:val="22"/>
                <w:shd w:val="clear" w:color="auto" w:fill="FFFFFF"/>
              </w:rPr>
              <w:t xml:space="preserve"> generalisation</w:t>
            </w:r>
            <w:r w:rsidRPr="00F2422F">
              <w:t>: to express</w:t>
            </w:r>
            <w:r w:rsidR="00B32756" w:rsidRPr="00F2422F">
              <w:t xml:space="preserve"> the</w:t>
            </w:r>
            <w:r w:rsidRPr="00F2422F">
              <w:t xml:space="preserve"> present tense when a base verb ends in ‘s’, ‘</w:t>
            </w:r>
            <w:proofErr w:type="spellStart"/>
            <w:r w:rsidRPr="00F2422F">
              <w:t>sh</w:t>
            </w:r>
            <w:proofErr w:type="spellEnd"/>
            <w:r w:rsidRPr="00F2422F">
              <w:t>’, ‘ss’, ‘</w:t>
            </w:r>
            <w:proofErr w:type="spellStart"/>
            <w:r w:rsidRPr="00F2422F">
              <w:t>ch</w:t>
            </w:r>
            <w:proofErr w:type="spellEnd"/>
            <w:r w:rsidRPr="00F2422F">
              <w:t>’</w:t>
            </w:r>
            <w:r w:rsidR="00DA46BE" w:rsidRPr="00F2422F">
              <w:t xml:space="preserve"> or</w:t>
            </w:r>
            <w:r w:rsidRPr="00F2422F">
              <w:t xml:space="preserve"> ‘x’, add </w:t>
            </w:r>
            <w:r w:rsidR="00DA46BE" w:rsidRPr="00F2422F">
              <w:t xml:space="preserve">the </w:t>
            </w:r>
            <w:proofErr w:type="gramStart"/>
            <w:r w:rsidR="00DA46BE" w:rsidRPr="00F2422F">
              <w:t xml:space="preserve">suffix </w:t>
            </w:r>
            <w:r w:rsidRPr="00F2422F">
              <w:t>-es</w:t>
            </w:r>
            <w:proofErr w:type="gramEnd"/>
            <w:r w:rsidRPr="00F2422F">
              <w:t xml:space="preserve"> (push, pushes).</w:t>
            </w:r>
          </w:p>
        </w:tc>
      </w:tr>
      <w:tr w:rsidR="00DF6D3F" w14:paraId="4E3417BA" w14:textId="77777777" w:rsidTr="00F169D6">
        <w:trPr>
          <w:cnfStyle w:val="000000010000" w:firstRow="0" w:lastRow="0" w:firstColumn="0" w:lastColumn="0" w:oddVBand="0" w:evenVBand="0" w:oddHBand="0" w:evenHBand="1" w:firstRowFirstColumn="0" w:firstRowLastColumn="0" w:lastRowFirstColumn="0" w:lastRowLastColumn="0"/>
          <w:trHeight w:val="645"/>
        </w:trPr>
        <w:tc>
          <w:tcPr>
            <w:tcW w:w="697" w:type="pct"/>
          </w:tcPr>
          <w:p w14:paraId="65A3D31E" w14:textId="13950F2C" w:rsidR="00DF6D3F" w:rsidRPr="00083342" w:rsidRDefault="00DF6D3F" w:rsidP="00DF6D3F">
            <w:r w:rsidRPr="00083342">
              <w:lastRenderedPageBreak/>
              <w:t>Consonant phoneme</w:t>
            </w:r>
          </w:p>
          <w:p w14:paraId="7545021C" w14:textId="784E2ABE" w:rsidR="00DF6D3F" w:rsidRPr="00083342" w:rsidRDefault="00DF6D3F" w:rsidP="00F2422F">
            <w:r w:rsidRPr="00083342">
              <w:t>/</w:t>
            </w:r>
            <w:proofErr w:type="spellStart"/>
            <w:r w:rsidRPr="00083342">
              <w:t>ch</w:t>
            </w:r>
            <w:proofErr w:type="spellEnd"/>
            <w:r w:rsidRPr="00083342">
              <w:t xml:space="preserve">/ as in </w:t>
            </w:r>
            <w:r w:rsidRPr="00F2422F">
              <w:rPr>
                <w:rStyle w:val="Emphasis"/>
              </w:rPr>
              <w:t>chair</w:t>
            </w:r>
          </w:p>
        </w:tc>
        <w:tc>
          <w:tcPr>
            <w:tcW w:w="697" w:type="pct"/>
          </w:tcPr>
          <w:p w14:paraId="0B081154" w14:textId="2FE22CA0" w:rsidR="00DF6D3F" w:rsidRDefault="00DF6D3F" w:rsidP="00DF6D3F">
            <w:r w:rsidRPr="00083342">
              <w:t>[</w:t>
            </w:r>
            <w:proofErr w:type="spellStart"/>
            <w:r w:rsidRPr="00083342">
              <w:t>ch</w:t>
            </w:r>
            <w:proofErr w:type="spellEnd"/>
            <w:r w:rsidRPr="00083342">
              <w:t>, tch</w:t>
            </w:r>
            <w:r>
              <w:t>, t]</w:t>
            </w:r>
          </w:p>
          <w:p w14:paraId="1D409434" w14:textId="6DFA95F2" w:rsidR="00DF6D3F" w:rsidRPr="00083342" w:rsidRDefault="00DF6D3F" w:rsidP="00DF6D3F">
            <w:r>
              <w:t>Less common representation [</w:t>
            </w:r>
            <w:r w:rsidRPr="00083342">
              <w:t>c</w:t>
            </w:r>
            <w:r>
              <w:t>]</w:t>
            </w:r>
          </w:p>
        </w:tc>
        <w:tc>
          <w:tcPr>
            <w:tcW w:w="697" w:type="pct"/>
          </w:tcPr>
          <w:p w14:paraId="6B6D2AD8" w14:textId="4D5F4FC3" w:rsidR="00DF6D3F" w:rsidRPr="00083342" w:rsidRDefault="00DF6D3F" w:rsidP="00DF6D3F">
            <w:r w:rsidRPr="00F2422F">
              <w:rPr>
                <w:rStyle w:val="Strong"/>
              </w:rPr>
              <w:t>Derivational suffix</w:t>
            </w:r>
            <w:r w:rsidRPr="00574579">
              <w:t xml:space="preserve">: </w:t>
            </w:r>
            <w:r w:rsidR="003A517E">
              <w:t>-</w:t>
            </w:r>
            <w:proofErr w:type="spellStart"/>
            <w:r w:rsidR="00574579" w:rsidRPr="00574579">
              <w:t>ish</w:t>
            </w:r>
            <w:proofErr w:type="spellEnd"/>
          </w:p>
        </w:tc>
        <w:tc>
          <w:tcPr>
            <w:tcW w:w="1070" w:type="pct"/>
          </w:tcPr>
          <w:p w14:paraId="56AA5649" w14:textId="517E59AE" w:rsidR="00DF6D3F" w:rsidRDefault="00DF6D3F" w:rsidP="00DF6D3F">
            <w:r w:rsidRPr="00083342">
              <w:t>clench, drench, attach</w:t>
            </w:r>
            <w:r w:rsidR="00F82A36">
              <w:t>, child-childish, cheap-cheapish</w:t>
            </w:r>
          </w:p>
          <w:p w14:paraId="38BF7E98" w14:textId="671CF58A" w:rsidR="00DF6D3F" w:rsidRDefault="00DF6D3F" w:rsidP="00DF6D3F">
            <w:r w:rsidRPr="00083342">
              <w:t>scratch, watch, etch</w:t>
            </w:r>
          </w:p>
          <w:p w14:paraId="26CA449B" w14:textId="10869303" w:rsidR="00DF6D3F" w:rsidRDefault="00DF6D3F" w:rsidP="00DF6D3F">
            <w:r w:rsidRPr="00083342">
              <w:t>mixture, statue, furniture</w:t>
            </w:r>
          </w:p>
          <w:p w14:paraId="3A0F8DE6" w14:textId="6E154CB1" w:rsidR="00DF6D3F" w:rsidRDefault="00DF6D3F" w:rsidP="00DF6D3F">
            <w:r>
              <w:lastRenderedPageBreak/>
              <w:t>bocconcini</w:t>
            </w:r>
          </w:p>
          <w:p w14:paraId="56199D89" w14:textId="147B1ECF" w:rsidR="00DF6D3F" w:rsidRPr="00083342" w:rsidRDefault="00836D54" w:rsidP="00886912">
            <w:r w:rsidRPr="00886912">
              <w:rPr>
                <w:rStyle w:val="Strong"/>
              </w:rPr>
              <w:t>Additional words using the suffix -</w:t>
            </w:r>
            <w:proofErr w:type="spellStart"/>
            <w:r w:rsidRPr="00886912">
              <w:rPr>
                <w:rStyle w:val="Strong"/>
              </w:rPr>
              <w:t>ish</w:t>
            </w:r>
            <w:proofErr w:type="spellEnd"/>
            <w:r>
              <w:t>:</w:t>
            </w:r>
            <w:r w:rsidR="00886912">
              <w:t xml:space="preserve"> </w:t>
            </w:r>
            <w:r>
              <w:t>boy-boyish, fool-</w:t>
            </w:r>
            <w:r w:rsidRPr="00026967">
              <w:t>foolish</w:t>
            </w:r>
            <w:r>
              <w:t>, self-selfish, style-stylish, sheep-sheepish, snob-snobbish</w:t>
            </w:r>
          </w:p>
        </w:tc>
        <w:tc>
          <w:tcPr>
            <w:tcW w:w="1838" w:type="pct"/>
          </w:tcPr>
          <w:p w14:paraId="5AAF3594" w14:textId="77777777" w:rsidR="00DF6D3F" w:rsidRPr="00F2422F" w:rsidRDefault="00DF6D3F" w:rsidP="00DF6D3F">
            <w:pPr>
              <w:rPr>
                <w:rStyle w:val="Strong"/>
              </w:rPr>
            </w:pPr>
            <w:r w:rsidRPr="00F2422F">
              <w:rPr>
                <w:rStyle w:val="Strong"/>
              </w:rPr>
              <w:lastRenderedPageBreak/>
              <w:t>Orthographic component</w:t>
            </w:r>
          </w:p>
          <w:p w14:paraId="0EA7599E" w14:textId="77777777" w:rsidR="00DF6D3F" w:rsidRPr="00083342" w:rsidRDefault="00DF6D3F" w:rsidP="00DF6D3F">
            <w:r w:rsidRPr="00185DB1">
              <w:t xml:space="preserve">Revise </w:t>
            </w:r>
            <w:r w:rsidRPr="00F2422F">
              <w:rPr>
                <w:rStyle w:val="Strong"/>
              </w:rPr>
              <w:t>proofreading, identifying</w:t>
            </w:r>
            <w:r w:rsidRPr="00185DB1">
              <w:rPr>
                <w:b/>
                <w:bCs/>
              </w:rPr>
              <w:t xml:space="preserve"> </w:t>
            </w:r>
            <w:r w:rsidRPr="00CD4E50">
              <w:t>and</w:t>
            </w:r>
            <w:r w:rsidRPr="00185DB1">
              <w:rPr>
                <w:b/>
                <w:bCs/>
              </w:rPr>
              <w:t xml:space="preserve"> </w:t>
            </w:r>
            <w:r w:rsidRPr="00F2422F">
              <w:rPr>
                <w:rStyle w:val="Strong"/>
              </w:rPr>
              <w:t>correcting misspellings</w:t>
            </w:r>
            <w:r w:rsidRPr="00185DB1">
              <w:rPr>
                <w:b/>
                <w:bCs/>
              </w:rPr>
              <w:t xml:space="preserve"> </w:t>
            </w:r>
            <w:r w:rsidRPr="0077749E">
              <w:t>when creating written texts</w:t>
            </w:r>
            <w:r w:rsidRPr="00185DB1">
              <w:t>.</w:t>
            </w:r>
          </w:p>
          <w:p w14:paraId="5103E5BA" w14:textId="77777777" w:rsidR="00DF6D3F" w:rsidRPr="00F2422F" w:rsidRDefault="00DF6D3F" w:rsidP="00DF6D3F">
            <w:pPr>
              <w:rPr>
                <w:rStyle w:val="Strong"/>
              </w:rPr>
            </w:pPr>
            <w:r w:rsidRPr="00F2422F">
              <w:rPr>
                <w:rStyle w:val="Strong"/>
              </w:rPr>
              <w:t>Morphological component</w:t>
            </w:r>
          </w:p>
          <w:p w14:paraId="69B62289" w14:textId="01FBE2DE" w:rsidR="00ED01BF" w:rsidRPr="00B34687" w:rsidRDefault="00ED01BF" w:rsidP="00ED01BF">
            <w:r>
              <w:lastRenderedPageBreak/>
              <w:t xml:space="preserve">Revise </w:t>
            </w:r>
            <w:r w:rsidRPr="00F2422F">
              <w:rPr>
                <w:rStyle w:val="Strong"/>
              </w:rPr>
              <w:t>derivational suffixes</w:t>
            </w:r>
            <w:r>
              <w:t xml:space="preserve">. </w:t>
            </w:r>
            <w:r w:rsidRPr="00B34687">
              <w:t>Introduce suffix:</w:t>
            </w:r>
          </w:p>
          <w:p w14:paraId="0B57BF0F" w14:textId="70054B4C" w:rsidR="00ED01BF" w:rsidRPr="00B34687" w:rsidRDefault="00ED01BF" w:rsidP="00F2422F">
            <w:pPr>
              <w:pStyle w:val="ListBullet"/>
            </w:pPr>
            <w:r w:rsidRPr="00B34687">
              <w:t>-</w:t>
            </w:r>
            <w:proofErr w:type="spellStart"/>
            <w:r w:rsidRPr="00B34687">
              <w:t>ish</w:t>
            </w:r>
            <w:proofErr w:type="spellEnd"/>
            <w:r w:rsidRPr="00B34687">
              <w:t xml:space="preserve"> meaning ‘having qualities or characteristics </w:t>
            </w:r>
            <w:proofErr w:type="gramStart"/>
            <w:r w:rsidRPr="00B34687">
              <w:t>of,</w:t>
            </w:r>
            <w:proofErr w:type="gramEnd"/>
            <w:r w:rsidRPr="00B34687">
              <w:t xml:space="preserve"> approximate age’</w:t>
            </w:r>
          </w:p>
          <w:p w14:paraId="40495B65" w14:textId="77777777" w:rsidR="00ED01BF" w:rsidRPr="00B34687" w:rsidRDefault="00ED01BF" w:rsidP="005713EB">
            <w:pPr>
              <w:pStyle w:val="ListBullet2"/>
            </w:pPr>
            <w:r w:rsidRPr="00B34687">
              <w:t xml:space="preserve">attaches to nouns to form adjectives: </w:t>
            </w:r>
            <w:r w:rsidRPr="005713EB">
              <w:rPr>
                <w:rStyle w:val="Emphasis"/>
              </w:rPr>
              <w:t>child-childish</w:t>
            </w:r>
          </w:p>
          <w:p w14:paraId="59440D54" w14:textId="77777777" w:rsidR="00ED01BF" w:rsidRPr="0077749E" w:rsidRDefault="00ED01BF" w:rsidP="005713EB">
            <w:pPr>
              <w:pStyle w:val="ListBullet2"/>
            </w:pPr>
            <w:r w:rsidRPr="00B34687">
              <w:t xml:space="preserve">attaches to adjectives to form adjectives: </w:t>
            </w:r>
            <w:proofErr w:type="gramStart"/>
            <w:r w:rsidRPr="005713EB">
              <w:rPr>
                <w:rStyle w:val="Emphasis"/>
              </w:rPr>
              <w:t>red-reddish</w:t>
            </w:r>
            <w:proofErr w:type="gramEnd"/>
            <w:r w:rsidRPr="0077749E">
              <w:rPr>
                <w:i/>
                <w:iCs/>
              </w:rPr>
              <w:t>.</w:t>
            </w:r>
          </w:p>
          <w:p w14:paraId="1BABF934" w14:textId="491AB52A" w:rsidR="00811EA3" w:rsidRPr="00083342" w:rsidRDefault="00ED01BF" w:rsidP="00353505">
            <w:r w:rsidRPr="005713EB">
              <w:rPr>
                <w:rStyle w:val="Strong"/>
              </w:rPr>
              <w:t>Note</w:t>
            </w:r>
            <w:r>
              <w:t>: -</w:t>
            </w:r>
            <w:proofErr w:type="spellStart"/>
            <w:r>
              <w:t>ish</w:t>
            </w:r>
            <w:proofErr w:type="spellEnd"/>
            <w:r>
              <w:t xml:space="preserve"> is found at the end of many words. Sometimes it is part of th</w:t>
            </w:r>
            <w:r w:rsidRPr="005713EB">
              <w:t>e base word (rubbish), and sometimes it has been added to a base as a suffix (</w:t>
            </w:r>
            <w:r w:rsidR="00811EA3" w:rsidRPr="005713EB">
              <w:t>childish</w:t>
            </w:r>
            <w:r w:rsidRPr="005713EB">
              <w:t>).</w:t>
            </w:r>
          </w:p>
        </w:tc>
      </w:tr>
      <w:tr w:rsidR="00DF6D3F" w14:paraId="6842A71A"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697" w:type="pct"/>
          </w:tcPr>
          <w:p w14:paraId="7389C7E9" w14:textId="6D0ACDCF" w:rsidR="00DF6D3F" w:rsidRPr="005713EB" w:rsidRDefault="00DF6D3F" w:rsidP="005713EB">
            <w:r w:rsidRPr="005713EB">
              <w:lastRenderedPageBreak/>
              <w:t>Consonant phoneme</w:t>
            </w:r>
          </w:p>
          <w:p w14:paraId="4453BC53" w14:textId="3ECCC5FB" w:rsidR="00DF6D3F" w:rsidRPr="00083342" w:rsidRDefault="00DF6D3F" w:rsidP="005713EB">
            <w:r w:rsidRPr="005713EB">
              <w:t xml:space="preserve">/m/ as in </w:t>
            </w:r>
            <w:proofErr w:type="spellStart"/>
            <w:r w:rsidRPr="005713EB">
              <w:rPr>
                <w:rStyle w:val="Emphasis"/>
              </w:rPr>
              <w:t>mit</w:t>
            </w:r>
            <w:proofErr w:type="spellEnd"/>
          </w:p>
        </w:tc>
        <w:tc>
          <w:tcPr>
            <w:tcW w:w="697" w:type="pct"/>
          </w:tcPr>
          <w:p w14:paraId="62E71116" w14:textId="77777777" w:rsidR="00DF6D3F" w:rsidRPr="005713EB" w:rsidRDefault="00DF6D3F" w:rsidP="005713EB">
            <w:r w:rsidRPr="005713EB">
              <w:t>[m, mm]</w:t>
            </w:r>
          </w:p>
          <w:p w14:paraId="01915D20" w14:textId="357B8FF5" w:rsidR="00DF6D3F" w:rsidRPr="005713EB" w:rsidRDefault="00DF6D3F" w:rsidP="005713EB">
            <w:r w:rsidRPr="005713EB">
              <w:t xml:space="preserve">Less common representations [mb, me, </w:t>
            </w:r>
            <w:proofErr w:type="spellStart"/>
            <w:r w:rsidRPr="005713EB">
              <w:t>mn</w:t>
            </w:r>
            <w:proofErr w:type="spellEnd"/>
            <w:r w:rsidRPr="005713EB">
              <w:t>]</w:t>
            </w:r>
          </w:p>
        </w:tc>
        <w:tc>
          <w:tcPr>
            <w:tcW w:w="697" w:type="pct"/>
          </w:tcPr>
          <w:p w14:paraId="09CCC748" w14:textId="5FD9DE6B" w:rsidR="00DF6D3F" w:rsidRPr="005713EB" w:rsidRDefault="00DF6D3F" w:rsidP="005713EB">
            <w:r w:rsidRPr="005713EB">
              <w:rPr>
                <w:rStyle w:val="Strong"/>
              </w:rPr>
              <w:t>Derivational suffix</w:t>
            </w:r>
            <w:r w:rsidRPr="005713EB">
              <w:t>: -ism</w:t>
            </w:r>
          </w:p>
        </w:tc>
        <w:tc>
          <w:tcPr>
            <w:tcW w:w="1070" w:type="pct"/>
          </w:tcPr>
          <w:p w14:paraId="276FB528" w14:textId="70351374" w:rsidR="00DF6D3F" w:rsidRPr="005713EB" w:rsidRDefault="00DF6D3F" w:rsidP="005713EB">
            <w:r w:rsidRPr="005713EB">
              <w:t>marshmallow, mushroom, marvellous, hero-heroism, active-activism, criticise-criticism, optimum-optimism, symbol-symbolism, vandal-vandalism, journal-journalism, athletic-</w:t>
            </w:r>
            <w:r w:rsidRPr="005713EB">
              <w:lastRenderedPageBreak/>
              <w:t>athleticism, consumer-consumerism, individual-individualism</w:t>
            </w:r>
          </w:p>
          <w:p w14:paraId="401024CF" w14:textId="4177569F" w:rsidR="00DF6D3F" w:rsidRPr="005713EB" w:rsidRDefault="00DF6D3F" w:rsidP="005713EB">
            <w:r w:rsidRPr="005713EB">
              <w:t>summer, mummy, summit</w:t>
            </w:r>
          </w:p>
          <w:p w14:paraId="2B3E55DD" w14:textId="1A42DDD1" w:rsidR="00DF6D3F" w:rsidRPr="005713EB" w:rsidRDefault="00DF6D3F" w:rsidP="005713EB">
            <w:r w:rsidRPr="005713EB">
              <w:t>thumb, climbing, plumber</w:t>
            </w:r>
          </w:p>
          <w:p w14:paraId="20C1D12D" w14:textId="12445C6B" w:rsidR="00DF6D3F" w:rsidRPr="005713EB" w:rsidRDefault="00DF6D3F" w:rsidP="005713EB">
            <w:r w:rsidRPr="005713EB">
              <w:t>welcome, become</w:t>
            </w:r>
          </w:p>
          <w:p w14:paraId="0D5E4D15" w14:textId="639A1EE7" w:rsidR="00DF6D3F" w:rsidRPr="005713EB" w:rsidRDefault="00DF6D3F" w:rsidP="005713EB">
            <w:r w:rsidRPr="005713EB">
              <w:t>autumn, column</w:t>
            </w:r>
          </w:p>
        </w:tc>
        <w:tc>
          <w:tcPr>
            <w:tcW w:w="1838" w:type="pct"/>
          </w:tcPr>
          <w:p w14:paraId="060C6DA2" w14:textId="77777777" w:rsidR="00DF6D3F" w:rsidRPr="005713EB" w:rsidRDefault="00DF6D3F" w:rsidP="00DF6D3F">
            <w:pPr>
              <w:rPr>
                <w:rStyle w:val="Strong"/>
              </w:rPr>
            </w:pPr>
            <w:r w:rsidRPr="005713EB">
              <w:rPr>
                <w:rStyle w:val="Strong"/>
              </w:rPr>
              <w:lastRenderedPageBreak/>
              <w:t>Orthographic component</w:t>
            </w:r>
          </w:p>
          <w:p w14:paraId="630F3259" w14:textId="00CF5C7F" w:rsidR="00DF6D3F" w:rsidRPr="004A2524" w:rsidRDefault="00DF6D3F" w:rsidP="004A2524">
            <w:r w:rsidRPr="004A2524">
              <w:t xml:space="preserve">The graph ‘m’ represents the consonant phoneme /m/ as in </w:t>
            </w:r>
            <w:proofErr w:type="spellStart"/>
            <w:r w:rsidRPr="004A2524">
              <w:rPr>
                <w:rStyle w:val="Emphasis"/>
              </w:rPr>
              <w:t>mit</w:t>
            </w:r>
            <w:proofErr w:type="spellEnd"/>
            <w:r w:rsidRPr="004A2524">
              <w:t>. This phoneme can also be represented using the digraphs ‘mm’, ‘me’, ‘mb’ and ‘</w:t>
            </w:r>
            <w:proofErr w:type="spellStart"/>
            <w:r w:rsidRPr="004A2524">
              <w:t>mn</w:t>
            </w:r>
            <w:proofErr w:type="spellEnd"/>
            <w:r w:rsidRPr="004A2524">
              <w:t>’.</w:t>
            </w:r>
          </w:p>
          <w:p w14:paraId="023BE2A8" w14:textId="0CB772E9" w:rsidR="00DF6D3F" w:rsidRDefault="00DF6D3F" w:rsidP="00DF6D3F">
            <w:r w:rsidRPr="004A2524">
              <w:t xml:space="preserve">Explore the </w:t>
            </w:r>
            <w:r w:rsidRPr="004A2524">
              <w:rPr>
                <w:rStyle w:val="Strong"/>
              </w:rPr>
              <w:t>position of graphemes</w:t>
            </w:r>
            <w:r w:rsidRPr="004A2524">
              <w:t xml:space="preserve"> within a word. </w:t>
            </w:r>
            <w:r w:rsidRPr="004A2524">
              <w:lastRenderedPageBreak/>
              <w:t>For example:</w:t>
            </w:r>
          </w:p>
          <w:p w14:paraId="0A89200A" w14:textId="36845F4A" w:rsidR="00DF6D3F" w:rsidRPr="004A2524" w:rsidRDefault="00DF6D3F" w:rsidP="004A2524">
            <w:pPr>
              <w:pStyle w:val="ListBullet"/>
            </w:pPr>
            <w:r>
              <w:t>‘</w:t>
            </w:r>
            <w:r w:rsidRPr="004A2524">
              <w:t>m’ is used at the beginning, in the middle and at the end of base words (mat, jump, them)</w:t>
            </w:r>
          </w:p>
          <w:p w14:paraId="57551393" w14:textId="7F2F9CDE" w:rsidR="00DF6D3F" w:rsidRPr="004A2524" w:rsidRDefault="00DF6D3F" w:rsidP="004A2524">
            <w:pPr>
              <w:pStyle w:val="ListBullet"/>
            </w:pPr>
            <w:r w:rsidRPr="004A2524">
              <w:t>‘mm’ is found in multisyllabic words where the /m/ comes after a short vowel phoneme (summer)</w:t>
            </w:r>
          </w:p>
          <w:p w14:paraId="0A7050D4" w14:textId="74E6C651" w:rsidR="00DF6D3F" w:rsidRPr="004A2524" w:rsidRDefault="00DF6D3F" w:rsidP="004A2524">
            <w:pPr>
              <w:pStyle w:val="ListBullet"/>
            </w:pPr>
            <w:r w:rsidRPr="004A2524">
              <w:t>‘mb’, ‘me’ and ‘</w:t>
            </w:r>
            <w:proofErr w:type="spellStart"/>
            <w:r w:rsidRPr="004A2524">
              <w:t>mn</w:t>
            </w:r>
            <w:proofErr w:type="spellEnd"/>
            <w:r w:rsidRPr="004A2524">
              <w:t>’ usually appear at the end of a base word (thumb, come, autumn)</w:t>
            </w:r>
            <w:r w:rsidR="004A2524">
              <w:t>.</w:t>
            </w:r>
          </w:p>
          <w:p w14:paraId="2F807682" w14:textId="77777777" w:rsidR="00DF6D3F" w:rsidRPr="004A2524" w:rsidRDefault="00DF6D3F" w:rsidP="00DF6D3F">
            <w:pPr>
              <w:rPr>
                <w:rStyle w:val="Strong"/>
              </w:rPr>
            </w:pPr>
            <w:r w:rsidRPr="004A2524">
              <w:rPr>
                <w:rStyle w:val="Strong"/>
              </w:rPr>
              <w:t>Morphological component</w:t>
            </w:r>
          </w:p>
          <w:p w14:paraId="2E3445DD" w14:textId="02A5D8F2" w:rsidR="00DF6D3F" w:rsidRPr="004A2524" w:rsidRDefault="00DF6D3F" w:rsidP="004A2524">
            <w:r w:rsidRPr="004A2524">
              <w:t xml:space="preserve">Revise </w:t>
            </w:r>
            <w:r w:rsidRPr="004A2524">
              <w:rPr>
                <w:rStyle w:val="Strong"/>
              </w:rPr>
              <w:t>derivational suffixes</w:t>
            </w:r>
            <w:r w:rsidRPr="004A2524">
              <w:t>. Introduce suffix:</w:t>
            </w:r>
          </w:p>
          <w:p w14:paraId="23155616" w14:textId="7E3DFC39" w:rsidR="00DF6D3F" w:rsidRPr="004A2524" w:rsidRDefault="00DF6D3F" w:rsidP="004A2524">
            <w:pPr>
              <w:pStyle w:val="ListBullet"/>
            </w:pPr>
            <w:r w:rsidRPr="004A2524">
              <w:t>-ism meaning 'a belief, condition, behaviour, characteristic’</w:t>
            </w:r>
          </w:p>
          <w:p w14:paraId="0F69CFC8" w14:textId="76CFE62E" w:rsidR="00DF6D3F" w:rsidRPr="00A017EB" w:rsidRDefault="00DF6D3F" w:rsidP="00A017EB">
            <w:pPr>
              <w:pStyle w:val="ListBullet2"/>
              <w:rPr>
                <w:rStyle w:val="Emphasis"/>
              </w:rPr>
            </w:pPr>
            <w:r w:rsidRPr="00A017EB">
              <w:t xml:space="preserve">attaches to verbs to form nouns: </w:t>
            </w:r>
            <w:r w:rsidRPr="00A017EB">
              <w:rPr>
                <w:rStyle w:val="Emphasis"/>
              </w:rPr>
              <w:t>criticise-criticism</w:t>
            </w:r>
          </w:p>
          <w:p w14:paraId="3B685480" w14:textId="4145A3C3" w:rsidR="00DF6D3F" w:rsidRPr="00083342" w:rsidRDefault="00DF6D3F" w:rsidP="00A017EB">
            <w:pPr>
              <w:pStyle w:val="ListBullet2"/>
            </w:pPr>
            <w:r w:rsidRPr="00A017EB">
              <w:t xml:space="preserve">attaches to nouns to form nouns: </w:t>
            </w:r>
            <w:r w:rsidRPr="00A017EB">
              <w:rPr>
                <w:rStyle w:val="Emphasis"/>
              </w:rPr>
              <w:t>hero-heroism</w:t>
            </w:r>
            <w:r w:rsidRPr="00A017EB">
              <w:t>.</w:t>
            </w:r>
          </w:p>
        </w:tc>
      </w:tr>
      <w:tr w:rsidR="00DF6D3F" w14:paraId="0FEE12D3"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697" w:type="pct"/>
          </w:tcPr>
          <w:p w14:paraId="15485734" w14:textId="6D0ACDCF" w:rsidR="00DF6D3F" w:rsidRPr="00083342" w:rsidRDefault="00DF6D3F" w:rsidP="00DF6D3F">
            <w:r w:rsidRPr="00083342">
              <w:lastRenderedPageBreak/>
              <w:t>Consonant phoneme</w:t>
            </w:r>
          </w:p>
          <w:p w14:paraId="5144C51B" w14:textId="4CF1BAC0" w:rsidR="00DF6D3F" w:rsidRPr="00083342" w:rsidRDefault="00DF6D3F" w:rsidP="00DF6D3F">
            <w:r w:rsidRPr="00083342">
              <w:t xml:space="preserve">/m/ as in </w:t>
            </w:r>
            <w:proofErr w:type="spellStart"/>
            <w:r w:rsidRPr="00A017EB">
              <w:rPr>
                <w:rStyle w:val="Emphasis"/>
              </w:rPr>
              <w:t>mit</w:t>
            </w:r>
            <w:proofErr w:type="spellEnd"/>
          </w:p>
        </w:tc>
        <w:tc>
          <w:tcPr>
            <w:tcW w:w="697" w:type="pct"/>
          </w:tcPr>
          <w:p w14:paraId="0EB9C400" w14:textId="77777777" w:rsidR="00DF6D3F" w:rsidRDefault="00DF6D3F" w:rsidP="00DF6D3F">
            <w:r w:rsidRPr="00083342">
              <w:t>[m, mm</w:t>
            </w:r>
            <w:r>
              <w:t>]</w:t>
            </w:r>
          </w:p>
          <w:p w14:paraId="15515E7A" w14:textId="05B0386C" w:rsidR="00DF6D3F" w:rsidRPr="00083342" w:rsidRDefault="00DF6D3F" w:rsidP="00DF6D3F">
            <w:r>
              <w:t>Less common representations [</w:t>
            </w:r>
            <w:r w:rsidRPr="00083342">
              <w:t xml:space="preserve">mb, </w:t>
            </w:r>
            <w:r>
              <w:t xml:space="preserve">me, </w:t>
            </w:r>
            <w:proofErr w:type="spellStart"/>
            <w:r w:rsidRPr="00083342">
              <w:t>mn</w:t>
            </w:r>
            <w:proofErr w:type="spellEnd"/>
            <w:r w:rsidRPr="00083342">
              <w:t>]</w:t>
            </w:r>
          </w:p>
        </w:tc>
        <w:tc>
          <w:tcPr>
            <w:tcW w:w="697" w:type="pct"/>
          </w:tcPr>
          <w:p w14:paraId="41CF1712" w14:textId="40AEBE3A" w:rsidR="00DF6D3F" w:rsidRPr="00083342" w:rsidRDefault="00DF6D3F" w:rsidP="00DF6D3F">
            <w:r w:rsidRPr="00A017EB">
              <w:rPr>
                <w:rStyle w:val="Strong"/>
              </w:rPr>
              <w:t>Inflected suffixes</w:t>
            </w:r>
            <w:r w:rsidRPr="00083342">
              <w:t xml:space="preserve">: comparative (-er) and superlative </w:t>
            </w:r>
            <w:r w:rsidR="006F26F2">
              <w:br/>
            </w:r>
            <w:r w:rsidRPr="00083342">
              <w:t>(-</w:t>
            </w:r>
            <w:proofErr w:type="spellStart"/>
            <w:r w:rsidRPr="00083342">
              <w:t>est</w:t>
            </w:r>
            <w:proofErr w:type="spellEnd"/>
            <w:r w:rsidRPr="00083342">
              <w:t>)</w:t>
            </w:r>
          </w:p>
        </w:tc>
        <w:tc>
          <w:tcPr>
            <w:tcW w:w="1070" w:type="pct"/>
          </w:tcPr>
          <w:p w14:paraId="7B83A80A" w14:textId="48A18652" w:rsidR="00DF6D3F" w:rsidRDefault="00DF6D3F" w:rsidP="00DF6D3F">
            <w:r w:rsidRPr="00083342">
              <w:t>mighty-mightier-mightiest, mushy-mushier-mushiest, calm-calmer-calmest, small-smaller-smallest, warm-warmer-warmest</w:t>
            </w:r>
          </w:p>
          <w:p w14:paraId="1EAE14BB" w14:textId="1FFB9087" w:rsidR="00DF6D3F" w:rsidRDefault="00DF6D3F" w:rsidP="00DF6D3F">
            <w:r w:rsidRPr="00083342">
              <w:t>slim-slimmer-slimmest, dim-dimmer</w:t>
            </w:r>
            <w:r>
              <w:t>-</w:t>
            </w:r>
            <w:r w:rsidRPr="00083342">
              <w:t>dimmest</w:t>
            </w:r>
            <w:r>
              <w:t>, clammy-clammier-clammiest</w:t>
            </w:r>
          </w:p>
          <w:p w14:paraId="11DAEBA3" w14:textId="66F904BD" w:rsidR="00DF6D3F" w:rsidRDefault="00DF6D3F" w:rsidP="00DF6D3F">
            <w:r>
              <w:t>limb, crumb, honeycomb</w:t>
            </w:r>
          </w:p>
          <w:p w14:paraId="0B8430F2" w14:textId="5830A41A" w:rsidR="00DF6D3F" w:rsidRDefault="00DF6D3F" w:rsidP="00DF6D3F">
            <w:r>
              <w:t>some, income</w:t>
            </w:r>
          </w:p>
          <w:p w14:paraId="1C85E033" w14:textId="110A468A" w:rsidR="00DF6D3F" w:rsidRPr="00083342" w:rsidRDefault="00DF6D3F" w:rsidP="00DF6D3F">
            <w:r>
              <w:t>solemn</w:t>
            </w:r>
          </w:p>
        </w:tc>
        <w:tc>
          <w:tcPr>
            <w:tcW w:w="1838" w:type="pct"/>
          </w:tcPr>
          <w:p w14:paraId="3B9E106B" w14:textId="77777777" w:rsidR="00DF6D3F" w:rsidRPr="006F26F2" w:rsidRDefault="00DF6D3F" w:rsidP="00DF6D3F">
            <w:pPr>
              <w:rPr>
                <w:rStyle w:val="Strong"/>
              </w:rPr>
            </w:pPr>
            <w:r w:rsidRPr="006F26F2">
              <w:rPr>
                <w:rStyle w:val="Strong"/>
              </w:rPr>
              <w:t>Phonological component</w:t>
            </w:r>
          </w:p>
          <w:p w14:paraId="47DDFDCB" w14:textId="0AE6BA99" w:rsidR="00DF6D3F" w:rsidRPr="006002E3" w:rsidRDefault="00DF6D3F" w:rsidP="00DF6D3F">
            <w:r w:rsidRPr="006002E3">
              <w:t xml:space="preserve">Revise </w:t>
            </w:r>
            <w:r w:rsidRPr="006F26F2">
              <w:rPr>
                <w:rStyle w:val="Strong"/>
              </w:rPr>
              <w:t>identifying stressed</w:t>
            </w:r>
            <w:r w:rsidRPr="006002E3">
              <w:rPr>
                <w:b/>
                <w:bCs/>
              </w:rPr>
              <w:t xml:space="preserve"> </w:t>
            </w:r>
            <w:r w:rsidRPr="00474F60">
              <w:t>and</w:t>
            </w:r>
            <w:r w:rsidRPr="006002E3">
              <w:rPr>
                <w:b/>
                <w:bCs/>
              </w:rPr>
              <w:t xml:space="preserve"> </w:t>
            </w:r>
            <w:r w:rsidRPr="006F26F2">
              <w:rPr>
                <w:rStyle w:val="Strong"/>
              </w:rPr>
              <w:t xml:space="preserve">unstressed syllables </w:t>
            </w:r>
            <w:r w:rsidRPr="00353505">
              <w:t>in multisyllabic words</w:t>
            </w:r>
            <w:r w:rsidRPr="00353505">
              <w:rPr>
                <w:b/>
                <w:bCs/>
              </w:rPr>
              <w:t>.</w:t>
            </w:r>
          </w:p>
          <w:p w14:paraId="294E9377" w14:textId="46C733C1" w:rsidR="00DF6D3F" w:rsidRDefault="00DF6D3F" w:rsidP="00DF6D3F">
            <w:r w:rsidRPr="001F66BF">
              <w:t>The suffixes -er and -</w:t>
            </w:r>
            <w:proofErr w:type="spellStart"/>
            <w:r w:rsidRPr="001F66BF">
              <w:t>est</w:t>
            </w:r>
            <w:proofErr w:type="spellEnd"/>
            <w:r w:rsidRPr="001F66BF">
              <w:t xml:space="preserve"> are often pronounced as a </w:t>
            </w:r>
            <w:r w:rsidRPr="00841B05">
              <w:t>schwa</w:t>
            </w:r>
            <w:r w:rsidRPr="001F66BF">
              <w:t xml:space="preserve">. For example, </w:t>
            </w:r>
            <w:r w:rsidRPr="006F26F2">
              <w:rPr>
                <w:rStyle w:val="Emphasis"/>
              </w:rPr>
              <w:t>small</w:t>
            </w:r>
            <w:r w:rsidRPr="006F26F2">
              <w:rPr>
                <w:rStyle w:val="BoldItalic"/>
              </w:rPr>
              <w:t>er</w:t>
            </w:r>
            <w:r w:rsidRPr="00353505">
              <w:rPr>
                <w:i/>
                <w:iCs/>
              </w:rPr>
              <w:t>.</w:t>
            </w:r>
          </w:p>
          <w:p w14:paraId="26845444" w14:textId="0CE25BA2" w:rsidR="00DF6D3F" w:rsidRPr="006F26F2" w:rsidRDefault="00DF6D3F" w:rsidP="00DF6D3F">
            <w:pPr>
              <w:rPr>
                <w:rStyle w:val="Strong"/>
              </w:rPr>
            </w:pPr>
            <w:r w:rsidRPr="006F26F2">
              <w:rPr>
                <w:rStyle w:val="Strong"/>
              </w:rPr>
              <w:t>Orthographic component</w:t>
            </w:r>
          </w:p>
          <w:p w14:paraId="6CAFC40D" w14:textId="163967CF" w:rsidR="00DF6D3F" w:rsidRPr="007B52A9" w:rsidRDefault="00DF6D3F" w:rsidP="00DF6D3F">
            <w:r>
              <w:t>The schwa vowel that often occurs in the suffixes -er and -</w:t>
            </w:r>
            <w:proofErr w:type="spellStart"/>
            <w:r>
              <w:t>est</w:t>
            </w:r>
            <w:proofErr w:type="spellEnd"/>
            <w:r>
              <w:t xml:space="preserve"> is represented using the digraph ‘er’ and graph ‘e’ </w:t>
            </w:r>
            <w:r w:rsidRPr="007B52A9">
              <w:t>(small</w:t>
            </w:r>
            <w:r w:rsidRPr="007B52A9">
              <w:rPr>
                <w:rStyle w:val="Strong"/>
              </w:rPr>
              <w:t>er</w:t>
            </w:r>
            <w:r w:rsidRPr="007B52A9">
              <w:t>, small</w:t>
            </w:r>
            <w:r w:rsidRPr="007B52A9">
              <w:rPr>
                <w:rStyle w:val="Strong"/>
              </w:rPr>
              <w:t>e</w:t>
            </w:r>
            <w:r w:rsidRPr="008E0976">
              <w:rPr>
                <w:rStyle w:val="Strong"/>
                <w:b w:val="0"/>
                <w:bCs w:val="0"/>
              </w:rPr>
              <w:t>st</w:t>
            </w:r>
            <w:r w:rsidRPr="007B52A9">
              <w:t>).</w:t>
            </w:r>
          </w:p>
          <w:p w14:paraId="3BB90204" w14:textId="17FC81FC" w:rsidR="00DF6D3F" w:rsidRPr="007B52A9" w:rsidRDefault="00DF6D3F" w:rsidP="00DF6D3F">
            <w:pPr>
              <w:rPr>
                <w:rStyle w:val="Strong"/>
              </w:rPr>
            </w:pPr>
            <w:r w:rsidRPr="007B52A9">
              <w:rPr>
                <w:rStyle w:val="Strong"/>
              </w:rPr>
              <w:t>Morphological component</w:t>
            </w:r>
          </w:p>
          <w:p w14:paraId="5F2F87B5" w14:textId="5259A232" w:rsidR="00EA19B4" w:rsidRDefault="00DF6D3F" w:rsidP="00DF6D3F">
            <w:r w:rsidRPr="00E25496">
              <w:t xml:space="preserve">Revise </w:t>
            </w:r>
            <w:r w:rsidRPr="007B52A9">
              <w:rPr>
                <w:rStyle w:val="Strong"/>
              </w:rPr>
              <w:t>inflected suffixes</w:t>
            </w:r>
            <w:r w:rsidRPr="00E25496">
              <w:t>.</w:t>
            </w:r>
          </w:p>
          <w:p w14:paraId="4A9445AF" w14:textId="3431379E" w:rsidR="00DF6D3F" w:rsidRPr="00E25496" w:rsidRDefault="00DF6D3F" w:rsidP="00DF6D3F">
            <w:r w:rsidRPr="00E25496">
              <w:t>The inflected suffixes -er and -</w:t>
            </w:r>
            <w:proofErr w:type="spellStart"/>
            <w:r w:rsidRPr="00E25496">
              <w:t>est</w:t>
            </w:r>
            <w:proofErr w:type="spellEnd"/>
            <w:r w:rsidRPr="00E25496">
              <w:t xml:space="preserve"> usually attach to adjectives that have one syllable (fine, finer).</w:t>
            </w:r>
          </w:p>
          <w:p w14:paraId="4F242CA6" w14:textId="6F1EE280" w:rsidR="00DF6D3F" w:rsidRPr="00E25496" w:rsidRDefault="00DF6D3F" w:rsidP="00DF6D3F">
            <w:r w:rsidRPr="00E25496">
              <w:t>Adjectives with more than one syllable often use the words ‘more’ and ‘most’ instead of using the inflected suffixes (polite, most polite).</w:t>
            </w:r>
          </w:p>
          <w:p w14:paraId="14265A6D" w14:textId="7C329C3C" w:rsidR="00DF6D3F" w:rsidRPr="00353505" w:rsidRDefault="00DF6D3F" w:rsidP="00DF6D3F">
            <w:pPr>
              <w:rPr>
                <w:highlight w:val="yellow"/>
              </w:rPr>
            </w:pPr>
            <w:r w:rsidRPr="00D02EEA">
              <w:rPr>
                <w:rStyle w:val="Strong"/>
              </w:rPr>
              <w:lastRenderedPageBreak/>
              <w:t>The ‘</w:t>
            </w:r>
            <w:r w:rsidR="0003773B">
              <w:rPr>
                <w:rStyle w:val="Strong"/>
              </w:rPr>
              <w:t xml:space="preserve">change the y to </w:t>
            </w:r>
            <w:proofErr w:type="spellStart"/>
            <w:r w:rsidR="0003773B">
              <w:rPr>
                <w:rStyle w:val="Strong"/>
              </w:rPr>
              <w:t>i</w:t>
            </w:r>
            <w:proofErr w:type="spellEnd"/>
            <w:r w:rsidRPr="00D02EEA">
              <w:rPr>
                <w:rStyle w:val="Strong"/>
              </w:rPr>
              <w:t>’ generalisation</w:t>
            </w:r>
            <w:r w:rsidRPr="00D02EEA">
              <w:t>:</w:t>
            </w:r>
            <w:r w:rsidRPr="00352A79">
              <w:t xml:space="preserve"> when a word ends in a consonant and a ‘y’, replace the ‘y’ with an ‘</w:t>
            </w:r>
            <w:proofErr w:type="spellStart"/>
            <w:r w:rsidRPr="00352A79">
              <w:t>i</w:t>
            </w:r>
            <w:proofErr w:type="spellEnd"/>
            <w:r w:rsidRPr="00352A79">
              <w:t xml:space="preserve">’ before adding a </w:t>
            </w:r>
            <w:r w:rsidRPr="00D02EEA">
              <w:t>suffix (mighty-mightier).</w:t>
            </w:r>
          </w:p>
          <w:p w14:paraId="03475A98" w14:textId="005CC4B9" w:rsidR="00DF6D3F" w:rsidRPr="00083342" w:rsidRDefault="00DF6D3F" w:rsidP="00DF6D3F">
            <w:pPr>
              <w:rPr>
                <w:i/>
                <w:iCs/>
              </w:rPr>
            </w:pPr>
            <w:r w:rsidRPr="00D02EEA">
              <w:rPr>
                <w:rStyle w:val="Strong"/>
              </w:rPr>
              <w:t>The ‘final consonant doubling’ generalisation</w:t>
            </w:r>
            <w:r w:rsidRPr="00D02EEA">
              <w:t xml:space="preserve">: </w:t>
            </w:r>
            <w:r w:rsidR="00B0465A" w:rsidRPr="00B0465A">
              <w:t>for single-syllable words ending with consonant vowel consonant (CVC), the final consonant is usually doubled before adding a suffix (thin, thinner). For multisyllabic words ending with a stressed final consonant vowel consonant (CVC) syllable, the final consonant is doubled before adding a suffix (begin, beginning).</w:t>
            </w:r>
          </w:p>
        </w:tc>
      </w:tr>
    </w:tbl>
    <w:p w14:paraId="1EFF431A" w14:textId="7C6B0643" w:rsidR="348BCD58" w:rsidRPr="001000B7" w:rsidRDefault="001000B7" w:rsidP="00A463D8">
      <w:pPr>
        <w:spacing w:before="0" w:after="160" w:line="259" w:lineRule="auto"/>
      </w:pPr>
      <w:r>
        <w:lastRenderedPageBreak/>
        <w:br w:type="page"/>
      </w:r>
    </w:p>
    <w:p w14:paraId="5B550E90" w14:textId="148C3B99" w:rsidR="674901A7" w:rsidRPr="000956BC" w:rsidRDefault="674901A7" w:rsidP="00A463D8">
      <w:pPr>
        <w:pStyle w:val="Heading3"/>
      </w:pPr>
      <w:bookmarkStart w:id="17" w:name="_Toc167188876"/>
      <w:r w:rsidRPr="37B77F72">
        <w:lastRenderedPageBreak/>
        <w:t xml:space="preserve">Term </w:t>
      </w:r>
      <w:r w:rsidR="418C0666" w:rsidRPr="37B77F72">
        <w:t>3</w:t>
      </w:r>
      <w:r w:rsidRPr="37B77F72">
        <w:t xml:space="preserve"> </w:t>
      </w:r>
      <w:r w:rsidR="002A36A9">
        <w:rPr>
          <w:rStyle w:val="Strong"/>
          <w:rFonts w:eastAsia="Arial"/>
          <w:b w:val="0"/>
          <w:bCs w:val="0"/>
        </w:rPr>
        <w:t>(e</w:t>
      </w:r>
      <w:r w:rsidR="002A36A9" w:rsidRPr="37B77F72">
        <w:t>arly</w:t>
      </w:r>
      <w:r w:rsidR="002A36A9">
        <w:t>)</w:t>
      </w:r>
      <w:bookmarkEnd w:id="17"/>
    </w:p>
    <w:p w14:paraId="7D459BCC" w14:textId="77777777" w:rsidR="00A808AE" w:rsidRPr="0072794F" w:rsidRDefault="00A808AE" w:rsidP="0072794F">
      <w:pPr>
        <w:pStyle w:val="FeatureBox2"/>
        <w:rPr>
          <w:rStyle w:val="Strong"/>
        </w:rPr>
      </w:pPr>
      <w:r w:rsidRPr="0072794F">
        <w:rPr>
          <w:rStyle w:val="Strong"/>
        </w:rPr>
        <w:t>Phonological component</w:t>
      </w:r>
    </w:p>
    <w:p w14:paraId="7276EBB9" w14:textId="77777777" w:rsidR="00A808AE" w:rsidRDefault="00A808AE" w:rsidP="0072794F">
      <w:pPr>
        <w:pStyle w:val="FeatureBox2"/>
        <w:numPr>
          <w:ilvl w:val="0"/>
          <w:numId w:val="59"/>
        </w:numPr>
        <w:ind w:left="567" w:hanging="567"/>
      </w:pPr>
      <w:r w:rsidRPr="00A808AE">
        <w:t>Explain how to segment multisyllabic words into syllables and phonemes, and apply this knowledge when spelling</w:t>
      </w:r>
    </w:p>
    <w:p w14:paraId="0A83943C" w14:textId="4ADCA303" w:rsidR="0043425C" w:rsidRPr="0043425C" w:rsidRDefault="0043425C" w:rsidP="0072794F">
      <w:pPr>
        <w:pStyle w:val="FeatureBox2"/>
        <w:numPr>
          <w:ilvl w:val="0"/>
          <w:numId w:val="59"/>
        </w:numPr>
        <w:ind w:left="567" w:hanging="567"/>
      </w:pPr>
      <w:r w:rsidRPr="002D7B5C">
        <w:t>Identify differences in vowel phonemes (short, long, diphthong and schwa vowels)</w:t>
      </w:r>
    </w:p>
    <w:p w14:paraId="573E19E8" w14:textId="77777777" w:rsidR="00A808AE" w:rsidRPr="0072794F" w:rsidRDefault="00A808AE" w:rsidP="0072794F">
      <w:pPr>
        <w:pStyle w:val="FeatureBox2"/>
        <w:rPr>
          <w:rStyle w:val="Strong"/>
        </w:rPr>
      </w:pPr>
      <w:r w:rsidRPr="0072794F">
        <w:rPr>
          <w:rStyle w:val="Strong"/>
        </w:rPr>
        <w:t>Orthographic component</w:t>
      </w:r>
    </w:p>
    <w:p w14:paraId="0474C34F" w14:textId="77777777" w:rsidR="00A808AE" w:rsidRPr="00A808AE" w:rsidRDefault="00A808AE" w:rsidP="0072794F">
      <w:pPr>
        <w:pStyle w:val="FeatureBox2"/>
        <w:numPr>
          <w:ilvl w:val="0"/>
          <w:numId w:val="57"/>
        </w:numPr>
        <w:ind w:left="567" w:hanging="567"/>
      </w:pPr>
      <w:r w:rsidRPr="00A808AE">
        <w:t>Understand that some graphemes are dependent on their position in a word in English and apply this knowledge when spelling</w:t>
      </w:r>
    </w:p>
    <w:p w14:paraId="0E756201" w14:textId="77777777" w:rsidR="00A808AE" w:rsidRPr="00A808AE" w:rsidRDefault="00A808AE" w:rsidP="0072794F">
      <w:pPr>
        <w:pStyle w:val="FeatureBox2"/>
        <w:numPr>
          <w:ilvl w:val="0"/>
          <w:numId w:val="57"/>
        </w:numPr>
        <w:ind w:left="567" w:hanging="567"/>
      </w:pPr>
      <w:r w:rsidRPr="00A808AE">
        <w:t>Understand that graphemes can be explained by their etymology</w:t>
      </w:r>
    </w:p>
    <w:p w14:paraId="483D6B99" w14:textId="77777777" w:rsidR="00A808AE" w:rsidRPr="00A808AE" w:rsidRDefault="00A808AE" w:rsidP="0072794F">
      <w:pPr>
        <w:pStyle w:val="FeatureBox2"/>
        <w:numPr>
          <w:ilvl w:val="0"/>
          <w:numId w:val="57"/>
        </w:numPr>
        <w:ind w:left="567" w:hanging="567"/>
      </w:pPr>
      <w:r w:rsidRPr="00A808AE">
        <w:t>Use spelling reference tools where required and recognise that spellcheck accuracy may depend on understanding the word</w:t>
      </w:r>
    </w:p>
    <w:p w14:paraId="77559F00" w14:textId="77777777" w:rsidR="00A808AE" w:rsidRPr="0072794F" w:rsidRDefault="00A808AE" w:rsidP="0072794F">
      <w:pPr>
        <w:pStyle w:val="FeatureBox2"/>
        <w:rPr>
          <w:rStyle w:val="Strong"/>
        </w:rPr>
      </w:pPr>
      <w:r w:rsidRPr="0072794F">
        <w:rPr>
          <w:rStyle w:val="Strong"/>
        </w:rPr>
        <w:t>Morphological component</w:t>
      </w:r>
    </w:p>
    <w:p w14:paraId="2D00A51A" w14:textId="0D1F1D21" w:rsidR="674901A7" w:rsidRDefault="00A808AE" w:rsidP="0072794F">
      <w:pPr>
        <w:pStyle w:val="FeatureBox2"/>
        <w:numPr>
          <w:ilvl w:val="0"/>
          <w:numId w:val="58"/>
        </w:numPr>
        <w:ind w:left="567" w:hanging="567"/>
      </w:pPr>
      <w:r w:rsidRPr="00A808AE">
        <w:t>Identify prefixes that require no change to the base word or root when they are affixed, and apply this knowledge when spelling</w:t>
      </w:r>
    </w:p>
    <w:p w14:paraId="6B453740" w14:textId="1C5B1163" w:rsidR="002B19F3" w:rsidRPr="002B19F3" w:rsidRDefault="007D50A3" w:rsidP="007D50A3">
      <w:pPr>
        <w:pStyle w:val="Caption"/>
      </w:pPr>
      <w:r>
        <w:lastRenderedPageBreak/>
        <w:t xml:space="preserve">Table </w:t>
      </w:r>
      <w:r>
        <w:fldChar w:fldCharType="begin"/>
      </w:r>
      <w:r>
        <w:instrText xml:space="preserve"> SEQ Table \* ARABIC </w:instrText>
      </w:r>
      <w:r>
        <w:fldChar w:fldCharType="separate"/>
      </w:r>
      <w:r>
        <w:rPr>
          <w:noProof/>
        </w:rPr>
        <w:t>15</w:t>
      </w:r>
      <w:r>
        <w:fldChar w:fldCharType="end"/>
      </w:r>
      <w:r>
        <w:t xml:space="preserve"> </w:t>
      </w:r>
      <w:r w:rsidR="002B19F3">
        <w:t xml:space="preserve">– </w:t>
      </w:r>
      <w:r w:rsidR="002B19F3" w:rsidRPr="002B19F3">
        <w:t xml:space="preserve">Term 3 </w:t>
      </w:r>
      <w:r w:rsidR="007F7CCA">
        <w:t>(early)</w:t>
      </w:r>
      <w:r w:rsidR="007F7CCA" w:rsidRPr="00B91509">
        <w:t xml:space="preserve"> </w:t>
      </w:r>
      <w:r w:rsidR="007F7CCA">
        <w:t>s</w:t>
      </w:r>
      <w:r w:rsidR="007F7CCA"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2834"/>
        <w:gridCol w:w="5350"/>
      </w:tblGrid>
      <w:tr w:rsidR="37B77F72" w:rsidRPr="000956BC" w14:paraId="3B95F43F"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6ACBF7A9" w14:textId="377D0D8E" w:rsidR="37B77F72" w:rsidRPr="000956BC" w:rsidRDefault="37B77F72" w:rsidP="00A463D8">
            <w:r w:rsidRPr="000956BC">
              <w:t>Phonological</w:t>
            </w:r>
          </w:p>
        </w:tc>
        <w:tc>
          <w:tcPr>
            <w:tcW w:w="730" w:type="pct"/>
          </w:tcPr>
          <w:p w14:paraId="5200CB01" w14:textId="2D82A2F9" w:rsidR="37B77F72" w:rsidRPr="000956BC" w:rsidRDefault="37B77F72" w:rsidP="00A463D8">
            <w:r w:rsidRPr="000956BC">
              <w:t>Orthographic</w:t>
            </w:r>
          </w:p>
        </w:tc>
        <w:tc>
          <w:tcPr>
            <w:tcW w:w="730" w:type="pct"/>
          </w:tcPr>
          <w:p w14:paraId="0C3E2404" w14:textId="7351B562" w:rsidR="37B77F72" w:rsidRPr="000956BC" w:rsidRDefault="37B77F72" w:rsidP="00A463D8">
            <w:r w:rsidRPr="000956BC">
              <w:t>Morphological</w:t>
            </w:r>
          </w:p>
        </w:tc>
        <w:tc>
          <w:tcPr>
            <w:tcW w:w="973" w:type="pct"/>
          </w:tcPr>
          <w:p w14:paraId="52BBE726" w14:textId="52962E96" w:rsidR="37B77F72" w:rsidRPr="000956BC" w:rsidRDefault="37B77F72" w:rsidP="00A463D8">
            <w:r w:rsidRPr="000956BC">
              <w:t>Sample words for inquiry</w:t>
            </w:r>
          </w:p>
        </w:tc>
        <w:tc>
          <w:tcPr>
            <w:tcW w:w="1838" w:type="pct"/>
          </w:tcPr>
          <w:p w14:paraId="6358030E" w14:textId="520F8AF4" w:rsidR="37B77F72" w:rsidRPr="000956BC" w:rsidRDefault="37B77F72" w:rsidP="00A463D8">
            <w:r w:rsidRPr="000956BC">
              <w:t>Supporting information for teachers</w:t>
            </w:r>
          </w:p>
        </w:tc>
      </w:tr>
      <w:tr w:rsidR="37B77F72" w14:paraId="6F0053CD"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730" w:type="pct"/>
          </w:tcPr>
          <w:p w14:paraId="6EEEC090" w14:textId="1381EBA3" w:rsidR="37B77F72" w:rsidRPr="00AD4ACE" w:rsidRDefault="37B77F72" w:rsidP="00AD4ACE">
            <w:r w:rsidRPr="00AD4ACE">
              <w:t>Consonant phoneme</w:t>
            </w:r>
          </w:p>
          <w:p w14:paraId="2F862582" w14:textId="06A77E1E" w:rsidR="37B77F72" w:rsidRPr="000956BC" w:rsidRDefault="37B77F72" w:rsidP="00AD4ACE">
            <w:r w:rsidRPr="00AD4ACE">
              <w:t xml:space="preserve">/n/ as in </w:t>
            </w:r>
            <w:r w:rsidRPr="00AD4ACE">
              <w:rPr>
                <w:rStyle w:val="Emphasis"/>
              </w:rPr>
              <w:t>net</w:t>
            </w:r>
          </w:p>
        </w:tc>
        <w:tc>
          <w:tcPr>
            <w:tcW w:w="730" w:type="pct"/>
          </w:tcPr>
          <w:p w14:paraId="5B2B6ACA" w14:textId="77777777" w:rsidR="006975E7" w:rsidRPr="00AD4ACE" w:rsidRDefault="003304F4" w:rsidP="00AD4ACE">
            <w:r w:rsidRPr="00AD4ACE">
              <w:t>[n</w:t>
            </w:r>
            <w:r w:rsidR="006975E7" w:rsidRPr="00AD4ACE">
              <w:t>]</w:t>
            </w:r>
          </w:p>
          <w:p w14:paraId="42696381" w14:textId="145327C9" w:rsidR="37B77F72" w:rsidRPr="000956BC" w:rsidRDefault="006975E7" w:rsidP="00AD4ACE">
            <w:r w:rsidRPr="00AD4ACE">
              <w:t>Less common representations [</w:t>
            </w:r>
            <w:proofErr w:type="spellStart"/>
            <w:r w:rsidRPr="00AD4ACE">
              <w:t>nn</w:t>
            </w:r>
            <w:proofErr w:type="spellEnd"/>
            <w:r w:rsidRPr="00AD4ACE">
              <w:t xml:space="preserve">, </w:t>
            </w:r>
            <w:proofErr w:type="spellStart"/>
            <w:r w:rsidR="003304F4" w:rsidRPr="00AD4ACE">
              <w:t>kn</w:t>
            </w:r>
            <w:proofErr w:type="spellEnd"/>
            <w:r w:rsidR="003304F4" w:rsidRPr="00AD4ACE">
              <w:t xml:space="preserve">, </w:t>
            </w:r>
            <w:proofErr w:type="spellStart"/>
            <w:r w:rsidR="003304F4" w:rsidRPr="00AD4ACE">
              <w:t>gn</w:t>
            </w:r>
            <w:proofErr w:type="spellEnd"/>
            <w:r w:rsidR="003304F4" w:rsidRPr="00AD4ACE">
              <w:t>]</w:t>
            </w:r>
          </w:p>
        </w:tc>
        <w:tc>
          <w:tcPr>
            <w:tcW w:w="730" w:type="pct"/>
          </w:tcPr>
          <w:p w14:paraId="1BE117B6" w14:textId="7427987F" w:rsidR="37B77F72" w:rsidRPr="00AD4ACE" w:rsidRDefault="37B77F72" w:rsidP="00AD4ACE">
            <w:r w:rsidRPr="00AD4ACE">
              <w:rPr>
                <w:rStyle w:val="Strong"/>
              </w:rPr>
              <w:t>Prefix</w:t>
            </w:r>
            <w:r w:rsidR="00343081" w:rsidRPr="00AD4ACE">
              <w:rPr>
                <w:rStyle w:val="Strong"/>
              </w:rPr>
              <w:t>es</w:t>
            </w:r>
            <w:r w:rsidRPr="00AD4ACE">
              <w:t>: non-, trans-</w:t>
            </w:r>
          </w:p>
        </w:tc>
        <w:tc>
          <w:tcPr>
            <w:tcW w:w="973" w:type="pct"/>
          </w:tcPr>
          <w:p w14:paraId="1CD2DA77" w14:textId="3F1EBE3B" w:rsidR="00D8117F" w:rsidRPr="00AD4ACE" w:rsidRDefault="37B77F72" w:rsidP="00AD4ACE">
            <w:r w:rsidRPr="00AD4ACE">
              <w:t>nature, neighbour, nectar, narrow</w:t>
            </w:r>
            <w:r w:rsidR="00016230" w:rsidRPr="00AD4ACE">
              <w:t>,</w:t>
            </w:r>
            <w:r w:rsidR="000E743D" w:rsidRPr="00AD4ACE">
              <w:t xml:space="preserve"> balloon,</w:t>
            </w:r>
            <w:r w:rsidR="00016230" w:rsidRPr="00AD4ACE">
              <w:t xml:space="preserve"> </w:t>
            </w:r>
            <w:r w:rsidR="001B2163" w:rsidRPr="00AD4ACE">
              <w:t>(</w:t>
            </w:r>
            <w:r w:rsidR="00016230" w:rsidRPr="00AD4ACE">
              <w:t>non</w:t>
            </w:r>
            <w:r w:rsidR="001B2163" w:rsidRPr="00AD4ACE">
              <w:t>)</w:t>
            </w:r>
            <w:r w:rsidR="00016230" w:rsidRPr="00AD4ACE">
              <w:t xml:space="preserve">dairy, </w:t>
            </w:r>
            <w:r w:rsidR="001B2163" w:rsidRPr="00AD4ACE">
              <w:t>(</w:t>
            </w:r>
            <w:r w:rsidR="00016230" w:rsidRPr="00AD4ACE">
              <w:t>non</w:t>
            </w:r>
            <w:r w:rsidR="001B2163" w:rsidRPr="00AD4ACE">
              <w:t>)</w:t>
            </w:r>
            <w:r w:rsidR="00016230" w:rsidRPr="00AD4ACE">
              <w:t xml:space="preserve">living, </w:t>
            </w:r>
            <w:r w:rsidR="001B2163" w:rsidRPr="00AD4ACE">
              <w:t>(</w:t>
            </w:r>
            <w:r w:rsidR="00016230" w:rsidRPr="00AD4ACE">
              <w:t>non</w:t>
            </w:r>
            <w:r w:rsidR="001B2163" w:rsidRPr="00AD4ACE">
              <w:t>)</w:t>
            </w:r>
            <w:r w:rsidR="00016230" w:rsidRPr="00AD4ACE">
              <w:t xml:space="preserve">toxic, </w:t>
            </w:r>
            <w:r w:rsidR="001B2163" w:rsidRPr="00AD4ACE">
              <w:t>(</w:t>
            </w:r>
            <w:r w:rsidR="00016230" w:rsidRPr="00AD4ACE">
              <w:t>non</w:t>
            </w:r>
            <w:r w:rsidR="001B2163" w:rsidRPr="00AD4ACE">
              <w:t>)</w:t>
            </w:r>
            <w:r w:rsidR="00016230" w:rsidRPr="00AD4ACE">
              <w:t xml:space="preserve">sense, </w:t>
            </w:r>
            <w:r w:rsidR="001B2163" w:rsidRPr="00AD4ACE">
              <w:t>(</w:t>
            </w:r>
            <w:r w:rsidR="00016230" w:rsidRPr="00AD4ACE">
              <w:t>non</w:t>
            </w:r>
            <w:r w:rsidR="001B2163" w:rsidRPr="00AD4ACE">
              <w:t>)</w:t>
            </w:r>
            <w:r w:rsidR="00016230" w:rsidRPr="00AD4ACE">
              <w:t xml:space="preserve">event, transfer, </w:t>
            </w:r>
            <w:r w:rsidR="001B2163" w:rsidRPr="00AD4ACE">
              <w:t>(</w:t>
            </w:r>
            <w:r w:rsidR="00016230" w:rsidRPr="00AD4ACE">
              <w:t>trans</w:t>
            </w:r>
            <w:r w:rsidR="001B2163" w:rsidRPr="00AD4ACE">
              <w:t>)</w:t>
            </w:r>
            <w:r w:rsidR="00016230" w:rsidRPr="00AD4ACE">
              <w:t xml:space="preserve">form, </w:t>
            </w:r>
            <w:r w:rsidR="00227A21" w:rsidRPr="00AD4ACE">
              <w:t>(</w:t>
            </w:r>
            <w:r w:rsidR="00016230" w:rsidRPr="00AD4ACE">
              <w:t>trans</w:t>
            </w:r>
            <w:r w:rsidR="00227A21" w:rsidRPr="00AD4ACE">
              <w:t>)</w:t>
            </w:r>
            <w:r w:rsidR="00016230" w:rsidRPr="00AD4ACE">
              <w:t>late, transit, transition</w:t>
            </w:r>
          </w:p>
          <w:p w14:paraId="2EF33A80" w14:textId="1974B64D" w:rsidR="00D8117F" w:rsidRPr="00AD4ACE" w:rsidRDefault="37B77F72" w:rsidP="00AD4ACE">
            <w:r w:rsidRPr="00AD4ACE">
              <w:t>tennis, winner,</w:t>
            </w:r>
            <w:r w:rsidR="00021203" w:rsidRPr="00AD4ACE">
              <w:t xml:space="preserve"> channel</w:t>
            </w:r>
          </w:p>
          <w:p w14:paraId="3E587581" w14:textId="2D826BC9" w:rsidR="00D8117F" w:rsidRPr="00AD4ACE" w:rsidRDefault="37B77F72" w:rsidP="00AD4ACE">
            <w:r w:rsidRPr="00AD4ACE">
              <w:t>knife, knight, knot</w:t>
            </w:r>
          </w:p>
          <w:p w14:paraId="3EA9764A" w14:textId="1662F4CF" w:rsidR="37B77F72" w:rsidRPr="000956BC" w:rsidRDefault="00D9282B" w:rsidP="00AD4ACE">
            <w:r w:rsidRPr="00AD4ACE">
              <w:t xml:space="preserve">gnaw, </w:t>
            </w:r>
            <w:r w:rsidR="37B77F72" w:rsidRPr="00AD4ACE">
              <w:t>sign</w:t>
            </w:r>
            <w:r w:rsidR="005E540B" w:rsidRPr="00AD4ACE">
              <w:t xml:space="preserve">, </w:t>
            </w:r>
            <w:r w:rsidR="37B77F72" w:rsidRPr="00AD4ACE">
              <w:t>resign</w:t>
            </w:r>
            <w:r w:rsidR="005E540B" w:rsidRPr="00AD4ACE">
              <w:t xml:space="preserve">, </w:t>
            </w:r>
            <w:r w:rsidR="37B77F72" w:rsidRPr="00AD4ACE">
              <w:t>assign, align</w:t>
            </w:r>
          </w:p>
        </w:tc>
        <w:tc>
          <w:tcPr>
            <w:tcW w:w="1838" w:type="pct"/>
          </w:tcPr>
          <w:p w14:paraId="3D3345D4" w14:textId="77777777" w:rsidR="009536E9" w:rsidRPr="00AD4ACE" w:rsidRDefault="009536E9" w:rsidP="00A463D8">
            <w:pPr>
              <w:rPr>
                <w:rStyle w:val="Strong"/>
              </w:rPr>
            </w:pPr>
            <w:r w:rsidRPr="00AD4ACE">
              <w:rPr>
                <w:rStyle w:val="Strong"/>
              </w:rPr>
              <w:t>Phonological component</w:t>
            </w:r>
          </w:p>
          <w:p w14:paraId="0339A6ED" w14:textId="09D14AE7" w:rsidR="37B77F72" w:rsidRDefault="37B77F72" w:rsidP="00A463D8">
            <w:r w:rsidRPr="00AD4ACE">
              <w:t>Revise</w:t>
            </w:r>
            <w:r w:rsidRPr="000956BC">
              <w:t xml:space="preserve"> </w:t>
            </w:r>
            <w:r w:rsidRPr="00AD4ACE">
              <w:rPr>
                <w:rStyle w:val="Strong"/>
              </w:rPr>
              <w:t>segmenting multisyllabic words</w:t>
            </w:r>
            <w:r w:rsidRPr="00AD4ACE">
              <w:t xml:space="preserve"> into syllables and phonemes.</w:t>
            </w:r>
          </w:p>
          <w:p w14:paraId="5F3953BF" w14:textId="6C396CA8" w:rsidR="0003525B" w:rsidRPr="00AD4ACE" w:rsidRDefault="0003525B" w:rsidP="00A463D8">
            <w:pPr>
              <w:rPr>
                <w:rStyle w:val="Strong"/>
              </w:rPr>
            </w:pPr>
            <w:r w:rsidRPr="00AD4ACE">
              <w:rPr>
                <w:rStyle w:val="Strong"/>
              </w:rPr>
              <w:t>Orthographic component</w:t>
            </w:r>
          </w:p>
          <w:p w14:paraId="1D1AD5A4" w14:textId="7B712658" w:rsidR="37B77F72" w:rsidRPr="00AD4ACE" w:rsidRDefault="5FDAABB0" w:rsidP="00AD4ACE">
            <w:r w:rsidRPr="00AD4ACE">
              <w:t xml:space="preserve">The </w:t>
            </w:r>
            <w:r w:rsidR="00AC00FC" w:rsidRPr="00AD4ACE">
              <w:t>graph</w:t>
            </w:r>
            <w:r w:rsidRPr="00AD4ACE">
              <w:t xml:space="preserve"> ‘n’ represents the phoneme /n/ as in </w:t>
            </w:r>
            <w:r w:rsidRPr="00AD4ACE">
              <w:rPr>
                <w:rStyle w:val="Emphasis"/>
              </w:rPr>
              <w:t>net</w:t>
            </w:r>
            <w:r w:rsidRPr="00AD4ACE">
              <w:t>. This phoneme can also be represented by the digraphs ‘</w:t>
            </w:r>
            <w:proofErr w:type="spellStart"/>
            <w:r w:rsidRPr="00AD4ACE">
              <w:t>nn</w:t>
            </w:r>
            <w:proofErr w:type="spellEnd"/>
            <w:r w:rsidRPr="00AD4ACE">
              <w:t>’, ‘</w:t>
            </w:r>
            <w:proofErr w:type="spellStart"/>
            <w:r w:rsidRPr="00AD4ACE">
              <w:t>kn</w:t>
            </w:r>
            <w:proofErr w:type="spellEnd"/>
            <w:r w:rsidRPr="00AD4ACE">
              <w:t>’ and ‘</w:t>
            </w:r>
            <w:proofErr w:type="spellStart"/>
            <w:r w:rsidRPr="00AD4ACE">
              <w:t>gn</w:t>
            </w:r>
            <w:proofErr w:type="spellEnd"/>
            <w:r w:rsidRPr="00AD4ACE">
              <w:t>’.</w:t>
            </w:r>
          </w:p>
          <w:p w14:paraId="7B50BE8F" w14:textId="253E83D2" w:rsidR="007868FC" w:rsidRDefault="007868FC" w:rsidP="00A463D8">
            <w:r w:rsidRPr="00AD4ACE">
              <w:t>Explore the</w:t>
            </w:r>
            <w:r>
              <w:t xml:space="preserve"> </w:t>
            </w:r>
            <w:r w:rsidRPr="00AD4ACE">
              <w:rPr>
                <w:rStyle w:val="Strong"/>
              </w:rPr>
              <w:t>position of graphemes</w:t>
            </w:r>
            <w:r>
              <w:t xml:space="preserve"> </w:t>
            </w:r>
            <w:r w:rsidRPr="00AD4ACE">
              <w:t>within a word. For example:</w:t>
            </w:r>
          </w:p>
          <w:p w14:paraId="2A3A8DE3" w14:textId="284A9F05" w:rsidR="007868FC" w:rsidRPr="00AD4ACE" w:rsidRDefault="007868FC" w:rsidP="00AD4ACE">
            <w:pPr>
              <w:pStyle w:val="ListBullet"/>
            </w:pPr>
            <w:r w:rsidRPr="00AD4ACE">
              <w:t>‘</w:t>
            </w:r>
            <w:r w:rsidR="003304F4" w:rsidRPr="00AD4ACE">
              <w:t>n</w:t>
            </w:r>
            <w:r w:rsidRPr="00AD4ACE">
              <w:t xml:space="preserve">’ </w:t>
            </w:r>
            <w:r w:rsidR="003304F4" w:rsidRPr="00AD4ACE">
              <w:t>is used at the beginning, in the middle and at the end of base words</w:t>
            </w:r>
            <w:r w:rsidR="00B82F1C" w:rsidRPr="00AD4ACE">
              <w:t xml:space="preserve"> (net, and, grin)</w:t>
            </w:r>
          </w:p>
          <w:p w14:paraId="4909DE06" w14:textId="20F9C3CD" w:rsidR="003304F4" w:rsidRPr="00AD4ACE" w:rsidRDefault="007A7A69" w:rsidP="00AD4ACE">
            <w:pPr>
              <w:pStyle w:val="ListBullet"/>
            </w:pPr>
            <w:r w:rsidRPr="00AD4ACE">
              <w:t>‘</w:t>
            </w:r>
            <w:proofErr w:type="spellStart"/>
            <w:r w:rsidR="003304F4" w:rsidRPr="00AD4ACE">
              <w:t>nn</w:t>
            </w:r>
            <w:proofErr w:type="spellEnd"/>
            <w:r w:rsidRPr="00AD4ACE">
              <w:t>’</w:t>
            </w:r>
            <w:r w:rsidR="003304F4" w:rsidRPr="00AD4ACE">
              <w:t xml:space="preserve"> is found in </w:t>
            </w:r>
            <w:r w:rsidR="007C5B97" w:rsidRPr="00AD4ACE">
              <w:t>mult</w:t>
            </w:r>
            <w:r w:rsidRPr="00AD4ACE">
              <w:t>isyllabic</w:t>
            </w:r>
            <w:r w:rsidR="003304F4" w:rsidRPr="00AD4ACE">
              <w:t xml:space="preserve"> words where the /n/ comes after a short vowel phoneme</w:t>
            </w:r>
            <w:r w:rsidRPr="00AD4ACE">
              <w:t xml:space="preserve"> (tennis)</w:t>
            </w:r>
          </w:p>
          <w:p w14:paraId="1A976040" w14:textId="1E5C2EC9" w:rsidR="003304F4" w:rsidRPr="00AD4ACE" w:rsidRDefault="00603E37" w:rsidP="00AD4ACE">
            <w:pPr>
              <w:pStyle w:val="ListBullet"/>
            </w:pPr>
            <w:r w:rsidRPr="00AD4ACE">
              <w:t>‘</w:t>
            </w:r>
            <w:proofErr w:type="spellStart"/>
            <w:r w:rsidR="003304F4" w:rsidRPr="00AD4ACE">
              <w:t>kn</w:t>
            </w:r>
            <w:proofErr w:type="spellEnd"/>
            <w:r w:rsidRPr="00AD4ACE">
              <w:t>’</w:t>
            </w:r>
            <w:r w:rsidR="003304F4" w:rsidRPr="00AD4ACE">
              <w:t xml:space="preserve"> is used only at the beginning of base </w:t>
            </w:r>
            <w:r w:rsidR="003304F4" w:rsidRPr="00AD4ACE">
              <w:lastRenderedPageBreak/>
              <w:t>words</w:t>
            </w:r>
            <w:r w:rsidRPr="00AD4ACE">
              <w:t xml:space="preserve"> (knife)</w:t>
            </w:r>
          </w:p>
          <w:p w14:paraId="0A0648EA" w14:textId="563CEE21" w:rsidR="003304F4" w:rsidRPr="00AD4ACE" w:rsidRDefault="00603E37" w:rsidP="00AD4ACE">
            <w:pPr>
              <w:pStyle w:val="ListBullet"/>
            </w:pPr>
            <w:r w:rsidRPr="00AD4ACE">
              <w:t>‘</w:t>
            </w:r>
            <w:proofErr w:type="spellStart"/>
            <w:r w:rsidR="003304F4" w:rsidRPr="00AD4ACE">
              <w:t>gn</w:t>
            </w:r>
            <w:proofErr w:type="spellEnd"/>
            <w:r w:rsidRPr="00AD4ACE">
              <w:t>’</w:t>
            </w:r>
            <w:r w:rsidR="003304F4" w:rsidRPr="00AD4ACE">
              <w:t xml:space="preserve"> is usually found at the beginning or end of base words</w:t>
            </w:r>
            <w:r w:rsidR="00D9282B" w:rsidRPr="00AD4ACE">
              <w:t xml:space="preserve"> (gnaw, sign).</w:t>
            </w:r>
          </w:p>
          <w:p w14:paraId="7D3E7DA1" w14:textId="77777777" w:rsidR="00D9282B" w:rsidRPr="00AD4ACE" w:rsidRDefault="00D9282B" w:rsidP="00C97728">
            <w:pPr>
              <w:rPr>
                <w:rStyle w:val="Strong"/>
              </w:rPr>
            </w:pPr>
            <w:r w:rsidRPr="00AD4ACE">
              <w:rPr>
                <w:rStyle w:val="Strong"/>
              </w:rPr>
              <w:t>Morphological component</w:t>
            </w:r>
          </w:p>
          <w:p w14:paraId="467C3CE5" w14:textId="4B50FE74" w:rsidR="37B77F72" w:rsidRPr="00C97728" w:rsidRDefault="37B77F72" w:rsidP="00C97728">
            <w:r w:rsidRPr="00C97728">
              <w:t xml:space="preserve">Revise previously introduced </w:t>
            </w:r>
            <w:r w:rsidRPr="00AD4ACE">
              <w:rPr>
                <w:rStyle w:val="Strong"/>
              </w:rPr>
              <w:t>prefixes</w:t>
            </w:r>
            <w:r w:rsidRPr="00AD4ACE">
              <w:t>. Introduce prefixes:</w:t>
            </w:r>
          </w:p>
          <w:p w14:paraId="5BB7833E" w14:textId="0E7DC7F4" w:rsidR="37B77F72" w:rsidRPr="00841B05" w:rsidRDefault="37B77F72" w:rsidP="00841B05">
            <w:pPr>
              <w:pStyle w:val="ListBullet"/>
            </w:pPr>
            <w:r w:rsidRPr="00841B05">
              <w:t>non- meaning 'not’</w:t>
            </w:r>
          </w:p>
          <w:p w14:paraId="6CC9313E" w14:textId="1EAD5B52" w:rsidR="37B77F72" w:rsidRPr="00841B05" w:rsidRDefault="37B77F72" w:rsidP="00841B05">
            <w:pPr>
              <w:pStyle w:val="ListBullet"/>
            </w:pPr>
            <w:r w:rsidRPr="00841B05">
              <w:t>trans- meaning 'across’</w:t>
            </w:r>
            <w:r w:rsidR="00705887" w:rsidRPr="00841B05">
              <w:t>.</w:t>
            </w:r>
          </w:p>
          <w:p w14:paraId="36A0D104" w14:textId="3ED8F16F" w:rsidR="37B77F72" w:rsidRPr="00841B05" w:rsidRDefault="37B77F72" w:rsidP="00841B05">
            <w:r w:rsidRPr="00841B05">
              <w:t xml:space="preserve">No change is required when affixing this prefix to </w:t>
            </w:r>
            <w:r w:rsidR="00D9282B" w:rsidRPr="00841B05">
              <w:t xml:space="preserve">a </w:t>
            </w:r>
            <w:r w:rsidRPr="00841B05">
              <w:t>base word</w:t>
            </w:r>
            <w:r w:rsidR="5974154C" w:rsidRPr="00841B05">
              <w:t>.</w:t>
            </w:r>
          </w:p>
        </w:tc>
      </w:tr>
      <w:tr w:rsidR="37B77F72" w14:paraId="36322A00" w14:textId="77777777" w:rsidTr="00F169D6">
        <w:trPr>
          <w:cnfStyle w:val="000000010000" w:firstRow="0" w:lastRow="0" w:firstColumn="0" w:lastColumn="0" w:oddVBand="0" w:evenVBand="0" w:oddHBand="0" w:evenHBand="1" w:firstRowFirstColumn="0" w:firstRowLastColumn="0" w:lastRowFirstColumn="0" w:lastRowLastColumn="0"/>
          <w:trHeight w:val="615"/>
        </w:trPr>
        <w:tc>
          <w:tcPr>
            <w:tcW w:w="730" w:type="pct"/>
          </w:tcPr>
          <w:p w14:paraId="1945597E" w14:textId="6D0ACDCF" w:rsidR="37B77F72" w:rsidRPr="000956BC" w:rsidRDefault="37B77F72" w:rsidP="00A463D8">
            <w:r w:rsidRPr="000956BC">
              <w:lastRenderedPageBreak/>
              <w:t>Consonant phoneme</w:t>
            </w:r>
          </w:p>
          <w:p w14:paraId="5C3CE995" w14:textId="55BCD018" w:rsidR="37B77F72" w:rsidRPr="000956BC" w:rsidRDefault="37B77F72" w:rsidP="00A463D8">
            <w:r w:rsidRPr="000956BC">
              <w:t xml:space="preserve">/n/ as in </w:t>
            </w:r>
            <w:r w:rsidRPr="00841B05">
              <w:rPr>
                <w:rStyle w:val="Emphasis"/>
              </w:rPr>
              <w:t>net</w:t>
            </w:r>
          </w:p>
        </w:tc>
        <w:tc>
          <w:tcPr>
            <w:tcW w:w="730" w:type="pct"/>
          </w:tcPr>
          <w:p w14:paraId="210D8E21" w14:textId="77777777" w:rsidR="003D65E8" w:rsidRDefault="003D65E8" w:rsidP="003D65E8">
            <w:r w:rsidRPr="000956BC">
              <w:t>[n</w:t>
            </w:r>
            <w:r>
              <w:t>]</w:t>
            </w:r>
          </w:p>
          <w:p w14:paraId="361F4A58" w14:textId="606E4F32" w:rsidR="37B77F72" w:rsidRPr="000956BC" w:rsidRDefault="003D65E8" w:rsidP="003D65E8">
            <w:r>
              <w:t>Less common representations [</w:t>
            </w:r>
            <w:proofErr w:type="spellStart"/>
            <w:r>
              <w:t>nn</w:t>
            </w:r>
            <w:proofErr w:type="spellEnd"/>
            <w:r>
              <w:t xml:space="preserve">, </w:t>
            </w:r>
            <w:proofErr w:type="spellStart"/>
            <w:r w:rsidRPr="000956BC">
              <w:t>kn</w:t>
            </w:r>
            <w:proofErr w:type="spellEnd"/>
            <w:r w:rsidRPr="000956BC">
              <w:t xml:space="preserve">, </w:t>
            </w:r>
            <w:proofErr w:type="spellStart"/>
            <w:r w:rsidRPr="000956BC">
              <w:t>gn</w:t>
            </w:r>
            <w:proofErr w:type="spellEnd"/>
            <w:r w:rsidRPr="000956BC">
              <w:t>]</w:t>
            </w:r>
          </w:p>
        </w:tc>
        <w:tc>
          <w:tcPr>
            <w:tcW w:w="730" w:type="pct"/>
          </w:tcPr>
          <w:p w14:paraId="5F6262D5" w14:textId="0D5FF860" w:rsidR="37B77F72" w:rsidRPr="000956BC" w:rsidRDefault="37B77F72" w:rsidP="00A463D8">
            <w:r w:rsidRPr="00841B05">
              <w:rPr>
                <w:rStyle w:val="Strong"/>
              </w:rPr>
              <w:t>Prefix</w:t>
            </w:r>
            <w:r w:rsidR="00343081" w:rsidRPr="00841B05">
              <w:rPr>
                <w:rStyle w:val="Strong"/>
              </w:rPr>
              <w:t>es</w:t>
            </w:r>
            <w:r w:rsidRPr="000956BC">
              <w:t>: non-, trans-</w:t>
            </w:r>
          </w:p>
        </w:tc>
        <w:tc>
          <w:tcPr>
            <w:tcW w:w="973" w:type="pct"/>
          </w:tcPr>
          <w:p w14:paraId="7D5647AF" w14:textId="43E8C5D9" w:rsidR="003C1328" w:rsidRDefault="37B77F72" w:rsidP="00A463D8">
            <w:r w:rsidRPr="000956BC">
              <w:t>novel, napkin, nimble</w:t>
            </w:r>
            <w:r w:rsidR="00CB4ED1">
              <w:t>, (</w:t>
            </w:r>
            <w:r w:rsidR="00CB4ED1" w:rsidRPr="000956BC">
              <w:t>non</w:t>
            </w:r>
            <w:r w:rsidR="00CB4ED1">
              <w:t>)</w:t>
            </w:r>
            <w:r w:rsidR="00CB4ED1" w:rsidRPr="000956BC">
              <w:t xml:space="preserve">stick, </w:t>
            </w:r>
            <w:r w:rsidR="00CB4ED1">
              <w:t>(</w:t>
            </w:r>
            <w:r w:rsidR="00CB4ED1" w:rsidRPr="000956BC">
              <w:t>non</w:t>
            </w:r>
            <w:r w:rsidR="00CB4ED1">
              <w:t>)</w:t>
            </w:r>
            <w:r w:rsidR="00CB4ED1" w:rsidRPr="000956BC">
              <w:t xml:space="preserve">stop, </w:t>
            </w:r>
            <w:r w:rsidR="00CB4ED1">
              <w:t>(</w:t>
            </w:r>
            <w:r w:rsidR="00CB4ED1" w:rsidRPr="000956BC">
              <w:t>non</w:t>
            </w:r>
            <w:r w:rsidR="00CB4ED1">
              <w:t>)</w:t>
            </w:r>
            <w:r w:rsidR="00CB4ED1" w:rsidRPr="000956BC">
              <w:t xml:space="preserve">verbal, </w:t>
            </w:r>
            <w:r w:rsidR="00CB4ED1">
              <w:t>(</w:t>
            </w:r>
            <w:r w:rsidR="00CB4ED1" w:rsidRPr="000956BC">
              <w:t>non</w:t>
            </w:r>
            <w:r w:rsidR="00CB4ED1">
              <w:t>)</w:t>
            </w:r>
            <w:r w:rsidR="00CB4ED1" w:rsidRPr="000956BC">
              <w:t xml:space="preserve">fiction, </w:t>
            </w:r>
            <w:r w:rsidR="00CB4ED1">
              <w:t>(</w:t>
            </w:r>
            <w:r w:rsidR="00CB4ED1" w:rsidRPr="000956BC">
              <w:t>non</w:t>
            </w:r>
            <w:r w:rsidR="00CB4ED1">
              <w:t>)</w:t>
            </w:r>
            <w:r w:rsidR="00CB4ED1" w:rsidRPr="000956BC">
              <w:t xml:space="preserve">slip, transmit, transparent, </w:t>
            </w:r>
            <w:r w:rsidR="00CB4ED1">
              <w:t>(</w:t>
            </w:r>
            <w:r w:rsidR="00CB4ED1" w:rsidRPr="000956BC">
              <w:t>trans</w:t>
            </w:r>
            <w:r w:rsidR="00CB4ED1">
              <w:t>)</w:t>
            </w:r>
            <w:r w:rsidR="00CB4ED1" w:rsidRPr="000956BC">
              <w:t>plant, transport, transcend</w:t>
            </w:r>
          </w:p>
          <w:p w14:paraId="08D4D21F" w14:textId="5F73FDA7" w:rsidR="003C1328" w:rsidRDefault="37B77F72" w:rsidP="00A463D8">
            <w:r w:rsidRPr="000956BC">
              <w:lastRenderedPageBreak/>
              <w:t xml:space="preserve">dinner, banner, </w:t>
            </w:r>
            <w:r w:rsidR="00521365">
              <w:t>tunnel</w:t>
            </w:r>
          </w:p>
          <w:p w14:paraId="65B06D53" w14:textId="0EE012FC" w:rsidR="003C1328" w:rsidRDefault="37B77F72" w:rsidP="00A463D8">
            <w:r w:rsidRPr="000956BC">
              <w:t xml:space="preserve">knuckle, knock, known </w:t>
            </w:r>
          </w:p>
          <w:p w14:paraId="6F6746F0" w14:textId="58E1C89A" w:rsidR="37B77F72" w:rsidRPr="000956BC" w:rsidRDefault="37B77F72" w:rsidP="00A463D8">
            <w:r w:rsidRPr="000956BC">
              <w:t>campaign, foreign, gna</w:t>
            </w:r>
            <w:r w:rsidR="00D9282B">
              <w:t>sh</w:t>
            </w:r>
          </w:p>
        </w:tc>
        <w:tc>
          <w:tcPr>
            <w:tcW w:w="1838" w:type="pct"/>
          </w:tcPr>
          <w:p w14:paraId="1F79F041" w14:textId="77777777" w:rsidR="00D9282B" w:rsidRPr="00841B05" w:rsidRDefault="00D9282B" w:rsidP="00A463D8">
            <w:pPr>
              <w:rPr>
                <w:rStyle w:val="Strong"/>
              </w:rPr>
            </w:pPr>
            <w:r w:rsidRPr="00841B05">
              <w:rPr>
                <w:rStyle w:val="Strong"/>
              </w:rPr>
              <w:lastRenderedPageBreak/>
              <w:t>Phonological component</w:t>
            </w:r>
          </w:p>
          <w:p w14:paraId="4C8A8AEE" w14:textId="0421CB1E" w:rsidR="37B77F72" w:rsidRDefault="37B77F72" w:rsidP="00A463D8">
            <w:r w:rsidRPr="000956BC">
              <w:t xml:space="preserve">Revise </w:t>
            </w:r>
            <w:r w:rsidRPr="00841B05">
              <w:rPr>
                <w:rStyle w:val="Strong"/>
              </w:rPr>
              <w:t>identifying differences in vowel phonemes</w:t>
            </w:r>
            <w:r w:rsidRPr="000956BC">
              <w:rPr>
                <w:b/>
                <w:bCs/>
              </w:rPr>
              <w:t xml:space="preserve"> </w:t>
            </w:r>
            <w:r w:rsidRPr="00353505">
              <w:t xml:space="preserve">(short, long, </w:t>
            </w:r>
            <w:r w:rsidR="00E56CF9" w:rsidRPr="00353505">
              <w:t xml:space="preserve">r-controlled, </w:t>
            </w:r>
            <w:r w:rsidRPr="00353505">
              <w:t>diphthong and schwa vowels).</w:t>
            </w:r>
          </w:p>
          <w:p w14:paraId="1C8CC13C" w14:textId="79DD374D" w:rsidR="00D9282B" w:rsidRPr="00841B05" w:rsidRDefault="00D9282B" w:rsidP="00A463D8">
            <w:pPr>
              <w:rPr>
                <w:rStyle w:val="Strong"/>
              </w:rPr>
            </w:pPr>
            <w:r w:rsidRPr="00841B05">
              <w:rPr>
                <w:rStyle w:val="Strong"/>
              </w:rPr>
              <w:lastRenderedPageBreak/>
              <w:t>Morphological component</w:t>
            </w:r>
          </w:p>
          <w:p w14:paraId="0EC3EC26" w14:textId="534CA712" w:rsidR="37B77F72" w:rsidRPr="006B5B76" w:rsidRDefault="37B77F72" w:rsidP="006B5B76">
            <w:r w:rsidRPr="006B5B76">
              <w:t xml:space="preserve">Revise </w:t>
            </w:r>
            <w:r w:rsidRPr="00841B05">
              <w:rPr>
                <w:rStyle w:val="Strong"/>
              </w:rPr>
              <w:t>prefixes</w:t>
            </w:r>
            <w:r w:rsidRPr="006B5B76">
              <w:t>:</w:t>
            </w:r>
          </w:p>
          <w:p w14:paraId="731D98C4" w14:textId="313F3A4F" w:rsidR="37B77F72" w:rsidRPr="00841B05" w:rsidRDefault="352420E6" w:rsidP="00841B05">
            <w:pPr>
              <w:pStyle w:val="ListBullet"/>
            </w:pPr>
            <w:r w:rsidRPr="00841B05">
              <w:t xml:space="preserve">non- meaning </w:t>
            </w:r>
            <w:r w:rsidR="655DDE64" w:rsidRPr="00841B05">
              <w:t>‘</w:t>
            </w:r>
            <w:r w:rsidRPr="00841B05">
              <w:t>not’</w:t>
            </w:r>
          </w:p>
          <w:p w14:paraId="09EE0B62" w14:textId="4ADAC548" w:rsidR="37B77F72" w:rsidRPr="00841B05" w:rsidRDefault="352420E6" w:rsidP="00841B05">
            <w:pPr>
              <w:pStyle w:val="ListBullet"/>
            </w:pPr>
            <w:r w:rsidRPr="00841B05">
              <w:t xml:space="preserve">trans- meaning </w:t>
            </w:r>
            <w:r w:rsidR="12588942" w:rsidRPr="00841B05">
              <w:t>‘</w:t>
            </w:r>
            <w:r w:rsidRPr="00841B05">
              <w:t>across’</w:t>
            </w:r>
            <w:r w:rsidR="00705887" w:rsidRPr="00841B05">
              <w:t>.</w:t>
            </w:r>
          </w:p>
          <w:p w14:paraId="0AD4C4A3" w14:textId="5E7AECC7" w:rsidR="37B77F72" w:rsidRPr="006B5B76" w:rsidRDefault="37B77F72" w:rsidP="006B5B76">
            <w:r w:rsidRPr="006B5B76">
              <w:t xml:space="preserve">No change is required when affixing this prefix to </w:t>
            </w:r>
            <w:r w:rsidR="00D9282B">
              <w:t>a</w:t>
            </w:r>
            <w:r w:rsidR="00D9282B" w:rsidRPr="006B5B76">
              <w:t xml:space="preserve"> </w:t>
            </w:r>
            <w:r w:rsidRPr="006B5B76">
              <w:t>base word.</w:t>
            </w:r>
          </w:p>
        </w:tc>
      </w:tr>
      <w:tr w:rsidR="37B77F72" w14:paraId="1648CEA4"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730" w:type="pct"/>
          </w:tcPr>
          <w:p w14:paraId="1050646C" w14:textId="698321E6" w:rsidR="11436366" w:rsidRPr="00841B05" w:rsidRDefault="11436366" w:rsidP="00841B05">
            <w:r w:rsidRPr="00841B05">
              <w:lastRenderedPageBreak/>
              <w:t>Consonant phoneme</w:t>
            </w:r>
          </w:p>
          <w:p w14:paraId="31640817" w14:textId="229F49F4" w:rsidR="37B77F72" w:rsidRPr="000956BC" w:rsidRDefault="37B77F72" w:rsidP="00841B05">
            <w:r w:rsidRPr="00841B05">
              <w:t>/</w:t>
            </w:r>
            <w:proofErr w:type="spellStart"/>
            <w:r w:rsidRPr="00841B05">
              <w:t>zh</w:t>
            </w:r>
            <w:proofErr w:type="spellEnd"/>
            <w:r w:rsidRPr="00841B05">
              <w:t xml:space="preserve">/ as in </w:t>
            </w:r>
            <w:r w:rsidRPr="00841B05">
              <w:rPr>
                <w:rStyle w:val="Emphasis"/>
              </w:rPr>
              <w:t>usual</w:t>
            </w:r>
          </w:p>
        </w:tc>
        <w:tc>
          <w:tcPr>
            <w:tcW w:w="730" w:type="pct"/>
          </w:tcPr>
          <w:p w14:paraId="27A87F22" w14:textId="39722E14" w:rsidR="37B77F72" w:rsidRPr="00841B05" w:rsidRDefault="00170DFE" w:rsidP="00841B05">
            <w:r w:rsidRPr="00841B05">
              <w:t>[</w:t>
            </w:r>
            <w:proofErr w:type="spellStart"/>
            <w:r w:rsidRPr="00841B05">
              <w:t>si</w:t>
            </w:r>
            <w:proofErr w:type="spellEnd"/>
            <w:r w:rsidRPr="00841B05">
              <w:t>,</w:t>
            </w:r>
            <w:r w:rsidR="00A62EB6" w:rsidRPr="00841B05">
              <w:t xml:space="preserve"> s, </w:t>
            </w:r>
            <w:proofErr w:type="spellStart"/>
            <w:r w:rsidRPr="00841B05">
              <w:t>ge</w:t>
            </w:r>
            <w:proofErr w:type="spellEnd"/>
            <w:r w:rsidRPr="00841B05">
              <w:t>]</w:t>
            </w:r>
          </w:p>
        </w:tc>
        <w:tc>
          <w:tcPr>
            <w:tcW w:w="730" w:type="pct"/>
          </w:tcPr>
          <w:p w14:paraId="110F0F17" w14:textId="6C5E7FF7" w:rsidR="37B77F72" w:rsidRPr="00841B05" w:rsidRDefault="37B77F72" w:rsidP="00841B05">
            <w:r w:rsidRPr="00841B05">
              <w:rPr>
                <w:rStyle w:val="Strong"/>
              </w:rPr>
              <w:t>Prefix</w:t>
            </w:r>
            <w:r w:rsidR="00B74AD0" w:rsidRPr="00841B05">
              <w:rPr>
                <w:rStyle w:val="Strong"/>
              </w:rPr>
              <w:t>es</w:t>
            </w:r>
            <w:r w:rsidRPr="00841B05">
              <w:t>: tele-, co-</w:t>
            </w:r>
          </w:p>
        </w:tc>
        <w:tc>
          <w:tcPr>
            <w:tcW w:w="973" w:type="pct"/>
          </w:tcPr>
          <w:p w14:paraId="4274978D" w14:textId="16510374" w:rsidR="00770573" w:rsidRPr="009D6FF4" w:rsidRDefault="00D90EC5" w:rsidP="009D6FF4">
            <w:r w:rsidRPr="009D6FF4">
              <w:t>casual, measure</w:t>
            </w:r>
            <w:r w:rsidR="005F2581" w:rsidRPr="009D6FF4">
              <w:t>, visual</w:t>
            </w:r>
          </w:p>
          <w:p w14:paraId="53E2711D" w14:textId="728865F6" w:rsidR="00833454" w:rsidRPr="009D6FF4" w:rsidRDefault="37B77F72" w:rsidP="009D6FF4">
            <w:r w:rsidRPr="009D6FF4">
              <w:t xml:space="preserve">division, </w:t>
            </w:r>
            <w:r w:rsidR="00770573" w:rsidRPr="009D6FF4">
              <w:t xml:space="preserve">version, decision, Asia, confusion, </w:t>
            </w:r>
            <w:r w:rsidR="0093517C" w:rsidRPr="009D6FF4">
              <w:t>(</w:t>
            </w:r>
            <w:r w:rsidR="00770573" w:rsidRPr="009D6FF4">
              <w:t>tele</w:t>
            </w:r>
            <w:r w:rsidR="0093517C" w:rsidRPr="009D6FF4">
              <w:t>)</w:t>
            </w:r>
            <w:r w:rsidR="00770573" w:rsidRPr="009D6FF4">
              <w:t xml:space="preserve">vision, </w:t>
            </w:r>
            <w:r w:rsidR="00EE68D7" w:rsidRPr="009D6FF4">
              <w:t>cohesion</w:t>
            </w:r>
          </w:p>
          <w:p w14:paraId="7942C182" w14:textId="30852119" w:rsidR="00833454" w:rsidRPr="009D6FF4" w:rsidRDefault="37B77F72" w:rsidP="009D6FF4">
            <w:r w:rsidRPr="009D6FF4">
              <w:t xml:space="preserve">massage, </w:t>
            </w:r>
            <w:r w:rsidR="00942CC8" w:rsidRPr="009D6FF4">
              <w:t xml:space="preserve">voyage, </w:t>
            </w:r>
            <w:r w:rsidRPr="009D6FF4">
              <w:t>genre, collage</w:t>
            </w:r>
          </w:p>
          <w:p w14:paraId="4C69FA49" w14:textId="3B8AB820" w:rsidR="00D1020C" w:rsidRPr="000956BC" w:rsidRDefault="00F4276C" w:rsidP="00A463D8">
            <w:r w:rsidRPr="009D6FF4">
              <w:rPr>
                <w:rStyle w:val="Strong"/>
              </w:rPr>
              <w:t xml:space="preserve">Revise previously introduced phonemes with </w:t>
            </w:r>
            <w:r w:rsidR="00A7734B" w:rsidRPr="009D6FF4">
              <w:rPr>
                <w:rStyle w:val="Strong"/>
              </w:rPr>
              <w:t>tele- and co- prefix</w:t>
            </w:r>
            <w:r w:rsidRPr="009D6FF4">
              <w:t>:</w:t>
            </w:r>
            <w:r w:rsidR="0026425A" w:rsidRPr="009D6FF4">
              <w:t xml:space="preserve"> </w:t>
            </w:r>
            <w:r w:rsidR="00A7734B" w:rsidRPr="009D6FF4">
              <w:lastRenderedPageBreak/>
              <w:t>(</w:t>
            </w:r>
            <w:r w:rsidR="37B77F72" w:rsidRPr="009D6FF4">
              <w:t>tele</w:t>
            </w:r>
            <w:r w:rsidR="00A7734B" w:rsidRPr="009D6FF4">
              <w:t>)</w:t>
            </w:r>
            <w:r w:rsidR="37B77F72" w:rsidRPr="009D6FF4">
              <w:t xml:space="preserve">phone, </w:t>
            </w:r>
            <w:r w:rsidR="00A7734B" w:rsidRPr="009D6FF4">
              <w:t>(</w:t>
            </w:r>
            <w:r w:rsidR="37B77F72" w:rsidRPr="009D6FF4">
              <w:t>tele</w:t>
            </w:r>
            <w:r w:rsidR="00A7734B" w:rsidRPr="009D6FF4">
              <w:t>)</w:t>
            </w:r>
            <w:r w:rsidR="37B77F72" w:rsidRPr="009D6FF4">
              <w:t xml:space="preserve">graph, </w:t>
            </w:r>
            <w:r w:rsidR="00A7734B" w:rsidRPr="009D6FF4">
              <w:t>(</w:t>
            </w:r>
            <w:r w:rsidR="37B77F72" w:rsidRPr="009D6FF4">
              <w:t>tele</w:t>
            </w:r>
            <w:r w:rsidR="00A7734B" w:rsidRPr="009D6FF4">
              <w:t>)</w:t>
            </w:r>
            <w:r w:rsidR="37B77F72" w:rsidRPr="009D6FF4">
              <w:t xml:space="preserve">communication, </w:t>
            </w:r>
            <w:r w:rsidR="00A7734B" w:rsidRPr="009D6FF4">
              <w:t>(</w:t>
            </w:r>
            <w:r w:rsidR="37B77F72" w:rsidRPr="009D6FF4">
              <w:t>co</w:t>
            </w:r>
            <w:r w:rsidR="00A7734B" w:rsidRPr="009D6FF4">
              <w:t>)</w:t>
            </w:r>
            <w:r w:rsidR="37B77F72" w:rsidRPr="009D6FF4">
              <w:t xml:space="preserve">operate, </w:t>
            </w:r>
            <w:r w:rsidR="00A7734B" w:rsidRPr="009D6FF4">
              <w:t>(</w:t>
            </w:r>
            <w:r w:rsidR="37B77F72" w:rsidRPr="009D6FF4">
              <w:t>co</w:t>
            </w:r>
            <w:r w:rsidR="00A7734B" w:rsidRPr="009D6FF4">
              <w:t>)</w:t>
            </w:r>
            <w:r w:rsidR="37B77F72" w:rsidRPr="009D6FF4">
              <w:t>worker, coordinate</w:t>
            </w:r>
            <w:r w:rsidR="00E45073" w:rsidRPr="009D6FF4">
              <w:t xml:space="preserve">, </w:t>
            </w:r>
            <w:r w:rsidR="0063478C" w:rsidRPr="009D6FF4">
              <w:t>(</w:t>
            </w:r>
            <w:r w:rsidR="00D1020C" w:rsidRPr="009D6FF4">
              <w:t>co</w:t>
            </w:r>
            <w:r w:rsidR="0063478C" w:rsidRPr="009D6FF4">
              <w:t>)</w:t>
            </w:r>
            <w:r w:rsidR="00D1020C" w:rsidRPr="009D6FF4">
              <w:t>author</w:t>
            </w:r>
          </w:p>
        </w:tc>
        <w:tc>
          <w:tcPr>
            <w:tcW w:w="1838" w:type="pct"/>
          </w:tcPr>
          <w:p w14:paraId="021DCF16" w14:textId="77777777" w:rsidR="0032466C" w:rsidRPr="009D6FF4" w:rsidRDefault="0032466C" w:rsidP="00A463D8">
            <w:pPr>
              <w:rPr>
                <w:rStyle w:val="Strong"/>
              </w:rPr>
            </w:pPr>
            <w:r w:rsidRPr="009D6FF4">
              <w:rPr>
                <w:rStyle w:val="Strong"/>
              </w:rPr>
              <w:lastRenderedPageBreak/>
              <w:t>Orthographic component</w:t>
            </w:r>
          </w:p>
          <w:p w14:paraId="5250F736" w14:textId="757E3682" w:rsidR="37B77F72" w:rsidRPr="009D6FF4" w:rsidRDefault="00943288" w:rsidP="009D6FF4">
            <w:r w:rsidRPr="009D6FF4">
              <w:t xml:space="preserve">The graph </w:t>
            </w:r>
            <w:r w:rsidR="5DECC80D" w:rsidRPr="009D6FF4">
              <w:t>‘s’ and digraphs ‘</w:t>
            </w:r>
            <w:proofErr w:type="spellStart"/>
            <w:r w:rsidR="5DECC80D" w:rsidRPr="009D6FF4">
              <w:t>si</w:t>
            </w:r>
            <w:proofErr w:type="spellEnd"/>
            <w:r w:rsidR="5DECC80D" w:rsidRPr="009D6FF4">
              <w:t>’ and ‘</w:t>
            </w:r>
            <w:proofErr w:type="spellStart"/>
            <w:r w:rsidR="5DECC80D" w:rsidRPr="009D6FF4">
              <w:t>ge</w:t>
            </w:r>
            <w:proofErr w:type="spellEnd"/>
            <w:r w:rsidR="5DECC80D" w:rsidRPr="009D6FF4">
              <w:t>’ are used to represent the phoneme /</w:t>
            </w:r>
            <w:proofErr w:type="spellStart"/>
            <w:r w:rsidR="5DECC80D" w:rsidRPr="009D6FF4">
              <w:t>zh</w:t>
            </w:r>
            <w:proofErr w:type="spellEnd"/>
            <w:r w:rsidR="5DECC80D" w:rsidRPr="009D6FF4">
              <w:t xml:space="preserve">/ as in </w:t>
            </w:r>
            <w:r w:rsidR="5DECC80D" w:rsidRPr="009D6FF4">
              <w:rPr>
                <w:rStyle w:val="Emphasis"/>
              </w:rPr>
              <w:t>usual</w:t>
            </w:r>
            <w:r w:rsidR="5DECC80D" w:rsidRPr="009D6FF4">
              <w:t>.</w:t>
            </w:r>
          </w:p>
          <w:p w14:paraId="25ABA9C0" w14:textId="63200AC3" w:rsidR="37B77F72" w:rsidRPr="009D6FF4" w:rsidRDefault="37B77F72" w:rsidP="009D6FF4">
            <w:r w:rsidRPr="009D6FF4">
              <w:t>Words with the /</w:t>
            </w:r>
            <w:proofErr w:type="spellStart"/>
            <w:r w:rsidR="008B4DDF" w:rsidRPr="009D6FF4">
              <w:t>z</w:t>
            </w:r>
            <w:r w:rsidRPr="009D6FF4">
              <w:t>h</w:t>
            </w:r>
            <w:proofErr w:type="spellEnd"/>
            <w:r w:rsidRPr="009D6FF4">
              <w:t>/ voiced phoneme represented by the digraph ‘</w:t>
            </w:r>
            <w:proofErr w:type="spellStart"/>
            <w:r w:rsidRPr="009D6FF4">
              <w:t>ge</w:t>
            </w:r>
            <w:proofErr w:type="spellEnd"/>
            <w:r w:rsidRPr="009D6FF4">
              <w:t>’ are usually French in origin</w:t>
            </w:r>
            <w:r w:rsidR="00126E3A" w:rsidRPr="009D6FF4">
              <w:t xml:space="preserve"> (collage)</w:t>
            </w:r>
            <w:r w:rsidRPr="009D6FF4">
              <w:t>.</w:t>
            </w:r>
          </w:p>
          <w:p w14:paraId="30027A54" w14:textId="1413EB55" w:rsidR="00FF2109" w:rsidRPr="009D6FF4" w:rsidRDefault="00FF2109" w:rsidP="009D6FF4">
            <w:r w:rsidRPr="009D6FF4">
              <w:t xml:space="preserve">Explore the </w:t>
            </w:r>
            <w:r w:rsidRPr="009D6FF4">
              <w:rPr>
                <w:rStyle w:val="Strong"/>
              </w:rPr>
              <w:t>position of graphemes</w:t>
            </w:r>
            <w:r w:rsidRPr="009D6FF4">
              <w:t xml:space="preserve"> within a word. For example:</w:t>
            </w:r>
          </w:p>
          <w:p w14:paraId="42278B31" w14:textId="6ED0D644" w:rsidR="00962810" w:rsidRPr="009D6FF4" w:rsidRDefault="00616ADA" w:rsidP="009D6FF4">
            <w:pPr>
              <w:pStyle w:val="ListBullet"/>
            </w:pPr>
            <w:r>
              <w:lastRenderedPageBreak/>
              <w:t>‘</w:t>
            </w:r>
            <w:proofErr w:type="spellStart"/>
            <w:r w:rsidRPr="009D6FF4">
              <w:t>si</w:t>
            </w:r>
            <w:proofErr w:type="spellEnd"/>
            <w:r w:rsidRPr="009D6FF4">
              <w:t>’ is often used as part of the common final syllable ‘</w:t>
            </w:r>
            <w:proofErr w:type="spellStart"/>
            <w:r w:rsidRPr="009D6FF4">
              <w:t>sion</w:t>
            </w:r>
            <w:proofErr w:type="spellEnd"/>
            <w:r w:rsidRPr="009D6FF4">
              <w:t>’ (</w:t>
            </w:r>
            <w:r w:rsidR="00214ABF" w:rsidRPr="009D6FF4">
              <w:t>decision</w:t>
            </w:r>
            <w:r w:rsidRPr="009D6FF4">
              <w:t>)</w:t>
            </w:r>
          </w:p>
          <w:p w14:paraId="206B0728" w14:textId="796C4BB3" w:rsidR="00A62EB6" w:rsidRPr="009D6FF4" w:rsidRDefault="00A62EB6" w:rsidP="009D6FF4">
            <w:pPr>
              <w:pStyle w:val="ListBullet"/>
            </w:pPr>
            <w:r w:rsidRPr="009D6FF4">
              <w:t xml:space="preserve">‘s’ </w:t>
            </w:r>
            <w:r w:rsidR="001E0B64" w:rsidRPr="009D6FF4">
              <w:t>is often used before the suffix -</w:t>
            </w:r>
            <w:proofErr w:type="spellStart"/>
            <w:r w:rsidR="001E0B64" w:rsidRPr="009D6FF4">
              <w:t>ure</w:t>
            </w:r>
            <w:proofErr w:type="spellEnd"/>
            <w:r w:rsidR="001E0B64" w:rsidRPr="009D6FF4">
              <w:t xml:space="preserve"> or -</w:t>
            </w:r>
            <w:proofErr w:type="spellStart"/>
            <w:r w:rsidR="001E0B64" w:rsidRPr="009D6FF4">
              <w:t>ual</w:t>
            </w:r>
            <w:proofErr w:type="spellEnd"/>
            <w:r w:rsidR="001E0B64" w:rsidRPr="009D6FF4">
              <w:t xml:space="preserve"> (</w:t>
            </w:r>
            <w:r w:rsidR="003A5B62" w:rsidRPr="009D6FF4">
              <w:t>measure, casual)</w:t>
            </w:r>
          </w:p>
          <w:p w14:paraId="6DB5CB24" w14:textId="08E94FD7" w:rsidR="0032466C" w:rsidRPr="009D6FF4" w:rsidRDefault="00962810" w:rsidP="009D6FF4">
            <w:pPr>
              <w:pStyle w:val="ListBullet"/>
            </w:pPr>
            <w:r w:rsidRPr="009D6FF4">
              <w:t>‘</w:t>
            </w:r>
            <w:proofErr w:type="spellStart"/>
            <w:r w:rsidR="0032466C" w:rsidRPr="009D6FF4">
              <w:t>ge</w:t>
            </w:r>
            <w:proofErr w:type="spellEnd"/>
            <w:r w:rsidRPr="009D6FF4">
              <w:t>’</w:t>
            </w:r>
            <w:r w:rsidR="0032466C" w:rsidRPr="009D6FF4">
              <w:t xml:space="preserve"> is usually found at the end of a base word</w:t>
            </w:r>
            <w:r w:rsidR="003A5B62" w:rsidRPr="009D6FF4">
              <w:t xml:space="preserve"> (massage).</w:t>
            </w:r>
          </w:p>
          <w:p w14:paraId="1C928651" w14:textId="05FDFF48" w:rsidR="37B77F72" w:rsidRDefault="352420E6" w:rsidP="00A463D8">
            <w:r w:rsidRPr="009D6FF4">
              <w:t>Revise</w:t>
            </w:r>
            <w:r w:rsidRPr="004E4E47">
              <w:t xml:space="preserve"> </w:t>
            </w:r>
            <w:r w:rsidRPr="009D6FF4">
              <w:rPr>
                <w:rStyle w:val="Strong"/>
              </w:rPr>
              <w:t>use of spelling reference tools</w:t>
            </w:r>
            <w:r w:rsidRPr="009D6FF4">
              <w:t xml:space="preserve"> to identify and correct misspel</w:t>
            </w:r>
            <w:r w:rsidR="007573F2" w:rsidRPr="009D6FF4">
              <w:t>led</w:t>
            </w:r>
            <w:r w:rsidRPr="009D6FF4">
              <w:t xml:space="preserve"> words. Students need to recognise that </w:t>
            </w:r>
            <w:r w:rsidRPr="009D6FF4">
              <w:rPr>
                <w:rStyle w:val="Strong"/>
              </w:rPr>
              <w:t>spellcheck accuracy may depend on understanding the word</w:t>
            </w:r>
            <w:r w:rsidRPr="004E4E47">
              <w:t xml:space="preserve"> </w:t>
            </w:r>
            <w:r w:rsidRPr="009D6FF4">
              <w:t>(soar or saw).</w:t>
            </w:r>
          </w:p>
          <w:p w14:paraId="42576219" w14:textId="1374A331" w:rsidR="0032466C" w:rsidRPr="009D6FF4" w:rsidRDefault="0032466C" w:rsidP="00A463D8">
            <w:pPr>
              <w:rPr>
                <w:rStyle w:val="Strong"/>
              </w:rPr>
            </w:pPr>
            <w:r w:rsidRPr="009D6FF4">
              <w:rPr>
                <w:rStyle w:val="Strong"/>
              </w:rPr>
              <w:t>Morphological component</w:t>
            </w:r>
          </w:p>
          <w:p w14:paraId="19C539E4" w14:textId="15756133" w:rsidR="37B77F72" w:rsidRPr="009D6FF4" w:rsidRDefault="37B77F72" w:rsidP="009D6FF4">
            <w:r w:rsidRPr="009D6FF4">
              <w:t xml:space="preserve">Revise previously introduced </w:t>
            </w:r>
            <w:r w:rsidRPr="009D6FF4">
              <w:rPr>
                <w:rStyle w:val="Strong"/>
              </w:rPr>
              <w:t>prefixes</w:t>
            </w:r>
            <w:r w:rsidRPr="009D6FF4">
              <w:t>. Introduce prefixes:</w:t>
            </w:r>
          </w:p>
          <w:p w14:paraId="55274DA1" w14:textId="0DE48247" w:rsidR="37B77F72" w:rsidRPr="009D6FF4" w:rsidRDefault="37B77F72" w:rsidP="009D6FF4">
            <w:pPr>
              <w:pStyle w:val="ListBullet"/>
            </w:pPr>
            <w:r w:rsidRPr="009D6FF4">
              <w:t>tele- meaning 'at or over a distance’</w:t>
            </w:r>
          </w:p>
          <w:p w14:paraId="0FB2B56D" w14:textId="6B8EAE9A" w:rsidR="37B77F72" w:rsidRPr="009D6FF4" w:rsidRDefault="37B77F72" w:rsidP="009D6FF4">
            <w:pPr>
              <w:pStyle w:val="ListBullet"/>
            </w:pPr>
            <w:r w:rsidRPr="009D6FF4">
              <w:t>co- meaning 'with’</w:t>
            </w:r>
            <w:r w:rsidR="00651F74" w:rsidRPr="009D6FF4">
              <w:t>.</w:t>
            </w:r>
          </w:p>
          <w:p w14:paraId="7F1730D6" w14:textId="7B1E1831" w:rsidR="37B77F72" w:rsidRPr="009D6FF4" w:rsidRDefault="37B77F72" w:rsidP="009D6FF4">
            <w:r w:rsidRPr="009D6FF4">
              <w:lastRenderedPageBreak/>
              <w:t xml:space="preserve">No change is required when affixing this prefix to </w:t>
            </w:r>
            <w:r w:rsidR="00352D2D" w:rsidRPr="009D6FF4">
              <w:t xml:space="preserve">a </w:t>
            </w:r>
            <w:r w:rsidRPr="009D6FF4">
              <w:t>base word</w:t>
            </w:r>
            <w:r w:rsidR="5C04408E" w:rsidRPr="009D6FF4">
              <w:t>.</w:t>
            </w:r>
          </w:p>
        </w:tc>
      </w:tr>
      <w:tr w:rsidR="37B77F72" w14:paraId="6623FBC8"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730" w:type="pct"/>
          </w:tcPr>
          <w:p w14:paraId="3026DDE6" w14:textId="1CACF9EB" w:rsidR="603ACD9D" w:rsidRPr="000956BC" w:rsidRDefault="603ACD9D" w:rsidP="00A463D8">
            <w:r w:rsidRPr="000956BC">
              <w:lastRenderedPageBreak/>
              <w:t>Consonant phoneme</w:t>
            </w:r>
          </w:p>
          <w:p w14:paraId="52E297FD" w14:textId="4DFA12BF" w:rsidR="37B77F72" w:rsidRPr="000956BC" w:rsidRDefault="37B77F72" w:rsidP="009D6FF4">
            <w:r w:rsidRPr="000956BC">
              <w:t>/</w:t>
            </w:r>
            <w:proofErr w:type="spellStart"/>
            <w:r w:rsidRPr="000956BC">
              <w:t>zh</w:t>
            </w:r>
            <w:proofErr w:type="spellEnd"/>
            <w:r w:rsidRPr="000956BC">
              <w:t xml:space="preserve">/ as in </w:t>
            </w:r>
            <w:r w:rsidRPr="009D6FF4">
              <w:rPr>
                <w:rStyle w:val="Emphasis"/>
              </w:rPr>
              <w:t>usual</w:t>
            </w:r>
          </w:p>
        </w:tc>
        <w:tc>
          <w:tcPr>
            <w:tcW w:w="730" w:type="pct"/>
          </w:tcPr>
          <w:p w14:paraId="6BA3AA8C" w14:textId="0C3EEAAB" w:rsidR="17A30176" w:rsidRPr="000956BC" w:rsidRDefault="00CE0D86" w:rsidP="00A463D8">
            <w:r w:rsidRPr="000956BC">
              <w:t>[</w:t>
            </w:r>
            <w:proofErr w:type="spellStart"/>
            <w:r w:rsidRPr="000956BC">
              <w:t>si</w:t>
            </w:r>
            <w:proofErr w:type="spellEnd"/>
            <w:r w:rsidRPr="000956BC">
              <w:t>,</w:t>
            </w:r>
            <w:r>
              <w:t xml:space="preserve"> s, </w:t>
            </w:r>
            <w:proofErr w:type="spellStart"/>
            <w:r w:rsidRPr="000956BC">
              <w:t>ge</w:t>
            </w:r>
            <w:proofErr w:type="spellEnd"/>
            <w:r w:rsidRPr="000956BC">
              <w:t>]</w:t>
            </w:r>
          </w:p>
        </w:tc>
        <w:tc>
          <w:tcPr>
            <w:tcW w:w="730" w:type="pct"/>
          </w:tcPr>
          <w:p w14:paraId="435D2025" w14:textId="67EFD378" w:rsidR="37B77F72" w:rsidRPr="000956BC" w:rsidRDefault="37B77F72" w:rsidP="00A463D8">
            <w:r w:rsidRPr="009D6FF4">
              <w:rPr>
                <w:rStyle w:val="Strong"/>
              </w:rPr>
              <w:t>Prefix</w:t>
            </w:r>
            <w:r w:rsidR="00B74AD0" w:rsidRPr="009D6FF4">
              <w:rPr>
                <w:rStyle w:val="Strong"/>
              </w:rPr>
              <w:t>es</w:t>
            </w:r>
            <w:r w:rsidRPr="000956BC">
              <w:t>: tele-, co-</w:t>
            </w:r>
          </w:p>
        </w:tc>
        <w:tc>
          <w:tcPr>
            <w:tcW w:w="973" w:type="pct"/>
          </w:tcPr>
          <w:p w14:paraId="7103FB15" w14:textId="7D4CD07C" w:rsidR="00D90EC5" w:rsidRDefault="00D90EC5" w:rsidP="00A463D8">
            <w:r w:rsidRPr="000956BC">
              <w:t>treasure, pleasure</w:t>
            </w:r>
            <w:r w:rsidR="005F2581">
              <w:t>, closure</w:t>
            </w:r>
          </w:p>
          <w:p w14:paraId="3C85B19F" w14:textId="31CDCB14" w:rsidR="00D90EC5" w:rsidRDefault="37B77F72" w:rsidP="00A463D8">
            <w:r w:rsidRPr="000956BC">
              <w:t xml:space="preserve">explosion, occasion, </w:t>
            </w:r>
            <w:r w:rsidR="003A5F7F">
              <w:t xml:space="preserve">cohesion, </w:t>
            </w:r>
            <w:r w:rsidRPr="000956BC">
              <w:t>conclusion</w:t>
            </w:r>
          </w:p>
          <w:p w14:paraId="6D4F9C66" w14:textId="64BD52F9" w:rsidR="00D90EC5" w:rsidRDefault="006A7D3E" w:rsidP="00A463D8">
            <w:r>
              <w:t>beige, camouflage</w:t>
            </w:r>
            <w:r w:rsidR="00DA2FC4">
              <w:t>, prestige</w:t>
            </w:r>
          </w:p>
          <w:p w14:paraId="416CE286" w14:textId="77777777" w:rsidR="0015158C" w:rsidRDefault="0015158C" w:rsidP="00A463D8">
            <w:r w:rsidRPr="00C36C79">
              <w:rPr>
                <w:rStyle w:val="Strong"/>
              </w:rPr>
              <w:t>Revise previously introduced phonemes with tele- and co- prefix</w:t>
            </w:r>
            <w:r>
              <w:t>:</w:t>
            </w:r>
          </w:p>
          <w:p w14:paraId="68D1B9BD" w14:textId="33BDF3C9" w:rsidR="37B77F72" w:rsidRPr="000956BC" w:rsidRDefault="0015158C" w:rsidP="00A463D8">
            <w:r>
              <w:t>(</w:t>
            </w:r>
            <w:r w:rsidR="37B77F72" w:rsidRPr="000956BC">
              <w:t>tele</w:t>
            </w:r>
            <w:r>
              <w:t>)</w:t>
            </w:r>
            <w:r w:rsidR="37B77F72" w:rsidRPr="000956BC">
              <w:t xml:space="preserve">scope, </w:t>
            </w:r>
            <w:r>
              <w:t>(</w:t>
            </w:r>
            <w:r w:rsidR="37B77F72" w:rsidRPr="000956BC">
              <w:t>tele</w:t>
            </w:r>
            <w:r>
              <w:t>)</w:t>
            </w:r>
            <w:r w:rsidR="37B77F72" w:rsidRPr="000956BC">
              <w:t xml:space="preserve">cast, </w:t>
            </w:r>
            <w:r w:rsidR="003A5F7F">
              <w:t>(</w:t>
            </w:r>
            <w:r w:rsidR="37B77F72" w:rsidRPr="000956BC">
              <w:t>tele</w:t>
            </w:r>
            <w:r w:rsidR="003A5F7F">
              <w:t>)</w:t>
            </w:r>
            <w:r w:rsidR="37B77F72" w:rsidRPr="000956BC">
              <w:t xml:space="preserve">conference, teleport, </w:t>
            </w:r>
            <w:r w:rsidR="003A5F7F">
              <w:t>(</w:t>
            </w:r>
            <w:r w:rsidR="37B77F72" w:rsidRPr="000956BC">
              <w:t>co</w:t>
            </w:r>
            <w:r w:rsidR="003A5F7F">
              <w:t>)</w:t>
            </w:r>
            <w:r w:rsidR="37B77F72" w:rsidRPr="000956BC">
              <w:t xml:space="preserve">habit, </w:t>
            </w:r>
            <w:r w:rsidR="003A5F7F">
              <w:t>(</w:t>
            </w:r>
            <w:r w:rsidR="37B77F72" w:rsidRPr="000956BC">
              <w:t>co</w:t>
            </w:r>
            <w:r w:rsidR="003A5F7F">
              <w:t>)</w:t>
            </w:r>
            <w:r w:rsidR="37B77F72" w:rsidRPr="000956BC">
              <w:t xml:space="preserve">exist, cohort, </w:t>
            </w:r>
            <w:r w:rsidR="003A5F7F">
              <w:t>(</w:t>
            </w:r>
            <w:r w:rsidR="37B77F72" w:rsidRPr="000956BC">
              <w:t>co</w:t>
            </w:r>
            <w:r w:rsidR="003A5F7F">
              <w:t>)</w:t>
            </w:r>
            <w:r w:rsidR="37B77F72" w:rsidRPr="000956BC">
              <w:t>pilot</w:t>
            </w:r>
          </w:p>
        </w:tc>
        <w:tc>
          <w:tcPr>
            <w:tcW w:w="1838" w:type="pct"/>
          </w:tcPr>
          <w:p w14:paraId="7C17FDF6" w14:textId="77777777" w:rsidR="00DA2FC4" w:rsidRPr="00C36C79" w:rsidRDefault="00DA2FC4" w:rsidP="00595181">
            <w:pPr>
              <w:rPr>
                <w:rStyle w:val="Strong"/>
              </w:rPr>
            </w:pPr>
            <w:r w:rsidRPr="00C36C79">
              <w:rPr>
                <w:rStyle w:val="Strong"/>
              </w:rPr>
              <w:t>Morphological component</w:t>
            </w:r>
          </w:p>
          <w:p w14:paraId="1F01A9B8" w14:textId="110B5DBE" w:rsidR="37B77F72" w:rsidRPr="00595181" w:rsidRDefault="37B77F72" w:rsidP="00595181">
            <w:r w:rsidRPr="00595181">
              <w:t xml:space="preserve">Revise </w:t>
            </w:r>
            <w:r w:rsidRPr="00C36C79">
              <w:rPr>
                <w:rStyle w:val="Strong"/>
              </w:rPr>
              <w:t>prefixes</w:t>
            </w:r>
            <w:r w:rsidRPr="00595181">
              <w:t>:</w:t>
            </w:r>
          </w:p>
          <w:p w14:paraId="509A70FB" w14:textId="0ABCD81E" w:rsidR="37B77F72" w:rsidRPr="00C36C79" w:rsidRDefault="352420E6" w:rsidP="00C36C79">
            <w:pPr>
              <w:pStyle w:val="ListBullet"/>
            </w:pPr>
            <w:r w:rsidRPr="00C36C79">
              <w:t xml:space="preserve">tele- meaning </w:t>
            </w:r>
            <w:r w:rsidR="707F0ECE" w:rsidRPr="00C36C79">
              <w:t>‘</w:t>
            </w:r>
            <w:r w:rsidRPr="00C36C79">
              <w:t>at or over a distance’</w:t>
            </w:r>
          </w:p>
          <w:p w14:paraId="21A43639" w14:textId="498C1DE0" w:rsidR="37B77F72" w:rsidRPr="00C36C79" w:rsidRDefault="352420E6" w:rsidP="00C36C79">
            <w:pPr>
              <w:pStyle w:val="ListBullet"/>
            </w:pPr>
            <w:r w:rsidRPr="00C36C79">
              <w:t xml:space="preserve">co- meaning </w:t>
            </w:r>
            <w:r w:rsidR="0BC2B6A7" w:rsidRPr="00C36C79">
              <w:t>‘</w:t>
            </w:r>
            <w:r w:rsidRPr="00C36C79">
              <w:t>with’</w:t>
            </w:r>
            <w:r w:rsidR="00651F74" w:rsidRPr="00C36C79">
              <w:t>.</w:t>
            </w:r>
          </w:p>
          <w:p w14:paraId="73AA05B2" w14:textId="29AF537A" w:rsidR="37B77F72" w:rsidRPr="00595181" w:rsidRDefault="37B77F72" w:rsidP="00595181">
            <w:r w:rsidRPr="00595181">
              <w:t>No change is required when affixing this prefix to the base word</w:t>
            </w:r>
            <w:r w:rsidR="4C679B19" w:rsidRPr="00595181">
              <w:t>.</w:t>
            </w:r>
          </w:p>
        </w:tc>
      </w:tr>
    </w:tbl>
    <w:p w14:paraId="6D96E5B6" w14:textId="41A6620B" w:rsidR="0078762F" w:rsidRPr="0078762F" w:rsidRDefault="0078762F" w:rsidP="00A463D8">
      <w:pPr>
        <w:suppressAutoHyphens w:val="0"/>
        <w:spacing w:before="0" w:after="160" w:line="259" w:lineRule="auto"/>
      </w:pPr>
      <w:r>
        <w:br w:type="page"/>
      </w:r>
    </w:p>
    <w:p w14:paraId="7D9C7A40" w14:textId="4ACF4831" w:rsidR="674901A7" w:rsidRPr="0078762F" w:rsidRDefault="674901A7" w:rsidP="00C36C79">
      <w:pPr>
        <w:pStyle w:val="Heading3"/>
      </w:pPr>
      <w:bookmarkStart w:id="18" w:name="_Toc167188877"/>
      <w:r w:rsidRPr="00C36C79">
        <w:lastRenderedPageBreak/>
        <w:t>Term</w:t>
      </w:r>
      <w:r w:rsidRPr="37B77F72">
        <w:t xml:space="preserve"> </w:t>
      </w:r>
      <w:r w:rsidR="247BAB56" w:rsidRPr="37B77F72">
        <w:t>3</w:t>
      </w:r>
      <w:r w:rsidRPr="37B77F72">
        <w:t xml:space="preserve"> </w:t>
      </w:r>
      <w:r w:rsidR="002A36A9" w:rsidRPr="002A36A9">
        <w:t>(late)</w:t>
      </w:r>
      <w:bookmarkEnd w:id="18"/>
    </w:p>
    <w:p w14:paraId="64121320" w14:textId="77777777" w:rsidR="00E20B9F" w:rsidRPr="0026425A" w:rsidRDefault="00E20B9F" w:rsidP="0026425A">
      <w:pPr>
        <w:pStyle w:val="FeatureBox2"/>
        <w:rPr>
          <w:rStyle w:val="Strong"/>
        </w:rPr>
      </w:pPr>
      <w:r w:rsidRPr="0026425A">
        <w:rPr>
          <w:rStyle w:val="Strong"/>
        </w:rPr>
        <w:t>Phonological component</w:t>
      </w:r>
    </w:p>
    <w:p w14:paraId="24749921" w14:textId="77777777" w:rsidR="00E20B9F" w:rsidRPr="00E20B9F" w:rsidRDefault="00E20B9F" w:rsidP="0026425A">
      <w:pPr>
        <w:pStyle w:val="FeatureBox2"/>
        <w:numPr>
          <w:ilvl w:val="0"/>
          <w:numId w:val="58"/>
        </w:numPr>
        <w:ind w:left="567" w:hanging="567"/>
      </w:pPr>
      <w:r w:rsidRPr="00E20B9F">
        <w:t>Explain how to segment multisyllabic words into syllables and phonemes, and apply this knowledge when spelling</w:t>
      </w:r>
    </w:p>
    <w:p w14:paraId="28234D0C" w14:textId="77777777" w:rsidR="00E20B9F" w:rsidRPr="00E20B9F" w:rsidRDefault="00E20B9F" w:rsidP="0026425A">
      <w:pPr>
        <w:pStyle w:val="FeatureBox2"/>
        <w:numPr>
          <w:ilvl w:val="0"/>
          <w:numId w:val="58"/>
        </w:numPr>
        <w:ind w:left="567" w:hanging="567"/>
      </w:pPr>
      <w:r w:rsidRPr="00E20B9F">
        <w:t>Identify differences in vowel phonemes (short, long, diphthong and schwa vowels)</w:t>
      </w:r>
    </w:p>
    <w:p w14:paraId="6D4F98D4" w14:textId="77777777" w:rsidR="00E20B9F" w:rsidRPr="0026425A" w:rsidRDefault="00E20B9F" w:rsidP="0026425A">
      <w:pPr>
        <w:pStyle w:val="FeatureBox2"/>
        <w:rPr>
          <w:rStyle w:val="Strong"/>
        </w:rPr>
      </w:pPr>
      <w:r w:rsidRPr="0026425A">
        <w:rPr>
          <w:rStyle w:val="Strong"/>
        </w:rPr>
        <w:t>Orthographic component</w:t>
      </w:r>
    </w:p>
    <w:p w14:paraId="49E30891" w14:textId="77777777" w:rsidR="002609B1" w:rsidRDefault="002609B1" w:rsidP="0026425A">
      <w:pPr>
        <w:pStyle w:val="FeatureBox2"/>
        <w:numPr>
          <w:ilvl w:val="0"/>
          <w:numId w:val="60"/>
        </w:numPr>
        <w:ind w:left="567" w:hanging="567"/>
      </w:pPr>
      <w:r w:rsidRPr="00C312E8">
        <w:t>Understand that graphemes can be explained by their etymology</w:t>
      </w:r>
      <w:r w:rsidRPr="00E20B9F">
        <w:t xml:space="preserve"> </w:t>
      </w:r>
    </w:p>
    <w:p w14:paraId="21A6E432" w14:textId="26B6B24D" w:rsidR="00E20B9F" w:rsidRPr="00E20B9F" w:rsidRDefault="00E20B9F" w:rsidP="0026425A">
      <w:pPr>
        <w:pStyle w:val="FeatureBox2"/>
        <w:numPr>
          <w:ilvl w:val="0"/>
          <w:numId w:val="60"/>
        </w:numPr>
        <w:ind w:left="567" w:hanging="567"/>
      </w:pPr>
      <w:r w:rsidRPr="00E20B9F">
        <w:t>Apply knowledge of taught vowel graphemes when spelling</w:t>
      </w:r>
    </w:p>
    <w:p w14:paraId="3E4CC756" w14:textId="77777777" w:rsidR="00A33EB2" w:rsidRPr="002D7B5C" w:rsidRDefault="00A33EB2" w:rsidP="0026425A">
      <w:pPr>
        <w:pStyle w:val="FeatureBox2"/>
        <w:numPr>
          <w:ilvl w:val="0"/>
          <w:numId w:val="60"/>
        </w:numPr>
        <w:ind w:left="567" w:hanging="567"/>
      </w:pPr>
      <w:r w:rsidRPr="002D7B5C">
        <w:t>Proofread, identify and correct misspellings when creating written texts</w:t>
      </w:r>
    </w:p>
    <w:p w14:paraId="1A8D0A4A" w14:textId="77777777" w:rsidR="00E20B9F" w:rsidRPr="00E20B9F" w:rsidRDefault="00E20B9F" w:rsidP="0026425A">
      <w:pPr>
        <w:pStyle w:val="FeatureBox2"/>
        <w:numPr>
          <w:ilvl w:val="0"/>
          <w:numId w:val="60"/>
        </w:numPr>
        <w:ind w:left="567" w:hanging="567"/>
      </w:pPr>
      <w:r w:rsidRPr="00E20B9F">
        <w:t>Use spelling reference tools where required and recognise that spellcheck accuracy may depend on understanding the word</w:t>
      </w:r>
    </w:p>
    <w:p w14:paraId="2FD06E3C" w14:textId="77777777" w:rsidR="00E20B9F" w:rsidRPr="0026425A" w:rsidRDefault="00E20B9F" w:rsidP="0026425A">
      <w:pPr>
        <w:pStyle w:val="FeatureBox2"/>
        <w:rPr>
          <w:rStyle w:val="Strong"/>
        </w:rPr>
      </w:pPr>
      <w:r w:rsidRPr="0026425A">
        <w:rPr>
          <w:rStyle w:val="Strong"/>
        </w:rPr>
        <w:t>Morphological component</w:t>
      </w:r>
    </w:p>
    <w:p w14:paraId="6A21B3DC" w14:textId="77777777" w:rsidR="00E20B9F" w:rsidRPr="00E20B9F" w:rsidRDefault="00E20B9F" w:rsidP="0026425A">
      <w:pPr>
        <w:pStyle w:val="FeatureBox2"/>
        <w:numPr>
          <w:ilvl w:val="0"/>
          <w:numId w:val="61"/>
        </w:numPr>
        <w:ind w:left="567" w:hanging="567"/>
      </w:pPr>
      <w:r w:rsidRPr="00E20B9F">
        <w:t xml:space="preserve">Identify derivational suffixes such as </w:t>
      </w:r>
      <w:r w:rsidRPr="0026425A">
        <w:rPr>
          <w:rStyle w:val="Emphasis"/>
        </w:rPr>
        <w:t>-able, -ness, -</w:t>
      </w:r>
      <w:proofErr w:type="spellStart"/>
      <w:r w:rsidRPr="0026425A">
        <w:rPr>
          <w:rStyle w:val="Emphasis"/>
        </w:rPr>
        <w:t>ian</w:t>
      </w:r>
      <w:proofErr w:type="spellEnd"/>
      <w:r w:rsidRPr="00E20B9F">
        <w:t xml:space="preserve"> and </w:t>
      </w:r>
      <w:r w:rsidRPr="0026425A">
        <w:rPr>
          <w:rStyle w:val="Emphasis"/>
        </w:rPr>
        <w:t>-</w:t>
      </w:r>
      <w:proofErr w:type="spellStart"/>
      <w:r w:rsidRPr="0026425A">
        <w:rPr>
          <w:rStyle w:val="Emphasis"/>
        </w:rPr>
        <w:t>ment</w:t>
      </w:r>
      <w:proofErr w:type="spellEnd"/>
      <w:r w:rsidRPr="00E20B9F">
        <w:t>, explaining when and how to treat base words when they are affixed, and apply this knowledge when spelling</w:t>
      </w:r>
    </w:p>
    <w:p w14:paraId="09776B15" w14:textId="62D184F2" w:rsidR="674901A7" w:rsidRDefault="00E20B9F" w:rsidP="0026425A">
      <w:pPr>
        <w:pStyle w:val="FeatureBox2"/>
        <w:numPr>
          <w:ilvl w:val="0"/>
          <w:numId w:val="61"/>
        </w:numPr>
        <w:ind w:left="567" w:hanging="567"/>
      </w:pPr>
      <w:r w:rsidRPr="00E20B9F">
        <w:t>Correctly spell taught homophones when creating written texts</w:t>
      </w:r>
    </w:p>
    <w:p w14:paraId="5FECDDB5" w14:textId="06AD24A9" w:rsidR="001F7716" w:rsidRPr="001F7716" w:rsidRDefault="007D50A3" w:rsidP="007D50A3">
      <w:pPr>
        <w:pStyle w:val="Caption"/>
      </w:pPr>
      <w:r>
        <w:lastRenderedPageBreak/>
        <w:t xml:space="preserve">Table </w:t>
      </w:r>
      <w:r>
        <w:fldChar w:fldCharType="begin"/>
      </w:r>
      <w:r>
        <w:instrText xml:space="preserve"> SEQ Table \* ARABIC </w:instrText>
      </w:r>
      <w:r>
        <w:fldChar w:fldCharType="separate"/>
      </w:r>
      <w:r>
        <w:rPr>
          <w:noProof/>
        </w:rPr>
        <w:t>16</w:t>
      </w:r>
      <w:r>
        <w:fldChar w:fldCharType="end"/>
      </w:r>
      <w:r>
        <w:t xml:space="preserve"> </w:t>
      </w:r>
      <w:r w:rsidR="001F7716">
        <w:t xml:space="preserve">– </w:t>
      </w:r>
      <w:r w:rsidR="001F7716" w:rsidRPr="001F7716">
        <w:t xml:space="preserve">Term 3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2834"/>
        <w:gridCol w:w="5350"/>
      </w:tblGrid>
      <w:tr w:rsidR="003A2CBE" w:rsidRPr="00E1688A" w14:paraId="247836B6"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660B5422" w14:textId="377D0D8E" w:rsidR="37B77F72" w:rsidRPr="00E1688A" w:rsidRDefault="37B77F72" w:rsidP="00E1688A">
            <w:r w:rsidRPr="00E1688A">
              <w:t>Phonological</w:t>
            </w:r>
          </w:p>
        </w:tc>
        <w:tc>
          <w:tcPr>
            <w:tcW w:w="730" w:type="pct"/>
          </w:tcPr>
          <w:p w14:paraId="3B32D75B" w14:textId="2D82A2F9" w:rsidR="37B77F72" w:rsidRPr="00E1688A" w:rsidRDefault="37B77F72" w:rsidP="00E1688A">
            <w:r w:rsidRPr="00E1688A">
              <w:t>Orthographic</w:t>
            </w:r>
          </w:p>
        </w:tc>
        <w:tc>
          <w:tcPr>
            <w:tcW w:w="730" w:type="pct"/>
          </w:tcPr>
          <w:p w14:paraId="770E74AA" w14:textId="7351B562" w:rsidR="37B77F72" w:rsidRPr="00E1688A" w:rsidRDefault="37B77F72" w:rsidP="00E1688A">
            <w:r w:rsidRPr="00E1688A">
              <w:t>Morphological</w:t>
            </w:r>
          </w:p>
        </w:tc>
        <w:tc>
          <w:tcPr>
            <w:tcW w:w="973" w:type="pct"/>
          </w:tcPr>
          <w:p w14:paraId="15C2F56D" w14:textId="52962E96" w:rsidR="37B77F72" w:rsidRPr="00E1688A" w:rsidRDefault="37B77F72" w:rsidP="00E1688A">
            <w:r w:rsidRPr="00E1688A">
              <w:t>Sample words for inquiry</w:t>
            </w:r>
          </w:p>
        </w:tc>
        <w:tc>
          <w:tcPr>
            <w:tcW w:w="1838" w:type="pct"/>
          </w:tcPr>
          <w:p w14:paraId="39ABC136" w14:textId="520F8AF4" w:rsidR="37B77F72" w:rsidRPr="00E1688A" w:rsidRDefault="37B77F72" w:rsidP="00E1688A">
            <w:r w:rsidRPr="00E1688A">
              <w:t>Supporting information for teachers</w:t>
            </w:r>
          </w:p>
        </w:tc>
      </w:tr>
      <w:tr w:rsidR="003A2CBE" w14:paraId="6FBF7AA1"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730" w:type="pct"/>
          </w:tcPr>
          <w:p w14:paraId="34FC45F5" w14:textId="77777777" w:rsidR="00FF02D6" w:rsidRPr="00A700B2" w:rsidRDefault="00FF02D6" w:rsidP="00A700B2">
            <w:r w:rsidRPr="00A700B2">
              <w:t>Revise diphthongs</w:t>
            </w:r>
          </w:p>
          <w:p w14:paraId="614EE606" w14:textId="0C77F535" w:rsidR="37B77F72" w:rsidRPr="00A700B2" w:rsidRDefault="37B77F72" w:rsidP="00A700B2">
            <w:pPr>
              <w:rPr>
                <w:rStyle w:val="Emphasis"/>
              </w:rPr>
            </w:pPr>
            <w:r w:rsidRPr="00A700B2">
              <w:t xml:space="preserve">/ow/ as in </w:t>
            </w:r>
            <w:r w:rsidRPr="00A700B2">
              <w:rPr>
                <w:rStyle w:val="Emphasis"/>
              </w:rPr>
              <w:t>cow</w:t>
            </w:r>
            <w:r w:rsidR="00A5267E" w:rsidRPr="00A700B2">
              <w:rPr>
                <w:rStyle w:val="Emphasis"/>
              </w:rPr>
              <w:t>^</w:t>
            </w:r>
          </w:p>
          <w:p w14:paraId="6A4F93C6" w14:textId="2228A613" w:rsidR="37B77F72" w:rsidRPr="00A700B2" w:rsidRDefault="37B77F72" w:rsidP="00A700B2">
            <w:r w:rsidRPr="00A700B2">
              <w:t xml:space="preserve">/oi/ as in </w:t>
            </w:r>
            <w:r w:rsidRPr="00A700B2">
              <w:rPr>
                <w:rStyle w:val="Emphasis"/>
              </w:rPr>
              <w:t>boy</w:t>
            </w:r>
            <w:r w:rsidR="00A5267E" w:rsidRPr="00A700B2">
              <w:rPr>
                <w:rStyle w:val="Emphasis"/>
              </w:rPr>
              <w:t>^</w:t>
            </w:r>
          </w:p>
          <w:p w14:paraId="12D9CC16" w14:textId="637B7BBD" w:rsidR="37B77F72" w:rsidRPr="00A700B2" w:rsidRDefault="00BC4E49" w:rsidP="00A700B2">
            <w:r w:rsidRPr="00A700B2">
              <w:t>/</w:t>
            </w:r>
            <w:proofErr w:type="spellStart"/>
            <w:r w:rsidRPr="00A700B2">
              <w:t>ure</w:t>
            </w:r>
            <w:proofErr w:type="spellEnd"/>
            <w:r w:rsidRPr="00A700B2">
              <w:t xml:space="preserve">/ as in </w:t>
            </w:r>
            <w:r w:rsidRPr="00A700B2">
              <w:rPr>
                <w:rStyle w:val="Emphasis"/>
              </w:rPr>
              <w:t>cure^</w:t>
            </w:r>
          </w:p>
        </w:tc>
        <w:tc>
          <w:tcPr>
            <w:tcW w:w="730" w:type="pct"/>
          </w:tcPr>
          <w:p w14:paraId="159CC0E5" w14:textId="64ED401A" w:rsidR="00E107BC" w:rsidRPr="00A700B2" w:rsidRDefault="00E107BC" w:rsidP="00A700B2">
            <w:r w:rsidRPr="00A700B2">
              <w:t>[</w:t>
            </w:r>
            <w:proofErr w:type="spellStart"/>
            <w:r w:rsidRPr="00A700B2">
              <w:t>o</w:t>
            </w:r>
            <w:r w:rsidR="00BC4E49" w:rsidRPr="00A700B2">
              <w:t>u</w:t>
            </w:r>
            <w:proofErr w:type="spellEnd"/>
            <w:r w:rsidRPr="00A700B2">
              <w:t>, o</w:t>
            </w:r>
            <w:r w:rsidR="00BC4E49" w:rsidRPr="00A700B2">
              <w:t>w</w:t>
            </w:r>
            <w:r w:rsidRPr="00A700B2">
              <w:t xml:space="preserve">, </w:t>
            </w:r>
            <w:proofErr w:type="spellStart"/>
            <w:r w:rsidRPr="00A700B2">
              <w:t>ough</w:t>
            </w:r>
            <w:proofErr w:type="spellEnd"/>
            <w:r w:rsidRPr="00A700B2">
              <w:t>]</w:t>
            </w:r>
          </w:p>
          <w:p w14:paraId="7D883AA0" w14:textId="2362E157" w:rsidR="00E107BC" w:rsidRPr="00A700B2" w:rsidRDefault="00E107BC" w:rsidP="00A700B2">
            <w:r w:rsidRPr="00A700B2">
              <w:t xml:space="preserve">[oi, oy, </w:t>
            </w:r>
            <w:proofErr w:type="spellStart"/>
            <w:r w:rsidRPr="00A700B2">
              <w:t>uoy</w:t>
            </w:r>
            <w:proofErr w:type="spellEnd"/>
            <w:r w:rsidRPr="00A700B2">
              <w:t>]</w:t>
            </w:r>
          </w:p>
          <w:p w14:paraId="19D14838" w14:textId="1346E76B" w:rsidR="37B77F72" w:rsidRPr="00A700B2" w:rsidRDefault="00E107BC" w:rsidP="00A700B2">
            <w:r w:rsidRPr="00A700B2">
              <w:t>[</w:t>
            </w:r>
            <w:proofErr w:type="spellStart"/>
            <w:r w:rsidR="00BC4E49" w:rsidRPr="00A700B2">
              <w:t>ure</w:t>
            </w:r>
            <w:proofErr w:type="spellEnd"/>
            <w:r w:rsidR="00BC4E49" w:rsidRPr="00A700B2">
              <w:t>, our]</w:t>
            </w:r>
          </w:p>
        </w:tc>
        <w:tc>
          <w:tcPr>
            <w:tcW w:w="730" w:type="pct"/>
          </w:tcPr>
          <w:p w14:paraId="7155D6CD" w14:textId="51258DE9" w:rsidR="37B77F72" w:rsidRPr="009D7447" w:rsidRDefault="37B77F72" w:rsidP="00A700B2">
            <w:pPr>
              <w:rPr>
                <w:b/>
                <w:bCs/>
              </w:rPr>
            </w:pPr>
            <w:r w:rsidRPr="009D7447">
              <w:rPr>
                <w:b/>
                <w:bCs/>
              </w:rPr>
              <w:t>Homophones</w:t>
            </w:r>
          </w:p>
        </w:tc>
        <w:tc>
          <w:tcPr>
            <w:tcW w:w="973" w:type="pct"/>
          </w:tcPr>
          <w:p w14:paraId="6CE9A8C3" w14:textId="7D9CF058" w:rsidR="00C8069C" w:rsidRPr="00A700B2" w:rsidRDefault="3D128F25" w:rsidP="00A700B2">
            <w:r w:rsidRPr="00A700B2">
              <w:t>bow-bough, allowed-aloud,</w:t>
            </w:r>
            <w:r w:rsidR="00EB6F91" w:rsidRPr="00A700B2">
              <w:t xml:space="preserve"> </w:t>
            </w:r>
            <w:r w:rsidRPr="00A700B2">
              <w:t>foul-fowl, browse-brows, council-counsel, coward-cowered, moose-mousse</w:t>
            </w:r>
          </w:p>
          <w:p w14:paraId="72168C47" w14:textId="77777777" w:rsidR="37B77F72" w:rsidRPr="00A700B2" w:rsidRDefault="23849BC9" w:rsidP="00A700B2">
            <w:r w:rsidRPr="00A700B2">
              <w:t>buoy-boy, coy-koi</w:t>
            </w:r>
          </w:p>
          <w:p w14:paraId="710D34A4" w14:textId="47BEF204" w:rsidR="00D24B6D" w:rsidRPr="00A700B2" w:rsidRDefault="00747C1E" w:rsidP="00A700B2">
            <w:r w:rsidRPr="00A700B2">
              <w:t>our-hour</w:t>
            </w:r>
            <w:r w:rsidR="008D62C5" w:rsidRPr="00A700B2">
              <w:t>, flour-flower</w:t>
            </w:r>
          </w:p>
        </w:tc>
        <w:tc>
          <w:tcPr>
            <w:tcW w:w="1838" w:type="pct"/>
          </w:tcPr>
          <w:p w14:paraId="7ECA3154" w14:textId="77777777" w:rsidR="006D3DE5" w:rsidRPr="00A700B2" w:rsidRDefault="006D3DE5" w:rsidP="00026967">
            <w:pPr>
              <w:rPr>
                <w:rStyle w:val="Strong"/>
              </w:rPr>
            </w:pPr>
            <w:r w:rsidRPr="00A700B2">
              <w:rPr>
                <w:rStyle w:val="Strong"/>
              </w:rPr>
              <w:t>Phonological component</w:t>
            </w:r>
          </w:p>
          <w:p w14:paraId="498137C5" w14:textId="08BD6E30" w:rsidR="37B77F72" w:rsidRPr="00026967" w:rsidRDefault="3D128F25" w:rsidP="00026967">
            <w:r w:rsidRPr="00A700B2">
              <w:t>Revise</w:t>
            </w:r>
            <w:r w:rsidRPr="00026967">
              <w:t xml:space="preserve"> </w:t>
            </w:r>
            <w:r w:rsidRPr="00A700B2">
              <w:rPr>
                <w:rStyle w:val="Strong"/>
              </w:rPr>
              <w:t>segmenting multisyllabic words</w:t>
            </w:r>
            <w:r w:rsidRPr="00A700B2">
              <w:t xml:space="preserve"> into syllables and phonemes.</w:t>
            </w:r>
          </w:p>
          <w:p w14:paraId="21E34DEE" w14:textId="5D15B79C" w:rsidR="37B77F72" w:rsidRDefault="3D128F25" w:rsidP="00026967">
            <w:r w:rsidRPr="00A700B2">
              <w:t>Revise</w:t>
            </w:r>
            <w:r w:rsidRPr="00026967">
              <w:t xml:space="preserve"> </w:t>
            </w:r>
            <w:r w:rsidRPr="00A700B2">
              <w:rPr>
                <w:rStyle w:val="Strong"/>
              </w:rPr>
              <w:t>identifying differences in vowel phonemes</w:t>
            </w:r>
            <w:r w:rsidRPr="00026967">
              <w:rPr>
                <w:b/>
                <w:bCs/>
              </w:rPr>
              <w:t xml:space="preserve"> </w:t>
            </w:r>
            <w:r w:rsidRPr="00A700B2">
              <w:t>(short, long,</w:t>
            </w:r>
            <w:r w:rsidR="00B73464" w:rsidRPr="00A700B2">
              <w:t xml:space="preserve"> r-controlled,</w:t>
            </w:r>
            <w:r w:rsidRPr="00A700B2">
              <w:t xml:space="preserve"> diphthong and schwa vowels).</w:t>
            </w:r>
          </w:p>
          <w:p w14:paraId="255D0E27" w14:textId="4793A7E5" w:rsidR="006D3DE5" w:rsidRPr="00A700B2" w:rsidRDefault="006D3DE5" w:rsidP="00026967">
            <w:pPr>
              <w:rPr>
                <w:rStyle w:val="Strong"/>
              </w:rPr>
            </w:pPr>
            <w:r w:rsidRPr="00A700B2">
              <w:rPr>
                <w:rStyle w:val="Strong"/>
              </w:rPr>
              <w:t>Orthographic component</w:t>
            </w:r>
          </w:p>
          <w:p w14:paraId="2A0B65C1" w14:textId="7856B304" w:rsidR="006D3DE5" w:rsidRPr="00A700B2" w:rsidRDefault="006D3DE5" w:rsidP="00A700B2">
            <w:r w:rsidRPr="00A700B2">
              <w:t>Apply knowledge of the graphemes that represent /o</w:t>
            </w:r>
            <w:r w:rsidR="00E32D2A" w:rsidRPr="00A700B2">
              <w:t>w</w:t>
            </w:r>
            <w:r w:rsidRPr="00A700B2">
              <w:t>/, /o</w:t>
            </w:r>
            <w:r w:rsidR="00E32D2A" w:rsidRPr="00A700B2">
              <w:t>i</w:t>
            </w:r>
            <w:r w:rsidRPr="00A700B2">
              <w:t>/ and /</w:t>
            </w:r>
            <w:proofErr w:type="spellStart"/>
            <w:r w:rsidR="00E32D2A" w:rsidRPr="00A700B2">
              <w:t>ure</w:t>
            </w:r>
            <w:proofErr w:type="spellEnd"/>
            <w:r w:rsidRPr="00A700B2">
              <w:t>/ in words as per previous learning.</w:t>
            </w:r>
          </w:p>
          <w:p w14:paraId="2742EBFA" w14:textId="77777777" w:rsidR="006D3DE5" w:rsidRPr="0070306A" w:rsidRDefault="006D3DE5" w:rsidP="00B55153">
            <w:pPr>
              <w:rPr>
                <w:rStyle w:val="Strong"/>
              </w:rPr>
            </w:pPr>
            <w:r w:rsidRPr="0070306A">
              <w:rPr>
                <w:rStyle w:val="Strong"/>
              </w:rPr>
              <w:t>Morphological component</w:t>
            </w:r>
          </w:p>
          <w:p w14:paraId="06F34CF6" w14:textId="7C372FEA" w:rsidR="3D128F25" w:rsidRPr="00B55153" w:rsidRDefault="06A53F69" w:rsidP="00B55153">
            <w:r w:rsidRPr="0070306A">
              <w:rPr>
                <w:rStyle w:val="Strong"/>
              </w:rPr>
              <w:t>Homophones</w:t>
            </w:r>
            <w:r w:rsidRPr="0070306A">
              <w:t xml:space="preserve"> are words that are pronounced the same way but have different spellings and different meanings (soar, sore, saw).</w:t>
            </w:r>
          </w:p>
        </w:tc>
      </w:tr>
      <w:tr w:rsidR="003A2CBE" w14:paraId="1E64A174" w14:textId="77777777" w:rsidTr="00F169D6">
        <w:trPr>
          <w:cnfStyle w:val="000000010000" w:firstRow="0" w:lastRow="0" w:firstColumn="0" w:lastColumn="0" w:oddVBand="0" w:evenVBand="0" w:oddHBand="0" w:evenHBand="1" w:firstRowFirstColumn="0" w:firstRowLastColumn="0" w:lastRowFirstColumn="0" w:lastRowLastColumn="0"/>
          <w:trHeight w:val="615"/>
        </w:trPr>
        <w:tc>
          <w:tcPr>
            <w:tcW w:w="730" w:type="pct"/>
          </w:tcPr>
          <w:p w14:paraId="33BF9809" w14:textId="0E377908" w:rsidR="00224C40" w:rsidRPr="0026588C" w:rsidRDefault="00477E26" w:rsidP="00026967">
            <w:r w:rsidRPr="00353505">
              <w:t xml:space="preserve">Consonant </w:t>
            </w:r>
            <w:r w:rsidRPr="00353505">
              <w:lastRenderedPageBreak/>
              <w:t>phoneme</w:t>
            </w:r>
          </w:p>
          <w:p w14:paraId="5A0F49D8" w14:textId="11D378DE" w:rsidR="00224C40" w:rsidRPr="00353505" w:rsidRDefault="00224C40" w:rsidP="00026967">
            <w:pPr>
              <w:rPr>
                <w:i/>
                <w:iCs/>
              </w:rPr>
            </w:pPr>
            <w:r w:rsidRPr="0026588C">
              <w:t xml:space="preserve">/b/ as in </w:t>
            </w:r>
            <w:r w:rsidR="00DE0397" w:rsidRPr="0070306A">
              <w:rPr>
                <w:rStyle w:val="Emphasis"/>
              </w:rPr>
              <w:t>bat</w:t>
            </w:r>
          </w:p>
          <w:p w14:paraId="53E4EF51" w14:textId="1DB76E14" w:rsidR="37B77F72" w:rsidRPr="00026967" w:rsidRDefault="00224C40" w:rsidP="0070306A">
            <w:r w:rsidRPr="0026588C">
              <w:t xml:space="preserve">/d/ as in </w:t>
            </w:r>
            <w:r w:rsidR="003670E9" w:rsidRPr="0070306A">
              <w:rPr>
                <w:rStyle w:val="Emphasis"/>
              </w:rPr>
              <w:t>dog</w:t>
            </w:r>
          </w:p>
        </w:tc>
        <w:tc>
          <w:tcPr>
            <w:tcW w:w="730" w:type="pct"/>
          </w:tcPr>
          <w:p w14:paraId="7F6366D0" w14:textId="3D2E9330" w:rsidR="37B77F72" w:rsidRDefault="00224C40" w:rsidP="00026967">
            <w:r>
              <w:lastRenderedPageBreak/>
              <w:t>[b, bb]</w:t>
            </w:r>
          </w:p>
          <w:p w14:paraId="07C04DA9" w14:textId="261039FB" w:rsidR="00224C40" w:rsidRPr="00026967" w:rsidRDefault="00224C40" w:rsidP="00026967">
            <w:r>
              <w:lastRenderedPageBreak/>
              <w:t>[</w:t>
            </w:r>
            <w:r w:rsidR="0076764E">
              <w:t>d, dd]</w:t>
            </w:r>
          </w:p>
        </w:tc>
        <w:tc>
          <w:tcPr>
            <w:tcW w:w="730" w:type="pct"/>
          </w:tcPr>
          <w:p w14:paraId="069F0A2E" w14:textId="77CC0CC4" w:rsidR="37B77F72" w:rsidRPr="00026967" w:rsidRDefault="35B89776" w:rsidP="00026967">
            <w:r w:rsidRPr="0070306A">
              <w:rPr>
                <w:rStyle w:val="Strong"/>
              </w:rPr>
              <w:lastRenderedPageBreak/>
              <w:t xml:space="preserve">Derivational </w:t>
            </w:r>
            <w:r w:rsidRPr="0070306A">
              <w:rPr>
                <w:rStyle w:val="Strong"/>
              </w:rPr>
              <w:lastRenderedPageBreak/>
              <w:t>suffix</w:t>
            </w:r>
            <w:r w:rsidRPr="00026967">
              <w:t>: -</w:t>
            </w:r>
            <w:r w:rsidR="00FB7394">
              <w:t>an, -</w:t>
            </w:r>
            <w:proofErr w:type="spellStart"/>
            <w:r w:rsidR="00FB7394">
              <w:t>ian</w:t>
            </w:r>
            <w:proofErr w:type="spellEnd"/>
          </w:p>
        </w:tc>
        <w:tc>
          <w:tcPr>
            <w:tcW w:w="973" w:type="pct"/>
          </w:tcPr>
          <w:p w14:paraId="4B1F5544" w14:textId="24CA0EB8" w:rsidR="00D40B66" w:rsidRDefault="00D170FC" w:rsidP="00026967">
            <w:r>
              <w:lastRenderedPageBreak/>
              <w:t>bliss, blunt, branch</w:t>
            </w:r>
            <w:r w:rsidR="00570D98">
              <w:t>, brown</w:t>
            </w:r>
            <w:r w:rsidR="00885E93">
              <w:t xml:space="preserve">, </w:t>
            </w:r>
            <w:r w:rsidR="00885E93">
              <w:lastRenderedPageBreak/>
              <w:t>library-librarian</w:t>
            </w:r>
            <w:r w:rsidR="001C5FAF">
              <w:t>, suburb-suburban</w:t>
            </w:r>
          </w:p>
          <w:p w14:paraId="50858E5C" w14:textId="4FE3C29A" w:rsidR="00D40B66" w:rsidRDefault="00C53C00" w:rsidP="00026967">
            <w:r>
              <w:t xml:space="preserve">rabbit, gibbon, </w:t>
            </w:r>
            <w:r w:rsidR="000A3F81">
              <w:t xml:space="preserve">rubbish, </w:t>
            </w:r>
            <w:r w:rsidR="006D3AE6">
              <w:t>bubbling, squabbling</w:t>
            </w:r>
          </w:p>
          <w:p w14:paraId="3F836E0B" w14:textId="605DBDFC" w:rsidR="00D40B66" w:rsidRDefault="00C2483E" w:rsidP="00026967">
            <w:r>
              <w:t>dress, dwell, grand</w:t>
            </w:r>
            <w:r w:rsidR="00A864DF">
              <w:t>, comedy-comedian, custody-custodian</w:t>
            </w:r>
            <w:r w:rsidR="00885E93">
              <w:t>, guard-guardian</w:t>
            </w:r>
          </w:p>
          <w:p w14:paraId="20435C87" w14:textId="442462DB" w:rsidR="00D40B66" w:rsidRDefault="00C2483E" w:rsidP="00026967">
            <w:r>
              <w:t>address, bladder, cheddar</w:t>
            </w:r>
            <w:r w:rsidR="00724A0E">
              <w:t>, paddock</w:t>
            </w:r>
          </w:p>
          <w:p w14:paraId="1F0A86B2" w14:textId="6C361E23" w:rsidR="69890B89" w:rsidRPr="00026967" w:rsidRDefault="002F0AE6" w:rsidP="00AE06AB">
            <w:r w:rsidRPr="00886912">
              <w:rPr>
                <w:rStyle w:val="Strong"/>
              </w:rPr>
              <w:t>Additional words</w:t>
            </w:r>
            <w:r w:rsidR="00A864DF" w:rsidRPr="00886912">
              <w:rPr>
                <w:rStyle w:val="Strong"/>
              </w:rPr>
              <w:t xml:space="preserve"> with</w:t>
            </w:r>
            <w:r w:rsidRPr="00886912">
              <w:rPr>
                <w:rStyle w:val="Strong"/>
              </w:rPr>
              <w:t xml:space="preserve"> suffixes</w:t>
            </w:r>
            <w:r w:rsidR="00A864DF" w:rsidRPr="00886912">
              <w:rPr>
                <w:rStyle w:val="Strong"/>
              </w:rPr>
              <w:t xml:space="preserve"> -an</w:t>
            </w:r>
            <w:r w:rsidRPr="00886912">
              <w:rPr>
                <w:rStyle w:val="Strong"/>
              </w:rPr>
              <w:t xml:space="preserve"> and</w:t>
            </w:r>
            <w:r w:rsidR="00A864DF" w:rsidRPr="00886912">
              <w:rPr>
                <w:rStyle w:val="Strong"/>
              </w:rPr>
              <w:t xml:space="preserve"> -</w:t>
            </w:r>
            <w:proofErr w:type="spellStart"/>
            <w:r w:rsidR="00A864DF" w:rsidRPr="00886912">
              <w:rPr>
                <w:rStyle w:val="Strong"/>
              </w:rPr>
              <w:t>ian</w:t>
            </w:r>
            <w:proofErr w:type="spellEnd"/>
            <w:r w:rsidR="00A864DF" w:rsidRPr="00083342">
              <w:t>:</w:t>
            </w:r>
            <w:r w:rsidR="00A864DF">
              <w:t xml:space="preserve"> </w:t>
            </w:r>
            <w:r w:rsidR="00A864DF" w:rsidRPr="00083342">
              <w:t>artisan, veteran, historian, electrician, guardian, magician, musician</w:t>
            </w:r>
          </w:p>
        </w:tc>
        <w:tc>
          <w:tcPr>
            <w:tcW w:w="1838" w:type="pct"/>
          </w:tcPr>
          <w:p w14:paraId="33E36745" w14:textId="77777777" w:rsidR="005F653F" w:rsidRPr="0070306A" w:rsidRDefault="005F653F" w:rsidP="00026967">
            <w:pPr>
              <w:rPr>
                <w:rStyle w:val="Strong"/>
              </w:rPr>
            </w:pPr>
            <w:r w:rsidRPr="0070306A">
              <w:rPr>
                <w:rStyle w:val="Strong"/>
              </w:rPr>
              <w:lastRenderedPageBreak/>
              <w:t>Orthographic component</w:t>
            </w:r>
          </w:p>
          <w:p w14:paraId="257F16B0" w14:textId="717273F4" w:rsidR="004134B8" w:rsidRPr="000956BC" w:rsidRDefault="00943288" w:rsidP="004134B8">
            <w:r>
              <w:lastRenderedPageBreak/>
              <w:t xml:space="preserve">The graph </w:t>
            </w:r>
            <w:r w:rsidR="0026588C">
              <w:t xml:space="preserve">‘b’ and digraph ‘bb’ are </w:t>
            </w:r>
            <w:r w:rsidR="00C06C30" w:rsidRPr="000956BC">
              <w:t>used to represent the phoneme /</w:t>
            </w:r>
            <w:r w:rsidR="0026588C">
              <w:t>b</w:t>
            </w:r>
            <w:r w:rsidR="00C06C30" w:rsidRPr="000956BC">
              <w:t xml:space="preserve">/ as in </w:t>
            </w:r>
            <w:r w:rsidR="0026588C" w:rsidRPr="0070306A">
              <w:rPr>
                <w:rStyle w:val="Emphasis"/>
              </w:rPr>
              <w:t>boy</w:t>
            </w:r>
            <w:r w:rsidR="00C06C30" w:rsidRPr="000956BC">
              <w:t>.</w:t>
            </w:r>
            <w:r w:rsidR="004134B8">
              <w:t xml:space="preserve"> </w:t>
            </w:r>
            <w:r>
              <w:t xml:space="preserve">The graph </w:t>
            </w:r>
            <w:r w:rsidR="004134B8">
              <w:t xml:space="preserve">‘d’ and digraph ‘dd’ are </w:t>
            </w:r>
            <w:r w:rsidR="004134B8" w:rsidRPr="000956BC">
              <w:t>used to represent the phoneme /</w:t>
            </w:r>
            <w:r w:rsidR="004134B8">
              <w:t>d</w:t>
            </w:r>
            <w:r w:rsidR="004134B8" w:rsidRPr="000956BC">
              <w:t>/ as in</w:t>
            </w:r>
            <w:r w:rsidR="004134B8">
              <w:t xml:space="preserve"> </w:t>
            </w:r>
            <w:r w:rsidR="004134B8" w:rsidRPr="0070306A">
              <w:rPr>
                <w:rStyle w:val="Emphasis"/>
              </w:rPr>
              <w:t>dog</w:t>
            </w:r>
            <w:r w:rsidR="004134B8" w:rsidRPr="000956BC">
              <w:t>.</w:t>
            </w:r>
          </w:p>
          <w:p w14:paraId="519E85C3" w14:textId="77777777" w:rsidR="00375720" w:rsidRDefault="00375720" w:rsidP="00375720">
            <w:pPr>
              <w:rPr>
                <w:szCs w:val="22"/>
              </w:rPr>
            </w:pPr>
            <w:r w:rsidRPr="0070306A">
              <w:rPr>
                <w:rStyle w:val="Strong"/>
              </w:rPr>
              <w:t>Note</w:t>
            </w:r>
            <w:r w:rsidRPr="004B53FE">
              <w:rPr>
                <w:szCs w:val="22"/>
              </w:rPr>
              <w:t>:</w:t>
            </w:r>
            <w:r>
              <w:rPr>
                <w:szCs w:val="22"/>
              </w:rPr>
              <w:t xml:space="preserve"> while the position of graphemes is content not specifically addressed in this block of learning, this content may also be included if appropriate. For example:</w:t>
            </w:r>
          </w:p>
          <w:p w14:paraId="276AF45E" w14:textId="4ED75E23" w:rsidR="00842953" w:rsidRDefault="00842953" w:rsidP="0070306A">
            <w:pPr>
              <w:pStyle w:val="ListBullet"/>
            </w:pPr>
            <w:r>
              <w:t xml:space="preserve">‘bb’ and ‘dd’ are often used when there is a </w:t>
            </w:r>
            <w:r w:rsidR="00C06C30">
              <w:t xml:space="preserve">medial consonant sound after a short vowel in a </w:t>
            </w:r>
            <w:r w:rsidR="00EC5121">
              <w:t>2</w:t>
            </w:r>
            <w:r w:rsidR="00C06C30">
              <w:t>-syllable word</w:t>
            </w:r>
            <w:r>
              <w:t xml:space="preserve"> </w:t>
            </w:r>
            <w:r w:rsidRPr="0070306A">
              <w:t>(rabbit, bladder).</w:t>
            </w:r>
          </w:p>
          <w:p w14:paraId="3F04D10D" w14:textId="055BA238" w:rsidR="37B77F72" w:rsidRPr="00026967" w:rsidRDefault="35E9F1D6" w:rsidP="00842953">
            <w:r w:rsidRPr="002F0AE6">
              <w:t xml:space="preserve">Revise </w:t>
            </w:r>
            <w:r w:rsidRPr="0070306A">
              <w:rPr>
                <w:rStyle w:val="Strong"/>
              </w:rPr>
              <w:t>proofreading</w:t>
            </w:r>
            <w:r w:rsidR="00165BC5" w:rsidRPr="0070306A">
              <w:rPr>
                <w:rStyle w:val="Strong"/>
              </w:rPr>
              <w:t>,</w:t>
            </w:r>
            <w:r w:rsidRPr="0070306A">
              <w:rPr>
                <w:rStyle w:val="Strong"/>
              </w:rPr>
              <w:t xml:space="preserve"> identifying</w:t>
            </w:r>
            <w:r w:rsidRPr="002F0AE6">
              <w:rPr>
                <w:b/>
                <w:bCs/>
              </w:rPr>
              <w:t xml:space="preserve"> </w:t>
            </w:r>
            <w:r w:rsidRPr="00CD4E50">
              <w:t>and</w:t>
            </w:r>
            <w:r w:rsidRPr="002F0AE6">
              <w:rPr>
                <w:b/>
                <w:bCs/>
              </w:rPr>
              <w:t xml:space="preserve"> </w:t>
            </w:r>
            <w:r w:rsidRPr="0070306A">
              <w:rPr>
                <w:rStyle w:val="Strong"/>
              </w:rPr>
              <w:t>correcting misspellings</w:t>
            </w:r>
            <w:r w:rsidRPr="002F0AE6">
              <w:rPr>
                <w:b/>
                <w:bCs/>
              </w:rPr>
              <w:t xml:space="preserve"> </w:t>
            </w:r>
            <w:r w:rsidRPr="00353505">
              <w:t>when creating written texts</w:t>
            </w:r>
            <w:r w:rsidRPr="002F0AE6">
              <w:t>.</w:t>
            </w:r>
          </w:p>
          <w:p w14:paraId="322AF361" w14:textId="77777777" w:rsidR="005F653F" w:rsidRPr="0070306A" w:rsidRDefault="005F653F" w:rsidP="00B34687">
            <w:pPr>
              <w:rPr>
                <w:rStyle w:val="Strong"/>
              </w:rPr>
            </w:pPr>
            <w:r w:rsidRPr="0070306A">
              <w:rPr>
                <w:rStyle w:val="Strong"/>
              </w:rPr>
              <w:t>Morphological component</w:t>
            </w:r>
          </w:p>
          <w:p w14:paraId="5413A3AF" w14:textId="4D20DA39" w:rsidR="00FB7394" w:rsidRPr="00C22EC4" w:rsidRDefault="00FB7394" w:rsidP="00FB7394">
            <w:r w:rsidRPr="00C22EC4">
              <w:t xml:space="preserve">Revise </w:t>
            </w:r>
            <w:r w:rsidRPr="0070306A">
              <w:rPr>
                <w:rStyle w:val="Strong"/>
              </w:rPr>
              <w:t>derivational suffixes</w:t>
            </w:r>
            <w:r w:rsidRPr="00C22EC4">
              <w:t>. Introduce suffix</w:t>
            </w:r>
            <w:r w:rsidR="005A33CC">
              <w:t>es</w:t>
            </w:r>
            <w:r w:rsidRPr="00C22EC4">
              <w:t>:</w:t>
            </w:r>
          </w:p>
          <w:p w14:paraId="107B65D7" w14:textId="5159CC48" w:rsidR="00FB7394" w:rsidRPr="00C22EC4" w:rsidRDefault="00FB7394" w:rsidP="0070306A">
            <w:pPr>
              <w:pStyle w:val="ListBullet"/>
            </w:pPr>
            <w:r w:rsidRPr="00C22EC4">
              <w:t>-an, -</w:t>
            </w:r>
            <w:proofErr w:type="spellStart"/>
            <w:r w:rsidRPr="00C22EC4">
              <w:t>ian</w:t>
            </w:r>
            <w:proofErr w:type="spellEnd"/>
            <w:r w:rsidRPr="00C22EC4">
              <w:t xml:space="preserve"> meaning 'belonging to or relating to’</w:t>
            </w:r>
          </w:p>
          <w:p w14:paraId="68FEA6D8" w14:textId="5822191C" w:rsidR="00FB7394" w:rsidRPr="00C22EC4" w:rsidRDefault="00FB7394" w:rsidP="0070306A">
            <w:pPr>
              <w:pStyle w:val="ListBullet2"/>
            </w:pPr>
            <w:r w:rsidRPr="00C22EC4">
              <w:lastRenderedPageBreak/>
              <w:t>-an and -</w:t>
            </w:r>
            <w:proofErr w:type="spellStart"/>
            <w:r w:rsidRPr="00C22EC4">
              <w:t>ian</w:t>
            </w:r>
            <w:proofErr w:type="spellEnd"/>
            <w:r w:rsidRPr="00C22EC4">
              <w:t xml:space="preserve"> attach to nouns to form adjectives and nouns: </w:t>
            </w:r>
            <w:r w:rsidRPr="0070306A">
              <w:rPr>
                <w:rStyle w:val="Emphasis"/>
              </w:rPr>
              <w:t>Europe-European</w:t>
            </w:r>
          </w:p>
          <w:p w14:paraId="0C53A016" w14:textId="7F71F40D" w:rsidR="00FB7394" w:rsidRDefault="00FB7394" w:rsidP="0070306A">
            <w:pPr>
              <w:pStyle w:val="ListBullet2"/>
            </w:pPr>
            <w:r w:rsidRPr="00C22EC4">
              <w:t>-</w:t>
            </w:r>
            <w:proofErr w:type="spellStart"/>
            <w:r w:rsidRPr="00C22EC4">
              <w:t>ian</w:t>
            </w:r>
            <w:proofErr w:type="spellEnd"/>
            <w:r w:rsidRPr="00C22EC4">
              <w:t xml:space="preserve"> attaches to adjectives to form nouns: </w:t>
            </w:r>
            <w:r w:rsidRPr="0070306A">
              <w:rPr>
                <w:rStyle w:val="Emphasis"/>
              </w:rPr>
              <w:t>magic-magician</w:t>
            </w:r>
            <w:r w:rsidRPr="0077749E">
              <w:rPr>
                <w:i/>
                <w:iCs/>
              </w:rPr>
              <w:t>.</w:t>
            </w:r>
          </w:p>
          <w:p w14:paraId="6E3F53FA" w14:textId="62DC6E3A" w:rsidR="000A3F81" w:rsidRPr="00026967" w:rsidRDefault="00FB7394" w:rsidP="00353505">
            <w:r w:rsidRPr="0070306A">
              <w:rPr>
                <w:rStyle w:val="Strong"/>
              </w:rPr>
              <w:t>Note</w:t>
            </w:r>
            <w:r w:rsidRPr="0077749E">
              <w:t>:</w:t>
            </w:r>
            <w:r>
              <w:rPr>
                <w:b/>
                <w:bCs/>
              </w:rPr>
              <w:t xml:space="preserve"> </w:t>
            </w:r>
            <w:r w:rsidRPr="00086625">
              <w:t>-</w:t>
            </w:r>
            <w:proofErr w:type="spellStart"/>
            <w:r w:rsidRPr="00086625">
              <w:t>ia</w:t>
            </w:r>
            <w:r>
              <w:t>n</w:t>
            </w:r>
            <w:proofErr w:type="spellEnd"/>
            <w:r>
              <w:t xml:space="preserve"> </w:t>
            </w:r>
            <w:r w:rsidRPr="00086625">
              <w:t xml:space="preserve">is a variation of </w:t>
            </w:r>
            <w:r w:rsidR="0070306A">
              <w:t xml:space="preserve">the </w:t>
            </w:r>
            <w:r w:rsidRPr="00086625">
              <w:t>suffix -a</w:t>
            </w:r>
            <w:r>
              <w:t>n</w:t>
            </w:r>
            <w:r w:rsidRPr="00086625">
              <w:t>.</w:t>
            </w:r>
            <w:r>
              <w:t xml:space="preserve"> The ‘</w:t>
            </w:r>
            <w:proofErr w:type="spellStart"/>
            <w:r>
              <w:t>i</w:t>
            </w:r>
            <w:proofErr w:type="spellEnd"/>
            <w:r>
              <w:t xml:space="preserve">’ in </w:t>
            </w:r>
            <w:r w:rsidR="002F21B8">
              <w:br/>
            </w:r>
            <w:r>
              <w:t>-</w:t>
            </w:r>
            <w:proofErr w:type="spellStart"/>
            <w:r>
              <w:t>ian</w:t>
            </w:r>
            <w:proofErr w:type="spellEnd"/>
            <w:r>
              <w:t xml:space="preserve"> is a connecting vowel letter. Connecting vowel letters can be found in words that have evolved from Latin or Greek.</w:t>
            </w:r>
          </w:p>
        </w:tc>
      </w:tr>
      <w:tr w:rsidR="003A2CBE" w14:paraId="1B0E6FDE"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730" w:type="pct"/>
          </w:tcPr>
          <w:p w14:paraId="00752C0D" w14:textId="7CFC7B6B" w:rsidR="7DD5A5E5" w:rsidRPr="00571A7A" w:rsidRDefault="7DD5A5E5" w:rsidP="00571A7A">
            <w:r w:rsidRPr="00571A7A">
              <w:lastRenderedPageBreak/>
              <w:t>Revise r-controlled vowels</w:t>
            </w:r>
          </w:p>
          <w:p w14:paraId="1DD4D533" w14:textId="3E5AE212" w:rsidR="6D9786EF" w:rsidRPr="00571A7A" w:rsidRDefault="6D9786EF" w:rsidP="00571A7A">
            <w:r w:rsidRPr="00571A7A">
              <w:t>/</w:t>
            </w:r>
            <w:proofErr w:type="spellStart"/>
            <w:r w:rsidRPr="00571A7A">
              <w:t>ar</w:t>
            </w:r>
            <w:proofErr w:type="spellEnd"/>
            <w:r w:rsidRPr="00571A7A">
              <w:t xml:space="preserve">/ as in </w:t>
            </w:r>
            <w:r w:rsidRPr="00571A7A">
              <w:rPr>
                <w:rStyle w:val="Emphasis"/>
              </w:rPr>
              <w:t>farm</w:t>
            </w:r>
            <w:r w:rsidR="00E3552C" w:rsidRPr="00571A7A">
              <w:rPr>
                <w:rStyle w:val="Emphasis"/>
                <w:vertAlign w:val="superscript"/>
              </w:rPr>
              <w:t>#</w:t>
            </w:r>
          </w:p>
          <w:p w14:paraId="2BDD9C1B" w14:textId="1145F216" w:rsidR="6D9786EF" w:rsidRPr="00571A7A" w:rsidRDefault="6D9786EF" w:rsidP="00571A7A">
            <w:r w:rsidRPr="00571A7A">
              <w:t xml:space="preserve">/or/ as in </w:t>
            </w:r>
            <w:r w:rsidRPr="00571A7A">
              <w:rPr>
                <w:rStyle w:val="Emphasis"/>
              </w:rPr>
              <w:t>for</w:t>
            </w:r>
            <w:r w:rsidR="00E3552C" w:rsidRPr="00571A7A">
              <w:rPr>
                <w:rStyle w:val="Emphasis"/>
                <w:vertAlign w:val="superscript"/>
              </w:rPr>
              <w:t>#</w:t>
            </w:r>
          </w:p>
          <w:p w14:paraId="40CEC2B9" w14:textId="77777777" w:rsidR="00096A58" w:rsidRPr="00571A7A" w:rsidRDefault="00096A58" w:rsidP="00571A7A">
            <w:pPr>
              <w:rPr>
                <w:rStyle w:val="Emphasis"/>
              </w:rPr>
            </w:pPr>
            <w:r w:rsidRPr="00571A7A">
              <w:t xml:space="preserve">/er/ as in </w:t>
            </w:r>
            <w:r w:rsidRPr="00571A7A">
              <w:rPr>
                <w:rStyle w:val="Emphasis"/>
              </w:rPr>
              <w:t>her</w:t>
            </w:r>
            <w:r w:rsidRPr="00571A7A">
              <w:rPr>
                <w:rStyle w:val="Emphasis"/>
                <w:vertAlign w:val="superscript"/>
              </w:rPr>
              <w:t>#</w:t>
            </w:r>
          </w:p>
          <w:p w14:paraId="43E0BA86" w14:textId="77777777" w:rsidR="00096A58" w:rsidRPr="00571A7A" w:rsidRDefault="00096A58" w:rsidP="00571A7A">
            <w:r w:rsidRPr="00571A7A">
              <w:t xml:space="preserve">/air/ as in </w:t>
            </w:r>
            <w:r w:rsidRPr="00571A7A">
              <w:rPr>
                <w:rStyle w:val="Emphasis"/>
              </w:rPr>
              <w:t>pair</w:t>
            </w:r>
            <w:r w:rsidRPr="00571A7A">
              <w:rPr>
                <w:rStyle w:val="Emphasis"/>
                <w:vertAlign w:val="superscript"/>
              </w:rPr>
              <w:t>#</w:t>
            </w:r>
          </w:p>
          <w:p w14:paraId="4B0E1E46" w14:textId="6A71CED5" w:rsidR="6D9786EF" w:rsidRPr="00571A7A" w:rsidRDefault="00096A58" w:rsidP="00571A7A">
            <w:r w:rsidRPr="00571A7A">
              <w:t xml:space="preserve">/ear/ as in </w:t>
            </w:r>
            <w:r w:rsidRPr="00571A7A">
              <w:rPr>
                <w:rStyle w:val="Emphasis"/>
              </w:rPr>
              <w:t>dear^</w:t>
            </w:r>
          </w:p>
        </w:tc>
        <w:tc>
          <w:tcPr>
            <w:tcW w:w="730" w:type="pct"/>
          </w:tcPr>
          <w:p w14:paraId="331EE188" w14:textId="77777777" w:rsidR="00E6457D" w:rsidRPr="00571A7A" w:rsidRDefault="00E6457D" w:rsidP="00571A7A">
            <w:r w:rsidRPr="00571A7A">
              <w:t>[</w:t>
            </w:r>
            <w:proofErr w:type="spellStart"/>
            <w:r w:rsidRPr="00571A7A">
              <w:t>ar</w:t>
            </w:r>
            <w:proofErr w:type="spellEnd"/>
            <w:r w:rsidRPr="00571A7A">
              <w:t>, a]</w:t>
            </w:r>
          </w:p>
          <w:p w14:paraId="3FEEC1B1" w14:textId="308B6341" w:rsidR="00A90F7E" w:rsidRPr="00571A7A" w:rsidRDefault="00A90F7E" w:rsidP="00571A7A">
            <w:r w:rsidRPr="00571A7A">
              <w:t xml:space="preserve">[or, au, aw, </w:t>
            </w:r>
            <w:proofErr w:type="spellStart"/>
            <w:r w:rsidRPr="00571A7A">
              <w:t>oor</w:t>
            </w:r>
            <w:proofErr w:type="spellEnd"/>
            <w:r w:rsidRPr="00571A7A">
              <w:t xml:space="preserve">, ore, a, al, </w:t>
            </w:r>
            <w:proofErr w:type="spellStart"/>
            <w:r w:rsidRPr="00571A7A">
              <w:t>ar</w:t>
            </w:r>
            <w:proofErr w:type="spellEnd"/>
            <w:r w:rsidRPr="00571A7A">
              <w:t xml:space="preserve">, </w:t>
            </w:r>
            <w:proofErr w:type="spellStart"/>
            <w:r w:rsidRPr="00571A7A">
              <w:t>ough</w:t>
            </w:r>
            <w:proofErr w:type="spellEnd"/>
            <w:r w:rsidRPr="00571A7A">
              <w:t>]</w:t>
            </w:r>
          </w:p>
          <w:p w14:paraId="6B05A8FD" w14:textId="7DFA2277" w:rsidR="00A90F7E" w:rsidRPr="00571A7A" w:rsidRDefault="00A90F7E" w:rsidP="00571A7A">
            <w:r w:rsidRPr="00571A7A">
              <w:t xml:space="preserve">[er, </w:t>
            </w:r>
            <w:proofErr w:type="spellStart"/>
            <w:r w:rsidRPr="00571A7A">
              <w:t>ir</w:t>
            </w:r>
            <w:proofErr w:type="spellEnd"/>
            <w:r w:rsidRPr="00571A7A">
              <w:t xml:space="preserve">, </w:t>
            </w:r>
            <w:proofErr w:type="spellStart"/>
            <w:r w:rsidRPr="00571A7A">
              <w:t>ur</w:t>
            </w:r>
            <w:proofErr w:type="spellEnd"/>
            <w:r w:rsidRPr="00571A7A">
              <w:t>, or, ear</w:t>
            </w:r>
            <w:r w:rsidR="009E6525" w:rsidRPr="00571A7A">
              <w:t>, our</w:t>
            </w:r>
            <w:r w:rsidRPr="00571A7A">
              <w:t>]</w:t>
            </w:r>
          </w:p>
          <w:p w14:paraId="213C0128" w14:textId="7BAAB5D8" w:rsidR="37B77F72" w:rsidRPr="00571A7A" w:rsidRDefault="00A90F7E" w:rsidP="00571A7A">
            <w:r w:rsidRPr="00571A7A">
              <w:t>[air, are, ear, ere]</w:t>
            </w:r>
            <w:r w:rsidRPr="00571A7A" w:rsidDel="00785874">
              <w:t xml:space="preserve"> </w:t>
            </w:r>
            <w:r w:rsidR="00887B95" w:rsidRPr="00571A7A">
              <w:t xml:space="preserve">[ear, </w:t>
            </w:r>
            <w:proofErr w:type="spellStart"/>
            <w:r w:rsidR="00887B95" w:rsidRPr="00571A7A">
              <w:t>eer</w:t>
            </w:r>
            <w:proofErr w:type="spellEnd"/>
            <w:r w:rsidR="00887B95" w:rsidRPr="00571A7A">
              <w:t>, ere]</w:t>
            </w:r>
          </w:p>
        </w:tc>
        <w:tc>
          <w:tcPr>
            <w:tcW w:w="730" w:type="pct"/>
          </w:tcPr>
          <w:p w14:paraId="4285D24B" w14:textId="1342D6C2" w:rsidR="37B77F72" w:rsidRPr="00571A7A" w:rsidRDefault="478AADC2" w:rsidP="00571A7A">
            <w:r w:rsidRPr="00571A7A">
              <w:rPr>
                <w:rStyle w:val="Strong"/>
              </w:rPr>
              <w:t>Derivational suffix</w:t>
            </w:r>
            <w:r w:rsidRPr="00571A7A">
              <w:t>: -</w:t>
            </w:r>
            <w:proofErr w:type="spellStart"/>
            <w:r w:rsidRPr="00571A7A">
              <w:t>i</w:t>
            </w:r>
            <w:r w:rsidR="00346FDE" w:rsidRPr="00571A7A">
              <w:t>st</w:t>
            </w:r>
            <w:proofErr w:type="spellEnd"/>
          </w:p>
        </w:tc>
        <w:tc>
          <w:tcPr>
            <w:tcW w:w="973" w:type="pct"/>
          </w:tcPr>
          <w:p w14:paraId="5DF16819" w14:textId="148DBB51" w:rsidR="00EF7D55" w:rsidRPr="00571A7A" w:rsidRDefault="000C4D19" w:rsidP="00571A7A">
            <w:r w:rsidRPr="00571A7A">
              <w:t>apartment, tiara</w:t>
            </w:r>
            <w:r w:rsidR="0085406B" w:rsidRPr="00571A7A">
              <w:t>,</w:t>
            </w:r>
            <w:r w:rsidR="00A74095" w:rsidRPr="00571A7A">
              <w:t xml:space="preserve"> guitar-guitarist, art-artist,</w:t>
            </w:r>
            <w:r w:rsidR="00D0563D" w:rsidRPr="00571A7A">
              <w:t xml:space="preserve"> pharmacy-pharmacist,</w:t>
            </w:r>
            <w:r w:rsidR="00A74095" w:rsidRPr="00571A7A">
              <w:t xml:space="preserve"> </w:t>
            </w:r>
            <w:r w:rsidR="00480EE8" w:rsidRPr="00571A7A">
              <w:t>brass, pyjamas</w:t>
            </w:r>
          </w:p>
          <w:p w14:paraId="53F5872A" w14:textId="04755A76" w:rsidR="47BD8F19" w:rsidRPr="00571A7A" w:rsidRDefault="00614AF5" w:rsidP="00571A7A">
            <w:r w:rsidRPr="00571A7A">
              <w:t>history</w:t>
            </w:r>
            <w:r w:rsidR="00887B95" w:rsidRPr="00571A7A">
              <w:t xml:space="preserve">, </w:t>
            </w:r>
            <w:r w:rsidR="00173AEB" w:rsidRPr="00571A7A">
              <w:t>cordial</w:t>
            </w:r>
            <w:r w:rsidR="00AF0C38" w:rsidRPr="00571A7A">
              <w:t>,</w:t>
            </w:r>
            <w:r w:rsidR="00114F19" w:rsidRPr="00571A7A">
              <w:t xml:space="preserve"> organ-organist,</w:t>
            </w:r>
            <w:r w:rsidR="00C12983" w:rsidRPr="00571A7A">
              <w:t xml:space="preserve"> conform-conformist,</w:t>
            </w:r>
            <w:r w:rsidR="00114F19" w:rsidRPr="00571A7A">
              <w:t xml:space="preserve"> </w:t>
            </w:r>
            <w:r w:rsidR="00EA6B57" w:rsidRPr="00571A7A">
              <w:t>haunt, aura</w:t>
            </w:r>
            <w:r w:rsidR="00AF0C38" w:rsidRPr="00571A7A">
              <w:t xml:space="preserve">, </w:t>
            </w:r>
            <w:r w:rsidR="00562842" w:rsidRPr="00571A7A">
              <w:t>y</w:t>
            </w:r>
            <w:r w:rsidR="00DD3AB2" w:rsidRPr="00571A7A">
              <w:t>aw</w:t>
            </w:r>
            <w:r w:rsidR="00562842" w:rsidRPr="00571A7A">
              <w:t>n</w:t>
            </w:r>
            <w:r w:rsidR="00DA710A" w:rsidRPr="00571A7A">
              <w:t>, dawdle</w:t>
            </w:r>
            <w:r w:rsidR="00AF0C38" w:rsidRPr="00571A7A">
              <w:t xml:space="preserve">, </w:t>
            </w:r>
            <w:r w:rsidR="007A0641" w:rsidRPr="00571A7A">
              <w:t>door</w:t>
            </w:r>
            <w:r w:rsidR="00AF0C38" w:rsidRPr="00571A7A">
              <w:t>,</w:t>
            </w:r>
            <w:r w:rsidR="00AF0C38">
              <w:t xml:space="preserve"> </w:t>
            </w:r>
            <w:r w:rsidR="008F24BA" w:rsidRPr="00571A7A">
              <w:t>sn</w:t>
            </w:r>
            <w:r w:rsidR="00DD3AB2" w:rsidRPr="00571A7A">
              <w:t>ore</w:t>
            </w:r>
            <w:r w:rsidR="008F24BA" w:rsidRPr="00571A7A">
              <w:t>, galore</w:t>
            </w:r>
            <w:r w:rsidR="0098712E" w:rsidRPr="00571A7A">
              <w:t>, surfboard</w:t>
            </w:r>
            <w:r w:rsidR="00AF0C38" w:rsidRPr="00571A7A">
              <w:t xml:space="preserve">, </w:t>
            </w:r>
            <w:r w:rsidR="00026CC1" w:rsidRPr="00571A7A">
              <w:t>sought</w:t>
            </w:r>
            <w:r w:rsidR="00AF0C38" w:rsidRPr="00571A7A">
              <w:t xml:space="preserve">, </w:t>
            </w:r>
            <w:r w:rsidR="00E7477E" w:rsidRPr="00571A7A">
              <w:t>w</w:t>
            </w:r>
            <w:r w:rsidR="00957540" w:rsidRPr="00571A7A">
              <w:t>arm</w:t>
            </w:r>
            <w:r w:rsidR="00E7477E" w:rsidRPr="00571A7A">
              <w:t>, wharf</w:t>
            </w:r>
            <w:r w:rsidR="00AF0C38" w:rsidRPr="00571A7A">
              <w:t xml:space="preserve">, </w:t>
            </w:r>
            <w:r w:rsidR="00DD5411" w:rsidRPr="00571A7A">
              <w:t xml:space="preserve">bald, </w:t>
            </w:r>
            <w:r w:rsidR="00BA212A" w:rsidRPr="00571A7A">
              <w:lastRenderedPageBreak/>
              <w:t>almost</w:t>
            </w:r>
          </w:p>
          <w:p w14:paraId="05A43147" w14:textId="5B279121" w:rsidR="00A2271D" w:rsidRPr="00571A7A" w:rsidRDefault="009E15FA" w:rsidP="00571A7A">
            <w:r w:rsidRPr="00571A7A">
              <w:t xml:space="preserve">perfect, reserve, </w:t>
            </w:r>
            <w:r w:rsidR="006B2A50" w:rsidRPr="00571A7A">
              <w:t>allergy-allergist,</w:t>
            </w:r>
            <w:r w:rsidR="00041CF3" w:rsidRPr="00571A7A">
              <w:t xml:space="preserve"> </w:t>
            </w:r>
            <w:r w:rsidR="001C32AB" w:rsidRPr="00571A7A">
              <w:t xml:space="preserve">birthday, </w:t>
            </w:r>
            <w:r w:rsidR="0048482B" w:rsidRPr="00571A7A">
              <w:t xml:space="preserve">circus, </w:t>
            </w:r>
            <w:r w:rsidR="00043396" w:rsidRPr="00571A7A">
              <w:t xml:space="preserve">bursting, </w:t>
            </w:r>
            <w:r w:rsidR="00C5562B" w:rsidRPr="00571A7A">
              <w:t xml:space="preserve">artwork, </w:t>
            </w:r>
            <w:r w:rsidR="00041CF3" w:rsidRPr="00571A7A">
              <w:t>rehearse, journal-journalist,</w:t>
            </w:r>
          </w:p>
          <w:p w14:paraId="59B3072B" w14:textId="6053CBAF" w:rsidR="00A2271D" w:rsidRPr="00571A7A" w:rsidRDefault="00AA4DDA" w:rsidP="00571A7A">
            <w:r w:rsidRPr="00571A7A">
              <w:t>upstairs, despair</w:t>
            </w:r>
            <w:r w:rsidR="00844FE0" w:rsidRPr="00571A7A">
              <w:t>, prepare, beware,</w:t>
            </w:r>
            <w:r w:rsidR="002F3F85" w:rsidRPr="00571A7A">
              <w:t xml:space="preserve"> bear, </w:t>
            </w:r>
            <w:r w:rsidR="00644234" w:rsidRPr="00571A7A">
              <w:t>premiere</w:t>
            </w:r>
          </w:p>
          <w:p w14:paraId="3EF8F86F" w14:textId="1309843B" w:rsidR="00A2271D" w:rsidRPr="00571A7A" w:rsidRDefault="003F209F" w:rsidP="00571A7A">
            <w:r w:rsidRPr="00571A7A">
              <w:t xml:space="preserve">spear, </w:t>
            </w:r>
            <w:r w:rsidR="00644234" w:rsidRPr="00571A7A">
              <w:t xml:space="preserve">disappear, </w:t>
            </w:r>
            <w:r w:rsidR="00D454A0" w:rsidRPr="00571A7A">
              <w:t xml:space="preserve">career, </w:t>
            </w:r>
            <w:r w:rsidR="00D02DEF" w:rsidRPr="00571A7A">
              <w:t>sphere</w:t>
            </w:r>
          </w:p>
          <w:p w14:paraId="10051B10" w14:textId="2A089C28" w:rsidR="00D326D3" w:rsidRPr="00571A7A" w:rsidRDefault="00D326D3" w:rsidP="00571A7A">
            <w:r w:rsidRPr="0031783E">
              <w:rPr>
                <w:rStyle w:val="Strong"/>
              </w:rPr>
              <w:t>Additional words using suffix -</w:t>
            </w:r>
            <w:proofErr w:type="spellStart"/>
            <w:r w:rsidRPr="0031783E">
              <w:rPr>
                <w:rStyle w:val="Strong"/>
              </w:rPr>
              <w:t>ist</w:t>
            </w:r>
            <w:proofErr w:type="spellEnd"/>
            <w:r>
              <w:t xml:space="preserve">: </w:t>
            </w:r>
            <w:r w:rsidRPr="00571A7A">
              <w:t>final-finalist, active-activist, style-stylist, tour-tourist, zoology-zoologist</w:t>
            </w:r>
          </w:p>
        </w:tc>
        <w:tc>
          <w:tcPr>
            <w:tcW w:w="1838" w:type="pct"/>
          </w:tcPr>
          <w:p w14:paraId="24E89DE4" w14:textId="77777777" w:rsidR="00074406" w:rsidRPr="00041A87" w:rsidRDefault="00074406" w:rsidP="00026967">
            <w:pPr>
              <w:rPr>
                <w:rStyle w:val="Strong"/>
              </w:rPr>
            </w:pPr>
            <w:r w:rsidRPr="00041A87">
              <w:rPr>
                <w:rStyle w:val="Strong"/>
              </w:rPr>
              <w:lastRenderedPageBreak/>
              <w:t>Orthographic component</w:t>
            </w:r>
          </w:p>
          <w:p w14:paraId="2153FAF4" w14:textId="30917A6A" w:rsidR="00E6457D" w:rsidRPr="00041A87" w:rsidRDefault="00E6457D" w:rsidP="00041A87">
            <w:r w:rsidRPr="00041A87">
              <w:t>Apply knowledge of the graphemes</w:t>
            </w:r>
            <w:r w:rsidR="00D02DEF" w:rsidRPr="00041A87">
              <w:t xml:space="preserve"> in words</w:t>
            </w:r>
            <w:r w:rsidRPr="00041A87">
              <w:t xml:space="preserve"> that represent /</w:t>
            </w:r>
            <w:proofErr w:type="spellStart"/>
            <w:r w:rsidRPr="00041A87">
              <w:t>ar</w:t>
            </w:r>
            <w:proofErr w:type="spellEnd"/>
            <w:r w:rsidRPr="00041A87">
              <w:t>/</w:t>
            </w:r>
            <w:r w:rsidR="00D02DEF" w:rsidRPr="00041A87">
              <w:t xml:space="preserve">, </w:t>
            </w:r>
            <w:r w:rsidRPr="00041A87">
              <w:t>/or/</w:t>
            </w:r>
            <w:r w:rsidR="00D02DEF" w:rsidRPr="00041A87">
              <w:t xml:space="preserve">, /er/, /air/ and /ear/ </w:t>
            </w:r>
            <w:r w:rsidRPr="00041A87">
              <w:t>as per previous learning.</w:t>
            </w:r>
          </w:p>
          <w:p w14:paraId="0BF03A90" w14:textId="275B6DBE" w:rsidR="37B77F72" w:rsidRPr="00026967" w:rsidRDefault="3FBC57B1" w:rsidP="00026967">
            <w:r w:rsidRPr="00041A87">
              <w:t>Revise</w:t>
            </w:r>
            <w:r w:rsidRPr="00C141FE">
              <w:t xml:space="preserve"> </w:t>
            </w:r>
            <w:r w:rsidRPr="00041A87">
              <w:rPr>
                <w:rStyle w:val="Strong"/>
              </w:rPr>
              <w:t>use of spelling reference tools</w:t>
            </w:r>
            <w:r w:rsidRPr="00041A87">
              <w:t xml:space="preserve"> to identify and correct misspel</w:t>
            </w:r>
            <w:r w:rsidR="007573F2" w:rsidRPr="00041A87">
              <w:t>led</w:t>
            </w:r>
            <w:r w:rsidRPr="00041A87">
              <w:t xml:space="preserve"> words. Students need to recognise that </w:t>
            </w:r>
            <w:r w:rsidRPr="00041A87">
              <w:rPr>
                <w:rStyle w:val="Strong"/>
              </w:rPr>
              <w:t>spellcheck accuracy may depend on understanding the word</w:t>
            </w:r>
            <w:r w:rsidRPr="00041A87">
              <w:t xml:space="preserve"> (soar or saw).</w:t>
            </w:r>
          </w:p>
          <w:p w14:paraId="28BEE2D2" w14:textId="77777777" w:rsidR="00074406" w:rsidRPr="00041A87" w:rsidRDefault="00074406" w:rsidP="00B34687">
            <w:pPr>
              <w:rPr>
                <w:rStyle w:val="Strong"/>
              </w:rPr>
            </w:pPr>
            <w:r w:rsidRPr="00041A87">
              <w:rPr>
                <w:rStyle w:val="Strong"/>
              </w:rPr>
              <w:lastRenderedPageBreak/>
              <w:t>Morphological component</w:t>
            </w:r>
          </w:p>
          <w:p w14:paraId="768DF96C" w14:textId="6F6519C5" w:rsidR="005C7685" w:rsidRPr="003455E2" w:rsidRDefault="005C7685" w:rsidP="005C7685">
            <w:r w:rsidRPr="00041A87">
              <w:t>Revise</w:t>
            </w:r>
            <w:r w:rsidRPr="003455E2">
              <w:t xml:space="preserve"> </w:t>
            </w:r>
            <w:r w:rsidRPr="00041A87">
              <w:rPr>
                <w:rStyle w:val="Strong"/>
              </w:rPr>
              <w:t>derivational suffixes</w:t>
            </w:r>
            <w:r w:rsidRPr="00041A87">
              <w:t>.</w:t>
            </w:r>
            <w:r w:rsidR="00041A87" w:rsidRPr="00041A87">
              <w:t xml:space="preserve"> </w:t>
            </w:r>
            <w:r w:rsidRPr="00041A87">
              <w:t>Introduce suffix:</w:t>
            </w:r>
          </w:p>
          <w:p w14:paraId="3FA68AA9" w14:textId="503340DF" w:rsidR="005C7685" w:rsidRPr="00AA6A39" w:rsidRDefault="005C7685" w:rsidP="00AA6A39">
            <w:pPr>
              <w:pStyle w:val="ListBullet"/>
            </w:pPr>
            <w:r w:rsidRPr="00AA6A39">
              <w:t>-</w:t>
            </w:r>
            <w:proofErr w:type="spellStart"/>
            <w:r w:rsidRPr="00AA6A39">
              <w:t>ist</w:t>
            </w:r>
            <w:proofErr w:type="spellEnd"/>
            <w:r w:rsidRPr="00AA6A39">
              <w:t xml:space="preserve"> meaning ‘a person that performs, makes or produces</w:t>
            </w:r>
            <w:r w:rsidR="00AA6A39">
              <w:t>;</w:t>
            </w:r>
            <w:r w:rsidRPr="00AA6A39">
              <w:t xml:space="preserve"> specialises in</w:t>
            </w:r>
            <w:r w:rsidR="00AA6A39">
              <w:t>,</w:t>
            </w:r>
            <w:r w:rsidRPr="00AA6A39">
              <w:t xml:space="preserve"> follows a system of behaviour’</w:t>
            </w:r>
          </w:p>
          <w:p w14:paraId="73225AEB" w14:textId="4D3C2AB7" w:rsidR="005C7685" w:rsidRPr="00AA6A39" w:rsidRDefault="005C7685" w:rsidP="00AA6A39">
            <w:pPr>
              <w:pStyle w:val="ListBullet2"/>
            </w:pPr>
            <w:r w:rsidRPr="00AA6A39">
              <w:t xml:space="preserve">attaches to nouns and verbs to form nouns: </w:t>
            </w:r>
            <w:r w:rsidRPr="00AA6A39">
              <w:rPr>
                <w:rStyle w:val="Emphasis"/>
              </w:rPr>
              <w:t>art-artist, cycle-cyclist</w:t>
            </w:r>
            <w:r w:rsidRPr="00AA6A39">
              <w:t>.</w:t>
            </w:r>
          </w:p>
          <w:p w14:paraId="6E9D61A1" w14:textId="468F2F8C" w:rsidR="000627F9" w:rsidRPr="00421D2B" w:rsidRDefault="00DA36F9" w:rsidP="00353505">
            <w:r w:rsidRPr="00AA6A39">
              <w:rPr>
                <w:rStyle w:val="Strong"/>
              </w:rPr>
              <w:t>The ‘</w:t>
            </w:r>
            <w:r w:rsidR="0003773B">
              <w:rPr>
                <w:rStyle w:val="Strong"/>
              </w:rPr>
              <w:t xml:space="preserve">change the y to </w:t>
            </w:r>
            <w:proofErr w:type="spellStart"/>
            <w:r w:rsidR="0003773B">
              <w:rPr>
                <w:rStyle w:val="Strong"/>
              </w:rPr>
              <w:t>i</w:t>
            </w:r>
            <w:proofErr w:type="spellEnd"/>
            <w:r w:rsidRPr="00AA6A39">
              <w:rPr>
                <w:rStyle w:val="Strong"/>
              </w:rPr>
              <w:t>’ generalisation</w:t>
            </w:r>
            <w:r w:rsidRPr="00AA6A39">
              <w:t>: when a base word ends in a consonant and a ‘y’, replace the ‘y’ with an ‘</w:t>
            </w:r>
            <w:proofErr w:type="spellStart"/>
            <w:r w:rsidRPr="00AA6A39">
              <w:t>i</w:t>
            </w:r>
            <w:proofErr w:type="spellEnd"/>
            <w:r w:rsidRPr="00AA6A39">
              <w:t>’ before adding a suffix (</w:t>
            </w:r>
            <w:r w:rsidR="0043270A" w:rsidRPr="00AA6A39">
              <w:t>zoolo</w:t>
            </w:r>
            <w:r w:rsidR="002C2007" w:rsidRPr="00AA6A39">
              <w:t>gy</w:t>
            </w:r>
            <w:r w:rsidR="00FA7C35" w:rsidRPr="00AA6A39">
              <w:t>-</w:t>
            </w:r>
            <w:r w:rsidR="002C2007" w:rsidRPr="00AA6A39">
              <w:t>zoologist</w:t>
            </w:r>
            <w:r w:rsidRPr="00AA6A39">
              <w:t>).</w:t>
            </w:r>
            <w:r w:rsidR="00CF639E" w:rsidRPr="00AA6A39">
              <w:t xml:space="preserve"> In some instances, </w:t>
            </w:r>
            <w:r w:rsidR="009D1947" w:rsidRPr="00AA6A39">
              <w:t>the</w:t>
            </w:r>
            <w:r w:rsidR="00872768" w:rsidRPr="00AA6A39">
              <w:t xml:space="preserve"> ‘y’ is</w:t>
            </w:r>
            <w:r w:rsidR="00CF639E" w:rsidRPr="00AA6A39">
              <w:t xml:space="preserve"> </w:t>
            </w:r>
            <w:r w:rsidR="00872768" w:rsidRPr="00AA6A39">
              <w:t>kept</w:t>
            </w:r>
            <w:r w:rsidR="009D1947" w:rsidRPr="00AA6A39">
              <w:t xml:space="preserve"> </w:t>
            </w:r>
            <w:r w:rsidR="00872768" w:rsidRPr="00AA6A39">
              <w:t>at the end of a base word (hobby-hobbyist)</w:t>
            </w:r>
            <w:r w:rsidR="009D1947" w:rsidRPr="00AA6A39">
              <w:t>.</w:t>
            </w:r>
          </w:p>
        </w:tc>
      </w:tr>
      <w:tr w:rsidR="003A2CBE" w14:paraId="132B1EB9"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730" w:type="pct"/>
          </w:tcPr>
          <w:p w14:paraId="36C5C9A8" w14:textId="64403BEB" w:rsidR="00D02DEF" w:rsidRDefault="00D02DEF" w:rsidP="00026967">
            <w:r w:rsidRPr="00353505">
              <w:lastRenderedPageBreak/>
              <w:t>Consonant phoneme</w:t>
            </w:r>
          </w:p>
          <w:p w14:paraId="6634919C" w14:textId="3FA68EC1" w:rsidR="002A7900" w:rsidRDefault="002A7900" w:rsidP="00026967">
            <w:r>
              <w:lastRenderedPageBreak/>
              <w:t>/</w:t>
            </w:r>
            <w:r w:rsidR="004D41F5">
              <w:t xml:space="preserve">g/ as in </w:t>
            </w:r>
            <w:r w:rsidR="008D64C8" w:rsidRPr="00AA6A39">
              <w:rPr>
                <w:rStyle w:val="Emphasis"/>
              </w:rPr>
              <w:t>gas</w:t>
            </w:r>
          </w:p>
          <w:p w14:paraId="0AB0A4E2" w14:textId="179C506E" w:rsidR="59B72650" w:rsidRPr="00026967" w:rsidRDefault="00973E1C" w:rsidP="00AA6A39">
            <w:r>
              <w:t xml:space="preserve">/p/ as in </w:t>
            </w:r>
            <w:r w:rsidR="00196BAB" w:rsidRPr="00AA6A39">
              <w:rPr>
                <w:rStyle w:val="Emphasis"/>
              </w:rPr>
              <w:t>pat</w:t>
            </w:r>
          </w:p>
        </w:tc>
        <w:tc>
          <w:tcPr>
            <w:tcW w:w="730" w:type="pct"/>
          </w:tcPr>
          <w:p w14:paraId="594C6A21" w14:textId="07460334" w:rsidR="00791374" w:rsidRDefault="00973E1C" w:rsidP="00026967">
            <w:r>
              <w:lastRenderedPageBreak/>
              <w:t>[g</w:t>
            </w:r>
            <w:r w:rsidR="000C146F">
              <w:t>]</w:t>
            </w:r>
          </w:p>
          <w:p w14:paraId="227DC5D2" w14:textId="73CDDF2C" w:rsidR="37B77F72" w:rsidRDefault="00791374" w:rsidP="00026967">
            <w:r>
              <w:t xml:space="preserve">Less common </w:t>
            </w:r>
            <w:r>
              <w:lastRenderedPageBreak/>
              <w:t>representations [</w:t>
            </w:r>
            <w:r w:rsidR="00973E1C">
              <w:t xml:space="preserve">gg, </w:t>
            </w:r>
            <w:proofErr w:type="spellStart"/>
            <w:r w:rsidR="00973E1C">
              <w:t>gh</w:t>
            </w:r>
            <w:proofErr w:type="spellEnd"/>
            <w:r>
              <w:t>,</w:t>
            </w:r>
            <w:r w:rsidR="00E829D1">
              <w:t xml:space="preserve"> </w:t>
            </w:r>
            <w:proofErr w:type="spellStart"/>
            <w:r w:rsidR="00E829D1">
              <w:t>gu</w:t>
            </w:r>
            <w:proofErr w:type="spellEnd"/>
            <w:r w:rsidR="00E829D1">
              <w:t xml:space="preserve">, </w:t>
            </w:r>
            <w:proofErr w:type="spellStart"/>
            <w:r w:rsidR="00E829D1">
              <w:t>gue</w:t>
            </w:r>
            <w:proofErr w:type="spellEnd"/>
            <w:r w:rsidR="00973E1C">
              <w:t>]</w:t>
            </w:r>
          </w:p>
          <w:p w14:paraId="004752F8" w14:textId="46425234" w:rsidR="00973E1C" w:rsidRPr="00026967" w:rsidRDefault="00973E1C" w:rsidP="00026967">
            <w:r>
              <w:t>[p, pp]</w:t>
            </w:r>
          </w:p>
        </w:tc>
        <w:tc>
          <w:tcPr>
            <w:tcW w:w="730" w:type="pct"/>
          </w:tcPr>
          <w:p w14:paraId="4F57833E" w14:textId="77777777" w:rsidR="37B77F72" w:rsidRDefault="59A4E44C" w:rsidP="00026967">
            <w:pPr>
              <w:rPr>
                <w:b/>
                <w:bCs/>
              </w:rPr>
            </w:pPr>
            <w:r w:rsidRPr="009D7447">
              <w:rPr>
                <w:b/>
                <w:bCs/>
              </w:rPr>
              <w:lastRenderedPageBreak/>
              <w:t>Homophones</w:t>
            </w:r>
          </w:p>
          <w:p w14:paraId="58184625" w14:textId="1FA73E69" w:rsidR="009D7447" w:rsidRPr="009D7447" w:rsidRDefault="009D7447" w:rsidP="00026967">
            <w:pPr>
              <w:rPr>
                <w:b/>
                <w:bCs/>
              </w:rPr>
            </w:pPr>
          </w:p>
        </w:tc>
        <w:tc>
          <w:tcPr>
            <w:tcW w:w="973" w:type="pct"/>
          </w:tcPr>
          <w:p w14:paraId="3A917CFD" w14:textId="4F08B29F" w:rsidR="00CD75D2" w:rsidRDefault="00A05F47" w:rsidP="00026967">
            <w:r>
              <w:lastRenderedPageBreak/>
              <w:t>glint, grant,</w:t>
            </w:r>
            <w:r w:rsidR="00AE43A1">
              <w:t xml:space="preserve"> cargo, </w:t>
            </w:r>
            <w:r w:rsidR="002548EC">
              <w:t>great-grate, groan-grown,</w:t>
            </w:r>
            <w:r w:rsidR="00E90187">
              <w:t xml:space="preserve"> graze-</w:t>
            </w:r>
            <w:r w:rsidR="00E90187">
              <w:lastRenderedPageBreak/>
              <w:t>greys</w:t>
            </w:r>
          </w:p>
          <w:p w14:paraId="6E15CC3C" w14:textId="032FFDED" w:rsidR="00CD75D2" w:rsidRDefault="00734887" w:rsidP="00026967">
            <w:r>
              <w:t xml:space="preserve">dagger, bigger, </w:t>
            </w:r>
            <w:r w:rsidR="007D0DF8">
              <w:t xml:space="preserve">chugging, </w:t>
            </w:r>
            <w:r w:rsidR="00715936">
              <w:t>eggplant</w:t>
            </w:r>
          </w:p>
          <w:p w14:paraId="471D49FE" w14:textId="780D97D8" w:rsidR="00CD75D2" w:rsidRDefault="008528B4" w:rsidP="00026967">
            <w:r>
              <w:t>ghost, yoghurt, spaghetti</w:t>
            </w:r>
          </w:p>
          <w:p w14:paraId="7E54F955" w14:textId="3D781886" w:rsidR="00675B82" w:rsidRDefault="00B24FD9" w:rsidP="00026967">
            <w:r>
              <w:t xml:space="preserve">guy, guilt, disguise, </w:t>
            </w:r>
            <w:proofErr w:type="gramStart"/>
            <w:r w:rsidR="00675B82">
              <w:t>guessed-guest</w:t>
            </w:r>
            <w:proofErr w:type="gramEnd"/>
          </w:p>
          <w:p w14:paraId="6538307D" w14:textId="6F785685" w:rsidR="00675B82" w:rsidRDefault="0006601A" w:rsidP="00026967">
            <w:r>
              <w:t>league, fatigue, colleague</w:t>
            </w:r>
          </w:p>
          <w:p w14:paraId="5541DDE5" w14:textId="4658F4C5" w:rsidR="00CD75D2" w:rsidRDefault="00053EE3" w:rsidP="00026967">
            <w:r>
              <w:t xml:space="preserve">prank, stump, </w:t>
            </w:r>
            <w:r w:rsidR="00802D50">
              <w:t>speck</w:t>
            </w:r>
            <w:r>
              <w:t xml:space="preserve">, </w:t>
            </w:r>
            <w:r w:rsidR="00CD75D2" w:rsidRPr="00026967">
              <w:t>peer-pier</w:t>
            </w:r>
            <w:r w:rsidR="00BD0834">
              <w:t xml:space="preserve">, pear-pair-pare, pain-pane, </w:t>
            </w:r>
            <w:r w:rsidR="009A619D">
              <w:t>pause-paws,</w:t>
            </w:r>
            <w:r w:rsidR="008E2AFE">
              <w:t xml:space="preserve"> </w:t>
            </w:r>
            <w:r w:rsidR="009A619D">
              <w:t xml:space="preserve">plane-plain, </w:t>
            </w:r>
            <w:r w:rsidR="00D72823">
              <w:t>poor-pour-pore</w:t>
            </w:r>
          </w:p>
          <w:p w14:paraId="62BEBA74" w14:textId="13F36E6A" w:rsidR="00CD75D2" w:rsidRDefault="00222AD8" w:rsidP="00026967">
            <w:r>
              <w:t xml:space="preserve">approach, clapping, </w:t>
            </w:r>
            <w:r w:rsidR="00AD34EC">
              <w:t xml:space="preserve">copper, </w:t>
            </w:r>
            <w:r w:rsidR="008E2AFE">
              <w:t>supper</w:t>
            </w:r>
          </w:p>
          <w:p w14:paraId="384A29D7" w14:textId="44A76C4C" w:rsidR="3C6FF6AC" w:rsidRPr="00026967" w:rsidRDefault="00CD75D2" w:rsidP="00026967">
            <w:r w:rsidRPr="00886912">
              <w:rPr>
                <w:rStyle w:val="Strong"/>
              </w:rPr>
              <w:t>Additional homophones</w:t>
            </w:r>
            <w:r>
              <w:t>:</w:t>
            </w:r>
            <w:r w:rsidR="00886912">
              <w:t xml:space="preserve"> </w:t>
            </w:r>
            <w:r w:rsidR="3C6FF6AC" w:rsidRPr="00026967">
              <w:t>berth-birth</w:t>
            </w:r>
            <w:r w:rsidR="2A798BF7" w:rsidRPr="00026967">
              <w:t>,</w:t>
            </w:r>
            <w:r>
              <w:t xml:space="preserve"> </w:t>
            </w:r>
            <w:r w:rsidR="3C6FF6AC" w:rsidRPr="00026967">
              <w:t>air-heir</w:t>
            </w:r>
            <w:r w:rsidR="69780BF7" w:rsidRPr="00026967">
              <w:t>, fair-fare,</w:t>
            </w:r>
            <w:r w:rsidR="565A2E29" w:rsidRPr="00026967">
              <w:t xml:space="preserve"> </w:t>
            </w:r>
            <w:r w:rsidR="3C6FF6AC" w:rsidRPr="00026967">
              <w:t>bare-bear</w:t>
            </w:r>
            <w:r>
              <w:t xml:space="preserve">, </w:t>
            </w:r>
            <w:r w:rsidR="229443F5" w:rsidRPr="00026967">
              <w:t>deer-dear</w:t>
            </w:r>
          </w:p>
        </w:tc>
        <w:tc>
          <w:tcPr>
            <w:tcW w:w="1838" w:type="pct"/>
          </w:tcPr>
          <w:p w14:paraId="2D2B7419" w14:textId="77777777" w:rsidR="00E829D1" w:rsidRPr="00BE3C91" w:rsidRDefault="00E829D1" w:rsidP="00B34687">
            <w:pPr>
              <w:rPr>
                <w:rStyle w:val="Strong"/>
              </w:rPr>
            </w:pPr>
            <w:r w:rsidRPr="00BE3C91">
              <w:rPr>
                <w:rStyle w:val="Strong"/>
              </w:rPr>
              <w:lastRenderedPageBreak/>
              <w:t>Orthographic component</w:t>
            </w:r>
          </w:p>
          <w:p w14:paraId="24133E00" w14:textId="1F80C11A" w:rsidR="00745539" w:rsidRPr="000956BC" w:rsidRDefault="00943288" w:rsidP="00745539">
            <w:r>
              <w:t xml:space="preserve">The graph </w:t>
            </w:r>
            <w:r w:rsidR="00745539">
              <w:t>‘g’ and digraphs ‘gg’, ‘</w:t>
            </w:r>
            <w:proofErr w:type="spellStart"/>
            <w:r w:rsidR="00745539">
              <w:t>gh</w:t>
            </w:r>
            <w:proofErr w:type="spellEnd"/>
            <w:r w:rsidR="00745539">
              <w:t>’ and ‘</w:t>
            </w:r>
            <w:proofErr w:type="spellStart"/>
            <w:r w:rsidR="00745539">
              <w:t>gu</w:t>
            </w:r>
            <w:proofErr w:type="spellEnd"/>
            <w:r w:rsidR="00745539">
              <w:t xml:space="preserve">’ are </w:t>
            </w:r>
            <w:r w:rsidR="00745539" w:rsidRPr="000956BC">
              <w:lastRenderedPageBreak/>
              <w:t>used to represent the phoneme /</w:t>
            </w:r>
            <w:r w:rsidR="00745539">
              <w:t>g</w:t>
            </w:r>
            <w:r w:rsidR="00745539" w:rsidRPr="000956BC">
              <w:t xml:space="preserve">/ as in </w:t>
            </w:r>
            <w:r w:rsidR="008B3C40" w:rsidRPr="00BE3C91">
              <w:rPr>
                <w:rStyle w:val="Emphasis"/>
              </w:rPr>
              <w:t>gas</w:t>
            </w:r>
            <w:r w:rsidR="00745539" w:rsidRPr="000956BC">
              <w:t>.</w:t>
            </w:r>
            <w:r w:rsidR="008B3C40">
              <w:t xml:space="preserve"> The trigraph ‘</w:t>
            </w:r>
            <w:proofErr w:type="spellStart"/>
            <w:r w:rsidR="008B3C40">
              <w:t>gue</w:t>
            </w:r>
            <w:proofErr w:type="spellEnd"/>
            <w:r w:rsidR="008B3C40">
              <w:t>’ can also be used.</w:t>
            </w:r>
            <w:r w:rsidR="00745539">
              <w:t xml:space="preserve"> </w:t>
            </w:r>
            <w:r>
              <w:t xml:space="preserve">The graph </w:t>
            </w:r>
            <w:r w:rsidR="00745539">
              <w:t>‘</w:t>
            </w:r>
            <w:r w:rsidR="008B3C40">
              <w:t>p</w:t>
            </w:r>
            <w:r w:rsidR="00745539">
              <w:t>’ and digraph ‘</w:t>
            </w:r>
            <w:r w:rsidR="008B3C40">
              <w:t>pp</w:t>
            </w:r>
            <w:r w:rsidR="00745539">
              <w:t xml:space="preserve">’ are </w:t>
            </w:r>
            <w:r w:rsidR="00745539" w:rsidRPr="000956BC">
              <w:t>used to represent the phoneme /</w:t>
            </w:r>
            <w:r w:rsidR="008B3C40">
              <w:t>p</w:t>
            </w:r>
            <w:r w:rsidR="00745539" w:rsidRPr="000956BC">
              <w:t>/ as in</w:t>
            </w:r>
            <w:r w:rsidR="00745539">
              <w:t xml:space="preserve"> </w:t>
            </w:r>
            <w:r w:rsidR="008B3C40" w:rsidRPr="00BE3C91">
              <w:rPr>
                <w:rStyle w:val="Emphasis"/>
              </w:rPr>
              <w:t>pat</w:t>
            </w:r>
            <w:r w:rsidR="00745539" w:rsidRPr="000956BC">
              <w:t>.</w:t>
            </w:r>
          </w:p>
          <w:p w14:paraId="390412AE" w14:textId="5B7692B7" w:rsidR="00126E3A" w:rsidRPr="00C312E8" w:rsidRDefault="00126E3A" w:rsidP="00126E3A">
            <w:r w:rsidRPr="00085E9F">
              <w:t>When the /</w:t>
            </w:r>
            <w:r>
              <w:t>g</w:t>
            </w:r>
            <w:r w:rsidRPr="00085E9F">
              <w:t>/ phoneme is represented as the</w:t>
            </w:r>
            <w:r>
              <w:t xml:space="preserve"> tr</w:t>
            </w:r>
            <w:r w:rsidRPr="00085E9F">
              <w:t>igraph ‘</w:t>
            </w:r>
            <w:proofErr w:type="spellStart"/>
            <w:r w:rsidR="00991C5D">
              <w:t>g</w:t>
            </w:r>
            <w:r>
              <w:t>ue</w:t>
            </w:r>
            <w:proofErr w:type="spellEnd"/>
            <w:r w:rsidRPr="00085E9F">
              <w:t xml:space="preserve">’, the word is usually Latin in origin </w:t>
            </w:r>
            <w:r w:rsidRPr="00BE3C91">
              <w:t>(</w:t>
            </w:r>
            <w:r w:rsidR="00BA3091" w:rsidRPr="00BE3C91">
              <w:t>league</w:t>
            </w:r>
            <w:r w:rsidRPr="00BE3C91">
              <w:t>).</w:t>
            </w:r>
          </w:p>
          <w:p w14:paraId="64AF44A3" w14:textId="77777777" w:rsidR="002609B1" w:rsidRDefault="002609B1" w:rsidP="002609B1">
            <w:pPr>
              <w:rPr>
                <w:szCs w:val="22"/>
              </w:rPr>
            </w:pPr>
            <w:r w:rsidRPr="00BE3C91">
              <w:rPr>
                <w:rStyle w:val="Strong"/>
              </w:rPr>
              <w:t>Note</w:t>
            </w:r>
            <w:r w:rsidRPr="004B53FE">
              <w:rPr>
                <w:szCs w:val="22"/>
              </w:rPr>
              <w:t>:</w:t>
            </w:r>
            <w:r>
              <w:rPr>
                <w:szCs w:val="22"/>
              </w:rPr>
              <w:t xml:space="preserve"> while the position of graphemes is content not specifically addressed in this block of learning, this content may also be included if appropriate. For example:</w:t>
            </w:r>
          </w:p>
          <w:p w14:paraId="5EB9C33B" w14:textId="41BD2EF5" w:rsidR="002609B1" w:rsidRPr="00AF30F2" w:rsidRDefault="00914D99" w:rsidP="00AB204B">
            <w:pPr>
              <w:pStyle w:val="ListBullet"/>
            </w:pPr>
            <w:r w:rsidRPr="0030793F">
              <w:rPr>
                <w:rStyle w:val="Strong"/>
                <w:b w:val="0"/>
                <w:bCs w:val="0"/>
              </w:rPr>
              <w:t>‘g’ is use</w:t>
            </w:r>
            <w:r w:rsidR="00DE0C7A" w:rsidRPr="0030793F">
              <w:rPr>
                <w:rStyle w:val="Strong"/>
                <w:b w:val="0"/>
                <w:bCs w:val="0"/>
              </w:rPr>
              <w:t>d before any letter other than ‘e’, ‘</w:t>
            </w:r>
            <w:proofErr w:type="spellStart"/>
            <w:r w:rsidR="00DE0C7A" w:rsidRPr="0030793F">
              <w:rPr>
                <w:rStyle w:val="Strong"/>
                <w:b w:val="0"/>
                <w:bCs w:val="0"/>
              </w:rPr>
              <w:t>i</w:t>
            </w:r>
            <w:proofErr w:type="spellEnd"/>
            <w:r w:rsidR="00DE0C7A" w:rsidRPr="0030793F">
              <w:rPr>
                <w:rStyle w:val="Strong"/>
                <w:b w:val="0"/>
                <w:bCs w:val="0"/>
              </w:rPr>
              <w:t xml:space="preserve">’ or ‘y’. </w:t>
            </w:r>
            <w:r w:rsidR="00704BC8" w:rsidRPr="0030793F">
              <w:rPr>
                <w:rStyle w:val="Strong"/>
                <w:b w:val="0"/>
                <w:bCs w:val="0"/>
              </w:rPr>
              <w:t xml:space="preserve">It is </w:t>
            </w:r>
            <w:r w:rsidR="00412FC7" w:rsidRPr="00412FC7">
              <w:rPr>
                <w:rStyle w:val="Strong"/>
                <w:b w:val="0"/>
                <w:bCs w:val="0"/>
              </w:rPr>
              <w:t>so</w:t>
            </w:r>
            <w:r w:rsidR="00412FC7" w:rsidRPr="00353505">
              <w:rPr>
                <w:rStyle w:val="Strong"/>
                <w:b w:val="0"/>
                <w:bCs w:val="0"/>
              </w:rPr>
              <w:t>metimes</w:t>
            </w:r>
            <w:r w:rsidR="00412FC7">
              <w:rPr>
                <w:rStyle w:val="Strong"/>
                <w:b w:val="0"/>
                <w:bCs w:val="0"/>
              </w:rPr>
              <w:t xml:space="preserve"> </w:t>
            </w:r>
            <w:r w:rsidR="00412FC7" w:rsidRPr="00353505">
              <w:rPr>
                <w:rStyle w:val="Strong"/>
                <w:b w:val="0"/>
                <w:bCs w:val="0"/>
              </w:rPr>
              <w:t>called</w:t>
            </w:r>
            <w:r w:rsidR="00412FC7">
              <w:rPr>
                <w:rStyle w:val="Strong"/>
              </w:rPr>
              <w:t xml:space="preserve"> </w:t>
            </w:r>
            <w:r w:rsidR="00704BC8" w:rsidRPr="0030793F">
              <w:rPr>
                <w:rStyle w:val="Strong"/>
                <w:b w:val="0"/>
                <w:bCs w:val="0"/>
              </w:rPr>
              <w:t>the ‘hard g’</w:t>
            </w:r>
            <w:r w:rsidR="00632130">
              <w:rPr>
                <w:rStyle w:val="Strong"/>
                <w:b w:val="0"/>
                <w:bCs w:val="0"/>
              </w:rPr>
              <w:t xml:space="preserve"> </w:t>
            </w:r>
            <w:r w:rsidR="00632130" w:rsidRPr="00AF30F2">
              <w:t>(glint, cargo)</w:t>
            </w:r>
          </w:p>
          <w:p w14:paraId="2B67CE98" w14:textId="77777777" w:rsidR="00316BC9" w:rsidRDefault="00B211CB" w:rsidP="00AB204B">
            <w:pPr>
              <w:pStyle w:val="ListBullet"/>
              <w:rPr>
                <w:rStyle w:val="Strong"/>
                <w:b w:val="0"/>
                <w:bCs w:val="0"/>
              </w:rPr>
            </w:pPr>
            <w:r>
              <w:rPr>
                <w:rStyle w:val="Strong"/>
                <w:b w:val="0"/>
                <w:bCs w:val="0"/>
              </w:rPr>
              <w:t>‘</w:t>
            </w:r>
            <w:proofErr w:type="spellStart"/>
            <w:r>
              <w:rPr>
                <w:rStyle w:val="Strong"/>
                <w:b w:val="0"/>
                <w:bCs w:val="0"/>
              </w:rPr>
              <w:t>gh</w:t>
            </w:r>
            <w:proofErr w:type="spellEnd"/>
            <w:r>
              <w:rPr>
                <w:rStyle w:val="Strong"/>
                <w:b w:val="0"/>
                <w:bCs w:val="0"/>
              </w:rPr>
              <w:t xml:space="preserve">’ is followed by a vowel and is usually used </w:t>
            </w:r>
            <w:r w:rsidR="00FD361E">
              <w:rPr>
                <w:rStyle w:val="Strong"/>
                <w:b w:val="0"/>
                <w:bCs w:val="0"/>
              </w:rPr>
              <w:t>at the beginning of a word or</w:t>
            </w:r>
            <w:r w:rsidR="001A159E">
              <w:rPr>
                <w:rStyle w:val="Strong"/>
                <w:b w:val="0"/>
                <w:bCs w:val="0"/>
              </w:rPr>
              <w:t xml:space="preserve"> syllable (ghost, yoghurt)</w:t>
            </w:r>
          </w:p>
          <w:p w14:paraId="46481CE9" w14:textId="4430A4DF" w:rsidR="00472717" w:rsidRPr="00AF30F2" w:rsidRDefault="00472717" w:rsidP="00AB204B">
            <w:pPr>
              <w:pStyle w:val="ListBullet"/>
            </w:pPr>
            <w:r w:rsidRPr="00353505">
              <w:rPr>
                <w:rStyle w:val="Strong"/>
                <w:b w:val="0"/>
                <w:bCs w:val="0"/>
              </w:rPr>
              <w:t>‘</w:t>
            </w:r>
            <w:proofErr w:type="spellStart"/>
            <w:r w:rsidRPr="00353505">
              <w:rPr>
                <w:rStyle w:val="Strong"/>
                <w:b w:val="0"/>
                <w:bCs w:val="0"/>
              </w:rPr>
              <w:t>gue</w:t>
            </w:r>
            <w:proofErr w:type="spellEnd"/>
            <w:r w:rsidRPr="00353505">
              <w:rPr>
                <w:rStyle w:val="Strong"/>
                <w:b w:val="0"/>
                <w:bCs w:val="0"/>
              </w:rPr>
              <w:t xml:space="preserve">’ is usually found at the end of words </w:t>
            </w:r>
            <w:r w:rsidRPr="00AF30F2">
              <w:lastRenderedPageBreak/>
              <w:t>(league)</w:t>
            </w:r>
          </w:p>
          <w:p w14:paraId="2D396E90" w14:textId="297CC715" w:rsidR="00316BC9" w:rsidRPr="00AF30F2" w:rsidRDefault="00316BC9" w:rsidP="00AB204B">
            <w:pPr>
              <w:pStyle w:val="ListBullet"/>
            </w:pPr>
            <w:r>
              <w:t xml:space="preserve">‘gg’ and ‘pp’ are often used when there is a medial consonant sound after a short vowel in a </w:t>
            </w:r>
            <w:r w:rsidR="00943288">
              <w:t>2</w:t>
            </w:r>
            <w:r>
              <w:t xml:space="preserve">-syllable word </w:t>
            </w:r>
            <w:r w:rsidRPr="00AF30F2">
              <w:t>(dagger, copper)</w:t>
            </w:r>
          </w:p>
          <w:p w14:paraId="0EF26393" w14:textId="5612ED9A" w:rsidR="0074237C" w:rsidRPr="00AF30F2" w:rsidRDefault="0074237C" w:rsidP="00AB204B">
            <w:pPr>
              <w:pStyle w:val="ListBullet"/>
            </w:pPr>
            <w:r>
              <w:t xml:space="preserve">‘p’ is used at the beginning, in the middle and at the end of </w:t>
            </w:r>
            <w:r w:rsidRPr="00AF30F2">
              <w:t>words (</w:t>
            </w:r>
            <w:r w:rsidR="00053EE3" w:rsidRPr="00AF30F2">
              <w:t xml:space="preserve">prank, stump, </w:t>
            </w:r>
            <w:r w:rsidR="00802D50" w:rsidRPr="00AF30F2">
              <w:t>speck</w:t>
            </w:r>
            <w:r w:rsidR="00053EE3" w:rsidRPr="00AF30F2">
              <w:t>).</w:t>
            </w:r>
          </w:p>
          <w:p w14:paraId="06E7425F" w14:textId="795ACC98" w:rsidR="00887B95" w:rsidRPr="00AB204B" w:rsidRDefault="00887B95" w:rsidP="00316BC9">
            <w:pPr>
              <w:rPr>
                <w:rStyle w:val="Strong"/>
              </w:rPr>
            </w:pPr>
            <w:r w:rsidRPr="00AB204B">
              <w:rPr>
                <w:rStyle w:val="Strong"/>
              </w:rPr>
              <w:t>Morphological component</w:t>
            </w:r>
          </w:p>
          <w:p w14:paraId="09DEA278" w14:textId="32EE32CB" w:rsidR="37B77F72" w:rsidRPr="00B34687" w:rsidRDefault="2EFB71A1" w:rsidP="00B34687">
            <w:r w:rsidRPr="00AB204B">
              <w:rPr>
                <w:rStyle w:val="Strong"/>
              </w:rPr>
              <w:t>Homophones</w:t>
            </w:r>
            <w:r w:rsidRPr="00B34687">
              <w:t xml:space="preserve"> are words that are pronounced the same way but have different spellings and different </w:t>
            </w:r>
            <w:r w:rsidRPr="00AB204B">
              <w:t>meanings (soar, sore, saw).</w:t>
            </w:r>
          </w:p>
        </w:tc>
      </w:tr>
    </w:tbl>
    <w:p w14:paraId="650E37FA" w14:textId="7D1C62F5" w:rsidR="00334EBD" w:rsidRPr="00334EBD" w:rsidRDefault="00334EBD" w:rsidP="00334EBD">
      <w:pPr>
        <w:suppressAutoHyphens w:val="0"/>
        <w:spacing w:before="0" w:after="160" w:line="259" w:lineRule="auto"/>
      </w:pPr>
      <w:r>
        <w:lastRenderedPageBreak/>
        <w:br w:type="page"/>
      </w:r>
    </w:p>
    <w:p w14:paraId="0E5EE572" w14:textId="6E876D04" w:rsidR="63378C9E" w:rsidRDefault="63378C9E" w:rsidP="00334EBD">
      <w:pPr>
        <w:pStyle w:val="Heading3"/>
      </w:pPr>
      <w:bookmarkStart w:id="19" w:name="_Toc167188878"/>
      <w:r w:rsidRPr="37B77F72">
        <w:lastRenderedPageBreak/>
        <w:t xml:space="preserve">Term 4 </w:t>
      </w:r>
      <w:r w:rsidR="002A36A9">
        <w:rPr>
          <w:rStyle w:val="Strong"/>
          <w:rFonts w:eastAsia="Arial"/>
          <w:b w:val="0"/>
          <w:bCs w:val="0"/>
        </w:rPr>
        <w:t>(e</w:t>
      </w:r>
      <w:r w:rsidR="002A36A9" w:rsidRPr="37B77F72">
        <w:t>arly</w:t>
      </w:r>
      <w:r w:rsidR="002A36A9">
        <w:t>)</w:t>
      </w:r>
      <w:bookmarkEnd w:id="19"/>
    </w:p>
    <w:p w14:paraId="61AAEBFF" w14:textId="77777777" w:rsidR="00E63068" w:rsidRPr="0026425A" w:rsidRDefault="00E63068" w:rsidP="0026425A">
      <w:pPr>
        <w:pStyle w:val="FeatureBox2"/>
        <w:rPr>
          <w:rStyle w:val="Strong"/>
        </w:rPr>
      </w:pPr>
      <w:r w:rsidRPr="0026425A">
        <w:rPr>
          <w:rStyle w:val="Strong"/>
        </w:rPr>
        <w:t>Phonological component</w:t>
      </w:r>
    </w:p>
    <w:p w14:paraId="752C8188" w14:textId="77777777" w:rsidR="00E63068" w:rsidRPr="00E63068" w:rsidRDefault="00E63068" w:rsidP="0026425A">
      <w:pPr>
        <w:pStyle w:val="FeatureBox2"/>
        <w:numPr>
          <w:ilvl w:val="0"/>
          <w:numId w:val="62"/>
        </w:numPr>
        <w:ind w:left="567" w:hanging="567"/>
      </w:pPr>
      <w:r w:rsidRPr="00E63068">
        <w:t>Explain how to segment multisyllabic words into syllables and phonemes, and apply this knowledge when spelling</w:t>
      </w:r>
    </w:p>
    <w:p w14:paraId="47722DD3" w14:textId="77777777" w:rsidR="00E63068" w:rsidRPr="00E63068" w:rsidRDefault="00E63068" w:rsidP="0026425A">
      <w:pPr>
        <w:pStyle w:val="FeatureBox2"/>
        <w:numPr>
          <w:ilvl w:val="0"/>
          <w:numId w:val="62"/>
        </w:numPr>
        <w:ind w:left="567" w:hanging="567"/>
      </w:pPr>
      <w:r w:rsidRPr="00E63068">
        <w:t>Identify differences in vowel phonemes (short, long, diphthong and schwa vowels)</w:t>
      </w:r>
    </w:p>
    <w:p w14:paraId="0254D564" w14:textId="77777777" w:rsidR="00E63068" w:rsidRPr="0026425A" w:rsidRDefault="00E63068" w:rsidP="0026425A">
      <w:pPr>
        <w:pStyle w:val="FeatureBox2"/>
        <w:rPr>
          <w:rStyle w:val="Strong"/>
        </w:rPr>
      </w:pPr>
      <w:r w:rsidRPr="0026425A">
        <w:rPr>
          <w:rStyle w:val="Strong"/>
        </w:rPr>
        <w:t>Orthographic component</w:t>
      </w:r>
    </w:p>
    <w:p w14:paraId="0B8B19B9" w14:textId="77777777" w:rsidR="00E63068" w:rsidRPr="00E63068" w:rsidRDefault="00E63068" w:rsidP="0026425A">
      <w:pPr>
        <w:pStyle w:val="FeatureBox2"/>
        <w:numPr>
          <w:ilvl w:val="0"/>
          <w:numId w:val="63"/>
        </w:numPr>
        <w:ind w:left="567" w:hanging="567"/>
      </w:pPr>
      <w:r w:rsidRPr="00E63068">
        <w:t>Understand that some graphemes are dependent on their position in a word in English and apply this knowledge when spelling</w:t>
      </w:r>
    </w:p>
    <w:p w14:paraId="7266911E" w14:textId="77777777" w:rsidR="00E63068" w:rsidRPr="00E63068" w:rsidRDefault="00E63068" w:rsidP="0026425A">
      <w:pPr>
        <w:pStyle w:val="FeatureBox2"/>
        <w:numPr>
          <w:ilvl w:val="0"/>
          <w:numId w:val="63"/>
        </w:numPr>
        <w:ind w:left="567" w:hanging="567"/>
      </w:pPr>
      <w:r w:rsidRPr="00E63068">
        <w:t>Apply knowledge of taught vowel graphemes when spelling</w:t>
      </w:r>
    </w:p>
    <w:p w14:paraId="63DA2499" w14:textId="77777777" w:rsidR="00E63068" w:rsidRPr="0026425A" w:rsidRDefault="00E63068" w:rsidP="0026425A">
      <w:pPr>
        <w:pStyle w:val="FeatureBox2"/>
        <w:rPr>
          <w:rStyle w:val="Strong"/>
        </w:rPr>
      </w:pPr>
      <w:r w:rsidRPr="0026425A">
        <w:rPr>
          <w:rStyle w:val="Strong"/>
        </w:rPr>
        <w:t>Morphological component</w:t>
      </w:r>
    </w:p>
    <w:p w14:paraId="76C46DE3" w14:textId="60E883C1" w:rsidR="37B77F72" w:rsidRDefault="00E63068" w:rsidP="0026425A">
      <w:pPr>
        <w:pStyle w:val="FeatureBox2"/>
        <w:numPr>
          <w:ilvl w:val="0"/>
          <w:numId w:val="64"/>
        </w:numPr>
        <w:ind w:left="567" w:hanging="567"/>
      </w:pPr>
      <w:r w:rsidRPr="00E63068">
        <w:t>Identify prefixes that require no change to the base word or root when they are affixed, and apply this knowledge when spelling</w:t>
      </w:r>
    </w:p>
    <w:p w14:paraId="1EB4230D" w14:textId="5204BABB" w:rsidR="00094478" w:rsidRPr="00094478" w:rsidRDefault="007D50A3" w:rsidP="007D50A3">
      <w:pPr>
        <w:pStyle w:val="Caption"/>
      </w:pPr>
      <w:r>
        <w:t xml:space="preserve">Table </w:t>
      </w:r>
      <w:r>
        <w:fldChar w:fldCharType="begin"/>
      </w:r>
      <w:r>
        <w:instrText xml:space="preserve"> SEQ Table \* ARABIC </w:instrText>
      </w:r>
      <w:r>
        <w:fldChar w:fldCharType="separate"/>
      </w:r>
      <w:r>
        <w:rPr>
          <w:noProof/>
        </w:rPr>
        <w:t>17</w:t>
      </w:r>
      <w:r>
        <w:fldChar w:fldCharType="end"/>
      </w:r>
      <w:r>
        <w:t xml:space="preserve"> </w:t>
      </w:r>
      <w:r w:rsidR="00094478">
        <w:t xml:space="preserve">– </w:t>
      </w:r>
      <w:r w:rsidR="00094478" w:rsidRPr="00094478">
        <w:t xml:space="preserve">Term 4 </w:t>
      </w:r>
      <w:r w:rsidR="007F7CCA">
        <w:t>(early)</w:t>
      </w:r>
      <w:r w:rsidR="007F7CCA" w:rsidRPr="00B91509">
        <w:t xml:space="preserve"> </w:t>
      </w:r>
      <w:r w:rsidR="007F7CCA">
        <w:t>s</w:t>
      </w:r>
      <w:r w:rsidR="007F7CCA" w:rsidRPr="00B91509">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2834"/>
        <w:gridCol w:w="5350"/>
      </w:tblGrid>
      <w:tr w:rsidR="37B77F72" w:rsidRPr="002078FE" w14:paraId="56BB5D9F"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6CBD119F" w14:textId="377D0D8E" w:rsidR="37B77F72" w:rsidRPr="002078FE" w:rsidRDefault="37B77F72" w:rsidP="002078FE">
            <w:r w:rsidRPr="002078FE">
              <w:t>Phonological</w:t>
            </w:r>
          </w:p>
        </w:tc>
        <w:tc>
          <w:tcPr>
            <w:tcW w:w="730" w:type="pct"/>
          </w:tcPr>
          <w:p w14:paraId="5003A38F" w14:textId="2D82A2F9" w:rsidR="37B77F72" w:rsidRPr="002078FE" w:rsidRDefault="37B77F72" w:rsidP="002078FE">
            <w:r w:rsidRPr="002078FE">
              <w:t>Orthographic</w:t>
            </w:r>
          </w:p>
        </w:tc>
        <w:tc>
          <w:tcPr>
            <w:tcW w:w="730" w:type="pct"/>
          </w:tcPr>
          <w:p w14:paraId="24594C4D" w14:textId="7351B562" w:rsidR="37B77F72" w:rsidRPr="002078FE" w:rsidRDefault="37B77F72" w:rsidP="002078FE">
            <w:r w:rsidRPr="002078FE">
              <w:t>Morphological</w:t>
            </w:r>
          </w:p>
        </w:tc>
        <w:tc>
          <w:tcPr>
            <w:tcW w:w="973" w:type="pct"/>
          </w:tcPr>
          <w:p w14:paraId="2A74562F" w14:textId="52962E96" w:rsidR="37B77F72" w:rsidRPr="002078FE" w:rsidRDefault="37B77F72" w:rsidP="002078FE">
            <w:r w:rsidRPr="002078FE">
              <w:t>Sample words for inquiry</w:t>
            </w:r>
          </w:p>
        </w:tc>
        <w:tc>
          <w:tcPr>
            <w:tcW w:w="1838" w:type="pct"/>
          </w:tcPr>
          <w:p w14:paraId="1401480E" w14:textId="520F8AF4" w:rsidR="37B77F72" w:rsidRPr="002078FE" w:rsidRDefault="37B77F72" w:rsidP="002078FE">
            <w:r w:rsidRPr="002078FE">
              <w:t>Supporting information for teachers</w:t>
            </w:r>
          </w:p>
        </w:tc>
      </w:tr>
      <w:tr w:rsidR="37B77F72" w14:paraId="50DC7517"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730" w:type="pct"/>
          </w:tcPr>
          <w:p w14:paraId="4EB23585" w14:textId="29F29267" w:rsidR="0BC82EB3" w:rsidRPr="00AB204B" w:rsidRDefault="0BC82EB3" w:rsidP="00AB204B">
            <w:r w:rsidRPr="00AB204B">
              <w:t>Revise</w:t>
            </w:r>
            <w:r w:rsidR="2F338AD2" w:rsidRPr="00AB204B">
              <w:t xml:space="preserve"> short vowel phonemes</w:t>
            </w:r>
          </w:p>
          <w:p w14:paraId="253F0666" w14:textId="15843391" w:rsidR="0EBCFF9A" w:rsidRPr="00AB204B" w:rsidRDefault="0EBCFF9A" w:rsidP="00AB204B">
            <w:r w:rsidRPr="00AB204B">
              <w:lastRenderedPageBreak/>
              <w:t xml:space="preserve">/a/ as in </w:t>
            </w:r>
            <w:r w:rsidR="259563F4" w:rsidRPr="00AB204B">
              <w:rPr>
                <w:rStyle w:val="Emphasis"/>
              </w:rPr>
              <w:t>at</w:t>
            </w:r>
            <w:r w:rsidR="004D4474" w:rsidRPr="00AB204B">
              <w:rPr>
                <w:rStyle w:val="Emphasis"/>
                <w:vertAlign w:val="superscript"/>
              </w:rPr>
              <w:t>#</w:t>
            </w:r>
          </w:p>
          <w:p w14:paraId="6293E8A2" w14:textId="46DC2B6F" w:rsidR="0EBCFF9A" w:rsidRPr="00AB204B" w:rsidRDefault="0EBCFF9A" w:rsidP="00AB204B">
            <w:r w:rsidRPr="00AB204B">
              <w:t>/e/ as in</w:t>
            </w:r>
            <w:r w:rsidR="44F49E6F" w:rsidRPr="00AB204B">
              <w:t xml:space="preserve"> </w:t>
            </w:r>
            <w:r w:rsidR="44F49E6F" w:rsidRPr="00AB204B">
              <w:rPr>
                <w:rStyle w:val="Emphasis"/>
              </w:rPr>
              <w:t>get</w:t>
            </w:r>
            <w:r w:rsidR="004D4474" w:rsidRPr="00AB204B">
              <w:rPr>
                <w:rStyle w:val="Emphasis"/>
                <w:vertAlign w:val="superscript"/>
              </w:rPr>
              <w:t>#</w:t>
            </w:r>
          </w:p>
          <w:p w14:paraId="23D6ADDD" w14:textId="2E902D82" w:rsidR="0EBCFF9A" w:rsidRPr="00AB204B" w:rsidRDefault="0EBCFF9A" w:rsidP="00AB204B">
            <w:r w:rsidRPr="00AB204B">
              <w:t>/</w:t>
            </w:r>
            <w:proofErr w:type="spellStart"/>
            <w:r w:rsidRPr="00AB204B">
              <w:t>i</w:t>
            </w:r>
            <w:proofErr w:type="spellEnd"/>
            <w:r w:rsidRPr="00AB204B">
              <w:t>/ as in</w:t>
            </w:r>
            <w:r w:rsidR="2C6932A4" w:rsidRPr="00AB204B">
              <w:t xml:space="preserve"> </w:t>
            </w:r>
            <w:r w:rsidR="2C6932A4" w:rsidRPr="00AB204B">
              <w:rPr>
                <w:rStyle w:val="Emphasis"/>
              </w:rPr>
              <w:t>it</w:t>
            </w:r>
            <w:r w:rsidR="008D31F5" w:rsidRPr="00AB204B">
              <w:rPr>
                <w:rStyle w:val="Emphasis"/>
                <w:vertAlign w:val="superscript"/>
              </w:rPr>
              <w:t>#</w:t>
            </w:r>
          </w:p>
          <w:p w14:paraId="400C19D1" w14:textId="4FB68CCB" w:rsidR="0EBCFF9A" w:rsidRPr="00AB204B" w:rsidRDefault="0EBCFF9A" w:rsidP="00AB204B">
            <w:r w:rsidRPr="00AB204B">
              <w:t>/o/ as in</w:t>
            </w:r>
            <w:r w:rsidR="5DD3B2C1" w:rsidRPr="00AB204B">
              <w:t xml:space="preserve"> </w:t>
            </w:r>
            <w:r w:rsidR="5DD3B2C1" w:rsidRPr="00AB204B">
              <w:rPr>
                <w:rStyle w:val="Emphasis"/>
              </w:rPr>
              <w:t>on</w:t>
            </w:r>
            <w:r w:rsidR="008D31F5" w:rsidRPr="00AB204B">
              <w:rPr>
                <w:rStyle w:val="Emphasis"/>
                <w:vertAlign w:val="superscript"/>
              </w:rPr>
              <w:t>#</w:t>
            </w:r>
          </w:p>
          <w:p w14:paraId="3AB3E86C" w14:textId="4494E1E9" w:rsidR="0EBCFF9A" w:rsidRPr="00AB204B" w:rsidRDefault="0EBCFF9A" w:rsidP="00AB204B">
            <w:pPr>
              <w:rPr>
                <w:rStyle w:val="Emphasis"/>
              </w:rPr>
            </w:pPr>
            <w:r w:rsidRPr="00AB204B">
              <w:t>/u/ as in</w:t>
            </w:r>
            <w:r w:rsidR="1EFE8362" w:rsidRPr="00AB204B">
              <w:t xml:space="preserve"> </w:t>
            </w:r>
            <w:r w:rsidR="1EFE8362" w:rsidRPr="00AB204B">
              <w:rPr>
                <w:rStyle w:val="Emphasis"/>
              </w:rPr>
              <w:t>up</w:t>
            </w:r>
            <w:r w:rsidR="008D31F5" w:rsidRPr="00AB204B">
              <w:rPr>
                <w:rStyle w:val="Emphasis"/>
                <w:vertAlign w:val="superscript"/>
              </w:rPr>
              <w:t>#</w:t>
            </w:r>
          </w:p>
          <w:p w14:paraId="4F901C11" w14:textId="60A1737B" w:rsidR="00A5267E" w:rsidRPr="00AB204B" w:rsidRDefault="00A5267E" w:rsidP="00AB204B">
            <w:r w:rsidRPr="00AB204B">
              <w:t>/</w:t>
            </w:r>
            <w:proofErr w:type="spellStart"/>
            <w:r w:rsidRPr="00AB204B">
              <w:t>oo</w:t>
            </w:r>
            <w:proofErr w:type="spellEnd"/>
            <w:r w:rsidRPr="00AB204B">
              <w:t xml:space="preserve">/ as in </w:t>
            </w:r>
            <w:r w:rsidRPr="00AB204B">
              <w:rPr>
                <w:rStyle w:val="Emphasis"/>
              </w:rPr>
              <w:t>look</w:t>
            </w:r>
            <w:r w:rsidR="008D31F5" w:rsidRPr="00AB204B">
              <w:rPr>
                <w:rStyle w:val="Emphasis"/>
                <w:vertAlign w:val="superscript"/>
              </w:rPr>
              <w:t>#</w:t>
            </w:r>
          </w:p>
        </w:tc>
        <w:tc>
          <w:tcPr>
            <w:tcW w:w="730" w:type="pct"/>
          </w:tcPr>
          <w:p w14:paraId="6A69F7DE" w14:textId="110591B0" w:rsidR="37B77F72" w:rsidRPr="00AB204B" w:rsidRDefault="00A767F2" w:rsidP="00AB204B">
            <w:r w:rsidRPr="00AB204B">
              <w:lastRenderedPageBreak/>
              <w:t>[a]</w:t>
            </w:r>
          </w:p>
          <w:p w14:paraId="125605D9" w14:textId="1857475A" w:rsidR="00A002D6" w:rsidRPr="00AB204B" w:rsidRDefault="00A002D6" w:rsidP="00AB204B">
            <w:r w:rsidRPr="00AB204B">
              <w:lastRenderedPageBreak/>
              <w:t xml:space="preserve">[e, </w:t>
            </w:r>
            <w:proofErr w:type="spellStart"/>
            <w:r w:rsidRPr="00AB204B">
              <w:t>ea</w:t>
            </w:r>
            <w:proofErr w:type="spellEnd"/>
            <w:r w:rsidRPr="00AB204B">
              <w:t>, a, ai]</w:t>
            </w:r>
          </w:p>
          <w:p w14:paraId="6EECFD1F" w14:textId="3726E559" w:rsidR="00A002D6" w:rsidRPr="00AB204B" w:rsidRDefault="00A002D6" w:rsidP="00AB204B">
            <w:r w:rsidRPr="00AB204B">
              <w:t>[</w:t>
            </w:r>
            <w:proofErr w:type="spellStart"/>
            <w:r w:rsidRPr="00AB204B">
              <w:t>i</w:t>
            </w:r>
            <w:proofErr w:type="spellEnd"/>
            <w:r w:rsidRPr="00AB204B">
              <w:t>, y]</w:t>
            </w:r>
          </w:p>
          <w:p w14:paraId="7AC6643E" w14:textId="491E71B5" w:rsidR="00A002D6" w:rsidRPr="00AB204B" w:rsidRDefault="00A002D6" w:rsidP="00AB204B">
            <w:r w:rsidRPr="00AB204B">
              <w:t>[o, a, au]</w:t>
            </w:r>
          </w:p>
          <w:p w14:paraId="2E813C9B" w14:textId="1D09C6CD" w:rsidR="00A002D6" w:rsidRPr="00AB204B" w:rsidRDefault="00A002D6" w:rsidP="00AB204B">
            <w:r w:rsidRPr="00AB204B">
              <w:t xml:space="preserve">[u, o, </w:t>
            </w:r>
            <w:proofErr w:type="spellStart"/>
            <w:r w:rsidRPr="00AB204B">
              <w:t>ou</w:t>
            </w:r>
            <w:proofErr w:type="spellEnd"/>
            <w:r w:rsidRPr="00AB204B">
              <w:t xml:space="preserve">, </w:t>
            </w:r>
            <w:proofErr w:type="spellStart"/>
            <w:r w:rsidRPr="00AB204B">
              <w:t>oo</w:t>
            </w:r>
            <w:proofErr w:type="spellEnd"/>
            <w:r w:rsidRPr="00AB204B">
              <w:t>]</w:t>
            </w:r>
          </w:p>
          <w:p w14:paraId="038D3B6E" w14:textId="2CD82E18" w:rsidR="00A767F2" w:rsidRPr="00AB204B" w:rsidRDefault="00A002D6" w:rsidP="00AB204B">
            <w:r w:rsidRPr="00AB204B">
              <w:t>[</w:t>
            </w:r>
            <w:proofErr w:type="spellStart"/>
            <w:r w:rsidRPr="00AB204B">
              <w:t>oo</w:t>
            </w:r>
            <w:proofErr w:type="spellEnd"/>
            <w:r w:rsidRPr="00AB204B">
              <w:t xml:space="preserve">, u, </w:t>
            </w:r>
            <w:proofErr w:type="spellStart"/>
            <w:r w:rsidRPr="00AB204B">
              <w:t>oul</w:t>
            </w:r>
            <w:proofErr w:type="spellEnd"/>
            <w:r w:rsidRPr="00AB204B">
              <w:t>]</w:t>
            </w:r>
          </w:p>
        </w:tc>
        <w:tc>
          <w:tcPr>
            <w:tcW w:w="730" w:type="pct"/>
          </w:tcPr>
          <w:p w14:paraId="1E785EE9" w14:textId="1E659FDB" w:rsidR="279FFF4E" w:rsidRPr="002078FE" w:rsidRDefault="279FFF4E" w:rsidP="002078FE">
            <w:r w:rsidRPr="00AB204B">
              <w:rPr>
                <w:rStyle w:val="Strong"/>
              </w:rPr>
              <w:lastRenderedPageBreak/>
              <w:t>Prefixes</w:t>
            </w:r>
            <w:r w:rsidRPr="00AB204B">
              <w:t>:</w:t>
            </w:r>
            <w:r w:rsidR="007D3683" w:rsidRPr="00AB204B">
              <w:t xml:space="preserve"> </w:t>
            </w:r>
            <w:r w:rsidR="00616051" w:rsidRPr="00AB204B">
              <w:t>semi-, out-</w:t>
            </w:r>
          </w:p>
        </w:tc>
        <w:tc>
          <w:tcPr>
            <w:tcW w:w="973" w:type="pct"/>
          </w:tcPr>
          <w:p w14:paraId="5962D1E3" w14:textId="1DB2B4F1" w:rsidR="00FB46E8" w:rsidRPr="00AB204B" w:rsidRDefault="00715B52" w:rsidP="00AB204B">
            <w:r w:rsidRPr="00AB204B">
              <w:t>goanna</w:t>
            </w:r>
            <w:r w:rsidR="00A0478C" w:rsidRPr="00AB204B">
              <w:t>, badge</w:t>
            </w:r>
            <w:r w:rsidR="006A637B" w:rsidRPr="00AB204B">
              <w:t>, (out)standing</w:t>
            </w:r>
          </w:p>
          <w:p w14:paraId="73D80229" w14:textId="4A742793" w:rsidR="00FB46E8" w:rsidRPr="00CD5E20" w:rsidRDefault="008E0404" w:rsidP="00CD5E20">
            <w:r w:rsidRPr="00CD5E20">
              <w:lastRenderedPageBreak/>
              <w:t>ethics, squelch</w:t>
            </w:r>
            <w:r w:rsidR="000E2262" w:rsidRPr="00CD5E20">
              <w:t>,</w:t>
            </w:r>
            <w:r w:rsidR="005E024C" w:rsidRPr="00CD5E20">
              <w:t xml:space="preserve"> checkers,</w:t>
            </w:r>
            <w:r w:rsidR="000E2262" w:rsidRPr="00CD5E20">
              <w:t xml:space="preserve"> (semi)final,</w:t>
            </w:r>
            <w:r w:rsidR="00F22392" w:rsidRPr="00CD5E20">
              <w:t xml:space="preserve"> (semi)colon</w:t>
            </w:r>
          </w:p>
          <w:p w14:paraId="1649A693" w14:textId="57DE4F75" w:rsidR="00FB46E8" w:rsidRPr="00CD5E20" w:rsidRDefault="005E024C" w:rsidP="00CD5E20">
            <w:r w:rsidRPr="00CD5E20">
              <w:t xml:space="preserve">bridge, </w:t>
            </w:r>
            <w:r w:rsidR="00A63FB2" w:rsidRPr="00CD5E20">
              <w:t>string, whizz</w:t>
            </w:r>
            <w:r w:rsidR="0006386E" w:rsidRPr="00CD5E20">
              <w:t>, (out)bid</w:t>
            </w:r>
            <w:r w:rsidR="00A457E2" w:rsidRPr="00CD5E20">
              <w:t>, (out)live</w:t>
            </w:r>
          </w:p>
          <w:p w14:paraId="5AD5B351" w14:textId="3EBC8D4D" w:rsidR="00FB46E8" w:rsidRPr="00CD5E20" w:rsidRDefault="00CC3B2D" w:rsidP="00CD5E20">
            <w:r w:rsidRPr="00CD5E20">
              <w:t xml:space="preserve">block, </w:t>
            </w:r>
            <w:r w:rsidR="008E138B" w:rsidRPr="00CD5E20">
              <w:t>coffee</w:t>
            </w:r>
            <w:r w:rsidR="005E024C" w:rsidRPr="00CD5E20">
              <w:t>, thongs</w:t>
            </w:r>
          </w:p>
          <w:p w14:paraId="01E59832" w14:textId="201A08FC" w:rsidR="008D5A59" w:rsidRPr="00CD5E20" w:rsidRDefault="001D53BF" w:rsidP="00CD5E20">
            <w:r w:rsidRPr="00CD5E20">
              <w:t xml:space="preserve">grunt, </w:t>
            </w:r>
            <w:r w:rsidR="001144BB" w:rsidRPr="00CD5E20">
              <w:t>scrum</w:t>
            </w:r>
            <w:r w:rsidR="00402C30" w:rsidRPr="00CD5E20">
              <w:t>, (out)run</w:t>
            </w:r>
            <w:r w:rsidR="005E024C" w:rsidRPr="00CD5E20">
              <w:t>, (out)number</w:t>
            </w:r>
          </w:p>
          <w:p w14:paraId="57450ED4" w14:textId="59E0E683" w:rsidR="37B77F72" w:rsidRPr="002078FE" w:rsidRDefault="008D5A59" w:rsidP="00CD5E20">
            <w:r w:rsidRPr="00CD5E20">
              <w:t>(out)look</w:t>
            </w:r>
            <w:r w:rsidR="00E7003D" w:rsidRPr="00CD5E20">
              <w:t xml:space="preserve">, </w:t>
            </w:r>
            <w:r w:rsidR="005E024C" w:rsidRPr="00CD5E20">
              <w:t xml:space="preserve">(out)put, </w:t>
            </w:r>
            <w:r w:rsidR="00E7003D" w:rsidRPr="00CD5E20">
              <w:t>pudding</w:t>
            </w:r>
          </w:p>
        </w:tc>
        <w:tc>
          <w:tcPr>
            <w:tcW w:w="1838" w:type="pct"/>
          </w:tcPr>
          <w:p w14:paraId="089EFDA1" w14:textId="77777777" w:rsidR="00A767F2" w:rsidRPr="00CD5E20" w:rsidRDefault="00A767F2" w:rsidP="002078FE">
            <w:pPr>
              <w:rPr>
                <w:rStyle w:val="Strong"/>
              </w:rPr>
            </w:pPr>
            <w:r w:rsidRPr="00CD5E20">
              <w:rPr>
                <w:rStyle w:val="Strong"/>
              </w:rPr>
              <w:lastRenderedPageBreak/>
              <w:t>Phonological component</w:t>
            </w:r>
          </w:p>
          <w:p w14:paraId="37DB5FE3" w14:textId="120FF10B" w:rsidR="37B77F72" w:rsidRDefault="37B77F72" w:rsidP="002078FE">
            <w:r w:rsidRPr="00CD5E20">
              <w:t>Revise</w:t>
            </w:r>
            <w:r w:rsidRPr="002078FE">
              <w:t xml:space="preserve"> </w:t>
            </w:r>
            <w:r w:rsidRPr="00CD5E20">
              <w:rPr>
                <w:rStyle w:val="Strong"/>
              </w:rPr>
              <w:t>segmenting multisyllabic words</w:t>
            </w:r>
            <w:r w:rsidRPr="00CD5E20">
              <w:t xml:space="preserve"> into </w:t>
            </w:r>
            <w:r w:rsidRPr="00CD5E20">
              <w:lastRenderedPageBreak/>
              <w:t>syllables and phonemes.</w:t>
            </w:r>
          </w:p>
          <w:p w14:paraId="5335002E" w14:textId="77777777" w:rsidR="00A767F2" w:rsidRPr="00CD5E20" w:rsidRDefault="00A767F2" w:rsidP="002078FE">
            <w:pPr>
              <w:rPr>
                <w:rStyle w:val="Strong"/>
              </w:rPr>
            </w:pPr>
            <w:r w:rsidRPr="00CD5E20">
              <w:rPr>
                <w:rStyle w:val="Strong"/>
              </w:rPr>
              <w:t>Orthographic component</w:t>
            </w:r>
          </w:p>
          <w:p w14:paraId="43726374" w14:textId="75507658" w:rsidR="002B4A02" w:rsidRPr="00CD5E20" w:rsidRDefault="00A767F2" w:rsidP="00CD5E20">
            <w:r w:rsidRPr="00CD5E20">
              <w:t>Apply knowledge of the position of graphemes that represent /a/, /e/, /</w:t>
            </w:r>
            <w:proofErr w:type="spellStart"/>
            <w:r w:rsidRPr="00CD5E20">
              <w:t>i</w:t>
            </w:r>
            <w:proofErr w:type="spellEnd"/>
            <w:r w:rsidRPr="00CD5E20">
              <w:t>/, /o/, /u/</w:t>
            </w:r>
            <w:r w:rsidR="002B4A02" w:rsidRPr="00CD5E20">
              <w:t xml:space="preserve"> and /</w:t>
            </w:r>
            <w:proofErr w:type="spellStart"/>
            <w:r w:rsidR="002B4A02" w:rsidRPr="00CD5E20">
              <w:t>oo</w:t>
            </w:r>
            <w:proofErr w:type="spellEnd"/>
            <w:r w:rsidR="002B4A02" w:rsidRPr="00CD5E20">
              <w:t>/</w:t>
            </w:r>
            <w:r w:rsidRPr="00CD5E20">
              <w:t xml:space="preserve"> in words as per previous learning.</w:t>
            </w:r>
          </w:p>
          <w:p w14:paraId="0BDDE18F" w14:textId="77777777" w:rsidR="00A767F2" w:rsidRPr="0018533B" w:rsidRDefault="00A767F2" w:rsidP="00B34687">
            <w:pPr>
              <w:rPr>
                <w:rStyle w:val="Strong"/>
              </w:rPr>
            </w:pPr>
            <w:r w:rsidRPr="0018533B">
              <w:rPr>
                <w:rStyle w:val="Strong"/>
              </w:rPr>
              <w:t>Morphological component</w:t>
            </w:r>
          </w:p>
          <w:p w14:paraId="5B48F4FD" w14:textId="234E3F44" w:rsidR="1B0F8EBB" w:rsidRPr="00B34687" w:rsidRDefault="1B0F8EBB" w:rsidP="00B34687">
            <w:r w:rsidRPr="00B34687">
              <w:t xml:space="preserve">Revise previously introduced </w:t>
            </w:r>
            <w:r w:rsidRPr="0018533B">
              <w:rPr>
                <w:rStyle w:val="Strong"/>
              </w:rPr>
              <w:t>prefixes</w:t>
            </w:r>
            <w:r w:rsidRPr="00B34687">
              <w:t>. Introduce prefixes:</w:t>
            </w:r>
          </w:p>
          <w:p w14:paraId="7EB86D13" w14:textId="7185FB0E" w:rsidR="747EDF6E" w:rsidRPr="0018533B" w:rsidRDefault="00616051" w:rsidP="0018533B">
            <w:pPr>
              <w:pStyle w:val="ListBullet"/>
            </w:pPr>
            <w:r w:rsidRPr="0018533B">
              <w:t>semi</w:t>
            </w:r>
            <w:r w:rsidR="6A7C9CBD" w:rsidRPr="0018533B">
              <w:t xml:space="preserve">- meaning </w:t>
            </w:r>
            <w:r w:rsidR="532A2BF8" w:rsidRPr="0018533B">
              <w:t>‘</w:t>
            </w:r>
            <w:r w:rsidRPr="0018533B">
              <w:t>half, partly, not full</w:t>
            </w:r>
            <w:r w:rsidR="00757673" w:rsidRPr="0018533B">
              <w:t>’</w:t>
            </w:r>
          </w:p>
          <w:p w14:paraId="1DB7BDD8" w14:textId="686F90DF" w:rsidR="7113C18B" w:rsidRPr="0018533B" w:rsidRDefault="000D0A07" w:rsidP="0018533B">
            <w:pPr>
              <w:pStyle w:val="ListBullet"/>
            </w:pPr>
            <w:r w:rsidRPr="0018533B">
              <w:t>out</w:t>
            </w:r>
            <w:r w:rsidR="6A7C9CBD" w:rsidRPr="0018533B">
              <w:t xml:space="preserve">- meaning </w:t>
            </w:r>
            <w:r w:rsidR="59AB88BC" w:rsidRPr="0018533B">
              <w:t>‘</w:t>
            </w:r>
            <w:r w:rsidR="001B0410" w:rsidRPr="0018533B">
              <w:t>more, better than</w:t>
            </w:r>
            <w:r w:rsidR="6A7C9CBD" w:rsidRPr="0018533B">
              <w:t>’</w:t>
            </w:r>
            <w:r w:rsidR="00486008" w:rsidRPr="0018533B">
              <w:t>.</w:t>
            </w:r>
          </w:p>
          <w:p w14:paraId="6CF95923" w14:textId="651F21F8" w:rsidR="1B0F8EBB" w:rsidRPr="0018533B" w:rsidRDefault="1B0F8EBB" w:rsidP="0018533B">
            <w:r w:rsidRPr="0018533B">
              <w:t xml:space="preserve">No change is required when affixing this prefix to </w:t>
            </w:r>
            <w:r w:rsidR="00715B52" w:rsidRPr="0018533B">
              <w:t xml:space="preserve">a </w:t>
            </w:r>
            <w:r w:rsidRPr="0018533B">
              <w:t>base word.</w:t>
            </w:r>
          </w:p>
        </w:tc>
      </w:tr>
      <w:tr w:rsidR="37B77F72" w14:paraId="5BE9EEC4" w14:textId="77777777" w:rsidTr="00F169D6">
        <w:trPr>
          <w:cnfStyle w:val="000000010000" w:firstRow="0" w:lastRow="0" w:firstColumn="0" w:lastColumn="0" w:oddVBand="0" w:evenVBand="0" w:oddHBand="0" w:evenHBand="1" w:firstRowFirstColumn="0" w:firstRowLastColumn="0" w:lastRowFirstColumn="0" w:lastRowLastColumn="0"/>
          <w:trHeight w:val="615"/>
        </w:trPr>
        <w:tc>
          <w:tcPr>
            <w:tcW w:w="730" w:type="pct"/>
          </w:tcPr>
          <w:p w14:paraId="61F2EEE9" w14:textId="25911845" w:rsidR="00967BB9" w:rsidRDefault="00967BB9" w:rsidP="002078FE">
            <w:r w:rsidRPr="00353505">
              <w:lastRenderedPageBreak/>
              <w:t>Consonant phoneme</w:t>
            </w:r>
          </w:p>
          <w:p w14:paraId="2062B8B6" w14:textId="4FCBA277" w:rsidR="00967BB9" w:rsidRDefault="005133BB" w:rsidP="002078FE">
            <w:pPr>
              <w:rPr>
                <w:i/>
                <w:iCs/>
              </w:rPr>
            </w:pPr>
            <w:r>
              <w:lastRenderedPageBreak/>
              <w:t xml:space="preserve">/h/ as in </w:t>
            </w:r>
            <w:r w:rsidR="00074358" w:rsidRPr="0018533B">
              <w:rPr>
                <w:rStyle w:val="Emphasis"/>
              </w:rPr>
              <w:t>hen</w:t>
            </w:r>
          </w:p>
          <w:p w14:paraId="2ABAC3B5" w14:textId="0C28DE40" w:rsidR="00A5267E" w:rsidRPr="0026425A" w:rsidRDefault="00914FF0" w:rsidP="0018533B">
            <w:pPr>
              <w:rPr>
                <w:i/>
                <w:iCs/>
              </w:rPr>
            </w:pPr>
            <w:r>
              <w:t xml:space="preserve">/r/ as in </w:t>
            </w:r>
            <w:r w:rsidR="004B7A63" w:rsidRPr="0018533B">
              <w:rPr>
                <w:rStyle w:val="Emphasis"/>
              </w:rPr>
              <w:t>red</w:t>
            </w:r>
          </w:p>
        </w:tc>
        <w:tc>
          <w:tcPr>
            <w:tcW w:w="730" w:type="pct"/>
          </w:tcPr>
          <w:p w14:paraId="69CA75FD" w14:textId="04F5A96D" w:rsidR="0CE80FDD" w:rsidRDefault="00074358" w:rsidP="002078FE">
            <w:r>
              <w:lastRenderedPageBreak/>
              <w:t>[h</w:t>
            </w:r>
            <w:r w:rsidR="00B65CA1">
              <w:t xml:space="preserve">, </w:t>
            </w:r>
            <w:proofErr w:type="spellStart"/>
            <w:r w:rsidR="00B65CA1">
              <w:t>wh</w:t>
            </w:r>
            <w:proofErr w:type="spellEnd"/>
            <w:r>
              <w:t>]</w:t>
            </w:r>
          </w:p>
          <w:p w14:paraId="3C6B3564" w14:textId="450AE2EF" w:rsidR="004B7A63" w:rsidRPr="002078FE" w:rsidRDefault="004B7A63" w:rsidP="002078FE">
            <w:r>
              <w:t xml:space="preserve">[r, </w:t>
            </w:r>
            <w:proofErr w:type="spellStart"/>
            <w:r w:rsidR="003C155B">
              <w:t>rr</w:t>
            </w:r>
            <w:proofErr w:type="spellEnd"/>
            <w:r w:rsidR="003C155B">
              <w:t xml:space="preserve">, </w:t>
            </w:r>
            <w:proofErr w:type="spellStart"/>
            <w:r>
              <w:t>wr</w:t>
            </w:r>
            <w:proofErr w:type="spellEnd"/>
            <w:r>
              <w:t>, rh]</w:t>
            </w:r>
          </w:p>
        </w:tc>
        <w:tc>
          <w:tcPr>
            <w:tcW w:w="730" w:type="pct"/>
          </w:tcPr>
          <w:p w14:paraId="69C4E821" w14:textId="5C76CFF6" w:rsidR="37B77F72" w:rsidRPr="002078FE" w:rsidRDefault="114F9C29" w:rsidP="002078FE">
            <w:r w:rsidRPr="0018533B">
              <w:rPr>
                <w:rStyle w:val="Strong"/>
              </w:rPr>
              <w:t>Prefixes</w:t>
            </w:r>
            <w:r w:rsidR="005E024C">
              <w:t>:</w:t>
            </w:r>
            <w:r w:rsidR="000D0A07">
              <w:t xml:space="preserve"> semi-, out-</w:t>
            </w:r>
          </w:p>
        </w:tc>
        <w:tc>
          <w:tcPr>
            <w:tcW w:w="973" w:type="pct"/>
          </w:tcPr>
          <w:p w14:paraId="29A3F465" w14:textId="4F23C69B" w:rsidR="009C5BE4" w:rsidRDefault="00C868DE" w:rsidP="00222BAE">
            <w:r>
              <w:t>health, harsh,</w:t>
            </w:r>
            <w:r w:rsidR="007E1F81">
              <w:t xml:space="preserve"> helpful, </w:t>
            </w:r>
            <w:r w:rsidR="00D07060">
              <w:t>hamper,</w:t>
            </w:r>
            <w:r w:rsidR="00C3378F">
              <w:t xml:space="preserve"> hurdle,</w:t>
            </w:r>
            <w:r>
              <w:t xml:space="preserve"> </w:t>
            </w:r>
            <w:r w:rsidR="00F801A2">
              <w:t>(out)house</w:t>
            </w:r>
          </w:p>
          <w:p w14:paraId="3B1A816F" w14:textId="20787185" w:rsidR="00B65CA1" w:rsidRDefault="006C0D17" w:rsidP="00222BAE">
            <w:r>
              <w:lastRenderedPageBreak/>
              <w:t xml:space="preserve">who, </w:t>
            </w:r>
            <w:r w:rsidR="00B65CA1">
              <w:t>whole, whose</w:t>
            </w:r>
          </w:p>
          <w:p w14:paraId="2F0F0584" w14:textId="6C386DB5" w:rsidR="003C155B" w:rsidRDefault="00D84E79" w:rsidP="00222BAE">
            <w:r>
              <w:t xml:space="preserve">range, reach, </w:t>
            </w:r>
            <w:r w:rsidR="00DA25F5">
              <w:t xml:space="preserve">around, </w:t>
            </w:r>
            <w:r w:rsidR="008C4B64">
              <w:t xml:space="preserve">frame, root, </w:t>
            </w:r>
            <w:r w:rsidR="005E024C">
              <w:t>(semi)retired,</w:t>
            </w:r>
            <w:r w:rsidR="00DD73BC">
              <w:t xml:space="preserve"> (semi)tropical, (semi)</w:t>
            </w:r>
            <w:r w:rsidR="00D23F8B">
              <w:t>trailer,</w:t>
            </w:r>
            <w:r w:rsidR="005E024C">
              <w:t xml:space="preserve"> </w:t>
            </w:r>
            <w:r w:rsidR="009C5BE4">
              <w:t>(out)rank</w:t>
            </w:r>
            <w:r w:rsidR="005A1B9D">
              <w:t xml:space="preserve">, (out)break, (out)cry, </w:t>
            </w:r>
            <w:r w:rsidR="005249FC">
              <w:t>(out)rage</w:t>
            </w:r>
          </w:p>
          <w:p w14:paraId="74ECBDB3" w14:textId="0941BE0B" w:rsidR="003C155B" w:rsidRDefault="001B197C" w:rsidP="00222BAE">
            <w:r>
              <w:t>barrel, berries, carrot, flurry</w:t>
            </w:r>
            <w:r w:rsidR="00521671">
              <w:t>, horror, sparrow</w:t>
            </w:r>
          </w:p>
          <w:p w14:paraId="3862F4DC" w14:textId="48E6E716" w:rsidR="003C155B" w:rsidRDefault="00D335FF" w:rsidP="00222BAE">
            <w:r>
              <w:t>wrap, wrestle, writing,</w:t>
            </w:r>
            <w:r w:rsidR="00EB49C5">
              <w:t xml:space="preserve"> wrong, wrangle</w:t>
            </w:r>
          </w:p>
          <w:p w14:paraId="634646B8" w14:textId="2AF14773" w:rsidR="003C155B" w:rsidRDefault="00590E2D" w:rsidP="00222BAE">
            <w:r>
              <w:t>rhombus, rhubarb, rhyme, rhythm</w:t>
            </w:r>
          </w:p>
          <w:p w14:paraId="37B51927" w14:textId="77D1E399" w:rsidR="37B77F72" w:rsidRPr="002078FE" w:rsidRDefault="005E024C" w:rsidP="003E00B4">
            <w:r w:rsidRPr="00886912">
              <w:rPr>
                <w:rStyle w:val="Strong"/>
              </w:rPr>
              <w:t>Additional words using prefixes semi- and out-</w:t>
            </w:r>
            <w:r>
              <w:t xml:space="preserve">: </w:t>
            </w:r>
            <w:r w:rsidR="00543798">
              <w:t>(semi)</w:t>
            </w:r>
            <w:r w:rsidR="00D063D0">
              <w:t>circle</w:t>
            </w:r>
            <w:r>
              <w:t xml:space="preserve">, </w:t>
            </w:r>
            <w:r w:rsidR="0006386E">
              <w:t>(out)f</w:t>
            </w:r>
            <w:r w:rsidR="00BB4648">
              <w:t>ox</w:t>
            </w:r>
          </w:p>
        </w:tc>
        <w:tc>
          <w:tcPr>
            <w:tcW w:w="1838" w:type="pct"/>
          </w:tcPr>
          <w:p w14:paraId="7715F8FD" w14:textId="77777777" w:rsidR="003C155B" w:rsidRPr="0018533B" w:rsidRDefault="003C155B" w:rsidP="00B34687">
            <w:pPr>
              <w:rPr>
                <w:rStyle w:val="Strong"/>
              </w:rPr>
            </w:pPr>
            <w:r w:rsidRPr="0018533B">
              <w:rPr>
                <w:rStyle w:val="Strong"/>
              </w:rPr>
              <w:lastRenderedPageBreak/>
              <w:t>Orthographic component</w:t>
            </w:r>
          </w:p>
          <w:p w14:paraId="28DDCE8B" w14:textId="77777777" w:rsidR="001F0FFB" w:rsidRDefault="001F0FFB" w:rsidP="001F0FFB">
            <w:r>
              <w:t xml:space="preserve">Explore the </w:t>
            </w:r>
            <w:r w:rsidRPr="0018533B">
              <w:rPr>
                <w:rStyle w:val="Strong"/>
              </w:rPr>
              <w:t>position of graphemes</w:t>
            </w:r>
            <w:r>
              <w:t xml:space="preserve"> within a word. </w:t>
            </w:r>
            <w:r>
              <w:lastRenderedPageBreak/>
              <w:t>For example:</w:t>
            </w:r>
          </w:p>
          <w:p w14:paraId="7608DE84" w14:textId="1E19FC9B" w:rsidR="001F0FFB" w:rsidRPr="00A4460A" w:rsidRDefault="004C7C83" w:rsidP="00A4460A">
            <w:pPr>
              <w:pStyle w:val="ListBullet"/>
            </w:pPr>
            <w:r w:rsidRPr="00353505">
              <w:t>‘</w:t>
            </w:r>
            <w:r w:rsidRPr="00A4460A">
              <w:t xml:space="preserve">h’ is often used at the beginning of a </w:t>
            </w:r>
            <w:r w:rsidR="00862D85" w:rsidRPr="00A4460A">
              <w:t xml:space="preserve">base </w:t>
            </w:r>
            <w:r w:rsidRPr="00A4460A">
              <w:t>word or syllable (</w:t>
            </w:r>
            <w:r w:rsidR="00093D70" w:rsidRPr="00A4460A">
              <w:t xml:space="preserve">help, </w:t>
            </w:r>
            <w:r w:rsidR="00862D85" w:rsidRPr="00A4460A">
              <w:t>behind</w:t>
            </w:r>
            <w:r w:rsidR="00093D70" w:rsidRPr="00A4460A">
              <w:t>)</w:t>
            </w:r>
          </w:p>
          <w:p w14:paraId="5182BC76" w14:textId="5097A0EA" w:rsidR="001F0FFB" w:rsidRPr="00A4460A" w:rsidRDefault="00862D85" w:rsidP="00A4460A">
            <w:pPr>
              <w:pStyle w:val="ListBullet"/>
            </w:pPr>
            <w:r w:rsidRPr="00A4460A">
              <w:t>‘</w:t>
            </w:r>
            <w:proofErr w:type="spellStart"/>
            <w:r w:rsidRPr="00A4460A">
              <w:t>wh</w:t>
            </w:r>
            <w:proofErr w:type="spellEnd"/>
            <w:r w:rsidRPr="00A4460A">
              <w:t>’ is used at the beginning of a base word (who)</w:t>
            </w:r>
          </w:p>
          <w:p w14:paraId="1A0E98A9" w14:textId="1D59C7C7" w:rsidR="001F0FFB" w:rsidRPr="00A4460A" w:rsidRDefault="001930B6" w:rsidP="00A4460A">
            <w:pPr>
              <w:pStyle w:val="ListBullet"/>
            </w:pPr>
            <w:r w:rsidRPr="00A4460A">
              <w:t>‘r’ is used at the beginning and in the middle of words, before vowel</w:t>
            </w:r>
            <w:r w:rsidR="00E57BB5" w:rsidRPr="00A4460A">
              <w:t xml:space="preserve"> phonemes (range, frame)</w:t>
            </w:r>
          </w:p>
          <w:p w14:paraId="7CAEC02C" w14:textId="1D9CB638" w:rsidR="0032590F" w:rsidRPr="00A4460A" w:rsidRDefault="0032590F" w:rsidP="00A4460A">
            <w:pPr>
              <w:pStyle w:val="ListBullet"/>
            </w:pPr>
            <w:r w:rsidRPr="00A4460A">
              <w:t>‘</w:t>
            </w:r>
            <w:proofErr w:type="spellStart"/>
            <w:r w:rsidRPr="00A4460A">
              <w:t>rr</w:t>
            </w:r>
            <w:proofErr w:type="spellEnd"/>
            <w:r w:rsidRPr="00A4460A">
              <w:t>’ is often used in the middle of words after a short vowel</w:t>
            </w:r>
            <w:r w:rsidR="0059182D" w:rsidRPr="00A4460A">
              <w:t xml:space="preserve"> phoneme (carrot)</w:t>
            </w:r>
          </w:p>
          <w:p w14:paraId="22D5FEE3" w14:textId="0403FB06" w:rsidR="001F0FFB" w:rsidRPr="00A4460A" w:rsidRDefault="0032590F" w:rsidP="00A4460A">
            <w:pPr>
              <w:pStyle w:val="ListBullet"/>
            </w:pPr>
            <w:r w:rsidRPr="00A4460A">
              <w:t>‘</w:t>
            </w:r>
            <w:proofErr w:type="spellStart"/>
            <w:r w:rsidRPr="00A4460A">
              <w:t>wr</w:t>
            </w:r>
            <w:proofErr w:type="spellEnd"/>
            <w:r w:rsidRPr="00A4460A">
              <w:t>’ and ‘rh’ are used at the beginning of word</w:t>
            </w:r>
            <w:r w:rsidR="00A4460A">
              <w:t>s</w:t>
            </w:r>
            <w:r w:rsidRPr="00A4460A">
              <w:t xml:space="preserve"> (write, rhyme).</w:t>
            </w:r>
          </w:p>
          <w:p w14:paraId="2008BA4F" w14:textId="77777777" w:rsidR="003C155B" w:rsidRPr="00A4460A" w:rsidRDefault="003C155B" w:rsidP="00B34687">
            <w:pPr>
              <w:rPr>
                <w:rStyle w:val="Strong"/>
              </w:rPr>
            </w:pPr>
            <w:r w:rsidRPr="00A4460A">
              <w:rPr>
                <w:rStyle w:val="Strong"/>
              </w:rPr>
              <w:t>Morphological component</w:t>
            </w:r>
          </w:p>
          <w:p w14:paraId="106AA424" w14:textId="18D78B53" w:rsidR="00D32C3B" w:rsidRPr="00B34687" w:rsidRDefault="00D32C3B" w:rsidP="00B34687">
            <w:r w:rsidRPr="00B34687">
              <w:t>Revise prefixes:</w:t>
            </w:r>
          </w:p>
          <w:p w14:paraId="4718E81F" w14:textId="77777777" w:rsidR="000C1CAB" w:rsidRPr="00A4460A" w:rsidRDefault="000C1CAB" w:rsidP="00A4460A">
            <w:pPr>
              <w:pStyle w:val="ListBullet"/>
            </w:pPr>
            <w:r w:rsidRPr="00A4460A">
              <w:t>semi- meaning ‘half, partly, not full’</w:t>
            </w:r>
          </w:p>
          <w:p w14:paraId="218DC933" w14:textId="77777777" w:rsidR="000C1CAB" w:rsidRPr="00A4460A" w:rsidRDefault="000C1CAB" w:rsidP="00A4460A">
            <w:pPr>
              <w:pStyle w:val="ListBullet"/>
            </w:pPr>
            <w:r w:rsidRPr="00A4460A">
              <w:t>out- meaning ‘more, better than’.</w:t>
            </w:r>
          </w:p>
          <w:p w14:paraId="4F2A332B" w14:textId="22E76457" w:rsidR="37B77F72" w:rsidRPr="00B34687" w:rsidRDefault="00D32C3B" w:rsidP="00B34687">
            <w:r w:rsidRPr="00B34687">
              <w:lastRenderedPageBreak/>
              <w:t xml:space="preserve">No change is required when affixing this prefix to </w:t>
            </w:r>
            <w:r w:rsidR="00715B52">
              <w:t>a</w:t>
            </w:r>
            <w:r w:rsidR="00715B52" w:rsidRPr="00B34687">
              <w:t xml:space="preserve"> </w:t>
            </w:r>
            <w:r w:rsidRPr="00B34687">
              <w:t>base word.</w:t>
            </w:r>
          </w:p>
        </w:tc>
      </w:tr>
      <w:tr w:rsidR="37B77F72" w14:paraId="7AB5B83C"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730" w:type="pct"/>
          </w:tcPr>
          <w:p w14:paraId="213A0F22" w14:textId="6386ABDB" w:rsidR="00872D40" w:rsidRPr="00A4460A" w:rsidRDefault="00872D40" w:rsidP="00A4460A">
            <w:r w:rsidRPr="00A4460A">
              <w:lastRenderedPageBreak/>
              <w:t>Consonant ph</w:t>
            </w:r>
            <w:r w:rsidR="00C40A97" w:rsidRPr="00A4460A">
              <w:t>oneme</w:t>
            </w:r>
          </w:p>
          <w:p w14:paraId="5EE74E22" w14:textId="7876A8AB" w:rsidR="00C40A97" w:rsidRPr="00A4460A" w:rsidRDefault="00C40A97" w:rsidP="00A4460A">
            <w:r w:rsidRPr="00A4460A">
              <w:t xml:space="preserve">/v/ as in </w:t>
            </w:r>
            <w:r w:rsidR="007F68BF" w:rsidRPr="00A4460A">
              <w:rPr>
                <w:rStyle w:val="Emphasis"/>
              </w:rPr>
              <w:t>van</w:t>
            </w:r>
          </w:p>
          <w:p w14:paraId="72E68310" w14:textId="17DAB6BF" w:rsidR="006B4EF4" w:rsidRPr="00A4460A" w:rsidRDefault="0088676D" w:rsidP="00A4460A">
            <w:r w:rsidRPr="00A4460A">
              <w:t xml:space="preserve">/w/ as in </w:t>
            </w:r>
            <w:r w:rsidR="00AE4FC7" w:rsidRPr="00A4460A">
              <w:rPr>
                <w:rStyle w:val="Emphasis"/>
              </w:rPr>
              <w:t>wig</w:t>
            </w:r>
          </w:p>
        </w:tc>
        <w:tc>
          <w:tcPr>
            <w:tcW w:w="730" w:type="pct"/>
          </w:tcPr>
          <w:p w14:paraId="7045E990" w14:textId="402179C2" w:rsidR="37B77F72" w:rsidRPr="00A4460A" w:rsidRDefault="007F68BF" w:rsidP="00A4460A">
            <w:r w:rsidRPr="00A4460A">
              <w:t xml:space="preserve">[v, </w:t>
            </w:r>
            <w:proofErr w:type="spellStart"/>
            <w:r w:rsidRPr="00A4460A">
              <w:t>ve</w:t>
            </w:r>
            <w:proofErr w:type="spellEnd"/>
            <w:r w:rsidRPr="00A4460A">
              <w:t>]</w:t>
            </w:r>
          </w:p>
          <w:p w14:paraId="1520EAC2" w14:textId="1E27DA6A" w:rsidR="00AE4FC7" w:rsidRPr="00A4460A" w:rsidRDefault="00AE4FC7" w:rsidP="00A4460A">
            <w:r w:rsidRPr="00A4460A">
              <w:t xml:space="preserve">[w, </w:t>
            </w:r>
            <w:proofErr w:type="spellStart"/>
            <w:r w:rsidRPr="00A4460A">
              <w:t>wh</w:t>
            </w:r>
            <w:proofErr w:type="spellEnd"/>
            <w:r w:rsidRPr="00A4460A">
              <w:t>]</w:t>
            </w:r>
          </w:p>
        </w:tc>
        <w:tc>
          <w:tcPr>
            <w:tcW w:w="730" w:type="pct"/>
          </w:tcPr>
          <w:p w14:paraId="11CA2374" w14:textId="7F75400A" w:rsidR="2465978F" w:rsidRPr="00A4460A" w:rsidRDefault="2465978F" w:rsidP="00A4460A">
            <w:r w:rsidRPr="00A4460A">
              <w:rPr>
                <w:rStyle w:val="Strong"/>
              </w:rPr>
              <w:t>Prefixes</w:t>
            </w:r>
            <w:r w:rsidRPr="00A4460A">
              <w:t>: super-</w:t>
            </w:r>
            <w:r w:rsidR="0C51F999" w:rsidRPr="00A4460A">
              <w:t>,</w:t>
            </w:r>
            <w:r w:rsidR="005658B6" w:rsidRPr="00A4460A">
              <w:t xml:space="preserve"> over-</w:t>
            </w:r>
          </w:p>
        </w:tc>
        <w:tc>
          <w:tcPr>
            <w:tcW w:w="973" w:type="pct"/>
          </w:tcPr>
          <w:p w14:paraId="765BCAC5" w14:textId="6922C503" w:rsidR="00ED4816" w:rsidRPr="00A4460A" w:rsidRDefault="002A510C" w:rsidP="00A4460A">
            <w:r w:rsidRPr="00A4460A">
              <w:t>voice, vast, heavy,</w:t>
            </w:r>
            <w:r w:rsidR="002C438D" w:rsidRPr="00A4460A">
              <w:t xml:space="preserve"> invite, available,</w:t>
            </w:r>
            <w:r w:rsidR="00E9301F" w:rsidRPr="00A4460A">
              <w:t xml:space="preserve"> </w:t>
            </w:r>
            <w:r w:rsidR="00223418" w:rsidRPr="00A4460A">
              <w:t>(over)act, (over)commit, (over)due, (over)flow, (over)grow</w:t>
            </w:r>
          </w:p>
          <w:p w14:paraId="59C89738" w14:textId="572795F1" w:rsidR="00ED4816" w:rsidRPr="00A4460A" w:rsidRDefault="00C7290B" w:rsidP="00A4460A">
            <w:r w:rsidRPr="00A4460A">
              <w:t xml:space="preserve">active, shelve, starve, </w:t>
            </w:r>
            <w:r w:rsidR="00E90D83" w:rsidRPr="00A4460A">
              <w:t>deserve, forgive</w:t>
            </w:r>
            <w:r w:rsidR="00A6796D" w:rsidRPr="00A4460A">
              <w:t>, achieve, superlative</w:t>
            </w:r>
            <w:r w:rsidR="00574F07" w:rsidRPr="00A4460A">
              <w:t>, (super)sensitive</w:t>
            </w:r>
          </w:p>
          <w:p w14:paraId="183D5BB9" w14:textId="51F08F94" w:rsidR="000132EE" w:rsidRPr="00A4460A" w:rsidRDefault="00F36883" w:rsidP="00A4460A">
            <w:r w:rsidRPr="00A4460A">
              <w:t xml:space="preserve">web, swim, switch, </w:t>
            </w:r>
            <w:r w:rsidR="009E61A0" w:rsidRPr="00A4460A">
              <w:t xml:space="preserve">wander, twelve, </w:t>
            </w:r>
            <w:r w:rsidR="00EC457D" w:rsidRPr="00A4460A">
              <w:t xml:space="preserve">tweak, </w:t>
            </w:r>
            <w:r w:rsidR="003E4D4E" w:rsidRPr="00A4460A">
              <w:t xml:space="preserve">(over)work, (over)weight, </w:t>
            </w:r>
            <w:r w:rsidR="006C143C" w:rsidRPr="00A4460A">
              <w:t xml:space="preserve">(super)sweet, </w:t>
            </w:r>
            <w:r w:rsidR="00D01BCE" w:rsidRPr="00A4460A">
              <w:t>(super)woman, (super)highway</w:t>
            </w:r>
          </w:p>
          <w:p w14:paraId="6AC0B9A9" w14:textId="1C38826F" w:rsidR="000132EE" w:rsidRPr="00A4460A" w:rsidRDefault="000132EE" w:rsidP="00A4460A">
            <w:r w:rsidRPr="00A4460A">
              <w:t>w</w:t>
            </w:r>
            <w:r w:rsidR="000B4891" w:rsidRPr="00A4460A">
              <w:t xml:space="preserve">hip, whisk, white, wheel, </w:t>
            </w:r>
            <w:r w:rsidR="00CD153A" w:rsidRPr="00A4460A">
              <w:lastRenderedPageBreak/>
              <w:t>while</w:t>
            </w:r>
          </w:p>
          <w:p w14:paraId="5359E6E8" w14:textId="771F5821" w:rsidR="32E302E3" w:rsidRPr="00A4460A" w:rsidRDefault="00ED4816" w:rsidP="00A4460A">
            <w:r w:rsidRPr="00886912">
              <w:rPr>
                <w:rStyle w:val="Strong"/>
              </w:rPr>
              <w:t>Additional words using the prefix super-</w:t>
            </w:r>
            <w:r w:rsidR="00223418">
              <w:t>:</w:t>
            </w:r>
            <w:r w:rsidR="00886912">
              <w:t xml:space="preserve"> </w:t>
            </w:r>
            <w:r w:rsidR="006B4EF4" w:rsidRPr="00A4460A">
              <w:t>(</w:t>
            </w:r>
            <w:r w:rsidR="005116C7" w:rsidRPr="00A4460A">
              <w:t>s</w:t>
            </w:r>
            <w:r w:rsidR="32E302E3" w:rsidRPr="00A4460A">
              <w:t>uper</w:t>
            </w:r>
            <w:r w:rsidR="006B4EF4" w:rsidRPr="00A4460A">
              <w:t>)</w:t>
            </w:r>
            <w:r w:rsidR="32E302E3" w:rsidRPr="00A4460A">
              <w:t xml:space="preserve">hero, </w:t>
            </w:r>
            <w:r w:rsidR="006B4EF4" w:rsidRPr="00A4460A">
              <w:t>(</w:t>
            </w:r>
            <w:r w:rsidR="32E302E3" w:rsidRPr="00A4460A">
              <w:t>super</w:t>
            </w:r>
            <w:r w:rsidR="006B4EF4" w:rsidRPr="00A4460A">
              <w:t>)</w:t>
            </w:r>
            <w:r w:rsidR="32E302E3" w:rsidRPr="00A4460A">
              <w:t xml:space="preserve">impose, </w:t>
            </w:r>
            <w:r w:rsidR="006B4EF4" w:rsidRPr="00A4460A">
              <w:t>(</w:t>
            </w:r>
            <w:r w:rsidR="32E302E3" w:rsidRPr="00A4460A">
              <w:t>super</w:t>
            </w:r>
            <w:r w:rsidR="006B4EF4" w:rsidRPr="00A4460A">
              <w:t>)</w:t>
            </w:r>
            <w:r w:rsidR="32E302E3" w:rsidRPr="00A4460A">
              <w:t xml:space="preserve">human, </w:t>
            </w:r>
            <w:r w:rsidR="006B4EF4" w:rsidRPr="00A4460A">
              <w:t>(</w:t>
            </w:r>
            <w:r w:rsidR="32E302E3" w:rsidRPr="00A4460A">
              <w:t>super</w:t>
            </w:r>
            <w:r w:rsidR="006B4EF4" w:rsidRPr="00A4460A">
              <w:t>)</w:t>
            </w:r>
            <w:r w:rsidR="32E302E3" w:rsidRPr="00A4460A">
              <w:t>market</w:t>
            </w:r>
          </w:p>
        </w:tc>
        <w:tc>
          <w:tcPr>
            <w:tcW w:w="1838" w:type="pct"/>
          </w:tcPr>
          <w:p w14:paraId="20B063BE" w14:textId="77777777" w:rsidR="00877B90" w:rsidRPr="00A4460A" w:rsidRDefault="00877B90" w:rsidP="002078FE">
            <w:pPr>
              <w:rPr>
                <w:rStyle w:val="Strong"/>
              </w:rPr>
            </w:pPr>
            <w:r w:rsidRPr="00A4460A">
              <w:rPr>
                <w:rStyle w:val="Strong"/>
              </w:rPr>
              <w:lastRenderedPageBreak/>
              <w:t>Phonological component</w:t>
            </w:r>
          </w:p>
          <w:p w14:paraId="11A0B4F2" w14:textId="355BE015" w:rsidR="37B77F72" w:rsidRPr="002078FE" w:rsidRDefault="37B77F72" w:rsidP="002078FE">
            <w:r w:rsidRPr="00A4460A">
              <w:t>Revise</w:t>
            </w:r>
            <w:r w:rsidRPr="002078FE">
              <w:t xml:space="preserve"> </w:t>
            </w:r>
            <w:r w:rsidRPr="00A4460A">
              <w:rPr>
                <w:rStyle w:val="Strong"/>
              </w:rPr>
              <w:t xml:space="preserve">identifying differences in vowel phonemes </w:t>
            </w:r>
            <w:r w:rsidRPr="00A4460A">
              <w:t xml:space="preserve">(short, long, </w:t>
            </w:r>
            <w:r w:rsidR="00AF2CB8" w:rsidRPr="00A4460A">
              <w:t xml:space="preserve">r-controlled, </w:t>
            </w:r>
            <w:r w:rsidRPr="00A4460A">
              <w:t>diphthong and schwa vowels).</w:t>
            </w:r>
          </w:p>
          <w:p w14:paraId="2BE8CE79" w14:textId="66443A89" w:rsidR="37B77F72" w:rsidRPr="005D0786" w:rsidRDefault="61881677" w:rsidP="005D0786">
            <w:r w:rsidRPr="005D0786">
              <w:t>The ‘er’ within the prefix</w:t>
            </w:r>
            <w:r w:rsidR="00EA50CE" w:rsidRPr="005D0786">
              <w:t>es</w:t>
            </w:r>
            <w:r w:rsidRPr="005D0786">
              <w:t xml:space="preserve"> ‘super-’ </w:t>
            </w:r>
            <w:r w:rsidR="00901DE5" w:rsidRPr="005D0786">
              <w:t>and</w:t>
            </w:r>
            <w:r w:rsidR="00EA50CE" w:rsidRPr="005D0786">
              <w:t xml:space="preserve"> ‘over</w:t>
            </w:r>
            <w:proofErr w:type="gramStart"/>
            <w:r w:rsidR="00EA50CE" w:rsidRPr="005D0786">
              <w:t xml:space="preserve">-‘ </w:t>
            </w:r>
            <w:r w:rsidR="00901DE5" w:rsidRPr="005D0786">
              <w:t>are</w:t>
            </w:r>
            <w:proofErr w:type="gramEnd"/>
            <w:r w:rsidR="00901DE5" w:rsidRPr="005D0786">
              <w:t xml:space="preserve"> </w:t>
            </w:r>
            <w:r w:rsidRPr="005D0786">
              <w:t>often pronounced</w:t>
            </w:r>
            <w:r w:rsidR="00C46C24" w:rsidRPr="005D0786">
              <w:t xml:space="preserve"> as a schwa (</w:t>
            </w:r>
            <w:r w:rsidR="005945DE" w:rsidRPr="005D0786">
              <w:t>sup</w:t>
            </w:r>
            <w:r w:rsidR="005945DE" w:rsidRPr="005D0786">
              <w:rPr>
                <w:rStyle w:val="Strong"/>
              </w:rPr>
              <w:t>er</w:t>
            </w:r>
            <w:r w:rsidR="005945DE" w:rsidRPr="005D0786">
              <w:t>hero, ov</w:t>
            </w:r>
            <w:r w:rsidR="005945DE" w:rsidRPr="005D0786">
              <w:rPr>
                <w:rStyle w:val="Strong"/>
              </w:rPr>
              <w:t>er</w:t>
            </w:r>
            <w:r w:rsidR="005945DE" w:rsidRPr="005D0786">
              <w:t>act</w:t>
            </w:r>
            <w:r w:rsidR="00C46C24" w:rsidRPr="005D0786">
              <w:t>).</w:t>
            </w:r>
          </w:p>
          <w:p w14:paraId="639DA4D0" w14:textId="07EDBBE0" w:rsidR="005945DE" w:rsidRPr="005D0786" w:rsidRDefault="005945DE" w:rsidP="002078FE">
            <w:pPr>
              <w:rPr>
                <w:rStyle w:val="Strong"/>
              </w:rPr>
            </w:pPr>
            <w:r w:rsidRPr="005D0786">
              <w:rPr>
                <w:rStyle w:val="Strong"/>
              </w:rPr>
              <w:t>Orthographic component</w:t>
            </w:r>
          </w:p>
          <w:p w14:paraId="3CDC4FB5" w14:textId="6DB76FF1" w:rsidR="00CD153A" w:rsidRPr="005D0786" w:rsidRDefault="005D0786" w:rsidP="005D0786">
            <w:r w:rsidRPr="005D0786">
              <w:t xml:space="preserve">The graph </w:t>
            </w:r>
            <w:r w:rsidR="002B4A02" w:rsidRPr="005D0786">
              <w:t xml:space="preserve">‘v’ and </w:t>
            </w:r>
            <w:r w:rsidRPr="005D0786">
              <w:t xml:space="preserve">the </w:t>
            </w:r>
            <w:r w:rsidR="002B4A02" w:rsidRPr="005D0786">
              <w:t xml:space="preserve">letter pattern ‘ve’ are used to represent the phoneme /v/ as in </w:t>
            </w:r>
            <w:r w:rsidR="002B4A02" w:rsidRPr="005D0786">
              <w:rPr>
                <w:rStyle w:val="Emphasis"/>
              </w:rPr>
              <w:t>van</w:t>
            </w:r>
            <w:r w:rsidR="002B4A02" w:rsidRPr="005D0786">
              <w:t>.</w:t>
            </w:r>
            <w:r w:rsidR="00CD153A" w:rsidRPr="005D0786">
              <w:t xml:space="preserve"> </w:t>
            </w:r>
            <w:r w:rsidRPr="005D0786">
              <w:t xml:space="preserve">The graph </w:t>
            </w:r>
            <w:r w:rsidR="00CD153A" w:rsidRPr="005D0786">
              <w:t>‘w’ and digraph ‘</w:t>
            </w:r>
            <w:proofErr w:type="spellStart"/>
            <w:r w:rsidR="00CD153A" w:rsidRPr="005D0786">
              <w:t>wh</w:t>
            </w:r>
            <w:proofErr w:type="spellEnd"/>
            <w:r w:rsidR="00CD153A" w:rsidRPr="005D0786">
              <w:t xml:space="preserve">’ are used to represent the phoneme /w/ as in </w:t>
            </w:r>
            <w:r w:rsidR="00CD153A" w:rsidRPr="005D0786">
              <w:rPr>
                <w:rStyle w:val="Emphasis"/>
              </w:rPr>
              <w:t>wig</w:t>
            </w:r>
            <w:r w:rsidR="00CD153A" w:rsidRPr="005D0786">
              <w:t>.</w:t>
            </w:r>
          </w:p>
          <w:p w14:paraId="11E16B40" w14:textId="5EE30917" w:rsidR="00D378DA" w:rsidRDefault="00D378DA" w:rsidP="00D378DA">
            <w:r w:rsidRPr="005D0786">
              <w:t>Explore the</w:t>
            </w:r>
            <w:r>
              <w:t xml:space="preserve"> </w:t>
            </w:r>
            <w:r w:rsidRPr="005D0786">
              <w:rPr>
                <w:rStyle w:val="Strong"/>
              </w:rPr>
              <w:t>position of graphemes</w:t>
            </w:r>
            <w:r>
              <w:t xml:space="preserve"> </w:t>
            </w:r>
            <w:r w:rsidRPr="005D0786">
              <w:t>within a word. For example:</w:t>
            </w:r>
          </w:p>
          <w:p w14:paraId="3E83B6D7" w14:textId="72A60875" w:rsidR="002B4A02" w:rsidRPr="005D0786" w:rsidRDefault="00D378DA" w:rsidP="005D0786">
            <w:pPr>
              <w:pStyle w:val="ListBullet"/>
            </w:pPr>
            <w:r w:rsidRPr="005D0786">
              <w:t>‘v</w:t>
            </w:r>
            <w:r w:rsidR="004D606B" w:rsidRPr="005D0786">
              <w:t xml:space="preserve">’ is often used at the beginning </w:t>
            </w:r>
            <w:r w:rsidR="0063666D" w:rsidRPr="005D0786">
              <w:t xml:space="preserve">or in the </w:t>
            </w:r>
            <w:r w:rsidR="0063666D" w:rsidRPr="005D0786">
              <w:lastRenderedPageBreak/>
              <w:t xml:space="preserve">middle </w:t>
            </w:r>
            <w:r w:rsidR="004D606B" w:rsidRPr="005D0786">
              <w:t>of a word</w:t>
            </w:r>
            <w:r w:rsidR="0063666D" w:rsidRPr="005D0786">
              <w:t xml:space="preserve"> (voice, </w:t>
            </w:r>
            <w:r w:rsidR="009C0639" w:rsidRPr="005D0786">
              <w:t>heavy)</w:t>
            </w:r>
          </w:p>
          <w:p w14:paraId="02A945BD" w14:textId="32E51D35" w:rsidR="004E60B9" w:rsidRDefault="00222262" w:rsidP="005D0786">
            <w:pPr>
              <w:pStyle w:val="ListBullet"/>
            </w:pPr>
            <w:r w:rsidRPr="005D0786">
              <w:t>‘ve’ is used at the end of words</w:t>
            </w:r>
          </w:p>
          <w:p w14:paraId="0150F796" w14:textId="5C717191" w:rsidR="00D378DA" w:rsidRPr="005D0786" w:rsidRDefault="00D378DA" w:rsidP="004E60B9">
            <w:pPr>
              <w:pStyle w:val="ListBullet2"/>
            </w:pPr>
            <w:r w:rsidRPr="005D0786">
              <w:t>English words do not end with the graph ‘v’</w:t>
            </w:r>
            <w:r w:rsidR="009C0639" w:rsidRPr="005D0786">
              <w:t xml:space="preserve"> (</w:t>
            </w:r>
            <w:r w:rsidR="006521DC" w:rsidRPr="005D0786">
              <w:t>active).</w:t>
            </w:r>
          </w:p>
          <w:p w14:paraId="3EF07BFF" w14:textId="2DF7E986" w:rsidR="001B2ACF" w:rsidRPr="005D0786" w:rsidRDefault="001B2ACF" w:rsidP="005D0786">
            <w:pPr>
              <w:pStyle w:val="ListBullet"/>
            </w:pPr>
            <w:r w:rsidRPr="005D0786">
              <w:t>‘w’ is often used at the beginning</w:t>
            </w:r>
            <w:r w:rsidR="009C47F3" w:rsidRPr="005D0786">
              <w:t xml:space="preserve"> or in the middle of a word (work, switch)</w:t>
            </w:r>
          </w:p>
          <w:p w14:paraId="7870C9E1" w14:textId="0A12110D" w:rsidR="009C47F3" w:rsidRPr="005D0786" w:rsidRDefault="009C47F3" w:rsidP="005D0786">
            <w:pPr>
              <w:pStyle w:val="ListBullet"/>
            </w:pPr>
            <w:r w:rsidRPr="005D0786">
              <w:t>‘</w:t>
            </w:r>
            <w:proofErr w:type="spellStart"/>
            <w:r w:rsidRPr="005D0786">
              <w:t>wh</w:t>
            </w:r>
            <w:proofErr w:type="spellEnd"/>
            <w:r w:rsidRPr="005D0786">
              <w:t>’ is used at the beginning of words</w:t>
            </w:r>
            <w:r w:rsidR="004902AB" w:rsidRPr="005D0786">
              <w:t xml:space="preserve"> (whip).</w:t>
            </w:r>
          </w:p>
          <w:p w14:paraId="63BF01CE" w14:textId="32044313" w:rsidR="005945DE" w:rsidRPr="005D0786" w:rsidRDefault="005945DE" w:rsidP="002078FE">
            <w:pPr>
              <w:rPr>
                <w:rStyle w:val="Strong"/>
              </w:rPr>
            </w:pPr>
            <w:r w:rsidRPr="005D0786">
              <w:rPr>
                <w:rStyle w:val="Strong"/>
              </w:rPr>
              <w:t>Morphological component</w:t>
            </w:r>
          </w:p>
          <w:p w14:paraId="3661D1F8" w14:textId="15756133" w:rsidR="2B94DBC6" w:rsidRPr="005D3A6E" w:rsidRDefault="2B94DBC6" w:rsidP="005D3A6E">
            <w:r w:rsidRPr="005D0786">
              <w:t>Revise previously introduced</w:t>
            </w:r>
            <w:r w:rsidRPr="005D3A6E">
              <w:t xml:space="preserve"> </w:t>
            </w:r>
            <w:r w:rsidRPr="005D0786">
              <w:rPr>
                <w:rStyle w:val="Strong"/>
              </w:rPr>
              <w:t>prefixes</w:t>
            </w:r>
            <w:r w:rsidRPr="005D0786">
              <w:t>. Introduce prefixes:</w:t>
            </w:r>
          </w:p>
          <w:p w14:paraId="4CDE7186" w14:textId="7D2F9623" w:rsidR="63840B79" w:rsidRPr="005D0786" w:rsidRDefault="0E60507D" w:rsidP="005D0786">
            <w:pPr>
              <w:pStyle w:val="ListBullet"/>
            </w:pPr>
            <w:r w:rsidRPr="005D0786">
              <w:t>super</w:t>
            </w:r>
            <w:r w:rsidR="30C50035" w:rsidRPr="005D0786">
              <w:t xml:space="preserve">- meaning </w:t>
            </w:r>
            <w:r w:rsidR="5763F42F" w:rsidRPr="005D0786">
              <w:t>‘</w:t>
            </w:r>
            <w:r w:rsidR="4DF5D51F" w:rsidRPr="005D0786">
              <w:t>above, over, beyond</w:t>
            </w:r>
            <w:r w:rsidR="30C50035" w:rsidRPr="005D0786">
              <w:t>’</w:t>
            </w:r>
          </w:p>
          <w:p w14:paraId="29D6E83F" w14:textId="34FB4474" w:rsidR="71E42E17" w:rsidRPr="005D0786" w:rsidRDefault="0092450D" w:rsidP="005D0786">
            <w:pPr>
              <w:pStyle w:val="ListBullet"/>
            </w:pPr>
            <w:r w:rsidRPr="005D0786">
              <w:t>over</w:t>
            </w:r>
            <w:r w:rsidR="71E42E17" w:rsidRPr="005D0786">
              <w:t>- meaning ‘</w:t>
            </w:r>
            <w:r w:rsidR="0044220D" w:rsidRPr="005D0786">
              <w:t>over, too much</w:t>
            </w:r>
            <w:r w:rsidR="71E42E17" w:rsidRPr="005D0786">
              <w:t>.</w:t>
            </w:r>
            <w:r w:rsidR="0044220D" w:rsidRPr="005D0786">
              <w:t>’</w:t>
            </w:r>
          </w:p>
          <w:p w14:paraId="03C51CAF" w14:textId="62869480" w:rsidR="2B94DBC6" w:rsidRPr="005D0786" w:rsidRDefault="2B94DBC6" w:rsidP="005D0786">
            <w:r w:rsidRPr="005D0786">
              <w:t xml:space="preserve">No change is required when affixing this prefix to </w:t>
            </w:r>
            <w:r w:rsidR="005945DE" w:rsidRPr="005D0786">
              <w:t xml:space="preserve">a </w:t>
            </w:r>
            <w:r w:rsidRPr="005D0786">
              <w:t>base word.</w:t>
            </w:r>
          </w:p>
        </w:tc>
      </w:tr>
      <w:tr w:rsidR="37B77F72" w14:paraId="3A8571EC"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730" w:type="pct"/>
          </w:tcPr>
          <w:p w14:paraId="7780F6B5" w14:textId="1AA20D9C" w:rsidR="005B769D" w:rsidRPr="009F208C" w:rsidRDefault="009F208C" w:rsidP="002078FE">
            <w:r w:rsidRPr="00353505">
              <w:lastRenderedPageBreak/>
              <w:t>Revise schwa vowel</w:t>
            </w:r>
          </w:p>
          <w:p w14:paraId="131F1037" w14:textId="53187321" w:rsidR="007D6C60" w:rsidRPr="002078FE" w:rsidRDefault="009F208C" w:rsidP="007D6C60">
            <w:r w:rsidRPr="00C312E8">
              <w:rPr>
                <w:lang w:val="it-IT"/>
              </w:rPr>
              <w:t>/ə/</w:t>
            </w:r>
          </w:p>
        </w:tc>
        <w:tc>
          <w:tcPr>
            <w:tcW w:w="730" w:type="pct"/>
          </w:tcPr>
          <w:p w14:paraId="095FAA7F" w14:textId="767105B1" w:rsidR="1923AC86" w:rsidRPr="002078FE" w:rsidRDefault="009F208C" w:rsidP="002078FE">
            <w:r>
              <w:t>[</w:t>
            </w:r>
            <w:r w:rsidR="00CC6D39">
              <w:t xml:space="preserve">a, e, </w:t>
            </w:r>
            <w:proofErr w:type="spellStart"/>
            <w:r w:rsidR="00CC6D39">
              <w:t>i</w:t>
            </w:r>
            <w:proofErr w:type="spellEnd"/>
            <w:r w:rsidR="00CC6D39">
              <w:t>, o, u, er, or]</w:t>
            </w:r>
          </w:p>
        </w:tc>
        <w:tc>
          <w:tcPr>
            <w:tcW w:w="730" w:type="pct"/>
          </w:tcPr>
          <w:p w14:paraId="1D90C9D3" w14:textId="78304EFD" w:rsidR="312CD50D" w:rsidRPr="002078FE" w:rsidRDefault="312CD50D" w:rsidP="002078FE">
            <w:r w:rsidRPr="005D0786">
              <w:rPr>
                <w:rStyle w:val="Strong"/>
              </w:rPr>
              <w:t>Prefixes</w:t>
            </w:r>
            <w:r w:rsidRPr="001E10DE">
              <w:t>: super-</w:t>
            </w:r>
            <w:r w:rsidR="1A4C6A92" w:rsidRPr="001E10DE">
              <w:t xml:space="preserve">, </w:t>
            </w:r>
            <w:r w:rsidR="00543814">
              <w:t>over-</w:t>
            </w:r>
          </w:p>
        </w:tc>
        <w:tc>
          <w:tcPr>
            <w:tcW w:w="973" w:type="pct"/>
          </w:tcPr>
          <w:p w14:paraId="7F964113" w14:textId="7CDE46A5" w:rsidR="00CC6D39" w:rsidRDefault="00274152" w:rsidP="002078FE">
            <w:pPr>
              <w:rPr>
                <w:lang w:val="it-IT"/>
              </w:rPr>
            </w:pPr>
            <w:r>
              <w:rPr>
                <w:lang w:val="it-IT"/>
              </w:rPr>
              <w:t>approval</w:t>
            </w:r>
            <w:r w:rsidR="008354B2">
              <w:rPr>
                <w:lang w:val="it-IT"/>
              </w:rPr>
              <w:t>, about, umbrella, approach</w:t>
            </w:r>
            <w:r>
              <w:rPr>
                <w:lang w:val="it-IT"/>
              </w:rPr>
              <w:t>, abolish</w:t>
            </w:r>
          </w:p>
          <w:p w14:paraId="2F65236D" w14:textId="0C1E8DF9" w:rsidR="00CC6D39" w:rsidRDefault="007D528C" w:rsidP="002078FE">
            <w:pPr>
              <w:rPr>
                <w:lang w:val="it-IT"/>
              </w:rPr>
            </w:pPr>
            <w:r>
              <w:rPr>
                <w:lang w:val="it-IT"/>
              </w:rPr>
              <w:t xml:space="preserve">escape, event, </w:t>
            </w:r>
            <w:r w:rsidR="00905CE1">
              <w:rPr>
                <w:lang w:val="it-IT"/>
              </w:rPr>
              <w:t>equipment, enormous, deepen, golden</w:t>
            </w:r>
          </w:p>
          <w:p w14:paraId="545D7813" w14:textId="7F70A35C" w:rsidR="00BA1D4E" w:rsidRDefault="00BA1D4E" w:rsidP="002078FE">
            <w:pPr>
              <w:rPr>
                <w:lang w:val="it-IT"/>
              </w:rPr>
            </w:pPr>
            <w:r>
              <w:rPr>
                <w:lang w:val="it-IT"/>
              </w:rPr>
              <w:t>bandit, cousin</w:t>
            </w:r>
            <w:r w:rsidR="00862C6A">
              <w:rPr>
                <w:lang w:val="it-IT"/>
              </w:rPr>
              <w:t>, carnival, uniform</w:t>
            </w:r>
          </w:p>
          <w:p w14:paraId="4AAF9E92" w14:textId="4C6A3F55" w:rsidR="00CC6D39" w:rsidRDefault="00CC6D39" w:rsidP="002078FE">
            <w:pPr>
              <w:rPr>
                <w:lang w:val="it-IT"/>
              </w:rPr>
            </w:pPr>
            <w:r>
              <w:rPr>
                <w:lang w:val="it-IT"/>
              </w:rPr>
              <w:t>o</w:t>
            </w:r>
            <w:r w:rsidR="00862C6A">
              <w:rPr>
                <w:lang w:val="it-IT"/>
              </w:rPr>
              <w:t xml:space="preserve">ffend, oppose, </w:t>
            </w:r>
            <w:r w:rsidR="00F60F5B">
              <w:rPr>
                <w:lang w:val="it-IT"/>
              </w:rPr>
              <w:t>olympic, poison</w:t>
            </w:r>
          </w:p>
          <w:p w14:paraId="33A093AA" w14:textId="62629971" w:rsidR="00CC6D39" w:rsidRDefault="00747953" w:rsidP="002078FE">
            <w:pPr>
              <w:rPr>
                <w:lang w:val="it-IT"/>
              </w:rPr>
            </w:pPr>
            <w:r>
              <w:rPr>
                <w:lang w:val="it-IT"/>
              </w:rPr>
              <w:t xml:space="preserve">cactus, focus, </w:t>
            </w:r>
            <w:r w:rsidR="005D0C3C">
              <w:rPr>
                <w:lang w:val="it-IT"/>
              </w:rPr>
              <w:t>bonus, cherub</w:t>
            </w:r>
          </w:p>
          <w:p w14:paraId="6510DFC3" w14:textId="37A32FC6" w:rsidR="00CC6D39" w:rsidRDefault="00CC6D39" w:rsidP="002078FE">
            <w:pPr>
              <w:rPr>
                <w:lang w:val="it-IT"/>
              </w:rPr>
            </w:pPr>
            <w:r>
              <w:rPr>
                <w:lang w:val="it-IT"/>
              </w:rPr>
              <w:t>(s</w:t>
            </w:r>
            <w:r w:rsidRPr="002078FE">
              <w:rPr>
                <w:lang w:val="it-IT"/>
              </w:rPr>
              <w:t>uper</w:t>
            </w:r>
            <w:r>
              <w:rPr>
                <w:lang w:val="it-IT"/>
              </w:rPr>
              <w:t>)</w:t>
            </w:r>
            <w:r w:rsidRPr="002078FE">
              <w:rPr>
                <w:lang w:val="it-IT"/>
              </w:rPr>
              <w:t xml:space="preserve">fine, </w:t>
            </w:r>
            <w:r>
              <w:rPr>
                <w:lang w:val="it-IT"/>
              </w:rPr>
              <w:t>(</w:t>
            </w:r>
            <w:r w:rsidRPr="002078FE">
              <w:rPr>
                <w:lang w:val="it-IT"/>
              </w:rPr>
              <w:t>super</w:t>
            </w:r>
            <w:r>
              <w:rPr>
                <w:lang w:val="it-IT"/>
              </w:rPr>
              <w:t>)</w:t>
            </w:r>
            <w:r w:rsidRPr="002078FE">
              <w:rPr>
                <w:lang w:val="it-IT"/>
              </w:rPr>
              <w:t>sleuth,</w:t>
            </w:r>
            <w:r>
              <w:rPr>
                <w:lang w:val="it-IT"/>
              </w:rPr>
              <w:t xml:space="preserve"> (</w:t>
            </w:r>
            <w:r w:rsidRPr="002078FE">
              <w:rPr>
                <w:lang w:val="it-IT"/>
              </w:rPr>
              <w:t>super</w:t>
            </w:r>
            <w:r>
              <w:rPr>
                <w:lang w:val="it-IT"/>
              </w:rPr>
              <w:t>)</w:t>
            </w:r>
            <w:r w:rsidRPr="002078FE">
              <w:rPr>
                <w:lang w:val="it-IT"/>
              </w:rPr>
              <w:t>nova</w:t>
            </w:r>
            <w:r>
              <w:rPr>
                <w:lang w:val="it-IT"/>
              </w:rPr>
              <w:t>, (over)fishing, (over)head, (over)priced, (over)tired, (over)turn</w:t>
            </w:r>
          </w:p>
          <w:p w14:paraId="3D9CDCFF" w14:textId="07C05514" w:rsidR="1EFCC206" w:rsidRPr="002078FE" w:rsidRDefault="00CF1897" w:rsidP="004D7692">
            <w:pPr>
              <w:rPr>
                <w:lang w:val="it-IT"/>
              </w:rPr>
            </w:pPr>
            <w:r>
              <w:rPr>
                <w:lang w:val="it-IT"/>
              </w:rPr>
              <w:t>c</w:t>
            </w:r>
            <w:r w:rsidR="005D0C3C">
              <w:rPr>
                <w:lang w:val="it-IT"/>
              </w:rPr>
              <w:t xml:space="preserve">omfortable, forbid, </w:t>
            </w:r>
            <w:r>
              <w:rPr>
                <w:lang w:val="it-IT"/>
              </w:rPr>
              <w:t>operator</w:t>
            </w:r>
          </w:p>
        </w:tc>
        <w:tc>
          <w:tcPr>
            <w:tcW w:w="1838" w:type="pct"/>
          </w:tcPr>
          <w:p w14:paraId="5527F6D8" w14:textId="77777777" w:rsidR="00FC3370" w:rsidRPr="004D7692" w:rsidRDefault="00FC3370" w:rsidP="00FC3370">
            <w:pPr>
              <w:rPr>
                <w:rStyle w:val="Strong"/>
              </w:rPr>
            </w:pPr>
            <w:r w:rsidRPr="004D7692">
              <w:rPr>
                <w:rStyle w:val="Strong"/>
              </w:rPr>
              <w:t>Phonological component</w:t>
            </w:r>
          </w:p>
          <w:p w14:paraId="7935A571" w14:textId="77777777" w:rsidR="00FC3370" w:rsidRDefault="00FC3370" w:rsidP="00FC3370">
            <w:r w:rsidRPr="002078FE">
              <w:t xml:space="preserve">Revise </w:t>
            </w:r>
            <w:r w:rsidRPr="004D7692">
              <w:rPr>
                <w:rStyle w:val="Strong"/>
              </w:rPr>
              <w:t>identifying differences in vowel phonemes</w:t>
            </w:r>
            <w:r w:rsidRPr="002078FE">
              <w:rPr>
                <w:b/>
                <w:bCs/>
              </w:rPr>
              <w:t xml:space="preserve"> </w:t>
            </w:r>
            <w:r w:rsidRPr="0077749E">
              <w:t>(short, long, r-controlled, diphthong and schwa vowels).</w:t>
            </w:r>
          </w:p>
          <w:p w14:paraId="260C2DAC" w14:textId="27B450B6" w:rsidR="00EC6CB0" w:rsidRPr="002078FE" w:rsidRDefault="00EC6CB0" w:rsidP="00FC3370">
            <w:r>
              <w:t>A schwa vowel often occurs in an unstressed syllable within a multisyllabic word.</w:t>
            </w:r>
          </w:p>
          <w:p w14:paraId="566E2988" w14:textId="77777777" w:rsidR="00CC6D39" w:rsidRPr="004D7692" w:rsidRDefault="00CC6D39" w:rsidP="005D3A6E">
            <w:pPr>
              <w:rPr>
                <w:rStyle w:val="Strong"/>
              </w:rPr>
            </w:pPr>
            <w:r w:rsidRPr="004D7692">
              <w:rPr>
                <w:rStyle w:val="Strong"/>
              </w:rPr>
              <w:t>Orthographic component</w:t>
            </w:r>
          </w:p>
          <w:p w14:paraId="17ED96E9" w14:textId="0C9F68A8" w:rsidR="00FC3370" w:rsidRPr="00353505" w:rsidRDefault="00EC6CB0" w:rsidP="005D3A6E">
            <w:r>
              <w:t xml:space="preserve">The schwa vowel </w:t>
            </w:r>
            <w:r w:rsidR="00CE5C62">
              <w:t xml:space="preserve">can be represented with </w:t>
            </w:r>
            <w:r w:rsidR="008263A2">
              <w:t>several</w:t>
            </w:r>
            <w:r w:rsidR="00CE5C62">
              <w:t xml:space="preserve"> vowel graphemes, including ‘a’, ‘e’, ‘</w:t>
            </w:r>
            <w:proofErr w:type="spellStart"/>
            <w:r w:rsidR="00CE5C62">
              <w:t>i</w:t>
            </w:r>
            <w:proofErr w:type="spellEnd"/>
            <w:r w:rsidR="00CE5C62">
              <w:t>’, ‘o’, ‘u’, ‘er’ and ‘or’.</w:t>
            </w:r>
          </w:p>
          <w:p w14:paraId="3A0CE142" w14:textId="41F45BAF" w:rsidR="00766F17" w:rsidRPr="004D7692" w:rsidRDefault="00766F17" w:rsidP="005D3A6E">
            <w:pPr>
              <w:rPr>
                <w:rStyle w:val="Strong"/>
              </w:rPr>
            </w:pPr>
            <w:r w:rsidRPr="004D7692">
              <w:rPr>
                <w:rStyle w:val="Strong"/>
              </w:rPr>
              <w:t>Morphological component</w:t>
            </w:r>
          </w:p>
          <w:p w14:paraId="5ED2CBF0" w14:textId="5A8BA384" w:rsidR="6DAD78BD" w:rsidRPr="005D3A6E" w:rsidRDefault="6DAD78BD" w:rsidP="005D3A6E">
            <w:r w:rsidRPr="005D3A6E">
              <w:t xml:space="preserve">Revise previously introduced </w:t>
            </w:r>
            <w:r w:rsidRPr="004D7692">
              <w:rPr>
                <w:rStyle w:val="Strong"/>
              </w:rPr>
              <w:t>prefixes</w:t>
            </w:r>
            <w:r w:rsidRPr="005D3A6E">
              <w:t>. Introduce prefixes:</w:t>
            </w:r>
          </w:p>
          <w:p w14:paraId="4E7E610D" w14:textId="00DE5317" w:rsidR="450B6DFF" w:rsidRPr="004D7692" w:rsidRDefault="450B6DFF" w:rsidP="004D7692">
            <w:pPr>
              <w:pStyle w:val="ListBullet"/>
            </w:pPr>
            <w:r w:rsidRPr="004D7692">
              <w:t>super- meaning 'above, over, beyond’</w:t>
            </w:r>
          </w:p>
          <w:p w14:paraId="10F88F2B" w14:textId="108A0E65" w:rsidR="450B6DFF" w:rsidRPr="004D7692" w:rsidRDefault="00543814" w:rsidP="004D7692">
            <w:pPr>
              <w:pStyle w:val="ListBullet"/>
            </w:pPr>
            <w:r w:rsidRPr="004D7692">
              <w:t>over</w:t>
            </w:r>
            <w:r w:rsidR="450B6DFF" w:rsidRPr="004D7692">
              <w:t>- meaning ‘</w:t>
            </w:r>
            <w:r w:rsidRPr="004D7692">
              <w:t>over, too much</w:t>
            </w:r>
            <w:r w:rsidR="450B6DFF" w:rsidRPr="004D7692">
              <w:t>.</w:t>
            </w:r>
            <w:r w:rsidR="008949CF" w:rsidRPr="004D7692">
              <w:t>’</w:t>
            </w:r>
          </w:p>
          <w:p w14:paraId="4F780E87" w14:textId="5DC26D27" w:rsidR="6DAD78BD" w:rsidRPr="005D3A6E" w:rsidRDefault="6DAD78BD" w:rsidP="005D3A6E">
            <w:r w:rsidRPr="005D3A6E">
              <w:lastRenderedPageBreak/>
              <w:t xml:space="preserve">No change is required when affixing this prefix to </w:t>
            </w:r>
            <w:r w:rsidR="005945DE">
              <w:t>a</w:t>
            </w:r>
            <w:r w:rsidR="005945DE" w:rsidRPr="005D3A6E">
              <w:t xml:space="preserve"> </w:t>
            </w:r>
            <w:r w:rsidRPr="005D3A6E">
              <w:t>base word.</w:t>
            </w:r>
          </w:p>
        </w:tc>
      </w:tr>
    </w:tbl>
    <w:p w14:paraId="18B4F958" w14:textId="3CF97EED" w:rsidR="00A84FEC" w:rsidRPr="00A84FEC" w:rsidRDefault="00A84FEC" w:rsidP="00A84FEC">
      <w:pPr>
        <w:suppressAutoHyphens w:val="0"/>
        <w:spacing w:before="0" w:after="160" w:line="259" w:lineRule="auto"/>
      </w:pPr>
      <w:r>
        <w:lastRenderedPageBreak/>
        <w:br w:type="page"/>
      </w:r>
    </w:p>
    <w:p w14:paraId="590EE870" w14:textId="6D4CBE63" w:rsidR="63378C9E" w:rsidRDefault="63378C9E" w:rsidP="004D7692">
      <w:pPr>
        <w:pStyle w:val="Heading3"/>
      </w:pPr>
      <w:bookmarkStart w:id="20" w:name="_Toc167188879"/>
      <w:r w:rsidRPr="37B77F72">
        <w:lastRenderedPageBreak/>
        <w:t xml:space="preserve">Term 4 </w:t>
      </w:r>
      <w:r w:rsidR="002A36A9" w:rsidRPr="002A36A9">
        <w:t>(late)</w:t>
      </w:r>
      <w:bookmarkEnd w:id="20"/>
    </w:p>
    <w:p w14:paraId="6F563DE6" w14:textId="77777777" w:rsidR="00650C83" w:rsidRPr="00882C3A" w:rsidRDefault="00650C83" w:rsidP="00882C3A">
      <w:pPr>
        <w:pStyle w:val="FeatureBox2"/>
        <w:rPr>
          <w:rStyle w:val="Strong"/>
        </w:rPr>
      </w:pPr>
      <w:r w:rsidRPr="00882C3A">
        <w:rPr>
          <w:rStyle w:val="Strong"/>
        </w:rPr>
        <w:t>Phonological component</w:t>
      </w:r>
    </w:p>
    <w:p w14:paraId="5A9189D4" w14:textId="77777777" w:rsidR="00650C83" w:rsidRPr="00650C83" w:rsidRDefault="00650C83" w:rsidP="00882C3A">
      <w:pPr>
        <w:pStyle w:val="FeatureBox2"/>
        <w:numPr>
          <w:ilvl w:val="0"/>
          <w:numId w:val="64"/>
        </w:numPr>
        <w:ind w:left="567" w:hanging="567"/>
      </w:pPr>
      <w:r w:rsidRPr="00650C83">
        <w:t>Explain how to segment multisyllabic words into syllables and phonemes, and apply this knowledge when spelling</w:t>
      </w:r>
    </w:p>
    <w:p w14:paraId="1C616BCD" w14:textId="77777777" w:rsidR="00650C83" w:rsidRPr="00882C3A" w:rsidRDefault="00650C83" w:rsidP="00882C3A">
      <w:pPr>
        <w:pStyle w:val="FeatureBox2"/>
        <w:rPr>
          <w:rStyle w:val="Strong"/>
        </w:rPr>
      </w:pPr>
      <w:r w:rsidRPr="00882C3A">
        <w:rPr>
          <w:rStyle w:val="Strong"/>
        </w:rPr>
        <w:t>Orthographic component</w:t>
      </w:r>
    </w:p>
    <w:p w14:paraId="60714C85" w14:textId="77777777" w:rsidR="00650C83" w:rsidRPr="00650C83" w:rsidRDefault="00650C83" w:rsidP="00882C3A">
      <w:pPr>
        <w:pStyle w:val="FeatureBox2"/>
        <w:numPr>
          <w:ilvl w:val="0"/>
          <w:numId w:val="64"/>
        </w:numPr>
        <w:ind w:left="567" w:hanging="567"/>
      </w:pPr>
      <w:r w:rsidRPr="00650C83">
        <w:t>Understand that some graphemes are dependent on their position in a word in English and apply this knowledge when spelling</w:t>
      </w:r>
    </w:p>
    <w:p w14:paraId="2201B163" w14:textId="706D20EA" w:rsidR="00C800E6" w:rsidRDefault="00650C83" w:rsidP="00882C3A">
      <w:pPr>
        <w:pStyle w:val="FeatureBox2"/>
        <w:numPr>
          <w:ilvl w:val="0"/>
          <w:numId w:val="64"/>
        </w:numPr>
        <w:ind w:left="567" w:hanging="567"/>
      </w:pPr>
      <w:r w:rsidRPr="00650C83">
        <w:t>Apply knowledge of taught vowel graphemes when spelling</w:t>
      </w:r>
    </w:p>
    <w:p w14:paraId="75917B3B" w14:textId="79473B75" w:rsidR="00650C83" w:rsidRDefault="00C800E6" w:rsidP="00882C3A">
      <w:pPr>
        <w:pStyle w:val="FeatureBox2"/>
        <w:numPr>
          <w:ilvl w:val="0"/>
          <w:numId w:val="64"/>
        </w:numPr>
        <w:ind w:left="567" w:hanging="567"/>
      </w:pPr>
      <w:r w:rsidRPr="002D7B5C">
        <w:t>Proofread, identify and correct misspellings when creating written texts</w:t>
      </w:r>
    </w:p>
    <w:p w14:paraId="2EF9017B" w14:textId="06D886A2" w:rsidR="000A0D6B" w:rsidRPr="000A0D6B" w:rsidRDefault="000A0D6B" w:rsidP="00882C3A">
      <w:pPr>
        <w:pStyle w:val="FeatureBox2"/>
        <w:numPr>
          <w:ilvl w:val="0"/>
          <w:numId w:val="64"/>
        </w:numPr>
        <w:ind w:left="567" w:hanging="567"/>
      </w:pPr>
      <w:r w:rsidRPr="002D7B5C">
        <w:t>Use spelling reference tools where required and recognise that spellcheck accuracy may depend on understanding the word</w:t>
      </w:r>
    </w:p>
    <w:p w14:paraId="69317C5E" w14:textId="77777777" w:rsidR="00650C83" w:rsidRPr="00882C3A" w:rsidRDefault="00650C83" w:rsidP="00882C3A">
      <w:pPr>
        <w:pStyle w:val="FeatureBox2"/>
        <w:rPr>
          <w:rStyle w:val="Strong"/>
        </w:rPr>
      </w:pPr>
      <w:r w:rsidRPr="00882C3A">
        <w:rPr>
          <w:rStyle w:val="Strong"/>
        </w:rPr>
        <w:t>Morphological component</w:t>
      </w:r>
    </w:p>
    <w:p w14:paraId="2A7D1EC1" w14:textId="77777777" w:rsidR="00650C83" w:rsidRPr="00650C83" w:rsidRDefault="00650C83" w:rsidP="00882C3A">
      <w:pPr>
        <w:pStyle w:val="FeatureBox2"/>
        <w:numPr>
          <w:ilvl w:val="0"/>
          <w:numId w:val="65"/>
        </w:numPr>
        <w:ind w:left="567" w:hanging="567"/>
      </w:pPr>
      <w:r w:rsidRPr="00650C83">
        <w:t xml:space="preserve">Identify derivational suffixes such as </w:t>
      </w:r>
      <w:r w:rsidRPr="00882C3A">
        <w:rPr>
          <w:rStyle w:val="Emphasis"/>
        </w:rPr>
        <w:t>-able, -ness, -</w:t>
      </w:r>
      <w:proofErr w:type="spellStart"/>
      <w:r w:rsidRPr="00882C3A">
        <w:rPr>
          <w:rStyle w:val="Emphasis"/>
        </w:rPr>
        <w:t>ian</w:t>
      </w:r>
      <w:proofErr w:type="spellEnd"/>
      <w:r w:rsidRPr="00650C83">
        <w:t xml:space="preserve"> and </w:t>
      </w:r>
      <w:r w:rsidRPr="00882C3A">
        <w:rPr>
          <w:rStyle w:val="Emphasis"/>
        </w:rPr>
        <w:t>-</w:t>
      </w:r>
      <w:proofErr w:type="spellStart"/>
      <w:r w:rsidRPr="00882C3A">
        <w:rPr>
          <w:rStyle w:val="Emphasis"/>
        </w:rPr>
        <w:t>ment</w:t>
      </w:r>
      <w:proofErr w:type="spellEnd"/>
      <w:r w:rsidRPr="00650C83">
        <w:t>, explaining when and how to treat base words when they are affixed, and apply this knowledge when spelling</w:t>
      </w:r>
    </w:p>
    <w:p w14:paraId="1D11AE94" w14:textId="77777777" w:rsidR="00650C83" w:rsidRPr="00650C83" w:rsidRDefault="00650C83" w:rsidP="00882C3A">
      <w:pPr>
        <w:pStyle w:val="FeatureBox2"/>
        <w:numPr>
          <w:ilvl w:val="0"/>
          <w:numId w:val="65"/>
        </w:numPr>
        <w:ind w:left="567" w:hanging="567"/>
      </w:pPr>
      <w:r w:rsidRPr="00650C83">
        <w:t>Identify prefixes that require no change to the base word or root when they are affixed, and apply this knowledge when spelling</w:t>
      </w:r>
    </w:p>
    <w:p w14:paraId="4FADB3EC" w14:textId="3221262D" w:rsidR="63378C9E" w:rsidRDefault="00650C83" w:rsidP="00882C3A">
      <w:pPr>
        <w:pStyle w:val="FeatureBox2"/>
        <w:numPr>
          <w:ilvl w:val="0"/>
          <w:numId w:val="65"/>
        </w:numPr>
        <w:ind w:left="567" w:hanging="567"/>
      </w:pPr>
      <w:r w:rsidRPr="00650C83">
        <w:t>Correctly spell irregular plural words across a range of written contexts</w:t>
      </w:r>
    </w:p>
    <w:p w14:paraId="2054CD67" w14:textId="4F41ECC8" w:rsidR="00015C26" w:rsidRPr="00015C26" w:rsidRDefault="007D50A3" w:rsidP="007D50A3">
      <w:pPr>
        <w:pStyle w:val="Caption"/>
      </w:pPr>
      <w:r>
        <w:lastRenderedPageBreak/>
        <w:t xml:space="preserve">Table </w:t>
      </w:r>
      <w:r>
        <w:fldChar w:fldCharType="begin"/>
      </w:r>
      <w:r>
        <w:instrText xml:space="preserve"> SEQ Table \* ARABIC </w:instrText>
      </w:r>
      <w:r>
        <w:fldChar w:fldCharType="separate"/>
      </w:r>
      <w:r>
        <w:rPr>
          <w:noProof/>
        </w:rPr>
        <w:t>18</w:t>
      </w:r>
      <w:r>
        <w:fldChar w:fldCharType="end"/>
      </w:r>
      <w:r>
        <w:t xml:space="preserve"> </w:t>
      </w:r>
      <w:r w:rsidR="00015C26">
        <w:t xml:space="preserve">– </w:t>
      </w:r>
      <w:r w:rsidR="00015C26" w:rsidRPr="00015C26">
        <w:t xml:space="preserve">Term 4 </w:t>
      </w:r>
      <w:r w:rsidR="007F7CCA">
        <w:t>(late) s</w:t>
      </w:r>
      <w:r w:rsidR="007F7CCA" w:rsidRPr="004405A1">
        <w:t>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2834"/>
        <w:gridCol w:w="5350"/>
      </w:tblGrid>
      <w:tr w:rsidR="37B77F72" w:rsidRPr="00B8026A" w14:paraId="15241397" w14:textId="77777777" w:rsidTr="00F169D6">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39664F50" w14:textId="377D0D8E" w:rsidR="37B77F72" w:rsidRPr="00B8026A" w:rsidRDefault="37B77F72" w:rsidP="00B8026A">
            <w:r w:rsidRPr="00B8026A">
              <w:t>Phonological</w:t>
            </w:r>
          </w:p>
        </w:tc>
        <w:tc>
          <w:tcPr>
            <w:tcW w:w="730" w:type="pct"/>
          </w:tcPr>
          <w:p w14:paraId="62E0D234" w14:textId="2D82A2F9" w:rsidR="37B77F72" w:rsidRPr="00B8026A" w:rsidRDefault="37B77F72" w:rsidP="00B8026A">
            <w:r w:rsidRPr="00B8026A">
              <w:t>Orthographic</w:t>
            </w:r>
          </w:p>
        </w:tc>
        <w:tc>
          <w:tcPr>
            <w:tcW w:w="730" w:type="pct"/>
          </w:tcPr>
          <w:p w14:paraId="69E175EE" w14:textId="7351B562" w:rsidR="37B77F72" w:rsidRPr="00B8026A" w:rsidRDefault="37B77F72" w:rsidP="00B8026A">
            <w:r w:rsidRPr="00B8026A">
              <w:t>Morphological</w:t>
            </w:r>
          </w:p>
        </w:tc>
        <w:tc>
          <w:tcPr>
            <w:tcW w:w="973" w:type="pct"/>
          </w:tcPr>
          <w:p w14:paraId="0BE2586B" w14:textId="52962E96" w:rsidR="37B77F72" w:rsidRPr="00B8026A" w:rsidRDefault="37B77F72" w:rsidP="00B8026A">
            <w:r w:rsidRPr="00B8026A">
              <w:t>Sample words for inquiry</w:t>
            </w:r>
          </w:p>
        </w:tc>
        <w:tc>
          <w:tcPr>
            <w:tcW w:w="1838" w:type="pct"/>
          </w:tcPr>
          <w:p w14:paraId="2273BD88" w14:textId="520F8AF4" w:rsidR="37B77F72" w:rsidRPr="00B8026A" w:rsidRDefault="37B77F72" w:rsidP="00B8026A">
            <w:r w:rsidRPr="00B8026A">
              <w:t>Supporting information for teachers</w:t>
            </w:r>
          </w:p>
        </w:tc>
      </w:tr>
      <w:tr w:rsidR="37B77F72" w14:paraId="1B70377E" w14:textId="77777777" w:rsidTr="00F169D6">
        <w:trPr>
          <w:cnfStyle w:val="000000100000" w:firstRow="0" w:lastRow="0" w:firstColumn="0" w:lastColumn="0" w:oddVBand="0" w:evenVBand="0" w:oddHBand="1" w:evenHBand="0" w:firstRowFirstColumn="0" w:firstRowLastColumn="0" w:lastRowFirstColumn="0" w:lastRowLastColumn="0"/>
          <w:trHeight w:val="645"/>
        </w:trPr>
        <w:tc>
          <w:tcPr>
            <w:tcW w:w="730" w:type="pct"/>
          </w:tcPr>
          <w:p w14:paraId="64616F48" w14:textId="06E25B32" w:rsidR="0000168F" w:rsidRPr="00EA5F9C" w:rsidRDefault="002D3E40" w:rsidP="00EA5F9C">
            <w:r w:rsidRPr="00EA5F9C">
              <w:t>Consonant phoneme</w:t>
            </w:r>
          </w:p>
          <w:p w14:paraId="15EBC16E" w14:textId="77777777" w:rsidR="002D3E40" w:rsidRPr="00EA5F9C" w:rsidRDefault="002D3E40" w:rsidP="00EA5F9C">
            <w:r w:rsidRPr="00EA5F9C">
              <w:t xml:space="preserve">/ng/ as in </w:t>
            </w:r>
            <w:r w:rsidR="002D5AAB" w:rsidRPr="00EA5F9C">
              <w:rPr>
                <w:rStyle w:val="Emphasis"/>
              </w:rPr>
              <w:t>sing</w:t>
            </w:r>
          </w:p>
          <w:p w14:paraId="1BF3CF19" w14:textId="4FBA52DA" w:rsidR="00272421" w:rsidRPr="00EA5F9C" w:rsidRDefault="004F206F" w:rsidP="00EA5F9C">
            <w:pPr>
              <w:rPr>
                <w:highlight w:val="yellow"/>
              </w:rPr>
            </w:pPr>
            <w:r w:rsidRPr="00EA5F9C">
              <w:t xml:space="preserve">/y/ as in </w:t>
            </w:r>
            <w:r w:rsidR="00672CA2" w:rsidRPr="00EA5F9C">
              <w:rPr>
                <w:rStyle w:val="Emphasis"/>
              </w:rPr>
              <w:t>yes</w:t>
            </w:r>
          </w:p>
        </w:tc>
        <w:tc>
          <w:tcPr>
            <w:tcW w:w="730" w:type="pct"/>
          </w:tcPr>
          <w:p w14:paraId="4F14DF47" w14:textId="77777777" w:rsidR="37B77F72" w:rsidRPr="00EA5F9C" w:rsidRDefault="00F80C7C" w:rsidP="00EA5F9C">
            <w:r w:rsidRPr="00EA5F9C">
              <w:t>[ng, n]</w:t>
            </w:r>
          </w:p>
          <w:p w14:paraId="05BE7B66" w14:textId="294DCA16" w:rsidR="00672CA2" w:rsidRPr="00EA5F9C" w:rsidRDefault="00672CA2" w:rsidP="00EA5F9C">
            <w:r w:rsidRPr="00EA5F9C">
              <w:t>[y</w:t>
            </w:r>
            <w:r w:rsidR="00844AEA" w:rsidRPr="00EA5F9C">
              <w:t xml:space="preserve">, </w:t>
            </w:r>
            <w:proofErr w:type="spellStart"/>
            <w:r w:rsidR="00844AEA" w:rsidRPr="00EA5F9C">
              <w:t>i</w:t>
            </w:r>
            <w:proofErr w:type="spellEnd"/>
            <w:r w:rsidR="00042317" w:rsidRPr="00EA5F9C">
              <w:t>]</w:t>
            </w:r>
          </w:p>
        </w:tc>
        <w:tc>
          <w:tcPr>
            <w:tcW w:w="730" w:type="pct"/>
          </w:tcPr>
          <w:p w14:paraId="37A69C40" w14:textId="77777777" w:rsidR="002D5AAB" w:rsidRPr="00EA5F9C" w:rsidRDefault="002D5AAB" w:rsidP="00EA5F9C">
            <w:r w:rsidRPr="00EA5F9C">
              <w:rPr>
                <w:rStyle w:val="Strong"/>
              </w:rPr>
              <w:t>Inflected suffixes</w:t>
            </w:r>
            <w:r w:rsidRPr="00EA5F9C">
              <w:t>: plurals (-s, -es)</w:t>
            </w:r>
          </w:p>
          <w:p w14:paraId="0DDACCF8" w14:textId="027B29E3" w:rsidR="37B77F72" w:rsidRPr="008E0976" w:rsidRDefault="37B77F72" w:rsidP="00EA5F9C">
            <w:pPr>
              <w:rPr>
                <w:b/>
                <w:bCs/>
              </w:rPr>
            </w:pPr>
            <w:r w:rsidRPr="008E0976">
              <w:rPr>
                <w:b/>
                <w:bCs/>
              </w:rPr>
              <w:t>Irregular plurals</w:t>
            </w:r>
          </w:p>
        </w:tc>
        <w:tc>
          <w:tcPr>
            <w:tcW w:w="973" w:type="pct"/>
          </w:tcPr>
          <w:p w14:paraId="68951838" w14:textId="1938CF8D" w:rsidR="0011698F" w:rsidRPr="00EA5F9C" w:rsidRDefault="00CD4264" w:rsidP="00EA5F9C">
            <w:r w:rsidRPr="00EA5F9C">
              <w:t>thing-things, song-songs</w:t>
            </w:r>
            <w:r w:rsidR="00622838" w:rsidRPr="00EA5F9C">
              <w:t xml:space="preserve">, burning, causing, </w:t>
            </w:r>
            <w:r w:rsidR="0011698F" w:rsidRPr="00EA5F9C">
              <w:t>fungus-fungi</w:t>
            </w:r>
          </w:p>
          <w:p w14:paraId="73A3CC65" w14:textId="363C9FCE" w:rsidR="00F80C7C" w:rsidRPr="00EA5F9C" w:rsidRDefault="00E207B4" w:rsidP="00EA5F9C">
            <w:r w:rsidRPr="00EA5F9C">
              <w:t>drink</w:t>
            </w:r>
            <w:r w:rsidR="00FB0063" w:rsidRPr="00EA5F9C">
              <w:t>-drinks, trunk-trunks, riverbank-riverbanks</w:t>
            </w:r>
          </w:p>
          <w:p w14:paraId="2330D3BE" w14:textId="7C914EC0" w:rsidR="00345E1A" w:rsidRPr="00EA5F9C" w:rsidRDefault="006D4E70" w:rsidP="00EA5F9C">
            <w:r w:rsidRPr="00EA5F9C">
              <w:t xml:space="preserve">yeast, yesterday, </w:t>
            </w:r>
            <w:r w:rsidR="00345E1A" w:rsidRPr="00EA5F9C">
              <w:t>backyard-backyards, canyon-canyons</w:t>
            </w:r>
          </w:p>
          <w:p w14:paraId="0629F16B" w14:textId="2CA51D2B" w:rsidR="00844AEA" w:rsidRPr="00EA5F9C" w:rsidRDefault="00844AEA" w:rsidP="00EA5F9C">
            <w:r w:rsidRPr="00EA5F9C">
              <w:t xml:space="preserve">brilliant, billion, </w:t>
            </w:r>
            <w:r w:rsidR="00FD2CE8" w:rsidRPr="00EA5F9C">
              <w:t>onion, senior, reunion</w:t>
            </w:r>
          </w:p>
          <w:p w14:paraId="6A024D6C" w14:textId="314E69F0" w:rsidR="37B77F72" w:rsidRPr="00B8026A" w:rsidRDefault="00CD4264" w:rsidP="00B8026A">
            <w:r w:rsidRPr="00EA5F9C">
              <w:rPr>
                <w:rStyle w:val="Strong"/>
              </w:rPr>
              <w:t>Additional irregular plurals</w:t>
            </w:r>
            <w:r>
              <w:t>:</w:t>
            </w:r>
            <w:r w:rsidR="00886912">
              <w:t xml:space="preserve"> </w:t>
            </w:r>
            <w:r w:rsidR="37B77F72" w:rsidRPr="00B8026A">
              <w:t xml:space="preserve">antenna-antennae, formula-formulae, analysis-analyses, crisis-crises, diagnosis-diagnoses, </w:t>
            </w:r>
            <w:r w:rsidR="37B77F72" w:rsidRPr="00B8026A">
              <w:lastRenderedPageBreak/>
              <w:t>cactus-cacti</w:t>
            </w:r>
          </w:p>
        </w:tc>
        <w:tc>
          <w:tcPr>
            <w:tcW w:w="1838" w:type="pct"/>
          </w:tcPr>
          <w:p w14:paraId="30A8A449" w14:textId="77777777" w:rsidR="00DF1A3B" w:rsidRPr="00EA5F9C" w:rsidRDefault="00DF1A3B" w:rsidP="00B8026A">
            <w:pPr>
              <w:rPr>
                <w:rStyle w:val="Strong"/>
              </w:rPr>
            </w:pPr>
            <w:r w:rsidRPr="00EA5F9C">
              <w:rPr>
                <w:rStyle w:val="Strong"/>
              </w:rPr>
              <w:lastRenderedPageBreak/>
              <w:t>Phonological component</w:t>
            </w:r>
          </w:p>
          <w:p w14:paraId="47C8A170" w14:textId="68157471" w:rsidR="00DF1A3B" w:rsidRPr="00DF1A3B" w:rsidRDefault="00DF1A3B" w:rsidP="00B8026A">
            <w:pPr>
              <w:rPr>
                <w:color w:val="202124"/>
              </w:rPr>
            </w:pPr>
            <w:r w:rsidRPr="00EA5F9C">
              <w:t>Revise</w:t>
            </w:r>
            <w:r w:rsidRPr="37B77F72">
              <w:rPr>
                <w:color w:val="202124"/>
              </w:rPr>
              <w:t xml:space="preserve"> </w:t>
            </w:r>
            <w:r w:rsidRPr="00EA5F9C">
              <w:rPr>
                <w:rStyle w:val="Strong"/>
              </w:rPr>
              <w:t>segmenting multisyllabic words</w:t>
            </w:r>
            <w:r w:rsidRPr="00EA5F9C">
              <w:t xml:space="preserve"> into syllables and phonemes.</w:t>
            </w:r>
          </w:p>
          <w:p w14:paraId="7A00C0F3" w14:textId="77777777" w:rsidR="00CD5102" w:rsidRPr="00EA5F9C" w:rsidRDefault="00CD5102" w:rsidP="00B8026A">
            <w:pPr>
              <w:rPr>
                <w:rStyle w:val="Strong"/>
              </w:rPr>
            </w:pPr>
            <w:r w:rsidRPr="00EA5F9C">
              <w:rPr>
                <w:rStyle w:val="Strong"/>
              </w:rPr>
              <w:t>Orthographic component</w:t>
            </w:r>
          </w:p>
          <w:p w14:paraId="3AEEE8F4" w14:textId="2842D98E" w:rsidR="00F84D2A" w:rsidRPr="00EA5F9C" w:rsidRDefault="00EA5F9C" w:rsidP="00EA5F9C">
            <w:r>
              <w:t>The d</w:t>
            </w:r>
            <w:r w:rsidRPr="00EA5F9C">
              <w:t xml:space="preserve">igraph </w:t>
            </w:r>
            <w:r w:rsidR="00F84D2A" w:rsidRPr="00EA5F9C">
              <w:t xml:space="preserve">‘ng’ and graph ‘n’ are used to represent the phoneme /ng/ as in </w:t>
            </w:r>
            <w:r w:rsidR="00F84D2A" w:rsidRPr="00EA5F9C">
              <w:rPr>
                <w:rStyle w:val="Emphasis"/>
              </w:rPr>
              <w:t>sing</w:t>
            </w:r>
            <w:r w:rsidR="00F84D2A" w:rsidRPr="00EA5F9C">
              <w:t>.</w:t>
            </w:r>
            <w:r w:rsidR="00F4390B" w:rsidRPr="00EA5F9C">
              <w:t xml:space="preserve"> The graph</w:t>
            </w:r>
            <w:r w:rsidR="00A8354A" w:rsidRPr="00EA5F9C">
              <w:t xml:space="preserve"> ‘y’ is used to represent /y/ as in </w:t>
            </w:r>
            <w:r w:rsidR="00A8354A" w:rsidRPr="00EA5F9C">
              <w:rPr>
                <w:rStyle w:val="Emphasis"/>
              </w:rPr>
              <w:t>yes</w:t>
            </w:r>
            <w:r w:rsidR="00A8354A" w:rsidRPr="00EA5F9C">
              <w:t>. Depending on</w:t>
            </w:r>
            <w:r w:rsidR="007D5225" w:rsidRPr="00EA5F9C">
              <w:t xml:space="preserve"> pronunciation, the graph ‘</w:t>
            </w:r>
            <w:proofErr w:type="spellStart"/>
            <w:r w:rsidR="007D5225" w:rsidRPr="00EA5F9C">
              <w:t>i</w:t>
            </w:r>
            <w:proofErr w:type="spellEnd"/>
            <w:r w:rsidR="007D5225" w:rsidRPr="00EA5F9C">
              <w:t>’ represents /y/ on some occasions.</w:t>
            </w:r>
          </w:p>
          <w:p w14:paraId="7A6BA3F1" w14:textId="77777777" w:rsidR="00F84D2A" w:rsidRDefault="00F84D2A" w:rsidP="00F84D2A">
            <w:r w:rsidRPr="00992EE5">
              <w:t>Explore the</w:t>
            </w:r>
            <w:r>
              <w:t xml:space="preserve"> </w:t>
            </w:r>
            <w:r w:rsidRPr="00992EE5">
              <w:rPr>
                <w:rStyle w:val="Strong"/>
              </w:rPr>
              <w:t>position of graphemes</w:t>
            </w:r>
            <w:r w:rsidRPr="00992EE5">
              <w:t xml:space="preserve"> within a word. For example:</w:t>
            </w:r>
          </w:p>
          <w:p w14:paraId="65E22459" w14:textId="43AD4281" w:rsidR="004E60B9" w:rsidRDefault="00F84D2A" w:rsidP="00992EE5">
            <w:pPr>
              <w:pStyle w:val="ListBullet"/>
            </w:pPr>
            <w:r w:rsidRPr="00992EE5">
              <w:t>‘ng’</w:t>
            </w:r>
            <w:r w:rsidR="00AB00D3" w:rsidRPr="00992EE5">
              <w:t xml:space="preserve"> is</w:t>
            </w:r>
            <w:r w:rsidR="00227EAE" w:rsidRPr="00992EE5">
              <w:t xml:space="preserve"> used at the end of base words</w:t>
            </w:r>
            <w:r w:rsidR="00F53B76" w:rsidRPr="00992EE5">
              <w:t xml:space="preserve"> (thing)</w:t>
            </w:r>
            <w:r w:rsidR="00227EAE" w:rsidRPr="00992EE5">
              <w:t xml:space="preserve"> </w:t>
            </w:r>
          </w:p>
          <w:p w14:paraId="2AAC9161" w14:textId="216D6AD5" w:rsidR="00F84D2A" w:rsidRPr="00992EE5" w:rsidRDefault="004E60B9" w:rsidP="004E60B9">
            <w:pPr>
              <w:pStyle w:val="ListBullet2"/>
            </w:pPr>
            <w:r>
              <w:t>i</w:t>
            </w:r>
            <w:r w:rsidR="00227EAE" w:rsidRPr="00992EE5">
              <w:t xml:space="preserve">t also forms part of the </w:t>
            </w:r>
            <w:r w:rsidR="00F53B76" w:rsidRPr="00992EE5">
              <w:t xml:space="preserve">tense-marking </w:t>
            </w:r>
            <w:r w:rsidR="00227EAE" w:rsidRPr="00992EE5">
              <w:t>morphe</w:t>
            </w:r>
            <w:r w:rsidR="00F53B76" w:rsidRPr="00992EE5">
              <w:t>me -</w:t>
            </w:r>
            <w:proofErr w:type="spellStart"/>
            <w:r w:rsidR="00F53B76" w:rsidRPr="00992EE5">
              <w:t>ing</w:t>
            </w:r>
            <w:proofErr w:type="spellEnd"/>
            <w:r w:rsidR="00F53B76" w:rsidRPr="00992EE5">
              <w:t xml:space="preserve"> (burning)</w:t>
            </w:r>
            <w:r>
              <w:t>.</w:t>
            </w:r>
          </w:p>
          <w:p w14:paraId="6F83D122" w14:textId="57C973C1" w:rsidR="00F84D2A" w:rsidRPr="00992EE5" w:rsidRDefault="00F84D2A" w:rsidP="00992EE5">
            <w:pPr>
              <w:pStyle w:val="ListBullet"/>
            </w:pPr>
            <w:r w:rsidRPr="00992EE5">
              <w:t>‘n’</w:t>
            </w:r>
            <w:r w:rsidR="00F53B76" w:rsidRPr="00992EE5">
              <w:t xml:space="preserve"> is often used </w:t>
            </w:r>
            <w:r w:rsidR="00A47E30" w:rsidRPr="00992EE5">
              <w:t>between a</w:t>
            </w:r>
            <w:r w:rsidR="00F53B76" w:rsidRPr="00992EE5">
              <w:t xml:space="preserve"> short vowel </w:t>
            </w:r>
            <w:r w:rsidR="00F53B76" w:rsidRPr="00992EE5">
              <w:lastRenderedPageBreak/>
              <w:t>phoneme</w:t>
            </w:r>
            <w:r w:rsidR="00A47E30" w:rsidRPr="00992EE5">
              <w:t xml:space="preserve"> and the graph ‘k’</w:t>
            </w:r>
            <w:r w:rsidR="00153184" w:rsidRPr="00992EE5">
              <w:t xml:space="preserve"> (drink)</w:t>
            </w:r>
          </w:p>
          <w:p w14:paraId="6A092E34" w14:textId="7112D754" w:rsidR="00F84D2A" w:rsidRPr="00992EE5" w:rsidRDefault="00AB00D3" w:rsidP="00992EE5">
            <w:pPr>
              <w:pStyle w:val="ListBullet"/>
            </w:pPr>
            <w:r>
              <w:t>‘</w:t>
            </w:r>
            <w:r w:rsidRPr="00992EE5">
              <w:t>y</w:t>
            </w:r>
            <w:r w:rsidR="00902223" w:rsidRPr="00992EE5">
              <w:t xml:space="preserve"> </w:t>
            </w:r>
            <w:r w:rsidRPr="00992EE5">
              <w:t>’</w:t>
            </w:r>
            <w:r w:rsidR="004B12B4" w:rsidRPr="00992EE5">
              <w:t xml:space="preserve">is often </w:t>
            </w:r>
            <w:r w:rsidR="00665845" w:rsidRPr="00992EE5">
              <w:t>used at the beginning of a word or syllable (</w:t>
            </w:r>
            <w:r w:rsidR="00886A40" w:rsidRPr="00992EE5">
              <w:t>yam, bunyip)</w:t>
            </w:r>
          </w:p>
          <w:p w14:paraId="01387B7B" w14:textId="3AB19814" w:rsidR="00FD2CE8" w:rsidRPr="00992EE5" w:rsidRDefault="00FD2CE8" w:rsidP="00992EE5">
            <w:pPr>
              <w:pStyle w:val="ListBullet"/>
            </w:pPr>
            <w:r w:rsidRPr="00992EE5">
              <w:t>‘</w:t>
            </w:r>
            <w:proofErr w:type="spellStart"/>
            <w:r w:rsidRPr="00992EE5">
              <w:t>i</w:t>
            </w:r>
            <w:proofErr w:type="spellEnd"/>
            <w:r w:rsidRPr="00992EE5">
              <w:t>’</w:t>
            </w:r>
            <w:r w:rsidR="00F4390B" w:rsidRPr="00992EE5">
              <w:t xml:space="preserve"> is </w:t>
            </w:r>
            <w:r w:rsidRPr="00992EE5">
              <w:t>used in the middle of words (onion).</w:t>
            </w:r>
          </w:p>
          <w:p w14:paraId="1721F70F" w14:textId="77777777" w:rsidR="008E0976" w:rsidRPr="008E0976" w:rsidRDefault="008E0976" w:rsidP="008E0976">
            <w:r w:rsidRPr="008E0976">
              <w:t xml:space="preserve">Revise </w:t>
            </w:r>
            <w:r w:rsidRPr="008E0976">
              <w:rPr>
                <w:b/>
                <w:bCs/>
              </w:rPr>
              <w:t>proofreading</w:t>
            </w:r>
            <w:r w:rsidRPr="008E0976">
              <w:t xml:space="preserve">, </w:t>
            </w:r>
            <w:r w:rsidRPr="008E0976">
              <w:rPr>
                <w:b/>
                <w:bCs/>
              </w:rPr>
              <w:t>identifying</w:t>
            </w:r>
            <w:r w:rsidRPr="008E0976">
              <w:t xml:space="preserve"> and </w:t>
            </w:r>
            <w:r w:rsidRPr="008E0976">
              <w:rPr>
                <w:b/>
                <w:bCs/>
              </w:rPr>
              <w:t>correcting misspellings</w:t>
            </w:r>
            <w:r w:rsidRPr="008E0976">
              <w:t xml:space="preserve"> when creating written texts.</w:t>
            </w:r>
          </w:p>
          <w:p w14:paraId="5EA5E887" w14:textId="13F734FF" w:rsidR="00CD5102" w:rsidRPr="00321E86" w:rsidRDefault="00CD5102" w:rsidP="00B8026A">
            <w:pPr>
              <w:rPr>
                <w:rStyle w:val="Strong"/>
              </w:rPr>
            </w:pPr>
            <w:r w:rsidRPr="00321E86">
              <w:rPr>
                <w:rStyle w:val="Strong"/>
              </w:rPr>
              <w:t>Morphological component</w:t>
            </w:r>
          </w:p>
          <w:p w14:paraId="0AB78282" w14:textId="63BEB4EB" w:rsidR="00321E86" w:rsidRDefault="002D5AAB" w:rsidP="002D5AAB">
            <w:r w:rsidRPr="00321E86">
              <w:t>Revise</w:t>
            </w:r>
            <w:r w:rsidRPr="002C1DEA">
              <w:t xml:space="preserve"> </w:t>
            </w:r>
            <w:r w:rsidRPr="00321E86">
              <w:rPr>
                <w:rStyle w:val="Strong"/>
              </w:rPr>
              <w:t>inflected suffixes</w:t>
            </w:r>
            <w:r w:rsidRPr="002C1DEA">
              <w:t>.</w:t>
            </w:r>
          </w:p>
          <w:p w14:paraId="2897B881" w14:textId="0E6D1B28" w:rsidR="002D5AAB" w:rsidRPr="003B76BB" w:rsidRDefault="002D5AAB" w:rsidP="003B76BB">
            <w:r w:rsidRPr="003B76BB">
              <w:t>The inflected suffixes -s and -es change a noun from singular (one) to plural (more than one). Explain that a word’s part of speech does not change when an inflected suffix is added to a word.</w:t>
            </w:r>
          </w:p>
          <w:p w14:paraId="3FA3F6F8" w14:textId="071E9FCC" w:rsidR="29034917" w:rsidRPr="003455E2" w:rsidRDefault="29034917" w:rsidP="003455E2">
            <w:r w:rsidRPr="003B76BB">
              <w:rPr>
                <w:rStyle w:val="Strong"/>
              </w:rPr>
              <w:t>Irregular plural nouns</w:t>
            </w:r>
            <w:r w:rsidRPr="003455E2">
              <w:t xml:space="preserve"> </w:t>
            </w:r>
            <w:r w:rsidRPr="003B76BB">
              <w:t xml:space="preserve">are nouns that do not become plural by adding </w:t>
            </w:r>
            <w:r w:rsidR="008E509E">
              <w:t>the</w:t>
            </w:r>
            <w:r w:rsidR="008E509E" w:rsidRPr="003B76BB">
              <w:t xml:space="preserve"> </w:t>
            </w:r>
            <w:r w:rsidRPr="003B76BB">
              <w:t>inflected suffix</w:t>
            </w:r>
            <w:r w:rsidR="008E509E">
              <w:t>es</w:t>
            </w:r>
            <w:r w:rsidRPr="003B76BB">
              <w:t xml:space="preserve"> -s or </w:t>
            </w:r>
            <w:r w:rsidR="004964D0">
              <w:br/>
            </w:r>
            <w:r w:rsidRPr="003B76BB">
              <w:t>-es.</w:t>
            </w:r>
          </w:p>
          <w:p w14:paraId="428CBF19" w14:textId="7E89A05D" w:rsidR="29034917" w:rsidRPr="003B76BB" w:rsidRDefault="6B49C1B5" w:rsidP="003B76BB">
            <w:r w:rsidRPr="003B76BB">
              <w:t xml:space="preserve">Some singular nouns change their vowels to form </w:t>
            </w:r>
            <w:r w:rsidRPr="003B76BB">
              <w:lastRenderedPageBreak/>
              <w:t>plurals (goose-geese).</w:t>
            </w:r>
          </w:p>
          <w:p w14:paraId="754700F9" w14:textId="70C66DAB" w:rsidR="29034917" w:rsidRPr="003B76BB" w:rsidRDefault="6B49C1B5" w:rsidP="003B76BB">
            <w:r w:rsidRPr="003B76BB">
              <w:t>Some singular nouns do not change to form the plural (sheep, aircraft, fish)</w:t>
            </w:r>
            <w:r w:rsidR="7FED72A1" w:rsidRPr="003B76BB">
              <w:t>.</w:t>
            </w:r>
          </w:p>
          <w:p w14:paraId="4FB5ABE0" w14:textId="3AF41943" w:rsidR="29034917" w:rsidRPr="00B8026A" w:rsidRDefault="6B49C1B5" w:rsidP="003B76BB">
            <w:pPr>
              <w:rPr>
                <w:i/>
                <w:iCs/>
              </w:rPr>
            </w:pPr>
            <w:r w:rsidRPr="003B76BB">
              <w:t>Some singular nouns change their vowels and consonants to form the plural (mouse-mice, die-dice).</w:t>
            </w:r>
          </w:p>
        </w:tc>
      </w:tr>
      <w:tr w:rsidR="37B77F72" w14:paraId="086D68E4" w14:textId="77777777" w:rsidTr="00F169D6">
        <w:trPr>
          <w:cnfStyle w:val="000000010000" w:firstRow="0" w:lastRow="0" w:firstColumn="0" w:lastColumn="0" w:oddVBand="0" w:evenVBand="0" w:oddHBand="0" w:evenHBand="1" w:firstRowFirstColumn="0" w:firstRowLastColumn="0" w:lastRowFirstColumn="0" w:lastRowLastColumn="0"/>
          <w:trHeight w:val="615"/>
        </w:trPr>
        <w:tc>
          <w:tcPr>
            <w:tcW w:w="730" w:type="pct"/>
          </w:tcPr>
          <w:p w14:paraId="1A8BDCDB" w14:textId="77777777" w:rsidR="00CD5102" w:rsidRDefault="0037485B" w:rsidP="00B8026A">
            <w:r>
              <w:lastRenderedPageBreak/>
              <w:t>Consonant phoneme</w:t>
            </w:r>
          </w:p>
          <w:p w14:paraId="760F88E2" w14:textId="3A836CBF" w:rsidR="0037485B" w:rsidRPr="00353505" w:rsidRDefault="0037485B" w:rsidP="00B8026A">
            <w:pPr>
              <w:rPr>
                <w:highlight w:val="yellow"/>
              </w:rPr>
            </w:pPr>
            <w:r w:rsidRPr="004C0D33">
              <w:t>/k</w:t>
            </w:r>
            <w:r w:rsidR="00CE17C6">
              <w:t xml:space="preserve"> </w:t>
            </w:r>
            <w:r w:rsidRPr="004C0D33">
              <w:t>+</w:t>
            </w:r>
            <w:r w:rsidR="00CE17C6">
              <w:t xml:space="preserve"> </w:t>
            </w:r>
            <w:r w:rsidRPr="004C0D33">
              <w:t xml:space="preserve">w/ as in </w:t>
            </w:r>
            <w:r w:rsidR="004C0D33" w:rsidRPr="003B76BB">
              <w:rPr>
                <w:rStyle w:val="Emphasis"/>
              </w:rPr>
              <w:t>quit</w:t>
            </w:r>
          </w:p>
        </w:tc>
        <w:tc>
          <w:tcPr>
            <w:tcW w:w="730" w:type="pct"/>
          </w:tcPr>
          <w:p w14:paraId="039465E6" w14:textId="430E5892" w:rsidR="0A49BA6D" w:rsidRPr="00B8026A" w:rsidRDefault="004C0D33" w:rsidP="00B8026A">
            <w:r>
              <w:t>[</w:t>
            </w:r>
            <w:proofErr w:type="spellStart"/>
            <w:r>
              <w:t>qu</w:t>
            </w:r>
            <w:proofErr w:type="spellEnd"/>
            <w:r>
              <w:t>]</w:t>
            </w:r>
          </w:p>
        </w:tc>
        <w:tc>
          <w:tcPr>
            <w:tcW w:w="730" w:type="pct"/>
          </w:tcPr>
          <w:p w14:paraId="283C3B20" w14:textId="65C2A5B0" w:rsidR="2CDC67FE" w:rsidRPr="00B8026A" w:rsidRDefault="2CDC67FE" w:rsidP="00B8026A">
            <w:r w:rsidRPr="004D64F6">
              <w:rPr>
                <w:rStyle w:val="Strong"/>
              </w:rPr>
              <w:t>Derivational suffix</w:t>
            </w:r>
            <w:r w:rsidRPr="00B8026A">
              <w:t>: -</w:t>
            </w:r>
            <w:proofErr w:type="spellStart"/>
            <w:r w:rsidR="00AB2312">
              <w:t>i</w:t>
            </w:r>
            <w:r w:rsidR="005C7685">
              <w:t>c</w:t>
            </w:r>
            <w:proofErr w:type="spellEnd"/>
          </w:p>
        </w:tc>
        <w:tc>
          <w:tcPr>
            <w:tcW w:w="973" w:type="pct"/>
          </w:tcPr>
          <w:p w14:paraId="08833AAD" w14:textId="3CA6DABA" w:rsidR="004C0D33" w:rsidRDefault="00DF1A3B" w:rsidP="005C7685">
            <w:r>
              <w:t>q</w:t>
            </w:r>
            <w:r w:rsidRPr="00DF1A3B">
              <w:t>uill, squint, banquet, quality, quote, quiver, sequel, squirm</w:t>
            </w:r>
            <w:r w:rsidR="004D64F6">
              <w:t>,</w:t>
            </w:r>
            <w:r w:rsidRPr="00DF1A3B">
              <w:t xml:space="preserve"> </w:t>
            </w:r>
            <w:r w:rsidR="00112624">
              <w:t>a</w:t>
            </w:r>
            <w:r w:rsidR="00E34EEC">
              <w:t>qua</w:t>
            </w:r>
            <w:r w:rsidR="00112624">
              <w:t>-</w:t>
            </w:r>
            <w:r w:rsidR="00E34EEC">
              <w:t>aquatic</w:t>
            </w:r>
            <w:r w:rsidR="00112624">
              <w:t>, ventriloquist</w:t>
            </w:r>
            <w:r w:rsidR="00FE690C">
              <w:t>-ventriloquistic</w:t>
            </w:r>
          </w:p>
          <w:p w14:paraId="292C2335" w14:textId="3518843D" w:rsidR="005C7685" w:rsidRPr="00272421" w:rsidRDefault="00DF1A3B" w:rsidP="005C7685">
            <w:pPr>
              <w:rPr>
                <w:highlight w:val="yellow"/>
              </w:rPr>
            </w:pPr>
            <w:r w:rsidRPr="00886912">
              <w:rPr>
                <w:rStyle w:val="Strong"/>
              </w:rPr>
              <w:t>Additional words using the suffix -</w:t>
            </w:r>
            <w:proofErr w:type="spellStart"/>
            <w:r w:rsidRPr="00886912">
              <w:rPr>
                <w:rStyle w:val="Strong"/>
              </w:rPr>
              <w:t>ic</w:t>
            </w:r>
            <w:proofErr w:type="spellEnd"/>
            <w:r>
              <w:t>:</w:t>
            </w:r>
            <w:r w:rsidR="00886912">
              <w:t xml:space="preserve"> </w:t>
            </w:r>
            <w:r w:rsidR="00272421" w:rsidRPr="00272421">
              <w:t>a</w:t>
            </w:r>
            <w:r w:rsidR="0085436E" w:rsidRPr="00272421">
              <w:t>cid-acidic,</w:t>
            </w:r>
            <w:r w:rsidR="00272421" w:rsidRPr="00272421">
              <w:t xml:space="preserve"> aristocrat-aristocratic, </w:t>
            </w:r>
            <w:r w:rsidR="0085436E" w:rsidRPr="00272421">
              <w:t>acrobat-acrobatic, base-basic,</w:t>
            </w:r>
            <w:r w:rsidR="00BB2D8F">
              <w:t xml:space="preserve"> chaos-chaotic, </w:t>
            </w:r>
            <w:r w:rsidR="00394567" w:rsidRPr="00272421">
              <w:t>cherub-cherubic, climate-climatic,</w:t>
            </w:r>
            <w:r w:rsidR="00272421" w:rsidRPr="00272421">
              <w:t xml:space="preserve"> majesty-majestic, </w:t>
            </w:r>
            <w:r w:rsidR="00272421" w:rsidRPr="00272421">
              <w:lastRenderedPageBreak/>
              <w:t xml:space="preserve">robot-robotic, history-historic, </w:t>
            </w:r>
            <w:r w:rsidR="005C7685" w:rsidRPr="00272421">
              <w:t>horrify-horrific, meteor-meteoric</w:t>
            </w:r>
          </w:p>
        </w:tc>
        <w:tc>
          <w:tcPr>
            <w:tcW w:w="1838" w:type="pct"/>
          </w:tcPr>
          <w:p w14:paraId="20BF14E5" w14:textId="77777777" w:rsidR="00267E8C" w:rsidRPr="004D64F6" w:rsidRDefault="00267E8C" w:rsidP="00267E8C">
            <w:pPr>
              <w:rPr>
                <w:rStyle w:val="Strong"/>
              </w:rPr>
            </w:pPr>
            <w:r w:rsidRPr="004D64F6">
              <w:rPr>
                <w:rStyle w:val="Strong"/>
              </w:rPr>
              <w:lastRenderedPageBreak/>
              <w:t>Phonological component</w:t>
            </w:r>
          </w:p>
          <w:p w14:paraId="7BBCD739" w14:textId="6B963C9D" w:rsidR="00267E8C" w:rsidRDefault="00267E8C" w:rsidP="00267E8C">
            <w:r>
              <w:t>The /k</w:t>
            </w:r>
            <w:r w:rsidR="00CE17C6">
              <w:t xml:space="preserve"> </w:t>
            </w:r>
            <w:r>
              <w:t>+</w:t>
            </w:r>
            <w:r w:rsidR="00CE17C6">
              <w:t xml:space="preserve"> </w:t>
            </w:r>
            <w:r>
              <w:t xml:space="preserve">w/ as in </w:t>
            </w:r>
            <w:r w:rsidRPr="004D64F6">
              <w:rPr>
                <w:rStyle w:val="Emphasis"/>
              </w:rPr>
              <w:t>quit</w:t>
            </w:r>
            <w:r>
              <w:t xml:space="preserve"> is a blend of 2 phonemes, /k/ and /w/.</w:t>
            </w:r>
          </w:p>
          <w:p w14:paraId="1699A384" w14:textId="77777777" w:rsidR="00267E8C" w:rsidRPr="004D64F6" w:rsidRDefault="00267E8C" w:rsidP="00267E8C">
            <w:pPr>
              <w:rPr>
                <w:rStyle w:val="Strong"/>
              </w:rPr>
            </w:pPr>
            <w:r w:rsidRPr="004D64F6">
              <w:rPr>
                <w:rStyle w:val="Strong"/>
              </w:rPr>
              <w:t>Orthographic component</w:t>
            </w:r>
          </w:p>
          <w:p w14:paraId="11017930" w14:textId="3D4310D9" w:rsidR="00267E8C" w:rsidRPr="00353505" w:rsidRDefault="00267E8C" w:rsidP="00267E8C">
            <w:pPr>
              <w:rPr>
                <w:color w:val="202124"/>
              </w:rPr>
            </w:pPr>
            <w:r>
              <w:rPr>
                <w:color w:val="202124"/>
              </w:rPr>
              <w:t>The digraph ‘</w:t>
            </w:r>
            <w:proofErr w:type="spellStart"/>
            <w:r>
              <w:rPr>
                <w:color w:val="202124"/>
              </w:rPr>
              <w:t>qu</w:t>
            </w:r>
            <w:proofErr w:type="spellEnd"/>
            <w:r>
              <w:rPr>
                <w:color w:val="202124"/>
              </w:rPr>
              <w:t>’ represents the 2 phonemes /k</w:t>
            </w:r>
            <w:r w:rsidR="00CE17C6">
              <w:rPr>
                <w:color w:val="202124"/>
              </w:rPr>
              <w:t xml:space="preserve"> </w:t>
            </w:r>
            <w:r>
              <w:rPr>
                <w:color w:val="202124"/>
              </w:rPr>
              <w:t>+</w:t>
            </w:r>
            <w:r w:rsidR="00CE17C6">
              <w:rPr>
                <w:color w:val="202124"/>
              </w:rPr>
              <w:t xml:space="preserve"> </w:t>
            </w:r>
            <w:r>
              <w:rPr>
                <w:color w:val="202124"/>
              </w:rPr>
              <w:t>w/.</w:t>
            </w:r>
          </w:p>
          <w:p w14:paraId="42A593D9" w14:textId="0895D634" w:rsidR="37B77F72" w:rsidRPr="00B8026A" w:rsidRDefault="352420E6" w:rsidP="00B8026A">
            <w:r w:rsidRPr="00B8026A">
              <w:t xml:space="preserve">Revise </w:t>
            </w:r>
            <w:r w:rsidRPr="004D64F6">
              <w:rPr>
                <w:rStyle w:val="Strong"/>
              </w:rPr>
              <w:t>use of spelling reference tools</w:t>
            </w:r>
            <w:r w:rsidRPr="00B8026A">
              <w:rPr>
                <w:b/>
                <w:bCs/>
              </w:rPr>
              <w:t xml:space="preserve"> </w:t>
            </w:r>
            <w:r w:rsidRPr="00B8026A">
              <w:t>to identify and correct misspel</w:t>
            </w:r>
            <w:r w:rsidR="007573F2">
              <w:t>led</w:t>
            </w:r>
            <w:r w:rsidRPr="00B8026A">
              <w:t xml:space="preserve"> words. Students need to recognise that </w:t>
            </w:r>
            <w:r w:rsidRPr="004D64F6">
              <w:rPr>
                <w:rStyle w:val="Strong"/>
              </w:rPr>
              <w:t>spellcheck accuracy may depend on understanding the word</w:t>
            </w:r>
            <w:r w:rsidRPr="00B8026A">
              <w:t xml:space="preserve"> (soar or saw).</w:t>
            </w:r>
          </w:p>
          <w:p w14:paraId="3085564F" w14:textId="77777777" w:rsidR="0013035B" w:rsidRPr="004D64F6" w:rsidRDefault="0013035B" w:rsidP="005C7685">
            <w:pPr>
              <w:rPr>
                <w:rStyle w:val="Strong"/>
              </w:rPr>
            </w:pPr>
            <w:r w:rsidRPr="004D64F6">
              <w:rPr>
                <w:rStyle w:val="Strong"/>
              </w:rPr>
              <w:lastRenderedPageBreak/>
              <w:t>Morphological component</w:t>
            </w:r>
          </w:p>
          <w:p w14:paraId="1E70974B" w14:textId="636FF165" w:rsidR="005C7685" w:rsidRPr="00B34687" w:rsidRDefault="005C7685" w:rsidP="005C7685">
            <w:r w:rsidRPr="00B34687">
              <w:t xml:space="preserve">Revise </w:t>
            </w:r>
            <w:r w:rsidRPr="004D64F6">
              <w:rPr>
                <w:rStyle w:val="Strong"/>
              </w:rPr>
              <w:t>derivational suffixes</w:t>
            </w:r>
            <w:r w:rsidRPr="00B34687">
              <w:t>.</w:t>
            </w:r>
            <w:r w:rsidR="004D64F6">
              <w:t xml:space="preserve"> </w:t>
            </w:r>
            <w:r w:rsidRPr="00B34687">
              <w:t>Introduce suffix:</w:t>
            </w:r>
          </w:p>
          <w:p w14:paraId="6068E7D1" w14:textId="0125B337" w:rsidR="005C7685" w:rsidRPr="004D64F6" w:rsidRDefault="005C7685" w:rsidP="004D64F6">
            <w:pPr>
              <w:pStyle w:val="ListBullet"/>
            </w:pPr>
            <w:r w:rsidRPr="004D64F6">
              <w:t>-</w:t>
            </w:r>
            <w:proofErr w:type="spellStart"/>
            <w:r w:rsidRPr="004D64F6">
              <w:t>ic</w:t>
            </w:r>
            <w:proofErr w:type="spellEnd"/>
            <w:r w:rsidRPr="004D64F6">
              <w:t xml:space="preserve"> meaning 'having characteristics of’</w:t>
            </w:r>
          </w:p>
          <w:p w14:paraId="56867FE4" w14:textId="77777777" w:rsidR="005C7685" w:rsidRDefault="005C7685" w:rsidP="004D64F6">
            <w:pPr>
              <w:pStyle w:val="ListBullet2"/>
            </w:pPr>
            <w:r w:rsidRPr="00B34687">
              <w:t xml:space="preserve">attaches to nouns to make adjectives: </w:t>
            </w:r>
            <w:r w:rsidRPr="004D64F6">
              <w:rPr>
                <w:rStyle w:val="Emphasis"/>
              </w:rPr>
              <w:t>poet-poetic</w:t>
            </w:r>
            <w:r w:rsidRPr="00B34687">
              <w:t>.</w:t>
            </w:r>
          </w:p>
          <w:p w14:paraId="017C6C82" w14:textId="28BAF331" w:rsidR="004518B5" w:rsidRDefault="004518B5" w:rsidP="00E46724">
            <w:r w:rsidRPr="004D64F6">
              <w:rPr>
                <w:rStyle w:val="Strong"/>
              </w:rPr>
              <w:t>The ‘</w:t>
            </w:r>
            <w:r w:rsidR="0003773B">
              <w:rPr>
                <w:rStyle w:val="Strong"/>
              </w:rPr>
              <w:t xml:space="preserve">change the y to </w:t>
            </w:r>
            <w:proofErr w:type="spellStart"/>
            <w:r w:rsidR="0003773B">
              <w:rPr>
                <w:rStyle w:val="Strong"/>
              </w:rPr>
              <w:t>i</w:t>
            </w:r>
            <w:proofErr w:type="spellEnd"/>
            <w:r w:rsidRPr="004D64F6">
              <w:rPr>
                <w:rStyle w:val="Strong"/>
              </w:rPr>
              <w:t>’ generalisation</w:t>
            </w:r>
            <w:r w:rsidRPr="004D64F6">
              <w:t>:</w:t>
            </w:r>
            <w:r>
              <w:t xml:space="preserve"> when a base word ends in a consonant and a ‘y’, replace the ‘y’ with an ‘</w:t>
            </w:r>
            <w:proofErr w:type="spellStart"/>
            <w:r>
              <w:t>i</w:t>
            </w:r>
            <w:proofErr w:type="spellEnd"/>
            <w:r>
              <w:t xml:space="preserve">’ before adding a suffix </w:t>
            </w:r>
            <w:r w:rsidRPr="004D64F6">
              <w:t>(history, historic).</w:t>
            </w:r>
          </w:p>
          <w:p w14:paraId="454C79DB" w14:textId="77474BA6" w:rsidR="004518B5" w:rsidRPr="00132826" w:rsidRDefault="004518B5" w:rsidP="00E46724">
            <w:r w:rsidRPr="00132826">
              <w:rPr>
                <w:rStyle w:val="Strong"/>
              </w:rPr>
              <w:t>The ‘drop the e’ generalisation</w:t>
            </w:r>
            <w:r w:rsidRPr="00132826">
              <w:t xml:space="preserve">: when a base word ends with a consonant and </w:t>
            </w:r>
            <w:r w:rsidR="00132826">
              <w:t xml:space="preserve">an </w:t>
            </w:r>
            <w:r w:rsidRPr="00132826">
              <w:t>‘e’, omit the final ‘e’ before adding a suffix beginning with a vowel (base, basic).</w:t>
            </w:r>
          </w:p>
        </w:tc>
      </w:tr>
      <w:tr w:rsidR="37B77F72" w14:paraId="2666E1B6" w14:textId="77777777" w:rsidTr="00F169D6">
        <w:trPr>
          <w:cnfStyle w:val="000000100000" w:firstRow="0" w:lastRow="0" w:firstColumn="0" w:lastColumn="0" w:oddVBand="0" w:evenVBand="0" w:oddHBand="1" w:evenHBand="0" w:firstRowFirstColumn="0" w:firstRowLastColumn="0" w:lastRowFirstColumn="0" w:lastRowLastColumn="0"/>
          <w:trHeight w:val="615"/>
        </w:trPr>
        <w:tc>
          <w:tcPr>
            <w:tcW w:w="730" w:type="pct"/>
          </w:tcPr>
          <w:p w14:paraId="6C229C5D" w14:textId="77777777" w:rsidR="00CD5102" w:rsidRPr="00132826" w:rsidRDefault="00CD5102" w:rsidP="00132826">
            <w:r w:rsidRPr="00132826">
              <w:lastRenderedPageBreak/>
              <w:t>Mixed vowel phoneme revision</w:t>
            </w:r>
          </w:p>
          <w:p w14:paraId="52AA71BE" w14:textId="33569032" w:rsidR="7853464B" w:rsidRPr="00132826" w:rsidRDefault="00CD5102" w:rsidP="00132826">
            <w:pPr>
              <w:rPr>
                <w:highlight w:val="yellow"/>
              </w:rPr>
            </w:pPr>
            <w:r w:rsidRPr="00132826">
              <w:t>(short, long, r-</w:t>
            </w:r>
            <w:r w:rsidRPr="00132826">
              <w:lastRenderedPageBreak/>
              <w:t>controlled, diphthong)</w:t>
            </w:r>
          </w:p>
        </w:tc>
        <w:tc>
          <w:tcPr>
            <w:tcW w:w="730" w:type="pct"/>
          </w:tcPr>
          <w:p w14:paraId="7C834A87" w14:textId="0F553337" w:rsidR="767D5BD9" w:rsidRPr="00132826" w:rsidRDefault="767D5BD9" w:rsidP="00132826">
            <w:r w:rsidRPr="00132826">
              <w:lastRenderedPageBreak/>
              <w:t>Apply knowledge of</w:t>
            </w:r>
            <w:r w:rsidR="3DE14C26" w:rsidRPr="00132826">
              <w:t xml:space="preserve"> the position of graphemes that </w:t>
            </w:r>
            <w:r w:rsidR="3DE14C26" w:rsidRPr="00132826">
              <w:lastRenderedPageBreak/>
              <w:t>represent</w:t>
            </w:r>
            <w:r w:rsidR="00C42005">
              <w:t>s</w:t>
            </w:r>
            <w:r w:rsidR="3DE14C26" w:rsidRPr="00132826">
              <w:t xml:space="preserve"> vowel phonemes in words as per previous learning.</w:t>
            </w:r>
          </w:p>
        </w:tc>
        <w:tc>
          <w:tcPr>
            <w:tcW w:w="730" w:type="pct"/>
          </w:tcPr>
          <w:p w14:paraId="762130AF" w14:textId="255F8E75" w:rsidR="3CB2DA2F" w:rsidRPr="00132826" w:rsidRDefault="3CB2DA2F" w:rsidP="00132826">
            <w:r w:rsidRPr="00132826">
              <w:rPr>
                <w:rStyle w:val="Strong"/>
              </w:rPr>
              <w:lastRenderedPageBreak/>
              <w:t>Prefix</w:t>
            </w:r>
            <w:r w:rsidR="7994848F" w:rsidRPr="00132826">
              <w:rPr>
                <w:rStyle w:val="Strong"/>
              </w:rPr>
              <w:t>es</w:t>
            </w:r>
            <w:r w:rsidRPr="00132826">
              <w:t>: mono-</w:t>
            </w:r>
            <w:r w:rsidR="09D9EDE0" w:rsidRPr="00132826">
              <w:t>, bi-, di-</w:t>
            </w:r>
          </w:p>
        </w:tc>
        <w:tc>
          <w:tcPr>
            <w:tcW w:w="973" w:type="pct"/>
          </w:tcPr>
          <w:p w14:paraId="441B1517" w14:textId="085B29D7" w:rsidR="0D061C85" w:rsidRPr="00132826" w:rsidRDefault="005E22D9" w:rsidP="00132826">
            <w:r w:rsidRPr="00132826">
              <w:t>(</w:t>
            </w:r>
            <w:r w:rsidR="0D061C85" w:rsidRPr="00132826">
              <w:t>m</w:t>
            </w:r>
            <w:r w:rsidR="42183CAD" w:rsidRPr="00132826">
              <w:t>ono</w:t>
            </w:r>
            <w:r w:rsidRPr="00132826">
              <w:t>)</w:t>
            </w:r>
            <w:r w:rsidR="42183CAD" w:rsidRPr="00132826">
              <w:t xml:space="preserve">chrome, </w:t>
            </w:r>
            <w:r w:rsidRPr="00132826">
              <w:t>(</w:t>
            </w:r>
            <w:r w:rsidR="42183CAD" w:rsidRPr="00132826">
              <w:t>mono</w:t>
            </w:r>
            <w:r w:rsidRPr="00132826">
              <w:t>)</w:t>
            </w:r>
            <w:r w:rsidR="42183CAD" w:rsidRPr="00132826">
              <w:t xml:space="preserve">syllable, </w:t>
            </w:r>
            <w:r w:rsidR="12F86378" w:rsidRPr="00132826">
              <w:t>monopoly,</w:t>
            </w:r>
            <w:r w:rsidR="487ED311" w:rsidRPr="00132826">
              <w:t xml:space="preserve"> </w:t>
            </w:r>
            <w:r w:rsidRPr="00132826">
              <w:t>(</w:t>
            </w:r>
            <w:r w:rsidR="487ED311" w:rsidRPr="00132826">
              <w:t>bi</w:t>
            </w:r>
            <w:r w:rsidRPr="00132826">
              <w:t>)</w:t>
            </w:r>
            <w:r w:rsidR="487ED311" w:rsidRPr="00132826">
              <w:t>cycle, biceps,</w:t>
            </w:r>
            <w:r w:rsidR="6D93BD23" w:rsidRPr="00132826">
              <w:t xml:space="preserve"> </w:t>
            </w:r>
            <w:r w:rsidRPr="00132826">
              <w:lastRenderedPageBreak/>
              <w:t>(</w:t>
            </w:r>
            <w:r w:rsidR="6D93BD23" w:rsidRPr="00132826">
              <w:t>bi</w:t>
            </w:r>
            <w:r w:rsidRPr="00132826">
              <w:t>)</w:t>
            </w:r>
            <w:r w:rsidR="6D93BD23" w:rsidRPr="00132826">
              <w:t>centenary</w:t>
            </w:r>
            <w:r w:rsidR="52993F83" w:rsidRPr="00132826">
              <w:t xml:space="preserve">, </w:t>
            </w:r>
            <w:r w:rsidRPr="00132826">
              <w:t>(</w:t>
            </w:r>
            <w:r w:rsidR="52993F83" w:rsidRPr="00132826">
              <w:t>di</w:t>
            </w:r>
            <w:r w:rsidRPr="00132826">
              <w:t>)</w:t>
            </w:r>
            <w:r w:rsidR="52993F83" w:rsidRPr="00132826">
              <w:t xml:space="preserve">graph, </w:t>
            </w:r>
            <w:r w:rsidR="0B8C1F2F" w:rsidRPr="00132826">
              <w:t>d</w:t>
            </w:r>
            <w:r w:rsidR="52993F83" w:rsidRPr="00132826">
              <w:t>i</w:t>
            </w:r>
            <w:r w:rsidR="428E35B5" w:rsidRPr="00132826">
              <w:t>phthong</w:t>
            </w:r>
          </w:p>
        </w:tc>
        <w:tc>
          <w:tcPr>
            <w:tcW w:w="1838" w:type="pct"/>
          </w:tcPr>
          <w:p w14:paraId="05C16E77" w14:textId="77777777" w:rsidR="00BB2D8F" w:rsidRPr="00132826" w:rsidRDefault="00BB2D8F" w:rsidP="003455E2">
            <w:pPr>
              <w:rPr>
                <w:rStyle w:val="Strong"/>
              </w:rPr>
            </w:pPr>
            <w:r w:rsidRPr="00132826">
              <w:rPr>
                <w:rStyle w:val="Strong"/>
              </w:rPr>
              <w:lastRenderedPageBreak/>
              <w:t>Morphological component</w:t>
            </w:r>
          </w:p>
          <w:p w14:paraId="131E4F62" w14:textId="7FC6B958" w:rsidR="0FBC5222" w:rsidRPr="00132826" w:rsidRDefault="0FBC5222" w:rsidP="00132826">
            <w:r w:rsidRPr="00132826">
              <w:t xml:space="preserve">Revise previously introduced </w:t>
            </w:r>
            <w:r w:rsidRPr="00132826">
              <w:rPr>
                <w:rStyle w:val="Strong"/>
              </w:rPr>
              <w:t>prefixes</w:t>
            </w:r>
            <w:r w:rsidRPr="00132826">
              <w:t xml:space="preserve">. Introduce </w:t>
            </w:r>
            <w:r w:rsidRPr="00132826">
              <w:lastRenderedPageBreak/>
              <w:t>prefixes:</w:t>
            </w:r>
          </w:p>
          <w:p w14:paraId="1991FD71" w14:textId="37F12B18" w:rsidR="38EE7E8B" w:rsidRPr="000A4779" w:rsidRDefault="61859EA0" w:rsidP="000A4779">
            <w:pPr>
              <w:pStyle w:val="ListBullet"/>
            </w:pPr>
            <w:r w:rsidRPr="000A4779">
              <w:t>mono</w:t>
            </w:r>
            <w:r w:rsidR="79C05ED9" w:rsidRPr="000A4779">
              <w:t xml:space="preserve">- meaning </w:t>
            </w:r>
            <w:r w:rsidR="55557EA5" w:rsidRPr="000A4779">
              <w:t>‘</w:t>
            </w:r>
            <w:r w:rsidR="580056BB" w:rsidRPr="000A4779">
              <w:t>one, single, alone</w:t>
            </w:r>
            <w:r w:rsidR="79C05ED9" w:rsidRPr="000A4779">
              <w:t>’</w:t>
            </w:r>
          </w:p>
          <w:p w14:paraId="3DF0E014" w14:textId="052E1971" w:rsidR="551F715A" w:rsidRPr="000A4779" w:rsidRDefault="551F715A" w:rsidP="000A4779">
            <w:pPr>
              <w:pStyle w:val="ListBullet"/>
            </w:pPr>
            <w:r w:rsidRPr="000A4779">
              <w:t>bi</w:t>
            </w:r>
            <w:r w:rsidR="0FBC5222" w:rsidRPr="000A4779">
              <w:t>- meaning ‘</w:t>
            </w:r>
            <w:r w:rsidR="000A4779">
              <w:t>2</w:t>
            </w:r>
            <w:r w:rsidR="72BF2581" w:rsidRPr="000A4779">
              <w:t>, twice, double’</w:t>
            </w:r>
          </w:p>
          <w:p w14:paraId="743B82FF" w14:textId="5492BA86" w:rsidR="4AA4EB1E" w:rsidRPr="000A4779" w:rsidRDefault="4AA4EB1E" w:rsidP="000A4779">
            <w:pPr>
              <w:pStyle w:val="ListBullet"/>
            </w:pPr>
            <w:r w:rsidRPr="000A4779">
              <w:t>di- meaning</w:t>
            </w:r>
            <w:r w:rsidR="5DD6609E" w:rsidRPr="000A4779">
              <w:t xml:space="preserve"> ‘</w:t>
            </w:r>
            <w:r w:rsidR="000A4779">
              <w:t>2</w:t>
            </w:r>
            <w:r w:rsidR="75672204" w:rsidRPr="000A4779">
              <w:t>, twice, double’</w:t>
            </w:r>
            <w:r w:rsidR="00486008" w:rsidRPr="000A4779">
              <w:t>.</w:t>
            </w:r>
          </w:p>
          <w:p w14:paraId="3A41FF52" w14:textId="1AE696B2" w:rsidR="0FBC5222" w:rsidRPr="000A4779" w:rsidRDefault="0FBC5222" w:rsidP="000A4779">
            <w:r w:rsidRPr="000A4779">
              <w:t xml:space="preserve">No change is required when affixing this prefix to </w:t>
            </w:r>
            <w:r w:rsidR="00CD5102" w:rsidRPr="000A4779">
              <w:t xml:space="preserve">a </w:t>
            </w:r>
            <w:r w:rsidRPr="000A4779">
              <w:t>base word.</w:t>
            </w:r>
          </w:p>
        </w:tc>
      </w:tr>
      <w:tr w:rsidR="37B77F72" w14:paraId="6E9CD32C" w14:textId="77777777" w:rsidTr="00F169D6">
        <w:trPr>
          <w:cnfStyle w:val="000000010000" w:firstRow="0" w:lastRow="0" w:firstColumn="0" w:lastColumn="0" w:oddVBand="0" w:evenVBand="0" w:oddHBand="0" w:evenHBand="1" w:firstRowFirstColumn="0" w:firstRowLastColumn="0" w:lastRowFirstColumn="0" w:lastRowLastColumn="0"/>
          <w:trHeight w:val="375"/>
        </w:trPr>
        <w:tc>
          <w:tcPr>
            <w:tcW w:w="730" w:type="pct"/>
          </w:tcPr>
          <w:p w14:paraId="66823B54" w14:textId="77777777" w:rsidR="00CD5102" w:rsidRPr="000A4779" w:rsidRDefault="00CD5102" w:rsidP="000A4779">
            <w:r w:rsidRPr="000A4779">
              <w:lastRenderedPageBreak/>
              <w:t>Mixed vowel phoneme revision</w:t>
            </w:r>
          </w:p>
          <w:p w14:paraId="4BE0B84D" w14:textId="1B2FFDE9" w:rsidR="7853464B" w:rsidRPr="000A4779" w:rsidRDefault="00CD5102" w:rsidP="000A4779">
            <w:pPr>
              <w:rPr>
                <w:highlight w:val="yellow"/>
              </w:rPr>
            </w:pPr>
            <w:r w:rsidRPr="000A4779">
              <w:t>(short, long, r-controlled, diphthong)</w:t>
            </w:r>
          </w:p>
        </w:tc>
        <w:tc>
          <w:tcPr>
            <w:tcW w:w="730" w:type="pct"/>
          </w:tcPr>
          <w:p w14:paraId="3E4E2648" w14:textId="4688BA19" w:rsidR="12908B66" w:rsidRPr="00B8026A" w:rsidRDefault="12908B66" w:rsidP="00B8026A">
            <w:r w:rsidRPr="00B8026A">
              <w:t>Apply knowledge of</w:t>
            </w:r>
            <w:r w:rsidR="184571CE" w:rsidRPr="00B8026A">
              <w:t xml:space="preserve"> the position of graphemes that represent</w:t>
            </w:r>
            <w:r w:rsidR="00C42005">
              <w:t>s</w:t>
            </w:r>
            <w:r w:rsidR="184571CE" w:rsidRPr="00B8026A">
              <w:t xml:space="preserve"> vowel phonemes in words as per previous learning.</w:t>
            </w:r>
          </w:p>
        </w:tc>
        <w:tc>
          <w:tcPr>
            <w:tcW w:w="730" w:type="pct"/>
          </w:tcPr>
          <w:p w14:paraId="5C27A40D" w14:textId="5DC992BA" w:rsidR="37B77F72" w:rsidRPr="00B8026A" w:rsidRDefault="0F559768" w:rsidP="00B8026A">
            <w:r w:rsidRPr="00C42005">
              <w:rPr>
                <w:rStyle w:val="Strong"/>
              </w:rPr>
              <w:t>Prefix</w:t>
            </w:r>
            <w:r w:rsidR="28EFD852" w:rsidRPr="00C42005">
              <w:rPr>
                <w:rStyle w:val="Strong"/>
              </w:rPr>
              <w:t>es</w:t>
            </w:r>
            <w:r w:rsidRPr="00B8026A">
              <w:t>: mono-, bi-, di-</w:t>
            </w:r>
          </w:p>
        </w:tc>
        <w:tc>
          <w:tcPr>
            <w:tcW w:w="973" w:type="pct"/>
          </w:tcPr>
          <w:p w14:paraId="59E0E06B" w14:textId="5B9BA377" w:rsidR="72C8D17D" w:rsidRPr="00B8026A" w:rsidRDefault="72C8D17D" w:rsidP="00B8026A">
            <w:r w:rsidRPr="00B8026A">
              <w:t>m</w:t>
            </w:r>
            <w:r w:rsidR="20CEE838" w:rsidRPr="00B8026A">
              <w:t xml:space="preserve">onolith, </w:t>
            </w:r>
            <w:r w:rsidR="005E22D9">
              <w:t>(</w:t>
            </w:r>
            <w:r w:rsidR="20CEE838" w:rsidRPr="00B8026A">
              <w:t>mono</w:t>
            </w:r>
            <w:r w:rsidR="005E22D9">
              <w:t>)</w:t>
            </w:r>
            <w:r w:rsidR="20CEE838" w:rsidRPr="00B8026A">
              <w:t xml:space="preserve">tone, </w:t>
            </w:r>
            <w:r w:rsidR="477B511E" w:rsidRPr="00B8026A">
              <w:t>monocle</w:t>
            </w:r>
            <w:r w:rsidR="431917F1" w:rsidRPr="00B8026A">
              <w:t xml:space="preserve">, bifocals, </w:t>
            </w:r>
            <w:r w:rsidR="005E22D9">
              <w:t>(</w:t>
            </w:r>
            <w:r w:rsidR="431917F1" w:rsidRPr="00B8026A">
              <w:t>bi</w:t>
            </w:r>
            <w:r w:rsidR="005E22D9">
              <w:t>)</w:t>
            </w:r>
            <w:r w:rsidR="431917F1" w:rsidRPr="00B8026A">
              <w:t xml:space="preserve">athlete, </w:t>
            </w:r>
            <w:r w:rsidR="005E22D9">
              <w:t>(</w:t>
            </w:r>
            <w:r w:rsidR="431917F1" w:rsidRPr="00B8026A">
              <w:t>bi</w:t>
            </w:r>
            <w:r w:rsidR="005E22D9">
              <w:t>)</w:t>
            </w:r>
            <w:r w:rsidR="431917F1" w:rsidRPr="00B8026A">
              <w:t>weekly</w:t>
            </w:r>
            <w:r w:rsidR="3B05D7A8" w:rsidRPr="00B8026A">
              <w:t xml:space="preserve">, </w:t>
            </w:r>
            <w:r w:rsidR="005E22D9">
              <w:t>(</w:t>
            </w:r>
            <w:r w:rsidR="3B05D7A8" w:rsidRPr="00B8026A">
              <w:t>di</w:t>
            </w:r>
            <w:r w:rsidR="005E22D9">
              <w:t>)</w:t>
            </w:r>
            <w:r w:rsidR="3B05D7A8" w:rsidRPr="00B8026A">
              <w:t>oxide,</w:t>
            </w:r>
            <w:r w:rsidR="51A925EE" w:rsidRPr="00B8026A">
              <w:t xml:space="preserve"> di</w:t>
            </w:r>
            <w:r w:rsidR="27835973" w:rsidRPr="00B8026A">
              <w:t>lemma</w:t>
            </w:r>
          </w:p>
        </w:tc>
        <w:tc>
          <w:tcPr>
            <w:tcW w:w="1838" w:type="pct"/>
          </w:tcPr>
          <w:p w14:paraId="671D10E1" w14:textId="77777777" w:rsidR="00BB2D8F" w:rsidRPr="00C42005" w:rsidRDefault="00BB2D8F" w:rsidP="00BB2D8F">
            <w:pPr>
              <w:rPr>
                <w:rStyle w:val="Strong"/>
              </w:rPr>
            </w:pPr>
            <w:r w:rsidRPr="00C42005">
              <w:rPr>
                <w:rStyle w:val="Strong"/>
              </w:rPr>
              <w:t>Morphological component</w:t>
            </w:r>
          </w:p>
          <w:p w14:paraId="5E4BF263" w14:textId="2D9D7605" w:rsidR="42EB091A" w:rsidRPr="003455E2" w:rsidRDefault="42EB091A" w:rsidP="003455E2">
            <w:r w:rsidRPr="003455E2">
              <w:t xml:space="preserve">Revise </w:t>
            </w:r>
            <w:r w:rsidRPr="00C42005">
              <w:rPr>
                <w:rStyle w:val="Strong"/>
              </w:rPr>
              <w:t>prefixes</w:t>
            </w:r>
            <w:r w:rsidRPr="003455E2">
              <w:t>:</w:t>
            </w:r>
          </w:p>
          <w:p w14:paraId="341A7B66" w14:textId="68E7F3FE" w:rsidR="42EB091A" w:rsidRPr="00C42005" w:rsidRDefault="42EB091A" w:rsidP="00C42005">
            <w:pPr>
              <w:pStyle w:val="ListBullet"/>
            </w:pPr>
            <w:r w:rsidRPr="00C42005">
              <w:t>mono- meaning 'one, single, alone’</w:t>
            </w:r>
          </w:p>
          <w:p w14:paraId="69BE58DA" w14:textId="1C0A828B" w:rsidR="42EB091A" w:rsidRPr="00C42005" w:rsidRDefault="42EB091A" w:rsidP="00C42005">
            <w:pPr>
              <w:pStyle w:val="ListBullet"/>
            </w:pPr>
            <w:r w:rsidRPr="00C42005">
              <w:t>bi- meaning ‘</w:t>
            </w:r>
            <w:r w:rsidR="00C42005">
              <w:t>2</w:t>
            </w:r>
            <w:r w:rsidRPr="00C42005">
              <w:t>, twice, double’</w:t>
            </w:r>
          </w:p>
          <w:p w14:paraId="6D8932DF" w14:textId="5A3EDC7F" w:rsidR="42EB091A" w:rsidRPr="00C42005" w:rsidRDefault="42EB091A" w:rsidP="00C42005">
            <w:pPr>
              <w:pStyle w:val="ListBullet"/>
            </w:pPr>
            <w:r w:rsidRPr="00C42005">
              <w:t>di- meaning ‘</w:t>
            </w:r>
            <w:r w:rsidR="00C42005">
              <w:t>2</w:t>
            </w:r>
            <w:r w:rsidRPr="00C42005">
              <w:t>, twice, double’</w:t>
            </w:r>
            <w:r w:rsidR="00486008" w:rsidRPr="00C42005">
              <w:t>.</w:t>
            </w:r>
          </w:p>
          <w:p w14:paraId="5A2187CE" w14:textId="1B2CA5EB" w:rsidR="37B77F72" w:rsidRPr="003455E2" w:rsidRDefault="42EB091A" w:rsidP="003455E2">
            <w:r w:rsidRPr="003455E2">
              <w:t xml:space="preserve">No change is required when affixing this prefix to </w:t>
            </w:r>
            <w:r w:rsidR="00CD5102">
              <w:t>a</w:t>
            </w:r>
            <w:r w:rsidR="00CD5102" w:rsidRPr="003455E2">
              <w:t xml:space="preserve"> </w:t>
            </w:r>
            <w:r w:rsidRPr="003455E2">
              <w:t>base word.</w:t>
            </w:r>
          </w:p>
        </w:tc>
      </w:tr>
    </w:tbl>
    <w:p w14:paraId="7B5CF5FB" w14:textId="77777777" w:rsidR="00997830" w:rsidRDefault="00997830">
      <w:pPr>
        <w:suppressAutoHyphens w:val="0"/>
        <w:spacing w:before="0" w:after="160" w:line="259" w:lineRule="auto"/>
      </w:pPr>
      <w:r>
        <w:br w:type="page"/>
      </w:r>
    </w:p>
    <w:p w14:paraId="2EC447A3" w14:textId="051D5CC2" w:rsidR="00444838" w:rsidRDefault="00444838" w:rsidP="00447D09">
      <w:pPr>
        <w:pStyle w:val="Heading1"/>
      </w:pPr>
      <w:bookmarkStart w:id="21" w:name="_Toc167188880"/>
      <w:r>
        <w:lastRenderedPageBreak/>
        <w:t>Appendix 1 – morphological generalisations</w:t>
      </w:r>
      <w:bookmarkEnd w:id="21"/>
    </w:p>
    <w:p w14:paraId="45F04180" w14:textId="7A4EBA5A" w:rsidR="00435F4C" w:rsidRPr="00435F4C" w:rsidRDefault="00435F4C" w:rsidP="00447D09">
      <w:r>
        <w:t xml:space="preserve">For easy </w:t>
      </w:r>
      <w:r w:rsidRPr="00447D09">
        <w:t>reference</w:t>
      </w:r>
      <w:r w:rsidR="00AA3D38">
        <w:t>,</w:t>
      </w:r>
      <w:r w:rsidR="00452843">
        <w:t xml:space="preserve"> </w:t>
      </w:r>
      <w:r w:rsidR="00AA3D38">
        <w:t>common morphological generalisations</w:t>
      </w:r>
      <w:r w:rsidR="00452843">
        <w:t xml:space="preserve"> are listed below</w:t>
      </w:r>
      <w:r w:rsidR="00AA3D38">
        <w:t xml:space="preserve">. These generalisations are referred to throughout the </w:t>
      </w:r>
      <w:r w:rsidR="00AA3D38" w:rsidRPr="00011C75">
        <w:t>‘English –</w:t>
      </w:r>
      <w:r w:rsidR="00766D02">
        <w:t xml:space="preserve"> </w:t>
      </w:r>
      <w:r w:rsidR="00AA3D38" w:rsidRPr="00011C75">
        <w:t>Stage 2</w:t>
      </w:r>
      <w:r w:rsidR="00766D02">
        <w:t xml:space="preserve"> </w:t>
      </w:r>
      <w:r w:rsidR="00AA3D38" w:rsidRPr="00011C75">
        <w:t>–</w:t>
      </w:r>
      <w:r w:rsidR="00AA3D38">
        <w:t xml:space="preserve"> </w:t>
      </w:r>
      <w:r w:rsidR="00AA3D38" w:rsidRPr="00011C75">
        <w:t>Instructional sequence –</w:t>
      </w:r>
      <w:r w:rsidR="00AA3D38">
        <w:t xml:space="preserve"> </w:t>
      </w:r>
      <w:r w:rsidR="00AA3D38" w:rsidRPr="00011C75">
        <w:t>Spelling’</w:t>
      </w:r>
      <w:r w:rsidR="00AA3D38">
        <w:t>.</w:t>
      </w:r>
    </w:p>
    <w:p w14:paraId="624B3E55" w14:textId="36A4FAFB" w:rsidR="00444838" w:rsidRPr="00447D09" w:rsidRDefault="00C862D0" w:rsidP="00447D09">
      <w:pPr>
        <w:pStyle w:val="Heading2"/>
      </w:pPr>
      <w:bookmarkStart w:id="22" w:name="_Toc167188881"/>
      <w:r w:rsidRPr="00447D09">
        <w:t xml:space="preserve">Inflected suffixes </w:t>
      </w:r>
      <w:r w:rsidR="00975801" w:rsidRPr="00447D09">
        <w:t>–</w:t>
      </w:r>
      <w:r w:rsidRPr="00447D09">
        <w:t xml:space="preserve"> plurals</w:t>
      </w:r>
      <w:bookmarkEnd w:id="22"/>
    </w:p>
    <w:p w14:paraId="18849572" w14:textId="389DD159" w:rsidR="00B226EF" w:rsidRPr="00F31CBF" w:rsidRDefault="00B226EF" w:rsidP="00F31CBF">
      <w:pPr>
        <w:pStyle w:val="ListBullet"/>
      </w:pPr>
      <w:r w:rsidRPr="00AD1C17">
        <w:rPr>
          <w:rStyle w:val="Strong"/>
        </w:rPr>
        <w:t>The ‘add -s’ generalisation</w:t>
      </w:r>
      <w:r w:rsidRPr="00F31CBF">
        <w:t xml:space="preserve">: the most common way to change a singular noun to a plural is to add </w:t>
      </w:r>
      <w:r w:rsidR="00F31CBF">
        <w:t xml:space="preserve">the suffix </w:t>
      </w:r>
      <w:r w:rsidRPr="00F31CBF">
        <w:t>-s to the end of the base word (cat, cats)</w:t>
      </w:r>
    </w:p>
    <w:p w14:paraId="2CDC0C3C" w14:textId="4BA5AA9B" w:rsidR="00B226EF" w:rsidRPr="00F31CBF" w:rsidRDefault="00B226EF" w:rsidP="00F31CBF">
      <w:pPr>
        <w:pStyle w:val="ListBullet"/>
      </w:pPr>
      <w:r w:rsidRPr="00AD1C17">
        <w:rPr>
          <w:rStyle w:val="Strong"/>
        </w:rPr>
        <w:t>The ‘add -</w:t>
      </w:r>
      <w:proofErr w:type="spellStart"/>
      <w:r w:rsidRPr="00AD1C17">
        <w:rPr>
          <w:rStyle w:val="Strong"/>
        </w:rPr>
        <w:t>es’</w:t>
      </w:r>
      <w:proofErr w:type="spellEnd"/>
      <w:r w:rsidRPr="00AD1C17">
        <w:rPr>
          <w:rStyle w:val="Strong"/>
        </w:rPr>
        <w:t xml:space="preserve"> generalisation</w:t>
      </w:r>
      <w:r w:rsidRPr="00F31CBF">
        <w:t>: when a singular noun ends in ‘s’, ‘</w:t>
      </w:r>
      <w:proofErr w:type="spellStart"/>
      <w:r w:rsidRPr="00F31CBF">
        <w:t>sh</w:t>
      </w:r>
      <w:proofErr w:type="spellEnd"/>
      <w:r w:rsidRPr="00F31CBF">
        <w:t>’, ‘ss’, ‘</w:t>
      </w:r>
      <w:proofErr w:type="spellStart"/>
      <w:r w:rsidRPr="00F31CBF">
        <w:t>ch</w:t>
      </w:r>
      <w:proofErr w:type="spellEnd"/>
      <w:r w:rsidRPr="00F31CBF">
        <w:t>’</w:t>
      </w:r>
      <w:r w:rsidR="00DA46BE" w:rsidRPr="00F31CBF">
        <w:t xml:space="preserve"> or</w:t>
      </w:r>
      <w:r w:rsidRPr="00F31CBF">
        <w:t xml:space="preserve"> ‘x’, create the plural form by adding the </w:t>
      </w:r>
      <w:proofErr w:type="gramStart"/>
      <w:r w:rsidR="00DA46BE" w:rsidRPr="00F31CBF">
        <w:t xml:space="preserve">suffix </w:t>
      </w:r>
      <w:r w:rsidRPr="00F31CBF">
        <w:t>-es</w:t>
      </w:r>
      <w:proofErr w:type="gramEnd"/>
      <w:r w:rsidRPr="00F31CBF">
        <w:t xml:space="preserve"> (beach, beaches)</w:t>
      </w:r>
    </w:p>
    <w:p w14:paraId="2BB4CAC0" w14:textId="5E9D003D" w:rsidR="003E092F" w:rsidRPr="00F31CBF" w:rsidRDefault="003E092F" w:rsidP="00F31CBF">
      <w:pPr>
        <w:pStyle w:val="ListBullet"/>
      </w:pPr>
      <w:r w:rsidRPr="00AD1C17">
        <w:rPr>
          <w:rStyle w:val="Strong"/>
        </w:rPr>
        <w:t xml:space="preserve">The ‘f to </w:t>
      </w:r>
      <w:proofErr w:type="spellStart"/>
      <w:r w:rsidRPr="00AD1C17">
        <w:rPr>
          <w:rStyle w:val="Strong"/>
        </w:rPr>
        <w:t>ve</w:t>
      </w:r>
      <w:proofErr w:type="spellEnd"/>
      <w:r w:rsidRPr="00AD1C17">
        <w:rPr>
          <w:rStyle w:val="Strong"/>
        </w:rPr>
        <w:t>’ generalisation</w:t>
      </w:r>
      <w:r w:rsidRPr="00F31CBF">
        <w:t>: when a singular noun ends with ‘f’ or ‘</w:t>
      </w:r>
      <w:proofErr w:type="spellStart"/>
      <w:r w:rsidRPr="00F31CBF">
        <w:t>fe</w:t>
      </w:r>
      <w:proofErr w:type="spellEnd"/>
      <w:r w:rsidRPr="00F31CBF">
        <w:t>’, the plural can be created in 2 ways. Generally, the ‘f’ or ‘</w:t>
      </w:r>
      <w:proofErr w:type="spellStart"/>
      <w:r w:rsidRPr="00F31CBF">
        <w:t>fe</w:t>
      </w:r>
      <w:proofErr w:type="spellEnd"/>
      <w:r w:rsidRPr="00F31CBF">
        <w:t xml:space="preserve">’ is replaced with a ‘v’ before adding the </w:t>
      </w:r>
      <w:proofErr w:type="gramStart"/>
      <w:r w:rsidR="00F31CBF" w:rsidRPr="00F31CBF">
        <w:t xml:space="preserve">suffix </w:t>
      </w:r>
      <w:r w:rsidRPr="00F31CBF">
        <w:t>-es</w:t>
      </w:r>
      <w:proofErr w:type="gramEnd"/>
      <w:r w:rsidRPr="00F31CBF">
        <w:t xml:space="preserve"> (knife, knives). In some cases, only </w:t>
      </w:r>
      <w:r w:rsidR="00FC1135">
        <w:t xml:space="preserve">the suffix </w:t>
      </w:r>
      <w:r w:rsidRPr="00F31CBF">
        <w:t>-s is added (chef-chefs)</w:t>
      </w:r>
    </w:p>
    <w:p w14:paraId="54493BD9" w14:textId="481F0C9C" w:rsidR="00B226EF" w:rsidRPr="00F31CBF" w:rsidRDefault="00B226EF" w:rsidP="00F31CBF">
      <w:pPr>
        <w:pStyle w:val="ListBullet"/>
      </w:pPr>
      <w:r w:rsidRPr="00AD1C17">
        <w:rPr>
          <w:rStyle w:val="Strong"/>
        </w:rPr>
        <w:t>The ‘words ending with o’ generalisation</w:t>
      </w:r>
      <w:r w:rsidRPr="00F31CBF">
        <w:t>: when a singular noun ends with ‘o’</w:t>
      </w:r>
      <w:r w:rsidR="00F31CBF" w:rsidRPr="00F31CBF">
        <w:t>,</w:t>
      </w:r>
      <w:r w:rsidRPr="00F31CBF">
        <w:t xml:space="preserve"> the plural can be created in 2 ways. When a word ends in a vowel and an ‘o’, </w:t>
      </w:r>
      <w:r w:rsidR="00F31CBF" w:rsidRPr="00F31CBF">
        <w:t xml:space="preserve">the suffix </w:t>
      </w:r>
      <w:r w:rsidRPr="00F31CBF">
        <w:t>-s is added (studio, studios). When a word ends with a consonant and an ‘o’</w:t>
      </w:r>
      <w:r w:rsidR="00F31CBF" w:rsidRPr="00F31CBF">
        <w:t xml:space="preserve">, the </w:t>
      </w:r>
      <w:proofErr w:type="gramStart"/>
      <w:r w:rsidR="00F31CBF" w:rsidRPr="00F31CBF">
        <w:t>suffix</w:t>
      </w:r>
      <w:r w:rsidRPr="00F31CBF">
        <w:t xml:space="preserve"> -es</w:t>
      </w:r>
      <w:proofErr w:type="gramEnd"/>
      <w:r w:rsidRPr="00F31CBF">
        <w:t xml:space="preserve"> is often added (hero, heroes)</w:t>
      </w:r>
    </w:p>
    <w:p w14:paraId="7A64A87D" w14:textId="3D50047E" w:rsidR="00B226EF" w:rsidRPr="00AD1C17" w:rsidRDefault="00B226EF" w:rsidP="00AD1C17">
      <w:pPr>
        <w:pStyle w:val="ListBullet"/>
      </w:pPr>
      <w:r w:rsidRPr="00AD1C17">
        <w:rPr>
          <w:rStyle w:val="Strong"/>
        </w:rPr>
        <w:t>The ‘</w:t>
      </w:r>
      <w:r w:rsidR="0003773B">
        <w:rPr>
          <w:rStyle w:val="Strong"/>
        </w:rPr>
        <w:t xml:space="preserve">change the y to </w:t>
      </w:r>
      <w:proofErr w:type="spellStart"/>
      <w:r w:rsidR="0003773B">
        <w:rPr>
          <w:rStyle w:val="Strong"/>
        </w:rPr>
        <w:t>i</w:t>
      </w:r>
      <w:proofErr w:type="spellEnd"/>
      <w:r w:rsidRPr="00AD1C17">
        <w:rPr>
          <w:rStyle w:val="Strong"/>
        </w:rPr>
        <w:t>’ generalisation</w:t>
      </w:r>
      <w:r w:rsidRPr="00AD1C17">
        <w:t>: when a noun ends in a consonant and a ‘y’, replace the ‘y’ with an ‘</w:t>
      </w:r>
      <w:proofErr w:type="spellStart"/>
      <w:r w:rsidRPr="00AD1C17">
        <w:t>i</w:t>
      </w:r>
      <w:proofErr w:type="spellEnd"/>
      <w:r w:rsidRPr="00AD1C17">
        <w:t xml:space="preserve">’ before adding the </w:t>
      </w:r>
      <w:proofErr w:type="gramStart"/>
      <w:r w:rsidRPr="00AD1C17">
        <w:t>suffix -es</w:t>
      </w:r>
      <w:proofErr w:type="gramEnd"/>
      <w:r w:rsidRPr="00AD1C17">
        <w:t xml:space="preserve"> (baby, babies)</w:t>
      </w:r>
    </w:p>
    <w:p w14:paraId="3BD87C3B" w14:textId="5952A38D" w:rsidR="00B226EF" w:rsidRPr="00AD1C17" w:rsidRDefault="00B226EF" w:rsidP="00AD1C17">
      <w:pPr>
        <w:pStyle w:val="ListBullet"/>
      </w:pPr>
      <w:r w:rsidRPr="00AD1C17">
        <w:rPr>
          <w:rStyle w:val="Strong"/>
        </w:rPr>
        <w:t>The ‘keep the y’ generalisation</w:t>
      </w:r>
      <w:r w:rsidRPr="00AD1C17">
        <w:t>: when a word ends in a vowel and a ‘y’, keep the ‘y’ before adding the suffix -s (jockey, jockeys)</w:t>
      </w:r>
    </w:p>
    <w:p w14:paraId="6E354CD5" w14:textId="362950BB" w:rsidR="00975801" w:rsidRPr="00447D09" w:rsidRDefault="00975801" w:rsidP="00447D09">
      <w:pPr>
        <w:pStyle w:val="Heading2"/>
      </w:pPr>
      <w:bookmarkStart w:id="23" w:name="_Toc167188882"/>
      <w:r w:rsidRPr="00447D09">
        <w:lastRenderedPageBreak/>
        <w:t>Inflected suffixes – tense and comparison</w:t>
      </w:r>
      <w:bookmarkEnd w:id="23"/>
    </w:p>
    <w:p w14:paraId="1E2632F5" w14:textId="52594924" w:rsidR="00721B79" w:rsidRPr="00D66DE4" w:rsidRDefault="00721B79" w:rsidP="00D66DE4">
      <w:pPr>
        <w:pStyle w:val="ListBullet"/>
      </w:pPr>
      <w:r w:rsidRPr="00D66DE4">
        <w:rPr>
          <w:rStyle w:val="Strong"/>
        </w:rPr>
        <w:t>The ‘add -s’ generalisation</w:t>
      </w:r>
      <w:r w:rsidRPr="00D66DE4">
        <w:t xml:space="preserve">: to express </w:t>
      </w:r>
      <w:r w:rsidR="008E4D58">
        <w:t xml:space="preserve">the </w:t>
      </w:r>
      <w:r w:rsidRPr="00D66DE4">
        <w:t xml:space="preserve">present tense, add </w:t>
      </w:r>
      <w:r w:rsidR="00005973" w:rsidRPr="00D66DE4">
        <w:t xml:space="preserve">the suffix </w:t>
      </w:r>
      <w:r w:rsidRPr="00D66DE4">
        <w:t>-s to a base verb (run, runs)</w:t>
      </w:r>
    </w:p>
    <w:p w14:paraId="0052C1E4" w14:textId="2E7A11C3" w:rsidR="00721B79" w:rsidRPr="00D66DE4" w:rsidRDefault="00721B79" w:rsidP="00D66DE4">
      <w:pPr>
        <w:pStyle w:val="ListBullet"/>
      </w:pPr>
      <w:r w:rsidRPr="00D66DE4">
        <w:rPr>
          <w:rStyle w:val="Strong"/>
        </w:rPr>
        <w:t>The ‘add -</w:t>
      </w:r>
      <w:proofErr w:type="spellStart"/>
      <w:r w:rsidRPr="00D66DE4">
        <w:rPr>
          <w:rStyle w:val="Strong"/>
        </w:rPr>
        <w:t>es’</w:t>
      </w:r>
      <w:proofErr w:type="spellEnd"/>
      <w:r w:rsidRPr="00D66DE4">
        <w:rPr>
          <w:rStyle w:val="Strong"/>
        </w:rPr>
        <w:t xml:space="preserve"> generalisation</w:t>
      </w:r>
      <w:r w:rsidRPr="00D66DE4">
        <w:t>: to express</w:t>
      </w:r>
      <w:r w:rsidR="008E4D58">
        <w:t xml:space="preserve"> the</w:t>
      </w:r>
      <w:r w:rsidRPr="00D66DE4">
        <w:t xml:space="preserve"> present tense when a base verb ends in ‘s’, ‘</w:t>
      </w:r>
      <w:proofErr w:type="spellStart"/>
      <w:r w:rsidRPr="00D66DE4">
        <w:t>sh</w:t>
      </w:r>
      <w:proofErr w:type="spellEnd"/>
      <w:r w:rsidRPr="00D66DE4">
        <w:t>’, ‘ss’, ‘</w:t>
      </w:r>
      <w:proofErr w:type="spellStart"/>
      <w:r w:rsidRPr="00D66DE4">
        <w:t>ch</w:t>
      </w:r>
      <w:proofErr w:type="spellEnd"/>
      <w:r w:rsidRPr="00D66DE4">
        <w:t>’</w:t>
      </w:r>
      <w:r w:rsidR="00DA46BE" w:rsidRPr="00D66DE4">
        <w:t xml:space="preserve"> or</w:t>
      </w:r>
      <w:r w:rsidRPr="00D66DE4">
        <w:t xml:space="preserve"> ‘x’, add </w:t>
      </w:r>
      <w:r w:rsidR="00F2422F" w:rsidRPr="00D66DE4">
        <w:t xml:space="preserve">the </w:t>
      </w:r>
      <w:proofErr w:type="gramStart"/>
      <w:r w:rsidR="00F2422F" w:rsidRPr="00D66DE4">
        <w:t xml:space="preserve">suffix </w:t>
      </w:r>
      <w:r w:rsidRPr="00D66DE4">
        <w:t>-es</w:t>
      </w:r>
      <w:proofErr w:type="gramEnd"/>
      <w:r w:rsidRPr="00D66DE4">
        <w:t xml:space="preserve"> (push, pushes)</w:t>
      </w:r>
    </w:p>
    <w:p w14:paraId="4A2D5E21" w14:textId="1C08345E" w:rsidR="00721B79" w:rsidRPr="00D66DE4" w:rsidRDefault="00721B79" w:rsidP="00D66DE4">
      <w:pPr>
        <w:pStyle w:val="ListBullet"/>
      </w:pPr>
      <w:r w:rsidRPr="00D66DE4">
        <w:rPr>
          <w:rStyle w:val="Strong"/>
        </w:rPr>
        <w:t>The ‘words ending with o’ generalisation</w:t>
      </w:r>
      <w:r w:rsidRPr="00D66DE4">
        <w:t xml:space="preserve">: when a verb ends with ‘o’, </w:t>
      </w:r>
      <w:r w:rsidR="00060EE5" w:rsidRPr="00D66DE4">
        <w:t xml:space="preserve">the </w:t>
      </w:r>
      <w:r w:rsidRPr="00D66DE4">
        <w:t xml:space="preserve">present tense can be created in 2 ways. When a verb ends in a vowel and an ‘o’, </w:t>
      </w:r>
      <w:r w:rsidR="00060EE5" w:rsidRPr="00D66DE4">
        <w:t xml:space="preserve">the suffix </w:t>
      </w:r>
      <w:r w:rsidRPr="00D66DE4">
        <w:t>-s is added (</w:t>
      </w:r>
      <w:r w:rsidR="00FD575F" w:rsidRPr="00D66DE4">
        <w:t>video, videos</w:t>
      </w:r>
      <w:r w:rsidRPr="00D66DE4">
        <w:t>). When a verb ends with a consonant and an ‘o’</w:t>
      </w:r>
      <w:r w:rsidR="00060EE5" w:rsidRPr="00D66DE4">
        <w:t xml:space="preserve">, the </w:t>
      </w:r>
      <w:proofErr w:type="gramStart"/>
      <w:r w:rsidR="00060EE5" w:rsidRPr="00D66DE4">
        <w:t>suf</w:t>
      </w:r>
      <w:r w:rsidR="0052393E">
        <w:t>f</w:t>
      </w:r>
      <w:r w:rsidR="00060EE5" w:rsidRPr="00D66DE4">
        <w:t>ix</w:t>
      </w:r>
      <w:r w:rsidRPr="00D66DE4">
        <w:t xml:space="preserve"> -es</w:t>
      </w:r>
      <w:proofErr w:type="gramEnd"/>
      <w:r w:rsidRPr="00D66DE4">
        <w:t xml:space="preserve"> is often added (echo, echoes)</w:t>
      </w:r>
    </w:p>
    <w:p w14:paraId="70F245E1" w14:textId="5E3A2B72" w:rsidR="00721B79" w:rsidRPr="00D66DE4" w:rsidRDefault="00721B79" w:rsidP="00D66DE4">
      <w:pPr>
        <w:pStyle w:val="ListBullet"/>
      </w:pPr>
      <w:r w:rsidRPr="00D66DE4">
        <w:rPr>
          <w:rStyle w:val="Strong"/>
        </w:rPr>
        <w:t>The ‘</w:t>
      </w:r>
      <w:r w:rsidR="0003773B">
        <w:rPr>
          <w:rStyle w:val="Strong"/>
        </w:rPr>
        <w:t xml:space="preserve">change the y to </w:t>
      </w:r>
      <w:proofErr w:type="spellStart"/>
      <w:r w:rsidR="0003773B">
        <w:rPr>
          <w:rStyle w:val="Strong"/>
        </w:rPr>
        <w:t>i</w:t>
      </w:r>
      <w:proofErr w:type="spellEnd"/>
      <w:r w:rsidRPr="00D66DE4">
        <w:rPr>
          <w:rStyle w:val="Strong"/>
        </w:rPr>
        <w:t>’ generalisation</w:t>
      </w:r>
      <w:r w:rsidRPr="00D66DE4">
        <w:t>: when a word ends in a consonant and a ‘y’, replace the ‘y’ with an ‘</w:t>
      </w:r>
      <w:proofErr w:type="spellStart"/>
      <w:r w:rsidRPr="00D66DE4">
        <w:t>i</w:t>
      </w:r>
      <w:proofErr w:type="spellEnd"/>
      <w:r w:rsidRPr="00D66DE4">
        <w:t>’ before adding a suffix (happy, happier)</w:t>
      </w:r>
    </w:p>
    <w:p w14:paraId="6F434577" w14:textId="4C9B8D00" w:rsidR="00721B79" w:rsidRPr="00D66DE4" w:rsidRDefault="00721B79" w:rsidP="00D66DE4">
      <w:pPr>
        <w:pStyle w:val="ListBullet"/>
      </w:pPr>
      <w:r w:rsidRPr="00D66DE4">
        <w:rPr>
          <w:rStyle w:val="Strong"/>
        </w:rPr>
        <w:t>The ‘keep the y’ generalisation</w:t>
      </w:r>
      <w:r w:rsidRPr="00D66DE4">
        <w:t>: when a word ends in a vowel and a ‘y’, keep the ‘y’ before adding a suffix (</w:t>
      </w:r>
      <w:r w:rsidR="0049563F" w:rsidRPr="00D66DE4">
        <w:t>play, playing</w:t>
      </w:r>
      <w:r w:rsidRPr="00D66DE4">
        <w:t>)</w:t>
      </w:r>
    </w:p>
    <w:p w14:paraId="0A0A1E24" w14:textId="08905C0A" w:rsidR="00721B79" w:rsidRPr="00D66DE4" w:rsidRDefault="00721B79" w:rsidP="00D66DE4">
      <w:pPr>
        <w:pStyle w:val="ListBullet"/>
      </w:pPr>
      <w:r w:rsidRPr="00D66DE4">
        <w:rPr>
          <w:rStyle w:val="Strong"/>
        </w:rPr>
        <w:t>The ‘drop the e’ generalisation</w:t>
      </w:r>
      <w:r w:rsidRPr="00D66DE4">
        <w:t>: when a word ends with a consonant and</w:t>
      </w:r>
      <w:r w:rsidR="00943288" w:rsidRPr="00D66DE4">
        <w:t xml:space="preserve"> an</w:t>
      </w:r>
      <w:r w:rsidRPr="00D66DE4">
        <w:t xml:space="preserve"> ‘e’, omit the final ‘e’ before adding a suffix beginning with a vowel (</w:t>
      </w:r>
      <w:r w:rsidR="00F100D2" w:rsidRPr="00D66DE4">
        <w:t>skate, skating</w:t>
      </w:r>
      <w:r w:rsidRPr="00D66DE4">
        <w:t>)</w:t>
      </w:r>
    </w:p>
    <w:p w14:paraId="141FF3E8" w14:textId="1EDEB651" w:rsidR="00B0465A" w:rsidRDefault="00721B79" w:rsidP="00D66DE4">
      <w:pPr>
        <w:pStyle w:val="ListBullet"/>
      </w:pPr>
      <w:r w:rsidRPr="00D66DE4">
        <w:rPr>
          <w:rStyle w:val="Strong"/>
        </w:rPr>
        <w:t>The ‘final consonant doubling’ generalisation</w:t>
      </w:r>
      <w:r w:rsidRPr="00D66DE4">
        <w:t xml:space="preserve">: </w:t>
      </w:r>
      <w:r w:rsidR="00B0465A" w:rsidRPr="00B0465A">
        <w:t xml:space="preserve">for single-syllable words ending with consonant vowel consonant (CVC), the final consonant is usually doubled before adding a suffix (thin, thinner). For multisyllabic words ending with a stressed final consonant vowel consonant (CVC) syllable, the </w:t>
      </w:r>
      <w:r w:rsidR="00415C2F">
        <w:t xml:space="preserve">final consonant </w:t>
      </w:r>
      <w:r w:rsidR="00415C2F" w:rsidRPr="00B0465A">
        <w:t>is doubled before adding a suffix (begin, beginning).</w:t>
      </w:r>
    </w:p>
    <w:p w14:paraId="7DA7D55F" w14:textId="6B8BB3CF" w:rsidR="00975801" w:rsidRPr="00447D09" w:rsidRDefault="005C1D48" w:rsidP="00447D09">
      <w:pPr>
        <w:pStyle w:val="Heading2"/>
      </w:pPr>
      <w:bookmarkStart w:id="24" w:name="_Toc167188883"/>
      <w:r w:rsidRPr="00447D09">
        <w:t>Derivational suffixes</w:t>
      </w:r>
      <w:bookmarkEnd w:id="24"/>
    </w:p>
    <w:p w14:paraId="42F1F0A4" w14:textId="6D4D7212" w:rsidR="008C3580" w:rsidRPr="00E60C4A" w:rsidRDefault="008C3580" w:rsidP="003A517E">
      <w:pPr>
        <w:pStyle w:val="ListBullet"/>
      </w:pPr>
      <w:r w:rsidRPr="00E60C4A">
        <w:rPr>
          <w:rStyle w:val="Strong"/>
        </w:rPr>
        <w:t>The ‘</w:t>
      </w:r>
      <w:r w:rsidR="0003773B">
        <w:rPr>
          <w:rStyle w:val="Strong"/>
        </w:rPr>
        <w:t xml:space="preserve">change the y to </w:t>
      </w:r>
      <w:proofErr w:type="spellStart"/>
      <w:r w:rsidR="0003773B">
        <w:rPr>
          <w:rStyle w:val="Strong"/>
        </w:rPr>
        <w:t>i</w:t>
      </w:r>
      <w:proofErr w:type="spellEnd"/>
      <w:r w:rsidRPr="00E60C4A">
        <w:rPr>
          <w:rStyle w:val="Strong"/>
        </w:rPr>
        <w:t>’ generalisation</w:t>
      </w:r>
      <w:r w:rsidRPr="00E60C4A">
        <w:t>: when a base word ends in a consonant and a ‘y’, replace the ‘y’ with an ‘</w:t>
      </w:r>
      <w:proofErr w:type="spellStart"/>
      <w:r w:rsidRPr="00E60C4A">
        <w:t>i</w:t>
      </w:r>
      <w:proofErr w:type="spellEnd"/>
      <w:r w:rsidRPr="00E60C4A">
        <w:t>’ before adding a suffix (vary, various)</w:t>
      </w:r>
    </w:p>
    <w:p w14:paraId="462B0AF9" w14:textId="4E8A5BAA" w:rsidR="008C3580" w:rsidRPr="00E60C4A" w:rsidRDefault="008C3580" w:rsidP="003A517E">
      <w:pPr>
        <w:pStyle w:val="ListBullet"/>
      </w:pPr>
      <w:r w:rsidRPr="00E60C4A">
        <w:rPr>
          <w:rStyle w:val="Strong"/>
        </w:rPr>
        <w:lastRenderedPageBreak/>
        <w:t>The ‘keep the y’ generalisation</w:t>
      </w:r>
      <w:r w:rsidRPr="00E60C4A">
        <w:t>: when a base word ends in a vowel and a ‘y’, keep the ‘y’ before adding a suffix (</w:t>
      </w:r>
      <w:r w:rsidR="00FF406A" w:rsidRPr="00E60C4A">
        <w:t>enjoy, enjoyable</w:t>
      </w:r>
      <w:r w:rsidRPr="00E60C4A">
        <w:t>)</w:t>
      </w:r>
    </w:p>
    <w:p w14:paraId="7C50BC1C" w14:textId="5C6082B1" w:rsidR="008C3580" w:rsidRPr="00E60C4A" w:rsidRDefault="008C3580" w:rsidP="003A517E">
      <w:pPr>
        <w:pStyle w:val="ListBullet"/>
      </w:pPr>
      <w:r w:rsidRPr="00E60C4A">
        <w:rPr>
          <w:rStyle w:val="Strong"/>
        </w:rPr>
        <w:t>The ‘drop the e’ generalisation</w:t>
      </w:r>
      <w:r>
        <w:t>: when a base word ends with a consonant and</w:t>
      </w:r>
      <w:r w:rsidR="00943288">
        <w:t xml:space="preserve"> an</w:t>
      </w:r>
      <w:r>
        <w:t xml:space="preserve"> ‘e’, omit the final ‘e’ before adding a suffix beginning with a </w:t>
      </w:r>
      <w:r w:rsidRPr="00E60C4A">
        <w:t>vowel (</w:t>
      </w:r>
      <w:r w:rsidR="000E6F37" w:rsidRPr="00E60C4A">
        <w:t>base, basic</w:t>
      </w:r>
      <w:r w:rsidRPr="00E60C4A">
        <w:t>)</w:t>
      </w:r>
    </w:p>
    <w:p w14:paraId="50765B29" w14:textId="19403F6A" w:rsidR="00925AFF" w:rsidRPr="00E60C4A" w:rsidRDefault="008C3580" w:rsidP="003A517E">
      <w:pPr>
        <w:pStyle w:val="ListBullet"/>
      </w:pPr>
      <w:r w:rsidRPr="00E60C4A">
        <w:rPr>
          <w:rStyle w:val="Strong"/>
        </w:rPr>
        <w:t xml:space="preserve">The ‘keep the </w:t>
      </w:r>
      <w:r w:rsidR="000979F8">
        <w:rPr>
          <w:rStyle w:val="Strong"/>
        </w:rPr>
        <w:t>e’</w:t>
      </w:r>
      <w:r w:rsidRPr="00E60C4A">
        <w:rPr>
          <w:rStyle w:val="Strong"/>
        </w:rPr>
        <w:t xml:space="preserve"> generalisation</w:t>
      </w:r>
      <w:r>
        <w:t>: when a base word ends with a</w:t>
      </w:r>
      <w:r w:rsidR="00630F59">
        <w:t xml:space="preserve">n </w:t>
      </w:r>
      <w:r>
        <w:t xml:space="preserve">‘e’, keep the ‘e’ before adding a suffix beginning with a consonant </w:t>
      </w:r>
      <w:r w:rsidRPr="00E60C4A">
        <w:t>(</w:t>
      </w:r>
      <w:r w:rsidR="00A15F6C" w:rsidRPr="00E60C4A">
        <w:t>measure-measurement</w:t>
      </w:r>
      <w:r w:rsidRPr="00E60C4A">
        <w:t>)</w:t>
      </w:r>
    </w:p>
    <w:p w14:paraId="24604B8A" w14:textId="77777777" w:rsidR="00925AFF" w:rsidRDefault="00925AFF">
      <w:pPr>
        <w:suppressAutoHyphens w:val="0"/>
        <w:spacing w:before="0" w:after="160" w:line="259" w:lineRule="auto"/>
      </w:pPr>
      <w:r>
        <w:br w:type="page"/>
      </w:r>
    </w:p>
    <w:p w14:paraId="3ECB8222" w14:textId="2C7E0417" w:rsidR="163C25E0" w:rsidRPr="006375A9" w:rsidRDefault="163C25E0" w:rsidP="00925AFF">
      <w:pPr>
        <w:pStyle w:val="Heading1"/>
      </w:pPr>
      <w:bookmarkStart w:id="25" w:name="_Toc167188884"/>
      <w:r w:rsidRPr="00925AFF">
        <w:lastRenderedPageBreak/>
        <w:t>References</w:t>
      </w:r>
      <w:bookmarkEnd w:id="25"/>
    </w:p>
    <w:p w14:paraId="12640D32" w14:textId="77777777" w:rsidR="007E3170" w:rsidRDefault="007E3170" w:rsidP="007E317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35AF788" w14:textId="77777777" w:rsidR="007E3170" w:rsidRDefault="007E3170" w:rsidP="007E3170">
      <w:pPr>
        <w:pStyle w:val="FeatureBox2"/>
      </w:pPr>
      <w:r>
        <w:t xml:space="preserve">Please refer to the NESA Copyright Disclaimer for more information. </w:t>
      </w:r>
      <w:hyperlink r:id="rId16" w:history="1">
        <w:r w:rsidRPr="008055F5">
          <w:rPr>
            <w:rStyle w:val="Hyperlink"/>
          </w:rPr>
          <w:t>https://educationstandards.nsw.edu.au/wps/portal/nesa/mini-footer/copyright</w:t>
        </w:r>
      </w:hyperlink>
    </w:p>
    <w:p w14:paraId="73D6D101" w14:textId="77777777" w:rsidR="007E3170" w:rsidRDefault="007E3170" w:rsidP="007E3170">
      <w:pPr>
        <w:pStyle w:val="FeatureBox2"/>
      </w:pPr>
      <w:r>
        <w:t xml:space="preserve">NESA holds the only official and up-to-date versions of the NSW Curriculum and syllabus documents. Please visit the NSW Education Standards Authority (NESA) website </w:t>
      </w:r>
      <w:hyperlink r:id="rId17" w:history="1">
        <w:r>
          <w:rPr>
            <w:rStyle w:val="Hyperlink"/>
          </w:rPr>
          <w:t>https://educationstandards.nsw.edu.au/wps/portal/nesa/home</w:t>
        </w:r>
      </w:hyperlink>
      <w:r>
        <w:t xml:space="preserve"> and the NSW Curriculum website </w:t>
      </w:r>
      <w:hyperlink r:id="rId18" w:history="1">
        <w:r>
          <w:rPr>
            <w:rStyle w:val="Hyperlink"/>
          </w:rPr>
          <w:t>https://curriculum.nsw.edu.au</w:t>
        </w:r>
      </w:hyperlink>
      <w:r>
        <w:t>.</w:t>
      </w:r>
    </w:p>
    <w:p w14:paraId="7A72204C" w14:textId="77777777" w:rsidR="00B6077C" w:rsidRDefault="00000000" w:rsidP="00B6077C">
      <w:hyperlink r:id="rId19" w:history="1">
        <w:r w:rsidR="00B6077C" w:rsidRPr="00F11511">
          <w:rPr>
            <w:rStyle w:val="Hyperlink"/>
          </w:rPr>
          <w:t>English K–10 Syllabus</w:t>
        </w:r>
      </w:hyperlink>
      <w:r w:rsidR="00B6077C">
        <w:t xml:space="preserve"> © NSW Education Standards Authority (NESA) for and on behalf of the Crown in right of the State of New South Wales, 2022.</w:t>
      </w:r>
    </w:p>
    <w:p w14:paraId="4F8A1B6F" w14:textId="35E0F846" w:rsidR="00207D72" w:rsidRDefault="00207D72" w:rsidP="4DB5F6B9">
      <w:pPr>
        <w:rPr>
          <w:rFonts w:eastAsia="Arial"/>
          <w:szCs w:val="22"/>
        </w:rPr>
      </w:pPr>
      <w:r>
        <w:rPr>
          <w:rFonts w:eastAsia="Arial"/>
          <w:szCs w:val="22"/>
        </w:rPr>
        <w:t>Clarke A (n.d</w:t>
      </w:r>
      <w:r w:rsidR="007E3170">
        <w:rPr>
          <w:rFonts w:eastAsia="Arial"/>
          <w:szCs w:val="22"/>
        </w:rPr>
        <w:t>.</w:t>
      </w:r>
      <w:r>
        <w:rPr>
          <w:rFonts w:eastAsia="Arial"/>
          <w:szCs w:val="22"/>
        </w:rPr>
        <w:t xml:space="preserve">) </w:t>
      </w:r>
      <w:hyperlink r:id="rId20" w:history="1">
        <w:proofErr w:type="spellStart"/>
        <w:r w:rsidRPr="00726BA3">
          <w:rPr>
            <w:rStyle w:val="Hyperlink"/>
            <w:rFonts w:eastAsia="Arial"/>
            <w:i/>
            <w:iCs/>
            <w:szCs w:val="22"/>
          </w:rPr>
          <w:t>Spelfabet</w:t>
        </w:r>
        <w:proofErr w:type="spellEnd"/>
      </w:hyperlink>
      <w:r>
        <w:rPr>
          <w:rFonts w:eastAsia="Arial"/>
          <w:szCs w:val="22"/>
        </w:rPr>
        <w:t xml:space="preserve"> [website], </w:t>
      </w:r>
      <w:r w:rsidRPr="00921CD9">
        <w:rPr>
          <w:rFonts w:eastAsia="Arial"/>
          <w:szCs w:val="22"/>
        </w:rPr>
        <w:t xml:space="preserve">accessed </w:t>
      </w:r>
      <w:r w:rsidR="00FE2641" w:rsidRPr="00921CD9">
        <w:rPr>
          <w:rFonts w:eastAsia="Arial"/>
          <w:szCs w:val="22"/>
        </w:rPr>
        <w:t>2 May</w:t>
      </w:r>
      <w:r w:rsidR="0067450B" w:rsidRPr="00921CD9">
        <w:rPr>
          <w:rFonts w:eastAsia="Arial"/>
          <w:szCs w:val="22"/>
        </w:rPr>
        <w:t xml:space="preserve"> 202</w:t>
      </w:r>
      <w:r w:rsidR="00065F10" w:rsidRPr="00921CD9">
        <w:rPr>
          <w:rFonts w:eastAsia="Arial"/>
          <w:szCs w:val="22"/>
        </w:rPr>
        <w:t>4</w:t>
      </w:r>
      <w:r w:rsidR="0067450B" w:rsidRPr="00921CD9">
        <w:rPr>
          <w:rFonts w:eastAsia="Arial"/>
          <w:szCs w:val="22"/>
        </w:rPr>
        <w:t>.</w:t>
      </w:r>
    </w:p>
    <w:p w14:paraId="79FF1FEA" w14:textId="22E9E6BD" w:rsidR="00F851D8" w:rsidRDefault="00F851D8" w:rsidP="00B7767D">
      <w:r w:rsidRPr="00F851D8">
        <w:t xml:space="preserve">Daffern T (2017) ‘Linguistic skills involved in learning to spell: An Australian study’, </w:t>
      </w:r>
      <w:r w:rsidRPr="00B6077C">
        <w:rPr>
          <w:rStyle w:val="Emphasis"/>
        </w:rPr>
        <w:t>Language and Education</w:t>
      </w:r>
      <w:r w:rsidRPr="00F851D8">
        <w:t>, 31(4)</w:t>
      </w:r>
      <w:r w:rsidR="00473CFE">
        <w:t>:</w:t>
      </w:r>
      <w:r w:rsidRPr="00F851D8">
        <w:t>307</w:t>
      </w:r>
      <w:r w:rsidR="00473CFE">
        <w:t>–</w:t>
      </w:r>
      <w:r w:rsidRPr="00F851D8">
        <w:t xml:space="preserve">329, </w:t>
      </w:r>
      <w:r w:rsidR="00473CFE" w:rsidRPr="00473CFE">
        <w:t>doi:10.1080/09500782.2017.1296855</w:t>
      </w:r>
      <w:r w:rsidR="00473CFE">
        <w:t xml:space="preserve">, </w:t>
      </w:r>
      <w:r w:rsidRPr="00F851D8">
        <w:t>accessed 18 August 2023.</w:t>
      </w:r>
    </w:p>
    <w:p w14:paraId="6AFA0123" w14:textId="5B189FBE" w:rsidR="006B6FD8" w:rsidRDefault="006B6FD8" w:rsidP="00B7767D">
      <w:pPr>
        <w:rPr>
          <w:rFonts w:eastAsia="Arial"/>
          <w:szCs w:val="22"/>
        </w:rPr>
      </w:pPr>
      <w:r>
        <w:rPr>
          <w:rFonts w:eastAsia="Arial"/>
          <w:szCs w:val="22"/>
        </w:rPr>
        <w:t>Daf</w:t>
      </w:r>
      <w:r w:rsidR="00F26D91">
        <w:rPr>
          <w:rFonts w:eastAsia="Arial"/>
          <w:szCs w:val="22"/>
        </w:rPr>
        <w:t>fern T (2020a) ‘Supporting meaning-making through spelling’</w:t>
      </w:r>
      <w:r w:rsidR="00214793">
        <w:rPr>
          <w:rFonts w:eastAsia="Arial"/>
          <w:szCs w:val="22"/>
        </w:rPr>
        <w:t>, in Daffern T and M</w:t>
      </w:r>
      <w:r w:rsidR="0065042D">
        <w:rPr>
          <w:rFonts w:eastAsia="Arial"/>
          <w:szCs w:val="22"/>
        </w:rPr>
        <w:t xml:space="preserve">ackenzie NM (eds) </w:t>
      </w:r>
      <w:r w:rsidR="002A0AA7" w:rsidRPr="00B7767D">
        <w:rPr>
          <w:rStyle w:val="Emphasis"/>
        </w:rPr>
        <w:t xml:space="preserve">Teaching </w:t>
      </w:r>
      <w:r w:rsidR="008058F3" w:rsidRPr="00B7767D">
        <w:rPr>
          <w:rStyle w:val="Emphasis"/>
        </w:rPr>
        <w:t>Writing</w:t>
      </w:r>
      <w:r w:rsidR="002A0AA7" w:rsidRPr="00B7767D">
        <w:rPr>
          <w:rStyle w:val="Emphasis"/>
        </w:rPr>
        <w:t xml:space="preserve">: </w:t>
      </w:r>
      <w:r w:rsidR="008058F3" w:rsidRPr="00B7767D">
        <w:rPr>
          <w:rStyle w:val="Emphasis"/>
        </w:rPr>
        <w:t xml:space="preserve">Effective </w:t>
      </w:r>
      <w:r w:rsidR="002A0AA7" w:rsidRPr="00B7767D">
        <w:rPr>
          <w:rStyle w:val="Emphasis"/>
        </w:rPr>
        <w:t>approaches for the middle years</w:t>
      </w:r>
      <w:r w:rsidR="008851D4">
        <w:rPr>
          <w:rFonts w:eastAsia="Arial"/>
          <w:szCs w:val="22"/>
        </w:rPr>
        <w:t>, Allen and Unwin</w:t>
      </w:r>
      <w:r w:rsidR="009B635B">
        <w:rPr>
          <w:rFonts w:eastAsia="Arial"/>
          <w:szCs w:val="22"/>
        </w:rPr>
        <w:t xml:space="preserve"> Academic</w:t>
      </w:r>
      <w:r w:rsidR="00666DC6">
        <w:rPr>
          <w:rFonts w:eastAsia="Arial"/>
          <w:szCs w:val="22"/>
        </w:rPr>
        <w:t>, Australia.</w:t>
      </w:r>
    </w:p>
    <w:p w14:paraId="1101A55F" w14:textId="1B25D1CA" w:rsidR="00666DC6" w:rsidRPr="008851D4" w:rsidRDefault="00666DC6" w:rsidP="4DB5F6B9">
      <w:pPr>
        <w:rPr>
          <w:rFonts w:eastAsia="Arial"/>
          <w:szCs w:val="22"/>
        </w:rPr>
      </w:pPr>
      <w:r>
        <w:rPr>
          <w:rFonts w:eastAsia="Arial"/>
          <w:szCs w:val="22"/>
        </w:rPr>
        <w:t xml:space="preserve">Daffern T (2020b) </w:t>
      </w:r>
      <w:r w:rsidR="00793205">
        <w:rPr>
          <w:rFonts w:eastAsia="Arial"/>
          <w:szCs w:val="22"/>
        </w:rPr>
        <w:t>‘</w:t>
      </w:r>
      <w:hyperlink r:id="rId21" w:history="1">
        <w:r w:rsidR="00794496" w:rsidRPr="00793205">
          <w:rPr>
            <w:rStyle w:val="Hyperlink"/>
            <w:rFonts w:eastAsia="Arial"/>
            <w:szCs w:val="22"/>
          </w:rPr>
          <w:t>Sample Weekly Lesson Plan: Upper Primary Years POM</w:t>
        </w:r>
      </w:hyperlink>
      <w:r w:rsidR="00793205">
        <w:rPr>
          <w:rFonts w:eastAsia="Arial"/>
          <w:szCs w:val="22"/>
        </w:rPr>
        <w:t>’,</w:t>
      </w:r>
      <w:r w:rsidR="00794496" w:rsidRPr="003817A9">
        <w:rPr>
          <w:rFonts w:eastAsia="Arial"/>
          <w:szCs w:val="22"/>
        </w:rPr>
        <w:t xml:space="preserve"> Tessa Daffern, accessed 14 March 2023</w:t>
      </w:r>
      <w:r w:rsidR="003138CD">
        <w:rPr>
          <w:rFonts w:eastAsia="Arial"/>
          <w:szCs w:val="22"/>
        </w:rPr>
        <w:t>.</w:t>
      </w:r>
    </w:p>
    <w:p w14:paraId="3B11DF64" w14:textId="0786645A" w:rsidR="46C12203" w:rsidRPr="00C865A7" w:rsidRDefault="46C12203" w:rsidP="00B7767D">
      <w:pPr>
        <w:rPr>
          <w:rFonts w:eastAsia="Arial"/>
          <w:szCs w:val="22"/>
        </w:rPr>
      </w:pPr>
      <w:r w:rsidRPr="00C865A7">
        <w:rPr>
          <w:rFonts w:eastAsia="Arial"/>
          <w:szCs w:val="22"/>
        </w:rPr>
        <w:t xml:space="preserve">Devonshire V and Fluck M (2010) ‘Spelling development: Fine-tuning strategy-use and capitalising on the connections between words’, </w:t>
      </w:r>
      <w:r w:rsidRPr="00B7767D">
        <w:rPr>
          <w:rStyle w:val="Emphasis"/>
        </w:rPr>
        <w:t>Learning and Instruction</w:t>
      </w:r>
      <w:r w:rsidRPr="00C865A7">
        <w:rPr>
          <w:rFonts w:eastAsia="Arial"/>
          <w:szCs w:val="22"/>
        </w:rPr>
        <w:t xml:space="preserve">, 20(5):361–371, </w:t>
      </w:r>
      <w:proofErr w:type="gramStart"/>
      <w:r w:rsidR="00C13D24" w:rsidRPr="0063172C">
        <w:rPr>
          <w:rFonts w:eastAsia="Arial"/>
          <w:szCs w:val="22"/>
        </w:rPr>
        <w:t>doi</w:t>
      </w:r>
      <w:r w:rsidR="0063172C">
        <w:rPr>
          <w:rFonts w:eastAsia="Arial"/>
          <w:szCs w:val="22"/>
        </w:rPr>
        <w:t>:</w:t>
      </w:r>
      <w:r w:rsidR="00C13D24" w:rsidRPr="0063172C">
        <w:rPr>
          <w:rFonts w:eastAsia="Arial"/>
          <w:szCs w:val="22"/>
        </w:rPr>
        <w:t>10.1016/j.learninstruc</w:t>
      </w:r>
      <w:proofErr w:type="gramEnd"/>
      <w:r w:rsidR="00C13D24" w:rsidRPr="0063172C">
        <w:rPr>
          <w:rFonts w:eastAsia="Arial"/>
          <w:szCs w:val="22"/>
        </w:rPr>
        <w:t>.2009.02.025</w:t>
      </w:r>
      <w:r w:rsidR="00C13D24" w:rsidRPr="00C865A7">
        <w:rPr>
          <w:rFonts w:eastAsia="Arial"/>
          <w:szCs w:val="22"/>
        </w:rPr>
        <w:t>, accessed 18 August 2023.</w:t>
      </w:r>
    </w:p>
    <w:p w14:paraId="0838E280" w14:textId="16007BC7" w:rsidR="404D6517" w:rsidRPr="00C865A7" w:rsidRDefault="404D6517" w:rsidP="4DB5F6B9">
      <w:pPr>
        <w:rPr>
          <w:rFonts w:eastAsia="Arial"/>
          <w:szCs w:val="22"/>
        </w:rPr>
      </w:pPr>
      <w:r w:rsidRPr="00C865A7">
        <w:rPr>
          <w:rFonts w:eastAsia="Arial"/>
          <w:szCs w:val="22"/>
        </w:rPr>
        <w:lastRenderedPageBreak/>
        <w:t xml:space="preserve">Eide D (2011) </w:t>
      </w:r>
      <w:r w:rsidRPr="00B7767D">
        <w:rPr>
          <w:rStyle w:val="Emphasis"/>
        </w:rPr>
        <w:t>Uncovering the logic o</w:t>
      </w:r>
      <w:r w:rsidR="2BE8D256" w:rsidRPr="00B7767D">
        <w:rPr>
          <w:rStyle w:val="Emphasis"/>
        </w:rPr>
        <w:t>f English: A Common-Sense Approach to Reading, Spelling and Literacy</w:t>
      </w:r>
      <w:r w:rsidR="2BE8D256" w:rsidRPr="00C865A7">
        <w:rPr>
          <w:rFonts w:eastAsia="Arial"/>
          <w:szCs w:val="22"/>
        </w:rPr>
        <w:t xml:space="preserve">, </w:t>
      </w:r>
      <w:r w:rsidR="00125652">
        <w:rPr>
          <w:rFonts w:eastAsia="Arial"/>
          <w:szCs w:val="22"/>
        </w:rPr>
        <w:t>2</w:t>
      </w:r>
      <w:r w:rsidR="00125652" w:rsidRPr="000504E0">
        <w:t>nd</w:t>
      </w:r>
      <w:r w:rsidR="00125652">
        <w:rPr>
          <w:rFonts w:eastAsia="Arial"/>
          <w:szCs w:val="22"/>
        </w:rPr>
        <w:t xml:space="preserve"> </w:t>
      </w:r>
      <w:proofErr w:type="spellStart"/>
      <w:r w:rsidR="00125652">
        <w:rPr>
          <w:rFonts w:eastAsia="Arial"/>
          <w:szCs w:val="22"/>
        </w:rPr>
        <w:t>edn</w:t>
      </w:r>
      <w:proofErr w:type="spellEnd"/>
      <w:r w:rsidR="00125652">
        <w:rPr>
          <w:rFonts w:eastAsia="Arial"/>
          <w:szCs w:val="22"/>
        </w:rPr>
        <w:t xml:space="preserve">, </w:t>
      </w:r>
      <w:proofErr w:type="spellStart"/>
      <w:r w:rsidR="000504E0">
        <w:rPr>
          <w:rFonts w:eastAsia="Arial"/>
          <w:szCs w:val="22"/>
        </w:rPr>
        <w:t>Pedia</w:t>
      </w:r>
      <w:proofErr w:type="spellEnd"/>
      <w:r w:rsidR="000504E0">
        <w:rPr>
          <w:rFonts w:eastAsia="Arial"/>
          <w:szCs w:val="22"/>
        </w:rPr>
        <w:t xml:space="preserve"> Learning</w:t>
      </w:r>
      <w:r w:rsidR="2BE8D256" w:rsidRPr="00C865A7">
        <w:rPr>
          <w:rFonts w:eastAsia="Arial"/>
          <w:szCs w:val="22"/>
        </w:rPr>
        <w:t xml:space="preserve"> Inc</w:t>
      </w:r>
      <w:r w:rsidR="00125652">
        <w:rPr>
          <w:rFonts w:eastAsia="Arial"/>
          <w:szCs w:val="22"/>
        </w:rPr>
        <w:t>, United States of America</w:t>
      </w:r>
      <w:r w:rsidR="2BE8D256" w:rsidRPr="00C865A7">
        <w:rPr>
          <w:rFonts w:eastAsia="Arial"/>
          <w:szCs w:val="22"/>
        </w:rPr>
        <w:t>.</w:t>
      </w:r>
    </w:p>
    <w:p w14:paraId="738F6E49" w14:textId="2EA44596" w:rsidR="6DB54A2E" w:rsidRDefault="6DB54A2E" w:rsidP="47FDBAF6">
      <w:pPr>
        <w:rPr>
          <w:rFonts w:eastAsia="Arial"/>
          <w:szCs w:val="22"/>
        </w:rPr>
      </w:pPr>
      <w:r w:rsidRPr="00C865A7">
        <w:rPr>
          <w:rFonts w:eastAsia="Arial"/>
          <w:szCs w:val="22"/>
        </w:rPr>
        <w:t xml:space="preserve">Garcia NP, Abbott RD and Berninger VW (2010) ‘Predicting poor, average, and superior spellers in grades 1 to 6 from phonological, orthographic, and morphological, spelling, or reading composites’, </w:t>
      </w:r>
      <w:r w:rsidRPr="00A820D5">
        <w:rPr>
          <w:rStyle w:val="Emphasis"/>
        </w:rPr>
        <w:t>Written Language and Literacy</w:t>
      </w:r>
      <w:r w:rsidRPr="00C865A7">
        <w:rPr>
          <w:rFonts w:eastAsia="Arial"/>
          <w:szCs w:val="22"/>
        </w:rPr>
        <w:t xml:space="preserve">, 13(1):61–98, </w:t>
      </w:r>
      <w:proofErr w:type="gramStart"/>
      <w:r w:rsidR="00D07E87" w:rsidRPr="00C865A7">
        <w:rPr>
          <w:rFonts w:eastAsia="Arial"/>
          <w:szCs w:val="22"/>
        </w:rPr>
        <w:t>doi</w:t>
      </w:r>
      <w:r w:rsidR="00A820D5">
        <w:rPr>
          <w:rFonts w:eastAsia="Arial"/>
          <w:szCs w:val="22"/>
        </w:rPr>
        <w:t>:</w:t>
      </w:r>
      <w:r w:rsidR="00D07E87" w:rsidRPr="00C865A7">
        <w:rPr>
          <w:rFonts w:eastAsia="Arial"/>
          <w:szCs w:val="22"/>
        </w:rPr>
        <w:t>10.1075/wll.13.1.03gar</w:t>
      </w:r>
      <w:proofErr w:type="gramEnd"/>
      <w:r w:rsidR="00D07E87" w:rsidRPr="00C865A7">
        <w:rPr>
          <w:rFonts w:eastAsia="Arial"/>
          <w:szCs w:val="22"/>
        </w:rPr>
        <w:t xml:space="preserve">, </w:t>
      </w:r>
      <w:r w:rsidRPr="00C865A7">
        <w:rPr>
          <w:rFonts w:eastAsia="Arial"/>
          <w:szCs w:val="22"/>
        </w:rPr>
        <w:t xml:space="preserve">accessed 18 </w:t>
      </w:r>
      <w:r w:rsidR="3A1D2339" w:rsidRPr="00C865A7">
        <w:rPr>
          <w:rFonts w:eastAsia="Arial"/>
          <w:szCs w:val="22"/>
        </w:rPr>
        <w:t>August 2023.</w:t>
      </w:r>
    </w:p>
    <w:p w14:paraId="3A384F85" w14:textId="5AC26A62" w:rsidR="00B54BFC" w:rsidRPr="001E3114" w:rsidRDefault="00B54BFC" w:rsidP="47FDBAF6">
      <w:pPr>
        <w:rPr>
          <w:rFonts w:eastAsia="Arial"/>
          <w:szCs w:val="22"/>
        </w:rPr>
      </w:pPr>
      <w:r>
        <w:rPr>
          <w:rFonts w:eastAsia="Arial"/>
          <w:szCs w:val="22"/>
        </w:rPr>
        <w:t>Hegland S</w:t>
      </w:r>
      <w:r w:rsidR="004B142D">
        <w:rPr>
          <w:rFonts w:eastAsia="Arial"/>
          <w:szCs w:val="22"/>
        </w:rPr>
        <w:t>S</w:t>
      </w:r>
      <w:r>
        <w:rPr>
          <w:rFonts w:eastAsia="Arial"/>
          <w:szCs w:val="22"/>
        </w:rPr>
        <w:t xml:space="preserve"> (</w:t>
      </w:r>
      <w:r w:rsidR="003C6393">
        <w:rPr>
          <w:rFonts w:eastAsia="Arial"/>
          <w:szCs w:val="22"/>
        </w:rPr>
        <w:t xml:space="preserve">2021) </w:t>
      </w:r>
      <w:r w:rsidR="004B142D" w:rsidRPr="004B142D">
        <w:rPr>
          <w:rStyle w:val="Emphasis"/>
        </w:rPr>
        <w:t>Beneath the Surface of Words: What English Spelling Reveals and Why It Matters</w:t>
      </w:r>
      <w:r w:rsidR="001E3114">
        <w:rPr>
          <w:rFonts w:eastAsia="Arial"/>
          <w:szCs w:val="22"/>
        </w:rPr>
        <w:t xml:space="preserve">, Learning </w:t>
      </w:r>
      <w:r w:rsidR="004B142D">
        <w:rPr>
          <w:rFonts w:eastAsia="Arial"/>
          <w:szCs w:val="22"/>
        </w:rPr>
        <w:t>A</w:t>
      </w:r>
      <w:r w:rsidR="001E3114">
        <w:rPr>
          <w:rFonts w:eastAsia="Arial"/>
          <w:szCs w:val="22"/>
        </w:rPr>
        <w:t xml:space="preserve">bout </w:t>
      </w:r>
      <w:r w:rsidR="004B142D">
        <w:rPr>
          <w:rFonts w:eastAsia="Arial"/>
          <w:szCs w:val="22"/>
        </w:rPr>
        <w:t>S</w:t>
      </w:r>
      <w:r w:rsidR="001E3114">
        <w:rPr>
          <w:rFonts w:eastAsia="Arial"/>
          <w:szCs w:val="22"/>
        </w:rPr>
        <w:t>pelling</w:t>
      </w:r>
      <w:r w:rsidR="000979F8" w:rsidRPr="000979F8">
        <w:rPr>
          <w:rFonts w:eastAsia="Arial"/>
          <w:szCs w:val="22"/>
        </w:rPr>
        <w:t xml:space="preserve">, </w:t>
      </w:r>
      <w:r w:rsidR="000979F8" w:rsidRPr="000979F8">
        <w:rPr>
          <w:rStyle w:val="cf01"/>
          <w:rFonts w:ascii="Arial" w:hAnsi="Arial" w:cs="Arial"/>
          <w:sz w:val="22"/>
          <w:szCs w:val="22"/>
        </w:rPr>
        <w:t>Sioux Falls, SD.</w:t>
      </w:r>
    </w:p>
    <w:p w14:paraId="57D2BB89" w14:textId="27AF365F" w:rsidR="1E7EE529" w:rsidRPr="00C865A7" w:rsidRDefault="1E7EE529" w:rsidP="37B77F72">
      <w:pPr>
        <w:rPr>
          <w:rFonts w:eastAsia="Arial"/>
          <w:i/>
          <w:iCs/>
          <w:szCs w:val="22"/>
        </w:rPr>
      </w:pPr>
      <w:r w:rsidRPr="00C865A7">
        <w:rPr>
          <w:rFonts w:eastAsia="Arial"/>
          <w:szCs w:val="22"/>
        </w:rPr>
        <w:t xml:space="preserve">Madelaine A (2023) ‘Spelling’, in </w:t>
      </w:r>
      <w:proofErr w:type="spellStart"/>
      <w:r w:rsidRPr="00C865A7">
        <w:rPr>
          <w:rFonts w:eastAsia="Arial"/>
          <w:szCs w:val="22"/>
        </w:rPr>
        <w:t>Wheldall</w:t>
      </w:r>
      <w:proofErr w:type="spellEnd"/>
      <w:r w:rsidRPr="00C865A7">
        <w:rPr>
          <w:rFonts w:eastAsia="Arial"/>
          <w:szCs w:val="22"/>
        </w:rPr>
        <w:t xml:space="preserve"> K, </w:t>
      </w:r>
      <w:proofErr w:type="spellStart"/>
      <w:r w:rsidRPr="00C865A7">
        <w:rPr>
          <w:rFonts w:eastAsia="Arial"/>
          <w:szCs w:val="22"/>
        </w:rPr>
        <w:t>Wheldall</w:t>
      </w:r>
      <w:proofErr w:type="spellEnd"/>
      <w:r w:rsidRPr="00C865A7">
        <w:rPr>
          <w:rFonts w:eastAsia="Arial"/>
          <w:szCs w:val="22"/>
        </w:rPr>
        <w:t xml:space="preserve"> R and Buckingham J (eds) </w:t>
      </w:r>
      <w:r w:rsidRPr="003E1C9B">
        <w:rPr>
          <w:rStyle w:val="Emphasis"/>
        </w:rPr>
        <w:t>Effective Instruction in Reading and Spelling</w:t>
      </w:r>
      <w:r w:rsidRPr="00C865A7">
        <w:rPr>
          <w:rFonts w:eastAsia="Arial"/>
          <w:szCs w:val="22"/>
        </w:rPr>
        <w:t>, MRU Press</w:t>
      </w:r>
      <w:r w:rsidR="491896CB" w:rsidRPr="00C865A7">
        <w:rPr>
          <w:rFonts w:eastAsia="Arial"/>
          <w:szCs w:val="22"/>
        </w:rPr>
        <w:t>.</w:t>
      </w:r>
    </w:p>
    <w:p w14:paraId="7B3E0C68" w14:textId="4A298D41" w:rsidR="028C956A" w:rsidRDefault="028C956A" w:rsidP="3064E392">
      <w:pPr>
        <w:rPr>
          <w:rFonts w:eastAsia="Arial"/>
          <w:szCs w:val="22"/>
        </w:rPr>
      </w:pPr>
      <w:r w:rsidRPr="00C865A7">
        <w:rPr>
          <w:rFonts w:eastAsia="Arial"/>
          <w:szCs w:val="22"/>
        </w:rPr>
        <w:t>Moats L</w:t>
      </w:r>
      <w:r w:rsidR="003C58FE">
        <w:rPr>
          <w:rFonts w:eastAsia="Arial"/>
          <w:szCs w:val="22"/>
        </w:rPr>
        <w:t>C</w:t>
      </w:r>
      <w:r w:rsidRPr="00C865A7">
        <w:rPr>
          <w:rFonts w:eastAsia="Arial"/>
          <w:szCs w:val="22"/>
        </w:rPr>
        <w:t xml:space="preserve"> (</w:t>
      </w:r>
      <w:r w:rsidR="003C58FE">
        <w:rPr>
          <w:rFonts w:eastAsia="Arial"/>
          <w:szCs w:val="22"/>
        </w:rPr>
        <w:t>200</w:t>
      </w:r>
      <w:r w:rsidR="000604AB">
        <w:rPr>
          <w:rFonts w:eastAsia="Arial"/>
          <w:szCs w:val="22"/>
        </w:rPr>
        <w:t>5</w:t>
      </w:r>
      <w:r w:rsidRPr="00C865A7">
        <w:rPr>
          <w:rFonts w:eastAsia="Arial"/>
          <w:szCs w:val="22"/>
        </w:rPr>
        <w:t>)</w:t>
      </w:r>
      <w:r w:rsidR="5298C6E7" w:rsidRPr="00C865A7">
        <w:rPr>
          <w:rFonts w:eastAsia="Arial"/>
          <w:szCs w:val="22"/>
        </w:rPr>
        <w:t xml:space="preserve"> ‘</w:t>
      </w:r>
      <w:hyperlink r:id="rId22" w:history="1">
        <w:r w:rsidR="0045498C" w:rsidRPr="000604AB">
          <w:rPr>
            <w:rStyle w:val="Hyperlink"/>
            <w:rFonts w:eastAsia="Arial"/>
            <w:szCs w:val="22"/>
          </w:rPr>
          <w:t>How Spelling Supports Reading</w:t>
        </w:r>
        <w:r w:rsidR="003C58FE" w:rsidRPr="000604AB">
          <w:rPr>
            <w:rStyle w:val="Hyperlink"/>
            <w:rFonts w:eastAsia="Arial"/>
            <w:szCs w:val="22"/>
          </w:rPr>
          <w:t>:</w:t>
        </w:r>
        <w:r w:rsidR="0045498C" w:rsidRPr="000604AB">
          <w:rPr>
            <w:rStyle w:val="Hyperlink"/>
            <w:rFonts w:eastAsia="Arial"/>
            <w:szCs w:val="22"/>
          </w:rPr>
          <w:t xml:space="preserve"> And Why It Is More Regular and Predictable Than You May Think’</w:t>
        </w:r>
      </w:hyperlink>
      <w:r w:rsidR="5298C6E7" w:rsidRPr="00C865A7">
        <w:rPr>
          <w:rFonts w:eastAsia="Arial"/>
          <w:szCs w:val="22"/>
        </w:rPr>
        <w:t xml:space="preserve">, </w:t>
      </w:r>
      <w:r w:rsidR="5298C6E7" w:rsidRPr="00EF4E09">
        <w:rPr>
          <w:rStyle w:val="Emphasis"/>
        </w:rPr>
        <w:t>American Educator</w:t>
      </w:r>
      <w:r w:rsidR="5298C6E7" w:rsidRPr="00C865A7">
        <w:rPr>
          <w:rFonts w:eastAsia="Arial"/>
          <w:i/>
          <w:iCs/>
          <w:szCs w:val="22"/>
        </w:rPr>
        <w:t xml:space="preserve">, </w:t>
      </w:r>
      <w:r w:rsidR="5298C6E7" w:rsidRPr="00C865A7">
        <w:rPr>
          <w:rFonts w:eastAsia="Arial"/>
          <w:szCs w:val="22"/>
        </w:rPr>
        <w:t>123(3):</w:t>
      </w:r>
      <w:r w:rsidR="3851CFE4" w:rsidRPr="00C865A7">
        <w:rPr>
          <w:rFonts w:eastAsia="Arial"/>
          <w:szCs w:val="22"/>
        </w:rPr>
        <w:t>12</w:t>
      </w:r>
      <w:r w:rsidR="00C13D24" w:rsidRPr="00C865A7">
        <w:rPr>
          <w:rFonts w:eastAsia="Arial"/>
          <w:szCs w:val="22"/>
        </w:rPr>
        <w:t>–</w:t>
      </w:r>
      <w:r w:rsidR="001C74B5">
        <w:rPr>
          <w:rFonts w:eastAsia="Arial"/>
          <w:szCs w:val="22"/>
        </w:rPr>
        <w:t xml:space="preserve">22, </w:t>
      </w:r>
      <w:r w:rsidR="3851CFE4" w:rsidRPr="00C865A7">
        <w:rPr>
          <w:rFonts w:eastAsia="Arial"/>
          <w:szCs w:val="22"/>
        </w:rPr>
        <w:t>4</w:t>
      </w:r>
      <w:r w:rsidR="001C74B5">
        <w:rPr>
          <w:rFonts w:eastAsia="Arial"/>
          <w:szCs w:val="22"/>
        </w:rPr>
        <w:t>2–4</w:t>
      </w:r>
      <w:r w:rsidR="3851CFE4" w:rsidRPr="00C865A7">
        <w:rPr>
          <w:rFonts w:eastAsia="Arial"/>
          <w:szCs w:val="22"/>
        </w:rPr>
        <w:t>3, accessed 18 August 2023.</w:t>
      </w:r>
    </w:p>
    <w:p w14:paraId="18AD5542" w14:textId="6F0E554B" w:rsidR="008A2133" w:rsidRPr="00C70230" w:rsidRDefault="008A2133" w:rsidP="3064E392">
      <w:pPr>
        <w:rPr>
          <w:rFonts w:eastAsia="Arial"/>
          <w:szCs w:val="22"/>
        </w:rPr>
      </w:pPr>
      <w:r>
        <w:rPr>
          <w:rFonts w:eastAsia="Arial"/>
          <w:szCs w:val="22"/>
        </w:rPr>
        <w:t>Moats L</w:t>
      </w:r>
      <w:r w:rsidR="00EF4E09">
        <w:rPr>
          <w:rFonts w:eastAsia="Arial"/>
          <w:szCs w:val="22"/>
        </w:rPr>
        <w:t>C</w:t>
      </w:r>
      <w:r>
        <w:rPr>
          <w:rFonts w:eastAsia="Arial"/>
          <w:szCs w:val="22"/>
        </w:rPr>
        <w:t xml:space="preserve"> (2020) </w:t>
      </w:r>
      <w:r w:rsidR="00C70230" w:rsidRPr="00704FBB">
        <w:rPr>
          <w:rStyle w:val="Emphasis"/>
        </w:rPr>
        <w:t xml:space="preserve">Speech to Print: </w:t>
      </w:r>
      <w:r w:rsidR="00704FBB" w:rsidRPr="00704FBB">
        <w:rPr>
          <w:rStyle w:val="Emphasis"/>
        </w:rPr>
        <w:t>Language Essentials for Teachers</w:t>
      </w:r>
      <w:r w:rsidR="00C70230" w:rsidRPr="00704FBB">
        <w:t>,</w:t>
      </w:r>
      <w:r w:rsidR="00C70230">
        <w:rPr>
          <w:rFonts w:eastAsia="Arial"/>
          <w:i/>
          <w:iCs/>
          <w:szCs w:val="22"/>
        </w:rPr>
        <w:t xml:space="preserve"> </w:t>
      </w:r>
      <w:r w:rsidR="00C70230">
        <w:rPr>
          <w:rFonts w:eastAsia="Arial"/>
          <w:szCs w:val="22"/>
        </w:rPr>
        <w:t>3</w:t>
      </w:r>
      <w:r w:rsidR="00C70230" w:rsidRPr="00EF4E09">
        <w:t>rd</w:t>
      </w:r>
      <w:r w:rsidR="00C70230">
        <w:rPr>
          <w:rFonts w:eastAsia="Arial"/>
          <w:szCs w:val="22"/>
        </w:rPr>
        <w:t xml:space="preserve"> </w:t>
      </w:r>
      <w:proofErr w:type="spellStart"/>
      <w:r w:rsidR="00EF4E09">
        <w:rPr>
          <w:rFonts w:eastAsia="Arial"/>
          <w:szCs w:val="22"/>
        </w:rPr>
        <w:t>edn</w:t>
      </w:r>
      <w:proofErr w:type="spellEnd"/>
      <w:r w:rsidR="00B1724D">
        <w:rPr>
          <w:rFonts w:eastAsia="Arial"/>
          <w:szCs w:val="22"/>
        </w:rPr>
        <w:t xml:space="preserve">, Paul H Brookes Publishing Co, </w:t>
      </w:r>
      <w:r w:rsidR="00704FBB">
        <w:rPr>
          <w:rFonts w:eastAsia="Arial"/>
          <w:szCs w:val="22"/>
        </w:rPr>
        <w:t>Baltimore</w:t>
      </w:r>
      <w:r w:rsidR="00B1724D">
        <w:rPr>
          <w:rFonts w:eastAsia="Arial"/>
          <w:szCs w:val="22"/>
        </w:rPr>
        <w:t>.</w:t>
      </w:r>
    </w:p>
    <w:p w14:paraId="12BC2D04" w14:textId="774C88FA" w:rsidR="00E30059" w:rsidRPr="00882C3A" w:rsidRDefault="00E30059" w:rsidP="3064E392">
      <w:pPr>
        <w:rPr>
          <w:rFonts w:eastAsia="Arial"/>
          <w:i/>
          <w:iCs/>
          <w:szCs w:val="22"/>
        </w:rPr>
      </w:pPr>
      <w:r>
        <w:rPr>
          <w:rFonts w:eastAsia="Arial"/>
          <w:szCs w:val="22"/>
        </w:rPr>
        <w:t>Neils</w:t>
      </w:r>
      <w:r w:rsidR="000D44E8">
        <w:rPr>
          <w:rFonts w:eastAsia="Arial"/>
          <w:szCs w:val="22"/>
        </w:rPr>
        <w:t>on R</w:t>
      </w:r>
      <w:r w:rsidRPr="00C865A7">
        <w:rPr>
          <w:rFonts w:eastAsia="Arial"/>
          <w:szCs w:val="22"/>
        </w:rPr>
        <w:t xml:space="preserve"> (2023) ‘</w:t>
      </w:r>
      <w:r w:rsidR="000D44E8">
        <w:rPr>
          <w:rFonts w:eastAsia="Arial"/>
          <w:szCs w:val="22"/>
        </w:rPr>
        <w:t>Phonemic awareness</w:t>
      </w:r>
      <w:r w:rsidRPr="00C865A7">
        <w:rPr>
          <w:rFonts w:eastAsia="Arial"/>
          <w:szCs w:val="22"/>
        </w:rPr>
        <w:t xml:space="preserve">’, in </w:t>
      </w:r>
      <w:proofErr w:type="spellStart"/>
      <w:r w:rsidRPr="00C865A7">
        <w:rPr>
          <w:rFonts w:eastAsia="Arial"/>
          <w:szCs w:val="22"/>
        </w:rPr>
        <w:t>Wheldall</w:t>
      </w:r>
      <w:proofErr w:type="spellEnd"/>
      <w:r w:rsidRPr="00C865A7">
        <w:rPr>
          <w:rFonts w:eastAsia="Arial"/>
          <w:szCs w:val="22"/>
        </w:rPr>
        <w:t xml:space="preserve"> K, </w:t>
      </w:r>
      <w:proofErr w:type="spellStart"/>
      <w:r w:rsidRPr="00C865A7">
        <w:rPr>
          <w:rFonts w:eastAsia="Arial"/>
          <w:szCs w:val="22"/>
        </w:rPr>
        <w:t>Wheldall</w:t>
      </w:r>
      <w:proofErr w:type="spellEnd"/>
      <w:r w:rsidRPr="00C865A7">
        <w:rPr>
          <w:rFonts w:eastAsia="Arial"/>
          <w:szCs w:val="22"/>
        </w:rPr>
        <w:t xml:space="preserve"> R and Buckingham J (eds) </w:t>
      </w:r>
      <w:r w:rsidRPr="003D5953">
        <w:rPr>
          <w:rStyle w:val="Emphasis"/>
        </w:rPr>
        <w:t>Effective Instruction in Reading and Spelling</w:t>
      </w:r>
      <w:r w:rsidRPr="00C865A7">
        <w:rPr>
          <w:rFonts w:eastAsia="Arial"/>
          <w:szCs w:val="22"/>
        </w:rPr>
        <w:t>, MRU Press.</w:t>
      </w:r>
    </w:p>
    <w:p w14:paraId="4F8D30EC" w14:textId="3371E543" w:rsidR="00542750" w:rsidRDefault="00FC4487" w:rsidP="3064E392">
      <w:pPr>
        <w:rPr>
          <w:rFonts w:eastAsia="Arial"/>
          <w:szCs w:val="22"/>
        </w:rPr>
      </w:pPr>
      <w:r>
        <w:rPr>
          <w:rFonts w:eastAsia="Arial"/>
          <w:szCs w:val="22"/>
        </w:rPr>
        <w:t xml:space="preserve">NSW Department of Education (2022) </w:t>
      </w:r>
      <w:r w:rsidR="00726BA3">
        <w:rPr>
          <w:rFonts w:eastAsia="Arial"/>
          <w:szCs w:val="22"/>
        </w:rPr>
        <w:t>‘</w:t>
      </w:r>
      <w:hyperlink r:id="rId23" w:history="1">
        <w:r w:rsidRPr="001477E9">
          <w:rPr>
            <w:rStyle w:val="Hyperlink"/>
            <w:rFonts w:eastAsia="Arial"/>
            <w:szCs w:val="22"/>
          </w:rPr>
          <w:t>Grapheme-phoneme correspondences (GPC</w:t>
        </w:r>
        <w:r w:rsidR="00542750" w:rsidRPr="001477E9">
          <w:rPr>
            <w:rStyle w:val="Hyperlink"/>
            <w:rFonts w:eastAsia="Arial"/>
            <w:szCs w:val="22"/>
          </w:rPr>
          <w:t>) instructional sequence</w:t>
        </w:r>
      </w:hyperlink>
      <w:r w:rsidR="00726BA3">
        <w:rPr>
          <w:rFonts w:eastAsia="Arial"/>
          <w:szCs w:val="22"/>
        </w:rPr>
        <w:t>’</w:t>
      </w:r>
      <w:r w:rsidR="001477E9">
        <w:rPr>
          <w:rFonts w:eastAsia="Arial"/>
          <w:szCs w:val="22"/>
        </w:rPr>
        <w:t xml:space="preserve">, </w:t>
      </w:r>
      <w:r w:rsidR="001477E9" w:rsidRPr="00C20AE5">
        <w:rPr>
          <w:rStyle w:val="Emphasis"/>
        </w:rPr>
        <w:t>Other English K</w:t>
      </w:r>
      <w:r w:rsidR="00971F70" w:rsidRPr="00C20AE5">
        <w:rPr>
          <w:rStyle w:val="Emphasis"/>
        </w:rPr>
        <w:t>–</w:t>
      </w:r>
      <w:r w:rsidR="001477E9" w:rsidRPr="00C20AE5">
        <w:rPr>
          <w:rStyle w:val="Emphasis"/>
        </w:rPr>
        <w:t>6 resources</w:t>
      </w:r>
      <w:r w:rsidR="001477E9">
        <w:rPr>
          <w:rFonts w:eastAsia="Arial"/>
          <w:szCs w:val="22"/>
        </w:rPr>
        <w:t xml:space="preserve">, NSW Department of Education, accessed </w:t>
      </w:r>
      <w:r w:rsidR="00911100" w:rsidRPr="00921CD9">
        <w:rPr>
          <w:rFonts w:eastAsia="Arial"/>
          <w:szCs w:val="22"/>
        </w:rPr>
        <w:t>2 May 2024.</w:t>
      </w:r>
    </w:p>
    <w:p w14:paraId="7B3D4D8A" w14:textId="0B651C2E" w:rsidR="008622CC" w:rsidRDefault="008622CC" w:rsidP="3064E392">
      <w:pPr>
        <w:rPr>
          <w:rFonts w:eastAsia="Arial"/>
          <w:szCs w:val="22"/>
        </w:rPr>
      </w:pPr>
      <w:r>
        <w:rPr>
          <w:rFonts w:eastAsia="Arial"/>
          <w:szCs w:val="22"/>
        </w:rPr>
        <w:t>NSW Department of Education (</w:t>
      </w:r>
      <w:r w:rsidR="00DD4529">
        <w:rPr>
          <w:rFonts w:eastAsia="Arial"/>
          <w:szCs w:val="22"/>
        </w:rPr>
        <w:t>2023</w:t>
      </w:r>
      <w:r w:rsidR="0037689C">
        <w:rPr>
          <w:rFonts w:eastAsia="Arial"/>
          <w:szCs w:val="22"/>
        </w:rPr>
        <w:t>a</w:t>
      </w:r>
      <w:r w:rsidR="00DD4529">
        <w:rPr>
          <w:rFonts w:eastAsia="Arial"/>
          <w:szCs w:val="22"/>
        </w:rPr>
        <w:t>)</w:t>
      </w:r>
      <w:r w:rsidR="007074B0">
        <w:rPr>
          <w:rFonts w:eastAsia="Arial"/>
          <w:szCs w:val="22"/>
        </w:rPr>
        <w:t xml:space="preserve"> </w:t>
      </w:r>
      <w:r w:rsidR="00726BA3">
        <w:rPr>
          <w:rFonts w:eastAsia="Arial"/>
          <w:szCs w:val="22"/>
        </w:rPr>
        <w:t>‘</w:t>
      </w:r>
      <w:hyperlink r:id="rId24" w:history="1">
        <w:r w:rsidR="00BB24E0" w:rsidRPr="0033069B">
          <w:rPr>
            <w:rStyle w:val="Hyperlink"/>
            <w:rFonts w:eastAsia="Arial"/>
            <w:szCs w:val="22"/>
          </w:rPr>
          <w:t>Spelling instruction</w:t>
        </w:r>
      </w:hyperlink>
      <w:r w:rsidR="00726BA3">
        <w:rPr>
          <w:rFonts w:eastAsia="Arial"/>
          <w:szCs w:val="22"/>
        </w:rPr>
        <w:t>’</w:t>
      </w:r>
      <w:r w:rsidR="00BB24E0">
        <w:rPr>
          <w:rFonts w:eastAsia="Arial"/>
          <w:szCs w:val="22"/>
        </w:rPr>
        <w:t xml:space="preserve">, </w:t>
      </w:r>
      <w:r w:rsidR="00BB24E0" w:rsidRPr="00C20AE5">
        <w:rPr>
          <w:rStyle w:val="Emphasis"/>
        </w:rPr>
        <w:t>Lesson advice guides</w:t>
      </w:r>
      <w:r w:rsidR="00BB24E0">
        <w:rPr>
          <w:rFonts w:eastAsia="Arial"/>
          <w:szCs w:val="22"/>
        </w:rPr>
        <w:t>, NSW Department of Education,</w:t>
      </w:r>
      <w:r w:rsidR="0033069B">
        <w:rPr>
          <w:rFonts w:eastAsia="Arial"/>
          <w:szCs w:val="22"/>
        </w:rPr>
        <w:t xml:space="preserve"> accessed </w:t>
      </w:r>
      <w:r w:rsidR="00921CD9" w:rsidRPr="00C865A7">
        <w:rPr>
          <w:rFonts w:eastAsia="Arial"/>
          <w:szCs w:val="22"/>
        </w:rPr>
        <w:t>18 August 2023.</w:t>
      </w:r>
    </w:p>
    <w:p w14:paraId="4BAC5A22" w14:textId="25498A47" w:rsidR="00100EE1" w:rsidRDefault="00100EE1" w:rsidP="3064E392">
      <w:pPr>
        <w:rPr>
          <w:rFonts w:eastAsia="Arial"/>
          <w:szCs w:val="22"/>
        </w:rPr>
      </w:pPr>
      <w:r>
        <w:rPr>
          <w:rFonts w:eastAsia="Arial"/>
          <w:szCs w:val="22"/>
        </w:rPr>
        <w:t>NSW Department of Education</w:t>
      </w:r>
      <w:r w:rsidR="00A81AAC">
        <w:rPr>
          <w:rFonts w:eastAsia="Arial"/>
          <w:szCs w:val="22"/>
        </w:rPr>
        <w:t xml:space="preserve"> (2023</w:t>
      </w:r>
      <w:r w:rsidR="0037689C">
        <w:rPr>
          <w:rFonts w:eastAsia="Arial"/>
          <w:szCs w:val="22"/>
        </w:rPr>
        <w:t>b</w:t>
      </w:r>
      <w:r w:rsidR="00A81AAC">
        <w:rPr>
          <w:rFonts w:eastAsia="Arial"/>
          <w:szCs w:val="22"/>
        </w:rPr>
        <w:t xml:space="preserve">) </w:t>
      </w:r>
      <w:r w:rsidR="00726BA3">
        <w:rPr>
          <w:rFonts w:eastAsia="Arial"/>
          <w:szCs w:val="22"/>
        </w:rPr>
        <w:t>‘</w:t>
      </w:r>
      <w:hyperlink r:id="rId25" w:history="1">
        <w:r w:rsidR="00A81AAC" w:rsidRPr="00673EC5">
          <w:rPr>
            <w:rStyle w:val="Hyperlink"/>
            <w:rFonts w:eastAsia="Arial"/>
            <w:szCs w:val="22"/>
          </w:rPr>
          <w:t>Morph</w:t>
        </w:r>
        <w:r w:rsidR="004D7BA7" w:rsidRPr="00673EC5">
          <w:rPr>
            <w:rStyle w:val="Hyperlink"/>
            <w:rFonts w:eastAsia="Arial"/>
            <w:szCs w:val="22"/>
          </w:rPr>
          <w:t>emes suggested sequence</w:t>
        </w:r>
      </w:hyperlink>
      <w:r w:rsidR="00CF68DC">
        <w:rPr>
          <w:rFonts w:eastAsia="Arial"/>
          <w:szCs w:val="22"/>
        </w:rPr>
        <w:t>’</w:t>
      </w:r>
      <w:r w:rsidR="00CF68DC" w:rsidRPr="00C20AE5">
        <w:rPr>
          <w:rStyle w:val="Emphasis"/>
        </w:rPr>
        <w:t>,</w:t>
      </w:r>
      <w:r w:rsidR="004D7BA7" w:rsidRPr="00C20AE5">
        <w:rPr>
          <w:rStyle w:val="Emphasis"/>
        </w:rPr>
        <w:t xml:space="preserve"> Spelling diagnostic assessment</w:t>
      </w:r>
      <w:r w:rsidR="004D7BA7">
        <w:rPr>
          <w:rFonts w:eastAsia="Arial"/>
          <w:szCs w:val="22"/>
        </w:rPr>
        <w:t xml:space="preserve">, NSW Department of Education, </w:t>
      </w:r>
      <w:r w:rsidR="004D7BA7" w:rsidRPr="00921CD9">
        <w:rPr>
          <w:rFonts w:eastAsia="Arial"/>
          <w:szCs w:val="22"/>
        </w:rPr>
        <w:t xml:space="preserve">accessed </w:t>
      </w:r>
      <w:r w:rsidR="00911100" w:rsidRPr="00921CD9">
        <w:rPr>
          <w:rFonts w:eastAsia="Arial"/>
          <w:szCs w:val="22"/>
        </w:rPr>
        <w:t>2 May 2024.</w:t>
      </w:r>
    </w:p>
    <w:p w14:paraId="2554E0B0" w14:textId="3D805903" w:rsidR="00C161C4" w:rsidRPr="00051906" w:rsidRDefault="00D93A8C" w:rsidP="3064E392">
      <w:pPr>
        <w:rPr>
          <w:rFonts w:eastAsia="Arial"/>
          <w:i/>
          <w:iCs/>
          <w:szCs w:val="22"/>
        </w:rPr>
      </w:pPr>
      <w:r>
        <w:rPr>
          <w:rFonts w:eastAsia="Arial"/>
          <w:szCs w:val="22"/>
        </w:rPr>
        <w:t>Harper D</w:t>
      </w:r>
      <w:r w:rsidR="00C161C4">
        <w:rPr>
          <w:rFonts w:eastAsia="Arial"/>
          <w:szCs w:val="22"/>
        </w:rPr>
        <w:t xml:space="preserve"> (</w:t>
      </w:r>
      <w:r w:rsidR="00CB3BE5">
        <w:rPr>
          <w:rFonts w:eastAsia="Arial"/>
          <w:szCs w:val="22"/>
        </w:rPr>
        <w:t>2001–2024</w:t>
      </w:r>
      <w:r w:rsidR="009A2A74">
        <w:rPr>
          <w:rFonts w:eastAsia="Arial"/>
          <w:szCs w:val="22"/>
        </w:rPr>
        <w:t>)</w:t>
      </w:r>
      <w:r w:rsidR="00B75CB8">
        <w:rPr>
          <w:rFonts w:eastAsia="Arial"/>
          <w:szCs w:val="22"/>
        </w:rPr>
        <w:t xml:space="preserve"> </w:t>
      </w:r>
      <w:hyperlink r:id="rId26" w:history="1">
        <w:r w:rsidR="00051906" w:rsidRPr="00051906">
          <w:rPr>
            <w:rStyle w:val="Hyperlink"/>
            <w:rFonts w:eastAsia="Arial"/>
            <w:i/>
            <w:iCs/>
            <w:szCs w:val="22"/>
          </w:rPr>
          <w:t xml:space="preserve">Online </w:t>
        </w:r>
        <w:r w:rsidR="00CF68DC">
          <w:rPr>
            <w:rStyle w:val="Hyperlink"/>
            <w:rFonts w:eastAsia="Arial"/>
            <w:i/>
            <w:iCs/>
            <w:szCs w:val="22"/>
          </w:rPr>
          <w:t>E</w:t>
        </w:r>
        <w:r w:rsidR="00051906" w:rsidRPr="00051906">
          <w:rPr>
            <w:rStyle w:val="Hyperlink"/>
            <w:rFonts w:eastAsia="Arial"/>
            <w:i/>
            <w:iCs/>
            <w:szCs w:val="22"/>
          </w:rPr>
          <w:t xml:space="preserve">tymology </w:t>
        </w:r>
        <w:r w:rsidR="00CF68DC">
          <w:rPr>
            <w:rStyle w:val="Hyperlink"/>
            <w:rFonts w:eastAsia="Arial"/>
            <w:i/>
            <w:iCs/>
            <w:szCs w:val="22"/>
          </w:rPr>
          <w:t>D</w:t>
        </w:r>
        <w:r w:rsidR="00051906" w:rsidRPr="00051906">
          <w:rPr>
            <w:rStyle w:val="Hyperlink"/>
            <w:rFonts w:eastAsia="Arial"/>
            <w:i/>
            <w:iCs/>
            <w:szCs w:val="22"/>
          </w:rPr>
          <w:t>ictionary</w:t>
        </w:r>
      </w:hyperlink>
      <w:r w:rsidR="00051906">
        <w:rPr>
          <w:rFonts w:eastAsia="Arial"/>
          <w:i/>
          <w:iCs/>
          <w:szCs w:val="22"/>
        </w:rPr>
        <w:t xml:space="preserve"> </w:t>
      </w:r>
      <w:r w:rsidR="00051906" w:rsidRPr="00882C3A">
        <w:rPr>
          <w:rFonts w:eastAsia="Arial"/>
          <w:szCs w:val="22"/>
        </w:rPr>
        <w:t xml:space="preserve">[website], accessed </w:t>
      </w:r>
      <w:r w:rsidR="00911100" w:rsidRPr="00921CD9">
        <w:rPr>
          <w:rFonts w:eastAsia="Arial"/>
          <w:szCs w:val="22"/>
        </w:rPr>
        <w:t>2 May 2024.</w:t>
      </w:r>
    </w:p>
    <w:p w14:paraId="34D0BADC" w14:textId="7FE392DD" w:rsidR="46C12203" w:rsidRPr="00C865A7" w:rsidRDefault="46C12203" w:rsidP="4DB5F6B9">
      <w:pPr>
        <w:rPr>
          <w:rFonts w:eastAsia="Arial"/>
          <w:szCs w:val="22"/>
        </w:rPr>
      </w:pPr>
      <w:r w:rsidRPr="00C865A7">
        <w:rPr>
          <w:rFonts w:eastAsia="Arial"/>
          <w:szCs w:val="22"/>
        </w:rPr>
        <w:lastRenderedPageBreak/>
        <w:t xml:space="preserve">Stone L (2021) </w:t>
      </w:r>
      <w:r w:rsidR="00CB3BE5" w:rsidRPr="00CB3BE5">
        <w:rPr>
          <w:rStyle w:val="Emphasis"/>
        </w:rPr>
        <w:t>Spelling for Life: Uncovering the Simplicity and Science of Spelling</w:t>
      </w:r>
      <w:r w:rsidRPr="00C865A7">
        <w:rPr>
          <w:rFonts w:eastAsia="Arial"/>
          <w:szCs w:val="22"/>
        </w:rPr>
        <w:t xml:space="preserve">, </w:t>
      </w:r>
      <w:r w:rsidR="00A10E62" w:rsidRPr="00C865A7">
        <w:rPr>
          <w:rFonts w:eastAsia="Arial"/>
          <w:szCs w:val="22"/>
        </w:rPr>
        <w:t xml:space="preserve">2nd </w:t>
      </w:r>
      <w:proofErr w:type="spellStart"/>
      <w:r w:rsidR="00A10E62" w:rsidRPr="00C865A7">
        <w:rPr>
          <w:rFonts w:eastAsia="Arial"/>
          <w:szCs w:val="22"/>
        </w:rPr>
        <w:t>edn</w:t>
      </w:r>
      <w:proofErr w:type="spellEnd"/>
      <w:r w:rsidR="00A10E62" w:rsidRPr="00C865A7">
        <w:rPr>
          <w:rFonts w:eastAsia="Arial"/>
          <w:szCs w:val="22"/>
        </w:rPr>
        <w:t xml:space="preserve">, </w:t>
      </w:r>
      <w:r w:rsidRPr="00C865A7">
        <w:rPr>
          <w:rFonts w:eastAsia="Arial"/>
          <w:szCs w:val="22"/>
        </w:rPr>
        <w:t>Routledge</w:t>
      </w:r>
      <w:r w:rsidR="00A10E62" w:rsidRPr="00C865A7">
        <w:rPr>
          <w:rFonts w:eastAsia="Arial"/>
          <w:szCs w:val="22"/>
        </w:rPr>
        <w:t xml:space="preserve">, </w:t>
      </w:r>
      <w:r w:rsidR="00F32A13">
        <w:rPr>
          <w:rFonts w:eastAsia="Arial"/>
          <w:szCs w:val="22"/>
        </w:rPr>
        <w:t>Great Britain</w:t>
      </w:r>
      <w:r w:rsidR="00A10E62" w:rsidRPr="00C865A7">
        <w:rPr>
          <w:rFonts w:eastAsia="Arial"/>
          <w:szCs w:val="22"/>
        </w:rPr>
        <w:t>.</w:t>
      </w:r>
    </w:p>
    <w:p w14:paraId="2C8E9E4B" w14:textId="276FD094" w:rsidR="00664AE4" w:rsidRDefault="458C84C4" w:rsidP="4DB5F6B9">
      <w:pPr>
        <w:rPr>
          <w:rFonts w:eastAsia="Arial"/>
          <w:szCs w:val="22"/>
        </w:rPr>
      </w:pPr>
      <w:r w:rsidRPr="00C865A7">
        <w:rPr>
          <w:rFonts w:eastAsia="Arial"/>
          <w:szCs w:val="22"/>
        </w:rPr>
        <w:t>Westwood</w:t>
      </w:r>
      <w:r w:rsidR="1D974B47" w:rsidRPr="00C865A7">
        <w:rPr>
          <w:rFonts w:eastAsia="Arial"/>
          <w:szCs w:val="22"/>
        </w:rPr>
        <w:t xml:space="preserve"> P (2023)</w:t>
      </w:r>
      <w:r w:rsidR="572E1B7A" w:rsidRPr="00C865A7">
        <w:rPr>
          <w:rFonts w:eastAsia="Arial"/>
          <w:szCs w:val="22"/>
        </w:rPr>
        <w:t xml:space="preserve"> </w:t>
      </w:r>
      <w:r w:rsidR="00F32A13" w:rsidRPr="0079606C">
        <w:rPr>
          <w:rStyle w:val="Emphasis"/>
        </w:rPr>
        <w:t>Developing Spelling Skills Across the Age Range: An Introduction</w:t>
      </w:r>
      <w:r w:rsidR="572E1B7A" w:rsidRPr="00C865A7">
        <w:rPr>
          <w:rFonts w:eastAsia="Arial"/>
          <w:i/>
          <w:iCs/>
          <w:szCs w:val="22"/>
        </w:rPr>
        <w:t xml:space="preserve">, </w:t>
      </w:r>
      <w:r w:rsidR="572E1B7A" w:rsidRPr="00C865A7">
        <w:rPr>
          <w:rFonts w:eastAsia="Arial"/>
          <w:szCs w:val="22"/>
        </w:rPr>
        <w:t>MRU Press</w:t>
      </w:r>
      <w:r w:rsidR="7B07D786" w:rsidRPr="00C865A7">
        <w:rPr>
          <w:rFonts w:eastAsia="Arial"/>
          <w:szCs w:val="22"/>
        </w:rPr>
        <w:t>.</w:t>
      </w:r>
    </w:p>
    <w:p w14:paraId="2877D837" w14:textId="77777777" w:rsidR="00664AE4" w:rsidRDefault="00664AE4" w:rsidP="00664AE4">
      <w:pPr>
        <w:suppressAutoHyphens w:val="0"/>
        <w:spacing w:before="0" w:after="160" w:line="259" w:lineRule="auto"/>
        <w:rPr>
          <w:rFonts w:eastAsia="Arial"/>
          <w:szCs w:val="22"/>
        </w:rPr>
        <w:sectPr w:rsidR="00664AE4" w:rsidSect="00A86BA9">
          <w:headerReference w:type="default" r:id="rId27"/>
          <w:footerReference w:type="default" r:id="rId28"/>
          <w:headerReference w:type="first" r:id="rId29"/>
          <w:footerReference w:type="first" r:id="rId30"/>
          <w:pgSz w:w="16838" w:h="11906" w:orient="landscape" w:code="9"/>
          <w:pgMar w:top="1134" w:right="1134" w:bottom="1134" w:left="1134" w:header="709" w:footer="709" w:gutter="0"/>
          <w:pgNumType w:start="0"/>
          <w:cols w:space="720"/>
          <w:titlePg/>
          <w:docGrid w:linePitch="360"/>
        </w:sectPr>
      </w:pPr>
    </w:p>
    <w:p w14:paraId="4DBFE528" w14:textId="77777777" w:rsidR="00925AFF" w:rsidRPr="00E80FFD" w:rsidRDefault="00925AFF" w:rsidP="00925AFF">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5C7004E" w14:textId="77777777" w:rsidR="00925AFF" w:rsidRPr="00E80FFD" w:rsidRDefault="00925AFF" w:rsidP="00925AFF">
      <w:r>
        <w:t xml:space="preserve">The copyright material </w:t>
      </w:r>
      <w:r w:rsidRPr="00E80FFD">
        <w:t>published</w:t>
      </w:r>
      <w:r>
        <w:t xml:space="preserve"> in this resource is subject to the </w:t>
      </w:r>
      <w:r w:rsidRPr="00DE2DD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4E6382D5" w14:textId="77777777" w:rsidR="00925AFF" w:rsidRDefault="00925AFF" w:rsidP="00925AFF">
      <w:r w:rsidRPr="00E80FFD">
        <w:t>Copyright material available in this resource</w:t>
      </w:r>
      <w:r>
        <w:t xml:space="preserve"> and owned by the NSW Department of Education is licensed under a </w:t>
      </w:r>
      <w:hyperlink r:id="rId31" w:history="1">
        <w:r w:rsidRPr="003B3E41">
          <w:rPr>
            <w:rStyle w:val="Hyperlink"/>
          </w:rPr>
          <w:t>Creative Commons Attribution 4.0 International (CC BY 4.0) license</w:t>
        </w:r>
      </w:hyperlink>
      <w:r>
        <w:t>.</w:t>
      </w:r>
    </w:p>
    <w:p w14:paraId="5A9EFEB1" w14:textId="77777777" w:rsidR="00925AFF" w:rsidRDefault="00925AFF" w:rsidP="00925AFF">
      <w:pPr>
        <w:spacing w:line="276" w:lineRule="auto"/>
      </w:pPr>
      <w:r>
        <w:rPr>
          <w:noProof/>
        </w:rPr>
        <w:drawing>
          <wp:inline distT="0" distB="0" distL="0" distR="0" wp14:anchorId="33AF9BB1" wp14:editId="72F4B1D6">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09DB9EC" w14:textId="77777777" w:rsidR="00925AFF" w:rsidRPr="00E80FFD" w:rsidRDefault="00925AFF" w:rsidP="00925AFF">
      <w:r w:rsidRPr="002D3434">
        <w:t xml:space="preserve">This license allows you to share and </w:t>
      </w:r>
      <w:r w:rsidRPr="00E80FFD">
        <w:t>adapt the material for any purpose, even commercially.</w:t>
      </w:r>
    </w:p>
    <w:p w14:paraId="5DF2629B" w14:textId="77777777" w:rsidR="00925AFF" w:rsidRPr="00E80FFD" w:rsidRDefault="00925AFF" w:rsidP="00925AFF">
      <w:r w:rsidRPr="00E80FFD">
        <w:t>Attribution should be given to © State of New South Wales (Department of Education), 202</w:t>
      </w:r>
      <w:r>
        <w:t>4</w:t>
      </w:r>
      <w:r w:rsidRPr="00E80FFD">
        <w:t>.</w:t>
      </w:r>
    </w:p>
    <w:p w14:paraId="36BDC647" w14:textId="77777777" w:rsidR="00925AFF" w:rsidRPr="002D3434" w:rsidRDefault="00925AFF" w:rsidP="00925AFF">
      <w:r w:rsidRPr="00E80FFD">
        <w:t>Material in this resource not available</w:t>
      </w:r>
      <w:r w:rsidRPr="002D3434">
        <w:t xml:space="preserve"> under a Creative Commons license:</w:t>
      </w:r>
    </w:p>
    <w:p w14:paraId="296C4FD6" w14:textId="77777777" w:rsidR="00925AFF" w:rsidRPr="002D3434" w:rsidRDefault="00925AFF" w:rsidP="00925AFF">
      <w:pPr>
        <w:pStyle w:val="ListBullet"/>
        <w:numPr>
          <w:ilvl w:val="0"/>
          <w:numId w:val="1"/>
        </w:numPr>
        <w:spacing w:line="276" w:lineRule="auto"/>
        <w:contextualSpacing/>
      </w:pPr>
      <w:r w:rsidRPr="002D3434">
        <w:t>the NSW Department of Education logo, other logos and trademark-protected material</w:t>
      </w:r>
    </w:p>
    <w:p w14:paraId="3B3F8781" w14:textId="77777777" w:rsidR="00925AFF" w:rsidRPr="002D3434" w:rsidRDefault="00925AFF" w:rsidP="00925AFF">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0F3E33A3" w14:textId="77777777" w:rsidR="00925AFF" w:rsidRPr="003B3E41" w:rsidRDefault="00925AFF" w:rsidP="00925AFF">
      <w:pPr>
        <w:pStyle w:val="FeatureBox2"/>
        <w:spacing w:line="276" w:lineRule="auto"/>
        <w:rPr>
          <w:rStyle w:val="Strong"/>
        </w:rPr>
      </w:pPr>
      <w:r w:rsidRPr="003B3E41">
        <w:rPr>
          <w:rStyle w:val="Strong"/>
        </w:rPr>
        <w:t>Links to third-party material and websites</w:t>
      </w:r>
    </w:p>
    <w:p w14:paraId="604FAA89" w14:textId="77777777" w:rsidR="00925AFF" w:rsidRDefault="00925AFF" w:rsidP="00925AFF">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88A5C1" w14:textId="5748FA87" w:rsidR="37B77F72" w:rsidRPr="0081041A" w:rsidRDefault="00925AFF" w:rsidP="00925AFF">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w:t>
      </w:r>
      <w:proofErr w:type="spellStart"/>
      <w:r>
        <w:t>Cth</w:t>
      </w:r>
      <w:proofErr w:type="spellEnd"/>
      <w:r>
        <w:t>). The department accepts no responsibility for content on third-party websites.</w:t>
      </w:r>
    </w:p>
    <w:sectPr w:rsidR="37B77F72" w:rsidRPr="0081041A" w:rsidSect="00A86BA9">
      <w:headerReference w:type="default" r:id="rId33"/>
      <w:footerReference w:type="default" r:id="rId34"/>
      <w:headerReference w:type="first" r:id="rId35"/>
      <w:footerReference w:type="first" r:id="rId3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8C9B" w14:textId="77777777" w:rsidR="00672B10" w:rsidRDefault="00672B10" w:rsidP="003C08B7">
      <w:pPr>
        <w:spacing w:before="0" w:after="0" w:line="240" w:lineRule="auto"/>
      </w:pPr>
      <w:r>
        <w:separator/>
      </w:r>
    </w:p>
  </w:endnote>
  <w:endnote w:type="continuationSeparator" w:id="0">
    <w:p w14:paraId="21201D2E" w14:textId="77777777" w:rsidR="00672B10" w:rsidRDefault="00672B10" w:rsidP="003C08B7">
      <w:pPr>
        <w:spacing w:before="0" w:after="0" w:line="240" w:lineRule="auto"/>
      </w:pPr>
      <w:r>
        <w:continuationSeparator/>
      </w:r>
    </w:p>
  </w:endnote>
  <w:endnote w:type="continuationNotice" w:id="1">
    <w:p w14:paraId="34A41D23" w14:textId="77777777" w:rsidR="00672B10" w:rsidRDefault="00672B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1073" w14:textId="388467D9" w:rsidR="00A15C1B" w:rsidRPr="00123A38" w:rsidRDefault="00A15C1B" w:rsidP="00A15C1B">
    <w:pPr>
      <w:pStyle w:val="Footer"/>
    </w:pPr>
    <w:r>
      <w:t xml:space="preserve">© NSW Department of Education, </w:t>
    </w:r>
    <w:r>
      <w:fldChar w:fldCharType="begin"/>
    </w:r>
    <w:r>
      <w:instrText xml:space="preserve"> DATE  \@ "MMM-yy"  \* MERGEFORMAT </w:instrText>
    </w:r>
    <w:r>
      <w:fldChar w:fldCharType="separate"/>
    </w:r>
    <w:r w:rsidR="003A05EB">
      <w:rPr>
        <w:noProof/>
      </w:rPr>
      <w:t>May-24</w:t>
    </w:r>
    <w:r>
      <w:fldChar w:fldCharType="end"/>
    </w:r>
    <w:r>
      <w:ptab w:relativeTo="margin" w:alignment="right" w:leader="none"/>
    </w:r>
    <w:r>
      <w:rPr>
        <w:b/>
        <w:noProof/>
        <w:sz w:val="28"/>
        <w:szCs w:val="28"/>
      </w:rPr>
      <w:drawing>
        <wp:inline distT="0" distB="0" distL="0" distR="0" wp14:anchorId="44B4E611" wp14:editId="6AEAEF4B">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0C1A" w14:textId="77777777" w:rsidR="00A15C1B" w:rsidRPr="002F375A" w:rsidRDefault="00A15C1B" w:rsidP="00A15C1B">
    <w:pPr>
      <w:pStyle w:val="Logo"/>
      <w:ind w:right="-31"/>
      <w:jc w:val="right"/>
    </w:pPr>
    <w:r w:rsidRPr="008426B6">
      <w:rPr>
        <w:noProof/>
      </w:rPr>
      <w:drawing>
        <wp:inline distT="0" distB="0" distL="0" distR="0" wp14:anchorId="71EB30A3" wp14:editId="66B5CC55">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CE58" w14:textId="77777777" w:rsidR="00BB5775" w:rsidRDefault="00BB57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7E67" w14:textId="77777777" w:rsidR="00BB5775" w:rsidRPr="0079606C" w:rsidRDefault="00BB5775" w:rsidP="0079606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B9A4" w14:textId="77777777" w:rsidR="00672B10" w:rsidRDefault="00672B10" w:rsidP="003C08B7">
      <w:pPr>
        <w:spacing w:before="0" w:after="0" w:line="240" w:lineRule="auto"/>
      </w:pPr>
      <w:r>
        <w:separator/>
      </w:r>
    </w:p>
  </w:footnote>
  <w:footnote w:type="continuationSeparator" w:id="0">
    <w:p w14:paraId="05C5F7DA" w14:textId="77777777" w:rsidR="00672B10" w:rsidRDefault="00672B10" w:rsidP="003C08B7">
      <w:pPr>
        <w:spacing w:before="0" w:after="0" w:line="240" w:lineRule="auto"/>
      </w:pPr>
      <w:r>
        <w:continuationSeparator/>
      </w:r>
    </w:p>
  </w:footnote>
  <w:footnote w:type="continuationNotice" w:id="1">
    <w:p w14:paraId="312E7856" w14:textId="77777777" w:rsidR="00672B10" w:rsidRDefault="00672B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C3E4" w14:textId="77777777" w:rsidR="00A15C1B" w:rsidRDefault="00A15C1B" w:rsidP="00A15C1B">
    <w:pPr>
      <w:pStyle w:val="Documentname"/>
    </w:pPr>
    <w:r w:rsidRPr="003A685A">
      <w:t>English – Stage 2 – Instructional sequence – Spelling</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33F7" w14:textId="77777777" w:rsidR="00A15C1B" w:rsidRPr="00FA6449" w:rsidRDefault="00000000" w:rsidP="00A15C1B">
    <w:pPr>
      <w:pStyle w:val="Header"/>
      <w:spacing w:after="0"/>
    </w:pPr>
    <w:r>
      <w:pict w14:anchorId="735A9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15C1B" w:rsidRPr="009D43DD">
      <w:t>NSW Department of Education</w:t>
    </w:r>
    <w:r w:rsidR="00A15C1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4518" w14:textId="77777777" w:rsidR="00BB5775" w:rsidRDefault="00BB57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925E" w14:textId="77777777" w:rsidR="00BB5775" w:rsidRPr="00FA6449" w:rsidRDefault="00BB5775" w:rsidP="0079606C">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D75EB90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24FF9"/>
    <w:multiLevelType w:val="hybridMultilevel"/>
    <w:tmpl w:val="A30E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6612"/>
    <w:multiLevelType w:val="hybridMultilevel"/>
    <w:tmpl w:val="324E6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553476"/>
    <w:multiLevelType w:val="hybridMultilevel"/>
    <w:tmpl w:val="A712F348"/>
    <w:lvl w:ilvl="0" w:tplc="B7BE72D4">
      <w:start w:val="1"/>
      <w:numFmt w:val="bullet"/>
      <w:lvlText w:val=""/>
      <w:lvlJc w:val="left"/>
      <w:pPr>
        <w:ind w:left="720" w:hanging="360"/>
      </w:pPr>
      <w:rPr>
        <w:rFonts w:ascii="Symbol" w:hAnsi="Symbol"/>
      </w:rPr>
    </w:lvl>
    <w:lvl w:ilvl="1" w:tplc="C2E2F8EA">
      <w:start w:val="1"/>
      <w:numFmt w:val="bullet"/>
      <w:lvlText w:val=""/>
      <w:lvlJc w:val="left"/>
      <w:pPr>
        <w:ind w:left="720" w:hanging="360"/>
      </w:pPr>
      <w:rPr>
        <w:rFonts w:ascii="Symbol" w:hAnsi="Symbol"/>
      </w:rPr>
    </w:lvl>
    <w:lvl w:ilvl="2" w:tplc="CDB08284">
      <w:start w:val="1"/>
      <w:numFmt w:val="bullet"/>
      <w:lvlText w:val=""/>
      <w:lvlJc w:val="left"/>
      <w:pPr>
        <w:ind w:left="720" w:hanging="360"/>
      </w:pPr>
      <w:rPr>
        <w:rFonts w:ascii="Symbol" w:hAnsi="Symbol"/>
      </w:rPr>
    </w:lvl>
    <w:lvl w:ilvl="3" w:tplc="6A1AEE1C">
      <w:start w:val="1"/>
      <w:numFmt w:val="bullet"/>
      <w:lvlText w:val=""/>
      <w:lvlJc w:val="left"/>
      <w:pPr>
        <w:ind w:left="720" w:hanging="360"/>
      </w:pPr>
      <w:rPr>
        <w:rFonts w:ascii="Symbol" w:hAnsi="Symbol"/>
      </w:rPr>
    </w:lvl>
    <w:lvl w:ilvl="4" w:tplc="3A4CC4F2">
      <w:start w:val="1"/>
      <w:numFmt w:val="bullet"/>
      <w:lvlText w:val=""/>
      <w:lvlJc w:val="left"/>
      <w:pPr>
        <w:ind w:left="720" w:hanging="360"/>
      </w:pPr>
      <w:rPr>
        <w:rFonts w:ascii="Symbol" w:hAnsi="Symbol"/>
      </w:rPr>
    </w:lvl>
    <w:lvl w:ilvl="5" w:tplc="1B0E2D28">
      <w:start w:val="1"/>
      <w:numFmt w:val="bullet"/>
      <w:lvlText w:val=""/>
      <w:lvlJc w:val="left"/>
      <w:pPr>
        <w:ind w:left="720" w:hanging="360"/>
      </w:pPr>
      <w:rPr>
        <w:rFonts w:ascii="Symbol" w:hAnsi="Symbol"/>
      </w:rPr>
    </w:lvl>
    <w:lvl w:ilvl="6" w:tplc="9BC8CD58">
      <w:start w:val="1"/>
      <w:numFmt w:val="bullet"/>
      <w:lvlText w:val=""/>
      <w:lvlJc w:val="left"/>
      <w:pPr>
        <w:ind w:left="720" w:hanging="360"/>
      </w:pPr>
      <w:rPr>
        <w:rFonts w:ascii="Symbol" w:hAnsi="Symbol"/>
      </w:rPr>
    </w:lvl>
    <w:lvl w:ilvl="7" w:tplc="4C001AD6">
      <w:start w:val="1"/>
      <w:numFmt w:val="bullet"/>
      <w:lvlText w:val=""/>
      <w:lvlJc w:val="left"/>
      <w:pPr>
        <w:ind w:left="720" w:hanging="360"/>
      </w:pPr>
      <w:rPr>
        <w:rFonts w:ascii="Symbol" w:hAnsi="Symbol"/>
      </w:rPr>
    </w:lvl>
    <w:lvl w:ilvl="8" w:tplc="E3F482B8">
      <w:start w:val="1"/>
      <w:numFmt w:val="bullet"/>
      <w:lvlText w:val=""/>
      <w:lvlJc w:val="left"/>
      <w:pPr>
        <w:ind w:left="720" w:hanging="360"/>
      </w:pPr>
      <w:rPr>
        <w:rFonts w:ascii="Symbol" w:hAnsi="Symbol"/>
      </w:rPr>
    </w:lvl>
  </w:abstractNum>
  <w:abstractNum w:abstractNumId="5" w15:restartNumberingAfterBreak="0">
    <w:nsid w:val="02564648"/>
    <w:multiLevelType w:val="hybridMultilevel"/>
    <w:tmpl w:val="F8D0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475076"/>
    <w:multiLevelType w:val="hybridMultilevel"/>
    <w:tmpl w:val="17662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7524E0"/>
    <w:multiLevelType w:val="hybridMultilevel"/>
    <w:tmpl w:val="B4DC1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B50F6A"/>
    <w:multiLevelType w:val="hybridMultilevel"/>
    <w:tmpl w:val="0BDE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14647A"/>
    <w:multiLevelType w:val="hybridMultilevel"/>
    <w:tmpl w:val="D026B8D4"/>
    <w:lvl w:ilvl="0" w:tplc="54FA5AC4">
      <w:start w:val="1"/>
      <w:numFmt w:val="bullet"/>
      <w:lvlText w:val=""/>
      <w:lvlJc w:val="left"/>
      <w:pPr>
        <w:ind w:left="720" w:hanging="360"/>
      </w:pPr>
      <w:rPr>
        <w:rFonts w:ascii="Symbol" w:hAnsi="Symbol"/>
      </w:rPr>
    </w:lvl>
    <w:lvl w:ilvl="1" w:tplc="A1A0E8AE">
      <w:start w:val="1"/>
      <w:numFmt w:val="bullet"/>
      <w:lvlText w:val=""/>
      <w:lvlJc w:val="left"/>
      <w:pPr>
        <w:ind w:left="720" w:hanging="360"/>
      </w:pPr>
      <w:rPr>
        <w:rFonts w:ascii="Symbol" w:hAnsi="Symbol"/>
      </w:rPr>
    </w:lvl>
    <w:lvl w:ilvl="2" w:tplc="1AE6719E">
      <w:start w:val="1"/>
      <w:numFmt w:val="bullet"/>
      <w:lvlText w:val=""/>
      <w:lvlJc w:val="left"/>
      <w:pPr>
        <w:ind w:left="720" w:hanging="360"/>
      </w:pPr>
      <w:rPr>
        <w:rFonts w:ascii="Symbol" w:hAnsi="Symbol"/>
      </w:rPr>
    </w:lvl>
    <w:lvl w:ilvl="3" w:tplc="2B40AF6C">
      <w:start w:val="1"/>
      <w:numFmt w:val="bullet"/>
      <w:lvlText w:val=""/>
      <w:lvlJc w:val="left"/>
      <w:pPr>
        <w:ind w:left="720" w:hanging="360"/>
      </w:pPr>
      <w:rPr>
        <w:rFonts w:ascii="Symbol" w:hAnsi="Symbol"/>
      </w:rPr>
    </w:lvl>
    <w:lvl w:ilvl="4" w:tplc="57CA405A">
      <w:start w:val="1"/>
      <w:numFmt w:val="bullet"/>
      <w:lvlText w:val=""/>
      <w:lvlJc w:val="left"/>
      <w:pPr>
        <w:ind w:left="720" w:hanging="360"/>
      </w:pPr>
      <w:rPr>
        <w:rFonts w:ascii="Symbol" w:hAnsi="Symbol"/>
      </w:rPr>
    </w:lvl>
    <w:lvl w:ilvl="5" w:tplc="32DEF644">
      <w:start w:val="1"/>
      <w:numFmt w:val="bullet"/>
      <w:lvlText w:val=""/>
      <w:lvlJc w:val="left"/>
      <w:pPr>
        <w:ind w:left="720" w:hanging="360"/>
      </w:pPr>
      <w:rPr>
        <w:rFonts w:ascii="Symbol" w:hAnsi="Symbol"/>
      </w:rPr>
    </w:lvl>
    <w:lvl w:ilvl="6" w:tplc="12CA0B1E">
      <w:start w:val="1"/>
      <w:numFmt w:val="bullet"/>
      <w:lvlText w:val=""/>
      <w:lvlJc w:val="left"/>
      <w:pPr>
        <w:ind w:left="720" w:hanging="360"/>
      </w:pPr>
      <w:rPr>
        <w:rFonts w:ascii="Symbol" w:hAnsi="Symbol"/>
      </w:rPr>
    </w:lvl>
    <w:lvl w:ilvl="7" w:tplc="D8804418">
      <w:start w:val="1"/>
      <w:numFmt w:val="bullet"/>
      <w:lvlText w:val=""/>
      <w:lvlJc w:val="left"/>
      <w:pPr>
        <w:ind w:left="720" w:hanging="360"/>
      </w:pPr>
      <w:rPr>
        <w:rFonts w:ascii="Symbol" w:hAnsi="Symbol"/>
      </w:rPr>
    </w:lvl>
    <w:lvl w:ilvl="8" w:tplc="D41A8154">
      <w:start w:val="1"/>
      <w:numFmt w:val="bullet"/>
      <w:lvlText w:val=""/>
      <w:lvlJc w:val="left"/>
      <w:pPr>
        <w:ind w:left="720" w:hanging="360"/>
      </w:pPr>
      <w:rPr>
        <w:rFonts w:ascii="Symbol" w:hAnsi="Symbol"/>
      </w:rPr>
    </w:lvl>
  </w:abstractNum>
  <w:abstractNum w:abstractNumId="10" w15:restartNumberingAfterBreak="0">
    <w:nsid w:val="08C948B0"/>
    <w:multiLevelType w:val="hybridMultilevel"/>
    <w:tmpl w:val="9F5648BC"/>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967854"/>
    <w:multiLevelType w:val="hybridMultilevel"/>
    <w:tmpl w:val="E1FAC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BD37C8"/>
    <w:multiLevelType w:val="hybridMultilevel"/>
    <w:tmpl w:val="BD38BA76"/>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406294"/>
    <w:multiLevelType w:val="hybridMultilevel"/>
    <w:tmpl w:val="050E53D6"/>
    <w:lvl w:ilvl="0" w:tplc="910E4BD4">
      <w:start w:val="1"/>
      <w:numFmt w:val="bullet"/>
      <w:lvlText w:val=""/>
      <w:lvlJc w:val="left"/>
      <w:pPr>
        <w:ind w:left="720" w:hanging="360"/>
      </w:pPr>
      <w:rPr>
        <w:rFonts w:ascii="Symbol" w:hAnsi="Symbol"/>
      </w:rPr>
    </w:lvl>
    <w:lvl w:ilvl="1" w:tplc="928A374E">
      <w:start w:val="1"/>
      <w:numFmt w:val="bullet"/>
      <w:lvlText w:val=""/>
      <w:lvlJc w:val="left"/>
      <w:pPr>
        <w:ind w:left="720" w:hanging="360"/>
      </w:pPr>
      <w:rPr>
        <w:rFonts w:ascii="Symbol" w:hAnsi="Symbol"/>
      </w:rPr>
    </w:lvl>
    <w:lvl w:ilvl="2" w:tplc="00702976">
      <w:start w:val="1"/>
      <w:numFmt w:val="bullet"/>
      <w:lvlText w:val=""/>
      <w:lvlJc w:val="left"/>
      <w:pPr>
        <w:ind w:left="720" w:hanging="360"/>
      </w:pPr>
      <w:rPr>
        <w:rFonts w:ascii="Symbol" w:hAnsi="Symbol"/>
      </w:rPr>
    </w:lvl>
    <w:lvl w:ilvl="3" w:tplc="0F4889AC">
      <w:start w:val="1"/>
      <w:numFmt w:val="bullet"/>
      <w:lvlText w:val=""/>
      <w:lvlJc w:val="left"/>
      <w:pPr>
        <w:ind w:left="720" w:hanging="360"/>
      </w:pPr>
      <w:rPr>
        <w:rFonts w:ascii="Symbol" w:hAnsi="Symbol"/>
      </w:rPr>
    </w:lvl>
    <w:lvl w:ilvl="4" w:tplc="056C7880">
      <w:start w:val="1"/>
      <w:numFmt w:val="bullet"/>
      <w:lvlText w:val=""/>
      <w:lvlJc w:val="left"/>
      <w:pPr>
        <w:ind w:left="720" w:hanging="360"/>
      </w:pPr>
      <w:rPr>
        <w:rFonts w:ascii="Symbol" w:hAnsi="Symbol"/>
      </w:rPr>
    </w:lvl>
    <w:lvl w:ilvl="5" w:tplc="46826224">
      <w:start w:val="1"/>
      <w:numFmt w:val="bullet"/>
      <w:lvlText w:val=""/>
      <w:lvlJc w:val="left"/>
      <w:pPr>
        <w:ind w:left="720" w:hanging="360"/>
      </w:pPr>
      <w:rPr>
        <w:rFonts w:ascii="Symbol" w:hAnsi="Symbol"/>
      </w:rPr>
    </w:lvl>
    <w:lvl w:ilvl="6" w:tplc="7152F076">
      <w:start w:val="1"/>
      <w:numFmt w:val="bullet"/>
      <w:lvlText w:val=""/>
      <w:lvlJc w:val="left"/>
      <w:pPr>
        <w:ind w:left="720" w:hanging="360"/>
      </w:pPr>
      <w:rPr>
        <w:rFonts w:ascii="Symbol" w:hAnsi="Symbol"/>
      </w:rPr>
    </w:lvl>
    <w:lvl w:ilvl="7" w:tplc="6472C6FE">
      <w:start w:val="1"/>
      <w:numFmt w:val="bullet"/>
      <w:lvlText w:val=""/>
      <w:lvlJc w:val="left"/>
      <w:pPr>
        <w:ind w:left="720" w:hanging="360"/>
      </w:pPr>
      <w:rPr>
        <w:rFonts w:ascii="Symbol" w:hAnsi="Symbol"/>
      </w:rPr>
    </w:lvl>
    <w:lvl w:ilvl="8" w:tplc="981A99BE">
      <w:start w:val="1"/>
      <w:numFmt w:val="bullet"/>
      <w:lvlText w:val=""/>
      <w:lvlJc w:val="left"/>
      <w:pPr>
        <w:ind w:left="720" w:hanging="360"/>
      </w:pPr>
      <w:rPr>
        <w:rFonts w:ascii="Symbol" w:hAnsi="Symbol"/>
      </w:rPr>
    </w:lvl>
  </w:abstractNum>
  <w:abstractNum w:abstractNumId="14" w15:restartNumberingAfterBreak="0">
    <w:nsid w:val="0A7C71F6"/>
    <w:multiLevelType w:val="hybridMultilevel"/>
    <w:tmpl w:val="6B6ED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1F51A7"/>
    <w:multiLevelType w:val="hybridMultilevel"/>
    <w:tmpl w:val="72A8086A"/>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077795"/>
    <w:multiLevelType w:val="hybridMultilevel"/>
    <w:tmpl w:val="B51C7C0A"/>
    <w:lvl w:ilvl="0" w:tplc="2390CBA6">
      <w:start w:val="1"/>
      <w:numFmt w:val="bullet"/>
      <w:lvlText w:val=""/>
      <w:lvlJc w:val="left"/>
      <w:pPr>
        <w:ind w:left="720" w:hanging="360"/>
      </w:pPr>
      <w:rPr>
        <w:rFonts w:ascii="Symbol" w:hAnsi="Symbol"/>
      </w:rPr>
    </w:lvl>
    <w:lvl w:ilvl="1" w:tplc="4128E738">
      <w:start w:val="1"/>
      <w:numFmt w:val="bullet"/>
      <w:lvlText w:val=""/>
      <w:lvlJc w:val="left"/>
      <w:pPr>
        <w:ind w:left="720" w:hanging="360"/>
      </w:pPr>
      <w:rPr>
        <w:rFonts w:ascii="Symbol" w:hAnsi="Symbol"/>
      </w:rPr>
    </w:lvl>
    <w:lvl w:ilvl="2" w:tplc="EB12C658">
      <w:start w:val="1"/>
      <w:numFmt w:val="bullet"/>
      <w:lvlText w:val=""/>
      <w:lvlJc w:val="left"/>
      <w:pPr>
        <w:ind w:left="720" w:hanging="360"/>
      </w:pPr>
      <w:rPr>
        <w:rFonts w:ascii="Symbol" w:hAnsi="Symbol"/>
      </w:rPr>
    </w:lvl>
    <w:lvl w:ilvl="3" w:tplc="9862618C">
      <w:start w:val="1"/>
      <w:numFmt w:val="bullet"/>
      <w:lvlText w:val=""/>
      <w:lvlJc w:val="left"/>
      <w:pPr>
        <w:ind w:left="720" w:hanging="360"/>
      </w:pPr>
      <w:rPr>
        <w:rFonts w:ascii="Symbol" w:hAnsi="Symbol"/>
      </w:rPr>
    </w:lvl>
    <w:lvl w:ilvl="4" w:tplc="930E1E86">
      <w:start w:val="1"/>
      <w:numFmt w:val="bullet"/>
      <w:lvlText w:val=""/>
      <w:lvlJc w:val="left"/>
      <w:pPr>
        <w:ind w:left="720" w:hanging="360"/>
      </w:pPr>
      <w:rPr>
        <w:rFonts w:ascii="Symbol" w:hAnsi="Symbol"/>
      </w:rPr>
    </w:lvl>
    <w:lvl w:ilvl="5" w:tplc="565ED508">
      <w:start w:val="1"/>
      <w:numFmt w:val="bullet"/>
      <w:lvlText w:val=""/>
      <w:lvlJc w:val="left"/>
      <w:pPr>
        <w:ind w:left="720" w:hanging="360"/>
      </w:pPr>
      <w:rPr>
        <w:rFonts w:ascii="Symbol" w:hAnsi="Symbol"/>
      </w:rPr>
    </w:lvl>
    <w:lvl w:ilvl="6" w:tplc="238AE7AE">
      <w:start w:val="1"/>
      <w:numFmt w:val="bullet"/>
      <w:lvlText w:val=""/>
      <w:lvlJc w:val="left"/>
      <w:pPr>
        <w:ind w:left="720" w:hanging="360"/>
      </w:pPr>
      <w:rPr>
        <w:rFonts w:ascii="Symbol" w:hAnsi="Symbol"/>
      </w:rPr>
    </w:lvl>
    <w:lvl w:ilvl="7" w:tplc="B98CBC60">
      <w:start w:val="1"/>
      <w:numFmt w:val="bullet"/>
      <w:lvlText w:val=""/>
      <w:lvlJc w:val="left"/>
      <w:pPr>
        <w:ind w:left="720" w:hanging="360"/>
      </w:pPr>
      <w:rPr>
        <w:rFonts w:ascii="Symbol" w:hAnsi="Symbol"/>
      </w:rPr>
    </w:lvl>
    <w:lvl w:ilvl="8" w:tplc="35265506">
      <w:start w:val="1"/>
      <w:numFmt w:val="bullet"/>
      <w:lvlText w:val=""/>
      <w:lvlJc w:val="left"/>
      <w:pPr>
        <w:ind w:left="720" w:hanging="360"/>
      </w:pPr>
      <w:rPr>
        <w:rFonts w:ascii="Symbol" w:hAnsi="Symbol"/>
      </w:rPr>
    </w:lvl>
  </w:abstractNum>
  <w:abstractNum w:abstractNumId="17" w15:restartNumberingAfterBreak="0">
    <w:nsid w:val="0D2203B1"/>
    <w:multiLevelType w:val="hybridMultilevel"/>
    <w:tmpl w:val="B8B81C5C"/>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CA23C0"/>
    <w:multiLevelType w:val="hybridMultilevel"/>
    <w:tmpl w:val="63AC5A38"/>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FC10369"/>
    <w:multiLevelType w:val="hybridMultilevel"/>
    <w:tmpl w:val="F5DEC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60691D"/>
    <w:multiLevelType w:val="hybridMultilevel"/>
    <w:tmpl w:val="9A2E4BF6"/>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8F685F"/>
    <w:multiLevelType w:val="hybridMultilevel"/>
    <w:tmpl w:val="9D60F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2A2986"/>
    <w:multiLevelType w:val="hybridMultilevel"/>
    <w:tmpl w:val="1B4ED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2236AE7"/>
    <w:multiLevelType w:val="hybridMultilevel"/>
    <w:tmpl w:val="C8F86FE0"/>
    <w:lvl w:ilvl="0" w:tplc="695423E0">
      <w:start w:val="1"/>
      <w:numFmt w:val="bullet"/>
      <w:lvlText w:val=""/>
      <w:lvlJc w:val="left"/>
      <w:pPr>
        <w:ind w:left="720" w:hanging="360"/>
      </w:pPr>
      <w:rPr>
        <w:rFonts w:ascii="Symbol" w:hAnsi="Symbol"/>
      </w:rPr>
    </w:lvl>
    <w:lvl w:ilvl="1" w:tplc="D5A83CDE">
      <w:start w:val="1"/>
      <w:numFmt w:val="bullet"/>
      <w:lvlText w:val=""/>
      <w:lvlJc w:val="left"/>
      <w:pPr>
        <w:ind w:left="720" w:hanging="360"/>
      </w:pPr>
      <w:rPr>
        <w:rFonts w:ascii="Symbol" w:hAnsi="Symbol"/>
      </w:rPr>
    </w:lvl>
    <w:lvl w:ilvl="2" w:tplc="64AEBCA0">
      <w:start w:val="1"/>
      <w:numFmt w:val="bullet"/>
      <w:lvlText w:val=""/>
      <w:lvlJc w:val="left"/>
      <w:pPr>
        <w:ind w:left="720" w:hanging="360"/>
      </w:pPr>
      <w:rPr>
        <w:rFonts w:ascii="Symbol" w:hAnsi="Symbol"/>
      </w:rPr>
    </w:lvl>
    <w:lvl w:ilvl="3" w:tplc="D22C65F8">
      <w:start w:val="1"/>
      <w:numFmt w:val="bullet"/>
      <w:lvlText w:val=""/>
      <w:lvlJc w:val="left"/>
      <w:pPr>
        <w:ind w:left="720" w:hanging="360"/>
      </w:pPr>
      <w:rPr>
        <w:rFonts w:ascii="Symbol" w:hAnsi="Symbol"/>
      </w:rPr>
    </w:lvl>
    <w:lvl w:ilvl="4" w:tplc="32AC3CA2">
      <w:start w:val="1"/>
      <w:numFmt w:val="bullet"/>
      <w:lvlText w:val=""/>
      <w:lvlJc w:val="left"/>
      <w:pPr>
        <w:ind w:left="720" w:hanging="360"/>
      </w:pPr>
      <w:rPr>
        <w:rFonts w:ascii="Symbol" w:hAnsi="Symbol"/>
      </w:rPr>
    </w:lvl>
    <w:lvl w:ilvl="5" w:tplc="A712FC1A">
      <w:start w:val="1"/>
      <w:numFmt w:val="bullet"/>
      <w:lvlText w:val=""/>
      <w:lvlJc w:val="left"/>
      <w:pPr>
        <w:ind w:left="720" w:hanging="360"/>
      </w:pPr>
      <w:rPr>
        <w:rFonts w:ascii="Symbol" w:hAnsi="Symbol"/>
      </w:rPr>
    </w:lvl>
    <w:lvl w:ilvl="6" w:tplc="3CF013AA">
      <w:start w:val="1"/>
      <w:numFmt w:val="bullet"/>
      <w:lvlText w:val=""/>
      <w:lvlJc w:val="left"/>
      <w:pPr>
        <w:ind w:left="720" w:hanging="360"/>
      </w:pPr>
      <w:rPr>
        <w:rFonts w:ascii="Symbol" w:hAnsi="Symbol"/>
      </w:rPr>
    </w:lvl>
    <w:lvl w:ilvl="7" w:tplc="E66ECEF2">
      <w:start w:val="1"/>
      <w:numFmt w:val="bullet"/>
      <w:lvlText w:val=""/>
      <w:lvlJc w:val="left"/>
      <w:pPr>
        <w:ind w:left="720" w:hanging="360"/>
      </w:pPr>
      <w:rPr>
        <w:rFonts w:ascii="Symbol" w:hAnsi="Symbol"/>
      </w:rPr>
    </w:lvl>
    <w:lvl w:ilvl="8" w:tplc="D720971E">
      <w:start w:val="1"/>
      <w:numFmt w:val="bullet"/>
      <w:lvlText w:val=""/>
      <w:lvlJc w:val="left"/>
      <w:pPr>
        <w:ind w:left="720" w:hanging="360"/>
      </w:pPr>
      <w:rPr>
        <w:rFonts w:ascii="Symbol" w:hAnsi="Symbol"/>
      </w:rPr>
    </w:lvl>
  </w:abstractNum>
  <w:abstractNum w:abstractNumId="24" w15:restartNumberingAfterBreak="0">
    <w:nsid w:val="127A06AC"/>
    <w:multiLevelType w:val="hybridMultilevel"/>
    <w:tmpl w:val="361C4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2D415DE"/>
    <w:multiLevelType w:val="hybridMultilevel"/>
    <w:tmpl w:val="33189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38D42D0"/>
    <w:multiLevelType w:val="hybridMultilevel"/>
    <w:tmpl w:val="B290E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78B6095"/>
    <w:multiLevelType w:val="hybridMultilevel"/>
    <w:tmpl w:val="10283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89C427A"/>
    <w:multiLevelType w:val="hybridMultilevel"/>
    <w:tmpl w:val="A734EBBC"/>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8E9528E"/>
    <w:multiLevelType w:val="hybridMultilevel"/>
    <w:tmpl w:val="B97C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91B5177"/>
    <w:multiLevelType w:val="hybridMultilevel"/>
    <w:tmpl w:val="EC86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9B318DD"/>
    <w:multiLevelType w:val="hybridMultilevel"/>
    <w:tmpl w:val="0BF403C0"/>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9B742EB"/>
    <w:multiLevelType w:val="hybridMultilevel"/>
    <w:tmpl w:val="F42AA7F6"/>
    <w:lvl w:ilvl="0" w:tplc="3C54C432">
      <w:start w:val="1"/>
      <w:numFmt w:val="bullet"/>
      <w:lvlText w:val=""/>
      <w:lvlJc w:val="left"/>
      <w:pPr>
        <w:ind w:left="720" w:hanging="360"/>
      </w:pPr>
      <w:rPr>
        <w:rFonts w:ascii="Symbol" w:hAnsi="Symbol"/>
      </w:rPr>
    </w:lvl>
    <w:lvl w:ilvl="1" w:tplc="62DAAB7E">
      <w:start w:val="1"/>
      <w:numFmt w:val="bullet"/>
      <w:lvlText w:val=""/>
      <w:lvlJc w:val="left"/>
      <w:pPr>
        <w:ind w:left="720" w:hanging="360"/>
      </w:pPr>
      <w:rPr>
        <w:rFonts w:ascii="Symbol" w:hAnsi="Symbol"/>
      </w:rPr>
    </w:lvl>
    <w:lvl w:ilvl="2" w:tplc="A50A210E">
      <w:start w:val="1"/>
      <w:numFmt w:val="bullet"/>
      <w:lvlText w:val=""/>
      <w:lvlJc w:val="left"/>
      <w:pPr>
        <w:ind w:left="720" w:hanging="360"/>
      </w:pPr>
      <w:rPr>
        <w:rFonts w:ascii="Symbol" w:hAnsi="Symbol"/>
      </w:rPr>
    </w:lvl>
    <w:lvl w:ilvl="3" w:tplc="8D7C5952">
      <w:start w:val="1"/>
      <w:numFmt w:val="bullet"/>
      <w:lvlText w:val=""/>
      <w:lvlJc w:val="left"/>
      <w:pPr>
        <w:ind w:left="720" w:hanging="360"/>
      </w:pPr>
      <w:rPr>
        <w:rFonts w:ascii="Symbol" w:hAnsi="Symbol"/>
      </w:rPr>
    </w:lvl>
    <w:lvl w:ilvl="4" w:tplc="14685D36">
      <w:start w:val="1"/>
      <w:numFmt w:val="bullet"/>
      <w:lvlText w:val=""/>
      <w:lvlJc w:val="left"/>
      <w:pPr>
        <w:ind w:left="720" w:hanging="360"/>
      </w:pPr>
      <w:rPr>
        <w:rFonts w:ascii="Symbol" w:hAnsi="Symbol"/>
      </w:rPr>
    </w:lvl>
    <w:lvl w:ilvl="5" w:tplc="790407AE">
      <w:start w:val="1"/>
      <w:numFmt w:val="bullet"/>
      <w:lvlText w:val=""/>
      <w:lvlJc w:val="left"/>
      <w:pPr>
        <w:ind w:left="720" w:hanging="360"/>
      </w:pPr>
      <w:rPr>
        <w:rFonts w:ascii="Symbol" w:hAnsi="Symbol"/>
      </w:rPr>
    </w:lvl>
    <w:lvl w:ilvl="6" w:tplc="DE424746">
      <w:start w:val="1"/>
      <w:numFmt w:val="bullet"/>
      <w:lvlText w:val=""/>
      <w:lvlJc w:val="left"/>
      <w:pPr>
        <w:ind w:left="720" w:hanging="360"/>
      </w:pPr>
      <w:rPr>
        <w:rFonts w:ascii="Symbol" w:hAnsi="Symbol"/>
      </w:rPr>
    </w:lvl>
    <w:lvl w:ilvl="7" w:tplc="AED23524">
      <w:start w:val="1"/>
      <w:numFmt w:val="bullet"/>
      <w:lvlText w:val=""/>
      <w:lvlJc w:val="left"/>
      <w:pPr>
        <w:ind w:left="720" w:hanging="360"/>
      </w:pPr>
      <w:rPr>
        <w:rFonts w:ascii="Symbol" w:hAnsi="Symbol"/>
      </w:rPr>
    </w:lvl>
    <w:lvl w:ilvl="8" w:tplc="FC562226">
      <w:start w:val="1"/>
      <w:numFmt w:val="bullet"/>
      <w:lvlText w:val=""/>
      <w:lvlJc w:val="left"/>
      <w:pPr>
        <w:ind w:left="720" w:hanging="360"/>
      </w:pPr>
      <w:rPr>
        <w:rFonts w:ascii="Symbol" w:hAnsi="Symbol"/>
      </w:rPr>
    </w:lvl>
  </w:abstractNum>
  <w:abstractNum w:abstractNumId="33" w15:restartNumberingAfterBreak="0">
    <w:nsid w:val="19E4772F"/>
    <w:multiLevelType w:val="hybridMultilevel"/>
    <w:tmpl w:val="28EEA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C2A1D35"/>
    <w:multiLevelType w:val="hybridMultilevel"/>
    <w:tmpl w:val="5640600E"/>
    <w:lvl w:ilvl="0" w:tplc="75F6BD16">
      <w:start w:val="1"/>
      <w:numFmt w:val="bullet"/>
      <w:lvlText w:val=""/>
      <w:lvlJc w:val="left"/>
      <w:pPr>
        <w:ind w:left="720" w:hanging="360"/>
      </w:pPr>
      <w:rPr>
        <w:rFonts w:ascii="Symbol" w:hAnsi="Symbol"/>
      </w:rPr>
    </w:lvl>
    <w:lvl w:ilvl="1" w:tplc="8D7A26A8">
      <w:start w:val="1"/>
      <w:numFmt w:val="bullet"/>
      <w:lvlText w:val=""/>
      <w:lvlJc w:val="left"/>
      <w:pPr>
        <w:ind w:left="720" w:hanging="360"/>
      </w:pPr>
      <w:rPr>
        <w:rFonts w:ascii="Symbol" w:hAnsi="Symbol"/>
      </w:rPr>
    </w:lvl>
    <w:lvl w:ilvl="2" w:tplc="6CB4A8F8">
      <w:start w:val="1"/>
      <w:numFmt w:val="bullet"/>
      <w:lvlText w:val=""/>
      <w:lvlJc w:val="left"/>
      <w:pPr>
        <w:ind w:left="720" w:hanging="360"/>
      </w:pPr>
      <w:rPr>
        <w:rFonts w:ascii="Symbol" w:hAnsi="Symbol"/>
      </w:rPr>
    </w:lvl>
    <w:lvl w:ilvl="3" w:tplc="D2DE2CC6">
      <w:start w:val="1"/>
      <w:numFmt w:val="bullet"/>
      <w:lvlText w:val=""/>
      <w:lvlJc w:val="left"/>
      <w:pPr>
        <w:ind w:left="720" w:hanging="360"/>
      </w:pPr>
      <w:rPr>
        <w:rFonts w:ascii="Symbol" w:hAnsi="Symbol"/>
      </w:rPr>
    </w:lvl>
    <w:lvl w:ilvl="4" w:tplc="36D86B22">
      <w:start w:val="1"/>
      <w:numFmt w:val="bullet"/>
      <w:lvlText w:val=""/>
      <w:lvlJc w:val="left"/>
      <w:pPr>
        <w:ind w:left="720" w:hanging="360"/>
      </w:pPr>
      <w:rPr>
        <w:rFonts w:ascii="Symbol" w:hAnsi="Symbol"/>
      </w:rPr>
    </w:lvl>
    <w:lvl w:ilvl="5" w:tplc="5B88E942">
      <w:start w:val="1"/>
      <w:numFmt w:val="bullet"/>
      <w:lvlText w:val=""/>
      <w:lvlJc w:val="left"/>
      <w:pPr>
        <w:ind w:left="720" w:hanging="360"/>
      </w:pPr>
      <w:rPr>
        <w:rFonts w:ascii="Symbol" w:hAnsi="Symbol"/>
      </w:rPr>
    </w:lvl>
    <w:lvl w:ilvl="6" w:tplc="24066510">
      <w:start w:val="1"/>
      <w:numFmt w:val="bullet"/>
      <w:lvlText w:val=""/>
      <w:lvlJc w:val="left"/>
      <w:pPr>
        <w:ind w:left="720" w:hanging="360"/>
      </w:pPr>
      <w:rPr>
        <w:rFonts w:ascii="Symbol" w:hAnsi="Symbol"/>
      </w:rPr>
    </w:lvl>
    <w:lvl w:ilvl="7" w:tplc="83C456D8">
      <w:start w:val="1"/>
      <w:numFmt w:val="bullet"/>
      <w:lvlText w:val=""/>
      <w:lvlJc w:val="left"/>
      <w:pPr>
        <w:ind w:left="720" w:hanging="360"/>
      </w:pPr>
      <w:rPr>
        <w:rFonts w:ascii="Symbol" w:hAnsi="Symbol"/>
      </w:rPr>
    </w:lvl>
    <w:lvl w:ilvl="8" w:tplc="247C03A4">
      <w:start w:val="1"/>
      <w:numFmt w:val="bullet"/>
      <w:lvlText w:val=""/>
      <w:lvlJc w:val="left"/>
      <w:pPr>
        <w:ind w:left="720" w:hanging="360"/>
      </w:pPr>
      <w:rPr>
        <w:rFonts w:ascii="Symbol" w:hAnsi="Symbol"/>
      </w:rPr>
    </w:lvl>
  </w:abstractNum>
  <w:abstractNum w:abstractNumId="35" w15:restartNumberingAfterBreak="0">
    <w:nsid w:val="1C2F731D"/>
    <w:multiLevelType w:val="hybridMultilevel"/>
    <w:tmpl w:val="A6988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D83610A"/>
    <w:multiLevelType w:val="hybridMultilevel"/>
    <w:tmpl w:val="2730CEDA"/>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DBD249B"/>
    <w:multiLevelType w:val="hybridMultilevel"/>
    <w:tmpl w:val="143A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DC25BB4"/>
    <w:multiLevelType w:val="hybridMultilevel"/>
    <w:tmpl w:val="C9DEE8C0"/>
    <w:lvl w:ilvl="0" w:tplc="D0DE95E0">
      <w:start w:val="1"/>
      <w:numFmt w:val="bullet"/>
      <w:lvlText w:val=""/>
      <w:lvlJc w:val="left"/>
      <w:pPr>
        <w:ind w:left="720" w:hanging="360"/>
      </w:pPr>
      <w:rPr>
        <w:rFonts w:ascii="Symbol" w:hAnsi="Symbol"/>
      </w:rPr>
    </w:lvl>
    <w:lvl w:ilvl="1" w:tplc="19C86882">
      <w:start w:val="1"/>
      <w:numFmt w:val="bullet"/>
      <w:lvlText w:val=""/>
      <w:lvlJc w:val="left"/>
      <w:pPr>
        <w:ind w:left="720" w:hanging="360"/>
      </w:pPr>
      <w:rPr>
        <w:rFonts w:ascii="Symbol" w:hAnsi="Symbol"/>
      </w:rPr>
    </w:lvl>
    <w:lvl w:ilvl="2" w:tplc="D1E623DA">
      <w:start w:val="1"/>
      <w:numFmt w:val="bullet"/>
      <w:lvlText w:val=""/>
      <w:lvlJc w:val="left"/>
      <w:pPr>
        <w:ind w:left="720" w:hanging="360"/>
      </w:pPr>
      <w:rPr>
        <w:rFonts w:ascii="Symbol" w:hAnsi="Symbol"/>
      </w:rPr>
    </w:lvl>
    <w:lvl w:ilvl="3" w:tplc="D51ACC6C">
      <w:start w:val="1"/>
      <w:numFmt w:val="bullet"/>
      <w:lvlText w:val=""/>
      <w:lvlJc w:val="left"/>
      <w:pPr>
        <w:ind w:left="720" w:hanging="360"/>
      </w:pPr>
      <w:rPr>
        <w:rFonts w:ascii="Symbol" w:hAnsi="Symbol"/>
      </w:rPr>
    </w:lvl>
    <w:lvl w:ilvl="4" w:tplc="CF8A660E">
      <w:start w:val="1"/>
      <w:numFmt w:val="bullet"/>
      <w:lvlText w:val=""/>
      <w:lvlJc w:val="left"/>
      <w:pPr>
        <w:ind w:left="720" w:hanging="360"/>
      </w:pPr>
      <w:rPr>
        <w:rFonts w:ascii="Symbol" w:hAnsi="Symbol"/>
      </w:rPr>
    </w:lvl>
    <w:lvl w:ilvl="5" w:tplc="AA061D02">
      <w:start w:val="1"/>
      <w:numFmt w:val="bullet"/>
      <w:lvlText w:val=""/>
      <w:lvlJc w:val="left"/>
      <w:pPr>
        <w:ind w:left="720" w:hanging="360"/>
      </w:pPr>
      <w:rPr>
        <w:rFonts w:ascii="Symbol" w:hAnsi="Symbol"/>
      </w:rPr>
    </w:lvl>
    <w:lvl w:ilvl="6" w:tplc="18526344">
      <w:start w:val="1"/>
      <w:numFmt w:val="bullet"/>
      <w:lvlText w:val=""/>
      <w:lvlJc w:val="left"/>
      <w:pPr>
        <w:ind w:left="720" w:hanging="360"/>
      </w:pPr>
      <w:rPr>
        <w:rFonts w:ascii="Symbol" w:hAnsi="Symbol"/>
      </w:rPr>
    </w:lvl>
    <w:lvl w:ilvl="7" w:tplc="8F54FAE4">
      <w:start w:val="1"/>
      <w:numFmt w:val="bullet"/>
      <w:lvlText w:val=""/>
      <w:lvlJc w:val="left"/>
      <w:pPr>
        <w:ind w:left="720" w:hanging="360"/>
      </w:pPr>
      <w:rPr>
        <w:rFonts w:ascii="Symbol" w:hAnsi="Symbol"/>
      </w:rPr>
    </w:lvl>
    <w:lvl w:ilvl="8" w:tplc="BE8ED7B8">
      <w:start w:val="1"/>
      <w:numFmt w:val="bullet"/>
      <w:lvlText w:val=""/>
      <w:lvlJc w:val="left"/>
      <w:pPr>
        <w:ind w:left="720" w:hanging="360"/>
      </w:pPr>
      <w:rPr>
        <w:rFonts w:ascii="Symbol" w:hAnsi="Symbol"/>
      </w:rPr>
    </w:lvl>
  </w:abstractNum>
  <w:abstractNum w:abstractNumId="40" w15:restartNumberingAfterBreak="0">
    <w:nsid w:val="1F7E4E53"/>
    <w:multiLevelType w:val="hybridMultilevel"/>
    <w:tmpl w:val="3500C4FE"/>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1DA5133"/>
    <w:multiLevelType w:val="hybridMultilevel"/>
    <w:tmpl w:val="8FC4F218"/>
    <w:lvl w:ilvl="0" w:tplc="24483A12">
      <w:start w:val="1"/>
      <w:numFmt w:val="bullet"/>
      <w:lvlText w:val=""/>
      <w:lvlJc w:val="left"/>
      <w:pPr>
        <w:ind w:left="720" w:hanging="360"/>
      </w:pPr>
      <w:rPr>
        <w:rFonts w:ascii="Symbol" w:hAnsi="Symbol"/>
      </w:rPr>
    </w:lvl>
    <w:lvl w:ilvl="1" w:tplc="135C1F40">
      <w:start w:val="1"/>
      <w:numFmt w:val="bullet"/>
      <w:lvlText w:val=""/>
      <w:lvlJc w:val="left"/>
      <w:pPr>
        <w:ind w:left="720" w:hanging="360"/>
      </w:pPr>
      <w:rPr>
        <w:rFonts w:ascii="Symbol" w:hAnsi="Symbol"/>
      </w:rPr>
    </w:lvl>
    <w:lvl w:ilvl="2" w:tplc="3000DBB6">
      <w:start w:val="1"/>
      <w:numFmt w:val="bullet"/>
      <w:lvlText w:val=""/>
      <w:lvlJc w:val="left"/>
      <w:pPr>
        <w:ind w:left="720" w:hanging="360"/>
      </w:pPr>
      <w:rPr>
        <w:rFonts w:ascii="Symbol" w:hAnsi="Symbol"/>
      </w:rPr>
    </w:lvl>
    <w:lvl w:ilvl="3" w:tplc="6D04991C">
      <w:start w:val="1"/>
      <w:numFmt w:val="bullet"/>
      <w:lvlText w:val=""/>
      <w:lvlJc w:val="left"/>
      <w:pPr>
        <w:ind w:left="720" w:hanging="360"/>
      </w:pPr>
      <w:rPr>
        <w:rFonts w:ascii="Symbol" w:hAnsi="Symbol"/>
      </w:rPr>
    </w:lvl>
    <w:lvl w:ilvl="4" w:tplc="547A560E">
      <w:start w:val="1"/>
      <w:numFmt w:val="bullet"/>
      <w:lvlText w:val=""/>
      <w:lvlJc w:val="left"/>
      <w:pPr>
        <w:ind w:left="720" w:hanging="360"/>
      </w:pPr>
      <w:rPr>
        <w:rFonts w:ascii="Symbol" w:hAnsi="Symbol"/>
      </w:rPr>
    </w:lvl>
    <w:lvl w:ilvl="5" w:tplc="F0A820B2">
      <w:start w:val="1"/>
      <w:numFmt w:val="bullet"/>
      <w:lvlText w:val=""/>
      <w:lvlJc w:val="left"/>
      <w:pPr>
        <w:ind w:left="720" w:hanging="360"/>
      </w:pPr>
      <w:rPr>
        <w:rFonts w:ascii="Symbol" w:hAnsi="Symbol"/>
      </w:rPr>
    </w:lvl>
    <w:lvl w:ilvl="6" w:tplc="CA2EC756">
      <w:start w:val="1"/>
      <w:numFmt w:val="bullet"/>
      <w:lvlText w:val=""/>
      <w:lvlJc w:val="left"/>
      <w:pPr>
        <w:ind w:left="720" w:hanging="360"/>
      </w:pPr>
      <w:rPr>
        <w:rFonts w:ascii="Symbol" w:hAnsi="Symbol"/>
      </w:rPr>
    </w:lvl>
    <w:lvl w:ilvl="7" w:tplc="B9BC0E20">
      <w:start w:val="1"/>
      <w:numFmt w:val="bullet"/>
      <w:lvlText w:val=""/>
      <w:lvlJc w:val="left"/>
      <w:pPr>
        <w:ind w:left="720" w:hanging="360"/>
      </w:pPr>
      <w:rPr>
        <w:rFonts w:ascii="Symbol" w:hAnsi="Symbol"/>
      </w:rPr>
    </w:lvl>
    <w:lvl w:ilvl="8" w:tplc="1C94B0B0">
      <w:start w:val="1"/>
      <w:numFmt w:val="bullet"/>
      <w:lvlText w:val=""/>
      <w:lvlJc w:val="left"/>
      <w:pPr>
        <w:ind w:left="720" w:hanging="360"/>
      </w:pPr>
      <w:rPr>
        <w:rFonts w:ascii="Symbol" w:hAnsi="Symbol"/>
      </w:rPr>
    </w:lvl>
  </w:abstractNum>
  <w:abstractNum w:abstractNumId="42" w15:restartNumberingAfterBreak="0">
    <w:nsid w:val="22426D7E"/>
    <w:multiLevelType w:val="hybridMultilevel"/>
    <w:tmpl w:val="48F2013A"/>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48D76EC"/>
    <w:multiLevelType w:val="hybridMultilevel"/>
    <w:tmpl w:val="19F65C64"/>
    <w:lvl w:ilvl="0" w:tplc="F3AE150C">
      <w:start w:val="1"/>
      <w:numFmt w:val="bullet"/>
      <w:lvlText w:val=""/>
      <w:lvlJc w:val="left"/>
      <w:pPr>
        <w:ind w:left="720" w:hanging="360"/>
      </w:pPr>
      <w:rPr>
        <w:rFonts w:ascii="Symbol" w:hAnsi="Symbol"/>
      </w:rPr>
    </w:lvl>
    <w:lvl w:ilvl="1" w:tplc="B21C7B9C">
      <w:start w:val="1"/>
      <w:numFmt w:val="bullet"/>
      <w:lvlText w:val=""/>
      <w:lvlJc w:val="left"/>
      <w:pPr>
        <w:ind w:left="720" w:hanging="360"/>
      </w:pPr>
      <w:rPr>
        <w:rFonts w:ascii="Symbol" w:hAnsi="Symbol"/>
      </w:rPr>
    </w:lvl>
    <w:lvl w:ilvl="2" w:tplc="A5D2D792">
      <w:start w:val="1"/>
      <w:numFmt w:val="bullet"/>
      <w:lvlText w:val=""/>
      <w:lvlJc w:val="left"/>
      <w:pPr>
        <w:ind w:left="720" w:hanging="360"/>
      </w:pPr>
      <w:rPr>
        <w:rFonts w:ascii="Symbol" w:hAnsi="Symbol"/>
      </w:rPr>
    </w:lvl>
    <w:lvl w:ilvl="3" w:tplc="7BFCF116">
      <w:start w:val="1"/>
      <w:numFmt w:val="bullet"/>
      <w:lvlText w:val=""/>
      <w:lvlJc w:val="left"/>
      <w:pPr>
        <w:ind w:left="720" w:hanging="360"/>
      </w:pPr>
      <w:rPr>
        <w:rFonts w:ascii="Symbol" w:hAnsi="Symbol"/>
      </w:rPr>
    </w:lvl>
    <w:lvl w:ilvl="4" w:tplc="8BD25D9A">
      <w:start w:val="1"/>
      <w:numFmt w:val="bullet"/>
      <w:lvlText w:val=""/>
      <w:lvlJc w:val="left"/>
      <w:pPr>
        <w:ind w:left="720" w:hanging="360"/>
      </w:pPr>
      <w:rPr>
        <w:rFonts w:ascii="Symbol" w:hAnsi="Symbol"/>
      </w:rPr>
    </w:lvl>
    <w:lvl w:ilvl="5" w:tplc="572CB2FA">
      <w:start w:val="1"/>
      <w:numFmt w:val="bullet"/>
      <w:lvlText w:val=""/>
      <w:lvlJc w:val="left"/>
      <w:pPr>
        <w:ind w:left="720" w:hanging="360"/>
      </w:pPr>
      <w:rPr>
        <w:rFonts w:ascii="Symbol" w:hAnsi="Symbol"/>
      </w:rPr>
    </w:lvl>
    <w:lvl w:ilvl="6" w:tplc="9BB04CC6">
      <w:start w:val="1"/>
      <w:numFmt w:val="bullet"/>
      <w:lvlText w:val=""/>
      <w:lvlJc w:val="left"/>
      <w:pPr>
        <w:ind w:left="720" w:hanging="360"/>
      </w:pPr>
      <w:rPr>
        <w:rFonts w:ascii="Symbol" w:hAnsi="Symbol"/>
      </w:rPr>
    </w:lvl>
    <w:lvl w:ilvl="7" w:tplc="A00C9BCE">
      <w:start w:val="1"/>
      <w:numFmt w:val="bullet"/>
      <w:lvlText w:val=""/>
      <w:lvlJc w:val="left"/>
      <w:pPr>
        <w:ind w:left="720" w:hanging="360"/>
      </w:pPr>
      <w:rPr>
        <w:rFonts w:ascii="Symbol" w:hAnsi="Symbol"/>
      </w:rPr>
    </w:lvl>
    <w:lvl w:ilvl="8" w:tplc="B2888946">
      <w:start w:val="1"/>
      <w:numFmt w:val="bullet"/>
      <w:lvlText w:val=""/>
      <w:lvlJc w:val="left"/>
      <w:pPr>
        <w:ind w:left="720" w:hanging="360"/>
      </w:pPr>
      <w:rPr>
        <w:rFonts w:ascii="Symbol" w:hAnsi="Symbol"/>
      </w:rPr>
    </w:lvl>
  </w:abstractNum>
  <w:abstractNum w:abstractNumId="44" w15:restartNumberingAfterBreak="0">
    <w:nsid w:val="259B7777"/>
    <w:multiLevelType w:val="hybridMultilevel"/>
    <w:tmpl w:val="DE8C28CA"/>
    <w:lvl w:ilvl="0" w:tplc="3AF66216">
      <w:start w:val="1"/>
      <w:numFmt w:val="bullet"/>
      <w:lvlText w:val=""/>
      <w:lvlJc w:val="left"/>
      <w:pPr>
        <w:ind w:left="720" w:hanging="360"/>
      </w:pPr>
      <w:rPr>
        <w:rFonts w:ascii="Symbol" w:hAnsi="Symbol"/>
      </w:rPr>
    </w:lvl>
    <w:lvl w:ilvl="1" w:tplc="65780FEC">
      <w:start w:val="1"/>
      <w:numFmt w:val="bullet"/>
      <w:lvlText w:val=""/>
      <w:lvlJc w:val="left"/>
      <w:pPr>
        <w:ind w:left="720" w:hanging="360"/>
      </w:pPr>
      <w:rPr>
        <w:rFonts w:ascii="Symbol" w:hAnsi="Symbol"/>
      </w:rPr>
    </w:lvl>
    <w:lvl w:ilvl="2" w:tplc="4402761A">
      <w:start w:val="1"/>
      <w:numFmt w:val="bullet"/>
      <w:lvlText w:val=""/>
      <w:lvlJc w:val="left"/>
      <w:pPr>
        <w:ind w:left="720" w:hanging="360"/>
      </w:pPr>
      <w:rPr>
        <w:rFonts w:ascii="Symbol" w:hAnsi="Symbol"/>
      </w:rPr>
    </w:lvl>
    <w:lvl w:ilvl="3" w:tplc="5178E592">
      <w:start w:val="1"/>
      <w:numFmt w:val="bullet"/>
      <w:lvlText w:val=""/>
      <w:lvlJc w:val="left"/>
      <w:pPr>
        <w:ind w:left="720" w:hanging="360"/>
      </w:pPr>
      <w:rPr>
        <w:rFonts w:ascii="Symbol" w:hAnsi="Symbol"/>
      </w:rPr>
    </w:lvl>
    <w:lvl w:ilvl="4" w:tplc="8E802E6C">
      <w:start w:val="1"/>
      <w:numFmt w:val="bullet"/>
      <w:lvlText w:val=""/>
      <w:lvlJc w:val="left"/>
      <w:pPr>
        <w:ind w:left="720" w:hanging="360"/>
      </w:pPr>
      <w:rPr>
        <w:rFonts w:ascii="Symbol" w:hAnsi="Symbol"/>
      </w:rPr>
    </w:lvl>
    <w:lvl w:ilvl="5" w:tplc="724C3404">
      <w:start w:val="1"/>
      <w:numFmt w:val="bullet"/>
      <w:lvlText w:val=""/>
      <w:lvlJc w:val="left"/>
      <w:pPr>
        <w:ind w:left="720" w:hanging="360"/>
      </w:pPr>
      <w:rPr>
        <w:rFonts w:ascii="Symbol" w:hAnsi="Symbol"/>
      </w:rPr>
    </w:lvl>
    <w:lvl w:ilvl="6" w:tplc="E160A2EC">
      <w:start w:val="1"/>
      <w:numFmt w:val="bullet"/>
      <w:lvlText w:val=""/>
      <w:lvlJc w:val="left"/>
      <w:pPr>
        <w:ind w:left="720" w:hanging="360"/>
      </w:pPr>
      <w:rPr>
        <w:rFonts w:ascii="Symbol" w:hAnsi="Symbol"/>
      </w:rPr>
    </w:lvl>
    <w:lvl w:ilvl="7" w:tplc="AAC6EA2C">
      <w:start w:val="1"/>
      <w:numFmt w:val="bullet"/>
      <w:lvlText w:val=""/>
      <w:lvlJc w:val="left"/>
      <w:pPr>
        <w:ind w:left="720" w:hanging="360"/>
      </w:pPr>
      <w:rPr>
        <w:rFonts w:ascii="Symbol" w:hAnsi="Symbol"/>
      </w:rPr>
    </w:lvl>
    <w:lvl w:ilvl="8" w:tplc="57FCC9F2">
      <w:start w:val="1"/>
      <w:numFmt w:val="bullet"/>
      <w:lvlText w:val=""/>
      <w:lvlJc w:val="left"/>
      <w:pPr>
        <w:ind w:left="720" w:hanging="360"/>
      </w:pPr>
      <w:rPr>
        <w:rFonts w:ascii="Symbol" w:hAnsi="Symbol"/>
      </w:rPr>
    </w:lvl>
  </w:abstractNum>
  <w:abstractNum w:abstractNumId="45" w15:restartNumberingAfterBreak="0">
    <w:nsid w:val="288B10DE"/>
    <w:multiLevelType w:val="hybridMultilevel"/>
    <w:tmpl w:val="7414A5C4"/>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9782E4F"/>
    <w:multiLevelType w:val="hybridMultilevel"/>
    <w:tmpl w:val="95DA61E0"/>
    <w:lvl w:ilvl="0" w:tplc="6DF4890A">
      <w:start w:val="1"/>
      <w:numFmt w:val="bullet"/>
      <w:lvlText w:val=""/>
      <w:lvlJc w:val="left"/>
      <w:pPr>
        <w:ind w:left="720" w:hanging="360"/>
      </w:pPr>
      <w:rPr>
        <w:rFonts w:ascii="Symbol" w:hAnsi="Symbol"/>
      </w:rPr>
    </w:lvl>
    <w:lvl w:ilvl="1" w:tplc="DC3CA106">
      <w:start w:val="1"/>
      <w:numFmt w:val="bullet"/>
      <w:lvlText w:val=""/>
      <w:lvlJc w:val="left"/>
      <w:pPr>
        <w:ind w:left="720" w:hanging="360"/>
      </w:pPr>
      <w:rPr>
        <w:rFonts w:ascii="Symbol" w:hAnsi="Symbol"/>
      </w:rPr>
    </w:lvl>
    <w:lvl w:ilvl="2" w:tplc="FBF816D0">
      <w:start w:val="1"/>
      <w:numFmt w:val="bullet"/>
      <w:lvlText w:val=""/>
      <w:lvlJc w:val="left"/>
      <w:pPr>
        <w:ind w:left="720" w:hanging="360"/>
      </w:pPr>
      <w:rPr>
        <w:rFonts w:ascii="Symbol" w:hAnsi="Symbol"/>
      </w:rPr>
    </w:lvl>
    <w:lvl w:ilvl="3" w:tplc="75DA96F8">
      <w:start w:val="1"/>
      <w:numFmt w:val="bullet"/>
      <w:lvlText w:val=""/>
      <w:lvlJc w:val="left"/>
      <w:pPr>
        <w:ind w:left="720" w:hanging="360"/>
      </w:pPr>
      <w:rPr>
        <w:rFonts w:ascii="Symbol" w:hAnsi="Symbol"/>
      </w:rPr>
    </w:lvl>
    <w:lvl w:ilvl="4" w:tplc="0C52054E">
      <w:start w:val="1"/>
      <w:numFmt w:val="bullet"/>
      <w:lvlText w:val=""/>
      <w:lvlJc w:val="left"/>
      <w:pPr>
        <w:ind w:left="720" w:hanging="360"/>
      </w:pPr>
      <w:rPr>
        <w:rFonts w:ascii="Symbol" w:hAnsi="Symbol"/>
      </w:rPr>
    </w:lvl>
    <w:lvl w:ilvl="5" w:tplc="C35067B8">
      <w:start w:val="1"/>
      <w:numFmt w:val="bullet"/>
      <w:lvlText w:val=""/>
      <w:lvlJc w:val="left"/>
      <w:pPr>
        <w:ind w:left="720" w:hanging="360"/>
      </w:pPr>
      <w:rPr>
        <w:rFonts w:ascii="Symbol" w:hAnsi="Symbol"/>
      </w:rPr>
    </w:lvl>
    <w:lvl w:ilvl="6" w:tplc="59F22976">
      <w:start w:val="1"/>
      <w:numFmt w:val="bullet"/>
      <w:lvlText w:val=""/>
      <w:lvlJc w:val="left"/>
      <w:pPr>
        <w:ind w:left="720" w:hanging="360"/>
      </w:pPr>
      <w:rPr>
        <w:rFonts w:ascii="Symbol" w:hAnsi="Symbol"/>
      </w:rPr>
    </w:lvl>
    <w:lvl w:ilvl="7" w:tplc="DA3A8484">
      <w:start w:val="1"/>
      <w:numFmt w:val="bullet"/>
      <w:lvlText w:val=""/>
      <w:lvlJc w:val="left"/>
      <w:pPr>
        <w:ind w:left="720" w:hanging="360"/>
      </w:pPr>
      <w:rPr>
        <w:rFonts w:ascii="Symbol" w:hAnsi="Symbol"/>
      </w:rPr>
    </w:lvl>
    <w:lvl w:ilvl="8" w:tplc="40D45AFC">
      <w:start w:val="1"/>
      <w:numFmt w:val="bullet"/>
      <w:lvlText w:val=""/>
      <w:lvlJc w:val="left"/>
      <w:pPr>
        <w:ind w:left="720" w:hanging="360"/>
      </w:pPr>
      <w:rPr>
        <w:rFonts w:ascii="Symbol" w:hAnsi="Symbol"/>
      </w:rPr>
    </w:lvl>
  </w:abstractNum>
  <w:abstractNum w:abstractNumId="47" w15:restartNumberingAfterBreak="0">
    <w:nsid w:val="2A6F182A"/>
    <w:multiLevelType w:val="hybridMultilevel"/>
    <w:tmpl w:val="FEC46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BB3382E"/>
    <w:multiLevelType w:val="hybridMultilevel"/>
    <w:tmpl w:val="F6BC2090"/>
    <w:lvl w:ilvl="0" w:tplc="B74C7344">
      <w:start w:val="1"/>
      <w:numFmt w:val="bullet"/>
      <w:lvlText w:val=""/>
      <w:lvlJc w:val="left"/>
      <w:pPr>
        <w:ind w:left="720" w:hanging="360"/>
      </w:pPr>
      <w:rPr>
        <w:rFonts w:ascii="Symbol" w:hAnsi="Symbol"/>
      </w:rPr>
    </w:lvl>
    <w:lvl w:ilvl="1" w:tplc="518AAE42">
      <w:start w:val="1"/>
      <w:numFmt w:val="bullet"/>
      <w:lvlText w:val=""/>
      <w:lvlJc w:val="left"/>
      <w:pPr>
        <w:ind w:left="720" w:hanging="360"/>
      </w:pPr>
      <w:rPr>
        <w:rFonts w:ascii="Symbol" w:hAnsi="Symbol"/>
      </w:rPr>
    </w:lvl>
    <w:lvl w:ilvl="2" w:tplc="A1FA8774">
      <w:start w:val="1"/>
      <w:numFmt w:val="bullet"/>
      <w:lvlText w:val=""/>
      <w:lvlJc w:val="left"/>
      <w:pPr>
        <w:ind w:left="720" w:hanging="360"/>
      </w:pPr>
      <w:rPr>
        <w:rFonts w:ascii="Symbol" w:hAnsi="Symbol"/>
      </w:rPr>
    </w:lvl>
    <w:lvl w:ilvl="3" w:tplc="E8464D8A">
      <w:start w:val="1"/>
      <w:numFmt w:val="bullet"/>
      <w:lvlText w:val=""/>
      <w:lvlJc w:val="left"/>
      <w:pPr>
        <w:ind w:left="720" w:hanging="360"/>
      </w:pPr>
      <w:rPr>
        <w:rFonts w:ascii="Symbol" w:hAnsi="Symbol"/>
      </w:rPr>
    </w:lvl>
    <w:lvl w:ilvl="4" w:tplc="0D105F94">
      <w:start w:val="1"/>
      <w:numFmt w:val="bullet"/>
      <w:lvlText w:val=""/>
      <w:lvlJc w:val="left"/>
      <w:pPr>
        <w:ind w:left="720" w:hanging="360"/>
      </w:pPr>
      <w:rPr>
        <w:rFonts w:ascii="Symbol" w:hAnsi="Symbol"/>
      </w:rPr>
    </w:lvl>
    <w:lvl w:ilvl="5" w:tplc="4CDE3A04">
      <w:start w:val="1"/>
      <w:numFmt w:val="bullet"/>
      <w:lvlText w:val=""/>
      <w:lvlJc w:val="left"/>
      <w:pPr>
        <w:ind w:left="720" w:hanging="360"/>
      </w:pPr>
      <w:rPr>
        <w:rFonts w:ascii="Symbol" w:hAnsi="Symbol"/>
      </w:rPr>
    </w:lvl>
    <w:lvl w:ilvl="6" w:tplc="05F85988">
      <w:start w:val="1"/>
      <w:numFmt w:val="bullet"/>
      <w:lvlText w:val=""/>
      <w:lvlJc w:val="left"/>
      <w:pPr>
        <w:ind w:left="720" w:hanging="360"/>
      </w:pPr>
      <w:rPr>
        <w:rFonts w:ascii="Symbol" w:hAnsi="Symbol"/>
      </w:rPr>
    </w:lvl>
    <w:lvl w:ilvl="7" w:tplc="2D0C7FAE">
      <w:start w:val="1"/>
      <w:numFmt w:val="bullet"/>
      <w:lvlText w:val=""/>
      <w:lvlJc w:val="left"/>
      <w:pPr>
        <w:ind w:left="720" w:hanging="360"/>
      </w:pPr>
      <w:rPr>
        <w:rFonts w:ascii="Symbol" w:hAnsi="Symbol"/>
      </w:rPr>
    </w:lvl>
    <w:lvl w:ilvl="8" w:tplc="C7A6A224">
      <w:start w:val="1"/>
      <w:numFmt w:val="bullet"/>
      <w:lvlText w:val=""/>
      <w:lvlJc w:val="left"/>
      <w:pPr>
        <w:ind w:left="720" w:hanging="360"/>
      </w:pPr>
      <w:rPr>
        <w:rFonts w:ascii="Symbol" w:hAnsi="Symbol"/>
      </w:rPr>
    </w:lvl>
  </w:abstractNum>
  <w:abstractNum w:abstractNumId="49"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C4E6E89"/>
    <w:multiLevelType w:val="hybridMultilevel"/>
    <w:tmpl w:val="B044B3F4"/>
    <w:lvl w:ilvl="0" w:tplc="21064EC4">
      <w:start w:val="1"/>
      <w:numFmt w:val="bullet"/>
      <w:lvlText w:val=""/>
      <w:lvlJc w:val="left"/>
      <w:pPr>
        <w:ind w:left="720" w:hanging="360"/>
      </w:pPr>
      <w:rPr>
        <w:rFonts w:ascii="Symbol" w:hAnsi="Symbol"/>
      </w:rPr>
    </w:lvl>
    <w:lvl w:ilvl="1" w:tplc="323C8C2E">
      <w:start w:val="1"/>
      <w:numFmt w:val="bullet"/>
      <w:lvlText w:val=""/>
      <w:lvlJc w:val="left"/>
      <w:pPr>
        <w:ind w:left="720" w:hanging="360"/>
      </w:pPr>
      <w:rPr>
        <w:rFonts w:ascii="Symbol" w:hAnsi="Symbol"/>
      </w:rPr>
    </w:lvl>
    <w:lvl w:ilvl="2" w:tplc="278C6CDC">
      <w:start w:val="1"/>
      <w:numFmt w:val="bullet"/>
      <w:lvlText w:val=""/>
      <w:lvlJc w:val="left"/>
      <w:pPr>
        <w:ind w:left="720" w:hanging="360"/>
      </w:pPr>
      <w:rPr>
        <w:rFonts w:ascii="Symbol" w:hAnsi="Symbol"/>
      </w:rPr>
    </w:lvl>
    <w:lvl w:ilvl="3" w:tplc="97F661A8">
      <w:start w:val="1"/>
      <w:numFmt w:val="bullet"/>
      <w:lvlText w:val=""/>
      <w:lvlJc w:val="left"/>
      <w:pPr>
        <w:ind w:left="720" w:hanging="360"/>
      </w:pPr>
      <w:rPr>
        <w:rFonts w:ascii="Symbol" w:hAnsi="Symbol"/>
      </w:rPr>
    </w:lvl>
    <w:lvl w:ilvl="4" w:tplc="F03A9C5A">
      <w:start w:val="1"/>
      <w:numFmt w:val="bullet"/>
      <w:lvlText w:val=""/>
      <w:lvlJc w:val="left"/>
      <w:pPr>
        <w:ind w:left="720" w:hanging="360"/>
      </w:pPr>
      <w:rPr>
        <w:rFonts w:ascii="Symbol" w:hAnsi="Symbol"/>
      </w:rPr>
    </w:lvl>
    <w:lvl w:ilvl="5" w:tplc="C56E90B6">
      <w:start w:val="1"/>
      <w:numFmt w:val="bullet"/>
      <w:lvlText w:val=""/>
      <w:lvlJc w:val="left"/>
      <w:pPr>
        <w:ind w:left="720" w:hanging="360"/>
      </w:pPr>
      <w:rPr>
        <w:rFonts w:ascii="Symbol" w:hAnsi="Symbol"/>
      </w:rPr>
    </w:lvl>
    <w:lvl w:ilvl="6" w:tplc="031EF8E8">
      <w:start w:val="1"/>
      <w:numFmt w:val="bullet"/>
      <w:lvlText w:val=""/>
      <w:lvlJc w:val="left"/>
      <w:pPr>
        <w:ind w:left="720" w:hanging="360"/>
      </w:pPr>
      <w:rPr>
        <w:rFonts w:ascii="Symbol" w:hAnsi="Symbol"/>
      </w:rPr>
    </w:lvl>
    <w:lvl w:ilvl="7" w:tplc="61AC5AD0">
      <w:start w:val="1"/>
      <w:numFmt w:val="bullet"/>
      <w:lvlText w:val=""/>
      <w:lvlJc w:val="left"/>
      <w:pPr>
        <w:ind w:left="720" w:hanging="360"/>
      </w:pPr>
      <w:rPr>
        <w:rFonts w:ascii="Symbol" w:hAnsi="Symbol"/>
      </w:rPr>
    </w:lvl>
    <w:lvl w:ilvl="8" w:tplc="3CA631A2">
      <w:start w:val="1"/>
      <w:numFmt w:val="bullet"/>
      <w:lvlText w:val=""/>
      <w:lvlJc w:val="left"/>
      <w:pPr>
        <w:ind w:left="720" w:hanging="360"/>
      </w:pPr>
      <w:rPr>
        <w:rFonts w:ascii="Symbol" w:hAnsi="Symbol"/>
      </w:rPr>
    </w:lvl>
  </w:abstractNum>
  <w:abstractNum w:abstractNumId="51" w15:restartNumberingAfterBreak="0">
    <w:nsid w:val="2DBF3917"/>
    <w:multiLevelType w:val="hybridMultilevel"/>
    <w:tmpl w:val="CF90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FB577F8"/>
    <w:multiLevelType w:val="hybridMultilevel"/>
    <w:tmpl w:val="6B9E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1DB4E8F"/>
    <w:multiLevelType w:val="hybridMultilevel"/>
    <w:tmpl w:val="11322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39462B6"/>
    <w:multiLevelType w:val="hybridMultilevel"/>
    <w:tmpl w:val="4920B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46C5E01"/>
    <w:multiLevelType w:val="hybridMultilevel"/>
    <w:tmpl w:val="5298152E"/>
    <w:lvl w:ilvl="0" w:tplc="E0327FAA">
      <w:start w:val="1"/>
      <w:numFmt w:val="bullet"/>
      <w:lvlText w:val=""/>
      <w:lvlJc w:val="left"/>
      <w:pPr>
        <w:ind w:left="720" w:hanging="360"/>
      </w:pPr>
      <w:rPr>
        <w:rFonts w:ascii="Symbol" w:hAnsi="Symbol"/>
      </w:rPr>
    </w:lvl>
    <w:lvl w:ilvl="1" w:tplc="31BA23A0">
      <w:start w:val="1"/>
      <w:numFmt w:val="bullet"/>
      <w:lvlText w:val=""/>
      <w:lvlJc w:val="left"/>
      <w:pPr>
        <w:ind w:left="720" w:hanging="360"/>
      </w:pPr>
      <w:rPr>
        <w:rFonts w:ascii="Symbol" w:hAnsi="Symbol"/>
      </w:rPr>
    </w:lvl>
    <w:lvl w:ilvl="2" w:tplc="2B8CE51E">
      <w:start w:val="1"/>
      <w:numFmt w:val="bullet"/>
      <w:lvlText w:val=""/>
      <w:lvlJc w:val="left"/>
      <w:pPr>
        <w:ind w:left="720" w:hanging="360"/>
      </w:pPr>
      <w:rPr>
        <w:rFonts w:ascii="Symbol" w:hAnsi="Symbol"/>
      </w:rPr>
    </w:lvl>
    <w:lvl w:ilvl="3" w:tplc="5D82B802">
      <w:start w:val="1"/>
      <w:numFmt w:val="bullet"/>
      <w:lvlText w:val=""/>
      <w:lvlJc w:val="left"/>
      <w:pPr>
        <w:ind w:left="720" w:hanging="360"/>
      </w:pPr>
      <w:rPr>
        <w:rFonts w:ascii="Symbol" w:hAnsi="Symbol"/>
      </w:rPr>
    </w:lvl>
    <w:lvl w:ilvl="4" w:tplc="DB561A92">
      <w:start w:val="1"/>
      <w:numFmt w:val="bullet"/>
      <w:lvlText w:val=""/>
      <w:lvlJc w:val="left"/>
      <w:pPr>
        <w:ind w:left="720" w:hanging="360"/>
      </w:pPr>
      <w:rPr>
        <w:rFonts w:ascii="Symbol" w:hAnsi="Symbol"/>
      </w:rPr>
    </w:lvl>
    <w:lvl w:ilvl="5" w:tplc="9DF4FF1A">
      <w:start w:val="1"/>
      <w:numFmt w:val="bullet"/>
      <w:lvlText w:val=""/>
      <w:lvlJc w:val="left"/>
      <w:pPr>
        <w:ind w:left="720" w:hanging="360"/>
      </w:pPr>
      <w:rPr>
        <w:rFonts w:ascii="Symbol" w:hAnsi="Symbol"/>
      </w:rPr>
    </w:lvl>
    <w:lvl w:ilvl="6" w:tplc="1E202940">
      <w:start w:val="1"/>
      <w:numFmt w:val="bullet"/>
      <w:lvlText w:val=""/>
      <w:lvlJc w:val="left"/>
      <w:pPr>
        <w:ind w:left="720" w:hanging="360"/>
      </w:pPr>
      <w:rPr>
        <w:rFonts w:ascii="Symbol" w:hAnsi="Symbol"/>
      </w:rPr>
    </w:lvl>
    <w:lvl w:ilvl="7" w:tplc="F0AC8F68">
      <w:start w:val="1"/>
      <w:numFmt w:val="bullet"/>
      <w:lvlText w:val=""/>
      <w:lvlJc w:val="left"/>
      <w:pPr>
        <w:ind w:left="720" w:hanging="360"/>
      </w:pPr>
      <w:rPr>
        <w:rFonts w:ascii="Symbol" w:hAnsi="Symbol"/>
      </w:rPr>
    </w:lvl>
    <w:lvl w:ilvl="8" w:tplc="F86C133C">
      <w:start w:val="1"/>
      <w:numFmt w:val="bullet"/>
      <w:lvlText w:val=""/>
      <w:lvlJc w:val="left"/>
      <w:pPr>
        <w:ind w:left="720" w:hanging="360"/>
      </w:pPr>
      <w:rPr>
        <w:rFonts w:ascii="Symbol" w:hAnsi="Symbol"/>
      </w:rPr>
    </w:lvl>
  </w:abstractNum>
  <w:abstractNum w:abstractNumId="56" w15:restartNumberingAfterBreak="0">
    <w:nsid w:val="35941F21"/>
    <w:multiLevelType w:val="hybridMultilevel"/>
    <w:tmpl w:val="CBC02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6E403CB"/>
    <w:multiLevelType w:val="hybridMultilevel"/>
    <w:tmpl w:val="8A52CC14"/>
    <w:lvl w:ilvl="0" w:tplc="A29A86AC">
      <w:start w:val="1"/>
      <w:numFmt w:val="bullet"/>
      <w:lvlText w:val=""/>
      <w:lvlJc w:val="left"/>
      <w:pPr>
        <w:ind w:left="720" w:hanging="360"/>
      </w:pPr>
      <w:rPr>
        <w:rFonts w:ascii="Symbol" w:hAnsi="Symbol"/>
      </w:rPr>
    </w:lvl>
    <w:lvl w:ilvl="1" w:tplc="1D4424FC">
      <w:start w:val="1"/>
      <w:numFmt w:val="bullet"/>
      <w:lvlText w:val=""/>
      <w:lvlJc w:val="left"/>
      <w:pPr>
        <w:ind w:left="720" w:hanging="360"/>
      </w:pPr>
      <w:rPr>
        <w:rFonts w:ascii="Symbol" w:hAnsi="Symbol"/>
      </w:rPr>
    </w:lvl>
    <w:lvl w:ilvl="2" w:tplc="233AD034">
      <w:start w:val="1"/>
      <w:numFmt w:val="bullet"/>
      <w:lvlText w:val=""/>
      <w:lvlJc w:val="left"/>
      <w:pPr>
        <w:ind w:left="720" w:hanging="360"/>
      </w:pPr>
      <w:rPr>
        <w:rFonts w:ascii="Symbol" w:hAnsi="Symbol"/>
      </w:rPr>
    </w:lvl>
    <w:lvl w:ilvl="3" w:tplc="1A2EA9CA">
      <w:start w:val="1"/>
      <w:numFmt w:val="bullet"/>
      <w:lvlText w:val=""/>
      <w:lvlJc w:val="left"/>
      <w:pPr>
        <w:ind w:left="720" w:hanging="360"/>
      </w:pPr>
      <w:rPr>
        <w:rFonts w:ascii="Symbol" w:hAnsi="Symbol"/>
      </w:rPr>
    </w:lvl>
    <w:lvl w:ilvl="4" w:tplc="18BC4134">
      <w:start w:val="1"/>
      <w:numFmt w:val="bullet"/>
      <w:lvlText w:val=""/>
      <w:lvlJc w:val="left"/>
      <w:pPr>
        <w:ind w:left="720" w:hanging="360"/>
      </w:pPr>
      <w:rPr>
        <w:rFonts w:ascii="Symbol" w:hAnsi="Symbol"/>
      </w:rPr>
    </w:lvl>
    <w:lvl w:ilvl="5" w:tplc="C9FEA9AC">
      <w:start w:val="1"/>
      <w:numFmt w:val="bullet"/>
      <w:lvlText w:val=""/>
      <w:lvlJc w:val="left"/>
      <w:pPr>
        <w:ind w:left="720" w:hanging="360"/>
      </w:pPr>
      <w:rPr>
        <w:rFonts w:ascii="Symbol" w:hAnsi="Symbol"/>
      </w:rPr>
    </w:lvl>
    <w:lvl w:ilvl="6" w:tplc="CFBC1B62">
      <w:start w:val="1"/>
      <w:numFmt w:val="bullet"/>
      <w:lvlText w:val=""/>
      <w:lvlJc w:val="left"/>
      <w:pPr>
        <w:ind w:left="720" w:hanging="360"/>
      </w:pPr>
      <w:rPr>
        <w:rFonts w:ascii="Symbol" w:hAnsi="Symbol"/>
      </w:rPr>
    </w:lvl>
    <w:lvl w:ilvl="7" w:tplc="CB02AE7C">
      <w:start w:val="1"/>
      <w:numFmt w:val="bullet"/>
      <w:lvlText w:val=""/>
      <w:lvlJc w:val="left"/>
      <w:pPr>
        <w:ind w:left="720" w:hanging="360"/>
      </w:pPr>
      <w:rPr>
        <w:rFonts w:ascii="Symbol" w:hAnsi="Symbol"/>
      </w:rPr>
    </w:lvl>
    <w:lvl w:ilvl="8" w:tplc="36FE3B58">
      <w:start w:val="1"/>
      <w:numFmt w:val="bullet"/>
      <w:lvlText w:val=""/>
      <w:lvlJc w:val="left"/>
      <w:pPr>
        <w:ind w:left="720" w:hanging="360"/>
      </w:pPr>
      <w:rPr>
        <w:rFonts w:ascii="Symbol" w:hAnsi="Symbol"/>
      </w:rPr>
    </w:lvl>
  </w:abstractNum>
  <w:abstractNum w:abstractNumId="58" w15:restartNumberingAfterBreak="0">
    <w:nsid w:val="37F02F2B"/>
    <w:multiLevelType w:val="hybridMultilevel"/>
    <w:tmpl w:val="65A03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8223B63"/>
    <w:multiLevelType w:val="hybridMultilevel"/>
    <w:tmpl w:val="FB14F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88A51D6"/>
    <w:multiLevelType w:val="hybridMultilevel"/>
    <w:tmpl w:val="AAD432C6"/>
    <w:lvl w:ilvl="0" w:tplc="606206FA">
      <w:start w:val="1"/>
      <w:numFmt w:val="bullet"/>
      <w:lvlText w:val=""/>
      <w:lvlJc w:val="left"/>
      <w:pPr>
        <w:ind w:left="720" w:hanging="360"/>
      </w:pPr>
      <w:rPr>
        <w:rFonts w:ascii="Symbol" w:hAnsi="Symbol"/>
      </w:rPr>
    </w:lvl>
    <w:lvl w:ilvl="1" w:tplc="F3B2AF38">
      <w:start w:val="1"/>
      <w:numFmt w:val="bullet"/>
      <w:lvlText w:val=""/>
      <w:lvlJc w:val="left"/>
      <w:pPr>
        <w:ind w:left="720" w:hanging="360"/>
      </w:pPr>
      <w:rPr>
        <w:rFonts w:ascii="Symbol" w:hAnsi="Symbol"/>
      </w:rPr>
    </w:lvl>
    <w:lvl w:ilvl="2" w:tplc="7898C308">
      <w:start w:val="1"/>
      <w:numFmt w:val="bullet"/>
      <w:lvlText w:val=""/>
      <w:lvlJc w:val="left"/>
      <w:pPr>
        <w:ind w:left="720" w:hanging="360"/>
      </w:pPr>
      <w:rPr>
        <w:rFonts w:ascii="Symbol" w:hAnsi="Symbol"/>
      </w:rPr>
    </w:lvl>
    <w:lvl w:ilvl="3" w:tplc="9ECA45C2">
      <w:start w:val="1"/>
      <w:numFmt w:val="bullet"/>
      <w:lvlText w:val=""/>
      <w:lvlJc w:val="left"/>
      <w:pPr>
        <w:ind w:left="720" w:hanging="360"/>
      </w:pPr>
      <w:rPr>
        <w:rFonts w:ascii="Symbol" w:hAnsi="Symbol"/>
      </w:rPr>
    </w:lvl>
    <w:lvl w:ilvl="4" w:tplc="730ADDCA">
      <w:start w:val="1"/>
      <w:numFmt w:val="bullet"/>
      <w:lvlText w:val=""/>
      <w:lvlJc w:val="left"/>
      <w:pPr>
        <w:ind w:left="720" w:hanging="360"/>
      </w:pPr>
      <w:rPr>
        <w:rFonts w:ascii="Symbol" w:hAnsi="Symbol"/>
      </w:rPr>
    </w:lvl>
    <w:lvl w:ilvl="5" w:tplc="0A5CAB32">
      <w:start w:val="1"/>
      <w:numFmt w:val="bullet"/>
      <w:lvlText w:val=""/>
      <w:lvlJc w:val="left"/>
      <w:pPr>
        <w:ind w:left="720" w:hanging="360"/>
      </w:pPr>
      <w:rPr>
        <w:rFonts w:ascii="Symbol" w:hAnsi="Symbol"/>
      </w:rPr>
    </w:lvl>
    <w:lvl w:ilvl="6" w:tplc="3A54F2BA">
      <w:start w:val="1"/>
      <w:numFmt w:val="bullet"/>
      <w:lvlText w:val=""/>
      <w:lvlJc w:val="left"/>
      <w:pPr>
        <w:ind w:left="720" w:hanging="360"/>
      </w:pPr>
      <w:rPr>
        <w:rFonts w:ascii="Symbol" w:hAnsi="Symbol"/>
      </w:rPr>
    </w:lvl>
    <w:lvl w:ilvl="7" w:tplc="5C20D312">
      <w:start w:val="1"/>
      <w:numFmt w:val="bullet"/>
      <w:lvlText w:val=""/>
      <w:lvlJc w:val="left"/>
      <w:pPr>
        <w:ind w:left="720" w:hanging="360"/>
      </w:pPr>
      <w:rPr>
        <w:rFonts w:ascii="Symbol" w:hAnsi="Symbol"/>
      </w:rPr>
    </w:lvl>
    <w:lvl w:ilvl="8" w:tplc="DEA8670A">
      <w:start w:val="1"/>
      <w:numFmt w:val="bullet"/>
      <w:lvlText w:val=""/>
      <w:lvlJc w:val="left"/>
      <w:pPr>
        <w:ind w:left="720" w:hanging="360"/>
      </w:pPr>
      <w:rPr>
        <w:rFonts w:ascii="Symbol" w:hAnsi="Symbol"/>
      </w:rPr>
    </w:lvl>
  </w:abstractNum>
  <w:abstractNum w:abstractNumId="61" w15:restartNumberingAfterBreak="0">
    <w:nsid w:val="39B522D9"/>
    <w:multiLevelType w:val="hybridMultilevel"/>
    <w:tmpl w:val="1CC4F012"/>
    <w:lvl w:ilvl="0" w:tplc="982A145A">
      <w:start w:val="1"/>
      <w:numFmt w:val="bullet"/>
      <w:lvlText w:val=""/>
      <w:lvlJc w:val="left"/>
      <w:pPr>
        <w:ind w:left="720" w:hanging="360"/>
      </w:pPr>
      <w:rPr>
        <w:rFonts w:ascii="Symbol" w:hAnsi="Symbol"/>
      </w:rPr>
    </w:lvl>
    <w:lvl w:ilvl="1" w:tplc="44FE5562">
      <w:start w:val="1"/>
      <w:numFmt w:val="bullet"/>
      <w:lvlText w:val=""/>
      <w:lvlJc w:val="left"/>
      <w:pPr>
        <w:ind w:left="720" w:hanging="360"/>
      </w:pPr>
      <w:rPr>
        <w:rFonts w:ascii="Symbol" w:hAnsi="Symbol"/>
      </w:rPr>
    </w:lvl>
    <w:lvl w:ilvl="2" w:tplc="FCAA8AD6">
      <w:start w:val="1"/>
      <w:numFmt w:val="bullet"/>
      <w:lvlText w:val=""/>
      <w:lvlJc w:val="left"/>
      <w:pPr>
        <w:ind w:left="720" w:hanging="360"/>
      </w:pPr>
      <w:rPr>
        <w:rFonts w:ascii="Symbol" w:hAnsi="Symbol"/>
      </w:rPr>
    </w:lvl>
    <w:lvl w:ilvl="3" w:tplc="A4443172">
      <w:start w:val="1"/>
      <w:numFmt w:val="bullet"/>
      <w:lvlText w:val=""/>
      <w:lvlJc w:val="left"/>
      <w:pPr>
        <w:ind w:left="720" w:hanging="360"/>
      </w:pPr>
      <w:rPr>
        <w:rFonts w:ascii="Symbol" w:hAnsi="Symbol"/>
      </w:rPr>
    </w:lvl>
    <w:lvl w:ilvl="4" w:tplc="367CB236">
      <w:start w:val="1"/>
      <w:numFmt w:val="bullet"/>
      <w:lvlText w:val=""/>
      <w:lvlJc w:val="left"/>
      <w:pPr>
        <w:ind w:left="720" w:hanging="360"/>
      </w:pPr>
      <w:rPr>
        <w:rFonts w:ascii="Symbol" w:hAnsi="Symbol"/>
      </w:rPr>
    </w:lvl>
    <w:lvl w:ilvl="5" w:tplc="352EAFF8">
      <w:start w:val="1"/>
      <w:numFmt w:val="bullet"/>
      <w:lvlText w:val=""/>
      <w:lvlJc w:val="left"/>
      <w:pPr>
        <w:ind w:left="720" w:hanging="360"/>
      </w:pPr>
      <w:rPr>
        <w:rFonts w:ascii="Symbol" w:hAnsi="Symbol"/>
      </w:rPr>
    </w:lvl>
    <w:lvl w:ilvl="6" w:tplc="31AE5C2C">
      <w:start w:val="1"/>
      <w:numFmt w:val="bullet"/>
      <w:lvlText w:val=""/>
      <w:lvlJc w:val="left"/>
      <w:pPr>
        <w:ind w:left="720" w:hanging="360"/>
      </w:pPr>
      <w:rPr>
        <w:rFonts w:ascii="Symbol" w:hAnsi="Symbol"/>
      </w:rPr>
    </w:lvl>
    <w:lvl w:ilvl="7" w:tplc="75FA90EA">
      <w:start w:val="1"/>
      <w:numFmt w:val="bullet"/>
      <w:lvlText w:val=""/>
      <w:lvlJc w:val="left"/>
      <w:pPr>
        <w:ind w:left="720" w:hanging="360"/>
      </w:pPr>
      <w:rPr>
        <w:rFonts w:ascii="Symbol" w:hAnsi="Symbol"/>
      </w:rPr>
    </w:lvl>
    <w:lvl w:ilvl="8" w:tplc="DC986326">
      <w:start w:val="1"/>
      <w:numFmt w:val="bullet"/>
      <w:lvlText w:val=""/>
      <w:lvlJc w:val="left"/>
      <w:pPr>
        <w:ind w:left="720" w:hanging="360"/>
      </w:pPr>
      <w:rPr>
        <w:rFonts w:ascii="Symbol" w:hAnsi="Symbol"/>
      </w:rPr>
    </w:lvl>
  </w:abstractNum>
  <w:abstractNum w:abstractNumId="62" w15:restartNumberingAfterBreak="0">
    <w:nsid w:val="39ED7BC2"/>
    <w:multiLevelType w:val="hybridMultilevel"/>
    <w:tmpl w:val="4FEA5A20"/>
    <w:lvl w:ilvl="0" w:tplc="125EE988">
      <w:start w:val="1"/>
      <w:numFmt w:val="bullet"/>
      <w:lvlText w:val=""/>
      <w:lvlJc w:val="left"/>
      <w:pPr>
        <w:ind w:left="720" w:hanging="360"/>
      </w:pPr>
      <w:rPr>
        <w:rFonts w:ascii="Symbol" w:hAnsi="Symbol"/>
      </w:rPr>
    </w:lvl>
    <w:lvl w:ilvl="1" w:tplc="A3D25AF0">
      <w:start w:val="1"/>
      <w:numFmt w:val="bullet"/>
      <w:lvlText w:val=""/>
      <w:lvlJc w:val="left"/>
      <w:pPr>
        <w:ind w:left="720" w:hanging="360"/>
      </w:pPr>
      <w:rPr>
        <w:rFonts w:ascii="Symbol" w:hAnsi="Symbol"/>
      </w:rPr>
    </w:lvl>
    <w:lvl w:ilvl="2" w:tplc="2E76E828">
      <w:start w:val="1"/>
      <w:numFmt w:val="bullet"/>
      <w:lvlText w:val=""/>
      <w:lvlJc w:val="left"/>
      <w:pPr>
        <w:ind w:left="720" w:hanging="360"/>
      </w:pPr>
      <w:rPr>
        <w:rFonts w:ascii="Symbol" w:hAnsi="Symbol"/>
      </w:rPr>
    </w:lvl>
    <w:lvl w:ilvl="3" w:tplc="0406DBB8">
      <w:start w:val="1"/>
      <w:numFmt w:val="bullet"/>
      <w:lvlText w:val=""/>
      <w:lvlJc w:val="left"/>
      <w:pPr>
        <w:ind w:left="720" w:hanging="360"/>
      </w:pPr>
      <w:rPr>
        <w:rFonts w:ascii="Symbol" w:hAnsi="Symbol"/>
      </w:rPr>
    </w:lvl>
    <w:lvl w:ilvl="4" w:tplc="BB0E9822">
      <w:start w:val="1"/>
      <w:numFmt w:val="bullet"/>
      <w:lvlText w:val=""/>
      <w:lvlJc w:val="left"/>
      <w:pPr>
        <w:ind w:left="720" w:hanging="360"/>
      </w:pPr>
      <w:rPr>
        <w:rFonts w:ascii="Symbol" w:hAnsi="Symbol"/>
      </w:rPr>
    </w:lvl>
    <w:lvl w:ilvl="5" w:tplc="EC54E3AC">
      <w:start w:val="1"/>
      <w:numFmt w:val="bullet"/>
      <w:lvlText w:val=""/>
      <w:lvlJc w:val="left"/>
      <w:pPr>
        <w:ind w:left="720" w:hanging="360"/>
      </w:pPr>
      <w:rPr>
        <w:rFonts w:ascii="Symbol" w:hAnsi="Symbol"/>
      </w:rPr>
    </w:lvl>
    <w:lvl w:ilvl="6" w:tplc="E3A0234C">
      <w:start w:val="1"/>
      <w:numFmt w:val="bullet"/>
      <w:lvlText w:val=""/>
      <w:lvlJc w:val="left"/>
      <w:pPr>
        <w:ind w:left="720" w:hanging="360"/>
      </w:pPr>
      <w:rPr>
        <w:rFonts w:ascii="Symbol" w:hAnsi="Symbol"/>
      </w:rPr>
    </w:lvl>
    <w:lvl w:ilvl="7" w:tplc="8FDEA070">
      <w:start w:val="1"/>
      <w:numFmt w:val="bullet"/>
      <w:lvlText w:val=""/>
      <w:lvlJc w:val="left"/>
      <w:pPr>
        <w:ind w:left="720" w:hanging="360"/>
      </w:pPr>
      <w:rPr>
        <w:rFonts w:ascii="Symbol" w:hAnsi="Symbol"/>
      </w:rPr>
    </w:lvl>
    <w:lvl w:ilvl="8" w:tplc="6D8866E2">
      <w:start w:val="1"/>
      <w:numFmt w:val="bullet"/>
      <w:lvlText w:val=""/>
      <w:lvlJc w:val="left"/>
      <w:pPr>
        <w:ind w:left="720" w:hanging="360"/>
      </w:pPr>
      <w:rPr>
        <w:rFonts w:ascii="Symbol" w:hAnsi="Symbol"/>
      </w:rPr>
    </w:lvl>
  </w:abstractNum>
  <w:abstractNum w:abstractNumId="63" w15:restartNumberingAfterBreak="0">
    <w:nsid w:val="3A201AA4"/>
    <w:multiLevelType w:val="hybridMultilevel"/>
    <w:tmpl w:val="9AD8E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C990A20"/>
    <w:multiLevelType w:val="hybridMultilevel"/>
    <w:tmpl w:val="5070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F23580B"/>
    <w:multiLevelType w:val="hybridMultilevel"/>
    <w:tmpl w:val="C57A6E4C"/>
    <w:lvl w:ilvl="0" w:tplc="EA46FF70">
      <w:start w:val="1"/>
      <w:numFmt w:val="bullet"/>
      <w:lvlText w:val=""/>
      <w:lvlJc w:val="left"/>
      <w:pPr>
        <w:ind w:left="720" w:hanging="360"/>
      </w:pPr>
      <w:rPr>
        <w:rFonts w:ascii="Symbol" w:hAnsi="Symbol"/>
      </w:rPr>
    </w:lvl>
    <w:lvl w:ilvl="1" w:tplc="FECEB950">
      <w:start w:val="1"/>
      <w:numFmt w:val="bullet"/>
      <w:lvlText w:val=""/>
      <w:lvlJc w:val="left"/>
      <w:pPr>
        <w:ind w:left="720" w:hanging="360"/>
      </w:pPr>
      <w:rPr>
        <w:rFonts w:ascii="Symbol" w:hAnsi="Symbol"/>
      </w:rPr>
    </w:lvl>
    <w:lvl w:ilvl="2" w:tplc="CB1C8FE6">
      <w:start w:val="1"/>
      <w:numFmt w:val="bullet"/>
      <w:lvlText w:val=""/>
      <w:lvlJc w:val="left"/>
      <w:pPr>
        <w:ind w:left="720" w:hanging="360"/>
      </w:pPr>
      <w:rPr>
        <w:rFonts w:ascii="Symbol" w:hAnsi="Symbol"/>
      </w:rPr>
    </w:lvl>
    <w:lvl w:ilvl="3" w:tplc="EF8EBEAA">
      <w:start w:val="1"/>
      <w:numFmt w:val="bullet"/>
      <w:lvlText w:val=""/>
      <w:lvlJc w:val="left"/>
      <w:pPr>
        <w:ind w:left="720" w:hanging="360"/>
      </w:pPr>
      <w:rPr>
        <w:rFonts w:ascii="Symbol" w:hAnsi="Symbol"/>
      </w:rPr>
    </w:lvl>
    <w:lvl w:ilvl="4" w:tplc="2DB2851A">
      <w:start w:val="1"/>
      <w:numFmt w:val="bullet"/>
      <w:lvlText w:val=""/>
      <w:lvlJc w:val="left"/>
      <w:pPr>
        <w:ind w:left="720" w:hanging="360"/>
      </w:pPr>
      <w:rPr>
        <w:rFonts w:ascii="Symbol" w:hAnsi="Symbol"/>
      </w:rPr>
    </w:lvl>
    <w:lvl w:ilvl="5" w:tplc="B332F34C">
      <w:start w:val="1"/>
      <w:numFmt w:val="bullet"/>
      <w:lvlText w:val=""/>
      <w:lvlJc w:val="left"/>
      <w:pPr>
        <w:ind w:left="720" w:hanging="360"/>
      </w:pPr>
      <w:rPr>
        <w:rFonts w:ascii="Symbol" w:hAnsi="Symbol"/>
      </w:rPr>
    </w:lvl>
    <w:lvl w:ilvl="6" w:tplc="7484614E">
      <w:start w:val="1"/>
      <w:numFmt w:val="bullet"/>
      <w:lvlText w:val=""/>
      <w:lvlJc w:val="left"/>
      <w:pPr>
        <w:ind w:left="720" w:hanging="360"/>
      </w:pPr>
      <w:rPr>
        <w:rFonts w:ascii="Symbol" w:hAnsi="Symbol"/>
      </w:rPr>
    </w:lvl>
    <w:lvl w:ilvl="7" w:tplc="504E3EF6">
      <w:start w:val="1"/>
      <w:numFmt w:val="bullet"/>
      <w:lvlText w:val=""/>
      <w:lvlJc w:val="left"/>
      <w:pPr>
        <w:ind w:left="720" w:hanging="360"/>
      </w:pPr>
      <w:rPr>
        <w:rFonts w:ascii="Symbol" w:hAnsi="Symbol"/>
      </w:rPr>
    </w:lvl>
    <w:lvl w:ilvl="8" w:tplc="F6B0820E">
      <w:start w:val="1"/>
      <w:numFmt w:val="bullet"/>
      <w:lvlText w:val=""/>
      <w:lvlJc w:val="left"/>
      <w:pPr>
        <w:ind w:left="720" w:hanging="360"/>
      </w:pPr>
      <w:rPr>
        <w:rFonts w:ascii="Symbol" w:hAnsi="Symbol"/>
      </w:rPr>
    </w:lvl>
  </w:abstractNum>
  <w:abstractNum w:abstractNumId="66" w15:restartNumberingAfterBreak="0">
    <w:nsid w:val="3F4F7621"/>
    <w:multiLevelType w:val="hybridMultilevel"/>
    <w:tmpl w:val="5486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FBA0EDA"/>
    <w:multiLevelType w:val="hybridMultilevel"/>
    <w:tmpl w:val="DCC2B738"/>
    <w:lvl w:ilvl="0" w:tplc="7D4C2D84">
      <w:start w:val="1"/>
      <w:numFmt w:val="bullet"/>
      <w:lvlText w:val=""/>
      <w:lvlJc w:val="left"/>
      <w:pPr>
        <w:ind w:left="720" w:hanging="360"/>
      </w:pPr>
      <w:rPr>
        <w:rFonts w:ascii="Symbol" w:hAnsi="Symbol"/>
      </w:rPr>
    </w:lvl>
    <w:lvl w:ilvl="1" w:tplc="7CF67834">
      <w:start w:val="1"/>
      <w:numFmt w:val="bullet"/>
      <w:lvlText w:val=""/>
      <w:lvlJc w:val="left"/>
      <w:pPr>
        <w:ind w:left="720" w:hanging="360"/>
      </w:pPr>
      <w:rPr>
        <w:rFonts w:ascii="Symbol" w:hAnsi="Symbol"/>
      </w:rPr>
    </w:lvl>
    <w:lvl w:ilvl="2" w:tplc="FF96B93E">
      <w:start w:val="1"/>
      <w:numFmt w:val="bullet"/>
      <w:lvlText w:val=""/>
      <w:lvlJc w:val="left"/>
      <w:pPr>
        <w:ind w:left="720" w:hanging="360"/>
      </w:pPr>
      <w:rPr>
        <w:rFonts w:ascii="Symbol" w:hAnsi="Symbol"/>
      </w:rPr>
    </w:lvl>
    <w:lvl w:ilvl="3" w:tplc="2CF88C6C">
      <w:start w:val="1"/>
      <w:numFmt w:val="bullet"/>
      <w:lvlText w:val=""/>
      <w:lvlJc w:val="left"/>
      <w:pPr>
        <w:ind w:left="720" w:hanging="360"/>
      </w:pPr>
      <w:rPr>
        <w:rFonts w:ascii="Symbol" w:hAnsi="Symbol"/>
      </w:rPr>
    </w:lvl>
    <w:lvl w:ilvl="4" w:tplc="78D62670">
      <w:start w:val="1"/>
      <w:numFmt w:val="bullet"/>
      <w:lvlText w:val=""/>
      <w:lvlJc w:val="left"/>
      <w:pPr>
        <w:ind w:left="720" w:hanging="360"/>
      </w:pPr>
      <w:rPr>
        <w:rFonts w:ascii="Symbol" w:hAnsi="Symbol"/>
      </w:rPr>
    </w:lvl>
    <w:lvl w:ilvl="5" w:tplc="0A7820EC">
      <w:start w:val="1"/>
      <w:numFmt w:val="bullet"/>
      <w:lvlText w:val=""/>
      <w:lvlJc w:val="left"/>
      <w:pPr>
        <w:ind w:left="720" w:hanging="360"/>
      </w:pPr>
      <w:rPr>
        <w:rFonts w:ascii="Symbol" w:hAnsi="Symbol"/>
      </w:rPr>
    </w:lvl>
    <w:lvl w:ilvl="6" w:tplc="3EC6908A">
      <w:start w:val="1"/>
      <w:numFmt w:val="bullet"/>
      <w:lvlText w:val=""/>
      <w:lvlJc w:val="left"/>
      <w:pPr>
        <w:ind w:left="720" w:hanging="360"/>
      </w:pPr>
      <w:rPr>
        <w:rFonts w:ascii="Symbol" w:hAnsi="Symbol"/>
      </w:rPr>
    </w:lvl>
    <w:lvl w:ilvl="7" w:tplc="85686018">
      <w:start w:val="1"/>
      <w:numFmt w:val="bullet"/>
      <w:lvlText w:val=""/>
      <w:lvlJc w:val="left"/>
      <w:pPr>
        <w:ind w:left="720" w:hanging="360"/>
      </w:pPr>
      <w:rPr>
        <w:rFonts w:ascii="Symbol" w:hAnsi="Symbol"/>
      </w:rPr>
    </w:lvl>
    <w:lvl w:ilvl="8" w:tplc="D5E8B15E">
      <w:start w:val="1"/>
      <w:numFmt w:val="bullet"/>
      <w:lvlText w:val=""/>
      <w:lvlJc w:val="left"/>
      <w:pPr>
        <w:ind w:left="720" w:hanging="360"/>
      </w:pPr>
      <w:rPr>
        <w:rFonts w:ascii="Symbol" w:hAnsi="Symbol"/>
      </w:rPr>
    </w:lvl>
  </w:abstractNum>
  <w:abstractNum w:abstractNumId="68" w15:restartNumberingAfterBreak="0">
    <w:nsid w:val="4010728B"/>
    <w:multiLevelType w:val="hybridMultilevel"/>
    <w:tmpl w:val="0CB4B2E4"/>
    <w:lvl w:ilvl="0" w:tplc="491C2852">
      <w:start w:val="1"/>
      <w:numFmt w:val="bullet"/>
      <w:lvlText w:val=""/>
      <w:lvlJc w:val="left"/>
      <w:pPr>
        <w:ind w:left="720" w:hanging="360"/>
      </w:pPr>
      <w:rPr>
        <w:rFonts w:ascii="Symbol" w:hAnsi="Symbol"/>
      </w:rPr>
    </w:lvl>
    <w:lvl w:ilvl="1" w:tplc="2B6630AE">
      <w:start w:val="1"/>
      <w:numFmt w:val="bullet"/>
      <w:lvlText w:val=""/>
      <w:lvlJc w:val="left"/>
      <w:pPr>
        <w:ind w:left="720" w:hanging="360"/>
      </w:pPr>
      <w:rPr>
        <w:rFonts w:ascii="Symbol" w:hAnsi="Symbol"/>
      </w:rPr>
    </w:lvl>
    <w:lvl w:ilvl="2" w:tplc="ECE485D8">
      <w:start w:val="1"/>
      <w:numFmt w:val="bullet"/>
      <w:lvlText w:val=""/>
      <w:lvlJc w:val="left"/>
      <w:pPr>
        <w:ind w:left="720" w:hanging="360"/>
      </w:pPr>
      <w:rPr>
        <w:rFonts w:ascii="Symbol" w:hAnsi="Symbol"/>
      </w:rPr>
    </w:lvl>
    <w:lvl w:ilvl="3" w:tplc="3A785BA4">
      <w:start w:val="1"/>
      <w:numFmt w:val="bullet"/>
      <w:lvlText w:val=""/>
      <w:lvlJc w:val="left"/>
      <w:pPr>
        <w:ind w:left="720" w:hanging="360"/>
      </w:pPr>
      <w:rPr>
        <w:rFonts w:ascii="Symbol" w:hAnsi="Symbol"/>
      </w:rPr>
    </w:lvl>
    <w:lvl w:ilvl="4" w:tplc="3370ADB8">
      <w:start w:val="1"/>
      <w:numFmt w:val="bullet"/>
      <w:lvlText w:val=""/>
      <w:lvlJc w:val="left"/>
      <w:pPr>
        <w:ind w:left="720" w:hanging="360"/>
      </w:pPr>
      <w:rPr>
        <w:rFonts w:ascii="Symbol" w:hAnsi="Symbol"/>
      </w:rPr>
    </w:lvl>
    <w:lvl w:ilvl="5" w:tplc="F490C048">
      <w:start w:val="1"/>
      <w:numFmt w:val="bullet"/>
      <w:lvlText w:val=""/>
      <w:lvlJc w:val="left"/>
      <w:pPr>
        <w:ind w:left="720" w:hanging="360"/>
      </w:pPr>
      <w:rPr>
        <w:rFonts w:ascii="Symbol" w:hAnsi="Symbol"/>
      </w:rPr>
    </w:lvl>
    <w:lvl w:ilvl="6" w:tplc="296A0A7E">
      <w:start w:val="1"/>
      <w:numFmt w:val="bullet"/>
      <w:lvlText w:val=""/>
      <w:lvlJc w:val="left"/>
      <w:pPr>
        <w:ind w:left="720" w:hanging="360"/>
      </w:pPr>
      <w:rPr>
        <w:rFonts w:ascii="Symbol" w:hAnsi="Symbol"/>
      </w:rPr>
    </w:lvl>
    <w:lvl w:ilvl="7" w:tplc="00EA91CA">
      <w:start w:val="1"/>
      <w:numFmt w:val="bullet"/>
      <w:lvlText w:val=""/>
      <w:lvlJc w:val="left"/>
      <w:pPr>
        <w:ind w:left="720" w:hanging="360"/>
      </w:pPr>
      <w:rPr>
        <w:rFonts w:ascii="Symbol" w:hAnsi="Symbol"/>
      </w:rPr>
    </w:lvl>
    <w:lvl w:ilvl="8" w:tplc="5EC29338">
      <w:start w:val="1"/>
      <w:numFmt w:val="bullet"/>
      <w:lvlText w:val=""/>
      <w:lvlJc w:val="left"/>
      <w:pPr>
        <w:ind w:left="720" w:hanging="360"/>
      </w:pPr>
      <w:rPr>
        <w:rFonts w:ascii="Symbol" w:hAnsi="Symbol"/>
      </w:rPr>
    </w:lvl>
  </w:abstractNum>
  <w:abstractNum w:abstractNumId="69" w15:restartNumberingAfterBreak="0">
    <w:nsid w:val="41732011"/>
    <w:multiLevelType w:val="hybridMultilevel"/>
    <w:tmpl w:val="90DEF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1F64678"/>
    <w:multiLevelType w:val="hybridMultilevel"/>
    <w:tmpl w:val="52C49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2502B22"/>
    <w:multiLevelType w:val="hybridMultilevel"/>
    <w:tmpl w:val="C0285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27124D6"/>
    <w:multiLevelType w:val="hybridMultilevel"/>
    <w:tmpl w:val="C8C25D96"/>
    <w:lvl w:ilvl="0" w:tplc="D70C9FB6">
      <w:start w:val="1"/>
      <w:numFmt w:val="bullet"/>
      <w:lvlText w:val=""/>
      <w:lvlJc w:val="left"/>
      <w:pPr>
        <w:ind w:left="720" w:hanging="360"/>
      </w:pPr>
      <w:rPr>
        <w:rFonts w:ascii="Symbol" w:hAnsi="Symbol"/>
      </w:rPr>
    </w:lvl>
    <w:lvl w:ilvl="1" w:tplc="883CE2FC">
      <w:start w:val="1"/>
      <w:numFmt w:val="bullet"/>
      <w:lvlText w:val=""/>
      <w:lvlJc w:val="left"/>
      <w:pPr>
        <w:ind w:left="720" w:hanging="360"/>
      </w:pPr>
      <w:rPr>
        <w:rFonts w:ascii="Symbol" w:hAnsi="Symbol"/>
      </w:rPr>
    </w:lvl>
    <w:lvl w:ilvl="2" w:tplc="68EA47C0">
      <w:start w:val="1"/>
      <w:numFmt w:val="bullet"/>
      <w:lvlText w:val=""/>
      <w:lvlJc w:val="left"/>
      <w:pPr>
        <w:ind w:left="720" w:hanging="360"/>
      </w:pPr>
      <w:rPr>
        <w:rFonts w:ascii="Symbol" w:hAnsi="Symbol"/>
      </w:rPr>
    </w:lvl>
    <w:lvl w:ilvl="3" w:tplc="063A2622">
      <w:start w:val="1"/>
      <w:numFmt w:val="bullet"/>
      <w:lvlText w:val=""/>
      <w:lvlJc w:val="left"/>
      <w:pPr>
        <w:ind w:left="720" w:hanging="360"/>
      </w:pPr>
      <w:rPr>
        <w:rFonts w:ascii="Symbol" w:hAnsi="Symbol"/>
      </w:rPr>
    </w:lvl>
    <w:lvl w:ilvl="4" w:tplc="6F7A1358">
      <w:start w:val="1"/>
      <w:numFmt w:val="bullet"/>
      <w:lvlText w:val=""/>
      <w:lvlJc w:val="left"/>
      <w:pPr>
        <w:ind w:left="720" w:hanging="360"/>
      </w:pPr>
      <w:rPr>
        <w:rFonts w:ascii="Symbol" w:hAnsi="Symbol"/>
      </w:rPr>
    </w:lvl>
    <w:lvl w:ilvl="5" w:tplc="9560ECD2">
      <w:start w:val="1"/>
      <w:numFmt w:val="bullet"/>
      <w:lvlText w:val=""/>
      <w:lvlJc w:val="left"/>
      <w:pPr>
        <w:ind w:left="720" w:hanging="360"/>
      </w:pPr>
      <w:rPr>
        <w:rFonts w:ascii="Symbol" w:hAnsi="Symbol"/>
      </w:rPr>
    </w:lvl>
    <w:lvl w:ilvl="6" w:tplc="C1429772">
      <w:start w:val="1"/>
      <w:numFmt w:val="bullet"/>
      <w:lvlText w:val=""/>
      <w:lvlJc w:val="left"/>
      <w:pPr>
        <w:ind w:left="720" w:hanging="360"/>
      </w:pPr>
      <w:rPr>
        <w:rFonts w:ascii="Symbol" w:hAnsi="Symbol"/>
      </w:rPr>
    </w:lvl>
    <w:lvl w:ilvl="7" w:tplc="54CEB91A">
      <w:start w:val="1"/>
      <w:numFmt w:val="bullet"/>
      <w:lvlText w:val=""/>
      <w:lvlJc w:val="left"/>
      <w:pPr>
        <w:ind w:left="720" w:hanging="360"/>
      </w:pPr>
      <w:rPr>
        <w:rFonts w:ascii="Symbol" w:hAnsi="Symbol"/>
      </w:rPr>
    </w:lvl>
    <w:lvl w:ilvl="8" w:tplc="9CA6FA42">
      <w:start w:val="1"/>
      <w:numFmt w:val="bullet"/>
      <w:lvlText w:val=""/>
      <w:lvlJc w:val="left"/>
      <w:pPr>
        <w:ind w:left="720" w:hanging="360"/>
      </w:pPr>
      <w:rPr>
        <w:rFonts w:ascii="Symbol" w:hAnsi="Symbol"/>
      </w:rPr>
    </w:lvl>
  </w:abstractNum>
  <w:abstractNum w:abstractNumId="7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030E11"/>
    <w:multiLevelType w:val="hybridMultilevel"/>
    <w:tmpl w:val="C1A6A71C"/>
    <w:lvl w:ilvl="0" w:tplc="7DE2B4BC">
      <w:start w:val="1"/>
      <w:numFmt w:val="bullet"/>
      <w:lvlText w:val=""/>
      <w:lvlJc w:val="left"/>
      <w:pPr>
        <w:ind w:left="720" w:hanging="360"/>
      </w:pPr>
      <w:rPr>
        <w:rFonts w:ascii="Symbol" w:hAnsi="Symbol"/>
      </w:rPr>
    </w:lvl>
    <w:lvl w:ilvl="1" w:tplc="3DCE7B76">
      <w:start w:val="1"/>
      <w:numFmt w:val="bullet"/>
      <w:lvlText w:val=""/>
      <w:lvlJc w:val="left"/>
      <w:pPr>
        <w:ind w:left="720" w:hanging="360"/>
      </w:pPr>
      <w:rPr>
        <w:rFonts w:ascii="Symbol" w:hAnsi="Symbol"/>
      </w:rPr>
    </w:lvl>
    <w:lvl w:ilvl="2" w:tplc="E004B11E">
      <w:start w:val="1"/>
      <w:numFmt w:val="bullet"/>
      <w:lvlText w:val=""/>
      <w:lvlJc w:val="left"/>
      <w:pPr>
        <w:ind w:left="720" w:hanging="360"/>
      </w:pPr>
      <w:rPr>
        <w:rFonts w:ascii="Symbol" w:hAnsi="Symbol"/>
      </w:rPr>
    </w:lvl>
    <w:lvl w:ilvl="3" w:tplc="73E80600">
      <w:start w:val="1"/>
      <w:numFmt w:val="bullet"/>
      <w:lvlText w:val=""/>
      <w:lvlJc w:val="left"/>
      <w:pPr>
        <w:ind w:left="720" w:hanging="360"/>
      </w:pPr>
      <w:rPr>
        <w:rFonts w:ascii="Symbol" w:hAnsi="Symbol"/>
      </w:rPr>
    </w:lvl>
    <w:lvl w:ilvl="4" w:tplc="7BB2BB34">
      <w:start w:val="1"/>
      <w:numFmt w:val="bullet"/>
      <w:lvlText w:val=""/>
      <w:lvlJc w:val="left"/>
      <w:pPr>
        <w:ind w:left="720" w:hanging="360"/>
      </w:pPr>
      <w:rPr>
        <w:rFonts w:ascii="Symbol" w:hAnsi="Symbol"/>
      </w:rPr>
    </w:lvl>
    <w:lvl w:ilvl="5" w:tplc="4A1EC6A6">
      <w:start w:val="1"/>
      <w:numFmt w:val="bullet"/>
      <w:lvlText w:val=""/>
      <w:lvlJc w:val="left"/>
      <w:pPr>
        <w:ind w:left="720" w:hanging="360"/>
      </w:pPr>
      <w:rPr>
        <w:rFonts w:ascii="Symbol" w:hAnsi="Symbol"/>
      </w:rPr>
    </w:lvl>
    <w:lvl w:ilvl="6" w:tplc="4462D93C">
      <w:start w:val="1"/>
      <w:numFmt w:val="bullet"/>
      <w:lvlText w:val=""/>
      <w:lvlJc w:val="left"/>
      <w:pPr>
        <w:ind w:left="720" w:hanging="360"/>
      </w:pPr>
      <w:rPr>
        <w:rFonts w:ascii="Symbol" w:hAnsi="Symbol"/>
      </w:rPr>
    </w:lvl>
    <w:lvl w:ilvl="7" w:tplc="5FD03A1A">
      <w:start w:val="1"/>
      <w:numFmt w:val="bullet"/>
      <w:lvlText w:val=""/>
      <w:lvlJc w:val="left"/>
      <w:pPr>
        <w:ind w:left="720" w:hanging="360"/>
      </w:pPr>
      <w:rPr>
        <w:rFonts w:ascii="Symbol" w:hAnsi="Symbol"/>
      </w:rPr>
    </w:lvl>
    <w:lvl w:ilvl="8" w:tplc="70222ECC">
      <w:start w:val="1"/>
      <w:numFmt w:val="bullet"/>
      <w:lvlText w:val=""/>
      <w:lvlJc w:val="left"/>
      <w:pPr>
        <w:ind w:left="720" w:hanging="360"/>
      </w:pPr>
      <w:rPr>
        <w:rFonts w:ascii="Symbol" w:hAnsi="Symbol"/>
      </w:rPr>
    </w:lvl>
  </w:abstractNum>
  <w:abstractNum w:abstractNumId="75" w15:restartNumberingAfterBreak="0">
    <w:nsid w:val="4321074C"/>
    <w:multiLevelType w:val="hybridMultilevel"/>
    <w:tmpl w:val="3E34D8A4"/>
    <w:lvl w:ilvl="0" w:tplc="C13CB9B6">
      <w:start w:val="1"/>
      <w:numFmt w:val="bullet"/>
      <w:lvlText w:val=""/>
      <w:lvlJc w:val="left"/>
      <w:pPr>
        <w:ind w:left="720" w:hanging="360"/>
      </w:pPr>
      <w:rPr>
        <w:rFonts w:ascii="Symbol" w:hAnsi="Symbol"/>
      </w:rPr>
    </w:lvl>
    <w:lvl w:ilvl="1" w:tplc="2884AA92">
      <w:start w:val="1"/>
      <w:numFmt w:val="bullet"/>
      <w:lvlText w:val=""/>
      <w:lvlJc w:val="left"/>
      <w:pPr>
        <w:ind w:left="720" w:hanging="360"/>
      </w:pPr>
      <w:rPr>
        <w:rFonts w:ascii="Symbol" w:hAnsi="Symbol"/>
      </w:rPr>
    </w:lvl>
    <w:lvl w:ilvl="2" w:tplc="23642DBC">
      <w:start w:val="1"/>
      <w:numFmt w:val="bullet"/>
      <w:lvlText w:val=""/>
      <w:lvlJc w:val="left"/>
      <w:pPr>
        <w:ind w:left="720" w:hanging="360"/>
      </w:pPr>
      <w:rPr>
        <w:rFonts w:ascii="Symbol" w:hAnsi="Symbol"/>
      </w:rPr>
    </w:lvl>
    <w:lvl w:ilvl="3" w:tplc="0F28C29A">
      <w:start w:val="1"/>
      <w:numFmt w:val="bullet"/>
      <w:lvlText w:val=""/>
      <w:lvlJc w:val="left"/>
      <w:pPr>
        <w:ind w:left="720" w:hanging="360"/>
      </w:pPr>
      <w:rPr>
        <w:rFonts w:ascii="Symbol" w:hAnsi="Symbol"/>
      </w:rPr>
    </w:lvl>
    <w:lvl w:ilvl="4" w:tplc="22D00FAE">
      <w:start w:val="1"/>
      <w:numFmt w:val="bullet"/>
      <w:lvlText w:val=""/>
      <w:lvlJc w:val="left"/>
      <w:pPr>
        <w:ind w:left="720" w:hanging="360"/>
      </w:pPr>
      <w:rPr>
        <w:rFonts w:ascii="Symbol" w:hAnsi="Symbol"/>
      </w:rPr>
    </w:lvl>
    <w:lvl w:ilvl="5" w:tplc="F7BC8A84">
      <w:start w:val="1"/>
      <w:numFmt w:val="bullet"/>
      <w:lvlText w:val=""/>
      <w:lvlJc w:val="left"/>
      <w:pPr>
        <w:ind w:left="720" w:hanging="360"/>
      </w:pPr>
      <w:rPr>
        <w:rFonts w:ascii="Symbol" w:hAnsi="Symbol"/>
      </w:rPr>
    </w:lvl>
    <w:lvl w:ilvl="6" w:tplc="889ADB10">
      <w:start w:val="1"/>
      <w:numFmt w:val="bullet"/>
      <w:lvlText w:val=""/>
      <w:lvlJc w:val="left"/>
      <w:pPr>
        <w:ind w:left="720" w:hanging="360"/>
      </w:pPr>
      <w:rPr>
        <w:rFonts w:ascii="Symbol" w:hAnsi="Symbol"/>
      </w:rPr>
    </w:lvl>
    <w:lvl w:ilvl="7" w:tplc="84BA7C22">
      <w:start w:val="1"/>
      <w:numFmt w:val="bullet"/>
      <w:lvlText w:val=""/>
      <w:lvlJc w:val="left"/>
      <w:pPr>
        <w:ind w:left="720" w:hanging="360"/>
      </w:pPr>
      <w:rPr>
        <w:rFonts w:ascii="Symbol" w:hAnsi="Symbol"/>
      </w:rPr>
    </w:lvl>
    <w:lvl w:ilvl="8" w:tplc="80828D56">
      <w:start w:val="1"/>
      <w:numFmt w:val="bullet"/>
      <w:lvlText w:val=""/>
      <w:lvlJc w:val="left"/>
      <w:pPr>
        <w:ind w:left="720" w:hanging="360"/>
      </w:pPr>
      <w:rPr>
        <w:rFonts w:ascii="Symbol" w:hAnsi="Symbol"/>
      </w:rPr>
    </w:lvl>
  </w:abstractNum>
  <w:abstractNum w:abstractNumId="76" w15:restartNumberingAfterBreak="0">
    <w:nsid w:val="464344DA"/>
    <w:multiLevelType w:val="hybridMultilevel"/>
    <w:tmpl w:val="2CF88598"/>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95E7134"/>
    <w:multiLevelType w:val="hybridMultilevel"/>
    <w:tmpl w:val="03DC75AC"/>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9881C9A"/>
    <w:multiLevelType w:val="hybridMultilevel"/>
    <w:tmpl w:val="0C0A4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9BB4B3F"/>
    <w:multiLevelType w:val="hybridMultilevel"/>
    <w:tmpl w:val="EFEA9266"/>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A4201BF"/>
    <w:multiLevelType w:val="hybridMultilevel"/>
    <w:tmpl w:val="6388E428"/>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B6A6374"/>
    <w:multiLevelType w:val="hybridMultilevel"/>
    <w:tmpl w:val="3BE05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B942A8A"/>
    <w:multiLevelType w:val="hybridMultilevel"/>
    <w:tmpl w:val="7CBCB470"/>
    <w:lvl w:ilvl="0" w:tplc="D704756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DC3769A"/>
    <w:multiLevelType w:val="hybridMultilevel"/>
    <w:tmpl w:val="99469ABC"/>
    <w:lvl w:ilvl="0" w:tplc="9F1445DC">
      <w:start w:val="1"/>
      <w:numFmt w:val="bullet"/>
      <w:lvlText w:val=""/>
      <w:lvlJc w:val="left"/>
      <w:pPr>
        <w:ind w:left="720" w:hanging="360"/>
      </w:pPr>
      <w:rPr>
        <w:rFonts w:ascii="Symbol" w:hAnsi="Symbol"/>
      </w:rPr>
    </w:lvl>
    <w:lvl w:ilvl="1" w:tplc="75221C04">
      <w:start w:val="1"/>
      <w:numFmt w:val="bullet"/>
      <w:lvlText w:val=""/>
      <w:lvlJc w:val="left"/>
      <w:pPr>
        <w:ind w:left="720" w:hanging="360"/>
      </w:pPr>
      <w:rPr>
        <w:rFonts w:ascii="Symbol" w:hAnsi="Symbol"/>
      </w:rPr>
    </w:lvl>
    <w:lvl w:ilvl="2" w:tplc="49F47964">
      <w:start w:val="1"/>
      <w:numFmt w:val="bullet"/>
      <w:lvlText w:val=""/>
      <w:lvlJc w:val="left"/>
      <w:pPr>
        <w:ind w:left="720" w:hanging="360"/>
      </w:pPr>
      <w:rPr>
        <w:rFonts w:ascii="Symbol" w:hAnsi="Symbol"/>
      </w:rPr>
    </w:lvl>
    <w:lvl w:ilvl="3" w:tplc="8ED407BC">
      <w:start w:val="1"/>
      <w:numFmt w:val="bullet"/>
      <w:lvlText w:val=""/>
      <w:lvlJc w:val="left"/>
      <w:pPr>
        <w:ind w:left="720" w:hanging="360"/>
      </w:pPr>
      <w:rPr>
        <w:rFonts w:ascii="Symbol" w:hAnsi="Symbol"/>
      </w:rPr>
    </w:lvl>
    <w:lvl w:ilvl="4" w:tplc="023ABC96">
      <w:start w:val="1"/>
      <w:numFmt w:val="bullet"/>
      <w:lvlText w:val=""/>
      <w:lvlJc w:val="left"/>
      <w:pPr>
        <w:ind w:left="720" w:hanging="360"/>
      </w:pPr>
      <w:rPr>
        <w:rFonts w:ascii="Symbol" w:hAnsi="Symbol"/>
      </w:rPr>
    </w:lvl>
    <w:lvl w:ilvl="5" w:tplc="5254DCEE">
      <w:start w:val="1"/>
      <w:numFmt w:val="bullet"/>
      <w:lvlText w:val=""/>
      <w:lvlJc w:val="left"/>
      <w:pPr>
        <w:ind w:left="720" w:hanging="360"/>
      </w:pPr>
      <w:rPr>
        <w:rFonts w:ascii="Symbol" w:hAnsi="Symbol"/>
      </w:rPr>
    </w:lvl>
    <w:lvl w:ilvl="6" w:tplc="364C69AE">
      <w:start w:val="1"/>
      <w:numFmt w:val="bullet"/>
      <w:lvlText w:val=""/>
      <w:lvlJc w:val="left"/>
      <w:pPr>
        <w:ind w:left="720" w:hanging="360"/>
      </w:pPr>
      <w:rPr>
        <w:rFonts w:ascii="Symbol" w:hAnsi="Symbol"/>
      </w:rPr>
    </w:lvl>
    <w:lvl w:ilvl="7" w:tplc="D748A43A">
      <w:start w:val="1"/>
      <w:numFmt w:val="bullet"/>
      <w:lvlText w:val=""/>
      <w:lvlJc w:val="left"/>
      <w:pPr>
        <w:ind w:left="720" w:hanging="360"/>
      </w:pPr>
      <w:rPr>
        <w:rFonts w:ascii="Symbol" w:hAnsi="Symbol"/>
      </w:rPr>
    </w:lvl>
    <w:lvl w:ilvl="8" w:tplc="AF9C7910">
      <w:start w:val="1"/>
      <w:numFmt w:val="bullet"/>
      <w:lvlText w:val=""/>
      <w:lvlJc w:val="left"/>
      <w:pPr>
        <w:ind w:left="720" w:hanging="360"/>
      </w:pPr>
      <w:rPr>
        <w:rFonts w:ascii="Symbol" w:hAnsi="Symbol"/>
      </w:rPr>
    </w:lvl>
  </w:abstractNum>
  <w:abstractNum w:abstractNumId="84" w15:restartNumberingAfterBreak="0">
    <w:nsid w:val="522B0C6C"/>
    <w:multiLevelType w:val="hybridMultilevel"/>
    <w:tmpl w:val="9A427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3901458"/>
    <w:multiLevelType w:val="hybridMultilevel"/>
    <w:tmpl w:val="57A83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46454FF"/>
    <w:multiLevelType w:val="hybridMultilevel"/>
    <w:tmpl w:val="022EF992"/>
    <w:lvl w:ilvl="0" w:tplc="E296594C">
      <w:start w:val="1"/>
      <w:numFmt w:val="bullet"/>
      <w:lvlText w:val=""/>
      <w:lvlJc w:val="left"/>
      <w:pPr>
        <w:ind w:left="720" w:hanging="360"/>
      </w:pPr>
      <w:rPr>
        <w:rFonts w:ascii="Symbol" w:hAnsi="Symbol"/>
      </w:rPr>
    </w:lvl>
    <w:lvl w:ilvl="1" w:tplc="36688DEC">
      <w:start w:val="1"/>
      <w:numFmt w:val="bullet"/>
      <w:lvlText w:val=""/>
      <w:lvlJc w:val="left"/>
      <w:pPr>
        <w:ind w:left="720" w:hanging="360"/>
      </w:pPr>
      <w:rPr>
        <w:rFonts w:ascii="Symbol" w:hAnsi="Symbol"/>
      </w:rPr>
    </w:lvl>
    <w:lvl w:ilvl="2" w:tplc="33DE4714">
      <w:start w:val="1"/>
      <w:numFmt w:val="bullet"/>
      <w:lvlText w:val=""/>
      <w:lvlJc w:val="left"/>
      <w:pPr>
        <w:ind w:left="720" w:hanging="360"/>
      </w:pPr>
      <w:rPr>
        <w:rFonts w:ascii="Symbol" w:hAnsi="Symbol"/>
      </w:rPr>
    </w:lvl>
    <w:lvl w:ilvl="3" w:tplc="1D4A178E">
      <w:start w:val="1"/>
      <w:numFmt w:val="bullet"/>
      <w:lvlText w:val=""/>
      <w:lvlJc w:val="left"/>
      <w:pPr>
        <w:ind w:left="720" w:hanging="360"/>
      </w:pPr>
      <w:rPr>
        <w:rFonts w:ascii="Symbol" w:hAnsi="Symbol"/>
      </w:rPr>
    </w:lvl>
    <w:lvl w:ilvl="4" w:tplc="25A47288">
      <w:start w:val="1"/>
      <w:numFmt w:val="bullet"/>
      <w:lvlText w:val=""/>
      <w:lvlJc w:val="left"/>
      <w:pPr>
        <w:ind w:left="720" w:hanging="360"/>
      </w:pPr>
      <w:rPr>
        <w:rFonts w:ascii="Symbol" w:hAnsi="Symbol"/>
      </w:rPr>
    </w:lvl>
    <w:lvl w:ilvl="5" w:tplc="2BE66ADC">
      <w:start w:val="1"/>
      <w:numFmt w:val="bullet"/>
      <w:lvlText w:val=""/>
      <w:lvlJc w:val="left"/>
      <w:pPr>
        <w:ind w:left="720" w:hanging="360"/>
      </w:pPr>
      <w:rPr>
        <w:rFonts w:ascii="Symbol" w:hAnsi="Symbol"/>
      </w:rPr>
    </w:lvl>
    <w:lvl w:ilvl="6" w:tplc="E466BB9E">
      <w:start w:val="1"/>
      <w:numFmt w:val="bullet"/>
      <w:lvlText w:val=""/>
      <w:lvlJc w:val="left"/>
      <w:pPr>
        <w:ind w:left="720" w:hanging="360"/>
      </w:pPr>
      <w:rPr>
        <w:rFonts w:ascii="Symbol" w:hAnsi="Symbol"/>
      </w:rPr>
    </w:lvl>
    <w:lvl w:ilvl="7" w:tplc="1AA241F0">
      <w:start w:val="1"/>
      <w:numFmt w:val="bullet"/>
      <w:lvlText w:val=""/>
      <w:lvlJc w:val="left"/>
      <w:pPr>
        <w:ind w:left="720" w:hanging="360"/>
      </w:pPr>
      <w:rPr>
        <w:rFonts w:ascii="Symbol" w:hAnsi="Symbol"/>
      </w:rPr>
    </w:lvl>
    <w:lvl w:ilvl="8" w:tplc="21144690">
      <w:start w:val="1"/>
      <w:numFmt w:val="bullet"/>
      <w:lvlText w:val=""/>
      <w:lvlJc w:val="left"/>
      <w:pPr>
        <w:ind w:left="720" w:hanging="360"/>
      </w:pPr>
      <w:rPr>
        <w:rFonts w:ascii="Symbol" w:hAnsi="Symbol"/>
      </w:rPr>
    </w:lvl>
  </w:abstractNum>
  <w:abstractNum w:abstractNumId="87" w15:restartNumberingAfterBreak="0">
    <w:nsid w:val="548B0CEA"/>
    <w:multiLevelType w:val="hybridMultilevel"/>
    <w:tmpl w:val="641A9E56"/>
    <w:lvl w:ilvl="0" w:tplc="DE202D92">
      <w:start w:val="1"/>
      <w:numFmt w:val="bullet"/>
      <w:lvlText w:val=""/>
      <w:lvlJc w:val="left"/>
      <w:pPr>
        <w:ind w:left="720" w:hanging="360"/>
      </w:pPr>
      <w:rPr>
        <w:rFonts w:ascii="Symbol" w:hAnsi="Symbol"/>
      </w:rPr>
    </w:lvl>
    <w:lvl w:ilvl="1" w:tplc="A5FACFCE">
      <w:start w:val="1"/>
      <w:numFmt w:val="bullet"/>
      <w:lvlText w:val=""/>
      <w:lvlJc w:val="left"/>
      <w:pPr>
        <w:ind w:left="720" w:hanging="360"/>
      </w:pPr>
      <w:rPr>
        <w:rFonts w:ascii="Symbol" w:hAnsi="Symbol"/>
      </w:rPr>
    </w:lvl>
    <w:lvl w:ilvl="2" w:tplc="A0B016CC">
      <w:start w:val="1"/>
      <w:numFmt w:val="bullet"/>
      <w:lvlText w:val=""/>
      <w:lvlJc w:val="left"/>
      <w:pPr>
        <w:ind w:left="720" w:hanging="360"/>
      </w:pPr>
      <w:rPr>
        <w:rFonts w:ascii="Symbol" w:hAnsi="Symbol"/>
      </w:rPr>
    </w:lvl>
    <w:lvl w:ilvl="3" w:tplc="E350141E">
      <w:start w:val="1"/>
      <w:numFmt w:val="bullet"/>
      <w:lvlText w:val=""/>
      <w:lvlJc w:val="left"/>
      <w:pPr>
        <w:ind w:left="720" w:hanging="360"/>
      </w:pPr>
      <w:rPr>
        <w:rFonts w:ascii="Symbol" w:hAnsi="Symbol"/>
      </w:rPr>
    </w:lvl>
    <w:lvl w:ilvl="4" w:tplc="3DCC2A28">
      <w:start w:val="1"/>
      <w:numFmt w:val="bullet"/>
      <w:lvlText w:val=""/>
      <w:lvlJc w:val="left"/>
      <w:pPr>
        <w:ind w:left="720" w:hanging="360"/>
      </w:pPr>
      <w:rPr>
        <w:rFonts w:ascii="Symbol" w:hAnsi="Symbol"/>
      </w:rPr>
    </w:lvl>
    <w:lvl w:ilvl="5" w:tplc="ADA4D9F4">
      <w:start w:val="1"/>
      <w:numFmt w:val="bullet"/>
      <w:lvlText w:val=""/>
      <w:lvlJc w:val="left"/>
      <w:pPr>
        <w:ind w:left="720" w:hanging="360"/>
      </w:pPr>
      <w:rPr>
        <w:rFonts w:ascii="Symbol" w:hAnsi="Symbol"/>
      </w:rPr>
    </w:lvl>
    <w:lvl w:ilvl="6" w:tplc="DFBCDBA4">
      <w:start w:val="1"/>
      <w:numFmt w:val="bullet"/>
      <w:lvlText w:val=""/>
      <w:lvlJc w:val="left"/>
      <w:pPr>
        <w:ind w:left="720" w:hanging="360"/>
      </w:pPr>
      <w:rPr>
        <w:rFonts w:ascii="Symbol" w:hAnsi="Symbol"/>
      </w:rPr>
    </w:lvl>
    <w:lvl w:ilvl="7" w:tplc="D4A437F6">
      <w:start w:val="1"/>
      <w:numFmt w:val="bullet"/>
      <w:lvlText w:val=""/>
      <w:lvlJc w:val="left"/>
      <w:pPr>
        <w:ind w:left="720" w:hanging="360"/>
      </w:pPr>
      <w:rPr>
        <w:rFonts w:ascii="Symbol" w:hAnsi="Symbol"/>
      </w:rPr>
    </w:lvl>
    <w:lvl w:ilvl="8" w:tplc="5006882C">
      <w:start w:val="1"/>
      <w:numFmt w:val="bullet"/>
      <w:lvlText w:val=""/>
      <w:lvlJc w:val="left"/>
      <w:pPr>
        <w:ind w:left="720" w:hanging="360"/>
      </w:pPr>
      <w:rPr>
        <w:rFonts w:ascii="Symbol" w:hAnsi="Symbol"/>
      </w:rPr>
    </w:lvl>
  </w:abstractNum>
  <w:abstractNum w:abstractNumId="88" w15:restartNumberingAfterBreak="0">
    <w:nsid w:val="55AA0F81"/>
    <w:multiLevelType w:val="hybridMultilevel"/>
    <w:tmpl w:val="EAE86A34"/>
    <w:lvl w:ilvl="0" w:tplc="A504360C">
      <w:start w:val="1"/>
      <w:numFmt w:val="bullet"/>
      <w:lvlText w:val=""/>
      <w:lvlJc w:val="left"/>
      <w:pPr>
        <w:ind w:left="720" w:hanging="360"/>
      </w:pPr>
      <w:rPr>
        <w:rFonts w:ascii="Symbol" w:hAnsi="Symbol"/>
      </w:rPr>
    </w:lvl>
    <w:lvl w:ilvl="1" w:tplc="DAC66EBE">
      <w:start w:val="1"/>
      <w:numFmt w:val="bullet"/>
      <w:lvlText w:val=""/>
      <w:lvlJc w:val="left"/>
      <w:pPr>
        <w:ind w:left="720" w:hanging="360"/>
      </w:pPr>
      <w:rPr>
        <w:rFonts w:ascii="Symbol" w:hAnsi="Symbol"/>
      </w:rPr>
    </w:lvl>
    <w:lvl w:ilvl="2" w:tplc="F1501F78">
      <w:start w:val="1"/>
      <w:numFmt w:val="bullet"/>
      <w:lvlText w:val=""/>
      <w:lvlJc w:val="left"/>
      <w:pPr>
        <w:ind w:left="720" w:hanging="360"/>
      </w:pPr>
      <w:rPr>
        <w:rFonts w:ascii="Symbol" w:hAnsi="Symbol"/>
      </w:rPr>
    </w:lvl>
    <w:lvl w:ilvl="3" w:tplc="9FDAE58E">
      <w:start w:val="1"/>
      <w:numFmt w:val="bullet"/>
      <w:lvlText w:val=""/>
      <w:lvlJc w:val="left"/>
      <w:pPr>
        <w:ind w:left="720" w:hanging="360"/>
      </w:pPr>
      <w:rPr>
        <w:rFonts w:ascii="Symbol" w:hAnsi="Symbol"/>
      </w:rPr>
    </w:lvl>
    <w:lvl w:ilvl="4" w:tplc="0E54FD44">
      <w:start w:val="1"/>
      <w:numFmt w:val="bullet"/>
      <w:lvlText w:val=""/>
      <w:lvlJc w:val="left"/>
      <w:pPr>
        <w:ind w:left="720" w:hanging="360"/>
      </w:pPr>
      <w:rPr>
        <w:rFonts w:ascii="Symbol" w:hAnsi="Symbol"/>
      </w:rPr>
    </w:lvl>
    <w:lvl w:ilvl="5" w:tplc="CCC40BF6">
      <w:start w:val="1"/>
      <w:numFmt w:val="bullet"/>
      <w:lvlText w:val=""/>
      <w:lvlJc w:val="left"/>
      <w:pPr>
        <w:ind w:left="720" w:hanging="360"/>
      </w:pPr>
      <w:rPr>
        <w:rFonts w:ascii="Symbol" w:hAnsi="Symbol"/>
      </w:rPr>
    </w:lvl>
    <w:lvl w:ilvl="6" w:tplc="4498DA66">
      <w:start w:val="1"/>
      <w:numFmt w:val="bullet"/>
      <w:lvlText w:val=""/>
      <w:lvlJc w:val="left"/>
      <w:pPr>
        <w:ind w:left="720" w:hanging="360"/>
      </w:pPr>
      <w:rPr>
        <w:rFonts w:ascii="Symbol" w:hAnsi="Symbol"/>
      </w:rPr>
    </w:lvl>
    <w:lvl w:ilvl="7" w:tplc="3D60E296">
      <w:start w:val="1"/>
      <w:numFmt w:val="bullet"/>
      <w:lvlText w:val=""/>
      <w:lvlJc w:val="left"/>
      <w:pPr>
        <w:ind w:left="720" w:hanging="360"/>
      </w:pPr>
      <w:rPr>
        <w:rFonts w:ascii="Symbol" w:hAnsi="Symbol"/>
      </w:rPr>
    </w:lvl>
    <w:lvl w:ilvl="8" w:tplc="4498DC94">
      <w:start w:val="1"/>
      <w:numFmt w:val="bullet"/>
      <w:lvlText w:val=""/>
      <w:lvlJc w:val="left"/>
      <w:pPr>
        <w:ind w:left="720" w:hanging="360"/>
      </w:pPr>
      <w:rPr>
        <w:rFonts w:ascii="Symbol" w:hAnsi="Symbol"/>
      </w:rPr>
    </w:lvl>
  </w:abstractNum>
  <w:abstractNum w:abstractNumId="89" w15:restartNumberingAfterBreak="0">
    <w:nsid w:val="56EC522F"/>
    <w:multiLevelType w:val="hybridMultilevel"/>
    <w:tmpl w:val="5F8CD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73C62C2"/>
    <w:multiLevelType w:val="hybridMultilevel"/>
    <w:tmpl w:val="D0168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870118E"/>
    <w:multiLevelType w:val="hybridMultilevel"/>
    <w:tmpl w:val="577EF110"/>
    <w:lvl w:ilvl="0" w:tplc="7B8066A0">
      <w:start w:val="1"/>
      <w:numFmt w:val="bullet"/>
      <w:lvlText w:val=""/>
      <w:lvlJc w:val="left"/>
      <w:pPr>
        <w:ind w:left="720" w:hanging="360"/>
      </w:pPr>
      <w:rPr>
        <w:rFonts w:ascii="Symbol" w:hAnsi="Symbol"/>
      </w:rPr>
    </w:lvl>
    <w:lvl w:ilvl="1" w:tplc="946C9E10">
      <w:start w:val="1"/>
      <w:numFmt w:val="bullet"/>
      <w:lvlText w:val=""/>
      <w:lvlJc w:val="left"/>
      <w:pPr>
        <w:ind w:left="720" w:hanging="360"/>
      </w:pPr>
      <w:rPr>
        <w:rFonts w:ascii="Symbol" w:hAnsi="Symbol"/>
      </w:rPr>
    </w:lvl>
    <w:lvl w:ilvl="2" w:tplc="380CAAF0">
      <w:start w:val="1"/>
      <w:numFmt w:val="bullet"/>
      <w:lvlText w:val=""/>
      <w:lvlJc w:val="left"/>
      <w:pPr>
        <w:ind w:left="720" w:hanging="360"/>
      </w:pPr>
      <w:rPr>
        <w:rFonts w:ascii="Symbol" w:hAnsi="Symbol"/>
      </w:rPr>
    </w:lvl>
    <w:lvl w:ilvl="3" w:tplc="2948FE9C">
      <w:start w:val="1"/>
      <w:numFmt w:val="bullet"/>
      <w:lvlText w:val=""/>
      <w:lvlJc w:val="left"/>
      <w:pPr>
        <w:ind w:left="720" w:hanging="360"/>
      </w:pPr>
      <w:rPr>
        <w:rFonts w:ascii="Symbol" w:hAnsi="Symbol"/>
      </w:rPr>
    </w:lvl>
    <w:lvl w:ilvl="4" w:tplc="317CECB6">
      <w:start w:val="1"/>
      <w:numFmt w:val="bullet"/>
      <w:lvlText w:val=""/>
      <w:lvlJc w:val="left"/>
      <w:pPr>
        <w:ind w:left="720" w:hanging="360"/>
      </w:pPr>
      <w:rPr>
        <w:rFonts w:ascii="Symbol" w:hAnsi="Symbol"/>
      </w:rPr>
    </w:lvl>
    <w:lvl w:ilvl="5" w:tplc="B45CE1DC">
      <w:start w:val="1"/>
      <w:numFmt w:val="bullet"/>
      <w:lvlText w:val=""/>
      <w:lvlJc w:val="left"/>
      <w:pPr>
        <w:ind w:left="720" w:hanging="360"/>
      </w:pPr>
      <w:rPr>
        <w:rFonts w:ascii="Symbol" w:hAnsi="Symbol"/>
      </w:rPr>
    </w:lvl>
    <w:lvl w:ilvl="6" w:tplc="511E5B38">
      <w:start w:val="1"/>
      <w:numFmt w:val="bullet"/>
      <w:lvlText w:val=""/>
      <w:lvlJc w:val="left"/>
      <w:pPr>
        <w:ind w:left="720" w:hanging="360"/>
      </w:pPr>
      <w:rPr>
        <w:rFonts w:ascii="Symbol" w:hAnsi="Symbol"/>
      </w:rPr>
    </w:lvl>
    <w:lvl w:ilvl="7" w:tplc="013E0000">
      <w:start w:val="1"/>
      <w:numFmt w:val="bullet"/>
      <w:lvlText w:val=""/>
      <w:lvlJc w:val="left"/>
      <w:pPr>
        <w:ind w:left="720" w:hanging="360"/>
      </w:pPr>
      <w:rPr>
        <w:rFonts w:ascii="Symbol" w:hAnsi="Symbol"/>
      </w:rPr>
    </w:lvl>
    <w:lvl w:ilvl="8" w:tplc="6E0AE35A">
      <w:start w:val="1"/>
      <w:numFmt w:val="bullet"/>
      <w:lvlText w:val=""/>
      <w:lvlJc w:val="left"/>
      <w:pPr>
        <w:ind w:left="720" w:hanging="360"/>
      </w:pPr>
      <w:rPr>
        <w:rFonts w:ascii="Symbol" w:hAnsi="Symbol"/>
      </w:rPr>
    </w:lvl>
  </w:abstractNum>
  <w:abstractNum w:abstractNumId="92" w15:restartNumberingAfterBreak="0">
    <w:nsid w:val="59874AE0"/>
    <w:multiLevelType w:val="hybridMultilevel"/>
    <w:tmpl w:val="56EC26E2"/>
    <w:lvl w:ilvl="0" w:tplc="08AC22EA">
      <w:start w:val="1"/>
      <w:numFmt w:val="bullet"/>
      <w:lvlText w:val=""/>
      <w:lvlJc w:val="left"/>
      <w:pPr>
        <w:ind w:left="720" w:hanging="360"/>
      </w:pPr>
      <w:rPr>
        <w:rFonts w:ascii="Symbol" w:hAnsi="Symbol"/>
      </w:rPr>
    </w:lvl>
    <w:lvl w:ilvl="1" w:tplc="B6F43B7E">
      <w:start w:val="1"/>
      <w:numFmt w:val="bullet"/>
      <w:lvlText w:val=""/>
      <w:lvlJc w:val="left"/>
      <w:pPr>
        <w:ind w:left="720" w:hanging="360"/>
      </w:pPr>
      <w:rPr>
        <w:rFonts w:ascii="Symbol" w:hAnsi="Symbol"/>
      </w:rPr>
    </w:lvl>
    <w:lvl w:ilvl="2" w:tplc="A5D2FC92">
      <w:start w:val="1"/>
      <w:numFmt w:val="bullet"/>
      <w:lvlText w:val=""/>
      <w:lvlJc w:val="left"/>
      <w:pPr>
        <w:ind w:left="720" w:hanging="360"/>
      </w:pPr>
      <w:rPr>
        <w:rFonts w:ascii="Symbol" w:hAnsi="Symbol"/>
      </w:rPr>
    </w:lvl>
    <w:lvl w:ilvl="3" w:tplc="0110FD0A">
      <w:start w:val="1"/>
      <w:numFmt w:val="bullet"/>
      <w:lvlText w:val=""/>
      <w:lvlJc w:val="left"/>
      <w:pPr>
        <w:ind w:left="720" w:hanging="360"/>
      </w:pPr>
      <w:rPr>
        <w:rFonts w:ascii="Symbol" w:hAnsi="Symbol"/>
      </w:rPr>
    </w:lvl>
    <w:lvl w:ilvl="4" w:tplc="237219AE">
      <w:start w:val="1"/>
      <w:numFmt w:val="bullet"/>
      <w:lvlText w:val=""/>
      <w:lvlJc w:val="left"/>
      <w:pPr>
        <w:ind w:left="720" w:hanging="360"/>
      </w:pPr>
      <w:rPr>
        <w:rFonts w:ascii="Symbol" w:hAnsi="Symbol"/>
      </w:rPr>
    </w:lvl>
    <w:lvl w:ilvl="5" w:tplc="73BEC706">
      <w:start w:val="1"/>
      <w:numFmt w:val="bullet"/>
      <w:lvlText w:val=""/>
      <w:lvlJc w:val="left"/>
      <w:pPr>
        <w:ind w:left="720" w:hanging="360"/>
      </w:pPr>
      <w:rPr>
        <w:rFonts w:ascii="Symbol" w:hAnsi="Symbol"/>
      </w:rPr>
    </w:lvl>
    <w:lvl w:ilvl="6" w:tplc="DB54D41E">
      <w:start w:val="1"/>
      <w:numFmt w:val="bullet"/>
      <w:lvlText w:val=""/>
      <w:lvlJc w:val="left"/>
      <w:pPr>
        <w:ind w:left="720" w:hanging="360"/>
      </w:pPr>
      <w:rPr>
        <w:rFonts w:ascii="Symbol" w:hAnsi="Symbol"/>
      </w:rPr>
    </w:lvl>
    <w:lvl w:ilvl="7" w:tplc="F9A4AAA2">
      <w:start w:val="1"/>
      <w:numFmt w:val="bullet"/>
      <w:lvlText w:val=""/>
      <w:lvlJc w:val="left"/>
      <w:pPr>
        <w:ind w:left="720" w:hanging="360"/>
      </w:pPr>
      <w:rPr>
        <w:rFonts w:ascii="Symbol" w:hAnsi="Symbol"/>
      </w:rPr>
    </w:lvl>
    <w:lvl w:ilvl="8" w:tplc="7C4250BC">
      <w:start w:val="1"/>
      <w:numFmt w:val="bullet"/>
      <w:lvlText w:val=""/>
      <w:lvlJc w:val="left"/>
      <w:pPr>
        <w:ind w:left="720" w:hanging="360"/>
      </w:pPr>
      <w:rPr>
        <w:rFonts w:ascii="Symbol" w:hAnsi="Symbol"/>
      </w:rPr>
    </w:lvl>
  </w:abstractNum>
  <w:abstractNum w:abstractNumId="93" w15:restartNumberingAfterBreak="0">
    <w:nsid w:val="5A25037F"/>
    <w:multiLevelType w:val="hybridMultilevel"/>
    <w:tmpl w:val="99FE2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A4C6441"/>
    <w:multiLevelType w:val="hybridMultilevel"/>
    <w:tmpl w:val="AA7CEA6E"/>
    <w:lvl w:ilvl="0" w:tplc="1D8C0534">
      <w:start w:val="1"/>
      <w:numFmt w:val="bullet"/>
      <w:lvlText w:val=""/>
      <w:lvlJc w:val="left"/>
      <w:pPr>
        <w:ind w:left="720" w:hanging="360"/>
      </w:pPr>
      <w:rPr>
        <w:rFonts w:ascii="Symbol" w:hAnsi="Symbol"/>
      </w:rPr>
    </w:lvl>
    <w:lvl w:ilvl="1" w:tplc="0DF61592">
      <w:start w:val="1"/>
      <w:numFmt w:val="bullet"/>
      <w:lvlText w:val=""/>
      <w:lvlJc w:val="left"/>
      <w:pPr>
        <w:ind w:left="720" w:hanging="360"/>
      </w:pPr>
      <w:rPr>
        <w:rFonts w:ascii="Symbol" w:hAnsi="Symbol"/>
      </w:rPr>
    </w:lvl>
    <w:lvl w:ilvl="2" w:tplc="E66C41D8">
      <w:start w:val="1"/>
      <w:numFmt w:val="bullet"/>
      <w:lvlText w:val=""/>
      <w:lvlJc w:val="left"/>
      <w:pPr>
        <w:ind w:left="720" w:hanging="360"/>
      </w:pPr>
      <w:rPr>
        <w:rFonts w:ascii="Symbol" w:hAnsi="Symbol"/>
      </w:rPr>
    </w:lvl>
    <w:lvl w:ilvl="3" w:tplc="536854F0">
      <w:start w:val="1"/>
      <w:numFmt w:val="bullet"/>
      <w:lvlText w:val=""/>
      <w:lvlJc w:val="left"/>
      <w:pPr>
        <w:ind w:left="720" w:hanging="360"/>
      </w:pPr>
      <w:rPr>
        <w:rFonts w:ascii="Symbol" w:hAnsi="Symbol"/>
      </w:rPr>
    </w:lvl>
    <w:lvl w:ilvl="4" w:tplc="E0F25C50">
      <w:start w:val="1"/>
      <w:numFmt w:val="bullet"/>
      <w:lvlText w:val=""/>
      <w:lvlJc w:val="left"/>
      <w:pPr>
        <w:ind w:left="720" w:hanging="360"/>
      </w:pPr>
      <w:rPr>
        <w:rFonts w:ascii="Symbol" w:hAnsi="Symbol"/>
      </w:rPr>
    </w:lvl>
    <w:lvl w:ilvl="5" w:tplc="0784D508">
      <w:start w:val="1"/>
      <w:numFmt w:val="bullet"/>
      <w:lvlText w:val=""/>
      <w:lvlJc w:val="left"/>
      <w:pPr>
        <w:ind w:left="720" w:hanging="360"/>
      </w:pPr>
      <w:rPr>
        <w:rFonts w:ascii="Symbol" w:hAnsi="Symbol"/>
      </w:rPr>
    </w:lvl>
    <w:lvl w:ilvl="6" w:tplc="52E21FBE">
      <w:start w:val="1"/>
      <w:numFmt w:val="bullet"/>
      <w:lvlText w:val=""/>
      <w:lvlJc w:val="left"/>
      <w:pPr>
        <w:ind w:left="720" w:hanging="360"/>
      </w:pPr>
      <w:rPr>
        <w:rFonts w:ascii="Symbol" w:hAnsi="Symbol"/>
      </w:rPr>
    </w:lvl>
    <w:lvl w:ilvl="7" w:tplc="14B01A24">
      <w:start w:val="1"/>
      <w:numFmt w:val="bullet"/>
      <w:lvlText w:val=""/>
      <w:lvlJc w:val="left"/>
      <w:pPr>
        <w:ind w:left="720" w:hanging="360"/>
      </w:pPr>
      <w:rPr>
        <w:rFonts w:ascii="Symbol" w:hAnsi="Symbol"/>
      </w:rPr>
    </w:lvl>
    <w:lvl w:ilvl="8" w:tplc="4FBC37DA">
      <w:start w:val="1"/>
      <w:numFmt w:val="bullet"/>
      <w:lvlText w:val=""/>
      <w:lvlJc w:val="left"/>
      <w:pPr>
        <w:ind w:left="720" w:hanging="360"/>
      </w:pPr>
      <w:rPr>
        <w:rFonts w:ascii="Symbol" w:hAnsi="Symbol"/>
      </w:rPr>
    </w:lvl>
  </w:abstractNum>
  <w:abstractNum w:abstractNumId="95" w15:restartNumberingAfterBreak="0">
    <w:nsid w:val="5AB355EC"/>
    <w:multiLevelType w:val="hybridMultilevel"/>
    <w:tmpl w:val="7A00D77E"/>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AD97E7F"/>
    <w:multiLevelType w:val="hybridMultilevel"/>
    <w:tmpl w:val="5D169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B702D16"/>
    <w:multiLevelType w:val="hybridMultilevel"/>
    <w:tmpl w:val="DE9A6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BFA6269"/>
    <w:multiLevelType w:val="hybridMultilevel"/>
    <w:tmpl w:val="4E72FC3C"/>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C742342"/>
    <w:multiLevelType w:val="hybridMultilevel"/>
    <w:tmpl w:val="9A809B76"/>
    <w:lvl w:ilvl="0" w:tplc="78C0EB84">
      <w:start w:val="1"/>
      <w:numFmt w:val="bullet"/>
      <w:lvlText w:val=""/>
      <w:lvlJc w:val="left"/>
      <w:pPr>
        <w:ind w:left="720" w:hanging="360"/>
      </w:pPr>
      <w:rPr>
        <w:rFonts w:ascii="Symbol" w:hAnsi="Symbol"/>
      </w:rPr>
    </w:lvl>
    <w:lvl w:ilvl="1" w:tplc="D806F092">
      <w:start w:val="1"/>
      <w:numFmt w:val="bullet"/>
      <w:lvlText w:val=""/>
      <w:lvlJc w:val="left"/>
      <w:pPr>
        <w:ind w:left="720" w:hanging="360"/>
      </w:pPr>
      <w:rPr>
        <w:rFonts w:ascii="Symbol" w:hAnsi="Symbol"/>
      </w:rPr>
    </w:lvl>
    <w:lvl w:ilvl="2" w:tplc="CD0A752E">
      <w:start w:val="1"/>
      <w:numFmt w:val="bullet"/>
      <w:lvlText w:val=""/>
      <w:lvlJc w:val="left"/>
      <w:pPr>
        <w:ind w:left="720" w:hanging="360"/>
      </w:pPr>
      <w:rPr>
        <w:rFonts w:ascii="Symbol" w:hAnsi="Symbol"/>
      </w:rPr>
    </w:lvl>
    <w:lvl w:ilvl="3" w:tplc="F774D99A">
      <w:start w:val="1"/>
      <w:numFmt w:val="bullet"/>
      <w:lvlText w:val=""/>
      <w:lvlJc w:val="left"/>
      <w:pPr>
        <w:ind w:left="720" w:hanging="360"/>
      </w:pPr>
      <w:rPr>
        <w:rFonts w:ascii="Symbol" w:hAnsi="Symbol"/>
      </w:rPr>
    </w:lvl>
    <w:lvl w:ilvl="4" w:tplc="A8624290">
      <w:start w:val="1"/>
      <w:numFmt w:val="bullet"/>
      <w:lvlText w:val=""/>
      <w:lvlJc w:val="left"/>
      <w:pPr>
        <w:ind w:left="720" w:hanging="360"/>
      </w:pPr>
      <w:rPr>
        <w:rFonts w:ascii="Symbol" w:hAnsi="Symbol"/>
      </w:rPr>
    </w:lvl>
    <w:lvl w:ilvl="5" w:tplc="1F209620">
      <w:start w:val="1"/>
      <w:numFmt w:val="bullet"/>
      <w:lvlText w:val=""/>
      <w:lvlJc w:val="left"/>
      <w:pPr>
        <w:ind w:left="720" w:hanging="360"/>
      </w:pPr>
      <w:rPr>
        <w:rFonts w:ascii="Symbol" w:hAnsi="Symbol"/>
      </w:rPr>
    </w:lvl>
    <w:lvl w:ilvl="6" w:tplc="D6089C14">
      <w:start w:val="1"/>
      <w:numFmt w:val="bullet"/>
      <w:lvlText w:val=""/>
      <w:lvlJc w:val="left"/>
      <w:pPr>
        <w:ind w:left="720" w:hanging="360"/>
      </w:pPr>
      <w:rPr>
        <w:rFonts w:ascii="Symbol" w:hAnsi="Symbol"/>
      </w:rPr>
    </w:lvl>
    <w:lvl w:ilvl="7" w:tplc="570CD152">
      <w:start w:val="1"/>
      <w:numFmt w:val="bullet"/>
      <w:lvlText w:val=""/>
      <w:lvlJc w:val="left"/>
      <w:pPr>
        <w:ind w:left="720" w:hanging="360"/>
      </w:pPr>
      <w:rPr>
        <w:rFonts w:ascii="Symbol" w:hAnsi="Symbol"/>
      </w:rPr>
    </w:lvl>
    <w:lvl w:ilvl="8" w:tplc="BBCE7B48">
      <w:start w:val="1"/>
      <w:numFmt w:val="bullet"/>
      <w:lvlText w:val=""/>
      <w:lvlJc w:val="left"/>
      <w:pPr>
        <w:ind w:left="720" w:hanging="360"/>
      </w:pPr>
      <w:rPr>
        <w:rFonts w:ascii="Symbol" w:hAnsi="Symbol"/>
      </w:rPr>
    </w:lvl>
  </w:abstractNum>
  <w:abstractNum w:abstractNumId="100" w15:restartNumberingAfterBreak="0">
    <w:nsid w:val="5D281F0A"/>
    <w:multiLevelType w:val="hybridMultilevel"/>
    <w:tmpl w:val="01F8F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DAB3487"/>
    <w:multiLevelType w:val="hybridMultilevel"/>
    <w:tmpl w:val="BBE25BBA"/>
    <w:lvl w:ilvl="0" w:tplc="744269C6">
      <w:start w:val="1"/>
      <w:numFmt w:val="bullet"/>
      <w:lvlText w:val=""/>
      <w:lvlJc w:val="left"/>
      <w:pPr>
        <w:ind w:left="720" w:hanging="360"/>
      </w:pPr>
      <w:rPr>
        <w:rFonts w:ascii="Symbol" w:hAnsi="Symbol"/>
      </w:rPr>
    </w:lvl>
    <w:lvl w:ilvl="1" w:tplc="30801C92">
      <w:start w:val="1"/>
      <w:numFmt w:val="bullet"/>
      <w:lvlText w:val=""/>
      <w:lvlJc w:val="left"/>
      <w:pPr>
        <w:ind w:left="720" w:hanging="360"/>
      </w:pPr>
      <w:rPr>
        <w:rFonts w:ascii="Symbol" w:hAnsi="Symbol"/>
      </w:rPr>
    </w:lvl>
    <w:lvl w:ilvl="2" w:tplc="7F6A7FBC">
      <w:start w:val="1"/>
      <w:numFmt w:val="bullet"/>
      <w:lvlText w:val=""/>
      <w:lvlJc w:val="left"/>
      <w:pPr>
        <w:ind w:left="720" w:hanging="360"/>
      </w:pPr>
      <w:rPr>
        <w:rFonts w:ascii="Symbol" w:hAnsi="Symbol"/>
      </w:rPr>
    </w:lvl>
    <w:lvl w:ilvl="3" w:tplc="DDBABA78">
      <w:start w:val="1"/>
      <w:numFmt w:val="bullet"/>
      <w:lvlText w:val=""/>
      <w:lvlJc w:val="left"/>
      <w:pPr>
        <w:ind w:left="720" w:hanging="360"/>
      </w:pPr>
      <w:rPr>
        <w:rFonts w:ascii="Symbol" w:hAnsi="Symbol"/>
      </w:rPr>
    </w:lvl>
    <w:lvl w:ilvl="4" w:tplc="28F0F99C">
      <w:start w:val="1"/>
      <w:numFmt w:val="bullet"/>
      <w:lvlText w:val=""/>
      <w:lvlJc w:val="left"/>
      <w:pPr>
        <w:ind w:left="720" w:hanging="360"/>
      </w:pPr>
      <w:rPr>
        <w:rFonts w:ascii="Symbol" w:hAnsi="Symbol"/>
      </w:rPr>
    </w:lvl>
    <w:lvl w:ilvl="5" w:tplc="7760F96C">
      <w:start w:val="1"/>
      <w:numFmt w:val="bullet"/>
      <w:lvlText w:val=""/>
      <w:lvlJc w:val="left"/>
      <w:pPr>
        <w:ind w:left="720" w:hanging="360"/>
      </w:pPr>
      <w:rPr>
        <w:rFonts w:ascii="Symbol" w:hAnsi="Symbol"/>
      </w:rPr>
    </w:lvl>
    <w:lvl w:ilvl="6" w:tplc="6B1CB37A">
      <w:start w:val="1"/>
      <w:numFmt w:val="bullet"/>
      <w:lvlText w:val=""/>
      <w:lvlJc w:val="left"/>
      <w:pPr>
        <w:ind w:left="720" w:hanging="360"/>
      </w:pPr>
      <w:rPr>
        <w:rFonts w:ascii="Symbol" w:hAnsi="Symbol"/>
      </w:rPr>
    </w:lvl>
    <w:lvl w:ilvl="7" w:tplc="DC74DA26">
      <w:start w:val="1"/>
      <w:numFmt w:val="bullet"/>
      <w:lvlText w:val=""/>
      <w:lvlJc w:val="left"/>
      <w:pPr>
        <w:ind w:left="720" w:hanging="360"/>
      </w:pPr>
      <w:rPr>
        <w:rFonts w:ascii="Symbol" w:hAnsi="Symbol"/>
      </w:rPr>
    </w:lvl>
    <w:lvl w:ilvl="8" w:tplc="774E587C">
      <w:start w:val="1"/>
      <w:numFmt w:val="bullet"/>
      <w:lvlText w:val=""/>
      <w:lvlJc w:val="left"/>
      <w:pPr>
        <w:ind w:left="720" w:hanging="360"/>
      </w:pPr>
      <w:rPr>
        <w:rFonts w:ascii="Symbol" w:hAnsi="Symbol"/>
      </w:rPr>
    </w:lvl>
  </w:abstractNum>
  <w:abstractNum w:abstractNumId="102" w15:restartNumberingAfterBreak="0">
    <w:nsid w:val="5DEB5481"/>
    <w:multiLevelType w:val="hybridMultilevel"/>
    <w:tmpl w:val="305493DE"/>
    <w:lvl w:ilvl="0" w:tplc="14A8C7E2">
      <w:start w:val="1"/>
      <w:numFmt w:val="bullet"/>
      <w:lvlText w:val=""/>
      <w:lvlJc w:val="left"/>
      <w:pPr>
        <w:ind w:left="720" w:hanging="360"/>
      </w:pPr>
      <w:rPr>
        <w:rFonts w:ascii="Symbol" w:hAnsi="Symbol"/>
      </w:rPr>
    </w:lvl>
    <w:lvl w:ilvl="1" w:tplc="C234F8AC">
      <w:start w:val="1"/>
      <w:numFmt w:val="bullet"/>
      <w:lvlText w:val=""/>
      <w:lvlJc w:val="left"/>
      <w:pPr>
        <w:ind w:left="720" w:hanging="360"/>
      </w:pPr>
      <w:rPr>
        <w:rFonts w:ascii="Symbol" w:hAnsi="Symbol"/>
      </w:rPr>
    </w:lvl>
    <w:lvl w:ilvl="2" w:tplc="98C2C7C2">
      <w:start w:val="1"/>
      <w:numFmt w:val="bullet"/>
      <w:lvlText w:val=""/>
      <w:lvlJc w:val="left"/>
      <w:pPr>
        <w:ind w:left="720" w:hanging="360"/>
      </w:pPr>
      <w:rPr>
        <w:rFonts w:ascii="Symbol" w:hAnsi="Symbol"/>
      </w:rPr>
    </w:lvl>
    <w:lvl w:ilvl="3" w:tplc="E9BC5E30">
      <w:start w:val="1"/>
      <w:numFmt w:val="bullet"/>
      <w:lvlText w:val=""/>
      <w:lvlJc w:val="left"/>
      <w:pPr>
        <w:ind w:left="720" w:hanging="360"/>
      </w:pPr>
      <w:rPr>
        <w:rFonts w:ascii="Symbol" w:hAnsi="Symbol"/>
      </w:rPr>
    </w:lvl>
    <w:lvl w:ilvl="4" w:tplc="DAF22224">
      <w:start w:val="1"/>
      <w:numFmt w:val="bullet"/>
      <w:lvlText w:val=""/>
      <w:lvlJc w:val="left"/>
      <w:pPr>
        <w:ind w:left="720" w:hanging="360"/>
      </w:pPr>
      <w:rPr>
        <w:rFonts w:ascii="Symbol" w:hAnsi="Symbol"/>
      </w:rPr>
    </w:lvl>
    <w:lvl w:ilvl="5" w:tplc="4544A8AC">
      <w:start w:val="1"/>
      <w:numFmt w:val="bullet"/>
      <w:lvlText w:val=""/>
      <w:lvlJc w:val="left"/>
      <w:pPr>
        <w:ind w:left="720" w:hanging="360"/>
      </w:pPr>
      <w:rPr>
        <w:rFonts w:ascii="Symbol" w:hAnsi="Symbol"/>
      </w:rPr>
    </w:lvl>
    <w:lvl w:ilvl="6" w:tplc="6B0AD496">
      <w:start w:val="1"/>
      <w:numFmt w:val="bullet"/>
      <w:lvlText w:val=""/>
      <w:lvlJc w:val="left"/>
      <w:pPr>
        <w:ind w:left="720" w:hanging="360"/>
      </w:pPr>
      <w:rPr>
        <w:rFonts w:ascii="Symbol" w:hAnsi="Symbol"/>
      </w:rPr>
    </w:lvl>
    <w:lvl w:ilvl="7" w:tplc="127C6D64">
      <w:start w:val="1"/>
      <w:numFmt w:val="bullet"/>
      <w:lvlText w:val=""/>
      <w:lvlJc w:val="left"/>
      <w:pPr>
        <w:ind w:left="720" w:hanging="360"/>
      </w:pPr>
      <w:rPr>
        <w:rFonts w:ascii="Symbol" w:hAnsi="Symbol"/>
      </w:rPr>
    </w:lvl>
    <w:lvl w:ilvl="8" w:tplc="F61047CE">
      <w:start w:val="1"/>
      <w:numFmt w:val="bullet"/>
      <w:lvlText w:val=""/>
      <w:lvlJc w:val="left"/>
      <w:pPr>
        <w:ind w:left="720" w:hanging="360"/>
      </w:pPr>
      <w:rPr>
        <w:rFonts w:ascii="Symbol" w:hAnsi="Symbol"/>
      </w:rPr>
    </w:lvl>
  </w:abstractNum>
  <w:abstractNum w:abstractNumId="103" w15:restartNumberingAfterBreak="0">
    <w:nsid w:val="5F545239"/>
    <w:multiLevelType w:val="hybridMultilevel"/>
    <w:tmpl w:val="4C165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3340EFA"/>
    <w:multiLevelType w:val="hybridMultilevel"/>
    <w:tmpl w:val="5A10860A"/>
    <w:lvl w:ilvl="0" w:tplc="B51471B0">
      <w:start w:val="1"/>
      <w:numFmt w:val="bullet"/>
      <w:lvlText w:val=""/>
      <w:lvlJc w:val="left"/>
      <w:pPr>
        <w:ind w:left="720" w:hanging="360"/>
      </w:pPr>
      <w:rPr>
        <w:rFonts w:ascii="Symbol" w:hAnsi="Symbol"/>
      </w:rPr>
    </w:lvl>
    <w:lvl w:ilvl="1" w:tplc="04E2BDF4">
      <w:start w:val="1"/>
      <w:numFmt w:val="bullet"/>
      <w:lvlText w:val=""/>
      <w:lvlJc w:val="left"/>
      <w:pPr>
        <w:ind w:left="720" w:hanging="360"/>
      </w:pPr>
      <w:rPr>
        <w:rFonts w:ascii="Symbol" w:hAnsi="Symbol"/>
      </w:rPr>
    </w:lvl>
    <w:lvl w:ilvl="2" w:tplc="D292CDD4">
      <w:start w:val="1"/>
      <w:numFmt w:val="bullet"/>
      <w:lvlText w:val=""/>
      <w:lvlJc w:val="left"/>
      <w:pPr>
        <w:ind w:left="720" w:hanging="360"/>
      </w:pPr>
      <w:rPr>
        <w:rFonts w:ascii="Symbol" w:hAnsi="Symbol"/>
      </w:rPr>
    </w:lvl>
    <w:lvl w:ilvl="3" w:tplc="E0D02AD4">
      <w:start w:val="1"/>
      <w:numFmt w:val="bullet"/>
      <w:lvlText w:val=""/>
      <w:lvlJc w:val="left"/>
      <w:pPr>
        <w:ind w:left="720" w:hanging="360"/>
      </w:pPr>
      <w:rPr>
        <w:rFonts w:ascii="Symbol" w:hAnsi="Symbol"/>
      </w:rPr>
    </w:lvl>
    <w:lvl w:ilvl="4" w:tplc="57EAFFD2">
      <w:start w:val="1"/>
      <w:numFmt w:val="bullet"/>
      <w:lvlText w:val=""/>
      <w:lvlJc w:val="left"/>
      <w:pPr>
        <w:ind w:left="720" w:hanging="360"/>
      </w:pPr>
      <w:rPr>
        <w:rFonts w:ascii="Symbol" w:hAnsi="Symbol"/>
      </w:rPr>
    </w:lvl>
    <w:lvl w:ilvl="5" w:tplc="B39E62C8">
      <w:start w:val="1"/>
      <w:numFmt w:val="bullet"/>
      <w:lvlText w:val=""/>
      <w:lvlJc w:val="left"/>
      <w:pPr>
        <w:ind w:left="720" w:hanging="360"/>
      </w:pPr>
      <w:rPr>
        <w:rFonts w:ascii="Symbol" w:hAnsi="Symbol"/>
      </w:rPr>
    </w:lvl>
    <w:lvl w:ilvl="6" w:tplc="26365BE6">
      <w:start w:val="1"/>
      <w:numFmt w:val="bullet"/>
      <w:lvlText w:val=""/>
      <w:lvlJc w:val="left"/>
      <w:pPr>
        <w:ind w:left="720" w:hanging="360"/>
      </w:pPr>
      <w:rPr>
        <w:rFonts w:ascii="Symbol" w:hAnsi="Symbol"/>
      </w:rPr>
    </w:lvl>
    <w:lvl w:ilvl="7" w:tplc="17CC70C6">
      <w:start w:val="1"/>
      <w:numFmt w:val="bullet"/>
      <w:lvlText w:val=""/>
      <w:lvlJc w:val="left"/>
      <w:pPr>
        <w:ind w:left="720" w:hanging="360"/>
      </w:pPr>
      <w:rPr>
        <w:rFonts w:ascii="Symbol" w:hAnsi="Symbol"/>
      </w:rPr>
    </w:lvl>
    <w:lvl w:ilvl="8" w:tplc="BAD054A0">
      <w:start w:val="1"/>
      <w:numFmt w:val="bullet"/>
      <w:lvlText w:val=""/>
      <w:lvlJc w:val="left"/>
      <w:pPr>
        <w:ind w:left="720" w:hanging="360"/>
      </w:pPr>
      <w:rPr>
        <w:rFonts w:ascii="Symbol" w:hAnsi="Symbol"/>
      </w:rPr>
    </w:lvl>
  </w:abstractNum>
  <w:abstractNum w:abstractNumId="105" w15:restartNumberingAfterBreak="0">
    <w:nsid w:val="63562D17"/>
    <w:multiLevelType w:val="hybridMultilevel"/>
    <w:tmpl w:val="EB8E2D8E"/>
    <w:lvl w:ilvl="0" w:tplc="19FADA9C">
      <w:start w:val="1"/>
      <w:numFmt w:val="bullet"/>
      <w:lvlText w:val=""/>
      <w:lvlJc w:val="left"/>
      <w:pPr>
        <w:ind w:left="720" w:hanging="360"/>
      </w:pPr>
      <w:rPr>
        <w:rFonts w:ascii="Symbol" w:hAnsi="Symbol"/>
      </w:rPr>
    </w:lvl>
    <w:lvl w:ilvl="1" w:tplc="406E372C">
      <w:start w:val="1"/>
      <w:numFmt w:val="bullet"/>
      <w:lvlText w:val=""/>
      <w:lvlJc w:val="left"/>
      <w:pPr>
        <w:ind w:left="720" w:hanging="360"/>
      </w:pPr>
      <w:rPr>
        <w:rFonts w:ascii="Symbol" w:hAnsi="Symbol"/>
      </w:rPr>
    </w:lvl>
    <w:lvl w:ilvl="2" w:tplc="130E5FF0">
      <w:start w:val="1"/>
      <w:numFmt w:val="bullet"/>
      <w:lvlText w:val=""/>
      <w:lvlJc w:val="left"/>
      <w:pPr>
        <w:ind w:left="720" w:hanging="360"/>
      </w:pPr>
      <w:rPr>
        <w:rFonts w:ascii="Symbol" w:hAnsi="Symbol"/>
      </w:rPr>
    </w:lvl>
    <w:lvl w:ilvl="3" w:tplc="15F0D682">
      <w:start w:val="1"/>
      <w:numFmt w:val="bullet"/>
      <w:lvlText w:val=""/>
      <w:lvlJc w:val="left"/>
      <w:pPr>
        <w:ind w:left="720" w:hanging="360"/>
      </w:pPr>
      <w:rPr>
        <w:rFonts w:ascii="Symbol" w:hAnsi="Symbol"/>
      </w:rPr>
    </w:lvl>
    <w:lvl w:ilvl="4" w:tplc="EC34213A">
      <w:start w:val="1"/>
      <w:numFmt w:val="bullet"/>
      <w:lvlText w:val=""/>
      <w:lvlJc w:val="left"/>
      <w:pPr>
        <w:ind w:left="720" w:hanging="360"/>
      </w:pPr>
      <w:rPr>
        <w:rFonts w:ascii="Symbol" w:hAnsi="Symbol"/>
      </w:rPr>
    </w:lvl>
    <w:lvl w:ilvl="5" w:tplc="2B0CC7BA">
      <w:start w:val="1"/>
      <w:numFmt w:val="bullet"/>
      <w:lvlText w:val=""/>
      <w:lvlJc w:val="left"/>
      <w:pPr>
        <w:ind w:left="720" w:hanging="360"/>
      </w:pPr>
      <w:rPr>
        <w:rFonts w:ascii="Symbol" w:hAnsi="Symbol"/>
      </w:rPr>
    </w:lvl>
    <w:lvl w:ilvl="6" w:tplc="AF1C4BB0">
      <w:start w:val="1"/>
      <w:numFmt w:val="bullet"/>
      <w:lvlText w:val=""/>
      <w:lvlJc w:val="left"/>
      <w:pPr>
        <w:ind w:left="720" w:hanging="360"/>
      </w:pPr>
      <w:rPr>
        <w:rFonts w:ascii="Symbol" w:hAnsi="Symbol"/>
      </w:rPr>
    </w:lvl>
    <w:lvl w:ilvl="7" w:tplc="266C7F12">
      <w:start w:val="1"/>
      <w:numFmt w:val="bullet"/>
      <w:lvlText w:val=""/>
      <w:lvlJc w:val="left"/>
      <w:pPr>
        <w:ind w:left="720" w:hanging="360"/>
      </w:pPr>
      <w:rPr>
        <w:rFonts w:ascii="Symbol" w:hAnsi="Symbol"/>
      </w:rPr>
    </w:lvl>
    <w:lvl w:ilvl="8" w:tplc="68EA75FA">
      <w:start w:val="1"/>
      <w:numFmt w:val="bullet"/>
      <w:lvlText w:val=""/>
      <w:lvlJc w:val="left"/>
      <w:pPr>
        <w:ind w:left="720" w:hanging="360"/>
      </w:pPr>
      <w:rPr>
        <w:rFonts w:ascii="Symbol" w:hAnsi="Symbol"/>
      </w:rPr>
    </w:lvl>
  </w:abstractNum>
  <w:abstractNum w:abstractNumId="106" w15:restartNumberingAfterBreak="0">
    <w:nsid w:val="65AB0B32"/>
    <w:multiLevelType w:val="hybridMultilevel"/>
    <w:tmpl w:val="71ECF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67AF76AD"/>
    <w:multiLevelType w:val="hybridMultilevel"/>
    <w:tmpl w:val="2D0209C8"/>
    <w:lvl w:ilvl="0" w:tplc="AECC5C96">
      <w:start w:val="1"/>
      <w:numFmt w:val="bullet"/>
      <w:lvlText w:val=""/>
      <w:lvlJc w:val="left"/>
      <w:pPr>
        <w:ind w:left="720" w:hanging="360"/>
      </w:pPr>
      <w:rPr>
        <w:rFonts w:ascii="Symbol" w:hAnsi="Symbol"/>
      </w:rPr>
    </w:lvl>
    <w:lvl w:ilvl="1" w:tplc="6AB4F156">
      <w:start w:val="1"/>
      <w:numFmt w:val="bullet"/>
      <w:lvlText w:val=""/>
      <w:lvlJc w:val="left"/>
      <w:pPr>
        <w:ind w:left="720" w:hanging="360"/>
      </w:pPr>
      <w:rPr>
        <w:rFonts w:ascii="Symbol" w:hAnsi="Symbol"/>
      </w:rPr>
    </w:lvl>
    <w:lvl w:ilvl="2" w:tplc="0A1C2020">
      <w:start w:val="1"/>
      <w:numFmt w:val="bullet"/>
      <w:lvlText w:val=""/>
      <w:lvlJc w:val="left"/>
      <w:pPr>
        <w:ind w:left="720" w:hanging="360"/>
      </w:pPr>
      <w:rPr>
        <w:rFonts w:ascii="Symbol" w:hAnsi="Symbol"/>
      </w:rPr>
    </w:lvl>
    <w:lvl w:ilvl="3" w:tplc="CAD86FB2">
      <w:start w:val="1"/>
      <w:numFmt w:val="bullet"/>
      <w:lvlText w:val=""/>
      <w:lvlJc w:val="left"/>
      <w:pPr>
        <w:ind w:left="720" w:hanging="360"/>
      </w:pPr>
      <w:rPr>
        <w:rFonts w:ascii="Symbol" w:hAnsi="Symbol"/>
      </w:rPr>
    </w:lvl>
    <w:lvl w:ilvl="4" w:tplc="8A207AB2">
      <w:start w:val="1"/>
      <w:numFmt w:val="bullet"/>
      <w:lvlText w:val=""/>
      <w:lvlJc w:val="left"/>
      <w:pPr>
        <w:ind w:left="720" w:hanging="360"/>
      </w:pPr>
      <w:rPr>
        <w:rFonts w:ascii="Symbol" w:hAnsi="Symbol"/>
      </w:rPr>
    </w:lvl>
    <w:lvl w:ilvl="5" w:tplc="936E4F06">
      <w:start w:val="1"/>
      <w:numFmt w:val="bullet"/>
      <w:lvlText w:val=""/>
      <w:lvlJc w:val="left"/>
      <w:pPr>
        <w:ind w:left="720" w:hanging="360"/>
      </w:pPr>
      <w:rPr>
        <w:rFonts w:ascii="Symbol" w:hAnsi="Symbol"/>
      </w:rPr>
    </w:lvl>
    <w:lvl w:ilvl="6" w:tplc="26A293B0">
      <w:start w:val="1"/>
      <w:numFmt w:val="bullet"/>
      <w:lvlText w:val=""/>
      <w:lvlJc w:val="left"/>
      <w:pPr>
        <w:ind w:left="720" w:hanging="360"/>
      </w:pPr>
      <w:rPr>
        <w:rFonts w:ascii="Symbol" w:hAnsi="Symbol"/>
      </w:rPr>
    </w:lvl>
    <w:lvl w:ilvl="7" w:tplc="499AEBBE">
      <w:start w:val="1"/>
      <w:numFmt w:val="bullet"/>
      <w:lvlText w:val=""/>
      <w:lvlJc w:val="left"/>
      <w:pPr>
        <w:ind w:left="720" w:hanging="360"/>
      </w:pPr>
      <w:rPr>
        <w:rFonts w:ascii="Symbol" w:hAnsi="Symbol"/>
      </w:rPr>
    </w:lvl>
    <w:lvl w:ilvl="8" w:tplc="74C89D60">
      <w:start w:val="1"/>
      <w:numFmt w:val="bullet"/>
      <w:lvlText w:val=""/>
      <w:lvlJc w:val="left"/>
      <w:pPr>
        <w:ind w:left="720" w:hanging="360"/>
      </w:pPr>
      <w:rPr>
        <w:rFonts w:ascii="Symbol" w:hAnsi="Symbol"/>
      </w:rPr>
    </w:lvl>
  </w:abstractNum>
  <w:abstractNum w:abstractNumId="109" w15:restartNumberingAfterBreak="0">
    <w:nsid w:val="67FD1E99"/>
    <w:multiLevelType w:val="hybridMultilevel"/>
    <w:tmpl w:val="12F6B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88B674C"/>
    <w:multiLevelType w:val="hybridMultilevel"/>
    <w:tmpl w:val="048243AA"/>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99B3966"/>
    <w:multiLevelType w:val="hybridMultilevel"/>
    <w:tmpl w:val="92E28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9A0697A"/>
    <w:multiLevelType w:val="hybridMultilevel"/>
    <w:tmpl w:val="5B82055E"/>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B1F452E"/>
    <w:multiLevelType w:val="hybridMultilevel"/>
    <w:tmpl w:val="4C245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CB478C6"/>
    <w:multiLevelType w:val="hybridMultilevel"/>
    <w:tmpl w:val="276A83FE"/>
    <w:lvl w:ilvl="0" w:tplc="118A5EDE">
      <w:start w:val="1"/>
      <w:numFmt w:val="bullet"/>
      <w:lvlText w:val=""/>
      <w:lvlJc w:val="left"/>
      <w:pPr>
        <w:ind w:left="720" w:hanging="360"/>
      </w:pPr>
      <w:rPr>
        <w:rFonts w:ascii="Symbol" w:hAnsi="Symbol"/>
      </w:rPr>
    </w:lvl>
    <w:lvl w:ilvl="1" w:tplc="C8B0C434">
      <w:start w:val="1"/>
      <w:numFmt w:val="bullet"/>
      <w:lvlText w:val=""/>
      <w:lvlJc w:val="left"/>
      <w:pPr>
        <w:ind w:left="720" w:hanging="360"/>
      </w:pPr>
      <w:rPr>
        <w:rFonts w:ascii="Symbol" w:hAnsi="Symbol"/>
      </w:rPr>
    </w:lvl>
    <w:lvl w:ilvl="2" w:tplc="8FA40DB2">
      <w:start w:val="1"/>
      <w:numFmt w:val="bullet"/>
      <w:lvlText w:val=""/>
      <w:lvlJc w:val="left"/>
      <w:pPr>
        <w:ind w:left="720" w:hanging="360"/>
      </w:pPr>
      <w:rPr>
        <w:rFonts w:ascii="Symbol" w:hAnsi="Symbol"/>
      </w:rPr>
    </w:lvl>
    <w:lvl w:ilvl="3" w:tplc="D0D2B8F8">
      <w:start w:val="1"/>
      <w:numFmt w:val="bullet"/>
      <w:lvlText w:val=""/>
      <w:lvlJc w:val="left"/>
      <w:pPr>
        <w:ind w:left="720" w:hanging="360"/>
      </w:pPr>
      <w:rPr>
        <w:rFonts w:ascii="Symbol" w:hAnsi="Symbol"/>
      </w:rPr>
    </w:lvl>
    <w:lvl w:ilvl="4" w:tplc="849EFFF0">
      <w:start w:val="1"/>
      <w:numFmt w:val="bullet"/>
      <w:lvlText w:val=""/>
      <w:lvlJc w:val="left"/>
      <w:pPr>
        <w:ind w:left="720" w:hanging="360"/>
      </w:pPr>
      <w:rPr>
        <w:rFonts w:ascii="Symbol" w:hAnsi="Symbol"/>
      </w:rPr>
    </w:lvl>
    <w:lvl w:ilvl="5" w:tplc="27E4E36A">
      <w:start w:val="1"/>
      <w:numFmt w:val="bullet"/>
      <w:lvlText w:val=""/>
      <w:lvlJc w:val="left"/>
      <w:pPr>
        <w:ind w:left="720" w:hanging="360"/>
      </w:pPr>
      <w:rPr>
        <w:rFonts w:ascii="Symbol" w:hAnsi="Symbol"/>
      </w:rPr>
    </w:lvl>
    <w:lvl w:ilvl="6" w:tplc="D7487F5E">
      <w:start w:val="1"/>
      <w:numFmt w:val="bullet"/>
      <w:lvlText w:val=""/>
      <w:lvlJc w:val="left"/>
      <w:pPr>
        <w:ind w:left="720" w:hanging="360"/>
      </w:pPr>
      <w:rPr>
        <w:rFonts w:ascii="Symbol" w:hAnsi="Symbol"/>
      </w:rPr>
    </w:lvl>
    <w:lvl w:ilvl="7" w:tplc="A55C3C9E">
      <w:start w:val="1"/>
      <w:numFmt w:val="bullet"/>
      <w:lvlText w:val=""/>
      <w:lvlJc w:val="left"/>
      <w:pPr>
        <w:ind w:left="720" w:hanging="360"/>
      </w:pPr>
      <w:rPr>
        <w:rFonts w:ascii="Symbol" w:hAnsi="Symbol"/>
      </w:rPr>
    </w:lvl>
    <w:lvl w:ilvl="8" w:tplc="E1F03002">
      <w:start w:val="1"/>
      <w:numFmt w:val="bullet"/>
      <w:lvlText w:val=""/>
      <w:lvlJc w:val="left"/>
      <w:pPr>
        <w:ind w:left="720" w:hanging="360"/>
      </w:pPr>
      <w:rPr>
        <w:rFonts w:ascii="Symbol" w:hAnsi="Symbol"/>
      </w:rPr>
    </w:lvl>
  </w:abstractNum>
  <w:abstractNum w:abstractNumId="115" w15:restartNumberingAfterBreak="0">
    <w:nsid w:val="6CD87BEA"/>
    <w:multiLevelType w:val="hybridMultilevel"/>
    <w:tmpl w:val="4A38B9D6"/>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D9E0BAE"/>
    <w:multiLevelType w:val="hybridMultilevel"/>
    <w:tmpl w:val="A85091AE"/>
    <w:lvl w:ilvl="0" w:tplc="641CE9F8">
      <w:start w:val="1"/>
      <w:numFmt w:val="bullet"/>
      <w:lvlText w:val=""/>
      <w:lvlJc w:val="left"/>
      <w:pPr>
        <w:ind w:left="720" w:hanging="360"/>
      </w:pPr>
      <w:rPr>
        <w:rFonts w:ascii="Symbol" w:hAnsi="Symbol"/>
      </w:rPr>
    </w:lvl>
    <w:lvl w:ilvl="1" w:tplc="875A1AE0">
      <w:start w:val="1"/>
      <w:numFmt w:val="bullet"/>
      <w:lvlText w:val=""/>
      <w:lvlJc w:val="left"/>
      <w:pPr>
        <w:ind w:left="720" w:hanging="360"/>
      </w:pPr>
      <w:rPr>
        <w:rFonts w:ascii="Symbol" w:hAnsi="Symbol"/>
      </w:rPr>
    </w:lvl>
    <w:lvl w:ilvl="2" w:tplc="5B066C7C">
      <w:start w:val="1"/>
      <w:numFmt w:val="bullet"/>
      <w:lvlText w:val=""/>
      <w:lvlJc w:val="left"/>
      <w:pPr>
        <w:ind w:left="720" w:hanging="360"/>
      </w:pPr>
      <w:rPr>
        <w:rFonts w:ascii="Symbol" w:hAnsi="Symbol"/>
      </w:rPr>
    </w:lvl>
    <w:lvl w:ilvl="3" w:tplc="4822D5E2">
      <w:start w:val="1"/>
      <w:numFmt w:val="bullet"/>
      <w:lvlText w:val=""/>
      <w:lvlJc w:val="left"/>
      <w:pPr>
        <w:ind w:left="720" w:hanging="360"/>
      </w:pPr>
      <w:rPr>
        <w:rFonts w:ascii="Symbol" w:hAnsi="Symbol"/>
      </w:rPr>
    </w:lvl>
    <w:lvl w:ilvl="4" w:tplc="E932A3BC">
      <w:start w:val="1"/>
      <w:numFmt w:val="bullet"/>
      <w:lvlText w:val=""/>
      <w:lvlJc w:val="left"/>
      <w:pPr>
        <w:ind w:left="720" w:hanging="360"/>
      </w:pPr>
      <w:rPr>
        <w:rFonts w:ascii="Symbol" w:hAnsi="Symbol"/>
      </w:rPr>
    </w:lvl>
    <w:lvl w:ilvl="5" w:tplc="CFEAFC78">
      <w:start w:val="1"/>
      <w:numFmt w:val="bullet"/>
      <w:lvlText w:val=""/>
      <w:lvlJc w:val="left"/>
      <w:pPr>
        <w:ind w:left="720" w:hanging="360"/>
      </w:pPr>
      <w:rPr>
        <w:rFonts w:ascii="Symbol" w:hAnsi="Symbol"/>
      </w:rPr>
    </w:lvl>
    <w:lvl w:ilvl="6" w:tplc="3EF6B602">
      <w:start w:val="1"/>
      <w:numFmt w:val="bullet"/>
      <w:lvlText w:val=""/>
      <w:lvlJc w:val="left"/>
      <w:pPr>
        <w:ind w:left="720" w:hanging="360"/>
      </w:pPr>
      <w:rPr>
        <w:rFonts w:ascii="Symbol" w:hAnsi="Symbol"/>
      </w:rPr>
    </w:lvl>
    <w:lvl w:ilvl="7" w:tplc="0C6E2B52">
      <w:start w:val="1"/>
      <w:numFmt w:val="bullet"/>
      <w:lvlText w:val=""/>
      <w:lvlJc w:val="left"/>
      <w:pPr>
        <w:ind w:left="720" w:hanging="360"/>
      </w:pPr>
      <w:rPr>
        <w:rFonts w:ascii="Symbol" w:hAnsi="Symbol"/>
      </w:rPr>
    </w:lvl>
    <w:lvl w:ilvl="8" w:tplc="544C4898">
      <w:start w:val="1"/>
      <w:numFmt w:val="bullet"/>
      <w:lvlText w:val=""/>
      <w:lvlJc w:val="left"/>
      <w:pPr>
        <w:ind w:left="720" w:hanging="360"/>
      </w:pPr>
      <w:rPr>
        <w:rFonts w:ascii="Symbol" w:hAnsi="Symbol"/>
      </w:rPr>
    </w:lvl>
  </w:abstractNum>
  <w:abstractNum w:abstractNumId="117" w15:restartNumberingAfterBreak="0">
    <w:nsid w:val="6DCB57C0"/>
    <w:multiLevelType w:val="hybridMultilevel"/>
    <w:tmpl w:val="2E888E64"/>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05C5315"/>
    <w:multiLevelType w:val="hybridMultilevel"/>
    <w:tmpl w:val="36548ABA"/>
    <w:lvl w:ilvl="0" w:tplc="72EADC66">
      <w:start w:val="1"/>
      <w:numFmt w:val="bullet"/>
      <w:lvlText w:val=""/>
      <w:lvlJc w:val="left"/>
      <w:pPr>
        <w:ind w:left="720" w:hanging="360"/>
      </w:pPr>
      <w:rPr>
        <w:rFonts w:ascii="Symbol" w:hAnsi="Symbol"/>
      </w:rPr>
    </w:lvl>
    <w:lvl w:ilvl="1" w:tplc="EAFED7FC">
      <w:start w:val="1"/>
      <w:numFmt w:val="bullet"/>
      <w:lvlText w:val=""/>
      <w:lvlJc w:val="left"/>
      <w:pPr>
        <w:ind w:left="720" w:hanging="360"/>
      </w:pPr>
      <w:rPr>
        <w:rFonts w:ascii="Symbol" w:hAnsi="Symbol"/>
      </w:rPr>
    </w:lvl>
    <w:lvl w:ilvl="2" w:tplc="5B50A42C">
      <w:start w:val="1"/>
      <w:numFmt w:val="bullet"/>
      <w:lvlText w:val=""/>
      <w:lvlJc w:val="left"/>
      <w:pPr>
        <w:ind w:left="720" w:hanging="360"/>
      </w:pPr>
      <w:rPr>
        <w:rFonts w:ascii="Symbol" w:hAnsi="Symbol"/>
      </w:rPr>
    </w:lvl>
    <w:lvl w:ilvl="3" w:tplc="9DFA0E7A">
      <w:start w:val="1"/>
      <w:numFmt w:val="bullet"/>
      <w:lvlText w:val=""/>
      <w:lvlJc w:val="left"/>
      <w:pPr>
        <w:ind w:left="720" w:hanging="360"/>
      </w:pPr>
      <w:rPr>
        <w:rFonts w:ascii="Symbol" w:hAnsi="Symbol"/>
      </w:rPr>
    </w:lvl>
    <w:lvl w:ilvl="4" w:tplc="A8CC2FEA">
      <w:start w:val="1"/>
      <w:numFmt w:val="bullet"/>
      <w:lvlText w:val=""/>
      <w:lvlJc w:val="left"/>
      <w:pPr>
        <w:ind w:left="720" w:hanging="360"/>
      </w:pPr>
      <w:rPr>
        <w:rFonts w:ascii="Symbol" w:hAnsi="Symbol"/>
      </w:rPr>
    </w:lvl>
    <w:lvl w:ilvl="5" w:tplc="A22638C8">
      <w:start w:val="1"/>
      <w:numFmt w:val="bullet"/>
      <w:lvlText w:val=""/>
      <w:lvlJc w:val="left"/>
      <w:pPr>
        <w:ind w:left="720" w:hanging="360"/>
      </w:pPr>
      <w:rPr>
        <w:rFonts w:ascii="Symbol" w:hAnsi="Symbol"/>
      </w:rPr>
    </w:lvl>
    <w:lvl w:ilvl="6" w:tplc="DFCE93D2">
      <w:start w:val="1"/>
      <w:numFmt w:val="bullet"/>
      <w:lvlText w:val=""/>
      <w:lvlJc w:val="left"/>
      <w:pPr>
        <w:ind w:left="720" w:hanging="360"/>
      </w:pPr>
      <w:rPr>
        <w:rFonts w:ascii="Symbol" w:hAnsi="Symbol"/>
      </w:rPr>
    </w:lvl>
    <w:lvl w:ilvl="7" w:tplc="799CC560">
      <w:start w:val="1"/>
      <w:numFmt w:val="bullet"/>
      <w:lvlText w:val=""/>
      <w:lvlJc w:val="left"/>
      <w:pPr>
        <w:ind w:left="720" w:hanging="360"/>
      </w:pPr>
      <w:rPr>
        <w:rFonts w:ascii="Symbol" w:hAnsi="Symbol"/>
      </w:rPr>
    </w:lvl>
    <w:lvl w:ilvl="8" w:tplc="89CCF260">
      <w:start w:val="1"/>
      <w:numFmt w:val="bullet"/>
      <w:lvlText w:val=""/>
      <w:lvlJc w:val="left"/>
      <w:pPr>
        <w:ind w:left="720" w:hanging="360"/>
      </w:pPr>
      <w:rPr>
        <w:rFonts w:ascii="Symbol" w:hAnsi="Symbol"/>
      </w:rPr>
    </w:lvl>
  </w:abstractNum>
  <w:abstractNum w:abstractNumId="119" w15:restartNumberingAfterBreak="0">
    <w:nsid w:val="707C0620"/>
    <w:multiLevelType w:val="hybridMultilevel"/>
    <w:tmpl w:val="69A0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0FF34E3"/>
    <w:multiLevelType w:val="hybridMultilevel"/>
    <w:tmpl w:val="D0364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1AD4DB2"/>
    <w:multiLevelType w:val="hybridMultilevel"/>
    <w:tmpl w:val="DF2C16AE"/>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1B75B28"/>
    <w:multiLevelType w:val="hybridMultilevel"/>
    <w:tmpl w:val="91588050"/>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2BA29DE"/>
    <w:multiLevelType w:val="hybridMultilevel"/>
    <w:tmpl w:val="BE7650AC"/>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4216192"/>
    <w:multiLevelType w:val="hybridMultilevel"/>
    <w:tmpl w:val="CF928D04"/>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4B06232"/>
    <w:multiLevelType w:val="hybridMultilevel"/>
    <w:tmpl w:val="D4961EE6"/>
    <w:lvl w:ilvl="0" w:tplc="A20ACCCC">
      <w:start w:val="1"/>
      <w:numFmt w:val="bullet"/>
      <w:lvlText w:val=""/>
      <w:lvlJc w:val="left"/>
      <w:pPr>
        <w:ind w:left="720" w:hanging="360"/>
      </w:pPr>
      <w:rPr>
        <w:rFonts w:ascii="Symbol" w:hAnsi="Symbol"/>
      </w:rPr>
    </w:lvl>
    <w:lvl w:ilvl="1" w:tplc="2BB2A826">
      <w:start w:val="1"/>
      <w:numFmt w:val="bullet"/>
      <w:lvlText w:val=""/>
      <w:lvlJc w:val="left"/>
      <w:pPr>
        <w:ind w:left="720" w:hanging="360"/>
      </w:pPr>
      <w:rPr>
        <w:rFonts w:ascii="Symbol" w:hAnsi="Symbol"/>
      </w:rPr>
    </w:lvl>
    <w:lvl w:ilvl="2" w:tplc="345ADA8A">
      <w:start w:val="1"/>
      <w:numFmt w:val="bullet"/>
      <w:lvlText w:val=""/>
      <w:lvlJc w:val="left"/>
      <w:pPr>
        <w:ind w:left="720" w:hanging="360"/>
      </w:pPr>
      <w:rPr>
        <w:rFonts w:ascii="Symbol" w:hAnsi="Symbol"/>
      </w:rPr>
    </w:lvl>
    <w:lvl w:ilvl="3" w:tplc="812ACFAA">
      <w:start w:val="1"/>
      <w:numFmt w:val="bullet"/>
      <w:lvlText w:val=""/>
      <w:lvlJc w:val="left"/>
      <w:pPr>
        <w:ind w:left="720" w:hanging="360"/>
      </w:pPr>
      <w:rPr>
        <w:rFonts w:ascii="Symbol" w:hAnsi="Symbol"/>
      </w:rPr>
    </w:lvl>
    <w:lvl w:ilvl="4" w:tplc="25523E32">
      <w:start w:val="1"/>
      <w:numFmt w:val="bullet"/>
      <w:lvlText w:val=""/>
      <w:lvlJc w:val="left"/>
      <w:pPr>
        <w:ind w:left="720" w:hanging="360"/>
      </w:pPr>
      <w:rPr>
        <w:rFonts w:ascii="Symbol" w:hAnsi="Symbol"/>
      </w:rPr>
    </w:lvl>
    <w:lvl w:ilvl="5" w:tplc="5D4CA400">
      <w:start w:val="1"/>
      <w:numFmt w:val="bullet"/>
      <w:lvlText w:val=""/>
      <w:lvlJc w:val="left"/>
      <w:pPr>
        <w:ind w:left="720" w:hanging="360"/>
      </w:pPr>
      <w:rPr>
        <w:rFonts w:ascii="Symbol" w:hAnsi="Symbol"/>
      </w:rPr>
    </w:lvl>
    <w:lvl w:ilvl="6" w:tplc="22CA2046">
      <w:start w:val="1"/>
      <w:numFmt w:val="bullet"/>
      <w:lvlText w:val=""/>
      <w:lvlJc w:val="left"/>
      <w:pPr>
        <w:ind w:left="720" w:hanging="360"/>
      </w:pPr>
      <w:rPr>
        <w:rFonts w:ascii="Symbol" w:hAnsi="Symbol"/>
      </w:rPr>
    </w:lvl>
    <w:lvl w:ilvl="7" w:tplc="7E3AF5FC">
      <w:start w:val="1"/>
      <w:numFmt w:val="bullet"/>
      <w:lvlText w:val=""/>
      <w:lvlJc w:val="left"/>
      <w:pPr>
        <w:ind w:left="720" w:hanging="360"/>
      </w:pPr>
      <w:rPr>
        <w:rFonts w:ascii="Symbol" w:hAnsi="Symbol"/>
      </w:rPr>
    </w:lvl>
    <w:lvl w:ilvl="8" w:tplc="5D4238DC">
      <w:start w:val="1"/>
      <w:numFmt w:val="bullet"/>
      <w:lvlText w:val=""/>
      <w:lvlJc w:val="left"/>
      <w:pPr>
        <w:ind w:left="720" w:hanging="360"/>
      </w:pPr>
      <w:rPr>
        <w:rFonts w:ascii="Symbol" w:hAnsi="Symbol"/>
      </w:rPr>
    </w:lvl>
  </w:abstractNum>
  <w:abstractNum w:abstractNumId="126" w15:restartNumberingAfterBreak="0">
    <w:nsid w:val="750B6934"/>
    <w:multiLevelType w:val="hybridMultilevel"/>
    <w:tmpl w:val="EACC13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66604A3"/>
    <w:multiLevelType w:val="hybridMultilevel"/>
    <w:tmpl w:val="159E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6770A88"/>
    <w:multiLevelType w:val="hybridMultilevel"/>
    <w:tmpl w:val="82628CF0"/>
    <w:lvl w:ilvl="0" w:tplc="37B8DD04">
      <w:start w:val="1"/>
      <w:numFmt w:val="bullet"/>
      <w:lvlText w:val=""/>
      <w:lvlJc w:val="left"/>
      <w:pPr>
        <w:ind w:left="720" w:hanging="360"/>
      </w:pPr>
      <w:rPr>
        <w:rFonts w:ascii="Symbol" w:hAnsi="Symbol"/>
      </w:rPr>
    </w:lvl>
    <w:lvl w:ilvl="1" w:tplc="75468F4A">
      <w:start w:val="1"/>
      <w:numFmt w:val="bullet"/>
      <w:lvlText w:val=""/>
      <w:lvlJc w:val="left"/>
      <w:pPr>
        <w:ind w:left="720" w:hanging="360"/>
      </w:pPr>
      <w:rPr>
        <w:rFonts w:ascii="Symbol" w:hAnsi="Symbol"/>
      </w:rPr>
    </w:lvl>
    <w:lvl w:ilvl="2" w:tplc="898E94CA">
      <w:start w:val="1"/>
      <w:numFmt w:val="bullet"/>
      <w:lvlText w:val=""/>
      <w:lvlJc w:val="left"/>
      <w:pPr>
        <w:ind w:left="720" w:hanging="360"/>
      </w:pPr>
      <w:rPr>
        <w:rFonts w:ascii="Symbol" w:hAnsi="Symbol"/>
      </w:rPr>
    </w:lvl>
    <w:lvl w:ilvl="3" w:tplc="74A66EBA">
      <w:start w:val="1"/>
      <w:numFmt w:val="bullet"/>
      <w:lvlText w:val=""/>
      <w:lvlJc w:val="left"/>
      <w:pPr>
        <w:ind w:left="720" w:hanging="360"/>
      </w:pPr>
      <w:rPr>
        <w:rFonts w:ascii="Symbol" w:hAnsi="Symbol"/>
      </w:rPr>
    </w:lvl>
    <w:lvl w:ilvl="4" w:tplc="780CCEF2">
      <w:start w:val="1"/>
      <w:numFmt w:val="bullet"/>
      <w:lvlText w:val=""/>
      <w:lvlJc w:val="left"/>
      <w:pPr>
        <w:ind w:left="720" w:hanging="360"/>
      </w:pPr>
      <w:rPr>
        <w:rFonts w:ascii="Symbol" w:hAnsi="Symbol"/>
      </w:rPr>
    </w:lvl>
    <w:lvl w:ilvl="5" w:tplc="C6EE178A">
      <w:start w:val="1"/>
      <w:numFmt w:val="bullet"/>
      <w:lvlText w:val=""/>
      <w:lvlJc w:val="left"/>
      <w:pPr>
        <w:ind w:left="720" w:hanging="360"/>
      </w:pPr>
      <w:rPr>
        <w:rFonts w:ascii="Symbol" w:hAnsi="Symbol"/>
      </w:rPr>
    </w:lvl>
    <w:lvl w:ilvl="6" w:tplc="6366D81E">
      <w:start w:val="1"/>
      <w:numFmt w:val="bullet"/>
      <w:lvlText w:val=""/>
      <w:lvlJc w:val="left"/>
      <w:pPr>
        <w:ind w:left="720" w:hanging="360"/>
      </w:pPr>
      <w:rPr>
        <w:rFonts w:ascii="Symbol" w:hAnsi="Symbol"/>
      </w:rPr>
    </w:lvl>
    <w:lvl w:ilvl="7" w:tplc="988A510C">
      <w:start w:val="1"/>
      <w:numFmt w:val="bullet"/>
      <w:lvlText w:val=""/>
      <w:lvlJc w:val="left"/>
      <w:pPr>
        <w:ind w:left="720" w:hanging="360"/>
      </w:pPr>
      <w:rPr>
        <w:rFonts w:ascii="Symbol" w:hAnsi="Symbol"/>
      </w:rPr>
    </w:lvl>
    <w:lvl w:ilvl="8" w:tplc="93D626FE">
      <w:start w:val="1"/>
      <w:numFmt w:val="bullet"/>
      <w:lvlText w:val=""/>
      <w:lvlJc w:val="left"/>
      <w:pPr>
        <w:ind w:left="720" w:hanging="360"/>
      </w:pPr>
      <w:rPr>
        <w:rFonts w:ascii="Symbol" w:hAnsi="Symbol"/>
      </w:rPr>
    </w:lvl>
  </w:abstractNum>
  <w:abstractNum w:abstractNumId="129" w15:restartNumberingAfterBreak="0">
    <w:nsid w:val="79B84761"/>
    <w:multiLevelType w:val="hybridMultilevel"/>
    <w:tmpl w:val="2AAA3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A211733"/>
    <w:multiLevelType w:val="hybridMultilevel"/>
    <w:tmpl w:val="43FC78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15:restartNumberingAfterBreak="0">
    <w:nsid w:val="7A4165C5"/>
    <w:multiLevelType w:val="hybridMultilevel"/>
    <w:tmpl w:val="A622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A9D2FB5"/>
    <w:multiLevelType w:val="hybridMultilevel"/>
    <w:tmpl w:val="D536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AB12445"/>
    <w:multiLevelType w:val="hybridMultilevel"/>
    <w:tmpl w:val="3FD8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B984D1C"/>
    <w:multiLevelType w:val="hybridMultilevel"/>
    <w:tmpl w:val="038EA112"/>
    <w:lvl w:ilvl="0" w:tplc="B6EE47F2">
      <w:start w:val="1"/>
      <w:numFmt w:val="bullet"/>
      <w:lvlText w:val=""/>
      <w:lvlJc w:val="left"/>
      <w:pPr>
        <w:ind w:left="720" w:hanging="360"/>
      </w:pPr>
      <w:rPr>
        <w:rFonts w:ascii="Symbol" w:hAnsi="Symbol"/>
      </w:rPr>
    </w:lvl>
    <w:lvl w:ilvl="1" w:tplc="9726FBC2">
      <w:start w:val="1"/>
      <w:numFmt w:val="bullet"/>
      <w:lvlText w:val=""/>
      <w:lvlJc w:val="left"/>
      <w:pPr>
        <w:ind w:left="720" w:hanging="360"/>
      </w:pPr>
      <w:rPr>
        <w:rFonts w:ascii="Symbol" w:hAnsi="Symbol"/>
      </w:rPr>
    </w:lvl>
    <w:lvl w:ilvl="2" w:tplc="033683B2">
      <w:start w:val="1"/>
      <w:numFmt w:val="bullet"/>
      <w:lvlText w:val=""/>
      <w:lvlJc w:val="left"/>
      <w:pPr>
        <w:ind w:left="720" w:hanging="360"/>
      </w:pPr>
      <w:rPr>
        <w:rFonts w:ascii="Symbol" w:hAnsi="Symbol"/>
      </w:rPr>
    </w:lvl>
    <w:lvl w:ilvl="3" w:tplc="B93A719E">
      <w:start w:val="1"/>
      <w:numFmt w:val="bullet"/>
      <w:lvlText w:val=""/>
      <w:lvlJc w:val="left"/>
      <w:pPr>
        <w:ind w:left="720" w:hanging="360"/>
      </w:pPr>
      <w:rPr>
        <w:rFonts w:ascii="Symbol" w:hAnsi="Symbol"/>
      </w:rPr>
    </w:lvl>
    <w:lvl w:ilvl="4" w:tplc="1E9222C8">
      <w:start w:val="1"/>
      <w:numFmt w:val="bullet"/>
      <w:lvlText w:val=""/>
      <w:lvlJc w:val="left"/>
      <w:pPr>
        <w:ind w:left="720" w:hanging="360"/>
      </w:pPr>
      <w:rPr>
        <w:rFonts w:ascii="Symbol" w:hAnsi="Symbol"/>
      </w:rPr>
    </w:lvl>
    <w:lvl w:ilvl="5" w:tplc="C7CA246C">
      <w:start w:val="1"/>
      <w:numFmt w:val="bullet"/>
      <w:lvlText w:val=""/>
      <w:lvlJc w:val="left"/>
      <w:pPr>
        <w:ind w:left="720" w:hanging="360"/>
      </w:pPr>
      <w:rPr>
        <w:rFonts w:ascii="Symbol" w:hAnsi="Symbol"/>
      </w:rPr>
    </w:lvl>
    <w:lvl w:ilvl="6" w:tplc="8656F3A8">
      <w:start w:val="1"/>
      <w:numFmt w:val="bullet"/>
      <w:lvlText w:val=""/>
      <w:lvlJc w:val="left"/>
      <w:pPr>
        <w:ind w:left="720" w:hanging="360"/>
      </w:pPr>
      <w:rPr>
        <w:rFonts w:ascii="Symbol" w:hAnsi="Symbol"/>
      </w:rPr>
    </w:lvl>
    <w:lvl w:ilvl="7" w:tplc="0E9CF070">
      <w:start w:val="1"/>
      <w:numFmt w:val="bullet"/>
      <w:lvlText w:val=""/>
      <w:lvlJc w:val="left"/>
      <w:pPr>
        <w:ind w:left="720" w:hanging="360"/>
      </w:pPr>
      <w:rPr>
        <w:rFonts w:ascii="Symbol" w:hAnsi="Symbol"/>
      </w:rPr>
    </w:lvl>
    <w:lvl w:ilvl="8" w:tplc="A6DCCDD2">
      <w:start w:val="1"/>
      <w:numFmt w:val="bullet"/>
      <w:lvlText w:val=""/>
      <w:lvlJc w:val="left"/>
      <w:pPr>
        <w:ind w:left="720" w:hanging="360"/>
      </w:pPr>
      <w:rPr>
        <w:rFonts w:ascii="Symbol" w:hAnsi="Symbol"/>
      </w:rPr>
    </w:lvl>
  </w:abstractNum>
  <w:abstractNum w:abstractNumId="135" w15:restartNumberingAfterBreak="0">
    <w:nsid w:val="7BB51474"/>
    <w:multiLevelType w:val="hybridMultilevel"/>
    <w:tmpl w:val="74961754"/>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C5D606E"/>
    <w:multiLevelType w:val="hybridMultilevel"/>
    <w:tmpl w:val="29EA5D28"/>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7020039">
    <w:abstractNumId w:val="36"/>
  </w:num>
  <w:num w:numId="2" w16cid:durableId="1452095538">
    <w:abstractNumId w:val="7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267734712">
    <w:abstractNumId w:val="0"/>
  </w:num>
  <w:num w:numId="4" w16cid:durableId="528641219">
    <w:abstractNumId w:val="36"/>
  </w:num>
  <w:num w:numId="5" w16cid:durableId="1510483825">
    <w:abstractNumId w:val="107"/>
  </w:num>
  <w:num w:numId="6" w16cid:durableId="1542739870">
    <w:abstractNumId w:val="49"/>
  </w:num>
  <w:num w:numId="7" w16cid:durableId="1640695060">
    <w:abstractNumId w:val="115"/>
  </w:num>
  <w:num w:numId="8" w16cid:durableId="6754688">
    <w:abstractNumId w:val="1"/>
  </w:num>
  <w:num w:numId="9" w16cid:durableId="8988705">
    <w:abstractNumId w:val="1"/>
  </w:num>
  <w:num w:numId="10" w16cid:durableId="1904681032">
    <w:abstractNumId w:val="1"/>
  </w:num>
  <w:num w:numId="11" w16cid:durableId="806047561">
    <w:abstractNumId w:val="1"/>
  </w:num>
  <w:num w:numId="12" w16cid:durableId="788008216">
    <w:abstractNumId w:val="1"/>
  </w:num>
  <w:num w:numId="13" w16cid:durableId="824588765">
    <w:abstractNumId w:val="1"/>
  </w:num>
  <w:num w:numId="14" w16cid:durableId="951742592">
    <w:abstractNumId w:val="1"/>
  </w:num>
  <w:num w:numId="15" w16cid:durableId="1899128908">
    <w:abstractNumId w:val="1"/>
  </w:num>
  <w:num w:numId="16" w16cid:durableId="1231303416">
    <w:abstractNumId w:val="1"/>
  </w:num>
  <w:num w:numId="17" w16cid:durableId="1061631204">
    <w:abstractNumId w:val="1"/>
  </w:num>
  <w:num w:numId="18" w16cid:durableId="504784924">
    <w:abstractNumId w:val="1"/>
  </w:num>
  <w:num w:numId="19" w16cid:durableId="1771076721">
    <w:abstractNumId w:val="1"/>
  </w:num>
  <w:num w:numId="20" w16cid:durableId="1948269478">
    <w:abstractNumId w:val="1"/>
  </w:num>
  <w:num w:numId="21" w16cid:durableId="277756150">
    <w:abstractNumId w:val="1"/>
  </w:num>
  <w:num w:numId="22" w16cid:durableId="1071998491">
    <w:abstractNumId w:val="1"/>
  </w:num>
  <w:num w:numId="23" w16cid:durableId="751586446">
    <w:abstractNumId w:val="1"/>
  </w:num>
  <w:num w:numId="24" w16cid:durableId="1484810728">
    <w:abstractNumId w:val="1"/>
  </w:num>
  <w:num w:numId="25" w16cid:durableId="563223168">
    <w:abstractNumId w:val="1"/>
  </w:num>
  <w:num w:numId="26" w16cid:durableId="2035185454">
    <w:abstractNumId w:val="1"/>
  </w:num>
  <w:num w:numId="27" w16cid:durableId="465512792">
    <w:abstractNumId w:val="1"/>
  </w:num>
  <w:num w:numId="28" w16cid:durableId="388499554">
    <w:abstractNumId w:val="1"/>
  </w:num>
  <w:num w:numId="29" w16cid:durableId="1509296024">
    <w:abstractNumId w:val="1"/>
  </w:num>
  <w:num w:numId="30" w16cid:durableId="487522701">
    <w:abstractNumId w:val="1"/>
  </w:num>
  <w:num w:numId="31" w16cid:durableId="172886079">
    <w:abstractNumId w:val="1"/>
  </w:num>
  <w:num w:numId="32" w16cid:durableId="1102191770">
    <w:abstractNumId w:val="1"/>
  </w:num>
  <w:num w:numId="33" w16cid:durableId="1925727592">
    <w:abstractNumId w:val="1"/>
  </w:num>
  <w:num w:numId="34" w16cid:durableId="670258361">
    <w:abstractNumId w:val="22"/>
  </w:num>
  <w:num w:numId="35" w16cid:durableId="1434208306">
    <w:abstractNumId w:val="106"/>
  </w:num>
  <w:num w:numId="36" w16cid:durableId="1278560786">
    <w:abstractNumId w:val="85"/>
  </w:num>
  <w:num w:numId="37" w16cid:durableId="285744495">
    <w:abstractNumId w:val="109"/>
  </w:num>
  <w:num w:numId="38" w16cid:durableId="2097941306">
    <w:abstractNumId w:val="113"/>
  </w:num>
  <w:num w:numId="39" w16cid:durableId="1783376962">
    <w:abstractNumId w:val="47"/>
  </w:num>
  <w:num w:numId="40" w16cid:durableId="809981287">
    <w:abstractNumId w:val="18"/>
  </w:num>
  <w:num w:numId="41" w16cid:durableId="786854358">
    <w:abstractNumId w:val="122"/>
  </w:num>
  <w:num w:numId="42" w16cid:durableId="518928690">
    <w:abstractNumId w:val="121"/>
  </w:num>
  <w:num w:numId="43" w16cid:durableId="807161220">
    <w:abstractNumId w:val="28"/>
  </w:num>
  <w:num w:numId="44" w16cid:durableId="60491981">
    <w:abstractNumId w:val="80"/>
  </w:num>
  <w:num w:numId="45" w16cid:durableId="2011828614">
    <w:abstractNumId w:val="124"/>
  </w:num>
  <w:num w:numId="46" w16cid:durableId="761754419">
    <w:abstractNumId w:val="76"/>
  </w:num>
  <w:num w:numId="47" w16cid:durableId="736053715">
    <w:abstractNumId w:val="123"/>
  </w:num>
  <w:num w:numId="48" w16cid:durableId="1249194480">
    <w:abstractNumId w:val="136"/>
  </w:num>
  <w:num w:numId="49" w16cid:durableId="372928876">
    <w:abstractNumId w:val="37"/>
  </w:num>
  <w:num w:numId="50" w16cid:durableId="1301568384">
    <w:abstractNumId w:val="135"/>
  </w:num>
  <w:num w:numId="51" w16cid:durableId="1959221696">
    <w:abstractNumId w:val="95"/>
  </w:num>
  <w:num w:numId="52" w16cid:durableId="1466317158">
    <w:abstractNumId w:val="77"/>
  </w:num>
  <w:num w:numId="53" w16cid:durableId="483472660">
    <w:abstractNumId w:val="10"/>
  </w:num>
  <w:num w:numId="54" w16cid:durableId="1685666613">
    <w:abstractNumId w:val="31"/>
  </w:num>
  <w:num w:numId="55" w16cid:durableId="1016543386">
    <w:abstractNumId w:val="40"/>
  </w:num>
  <w:num w:numId="56" w16cid:durableId="308023041">
    <w:abstractNumId w:val="98"/>
  </w:num>
  <w:num w:numId="57" w16cid:durableId="1772511392">
    <w:abstractNumId w:val="42"/>
  </w:num>
  <w:num w:numId="58" w16cid:durableId="155004126">
    <w:abstractNumId w:val="12"/>
  </w:num>
  <w:num w:numId="59" w16cid:durableId="1945648291">
    <w:abstractNumId w:val="117"/>
  </w:num>
  <w:num w:numId="60" w16cid:durableId="1123428817">
    <w:abstractNumId w:val="112"/>
  </w:num>
  <w:num w:numId="61" w16cid:durableId="360932406">
    <w:abstractNumId w:val="79"/>
  </w:num>
  <w:num w:numId="62" w16cid:durableId="1165706718">
    <w:abstractNumId w:val="45"/>
  </w:num>
  <w:num w:numId="63" w16cid:durableId="1046956323">
    <w:abstractNumId w:val="15"/>
  </w:num>
  <w:num w:numId="64" w16cid:durableId="984162628">
    <w:abstractNumId w:val="110"/>
  </w:num>
  <w:num w:numId="65" w16cid:durableId="713040811">
    <w:abstractNumId w:val="20"/>
  </w:num>
  <w:num w:numId="66" w16cid:durableId="1107197863">
    <w:abstractNumId w:val="17"/>
  </w:num>
  <w:num w:numId="67" w16cid:durableId="1219243129">
    <w:abstractNumId w:val="96"/>
  </w:num>
  <w:num w:numId="68" w16cid:durableId="934283988">
    <w:abstractNumId w:val="21"/>
  </w:num>
  <w:num w:numId="69" w16cid:durableId="1029843460">
    <w:abstractNumId w:val="27"/>
  </w:num>
  <w:num w:numId="70" w16cid:durableId="437257267">
    <w:abstractNumId w:val="56"/>
  </w:num>
  <w:num w:numId="71" w16cid:durableId="2104111323">
    <w:abstractNumId w:val="6"/>
  </w:num>
  <w:num w:numId="72" w16cid:durableId="892277433">
    <w:abstractNumId w:val="111"/>
  </w:num>
  <w:num w:numId="73" w16cid:durableId="705183055">
    <w:abstractNumId w:val="71"/>
  </w:num>
  <w:num w:numId="74" w16cid:durableId="111560729">
    <w:abstractNumId w:val="63"/>
  </w:num>
  <w:num w:numId="75" w16cid:durableId="61611820">
    <w:abstractNumId w:val="5"/>
  </w:num>
  <w:num w:numId="76" w16cid:durableId="877281372">
    <w:abstractNumId w:val="66"/>
  </w:num>
  <w:num w:numId="77" w16cid:durableId="1290092230">
    <w:abstractNumId w:val="7"/>
  </w:num>
  <w:num w:numId="78" w16cid:durableId="1585529942">
    <w:abstractNumId w:val="82"/>
  </w:num>
  <w:num w:numId="79" w16cid:durableId="1839535379">
    <w:abstractNumId w:val="69"/>
  </w:num>
  <w:num w:numId="80" w16cid:durableId="1490635990">
    <w:abstractNumId w:val="133"/>
  </w:num>
  <w:num w:numId="81" w16cid:durableId="2107457934">
    <w:abstractNumId w:val="30"/>
  </w:num>
  <w:num w:numId="82" w16cid:durableId="127861994">
    <w:abstractNumId w:val="59"/>
  </w:num>
  <w:num w:numId="83" w16cid:durableId="55396880">
    <w:abstractNumId w:val="19"/>
  </w:num>
  <w:num w:numId="84" w16cid:durableId="1849364497">
    <w:abstractNumId w:val="11"/>
  </w:num>
  <w:num w:numId="85" w16cid:durableId="1428112257">
    <w:abstractNumId w:val="131"/>
  </w:num>
  <w:num w:numId="86" w16cid:durableId="1099446528">
    <w:abstractNumId w:val="119"/>
  </w:num>
  <w:num w:numId="87" w16cid:durableId="1444307667">
    <w:abstractNumId w:val="126"/>
  </w:num>
  <w:num w:numId="88" w16cid:durableId="1248002181">
    <w:abstractNumId w:val="51"/>
  </w:num>
  <w:num w:numId="89" w16cid:durableId="2003464778">
    <w:abstractNumId w:val="97"/>
  </w:num>
  <w:num w:numId="90" w16cid:durableId="2051109748">
    <w:abstractNumId w:val="8"/>
  </w:num>
  <w:num w:numId="91" w16cid:durableId="850413637">
    <w:abstractNumId w:val="84"/>
  </w:num>
  <w:num w:numId="92" w16cid:durableId="829911455">
    <w:abstractNumId w:val="54"/>
  </w:num>
  <w:num w:numId="93" w16cid:durableId="1451053206">
    <w:abstractNumId w:val="81"/>
  </w:num>
  <w:num w:numId="94" w16cid:durableId="92020706">
    <w:abstractNumId w:val="89"/>
  </w:num>
  <w:num w:numId="95" w16cid:durableId="427392997">
    <w:abstractNumId w:val="70"/>
  </w:num>
  <w:num w:numId="96" w16cid:durableId="1431779554">
    <w:abstractNumId w:val="127"/>
  </w:num>
  <w:num w:numId="97" w16cid:durableId="623658761">
    <w:abstractNumId w:val="120"/>
  </w:num>
  <w:num w:numId="98" w16cid:durableId="1596285220">
    <w:abstractNumId w:val="130"/>
  </w:num>
  <w:num w:numId="99" w16cid:durableId="294877636">
    <w:abstractNumId w:val="35"/>
  </w:num>
  <w:num w:numId="100" w16cid:durableId="654644827">
    <w:abstractNumId w:val="78"/>
  </w:num>
  <w:num w:numId="101" w16cid:durableId="471678439">
    <w:abstractNumId w:val="132"/>
  </w:num>
  <w:num w:numId="102" w16cid:durableId="1276450757">
    <w:abstractNumId w:val="38"/>
  </w:num>
  <w:num w:numId="103" w16cid:durableId="832797044">
    <w:abstractNumId w:val="64"/>
  </w:num>
  <w:num w:numId="104" w16cid:durableId="1746679464">
    <w:abstractNumId w:val="33"/>
  </w:num>
  <w:num w:numId="105" w16cid:durableId="1023937483">
    <w:abstractNumId w:val="29"/>
  </w:num>
  <w:num w:numId="106" w16cid:durableId="584531074">
    <w:abstractNumId w:val="25"/>
  </w:num>
  <w:num w:numId="107" w16cid:durableId="533347870">
    <w:abstractNumId w:val="58"/>
  </w:num>
  <w:num w:numId="108" w16cid:durableId="627125843">
    <w:abstractNumId w:val="100"/>
  </w:num>
  <w:num w:numId="109" w16cid:durableId="343899733">
    <w:abstractNumId w:val="103"/>
  </w:num>
  <w:num w:numId="110" w16cid:durableId="1693996151">
    <w:abstractNumId w:val="52"/>
  </w:num>
  <w:num w:numId="111" w16cid:durableId="1098477966">
    <w:abstractNumId w:val="26"/>
  </w:num>
  <w:num w:numId="112" w16cid:durableId="123744041">
    <w:abstractNumId w:val="129"/>
  </w:num>
  <w:num w:numId="113" w16cid:durableId="1132409892">
    <w:abstractNumId w:val="3"/>
  </w:num>
  <w:num w:numId="114" w16cid:durableId="202450042">
    <w:abstractNumId w:val="14"/>
  </w:num>
  <w:num w:numId="115" w16cid:durableId="990251830">
    <w:abstractNumId w:val="90"/>
  </w:num>
  <w:num w:numId="116" w16cid:durableId="823551756">
    <w:abstractNumId w:val="24"/>
  </w:num>
  <w:num w:numId="117" w16cid:durableId="1720976994">
    <w:abstractNumId w:val="2"/>
  </w:num>
  <w:num w:numId="118" w16cid:durableId="772356728">
    <w:abstractNumId w:val="93"/>
  </w:num>
  <w:num w:numId="119" w16cid:durableId="1285428906">
    <w:abstractNumId w:val="53"/>
  </w:num>
  <w:num w:numId="120" w16cid:durableId="1355767155">
    <w:abstractNumId w:val="7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1" w16cid:durableId="1055935457">
    <w:abstractNumId w:val="0"/>
  </w:num>
  <w:num w:numId="122" w16cid:durableId="1078868693">
    <w:abstractNumId w:val="36"/>
  </w:num>
  <w:num w:numId="123" w16cid:durableId="941382118">
    <w:abstractNumId w:val="107"/>
  </w:num>
  <w:num w:numId="124" w16cid:durableId="665978906">
    <w:abstractNumId w:val="107"/>
  </w:num>
  <w:num w:numId="125" w16cid:durableId="1911109802">
    <w:abstractNumId w:val="49"/>
  </w:num>
  <w:num w:numId="126" w16cid:durableId="1952936892">
    <w:abstractNumId w:val="34"/>
  </w:num>
  <w:num w:numId="127" w16cid:durableId="37121503">
    <w:abstractNumId w:val="101"/>
  </w:num>
  <w:num w:numId="128" w16cid:durableId="121313828">
    <w:abstractNumId w:val="61"/>
  </w:num>
  <w:num w:numId="129" w16cid:durableId="1886599071">
    <w:abstractNumId w:val="43"/>
  </w:num>
  <w:num w:numId="130" w16cid:durableId="570120050">
    <w:abstractNumId w:val="55"/>
  </w:num>
  <w:num w:numId="131" w16cid:durableId="478495856">
    <w:abstractNumId w:val="39"/>
  </w:num>
  <w:num w:numId="132" w16cid:durableId="345639087">
    <w:abstractNumId w:val="57"/>
  </w:num>
  <w:num w:numId="133" w16cid:durableId="876967860">
    <w:abstractNumId w:val="68"/>
  </w:num>
  <w:num w:numId="134" w16cid:durableId="3363595">
    <w:abstractNumId w:val="108"/>
  </w:num>
  <w:num w:numId="135" w16cid:durableId="998342502">
    <w:abstractNumId w:val="72"/>
  </w:num>
  <w:num w:numId="136" w16cid:durableId="181435345">
    <w:abstractNumId w:val="9"/>
  </w:num>
  <w:num w:numId="137" w16cid:durableId="2106418844">
    <w:abstractNumId w:val="102"/>
  </w:num>
  <w:num w:numId="138" w16cid:durableId="1636373019">
    <w:abstractNumId w:val="125"/>
  </w:num>
  <w:num w:numId="139" w16cid:durableId="1783642785">
    <w:abstractNumId w:val="67"/>
  </w:num>
  <w:num w:numId="140" w16cid:durableId="384184915">
    <w:abstractNumId w:val="114"/>
  </w:num>
  <w:num w:numId="141" w16cid:durableId="1344821360">
    <w:abstractNumId w:val="134"/>
  </w:num>
  <w:num w:numId="142" w16cid:durableId="1415739878">
    <w:abstractNumId w:val="91"/>
  </w:num>
  <w:num w:numId="143" w16cid:durableId="686323360">
    <w:abstractNumId w:val="128"/>
  </w:num>
  <w:num w:numId="144" w16cid:durableId="1693334920">
    <w:abstractNumId w:val="44"/>
  </w:num>
  <w:num w:numId="145" w16cid:durableId="1189300164">
    <w:abstractNumId w:val="50"/>
  </w:num>
  <w:num w:numId="146" w16cid:durableId="673146633">
    <w:abstractNumId w:val="16"/>
  </w:num>
  <w:num w:numId="147" w16cid:durableId="2062705096">
    <w:abstractNumId w:val="94"/>
  </w:num>
  <w:num w:numId="148" w16cid:durableId="1788085846">
    <w:abstractNumId w:val="41"/>
  </w:num>
  <w:num w:numId="149" w16cid:durableId="996809852">
    <w:abstractNumId w:val="87"/>
  </w:num>
  <w:num w:numId="150" w16cid:durableId="1905096824">
    <w:abstractNumId w:val="104"/>
  </w:num>
  <w:num w:numId="151" w16cid:durableId="537595610">
    <w:abstractNumId w:val="60"/>
  </w:num>
  <w:num w:numId="152" w16cid:durableId="1392270333">
    <w:abstractNumId w:val="88"/>
  </w:num>
  <w:num w:numId="153" w16cid:durableId="1888032859">
    <w:abstractNumId w:val="99"/>
  </w:num>
  <w:num w:numId="154" w16cid:durableId="1280145156">
    <w:abstractNumId w:val="105"/>
  </w:num>
  <w:num w:numId="155" w16cid:durableId="1234464441">
    <w:abstractNumId w:val="75"/>
  </w:num>
  <w:num w:numId="156" w16cid:durableId="1736053081">
    <w:abstractNumId w:val="48"/>
  </w:num>
  <w:num w:numId="157" w16cid:durableId="1688369483">
    <w:abstractNumId w:val="23"/>
  </w:num>
  <w:num w:numId="158" w16cid:durableId="550653856">
    <w:abstractNumId w:val="116"/>
  </w:num>
  <w:num w:numId="159" w16cid:durableId="553346795">
    <w:abstractNumId w:val="4"/>
  </w:num>
  <w:num w:numId="160" w16cid:durableId="783615893">
    <w:abstractNumId w:val="32"/>
  </w:num>
  <w:num w:numId="161" w16cid:durableId="1933902043">
    <w:abstractNumId w:val="65"/>
  </w:num>
  <w:num w:numId="162" w16cid:durableId="1144588827">
    <w:abstractNumId w:val="62"/>
  </w:num>
  <w:num w:numId="163" w16cid:durableId="1453861785">
    <w:abstractNumId w:val="92"/>
  </w:num>
  <w:num w:numId="164" w16cid:durableId="1426416207">
    <w:abstractNumId w:val="13"/>
  </w:num>
  <w:num w:numId="165" w16cid:durableId="1375499274">
    <w:abstractNumId w:val="74"/>
  </w:num>
  <w:num w:numId="166" w16cid:durableId="1986930331">
    <w:abstractNumId w:val="83"/>
  </w:num>
  <w:num w:numId="167" w16cid:durableId="2041663844">
    <w:abstractNumId w:val="46"/>
  </w:num>
  <w:num w:numId="168" w16cid:durableId="80369208">
    <w:abstractNumId w:val="118"/>
  </w:num>
  <w:num w:numId="169" w16cid:durableId="683366407">
    <w:abstractNumId w:val="8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5FC5C9"/>
    <w:rsid w:val="00000F53"/>
    <w:rsid w:val="0000168F"/>
    <w:rsid w:val="00002B71"/>
    <w:rsid w:val="00002E27"/>
    <w:rsid w:val="000030E5"/>
    <w:rsid w:val="00003477"/>
    <w:rsid w:val="00003994"/>
    <w:rsid w:val="00004139"/>
    <w:rsid w:val="00004A8B"/>
    <w:rsid w:val="00004CA1"/>
    <w:rsid w:val="00005973"/>
    <w:rsid w:val="00005A22"/>
    <w:rsid w:val="00006428"/>
    <w:rsid w:val="00006BD4"/>
    <w:rsid w:val="00007504"/>
    <w:rsid w:val="00007C1F"/>
    <w:rsid w:val="000105E0"/>
    <w:rsid w:val="00011C75"/>
    <w:rsid w:val="0001222C"/>
    <w:rsid w:val="000122B5"/>
    <w:rsid w:val="0001233E"/>
    <w:rsid w:val="00012365"/>
    <w:rsid w:val="000132EE"/>
    <w:rsid w:val="00013302"/>
    <w:rsid w:val="00013E67"/>
    <w:rsid w:val="00014ED3"/>
    <w:rsid w:val="0001559D"/>
    <w:rsid w:val="000156FE"/>
    <w:rsid w:val="000159AF"/>
    <w:rsid w:val="00015C26"/>
    <w:rsid w:val="00015D36"/>
    <w:rsid w:val="00016230"/>
    <w:rsid w:val="0001671F"/>
    <w:rsid w:val="00016880"/>
    <w:rsid w:val="000175E1"/>
    <w:rsid w:val="00020872"/>
    <w:rsid w:val="000211EE"/>
    <w:rsid w:val="00021203"/>
    <w:rsid w:val="00021A61"/>
    <w:rsid w:val="000222CF"/>
    <w:rsid w:val="00022D70"/>
    <w:rsid w:val="00023687"/>
    <w:rsid w:val="000248BC"/>
    <w:rsid w:val="00024C1F"/>
    <w:rsid w:val="00025053"/>
    <w:rsid w:val="00025636"/>
    <w:rsid w:val="000257D5"/>
    <w:rsid w:val="00025933"/>
    <w:rsid w:val="00026283"/>
    <w:rsid w:val="00026967"/>
    <w:rsid w:val="000269FF"/>
    <w:rsid w:val="00026C81"/>
    <w:rsid w:val="00026CC1"/>
    <w:rsid w:val="000278F5"/>
    <w:rsid w:val="00027D68"/>
    <w:rsid w:val="00027E5F"/>
    <w:rsid w:val="0003068B"/>
    <w:rsid w:val="00030B52"/>
    <w:rsid w:val="00031E75"/>
    <w:rsid w:val="00032F45"/>
    <w:rsid w:val="00033C56"/>
    <w:rsid w:val="00033E04"/>
    <w:rsid w:val="00033F16"/>
    <w:rsid w:val="0003450C"/>
    <w:rsid w:val="00034B1F"/>
    <w:rsid w:val="0003525B"/>
    <w:rsid w:val="000353C0"/>
    <w:rsid w:val="000358F1"/>
    <w:rsid w:val="00035E17"/>
    <w:rsid w:val="000360F7"/>
    <w:rsid w:val="000361EE"/>
    <w:rsid w:val="00036275"/>
    <w:rsid w:val="00036D20"/>
    <w:rsid w:val="00036F49"/>
    <w:rsid w:val="0003718E"/>
    <w:rsid w:val="00037716"/>
    <w:rsid w:val="0003773B"/>
    <w:rsid w:val="00040D11"/>
    <w:rsid w:val="00041622"/>
    <w:rsid w:val="00041A04"/>
    <w:rsid w:val="00041A62"/>
    <w:rsid w:val="00041A87"/>
    <w:rsid w:val="00041CF3"/>
    <w:rsid w:val="00042317"/>
    <w:rsid w:val="00042530"/>
    <w:rsid w:val="0004290F"/>
    <w:rsid w:val="00042D64"/>
    <w:rsid w:val="00042D94"/>
    <w:rsid w:val="000430FA"/>
    <w:rsid w:val="00043258"/>
    <w:rsid w:val="00043396"/>
    <w:rsid w:val="00043AFF"/>
    <w:rsid w:val="0004543F"/>
    <w:rsid w:val="00045773"/>
    <w:rsid w:val="000463A8"/>
    <w:rsid w:val="00046705"/>
    <w:rsid w:val="00046D72"/>
    <w:rsid w:val="00047BC3"/>
    <w:rsid w:val="000504E0"/>
    <w:rsid w:val="000507B0"/>
    <w:rsid w:val="00050CE9"/>
    <w:rsid w:val="00050D09"/>
    <w:rsid w:val="00051906"/>
    <w:rsid w:val="000526B7"/>
    <w:rsid w:val="00053EE3"/>
    <w:rsid w:val="0005418F"/>
    <w:rsid w:val="00055322"/>
    <w:rsid w:val="00055996"/>
    <w:rsid w:val="00055E0E"/>
    <w:rsid w:val="0005745C"/>
    <w:rsid w:val="00057F3A"/>
    <w:rsid w:val="000604AB"/>
    <w:rsid w:val="00060EE5"/>
    <w:rsid w:val="00061213"/>
    <w:rsid w:val="000624F3"/>
    <w:rsid w:val="000627F9"/>
    <w:rsid w:val="00062DDC"/>
    <w:rsid w:val="0006386E"/>
    <w:rsid w:val="00063ACF"/>
    <w:rsid w:val="00063D4F"/>
    <w:rsid w:val="00064571"/>
    <w:rsid w:val="00064627"/>
    <w:rsid w:val="000647C6"/>
    <w:rsid w:val="0006496A"/>
    <w:rsid w:val="00064C07"/>
    <w:rsid w:val="00065F10"/>
    <w:rsid w:val="0006601A"/>
    <w:rsid w:val="00066299"/>
    <w:rsid w:val="00066A9B"/>
    <w:rsid w:val="000670D7"/>
    <w:rsid w:val="00067AB5"/>
    <w:rsid w:val="00067BE0"/>
    <w:rsid w:val="00070052"/>
    <w:rsid w:val="000709E6"/>
    <w:rsid w:val="00070C1C"/>
    <w:rsid w:val="00070C75"/>
    <w:rsid w:val="00070E60"/>
    <w:rsid w:val="0007132A"/>
    <w:rsid w:val="000716C2"/>
    <w:rsid w:val="00072B16"/>
    <w:rsid w:val="00073809"/>
    <w:rsid w:val="00074358"/>
    <w:rsid w:val="00074406"/>
    <w:rsid w:val="00074582"/>
    <w:rsid w:val="00074F3E"/>
    <w:rsid w:val="0007597B"/>
    <w:rsid w:val="00077101"/>
    <w:rsid w:val="00077F18"/>
    <w:rsid w:val="00080026"/>
    <w:rsid w:val="00080FD5"/>
    <w:rsid w:val="00081E72"/>
    <w:rsid w:val="00082ACA"/>
    <w:rsid w:val="00082C44"/>
    <w:rsid w:val="00083064"/>
    <w:rsid w:val="00083342"/>
    <w:rsid w:val="000834F1"/>
    <w:rsid w:val="000841D7"/>
    <w:rsid w:val="000855F3"/>
    <w:rsid w:val="0008563E"/>
    <w:rsid w:val="00085E9F"/>
    <w:rsid w:val="000866CD"/>
    <w:rsid w:val="00086A66"/>
    <w:rsid w:val="00086DD5"/>
    <w:rsid w:val="00086FDB"/>
    <w:rsid w:val="00087761"/>
    <w:rsid w:val="0008797B"/>
    <w:rsid w:val="00088AEC"/>
    <w:rsid w:val="0009030B"/>
    <w:rsid w:val="000909E1"/>
    <w:rsid w:val="0009161E"/>
    <w:rsid w:val="00091B40"/>
    <w:rsid w:val="0009268D"/>
    <w:rsid w:val="000929ED"/>
    <w:rsid w:val="00092E8F"/>
    <w:rsid w:val="00093162"/>
    <w:rsid w:val="0009345D"/>
    <w:rsid w:val="00093D70"/>
    <w:rsid w:val="00093EF2"/>
    <w:rsid w:val="00093F65"/>
    <w:rsid w:val="000941CF"/>
    <w:rsid w:val="00094478"/>
    <w:rsid w:val="00094902"/>
    <w:rsid w:val="00094F73"/>
    <w:rsid w:val="000956BC"/>
    <w:rsid w:val="000959F4"/>
    <w:rsid w:val="00096A58"/>
    <w:rsid w:val="00096C2B"/>
    <w:rsid w:val="00096FF8"/>
    <w:rsid w:val="000979F8"/>
    <w:rsid w:val="00097FC1"/>
    <w:rsid w:val="000A0108"/>
    <w:rsid w:val="000A0C63"/>
    <w:rsid w:val="000A0D6B"/>
    <w:rsid w:val="000A0DA2"/>
    <w:rsid w:val="000A1950"/>
    <w:rsid w:val="000A1EE9"/>
    <w:rsid w:val="000A2702"/>
    <w:rsid w:val="000A3D6E"/>
    <w:rsid w:val="000A3DE4"/>
    <w:rsid w:val="000A3F81"/>
    <w:rsid w:val="000A46EA"/>
    <w:rsid w:val="000A4779"/>
    <w:rsid w:val="000A4C96"/>
    <w:rsid w:val="000A5008"/>
    <w:rsid w:val="000A59E7"/>
    <w:rsid w:val="000A7817"/>
    <w:rsid w:val="000A7825"/>
    <w:rsid w:val="000A78FA"/>
    <w:rsid w:val="000A7DBF"/>
    <w:rsid w:val="000B0C09"/>
    <w:rsid w:val="000B1054"/>
    <w:rsid w:val="000B19CB"/>
    <w:rsid w:val="000B40F1"/>
    <w:rsid w:val="000B442B"/>
    <w:rsid w:val="000B4789"/>
    <w:rsid w:val="000B4891"/>
    <w:rsid w:val="000B4DB4"/>
    <w:rsid w:val="000B59AB"/>
    <w:rsid w:val="000B6AE1"/>
    <w:rsid w:val="000B7AB3"/>
    <w:rsid w:val="000C01E9"/>
    <w:rsid w:val="000C146F"/>
    <w:rsid w:val="000C1CAB"/>
    <w:rsid w:val="000C27F2"/>
    <w:rsid w:val="000C31B6"/>
    <w:rsid w:val="000C35B9"/>
    <w:rsid w:val="000C3AB3"/>
    <w:rsid w:val="000C4D19"/>
    <w:rsid w:val="000C4F0F"/>
    <w:rsid w:val="000C519B"/>
    <w:rsid w:val="000C66CC"/>
    <w:rsid w:val="000C7AC9"/>
    <w:rsid w:val="000C7CBE"/>
    <w:rsid w:val="000D034A"/>
    <w:rsid w:val="000D044E"/>
    <w:rsid w:val="000D05CC"/>
    <w:rsid w:val="000D0A07"/>
    <w:rsid w:val="000D0A09"/>
    <w:rsid w:val="000D1756"/>
    <w:rsid w:val="000D1F30"/>
    <w:rsid w:val="000D2273"/>
    <w:rsid w:val="000D2801"/>
    <w:rsid w:val="000D3CF4"/>
    <w:rsid w:val="000D44E8"/>
    <w:rsid w:val="000D4512"/>
    <w:rsid w:val="000D45A9"/>
    <w:rsid w:val="000D460C"/>
    <w:rsid w:val="000D4618"/>
    <w:rsid w:val="000D4AAC"/>
    <w:rsid w:val="000D4B1F"/>
    <w:rsid w:val="000D4B32"/>
    <w:rsid w:val="000D5751"/>
    <w:rsid w:val="000D57FD"/>
    <w:rsid w:val="000D5D45"/>
    <w:rsid w:val="000D6D40"/>
    <w:rsid w:val="000D71F6"/>
    <w:rsid w:val="000D7476"/>
    <w:rsid w:val="000D74B1"/>
    <w:rsid w:val="000D7697"/>
    <w:rsid w:val="000E081B"/>
    <w:rsid w:val="000E1E52"/>
    <w:rsid w:val="000E2091"/>
    <w:rsid w:val="000E2262"/>
    <w:rsid w:val="000E257C"/>
    <w:rsid w:val="000E2C79"/>
    <w:rsid w:val="000E2F1F"/>
    <w:rsid w:val="000E3689"/>
    <w:rsid w:val="000E3A0F"/>
    <w:rsid w:val="000E3C49"/>
    <w:rsid w:val="000E6462"/>
    <w:rsid w:val="000E6676"/>
    <w:rsid w:val="000E672E"/>
    <w:rsid w:val="000E683D"/>
    <w:rsid w:val="000E6A90"/>
    <w:rsid w:val="000E6C00"/>
    <w:rsid w:val="000E6F37"/>
    <w:rsid w:val="000E743D"/>
    <w:rsid w:val="000E7448"/>
    <w:rsid w:val="000E7F59"/>
    <w:rsid w:val="000F0690"/>
    <w:rsid w:val="000F0786"/>
    <w:rsid w:val="000F0D9A"/>
    <w:rsid w:val="000F2053"/>
    <w:rsid w:val="000F3486"/>
    <w:rsid w:val="000F3D80"/>
    <w:rsid w:val="000F452A"/>
    <w:rsid w:val="000F5280"/>
    <w:rsid w:val="000F53BC"/>
    <w:rsid w:val="000F56FA"/>
    <w:rsid w:val="000F59BE"/>
    <w:rsid w:val="000F5FEE"/>
    <w:rsid w:val="000F62FA"/>
    <w:rsid w:val="000F6989"/>
    <w:rsid w:val="000F6B94"/>
    <w:rsid w:val="000F7701"/>
    <w:rsid w:val="000F7A21"/>
    <w:rsid w:val="001000B7"/>
    <w:rsid w:val="001002B0"/>
    <w:rsid w:val="00100EE1"/>
    <w:rsid w:val="00100F9A"/>
    <w:rsid w:val="0010139B"/>
    <w:rsid w:val="001028F8"/>
    <w:rsid w:val="001032EA"/>
    <w:rsid w:val="00103434"/>
    <w:rsid w:val="00103E69"/>
    <w:rsid w:val="00104C84"/>
    <w:rsid w:val="00105128"/>
    <w:rsid w:val="0010620E"/>
    <w:rsid w:val="001068EC"/>
    <w:rsid w:val="00106B57"/>
    <w:rsid w:val="00106E25"/>
    <w:rsid w:val="0010745B"/>
    <w:rsid w:val="00107588"/>
    <w:rsid w:val="001076D9"/>
    <w:rsid w:val="00107863"/>
    <w:rsid w:val="0011043B"/>
    <w:rsid w:val="00110457"/>
    <w:rsid w:val="00110620"/>
    <w:rsid w:val="0011079D"/>
    <w:rsid w:val="00111834"/>
    <w:rsid w:val="00111948"/>
    <w:rsid w:val="001121E3"/>
    <w:rsid w:val="0011235E"/>
    <w:rsid w:val="00112624"/>
    <w:rsid w:val="001127BE"/>
    <w:rsid w:val="001129C0"/>
    <w:rsid w:val="001137F7"/>
    <w:rsid w:val="00113AEC"/>
    <w:rsid w:val="001140A0"/>
    <w:rsid w:val="001144BB"/>
    <w:rsid w:val="0011493F"/>
    <w:rsid w:val="00114C7C"/>
    <w:rsid w:val="00114F19"/>
    <w:rsid w:val="00114FAE"/>
    <w:rsid w:val="00115D92"/>
    <w:rsid w:val="001168E4"/>
    <w:rsid w:val="0011698F"/>
    <w:rsid w:val="001176D0"/>
    <w:rsid w:val="00120228"/>
    <w:rsid w:val="00121D92"/>
    <w:rsid w:val="00121FEA"/>
    <w:rsid w:val="00122075"/>
    <w:rsid w:val="00122374"/>
    <w:rsid w:val="00122C68"/>
    <w:rsid w:val="0012320F"/>
    <w:rsid w:val="00123942"/>
    <w:rsid w:val="00124ABF"/>
    <w:rsid w:val="0012527C"/>
    <w:rsid w:val="00125652"/>
    <w:rsid w:val="0012644B"/>
    <w:rsid w:val="00126B3B"/>
    <w:rsid w:val="00126DB1"/>
    <w:rsid w:val="00126E3A"/>
    <w:rsid w:val="0012721D"/>
    <w:rsid w:val="001273E1"/>
    <w:rsid w:val="001279F8"/>
    <w:rsid w:val="0013035B"/>
    <w:rsid w:val="00131014"/>
    <w:rsid w:val="0013173D"/>
    <w:rsid w:val="001318B1"/>
    <w:rsid w:val="00132826"/>
    <w:rsid w:val="00132DD2"/>
    <w:rsid w:val="00133E25"/>
    <w:rsid w:val="001342B2"/>
    <w:rsid w:val="0013512E"/>
    <w:rsid w:val="00135E5B"/>
    <w:rsid w:val="00136585"/>
    <w:rsid w:val="001365D4"/>
    <w:rsid w:val="00136F14"/>
    <w:rsid w:val="00137BC6"/>
    <w:rsid w:val="001410AD"/>
    <w:rsid w:val="00143579"/>
    <w:rsid w:val="0014387E"/>
    <w:rsid w:val="001448DD"/>
    <w:rsid w:val="00144AA9"/>
    <w:rsid w:val="00144D14"/>
    <w:rsid w:val="001458DA"/>
    <w:rsid w:val="001469EE"/>
    <w:rsid w:val="00146E16"/>
    <w:rsid w:val="001476C9"/>
    <w:rsid w:val="001477E9"/>
    <w:rsid w:val="00147F67"/>
    <w:rsid w:val="00150CAA"/>
    <w:rsid w:val="0015158C"/>
    <w:rsid w:val="001517D4"/>
    <w:rsid w:val="00152106"/>
    <w:rsid w:val="001521DE"/>
    <w:rsid w:val="001528FC"/>
    <w:rsid w:val="00152F2C"/>
    <w:rsid w:val="0015300D"/>
    <w:rsid w:val="00153184"/>
    <w:rsid w:val="00154780"/>
    <w:rsid w:val="0015583F"/>
    <w:rsid w:val="00155A4A"/>
    <w:rsid w:val="00155B95"/>
    <w:rsid w:val="00155EA0"/>
    <w:rsid w:val="001565F4"/>
    <w:rsid w:val="00156CA7"/>
    <w:rsid w:val="00157040"/>
    <w:rsid w:val="00157416"/>
    <w:rsid w:val="001612E8"/>
    <w:rsid w:val="001619FC"/>
    <w:rsid w:val="00161E09"/>
    <w:rsid w:val="00162758"/>
    <w:rsid w:val="00163CDA"/>
    <w:rsid w:val="0016413A"/>
    <w:rsid w:val="0016419A"/>
    <w:rsid w:val="00164940"/>
    <w:rsid w:val="00164BC9"/>
    <w:rsid w:val="00164D7E"/>
    <w:rsid w:val="001653D0"/>
    <w:rsid w:val="00165A77"/>
    <w:rsid w:val="00165BC5"/>
    <w:rsid w:val="00166A6F"/>
    <w:rsid w:val="00167C30"/>
    <w:rsid w:val="00167F4C"/>
    <w:rsid w:val="00170971"/>
    <w:rsid w:val="00170AC2"/>
    <w:rsid w:val="00170DFE"/>
    <w:rsid w:val="001710EC"/>
    <w:rsid w:val="0017166D"/>
    <w:rsid w:val="00171C7F"/>
    <w:rsid w:val="00171FE3"/>
    <w:rsid w:val="0017220A"/>
    <w:rsid w:val="00173194"/>
    <w:rsid w:val="001739E8"/>
    <w:rsid w:val="00173AEB"/>
    <w:rsid w:val="00174599"/>
    <w:rsid w:val="00174C68"/>
    <w:rsid w:val="0017557F"/>
    <w:rsid w:val="00175AAD"/>
    <w:rsid w:val="001763C1"/>
    <w:rsid w:val="00176670"/>
    <w:rsid w:val="001778BF"/>
    <w:rsid w:val="00177C3D"/>
    <w:rsid w:val="00180D6C"/>
    <w:rsid w:val="0018105C"/>
    <w:rsid w:val="00181DF6"/>
    <w:rsid w:val="001823AF"/>
    <w:rsid w:val="0018318A"/>
    <w:rsid w:val="0018460D"/>
    <w:rsid w:val="0018533B"/>
    <w:rsid w:val="00185CEA"/>
    <w:rsid w:val="00185DB1"/>
    <w:rsid w:val="0018670B"/>
    <w:rsid w:val="001868D5"/>
    <w:rsid w:val="00186F60"/>
    <w:rsid w:val="0019051A"/>
    <w:rsid w:val="0019055E"/>
    <w:rsid w:val="00190EEF"/>
    <w:rsid w:val="00190F68"/>
    <w:rsid w:val="0019150E"/>
    <w:rsid w:val="001930B6"/>
    <w:rsid w:val="001933FA"/>
    <w:rsid w:val="00195209"/>
    <w:rsid w:val="00195C48"/>
    <w:rsid w:val="001965A0"/>
    <w:rsid w:val="00196B19"/>
    <w:rsid w:val="00196BAB"/>
    <w:rsid w:val="00196C0A"/>
    <w:rsid w:val="001979C9"/>
    <w:rsid w:val="001A1480"/>
    <w:rsid w:val="001A159E"/>
    <w:rsid w:val="001A1784"/>
    <w:rsid w:val="001A1D36"/>
    <w:rsid w:val="001A2203"/>
    <w:rsid w:val="001A22E9"/>
    <w:rsid w:val="001A288A"/>
    <w:rsid w:val="001A2FA3"/>
    <w:rsid w:val="001A415A"/>
    <w:rsid w:val="001A44DD"/>
    <w:rsid w:val="001A499A"/>
    <w:rsid w:val="001A4E58"/>
    <w:rsid w:val="001A5F67"/>
    <w:rsid w:val="001A69A8"/>
    <w:rsid w:val="001A6C5F"/>
    <w:rsid w:val="001A79CB"/>
    <w:rsid w:val="001ADF47"/>
    <w:rsid w:val="001B0070"/>
    <w:rsid w:val="001B034C"/>
    <w:rsid w:val="001B0410"/>
    <w:rsid w:val="001B070B"/>
    <w:rsid w:val="001B1421"/>
    <w:rsid w:val="001B152F"/>
    <w:rsid w:val="001B197C"/>
    <w:rsid w:val="001B2163"/>
    <w:rsid w:val="001B2ACF"/>
    <w:rsid w:val="001B30F1"/>
    <w:rsid w:val="001B3502"/>
    <w:rsid w:val="001B3561"/>
    <w:rsid w:val="001B40A6"/>
    <w:rsid w:val="001B435F"/>
    <w:rsid w:val="001B493D"/>
    <w:rsid w:val="001B5954"/>
    <w:rsid w:val="001B7AA5"/>
    <w:rsid w:val="001B7D53"/>
    <w:rsid w:val="001C0535"/>
    <w:rsid w:val="001C0C1F"/>
    <w:rsid w:val="001C0E58"/>
    <w:rsid w:val="001C0F18"/>
    <w:rsid w:val="001C1832"/>
    <w:rsid w:val="001C25C3"/>
    <w:rsid w:val="001C2676"/>
    <w:rsid w:val="001C32AB"/>
    <w:rsid w:val="001C446D"/>
    <w:rsid w:val="001C4F14"/>
    <w:rsid w:val="001C5914"/>
    <w:rsid w:val="001C5A59"/>
    <w:rsid w:val="001C5FAF"/>
    <w:rsid w:val="001C6D70"/>
    <w:rsid w:val="001C74B5"/>
    <w:rsid w:val="001D0361"/>
    <w:rsid w:val="001D075C"/>
    <w:rsid w:val="001D07B9"/>
    <w:rsid w:val="001D1017"/>
    <w:rsid w:val="001D2681"/>
    <w:rsid w:val="001D43D3"/>
    <w:rsid w:val="001D4799"/>
    <w:rsid w:val="001D47D2"/>
    <w:rsid w:val="001D53BF"/>
    <w:rsid w:val="001D5AC0"/>
    <w:rsid w:val="001D5B72"/>
    <w:rsid w:val="001D6218"/>
    <w:rsid w:val="001D7756"/>
    <w:rsid w:val="001E05C3"/>
    <w:rsid w:val="001E07F4"/>
    <w:rsid w:val="001E0B64"/>
    <w:rsid w:val="001E10DE"/>
    <w:rsid w:val="001E12CA"/>
    <w:rsid w:val="001E22F2"/>
    <w:rsid w:val="001E2F99"/>
    <w:rsid w:val="001E30E5"/>
    <w:rsid w:val="001E3114"/>
    <w:rsid w:val="001E3569"/>
    <w:rsid w:val="001E4461"/>
    <w:rsid w:val="001E4640"/>
    <w:rsid w:val="001E5622"/>
    <w:rsid w:val="001E5E89"/>
    <w:rsid w:val="001E6A3F"/>
    <w:rsid w:val="001E7789"/>
    <w:rsid w:val="001E790A"/>
    <w:rsid w:val="001F047C"/>
    <w:rsid w:val="001F051D"/>
    <w:rsid w:val="001F08B8"/>
    <w:rsid w:val="001F08DC"/>
    <w:rsid w:val="001F0923"/>
    <w:rsid w:val="001F0AAE"/>
    <w:rsid w:val="001F0FFB"/>
    <w:rsid w:val="001F2C7A"/>
    <w:rsid w:val="001F35BE"/>
    <w:rsid w:val="001F4B2A"/>
    <w:rsid w:val="001F5F39"/>
    <w:rsid w:val="001F66BF"/>
    <w:rsid w:val="001F6896"/>
    <w:rsid w:val="001F70A2"/>
    <w:rsid w:val="001F7716"/>
    <w:rsid w:val="001F7A99"/>
    <w:rsid w:val="001F7AC1"/>
    <w:rsid w:val="001F7B00"/>
    <w:rsid w:val="002005E5"/>
    <w:rsid w:val="002015E6"/>
    <w:rsid w:val="0020196C"/>
    <w:rsid w:val="0020219E"/>
    <w:rsid w:val="00204C81"/>
    <w:rsid w:val="00205630"/>
    <w:rsid w:val="002060A7"/>
    <w:rsid w:val="002068A8"/>
    <w:rsid w:val="0020742B"/>
    <w:rsid w:val="002078FE"/>
    <w:rsid w:val="002079D4"/>
    <w:rsid w:val="00207D72"/>
    <w:rsid w:val="0021236C"/>
    <w:rsid w:val="00213848"/>
    <w:rsid w:val="0021448A"/>
    <w:rsid w:val="00214793"/>
    <w:rsid w:val="00214ABF"/>
    <w:rsid w:val="00215A65"/>
    <w:rsid w:val="00215B24"/>
    <w:rsid w:val="00215F4D"/>
    <w:rsid w:val="00216FFE"/>
    <w:rsid w:val="002179BD"/>
    <w:rsid w:val="002200FC"/>
    <w:rsid w:val="00220728"/>
    <w:rsid w:val="00220B60"/>
    <w:rsid w:val="00220FF3"/>
    <w:rsid w:val="0022111A"/>
    <w:rsid w:val="0022126B"/>
    <w:rsid w:val="002215D0"/>
    <w:rsid w:val="0022182D"/>
    <w:rsid w:val="0022199F"/>
    <w:rsid w:val="00221A05"/>
    <w:rsid w:val="00222211"/>
    <w:rsid w:val="00222262"/>
    <w:rsid w:val="0022246C"/>
    <w:rsid w:val="00222AD8"/>
    <w:rsid w:val="00222BAE"/>
    <w:rsid w:val="00223418"/>
    <w:rsid w:val="002234A5"/>
    <w:rsid w:val="00223E43"/>
    <w:rsid w:val="00224607"/>
    <w:rsid w:val="00224C40"/>
    <w:rsid w:val="002250EC"/>
    <w:rsid w:val="00225AFB"/>
    <w:rsid w:val="00226A88"/>
    <w:rsid w:val="00227A21"/>
    <w:rsid w:val="00227EAE"/>
    <w:rsid w:val="002301C1"/>
    <w:rsid w:val="002306DE"/>
    <w:rsid w:val="002308ED"/>
    <w:rsid w:val="002316F7"/>
    <w:rsid w:val="00231769"/>
    <w:rsid w:val="002318E3"/>
    <w:rsid w:val="00231AF0"/>
    <w:rsid w:val="00232ABC"/>
    <w:rsid w:val="002333F2"/>
    <w:rsid w:val="00233759"/>
    <w:rsid w:val="00234C66"/>
    <w:rsid w:val="00234F65"/>
    <w:rsid w:val="00235092"/>
    <w:rsid w:val="002350B6"/>
    <w:rsid w:val="00235655"/>
    <w:rsid w:val="00235D33"/>
    <w:rsid w:val="00236CCE"/>
    <w:rsid w:val="00237073"/>
    <w:rsid w:val="00237855"/>
    <w:rsid w:val="0024075F"/>
    <w:rsid w:val="00240D69"/>
    <w:rsid w:val="00240F72"/>
    <w:rsid w:val="0024133E"/>
    <w:rsid w:val="00241951"/>
    <w:rsid w:val="00241ED4"/>
    <w:rsid w:val="002425D1"/>
    <w:rsid w:val="00243076"/>
    <w:rsid w:val="0024311C"/>
    <w:rsid w:val="002432B3"/>
    <w:rsid w:val="00243550"/>
    <w:rsid w:val="002436D9"/>
    <w:rsid w:val="002448E4"/>
    <w:rsid w:val="00244A06"/>
    <w:rsid w:val="00244B69"/>
    <w:rsid w:val="00244FAE"/>
    <w:rsid w:val="002456E7"/>
    <w:rsid w:val="00245728"/>
    <w:rsid w:val="00245E4E"/>
    <w:rsid w:val="00246836"/>
    <w:rsid w:val="002468B6"/>
    <w:rsid w:val="00246BAD"/>
    <w:rsid w:val="00246F88"/>
    <w:rsid w:val="00247EE9"/>
    <w:rsid w:val="002503E0"/>
    <w:rsid w:val="002506A8"/>
    <w:rsid w:val="00252127"/>
    <w:rsid w:val="00252B4C"/>
    <w:rsid w:val="00252BE9"/>
    <w:rsid w:val="002534DE"/>
    <w:rsid w:val="00253C5F"/>
    <w:rsid w:val="002548EC"/>
    <w:rsid w:val="002550C9"/>
    <w:rsid w:val="00255235"/>
    <w:rsid w:val="002556D7"/>
    <w:rsid w:val="002559A3"/>
    <w:rsid w:val="00255FAE"/>
    <w:rsid w:val="00256587"/>
    <w:rsid w:val="00256A26"/>
    <w:rsid w:val="00257C5E"/>
    <w:rsid w:val="002609B1"/>
    <w:rsid w:val="00261319"/>
    <w:rsid w:val="0026219B"/>
    <w:rsid w:val="0026425A"/>
    <w:rsid w:val="00264290"/>
    <w:rsid w:val="002648BE"/>
    <w:rsid w:val="00265529"/>
    <w:rsid w:val="0026588C"/>
    <w:rsid w:val="00265DA3"/>
    <w:rsid w:val="00266C14"/>
    <w:rsid w:val="00267622"/>
    <w:rsid w:val="00267E8C"/>
    <w:rsid w:val="00267ED6"/>
    <w:rsid w:val="00270068"/>
    <w:rsid w:val="00270EDA"/>
    <w:rsid w:val="002710F6"/>
    <w:rsid w:val="00271985"/>
    <w:rsid w:val="00271CA5"/>
    <w:rsid w:val="00272421"/>
    <w:rsid w:val="00273083"/>
    <w:rsid w:val="002733A5"/>
    <w:rsid w:val="002736A3"/>
    <w:rsid w:val="002737C3"/>
    <w:rsid w:val="00274152"/>
    <w:rsid w:val="00274835"/>
    <w:rsid w:val="00274FDE"/>
    <w:rsid w:val="00275053"/>
    <w:rsid w:val="00275345"/>
    <w:rsid w:val="00275930"/>
    <w:rsid w:val="002773F8"/>
    <w:rsid w:val="00277E0E"/>
    <w:rsid w:val="0028036F"/>
    <w:rsid w:val="00280414"/>
    <w:rsid w:val="00280AE7"/>
    <w:rsid w:val="00281877"/>
    <w:rsid w:val="00281B97"/>
    <w:rsid w:val="00282FA8"/>
    <w:rsid w:val="00283136"/>
    <w:rsid w:val="00283586"/>
    <w:rsid w:val="00283E47"/>
    <w:rsid w:val="00283F55"/>
    <w:rsid w:val="00285E09"/>
    <w:rsid w:val="0028646F"/>
    <w:rsid w:val="00286994"/>
    <w:rsid w:val="002900B0"/>
    <w:rsid w:val="00290585"/>
    <w:rsid w:val="00291100"/>
    <w:rsid w:val="00292447"/>
    <w:rsid w:val="00292A5D"/>
    <w:rsid w:val="002937A9"/>
    <w:rsid w:val="002944D4"/>
    <w:rsid w:val="00294999"/>
    <w:rsid w:val="0029508D"/>
    <w:rsid w:val="00296012"/>
    <w:rsid w:val="00296B7E"/>
    <w:rsid w:val="00297637"/>
    <w:rsid w:val="0029EDE0"/>
    <w:rsid w:val="002A06CB"/>
    <w:rsid w:val="002A0AA7"/>
    <w:rsid w:val="002A0E7A"/>
    <w:rsid w:val="002A1273"/>
    <w:rsid w:val="002A1F7A"/>
    <w:rsid w:val="002A3090"/>
    <w:rsid w:val="002A357D"/>
    <w:rsid w:val="002A36A9"/>
    <w:rsid w:val="002A37DD"/>
    <w:rsid w:val="002A46B0"/>
    <w:rsid w:val="002A475E"/>
    <w:rsid w:val="002A4E84"/>
    <w:rsid w:val="002A510C"/>
    <w:rsid w:val="002A5243"/>
    <w:rsid w:val="002A6B59"/>
    <w:rsid w:val="002A6C3C"/>
    <w:rsid w:val="002A6FE1"/>
    <w:rsid w:val="002A70C9"/>
    <w:rsid w:val="002A7281"/>
    <w:rsid w:val="002A785B"/>
    <w:rsid w:val="002A78C7"/>
    <w:rsid w:val="002A7900"/>
    <w:rsid w:val="002ABF78"/>
    <w:rsid w:val="002B04F2"/>
    <w:rsid w:val="002B1775"/>
    <w:rsid w:val="002B19F3"/>
    <w:rsid w:val="002B1EE3"/>
    <w:rsid w:val="002B2091"/>
    <w:rsid w:val="002B2A21"/>
    <w:rsid w:val="002B2F30"/>
    <w:rsid w:val="002B4A02"/>
    <w:rsid w:val="002B4BF1"/>
    <w:rsid w:val="002B5125"/>
    <w:rsid w:val="002B56C1"/>
    <w:rsid w:val="002B5763"/>
    <w:rsid w:val="002B588E"/>
    <w:rsid w:val="002B5DF0"/>
    <w:rsid w:val="002B684A"/>
    <w:rsid w:val="002B74C4"/>
    <w:rsid w:val="002B75A3"/>
    <w:rsid w:val="002B7725"/>
    <w:rsid w:val="002B78E1"/>
    <w:rsid w:val="002B7A42"/>
    <w:rsid w:val="002B7DE2"/>
    <w:rsid w:val="002C0B62"/>
    <w:rsid w:val="002C0BE2"/>
    <w:rsid w:val="002C10AB"/>
    <w:rsid w:val="002C13F6"/>
    <w:rsid w:val="002C1DEA"/>
    <w:rsid w:val="002C2007"/>
    <w:rsid w:val="002C2B56"/>
    <w:rsid w:val="002C2DDF"/>
    <w:rsid w:val="002C3CDB"/>
    <w:rsid w:val="002C438D"/>
    <w:rsid w:val="002C4ACE"/>
    <w:rsid w:val="002C4D22"/>
    <w:rsid w:val="002C4F3B"/>
    <w:rsid w:val="002C5D97"/>
    <w:rsid w:val="002C6446"/>
    <w:rsid w:val="002C64DD"/>
    <w:rsid w:val="002C6AC6"/>
    <w:rsid w:val="002C715A"/>
    <w:rsid w:val="002C720F"/>
    <w:rsid w:val="002C7FF9"/>
    <w:rsid w:val="002D0894"/>
    <w:rsid w:val="002D2422"/>
    <w:rsid w:val="002D25E0"/>
    <w:rsid w:val="002D2D86"/>
    <w:rsid w:val="002D3E40"/>
    <w:rsid w:val="002D4D67"/>
    <w:rsid w:val="002D502E"/>
    <w:rsid w:val="002D561E"/>
    <w:rsid w:val="002D5AAB"/>
    <w:rsid w:val="002D5D8F"/>
    <w:rsid w:val="002D632A"/>
    <w:rsid w:val="002E0115"/>
    <w:rsid w:val="002E0C81"/>
    <w:rsid w:val="002E192C"/>
    <w:rsid w:val="002E368C"/>
    <w:rsid w:val="002E375F"/>
    <w:rsid w:val="002E37FC"/>
    <w:rsid w:val="002E388A"/>
    <w:rsid w:val="002E428A"/>
    <w:rsid w:val="002E4640"/>
    <w:rsid w:val="002E4F30"/>
    <w:rsid w:val="002E6482"/>
    <w:rsid w:val="002E6811"/>
    <w:rsid w:val="002E6D51"/>
    <w:rsid w:val="002E6E78"/>
    <w:rsid w:val="002E6FF2"/>
    <w:rsid w:val="002E77EB"/>
    <w:rsid w:val="002E7D09"/>
    <w:rsid w:val="002F0297"/>
    <w:rsid w:val="002F0AE6"/>
    <w:rsid w:val="002F0EA5"/>
    <w:rsid w:val="002F21B8"/>
    <w:rsid w:val="002F3F85"/>
    <w:rsid w:val="002F44A1"/>
    <w:rsid w:val="002F49EB"/>
    <w:rsid w:val="002F4C87"/>
    <w:rsid w:val="002F4FA1"/>
    <w:rsid w:val="002F52DF"/>
    <w:rsid w:val="002F5AED"/>
    <w:rsid w:val="002F75A2"/>
    <w:rsid w:val="002F795A"/>
    <w:rsid w:val="002F7C4A"/>
    <w:rsid w:val="002F7E16"/>
    <w:rsid w:val="003002FD"/>
    <w:rsid w:val="00300C5B"/>
    <w:rsid w:val="00300DA9"/>
    <w:rsid w:val="003014AD"/>
    <w:rsid w:val="003027FC"/>
    <w:rsid w:val="00302B68"/>
    <w:rsid w:val="00302BDB"/>
    <w:rsid w:val="00303819"/>
    <w:rsid w:val="00303E48"/>
    <w:rsid w:val="00303E70"/>
    <w:rsid w:val="00303EA7"/>
    <w:rsid w:val="003062F7"/>
    <w:rsid w:val="00306595"/>
    <w:rsid w:val="003068B3"/>
    <w:rsid w:val="0030793F"/>
    <w:rsid w:val="00307FB6"/>
    <w:rsid w:val="003101CF"/>
    <w:rsid w:val="00310484"/>
    <w:rsid w:val="00310D42"/>
    <w:rsid w:val="003112BE"/>
    <w:rsid w:val="003114F9"/>
    <w:rsid w:val="00311888"/>
    <w:rsid w:val="00312089"/>
    <w:rsid w:val="003138CD"/>
    <w:rsid w:val="0031400D"/>
    <w:rsid w:val="003140F3"/>
    <w:rsid w:val="003147B5"/>
    <w:rsid w:val="00316513"/>
    <w:rsid w:val="00316682"/>
    <w:rsid w:val="00316BC9"/>
    <w:rsid w:val="00316CCD"/>
    <w:rsid w:val="00316F72"/>
    <w:rsid w:val="00317419"/>
    <w:rsid w:val="0031783E"/>
    <w:rsid w:val="00317C96"/>
    <w:rsid w:val="00317CA5"/>
    <w:rsid w:val="003205E8"/>
    <w:rsid w:val="00320D84"/>
    <w:rsid w:val="00321E86"/>
    <w:rsid w:val="003227D7"/>
    <w:rsid w:val="0032290C"/>
    <w:rsid w:val="00322AC3"/>
    <w:rsid w:val="00322DB4"/>
    <w:rsid w:val="0032466C"/>
    <w:rsid w:val="00325778"/>
    <w:rsid w:val="0032590F"/>
    <w:rsid w:val="00325E75"/>
    <w:rsid w:val="00326242"/>
    <w:rsid w:val="003268F8"/>
    <w:rsid w:val="00326953"/>
    <w:rsid w:val="00326B7D"/>
    <w:rsid w:val="00326F21"/>
    <w:rsid w:val="0033033B"/>
    <w:rsid w:val="003304F4"/>
    <w:rsid w:val="0033069B"/>
    <w:rsid w:val="00330D73"/>
    <w:rsid w:val="00331375"/>
    <w:rsid w:val="00331ED6"/>
    <w:rsid w:val="0033208F"/>
    <w:rsid w:val="00332351"/>
    <w:rsid w:val="00333281"/>
    <w:rsid w:val="003332BE"/>
    <w:rsid w:val="00333525"/>
    <w:rsid w:val="00333812"/>
    <w:rsid w:val="0033446A"/>
    <w:rsid w:val="0033472D"/>
    <w:rsid w:val="00334EBD"/>
    <w:rsid w:val="003352C5"/>
    <w:rsid w:val="00335CCC"/>
    <w:rsid w:val="0033631A"/>
    <w:rsid w:val="00336691"/>
    <w:rsid w:val="00336BB8"/>
    <w:rsid w:val="00337617"/>
    <w:rsid w:val="00337767"/>
    <w:rsid w:val="003412C0"/>
    <w:rsid w:val="00341E74"/>
    <w:rsid w:val="00342368"/>
    <w:rsid w:val="00342C42"/>
    <w:rsid w:val="00342D8B"/>
    <w:rsid w:val="00343081"/>
    <w:rsid w:val="00343114"/>
    <w:rsid w:val="00343366"/>
    <w:rsid w:val="00343D86"/>
    <w:rsid w:val="00344A05"/>
    <w:rsid w:val="00344DDB"/>
    <w:rsid w:val="003455E2"/>
    <w:rsid w:val="00345834"/>
    <w:rsid w:val="00345E1A"/>
    <w:rsid w:val="0034629B"/>
    <w:rsid w:val="00346CDE"/>
    <w:rsid w:val="00346FDE"/>
    <w:rsid w:val="0034748A"/>
    <w:rsid w:val="003504F2"/>
    <w:rsid w:val="003508EC"/>
    <w:rsid w:val="00350C24"/>
    <w:rsid w:val="00350C3E"/>
    <w:rsid w:val="00352A79"/>
    <w:rsid w:val="00352AC3"/>
    <w:rsid w:val="00352D2D"/>
    <w:rsid w:val="00352FF6"/>
    <w:rsid w:val="00353505"/>
    <w:rsid w:val="00353921"/>
    <w:rsid w:val="00353F0F"/>
    <w:rsid w:val="00353F19"/>
    <w:rsid w:val="00354A76"/>
    <w:rsid w:val="0035532C"/>
    <w:rsid w:val="003553A4"/>
    <w:rsid w:val="00355B2A"/>
    <w:rsid w:val="00355C58"/>
    <w:rsid w:val="003571F8"/>
    <w:rsid w:val="00357435"/>
    <w:rsid w:val="00357AC7"/>
    <w:rsid w:val="003603BA"/>
    <w:rsid w:val="00360DAC"/>
    <w:rsid w:val="00364775"/>
    <w:rsid w:val="00365150"/>
    <w:rsid w:val="003655E2"/>
    <w:rsid w:val="00365FA4"/>
    <w:rsid w:val="003662E1"/>
    <w:rsid w:val="0036664C"/>
    <w:rsid w:val="00366A32"/>
    <w:rsid w:val="00366AA1"/>
    <w:rsid w:val="003670E9"/>
    <w:rsid w:val="00367854"/>
    <w:rsid w:val="00367855"/>
    <w:rsid w:val="00367A40"/>
    <w:rsid w:val="00367FCE"/>
    <w:rsid w:val="0037003D"/>
    <w:rsid w:val="0037008D"/>
    <w:rsid w:val="003708B8"/>
    <w:rsid w:val="003708EF"/>
    <w:rsid w:val="00370EE0"/>
    <w:rsid w:val="00371ED7"/>
    <w:rsid w:val="00371F6C"/>
    <w:rsid w:val="00372696"/>
    <w:rsid w:val="0037278C"/>
    <w:rsid w:val="003735FA"/>
    <w:rsid w:val="00373C65"/>
    <w:rsid w:val="0037485B"/>
    <w:rsid w:val="00374C17"/>
    <w:rsid w:val="00374CAB"/>
    <w:rsid w:val="00375720"/>
    <w:rsid w:val="00375AFC"/>
    <w:rsid w:val="0037689C"/>
    <w:rsid w:val="00376BD4"/>
    <w:rsid w:val="00381026"/>
    <w:rsid w:val="003812BF"/>
    <w:rsid w:val="003822A4"/>
    <w:rsid w:val="00382E6E"/>
    <w:rsid w:val="00382FAB"/>
    <w:rsid w:val="0038389B"/>
    <w:rsid w:val="00384168"/>
    <w:rsid w:val="00384FD1"/>
    <w:rsid w:val="0038519C"/>
    <w:rsid w:val="0038538B"/>
    <w:rsid w:val="00385489"/>
    <w:rsid w:val="0038598C"/>
    <w:rsid w:val="0038707D"/>
    <w:rsid w:val="0038771D"/>
    <w:rsid w:val="00387EC7"/>
    <w:rsid w:val="00390521"/>
    <w:rsid w:val="00390F6D"/>
    <w:rsid w:val="003915F2"/>
    <w:rsid w:val="0039177B"/>
    <w:rsid w:val="003917DF"/>
    <w:rsid w:val="0039215F"/>
    <w:rsid w:val="003932B9"/>
    <w:rsid w:val="00394567"/>
    <w:rsid w:val="00394DEE"/>
    <w:rsid w:val="003950BA"/>
    <w:rsid w:val="003972A1"/>
    <w:rsid w:val="00397411"/>
    <w:rsid w:val="00397C0B"/>
    <w:rsid w:val="003A05EB"/>
    <w:rsid w:val="003A2CBE"/>
    <w:rsid w:val="003A2D10"/>
    <w:rsid w:val="003A365E"/>
    <w:rsid w:val="003A38F4"/>
    <w:rsid w:val="003A3BD3"/>
    <w:rsid w:val="003A3C2C"/>
    <w:rsid w:val="003A4D23"/>
    <w:rsid w:val="003A517E"/>
    <w:rsid w:val="003A5B62"/>
    <w:rsid w:val="003A5F7F"/>
    <w:rsid w:val="003A6007"/>
    <w:rsid w:val="003A6BCC"/>
    <w:rsid w:val="003A7192"/>
    <w:rsid w:val="003B05AE"/>
    <w:rsid w:val="003B0A8C"/>
    <w:rsid w:val="003B0AD2"/>
    <w:rsid w:val="003B0E54"/>
    <w:rsid w:val="003B121B"/>
    <w:rsid w:val="003B1FB1"/>
    <w:rsid w:val="003B2589"/>
    <w:rsid w:val="003B282A"/>
    <w:rsid w:val="003B41B1"/>
    <w:rsid w:val="003B41EF"/>
    <w:rsid w:val="003B4C2D"/>
    <w:rsid w:val="003B51B6"/>
    <w:rsid w:val="003B6314"/>
    <w:rsid w:val="003B6D98"/>
    <w:rsid w:val="003B749F"/>
    <w:rsid w:val="003B7517"/>
    <w:rsid w:val="003B76BB"/>
    <w:rsid w:val="003B7ED8"/>
    <w:rsid w:val="003C06AD"/>
    <w:rsid w:val="003C08B7"/>
    <w:rsid w:val="003C0B97"/>
    <w:rsid w:val="003C0D5C"/>
    <w:rsid w:val="003C1328"/>
    <w:rsid w:val="003C155B"/>
    <w:rsid w:val="003C1801"/>
    <w:rsid w:val="003C180C"/>
    <w:rsid w:val="003C18D7"/>
    <w:rsid w:val="003C1A69"/>
    <w:rsid w:val="003C2F1F"/>
    <w:rsid w:val="003C36B4"/>
    <w:rsid w:val="003C475F"/>
    <w:rsid w:val="003C536D"/>
    <w:rsid w:val="003C588A"/>
    <w:rsid w:val="003C58FE"/>
    <w:rsid w:val="003C5ABC"/>
    <w:rsid w:val="003C6393"/>
    <w:rsid w:val="003C6484"/>
    <w:rsid w:val="003C71BE"/>
    <w:rsid w:val="003C725C"/>
    <w:rsid w:val="003D13A8"/>
    <w:rsid w:val="003D164D"/>
    <w:rsid w:val="003D33CA"/>
    <w:rsid w:val="003D34CF"/>
    <w:rsid w:val="003D35CA"/>
    <w:rsid w:val="003D44B1"/>
    <w:rsid w:val="003D4935"/>
    <w:rsid w:val="003D5953"/>
    <w:rsid w:val="003D5C6F"/>
    <w:rsid w:val="003D5E8B"/>
    <w:rsid w:val="003D65E8"/>
    <w:rsid w:val="003E00B4"/>
    <w:rsid w:val="003E081C"/>
    <w:rsid w:val="003E092F"/>
    <w:rsid w:val="003E1013"/>
    <w:rsid w:val="003E1911"/>
    <w:rsid w:val="003E1C9B"/>
    <w:rsid w:val="003E1DF3"/>
    <w:rsid w:val="003E1F97"/>
    <w:rsid w:val="003E2F5B"/>
    <w:rsid w:val="003E3164"/>
    <w:rsid w:val="003E3480"/>
    <w:rsid w:val="003E42F6"/>
    <w:rsid w:val="003E4D4E"/>
    <w:rsid w:val="003E5DB4"/>
    <w:rsid w:val="003E5EDC"/>
    <w:rsid w:val="003E637A"/>
    <w:rsid w:val="003E68FD"/>
    <w:rsid w:val="003E6DA6"/>
    <w:rsid w:val="003E7000"/>
    <w:rsid w:val="003E7512"/>
    <w:rsid w:val="003E7733"/>
    <w:rsid w:val="003E7C44"/>
    <w:rsid w:val="003F029A"/>
    <w:rsid w:val="003F03B7"/>
    <w:rsid w:val="003F0E12"/>
    <w:rsid w:val="003F147D"/>
    <w:rsid w:val="003F1CF3"/>
    <w:rsid w:val="003F1EEC"/>
    <w:rsid w:val="003F1F45"/>
    <w:rsid w:val="003F209F"/>
    <w:rsid w:val="003F21C7"/>
    <w:rsid w:val="003F2510"/>
    <w:rsid w:val="003F308F"/>
    <w:rsid w:val="003F3335"/>
    <w:rsid w:val="003F346C"/>
    <w:rsid w:val="003F3973"/>
    <w:rsid w:val="003F4B60"/>
    <w:rsid w:val="003F4E85"/>
    <w:rsid w:val="003F4EA2"/>
    <w:rsid w:val="003F4FE0"/>
    <w:rsid w:val="003F55AB"/>
    <w:rsid w:val="003F607B"/>
    <w:rsid w:val="003F6C18"/>
    <w:rsid w:val="003F6C4A"/>
    <w:rsid w:val="003F7C9A"/>
    <w:rsid w:val="003F7D5D"/>
    <w:rsid w:val="00400008"/>
    <w:rsid w:val="00402B09"/>
    <w:rsid w:val="00402C30"/>
    <w:rsid w:val="00402FD8"/>
    <w:rsid w:val="00403399"/>
    <w:rsid w:val="004033FD"/>
    <w:rsid w:val="00405355"/>
    <w:rsid w:val="00405949"/>
    <w:rsid w:val="00405ADC"/>
    <w:rsid w:val="0040607A"/>
    <w:rsid w:val="00406E00"/>
    <w:rsid w:val="004070E7"/>
    <w:rsid w:val="004076D4"/>
    <w:rsid w:val="00407C22"/>
    <w:rsid w:val="00412FC7"/>
    <w:rsid w:val="0041341D"/>
    <w:rsid w:val="004134B8"/>
    <w:rsid w:val="00413B43"/>
    <w:rsid w:val="0041432D"/>
    <w:rsid w:val="00414BD0"/>
    <w:rsid w:val="00414C27"/>
    <w:rsid w:val="00414F76"/>
    <w:rsid w:val="004155EA"/>
    <w:rsid w:val="004157DB"/>
    <w:rsid w:val="00415B8D"/>
    <w:rsid w:val="00415C2F"/>
    <w:rsid w:val="00416929"/>
    <w:rsid w:val="00416CF6"/>
    <w:rsid w:val="00416EB9"/>
    <w:rsid w:val="004175CC"/>
    <w:rsid w:val="004177A6"/>
    <w:rsid w:val="00420249"/>
    <w:rsid w:val="004205E5"/>
    <w:rsid w:val="004206FC"/>
    <w:rsid w:val="00421411"/>
    <w:rsid w:val="004215D7"/>
    <w:rsid w:val="00421870"/>
    <w:rsid w:val="00421D2B"/>
    <w:rsid w:val="00421ED7"/>
    <w:rsid w:val="0042272F"/>
    <w:rsid w:val="004228D9"/>
    <w:rsid w:val="0042307D"/>
    <w:rsid w:val="00424392"/>
    <w:rsid w:val="00424395"/>
    <w:rsid w:val="00424A56"/>
    <w:rsid w:val="00424F43"/>
    <w:rsid w:val="0042501A"/>
    <w:rsid w:val="00425045"/>
    <w:rsid w:val="004257B2"/>
    <w:rsid w:val="00426BFF"/>
    <w:rsid w:val="00426C74"/>
    <w:rsid w:val="00426F7A"/>
    <w:rsid w:val="004276F0"/>
    <w:rsid w:val="0042798F"/>
    <w:rsid w:val="00427FBD"/>
    <w:rsid w:val="00430A8A"/>
    <w:rsid w:val="00430FCE"/>
    <w:rsid w:val="00432534"/>
    <w:rsid w:val="0043270A"/>
    <w:rsid w:val="004327F5"/>
    <w:rsid w:val="0043289C"/>
    <w:rsid w:val="00432CA2"/>
    <w:rsid w:val="00432CD1"/>
    <w:rsid w:val="00432F33"/>
    <w:rsid w:val="004330C8"/>
    <w:rsid w:val="00433A87"/>
    <w:rsid w:val="004340B2"/>
    <w:rsid w:val="0043425C"/>
    <w:rsid w:val="00434BB6"/>
    <w:rsid w:val="00434BEA"/>
    <w:rsid w:val="00434F57"/>
    <w:rsid w:val="004350E2"/>
    <w:rsid w:val="0043531D"/>
    <w:rsid w:val="004354B8"/>
    <w:rsid w:val="00435F4C"/>
    <w:rsid w:val="00436A9C"/>
    <w:rsid w:val="0043713D"/>
    <w:rsid w:val="00437A01"/>
    <w:rsid w:val="00437ADC"/>
    <w:rsid w:val="0043B308"/>
    <w:rsid w:val="00440516"/>
    <w:rsid w:val="004405A1"/>
    <w:rsid w:val="004405BB"/>
    <w:rsid w:val="00441EA7"/>
    <w:rsid w:val="0044220D"/>
    <w:rsid w:val="00443392"/>
    <w:rsid w:val="00443FD8"/>
    <w:rsid w:val="00444050"/>
    <w:rsid w:val="00444838"/>
    <w:rsid w:val="00444E02"/>
    <w:rsid w:val="0044544B"/>
    <w:rsid w:val="004456EB"/>
    <w:rsid w:val="00446967"/>
    <w:rsid w:val="004469FA"/>
    <w:rsid w:val="00446ACD"/>
    <w:rsid w:val="00446CB2"/>
    <w:rsid w:val="004473AE"/>
    <w:rsid w:val="00447D09"/>
    <w:rsid w:val="004507B5"/>
    <w:rsid w:val="00451029"/>
    <w:rsid w:val="00451631"/>
    <w:rsid w:val="004518B5"/>
    <w:rsid w:val="004518F7"/>
    <w:rsid w:val="00451C63"/>
    <w:rsid w:val="00452280"/>
    <w:rsid w:val="00452843"/>
    <w:rsid w:val="00452911"/>
    <w:rsid w:val="0045324B"/>
    <w:rsid w:val="00454887"/>
    <w:rsid w:val="0045498C"/>
    <w:rsid w:val="00454C52"/>
    <w:rsid w:val="00455F81"/>
    <w:rsid w:val="00456563"/>
    <w:rsid w:val="00456A11"/>
    <w:rsid w:val="0045728D"/>
    <w:rsid w:val="00457BAE"/>
    <w:rsid w:val="0046003C"/>
    <w:rsid w:val="004601F8"/>
    <w:rsid w:val="00462E49"/>
    <w:rsid w:val="00463BCC"/>
    <w:rsid w:val="00463C69"/>
    <w:rsid w:val="00463EED"/>
    <w:rsid w:val="0046492F"/>
    <w:rsid w:val="00464C03"/>
    <w:rsid w:val="00464C88"/>
    <w:rsid w:val="00464E39"/>
    <w:rsid w:val="00467514"/>
    <w:rsid w:val="004678DD"/>
    <w:rsid w:val="00471496"/>
    <w:rsid w:val="00471753"/>
    <w:rsid w:val="0047233E"/>
    <w:rsid w:val="004723C6"/>
    <w:rsid w:val="00472620"/>
    <w:rsid w:val="00472717"/>
    <w:rsid w:val="00473551"/>
    <w:rsid w:val="00473CFE"/>
    <w:rsid w:val="00474058"/>
    <w:rsid w:val="00474175"/>
    <w:rsid w:val="00474497"/>
    <w:rsid w:val="00474663"/>
    <w:rsid w:val="00474F60"/>
    <w:rsid w:val="00475302"/>
    <w:rsid w:val="00475717"/>
    <w:rsid w:val="00475C8F"/>
    <w:rsid w:val="00475E7C"/>
    <w:rsid w:val="0047610A"/>
    <w:rsid w:val="004767B5"/>
    <w:rsid w:val="00476CB0"/>
    <w:rsid w:val="00476F69"/>
    <w:rsid w:val="00477E26"/>
    <w:rsid w:val="0048058C"/>
    <w:rsid w:val="00480EE8"/>
    <w:rsid w:val="00481558"/>
    <w:rsid w:val="00481A0A"/>
    <w:rsid w:val="0048332C"/>
    <w:rsid w:val="00483E58"/>
    <w:rsid w:val="0048482B"/>
    <w:rsid w:val="00485AD2"/>
    <w:rsid w:val="00486008"/>
    <w:rsid w:val="0048609F"/>
    <w:rsid w:val="004861D6"/>
    <w:rsid w:val="00486E7C"/>
    <w:rsid w:val="00487F06"/>
    <w:rsid w:val="004902AB"/>
    <w:rsid w:val="004902ED"/>
    <w:rsid w:val="004915D0"/>
    <w:rsid w:val="00492755"/>
    <w:rsid w:val="004939DB"/>
    <w:rsid w:val="00493A5A"/>
    <w:rsid w:val="004949BB"/>
    <w:rsid w:val="00494AB0"/>
    <w:rsid w:val="0049563F"/>
    <w:rsid w:val="00495F82"/>
    <w:rsid w:val="004964D0"/>
    <w:rsid w:val="00497CF2"/>
    <w:rsid w:val="00497E61"/>
    <w:rsid w:val="004A0571"/>
    <w:rsid w:val="004A12AF"/>
    <w:rsid w:val="004A1623"/>
    <w:rsid w:val="004A2450"/>
    <w:rsid w:val="004A2524"/>
    <w:rsid w:val="004A4D7E"/>
    <w:rsid w:val="004A5529"/>
    <w:rsid w:val="004A58B7"/>
    <w:rsid w:val="004A59F0"/>
    <w:rsid w:val="004A6A50"/>
    <w:rsid w:val="004A6A9E"/>
    <w:rsid w:val="004A6FDC"/>
    <w:rsid w:val="004A7295"/>
    <w:rsid w:val="004A7473"/>
    <w:rsid w:val="004B1102"/>
    <w:rsid w:val="004B12B4"/>
    <w:rsid w:val="004B142D"/>
    <w:rsid w:val="004B146B"/>
    <w:rsid w:val="004B16D6"/>
    <w:rsid w:val="004B1D54"/>
    <w:rsid w:val="004B2AD6"/>
    <w:rsid w:val="004B3BDA"/>
    <w:rsid w:val="004B4BE8"/>
    <w:rsid w:val="004B53FE"/>
    <w:rsid w:val="004B557B"/>
    <w:rsid w:val="004B64B3"/>
    <w:rsid w:val="004B7A55"/>
    <w:rsid w:val="004B7A63"/>
    <w:rsid w:val="004B7AD9"/>
    <w:rsid w:val="004C040E"/>
    <w:rsid w:val="004C06A5"/>
    <w:rsid w:val="004C0D33"/>
    <w:rsid w:val="004C1444"/>
    <w:rsid w:val="004C1703"/>
    <w:rsid w:val="004C25D2"/>
    <w:rsid w:val="004C2673"/>
    <w:rsid w:val="004C287F"/>
    <w:rsid w:val="004C28A1"/>
    <w:rsid w:val="004C35D4"/>
    <w:rsid w:val="004C3B26"/>
    <w:rsid w:val="004C421B"/>
    <w:rsid w:val="004C4DD0"/>
    <w:rsid w:val="004C6F3B"/>
    <w:rsid w:val="004C7C83"/>
    <w:rsid w:val="004D040C"/>
    <w:rsid w:val="004D0F5C"/>
    <w:rsid w:val="004D1073"/>
    <w:rsid w:val="004D13C0"/>
    <w:rsid w:val="004D1BB7"/>
    <w:rsid w:val="004D1E30"/>
    <w:rsid w:val="004D29C4"/>
    <w:rsid w:val="004D38B4"/>
    <w:rsid w:val="004D40CE"/>
    <w:rsid w:val="004D41F5"/>
    <w:rsid w:val="004D434B"/>
    <w:rsid w:val="004D4474"/>
    <w:rsid w:val="004D5A94"/>
    <w:rsid w:val="004D5F6B"/>
    <w:rsid w:val="004D606B"/>
    <w:rsid w:val="004D6143"/>
    <w:rsid w:val="004D64F6"/>
    <w:rsid w:val="004D6FE0"/>
    <w:rsid w:val="004D70B4"/>
    <w:rsid w:val="004D7153"/>
    <w:rsid w:val="004D7692"/>
    <w:rsid w:val="004D7BA7"/>
    <w:rsid w:val="004E1A11"/>
    <w:rsid w:val="004E292F"/>
    <w:rsid w:val="004E34CA"/>
    <w:rsid w:val="004E37BD"/>
    <w:rsid w:val="004E3AA4"/>
    <w:rsid w:val="004E3DD0"/>
    <w:rsid w:val="004E4C5B"/>
    <w:rsid w:val="004E4E47"/>
    <w:rsid w:val="004E4F4D"/>
    <w:rsid w:val="004E505B"/>
    <w:rsid w:val="004E50F8"/>
    <w:rsid w:val="004E5487"/>
    <w:rsid w:val="004E60B9"/>
    <w:rsid w:val="004E7BD5"/>
    <w:rsid w:val="004F02DA"/>
    <w:rsid w:val="004F053B"/>
    <w:rsid w:val="004F0540"/>
    <w:rsid w:val="004F0CFF"/>
    <w:rsid w:val="004F11B7"/>
    <w:rsid w:val="004F1FE0"/>
    <w:rsid w:val="004F206F"/>
    <w:rsid w:val="004F25BB"/>
    <w:rsid w:val="004F2A04"/>
    <w:rsid w:val="004F2E21"/>
    <w:rsid w:val="004F3D2A"/>
    <w:rsid w:val="004F415C"/>
    <w:rsid w:val="004F419D"/>
    <w:rsid w:val="004F4205"/>
    <w:rsid w:val="004F4441"/>
    <w:rsid w:val="004F45C8"/>
    <w:rsid w:val="004F4A8A"/>
    <w:rsid w:val="004F55DB"/>
    <w:rsid w:val="004F5C99"/>
    <w:rsid w:val="004F5D72"/>
    <w:rsid w:val="004F6122"/>
    <w:rsid w:val="004F628F"/>
    <w:rsid w:val="004F7557"/>
    <w:rsid w:val="005000B1"/>
    <w:rsid w:val="005000D5"/>
    <w:rsid w:val="00500BF9"/>
    <w:rsid w:val="00500D30"/>
    <w:rsid w:val="00502210"/>
    <w:rsid w:val="00503172"/>
    <w:rsid w:val="005052B6"/>
    <w:rsid w:val="00505496"/>
    <w:rsid w:val="00505B55"/>
    <w:rsid w:val="00505BB8"/>
    <w:rsid w:val="00506493"/>
    <w:rsid w:val="00506615"/>
    <w:rsid w:val="00506634"/>
    <w:rsid w:val="005068A2"/>
    <w:rsid w:val="005072D5"/>
    <w:rsid w:val="0050767D"/>
    <w:rsid w:val="00510272"/>
    <w:rsid w:val="00510535"/>
    <w:rsid w:val="0051061B"/>
    <w:rsid w:val="00510FE4"/>
    <w:rsid w:val="005113EF"/>
    <w:rsid w:val="005116C7"/>
    <w:rsid w:val="00512023"/>
    <w:rsid w:val="005129AA"/>
    <w:rsid w:val="00512FF3"/>
    <w:rsid w:val="005133BB"/>
    <w:rsid w:val="005133D0"/>
    <w:rsid w:val="00514210"/>
    <w:rsid w:val="0051491E"/>
    <w:rsid w:val="00514F9E"/>
    <w:rsid w:val="00515FFB"/>
    <w:rsid w:val="0051602B"/>
    <w:rsid w:val="005163F7"/>
    <w:rsid w:val="00516982"/>
    <w:rsid w:val="00517488"/>
    <w:rsid w:val="005174BE"/>
    <w:rsid w:val="005175C5"/>
    <w:rsid w:val="00517B21"/>
    <w:rsid w:val="00517FF7"/>
    <w:rsid w:val="005200D0"/>
    <w:rsid w:val="005203B4"/>
    <w:rsid w:val="005203F6"/>
    <w:rsid w:val="00520499"/>
    <w:rsid w:val="00520D45"/>
    <w:rsid w:val="00521315"/>
    <w:rsid w:val="00521365"/>
    <w:rsid w:val="005213BC"/>
    <w:rsid w:val="00521671"/>
    <w:rsid w:val="005217E5"/>
    <w:rsid w:val="00521AAF"/>
    <w:rsid w:val="00521E39"/>
    <w:rsid w:val="0052248B"/>
    <w:rsid w:val="005229C7"/>
    <w:rsid w:val="00522EC1"/>
    <w:rsid w:val="00523073"/>
    <w:rsid w:val="0052393E"/>
    <w:rsid w:val="00523EEF"/>
    <w:rsid w:val="00523F82"/>
    <w:rsid w:val="00524408"/>
    <w:rsid w:val="005248E5"/>
    <w:rsid w:val="005249FC"/>
    <w:rsid w:val="00524E2D"/>
    <w:rsid w:val="00524F4F"/>
    <w:rsid w:val="005253FB"/>
    <w:rsid w:val="00526555"/>
    <w:rsid w:val="0052725D"/>
    <w:rsid w:val="00527EB4"/>
    <w:rsid w:val="00527EE8"/>
    <w:rsid w:val="005302F7"/>
    <w:rsid w:val="005307C0"/>
    <w:rsid w:val="0053135C"/>
    <w:rsid w:val="005327BD"/>
    <w:rsid w:val="00532C02"/>
    <w:rsid w:val="00533697"/>
    <w:rsid w:val="00533812"/>
    <w:rsid w:val="005339CD"/>
    <w:rsid w:val="00533D63"/>
    <w:rsid w:val="0053430E"/>
    <w:rsid w:val="00535AE2"/>
    <w:rsid w:val="0053616C"/>
    <w:rsid w:val="0053618C"/>
    <w:rsid w:val="00536F39"/>
    <w:rsid w:val="00537CAD"/>
    <w:rsid w:val="00537FAD"/>
    <w:rsid w:val="0053DE0C"/>
    <w:rsid w:val="00542675"/>
    <w:rsid w:val="00542750"/>
    <w:rsid w:val="00542DC7"/>
    <w:rsid w:val="00543798"/>
    <w:rsid w:val="00543814"/>
    <w:rsid w:val="0054396F"/>
    <w:rsid w:val="005439B4"/>
    <w:rsid w:val="005442CC"/>
    <w:rsid w:val="0054496D"/>
    <w:rsid w:val="0054497F"/>
    <w:rsid w:val="00544B10"/>
    <w:rsid w:val="00544B22"/>
    <w:rsid w:val="005455FE"/>
    <w:rsid w:val="005456CE"/>
    <w:rsid w:val="00545B16"/>
    <w:rsid w:val="00545C7B"/>
    <w:rsid w:val="00546F90"/>
    <w:rsid w:val="00547214"/>
    <w:rsid w:val="0054770A"/>
    <w:rsid w:val="00547924"/>
    <w:rsid w:val="005514AA"/>
    <w:rsid w:val="00552451"/>
    <w:rsid w:val="00552DEE"/>
    <w:rsid w:val="00553528"/>
    <w:rsid w:val="00554266"/>
    <w:rsid w:val="005547BB"/>
    <w:rsid w:val="005553BE"/>
    <w:rsid w:val="0055540D"/>
    <w:rsid w:val="00556079"/>
    <w:rsid w:val="005561A4"/>
    <w:rsid w:val="005568C7"/>
    <w:rsid w:val="00556AF2"/>
    <w:rsid w:val="00556D6B"/>
    <w:rsid w:val="00556F7F"/>
    <w:rsid w:val="00557CC7"/>
    <w:rsid w:val="00557F38"/>
    <w:rsid w:val="005605E5"/>
    <w:rsid w:val="00561A1B"/>
    <w:rsid w:val="00561E24"/>
    <w:rsid w:val="0056244C"/>
    <w:rsid w:val="00562842"/>
    <w:rsid w:val="00563F66"/>
    <w:rsid w:val="0056461B"/>
    <w:rsid w:val="0056490E"/>
    <w:rsid w:val="005658B6"/>
    <w:rsid w:val="00565D46"/>
    <w:rsid w:val="005664FE"/>
    <w:rsid w:val="00566691"/>
    <w:rsid w:val="005666AD"/>
    <w:rsid w:val="00566F44"/>
    <w:rsid w:val="00567C9B"/>
    <w:rsid w:val="005700ED"/>
    <w:rsid w:val="005701EE"/>
    <w:rsid w:val="00570D98"/>
    <w:rsid w:val="005710BA"/>
    <w:rsid w:val="005713EB"/>
    <w:rsid w:val="0057154D"/>
    <w:rsid w:val="0057159D"/>
    <w:rsid w:val="00571A7A"/>
    <w:rsid w:val="00572857"/>
    <w:rsid w:val="005737F0"/>
    <w:rsid w:val="00574579"/>
    <w:rsid w:val="00574F07"/>
    <w:rsid w:val="005753DE"/>
    <w:rsid w:val="00575981"/>
    <w:rsid w:val="00575EC8"/>
    <w:rsid w:val="005768B2"/>
    <w:rsid w:val="00576D69"/>
    <w:rsid w:val="00576F15"/>
    <w:rsid w:val="0057726C"/>
    <w:rsid w:val="00577DB3"/>
    <w:rsid w:val="00577E8F"/>
    <w:rsid w:val="00577F18"/>
    <w:rsid w:val="005806A4"/>
    <w:rsid w:val="005806B1"/>
    <w:rsid w:val="00580E23"/>
    <w:rsid w:val="00581768"/>
    <w:rsid w:val="00581B05"/>
    <w:rsid w:val="0058236A"/>
    <w:rsid w:val="0058270D"/>
    <w:rsid w:val="00582741"/>
    <w:rsid w:val="00583637"/>
    <w:rsid w:val="005848D8"/>
    <w:rsid w:val="00584CFB"/>
    <w:rsid w:val="00585516"/>
    <w:rsid w:val="005855DA"/>
    <w:rsid w:val="005856FE"/>
    <w:rsid w:val="005857FD"/>
    <w:rsid w:val="00585952"/>
    <w:rsid w:val="00585AD1"/>
    <w:rsid w:val="00585EAF"/>
    <w:rsid w:val="00586223"/>
    <w:rsid w:val="005868EC"/>
    <w:rsid w:val="005871F1"/>
    <w:rsid w:val="00587D46"/>
    <w:rsid w:val="00587FBA"/>
    <w:rsid w:val="00590E2D"/>
    <w:rsid w:val="00590F67"/>
    <w:rsid w:val="0059174D"/>
    <w:rsid w:val="0059182D"/>
    <w:rsid w:val="005920DA"/>
    <w:rsid w:val="00593056"/>
    <w:rsid w:val="00593333"/>
    <w:rsid w:val="00593D42"/>
    <w:rsid w:val="00593D97"/>
    <w:rsid w:val="005943FA"/>
    <w:rsid w:val="005945DE"/>
    <w:rsid w:val="00594A97"/>
    <w:rsid w:val="00594C82"/>
    <w:rsid w:val="00594CBD"/>
    <w:rsid w:val="00594CFC"/>
    <w:rsid w:val="00595181"/>
    <w:rsid w:val="0059530E"/>
    <w:rsid w:val="00595486"/>
    <w:rsid w:val="00595D19"/>
    <w:rsid w:val="00596166"/>
    <w:rsid w:val="00596C5E"/>
    <w:rsid w:val="00597480"/>
    <w:rsid w:val="0059758C"/>
    <w:rsid w:val="00597EA5"/>
    <w:rsid w:val="00597EBA"/>
    <w:rsid w:val="005A0ABB"/>
    <w:rsid w:val="005A0D4E"/>
    <w:rsid w:val="005A1A2F"/>
    <w:rsid w:val="005A1B9D"/>
    <w:rsid w:val="005A23AE"/>
    <w:rsid w:val="005A248D"/>
    <w:rsid w:val="005A24F4"/>
    <w:rsid w:val="005A275E"/>
    <w:rsid w:val="005A2C36"/>
    <w:rsid w:val="005A2FE4"/>
    <w:rsid w:val="005A2FF5"/>
    <w:rsid w:val="005A33CC"/>
    <w:rsid w:val="005A3B2F"/>
    <w:rsid w:val="005A4D05"/>
    <w:rsid w:val="005A5BA3"/>
    <w:rsid w:val="005A5D28"/>
    <w:rsid w:val="005A675D"/>
    <w:rsid w:val="005A680E"/>
    <w:rsid w:val="005A6847"/>
    <w:rsid w:val="005A6D6A"/>
    <w:rsid w:val="005A7705"/>
    <w:rsid w:val="005A77C5"/>
    <w:rsid w:val="005B0302"/>
    <w:rsid w:val="005B1EE8"/>
    <w:rsid w:val="005B2C27"/>
    <w:rsid w:val="005B2E59"/>
    <w:rsid w:val="005B3524"/>
    <w:rsid w:val="005B3CA5"/>
    <w:rsid w:val="005B468F"/>
    <w:rsid w:val="005B4771"/>
    <w:rsid w:val="005B50D8"/>
    <w:rsid w:val="005B58D1"/>
    <w:rsid w:val="005B5979"/>
    <w:rsid w:val="005B6099"/>
    <w:rsid w:val="005B769D"/>
    <w:rsid w:val="005C00F5"/>
    <w:rsid w:val="005C06A5"/>
    <w:rsid w:val="005C1418"/>
    <w:rsid w:val="005C1BDA"/>
    <w:rsid w:val="005C1D48"/>
    <w:rsid w:val="005C1D49"/>
    <w:rsid w:val="005C2140"/>
    <w:rsid w:val="005C281C"/>
    <w:rsid w:val="005C2C7F"/>
    <w:rsid w:val="005C2CA6"/>
    <w:rsid w:val="005C35FE"/>
    <w:rsid w:val="005C3B3F"/>
    <w:rsid w:val="005C425C"/>
    <w:rsid w:val="005C4774"/>
    <w:rsid w:val="005C693B"/>
    <w:rsid w:val="005C7685"/>
    <w:rsid w:val="005C7978"/>
    <w:rsid w:val="005C7ACF"/>
    <w:rsid w:val="005D04CF"/>
    <w:rsid w:val="005D068B"/>
    <w:rsid w:val="005D0786"/>
    <w:rsid w:val="005D0C3C"/>
    <w:rsid w:val="005D2C2A"/>
    <w:rsid w:val="005D39BD"/>
    <w:rsid w:val="005D3A6E"/>
    <w:rsid w:val="005D3AE0"/>
    <w:rsid w:val="005D3E10"/>
    <w:rsid w:val="005D4929"/>
    <w:rsid w:val="005D5DFE"/>
    <w:rsid w:val="005D62D2"/>
    <w:rsid w:val="005D6366"/>
    <w:rsid w:val="005D6A80"/>
    <w:rsid w:val="005D6AB2"/>
    <w:rsid w:val="005D6C94"/>
    <w:rsid w:val="005D74D5"/>
    <w:rsid w:val="005D76AF"/>
    <w:rsid w:val="005E024C"/>
    <w:rsid w:val="005E0321"/>
    <w:rsid w:val="005E0484"/>
    <w:rsid w:val="005E0AAE"/>
    <w:rsid w:val="005E21EB"/>
    <w:rsid w:val="005E22D9"/>
    <w:rsid w:val="005E25DB"/>
    <w:rsid w:val="005E2615"/>
    <w:rsid w:val="005E2AAB"/>
    <w:rsid w:val="005E2E43"/>
    <w:rsid w:val="005E2F9D"/>
    <w:rsid w:val="005E362B"/>
    <w:rsid w:val="005E3C2B"/>
    <w:rsid w:val="005E3EF6"/>
    <w:rsid w:val="005E4442"/>
    <w:rsid w:val="005E540B"/>
    <w:rsid w:val="005E5B2C"/>
    <w:rsid w:val="005E5F54"/>
    <w:rsid w:val="005E6086"/>
    <w:rsid w:val="005E7411"/>
    <w:rsid w:val="005E75DC"/>
    <w:rsid w:val="005E7DAB"/>
    <w:rsid w:val="005F077B"/>
    <w:rsid w:val="005F1231"/>
    <w:rsid w:val="005F2581"/>
    <w:rsid w:val="005F275E"/>
    <w:rsid w:val="005F2C53"/>
    <w:rsid w:val="005F2D28"/>
    <w:rsid w:val="005F31B8"/>
    <w:rsid w:val="005F342B"/>
    <w:rsid w:val="005F38A5"/>
    <w:rsid w:val="005F413B"/>
    <w:rsid w:val="005F4509"/>
    <w:rsid w:val="005F4E19"/>
    <w:rsid w:val="005F5FE9"/>
    <w:rsid w:val="005F653F"/>
    <w:rsid w:val="005F6ABD"/>
    <w:rsid w:val="005F6B71"/>
    <w:rsid w:val="005F6F02"/>
    <w:rsid w:val="006002E3"/>
    <w:rsid w:val="00601482"/>
    <w:rsid w:val="00601827"/>
    <w:rsid w:val="00601DE0"/>
    <w:rsid w:val="0060274C"/>
    <w:rsid w:val="00602DCA"/>
    <w:rsid w:val="00602F02"/>
    <w:rsid w:val="00602FB4"/>
    <w:rsid w:val="00603222"/>
    <w:rsid w:val="00603369"/>
    <w:rsid w:val="00603D14"/>
    <w:rsid w:val="00603D71"/>
    <w:rsid w:val="00603E2F"/>
    <w:rsid w:val="00603E37"/>
    <w:rsid w:val="00604039"/>
    <w:rsid w:val="00604FC5"/>
    <w:rsid w:val="006053FB"/>
    <w:rsid w:val="006055DC"/>
    <w:rsid w:val="00605AA8"/>
    <w:rsid w:val="00605AF5"/>
    <w:rsid w:val="00605E2F"/>
    <w:rsid w:val="006074CB"/>
    <w:rsid w:val="0061037A"/>
    <w:rsid w:val="006103B7"/>
    <w:rsid w:val="0061048F"/>
    <w:rsid w:val="006108CC"/>
    <w:rsid w:val="00610C82"/>
    <w:rsid w:val="00611366"/>
    <w:rsid w:val="0061170D"/>
    <w:rsid w:val="00611ABB"/>
    <w:rsid w:val="0061225A"/>
    <w:rsid w:val="00612419"/>
    <w:rsid w:val="0061331B"/>
    <w:rsid w:val="006134FF"/>
    <w:rsid w:val="006138AA"/>
    <w:rsid w:val="00614AF5"/>
    <w:rsid w:val="00615209"/>
    <w:rsid w:val="00616051"/>
    <w:rsid w:val="0061628D"/>
    <w:rsid w:val="00616ADA"/>
    <w:rsid w:val="00616B55"/>
    <w:rsid w:val="00616C8B"/>
    <w:rsid w:val="00616D31"/>
    <w:rsid w:val="00617460"/>
    <w:rsid w:val="00620297"/>
    <w:rsid w:val="006205B3"/>
    <w:rsid w:val="00620BD5"/>
    <w:rsid w:val="00620EEB"/>
    <w:rsid w:val="006215FD"/>
    <w:rsid w:val="006221C8"/>
    <w:rsid w:val="00622526"/>
    <w:rsid w:val="006225FA"/>
    <w:rsid w:val="0062276A"/>
    <w:rsid w:val="00622838"/>
    <w:rsid w:val="006228D7"/>
    <w:rsid w:val="00622A4E"/>
    <w:rsid w:val="006237C4"/>
    <w:rsid w:val="006241ED"/>
    <w:rsid w:val="006247DE"/>
    <w:rsid w:val="00624D9B"/>
    <w:rsid w:val="00625BAF"/>
    <w:rsid w:val="00626492"/>
    <w:rsid w:val="006266AA"/>
    <w:rsid w:val="00626DC2"/>
    <w:rsid w:val="006302C4"/>
    <w:rsid w:val="00630AFA"/>
    <w:rsid w:val="00630D4D"/>
    <w:rsid w:val="00630F59"/>
    <w:rsid w:val="0063172C"/>
    <w:rsid w:val="00632130"/>
    <w:rsid w:val="00632A0A"/>
    <w:rsid w:val="00633AC2"/>
    <w:rsid w:val="00633BD2"/>
    <w:rsid w:val="00633E24"/>
    <w:rsid w:val="006340F3"/>
    <w:rsid w:val="0063478C"/>
    <w:rsid w:val="00634CD4"/>
    <w:rsid w:val="00635C65"/>
    <w:rsid w:val="0063666D"/>
    <w:rsid w:val="00636A95"/>
    <w:rsid w:val="006375A9"/>
    <w:rsid w:val="00637D77"/>
    <w:rsid w:val="006407FC"/>
    <w:rsid w:val="00640A92"/>
    <w:rsid w:val="00641A30"/>
    <w:rsid w:val="00642312"/>
    <w:rsid w:val="00643351"/>
    <w:rsid w:val="006434C3"/>
    <w:rsid w:val="00644234"/>
    <w:rsid w:val="0064493D"/>
    <w:rsid w:val="0064497E"/>
    <w:rsid w:val="006449BD"/>
    <w:rsid w:val="00645694"/>
    <w:rsid w:val="006458C8"/>
    <w:rsid w:val="00646BFE"/>
    <w:rsid w:val="0064720B"/>
    <w:rsid w:val="006478C0"/>
    <w:rsid w:val="0065042D"/>
    <w:rsid w:val="00650684"/>
    <w:rsid w:val="00650904"/>
    <w:rsid w:val="00650C83"/>
    <w:rsid w:val="006518A6"/>
    <w:rsid w:val="00651BD9"/>
    <w:rsid w:val="00651CCC"/>
    <w:rsid w:val="00651F74"/>
    <w:rsid w:val="006521DC"/>
    <w:rsid w:val="00652E87"/>
    <w:rsid w:val="00652F6E"/>
    <w:rsid w:val="006531F7"/>
    <w:rsid w:val="006538F6"/>
    <w:rsid w:val="00653D50"/>
    <w:rsid w:val="00654344"/>
    <w:rsid w:val="00655285"/>
    <w:rsid w:val="0065563B"/>
    <w:rsid w:val="0065591C"/>
    <w:rsid w:val="006560BD"/>
    <w:rsid w:val="00656E8E"/>
    <w:rsid w:val="00656EA3"/>
    <w:rsid w:val="0065794A"/>
    <w:rsid w:val="00660F31"/>
    <w:rsid w:val="00660FC1"/>
    <w:rsid w:val="0066241E"/>
    <w:rsid w:val="00663058"/>
    <w:rsid w:val="00663F70"/>
    <w:rsid w:val="00664604"/>
    <w:rsid w:val="00664987"/>
    <w:rsid w:val="00664AE4"/>
    <w:rsid w:val="00664D39"/>
    <w:rsid w:val="00665845"/>
    <w:rsid w:val="00665F8E"/>
    <w:rsid w:val="00666B9F"/>
    <w:rsid w:val="00666DC6"/>
    <w:rsid w:val="00667AD1"/>
    <w:rsid w:val="0067043A"/>
    <w:rsid w:val="00670752"/>
    <w:rsid w:val="00670E9B"/>
    <w:rsid w:val="00671C98"/>
    <w:rsid w:val="00671D99"/>
    <w:rsid w:val="00672ADE"/>
    <w:rsid w:val="00672B10"/>
    <w:rsid w:val="00672CA2"/>
    <w:rsid w:val="00673EC5"/>
    <w:rsid w:val="0067450B"/>
    <w:rsid w:val="00674BD8"/>
    <w:rsid w:val="00674D56"/>
    <w:rsid w:val="006756FC"/>
    <w:rsid w:val="00675B82"/>
    <w:rsid w:val="00677F5B"/>
    <w:rsid w:val="00680144"/>
    <w:rsid w:val="00681338"/>
    <w:rsid w:val="006817BC"/>
    <w:rsid w:val="0068273A"/>
    <w:rsid w:val="00683B0E"/>
    <w:rsid w:val="00683BB3"/>
    <w:rsid w:val="006844A1"/>
    <w:rsid w:val="00684CF7"/>
    <w:rsid w:val="00685071"/>
    <w:rsid w:val="00685232"/>
    <w:rsid w:val="006852C5"/>
    <w:rsid w:val="00685584"/>
    <w:rsid w:val="00685E39"/>
    <w:rsid w:val="00686C85"/>
    <w:rsid w:val="00687568"/>
    <w:rsid w:val="00687812"/>
    <w:rsid w:val="0068DA2A"/>
    <w:rsid w:val="006904E1"/>
    <w:rsid w:val="0069159F"/>
    <w:rsid w:val="0069163F"/>
    <w:rsid w:val="006916ED"/>
    <w:rsid w:val="006917E2"/>
    <w:rsid w:val="00691B41"/>
    <w:rsid w:val="00691E86"/>
    <w:rsid w:val="0069271F"/>
    <w:rsid w:val="00692D68"/>
    <w:rsid w:val="00693486"/>
    <w:rsid w:val="006943EF"/>
    <w:rsid w:val="00694610"/>
    <w:rsid w:val="0069474B"/>
    <w:rsid w:val="00694755"/>
    <w:rsid w:val="00694DDD"/>
    <w:rsid w:val="00694E41"/>
    <w:rsid w:val="006959CC"/>
    <w:rsid w:val="00696DBC"/>
    <w:rsid w:val="00696E76"/>
    <w:rsid w:val="00696EA2"/>
    <w:rsid w:val="006975E7"/>
    <w:rsid w:val="00697E6A"/>
    <w:rsid w:val="006984E6"/>
    <w:rsid w:val="006A0171"/>
    <w:rsid w:val="006A0AF1"/>
    <w:rsid w:val="006A1E51"/>
    <w:rsid w:val="006A21CF"/>
    <w:rsid w:val="006A2996"/>
    <w:rsid w:val="006A2CA4"/>
    <w:rsid w:val="006A2D8B"/>
    <w:rsid w:val="006A2E01"/>
    <w:rsid w:val="006A5030"/>
    <w:rsid w:val="006A511E"/>
    <w:rsid w:val="006A59C4"/>
    <w:rsid w:val="006A61F8"/>
    <w:rsid w:val="006A637B"/>
    <w:rsid w:val="006A6A50"/>
    <w:rsid w:val="006A6DA5"/>
    <w:rsid w:val="006A7525"/>
    <w:rsid w:val="006A7D3E"/>
    <w:rsid w:val="006A7F55"/>
    <w:rsid w:val="006B01F0"/>
    <w:rsid w:val="006B01FF"/>
    <w:rsid w:val="006B065C"/>
    <w:rsid w:val="006B0F79"/>
    <w:rsid w:val="006B2A50"/>
    <w:rsid w:val="006B3208"/>
    <w:rsid w:val="006B3252"/>
    <w:rsid w:val="006B3AE7"/>
    <w:rsid w:val="006B3F1E"/>
    <w:rsid w:val="006B44EE"/>
    <w:rsid w:val="006B45C0"/>
    <w:rsid w:val="006B4EF4"/>
    <w:rsid w:val="006B5B76"/>
    <w:rsid w:val="006B6D59"/>
    <w:rsid w:val="006B6FD8"/>
    <w:rsid w:val="006B7251"/>
    <w:rsid w:val="006B7677"/>
    <w:rsid w:val="006B787E"/>
    <w:rsid w:val="006C0109"/>
    <w:rsid w:val="006C06CE"/>
    <w:rsid w:val="006C0BDA"/>
    <w:rsid w:val="006C0D17"/>
    <w:rsid w:val="006C143C"/>
    <w:rsid w:val="006C19F6"/>
    <w:rsid w:val="006C1D1B"/>
    <w:rsid w:val="006C1EC9"/>
    <w:rsid w:val="006C3387"/>
    <w:rsid w:val="006C46F0"/>
    <w:rsid w:val="006C550D"/>
    <w:rsid w:val="006C589B"/>
    <w:rsid w:val="006C59E9"/>
    <w:rsid w:val="006C6846"/>
    <w:rsid w:val="006C689A"/>
    <w:rsid w:val="006C7185"/>
    <w:rsid w:val="006C7343"/>
    <w:rsid w:val="006C74B3"/>
    <w:rsid w:val="006C7739"/>
    <w:rsid w:val="006C7E2D"/>
    <w:rsid w:val="006D0118"/>
    <w:rsid w:val="006D043E"/>
    <w:rsid w:val="006D0BB6"/>
    <w:rsid w:val="006D1153"/>
    <w:rsid w:val="006D12EB"/>
    <w:rsid w:val="006D1707"/>
    <w:rsid w:val="006D18FA"/>
    <w:rsid w:val="006D19ED"/>
    <w:rsid w:val="006D1D95"/>
    <w:rsid w:val="006D209A"/>
    <w:rsid w:val="006D2123"/>
    <w:rsid w:val="006D2191"/>
    <w:rsid w:val="006D292C"/>
    <w:rsid w:val="006D3764"/>
    <w:rsid w:val="006D3AE6"/>
    <w:rsid w:val="006D3DE5"/>
    <w:rsid w:val="006D4871"/>
    <w:rsid w:val="006D4E70"/>
    <w:rsid w:val="006D5A14"/>
    <w:rsid w:val="006D65CB"/>
    <w:rsid w:val="006D6726"/>
    <w:rsid w:val="006D6CE2"/>
    <w:rsid w:val="006D74D3"/>
    <w:rsid w:val="006E203C"/>
    <w:rsid w:val="006E21D7"/>
    <w:rsid w:val="006E226B"/>
    <w:rsid w:val="006E2583"/>
    <w:rsid w:val="006E2CDF"/>
    <w:rsid w:val="006E3C54"/>
    <w:rsid w:val="006E3E80"/>
    <w:rsid w:val="006E55F9"/>
    <w:rsid w:val="006E5AC2"/>
    <w:rsid w:val="006E703B"/>
    <w:rsid w:val="006E75D6"/>
    <w:rsid w:val="006E77AA"/>
    <w:rsid w:val="006E7FAA"/>
    <w:rsid w:val="006F0188"/>
    <w:rsid w:val="006F02DC"/>
    <w:rsid w:val="006F13B3"/>
    <w:rsid w:val="006F1A43"/>
    <w:rsid w:val="006F1D6F"/>
    <w:rsid w:val="006F2195"/>
    <w:rsid w:val="006F26F2"/>
    <w:rsid w:val="006F3453"/>
    <w:rsid w:val="006F3ABF"/>
    <w:rsid w:val="006F3F43"/>
    <w:rsid w:val="006F41A6"/>
    <w:rsid w:val="006F442D"/>
    <w:rsid w:val="006F4772"/>
    <w:rsid w:val="006F4E37"/>
    <w:rsid w:val="006F51AF"/>
    <w:rsid w:val="006F589D"/>
    <w:rsid w:val="006F5C9D"/>
    <w:rsid w:val="006F5CEC"/>
    <w:rsid w:val="006F5F22"/>
    <w:rsid w:val="006F6A7B"/>
    <w:rsid w:val="006F6E36"/>
    <w:rsid w:val="006F73B6"/>
    <w:rsid w:val="006F7B60"/>
    <w:rsid w:val="007005A1"/>
    <w:rsid w:val="00700620"/>
    <w:rsid w:val="00700980"/>
    <w:rsid w:val="00700BF1"/>
    <w:rsid w:val="00700DF8"/>
    <w:rsid w:val="00701E95"/>
    <w:rsid w:val="0070238A"/>
    <w:rsid w:val="0070306A"/>
    <w:rsid w:val="00704BC8"/>
    <w:rsid w:val="00704C45"/>
    <w:rsid w:val="00704FBB"/>
    <w:rsid w:val="00705379"/>
    <w:rsid w:val="00705887"/>
    <w:rsid w:val="00705ADD"/>
    <w:rsid w:val="00705E01"/>
    <w:rsid w:val="007065FC"/>
    <w:rsid w:val="00706A48"/>
    <w:rsid w:val="007070DC"/>
    <w:rsid w:val="00707422"/>
    <w:rsid w:val="007074B0"/>
    <w:rsid w:val="00707C2D"/>
    <w:rsid w:val="007107A7"/>
    <w:rsid w:val="007111D5"/>
    <w:rsid w:val="00711394"/>
    <w:rsid w:val="007113F2"/>
    <w:rsid w:val="00711604"/>
    <w:rsid w:val="0071168D"/>
    <w:rsid w:val="00711765"/>
    <w:rsid w:val="00711AC5"/>
    <w:rsid w:val="00711DA6"/>
    <w:rsid w:val="00711E34"/>
    <w:rsid w:val="00712F81"/>
    <w:rsid w:val="00713401"/>
    <w:rsid w:val="00713613"/>
    <w:rsid w:val="00714C01"/>
    <w:rsid w:val="007157DF"/>
    <w:rsid w:val="00715936"/>
    <w:rsid w:val="00715B52"/>
    <w:rsid w:val="00715D13"/>
    <w:rsid w:val="00716004"/>
    <w:rsid w:val="007168D4"/>
    <w:rsid w:val="00716A40"/>
    <w:rsid w:val="00716FFA"/>
    <w:rsid w:val="00717FC6"/>
    <w:rsid w:val="00720320"/>
    <w:rsid w:val="00720BF0"/>
    <w:rsid w:val="00720E16"/>
    <w:rsid w:val="007212D4"/>
    <w:rsid w:val="00721315"/>
    <w:rsid w:val="00721730"/>
    <w:rsid w:val="00721B79"/>
    <w:rsid w:val="007227C1"/>
    <w:rsid w:val="00722D5C"/>
    <w:rsid w:val="00723AA1"/>
    <w:rsid w:val="00723ACC"/>
    <w:rsid w:val="00723C7B"/>
    <w:rsid w:val="00724394"/>
    <w:rsid w:val="00724468"/>
    <w:rsid w:val="00724818"/>
    <w:rsid w:val="007249D2"/>
    <w:rsid w:val="00724A0E"/>
    <w:rsid w:val="00724AA6"/>
    <w:rsid w:val="0072554E"/>
    <w:rsid w:val="00726BA3"/>
    <w:rsid w:val="00726C47"/>
    <w:rsid w:val="007275EE"/>
    <w:rsid w:val="0072794F"/>
    <w:rsid w:val="00727B6B"/>
    <w:rsid w:val="00730E36"/>
    <w:rsid w:val="0073166F"/>
    <w:rsid w:val="0073248A"/>
    <w:rsid w:val="007324E5"/>
    <w:rsid w:val="00732788"/>
    <w:rsid w:val="007334EF"/>
    <w:rsid w:val="00733852"/>
    <w:rsid w:val="00734887"/>
    <w:rsid w:val="00734A0F"/>
    <w:rsid w:val="00734F8D"/>
    <w:rsid w:val="0073530B"/>
    <w:rsid w:val="00735509"/>
    <w:rsid w:val="00736566"/>
    <w:rsid w:val="0073661A"/>
    <w:rsid w:val="00736CC1"/>
    <w:rsid w:val="007374AB"/>
    <w:rsid w:val="00737747"/>
    <w:rsid w:val="00737E72"/>
    <w:rsid w:val="0074237C"/>
    <w:rsid w:val="00742D2A"/>
    <w:rsid w:val="00742FDF"/>
    <w:rsid w:val="007434F0"/>
    <w:rsid w:val="007438F5"/>
    <w:rsid w:val="00743AEE"/>
    <w:rsid w:val="00743C79"/>
    <w:rsid w:val="00744109"/>
    <w:rsid w:val="007449B3"/>
    <w:rsid w:val="0074540F"/>
    <w:rsid w:val="00745539"/>
    <w:rsid w:val="0074639A"/>
    <w:rsid w:val="00746CED"/>
    <w:rsid w:val="00747953"/>
    <w:rsid w:val="00747C1E"/>
    <w:rsid w:val="00747D40"/>
    <w:rsid w:val="0075041D"/>
    <w:rsid w:val="00751832"/>
    <w:rsid w:val="00751AEE"/>
    <w:rsid w:val="00751CF2"/>
    <w:rsid w:val="00751F0D"/>
    <w:rsid w:val="007530D5"/>
    <w:rsid w:val="007538FC"/>
    <w:rsid w:val="00753F21"/>
    <w:rsid w:val="00754186"/>
    <w:rsid w:val="007545A2"/>
    <w:rsid w:val="00755F5B"/>
    <w:rsid w:val="007563A9"/>
    <w:rsid w:val="007563F1"/>
    <w:rsid w:val="00756461"/>
    <w:rsid w:val="007573F2"/>
    <w:rsid w:val="00757673"/>
    <w:rsid w:val="007600F7"/>
    <w:rsid w:val="00761825"/>
    <w:rsid w:val="0076210E"/>
    <w:rsid w:val="00762750"/>
    <w:rsid w:val="00762AC8"/>
    <w:rsid w:val="00763E79"/>
    <w:rsid w:val="007643E8"/>
    <w:rsid w:val="0076468B"/>
    <w:rsid w:val="00764F35"/>
    <w:rsid w:val="00765E62"/>
    <w:rsid w:val="0076661E"/>
    <w:rsid w:val="00766D02"/>
    <w:rsid w:val="00766F17"/>
    <w:rsid w:val="00767087"/>
    <w:rsid w:val="0076725E"/>
    <w:rsid w:val="0076764E"/>
    <w:rsid w:val="007701D2"/>
    <w:rsid w:val="00770573"/>
    <w:rsid w:val="00770DC5"/>
    <w:rsid w:val="007713F5"/>
    <w:rsid w:val="007715D4"/>
    <w:rsid w:val="00772EB9"/>
    <w:rsid w:val="00773656"/>
    <w:rsid w:val="007739F6"/>
    <w:rsid w:val="00773DEC"/>
    <w:rsid w:val="00773E4F"/>
    <w:rsid w:val="00774825"/>
    <w:rsid w:val="00774895"/>
    <w:rsid w:val="00774B25"/>
    <w:rsid w:val="00774CFB"/>
    <w:rsid w:val="007752F9"/>
    <w:rsid w:val="00775F50"/>
    <w:rsid w:val="00776125"/>
    <w:rsid w:val="007761CE"/>
    <w:rsid w:val="00776E9D"/>
    <w:rsid w:val="0078008A"/>
    <w:rsid w:val="0078061A"/>
    <w:rsid w:val="00782293"/>
    <w:rsid w:val="007825AE"/>
    <w:rsid w:val="0078343C"/>
    <w:rsid w:val="00783BD2"/>
    <w:rsid w:val="00784036"/>
    <w:rsid w:val="00784228"/>
    <w:rsid w:val="00785874"/>
    <w:rsid w:val="00786221"/>
    <w:rsid w:val="007868FC"/>
    <w:rsid w:val="00786B7A"/>
    <w:rsid w:val="0078762F"/>
    <w:rsid w:val="00790008"/>
    <w:rsid w:val="0079040A"/>
    <w:rsid w:val="00790B56"/>
    <w:rsid w:val="0079101A"/>
    <w:rsid w:val="00791374"/>
    <w:rsid w:val="00791A39"/>
    <w:rsid w:val="00791B0A"/>
    <w:rsid w:val="00792A29"/>
    <w:rsid w:val="00793205"/>
    <w:rsid w:val="0079381E"/>
    <w:rsid w:val="007941B7"/>
    <w:rsid w:val="00794454"/>
    <w:rsid w:val="00794496"/>
    <w:rsid w:val="00794A37"/>
    <w:rsid w:val="00794D9E"/>
    <w:rsid w:val="00795D33"/>
    <w:rsid w:val="00795D61"/>
    <w:rsid w:val="0079606C"/>
    <w:rsid w:val="00796818"/>
    <w:rsid w:val="00797C5B"/>
    <w:rsid w:val="007A000F"/>
    <w:rsid w:val="007A0641"/>
    <w:rsid w:val="007A0BB0"/>
    <w:rsid w:val="007A1EBA"/>
    <w:rsid w:val="007A3B50"/>
    <w:rsid w:val="007A3C05"/>
    <w:rsid w:val="007A4764"/>
    <w:rsid w:val="007A4BBE"/>
    <w:rsid w:val="007A537A"/>
    <w:rsid w:val="007A630A"/>
    <w:rsid w:val="007A7274"/>
    <w:rsid w:val="007A7873"/>
    <w:rsid w:val="007A7882"/>
    <w:rsid w:val="007A7924"/>
    <w:rsid w:val="007A796F"/>
    <w:rsid w:val="007A7A69"/>
    <w:rsid w:val="007A7B0F"/>
    <w:rsid w:val="007A7B26"/>
    <w:rsid w:val="007A7D92"/>
    <w:rsid w:val="007B0103"/>
    <w:rsid w:val="007B0987"/>
    <w:rsid w:val="007B1B30"/>
    <w:rsid w:val="007B1F97"/>
    <w:rsid w:val="007B278C"/>
    <w:rsid w:val="007B32C6"/>
    <w:rsid w:val="007B3A28"/>
    <w:rsid w:val="007B4549"/>
    <w:rsid w:val="007B52A9"/>
    <w:rsid w:val="007B5450"/>
    <w:rsid w:val="007B5973"/>
    <w:rsid w:val="007B59D5"/>
    <w:rsid w:val="007B5D59"/>
    <w:rsid w:val="007B70C6"/>
    <w:rsid w:val="007B7177"/>
    <w:rsid w:val="007B7233"/>
    <w:rsid w:val="007B7FA4"/>
    <w:rsid w:val="007C015E"/>
    <w:rsid w:val="007C0498"/>
    <w:rsid w:val="007C15D7"/>
    <w:rsid w:val="007C17D3"/>
    <w:rsid w:val="007C19BE"/>
    <w:rsid w:val="007C2222"/>
    <w:rsid w:val="007C2370"/>
    <w:rsid w:val="007C2D03"/>
    <w:rsid w:val="007C4104"/>
    <w:rsid w:val="007C472D"/>
    <w:rsid w:val="007C4897"/>
    <w:rsid w:val="007C5050"/>
    <w:rsid w:val="007C53D3"/>
    <w:rsid w:val="007C5B97"/>
    <w:rsid w:val="007C60A9"/>
    <w:rsid w:val="007C66B4"/>
    <w:rsid w:val="007C704F"/>
    <w:rsid w:val="007D027A"/>
    <w:rsid w:val="007D0366"/>
    <w:rsid w:val="007D03FB"/>
    <w:rsid w:val="007D0DF8"/>
    <w:rsid w:val="007D0EC6"/>
    <w:rsid w:val="007D22F2"/>
    <w:rsid w:val="007D2A05"/>
    <w:rsid w:val="007D2C36"/>
    <w:rsid w:val="007D3683"/>
    <w:rsid w:val="007D3AD4"/>
    <w:rsid w:val="007D3F15"/>
    <w:rsid w:val="007D4880"/>
    <w:rsid w:val="007D48A3"/>
    <w:rsid w:val="007D50A3"/>
    <w:rsid w:val="007D5111"/>
    <w:rsid w:val="007D5225"/>
    <w:rsid w:val="007D528C"/>
    <w:rsid w:val="007D5749"/>
    <w:rsid w:val="007D5843"/>
    <w:rsid w:val="007D6050"/>
    <w:rsid w:val="007D6737"/>
    <w:rsid w:val="007D6C60"/>
    <w:rsid w:val="007D721B"/>
    <w:rsid w:val="007D725B"/>
    <w:rsid w:val="007E06BE"/>
    <w:rsid w:val="007E15AD"/>
    <w:rsid w:val="007E1801"/>
    <w:rsid w:val="007E1B2B"/>
    <w:rsid w:val="007E1F81"/>
    <w:rsid w:val="007E206D"/>
    <w:rsid w:val="007E2E97"/>
    <w:rsid w:val="007E2FC8"/>
    <w:rsid w:val="007E3170"/>
    <w:rsid w:val="007E395F"/>
    <w:rsid w:val="007E3CFD"/>
    <w:rsid w:val="007E3FC9"/>
    <w:rsid w:val="007E4F44"/>
    <w:rsid w:val="007E6285"/>
    <w:rsid w:val="007F002B"/>
    <w:rsid w:val="007F058A"/>
    <w:rsid w:val="007F08D4"/>
    <w:rsid w:val="007F0ED2"/>
    <w:rsid w:val="007F12CC"/>
    <w:rsid w:val="007F1670"/>
    <w:rsid w:val="007F186F"/>
    <w:rsid w:val="007F331F"/>
    <w:rsid w:val="007F3416"/>
    <w:rsid w:val="007F4899"/>
    <w:rsid w:val="007F4C64"/>
    <w:rsid w:val="007F4C9D"/>
    <w:rsid w:val="007F4FB1"/>
    <w:rsid w:val="007F62C3"/>
    <w:rsid w:val="007F68BF"/>
    <w:rsid w:val="007F74A2"/>
    <w:rsid w:val="007F7534"/>
    <w:rsid w:val="007F7823"/>
    <w:rsid w:val="007F7CCA"/>
    <w:rsid w:val="00800819"/>
    <w:rsid w:val="00800AB0"/>
    <w:rsid w:val="00801B51"/>
    <w:rsid w:val="00802C04"/>
    <w:rsid w:val="00802D50"/>
    <w:rsid w:val="00802F1C"/>
    <w:rsid w:val="00803D81"/>
    <w:rsid w:val="00804CEC"/>
    <w:rsid w:val="008053DC"/>
    <w:rsid w:val="008058F3"/>
    <w:rsid w:val="008062CF"/>
    <w:rsid w:val="00807C4F"/>
    <w:rsid w:val="00810110"/>
    <w:rsid w:val="0081041A"/>
    <w:rsid w:val="00810A36"/>
    <w:rsid w:val="00810CA3"/>
    <w:rsid w:val="00810D97"/>
    <w:rsid w:val="00811EA3"/>
    <w:rsid w:val="008124E4"/>
    <w:rsid w:val="00812B52"/>
    <w:rsid w:val="00813A4C"/>
    <w:rsid w:val="00813CA7"/>
    <w:rsid w:val="00813D10"/>
    <w:rsid w:val="00814B35"/>
    <w:rsid w:val="00817213"/>
    <w:rsid w:val="008172E2"/>
    <w:rsid w:val="008175BC"/>
    <w:rsid w:val="00817E1E"/>
    <w:rsid w:val="00817F46"/>
    <w:rsid w:val="00820C7C"/>
    <w:rsid w:val="0082104A"/>
    <w:rsid w:val="008215FE"/>
    <w:rsid w:val="00822FE3"/>
    <w:rsid w:val="008233B0"/>
    <w:rsid w:val="00823557"/>
    <w:rsid w:val="008237BC"/>
    <w:rsid w:val="008263A2"/>
    <w:rsid w:val="008279CB"/>
    <w:rsid w:val="008303CA"/>
    <w:rsid w:val="008305B0"/>
    <w:rsid w:val="008305DF"/>
    <w:rsid w:val="00830AFD"/>
    <w:rsid w:val="008314BF"/>
    <w:rsid w:val="00831D5C"/>
    <w:rsid w:val="00832192"/>
    <w:rsid w:val="00832237"/>
    <w:rsid w:val="00832DB1"/>
    <w:rsid w:val="00833026"/>
    <w:rsid w:val="008333FE"/>
    <w:rsid w:val="00833454"/>
    <w:rsid w:val="00833CF8"/>
    <w:rsid w:val="00833E56"/>
    <w:rsid w:val="0083479C"/>
    <w:rsid w:val="008352C2"/>
    <w:rsid w:val="008354B2"/>
    <w:rsid w:val="00835A4E"/>
    <w:rsid w:val="00835F07"/>
    <w:rsid w:val="00836D54"/>
    <w:rsid w:val="00836DFF"/>
    <w:rsid w:val="00837133"/>
    <w:rsid w:val="008371FC"/>
    <w:rsid w:val="00837F67"/>
    <w:rsid w:val="00840183"/>
    <w:rsid w:val="00840E94"/>
    <w:rsid w:val="00841B05"/>
    <w:rsid w:val="00841B47"/>
    <w:rsid w:val="00841B80"/>
    <w:rsid w:val="0084227F"/>
    <w:rsid w:val="0084281C"/>
    <w:rsid w:val="00842953"/>
    <w:rsid w:val="0084320E"/>
    <w:rsid w:val="00844259"/>
    <w:rsid w:val="00844AEA"/>
    <w:rsid w:val="00844F93"/>
    <w:rsid w:val="00844FE0"/>
    <w:rsid w:val="008450F6"/>
    <w:rsid w:val="00845801"/>
    <w:rsid w:val="00845ABD"/>
    <w:rsid w:val="00846383"/>
    <w:rsid w:val="0084639A"/>
    <w:rsid w:val="0084759E"/>
    <w:rsid w:val="00850280"/>
    <w:rsid w:val="0085033A"/>
    <w:rsid w:val="008509EB"/>
    <w:rsid w:val="008514A8"/>
    <w:rsid w:val="008518BE"/>
    <w:rsid w:val="00851942"/>
    <w:rsid w:val="00851A73"/>
    <w:rsid w:val="00851B20"/>
    <w:rsid w:val="00851BFA"/>
    <w:rsid w:val="008522A4"/>
    <w:rsid w:val="00852399"/>
    <w:rsid w:val="008528B4"/>
    <w:rsid w:val="00852A03"/>
    <w:rsid w:val="0085332D"/>
    <w:rsid w:val="008535DF"/>
    <w:rsid w:val="0085391E"/>
    <w:rsid w:val="00853954"/>
    <w:rsid w:val="0085406B"/>
    <w:rsid w:val="0085430A"/>
    <w:rsid w:val="0085436E"/>
    <w:rsid w:val="008547C5"/>
    <w:rsid w:val="00855C76"/>
    <w:rsid w:val="00856101"/>
    <w:rsid w:val="0085679D"/>
    <w:rsid w:val="0085682E"/>
    <w:rsid w:val="00856929"/>
    <w:rsid w:val="00857642"/>
    <w:rsid w:val="00857AA8"/>
    <w:rsid w:val="00860543"/>
    <w:rsid w:val="008610E7"/>
    <w:rsid w:val="008622CC"/>
    <w:rsid w:val="00862333"/>
    <w:rsid w:val="00862767"/>
    <w:rsid w:val="00862C6A"/>
    <w:rsid w:val="00862D85"/>
    <w:rsid w:val="008645FD"/>
    <w:rsid w:val="0086533D"/>
    <w:rsid w:val="0086544F"/>
    <w:rsid w:val="00865622"/>
    <w:rsid w:val="0086631D"/>
    <w:rsid w:val="008671A7"/>
    <w:rsid w:val="00870294"/>
    <w:rsid w:val="008708CA"/>
    <w:rsid w:val="008710AF"/>
    <w:rsid w:val="00871BB9"/>
    <w:rsid w:val="008721D6"/>
    <w:rsid w:val="00872768"/>
    <w:rsid w:val="00872820"/>
    <w:rsid w:val="00872876"/>
    <w:rsid w:val="00872CBC"/>
    <w:rsid w:val="00872D40"/>
    <w:rsid w:val="00872E4B"/>
    <w:rsid w:val="00873619"/>
    <w:rsid w:val="00874CD3"/>
    <w:rsid w:val="00875D40"/>
    <w:rsid w:val="00876244"/>
    <w:rsid w:val="008765CA"/>
    <w:rsid w:val="00876E22"/>
    <w:rsid w:val="0087706E"/>
    <w:rsid w:val="00877525"/>
    <w:rsid w:val="00877655"/>
    <w:rsid w:val="00877A78"/>
    <w:rsid w:val="00877B90"/>
    <w:rsid w:val="00877DE1"/>
    <w:rsid w:val="008803B0"/>
    <w:rsid w:val="008811C8"/>
    <w:rsid w:val="00882005"/>
    <w:rsid w:val="008824C7"/>
    <w:rsid w:val="008826D7"/>
    <w:rsid w:val="00882C3A"/>
    <w:rsid w:val="00882E07"/>
    <w:rsid w:val="00882E9D"/>
    <w:rsid w:val="008851D4"/>
    <w:rsid w:val="008853D8"/>
    <w:rsid w:val="00885632"/>
    <w:rsid w:val="00885709"/>
    <w:rsid w:val="00885E93"/>
    <w:rsid w:val="0088676D"/>
    <w:rsid w:val="00886912"/>
    <w:rsid w:val="00886A40"/>
    <w:rsid w:val="0088737F"/>
    <w:rsid w:val="00887934"/>
    <w:rsid w:val="00887A43"/>
    <w:rsid w:val="00887B95"/>
    <w:rsid w:val="0089106A"/>
    <w:rsid w:val="00891D49"/>
    <w:rsid w:val="00893BF5"/>
    <w:rsid w:val="008949CF"/>
    <w:rsid w:val="00894F86"/>
    <w:rsid w:val="008959A4"/>
    <w:rsid w:val="0089605B"/>
    <w:rsid w:val="00897134"/>
    <w:rsid w:val="0089765D"/>
    <w:rsid w:val="008A027C"/>
    <w:rsid w:val="008A06F6"/>
    <w:rsid w:val="008A0E96"/>
    <w:rsid w:val="008A16A4"/>
    <w:rsid w:val="008A175E"/>
    <w:rsid w:val="008A2133"/>
    <w:rsid w:val="008A26FA"/>
    <w:rsid w:val="008A2CCD"/>
    <w:rsid w:val="008A3791"/>
    <w:rsid w:val="008A38D6"/>
    <w:rsid w:val="008A41FA"/>
    <w:rsid w:val="008A4978"/>
    <w:rsid w:val="008A4CE4"/>
    <w:rsid w:val="008A55C5"/>
    <w:rsid w:val="008A5B82"/>
    <w:rsid w:val="008A5C2A"/>
    <w:rsid w:val="008A5C49"/>
    <w:rsid w:val="008A606D"/>
    <w:rsid w:val="008A6C8A"/>
    <w:rsid w:val="008A7228"/>
    <w:rsid w:val="008A74ED"/>
    <w:rsid w:val="008A7BA1"/>
    <w:rsid w:val="008B02C1"/>
    <w:rsid w:val="008B0A7A"/>
    <w:rsid w:val="008B131A"/>
    <w:rsid w:val="008B13C1"/>
    <w:rsid w:val="008B163A"/>
    <w:rsid w:val="008B2B48"/>
    <w:rsid w:val="008B2DF3"/>
    <w:rsid w:val="008B30F0"/>
    <w:rsid w:val="008B371C"/>
    <w:rsid w:val="008B3C40"/>
    <w:rsid w:val="008B4985"/>
    <w:rsid w:val="008B49CE"/>
    <w:rsid w:val="008B4DDF"/>
    <w:rsid w:val="008B56A6"/>
    <w:rsid w:val="008B6C77"/>
    <w:rsid w:val="008B7446"/>
    <w:rsid w:val="008B7578"/>
    <w:rsid w:val="008B7E1B"/>
    <w:rsid w:val="008C1071"/>
    <w:rsid w:val="008C21F9"/>
    <w:rsid w:val="008C3580"/>
    <w:rsid w:val="008C4B64"/>
    <w:rsid w:val="008C4C23"/>
    <w:rsid w:val="008C4C90"/>
    <w:rsid w:val="008C4D43"/>
    <w:rsid w:val="008C5947"/>
    <w:rsid w:val="008C5C9B"/>
    <w:rsid w:val="008C6F96"/>
    <w:rsid w:val="008C7072"/>
    <w:rsid w:val="008C71CA"/>
    <w:rsid w:val="008C7803"/>
    <w:rsid w:val="008D02A7"/>
    <w:rsid w:val="008D070E"/>
    <w:rsid w:val="008D0E3E"/>
    <w:rsid w:val="008D0E6E"/>
    <w:rsid w:val="008D31F5"/>
    <w:rsid w:val="008D36C7"/>
    <w:rsid w:val="008D3C8B"/>
    <w:rsid w:val="008D493B"/>
    <w:rsid w:val="008D4C6C"/>
    <w:rsid w:val="008D55BC"/>
    <w:rsid w:val="008D59B3"/>
    <w:rsid w:val="008D5A59"/>
    <w:rsid w:val="008D5CD3"/>
    <w:rsid w:val="008D629C"/>
    <w:rsid w:val="008D62C5"/>
    <w:rsid w:val="008D63AE"/>
    <w:rsid w:val="008D64C8"/>
    <w:rsid w:val="008D693D"/>
    <w:rsid w:val="008D6A46"/>
    <w:rsid w:val="008D72B5"/>
    <w:rsid w:val="008D799B"/>
    <w:rsid w:val="008D7CBE"/>
    <w:rsid w:val="008E027C"/>
    <w:rsid w:val="008E0404"/>
    <w:rsid w:val="008E0976"/>
    <w:rsid w:val="008E126F"/>
    <w:rsid w:val="008E138B"/>
    <w:rsid w:val="008E18C3"/>
    <w:rsid w:val="008E1D85"/>
    <w:rsid w:val="008E240D"/>
    <w:rsid w:val="008E260E"/>
    <w:rsid w:val="008E28E3"/>
    <w:rsid w:val="008E2AFE"/>
    <w:rsid w:val="008E3F52"/>
    <w:rsid w:val="008E4B93"/>
    <w:rsid w:val="008E4D58"/>
    <w:rsid w:val="008E509E"/>
    <w:rsid w:val="008E602B"/>
    <w:rsid w:val="008E75FA"/>
    <w:rsid w:val="008E76E7"/>
    <w:rsid w:val="008F0268"/>
    <w:rsid w:val="008F06AE"/>
    <w:rsid w:val="008F0DC7"/>
    <w:rsid w:val="008F2335"/>
    <w:rsid w:val="008F24BA"/>
    <w:rsid w:val="008F305B"/>
    <w:rsid w:val="008F33FA"/>
    <w:rsid w:val="008F3F44"/>
    <w:rsid w:val="008F4352"/>
    <w:rsid w:val="008F454F"/>
    <w:rsid w:val="008F45BF"/>
    <w:rsid w:val="008F4CDC"/>
    <w:rsid w:val="008F56D7"/>
    <w:rsid w:val="008F5BEE"/>
    <w:rsid w:val="008F5CCB"/>
    <w:rsid w:val="008F65E5"/>
    <w:rsid w:val="008F7026"/>
    <w:rsid w:val="008F7332"/>
    <w:rsid w:val="008F75E1"/>
    <w:rsid w:val="008F7B3B"/>
    <w:rsid w:val="008F7C04"/>
    <w:rsid w:val="00900846"/>
    <w:rsid w:val="00900EE4"/>
    <w:rsid w:val="009010A8"/>
    <w:rsid w:val="00901608"/>
    <w:rsid w:val="00901982"/>
    <w:rsid w:val="00901DBB"/>
    <w:rsid w:val="00901DE5"/>
    <w:rsid w:val="00902223"/>
    <w:rsid w:val="0090244D"/>
    <w:rsid w:val="00902883"/>
    <w:rsid w:val="00902A8A"/>
    <w:rsid w:val="009034D5"/>
    <w:rsid w:val="0090353C"/>
    <w:rsid w:val="00903FE4"/>
    <w:rsid w:val="009043D4"/>
    <w:rsid w:val="009049ED"/>
    <w:rsid w:val="00904D05"/>
    <w:rsid w:val="009053C6"/>
    <w:rsid w:val="009057BD"/>
    <w:rsid w:val="00905A83"/>
    <w:rsid w:val="00905B79"/>
    <w:rsid w:val="00905CE1"/>
    <w:rsid w:val="00910661"/>
    <w:rsid w:val="00910EDB"/>
    <w:rsid w:val="009110CA"/>
    <w:rsid w:val="00911100"/>
    <w:rsid w:val="00912E6B"/>
    <w:rsid w:val="009130E3"/>
    <w:rsid w:val="009139E6"/>
    <w:rsid w:val="0091431A"/>
    <w:rsid w:val="009147B3"/>
    <w:rsid w:val="00914D99"/>
    <w:rsid w:val="00914FF0"/>
    <w:rsid w:val="00915667"/>
    <w:rsid w:val="0091637B"/>
    <w:rsid w:val="00916402"/>
    <w:rsid w:val="0091658F"/>
    <w:rsid w:val="0092075E"/>
    <w:rsid w:val="00921CD9"/>
    <w:rsid w:val="00922666"/>
    <w:rsid w:val="00922890"/>
    <w:rsid w:val="00923A63"/>
    <w:rsid w:val="0092450D"/>
    <w:rsid w:val="00924636"/>
    <w:rsid w:val="00924662"/>
    <w:rsid w:val="00924BB0"/>
    <w:rsid w:val="009256B3"/>
    <w:rsid w:val="00925900"/>
    <w:rsid w:val="009259AB"/>
    <w:rsid w:val="00925AFF"/>
    <w:rsid w:val="00925CD4"/>
    <w:rsid w:val="00925DCD"/>
    <w:rsid w:val="00925E2D"/>
    <w:rsid w:val="00926023"/>
    <w:rsid w:val="0092770C"/>
    <w:rsid w:val="00930DAB"/>
    <w:rsid w:val="00931730"/>
    <w:rsid w:val="00932B99"/>
    <w:rsid w:val="0093431E"/>
    <w:rsid w:val="00934B95"/>
    <w:rsid w:val="0093517C"/>
    <w:rsid w:val="0093653B"/>
    <w:rsid w:val="009369E6"/>
    <w:rsid w:val="00937663"/>
    <w:rsid w:val="00937AA6"/>
    <w:rsid w:val="00937FCC"/>
    <w:rsid w:val="0094000B"/>
    <w:rsid w:val="00940051"/>
    <w:rsid w:val="00940A73"/>
    <w:rsid w:val="00940F79"/>
    <w:rsid w:val="00940FFB"/>
    <w:rsid w:val="00941957"/>
    <w:rsid w:val="00942CC8"/>
    <w:rsid w:val="00943288"/>
    <w:rsid w:val="00943400"/>
    <w:rsid w:val="00943DCC"/>
    <w:rsid w:val="00946045"/>
    <w:rsid w:val="00946720"/>
    <w:rsid w:val="00947DA8"/>
    <w:rsid w:val="0095042A"/>
    <w:rsid w:val="009505AD"/>
    <w:rsid w:val="009515FE"/>
    <w:rsid w:val="009526A2"/>
    <w:rsid w:val="009536E9"/>
    <w:rsid w:val="00954313"/>
    <w:rsid w:val="009546EE"/>
    <w:rsid w:val="00955321"/>
    <w:rsid w:val="009553E7"/>
    <w:rsid w:val="0095602A"/>
    <w:rsid w:val="00957170"/>
    <w:rsid w:val="00957478"/>
    <w:rsid w:val="00957540"/>
    <w:rsid w:val="0095792E"/>
    <w:rsid w:val="00961429"/>
    <w:rsid w:val="00961D6B"/>
    <w:rsid w:val="0096264F"/>
    <w:rsid w:val="00962810"/>
    <w:rsid w:val="00962B1A"/>
    <w:rsid w:val="009632D9"/>
    <w:rsid w:val="00963D3D"/>
    <w:rsid w:val="00963D54"/>
    <w:rsid w:val="00963DC7"/>
    <w:rsid w:val="00964157"/>
    <w:rsid w:val="00965F9E"/>
    <w:rsid w:val="00967333"/>
    <w:rsid w:val="00967465"/>
    <w:rsid w:val="00967B56"/>
    <w:rsid w:val="00967BB9"/>
    <w:rsid w:val="00967D55"/>
    <w:rsid w:val="009703B8"/>
    <w:rsid w:val="009719A8"/>
    <w:rsid w:val="00971F70"/>
    <w:rsid w:val="0097274F"/>
    <w:rsid w:val="00972DD5"/>
    <w:rsid w:val="00973E1C"/>
    <w:rsid w:val="00974DDC"/>
    <w:rsid w:val="00974F16"/>
    <w:rsid w:val="0097534D"/>
    <w:rsid w:val="00975609"/>
    <w:rsid w:val="00975801"/>
    <w:rsid w:val="00975D35"/>
    <w:rsid w:val="00976F7B"/>
    <w:rsid w:val="009771D5"/>
    <w:rsid w:val="00977236"/>
    <w:rsid w:val="00980296"/>
    <w:rsid w:val="00980608"/>
    <w:rsid w:val="00980ABD"/>
    <w:rsid w:val="009812F3"/>
    <w:rsid w:val="0098181F"/>
    <w:rsid w:val="00982991"/>
    <w:rsid w:val="00982B68"/>
    <w:rsid w:val="0098302C"/>
    <w:rsid w:val="0098385F"/>
    <w:rsid w:val="00984672"/>
    <w:rsid w:val="00984E08"/>
    <w:rsid w:val="009855B1"/>
    <w:rsid w:val="009866C2"/>
    <w:rsid w:val="0098712E"/>
    <w:rsid w:val="009872FF"/>
    <w:rsid w:val="00987BB4"/>
    <w:rsid w:val="00990297"/>
    <w:rsid w:val="0099073A"/>
    <w:rsid w:val="00990D52"/>
    <w:rsid w:val="00990F93"/>
    <w:rsid w:val="0099128C"/>
    <w:rsid w:val="00991C5D"/>
    <w:rsid w:val="00992754"/>
    <w:rsid w:val="00992EE5"/>
    <w:rsid w:val="009936E1"/>
    <w:rsid w:val="009937E0"/>
    <w:rsid w:val="00993E78"/>
    <w:rsid w:val="009940D6"/>
    <w:rsid w:val="009943A2"/>
    <w:rsid w:val="00994801"/>
    <w:rsid w:val="00994D0B"/>
    <w:rsid w:val="009964E9"/>
    <w:rsid w:val="00996DB1"/>
    <w:rsid w:val="009976EC"/>
    <w:rsid w:val="009977AD"/>
    <w:rsid w:val="00997830"/>
    <w:rsid w:val="009A1045"/>
    <w:rsid w:val="009A155E"/>
    <w:rsid w:val="009A1FD6"/>
    <w:rsid w:val="009A2599"/>
    <w:rsid w:val="009A25BF"/>
    <w:rsid w:val="009A2A74"/>
    <w:rsid w:val="009A3280"/>
    <w:rsid w:val="009A34EA"/>
    <w:rsid w:val="009A3E4A"/>
    <w:rsid w:val="009A3E98"/>
    <w:rsid w:val="009A619D"/>
    <w:rsid w:val="009A6308"/>
    <w:rsid w:val="009A65EC"/>
    <w:rsid w:val="009A6E71"/>
    <w:rsid w:val="009A74A0"/>
    <w:rsid w:val="009A7B6F"/>
    <w:rsid w:val="009AB45C"/>
    <w:rsid w:val="009B0785"/>
    <w:rsid w:val="009B1A09"/>
    <w:rsid w:val="009B1D42"/>
    <w:rsid w:val="009B1EB5"/>
    <w:rsid w:val="009B2207"/>
    <w:rsid w:val="009B226F"/>
    <w:rsid w:val="009B2BC1"/>
    <w:rsid w:val="009B330D"/>
    <w:rsid w:val="009B4F68"/>
    <w:rsid w:val="009B5E64"/>
    <w:rsid w:val="009B635B"/>
    <w:rsid w:val="009B7185"/>
    <w:rsid w:val="009C0591"/>
    <w:rsid w:val="009C0639"/>
    <w:rsid w:val="009C1410"/>
    <w:rsid w:val="009C2312"/>
    <w:rsid w:val="009C283E"/>
    <w:rsid w:val="009C3A6B"/>
    <w:rsid w:val="009C3F17"/>
    <w:rsid w:val="009C425E"/>
    <w:rsid w:val="009C47F3"/>
    <w:rsid w:val="009C5AA0"/>
    <w:rsid w:val="009C5BE4"/>
    <w:rsid w:val="009C60E4"/>
    <w:rsid w:val="009C6340"/>
    <w:rsid w:val="009C6627"/>
    <w:rsid w:val="009C6910"/>
    <w:rsid w:val="009C6CF9"/>
    <w:rsid w:val="009C6CFF"/>
    <w:rsid w:val="009C71A2"/>
    <w:rsid w:val="009C73B0"/>
    <w:rsid w:val="009C78D9"/>
    <w:rsid w:val="009D0657"/>
    <w:rsid w:val="009D0A9A"/>
    <w:rsid w:val="009D0B75"/>
    <w:rsid w:val="009D1911"/>
    <w:rsid w:val="009D1947"/>
    <w:rsid w:val="009D1B9B"/>
    <w:rsid w:val="009D1C68"/>
    <w:rsid w:val="009D2656"/>
    <w:rsid w:val="009D333C"/>
    <w:rsid w:val="009D33E8"/>
    <w:rsid w:val="009D3A9B"/>
    <w:rsid w:val="009D3C90"/>
    <w:rsid w:val="009D3D47"/>
    <w:rsid w:val="009D419B"/>
    <w:rsid w:val="009D41A2"/>
    <w:rsid w:val="009D41AC"/>
    <w:rsid w:val="009D472E"/>
    <w:rsid w:val="009D5135"/>
    <w:rsid w:val="009D5D6E"/>
    <w:rsid w:val="009D5F65"/>
    <w:rsid w:val="009D6874"/>
    <w:rsid w:val="009D6FF4"/>
    <w:rsid w:val="009D7072"/>
    <w:rsid w:val="009D70D1"/>
    <w:rsid w:val="009D7447"/>
    <w:rsid w:val="009D78F6"/>
    <w:rsid w:val="009D7C72"/>
    <w:rsid w:val="009DCADA"/>
    <w:rsid w:val="009E01D2"/>
    <w:rsid w:val="009E0331"/>
    <w:rsid w:val="009E0B3A"/>
    <w:rsid w:val="009E15FA"/>
    <w:rsid w:val="009E2077"/>
    <w:rsid w:val="009E237C"/>
    <w:rsid w:val="009E2722"/>
    <w:rsid w:val="009E44E8"/>
    <w:rsid w:val="009E5427"/>
    <w:rsid w:val="009E5D16"/>
    <w:rsid w:val="009E61A0"/>
    <w:rsid w:val="009E6525"/>
    <w:rsid w:val="009E65B9"/>
    <w:rsid w:val="009E6864"/>
    <w:rsid w:val="009E6B8B"/>
    <w:rsid w:val="009E6CDF"/>
    <w:rsid w:val="009E7411"/>
    <w:rsid w:val="009E7763"/>
    <w:rsid w:val="009F0536"/>
    <w:rsid w:val="009F11E0"/>
    <w:rsid w:val="009F171E"/>
    <w:rsid w:val="009F1DE1"/>
    <w:rsid w:val="009F1FA3"/>
    <w:rsid w:val="009F208C"/>
    <w:rsid w:val="009F3398"/>
    <w:rsid w:val="009F3888"/>
    <w:rsid w:val="009F4A0C"/>
    <w:rsid w:val="009F4A30"/>
    <w:rsid w:val="009F50C2"/>
    <w:rsid w:val="009F5219"/>
    <w:rsid w:val="009F550F"/>
    <w:rsid w:val="009F5E9A"/>
    <w:rsid w:val="009F6350"/>
    <w:rsid w:val="009FECE5"/>
    <w:rsid w:val="00A0003C"/>
    <w:rsid w:val="00A002D6"/>
    <w:rsid w:val="00A0055E"/>
    <w:rsid w:val="00A01092"/>
    <w:rsid w:val="00A01343"/>
    <w:rsid w:val="00A0167E"/>
    <w:rsid w:val="00A017EB"/>
    <w:rsid w:val="00A01836"/>
    <w:rsid w:val="00A01AE2"/>
    <w:rsid w:val="00A01AE4"/>
    <w:rsid w:val="00A01DBD"/>
    <w:rsid w:val="00A02291"/>
    <w:rsid w:val="00A02407"/>
    <w:rsid w:val="00A02D34"/>
    <w:rsid w:val="00A03303"/>
    <w:rsid w:val="00A03F9C"/>
    <w:rsid w:val="00A042E1"/>
    <w:rsid w:val="00A0438D"/>
    <w:rsid w:val="00A0478C"/>
    <w:rsid w:val="00A04874"/>
    <w:rsid w:val="00A05080"/>
    <w:rsid w:val="00A053B1"/>
    <w:rsid w:val="00A05485"/>
    <w:rsid w:val="00A056AC"/>
    <w:rsid w:val="00A0582F"/>
    <w:rsid w:val="00A05F47"/>
    <w:rsid w:val="00A07A11"/>
    <w:rsid w:val="00A07C22"/>
    <w:rsid w:val="00A100C0"/>
    <w:rsid w:val="00A10727"/>
    <w:rsid w:val="00A10800"/>
    <w:rsid w:val="00A10A25"/>
    <w:rsid w:val="00A10ABC"/>
    <w:rsid w:val="00A10B19"/>
    <w:rsid w:val="00A10E62"/>
    <w:rsid w:val="00A10F81"/>
    <w:rsid w:val="00A121E7"/>
    <w:rsid w:val="00A12641"/>
    <w:rsid w:val="00A129AC"/>
    <w:rsid w:val="00A12FCB"/>
    <w:rsid w:val="00A13691"/>
    <w:rsid w:val="00A13E78"/>
    <w:rsid w:val="00A1469D"/>
    <w:rsid w:val="00A148AD"/>
    <w:rsid w:val="00A150FC"/>
    <w:rsid w:val="00A15C1B"/>
    <w:rsid w:val="00A15F6C"/>
    <w:rsid w:val="00A16464"/>
    <w:rsid w:val="00A1679C"/>
    <w:rsid w:val="00A168DC"/>
    <w:rsid w:val="00A16CAE"/>
    <w:rsid w:val="00A16D89"/>
    <w:rsid w:val="00A1771A"/>
    <w:rsid w:val="00A1776F"/>
    <w:rsid w:val="00A179E5"/>
    <w:rsid w:val="00A20F98"/>
    <w:rsid w:val="00A21371"/>
    <w:rsid w:val="00A21BDC"/>
    <w:rsid w:val="00A21FB8"/>
    <w:rsid w:val="00A22580"/>
    <w:rsid w:val="00A2271D"/>
    <w:rsid w:val="00A22EC1"/>
    <w:rsid w:val="00A23124"/>
    <w:rsid w:val="00A231D7"/>
    <w:rsid w:val="00A2352C"/>
    <w:rsid w:val="00A239CA"/>
    <w:rsid w:val="00A24092"/>
    <w:rsid w:val="00A24C9B"/>
    <w:rsid w:val="00A254C8"/>
    <w:rsid w:val="00A2717B"/>
    <w:rsid w:val="00A274F2"/>
    <w:rsid w:val="00A27C93"/>
    <w:rsid w:val="00A27ED4"/>
    <w:rsid w:val="00A28940"/>
    <w:rsid w:val="00A3036A"/>
    <w:rsid w:val="00A30F51"/>
    <w:rsid w:val="00A31010"/>
    <w:rsid w:val="00A32177"/>
    <w:rsid w:val="00A32D0D"/>
    <w:rsid w:val="00A33448"/>
    <w:rsid w:val="00A33574"/>
    <w:rsid w:val="00A33972"/>
    <w:rsid w:val="00A33EB2"/>
    <w:rsid w:val="00A354D1"/>
    <w:rsid w:val="00A359AE"/>
    <w:rsid w:val="00A35E2A"/>
    <w:rsid w:val="00A362DB"/>
    <w:rsid w:val="00A363FC"/>
    <w:rsid w:val="00A377E1"/>
    <w:rsid w:val="00A37FBC"/>
    <w:rsid w:val="00A3D3E8"/>
    <w:rsid w:val="00A40CA9"/>
    <w:rsid w:val="00A42866"/>
    <w:rsid w:val="00A43371"/>
    <w:rsid w:val="00A4379E"/>
    <w:rsid w:val="00A441A1"/>
    <w:rsid w:val="00A4460A"/>
    <w:rsid w:val="00A447FD"/>
    <w:rsid w:val="00A44D5D"/>
    <w:rsid w:val="00A44DD7"/>
    <w:rsid w:val="00A45627"/>
    <w:rsid w:val="00A457E2"/>
    <w:rsid w:val="00A45D20"/>
    <w:rsid w:val="00A45E15"/>
    <w:rsid w:val="00A463D8"/>
    <w:rsid w:val="00A46D18"/>
    <w:rsid w:val="00A47E30"/>
    <w:rsid w:val="00A51AF7"/>
    <w:rsid w:val="00A51EA0"/>
    <w:rsid w:val="00A5267E"/>
    <w:rsid w:val="00A52B03"/>
    <w:rsid w:val="00A52FC7"/>
    <w:rsid w:val="00A533D9"/>
    <w:rsid w:val="00A5347D"/>
    <w:rsid w:val="00A53837"/>
    <w:rsid w:val="00A53C54"/>
    <w:rsid w:val="00A546D1"/>
    <w:rsid w:val="00A54D3F"/>
    <w:rsid w:val="00A55784"/>
    <w:rsid w:val="00A55CCF"/>
    <w:rsid w:val="00A5620C"/>
    <w:rsid w:val="00A56529"/>
    <w:rsid w:val="00A60282"/>
    <w:rsid w:val="00A60406"/>
    <w:rsid w:val="00A6155D"/>
    <w:rsid w:val="00A617EE"/>
    <w:rsid w:val="00A62638"/>
    <w:rsid w:val="00A62A09"/>
    <w:rsid w:val="00A62E43"/>
    <w:rsid w:val="00A62EB6"/>
    <w:rsid w:val="00A63313"/>
    <w:rsid w:val="00A63787"/>
    <w:rsid w:val="00A63FB2"/>
    <w:rsid w:val="00A6455C"/>
    <w:rsid w:val="00A648F0"/>
    <w:rsid w:val="00A64C14"/>
    <w:rsid w:val="00A64E32"/>
    <w:rsid w:val="00A65317"/>
    <w:rsid w:val="00A657AD"/>
    <w:rsid w:val="00A65DE7"/>
    <w:rsid w:val="00A65F02"/>
    <w:rsid w:val="00A66DDE"/>
    <w:rsid w:val="00A66F03"/>
    <w:rsid w:val="00A6796D"/>
    <w:rsid w:val="00A700B2"/>
    <w:rsid w:val="00A7155F"/>
    <w:rsid w:val="00A7158F"/>
    <w:rsid w:val="00A71639"/>
    <w:rsid w:val="00A71EC3"/>
    <w:rsid w:val="00A7393E"/>
    <w:rsid w:val="00A73F7C"/>
    <w:rsid w:val="00A74095"/>
    <w:rsid w:val="00A74384"/>
    <w:rsid w:val="00A75F8B"/>
    <w:rsid w:val="00A7679C"/>
    <w:rsid w:val="00A767F2"/>
    <w:rsid w:val="00A768B7"/>
    <w:rsid w:val="00A76D42"/>
    <w:rsid w:val="00A76DF1"/>
    <w:rsid w:val="00A7734B"/>
    <w:rsid w:val="00A775CB"/>
    <w:rsid w:val="00A77637"/>
    <w:rsid w:val="00A77748"/>
    <w:rsid w:val="00A77D59"/>
    <w:rsid w:val="00A808AE"/>
    <w:rsid w:val="00A80912"/>
    <w:rsid w:val="00A80EC0"/>
    <w:rsid w:val="00A816FA"/>
    <w:rsid w:val="00A8190F"/>
    <w:rsid w:val="00A81AAC"/>
    <w:rsid w:val="00A820D5"/>
    <w:rsid w:val="00A824CF"/>
    <w:rsid w:val="00A8259E"/>
    <w:rsid w:val="00A82CF9"/>
    <w:rsid w:val="00A8341A"/>
    <w:rsid w:val="00A8354A"/>
    <w:rsid w:val="00A8477E"/>
    <w:rsid w:val="00A84D49"/>
    <w:rsid w:val="00A84FEC"/>
    <w:rsid w:val="00A8544B"/>
    <w:rsid w:val="00A8566A"/>
    <w:rsid w:val="00A864DF"/>
    <w:rsid w:val="00A865AB"/>
    <w:rsid w:val="00A86BA9"/>
    <w:rsid w:val="00A872B6"/>
    <w:rsid w:val="00A878E2"/>
    <w:rsid w:val="00A87B23"/>
    <w:rsid w:val="00A90DBD"/>
    <w:rsid w:val="00A90F7E"/>
    <w:rsid w:val="00A90FE0"/>
    <w:rsid w:val="00A91422"/>
    <w:rsid w:val="00A91D9C"/>
    <w:rsid w:val="00A9208C"/>
    <w:rsid w:val="00A92688"/>
    <w:rsid w:val="00A9281C"/>
    <w:rsid w:val="00A93296"/>
    <w:rsid w:val="00A93760"/>
    <w:rsid w:val="00A93CE0"/>
    <w:rsid w:val="00A9436B"/>
    <w:rsid w:val="00A946B4"/>
    <w:rsid w:val="00A952B2"/>
    <w:rsid w:val="00A961C3"/>
    <w:rsid w:val="00A96362"/>
    <w:rsid w:val="00A96694"/>
    <w:rsid w:val="00A96788"/>
    <w:rsid w:val="00A96A96"/>
    <w:rsid w:val="00A9782A"/>
    <w:rsid w:val="00A97FF0"/>
    <w:rsid w:val="00A9E726"/>
    <w:rsid w:val="00AA0487"/>
    <w:rsid w:val="00AA0571"/>
    <w:rsid w:val="00AA07D5"/>
    <w:rsid w:val="00AA115C"/>
    <w:rsid w:val="00AA1BDB"/>
    <w:rsid w:val="00AA25C3"/>
    <w:rsid w:val="00AA295A"/>
    <w:rsid w:val="00AA3037"/>
    <w:rsid w:val="00AA392D"/>
    <w:rsid w:val="00AA3A85"/>
    <w:rsid w:val="00AA3D38"/>
    <w:rsid w:val="00AA4DDA"/>
    <w:rsid w:val="00AA4E89"/>
    <w:rsid w:val="00AA4ECD"/>
    <w:rsid w:val="00AA5A4B"/>
    <w:rsid w:val="00AA5DE6"/>
    <w:rsid w:val="00AA5FAD"/>
    <w:rsid w:val="00AA641C"/>
    <w:rsid w:val="00AA6A39"/>
    <w:rsid w:val="00AA6AB3"/>
    <w:rsid w:val="00AA70D9"/>
    <w:rsid w:val="00AA782B"/>
    <w:rsid w:val="00AB00D3"/>
    <w:rsid w:val="00AB03C3"/>
    <w:rsid w:val="00AB1F68"/>
    <w:rsid w:val="00AB204B"/>
    <w:rsid w:val="00AB2312"/>
    <w:rsid w:val="00AB2F16"/>
    <w:rsid w:val="00AB33F1"/>
    <w:rsid w:val="00AB348F"/>
    <w:rsid w:val="00AB3F56"/>
    <w:rsid w:val="00AB4774"/>
    <w:rsid w:val="00AB5100"/>
    <w:rsid w:val="00AB5616"/>
    <w:rsid w:val="00AB5736"/>
    <w:rsid w:val="00AB6303"/>
    <w:rsid w:val="00AB6901"/>
    <w:rsid w:val="00AB70C5"/>
    <w:rsid w:val="00AB7C21"/>
    <w:rsid w:val="00AC00FC"/>
    <w:rsid w:val="00AC0588"/>
    <w:rsid w:val="00AC1A59"/>
    <w:rsid w:val="00AC21EE"/>
    <w:rsid w:val="00AC23A9"/>
    <w:rsid w:val="00AC2DA8"/>
    <w:rsid w:val="00AC2F9E"/>
    <w:rsid w:val="00AC3A05"/>
    <w:rsid w:val="00AC4773"/>
    <w:rsid w:val="00AC4934"/>
    <w:rsid w:val="00AC6A71"/>
    <w:rsid w:val="00AD00AE"/>
    <w:rsid w:val="00AD02E5"/>
    <w:rsid w:val="00AD070D"/>
    <w:rsid w:val="00AD0744"/>
    <w:rsid w:val="00AD0768"/>
    <w:rsid w:val="00AD1328"/>
    <w:rsid w:val="00AD16B0"/>
    <w:rsid w:val="00AD1BB7"/>
    <w:rsid w:val="00AD1C17"/>
    <w:rsid w:val="00AD2170"/>
    <w:rsid w:val="00AD34EC"/>
    <w:rsid w:val="00AD3D1A"/>
    <w:rsid w:val="00AD3DE7"/>
    <w:rsid w:val="00AD3E23"/>
    <w:rsid w:val="00AD4ACE"/>
    <w:rsid w:val="00AD5497"/>
    <w:rsid w:val="00AD5608"/>
    <w:rsid w:val="00AD57D2"/>
    <w:rsid w:val="00AD637C"/>
    <w:rsid w:val="00AD63A7"/>
    <w:rsid w:val="00AD7A8E"/>
    <w:rsid w:val="00AE04C4"/>
    <w:rsid w:val="00AE06AB"/>
    <w:rsid w:val="00AE08EE"/>
    <w:rsid w:val="00AE0B07"/>
    <w:rsid w:val="00AE0BDB"/>
    <w:rsid w:val="00AE226D"/>
    <w:rsid w:val="00AE263B"/>
    <w:rsid w:val="00AE29B0"/>
    <w:rsid w:val="00AE3619"/>
    <w:rsid w:val="00AE3819"/>
    <w:rsid w:val="00AE43A1"/>
    <w:rsid w:val="00AE4499"/>
    <w:rsid w:val="00AE4555"/>
    <w:rsid w:val="00AE4E40"/>
    <w:rsid w:val="00AE4FC7"/>
    <w:rsid w:val="00AE596C"/>
    <w:rsid w:val="00AE59BF"/>
    <w:rsid w:val="00AE62B5"/>
    <w:rsid w:val="00AE6371"/>
    <w:rsid w:val="00AE67C9"/>
    <w:rsid w:val="00AE75D7"/>
    <w:rsid w:val="00AE780F"/>
    <w:rsid w:val="00AF002D"/>
    <w:rsid w:val="00AF05CC"/>
    <w:rsid w:val="00AF0ACA"/>
    <w:rsid w:val="00AF0C38"/>
    <w:rsid w:val="00AF0CB8"/>
    <w:rsid w:val="00AF1462"/>
    <w:rsid w:val="00AF17E1"/>
    <w:rsid w:val="00AF2315"/>
    <w:rsid w:val="00AF2CB8"/>
    <w:rsid w:val="00AF2DCD"/>
    <w:rsid w:val="00AF30F2"/>
    <w:rsid w:val="00AF363D"/>
    <w:rsid w:val="00AF3C7E"/>
    <w:rsid w:val="00AF3EED"/>
    <w:rsid w:val="00AF5BD5"/>
    <w:rsid w:val="00AF6EA8"/>
    <w:rsid w:val="00AF6EB4"/>
    <w:rsid w:val="00AF7187"/>
    <w:rsid w:val="00AF7273"/>
    <w:rsid w:val="00AF75E3"/>
    <w:rsid w:val="00B00B7A"/>
    <w:rsid w:val="00B0121E"/>
    <w:rsid w:val="00B01FE7"/>
    <w:rsid w:val="00B02AA4"/>
    <w:rsid w:val="00B02EB1"/>
    <w:rsid w:val="00B02F58"/>
    <w:rsid w:val="00B0465A"/>
    <w:rsid w:val="00B04F50"/>
    <w:rsid w:val="00B05C51"/>
    <w:rsid w:val="00B062E8"/>
    <w:rsid w:val="00B07358"/>
    <w:rsid w:val="00B07ABB"/>
    <w:rsid w:val="00B07B6C"/>
    <w:rsid w:val="00B07B89"/>
    <w:rsid w:val="00B1007D"/>
    <w:rsid w:val="00B107CE"/>
    <w:rsid w:val="00B10845"/>
    <w:rsid w:val="00B115F3"/>
    <w:rsid w:val="00B11EBE"/>
    <w:rsid w:val="00B1440C"/>
    <w:rsid w:val="00B14FF8"/>
    <w:rsid w:val="00B16288"/>
    <w:rsid w:val="00B1724D"/>
    <w:rsid w:val="00B172A2"/>
    <w:rsid w:val="00B17FF6"/>
    <w:rsid w:val="00B211CB"/>
    <w:rsid w:val="00B22170"/>
    <w:rsid w:val="00B226EF"/>
    <w:rsid w:val="00B22D4B"/>
    <w:rsid w:val="00B23025"/>
    <w:rsid w:val="00B236EB"/>
    <w:rsid w:val="00B23844"/>
    <w:rsid w:val="00B24972"/>
    <w:rsid w:val="00B24FD9"/>
    <w:rsid w:val="00B25130"/>
    <w:rsid w:val="00B25217"/>
    <w:rsid w:val="00B253FE"/>
    <w:rsid w:val="00B25CF0"/>
    <w:rsid w:val="00B26EB6"/>
    <w:rsid w:val="00B272FF"/>
    <w:rsid w:val="00B274FD"/>
    <w:rsid w:val="00B27C0E"/>
    <w:rsid w:val="00B27C2C"/>
    <w:rsid w:val="00B27F74"/>
    <w:rsid w:val="00B301B5"/>
    <w:rsid w:val="00B30201"/>
    <w:rsid w:val="00B308FA"/>
    <w:rsid w:val="00B30E1C"/>
    <w:rsid w:val="00B31BB5"/>
    <w:rsid w:val="00B31CD6"/>
    <w:rsid w:val="00B31D80"/>
    <w:rsid w:val="00B32756"/>
    <w:rsid w:val="00B3297A"/>
    <w:rsid w:val="00B32E53"/>
    <w:rsid w:val="00B333AA"/>
    <w:rsid w:val="00B333AF"/>
    <w:rsid w:val="00B33C89"/>
    <w:rsid w:val="00B34687"/>
    <w:rsid w:val="00B34CCE"/>
    <w:rsid w:val="00B355F9"/>
    <w:rsid w:val="00B368C2"/>
    <w:rsid w:val="00B36B22"/>
    <w:rsid w:val="00B36B3B"/>
    <w:rsid w:val="00B37770"/>
    <w:rsid w:val="00B37AFB"/>
    <w:rsid w:val="00B406B2"/>
    <w:rsid w:val="00B40BBD"/>
    <w:rsid w:val="00B40BEC"/>
    <w:rsid w:val="00B41478"/>
    <w:rsid w:val="00B42E34"/>
    <w:rsid w:val="00B42FB5"/>
    <w:rsid w:val="00B43267"/>
    <w:rsid w:val="00B43C4D"/>
    <w:rsid w:val="00B44425"/>
    <w:rsid w:val="00B44454"/>
    <w:rsid w:val="00B445C4"/>
    <w:rsid w:val="00B4470A"/>
    <w:rsid w:val="00B44FD9"/>
    <w:rsid w:val="00B456C4"/>
    <w:rsid w:val="00B459D5"/>
    <w:rsid w:val="00B45FB2"/>
    <w:rsid w:val="00B462E4"/>
    <w:rsid w:val="00B46B65"/>
    <w:rsid w:val="00B46CE0"/>
    <w:rsid w:val="00B46F67"/>
    <w:rsid w:val="00B47330"/>
    <w:rsid w:val="00B474B8"/>
    <w:rsid w:val="00B47B48"/>
    <w:rsid w:val="00B50472"/>
    <w:rsid w:val="00B5049B"/>
    <w:rsid w:val="00B50570"/>
    <w:rsid w:val="00B50726"/>
    <w:rsid w:val="00B50853"/>
    <w:rsid w:val="00B51007"/>
    <w:rsid w:val="00B5169B"/>
    <w:rsid w:val="00B5198B"/>
    <w:rsid w:val="00B51D6F"/>
    <w:rsid w:val="00B52371"/>
    <w:rsid w:val="00B5261A"/>
    <w:rsid w:val="00B53DC0"/>
    <w:rsid w:val="00B53F5F"/>
    <w:rsid w:val="00B540DB"/>
    <w:rsid w:val="00B54BFC"/>
    <w:rsid w:val="00B54E86"/>
    <w:rsid w:val="00B55153"/>
    <w:rsid w:val="00B5534E"/>
    <w:rsid w:val="00B55694"/>
    <w:rsid w:val="00B55699"/>
    <w:rsid w:val="00B562E1"/>
    <w:rsid w:val="00B6077C"/>
    <w:rsid w:val="00B60A7C"/>
    <w:rsid w:val="00B619F9"/>
    <w:rsid w:val="00B625CC"/>
    <w:rsid w:val="00B62AFF"/>
    <w:rsid w:val="00B62F77"/>
    <w:rsid w:val="00B6353E"/>
    <w:rsid w:val="00B63C20"/>
    <w:rsid w:val="00B64249"/>
    <w:rsid w:val="00B65A75"/>
    <w:rsid w:val="00B65BF6"/>
    <w:rsid w:val="00B65CA1"/>
    <w:rsid w:val="00B65F89"/>
    <w:rsid w:val="00B66521"/>
    <w:rsid w:val="00B66D61"/>
    <w:rsid w:val="00B6713A"/>
    <w:rsid w:val="00B6715C"/>
    <w:rsid w:val="00B67175"/>
    <w:rsid w:val="00B6793F"/>
    <w:rsid w:val="00B67AE2"/>
    <w:rsid w:val="00B70931"/>
    <w:rsid w:val="00B7166E"/>
    <w:rsid w:val="00B71D51"/>
    <w:rsid w:val="00B72082"/>
    <w:rsid w:val="00B7244A"/>
    <w:rsid w:val="00B72E06"/>
    <w:rsid w:val="00B73464"/>
    <w:rsid w:val="00B73C65"/>
    <w:rsid w:val="00B74568"/>
    <w:rsid w:val="00B74A09"/>
    <w:rsid w:val="00B74AD0"/>
    <w:rsid w:val="00B74B4B"/>
    <w:rsid w:val="00B74DA4"/>
    <w:rsid w:val="00B757A4"/>
    <w:rsid w:val="00B7581D"/>
    <w:rsid w:val="00B75CB8"/>
    <w:rsid w:val="00B75DCF"/>
    <w:rsid w:val="00B76509"/>
    <w:rsid w:val="00B774BD"/>
    <w:rsid w:val="00B7767D"/>
    <w:rsid w:val="00B8026A"/>
    <w:rsid w:val="00B80A73"/>
    <w:rsid w:val="00B8164B"/>
    <w:rsid w:val="00B82581"/>
    <w:rsid w:val="00B82F1C"/>
    <w:rsid w:val="00B83576"/>
    <w:rsid w:val="00B83D9B"/>
    <w:rsid w:val="00B842FB"/>
    <w:rsid w:val="00B84AD1"/>
    <w:rsid w:val="00B8513A"/>
    <w:rsid w:val="00B85B2F"/>
    <w:rsid w:val="00B85C62"/>
    <w:rsid w:val="00B8643B"/>
    <w:rsid w:val="00B86CC0"/>
    <w:rsid w:val="00B86D92"/>
    <w:rsid w:val="00B875CF"/>
    <w:rsid w:val="00B876AF"/>
    <w:rsid w:val="00B87C60"/>
    <w:rsid w:val="00B90D19"/>
    <w:rsid w:val="00B91509"/>
    <w:rsid w:val="00B9153D"/>
    <w:rsid w:val="00B917A2"/>
    <w:rsid w:val="00B92EE8"/>
    <w:rsid w:val="00B93025"/>
    <w:rsid w:val="00B94AA3"/>
    <w:rsid w:val="00B9525B"/>
    <w:rsid w:val="00B96594"/>
    <w:rsid w:val="00B96E3C"/>
    <w:rsid w:val="00B96F73"/>
    <w:rsid w:val="00B979B4"/>
    <w:rsid w:val="00BA0F87"/>
    <w:rsid w:val="00BA1061"/>
    <w:rsid w:val="00BA1D4E"/>
    <w:rsid w:val="00BA212A"/>
    <w:rsid w:val="00BA2FFD"/>
    <w:rsid w:val="00BA3091"/>
    <w:rsid w:val="00BA384B"/>
    <w:rsid w:val="00BA45E5"/>
    <w:rsid w:val="00BA4ABE"/>
    <w:rsid w:val="00BA52F0"/>
    <w:rsid w:val="00BA6541"/>
    <w:rsid w:val="00BA69A7"/>
    <w:rsid w:val="00BA6CDA"/>
    <w:rsid w:val="00BAA94C"/>
    <w:rsid w:val="00BB00F5"/>
    <w:rsid w:val="00BB0289"/>
    <w:rsid w:val="00BB0814"/>
    <w:rsid w:val="00BB0CFE"/>
    <w:rsid w:val="00BB0D4F"/>
    <w:rsid w:val="00BB1467"/>
    <w:rsid w:val="00BB1C51"/>
    <w:rsid w:val="00BB24E0"/>
    <w:rsid w:val="00BB2601"/>
    <w:rsid w:val="00BB2D8F"/>
    <w:rsid w:val="00BB2E5F"/>
    <w:rsid w:val="00BB2EE3"/>
    <w:rsid w:val="00BB334E"/>
    <w:rsid w:val="00BB4648"/>
    <w:rsid w:val="00BB4C84"/>
    <w:rsid w:val="00BB5775"/>
    <w:rsid w:val="00BB57EF"/>
    <w:rsid w:val="00BB604C"/>
    <w:rsid w:val="00BB73A4"/>
    <w:rsid w:val="00BC022B"/>
    <w:rsid w:val="00BC02DC"/>
    <w:rsid w:val="00BC0711"/>
    <w:rsid w:val="00BC2338"/>
    <w:rsid w:val="00BC32D0"/>
    <w:rsid w:val="00BC336E"/>
    <w:rsid w:val="00BC3554"/>
    <w:rsid w:val="00BC3D9C"/>
    <w:rsid w:val="00BC434A"/>
    <w:rsid w:val="00BC463C"/>
    <w:rsid w:val="00BC4DCD"/>
    <w:rsid w:val="00BC4E49"/>
    <w:rsid w:val="00BC512B"/>
    <w:rsid w:val="00BC63E8"/>
    <w:rsid w:val="00BC65BA"/>
    <w:rsid w:val="00BC6961"/>
    <w:rsid w:val="00BC69D0"/>
    <w:rsid w:val="00BD07F2"/>
    <w:rsid w:val="00BD0834"/>
    <w:rsid w:val="00BD0B46"/>
    <w:rsid w:val="00BD10B3"/>
    <w:rsid w:val="00BD10FE"/>
    <w:rsid w:val="00BD1CE6"/>
    <w:rsid w:val="00BD346A"/>
    <w:rsid w:val="00BD3B35"/>
    <w:rsid w:val="00BD438A"/>
    <w:rsid w:val="00BD5987"/>
    <w:rsid w:val="00BD5B20"/>
    <w:rsid w:val="00BD6402"/>
    <w:rsid w:val="00BD73CE"/>
    <w:rsid w:val="00BD7A1B"/>
    <w:rsid w:val="00BD7ED9"/>
    <w:rsid w:val="00BE070F"/>
    <w:rsid w:val="00BE07FF"/>
    <w:rsid w:val="00BE0E7E"/>
    <w:rsid w:val="00BE1982"/>
    <w:rsid w:val="00BE2824"/>
    <w:rsid w:val="00BE2E91"/>
    <w:rsid w:val="00BE3436"/>
    <w:rsid w:val="00BE3C91"/>
    <w:rsid w:val="00BE4D2A"/>
    <w:rsid w:val="00BE5396"/>
    <w:rsid w:val="00BE79CD"/>
    <w:rsid w:val="00BE7F15"/>
    <w:rsid w:val="00BF02BA"/>
    <w:rsid w:val="00BF04C3"/>
    <w:rsid w:val="00BF08A2"/>
    <w:rsid w:val="00BF0CE9"/>
    <w:rsid w:val="00BF0D9A"/>
    <w:rsid w:val="00BF19FE"/>
    <w:rsid w:val="00BF1FC2"/>
    <w:rsid w:val="00BF2A27"/>
    <w:rsid w:val="00BF2A41"/>
    <w:rsid w:val="00BF2AA5"/>
    <w:rsid w:val="00BF339F"/>
    <w:rsid w:val="00BF3B15"/>
    <w:rsid w:val="00BF43A3"/>
    <w:rsid w:val="00BF45C3"/>
    <w:rsid w:val="00BF507B"/>
    <w:rsid w:val="00BF515C"/>
    <w:rsid w:val="00BF58B2"/>
    <w:rsid w:val="00BF62F1"/>
    <w:rsid w:val="00C00318"/>
    <w:rsid w:val="00C00593"/>
    <w:rsid w:val="00C006E0"/>
    <w:rsid w:val="00C00783"/>
    <w:rsid w:val="00C008E3"/>
    <w:rsid w:val="00C00983"/>
    <w:rsid w:val="00C00E5C"/>
    <w:rsid w:val="00C016B3"/>
    <w:rsid w:val="00C01D3D"/>
    <w:rsid w:val="00C02A15"/>
    <w:rsid w:val="00C04D6F"/>
    <w:rsid w:val="00C04EC5"/>
    <w:rsid w:val="00C06BF4"/>
    <w:rsid w:val="00C06C30"/>
    <w:rsid w:val="00C07665"/>
    <w:rsid w:val="00C10022"/>
    <w:rsid w:val="00C1053F"/>
    <w:rsid w:val="00C10F15"/>
    <w:rsid w:val="00C11614"/>
    <w:rsid w:val="00C11A03"/>
    <w:rsid w:val="00C12983"/>
    <w:rsid w:val="00C12CC0"/>
    <w:rsid w:val="00C13C9B"/>
    <w:rsid w:val="00C13D24"/>
    <w:rsid w:val="00C141FE"/>
    <w:rsid w:val="00C15284"/>
    <w:rsid w:val="00C158CA"/>
    <w:rsid w:val="00C158CD"/>
    <w:rsid w:val="00C15AD7"/>
    <w:rsid w:val="00C15B85"/>
    <w:rsid w:val="00C161C4"/>
    <w:rsid w:val="00C171B2"/>
    <w:rsid w:val="00C17764"/>
    <w:rsid w:val="00C17CC4"/>
    <w:rsid w:val="00C202ED"/>
    <w:rsid w:val="00C203B0"/>
    <w:rsid w:val="00C20AE5"/>
    <w:rsid w:val="00C213E3"/>
    <w:rsid w:val="00C2183B"/>
    <w:rsid w:val="00C21C9D"/>
    <w:rsid w:val="00C21D0E"/>
    <w:rsid w:val="00C22061"/>
    <w:rsid w:val="00C227E8"/>
    <w:rsid w:val="00C2289E"/>
    <w:rsid w:val="00C22CC6"/>
    <w:rsid w:val="00C22EC4"/>
    <w:rsid w:val="00C23208"/>
    <w:rsid w:val="00C2343B"/>
    <w:rsid w:val="00C234A0"/>
    <w:rsid w:val="00C24741"/>
    <w:rsid w:val="00C2483E"/>
    <w:rsid w:val="00C24A4E"/>
    <w:rsid w:val="00C24A57"/>
    <w:rsid w:val="00C24C26"/>
    <w:rsid w:val="00C2560F"/>
    <w:rsid w:val="00C26861"/>
    <w:rsid w:val="00C26BA3"/>
    <w:rsid w:val="00C26CA1"/>
    <w:rsid w:val="00C274A3"/>
    <w:rsid w:val="00C312E8"/>
    <w:rsid w:val="00C3239B"/>
    <w:rsid w:val="00C3378F"/>
    <w:rsid w:val="00C33D06"/>
    <w:rsid w:val="00C34456"/>
    <w:rsid w:val="00C345A4"/>
    <w:rsid w:val="00C3460D"/>
    <w:rsid w:val="00C35B02"/>
    <w:rsid w:val="00C362DE"/>
    <w:rsid w:val="00C36C79"/>
    <w:rsid w:val="00C3702A"/>
    <w:rsid w:val="00C3711C"/>
    <w:rsid w:val="00C374BC"/>
    <w:rsid w:val="00C37730"/>
    <w:rsid w:val="00C4048C"/>
    <w:rsid w:val="00C407DB"/>
    <w:rsid w:val="00C40A97"/>
    <w:rsid w:val="00C40BE1"/>
    <w:rsid w:val="00C40E0D"/>
    <w:rsid w:val="00C41689"/>
    <w:rsid w:val="00C416AC"/>
    <w:rsid w:val="00C41FEA"/>
    <w:rsid w:val="00C42005"/>
    <w:rsid w:val="00C425ED"/>
    <w:rsid w:val="00C4268C"/>
    <w:rsid w:val="00C42804"/>
    <w:rsid w:val="00C43A97"/>
    <w:rsid w:val="00C44DB1"/>
    <w:rsid w:val="00C44DE3"/>
    <w:rsid w:val="00C44F0F"/>
    <w:rsid w:val="00C45D7F"/>
    <w:rsid w:val="00C46053"/>
    <w:rsid w:val="00C46C24"/>
    <w:rsid w:val="00C46E9D"/>
    <w:rsid w:val="00C4D6B7"/>
    <w:rsid w:val="00C50821"/>
    <w:rsid w:val="00C5089D"/>
    <w:rsid w:val="00C50D51"/>
    <w:rsid w:val="00C51063"/>
    <w:rsid w:val="00C51AFB"/>
    <w:rsid w:val="00C53995"/>
    <w:rsid w:val="00C53C00"/>
    <w:rsid w:val="00C54076"/>
    <w:rsid w:val="00C54371"/>
    <w:rsid w:val="00C546BC"/>
    <w:rsid w:val="00C550F2"/>
    <w:rsid w:val="00C5562B"/>
    <w:rsid w:val="00C55682"/>
    <w:rsid w:val="00C56BFA"/>
    <w:rsid w:val="00C57010"/>
    <w:rsid w:val="00C607CA"/>
    <w:rsid w:val="00C6175C"/>
    <w:rsid w:val="00C6232E"/>
    <w:rsid w:val="00C629D6"/>
    <w:rsid w:val="00C63B38"/>
    <w:rsid w:val="00C63F32"/>
    <w:rsid w:val="00C64232"/>
    <w:rsid w:val="00C64702"/>
    <w:rsid w:val="00C64ABF"/>
    <w:rsid w:val="00C65225"/>
    <w:rsid w:val="00C655B3"/>
    <w:rsid w:val="00C6685F"/>
    <w:rsid w:val="00C70230"/>
    <w:rsid w:val="00C713E7"/>
    <w:rsid w:val="00C71501"/>
    <w:rsid w:val="00C7290B"/>
    <w:rsid w:val="00C7303F"/>
    <w:rsid w:val="00C73DE0"/>
    <w:rsid w:val="00C759A9"/>
    <w:rsid w:val="00C764F0"/>
    <w:rsid w:val="00C76EA9"/>
    <w:rsid w:val="00C77256"/>
    <w:rsid w:val="00C800E6"/>
    <w:rsid w:val="00C8069C"/>
    <w:rsid w:val="00C80AE9"/>
    <w:rsid w:val="00C80B75"/>
    <w:rsid w:val="00C81100"/>
    <w:rsid w:val="00C81835"/>
    <w:rsid w:val="00C826F0"/>
    <w:rsid w:val="00C82E4A"/>
    <w:rsid w:val="00C83DAD"/>
    <w:rsid w:val="00C83DB2"/>
    <w:rsid w:val="00C846B9"/>
    <w:rsid w:val="00C849EE"/>
    <w:rsid w:val="00C854EA"/>
    <w:rsid w:val="00C85B50"/>
    <w:rsid w:val="00C85BC3"/>
    <w:rsid w:val="00C862D0"/>
    <w:rsid w:val="00C8636B"/>
    <w:rsid w:val="00C865A7"/>
    <w:rsid w:val="00C86637"/>
    <w:rsid w:val="00C868DE"/>
    <w:rsid w:val="00C86E8D"/>
    <w:rsid w:val="00C87474"/>
    <w:rsid w:val="00C87634"/>
    <w:rsid w:val="00C8795C"/>
    <w:rsid w:val="00C902A6"/>
    <w:rsid w:val="00C919A9"/>
    <w:rsid w:val="00C923A2"/>
    <w:rsid w:val="00C93D48"/>
    <w:rsid w:val="00C9472D"/>
    <w:rsid w:val="00C951A4"/>
    <w:rsid w:val="00C958D8"/>
    <w:rsid w:val="00C95A0E"/>
    <w:rsid w:val="00C96713"/>
    <w:rsid w:val="00C96EBD"/>
    <w:rsid w:val="00C97026"/>
    <w:rsid w:val="00C97728"/>
    <w:rsid w:val="00C978D6"/>
    <w:rsid w:val="00C97D12"/>
    <w:rsid w:val="00C97D9A"/>
    <w:rsid w:val="00CA087E"/>
    <w:rsid w:val="00CA0A0E"/>
    <w:rsid w:val="00CA1340"/>
    <w:rsid w:val="00CA1454"/>
    <w:rsid w:val="00CA16BA"/>
    <w:rsid w:val="00CA2D6C"/>
    <w:rsid w:val="00CA2EAF"/>
    <w:rsid w:val="00CA394D"/>
    <w:rsid w:val="00CA4171"/>
    <w:rsid w:val="00CA4CFA"/>
    <w:rsid w:val="00CA54E9"/>
    <w:rsid w:val="00CA6D8C"/>
    <w:rsid w:val="00CA7880"/>
    <w:rsid w:val="00CA7890"/>
    <w:rsid w:val="00CB1F75"/>
    <w:rsid w:val="00CB2F4F"/>
    <w:rsid w:val="00CB37F7"/>
    <w:rsid w:val="00CB3BE5"/>
    <w:rsid w:val="00CB3D11"/>
    <w:rsid w:val="00CB4ED1"/>
    <w:rsid w:val="00CB52E7"/>
    <w:rsid w:val="00CB7093"/>
    <w:rsid w:val="00CC08B2"/>
    <w:rsid w:val="00CC0AFC"/>
    <w:rsid w:val="00CC0E09"/>
    <w:rsid w:val="00CC0FCE"/>
    <w:rsid w:val="00CC123C"/>
    <w:rsid w:val="00CC134B"/>
    <w:rsid w:val="00CC17F2"/>
    <w:rsid w:val="00CC2339"/>
    <w:rsid w:val="00CC25A8"/>
    <w:rsid w:val="00CC29CD"/>
    <w:rsid w:val="00CC2F2E"/>
    <w:rsid w:val="00CC348D"/>
    <w:rsid w:val="00CC36EC"/>
    <w:rsid w:val="00CC39E7"/>
    <w:rsid w:val="00CC3B2D"/>
    <w:rsid w:val="00CC3ED4"/>
    <w:rsid w:val="00CC51EA"/>
    <w:rsid w:val="00CC5400"/>
    <w:rsid w:val="00CC5534"/>
    <w:rsid w:val="00CC6C86"/>
    <w:rsid w:val="00CC6D39"/>
    <w:rsid w:val="00CC736B"/>
    <w:rsid w:val="00CC79B1"/>
    <w:rsid w:val="00CD008E"/>
    <w:rsid w:val="00CD014F"/>
    <w:rsid w:val="00CD10E5"/>
    <w:rsid w:val="00CD153A"/>
    <w:rsid w:val="00CD2441"/>
    <w:rsid w:val="00CD2521"/>
    <w:rsid w:val="00CD2C67"/>
    <w:rsid w:val="00CD308A"/>
    <w:rsid w:val="00CD3616"/>
    <w:rsid w:val="00CD3ADC"/>
    <w:rsid w:val="00CD418F"/>
    <w:rsid w:val="00CD41DA"/>
    <w:rsid w:val="00CD4264"/>
    <w:rsid w:val="00CD4ACC"/>
    <w:rsid w:val="00CD4E50"/>
    <w:rsid w:val="00CD5102"/>
    <w:rsid w:val="00CD5E20"/>
    <w:rsid w:val="00CD676B"/>
    <w:rsid w:val="00CD6A3C"/>
    <w:rsid w:val="00CD70C5"/>
    <w:rsid w:val="00CD72C0"/>
    <w:rsid w:val="00CD756B"/>
    <w:rsid w:val="00CD75D2"/>
    <w:rsid w:val="00CE0345"/>
    <w:rsid w:val="00CE0D86"/>
    <w:rsid w:val="00CE0E3C"/>
    <w:rsid w:val="00CE17C6"/>
    <w:rsid w:val="00CE1950"/>
    <w:rsid w:val="00CE2293"/>
    <w:rsid w:val="00CE3349"/>
    <w:rsid w:val="00CE3452"/>
    <w:rsid w:val="00CE3758"/>
    <w:rsid w:val="00CE4211"/>
    <w:rsid w:val="00CE4420"/>
    <w:rsid w:val="00CE56A6"/>
    <w:rsid w:val="00CE5C05"/>
    <w:rsid w:val="00CE5C62"/>
    <w:rsid w:val="00CE67F6"/>
    <w:rsid w:val="00CE6891"/>
    <w:rsid w:val="00CE743F"/>
    <w:rsid w:val="00CE7589"/>
    <w:rsid w:val="00CF118A"/>
    <w:rsid w:val="00CF1245"/>
    <w:rsid w:val="00CF1897"/>
    <w:rsid w:val="00CF198E"/>
    <w:rsid w:val="00CF1A1C"/>
    <w:rsid w:val="00CF2294"/>
    <w:rsid w:val="00CF2B25"/>
    <w:rsid w:val="00CF44FD"/>
    <w:rsid w:val="00CF4B19"/>
    <w:rsid w:val="00CF4D42"/>
    <w:rsid w:val="00CF545C"/>
    <w:rsid w:val="00CF5BF5"/>
    <w:rsid w:val="00CF639E"/>
    <w:rsid w:val="00CF65B2"/>
    <w:rsid w:val="00CF68DC"/>
    <w:rsid w:val="00CF6F56"/>
    <w:rsid w:val="00CF7675"/>
    <w:rsid w:val="00CF7EAD"/>
    <w:rsid w:val="00CFEB69"/>
    <w:rsid w:val="00D00167"/>
    <w:rsid w:val="00D01B40"/>
    <w:rsid w:val="00D01BCE"/>
    <w:rsid w:val="00D01C7E"/>
    <w:rsid w:val="00D020FD"/>
    <w:rsid w:val="00D02DEF"/>
    <w:rsid w:val="00D02EEA"/>
    <w:rsid w:val="00D03310"/>
    <w:rsid w:val="00D0385B"/>
    <w:rsid w:val="00D03E77"/>
    <w:rsid w:val="00D0406F"/>
    <w:rsid w:val="00D04203"/>
    <w:rsid w:val="00D04257"/>
    <w:rsid w:val="00D04477"/>
    <w:rsid w:val="00D0487C"/>
    <w:rsid w:val="00D04A46"/>
    <w:rsid w:val="00D054C9"/>
    <w:rsid w:val="00D05604"/>
    <w:rsid w:val="00D0563D"/>
    <w:rsid w:val="00D05B16"/>
    <w:rsid w:val="00D062C2"/>
    <w:rsid w:val="00D063D0"/>
    <w:rsid w:val="00D064D1"/>
    <w:rsid w:val="00D06E70"/>
    <w:rsid w:val="00D07060"/>
    <w:rsid w:val="00D07E4E"/>
    <w:rsid w:val="00D07E87"/>
    <w:rsid w:val="00D1020C"/>
    <w:rsid w:val="00D1058A"/>
    <w:rsid w:val="00D1079D"/>
    <w:rsid w:val="00D10E4C"/>
    <w:rsid w:val="00D112CB"/>
    <w:rsid w:val="00D12728"/>
    <w:rsid w:val="00D12D9E"/>
    <w:rsid w:val="00D137AD"/>
    <w:rsid w:val="00D1458C"/>
    <w:rsid w:val="00D1477C"/>
    <w:rsid w:val="00D14BB1"/>
    <w:rsid w:val="00D15DA0"/>
    <w:rsid w:val="00D16080"/>
    <w:rsid w:val="00D16707"/>
    <w:rsid w:val="00D170FC"/>
    <w:rsid w:val="00D17E11"/>
    <w:rsid w:val="00D202D5"/>
    <w:rsid w:val="00D20641"/>
    <w:rsid w:val="00D2213B"/>
    <w:rsid w:val="00D2297E"/>
    <w:rsid w:val="00D2347D"/>
    <w:rsid w:val="00D23710"/>
    <w:rsid w:val="00D23BB7"/>
    <w:rsid w:val="00D23F8B"/>
    <w:rsid w:val="00D2400A"/>
    <w:rsid w:val="00D2447B"/>
    <w:rsid w:val="00D244E6"/>
    <w:rsid w:val="00D246EC"/>
    <w:rsid w:val="00D24B6D"/>
    <w:rsid w:val="00D261B7"/>
    <w:rsid w:val="00D265F3"/>
    <w:rsid w:val="00D27EEB"/>
    <w:rsid w:val="00D300DE"/>
    <w:rsid w:val="00D30C89"/>
    <w:rsid w:val="00D30EC0"/>
    <w:rsid w:val="00D3147A"/>
    <w:rsid w:val="00D315A2"/>
    <w:rsid w:val="00D31797"/>
    <w:rsid w:val="00D31B76"/>
    <w:rsid w:val="00D31E84"/>
    <w:rsid w:val="00D326D3"/>
    <w:rsid w:val="00D32B43"/>
    <w:rsid w:val="00D32C3B"/>
    <w:rsid w:val="00D33006"/>
    <w:rsid w:val="00D33493"/>
    <w:rsid w:val="00D334F6"/>
    <w:rsid w:val="00D335FF"/>
    <w:rsid w:val="00D341D5"/>
    <w:rsid w:val="00D345A0"/>
    <w:rsid w:val="00D34603"/>
    <w:rsid w:val="00D34C02"/>
    <w:rsid w:val="00D350FA"/>
    <w:rsid w:val="00D3537C"/>
    <w:rsid w:val="00D35C22"/>
    <w:rsid w:val="00D36D79"/>
    <w:rsid w:val="00D36E5A"/>
    <w:rsid w:val="00D37618"/>
    <w:rsid w:val="00D378DA"/>
    <w:rsid w:val="00D3DF52"/>
    <w:rsid w:val="00D40238"/>
    <w:rsid w:val="00D403AD"/>
    <w:rsid w:val="00D4065F"/>
    <w:rsid w:val="00D407AF"/>
    <w:rsid w:val="00D40855"/>
    <w:rsid w:val="00D40B66"/>
    <w:rsid w:val="00D41ABF"/>
    <w:rsid w:val="00D41F14"/>
    <w:rsid w:val="00D42496"/>
    <w:rsid w:val="00D427F6"/>
    <w:rsid w:val="00D42D84"/>
    <w:rsid w:val="00D42F38"/>
    <w:rsid w:val="00D43A13"/>
    <w:rsid w:val="00D43AD8"/>
    <w:rsid w:val="00D43CB7"/>
    <w:rsid w:val="00D43D83"/>
    <w:rsid w:val="00D43F0A"/>
    <w:rsid w:val="00D4520B"/>
    <w:rsid w:val="00D45337"/>
    <w:rsid w:val="00D453E5"/>
    <w:rsid w:val="00D454A0"/>
    <w:rsid w:val="00D465EA"/>
    <w:rsid w:val="00D46B5E"/>
    <w:rsid w:val="00D47DBE"/>
    <w:rsid w:val="00D501DD"/>
    <w:rsid w:val="00D5071C"/>
    <w:rsid w:val="00D50927"/>
    <w:rsid w:val="00D50E29"/>
    <w:rsid w:val="00D51BD3"/>
    <w:rsid w:val="00D52914"/>
    <w:rsid w:val="00D53ABB"/>
    <w:rsid w:val="00D53DF3"/>
    <w:rsid w:val="00D541A7"/>
    <w:rsid w:val="00D554CC"/>
    <w:rsid w:val="00D556DF"/>
    <w:rsid w:val="00D55FDA"/>
    <w:rsid w:val="00D56381"/>
    <w:rsid w:val="00D56C45"/>
    <w:rsid w:val="00D56CB7"/>
    <w:rsid w:val="00D57400"/>
    <w:rsid w:val="00D57790"/>
    <w:rsid w:val="00D60629"/>
    <w:rsid w:val="00D6076C"/>
    <w:rsid w:val="00D61459"/>
    <w:rsid w:val="00D614EF"/>
    <w:rsid w:val="00D6169D"/>
    <w:rsid w:val="00D6254D"/>
    <w:rsid w:val="00D62911"/>
    <w:rsid w:val="00D62AFB"/>
    <w:rsid w:val="00D63152"/>
    <w:rsid w:val="00D63448"/>
    <w:rsid w:val="00D6357C"/>
    <w:rsid w:val="00D649B4"/>
    <w:rsid w:val="00D6522E"/>
    <w:rsid w:val="00D66DE4"/>
    <w:rsid w:val="00D67902"/>
    <w:rsid w:val="00D702BA"/>
    <w:rsid w:val="00D70893"/>
    <w:rsid w:val="00D70FBB"/>
    <w:rsid w:val="00D71305"/>
    <w:rsid w:val="00D71424"/>
    <w:rsid w:val="00D71606"/>
    <w:rsid w:val="00D71920"/>
    <w:rsid w:val="00D720D9"/>
    <w:rsid w:val="00D72823"/>
    <w:rsid w:val="00D72893"/>
    <w:rsid w:val="00D72C61"/>
    <w:rsid w:val="00D73EB7"/>
    <w:rsid w:val="00D74138"/>
    <w:rsid w:val="00D749DB"/>
    <w:rsid w:val="00D74BC8"/>
    <w:rsid w:val="00D74BD0"/>
    <w:rsid w:val="00D74FC9"/>
    <w:rsid w:val="00D75711"/>
    <w:rsid w:val="00D7632D"/>
    <w:rsid w:val="00D76776"/>
    <w:rsid w:val="00D77404"/>
    <w:rsid w:val="00D77E48"/>
    <w:rsid w:val="00D800DB"/>
    <w:rsid w:val="00D8064D"/>
    <w:rsid w:val="00D80E16"/>
    <w:rsid w:val="00D8117F"/>
    <w:rsid w:val="00D816CF"/>
    <w:rsid w:val="00D81EB3"/>
    <w:rsid w:val="00D81F5B"/>
    <w:rsid w:val="00D824C6"/>
    <w:rsid w:val="00D83B8B"/>
    <w:rsid w:val="00D84141"/>
    <w:rsid w:val="00D84737"/>
    <w:rsid w:val="00D84E79"/>
    <w:rsid w:val="00D857ED"/>
    <w:rsid w:val="00D85C2C"/>
    <w:rsid w:val="00D86F3C"/>
    <w:rsid w:val="00D87543"/>
    <w:rsid w:val="00D876AB"/>
    <w:rsid w:val="00D87E49"/>
    <w:rsid w:val="00D905CE"/>
    <w:rsid w:val="00D90E3B"/>
    <w:rsid w:val="00D90EC5"/>
    <w:rsid w:val="00D91A22"/>
    <w:rsid w:val="00D9282B"/>
    <w:rsid w:val="00D92E8E"/>
    <w:rsid w:val="00D92F93"/>
    <w:rsid w:val="00D93980"/>
    <w:rsid w:val="00D93A8C"/>
    <w:rsid w:val="00D94647"/>
    <w:rsid w:val="00D94A32"/>
    <w:rsid w:val="00D94DDC"/>
    <w:rsid w:val="00D95072"/>
    <w:rsid w:val="00D960FF"/>
    <w:rsid w:val="00D962BB"/>
    <w:rsid w:val="00D96350"/>
    <w:rsid w:val="00D96FEF"/>
    <w:rsid w:val="00D97179"/>
    <w:rsid w:val="00D9781B"/>
    <w:rsid w:val="00D978B0"/>
    <w:rsid w:val="00D978D3"/>
    <w:rsid w:val="00D97A12"/>
    <w:rsid w:val="00DA085C"/>
    <w:rsid w:val="00DA08DD"/>
    <w:rsid w:val="00DA0993"/>
    <w:rsid w:val="00DA1320"/>
    <w:rsid w:val="00DA25F5"/>
    <w:rsid w:val="00DA2FC4"/>
    <w:rsid w:val="00DA2FD2"/>
    <w:rsid w:val="00DA307A"/>
    <w:rsid w:val="00DA36F9"/>
    <w:rsid w:val="00DA3ACD"/>
    <w:rsid w:val="00DA3B02"/>
    <w:rsid w:val="00DA3D08"/>
    <w:rsid w:val="00DA424E"/>
    <w:rsid w:val="00DA44A9"/>
    <w:rsid w:val="00DA462D"/>
    <w:rsid w:val="00DA46BE"/>
    <w:rsid w:val="00DA54AC"/>
    <w:rsid w:val="00DA63EF"/>
    <w:rsid w:val="00DA6818"/>
    <w:rsid w:val="00DA6ECC"/>
    <w:rsid w:val="00DA710A"/>
    <w:rsid w:val="00DA7678"/>
    <w:rsid w:val="00DA7C18"/>
    <w:rsid w:val="00DA7FA0"/>
    <w:rsid w:val="00DB093C"/>
    <w:rsid w:val="00DB0A75"/>
    <w:rsid w:val="00DB0EC8"/>
    <w:rsid w:val="00DB1369"/>
    <w:rsid w:val="00DB1420"/>
    <w:rsid w:val="00DB145A"/>
    <w:rsid w:val="00DB2B71"/>
    <w:rsid w:val="00DB2D9D"/>
    <w:rsid w:val="00DB3F9D"/>
    <w:rsid w:val="00DB3FD9"/>
    <w:rsid w:val="00DB4356"/>
    <w:rsid w:val="00DB5291"/>
    <w:rsid w:val="00DB63A5"/>
    <w:rsid w:val="00DB69FD"/>
    <w:rsid w:val="00DB6A86"/>
    <w:rsid w:val="00DB6D9C"/>
    <w:rsid w:val="00DB7400"/>
    <w:rsid w:val="00DB742D"/>
    <w:rsid w:val="00DC0F39"/>
    <w:rsid w:val="00DC14B9"/>
    <w:rsid w:val="00DC15C2"/>
    <w:rsid w:val="00DC1A7A"/>
    <w:rsid w:val="00DC1D59"/>
    <w:rsid w:val="00DC1F4B"/>
    <w:rsid w:val="00DC3219"/>
    <w:rsid w:val="00DC481F"/>
    <w:rsid w:val="00DC4CFA"/>
    <w:rsid w:val="00DC5BFA"/>
    <w:rsid w:val="00DC6D1E"/>
    <w:rsid w:val="00DC75D7"/>
    <w:rsid w:val="00DC77AD"/>
    <w:rsid w:val="00DD046E"/>
    <w:rsid w:val="00DD0793"/>
    <w:rsid w:val="00DD0AFB"/>
    <w:rsid w:val="00DD1A12"/>
    <w:rsid w:val="00DD1F8B"/>
    <w:rsid w:val="00DD2A8A"/>
    <w:rsid w:val="00DD3AB2"/>
    <w:rsid w:val="00DD3EA1"/>
    <w:rsid w:val="00DD3FC6"/>
    <w:rsid w:val="00DD4529"/>
    <w:rsid w:val="00DD468D"/>
    <w:rsid w:val="00DD4FCB"/>
    <w:rsid w:val="00DD5411"/>
    <w:rsid w:val="00DD5489"/>
    <w:rsid w:val="00DD5694"/>
    <w:rsid w:val="00DD5C84"/>
    <w:rsid w:val="00DD73BC"/>
    <w:rsid w:val="00DD760B"/>
    <w:rsid w:val="00DD777D"/>
    <w:rsid w:val="00DD784D"/>
    <w:rsid w:val="00DD7E5B"/>
    <w:rsid w:val="00DDCEB8"/>
    <w:rsid w:val="00DE0233"/>
    <w:rsid w:val="00DE0397"/>
    <w:rsid w:val="00DE0C7A"/>
    <w:rsid w:val="00DE0CB7"/>
    <w:rsid w:val="00DE0DB6"/>
    <w:rsid w:val="00DE1F29"/>
    <w:rsid w:val="00DE2B84"/>
    <w:rsid w:val="00DE2C7B"/>
    <w:rsid w:val="00DE42DC"/>
    <w:rsid w:val="00DE50C6"/>
    <w:rsid w:val="00DE53D7"/>
    <w:rsid w:val="00DE5AAD"/>
    <w:rsid w:val="00DE6582"/>
    <w:rsid w:val="00DE68B3"/>
    <w:rsid w:val="00DE734B"/>
    <w:rsid w:val="00DE7A43"/>
    <w:rsid w:val="00DE7B37"/>
    <w:rsid w:val="00DF0722"/>
    <w:rsid w:val="00DF15EC"/>
    <w:rsid w:val="00DF1A3B"/>
    <w:rsid w:val="00DF1F35"/>
    <w:rsid w:val="00DF21F3"/>
    <w:rsid w:val="00DF28FD"/>
    <w:rsid w:val="00DF44F3"/>
    <w:rsid w:val="00DF494C"/>
    <w:rsid w:val="00DF5A7F"/>
    <w:rsid w:val="00DF5A95"/>
    <w:rsid w:val="00DF6581"/>
    <w:rsid w:val="00DF6D3F"/>
    <w:rsid w:val="00DF72C4"/>
    <w:rsid w:val="00DF7C78"/>
    <w:rsid w:val="00E01405"/>
    <w:rsid w:val="00E01AB7"/>
    <w:rsid w:val="00E035C3"/>
    <w:rsid w:val="00E036F0"/>
    <w:rsid w:val="00E03B3F"/>
    <w:rsid w:val="00E03B7E"/>
    <w:rsid w:val="00E03EE6"/>
    <w:rsid w:val="00E053C1"/>
    <w:rsid w:val="00E05C72"/>
    <w:rsid w:val="00E05CF0"/>
    <w:rsid w:val="00E069AD"/>
    <w:rsid w:val="00E07A5A"/>
    <w:rsid w:val="00E07DC9"/>
    <w:rsid w:val="00E07F4C"/>
    <w:rsid w:val="00E1058F"/>
    <w:rsid w:val="00E107BC"/>
    <w:rsid w:val="00E10C54"/>
    <w:rsid w:val="00E10D86"/>
    <w:rsid w:val="00E10E5F"/>
    <w:rsid w:val="00E115FE"/>
    <w:rsid w:val="00E11AD3"/>
    <w:rsid w:val="00E1214C"/>
    <w:rsid w:val="00E12398"/>
    <w:rsid w:val="00E124ED"/>
    <w:rsid w:val="00E12ACB"/>
    <w:rsid w:val="00E13B7C"/>
    <w:rsid w:val="00E13F76"/>
    <w:rsid w:val="00E14663"/>
    <w:rsid w:val="00E1474B"/>
    <w:rsid w:val="00E15039"/>
    <w:rsid w:val="00E15441"/>
    <w:rsid w:val="00E1587E"/>
    <w:rsid w:val="00E15A0B"/>
    <w:rsid w:val="00E15A29"/>
    <w:rsid w:val="00E16153"/>
    <w:rsid w:val="00E167E0"/>
    <w:rsid w:val="00E1688A"/>
    <w:rsid w:val="00E17B16"/>
    <w:rsid w:val="00E17C38"/>
    <w:rsid w:val="00E17D6E"/>
    <w:rsid w:val="00E207B4"/>
    <w:rsid w:val="00E20B3E"/>
    <w:rsid w:val="00E20B9F"/>
    <w:rsid w:val="00E21832"/>
    <w:rsid w:val="00E2199B"/>
    <w:rsid w:val="00E223D0"/>
    <w:rsid w:val="00E22983"/>
    <w:rsid w:val="00E23220"/>
    <w:rsid w:val="00E23550"/>
    <w:rsid w:val="00E237A8"/>
    <w:rsid w:val="00E245A9"/>
    <w:rsid w:val="00E24D87"/>
    <w:rsid w:val="00E25275"/>
    <w:rsid w:val="00E25496"/>
    <w:rsid w:val="00E25676"/>
    <w:rsid w:val="00E261E5"/>
    <w:rsid w:val="00E2687B"/>
    <w:rsid w:val="00E26D3F"/>
    <w:rsid w:val="00E27475"/>
    <w:rsid w:val="00E2769C"/>
    <w:rsid w:val="00E277C0"/>
    <w:rsid w:val="00E277C1"/>
    <w:rsid w:val="00E27AFA"/>
    <w:rsid w:val="00E27B4D"/>
    <w:rsid w:val="00E27C4E"/>
    <w:rsid w:val="00E27CF1"/>
    <w:rsid w:val="00E27EF0"/>
    <w:rsid w:val="00E30059"/>
    <w:rsid w:val="00E3009A"/>
    <w:rsid w:val="00E305C1"/>
    <w:rsid w:val="00E30CB9"/>
    <w:rsid w:val="00E30EC2"/>
    <w:rsid w:val="00E313F8"/>
    <w:rsid w:val="00E32D2A"/>
    <w:rsid w:val="00E33FA5"/>
    <w:rsid w:val="00E344C3"/>
    <w:rsid w:val="00E34D1A"/>
    <w:rsid w:val="00E34EEC"/>
    <w:rsid w:val="00E34FBA"/>
    <w:rsid w:val="00E3552C"/>
    <w:rsid w:val="00E35662"/>
    <w:rsid w:val="00E35882"/>
    <w:rsid w:val="00E36B4F"/>
    <w:rsid w:val="00E36BF8"/>
    <w:rsid w:val="00E4063F"/>
    <w:rsid w:val="00E408AB"/>
    <w:rsid w:val="00E40FAB"/>
    <w:rsid w:val="00E4113F"/>
    <w:rsid w:val="00E41181"/>
    <w:rsid w:val="00E41293"/>
    <w:rsid w:val="00E415B4"/>
    <w:rsid w:val="00E41FE4"/>
    <w:rsid w:val="00E424CB"/>
    <w:rsid w:val="00E42B0E"/>
    <w:rsid w:val="00E43840"/>
    <w:rsid w:val="00E4397A"/>
    <w:rsid w:val="00E44C09"/>
    <w:rsid w:val="00E45073"/>
    <w:rsid w:val="00E45F5A"/>
    <w:rsid w:val="00E46547"/>
    <w:rsid w:val="00E46724"/>
    <w:rsid w:val="00E47575"/>
    <w:rsid w:val="00E5000F"/>
    <w:rsid w:val="00E50274"/>
    <w:rsid w:val="00E50414"/>
    <w:rsid w:val="00E5085E"/>
    <w:rsid w:val="00E50C14"/>
    <w:rsid w:val="00E51AA0"/>
    <w:rsid w:val="00E5434C"/>
    <w:rsid w:val="00E546E5"/>
    <w:rsid w:val="00E5472C"/>
    <w:rsid w:val="00E54FDF"/>
    <w:rsid w:val="00E55534"/>
    <w:rsid w:val="00E55BE3"/>
    <w:rsid w:val="00E55C9B"/>
    <w:rsid w:val="00E55DE0"/>
    <w:rsid w:val="00E55F63"/>
    <w:rsid w:val="00E561D3"/>
    <w:rsid w:val="00E56514"/>
    <w:rsid w:val="00E56650"/>
    <w:rsid w:val="00E56A13"/>
    <w:rsid w:val="00E56A83"/>
    <w:rsid w:val="00E56CF9"/>
    <w:rsid w:val="00E5735C"/>
    <w:rsid w:val="00E576A0"/>
    <w:rsid w:val="00E57BB5"/>
    <w:rsid w:val="00E5B4B9"/>
    <w:rsid w:val="00E60C4A"/>
    <w:rsid w:val="00E615CD"/>
    <w:rsid w:val="00E619F1"/>
    <w:rsid w:val="00E61CCC"/>
    <w:rsid w:val="00E62536"/>
    <w:rsid w:val="00E63068"/>
    <w:rsid w:val="00E6457D"/>
    <w:rsid w:val="00E64A0C"/>
    <w:rsid w:val="00E6517F"/>
    <w:rsid w:val="00E65BED"/>
    <w:rsid w:val="00E66AA8"/>
    <w:rsid w:val="00E672E4"/>
    <w:rsid w:val="00E6746C"/>
    <w:rsid w:val="00E6766A"/>
    <w:rsid w:val="00E677F0"/>
    <w:rsid w:val="00E7003D"/>
    <w:rsid w:val="00E702E6"/>
    <w:rsid w:val="00E70EF8"/>
    <w:rsid w:val="00E7133F"/>
    <w:rsid w:val="00E71717"/>
    <w:rsid w:val="00E725D0"/>
    <w:rsid w:val="00E73336"/>
    <w:rsid w:val="00E736D5"/>
    <w:rsid w:val="00E7381A"/>
    <w:rsid w:val="00E73CFA"/>
    <w:rsid w:val="00E73FCE"/>
    <w:rsid w:val="00E742A7"/>
    <w:rsid w:val="00E7477E"/>
    <w:rsid w:val="00E7574A"/>
    <w:rsid w:val="00E757B8"/>
    <w:rsid w:val="00E758E9"/>
    <w:rsid w:val="00E76E39"/>
    <w:rsid w:val="00E76F70"/>
    <w:rsid w:val="00E77C71"/>
    <w:rsid w:val="00E803F3"/>
    <w:rsid w:val="00E80607"/>
    <w:rsid w:val="00E8077C"/>
    <w:rsid w:val="00E80C1A"/>
    <w:rsid w:val="00E813FB"/>
    <w:rsid w:val="00E81455"/>
    <w:rsid w:val="00E8178B"/>
    <w:rsid w:val="00E81E42"/>
    <w:rsid w:val="00E82094"/>
    <w:rsid w:val="00E829D1"/>
    <w:rsid w:val="00E82DB1"/>
    <w:rsid w:val="00E833CB"/>
    <w:rsid w:val="00E83E3D"/>
    <w:rsid w:val="00E843F5"/>
    <w:rsid w:val="00E84B1C"/>
    <w:rsid w:val="00E854F1"/>
    <w:rsid w:val="00E85A5E"/>
    <w:rsid w:val="00E861F7"/>
    <w:rsid w:val="00E86BA0"/>
    <w:rsid w:val="00E8771C"/>
    <w:rsid w:val="00E8773B"/>
    <w:rsid w:val="00E87FD8"/>
    <w:rsid w:val="00E90187"/>
    <w:rsid w:val="00E90D83"/>
    <w:rsid w:val="00E9151F"/>
    <w:rsid w:val="00E92A4E"/>
    <w:rsid w:val="00E9301F"/>
    <w:rsid w:val="00E931B5"/>
    <w:rsid w:val="00E93755"/>
    <w:rsid w:val="00E93E4A"/>
    <w:rsid w:val="00E944DB"/>
    <w:rsid w:val="00E952A7"/>
    <w:rsid w:val="00E9550F"/>
    <w:rsid w:val="00E9574E"/>
    <w:rsid w:val="00E960DA"/>
    <w:rsid w:val="00E96553"/>
    <w:rsid w:val="00E965DC"/>
    <w:rsid w:val="00E9663F"/>
    <w:rsid w:val="00E96AC8"/>
    <w:rsid w:val="00E9732B"/>
    <w:rsid w:val="00E974B3"/>
    <w:rsid w:val="00EA06BB"/>
    <w:rsid w:val="00EA19B4"/>
    <w:rsid w:val="00EA1A3B"/>
    <w:rsid w:val="00EA224E"/>
    <w:rsid w:val="00EA23A7"/>
    <w:rsid w:val="00EA25DF"/>
    <w:rsid w:val="00EA3260"/>
    <w:rsid w:val="00EA4CF0"/>
    <w:rsid w:val="00EA4E64"/>
    <w:rsid w:val="00EA50CE"/>
    <w:rsid w:val="00EA5281"/>
    <w:rsid w:val="00EA56D7"/>
    <w:rsid w:val="00EA5F9C"/>
    <w:rsid w:val="00EA69CA"/>
    <w:rsid w:val="00EA6B57"/>
    <w:rsid w:val="00EA6C82"/>
    <w:rsid w:val="00EA70D7"/>
    <w:rsid w:val="00EA7B17"/>
    <w:rsid w:val="00EB03AC"/>
    <w:rsid w:val="00EB06F9"/>
    <w:rsid w:val="00EB08C1"/>
    <w:rsid w:val="00EB2B4E"/>
    <w:rsid w:val="00EB3D20"/>
    <w:rsid w:val="00EB435D"/>
    <w:rsid w:val="00EB485F"/>
    <w:rsid w:val="00EB49C5"/>
    <w:rsid w:val="00EB5412"/>
    <w:rsid w:val="00EB592E"/>
    <w:rsid w:val="00EB6B5A"/>
    <w:rsid w:val="00EB6F91"/>
    <w:rsid w:val="00EB7023"/>
    <w:rsid w:val="00EB7952"/>
    <w:rsid w:val="00EC078C"/>
    <w:rsid w:val="00EC0AA4"/>
    <w:rsid w:val="00EC0CC3"/>
    <w:rsid w:val="00EC0CD2"/>
    <w:rsid w:val="00EC15D1"/>
    <w:rsid w:val="00EC2A00"/>
    <w:rsid w:val="00EC39C8"/>
    <w:rsid w:val="00EC457D"/>
    <w:rsid w:val="00EC4F88"/>
    <w:rsid w:val="00EC50B8"/>
    <w:rsid w:val="00EC5121"/>
    <w:rsid w:val="00EC5547"/>
    <w:rsid w:val="00EC57DC"/>
    <w:rsid w:val="00EC58FB"/>
    <w:rsid w:val="00EC64BE"/>
    <w:rsid w:val="00EC6CB0"/>
    <w:rsid w:val="00EC7E0C"/>
    <w:rsid w:val="00ED01BF"/>
    <w:rsid w:val="00ED04B2"/>
    <w:rsid w:val="00ED25BA"/>
    <w:rsid w:val="00ED2A04"/>
    <w:rsid w:val="00ED2A29"/>
    <w:rsid w:val="00ED3076"/>
    <w:rsid w:val="00ED468F"/>
    <w:rsid w:val="00ED47C6"/>
    <w:rsid w:val="00ED4816"/>
    <w:rsid w:val="00ED4898"/>
    <w:rsid w:val="00ED549B"/>
    <w:rsid w:val="00ED5CDC"/>
    <w:rsid w:val="00ED636E"/>
    <w:rsid w:val="00ED66F9"/>
    <w:rsid w:val="00ED6738"/>
    <w:rsid w:val="00ED7400"/>
    <w:rsid w:val="00EE0F9C"/>
    <w:rsid w:val="00EE1021"/>
    <w:rsid w:val="00EE1436"/>
    <w:rsid w:val="00EE1468"/>
    <w:rsid w:val="00EE29F2"/>
    <w:rsid w:val="00EE2A89"/>
    <w:rsid w:val="00EE303A"/>
    <w:rsid w:val="00EE3619"/>
    <w:rsid w:val="00EE3AD3"/>
    <w:rsid w:val="00EE3EC9"/>
    <w:rsid w:val="00EE42B9"/>
    <w:rsid w:val="00EE4A97"/>
    <w:rsid w:val="00EE4AF8"/>
    <w:rsid w:val="00EE66FE"/>
    <w:rsid w:val="00EE68D7"/>
    <w:rsid w:val="00EE6F32"/>
    <w:rsid w:val="00EE714D"/>
    <w:rsid w:val="00EF026F"/>
    <w:rsid w:val="00EF092C"/>
    <w:rsid w:val="00EF0B67"/>
    <w:rsid w:val="00EF1AB4"/>
    <w:rsid w:val="00EF28AE"/>
    <w:rsid w:val="00EF2BF2"/>
    <w:rsid w:val="00EF4B5A"/>
    <w:rsid w:val="00EF4CE5"/>
    <w:rsid w:val="00EF4E09"/>
    <w:rsid w:val="00EF557D"/>
    <w:rsid w:val="00EF6251"/>
    <w:rsid w:val="00EF72B1"/>
    <w:rsid w:val="00EF7D55"/>
    <w:rsid w:val="00EFC187"/>
    <w:rsid w:val="00F012F6"/>
    <w:rsid w:val="00F01E01"/>
    <w:rsid w:val="00F030DB"/>
    <w:rsid w:val="00F038CC"/>
    <w:rsid w:val="00F03BA8"/>
    <w:rsid w:val="00F0479A"/>
    <w:rsid w:val="00F04AC0"/>
    <w:rsid w:val="00F04EAA"/>
    <w:rsid w:val="00F04FE6"/>
    <w:rsid w:val="00F05597"/>
    <w:rsid w:val="00F057D0"/>
    <w:rsid w:val="00F062CD"/>
    <w:rsid w:val="00F06E13"/>
    <w:rsid w:val="00F073FA"/>
    <w:rsid w:val="00F07ED5"/>
    <w:rsid w:val="00F100D2"/>
    <w:rsid w:val="00F10BC1"/>
    <w:rsid w:val="00F10F2B"/>
    <w:rsid w:val="00F11304"/>
    <w:rsid w:val="00F120BE"/>
    <w:rsid w:val="00F12527"/>
    <w:rsid w:val="00F12CD6"/>
    <w:rsid w:val="00F12E79"/>
    <w:rsid w:val="00F130B2"/>
    <w:rsid w:val="00F13ABB"/>
    <w:rsid w:val="00F13DBC"/>
    <w:rsid w:val="00F1432D"/>
    <w:rsid w:val="00F14F2A"/>
    <w:rsid w:val="00F15BD9"/>
    <w:rsid w:val="00F1636D"/>
    <w:rsid w:val="00F169D6"/>
    <w:rsid w:val="00F16D30"/>
    <w:rsid w:val="00F1745F"/>
    <w:rsid w:val="00F201A7"/>
    <w:rsid w:val="00F201EB"/>
    <w:rsid w:val="00F21242"/>
    <w:rsid w:val="00F22392"/>
    <w:rsid w:val="00F223D3"/>
    <w:rsid w:val="00F23756"/>
    <w:rsid w:val="00F2419D"/>
    <w:rsid w:val="00F2422F"/>
    <w:rsid w:val="00F25496"/>
    <w:rsid w:val="00F254EB"/>
    <w:rsid w:val="00F25DF3"/>
    <w:rsid w:val="00F26D37"/>
    <w:rsid w:val="00F26D91"/>
    <w:rsid w:val="00F26F51"/>
    <w:rsid w:val="00F273F8"/>
    <w:rsid w:val="00F27650"/>
    <w:rsid w:val="00F31401"/>
    <w:rsid w:val="00F31663"/>
    <w:rsid w:val="00F31CBF"/>
    <w:rsid w:val="00F322FE"/>
    <w:rsid w:val="00F32A13"/>
    <w:rsid w:val="00F32AC3"/>
    <w:rsid w:val="00F33FF3"/>
    <w:rsid w:val="00F3415B"/>
    <w:rsid w:val="00F34881"/>
    <w:rsid w:val="00F34960"/>
    <w:rsid w:val="00F3528B"/>
    <w:rsid w:val="00F36388"/>
    <w:rsid w:val="00F36461"/>
    <w:rsid w:val="00F366F4"/>
    <w:rsid w:val="00F36883"/>
    <w:rsid w:val="00F36B63"/>
    <w:rsid w:val="00F37100"/>
    <w:rsid w:val="00F3714D"/>
    <w:rsid w:val="00F37AD1"/>
    <w:rsid w:val="00F37FD1"/>
    <w:rsid w:val="00F37FFE"/>
    <w:rsid w:val="00F40D22"/>
    <w:rsid w:val="00F40E05"/>
    <w:rsid w:val="00F40E2B"/>
    <w:rsid w:val="00F41C0B"/>
    <w:rsid w:val="00F41D1E"/>
    <w:rsid w:val="00F42191"/>
    <w:rsid w:val="00F4276C"/>
    <w:rsid w:val="00F42B8F"/>
    <w:rsid w:val="00F4390B"/>
    <w:rsid w:val="00F43EDC"/>
    <w:rsid w:val="00F440FC"/>
    <w:rsid w:val="00F44861"/>
    <w:rsid w:val="00F4715D"/>
    <w:rsid w:val="00F50B79"/>
    <w:rsid w:val="00F511FE"/>
    <w:rsid w:val="00F512F0"/>
    <w:rsid w:val="00F5161A"/>
    <w:rsid w:val="00F52057"/>
    <w:rsid w:val="00F521BF"/>
    <w:rsid w:val="00F523EF"/>
    <w:rsid w:val="00F525E8"/>
    <w:rsid w:val="00F52C6E"/>
    <w:rsid w:val="00F5318A"/>
    <w:rsid w:val="00F53B76"/>
    <w:rsid w:val="00F5418C"/>
    <w:rsid w:val="00F54B84"/>
    <w:rsid w:val="00F55ADD"/>
    <w:rsid w:val="00F56830"/>
    <w:rsid w:val="00F56858"/>
    <w:rsid w:val="00F5693A"/>
    <w:rsid w:val="00F56F1E"/>
    <w:rsid w:val="00F57976"/>
    <w:rsid w:val="00F57A5C"/>
    <w:rsid w:val="00F57F01"/>
    <w:rsid w:val="00F60388"/>
    <w:rsid w:val="00F60E01"/>
    <w:rsid w:val="00F60F5B"/>
    <w:rsid w:val="00F61993"/>
    <w:rsid w:val="00F61FDA"/>
    <w:rsid w:val="00F620A7"/>
    <w:rsid w:val="00F6238F"/>
    <w:rsid w:val="00F634A0"/>
    <w:rsid w:val="00F63D4C"/>
    <w:rsid w:val="00F648EE"/>
    <w:rsid w:val="00F64ACA"/>
    <w:rsid w:val="00F650BB"/>
    <w:rsid w:val="00F65F9B"/>
    <w:rsid w:val="00F66611"/>
    <w:rsid w:val="00F6678C"/>
    <w:rsid w:val="00F677D1"/>
    <w:rsid w:val="00F705A3"/>
    <w:rsid w:val="00F70B5E"/>
    <w:rsid w:val="00F71872"/>
    <w:rsid w:val="00F71AEC"/>
    <w:rsid w:val="00F71FF8"/>
    <w:rsid w:val="00F72B35"/>
    <w:rsid w:val="00F734AE"/>
    <w:rsid w:val="00F7354D"/>
    <w:rsid w:val="00F73587"/>
    <w:rsid w:val="00F744F4"/>
    <w:rsid w:val="00F7572F"/>
    <w:rsid w:val="00F75EFC"/>
    <w:rsid w:val="00F76712"/>
    <w:rsid w:val="00F76852"/>
    <w:rsid w:val="00F7727A"/>
    <w:rsid w:val="00F7728F"/>
    <w:rsid w:val="00F7748D"/>
    <w:rsid w:val="00F7773C"/>
    <w:rsid w:val="00F801A2"/>
    <w:rsid w:val="00F80C7C"/>
    <w:rsid w:val="00F81062"/>
    <w:rsid w:val="00F815D5"/>
    <w:rsid w:val="00F81703"/>
    <w:rsid w:val="00F81E8D"/>
    <w:rsid w:val="00F82321"/>
    <w:rsid w:val="00F82A36"/>
    <w:rsid w:val="00F82B38"/>
    <w:rsid w:val="00F82D6B"/>
    <w:rsid w:val="00F8317B"/>
    <w:rsid w:val="00F83609"/>
    <w:rsid w:val="00F83DD7"/>
    <w:rsid w:val="00F84D2A"/>
    <w:rsid w:val="00F851D8"/>
    <w:rsid w:val="00F856D9"/>
    <w:rsid w:val="00F85CE7"/>
    <w:rsid w:val="00F865FD"/>
    <w:rsid w:val="00F86713"/>
    <w:rsid w:val="00F870AE"/>
    <w:rsid w:val="00F9041A"/>
    <w:rsid w:val="00F90AB6"/>
    <w:rsid w:val="00F9119F"/>
    <w:rsid w:val="00F911B5"/>
    <w:rsid w:val="00F91749"/>
    <w:rsid w:val="00F917EE"/>
    <w:rsid w:val="00F92379"/>
    <w:rsid w:val="00F92448"/>
    <w:rsid w:val="00F92F3D"/>
    <w:rsid w:val="00F93000"/>
    <w:rsid w:val="00F94016"/>
    <w:rsid w:val="00F94169"/>
    <w:rsid w:val="00F9433A"/>
    <w:rsid w:val="00F94B40"/>
    <w:rsid w:val="00F94C98"/>
    <w:rsid w:val="00F96197"/>
    <w:rsid w:val="00F969DC"/>
    <w:rsid w:val="00F97A35"/>
    <w:rsid w:val="00F996A5"/>
    <w:rsid w:val="00FA0095"/>
    <w:rsid w:val="00FA17D6"/>
    <w:rsid w:val="00FA1C1B"/>
    <w:rsid w:val="00FA25D6"/>
    <w:rsid w:val="00FA2747"/>
    <w:rsid w:val="00FA2C3F"/>
    <w:rsid w:val="00FA2DBE"/>
    <w:rsid w:val="00FA3A09"/>
    <w:rsid w:val="00FA3E61"/>
    <w:rsid w:val="00FA5187"/>
    <w:rsid w:val="00FA5484"/>
    <w:rsid w:val="00FA5D70"/>
    <w:rsid w:val="00FA640D"/>
    <w:rsid w:val="00FA7898"/>
    <w:rsid w:val="00FA7C35"/>
    <w:rsid w:val="00FA7D8D"/>
    <w:rsid w:val="00FA7E1C"/>
    <w:rsid w:val="00FB0063"/>
    <w:rsid w:val="00FB0A03"/>
    <w:rsid w:val="00FB0FB7"/>
    <w:rsid w:val="00FB12EC"/>
    <w:rsid w:val="00FB16A5"/>
    <w:rsid w:val="00FB17A3"/>
    <w:rsid w:val="00FB2558"/>
    <w:rsid w:val="00FB40FE"/>
    <w:rsid w:val="00FB46E8"/>
    <w:rsid w:val="00FB470E"/>
    <w:rsid w:val="00FB5A7A"/>
    <w:rsid w:val="00FB5E4F"/>
    <w:rsid w:val="00FB6353"/>
    <w:rsid w:val="00FB6567"/>
    <w:rsid w:val="00FB72CB"/>
    <w:rsid w:val="00FB7394"/>
    <w:rsid w:val="00FB7981"/>
    <w:rsid w:val="00FB7B38"/>
    <w:rsid w:val="00FB7BFC"/>
    <w:rsid w:val="00FC0228"/>
    <w:rsid w:val="00FC0A27"/>
    <w:rsid w:val="00FC10AE"/>
    <w:rsid w:val="00FC1135"/>
    <w:rsid w:val="00FC1320"/>
    <w:rsid w:val="00FC1607"/>
    <w:rsid w:val="00FC17FA"/>
    <w:rsid w:val="00FC1F44"/>
    <w:rsid w:val="00FC29BB"/>
    <w:rsid w:val="00FC2B2B"/>
    <w:rsid w:val="00FC3370"/>
    <w:rsid w:val="00FC35B9"/>
    <w:rsid w:val="00FC3A4C"/>
    <w:rsid w:val="00FC3C9D"/>
    <w:rsid w:val="00FC3EE5"/>
    <w:rsid w:val="00FC4487"/>
    <w:rsid w:val="00FC4ADB"/>
    <w:rsid w:val="00FC5299"/>
    <w:rsid w:val="00FC532E"/>
    <w:rsid w:val="00FC5AC6"/>
    <w:rsid w:val="00FC7C48"/>
    <w:rsid w:val="00FC7E09"/>
    <w:rsid w:val="00FC7FF1"/>
    <w:rsid w:val="00FD01BE"/>
    <w:rsid w:val="00FD03EA"/>
    <w:rsid w:val="00FD06C7"/>
    <w:rsid w:val="00FD096D"/>
    <w:rsid w:val="00FD1509"/>
    <w:rsid w:val="00FD192C"/>
    <w:rsid w:val="00FD1B68"/>
    <w:rsid w:val="00FD2A6C"/>
    <w:rsid w:val="00FD2CE8"/>
    <w:rsid w:val="00FD3577"/>
    <w:rsid w:val="00FD361E"/>
    <w:rsid w:val="00FD36A9"/>
    <w:rsid w:val="00FD3E60"/>
    <w:rsid w:val="00FD568C"/>
    <w:rsid w:val="00FD575F"/>
    <w:rsid w:val="00FD61C6"/>
    <w:rsid w:val="00FD62B4"/>
    <w:rsid w:val="00FD6339"/>
    <w:rsid w:val="00FD65B9"/>
    <w:rsid w:val="00FD707D"/>
    <w:rsid w:val="00FD7481"/>
    <w:rsid w:val="00FD776E"/>
    <w:rsid w:val="00FE0535"/>
    <w:rsid w:val="00FE0CCA"/>
    <w:rsid w:val="00FE141B"/>
    <w:rsid w:val="00FE2228"/>
    <w:rsid w:val="00FE2641"/>
    <w:rsid w:val="00FE278B"/>
    <w:rsid w:val="00FE2CDA"/>
    <w:rsid w:val="00FE4061"/>
    <w:rsid w:val="00FE4341"/>
    <w:rsid w:val="00FE4978"/>
    <w:rsid w:val="00FE49F7"/>
    <w:rsid w:val="00FE4DB6"/>
    <w:rsid w:val="00FE4EC4"/>
    <w:rsid w:val="00FE690C"/>
    <w:rsid w:val="00FE6FC4"/>
    <w:rsid w:val="00FE7205"/>
    <w:rsid w:val="00FE7274"/>
    <w:rsid w:val="00FF02D6"/>
    <w:rsid w:val="00FF0C6C"/>
    <w:rsid w:val="00FF2109"/>
    <w:rsid w:val="00FF280C"/>
    <w:rsid w:val="00FF35D0"/>
    <w:rsid w:val="00FF406A"/>
    <w:rsid w:val="00FF47E5"/>
    <w:rsid w:val="00FF548A"/>
    <w:rsid w:val="00FF5EC0"/>
    <w:rsid w:val="00FF5F25"/>
    <w:rsid w:val="00FF625D"/>
    <w:rsid w:val="00FF6944"/>
    <w:rsid w:val="00FF6A67"/>
    <w:rsid w:val="00FF6C28"/>
    <w:rsid w:val="00FF7659"/>
    <w:rsid w:val="0100BFA7"/>
    <w:rsid w:val="01014C18"/>
    <w:rsid w:val="0101D56C"/>
    <w:rsid w:val="0103B41C"/>
    <w:rsid w:val="010A13D2"/>
    <w:rsid w:val="010A4F8E"/>
    <w:rsid w:val="0113C159"/>
    <w:rsid w:val="011515F6"/>
    <w:rsid w:val="01159617"/>
    <w:rsid w:val="011B8495"/>
    <w:rsid w:val="011D33E6"/>
    <w:rsid w:val="0121B89B"/>
    <w:rsid w:val="01239C16"/>
    <w:rsid w:val="01275E81"/>
    <w:rsid w:val="013298C5"/>
    <w:rsid w:val="013982C2"/>
    <w:rsid w:val="014EE765"/>
    <w:rsid w:val="01522A8F"/>
    <w:rsid w:val="0152ADB0"/>
    <w:rsid w:val="0159E68E"/>
    <w:rsid w:val="016436B3"/>
    <w:rsid w:val="016C0721"/>
    <w:rsid w:val="016D0B52"/>
    <w:rsid w:val="017765A8"/>
    <w:rsid w:val="0178FC29"/>
    <w:rsid w:val="017FDAA0"/>
    <w:rsid w:val="018A3786"/>
    <w:rsid w:val="018F2153"/>
    <w:rsid w:val="0193358C"/>
    <w:rsid w:val="019405B5"/>
    <w:rsid w:val="01948414"/>
    <w:rsid w:val="0198F225"/>
    <w:rsid w:val="01A589F7"/>
    <w:rsid w:val="01A7838A"/>
    <w:rsid w:val="01A8089D"/>
    <w:rsid w:val="01B06589"/>
    <w:rsid w:val="01B5BE1F"/>
    <w:rsid w:val="01B99686"/>
    <w:rsid w:val="01BA0158"/>
    <w:rsid w:val="01BBEDCB"/>
    <w:rsid w:val="01C16E11"/>
    <w:rsid w:val="01C40873"/>
    <w:rsid w:val="01CA9317"/>
    <w:rsid w:val="01D66173"/>
    <w:rsid w:val="01D77EEF"/>
    <w:rsid w:val="01DC23EA"/>
    <w:rsid w:val="01DEFF0E"/>
    <w:rsid w:val="01EAB3B7"/>
    <w:rsid w:val="01EB8196"/>
    <w:rsid w:val="01EBC9C2"/>
    <w:rsid w:val="01EC4D80"/>
    <w:rsid w:val="01F1B4BB"/>
    <w:rsid w:val="0205A504"/>
    <w:rsid w:val="0207B98F"/>
    <w:rsid w:val="02170C42"/>
    <w:rsid w:val="021762CE"/>
    <w:rsid w:val="021C2B2A"/>
    <w:rsid w:val="023486E1"/>
    <w:rsid w:val="0234C2B5"/>
    <w:rsid w:val="0236F314"/>
    <w:rsid w:val="023B5A37"/>
    <w:rsid w:val="023C2D46"/>
    <w:rsid w:val="023D0F7E"/>
    <w:rsid w:val="02414F43"/>
    <w:rsid w:val="0243F680"/>
    <w:rsid w:val="0247082E"/>
    <w:rsid w:val="02525A7D"/>
    <w:rsid w:val="0253A801"/>
    <w:rsid w:val="0253B27B"/>
    <w:rsid w:val="0254F785"/>
    <w:rsid w:val="0256DA7A"/>
    <w:rsid w:val="025E8C05"/>
    <w:rsid w:val="025FD5BC"/>
    <w:rsid w:val="026CBDCE"/>
    <w:rsid w:val="026E646D"/>
    <w:rsid w:val="02705EB2"/>
    <w:rsid w:val="02783D71"/>
    <w:rsid w:val="02799F19"/>
    <w:rsid w:val="02811C65"/>
    <w:rsid w:val="0281B3FE"/>
    <w:rsid w:val="0283E874"/>
    <w:rsid w:val="02861A18"/>
    <w:rsid w:val="028B5112"/>
    <w:rsid w:val="028C956A"/>
    <w:rsid w:val="028E1475"/>
    <w:rsid w:val="0296320E"/>
    <w:rsid w:val="0298245E"/>
    <w:rsid w:val="029A10C9"/>
    <w:rsid w:val="02A5DD7A"/>
    <w:rsid w:val="02AD4FFA"/>
    <w:rsid w:val="02B07C27"/>
    <w:rsid w:val="02B2FC44"/>
    <w:rsid w:val="02B37A45"/>
    <w:rsid w:val="02B62573"/>
    <w:rsid w:val="02B99484"/>
    <w:rsid w:val="02BEB2C1"/>
    <w:rsid w:val="02BEFF0F"/>
    <w:rsid w:val="02CA421C"/>
    <w:rsid w:val="02DAB8B7"/>
    <w:rsid w:val="02E8515C"/>
    <w:rsid w:val="02E9237D"/>
    <w:rsid w:val="02EB6AB7"/>
    <w:rsid w:val="02F399AD"/>
    <w:rsid w:val="02F78DAA"/>
    <w:rsid w:val="02FA176D"/>
    <w:rsid w:val="02FD29B1"/>
    <w:rsid w:val="03010D1B"/>
    <w:rsid w:val="0307D782"/>
    <w:rsid w:val="03094D01"/>
    <w:rsid w:val="030DDF60"/>
    <w:rsid w:val="030E9439"/>
    <w:rsid w:val="031CED0B"/>
    <w:rsid w:val="031D07AA"/>
    <w:rsid w:val="031D9915"/>
    <w:rsid w:val="031E069D"/>
    <w:rsid w:val="0322F29B"/>
    <w:rsid w:val="0323CD6F"/>
    <w:rsid w:val="03249F68"/>
    <w:rsid w:val="032AC05B"/>
    <w:rsid w:val="0334C286"/>
    <w:rsid w:val="033747E7"/>
    <w:rsid w:val="0338F99D"/>
    <w:rsid w:val="033FA0BF"/>
    <w:rsid w:val="03463B46"/>
    <w:rsid w:val="03465C84"/>
    <w:rsid w:val="034660A3"/>
    <w:rsid w:val="034C35EA"/>
    <w:rsid w:val="034E4252"/>
    <w:rsid w:val="03512796"/>
    <w:rsid w:val="03543B68"/>
    <w:rsid w:val="03574ED2"/>
    <w:rsid w:val="03599D8A"/>
    <w:rsid w:val="0359A4DC"/>
    <w:rsid w:val="035B4694"/>
    <w:rsid w:val="03600F97"/>
    <w:rsid w:val="0363786E"/>
    <w:rsid w:val="03641010"/>
    <w:rsid w:val="03674933"/>
    <w:rsid w:val="0368AF6D"/>
    <w:rsid w:val="036BE1DB"/>
    <w:rsid w:val="036D81EE"/>
    <w:rsid w:val="03729552"/>
    <w:rsid w:val="0377B7F1"/>
    <w:rsid w:val="037BD852"/>
    <w:rsid w:val="037E02CA"/>
    <w:rsid w:val="0380382E"/>
    <w:rsid w:val="038A6CCA"/>
    <w:rsid w:val="038B2E7D"/>
    <w:rsid w:val="039501AA"/>
    <w:rsid w:val="03A5321B"/>
    <w:rsid w:val="03A9420A"/>
    <w:rsid w:val="03AB7D25"/>
    <w:rsid w:val="03B7DCE1"/>
    <w:rsid w:val="03BA54BE"/>
    <w:rsid w:val="03BADDF1"/>
    <w:rsid w:val="03BC1E69"/>
    <w:rsid w:val="03C750E1"/>
    <w:rsid w:val="03C9C3C9"/>
    <w:rsid w:val="03CFA48C"/>
    <w:rsid w:val="03D51921"/>
    <w:rsid w:val="03D9E87C"/>
    <w:rsid w:val="03E199AB"/>
    <w:rsid w:val="03E71F93"/>
    <w:rsid w:val="03E82DFB"/>
    <w:rsid w:val="03F24A0E"/>
    <w:rsid w:val="03F427AD"/>
    <w:rsid w:val="03F50673"/>
    <w:rsid w:val="03FB7C10"/>
    <w:rsid w:val="03FC479A"/>
    <w:rsid w:val="0403D54F"/>
    <w:rsid w:val="040E9B2E"/>
    <w:rsid w:val="04104A3E"/>
    <w:rsid w:val="04116AD0"/>
    <w:rsid w:val="04156F7A"/>
    <w:rsid w:val="0415B76C"/>
    <w:rsid w:val="041712A8"/>
    <w:rsid w:val="0418DAD0"/>
    <w:rsid w:val="0419CAD6"/>
    <w:rsid w:val="041BDA4F"/>
    <w:rsid w:val="042DB845"/>
    <w:rsid w:val="04326F01"/>
    <w:rsid w:val="0432ADA1"/>
    <w:rsid w:val="04340727"/>
    <w:rsid w:val="0436D7B3"/>
    <w:rsid w:val="0438B7C4"/>
    <w:rsid w:val="0439E60B"/>
    <w:rsid w:val="04442148"/>
    <w:rsid w:val="04448A4C"/>
    <w:rsid w:val="04460FE4"/>
    <w:rsid w:val="04490C4E"/>
    <w:rsid w:val="044B19A5"/>
    <w:rsid w:val="044C0CDD"/>
    <w:rsid w:val="044CEAA5"/>
    <w:rsid w:val="0451291C"/>
    <w:rsid w:val="04542BC1"/>
    <w:rsid w:val="04577366"/>
    <w:rsid w:val="045A7226"/>
    <w:rsid w:val="04630471"/>
    <w:rsid w:val="04632332"/>
    <w:rsid w:val="046381DC"/>
    <w:rsid w:val="04689E29"/>
    <w:rsid w:val="0469402D"/>
    <w:rsid w:val="046AD4E5"/>
    <w:rsid w:val="04721BF2"/>
    <w:rsid w:val="0472399D"/>
    <w:rsid w:val="048517BA"/>
    <w:rsid w:val="04895A11"/>
    <w:rsid w:val="049A4FE1"/>
    <w:rsid w:val="049D5478"/>
    <w:rsid w:val="049DA886"/>
    <w:rsid w:val="049FC0BE"/>
    <w:rsid w:val="04A0247B"/>
    <w:rsid w:val="04A6F13C"/>
    <w:rsid w:val="04A78871"/>
    <w:rsid w:val="04A8E55D"/>
    <w:rsid w:val="04A9DB01"/>
    <w:rsid w:val="04AC418B"/>
    <w:rsid w:val="04B87A22"/>
    <w:rsid w:val="04B88F9A"/>
    <w:rsid w:val="04BC04F6"/>
    <w:rsid w:val="04C17FC3"/>
    <w:rsid w:val="04C28D65"/>
    <w:rsid w:val="04C7FFB3"/>
    <w:rsid w:val="04CCF8A0"/>
    <w:rsid w:val="04D1CE2A"/>
    <w:rsid w:val="04D31848"/>
    <w:rsid w:val="04DBA33B"/>
    <w:rsid w:val="04DBDADC"/>
    <w:rsid w:val="04DD9396"/>
    <w:rsid w:val="04DDD12F"/>
    <w:rsid w:val="04DECDA4"/>
    <w:rsid w:val="04E024E1"/>
    <w:rsid w:val="04E0CB63"/>
    <w:rsid w:val="04E50FD6"/>
    <w:rsid w:val="04E98236"/>
    <w:rsid w:val="04ED8224"/>
    <w:rsid w:val="04F2A8DF"/>
    <w:rsid w:val="04F66309"/>
    <w:rsid w:val="04FA58A7"/>
    <w:rsid w:val="04FB9252"/>
    <w:rsid w:val="05012EA8"/>
    <w:rsid w:val="05056C14"/>
    <w:rsid w:val="050CA27E"/>
    <w:rsid w:val="05113FBB"/>
    <w:rsid w:val="05223790"/>
    <w:rsid w:val="05258665"/>
    <w:rsid w:val="05314A3C"/>
    <w:rsid w:val="05316C61"/>
    <w:rsid w:val="0532E0E4"/>
    <w:rsid w:val="053E07DC"/>
    <w:rsid w:val="053E4149"/>
    <w:rsid w:val="05412765"/>
    <w:rsid w:val="05418B7C"/>
    <w:rsid w:val="0543B3B8"/>
    <w:rsid w:val="054697FD"/>
    <w:rsid w:val="055509A8"/>
    <w:rsid w:val="055F19EB"/>
    <w:rsid w:val="05646596"/>
    <w:rsid w:val="0567B18B"/>
    <w:rsid w:val="0571B337"/>
    <w:rsid w:val="057548A3"/>
    <w:rsid w:val="0585CC8B"/>
    <w:rsid w:val="058B42BD"/>
    <w:rsid w:val="058CD243"/>
    <w:rsid w:val="058EBAF9"/>
    <w:rsid w:val="059E9C62"/>
    <w:rsid w:val="059F4231"/>
    <w:rsid w:val="05A2FF7A"/>
    <w:rsid w:val="05AA4ED0"/>
    <w:rsid w:val="05ABBABC"/>
    <w:rsid w:val="05ADCFFE"/>
    <w:rsid w:val="05B01437"/>
    <w:rsid w:val="05B0BF81"/>
    <w:rsid w:val="05BBD4BD"/>
    <w:rsid w:val="05BCFDE7"/>
    <w:rsid w:val="05BDBADA"/>
    <w:rsid w:val="05C6F6BD"/>
    <w:rsid w:val="05CBC134"/>
    <w:rsid w:val="05CF37A7"/>
    <w:rsid w:val="05D1C9CE"/>
    <w:rsid w:val="05D4C93B"/>
    <w:rsid w:val="05D682F1"/>
    <w:rsid w:val="05E0B790"/>
    <w:rsid w:val="05E4E8EF"/>
    <w:rsid w:val="05EAAF89"/>
    <w:rsid w:val="05EBC171"/>
    <w:rsid w:val="05F085DB"/>
    <w:rsid w:val="05F13E01"/>
    <w:rsid w:val="05FBF2A1"/>
    <w:rsid w:val="05FD7A2B"/>
    <w:rsid w:val="05FEF393"/>
    <w:rsid w:val="0601A20D"/>
    <w:rsid w:val="06047035"/>
    <w:rsid w:val="060598B2"/>
    <w:rsid w:val="0605C12C"/>
    <w:rsid w:val="060CD02E"/>
    <w:rsid w:val="060CE45E"/>
    <w:rsid w:val="060D9FCC"/>
    <w:rsid w:val="06146264"/>
    <w:rsid w:val="06166913"/>
    <w:rsid w:val="061A1F8F"/>
    <w:rsid w:val="0625C660"/>
    <w:rsid w:val="062736AB"/>
    <w:rsid w:val="06285A94"/>
    <w:rsid w:val="0629CD4B"/>
    <w:rsid w:val="062C9626"/>
    <w:rsid w:val="062E4D90"/>
    <w:rsid w:val="062FBD37"/>
    <w:rsid w:val="06362042"/>
    <w:rsid w:val="0640897F"/>
    <w:rsid w:val="064538E3"/>
    <w:rsid w:val="0645C488"/>
    <w:rsid w:val="064751B9"/>
    <w:rsid w:val="064865ED"/>
    <w:rsid w:val="064FFF72"/>
    <w:rsid w:val="0658EA0A"/>
    <w:rsid w:val="066022EC"/>
    <w:rsid w:val="06629A00"/>
    <w:rsid w:val="066A05AD"/>
    <w:rsid w:val="067B7E8D"/>
    <w:rsid w:val="0685CC2F"/>
    <w:rsid w:val="068987F7"/>
    <w:rsid w:val="068CE08E"/>
    <w:rsid w:val="068FA1F0"/>
    <w:rsid w:val="0695C197"/>
    <w:rsid w:val="069C9EEF"/>
    <w:rsid w:val="06A01303"/>
    <w:rsid w:val="06A53F69"/>
    <w:rsid w:val="06AB8D84"/>
    <w:rsid w:val="06AEC64E"/>
    <w:rsid w:val="06B8DC65"/>
    <w:rsid w:val="06BC056F"/>
    <w:rsid w:val="06BC1AB8"/>
    <w:rsid w:val="06BD9EB8"/>
    <w:rsid w:val="06BE8595"/>
    <w:rsid w:val="06C3F2F5"/>
    <w:rsid w:val="06CC1602"/>
    <w:rsid w:val="06D7DF44"/>
    <w:rsid w:val="06D9CCFA"/>
    <w:rsid w:val="06DA5B80"/>
    <w:rsid w:val="06DFB547"/>
    <w:rsid w:val="06E44763"/>
    <w:rsid w:val="06E8725B"/>
    <w:rsid w:val="06EDFB64"/>
    <w:rsid w:val="06FC1A5B"/>
    <w:rsid w:val="06FDC85B"/>
    <w:rsid w:val="07005D1C"/>
    <w:rsid w:val="0701C406"/>
    <w:rsid w:val="0705852A"/>
    <w:rsid w:val="0707454E"/>
    <w:rsid w:val="070A2BEE"/>
    <w:rsid w:val="071DC755"/>
    <w:rsid w:val="07281FD1"/>
    <w:rsid w:val="072B2EC6"/>
    <w:rsid w:val="072D02E0"/>
    <w:rsid w:val="072E8C94"/>
    <w:rsid w:val="0730FF6E"/>
    <w:rsid w:val="0732EB93"/>
    <w:rsid w:val="0736AF8C"/>
    <w:rsid w:val="07381A56"/>
    <w:rsid w:val="073C4250"/>
    <w:rsid w:val="073DFF65"/>
    <w:rsid w:val="073E605F"/>
    <w:rsid w:val="07408794"/>
    <w:rsid w:val="07447A87"/>
    <w:rsid w:val="0744A1DE"/>
    <w:rsid w:val="0746AD56"/>
    <w:rsid w:val="0749C73C"/>
    <w:rsid w:val="074B8EA2"/>
    <w:rsid w:val="074D4AD7"/>
    <w:rsid w:val="074E4F30"/>
    <w:rsid w:val="074EB36A"/>
    <w:rsid w:val="074F2819"/>
    <w:rsid w:val="075A3DF1"/>
    <w:rsid w:val="075D8F72"/>
    <w:rsid w:val="076441BE"/>
    <w:rsid w:val="076A0FC3"/>
    <w:rsid w:val="076FA181"/>
    <w:rsid w:val="0770999C"/>
    <w:rsid w:val="07735769"/>
    <w:rsid w:val="07806EDE"/>
    <w:rsid w:val="0783BA79"/>
    <w:rsid w:val="07846D20"/>
    <w:rsid w:val="0784AD4A"/>
    <w:rsid w:val="07860165"/>
    <w:rsid w:val="0790AED0"/>
    <w:rsid w:val="0791DB25"/>
    <w:rsid w:val="0792CAB7"/>
    <w:rsid w:val="0794EA1C"/>
    <w:rsid w:val="079D24CF"/>
    <w:rsid w:val="07A14BE9"/>
    <w:rsid w:val="07A20661"/>
    <w:rsid w:val="07A4F3AF"/>
    <w:rsid w:val="07B9E350"/>
    <w:rsid w:val="07BC9E35"/>
    <w:rsid w:val="07BE7EA7"/>
    <w:rsid w:val="07BF23B5"/>
    <w:rsid w:val="07C292DB"/>
    <w:rsid w:val="07CB8AB4"/>
    <w:rsid w:val="07CD8890"/>
    <w:rsid w:val="07CEC678"/>
    <w:rsid w:val="07D1F7EF"/>
    <w:rsid w:val="07D57C30"/>
    <w:rsid w:val="07D81A6C"/>
    <w:rsid w:val="07DB62CE"/>
    <w:rsid w:val="07DE0123"/>
    <w:rsid w:val="07E17E3A"/>
    <w:rsid w:val="07E49076"/>
    <w:rsid w:val="07E53675"/>
    <w:rsid w:val="07F103D0"/>
    <w:rsid w:val="07F53125"/>
    <w:rsid w:val="07FA67F2"/>
    <w:rsid w:val="07FC9AF6"/>
    <w:rsid w:val="07FCCB27"/>
    <w:rsid w:val="07FDAB59"/>
    <w:rsid w:val="08035864"/>
    <w:rsid w:val="08052111"/>
    <w:rsid w:val="080D4144"/>
    <w:rsid w:val="080FFE12"/>
    <w:rsid w:val="08166E66"/>
    <w:rsid w:val="0826B64B"/>
    <w:rsid w:val="082D98D9"/>
    <w:rsid w:val="0832C09C"/>
    <w:rsid w:val="08358D0C"/>
    <w:rsid w:val="0835FB5E"/>
    <w:rsid w:val="08378133"/>
    <w:rsid w:val="084868DC"/>
    <w:rsid w:val="084BA188"/>
    <w:rsid w:val="08507DB4"/>
    <w:rsid w:val="08538C6F"/>
    <w:rsid w:val="08538CC5"/>
    <w:rsid w:val="0854B31E"/>
    <w:rsid w:val="0857EB19"/>
    <w:rsid w:val="08596F19"/>
    <w:rsid w:val="085AF917"/>
    <w:rsid w:val="085B0A0D"/>
    <w:rsid w:val="085B3A80"/>
    <w:rsid w:val="085C1474"/>
    <w:rsid w:val="085C7D51"/>
    <w:rsid w:val="0864132C"/>
    <w:rsid w:val="0867FA40"/>
    <w:rsid w:val="086D4DCF"/>
    <w:rsid w:val="086D95F5"/>
    <w:rsid w:val="087218BB"/>
    <w:rsid w:val="087775E5"/>
    <w:rsid w:val="087B85A8"/>
    <w:rsid w:val="087E491A"/>
    <w:rsid w:val="087F8A07"/>
    <w:rsid w:val="088B5AE2"/>
    <w:rsid w:val="088EC3C7"/>
    <w:rsid w:val="08947583"/>
    <w:rsid w:val="0894E9D9"/>
    <w:rsid w:val="08979CF7"/>
    <w:rsid w:val="08982206"/>
    <w:rsid w:val="08A20D34"/>
    <w:rsid w:val="08A315AF"/>
    <w:rsid w:val="08A5033D"/>
    <w:rsid w:val="08AB9DCF"/>
    <w:rsid w:val="08B5BCB0"/>
    <w:rsid w:val="08BE7CE3"/>
    <w:rsid w:val="08BF13D2"/>
    <w:rsid w:val="08C5BB31"/>
    <w:rsid w:val="08CA2E7A"/>
    <w:rsid w:val="08CFA3E7"/>
    <w:rsid w:val="08D65964"/>
    <w:rsid w:val="08D9CFC6"/>
    <w:rsid w:val="08DB9268"/>
    <w:rsid w:val="08DF33F8"/>
    <w:rsid w:val="08DF7DFA"/>
    <w:rsid w:val="08E1B0CE"/>
    <w:rsid w:val="08EB802D"/>
    <w:rsid w:val="08EC8C68"/>
    <w:rsid w:val="08ED0CA8"/>
    <w:rsid w:val="08F0E948"/>
    <w:rsid w:val="08F18ABE"/>
    <w:rsid w:val="08F3FD63"/>
    <w:rsid w:val="08F55B9C"/>
    <w:rsid w:val="08F5CF95"/>
    <w:rsid w:val="08FB8CE6"/>
    <w:rsid w:val="08FBFA25"/>
    <w:rsid w:val="08FC26A0"/>
    <w:rsid w:val="08FEBAC2"/>
    <w:rsid w:val="0902801C"/>
    <w:rsid w:val="09034152"/>
    <w:rsid w:val="090C4C4B"/>
    <w:rsid w:val="091DABC2"/>
    <w:rsid w:val="091FC009"/>
    <w:rsid w:val="0921D1C6"/>
    <w:rsid w:val="09236233"/>
    <w:rsid w:val="092D5CCC"/>
    <w:rsid w:val="0936C8F6"/>
    <w:rsid w:val="0937A80F"/>
    <w:rsid w:val="09381557"/>
    <w:rsid w:val="09409F66"/>
    <w:rsid w:val="0940F71A"/>
    <w:rsid w:val="09448520"/>
    <w:rsid w:val="0948B4AC"/>
    <w:rsid w:val="094961EC"/>
    <w:rsid w:val="09497380"/>
    <w:rsid w:val="0955767B"/>
    <w:rsid w:val="09593EA9"/>
    <w:rsid w:val="095C2D54"/>
    <w:rsid w:val="095C70E5"/>
    <w:rsid w:val="09625E96"/>
    <w:rsid w:val="0965C953"/>
    <w:rsid w:val="096DC104"/>
    <w:rsid w:val="09713ECA"/>
    <w:rsid w:val="09716113"/>
    <w:rsid w:val="0971BB93"/>
    <w:rsid w:val="0975D46A"/>
    <w:rsid w:val="0983C029"/>
    <w:rsid w:val="09855EA5"/>
    <w:rsid w:val="09873A92"/>
    <w:rsid w:val="098BEB45"/>
    <w:rsid w:val="098DCBB2"/>
    <w:rsid w:val="09905A91"/>
    <w:rsid w:val="09947211"/>
    <w:rsid w:val="0994B4F0"/>
    <w:rsid w:val="09956724"/>
    <w:rsid w:val="099916EB"/>
    <w:rsid w:val="099F501C"/>
    <w:rsid w:val="09A2F2A5"/>
    <w:rsid w:val="09A92606"/>
    <w:rsid w:val="09AA09B5"/>
    <w:rsid w:val="09B395A0"/>
    <w:rsid w:val="09B75BEE"/>
    <w:rsid w:val="09BB776E"/>
    <w:rsid w:val="09C18B5D"/>
    <w:rsid w:val="09CAE1ED"/>
    <w:rsid w:val="09CD3D05"/>
    <w:rsid w:val="09D17E0D"/>
    <w:rsid w:val="09D2D532"/>
    <w:rsid w:val="09D40FE6"/>
    <w:rsid w:val="09D9EDE0"/>
    <w:rsid w:val="09F277ED"/>
    <w:rsid w:val="09F3BB7A"/>
    <w:rsid w:val="09F48EA6"/>
    <w:rsid w:val="09F69FD3"/>
    <w:rsid w:val="09F9BCD6"/>
    <w:rsid w:val="09FC62B7"/>
    <w:rsid w:val="09FCA6C0"/>
    <w:rsid w:val="0A08C94D"/>
    <w:rsid w:val="0A09BFB2"/>
    <w:rsid w:val="0A116BCB"/>
    <w:rsid w:val="0A16CD1D"/>
    <w:rsid w:val="0A1F0477"/>
    <w:rsid w:val="0A215113"/>
    <w:rsid w:val="0A25EFED"/>
    <w:rsid w:val="0A260DB0"/>
    <w:rsid w:val="0A2C1A1D"/>
    <w:rsid w:val="0A2CD3FF"/>
    <w:rsid w:val="0A320CFB"/>
    <w:rsid w:val="0A35E008"/>
    <w:rsid w:val="0A3964C8"/>
    <w:rsid w:val="0A3F98C6"/>
    <w:rsid w:val="0A429AD5"/>
    <w:rsid w:val="0A49BA6D"/>
    <w:rsid w:val="0A552E5E"/>
    <w:rsid w:val="0A671DD5"/>
    <w:rsid w:val="0A6893BE"/>
    <w:rsid w:val="0A6D5BD8"/>
    <w:rsid w:val="0A6E6C47"/>
    <w:rsid w:val="0A70A52E"/>
    <w:rsid w:val="0A78B656"/>
    <w:rsid w:val="0A79874D"/>
    <w:rsid w:val="0A821370"/>
    <w:rsid w:val="0A8CB496"/>
    <w:rsid w:val="0A904987"/>
    <w:rsid w:val="0A936D14"/>
    <w:rsid w:val="0A9A0201"/>
    <w:rsid w:val="0A9ADD5F"/>
    <w:rsid w:val="0AA265AF"/>
    <w:rsid w:val="0AA6906C"/>
    <w:rsid w:val="0AAB3EE5"/>
    <w:rsid w:val="0AB06A2B"/>
    <w:rsid w:val="0AB35497"/>
    <w:rsid w:val="0AB76866"/>
    <w:rsid w:val="0ABB1404"/>
    <w:rsid w:val="0AC2FE23"/>
    <w:rsid w:val="0AE49784"/>
    <w:rsid w:val="0AEC0A92"/>
    <w:rsid w:val="0AEF4F4D"/>
    <w:rsid w:val="0AEFDDBF"/>
    <w:rsid w:val="0AF4D519"/>
    <w:rsid w:val="0AF7DFA2"/>
    <w:rsid w:val="0AFC5AFF"/>
    <w:rsid w:val="0B009733"/>
    <w:rsid w:val="0B0199B4"/>
    <w:rsid w:val="0B032B76"/>
    <w:rsid w:val="0B035294"/>
    <w:rsid w:val="0B087066"/>
    <w:rsid w:val="0B0AEBF3"/>
    <w:rsid w:val="0B0AEE33"/>
    <w:rsid w:val="0B0D9489"/>
    <w:rsid w:val="0B131E96"/>
    <w:rsid w:val="0B237095"/>
    <w:rsid w:val="0B239364"/>
    <w:rsid w:val="0B24C9B4"/>
    <w:rsid w:val="0B253472"/>
    <w:rsid w:val="0B2627F6"/>
    <w:rsid w:val="0B2A5478"/>
    <w:rsid w:val="0B2ABFF6"/>
    <w:rsid w:val="0B2E5642"/>
    <w:rsid w:val="0B3054DE"/>
    <w:rsid w:val="0B31D0E1"/>
    <w:rsid w:val="0B31FB2A"/>
    <w:rsid w:val="0B349C4D"/>
    <w:rsid w:val="0B37EBFD"/>
    <w:rsid w:val="0B3B207D"/>
    <w:rsid w:val="0B3C3A24"/>
    <w:rsid w:val="0B4259CC"/>
    <w:rsid w:val="0B47A1FA"/>
    <w:rsid w:val="0B49D36B"/>
    <w:rsid w:val="0B55BBD0"/>
    <w:rsid w:val="0B56E2CC"/>
    <w:rsid w:val="0B5747CF"/>
    <w:rsid w:val="0B5D5820"/>
    <w:rsid w:val="0B635207"/>
    <w:rsid w:val="0B6B562F"/>
    <w:rsid w:val="0B6BAE47"/>
    <w:rsid w:val="0B7DFE7F"/>
    <w:rsid w:val="0B7F2D5E"/>
    <w:rsid w:val="0B823771"/>
    <w:rsid w:val="0B8779F6"/>
    <w:rsid w:val="0B8B5927"/>
    <w:rsid w:val="0B8C1F2F"/>
    <w:rsid w:val="0B8DD2F7"/>
    <w:rsid w:val="0B98F92B"/>
    <w:rsid w:val="0B9B1FC5"/>
    <w:rsid w:val="0BA673FF"/>
    <w:rsid w:val="0BB0F282"/>
    <w:rsid w:val="0BB1E94B"/>
    <w:rsid w:val="0BB6A05A"/>
    <w:rsid w:val="0BB7DD87"/>
    <w:rsid w:val="0BBF78C3"/>
    <w:rsid w:val="0BC03E9E"/>
    <w:rsid w:val="0BC2B6A7"/>
    <w:rsid w:val="0BC82EB3"/>
    <w:rsid w:val="0BC83DE7"/>
    <w:rsid w:val="0BCD3CE4"/>
    <w:rsid w:val="0BCF9067"/>
    <w:rsid w:val="0BDAB25A"/>
    <w:rsid w:val="0BDB6927"/>
    <w:rsid w:val="0BE2D1C4"/>
    <w:rsid w:val="0BE61135"/>
    <w:rsid w:val="0BE70E1D"/>
    <w:rsid w:val="0BE81A5C"/>
    <w:rsid w:val="0BE909ED"/>
    <w:rsid w:val="0BF6B494"/>
    <w:rsid w:val="0BF72746"/>
    <w:rsid w:val="0BF83527"/>
    <w:rsid w:val="0BFDAC5D"/>
    <w:rsid w:val="0BFDEF14"/>
    <w:rsid w:val="0C004BC4"/>
    <w:rsid w:val="0C02563C"/>
    <w:rsid w:val="0C02C9E0"/>
    <w:rsid w:val="0C0D50EF"/>
    <w:rsid w:val="0C10B6E2"/>
    <w:rsid w:val="0C16ED6D"/>
    <w:rsid w:val="0C170B42"/>
    <w:rsid w:val="0C17A377"/>
    <w:rsid w:val="0C180C3D"/>
    <w:rsid w:val="0C1909C5"/>
    <w:rsid w:val="0C1BF516"/>
    <w:rsid w:val="0C1DD937"/>
    <w:rsid w:val="0C1E188A"/>
    <w:rsid w:val="0C20B36B"/>
    <w:rsid w:val="0C22248D"/>
    <w:rsid w:val="0C226B21"/>
    <w:rsid w:val="0C2446F5"/>
    <w:rsid w:val="0C263945"/>
    <w:rsid w:val="0C27A49F"/>
    <w:rsid w:val="0C28C80B"/>
    <w:rsid w:val="0C2A893F"/>
    <w:rsid w:val="0C2AAD42"/>
    <w:rsid w:val="0C2D7B79"/>
    <w:rsid w:val="0C2FF0B0"/>
    <w:rsid w:val="0C315F72"/>
    <w:rsid w:val="0C334D85"/>
    <w:rsid w:val="0C3AF55E"/>
    <w:rsid w:val="0C4312A4"/>
    <w:rsid w:val="0C4666B1"/>
    <w:rsid w:val="0C4E5301"/>
    <w:rsid w:val="0C508B90"/>
    <w:rsid w:val="0C51F999"/>
    <w:rsid w:val="0C54359B"/>
    <w:rsid w:val="0C58B293"/>
    <w:rsid w:val="0C597288"/>
    <w:rsid w:val="0C5C5817"/>
    <w:rsid w:val="0C604036"/>
    <w:rsid w:val="0C6CAD80"/>
    <w:rsid w:val="0C6EC171"/>
    <w:rsid w:val="0C784028"/>
    <w:rsid w:val="0C7A320F"/>
    <w:rsid w:val="0C7B2372"/>
    <w:rsid w:val="0C80B25A"/>
    <w:rsid w:val="0C842AEF"/>
    <w:rsid w:val="0C8B0DF2"/>
    <w:rsid w:val="0C8F5749"/>
    <w:rsid w:val="0C91208C"/>
    <w:rsid w:val="0C93EE00"/>
    <w:rsid w:val="0C94EDE6"/>
    <w:rsid w:val="0C9670BF"/>
    <w:rsid w:val="0C9C6794"/>
    <w:rsid w:val="0C9D2AB9"/>
    <w:rsid w:val="0CA35DFF"/>
    <w:rsid w:val="0CA6BC54"/>
    <w:rsid w:val="0CB45A40"/>
    <w:rsid w:val="0CBCA971"/>
    <w:rsid w:val="0CBEDB54"/>
    <w:rsid w:val="0CC1B0DC"/>
    <w:rsid w:val="0CC23DA3"/>
    <w:rsid w:val="0CC26195"/>
    <w:rsid w:val="0CC43991"/>
    <w:rsid w:val="0CCE0F87"/>
    <w:rsid w:val="0CCF2C1A"/>
    <w:rsid w:val="0CD1B446"/>
    <w:rsid w:val="0CD52A69"/>
    <w:rsid w:val="0CD6F0DE"/>
    <w:rsid w:val="0CE80FDD"/>
    <w:rsid w:val="0CE8C9C1"/>
    <w:rsid w:val="0CEAC011"/>
    <w:rsid w:val="0CF1C070"/>
    <w:rsid w:val="0CF2DEA6"/>
    <w:rsid w:val="0CF3E1D0"/>
    <w:rsid w:val="0CFB70F1"/>
    <w:rsid w:val="0D0268B0"/>
    <w:rsid w:val="0D02CB22"/>
    <w:rsid w:val="0D040C82"/>
    <w:rsid w:val="0D04F50F"/>
    <w:rsid w:val="0D052B9B"/>
    <w:rsid w:val="0D061C85"/>
    <w:rsid w:val="0D09567B"/>
    <w:rsid w:val="0D0F49AD"/>
    <w:rsid w:val="0D0F5A1B"/>
    <w:rsid w:val="0D10EAAD"/>
    <w:rsid w:val="0D158346"/>
    <w:rsid w:val="0D1BBCC9"/>
    <w:rsid w:val="0D1E07D2"/>
    <w:rsid w:val="0D1EA692"/>
    <w:rsid w:val="0D1FD5A8"/>
    <w:rsid w:val="0D1FE48F"/>
    <w:rsid w:val="0D2FEE74"/>
    <w:rsid w:val="0D2FF3B2"/>
    <w:rsid w:val="0D333479"/>
    <w:rsid w:val="0D413415"/>
    <w:rsid w:val="0D414455"/>
    <w:rsid w:val="0D490E7E"/>
    <w:rsid w:val="0D4BD413"/>
    <w:rsid w:val="0D52E25D"/>
    <w:rsid w:val="0D57669A"/>
    <w:rsid w:val="0D59BEE9"/>
    <w:rsid w:val="0D5F3589"/>
    <w:rsid w:val="0D60CBC5"/>
    <w:rsid w:val="0D616291"/>
    <w:rsid w:val="0D620FEB"/>
    <w:rsid w:val="0D6E1474"/>
    <w:rsid w:val="0D743F67"/>
    <w:rsid w:val="0D749595"/>
    <w:rsid w:val="0D7C9FD5"/>
    <w:rsid w:val="0D7EDA35"/>
    <w:rsid w:val="0D842932"/>
    <w:rsid w:val="0D8EFD83"/>
    <w:rsid w:val="0D8FBD45"/>
    <w:rsid w:val="0D96D733"/>
    <w:rsid w:val="0D98374F"/>
    <w:rsid w:val="0D9EFFDE"/>
    <w:rsid w:val="0DA25503"/>
    <w:rsid w:val="0DAE1310"/>
    <w:rsid w:val="0DB987CC"/>
    <w:rsid w:val="0DBA534A"/>
    <w:rsid w:val="0DBC3B68"/>
    <w:rsid w:val="0DBDF4EE"/>
    <w:rsid w:val="0DBF1BA3"/>
    <w:rsid w:val="0DC1588B"/>
    <w:rsid w:val="0DC68AFF"/>
    <w:rsid w:val="0DC933A3"/>
    <w:rsid w:val="0DC9649F"/>
    <w:rsid w:val="0DCCC5EA"/>
    <w:rsid w:val="0DDCE04D"/>
    <w:rsid w:val="0DDE7624"/>
    <w:rsid w:val="0DE05635"/>
    <w:rsid w:val="0DE0DBBD"/>
    <w:rsid w:val="0DE3A18C"/>
    <w:rsid w:val="0DE6639C"/>
    <w:rsid w:val="0DE7743D"/>
    <w:rsid w:val="0DEE467A"/>
    <w:rsid w:val="0DF3FE70"/>
    <w:rsid w:val="0DF96268"/>
    <w:rsid w:val="0DFE1801"/>
    <w:rsid w:val="0DFFD5DB"/>
    <w:rsid w:val="0E0A0185"/>
    <w:rsid w:val="0E16F3D3"/>
    <w:rsid w:val="0E2387B2"/>
    <w:rsid w:val="0E26E84C"/>
    <w:rsid w:val="0E28D221"/>
    <w:rsid w:val="0E28ECC6"/>
    <w:rsid w:val="0E2E11E5"/>
    <w:rsid w:val="0E2FD334"/>
    <w:rsid w:val="0E3738AF"/>
    <w:rsid w:val="0E39AD8F"/>
    <w:rsid w:val="0E3B6F7F"/>
    <w:rsid w:val="0E46340B"/>
    <w:rsid w:val="0E4BD81D"/>
    <w:rsid w:val="0E51D41E"/>
    <w:rsid w:val="0E5443C4"/>
    <w:rsid w:val="0E599013"/>
    <w:rsid w:val="0E6009F2"/>
    <w:rsid w:val="0E60507D"/>
    <w:rsid w:val="0E647E75"/>
    <w:rsid w:val="0E66A069"/>
    <w:rsid w:val="0E68450F"/>
    <w:rsid w:val="0E6C1F25"/>
    <w:rsid w:val="0E76F115"/>
    <w:rsid w:val="0E7A876E"/>
    <w:rsid w:val="0E822EAD"/>
    <w:rsid w:val="0E85EA2C"/>
    <w:rsid w:val="0E880503"/>
    <w:rsid w:val="0E8D90D1"/>
    <w:rsid w:val="0E910A4D"/>
    <w:rsid w:val="0E92BBFA"/>
    <w:rsid w:val="0E9684B5"/>
    <w:rsid w:val="0E96874C"/>
    <w:rsid w:val="0E9B11B6"/>
    <w:rsid w:val="0E9C2370"/>
    <w:rsid w:val="0EA164D6"/>
    <w:rsid w:val="0EA84F02"/>
    <w:rsid w:val="0EAA7DCB"/>
    <w:rsid w:val="0EAD7643"/>
    <w:rsid w:val="0EAFB252"/>
    <w:rsid w:val="0EB00E62"/>
    <w:rsid w:val="0EB9D833"/>
    <w:rsid w:val="0EBCFF9A"/>
    <w:rsid w:val="0EBD12D6"/>
    <w:rsid w:val="0EC41510"/>
    <w:rsid w:val="0EC73C8B"/>
    <w:rsid w:val="0ECC6E2D"/>
    <w:rsid w:val="0ECE69B2"/>
    <w:rsid w:val="0ECF8830"/>
    <w:rsid w:val="0ED195BD"/>
    <w:rsid w:val="0ED1FFAC"/>
    <w:rsid w:val="0ED4294E"/>
    <w:rsid w:val="0ED8A0BE"/>
    <w:rsid w:val="0EE0AD78"/>
    <w:rsid w:val="0EE18228"/>
    <w:rsid w:val="0EE336B2"/>
    <w:rsid w:val="0EE4DEDF"/>
    <w:rsid w:val="0EEEDA05"/>
    <w:rsid w:val="0EF0063A"/>
    <w:rsid w:val="0EF58F4A"/>
    <w:rsid w:val="0EF8E60C"/>
    <w:rsid w:val="0EF98309"/>
    <w:rsid w:val="0EFC7B6C"/>
    <w:rsid w:val="0F011609"/>
    <w:rsid w:val="0F04889E"/>
    <w:rsid w:val="0F057BD4"/>
    <w:rsid w:val="0F0E3453"/>
    <w:rsid w:val="0F0F0947"/>
    <w:rsid w:val="0F127039"/>
    <w:rsid w:val="0F14306D"/>
    <w:rsid w:val="0F175D49"/>
    <w:rsid w:val="0F193112"/>
    <w:rsid w:val="0F198925"/>
    <w:rsid w:val="0F1A85F1"/>
    <w:rsid w:val="0F1DCA69"/>
    <w:rsid w:val="0F229175"/>
    <w:rsid w:val="0F234EBD"/>
    <w:rsid w:val="0F2B81EE"/>
    <w:rsid w:val="0F2C0879"/>
    <w:rsid w:val="0F2EA580"/>
    <w:rsid w:val="0F32CE30"/>
    <w:rsid w:val="0F37DABD"/>
    <w:rsid w:val="0F3828F6"/>
    <w:rsid w:val="0F3F406C"/>
    <w:rsid w:val="0F40580E"/>
    <w:rsid w:val="0F4AA92D"/>
    <w:rsid w:val="0F4BBAA6"/>
    <w:rsid w:val="0F5027E8"/>
    <w:rsid w:val="0F559768"/>
    <w:rsid w:val="0F57ABC8"/>
    <w:rsid w:val="0F5B1502"/>
    <w:rsid w:val="0F60CC42"/>
    <w:rsid w:val="0F60FDF0"/>
    <w:rsid w:val="0F610295"/>
    <w:rsid w:val="0F69D7B6"/>
    <w:rsid w:val="0F71C1A0"/>
    <w:rsid w:val="0F72BBF1"/>
    <w:rsid w:val="0F73777B"/>
    <w:rsid w:val="0F748B58"/>
    <w:rsid w:val="0F75D6D2"/>
    <w:rsid w:val="0F7E0773"/>
    <w:rsid w:val="0F808157"/>
    <w:rsid w:val="0F89EFF4"/>
    <w:rsid w:val="0F8A16DB"/>
    <w:rsid w:val="0F8E1F02"/>
    <w:rsid w:val="0F925B4D"/>
    <w:rsid w:val="0F958F76"/>
    <w:rsid w:val="0F992243"/>
    <w:rsid w:val="0F9B31B8"/>
    <w:rsid w:val="0FA0DEB4"/>
    <w:rsid w:val="0FA73C00"/>
    <w:rsid w:val="0FA96222"/>
    <w:rsid w:val="0FAEF571"/>
    <w:rsid w:val="0FB68848"/>
    <w:rsid w:val="0FB82ECF"/>
    <w:rsid w:val="0FBC5222"/>
    <w:rsid w:val="0FC05E4C"/>
    <w:rsid w:val="0FCFDC09"/>
    <w:rsid w:val="0FD00431"/>
    <w:rsid w:val="0FD385E6"/>
    <w:rsid w:val="0FDB5B77"/>
    <w:rsid w:val="0FDD0288"/>
    <w:rsid w:val="0FDD8C16"/>
    <w:rsid w:val="0FDD94B9"/>
    <w:rsid w:val="0FDF5CEB"/>
    <w:rsid w:val="0FDF6E3B"/>
    <w:rsid w:val="0FE7E8FA"/>
    <w:rsid w:val="0FEC23F4"/>
    <w:rsid w:val="0FF86D82"/>
    <w:rsid w:val="0FFBDA53"/>
    <w:rsid w:val="0FFF9372"/>
    <w:rsid w:val="0FFF9BC4"/>
    <w:rsid w:val="1001F558"/>
    <w:rsid w:val="1002D1F1"/>
    <w:rsid w:val="10059660"/>
    <w:rsid w:val="10062D7E"/>
    <w:rsid w:val="100807AC"/>
    <w:rsid w:val="10086F8F"/>
    <w:rsid w:val="10089625"/>
    <w:rsid w:val="10097FD1"/>
    <w:rsid w:val="100FB073"/>
    <w:rsid w:val="101994EA"/>
    <w:rsid w:val="101B131D"/>
    <w:rsid w:val="1029BE8A"/>
    <w:rsid w:val="102B8E7C"/>
    <w:rsid w:val="1038F719"/>
    <w:rsid w:val="103D3537"/>
    <w:rsid w:val="103EC752"/>
    <w:rsid w:val="103F9EBB"/>
    <w:rsid w:val="10429318"/>
    <w:rsid w:val="1049BE84"/>
    <w:rsid w:val="104E1626"/>
    <w:rsid w:val="104FB8BD"/>
    <w:rsid w:val="1053F262"/>
    <w:rsid w:val="1055A894"/>
    <w:rsid w:val="1058454F"/>
    <w:rsid w:val="10656FA1"/>
    <w:rsid w:val="1071D99D"/>
    <w:rsid w:val="1077E1BB"/>
    <w:rsid w:val="1078CC92"/>
    <w:rsid w:val="107F2FFC"/>
    <w:rsid w:val="1080AD4F"/>
    <w:rsid w:val="1084887C"/>
    <w:rsid w:val="10869089"/>
    <w:rsid w:val="10869AC2"/>
    <w:rsid w:val="1087817B"/>
    <w:rsid w:val="1088E127"/>
    <w:rsid w:val="108F692F"/>
    <w:rsid w:val="10901E39"/>
    <w:rsid w:val="109500A7"/>
    <w:rsid w:val="10989C7F"/>
    <w:rsid w:val="109A73CC"/>
    <w:rsid w:val="10A42B91"/>
    <w:rsid w:val="10A51535"/>
    <w:rsid w:val="10A56265"/>
    <w:rsid w:val="10A7637C"/>
    <w:rsid w:val="10B92799"/>
    <w:rsid w:val="10BB60ED"/>
    <w:rsid w:val="10BC7C59"/>
    <w:rsid w:val="10BF9A73"/>
    <w:rsid w:val="10C96890"/>
    <w:rsid w:val="10CA2C45"/>
    <w:rsid w:val="10CD861E"/>
    <w:rsid w:val="10CD9B50"/>
    <w:rsid w:val="10CF9F10"/>
    <w:rsid w:val="10D73A06"/>
    <w:rsid w:val="10DB4C54"/>
    <w:rsid w:val="10E0C73D"/>
    <w:rsid w:val="10E1F010"/>
    <w:rsid w:val="10E26807"/>
    <w:rsid w:val="10E36FA3"/>
    <w:rsid w:val="10E62CCF"/>
    <w:rsid w:val="10F2D752"/>
    <w:rsid w:val="10F4EEFD"/>
    <w:rsid w:val="10F595B0"/>
    <w:rsid w:val="10F6F866"/>
    <w:rsid w:val="10F8F406"/>
    <w:rsid w:val="10FA25CD"/>
    <w:rsid w:val="10FAEFC2"/>
    <w:rsid w:val="10FCBEFB"/>
    <w:rsid w:val="10FCF588"/>
    <w:rsid w:val="10FD7A83"/>
    <w:rsid w:val="1100B3C0"/>
    <w:rsid w:val="110322C9"/>
    <w:rsid w:val="1103BA21"/>
    <w:rsid w:val="1104D095"/>
    <w:rsid w:val="1109294E"/>
    <w:rsid w:val="1109CA0B"/>
    <w:rsid w:val="11122D12"/>
    <w:rsid w:val="11140930"/>
    <w:rsid w:val="111A7337"/>
    <w:rsid w:val="111C51B8"/>
    <w:rsid w:val="111D2820"/>
    <w:rsid w:val="11218C7B"/>
    <w:rsid w:val="1127B643"/>
    <w:rsid w:val="1127BFEC"/>
    <w:rsid w:val="11335B33"/>
    <w:rsid w:val="11373A16"/>
    <w:rsid w:val="113944A1"/>
    <w:rsid w:val="11411D61"/>
    <w:rsid w:val="11423EE6"/>
    <w:rsid w:val="11436366"/>
    <w:rsid w:val="11449C6C"/>
    <w:rsid w:val="11456874"/>
    <w:rsid w:val="114C4198"/>
    <w:rsid w:val="114C480E"/>
    <w:rsid w:val="114F03AA"/>
    <w:rsid w:val="114F9C29"/>
    <w:rsid w:val="11507B53"/>
    <w:rsid w:val="1150B77E"/>
    <w:rsid w:val="1157AD46"/>
    <w:rsid w:val="11605FA1"/>
    <w:rsid w:val="1162DA78"/>
    <w:rsid w:val="116443A2"/>
    <w:rsid w:val="116F7C6A"/>
    <w:rsid w:val="116FAFE5"/>
    <w:rsid w:val="11744343"/>
    <w:rsid w:val="1178D2E9"/>
    <w:rsid w:val="11843DB6"/>
    <w:rsid w:val="1186A0D6"/>
    <w:rsid w:val="1189EAE2"/>
    <w:rsid w:val="118C9287"/>
    <w:rsid w:val="11951A78"/>
    <w:rsid w:val="11979489"/>
    <w:rsid w:val="11979C9D"/>
    <w:rsid w:val="1197AAB4"/>
    <w:rsid w:val="119CDA48"/>
    <w:rsid w:val="11A6E057"/>
    <w:rsid w:val="11ABF48C"/>
    <w:rsid w:val="11AE1771"/>
    <w:rsid w:val="11AEB787"/>
    <w:rsid w:val="11B22830"/>
    <w:rsid w:val="11B41A7C"/>
    <w:rsid w:val="11B7D614"/>
    <w:rsid w:val="11BA8A21"/>
    <w:rsid w:val="11C656EE"/>
    <w:rsid w:val="11D4CE44"/>
    <w:rsid w:val="11DA21DB"/>
    <w:rsid w:val="11DE2802"/>
    <w:rsid w:val="11E029E1"/>
    <w:rsid w:val="11E9475D"/>
    <w:rsid w:val="11EB891E"/>
    <w:rsid w:val="11F74F9F"/>
    <w:rsid w:val="12038727"/>
    <w:rsid w:val="1213458F"/>
    <w:rsid w:val="1214492D"/>
    <w:rsid w:val="12194B32"/>
    <w:rsid w:val="121C7DB0"/>
    <w:rsid w:val="121C7FA1"/>
    <w:rsid w:val="121F2C94"/>
    <w:rsid w:val="122C3542"/>
    <w:rsid w:val="122F7DE3"/>
    <w:rsid w:val="12322987"/>
    <w:rsid w:val="12338CB0"/>
    <w:rsid w:val="123FFBF2"/>
    <w:rsid w:val="1240DAF5"/>
    <w:rsid w:val="1250C945"/>
    <w:rsid w:val="1251E381"/>
    <w:rsid w:val="12588942"/>
    <w:rsid w:val="125A8DD8"/>
    <w:rsid w:val="125C4A80"/>
    <w:rsid w:val="1263A46A"/>
    <w:rsid w:val="12649CDC"/>
    <w:rsid w:val="126CEDE1"/>
    <w:rsid w:val="12799F4D"/>
    <w:rsid w:val="127CA8C3"/>
    <w:rsid w:val="127E37ED"/>
    <w:rsid w:val="127F44A7"/>
    <w:rsid w:val="1287C8AA"/>
    <w:rsid w:val="128DC46D"/>
    <w:rsid w:val="128FDCBB"/>
    <w:rsid w:val="12908B66"/>
    <w:rsid w:val="12947438"/>
    <w:rsid w:val="12961908"/>
    <w:rsid w:val="1297209D"/>
    <w:rsid w:val="12978A58"/>
    <w:rsid w:val="129AE79B"/>
    <w:rsid w:val="129C5D80"/>
    <w:rsid w:val="12AB0C36"/>
    <w:rsid w:val="12ADD30B"/>
    <w:rsid w:val="12B0303C"/>
    <w:rsid w:val="12B76787"/>
    <w:rsid w:val="12B90980"/>
    <w:rsid w:val="12B98501"/>
    <w:rsid w:val="12C190B6"/>
    <w:rsid w:val="12C31BD3"/>
    <w:rsid w:val="12C44E3E"/>
    <w:rsid w:val="12C4F9C6"/>
    <w:rsid w:val="12C54928"/>
    <w:rsid w:val="12C5FAB7"/>
    <w:rsid w:val="12C67D56"/>
    <w:rsid w:val="12C71FD3"/>
    <w:rsid w:val="12D131A5"/>
    <w:rsid w:val="12D17C4C"/>
    <w:rsid w:val="12D2D27A"/>
    <w:rsid w:val="12D436C3"/>
    <w:rsid w:val="12D44DD6"/>
    <w:rsid w:val="12D7AF3D"/>
    <w:rsid w:val="12D952AC"/>
    <w:rsid w:val="12E800EA"/>
    <w:rsid w:val="12EBEDAC"/>
    <w:rsid w:val="12EFA133"/>
    <w:rsid w:val="12F86378"/>
    <w:rsid w:val="12F88326"/>
    <w:rsid w:val="12FC00A5"/>
    <w:rsid w:val="13041E88"/>
    <w:rsid w:val="13064567"/>
    <w:rsid w:val="13148987"/>
    <w:rsid w:val="1314A34A"/>
    <w:rsid w:val="1315BCCE"/>
    <w:rsid w:val="1318612A"/>
    <w:rsid w:val="13196C02"/>
    <w:rsid w:val="13217492"/>
    <w:rsid w:val="132213FB"/>
    <w:rsid w:val="132540A9"/>
    <w:rsid w:val="132CFD35"/>
    <w:rsid w:val="132FF1C8"/>
    <w:rsid w:val="13321619"/>
    <w:rsid w:val="133547B5"/>
    <w:rsid w:val="1335BBB0"/>
    <w:rsid w:val="133A631D"/>
    <w:rsid w:val="1340F5CA"/>
    <w:rsid w:val="13460507"/>
    <w:rsid w:val="134F4356"/>
    <w:rsid w:val="135295D8"/>
    <w:rsid w:val="1352D3D6"/>
    <w:rsid w:val="1354E444"/>
    <w:rsid w:val="13565665"/>
    <w:rsid w:val="1357A914"/>
    <w:rsid w:val="135D3BC0"/>
    <w:rsid w:val="135DF2C6"/>
    <w:rsid w:val="13641B43"/>
    <w:rsid w:val="13659A3B"/>
    <w:rsid w:val="1365CCF5"/>
    <w:rsid w:val="1369E811"/>
    <w:rsid w:val="136A52EF"/>
    <w:rsid w:val="13740C09"/>
    <w:rsid w:val="1381CAE8"/>
    <w:rsid w:val="138516CC"/>
    <w:rsid w:val="13856D10"/>
    <w:rsid w:val="1387597F"/>
    <w:rsid w:val="1389FDCE"/>
    <w:rsid w:val="138A9A59"/>
    <w:rsid w:val="138AC4B4"/>
    <w:rsid w:val="138C5735"/>
    <w:rsid w:val="138D7457"/>
    <w:rsid w:val="1399651A"/>
    <w:rsid w:val="139D9A5A"/>
    <w:rsid w:val="139EE99D"/>
    <w:rsid w:val="13A694CC"/>
    <w:rsid w:val="13A83636"/>
    <w:rsid w:val="13AC0BC9"/>
    <w:rsid w:val="13AD4B8E"/>
    <w:rsid w:val="13B9E098"/>
    <w:rsid w:val="13BDD7AC"/>
    <w:rsid w:val="13C047EF"/>
    <w:rsid w:val="13C072E5"/>
    <w:rsid w:val="13C377D0"/>
    <w:rsid w:val="13C9AEBF"/>
    <w:rsid w:val="13CE2833"/>
    <w:rsid w:val="13CF8264"/>
    <w:rsid w:val="13D1910A"/>
    <w:rsid w:val="13D91293"/>
    <w:rsid w:val="13DB0E57"/>
    <w:rsid w:val="13DBC6AA"/>
    <w:rsid w:val="13DBCC53"/>
    <w:rsid w:val="13DCB5F7"/>
    <w:rsid w:val="13DD35DC"/>
    <w:rsid w:val="13E1F097"/>
    <w:rsid w:val="13E8BB88"/>
    <w:rsid w:val="13E8E767"/>
    <w:rsid w:val="13EC13B5"/>
    <w:rsid w:val="13F313E7"/>
    <w:rsid w:val="13F402D0"/>
    <w:rsid w:val="13F49BF4"/>
    <w:rsid w:val="13F507AF"/>
    <w:rsid w:val="13F63DFC"/>
    <w:rsid w:val="13F65E39"/>
    <w:rsid w:val="13FBCDB5"/>
    <w:rsid w:val="1403FE2A"/>
    <w:rsid w:val="14053C12"/>
    <w:rsid w:val="1410C111"/>
    <w:rsid w:val="1411726F"/>
    <w:rsid w:val="141512B6"/>
    <w:rsid w:val="141B1163"/>
    <w:rsid w:val="141DCD91"/>
    <w:rsid w:val="14273883"/>
    <w:rsid w:val="1429531A"/>
    <w:rsid w:val="1429778E"/>
    <w:rsid w:val="1430A48A"/>
    <w:rsid w:val="14339A2A"/>
    <w:rsid w:val="1435CC83"/>
    <w:rsid w:val="14415922"/>
    <w:rsid w:val="1441B5EB"/>
    <w:rsid w:val="14461BC8"/>
    <w:rsid w:val="1446BF55"/>
    <w:rsid w:val="144FCC33"/>
    <w:rsid w:val="1453F27A"/>
    <w:rsid w:val="14567799"/>
    <w:rsid w:val="1459168C"/>
    <w:rsid w:val="145A1CB9"/>
    <w:rsid w:val="145CC757"/>
    <w:rsid w:val="145DB356"/>
    <w:rsid w:val="146AFBF5"/>
    <w:rsid w:val="146E9C9C"/>
    <w:rsid w:val="147876B3"/>
    <w:rsid w:val="14828435"/>
    <w:rsid w:val="14863557"/>
    <w:rsid w:val="148AA1B2"/>
    <w:rsid w:val="148BB831"/>
    <w:rsid w:val="148CA148"/>
    <w:rsid w:val="148DF7DA"/>
    <w:rsid w:val="148F018D"/>
    <w:rsid w:val="14919E7C"/>
    <w:rsid w:val="14A19133"/>
    <w:rsid w:val="14A36129"/>
    <w:rsid w:val="14A39A2F"/>
    <w:rsid w:val="14A43298"/>
    <w:rsid w:val="14AE9F67"/>
    <w:rsid w:val="14B690B2"/>
    <w:rsid w:val="14BBA0BE"/>
    <w:rsid w:val="14BFD61B"/>
    <w:rsid w:val="14C12D39"/>
    <w:rsid w:val="14C8EC4A"/>
    <w:rsid w:val="14CA4293"/>
    <w:rsid w:val="14CE17A7"/>
    <w:rsid w:val="14D1B7C5"/>
    <w:rsid w:val="14E56168"/>
    <w:rsid w:val="14E8FAC2"/>
    <w:rsid w:val="14ECCBD9"/>
    <w:rsid w:val="14ED18C8"/>
    <w:rsid w:val="14ED7360"/>
    <w:rsid w:val="14F62F9D"/>
    <w:rsid w:val="14F6C6AC"/>
    <w:rsid w:val="15011E67"/>
    <w:rsid w:val="1509D856"/>
    <w:rsid w:val="150FF5E9"/>
    <w:rsid w:val="15153C0B"/>
    <w:rsid w:val="1515FDE6"/>
    <w:rsid w:val="151DF1C1"/>
    <w:rsid w:val="152073C6"/>
    <w:rsid w:val="1527AEE0"/>
    <w:rsid w:val="1528F696"/>
    <w:rsid w:val="152F1A03"/>
    <w:rsid w:val="15316815"/>
    <w:rsid w:val="1534387A"/>
    <w:rsid w:val="1536717D"/>
    <w:rsid w:val="1538B06A"/>
    <w:rsid w:val="153978C2"/>
    <w:rsid w:val="153CF71B"/>
    <w:rsid w:val="153FEB4E"/>
    <w:rsid w:val="154D214D"/>
    <w:rsid w:val="154D7C64"/>
    <w:rsid w:val="15542063"/>
    <w:rsid w:val="155A08B0"/>
    <w:rsid w:val="1566C535"/>
    <w:rsid w:val="156AEB66"/>
    <w:rsid w:val="1576C358"/>
    <w:rsid w:val="15779CB4"/>
    <w:rsid w:val="158550D5"/>
    <w:rsid w:val="15883A21"/>
    <w:rsid w:val="1589CC4D"/>
    <w:rsid w:val="15920E5D"/>
    <w:rsid w:val="1597CF5A"/>
    <w:rsid w:val="159CFFEB"/>
    <w:rsid w:val="15A15B4B"/>
    <w:rsid w:val="15A2115C"/>
    <w:rsid w:val="15A93882"/>
    <w:rsid w:val="15AC3CD2"/>
    <w:rsid w:val="15AD0979"/>
    <w:rsid w:val="15B48183"/>
    <w:rsid w:val="15BE2543"/>
    <w:rsid w:val="15BE6F0D"/>
    <w:rsid w:val="15BFCB1B"/>
    <w:rsid w:val="15BFF8FB"/>
    <w:rsid w:val="15CC11B7"/>
    <w:rsid w:val="15CD495E"/>
    <w:rsid w:val="15CDC7ED"/>
    <w:rsid w:val="15D52494"/>
    <w:rsid w:val="15E0F8AF"/>
    <w:rsid w:val="15E55B71"/>
    <w:rsid w:val="15E5B39B"/>
    <w:rsid w:val="15ED48F7"/>
    <w:rsid w:val="15EDAD15"/>
    <w:rsid w:val="15EE7854"/>
    <w:rsid w:val="15F2C5AC"/>
    <w:rsid w:val="15F97F73"/>
    <w:rsid w:val="15FBDA3C"/>
    <w:rsid w:val="15FD0810"/>
    <w:rsid w:val="1600E499"/>
    <w:rsid w:val="16078910"/>
    <w:rsid w:val="1607891E"/>
    <w:rsid w:val="160C281F"/>
    <w:rsid w:val="1615F541"/>
    <w:rsid w:val="161B3153"/>
    <w:rsid w:val="161D81E1"/>
    <w:rsid w:val="162972BC"/>
    <w:rsid w:val="162CE37E"/>
    <w:rsid w:val="163ADA0E"/>
    <w:rsid w:val="163C25E0"/>
    <w:rsid w:val="163DB62B"/>
    <w:rsid w:val="1646A654"/>
    <w:rsid w:val="1647DBF9"/>
    <w:rsid w:val="1647E165"/>
    <w:rsid w:val="164D6FE6"/>
    <w:rsid w:val="165145F0"/>
    <w:rsid w:val="1653AC98"/>
    <w:rsid w:val="16569800"/>
    <w:rsid w:val="16593376"/>
    <w:rsid w:val="165AE731"/>
    <w:rsid w:val="165BD5A7"/>
    <w:rsid w:val="1661DEDF"/>
    <w:rsid w:val="16652E8B"/>
    <w:rsid w:val="1665BD9A"/>
    <w:rsid w:val="1666773D"/>
    <w:rsid w:val="1666ECBE"/>
    <w:rsid w:val="1673678D"/>
    <w:rsid w:val="167A30D9"/>
    <w:rsid w:val="167FB689"/>
    <w:rsid w:val="1682BF95"/>
    <w:rsid w:val="168FCF78"/>
    <w:rsid w:val="1693A7CE"/>
    <w:rsid w:val="16959388"/>
    <w:rsid w:val="16997603"/>
    <w:rsid w:val="1699887D"/>
    <w:rsid w:val="1699F418"/>
    <w:rsid w:val="169BC5C7"/>
    <w:rsid w:val="169ECCB5"/>
    <w:rsid w:val="16A51F39"/>
    <w:rsid w:val="16A54540"/>
    <w:rsid w:val="16A5E3F2"/>
    <w:rsid w:val="16A96195"/>
    <w:rsid w:val="16AA2E83"/>
    <w:rsid w:val="16AB9AEF"/>
    <w:rsid w:val="16B17722"/>
    <w:rsid w:val="16B3C86B"/>
    <w:rsid w:val="16B6B033"/>
    <w:rsid w:val="16BDB6BB"/>
    <w:rsid w:val="16C71BC2"/>
    <w:rsid w:val="16C733DD"/>
    <w:rsid w:val="16DA16BF"/>
    <w:rsid w:val="16DBAC0C"/>
    <w:rsid w:val="16E153D2"/>
    <w:rsid w:val="16E46CE7"/>
    <w:rsid w:val="16E4CDBF"/>
    <w:rsid w:val="16E55E92"/>
    <w:rsid w:val="16E60F3D"/>
    <w:rsid w:val="16E8AA76"/>
    <w:rsid w:val="16EC2618"/>
    <w:rsid w:val="16EDD576"/>
    <w:rsid w:val="16EE1BFE"/>
    <w:rsid w:val="16EE8BF5"/>
    <w:rsid w:val="16F15BA4"/>
    <w:rsid w:val="16F21C59"/>
    <w:rsid w:val="16F8D183"/>
    <w:rsid w:val="16FF6B45"/>
    <w:rsid w:val="1702AF35"/>
    <w:rsid w:val="17033BF5"/>
    <w:rsid w:val="1706BBC7"/>
    <w:rsid w:val="170ADDEF"/>
    <w:rsid w:val="170B717E"/>
    <w:rsid w:val="170FC874"/>
    <w:rsid w:val="17100EBE"/>
    <w:rsid w:val="17109003"/>
    <w:rsid w:val="17141A46"/>
    <w:rsid w:val="171584EE"/>
    <w:rsid w:val="171C117C"/>
    <w:rsid w:val="171CF6B6"/>
    <w:rsid w:val="171EDA14"/>
    <w:rsid w:val="171F15D8"/>
    <w:rsid w:val="1733947D"/>
    <w:rsid w:val="173558A1"/>
    <w:rsid w:val="173B58A7"/>
    <w:rsid w:val="173CF337"/>
    <w:rsid w:val="173D9AD7"/>
    <w:rsid w:val="17535860"/>
    <w:rsid w:val="17542909"/>
    <w:rsid w:val="17565B0A"/>
    <w:rsid w:val="175C4F14"/>
    <w:rsid w:val="17629263"/>
    <w:rsid w:val="17640A70"/>
    <w:rsid w:val="1765BD7C"/>
    <w:rsid w:val="1772644E"/>
    <w:rsid w:val="17759226"/>
    <w:rsid w:val="1777065D"/>
    <w:rsid w:val="17792A93"/>
    <w:rsid w:val="177939ED"/>
    <w:rsid w:val="177C2341"/>
    <w:rsid w:val="17893FA0"/>
    <w:rsid w:val="178988F0"/>
    <w:rsid w:val="178BA8DB"/>
    <w:rsid w:val="178CEFA2"/>
    <w:rsid w:val="179754AC"/>
    <w:rsid w:val="1799B2A5"/>
    <w:rsid w:val="179D1AE2"/>
    <w:rsid w:val="179DAB7B"/>
    <w:rsid w:val="17A30176"/>
    <w:rsid w:val="17A3597F"/>
    <w:rsid w:val="17A99494"/>
    <w:rsid w:val="17A9FF8C"/>
    <w:rsid w:val="17AC9E26"/>
    <w:rsid w:val="17ACC3CF"/>
    <w:rsid w:val="17B3DDF0"/>
    <w:rsid w:val="17B47D27"/>
    <w:rsid w:val="17B840A4"/>
    <w:rsid w:val="17B8FF8F"/>
    <w:rsid w:val="17B9AB46"/>
    <w:rsid w:val="17BACCA2"/>
    <w:rsid w:val="17C18D8E"/>
    <w:rsid w:val="17CA93AD"/>
    <w:rsid w:val="17CC3A47"/>
    <w:rsid w:val="17CEC605"/>
    <w:rsid w:val="17D838F4"/>
    <w:rsid w:val="17DB5C2F"/>
    <w:rsid w:val="17E3EF2F"/>
    <w:rsid w:val="17F64B7C"/>
    <w:rsid w:val="180AAEA0"/>
    <w:rsid w:val="180ABB31"/>
    <w:rsid w:val="18124F68"/>
    <w:rsid w:val="181466ED"/>
    <w:rsid w:val="1818B905"/>
    <w:rsid w:val="181F2DF1"/>
    <w:rsid w:val="181F3A2C"/>
    <w:rsid w:val="18223E23"/>
    <w:rsid w:val="1822F551"/>
    <w:rsid w:val="18253026"/>
    <w:rsid w:val="182A7DCB"/>
    <w:rsid w:val="182B82B3"/>
    <w:rsid w:val="182C6522"/>
    <w:rsid w:val="182D72B8"/>
    <w:rsid w:val="18334200"/>
    <w:rsid w:val="18347FB6"/>
    <w:rsid w:val="18362979"/>
    <w:rsid w:val="184034A6"/>
    <w:rsid w:val="1842E049"/>
    <w:rsid w:val="184571CE"/>
    <w:rsid w:val="1845CCBA"/>
    <w:rsid w:val="184796AB"/>
    <w:rsid w:val="18518D03"/>
    <w:rsid w:val="18529084"/>
    <w:rsid w:val="18553C0B"/>
    <w:rsid w:val="185DE8CD"/>
    <w:rsid w:val="186BF195"/>
    <w:rsid w:val="186D2112"/>
    <w:rsid w:val="1878108B"/>
    <w:rsid w:val="18865EF1"/>
    <w:rsid w:val="1889EC5F"/>
    <w:rsid w:val="1889F333"/>
    <w:rsid w:val="1889F93D"/>
    <w:rsid w:val="188A1342"/>
    <w:rsid w:val="18935B2B"/>
    <w:rsid w:val="189F6EC9"/>
    <w:rsid w:val="18A343D8"/>
    <w:rsid w:val="18A51324"/>
    <w:rsid w:val="18A94F00"/>
    <w:rsid w:val="18AF340B"/>
    <w:rsid w:val="18B446CD"/>
    <w:rsid w:val="18B564C3"/>
    <w:rsid w:val="18B69D2A"/>
    <w:rsid w:val="18B7329A"/>
    <w:rsid w:val="18BB506B"/>
    <w:rsid w:val="18BE46F0"/>
    <w:rsid w:val="18C4144E"/>
    <w:rsid w:val="18C5F1F5"/>
    <w:rsid w:val="18D3E062"/>
    <w:rsid w:val="18D5E11E"/>
    <w:rsid w:val="18D91E22"/>
    <w:rsid w:val="18DA2D85"/>
    <w:rsid w:val="18DB0170"/>
    <w:rsid w:val="18DC2F65"/>
    <w:rsid w:val="18EA06EF"/>
    <w:rsid w:val="18EE4BBF"/>
    <w:rsid w:val="18EE7B8B"/>
    <w:rsid w:val="18F35FB1"/>
    <w:rsid w:val="18F3C77F"/>
    <w:rsid w:val="18F7FEF3"/>
    <w:rsid w:val="18FD301D"/>
    <w:rsid w:val="18FE20BC"/>
    <w:rsid w:val="18FE62C4"/>
    <w:rsid w:val="19005105"/>
    <w:rsid w:val="1909917D"/>
    <w:rsid w:val="19141861"/>
    <w:rsid w:val="19169A89"/>
    <w:rsid w:val="191812B8"/>
    <w:rsid w:val="191E1547"/>
    <w:rsid w:val="191E236F"/>
    <w:rsid w:val="1923AC86"/>
    <w:rsid w:val="1924E9B9"/>
    <w:rsid w:val="19250ABF"/>
    <w:rsid w:val="192613EA"/>
    <w:rsid w:val="192E418E"/>
    <w:rsid w:val="1933CB18"/>
    <w:rsid w:val="1945CFED"/>
    <w:rsid w:val="19489430"/>
    <w:rsid w:val="194AB39B"/>
    <w:rsid w:val="195081B6"/>
    <w:rsid w:val="195B547D"/>
    <w:rsid w:val="1964FDAA"/>
    <w:rsid w:val="196D2E3F"/>
    <w:rsid w:val="19726E0A"/>
    <w:rsid w:val="19778975"/>
    <w:rsid w:val="197D5C44"/>
    <w:rsid w:val="197E8C9C"/>
    <w:rsid w:val="197FF03E"/>
    <w:rsid w:val="1981BA43"/>
    <w:rsid w:val="1982A694"/>
    <w:rsid w:val="198A1DB5"/>
    <w:rsid w:val="198CEFB9"/>
    <w:rsid w:val="198E38C2"/>
    <w:rsid w:val="19939399"/>
    <w:rsid w:val="19944744"/>
    <w:rsid w:val="199641EE"/>
    <w:rsid w:val="19994D9F"/>
    <w:rsid w:val="19A32673"/>
    <w:rsid w:val="19A54BE2"/>
    <w:rsid w:val="19A6C7E9"/>
    <w:rsid w:val="19A8CD06"/>
    <w:rsid w:val="19B3A7E5"/>
    <w:rsid w:val="19B4FD71"/>
    <w:rsid w:val="19C07CDD"/>
    <w:rsid w:val="19C2155A"/>
    <w:rsid w:val="19C2F703"/>
    <w:rsid w:val="19C62F77"/>
    <w:rsid w:val="19C74234"/>
    <w:rsid w:val="19C93C5B"/>
    <w:rsid w:val="19C94319"/>
    <w:rsid w:val="19C9C370"/>
    <w:rsid w:val="19CF1B12"/>
    <w:rsid w:val="19D44947"/>
    <w:rsid w:val="19D7F527"/>
    <w:rsid w:val="19D988BE"/>
    <w:rsid w:val="19DAB6C3"/>
    <w:rsid w:val="19DBD599"/>
    <w:rsid w:val="19E11C49"/>
    <w:rsid w:val="19ECD1E5"/>
    <w:rsid w:val="19F75ED8"/>
    <w:rsid w:val="19F92F47"/>
    <w:rsid w:val="1A02319E"/>
    <w:rsid w:val="1A047860"/>
    <w:rsid w:val="1A06F8CC"/>
    <w:rsid w:val="1A0AE347"/>
    <w:rsid w:val="1A0B919B"/>
    <w:rsid w:val="1A0CE9E5"/>
    <w:rsid w:val="1A11B781"/>
    <w:rsid w:val="1A129026"/>
    <w:rsid w:val="1A12F49D"/>
    <w:rsid w:val="1A1BF319"/>
    <w:rsid w:val="1A2D70CF"/>
    <w:rsid w:val="1A2EE804"/>
    <w:rsid w:val="1A3075FD"/>
    <w:rsid w:val="1A3E33B6"/>
    <w:rsid w:val="1A40E4F2"/>
    <w:rsid w:val="1A43A7CC"/>
    <w:rsid w:val="1A4C6A92"/>
    <w:rsid w:val="1A59D989"/>
    <w:rsid w:val="1A5A1751"/>
    <w:rsid w:val="1A5BDE35"/>
    <w:rsid w:val="1A5D91FA"/>
    <w:rsid w:val="1A63C9C9"/>
    <w:rsid w:val="1A64342D"/>
    <w:rsid w:val="1A657F80"/>
    <w:rsid w:val="1A736BEB"/>
    <w:rsid w:val="1A7A20CA"/>
    <w:rsid w:val="1A826694"/>
    <w:rsid w:val="1A857C61"/>
    <w:rsid w:val="1A882D06"/>
    <w:rsid w:val="1A8A4BF4"/>
    <w:rsid w:val="1A8A78E4"/>
    <w:rsid w:val="1A8CB133"/>
    <w:rsid w:val="1A8DFBCC"/>
    <w:rsid w:val="1A92666A"/>
    <w:rsid w:val="1A943E4D"/>
    <w:rsid w:val="1A95702B"/>
    <w:rsid w:val="1A980904"/>
    <w:rsid w:val="1AA25214"/>
    <w:rsid w:val="1AA35D15"/>
    <w:rsid w:val="1AABD653"/>
    <w:rsid w:val="1AACF388"/>
    <w:rsid w:val="1AB25EB2"/>
    <w:rsid w:val="1AB3C3D9"/>
    <w:rsid w:val="1ABAFBD8"/>
    <w:rsid w:val="1ABB4678"/>
    <w:rsid w:val="1ABC9A2F"/>
    <w:rsid w:val="1ABEE582"/>
    <w:rsid w:val="1AC076FF"/>
    <w:rsid w:val="1AC1236C"/>
    <w:rsid w:val="1AC1B200"/>
    <w:rsid w:val="1AC46E70"/>
    <w:rsid w:val="1ACE3E6C"/>
    <w:rsid w:val="1ACF17F5"/>
    <w:rsid w:val="1AD147A7"/>
    <w:rsid w:val="1AD399F4"/>
    <w:rsid w:val="1ADC5952"/>
    <w:rsid w:val="1ADCB384"/>
    <w:rsid w:val="1ADF8C09"/>
    <w:rsid w:val="1AE2F16C"/>
    <w:rsid w:val="1AE6B8EB"/>
    <w:rsid w:val="1AE72C44"/>
    <w:rsid w:val="1AE82244"/>
    <w:rsid w:val="1AEA5EF0"/>
    <w:rsid w:val="1AECE10F"/>
    <w:rsid w:val="1AF73B02"/>
    <w:rsid w:val="1AF75B46"/>
    <w:rsid w:val="1AF7F0C2"/>
    <w:rsid w:val="1AFE4311"/>
    <w:rsid w:val="1AFFE480"/>
    <w:rsid w:val="1B0279E9"/>
    <w:rsid w:val="1B0E3E6B"/>
    <w:rsid w:val="1B0F8EBB"/>
    <w:rsid w:val="1B102776"/>
    <w:rsid w:val="1B131275"/>
    <w:rsid w:val="1B1319F1"/>
    <w:rsid w:val="1B17A2C9"/>
    <w:rsid w:val="1B186B90"/>
    <w:rsid w:val="1B1B8FF1"/>
    <w:rsid w:val="1B1C1E4D"/>
    <w:rsid w:val="1B222FF6"/>
    <w:rsid w:val="1B25FF98"/>
    <w:rsid w:val="1B266C76"/>
    <w:rsid w:val="1B286B7A"/>
    <w:rsid w:val="1B2BC720"/>
    <w:rsid w:val="1B325F9A"/>
    <w:rsid w:val="1B33D6A8"/>
    <w:rsid w:val="1B33EAB4"/>
    <w:rsid w:val="1B3611C3"/>
    <w:rsid w:val="1B389EB3"/>
    <w:rsid w:val="1B3E8CFA"/>
    <w:rsid w:val="1B3FACFC"/>
    <w:rsid w:val="1B411C43"/>
    <w:rsid w:val="1B41543D"/>
    <w:rsid w:val="1B417E70"/>
    <w:rsid w:val="1B46CB1E"/>
    <w:rsid w:val="1B475949"/>
    <w:rsid w:val="1B488CE9"/>
    <w:rsid w:val="1B4960C8"/>
    <w:rsid w:val="1B49F02A"/>
    <w:rsid w:val="1B4E3E66"/>
    <w:rsid w:val="1B570589"/>
    <w:rsid w:val="1B59480C"/>
    <w:rsid w:val="1B59A55B"/>
    <w:rsid w:val="1B5C4D3E"/>
    <w:rsid w:val="1B5C8057"/>
    <w:rsid w:val="1B5DE5BB"/>
    <w:rsid w:val="1B5FC5C9"/>
    <w:rsid w:val="1B62F0DE"/>
    <w:rsid w:val="1B64563F"/>
    <w:rsid w:val="1B67F124"/>
    <w:rsid w:val="1B92BE48"/>
    <w:rsid w:val="1B93E40A"/>
    <w:rsid w:val="1B94070B"/>
    <w:rsid w:val="1B9658A3"/>
    <w:rsid w:val="1B9C9DB2"/>
    <w:rsid w:val="1BA2DE82"/>
    <w:rsid w:val="1BA733A5"/>
    <w:rsid w:val="1BA7E5A1"/>
    <w:rsid w:val="1BAF2384"/>
    <w:rsid w:val="1BB527F6"/>
    <w:rsid w:val="1BB99A0B"/>
    <w:rsid w:val="1BBEC430"/>
    <w:rsid w:val="1BC14699"/>
    <w:rsid w:val="1BC3AB2E"/>
    <w:rsid w:val="1BC6FDF2"/>
    <w:rsid w:val="1BC77019"/>
    <w:rsid w:val="1BC7C80F"/>
    <w:rsid w:val="1BC9E72E"/>
    <w:rsid w:val="1BCEDE50"/>
    <w:rsid w:val="1BD343DD"/>
    <w:rsid w:val="1BD3BF04"/>
    <w:rsid w:val="1BD49F5F"/>
    <w:rsid w:val="1BDE65DB"/>
    <w:rsid w:val="1BE3B886"/>
    <w:rsid w:val="1BE7AC6B"/>
    <w:rsid w:val="1BE7CC19"/>
    <w:rsid w:val="1BEA8554"/>
    <w:rsid w:val="1BEF27AB"/>
    <w:rsid w:val="1BF0C36E"/>
    <w:rsid w:val="1BF1508A"/>
    <w:rsid w:val="1BF1FACD"/>
    <w:rsid w:val="1BF2D66C"/>
    <w:rsid w:val="1BFAF170"/>
    <w:rsid w:val="1C014FE1"/>
    <w:rsid w:val="1C02D1C6"/>
    <w:rsid w:val="1C0310F6"/>
    <w:rsid w:val="1C059A10"/>
    <w:rsid w:val="1C0C416F"/>
    <w:rsid w:val="1C155889"/>
    <w:rsid w:val="1C1EC995"/>
    <w:rsid w:val="1C1FCD0B"/>
    <w:rsid w:val="1C22756F"/>
    <w:rsid w:val="1C25FF87"/>
    <w:rsid w:val="1C2CF884"/>
    <w:rsid w:val="1C31447A"/>
    <w:rsid w:val="1C3610DA"/>
    <w:rsid w:val="1C39577C"/>
    <w:rsid w:val="1C44AAFA"/>
    <w:rsid w:val="1C45F445"/>
    <w:rsid w:val="1C48A44F"/>
    <w:rsid w:val="1C4E5246"/>
    <w:rsid w:val="1C4E875C"/>
    <w:rsid w:val="1C504D55"/>
    <w:rsid w:val="1C5373B2"/>
    <w:rsid w:val="1C53C68A"/>
    <w:rsid w:val="1C549CF5"/>
    <w:rsid w:val="1C5751AE"/>
    <w:rsid w:val="1C5B5F32"/>
    <w:rsid w:val="1C5C262C"/>
    <w:rsid w:val="1C5E7CEE"/>
    <w:rsid w:val="1C61A241"/>
    <w:rsid w:val="1C6614ED"/>
    <w:rsid w:val="1C6F094D"/>
    <w:rsid w:val="1C74973D"/>
    <w:rsid w:val="1C76EF49"/>
    <w:rsid w:val="1C7B538F"/>
    <w:rsid w:val="1C7EC802"/>
    <w:rsid w:val="1C7F6FBA"/>
    <w:rsid w:val="1C81C2D8"/>
    <w:rsid w:val="1C82FCA5"/>
    <w:rsid w:val="1C84E388"/>
    <w:rsid w:val="1C8A3682"/>
    <w:rsid w:val="1CA1F624"/>
    <w:rsid w:val="1CA49DE7"/>
    <w:rsid w:val="1CA81D00"/>
    <w:rsid w:val="1CAB17A2"/>
    <w:rsid w:val="1CAFE306"/>
    <w:rsid w:val="1CB01DA4"/>
    <w:rsid w:val="1CB44F4F"/>
    <w:rsid w:val="1CB4FD9B"/>
    <w:rsid w:val="1CBB35BA"/>
    <w:rsid w:val="1CBBBD02"/>
    <w:rsid w:val="1CBD2E69"/>
    <w:rsid w:val="1CBDD681"/>
    <w:rsid w:val="1CC5D984"/>
    <w:rsid w:val="1CC63295"/>
    <w:rsid w:val="1CC6CD92"/>
    <w:rsid w:val="1CCF7D6E"/>
    <w:rsid w:val="1CD0AE85"/>
    <w:rsid w:val="1CD5FA47"/>
    <w:rsid w:val="1CDC7655"/>
    <w:rsid w:val="1CDCECA4"/>
    <w:rsid w:val="1CE11E1E"/>
    <w:rsid w:val="1CE2C405"/>
    <w:rsid w:val="1CE36EC4"/>
    <w:rsid w:val="1CE9691F"/>
    <w:rsid w:val="1CE9CF9D"/>
    <w:rsid w:val="1CED1EB0"/>
    <w:rsid w:val="1CF4721A"/>
    <w:rsid w:val="1CF67E47"/>
    <w:rsid w:val="1CF824A1"/>
    <w:rsid w:val="1CFBAFB6"/>
    <w:rsid w:val="1D00ED43"/>
    <w:rsid w:val="1D09BB4A"/>
    <w:rsid w:val="1D0ABBC4"/>
    <w:rsid w:val="1D13A4DE"/>
    <w:rsid w:val="1D157529"/>
    <w:rsid w:val="1D163102"/>
    <w:rsid w:val="1D16A668"/>
    <w:rsid w:val="1D1E57EE"/>
    <w:rsid w:val="1D21C11F"/>
    <w:rsid w:val="1D2AD75B"/>
    <w:rsid w:val="1D2C9C5B"/>
    <w:rsid w:val="1D339706"/>
    <w:rsid w:val="1D34C91F"/>
    <w:rsid w:val="1D3535D4"/>
    <w:rsid w:val="1D48932A"/>
    <w:rsid w:val="1D4A30E8"/>
    <w:rsid w:val="1D4B4B8E"/>
    <w:rsid w:val="1D4CBEA0"/>
    <w:rsid w:val="1D5FFB35"/>
    <w:rsid w:val="1D60EDA3"/>
    <w:rsid w:val="1D64B7CB"/>
    <w:rsid w:val="1D6BB49F"/>
    <w:rsid w:val="1D6D1397"/>
    <w:rsid w:val="1D702F2E"/>
    <w:rsid w:val="1D72595D"/>
    <w:rsid w:val="1D75A6DF"/>
    <w:rsid w:val="1D773BB5"/>
    <w:rsid w:val="1D784E30"/>
    <w:rsid w:val="1D7BDB3F"/>
    <w:rsid w:val="1D85BE7F"/>
    <w:rsid w:val="1D864E3C"/>
    <w:rsid w:val="1D8AEEF1"/>
    <w:rsid w:val="1D8E3AE3"/>
    <w:rsid w:val="1D945E97"/>
    <w:rsid w:val="1D96D5BA"/>
    <w:rsid w:val="1D974B47"/>
    <w:rsid w:val="1D9E822D"/>
    <w:rsid w:val="1DA721CA"/>
    <w:rsid w:val="1DAB19FC"/>
    <w:rsid w:val="1DACDC5B"/>
    <w:rsid w:val="1DB1C535"/>
    <w:rsid w:val="1DC1BCE2"/>
    <w:rsid w:val="1DC212C2"/>
    <w:rsid w:val="1DC3866C"/>
    <w:rsid w:val="1DC8493C"/>
    <w:rsid w:val="1DCCBD2C"/>
    <w:rsid w:val="1DD1D3E7"/>
    <w:rsid w:val="1DD9E148"/>
    <w:rsid w:val="1DDABB9E"/>
    <w:rsid w:val="1DE31274"/>
    <w:rsid w:val="1DEF8C60"/>
    <w:rsid w:val="1DF3E3FB"/>
    <w:rsid w:val="1DF5AB18"/>
    <w:rsid w:val="1DF66C94"/>
    <w:rsid w:val="1DF88AE2"/>
    <w:rsid w:val="1DFFD935"/>
    <w:rsid w:val="1E057407"/>
    <w:rsid w:val="1E066B0A"/>
    <w:rsid w:val="1E0887F7"/>
    <w:rsid w:val="1E0ECAC1"/>
    <w:rsid w:val="1E1ECD06"/>
    <w:rsid w:val="1E207F74"/>
    <w:rsid w:val="1E22DAE0"/>
    <w:rsid w:val="1E264E3C"/>
    <w:rsid w:val="1E2ADC01"/>
    <w:rsid w:val="1E2F4C1E"/>
    <w:rsid w:val="1E3308FC"/>
    <w:rsid w:val="1E3A344A"/>
    <w:rsid w:val="1E3ABF29"/>
    <w:rsid w:val="1E41717F"/>
    <w:rsid w:val="1E4BB367"/>
    <w:rsid w:val="1E50868A"/>
    <w:rsid w:val="1E50CD67"/>
    <w:rsid w:val="1E54ECEF"/>
    <w:rsid w:val="1E5C97B5"/>
    <w:rsid w:val="1E6032D8"/>
    <w:rsid w:val="1E6B91ED"/>
    <w:rsid w:val="1E6C7EE6"/>
    <w:rsid w:val="1E6EB20B"/>
    <w:rsid w:val="1E737EBC"/>
    <w:rsid w:val="1E7D76FA"/>
    <w:rsid w:val="1E7EE529"/>
    <w:rsid w:val="1E80F1D4"/>
    <w:rsid w:val="1E83EBE8"/>
    <w:rsid w:val="1E8CDFB8"/>
    <w:rsid w:val="1E9799A5"/>
    <w:rsid w:val="1EA08926"/>
    <w:rsid w:val="1EAA0766"/>
    <w:rsid w:val="1EAE0C9B"/>
    <w:rsid w:val="1EB23C03"/>
    <w:rsid w:val="1EBFB15A"/>
    <w:rsid w:val="1EC34E32"/>
    <w:rsid w:val="1EC4D407"/>
    <w:rsid w:val="1EC6FA75"/>
    <w:rsid w:val="1EC8CC57"/>
    <w:rsid w:val="1EC99D4A"/>
    <w:rsid w:val="1EC9E2A6"/>
    <w:rsid w:val="1ECE0964"/>
    <w:rsid w:val="1ED0670A"/>
    <w:rsid w:val="1ED12585"/>
    <w:rsid w:val="1ED4B71B"/>
    <w:rsid w:val="1ED63351"/>
    <w:rsid w:val="1EE0F376"/>
    <w:rsid w:val="1EE3ED2E"/>
    <w:rsid w:val="1EE829EF"/>
    <w:rsid w:val="1EE8470D"/>
    <w:rsid w:val="1EE96748"/>
    <w:rsid w:val="1EEB6F80"/>
    <w:rsid w:val="1EF1F095"/>
    <w:rsid w:val="1EF21289"/>
    <w:rsid w:val="1EF2E42D"/>
    <w:rsid w:val="1EF4592F"/>
    <w:rsid w:val="1EF6D4A3"/>
    <w:rsid w:val="1EFCC206"/>
    <w:rsid w:val="1EFE8362"/>
    <w:rsid w:val="1EFEB01D"/>
    <w:rsid w:val="1F00F6AD"/>
    <w:rsid w:val="1F078500"/>
    <w:rsid w:val="1F2920BD"/>
    <w:rsid w:val="1F389C19"/>
    <w:rsid w:val="1F3B557C"/>
    <w:rsid w:val="1F3B7DB8"/>
    <w:rsid w:val="1F43C337"/>
    <w:rsid w:val="1F449FB3"/>
    <w:rsid w:val="1F4696F6"/>
    <w:rsid w:val="1F4A78D9"/>
    <w:rsid w:val="1F4CE531"/>
    <w:rsid w:val="1F5715B8"/>
    <w:rsid w:val="1F58BFBD"/>
    <w:rsid w:val="1F590042"/>
    <w:rsid w:val="1F5C7263"/>
    <w:rsid w:val="1F62A282"/>
    <w:rsid w:val="1F63B985"/>
    <w:rsid w:val="1F6E4C96"/>
    <w:rsid w:val="1F71F29F"/>
    <w:rsid w:val="1F766B82"/>
    <w:rsid w:val="1F768BFF"/>
    <w:rsid w:val="1F7D7676"/>
    <w:rsid w:val="1F7D9507"/>
    <w:rsid w:val="1F808911"/>
    <w:rsid w:val="1F81069A"/>
    <w:rsid w:val="1F8F4E7C"/>
    <w:rsid w:val="1F968DEB"/>
    <w:rsid w:val="1F96A521"/>
    <w:rsid w:val="1F98960A"/>
    <w:rsid w:val="1F9C20A1"/>
    <w:rsid w:val="1F9D89EC"/>
    <w:rsid w:val="1FA561DF"/>
    <w:rsid w:val="1FB27F4E"/>
    <w:rsid w:val="1FB5A298"/>
    <w:rsid w:val="1FB65A1F"/>
    <w:rsid w:val="1FBB9367"/>
    <w:rsid w:val="1FBC7D35"/>
    <w:rsid w:val="1FBF9472"/>
    <w:rsid w:val="1FCD4DB3"/>
    <w:rsid w:val="1FCF19B4"/>
    <w:rsid w:val="1FD0D584"/>
    <w:rsid w:val="1FD1B434"/>
    <w:rsid w:val="1FDA9087"/>
    <w:rsid w:val="1FDAE762"/>
    <w:rsid w:val="1FDC3EA9"/>
    <w:rsid w:val="1FE2B4C9"/>
    <w:rsid w:val="1FE3FFDE"/>
    <w:rsid w:val="1FE47321"/>
    <w:rsid w:val="1FE64DAA"/>
    <w:rsid w:val="1FE7558F"/>
    <w:rsid w:val="1FEC14B1"/>
    <w:rsid w:val="1FF24C10"/>
    <w:rsid w:val="1FF53ECD"/>
    <w:rsid w:val="1FF6F715"/>
    <w:rsid w:val="1FF92403"/>
    <w:rsid w:val="1FFBF0A5"/>
    <w:rsid w:val="2001FCDC"/>
    <w:rsid w:val="2003C849"/>
    <w:rsid w:val="20077464"/>
    <w:rsid w:val="200D5983"/>
    <w:rsid w:val="200E72A7"/>
    <w:rsid w:val="200F2816"/>
    <w:rsid w:val="201134BA"/>
    <w:rsid w:val="2011FD0E"/>
    <w:rsid w:val="2016A855"/>
    <w:rsid w:val="201A64C7"/>
    <w:rsid w:val="2022894F"/>
    <w:rsid w:val="202A21EB"/>
    <w:rsid w:val="202B2CC0"/>
    <w:rsid w:val="203B9B55"/>
    <w:rsid w:val="203BF41C"/>
    <w:rsid w:val="203CC330"/>
    <w:rsid w:val="203E0382"/>
    <w:rsid w:val="20415BA0"/>
    <w:rsid w:val="20461FBB"/>
    <w:rsid w:val="2047C5F3"/>
    <w:rsid w:val="20486AC7"/>
    <w:rsid w:val="2048E081"/>
    <w:rsid w:val="204BF425"/>
    <w:rsid w:val="204E7244"/>
    <w:rsid w:val="20505DCD"/>
    <w:rsid w:val="20509ECD"/>
    <w:rsid w:val="20511A5D"/>
    <w:rsid w:val="20512021"/>
    <w:rsid w:val="2055AACB"/>
    <w:rsid w:val="20609B76"/>
    <w:rsid w:val="2060A468"/>
    <w:rsid w:val="2062B3AA"/>
    <w:rsid w:val="2063AC0C"/>
    <w:rsid w:val="206B3D57"/>
    <w:rsid w:val="2070E988"/>
    <w:rsid w:val="2077BE0F"/>
    <w:rsid w:val="20885DC8"/>
    <w:rsid w:val="208A2186"/>
    <w:rsid w:val="208F4003"/>
    <w:rsid w:val="208FC774"/>
    <w:rsid w:val="2092ACD7"/>
    <w:rsid w:val="20971ADE"/>
    <w:rsid w:val="20993908"/>
    <w:rsid w:val="209C357D"/>
    <w:rsid w:val="209D6CFC"/>
    <w:rsid w:val="20A48504"/>
    <w:rsid w:val="20A75F05"/>
    <w:rsid w:val="20AA540E"/>
    <w:rsid w:val="20B00B28"/>
    <w:rsid w:val="20BB3119"/>
    <w:rsid w:val="20BFCD77"/>
    <w:rsid w:val="20C8FA7D"/>
    <w:rsid w:val="20C98512"/>
    <w:rsid w:val="20CE880C"/>
    <w:rsid w:val="20CEE838"/>
    <w:rsid w:val="20CF62B8"/>
    <w:rsid w:val="20D2C80E"/>
    <w:rsid w:val="20D30BC4"/>
    <w:rsid w:val="20D6CC10"/>
    <w:rsid w:val="20D74E19"/>
    <w:rsid w:val="20D956FE"/>
    <w:rsid w:val="20D9A304"/>
    <w:rsid w:val="20E12863"/>
    <w:rsid w:val="20E7A018"/>
    <w:rsid w:val="20F18AC2"/>
    <w:rsid w:val="20F25D3E"/>
    <w:rsid w:val="20F27BC5"/>
    <w:rsid w:val="20F5E692"/>
    <w:rsid w:val="20F980A7"/>
    <w:rsid w:val="21018596"/>
    <w:rsid w:val="21125C60"/>
    <w:rsid w:val="2113D7C2"/>
    <w:rsid w:val="21157BD7"/>
    <w:rsid w:val="211D745E"/>
    <w:rsid w:val="2123055D"/>
    <w:rsid w:val="2124DB9D"/>
    <w:rsid w:val="21277712"/>
    <w:rsid w:val="2128E72E"/>
    <w:rsid w:val="21293554"/>
    <w:rsid w:val="212E4E29"/>
    <w:rsid w:val="212FFB9E"/>
    <w:rsid w:val="213044A3"/>
    <w:rsid w:val="2131D721"/>
    <w:rsid w:val="21327582"/>
    <w:rsid w:val="213386EA"/>
    <w:rsid w:val="213561CF"/>
    <w:rsid w:val="21365178"/>
    <w:rsid w:val="2136E395"/>
    <w:rsid w:val="21386099"/>
    <w:rsid w:val="213D1A10"/>
    <w:rsid w:val="2142EFB6"/>
    <w:rsid w:val="214CA803"/>
    <w:rsid w:val="214FABF0"/>
    <w:rsid w:val="21500328"/>
    <w:rsid w:val="215172F9"/>
    <w:rsid w:val="2153A615"/>
    <w:rsid w:val="21584543"/>
    <w:rsid w:val="215F2397"/>
    <w:rsid w:val="21623EB1"/>
    <w:rsid w:val="21627CC3"/>
    <w:rsid w:val="2171FC26"/>
    <w:rsid w:val="2175F6EE"/>
    <w:rsid w:val="21780F0A"/>
    <w:rsid w:val="217ECF79"/>
    <w:rsid w:val="218266BB"/>
    <w:rsid w:val="21927F8B"/>
    <w:rsid w:val="219BB4C8"/>
    <w:rsid w:val="21A11B96"/>
    <w:rsid w:val="21A30225"/>
    <w:rsid w:val="21A814D4"/>
    <w:rsid w:val="21AA65FC"/>
    <w:rsid w:val="21B1403D"/>
    <w:rsid w:val="21B403FF"/>
    <w:rsid w:val="21BD9BED"/>
    <w:rsid w:val="21C893A2"/>
    <w:rsid w:val="21C8B29D"/>
    <w:rsid w:val="21CB8DAB"/>
    <w:rsid w:val="21CF5142"/>
    <w:rsid w:val="21DA213B"/>
    <w:rsid w:val="21E9D5DA"/>
    <w:rsid w:val="21EE9088"/>
    <w:rsid w:val="21F1DE97"/>
    <w:rsid w:val="21F77217"/>
    <w:rsid w:val="21FA9026"/>
    <w:rsid w:val="21FBE264"/>
    <w:rsid w:val="21FC74C9"/>
    <w:rsid w:val="22040D94"/>
    <w:rsid w:val="2208FDF7"/>
    <w:rsid w:val="2209FB92"/>
    <w:rsid w:val="220F9935"/>
    <w:rsid w:val="22195123"/>
    <w:rsid w:val="221A5CA2"/>
    <w:rsid w:val="22238460"/>
    <w:rsid w:val="222D2552"/>
    <w:rsid w:val="222E0ED5"/>
    <w:rsid w:val="2230A2C1"/>
    <w:rsid w:val="2231EBD7"/>
    <w:rsid w:val="22334F1D"/>
    <w:rsid w:val="22367D22"/>
    <w:rsid w:val="223C865C"/>
    <w:rsid w:val="2244DE16"/>
    <w:rsid w:val="2245CA80"/>
    <w:rsid w:val="224C8916"/>
    <w:rsid w:val="224FD8FE"/>
    <w:rsid w:val="2253F77B"/>
    <w:rsid w:val="226A43AD"/>
    <w:rsid w:val="226D4083"/>
    <w:rsid w:val="22702697"/>
    <w:rsid w:val="2272A0B9"/>
    <w:rsid w:val="22731E7A"/>
    <w:rsid w:val="22736409"/>
    <w:rsid w:val="22775F36"/>
    <w:rsid w:val="22792AB3"/>
    <w:rsid w:val="228311AB"/>
    <w:rsid w:val="22890A1B"/>
    <w:rsid w:val="228AFF31"/>
    <w:rsid w:val="2291BA0D"/>
    <w:rsid w:val="229443F5"/>
    <w:rsid w:val="229556BF"/>
    <w:rsid w:val="2295E3C9"/>
    <w:rsid w:val="22960FBE"/>
    <w:rsid w:val="2296F78F"/>
    <w:rsid w:val="22A00240"/>
    <w:rsid w:val="22A259B0"/>
    <w:rsid w:val="22A2D019"/>
    <w:rsid w:val="22A42B7A"/>
    <w:rsid w:val="22A5A10A"/>
    <w:rsid w:val="22AE4D84"/>
    <w:rsid w:val="22B0B0E9"/>
    <w:rsid w:val="22B2E063"/>
    <w:rsid w:val="22BA5B03"/>
    <w:rsid w:val="22BCF8FE"/>
    <w:rsid w:val="22C17F7B"/>
    <w:rsid w:val="22C85E73"/>
    <w:rsid w:val="22C9DDB7"/>
    <w:rsid w:val="22CEEA7E"/>
    <w:rsid w:val="22D86D84"/>
    <w:rsid w:val="22D945E2"/>
    <w:rsid w:val="22DC379B"/>
    <w:rsid w:val="22DCBF2D"/>
    <w:rsid w:val="22ED435A"/>
    <w:rsid w:val="22F330D5"/>
    <w:rsid w:val="22F415A4"/>
    <w:rsid w:val="22F763FC"/>
    <w:rsid w:val="22FB1776"/>
    <w:rsid w:val="2302C4A3"/>
    <w:rsid w:val="2304EE75"/>
    <w:rsid w:val="2304EFBB"/>
    <w:rsid w:val="2313264E"/>
    <w:rsid w:val="23154850"/>
    <w:rsid w:val="2318137D"/>
    <w:rsid w:val="231CF5BA"/>
    <w:rsid w:val="231E937C"/>
    <w:rsid w:val="2330BA52"/>
    <w:rsid w:val="2339939D"/>
    <w:rsid w:val="233AB655"/>
    <w:rsid w:val="233B2BFB"/>
    <w:rsid w:val="233BA1DC"/>
    <w:rsid w:val="233D337F"/>
    <w:rsid w:val="233E34AE"/>
    <w:rsid w:val="2343FC9A"/>
    <w:rsid w:val="2345B1C5"/>
    <w:rsid w:val="2346EFDF"/>
    <w:rsid w:val="23482CD4"/>
    <w:rsid w:val="234C2E28"/>
    <w:rsid w:val="234F8EA2"/>
    <w:rsid w:val="2351763A"/>
    <w:rsid w:val="23534037"/>
    <w:rsid w:val="23551E9C"/>
    <w:rsid w:val="2358F545"/>
    <w:rsid w:val="235A174D"/>
    <w:rsid w:val="235E9E42"/>
    <w:rsid w:val="236316C0"/>
    <w:rsid w:val="23760314"/>
    <w:rsid w:val="237EB47E"/>
    <w:rsid w:val="23836B9E"/>
    <w:rsid w:val="2383FC61"/>
    <w:rsid w:val="23849BC9"/>
    <w:rsid w:val="23869BD8"/>
    <w:rsid w:val="238EFB29"/>
    <w:rsid w:val="23934278"/>
    <w:rsid w:val="2397B2C5"/>
    <w:rsid w:val="23A8905E"/>
    <w:rsid w:val="23ACBA40"/>
    <w:rsid w:val="23B0D84E"/>
    <w:rsid w:val="23B5895E"/>
    <w:rsid w:val="23B72B80"/>
    <w:rsid w:val="23B7FC6E"/>
    <w:rsid w:val="23BD754F"/>
    <w:rsid w:val="23C6185D"/>
    <w:rsid w:val="23CF1B72"/>
    <w:rsid w:val="23D1A806"/>
    <w:rsid w:val="23D5714D"/>
    <w:rsid w:val="23D65F61"/>
    <w:rsid w:val="23D682B3"/>
    <w:rsid w:val="23D74EB2"/>
    <w:rsid w:val="23DEA330"/>
    <w:rsid w:val="23DFFCBA"/>
    <w:rsid w:val="23E8429F"/>
    <w:rsid w:val="23ED2E26"/>
    <w:rsid w:val="23F08E0F"/>
    <w:rsid w:val="23F0F1A8"/>
    <w:rsid w:val="23F3C8AD"/>
    <w:rsid w:val="23FA2BE9"/>
    <w:rsid w:val="23FF2ED2"/>
    <w:rsid w:val="23FF6188"/>
    <w:rsid w:val="2406AF6C"/>
    <w:rsid w:val="2407DE5C"/>
    <w:rsid w:val="24096F60"/>
    <w:rsid w:val="240C0D3C"/>
    <w:rsid w:val="240D1F92"/>
    <w:rsid w:val="240F69E4"/>
    <w:rsid w:val="24138943"/>
    <w:rsid w:val="2414097D"/>
    <w:rsid w:val="241598A5"/>
    <w:rsid w:val="24164758"/>
    <w:rsid w:val="2418BD10"/>
    <w:rsid w:val="241A0F09"/>
    <w:rsid w:val="241A53FA"/>
    <w:rsid w:val="2422C5CB"/>
    <w:rsid w:val="2429B312"/>
    <w:rsid w:val="242C18FD"/>
    <w:rsid w:val="242C52B2"/>
    <w:rsid w:val="242DD706"/>
    <w:rsid w:val="2431B42A"/>
    <w:rsid w:val="243422C6"/>
    <w:rsid w:val="2434A7D7"/>
    <w:rsid w:val="244657A4"/>
    <w:rsid w:val="2447F1E0"/>
    <w:rsid w:val="2448477F"/>
    <w:rsid w:val="2449FD22"/>
    <w:rsid w:val="244B47C2"/>
    <w:rsid w:val="244CDB59"/>
    <w:rsid w:val="244D1C99"/>
    <w:rsid w:val="245639A9"/>
    <w:rsid w:val="245A9AD2"/>
    <w:rsid w:val="245D20CF"/>
    <w:rsid w:val="2463D647"/>
    <w:rsid w:val="2465978F"/>
    <w:rsid w:val="2468307F"/>
    <w:rsid w:val="246CB8A2"/>
    <w:rsid w:val="246EA0A0"/>
    <w:rsid w:val="2470EE03"/>
    <w:rsid w:val="2474BAD2"/>
    <w:rsid w:val="24751970"/>
    <w:rsid w:val="2476D4CE"/>
    <w:rsid w:val="24781456"/>
    <w:rsid w:val="247BAB56"/>
    <w:rsid w:val="247FBCDF"/>
    <w:rsid w:val="24811FBF"/>
    <w:rsid w:val="24834409"/>
    <w:rsid w:val="248F9D9C"/>
    <w:rsid w:val="2490213D"/>
    <w:rsid w:val="2491CF20"/>
    <w:rsid w:val="2493FBA8"/>
    <w:rsid w:val="249D4F4B"/>
    <w:rsid w:val="24A03A98"/>
    <w:rsid w:val="24A0BED6"/>
    <w:rsid w:val="24A22805"/>
    <w:rsid w:val="24A4FA93"/>
    <w:rsid w:val="24A9E16E"/>
    <w:rsid w:val="24AFAFCC"/>
    <w:rsid w:val="24B0DA86"/>
    <w:rsid w:val="24C57E9F"/>
    <w:rsid w:val="24C8C175"/>
    <w:rsid w:val="24CB0A26"/>
    <w:rsid w:val="24CB5223"/>
    <w:rsid w:val="24CF370E"/>
    <w:rsid w:val="24DA050F"/>
    <w:rsid w:val="24DBC06A"/>
    <w:rsid w:val="24E61B67"/>
    <w:rsid w:val="24ED469B"/>
    <w:rsid w:val="24EE579E"/>
    <w:rsid w:val="24F314CE"/>
    <w:rsid w:val="250183B8"/>
    <w:rsid w:val="2505E538"/>
    <w:rsid w:val="25060CED"/>
    <w:rsid w:val="2509F526"/>
    <w:rsid w:val="250B209A"/>
    <w:rsid w:val="250D40CD"/>
    <w:rsid w:val="25128B66"/>
    <w:rsid w:val="2517F73E"/>
    <w:rsid w:val="251A012E"/>
    <w:rsid w:val="2525C701"/>
    <w:rsid w:val="2527EA2D"/>
    <w:rsid w:val="252EAFC4"/>
    <w:rsid w:val="252EB2EB"/>
    <w:rsid w:val="252FB8DD"/>
    <w:rsid w:val="253EA67B"/>
    <w:rsid w:val="2542F215"/>
    <w:rsid w:val="254DB1E2"/>
    <w:rsid w:val="254F3501"/>
    <w:rsid w:val="254FF5BE"/>
    <w:rsid w:val="255886F9"/>
    <w:rsid w:val="25597A91"/>
    <w:rsid w:val="255B806C"/>
    <w:rsid w:val="256911E1"/>
    <w:rsid w:val="256EB705"/>
    <w:rsid w:val="25785DAE"/>
    <w:rsid w:val="2581D9B1"/>
    <w:rsid w:val="2587217F"/>
    <w:rsid w:val="25916A85"/>
    <w:rsid w:val="259563F4"/>
    <w:rsid w:val="259A0EDF"/>
    <w:rsid w:val="259B6CC9"/>
    <w:rsid w:val="259EC5E3"/>
    <w:rsid w:val="25A27124"/>
    <w:rsid w:val="25A431B8"/>
    <w:rsid w:val="25A50656"/>
    <w:rsid w:val="25ABCC87"/>
    <w:rsid w:val="25AE001D"/>
    <w:rsid w:val="25B5BF9B"/>
    <w:rsid w:val="25B5DE42"/>
    <w:rsid w:val="25B95661"/>
    <w:rsid w:val="25BAB26D"/>
    <w:rsid w:val="25BAF93F"/>
    <w:rsid w:val="25C04F95"/>
    <w:rsid w:val="25C749D2"/>
    <w:rsid w:val="25C90F6F"/>
    <w:rsid w:val="25C914B8"/>
    <w:rsid w:val="25C9672A"/>
    <w:rsid w:val="25CA188E"/>
    <w:rsid w:val="25CE9851"/>
    <w:rsid w:val="25D3C9E4"/>
    <w:rsid w:val="25D442A6"/>
    <w:rsid w:val="25D6538C"/>
    <w:rsid w:val="25D663AC"/>
    <w:rsid w:val="25DA8752"/>
    <w:rsid w:val="25ECBE48"/>
    <w:rsid w:val="25EE88FA"/>
    <w:rsid w:val="25EFBC1A"/>
    <w:rsid w:val="25F09837"/>
    <w:rsid w:val="25F1BE52"/>
    <w:rsid w:val="25F46340"/>
    <w:rsid w:val="25FA8694"/>
    <w:rsid w:val="25FF48D2"/>
    <w:rsid w:val="2602F6D5"/>
    <w:rsid w:val="2604990E"/>
    <w:rsid w:val="26087239"/>
    <w:rsid w:val="26095333"/>
    <w:rsid w:val="261061BC"/>
    <w:rsid w:val="2619E3F9"/>
    <w:rsid w:val="261E903C"/>
    <w:rsid w:val="2621195F"/>
    <w:rsid w:val="262237C5"/>
    <w:rsid w:val="2624F0A3"/>
    <w:rsid w:val="262E0C63"/>
    <w:rsid w:val="2630A9AE"/>
    <w:rsid w:val="263863CF"/>
    <w:rsid w:val="263EE2FF"/>
    <w:rsid w:val="263F55A8"/>
    <w:rsid w:val="2647E208"/>
    <w:rsid w:val="264E820B"/>
    <w:rsid w:val="264F4FFF"/>
    <w:rsid w:val="2650B1CB"/>
    <w:rsid w:val="2654E3D8"/>
    <w:rsid w:val="265BDF4C"/>
    <w:rsid w:val="265C6162"/>
    <w:rsid w:val="265DFADC"/>
    <w:rsid w:val="266274E3"/>
    <w:rsid w:val="26688189"/>
    <w:rsid w:val="266E93B5"/>
    <w:rsid w:val="26A231B9"/>
    <w:rsid w:val="26A7A3C9"/>
    <w:rsid w:val="26A838D6"/>
    <w:rsid w:val="26A93CBD"/>
    <w:rsid w:val="26AB5EBF"/>
    <w:rsid w:val="26ABDE4D"/>
    <w:rsid w:val="26B2511A"/>
    <w:rsid w:val="26B64DD1"/>
    <w:rsid w:val="26B9E465"/>
    <w:rsid w:val="26BF13D9"/>
    <w:rsid w:val="26C49A1F"/>
    <w:rsid w:val="26C6B0AF"/>
    <w:rsid w:val="26C7E5FD"/>
    <w:rsid w:val="26CAACC3"/>
    <w:rsid w:val="26CBF68F"/>
    <w:rsid w:val="26CD9545"/>
    <w:rsid w:val="26D2673E"/>
    <w:rsid w:val="26D8E424"/>
    <w:rsid w:val="26D972C1"/>
    <w:rsid w:val="26EC8C21"/>
    <w:rsid w:val="26EFA48D"/>
    <w:rsid w:val="26FB6015"/>
    <w:rsid w:val="26FD4383"/>
    <w:rsid w:val="270091F4"/>
    <w:rsid w:val="270C2D4E"/>
    <w:rsid w:val="27116EF4"/>
    <w:rsid w:val="271389BE"/>
    <w:rsid w:val="271B6BAE"/>
    <w:rsid w:val="2722DA1B"/>
    <w:rsid w:val="27285A57"/>
    <w:rsid w:val="27296335"/>
    <w:rsid w:val="272C5BD1"/>
    <w:rsid w:val="272E096A"/>
    <w:rsid w:val="2733DBBA"/>
    <w:rsid w:val="273DDEE2"/>
    <w:rsid w:val="273FF024"/>
    <w:rsid w:val="2743ADFE"/>
    <w:rsid w:val="27440288"/>
    <w:rsid w:val="2749A8AD"/>
    <w:rsid w:val="275940F5"/>
    <w:rsid w:val="275A347A"/>
    <w:rsid w:val="2767FF33"/>
    <w:rsid w:val="2768EC48"/>
    <w:rsid w:val="276A2C11"/>
    <w:rsid w:val="276A68B2"/>
    <w:rsid w:val="276B0FDA"/>
    <w:rsid w:val="276F180B"/>
    <w:rsid w:val="277050C8"/>
    <w:rsid w:val="2774F0E2"/>
    <w:rsid w:val="2777AFEE"/>
    <w:rsid w:val="277E5E43"/>
    <w:rsid w:val="27835973"/>
    <w:rsid w:val="27888DB9"/>
    <w:rsid w:val="2795FFC2"/>
    <w:rsid w:val="279F3D22"/>
    <w:rsid w:val="279FFF4E"/>
    <w:rsid w:val="27A1B706"/>
    <w:rsid w:val="27A52394"/>
    <w:rsid w:val="27B5102F"/>
    <w:rsid w:val="27B7B955"/>
    <w:rsid w:val="27BCCD1D"/>
    <w:rsid w:val="27C4FC6B"/>
    <w:rsid w:val="27C53F2B"/>
    <w:rsid w:val="27D141E3"/>
    <w:rsid w:val="27D50466"/>
    <w:rsid w:val="27D7E19F"/>
    <w:rsid w:val="27D8D430"/>
    <w:rsid w:val="27DBDC14"/>
    <w:rsid w:val="27F0D873"/>
    <w:rsid w:val="27F693DB"/>
    <w:rsid w:val="27F8A846"/>
    <w:rsid w:val="27FC8081"/>
    <w:rsid w:val="2801177C"/>
    <w:rsid w:val="2802FC85"/>
    <w:rsid w:val="280941D8"/>
    <w:rsid w:val="280E908A"/>
    <w:rsid w:val="280EFA36"/>
    <w:rsid w:val="2811B183"/>
    <w:rsid w:val="2822244B"/>
    <w:rsid w:val="2824AEFE"/>
    <w:rsid w:val="2826CF23"/>
    <w:rsid w:val="2829DD77"/>
    <w:rsid w:val="282F4416"/>
    <w:rsid w:val="2831C8ED"/>
    <w:rsid w:val="2831FA87"/>
    <w:rsid w:val="283739EA"/>
    <w:rsid w:val="2838BA80"/>
    <w:rsid w:val="283DFDEF"/>
    <w:rsid w:val="28404F73"/>
    <w:rsid w:val="28423A5F"/>
    <w:rsid w:val="2842981B"/>
    <w:rsid w:val="2842B853"/>
    <w:rsid w:val="28439682"/>
    <w:rsid w:val="2843E60A"/>
    <w:rsid w:val="28457CDA"/>
    <w:rsid w:val="2849BE89"/>
    <w:rsid w:val="284D209E"/>
    <w:rsid w:val="2855883E"/>
    <w:rsid w:val="285F3275"/>
    <w:rsid w:val="28640928"/>
    <w:rsid w:val="2864D079"/>
    <w:rsid w:val="286E5F3F"/>
    <w:rsid w:val="28754322"/>
    <w:rsid w:val="287A73A6"/>
    <w:rsid w:val="287ADF96"/>
    <w:rsid w:val="287B6B29"/>
    <w:rsid w:val="287F5882"/>
    <w:rsid w:val="288CE065"/>
    <w:rsid w:val="28935B17"/>
    <w:rsid w:val="289C6255"/>
    <w:rsid w:val="28A14DFD"/>
    <w:rsid w:val="28A1A61E"/>
    <w:rsid w:val="28AF7F85"/>
    <w:rsid w:val="28B5FC51"/>
    <w:rsid w:val="28BD5B2F"/>
    <w:rsid w:val="28BD6FBB"/>
    <w:rsid w:val="28BDCE69"/>
    <w:rsid w:val="28C49415"/>
    <w:rsid w:val="28D44B56"/>
    <w:rsid w:val="28D4DD61"/>
    <w:rsid w:val="28D61BE3"/>
    <w:rsid w:val="28D88F6F"/>
    <w:rsid w:val="28DAEF7E"/>
    <w:rsid w:val="28E16707"/>
    <w:rsid w:val="28E2B4D4"/>
    <w:rsid w:val="28E447EB"/>
    <w:rsid w:val="28E6A0BA"/>
    <w:rsid w:val="28E82D50"/>
    <w:rsid w:val="28E90E3D"/>
    <w:rsid w:val="28EBB3E3"/>
    <w:rsid w:val="28EDEB57"/>
    <w:rsid w:val="28EFD852"/>
    <w:rsid w:val="28F3A606"/>
    <w:rsid w:val="28F9CD5B"/>
    <w:rsid w:val="29034917"/>
    <w:rsid w:val="29044AA9"/>
    <w:rsid w:val="29097DB4"/>
    <w:rsid w:val="290A08F7"/>
    <w:rsid w:val="290B6AA6"/>
    <w:rsid w:val="290E3EDF"/>
    <w:rsid w:val="290F7DC0"/>
    <w:rsid w:val="29151B7E"/>
    <w:rsid w:val="291C5B48"/>
    <w:rsid w:val="291E061E"/>
    <w:rsid w:val="291F27C3"/>
    <w:rsid w:val="291F99DA"/>
    <w:rsid w:val="2923401B"/>
    <w:rsid w:val="2925704E"/>
    <w:rsid w:val="29258617"/>
    <w:rsid w:val="292E00BB"/>
    <w:rsid w:val="29360B36"/>
    <w:rsid w:val="293B0D83"/>
    <w:rsid w:val="293C5DFF"/>
    <w:rsid w:val="293D8767"/>
    <w:rsid w:val="294029C5"/>
    <w:rsid w:val="29443C85"/>
    <w:rsid w:val="29497D6A"/>
    <w:rsid w:val="294F3EA2"/>
    <w:rsid w:val="2950F32C"/>
    <w:rsid w:val="2958C01D"/>
    <w:rsid w:val="2960E069"/>
    <w:rsid w:val="29612D57"/>
    <w:rsid w:val="29635728"/>
    <w:rsid w:val="29643AB6"/>
    <w:rsid w:val="2966A580"/>
    <w:rsid w:val="2979CECC"/>
    <w:rsid w:val="297AEE48"/>
    <w:rsid w:val="2980863F"/>
    <w:rsid w:val="298540AE"/>
    <w:rsid w:val="29862B77"/>
    <w:rsid w:val="298A5616"/>
    <w:rsid w:val="298B4E34"/>
    <w:rsid w:val="298CB7C2"/>
    <w:rsid w:val="2994A253"/>
    <w:rsid w:val="299753F5"/>
    <w:rsid w:val="299B6D94"/>
    <w:rsid w:val="299B6DCB"/>
    <w:rsid w:val="299B80BF"/>
    <w:rsid w:val="299B9A1C"/>
    <w:rsid w:val="299CB66A"/>
    <w:rsid w:val="299CEB9B"/>
    <w:rsid w:val="29A30E9A"/>
    <w:rsid w:val="29A34D73"/>
    <w:rsid w:val="29A85603"/>
    <w:rsid w:val="29A8E307"/>
    <w:rsid w:val="29B2E98E"/>
    <w:rsid w:val="29B35F66"/>
    <w:rsid w:val="29B367F4"/>
    <w:rsid w:val="29B71F13"/>
    <w:rsid w:val="29B79668"/>
    <w:rsid w:val="29CA2FE9"/>
    <w:rsid w:val="29CB14D6"/>
    <w:rsid w:val="29CC4676"/>
    <w:rsid w:val="29CC6E72"/>
    <w:rsid w:val="29CCC7D7"/>
    <w:rsid w:val="29D453B0"/>
    <w:rsid w:val="29D62CEF"/>
    <w:rsid w:val="29DC1FD4"/>
    <w:rsid w:val="29DF66E3"/>
    <w:rsid w:val="29E4B811"/>
    <w:rsid w:val="29E70390"/>
    <w:rsid w:val="29EB6806"/>
    <w:rsid w:val="29F1CE26"/>
    <w:rsid w:val="29F262A7"/>
    <w:rsid w:val="29F4BACC"/>
    <w:rsid w:val="29F75097"/>
    <w:rsid w:val="29FB8DD0"/>
    <w:rsid w:val="2A033C93"/>
    <w:rsid w:val="2A0DD2EF"/>
    <w:rsid w:val="2A129682"/>
    <w:rsid w:val="2A162939"/>
    <w:rsid w:val="2A210DC5"/>
    <w:rsid w:val="2A21B781"/>
    <w:rsid w:val="2A24D343"/>
    <w:rsid w:val="2A284BBE"/>
    <w:rsid w:val="2A286624"/>
    <w:rsid w:val="2A2ABD8B"/>
    <w:rsid w:val="2A2EC695"/>
    <w:rsid w:val="2A3346E2"/>
    <w:rsid w:val="2A3455E0"/>
    <w:rsid w:val="2A366725"/>
    <w:rsid w:val="2A368E4D"/>
    <w:rsid w:val="2A3A405F"/>
    <w:rsid w:val="2A3D53B5"/>
    <w:rsid w:val="2A43CE10"/>
    <w:rsid w:val="2A486500"/>
    <w:rsid w:val="2A4A4667"/>
    <w:rsid w:val="2A507898"/>
    <w:rsid w:val="2A50DC65"/>
    <w:rsid w:val="2A57982C"/>
    <w:rsid w:val="2A5EA4B9"/>
    <w:rsid w:val="2A658062"/>
    <w:rsid w:val="2A67952D"/>
    <w:rsid w:val="2A6A88B0"/>
    <w:rsid w:val="2A70C191"/>
    <w:rsid w:val="2A76BFDF"/>
    <w:rsid w:val="2A798BF7"/>
    <w:rsid w:val="2A7A9F05"/>
    <w:rsid w:val="2A7E75EE"/>
    <w:rsid w:val="2A8058E3"/>
    <w:rsid w:val="2A8524D9"/>
    <w:rsid w:val="2A89A64D"/>
    <w:rsid w:val="2A8C73B0"/>
    <w:rsid w:val="2A8CD5FB"/>
    <w:rsid w:val="2A8E2390"/>
    <w:rsid w:val="2A8E79E9"/>
    <w:rsid w:val="2A9EBCE0"/>
    <w:rsid w:val="2AA70E10"/>
    <w:rsid w:val="2AACA247"/>
    <w:rsid w:val="2AACEB70"/>
    <w:rsid w:val="2AB0EBDF"/>
    <w:rsid w:val="2AB42F57"/>
    <w:rsid w:val="2ABC5E1D"/>
    <w:rsid w:val="2ABFD469"/>
    <w:rsid w:val="2ACCB86F"/>
    <w:rsid w:val="2ACE4314"/>
    <w:rsid w:val="2ACE92F1"/>
    <w:rsid w:val="2ADF2873"/>
    <w:rsid w:val="2AE8F8F9"/>
    <w:rsid w:val="2AEBE9DC"/>
    <w:rsid w:val="2AECC38D"/>
    <w:rsid w:val="2AF3808E"/>
    <w:rsid w:val="2AF941F9"/>
    <w:rsid w:val="2AFA7E12"/>
    <w:rsid w:val="2B025158"/>
    <w:rsid w:val="2B05DBBC"/>
    <w:rsid w:val="2B0F5FC6"/>
    <w:rsid w:val="2B1158C7"/>
    <w:rsid w:val="2B1A8B11"/>
    <w:rsid w:val="2B1EC3DF"/>
    <w:rsid w:val="2B2068EC"/>
    <w:rsid w:val="2B21110F"/>
    <w:rsid w:val="2B2124D8"/>
    <w:rsid w:val="2B285611"/>
    <w:rsid w:val="2B2D1490"/>
    <w:rsid w:val="2B2E3861"/>
    <w:rsid w:val="2B43E386"/>
    <w:rsid w:val="2B49EA33"/>
    <w:rsid w:val="2B4B01EE"/>
    <w:rsid w:val="2B4E0505"/>
    <w:rsid w:val="2B590121"/>
    <w:rsid w:val="2B5C1961"/>
    <w:rsid w:val="2B5D0B2B"/>
    <w:rsid w:val="2B684E57"/>
    <w:rsid w:val="2B6C5ED7"/>
    <w:rsid w:val="2B6F371F"/>
    <w:rsid w:val="2B7210A8"/>
    <w:rsid w:val="2B740DC3"/>
    <w:rsid w:val="2B74D17A"/>
    <w:rsid w:val="2B763CE5"/>
    <w:rsid w:val="2B77FAE6"/>
    <w:rsid w:val="2B7AAA23"/>
    <w:rsid w:val="2B7B3744"/>
    <w:rsid w:val="2B7C487C"/>
    <w:rsid w:val="2B89F757"/>
    <w:rsid w:val="2B9380AE"/>
    <w:rsid w:val="2B94DBC6"/>
    <w:rsid w:val="2B9A705A"/>
    <w:rsid w:val="2BA5875A"/>
    <w:rsid w:val="2BA60CEB"/>
    <w:rsid w:val="2BA696A9"/>
    <w:rsid w:val="2BA7735B"/>
    <w:rsid w:val="2BAA5513"/>
    <w:rsid w:val="2BBDF62B"/>
    <w:rsid w:val="2BBE8A52"/>
    <w:rsid w:val="2BC141B0"/>
    <w:rsid w:val="2BCC11C0"/>
    <w:rsid w:val="2BCEFE2E"/>
    <w:rsid w:val="2BD1E1C5"/>
    <w:rsid w:val="2BD2571B"/>
    <w:rsid w:val="2BD66F3E"/>
    <w:rsid w:val="2BDAD8E2"/>
    <w:rsid w:val="2BDCEACE"/>
    <w:rsid w:val="2BDF067D"/>
    <w:rsid w:val="2BDF4143"/>
    <w:rsid w:val="2BE1E72C"/>
    <w:rsid w:val="2BE658D5"/>
    <w:rsid w:val="2BE8D256"/>
    <w:rsid w:val="2BEA9759"/>
    <w:rsid w:val="2BEB3A19"/>
    <w:rsid w:val="2BF32A7C"/>
    <w:rsid w:val="2BF74B32"/>
    <w:rsid w:val="2C0609C9"/>
    <w:rsid w:val="2C0754E5"/>
    <w:rsid w:val="2C089EEE"/>
    <w:rsid w:val="2C0A9395"/>
    <w:rsid w:val="2C134455"/>
    <w:rsid w:val="2C171F21"/>
    <w:rsid w:val="2C1773AB"/>
    <w:rsid w:val="2C18E055"/>
    <w:rsid w:val="2C1BA407"/>
    <w:rsid w:val="2C2126E1"/>
    <w:rsid w:val="2C24F2AF"/>
    <w:rsid w:val="2C2DC540"/>
    <w:rsid w:val="2C2EA6EC"/>
    <w:rsid w:val="2C2EB1D7"/>
    <w:rsid w:val="2C2F9374"/>
    <w:rsid w:val="2C32F867"/>
    <w:rsid w:val="2C36F083"/>
    <w:rsid w:val="2C3A3DE3"/>
    <w:rsid w:val="2C3B17C3"/>
    <w:rsid w:val="2C3B2FA6"/>
    <w:rsid w:val="2C42F145"/>
    <w:rsid w:val="2C48BBD1"/>
    <w:rsid w:val="2C4A4B09"/>
    <w:rsid w:val="2C5ED90D"/>
    <w:rsid w:val="2C635B77"/>
    <w:rsid w:val="2C65DDAD"/>
    <w:rsid w:val="2C6932A4"/>
    <w:rsid w:val="2C72AE45"/>
    <w:rsid w:val="2C75C78B"/>
    <w:rsid w:val="2C7770CB"/>
    <w:rsid w:val="2C78CE49"/>
    <w:rsid w:val="2C84475E"/>
    <w:rsid w:val="2C84D873"/>
    <w:rsid w:val="2C85C889"/>
    <w:rsid w:val="2C8FA581"/>
    <w:rsid w:val="2C9106DE"/>
    <w:rsid w:val="2C98B04E"/>
    <w:rsid w:val="2CA3EC5D"/>
    <w:rsid w:val="2CA47421"/>
    <w:rsid w:val="2CA803C3"/>
    <w:rsid w:val="2CA9C50C"/>
    <w:rsid w:val="2CB6BF88"/>
    <w:rsid w:val="2CB9438C"/>
    <w:rsid w:val="2CC2EEF6"/>
    <w:rsid w:val="2CC46888"/>
    <w:rsid w:val="2CC7AC2D"/>
    <w:rsid w:val="2CCD14C4"/>
    <w:rsid w:val="2CD12AA7"/>
    <w:rsid w:val="2CD6FA88"/>
    <w:rsid w:val="2CDC67FE"/>
    <w:rsid w:val="2CE1989B"/>
    <w:rsid w:val="2CE3FEE5"/>
    <w:rsid w:val="2CF6B2AD"/>
    <w:rsid w:val="2CF77FC2"/>
    <w:rsid w:val="2CF7E9C2"/>
    <w:rsid w:val="2CF8019D"/>
    <w:rsid w:val="2D00B089"/>
    <w:rsid w:val="2D06A382"/>
    <w:rsid w:val="2D06AE35"/>
    <w:rsid w:val="2D07BCC8"/>
    <w:rsid w:val="2D1094AE"/>
    <w:rsid w:val="2D14DC82"/>
    <w:rsid w:val="2D1604DE"/>
    <w:rsid w:val="2D1DCD6B"/>
    <w:rsid w:val="2D204038"/>
    <w:rsid w:val="2D22ACC1"/>
    <w:rsid w:val="2D28D209"/>
    <w:rsid w:val="2D2F3287"/>
    <w:rsid w:val="2D3D0ABE"/>
    <w:rsid w:val="2D422E1B"/>
    <w:rsid w:val="2D469007"/>
    <w:rsid w:val="2D471683"/>
    <w:rsid w:val="2D4B2F38"/>
    <w:rsid w:val="2D50C4D3"/>
    <w:rsid w:val="2D55F77A"/>
    <w:rsid w:val="2D5F9C05"/>
    <w:rsid w:val="2D61EFBC"/>
    <w:rsid w:val="2D6DEFDB"/>
    <w:rsid w:val="2D74F5AE"/>
    <w:rsid w:val="2D7CA73D"/>
    <w:rsid w:val="2D81FBAF"/>
    <w:rsid w:val="2D838065"/>
    <w:rsid w:val="2D8A97A9"/>
    <w:rsid w:val="2D8FBAB7"/>
    <w:rsid w:val="2D901A83"/>
    <w:rsid w:val="2D9F760F"/>
    <w:rsid w:val="2DA257DC"/>
    <w:rsid w:val="2DA68688"/>
    <w:rsid w:val="2DA83247"/>
    <w:rsid w:val="2DB9335A"/>
    <w:rsid w:val="2DBB4047"/>
    <w:rsid w:val="2DC62320"/>
    <w:rsid w:val="2DCB1BBB"/>
    <w:rsid w:val="2DCC33F9"/>
    <w:rsid w:val="2DCF8072"/>
    <w:rsid w:val="2DD4CEAE"/>
    <w:rsid w:val="2DDA515E"/>
    <w:rsid w:val="2DDB16CC"/>
    <w:rsid w:val="2DDC3ADB"/>
    <w:rsid w:val="2DE1182E"/>
    <w:rsid w:val="2DE3E2A9"/>
    <w:rsid w:val="2DEA747C"/>
    <w:rsid w:val="2DED3896"/>
    <w:rsid w:val="2DF4E05D"/>
    <w:rsid w:val="2DF99837"/>
    <w:rsid w:val="2DFEB954"/>
    <w:rsid w:val="2E093002"/>
    <w:rsid w:val="2E0D45BF"/>
    <w:rsid w:val="2E0F6E98"/>
    <w:rsid w:val="2E170514"/>
    <w:rsid w:val="2E18268C"/>
    <w:rsid w:val="2E1B5808"/>
    <w:rsid w:val="2E1D24AF"/>
    <w:rsid w:val="2E219E74"/>
    <w:rsid w:val="2E2B2150"/>
    <w:rsid w:val="2E3D4C19"/>
    <w:rsid w:val="2E4E8BE1"/>
    <w:rsid w:val="2E532BD4"/>
    <w:rsid w:val="2E59042C"/>
    <w:rsid w:val="2E60A356"/>
    <w:rsid w:val="2E61CADA"/>
    <w:rsid w:val="2E64B9B1"/>
    <w:rsid w:val="2E67DF08"/>
    <w:rsid w:val="2E6AE613"/>
    <w:rsid w:val="2E6BC27D"/>
    <w:rsid w:val="2E6C5308"/>
    <w:rsid w:val="2E6DD589"/>
    <w:rsid w:val="2E708579"/>
    <w:rsid w:val="2E723E09"/>
    <w:rsid w:val="2E7CB70C"/>
    <w:rsid w:val="2E80B037"/>
    <w:rsid w:val="2E85B4C3"/>
    <w:rsid w:val="2E86736B"/>
    <w:rsid w:val="2EAC76CB"/>
    <w:rsid w:val="2EB24AE5"/>
    <w:rsid w:val="2EBFC621"/>
    <w:rsid w:val="2EC5BEF4"/>
    <w:rsid w:val="2EC78D27"/>
    <w:rsid w:val="2EC79389"/>
    <w:rsid w:val="2ED195FB"/>
    <w:rsid w:val="2ED60B1D"/>
    <w:rsid w:val="2ED954D6"/>
    <w:rsid w:val="2EDB52E2"/>
    <w:rsid w:val="2EDCCB59"/>
    <w:rsid w:val="2EE46F33"/>
    <w:rsid w:val="2EEA3ADA"/>
    <w:rsid w:val="2EEF1892"/>
    <w:rsid w:val="2EF76724"/>
    <w:rsid w:val="2EF91BE2"/>
    <w:rsid w:val="2EF95EC8"/>
    <w:rsid w:val="2EFB71A1"/>
    <w:rsid w:val="2F005351"/>
    <w:rsid w:val="2F009483"/>
    <w:rsid w:val="2F060044"/>
    <w:rsid w:val="2F09FCBB"/>
    <w:rsid w:val="2F0A6770"/>
    <w:rsid w:val="2F0D5657"/>
    <w:rsid w:val="2F0DAA60"/>
    <w:rsid w:val="2F118252"/>
    <w:rsid w:val="2F1F5BB4"/>
    <w:rsid w:val="2F244D88"/>
    <w:rsid w:val="2F282E58"/>
    <w:rsid w:val="2F28C517"/>
    <w:rsid w:val="2F338AD2"/>
    <w:rsid w:val="2F34E6B4"/>
    <w:rsid w:val="2F3991EA"/>
    <w:rsid w:val="2F40A1E3"/>
    <w:rsid w:val="2F4400AF"/>
    <w:rsid w:val="2F47E92F"/>
    <w:rsid w:val="2F4E5EBA"/>
    <w:rsid w:val="2F52D531"/>
    <w:rsid w:val="2F53A1E6"/>
    <w:rsid w:val="2F53DEC9"/>
    <w:rsid w:val="2F5B096C"/>
    <w:rsid w:val="2F61F381"/>
    <w:rsid w:val="2F6337FA"/>
    <w:rsid w:val="2F65BB86"/>
    <w:rsid w:val="2F698239"/>
    <w:rsid w:val="2F6BB03D"/>
    <w:rsid w:val="2F6C9868"/>
    <w:rsid w:val="2F6E39ED"/>
    <w:rsid w:val="2F73E6D6"/>
    <w:rsid w:val="2F769237"/>
    <w:rsid w:val="2F79D8A5"/>
    <w:rsid w:val="2F7D681D"/>
    <w:rsid w:val="2F7EE51C"/>
    <w:rsid w:val="2F85C0C5"/>
    <w:rsid w:val="2F918885"/>
    <w:rsid w:val="2F95D6D7"/>
    <w:rsid w:val="2F95EEF4"/>
    <w:rsid w:val="2F97385C"/>
    <w:rsid w:val="2F9805AC"/>
    <w:rsid w:val="2F9B9061"/>
    <w:rsid w:val="2FA39F70"/>
    <w:rsid w:val="2FA590FF"/>
    <w:rsid w:val="2FA761D7"/>
    <w:rsid w:val="2FAA4F07"/>
    <w:rsid w:val="2FB53BEF"/>
    <w:rsid w:val="2FC194D2"/>
    <w:rsid w:val="2FC25B89"/>
    <w:rsid w:val="2FC7D2E5"/>
    <w:rsid w:val="2FC97422"/>
    <w:rsid w:val="2FCBD920"/>
    <w:rsid w:val="2FCC482B"/>
    <w:rsid w:val="2FCF8521"/>
    <w:rsid w:val="2FD11968"/>
    <w:rsid w:val="2FD17448"/>
    <w:rsid w:val="2FD298AC"/>
    <w:rsid w:val="2FD678E4"/>
    <w:rsid w:val="2FE287C6"/>
    <w:rsid w:val="2FE61C88"/>
    <w:rsid w:val="2FF1FD43"/>
    <w:rsid w:val="2FF68B10"/>
    <w:rsid w:val="2FF73D72"/>
    <w:rsid w:val="2FF996DC"/>
    <w:rsid w:val="2FFDC64A"/>
    <w:rsid w:val="30014910"/>
    <w:rsid w:val="30084A2B"/>
    <w:rsid w:val="300C708E"/>
    <w:rsid w:val="300D274D"/>
    <w:rsid w:val="300F9E2A"/>
    <w:rsid w:val="30105C2E"/>
    <w:rsid w:val="301BC5D9"/>
    <w:rsid w:val="301E2CCC"/>
    <w:rsid w:val="301E46D4"/>
    <w:rsid w:val="30212C93"/>
    <w:rsid w:val="30266097"/>
    <w:rsid w:val="302FC4CD"/>
    <w:rsid w:val="30318BD8"/>
    <w:rsid w:val="303251AA"/>
    <w:rsid w:val="3038158B"/>
    <w:rsid w:val="303A240A"/>
    <w:rsid w:val="303AE96D"/>
    <w:rsid w:val="303C62DD"/>
    <w:rsid w:val="3043B8ED"/>
    <w:rsid w:val="3059C55E"/>
    <w:rsid w:val="305E1EB0"/>
    <w:rsid w:val="30610887"/>
    <w:rsid w:val="3064E392"/>
    <w:rsid w:val="30681224"/>
    <w:rsid w:val="30746AD5"/>
    <w:rsid w:val="3074BA39"/>
    <w:rsid w:val="30778B76"/>
    <w:rsid w:val="3078A294"/>
    <w:rsid w:val="307A2662"/>
    <w:rsid w:val="30803F94"/>
    <w:rsid w:val="3084B4C2"/>
    <w:rsid w:val="308618FA"/>
    <w:rsid w:val="308D0949"/>
    <w:rsid w:val="308F0BB7"/>
    <w:rsid w:val="3093C64E"/>
    <w:rsid w:val="30954240"/>
    <w:rsid w:val="30966F6A"/>
    <w:rsid w:val="30A55AA7"/>
    <w:rsid w:val="30AC71CE"/>
    <w:rsid w:val="30B2C51B"/>
    <w:rsid w:val="30B92AC8"/>
    <w:rsid w:val="30B9B968"/>
    <w:rsid w:val="30BA8742"/>
    <w:rsid w:val="30BA916A"/>
    <w:rsid w:val="30BB9989"/>
    <w:rsid w:val="30C50035"/>
    <w:rsid w:val="30C9ABFC"/>
    <w:rsid w:val="30CA596D"/>
    <w:rsid w:val="30CA62CC"/>
    <w:rsid w:val="30CC85CB"/>
    <w:rsid w:val="30CD53B2"/>
    <w:rsid w:val="30CEAC4B"/>
    <w:rsid w:val="30D0C5BE"/>
    <w:rsid w:val="30D167E7"/>
    <w:rsid w:val="30D246AD"/>
    <w:rsid w:val="30D26DEE"/>
    <w:rsid w:val="30D44707"/>
    <w:rsid w:val="30D6D6B1"/>
    <w:rsid w:val="30D76357"/>
    <w:rsid w:val="30F4CD03"/>
    <w:rsid w:val="30FA220C"/>
    <w:rsid w:val="30FAAE35"/>
    <w:rsid w:val="3109A1FF"/>
    <w:rsid w:val="310AB82A"/>
    <w:rsid w:val="31167C8B"/>
    <w:rsid w:val="311A23F7"/>
    <w:rsid w:val="311A603B"/>
    <w:rsid w:val="311BBC34"/>
    <w:rsid w:val="312785F9"/>
    <w:rsid w:val="312A8C49"/>
    <w:rsid w:val="312CD50D"/>
    <w:rsid w:val="3132C56D"/>
    <w:rsid w:val="313471CE"/>
    <w:rsid w:val="313BD3E7"/>
    <w:rsid w:val="313CBBD3"/>
    <w:rsid w:val="313CE93B"/>
    <w:rsid w:val="31407880"/>
    <w:rsid w:val="3144EB0F"/>
    <w:rsid w:val="314B44B0"/>
    <w:rsid w:val="3157C174"/>
    <w:rsid w:val="315A448A"/>
    <w:rsid w:val="315D8F65"/>
    <w:rsid w:val="315F9B27"/>
    <w:rsid w:val="3162633C"/>
    <w:rsid w:val="3162C212"/>
    <w:rsid w:val="3163087F"/>
    <w:rsid w:val="316717BC"/>
    <w:rsid w:val="31706822"/>
    <w:rsid w:val="3177E664"/>
    <w:rsid w:val="317F0272"/>
    <w:rsid w:val="3185AA9B"/>
    <w:rsid w:val="31875D8A"/>
    <w:rsid w:val="318E1C20"/>
    <w:rsid w:val="318FAFA5"/>
    <w:rsid w:val="318FE6BA"/>
    <w:rsid w:val="3193E4CF"/>
    <w:rsid w:val="3196B6EC"/>
    <w:rsid w:val="3197BA32"/>
    <w:rsid w:val="31996B9C"/>
    <w:rsid w:val="31998B7D"/>
    <w:rsid w:val="319CB49C"/>
    <w:rsid w:val="319D0E90"/>
    <w:rsid w:val="31AAD650"/>
    <w:rsid w:val="31AD39B0"/>
    <w:rsid w:val="31B02EBC"/>
    <w:rsid w:val="31B6033C"/>
    <w:rsid w:val="31BC6A64"/>
    <w:rsid w:val="31BDA9FA"/>
    <w:rsid w:val="31C48897"/>
    <w:rsid w:val="31C85637"/>
    <w:rsid w:val="31D0C6AF"/>
    <w:rsid w:val="31D24E7C"/>
    <w:rsid w:val="31D2B36F"/>
    <w:rsid w:val="31D4D0B2"/>
    <w:rsid w:val="31D5599F"/>
    <w:rsid w:val="31D64A2E"/>
    <w:rsid w:val="31D7A7A5"/>
    <w:rsid w:val="31DB67DE"/>
    <w:rsid w:val="31DB7D96"/>
    <w:rsid w:val="31E9B927"/>
    <w:rsid w:val="31EA78C8"/>
    <w:rsid w:val="31EDFBB0"/>
    <w:rsid w:val="31EEF5C9"/>
    <w:rsid w:val="31F3EFBA"/>
    <w:rsid w:val="31F98473"/>
    <w:rsid w:val="32090F66"/>
    <w:rsid w:val="320C750C"/>
    <w:rsid w:val="320F6B50"/>
    <w:rsid w:val="321112FD"/>
    <w:rsid w:val="32186DB2"/>
    <w:rsid w:val="321A87A6"/>
    <w:rsid w:val="321D48FC"/>
    <w:rsid w:val="3220ABD1"/>
    <w:rsid w:val="3221842E"/>
    <w:rsid w:val="32244759"/>
    <w:rsid w:val="3224F3E3"/>
    <w:rsid w:val="32274990"/>
    <w:rsid w:val="322B6642"/>
    <w:rsid w:val="322C49C1"/>
    <w:rsid w:val="32304A8A"/>
    <w:rsid w:val="32348679"/>
    <w:rsid w:val="323EAE63"/>
    <w:rsid w:val="323F8BED"/>
    <w:rsid w:val="324203BD"/>
    <w:rsid w:val="3246464D"/>
    <w:rsid w:val="32486993"/>
    <w:rsid w:val="32531951"/>
    <w:rsid w:val="325769EA"/>
    <w:rsid w:val="32613B83"/>
    <w:rsid w:val="3263947E"/>
    <w:rsid w:val="326481FD"/>
    <w:rsid w:val="3264E055"/>
    <w:rsid w:val="32689A5A"/>
    <w:rsid w:val="3268A967"/>
    <w:rsid w:val="3272A712"/>
    <w:rsid w:val="3279543C"/>
    <w:rsid w:val="3279975E"/>
    <w:rsid w:val="3279D1EE"/>
    <w:rsid w:val="327B8FD5"/>
    <w:rsid w:val="327EEA25"/>
    <w:rsid w:val="3286B52F"/>
    <w:rsid w:val="32892C6A"/>
    <w:rsid w:val="32979BBD"/>
    <w:rsid w:val="329A45C8"/>
    <w:rsid w:val="329E8CDE"/>
    <w:rsid w:val="32A1F1B8"/>
    <w:rsid w:val="32A4392A"/>
    <w:rsid w:val="32A62AC3"/>
    <w:rsid w:val="32A8B27F"/>
    <w:rsid w:val="32B6C0ED"/>
    <w:rsid w:val="32B78C95"/>
    <w:rsid w:val="32BCD52D"/>
    <w:rsid w:val="32C9048F"/>
    <w:rsid w:val="32CB4698"/>
    <w:rsid w:val="32DB643E"/>
    <w:rsid w:val="32E302E3"/>
    <w:rsid w:val="32EA4495"/>
    <w:rsid w:val="32EFF9DC"/>
    <w:rsid w:val="32F06C4C"/>
    <w:rsid w:val="32F58973"/>
    <w:rsid w:val="32F8F8A2"/>
    <w:rsid w:val="33039531"/>
    <w:rsid w:val="3307791F"/>
    <w:rsid w:val="330AB86A"/>
    <w:rsid w:val="330AC17E"/>
    <w:rsid w:val="330B7576"/>
    <w:rsid w:val="330E9A27"/>
    <w:rsid w:val="330FF70B"/>
    <w:rsid w:val="3313B5A5"/>
    <w:rsid w:val="331DF141"/>
    <w:rsid w:val="3331379E"/>
    <w:rsid w:val="3335D3CC"/>
    <w:rsid w:val="3335FA70"/>
    <w:rsid w:val="333BDC28"/>
    <w:rsid w:val="333D960F"/>
    <w:rsid w:val="333DD9C6"/>
    <w:rsid w:val="334157BD"/>
    <w:rsid w:val="3344EFD9"/>
    <w:rsid w:val="33453658"/>
    <w:rsid w:val="3345AF2C"/>
    <w:rsid w:val="3346DE1C"/>
    <w:rsid w:val="3348DE3C"/>
    <w:rsid w:val="334A1004"/>
    <w:rsid w:val="334BABFE"/>
    <w:rsid w:val="334C675C"/>
    <w:rsid w:val="3354F0E3"/>
    <w:rsid w:val="3356DA84"/>
    <w:rsid w:val="3359C9B9"/>
    <w:rsid w:val="335AC27A"/>
    <w:rsid w:val="33604C69"/>
    <w:rsid w:val="3362D1AA"/>
    <w:rsid w:val="3363D11C"/>
    <w:rsid w:val="336AC53B"/>
    <w:rsid w:val="336E181B"/>
    <w:rsid w:val="336E6F68"/>
    <w:rsid w:val="336FFBBB"/>
    <w:rsid w:val="3377730D"/>
    <w:rsid w:val="337B7E3A"/>
    <w:rsid w:val="3381DB0E"/>
    <w:rsid w:val="33867226"/>
    <w:rsid w:val="33952236"/>
    <w:rsid w:val="339B0970"/>
    <w:rsid w:val="339B92A3"/>
    <w:rsid w:val="33A035C1"/>
    <w:rsid w:val="33A13223"/>
    <w:rsid w:val="33A44CB7"/>
    <w:rsid w:val="33A56275"/>
    <w:rsid w:val="33B3D2CE"/>
    <w:rsid w:val="33B4F719"/>
    <w:rsid w:val="33B57D0D"/>
    <w:rsid w:val="33B920F2"/>
    <w:rsid w:val="33BB2A0D"/>
    <w:rsid w:val="33BD0838"/>
    <w:rsid w:val="33BEDF90"/>
    <w:rsid w:val="33C12E70"/>
    <w:rsid w:val="33C16DCA"/>
    <w:rsid w:val="33C339CC"/>
    <w:rsid w:val="33C6EC06"/>
    <w:rsid w:val="33CE0407"/>
    <w:rsid w:val="33D96C33"/>
    <w:rsid w:val="33E1F219"/>
    <w:rsid w:val="33E8225C"/>
    <w:rsid w:val="33ECDBFB"/>
    <w:rsid w:val="33F0F0C3"/>
    <w:rsid w:val="33F43588"/>
    <w:rsid w:val="33FAE1FC"/>
    <w:rsid w:val="33FFAC31"/>
    <w:rsid w:val="340194ED"/>
    <w:rsid w:val="3405367B"/>
    <w:rsid w:val="3413A007"/>
    <w:rsid w:val="3414AD76"/>
    <w:rsid w:val="34162D42"/>
    <w:rsid w:val="34199BC1"/>
    <w:rsid w:val="341C72DB"/>
    <w:rsid w:val="341CF6CE"/>
    <w:rsid w:val="3420D5DE"/>
    <w:rsid w:val="342106D2"/>
    <w:rsid w:val="34244C92"/>
    <w:rsid w:val="3424E1EF"/>
    <w:rsid w:val="342874DE"/>
    <w:rsid w:val="342CCAFC"/>
    <w:rsid w:val="342DE39B"/>
    <w:rsid w:val="3434D7D7"/>
    <w:rsid w:val="343A5C30"/>
    <w:rsid w:val="343AE722"/>
    <w:rsid w:val="343F0777"/>
    <w:rsid w:val="34435494"/>
    <w:rsid w:val="34449D12"/>
    <w:rsid w:val="34454FC8"/>
    <w:rsid w:val="3448929F"/>
    <w:rsid w:val="34491818"/>
    <w:rsid w:val="344C7E68"/>
    <w:rsid w:val="345184FE"/>
    <w:rsid w:val="34527409"/>
    <w:rsid w:val="3454DABB"/>
    <w:rsid w:val="3458FE21"/>
    <w:rsid w:val="3458FEA9"/>
    <w:rsid w:val="3460C4B9"/>
    <w:rsid w:val="346947FA"/>
    <w:rsid w:val="34706A6A"/>
    <w:rsid w:val="3483BCA7"/>
    <w:rsid w:val="3488AD12"/>
    <w:rsid w:val="34891569"/>
    <w:rsid w:val="34895411"/>
    <w:rsid w:val="3489EC0E"/>
    <w:rsid w:val="348BCD58"/>
    <w:rsid w:val="34931F7E"/>
    <w:rsid w:val="3493596F"/>
    <w:rsid w:val="3494A3ED"/>
    <w:rsid w:val="3498ED47"/>
    <w:rsid w:val="34AA30CC"/>
    <w:rsid w:val="34ADF96F"/>
    <w:rsid w:val="34B598DB"/>
    <w:rsid w:val="34BC03FD"/>
    <w:rsid w:val="34BC0805"/>
    <w:rsid w:val="34BEA7C0"/>
    <w:rsid w:val="34C0ED87"/>
    <w:rsid w:val="34C71DC1"/>
    <w:rsid w:val="34CB6128"/>
    <w:rsid w:val="34CCFA96"/>
    <w:rsid w:val="34D704F5"/>
    <w:rsid w:val="34D77D55"/>
    <w:rsid w:val="34DA238D"/>
    <w:rsid w:val="34F1E434"/>
    <w:rsid w:val="34FEF2E5"/>
    <w:rsid w:val="350721AE"/>
    <w:rsid w:val="350D9DEC"/>
    <w:rsid w:val="35112340"/>
    <w:rsid w:val="35241221"/>
    <w:rsid w:val="352420E6"/>
    <w:rsid w:val="352626B4"/>
    <w:rsid w:val="3527DBBB"/>
    <w:rsid w:val="352A0710"/>
    <w:rsid w:val="352AC564"/>
    <w:rsid w:val="352C449A"/>
    <w:rsid w:val="352E684C"/>
    <w:rsid w:val="35349819"/>
    <w:rsid w:val="353EB353"/>
    <w:rsid w:val="353F7934"/>
    <w:rsid w:val="3540BA71"/>
    <w:rsid w:val="35426B9F"/>
    <w:rsid w:val="3542C158"/>
    <w:rsid w:val="3545836A"/>
    <w:rsid w:val="35461B64"/>
    <w:rsid w:val="3550E8DD"/>
    <w:rsid w:val="355817A5"/>
    <w:rsid w:val="35585AC0"/>
    <w:rsid w:val="35602335"/>
    <w:rsid w:val="3566B89B"/>
    <w:rsid w:val="356D5F2E"/>
    <w:rsid w:val="356F6B0F"/>
    <w:rsid w:val="3571DE1F"/>
    <w:rsid w:val="3573CEE2"/>
    <w:rsid w:val="3573E2DF"/>
    <w:rsid w:val="357C5F43"/>
    <w:rsid w:val="357C8131"/>
    <w:rsid w:val="357DB7A4"/>
    <w:rsid w:val="35802064"/>
    <w:rsid w:val="3580F438"/>
    <w:rsid w:val="3584EDEC"/>
    <w:rsid w:val="358968A1"/>
    <w:rsid w:val="358F5C11"/>
    <w:rsid w:val="3593BB22"/>
    <w:rsid w:val="35976110"/>
    <w:rsid w:val="3599CCC2"/>
    <w:rsid w:val="359D9583"/>
    <w:rsid w:val="35A161FC"/>
    <w:rsid w:val="35A51131"/>
    <w:rsid w:val="35A5565A"/>
    <w:rsid w:val="35A667A8"/>
    <w:rsid w:val="35A708BF"/>
    <w:rsid w:val="35ADF825"/>
    <w:rsid w:val="35AE78F9"/>
    <w:rsid w:val="35B10B32"/>
    <w:rsid w:val="35B24A3A"/>
    <w:rsid w:val="35B56C22"/>
    <w:rsid w:val="35B89776"/>
    <w:rsid w:val="35B908DB"/>
    <w:rsid w:val="35BF7FCE"/>
    <w:rsid w:val="35C3CA62"/>
    <w:rsid w:val="35D12FD9"/>
    <w:rsid w:val="35D1ED83"/>
    <w:rsid w:val="35D1F226"/>
    <w:rsid w:val="35D294BC"/>
    <w:rsid w:val="35D4A59C"/>
    <w:rsid w:val="35D60513"/>
    <w:rsid w:val="35DBD9EC"/>
    <w:rsid w:val="35DD6D9C"/>
    <w:rsid w:val="35DDBBA3"/>
    <w:rsid w:val="35E36CDD"/>
    <w:rsid w:val="35E5648A"/>
    <w:rsid w:val="35E5C6C4"/>
    <w:rsid w:val="35E5FE4F"/>
    <w:rsid w:val="35E9A846"/>
    <w:rsid w:val="35E9F1D6"/>
    <w:rsid w:val="35EB7976"/>
    <w:rsid w:val="35EB95DB"/>
    <w:rsid w:val="35F4CE82"/>
    <w:rsid w:val="36054594"/>
    <w:rsid w:val="360B3BD9"/>
    <w:rsid w:val="36181063"/>
    <w:rsid w:val="361BECF7"/>
    <w:rsid w:val="361DB803"/>
    <w:rsid w:val="36243C49"/>
    <w:rsid w:val="36253786"/>
    <w:rsid w:val="36257FF9"/>
    <w:rsid w:val="3627E543"/>
    <w:rsid w:val="363739EC"/>
    <w:rsid w:val="3637E967"/>
    <w:rsid w:val="36399D25"/>
    <w:rsid w:val="363AC941"/>
    <w:rsid w:val="363C17A5"/>
    <w:rsid w:val="363F8A16"/>
    <w:rsid w:val="36434147"/>
    <w:rsid w:val="3647E9C5"/>
    <w:rsid w:val="364B3F2D"/>
    <w:rsid w:val="364C5604"/>
    <w:rsid w:val="364EB43D"/>
    <w:rsid w:val="365122CD"/>
    <w:rsid w:val="3652A390"/>
    <w:rsid w:val="36560B55"/>
    <w:rsid w:val="36566412"/>
    <w:rsid w:val="36566DF7"/>
    <w:rsid w:val="3657D45E"/>
    <w:rsid w:val="36582677"/>
    <w:rsid w:val="36664025"/>
    <w:rsid w:val="3676D147"/>
    <w:rsid w:val="3679A1AE"/>
    <w:rsid w:val="3679F09C"/>
    <w:rsid w:val="367AB8DB"/>
    <w:rsid w:val="367ADCDE"/>
    <w:rsid w:val="3684E004"/>
    <w:rsid w:val="368DB495"/>
    <w:rsid w:val="36975A09"/>
    <w:rsid w:val="369E48B1"/>
    <w:rsid w:val="36A05313"/>
    <w:rsid w:val="36A1EF11"/>
    <w:rsid w:val="36A5846F"/>
    <w:rsid w:val="36ACA963"/>
    <w:rsid w:val="36AE3880"/>
    <w:rsid w:val="36B619ED"/>
    <w:rsid w:val="36B8ED40"/>
    <w:rsid w:val="36BB77DD"/>
    <w:rsid w:val="36BB9756"/>
    <w:rsid w:val="36BE1CAF"/>
    <w:rsid w:val="36C4FC93"/>
    <w:rsid w:val="36C6EF21"/>
    <w:rsid w:val="36C9119D"/>
    <w:rsid w:val="36D7D683"/>
    <w:rsid w:val="36DD7CA8"/>
    <w:rsid w:val="36DD94EB"/>
    <w:rsid w:val="36E15EB9"/>
    <w:rsid w:val="36E88637"/>
    <w:rsid w:val="36E9D359"/>
    <w:rsid w:val="36ED1186"/>
    <w:rsid w:val="36F3E806"/>
    <w:rsid w:val="36F42B21"/>
    <w:rsid w:val="36F62460"/>
    <w:rsid w:val="36F86506"/>
    <w:rsid w:val="36F90E8C"/>
    <w:rsid w:val="36FABC38"/>
    <w:rsid w:val="36FC50F8"/>
    <w:rsid w:val="36FCB4A9"/>
    <w:rsid w:val="370393E9"/>
    <w:rsid w:val="370CFD4A"/>
    <w:rsid w:val="371A06D0"/>
    <w:rsid w:val="372646B8"/>
    <w:rsid w:val="373470FE"/>
    <w:rsid w:val="3739C452"/>
    <w:rsid w:val="37471B8B"/>
    <w:rsid w:val="374E9300"/>
    <w:rsid w:val="375E53DB"/>
    <w:rsid w:val="375F82A9"/>
    <w:rsid w:val="375FD362"/>
    <w:rsid w:val="376015A0"/>
    <w:rsid w:val="377287E4"/>
    <w:rsid w:val="3779D55C"/>
    <w:rsid w:val="3779EB87"/>
    <w:rsid w:val="377A64AB"/>
    <w:rsid w:val="3782A526"/>
    <w:rsid w:val="3783BA16"/>
    <w:rsid w:val="37958812"/>
    <w:rsid w:val="379901B9"/>
    <w:rsid w:val="379AF94D"/>
    <w:rsid w:val="379F917F"/>
    <w:rsid w:val="37A70EE4"/>
    <w:rsid w:val="37ABED8B"/>
    <w:rsid w:val="37B77F72"/>
    <w:rsid w:val="37B8DB39"/>
    <w:rsid w:val="37C20971"/>
    <w:rsid w:val="37CF80D6"/>
    <w:rsid w:val="37D080FE"/>
    <w:rsid w:val="37D1B75F"/>
    <w:rsid w:val="37D3B9C8"/>
    <w:rsid w:val="37D50760"/>
    <w:rsid w:val="37D817A0"/>
    <w:rsid w:val="37D9C860"/>
    <w:rsid w:val="37DB5A75"/>
    <w:rsid w:val="37E40F67"/>
    <w:rsid w:val="37E4C61E"/>
    <w:rsid w:val="37EF154F"/>
    <w:rsid w:val="37F27776"/>
    <w:rsid w:val="37F88E49"/>
    <w:rsid w:val="37F983ED"/>
    <w:rsid w:val="37FDA8E5"/>
    <w:rsid w:val="37FF4EFA"/>
    <w:rsid w:val="3801003F"/>
    <w:rsid w:val="3807300B"/>
    <w:rsid w:val="38078B82"/>
    <w:rsid w:val="380D435C"/>
    <w:rsid w:val="3815CD83"/>
    <w:rsid w:val="381ABC6B"/>
    <w:rsid w:val="381B9160"/>
    <w:rsid w:val="381DE5A1"/>
    <w:rsid w:val="382193BD"/>
    <w:rsid w:val="3823CA23"/>
    <w:rsid w:val="38284498"/>
    <w:rsid w:val="38295EC4"/>
    <w:rsid w:val="3834DC26"/>
    <w:rsid w:val="383B7C81"/>
    <w:rsid w:val="383C04E8"/>
    <w:rsid w:val="383E3356"/>
    <w:rsid w:val="384004CE"/>
    <w:rsid w:val="384EA8E4"/>
    <w:rsid w:val="3851CFE4"/>
    <w:rsid w:val="38573183"/>
    <w:rsid w:val="385A4B1C"/>
    <w:rsid w:val="385C9D45"/>
    <w:rsid w:val="3861A7D2"/>
    <w:rsid w:val="3862F2DF"/>
    <w:rsid w:val="38686FC4"/>
    <w:rsid w:val="387342AA"/>
    <w:rsid w:val="3873A6E4"/>
    <w:rsid w:val="3874A346"/>
    <w:rsid w:val="3877D66B"/>
    <w:rsid w:val="387B2C58"/>
    <w:rsid w:val="3889BEAB"/>
    <w:rsid w:val="389406D5"/>
    <w:rsid w:val="389A04AA"/>
    <w:rsid w:val="389DED8F"/>
    <w:rsid w:val="389E595D"/>
    <w:rsid w:val="389F83E3"/>
    <w:rsid w:val="38A38095"/>
    <w:rsid w:val="38A5A796"/>
    <w:rsid w:val="38A71151"/>
    <w:rsid w:val="38A8B7CF"/>
    <w:rsid w:val="38ABCAB3"/>
    <w:rsid w:val="38AC854C"/>
    <w:rsid w:val="38B08A05"/>
    <w:rsid w:val="38C0610D"/>
    <w:rsid w:val="38C11D8D"/>
    <w:rsid w:val="38C3A9D8"/>
    <w:rsid w:val="38C6AB6E"/>
    <w:rsid w:val="38CA3BFF"/>
    <w:rsid w:val="38D2964D"/>
    <w:rsid w:val="38D31D54"/>
    <w:rsid w:val="38D3ED6A"/>
    <w:rsid w:val="38E1B6B1"/>
    <w:rsid w:val="38E222B5"/>
    <w:rsid w:val="38E35C21"/>
    <w:rsid w:val="38E8A172"/>
    <w:rsid w:val="38EE7E8B"/>
    <w:rsid w:val="38EF9942"/>
    <w:rsid w:val="38F18114"/>
    <w:rsid w:val="38F2FF35"/>
    <w:rsid w:val="38F3C048"/>
    <w:rsid w:val="38F4305D"/>
    <w:rsid w:val="3901A845"/>
    <w:rsid w:val="3903D8FC"/>
    <w:rsid w:val="3908B98E"/>
    <w:rsid w:val="390C9F05"/>
    <w:rsid w:val="390D8BE6"/>
    <w:rsid w:val="39106CD2"/>
    <w:rsid w:val="3914A097"/>
    <w:rsid w:val="39168427"/>
    <w:rsid w:val="391F6B28"/>
    <w:rsid w:val="39218E70"/>
    <w:rsid w:val="3924A363"/>
    <w:rsid w:val="39259532"/>
    <w:rsid w:val="3927D794"/>
    <w:rsid w:val="392B2E72"/>
    <w:rsid w:val="3930EE2B"/>
    <w:rsid w:val="3933005F"/>
    <w:rsid w:val="39346BD6"/>
    <w:rsid w:val="393781F1"/>
    <w:rsid w:val="393BA058"/>
    <w:rsid w:val="393C33D0"/>
    <w:rsid w:val="393DE56C"/>
    <w:rsid w:val="39426A0C"/>
    <w:rsid w:val="394BC14A"/>
    <w:rsid w:val="39508403"/>
    <w:rsid w:val="39516E14"/>
    <w:rsid w:val="3957308B"/>
    <w:rsid w:val="3962302C"/>
    <w:rsid w:val="396C79E2"/>
    <w:rsid w:val="396F5758"/>
    <w:rsid w:val="3971A1B5"/>
    <w:rsid w:val="3973BB8A"/>
    <w:rsid w:val="3973D8B5"/>
    <w:rsid w:val="39779423"/>
    <w:rsid w:val="3977FBAE"/>
    <w:rsid w:val="397A9FD0"/>
    <w:rsid w:val="397CDE93"/>
    <w:rsid w:val="397F20DC"/>
    <w:rsid w:val="39818088"/>
    <w:rsid w:val="3982DFEF"/>
    <w:rsid w:val="398585D0"/>
    <w:rsid w:val="3987B768"/>
    <w:rsid w:val="39951C6F"/>
    <w:rsid w:val="399C0519"/>
    <w:rsid w:val="39A417DE"/>
    <w:rsid w:val="39A53BF4"/>
    <w:rsid w:val="39A913BD"/>
    <w:rsid w:val="39AE8326"/>
    <w:rsid w:val="39B0F1D5"/>
    <w:rsid w:val="39B24D2A"/>
    <w:rsid w:val="39B66FFE"/>
    <w:rsid w:val="39B68070"/>
    <w:rsid w:val="39B8E9A2"/>
    <w:rsid w:val="39C1BA9D"/>
    <w:rsid w:val="39C23D93"/>
    <w:rsid w:val="39C507D9"/>
    <w:rsid w:val="39C9B1FF"/>
    <w:rsid w:val="39CDA883"/>
    <w:rsid w:val="39D692E8"/>
    <w:rsid w:val="39D6EF8E"/>
    <w:rsid w:val="39D88468"/>
    <w:rsid w:val="39DC561C"/>
    <w:rsid w:val="39E07FDA"/>
    <w:rsid w:val="39E118AB"/>
    <w:rsid w:val="39ED63FC"/>
    <w:rsid w:val="39F114B4"/>
    <w:rsid w:val="39F920C5"/>
    <w:rsid w:val="39FD7833"/>
    <w:rsid w:val="39FEC340"/>
    <w:rsid w:val="39FFFF8A"/>
    <w:rsid w:val="3A08E1E4"/>
    <w:rsid w:val="3A10B0CD"/>
    <w:rsid w:val="3A1535AD"/>
    <w:rsid w:val="3A1786F1"/>
    <w:rsid w:val="3A1B6840"/>
    <w:rsid w:val="3A1C9BF7"/>
    <w:rsid w:val="3A1D2339"/>
    <w:rsid w:val="3A20954C"/>
    <w:rsid w:val="3A285C9B"/>
    <w:rsid w:val="3A2B88C8"/>
    <w:rsid w:val="3A2FC15F"/>
    <w:rsid w:val="3A30C3A6"/>
    <w:rsid w:val="3A351E4C"/>
    <w:rsid w:val="3A385D7A"/>
    <w:rsid w:val="3A3EEDAE"/>
    <w:rsid w:val="3A402ED3"/>
    <w:rsid w:val="3A40E2A2"/>
    <w:rsid w:val="3A4218DA"/>
    <w:rsid w:val="3A45AEDD"/>
    <w:rsid w:val="3A47584A"/>
    <w:rsid w:val="3A4D60B3"/>
    <w:rsid w:val="3A4EA978"/>
    <w:rsid w:val="3A515832"/>
    <w:rsid w:val="3A549F18"/>
    <w:rsid w:val="3A56932B"/>
    <w:rsid w:val="3A5ACBEC"/>
    <w:rsid w:val="3A6361F2"/>
    <w:rsid w:val="3A670E3A"/>
    <w:rsid w:val="3A6981C9"/>
    <w:rsid w:val="3A75D899"/>
    <w:rsid w:val="3A76F901"/>
    <w:rsid w:val="3A7A556F"/>
    <w:rsid w:val="3A82EB1F"/>
    <w:rsid w:val="3A85DBD6"/>
    <w:rsid w:val="3A8A8244"/>
    <w:rsid w:val="3A9D8B59"/>
    <w:rsid w:val="3AA1EA54"/>
    <w:rsid w:val="3AAEBDC2"/>
    <w:rsid w:val="3AAEFC93"/>
    <w:rsid w:val="3AB2056D"/>
    <w:rsid w:val="3AB8540F"/>
    <w:rsid w:val="3AB8D2E2"/>
    <w:rsid w:val="3AB8F529"/>
    <w:rsid w:val="3ABF4317"/>
    <w:rsid w:val="3AC06605"/>
    <w:rsid w:val="3AC1FFBE"/>
    <w:rsid w:val="3AC98080"/>
    <w:rsid w:val="3ACFF7D8"/>
    <w:rsid w:val="3AD770B9"/>
    <w:rsid w:val="3AE772FB"/>
    <w:rsid w:val="3AEB4D94"/>
    <w:rsid w:val="3AF07BFB"/>
    <w:rsid w:val="3AF236BC"/>
    <w:rsid w:val="3AF55AC4"/>
    <w:rsid w:val="3AFC33E4"/>
    <w:rsid w:val="3AFE045E"/>
    <w:rsid w:val="3AFE5E54"/>
    <w:rsid w:val="3B0274A2"/>
    <w:rsid w:val="3B031699"/>
    <w:rsid w:val="3B05D7A8"/>
    <w:rsid w:val="3B065219"/>
    <w:rsid w:val="3B072198"/>
    <w:rsid w:val="3B0DE766"/>
    <w:rsid w:val="3B0F5F72"/>
    <w:rsid w:val="3B102EEA"/>
    <w:rsid w:val="3B185934"/>
    <w:rsid w:val="3B18AEF4"/>
    <w:rsid w:val="3B1B36F9"/>
    <w:rsid w:val="3B2DB0C5"/>
    <w:rsid w:val="3B34B51B"/>
    <w:rsid w:val="3B36D4CD"/>
    <w:rsid w:val="3B39B148"/>
    <w:rsid w:val="3B3EF5BB"/>
    <w:rsid w:val="3B4515E0"/>
    <w:rsid w:val="3B45B51E"/>
    <w:rsid w:val="3B4A3727"/>
    <w:rsid w:val="3B4C06EC"/>
    <w:rsid w:val="3B4E5E26"/>
    <w:rsid w:val="3B50536F"/>
    <w:rsid w:val="3B5536A3"/>
    <w:rsid w:val="3B57E4B0"/>
    <w:rsid w:val="3B5E2046"/>
    <w:rsid w:val="3B5FEC19"/>
    <w:rsid w:val="3B608DCC"/>
    <w:rsid w:val="3B69133E"/>
    <w:rsid w:val="3B6DA719"/>
    <w:rsid w:val="3B71881C"/>
    <w:rsid w:val="3B7355C6"/>
    <w:rsid w:val="3B753B9E"/>
    <w:rsid w:val="3B761A6D"/>
    <w:rsid w:val="3B77B9A4"/>
    <w:rsid w:val="3B782583"/>
    <w:rsid w:val="3B848173"/>
    <w:rsid w:val="3B849D23"/>
    <w:rsid w:val="3B870643"/>
    <w:rsid w:val="3B896C2E"/>
    <w:rsid w:val="3B89E6B9"/>
    <w:rsid w:val="3B8E8ED5"/>
    <w:rsid w:val="3B90FE4A"/>
    <w:rsid w:val="3B9199C3"/>
    <w:rsid w:val="3B97EC57"/>
    <w:rsid w:val="3B994894"/>
    <w:rsid w:val="3B9A93A1"/>
    <w:rsid w:val="3B9BACE9"/>
    <w:rsid w:val="3BA3C8C5"/>
    <w:rsid w:val="3BA7F104"/>
    <w:rsid w:val="3BA9A478"/>
    <w:rsid w:val="3BAD1C7D"/>
    <w:rsid w:val="3BAD8EF1"/>
    <w:rsid w:val="3BADCE1B"/>
    <w:rsid w:val="3BB65FC3"/>
    <w:rsid w:val="3BBDF9D6"/>
    <w:rsid w:val="3BC23337"/>
    <w:rsid w:val="3BD0FDFE"/>
    <w:rsid w:val="3BDE716C"/>
    <w:rsid w:val="3BE2F550"/>
    <w:rsid w:val="3BE81299"/>
    <w:rsid w:val="3BE89860"/>
    <w:rsid w:val="3BEE4826"/>
    <w:rsid w:val="3BF17A4C"/>
    <w:rsid w:val="3C0284EA"/>
    <w:rsid w:val="3C0B8549"/>
    <w:rsid w:val="3C0CFE0C"/>
    <w:rsid w:val="3C0EB340"/>
    <w:rsid w:val="3C116213"/>
    <w:rsid w:val="3C11A8FA"/>
    <w:rsid w:val="3C17DA30"/>
    <w:rsid w:val="3C20F0BE"/>
    <w:rsid w:val="3C234330"/>
    <w:rsid w:val="3C26A3E8"/>
    <w:rsid w:val="3C29F2D1"/>
    <w:rsid w:val="3C2BBF02"/>
    <w:rsid w:val="3C308C12"/>
    <w:rsid w:val="3C329F08"/>
    <w:rsid w:val="3C47005D"/>
    <w:rsid w:val="3C4AD3F5"/>
    <w:rsid w:val="3C4B60BC"/>
    <w:rsid w:val="3C4BE443"/>
    <w:rsid w:val="3C4D0407"/>
    <w:rsid w:val="3C4F9BDA"/>
    <w:rsid w:val="3C549B16"/>
    <w:rsid w:val="3C54BC6E"/>
    <w:rsid w:val="3C561C73"/>
    <w:rsid w:val="3C5C9E34"/>
    <w:rsid w:val="3C5E5B4E"/>
    <w:rsid w:val="3C5EA5C9"/>
    <w:rsid w:val="3C65843D"/>
    <w:rsid w:val="3C6901FB"/>
    <w:rsid w:val="3C6FF6AC"/>
    <w:rsid w:val="3C7A0ACE"/>
    <w:rsid w:val="3C7A1D49"/>
    <w:rsid w:val="3C7B3829"/>
    <w:rsid w:val="3C7BDB2F"/>
    <w:rsid w:val="3C8142CB"/>
    <w:rsid w:val="3C87BFE4"/>
    <w:rsid w:val="3C8ABF9F"/>
    <w:rsid w:val="3C8D2F9B"/>
    <w:rsid w:val="3C94D842"/>
    <w:rsid w:val="3C968D48"/>
    <w:rsid w:val="3C9E334F"/>
    <w:rsid w:val="3CA574B9"/>
    <w:rsid w:val="3CA6C2A8"/>
    <w:rsid w:val="3CAA7B49"/>
    <w:rsid w:val="3CAF9C70"/>
    <w:rsid w:val="3CB2DA2F"/>
    <w:rsid w:val="3CB47F55"/>
    <w:rsid w:val="3CB721ED"/>
    <w:rsid w:val="3CB9FA9B"/>
    <w:rsid w:val="3CC991D2"/>
    <w:rsid w:val="3CCE6B95"/>
    <w:rsid w:val="3CCF277C"/>
    <w:rsid w:val="3CD01649"/>
    <w:rsid w:val="3CD31196"/>
    <w:rsid w:val="3CD45EDB"/>
    <w:rsid w:val="3CD66957"/>
    <w:rsid w:val="3CD6C610"/>
    <w:rsid w:val="3CDAA8B2"/>
    <w:rsid w:val="3CE2AC01"/>
    <w:rsid w:val="3CF12D92"/>
    <w:rsid w:val="3CF1F5F1"/>
    <w:rsid w:val="3CF2CEAA"/>
    <w:rsid w:val="3CF39F0C"/>
    <w:rsid w:val="3CF47E16"/>
    <w:rsid w:val="3CF5F3FB"/>
    <w:rsid w:val="3CF739B0"/>
    <w:rsid w:val="3CF7F3D9"/>
    <w:rsid w:val="3CFCC9DC"/>
    <w:rsid w:val="3CFEC5C7"/>
    <w:rsid w:val="3CFF00E3"/>
    <w:rsid w:val="3D005CA1"/>
    <w:rsid w:val="3D04319C"/>
    <w:rsid w:val="3D04E39F"/>
    <w:rsid w:val="3D0BBBB2"/>
    <w:rsid w:val="3D0CE344"/>
    <w:rsid w:val="3D0D4C4B"/>
    <w:rsid w:val="3D11971C"/>
    <w:rsid w:val="3D128F25"/>
    <w:rsid w:val="3D1806BC"/>
    <w:rsid w:val="3D1813A3"/>
    <w:rsid w:val="3D1FFF22"/>
    <w:rsid w:val="3D22027C"/>
    <w:rsid w:val="3D272D00"/>
    <w:rsid w:val="3D2AA2A6"/>
    <w:rsid w:val="3D2D69E4"/>
    <w:rsid w:val="3D33C9C8"/>
    <w:rsid w:val="3D368170"/>
    <w:rsid w:val="3D3920BC"/>
    <w:rsid w:val="3D3C96F1"/>
    <w:rsid w:val="3D42C4CD"/>
    <w:rsid w:val="3D4C632A"/>
    <w:rsid w:val="3D4CBE2C"/>
    <w:rsid w:val="3D51D63E"/>
    <w:rsid w:val="3D522AB8"/>
    <w:rsid w:val="3D5CF24B"/>
    <w:rsid w:val="3D5D58F8"/>
    <w:rsid w:val="3D5ECB32"/>
    <w:rsid w:val="3D5EE2B0"/>
    <w:rsid w:val="3D5FFD5D"/>
    <w:rsid w:val="3D62153B"/>
    <w:rsid w:val="3D65040C"/>
    <w:rsid w:val="3D686890"/>
    <w:rsid w:val="3D7CD1C9"/>
    <w:rsid w:val="3D8663F9"/>
    <w:rsid w:val="3D894BF9"/>
    <w:rsid w:val="3D8D2508"/>
    <w:rsid w:val="3D95F607"/>
    <w:rsid w:val="3D97A3FC"/>
    <w:rsid w:val="3DA016EC"/>
    <w:rsid w:val="3DA68E77"/>
    <w:rsid w:val="3DA755AA"/>
    <w:rsid w:val="3DA84EF1"/>
    <w:rsid w:val="3DB1ACFF"/>
    <w:rsid w:val="3DB291B4"/>
    <w:rsid w:val="3DB6FFCE"/>
    <w:rsid w:val="3DBCFA17"/>
    <w:rsid w:val="3DBE0513"/>
    <w:rsid w:val="3DC1D895"/>
    <w:rsid w:val="3DC2E98D"/>
    <w:rsid w:val="3DC64535"/>
    <w:rsid w:val="3DCC6BCA"/>
    <w:rsid w:val="3DDF4371"/>
    <w:rsid w:val="3DE1246D"/>
    <w:rsid w:val="3DE14C26"/>
    <w:rsid w:val="3DE3EB58"/>
    <w:rsid w:val="3DE5CAD0"/>
    <w:rsid w:val="3DE65E84"/>
    <w:rsid w:val="3DE6EBD1"/>
    <w:rsid w:val="3DE7311D"/>
    <w:rsid w:val="3DEEBBE1"/>
    <w:rsid w:val="3DEFF4D1"/>
    <w:rsid w:val="3DF218FE"/>
    <w:rsid w:val="3DF220C2"/>
    <w:rsid w:val="3DF2B894"/>
    <w:rsid w:val="3DF349DC"/>
    <w:rsid w:val="3DF44074"/>
    <w:rsid w:val="3DF6A7C0"/>
    <w:rsid w:val="3DFE83D2"/>
    <w:rsid w:val="3E046035"/>
    <w:rsid w:val="3E07DCA5"/>
    <w:rsid w:val="3E0A1001"/>
    <w:rsid w:val="3E0B41EC"/>
    <w:rsid w:val="3E0E1A4D"/>
    <w:rsid w:val="3E1625D1"/>
    <w:rsid w:val="3E1645CB"/>
    <w:rsid w:val="3E17AC2F"/>
    <w:rsid w:val="3E18209A"/>
    <w:rsid w:val="3E1C191A"/>
    <w:rsid w:val="3E26B093"/>
    <w:rsid w:val="3E276723"/>
    <w:rsid w:val="3E27F9DF"/>
    <w:rsid w:val="3E2E85A1"/>
    <w:rsid w:val="3E308494"/>
    <w:rsid w:val="3E31EF77"/>
    <w:rsid w:val="3E372B4D"/>
    <w:rsid w:val="3E38C792"/>
    <w:rsid w:val="3E3D676C"/>
    <w:rsid w:val="3E3FC700"/>
    <w:rsid w:val="3E41F5BF"/>
    <w:rsid w:val="3E56273B"/>
    <w:rsid w:val="3E5660E7"/>
    <w:rsid w:val="3E5EC647"/>
    <w:rsid w:val="3E606DBC"/>
    <w:rsid w:val="3E6242E1"/>
    <w:rsid w:val="3E6E9C25"/>
    <w:rsid w:val="3E73A5F7"/>
    <w:rsid w:val="3E73EA45"/>
    <w:rsid w:val="3E7ADF69"/>
    <w:rsid w:val="3E7D9092"/>
    <w:rsid w:val="3E847E34"/>
    <w:rsid w:val="3E8A8585"/>
    <w:rsid w:val="3E8F438C"/>
    <w:rsid w:val="3E94FFAE"/>
    <w:rsid w:val="3E97557E"/>
    <w:rsid w:val="3E9C2D02"/>
    <w:rsid w:val="3E9F4304"/>
    <w:rsid w:val="3EA6D510"/>
    <w:rsid w:val="3EA753DA"/>
    <w:rsid w:val="3EAAD03D"/>
    <w:rsid w:val="3EAED928"/>
    <w:rsid w:val="3EB00FC1"/>
    <w:rsid w:val="3EB4097E"/>
    <w:rsid w:val="3EB940D9"/>
    <w:rsid w:val="3EBBE5F1"/>
    <w:rsid w:val="3EBC2235"/>
    <w:rsid w:val="3ECB0FBE"/>
    <w:rsid w:val="3ECC487D"/>
    <w:rsid w:val="3ED02075"/>
    <w:rsid w:val="3ED13E3C"/>
    <w:rsid w:val="3ED56377"/>
    <w:rsid w:val="3ED94B01"/>
    <w:rsid w:val="3EDCD985"/>
    <w:rsid w:val="3EDFD7D2"/>
    <w:rsid w:val="3EE371E2"/>
    <w:rsid w:val="3EE4843F"/>
    <w:rsid w:val="3EEA91F1"/>
    <w:rsid w:val="3EEC2AA1"/>
    <w:rsid w:val="3EEDDFD7"/>
    <w:rsid w:val="3EF2E6EE"/>
    <w:rsid w:val="3EF6917F"/>
    <w:rsid w:val="3EFD6337"/>
    <w:rsid w:val="3EFF5D37"/>
    <w:rsid w:val="3F00BFF8"/>
    <w:rsid w:val="3F01B6EA"/>
    <w:rsid w:val="3F033019"/>
    <w:rsid w:val="3F0BA0D1"/>
    <w:rsid w:val="3F11AF78"/>
    <w:rsid w:val="3F136D46"/>
    <w:rsid w:val="3F251D66"/>
    <w:rsid w:val="3F2727B5"/>
    <w:rsid w:val="3F32B73F"/>
    <w:rsid w:val="3F3A4780"/>
    <w:rsid w:val="3F3BE74D"/>
    <w:rsid w:val="3F3CD259"/>
    <w:rsid w:val="3F3D4F8E"/>
    <w:rsid w:val="3F3D5165"/>
    <w:rsid w:val="3F44B383"/>
    <w:rsid w:val="3F45E022"/>
    <w:rsid w:val="3F4B4A0A"/>
    <w:rsid w:val="3F4E8D50"/>
    <w:rsid w:val="3F4F2882"/>
    <w:rsid w:val="3F5A7160"/>
    <w:rsid w:val="3F5DEF38"/>
    <w:rsid w:val="3F5E60BF"/>
    <w:rsid w:val="3F5E870E"/>
    <w:rsid w:val="3F601B3F"/>
    <w:rsid w:val="3F603367"/>
    <w:rsid w:val="3F639576"/>
    <w:rsid w:val="3F64EC1D"/>
    <w:rsid w:val="3F6A2EA6"/>
    <w:rsid w:val="3F6F7E38"/>
    <w:rsid w:val="3F778F40"/>
    <w:rsid w:val="3F7D911F"/>
    <w:rsid w:val="3F83EABF"/>
    <w:rsid w:val="3F85C5AB"/>
    <w:rsid w:val="3F880399"/>
    <w:rsid w:val="3F8945F5"/>
    <w:rsid w:val="3F89E1A0"/>
    <w:rsid w:val="3F8D3F4A"/>
    <w:rsid w:val="3F9232D2"/>
    <w:rsid w:val="3F987360"/>
    <w:rsid w:val="3F9B0AED"/>
    <w:rsid w:val="3F9B5742"/>
    <w:rsid w:val="3F9BDE3F"/>
    <w:rsid w:val="3F9D24FF"/>
    <w:rsid w:val="3F9DF758"/>
    <w:rsid w:val="3FA03096"/>
    <w:rsid w:val="3FA2941B"/>
    <w:rsid w:val="3FA50C1B"/>
    <w:rsid w:val="3FA80625"/>
    <w:rsid w:val="3FA90447"/>
    <w:rsid w:val="3FAAC119"/>
    <w:rsid w:val="3FAD35C0"/>
    <w:rsid w:val="3FAD49B2"/>
    <w:rsid w:val="3FB1205B"/>
    <w:rsid w:val="3FB1F632"/>
    <w:rsid w:val="3FB4175C"/>
    <w:rsid w:val="3FB58A82"/>
    <w:rsid w:val="3FB6422A"/>
    <w:rsid w:val="3FB78D26"/>
    <w:rsid w:val="3FB8B094"/>
    <w:rsid w:val="3FB93073"/>
    <w:rsid w:val="3FBADB1B"/>
    <w:rsid w:val="3FBC57B1"/>
    <w:rsid w:val="3FBD1EC4"/>
    <w:rsid w:val="3FC11FFF"/>
    <w:rsid w:val="3FC24FE5"/>
    <w:rsid w:val="3FC39919"/>
    <w:rsid w:val="3FCC636D"/>
    <w:rsid w:val="3FCC70B8"/>
    <w:rsid w:val="3FD4A865"/>
    <w:rsid w:val="3FD70DB5"/>
    <w:rsid w:val="3FD9D79C"/>
    <w:rsid w:val="3FE76F7D"/>
    <w:rsid w:val="3FE99048"/>
    <w:rsid w:val="3FE9C4AE"/>
    <w:rsid w:val="3FEB1273"/>
    <w:rsid w:val="3FEBD77B"/>
    <w:rsid w:val="3FF65430"/>
    <w:rsid w:val="3FFD4204"/>
    <w:rsid w:val="3FFFA077"/>
    <w:rsid w:val="400A05EE"/>
    <w:rsid w:val="4018E003"/>
    <w:rsid w:val="4020AB8B"/>
    <w:rsid w:val="4023180A"/>
    <w:rsid w:val="40238BD6"/>
    <w:rsid w:val="402396E5"/>
    <w:rsid w:val="4029BC8C"/>
    <w:rsid w:val="402DEBB8"/>
    <w:rsid w:val="40347D50"/>
    <w:rsid w:val="403496DB"/>
    <w:rsid w:val="40366689"/>
    <w:rsid w:val="40369C10"/>
    <w:rsid w:val="4036BDCD"/>
    <w:rsid w:val="4046A09E"/>
    <w:rsid w:val="40495960"/>
    <w:rsid w:val="404D6517"/>
    <w:rsid w:val="4050B679"/>
    <w:rsid w:val="40523933"/>
    <w:rsid w:val="40528FC4"/>
    <w:rsid w:val="4053DE68"/>
    <w:rsid w:val="40551AC6"/>
    <w:rsid w:val="4055766A"/>
    <w:rsid w:val="405AA350"/>
    <w:rsid w:val="405B44F5"/>
    <w:rsid w:val="405CFC33"/>
    <w:rsid w:val="405DA4F2"/>
    <w:rsid w:val="4061353B"/>
    <w:rsid w:val="40652531"/>
    <w:rsid w:val="406818DE"/>
    <w:rsid w:val="4068E6C6"/>
    <w:rsid w:val="40720AE5"/>
    <w:rsid w:val="4075ED32"/>
    <w:rsid w:val="407DAD42"/>
    <w:rsid w:val="4080087C"/>
    <w:rsid w:val="408A595F"/>
    <w:rsid w:val="4093FF08"/>
    <w:rsid w:val="4095774B"/>
    <w:rsid w:val="409C1DB7"/>
    <w:rsid w:val="409FEAEE"/>
    <w:rsid w:val="40A95893"/>
    <w:rsid w:val="40BD1443"/>
    <w:rsid w:val="40C10E05"/>
    <w:rsid w:val="40C8A019"/>
    <w:rsid w:val="40C9F5CE"/>
    <w:rsid w:val="40CEF227"/>
    <w:rsid w:val="40D00846"/>
    <w:rsid w:val="40D7B7AE"/>
    <w:rsid w:val="40D873C3"/>
    <w:rsid w:val="40D8EA78"/>
    <w:rsid w:val="40DE736D"/>
    <w:rsid w:val="40DF5139"/>
    <w:rsid w:val="40E083E4"/>
    <w:rsid w:val="40E62B5B"/>
    <w:rsid w:val="40E88E4B"/>
    <w:rsid w:val="40EA69C3"/>
    <w:rsid w:val="40FA8470"/>
    <w:rsid w:val="41019049"/>
    <w:rsid w:val="41040C8C"/>
    <w:rsid w:val="410441B8"/>
    <w:rsid w:val="4106A641"/>
    <w:rsid w:val="4107A1D9"/>
    <w:rsid w:val="410C6437"/>
    <w:rsid w:val="410D7616"/>
    <w:rsid w:val="4110938D"/>
    <w:rsid w:val="41154763"/>
    <w:rsid w:val="411C4580"/>
    <w:rsid w:val="411C793B"/>
    <w:rsid w:val="4120CDCD"/>
    <w:rsid w:val="4121960C"/>
    <w:rsid w:val="412DFBC6"/>
    <w:rsid w:val="41311506"/>
    <w:rsid w:val="41362494"/>
    <w:rsid w:val="413727A3"/>
    <w:rsid w:val="413A879E"/>
    <w:rsid w:val="413A8A49"/>
    <w:rsid w:val="41441664"/>
    <w:rsid w:val="414A5A18"/>
    <w:rsid w:val="414DC99E"/>
    <w:rsid w:val="414EB45E"/>
    <w:rsid w:val="4156B47F"/>
    <w:rsid w:val="41591FF4"/>
    <w:rsid w:val="415B95E8"/>
    <w:rsid w:val="41685C1E"/>
    <w:rsid w:val="41694CFA"/>
    <w:rsid w:val="4171409F"/>
    <w:rsid w:val="41761795"/>
    <w:rsid w:val="41769046"/>
    <w:rsid w:val="417907F7"/>
    <w:rsid w:val="417A1661"/>
    <w:rsid w:val="417F4FCF"/>
    <w:rsid w:val="41825F39"/>
    <w:rsid w:val="418560A9"/>
    <w:rsid w:val="418C0666"/>
    <w:rsid w:val="418C7588"/>
    <w:rsid w:val="418F3FF2"/>
    <w:rsid w:val="418F84CA"/>
    <w:rsid w:val="4190B1B9"/>
    <w:rsid w:val="41916DA5"/>
    <w:rsid w:val="4193C548"/>
    <w:rsid w:val="4197C11D"/>
    <w:rsid w:val="419E3922"/>
    <w:rsid w:val="41A66645"/>
    <w:rsid w:val="41A70E0E"/>
    <w:rsid w:val="41A853B9"/>
    <w:rsid w:val="41AA7C88"/>
    <w:rsid w:val="41AB8B07"/>
    <w:rsid w:val="41AF4F24"/>
    <w:rsid w:val="41AFB661"/>
    <w:rsid w:val="41B02077"/>
    <w:rsid w:val="41B6AC23"/>
    <w:rsid w:val="41C06BFB"/>
    <w:rsid w:val="41C1208A"/>
    <w:rsid w:val="41C3F046"/>
    <w:rsid w:val="41C58046"/>
    <w:rsid w:val="41C583D0"/>
    <w:rsid w:val="41CEA67C"/>
    <w:rsid w:val="41D0BE92"/>
    <w:rsid w:val="41D82885"/>
    <w:rsid w:val="41D854C2"/>
    <w:rsid w:val="41D98E1A"/>
    <w:rsid w:val="41DB86CB"/>
    <w:rsid w:val="41DD59E6"/>
    <w:rsid w:val="41E2879A"/>
    <w:rsid w:val="41E45CDA"/>
    <w:rsid w:val="41E66DD7"/>
    <w:rsid w:val="41E6ED26"/>
    <w:rsid w:val="41F0E19B"/>
    <w:rsid w:val="41F2CE85"/>
    <w:rsid w:val="41F7AE1D"/>
    <w:rsid w:val="41F913C1"/>
    <w:rsid w:val="41F951B5"/>
    <w:rsid w:val="41FE11BD"/>
    <w:rsid w:val="4209939E"/>
    <w:rsid w:val="42176C14"/>
    <w:rsid w:val="42177894"/>
    <w:rsid w:val="42180B0D"/>
    <w:rsid w:val="42182406"/>
    <w:rsid w:val="42183CAD"/>
    <w:rsid w:val="4218BC47"/>
    <w:rsid w:val="421A1DEF"/>
    <w:rsid w:val="421FD44D"/>
    <w:rsid w:val="42202F4F"/>
    <w:rsid w:val="42369AAD"/>
    <w:rsid w:val="423B7CD8"/>
    <w:rsid w:val="424D5296"/>
    <w:rsid w:val="42538072"/>
    <w:rsid w:val="425561C9"/>
    <w:rsid w:val="425A3490"/>
    <w:rsid w:val="42614E4D"/>
    <w:rsid w:val="42633186"/>
    <w:rsid w:val="4264DE6A"/>
    <w:rsid w:val="42694310"/>
    <w:rsid w:val="426DC2C3"/>
    <w:rsid w:val="426FCAB8"/>
    <w:rsid w:val="427155B1"/>
    <w:rsid w:val="4277EA2D"/>
    <w:rsid w:val="427ADE71"/>
    <w:rsid w:val="427AF7DC"/>
    <w:rsid w:val="427B84DF"/>
    <w:rsid w:val="427FC508"/>
    <w:rsid w:val="4286F566"/>
    <w:rsid w:val="428833B3"/>
    <w:rsid w:val="428D1474"/>
    <w:rsid w:val="428E35B5"/>
    <w:rsid w:val="429022AC"/>
    <w:rsid w:val="42914447"/>
    <w:rsid w:val="429434FF"/>
    <w:rsid w:val="4298D473"/>
    <w:rsid w:val="429FDCED"/>
    <w:rsid w:val="42A2AF24"/>
    <w:rsid w:val="42B41DA0"/>
    <w:rsid w:val="42B55CCF"/>
    <w:rsid w:val="42BA7798"/>
    <w:rsid w:val="42BE3BF0"/>
    <w:rsid w:val="42C03F41"/>
    <w:rsid w:val="42CD023D"/>
    <w:rsid w:val="42D0C0D9"/>
    <w:rsid w:val="42D8C4F6"/>
    <w:rsid w:val="42EB091A"/>
    <w:rsid w:val="42EB7CCD"/>
    <w:rsid w:val="42F4BF86"/>
    <w:rsid w:val="42F7494A"/>
    <w:rsid w:val="42FB7C14"/>
    <w:rsid w:val="42FD60CE"/>
    <w:rsid w:val="430567FD"/>
    <w:rsid w:val="430AEE01"/>
    <w:rsid w:val="430BBA76"/>
    <w:rsid w:val="43107C98"/>
    <w:rsid w:val="4311785E"/>
    <w:rsid w:val="4314E47C"/>
    <w:rsid w:val="4315BCF4"/>
    <w:rsid w:val="43165BC9"/>
    <w:rsid w:val="43180D9B"/>
    <w:rsid w:val="431917F1"/>
    <w:rsid w:val="43207D1E"/>
    <w:rsid w:val="43212D31"/>
    <w:rsid w:val="43215285"/>
    <w:rsid w:val="432C1FE8"/>
    <w:rsid w:val="4335DD47"/>
    <w:rsid w:val="433631BA"/>
    <w:rsid w:val="4338FB29"/>
    <w:rsid w:val="433B182D"/>
    <w:rsid w:val="434BFC68"/>
    <w:rsid w:val="434C0478"/>
    <w:rsid w:val="434C7E7A"/>
    <w:rsid w:val="435B314C"/>
    <w:rsid w:val="435D74CB"/>
    <w:rsid w:val="436AB3F0"/>
    <w:rsid w:val="436E074B"/>
    <w:rsid w:val="436E5E8F"/>
    <w:rsid w:val="43702ABF"/>
    <w:rsid w:val="43742523"/>
    <w:rsid w:val="4374B24E"/>
    <w:rsid w:val="437745F8"/>
    <w:rsid w:val="437DD681"/>
    <w:rsid w:val="4382E034"/>
    <w:rsid w:val="4382E7D2"/>
    <w:rsid w:val="43853C96"/>
    <w:rsid w:val="438B8BBB"/>
    <w:rsid w:val="438C7D29"/>
    <w:rsid w:val="439A58DB"/>
    <w:rsid w:val="439C50E1"/>
    <w:rsid w:val="439E1EE7"/>
    <w:rsid w:val="439E8785"/>
    <w:rsid w:val="43A45A79"/>
    <w:rsid w:val="43A8F6AC"/>
    <w:rsid w:val="43B05B9C"/>
    <w:rsid w:val="43B10140"/>
    <w:rsid w:val="43B1C660"/>
    <w:rsid w:val="43B9C1AC"/>
    <w:rsid w:val="43BA3AD6"/>
    <w:rsid w:val="43BDB264"/>
    <w:rsid w:val="43BF5749"/>
    <w:rsid w:val="43C0618C"/>
    <w:rsid w:val="43C15CA4"/>
    <w:rsid w:val="43C79D65"/>
    <w:rsid w:val="43D08BB7"/>
    <w:rsid w:val="43D5280D"/>
    <w:rsid w:val="43D53D26"/>
    <w:rsid w:val="43D6C0C4"/>
    <w:rsid w:val="43D81367"/>
    <w:rsid w:val="43E0E23E"/>
    <w:rsid w:val="43E299C1"/>
    <w:rsid w:val="43E8C1F9"/>
    <w:rsid w:val="43EA3E3E"/>
    <w:rsid w:val="43EE3076"/>
    <w:rsid w:val="43EFE642"/>
    <w:rsid w:val="43F3B2DF"/>
    <w:rsid w:val="43F447C6"/>
    <w:rsid w:val="43F8B3DF"/>
    <w:rsid w:val="43FE4626"/>
    <w:rsid w:val="43FE7323"/>
    <w:rsid w:val="440040DB"/>
    <w:rsid w:val="44056047"/>
    <w:rsid w:val="440C4D49"/>
    <w:rsid w:val="440EB61D"/>
    <w:rsid w:val="4410734D"/>
    <w:rsid w:val="4410E42A"/>
    <w:rsid w:val="441F6AA8"/>
    <w:rsid w:val="44200B7F"/>
    <w:rsid w:val="44232F86"/>
    <w:rsid w:val="4427CCF8"/>
    <w:rsid w:val="44290AB0"/>
    <w:rsid w:val="442DC594"/>
    <w:rsid w:val="443BD18D"/>
    <w:rsid w:val="443E1ABC"/>
    <w:rsid w:val="4441987F"/>
    <w:rsid w:val="444CD1A7"/>
    <w:rsid w:val="444EF73F"/>
    <w:rsid w:val="44508AB9"/>
    <w:rsid w:val="4457BAF7"/>
    <w:rsid w:val="44586E8F"/>
    <w:rsid w:val="445D43AB"/>
    <w:rsid w:val="445F6680"/>
    <w:rsid w:val="4461D08F"/>
    <w:rsid w:val="446212E1"/>
    <w:rsid w:val="44622182"/>
    <w:rsid w:val="4469B5D1"/>
    <w:rsid w:val="4469C495"/>
    <w:rsid w:val="446C2B87"/>
    <w:rsid w:val="446C913A"/>
    <w:rsid w:val="4470E2DF"/>
    <w:rsid w:val="447322BD"/>
    <w:rsid w:val="4474DC66"/>
    <w:rsid w:val="44753619"/>
    <w:rsid w:val="447D00AB"/>
    <w:rsid w:val="44879501"/>
    <w:rsid w:val="44880040"/>
    <w:rsid w:val="448A3FFE"/>
    <w:rsid w:val="448E4033"/>
    <w:rsid w:val="44A3AC82"/>
    <w:rsid w:val="44A42078"/>
    <w:rsid w:val="44AB2F1C"/>
    <w:rsid w:val="44B2AC36"/>
    <w:rsid w:val="44B49196"/>
    <w:rsid w:val="44BB20AF"/>
    <w:rsid w:val="44BBF1E9"/>
    <w:rsid w:val="44BD5492"/>
    <w:rsid w:val="44CC0CE8"/>
    <w:rsid w:val="44D776FA"/>
    <w:rsid w:val="44D8A151"/>
    <w:rsid w:val="44E6FC57"/>
    <w:rsid w:val="44E72E0F"/>
    <w:rsid w:val="44E7D4D9"/>
    <w:rsid w:val="44EF899B"/>
    <w:rsid w:val="44F49E6F"/>
    <w:rsid w:val="44F51EC2"/>
    <w:rsid w:val="44F5F1A1"/>
    <w:rsid w:val="44F9C709"/>
    <w:rsid w:val="45015F93"/>
    <w:rsid w:val="45020CCE"/>
    <w:rsid w:val="4505C9E3"/>
    <w:rsid w:val="4506C96B"/>
    <w:rsid w:val="450B6DFF"/>
    <w:rsid w:val="450BA635"/>
    <w:rsid w:val="450DCDD8"/>
    <w:rsid w:val="450FF584"/>
    <w:rsid w:val="45147A88"/>
    <w:rsid w:val="4515AFB3"/>
    <w:rsid w:val="45173AD3"/>
    <w:rsid w:val="451EB833"/>
    <w:rsid w:val="452583D8"/>
    <w:rsid w:val="45263B59"/>
    <w:rsid w:val="452DB1BC"/>
    <w:rsid w:val="45320096"/>
    <w:rsid w:val="453260DD"/>
    <w:rsid w:val="453303A0"/>
    <w:rsid w:val="4535B48B"/>
    <w:rsid w:val="4549511B"/>
    <w:rsid w:val="454C845C"/>
    <w:rsid w:val="454E83CF"/>
    <w:rsid w:val="454F1956"/>
    <w:rsid w:val="4553FEC3"/>
    <w:rsid w:val="4557750F"/>
    <w:rsid w:val="455BF4FA"/>
    <w:rsid w:val="455D47DE"/>
    <w:rsid w:val="455EC178"/>
    <w:rsid w:val="4564E363"/>
    <w:rsid w:val="4566D3A3"/>
    <w:rsid w:val="45811378"/>
    <w:rsid w:val="4587E3AE"/>
    <w:rsid w:val="458C84C4"/>
    <w:rsid w:val="458E154E"/>
    <w:rsid w:val="458EDBA4"/>
    <w:rsid w:val="45901B43"/>
    <w:rsid w:val="459757F9"/>
    <w:rsid w:val="459D6F40"/>
    <w:rsid w:val="45A0A235"/>
    <w:rsid w:val="45A6F2DC"/>
    <w:rsid w:val="45A705B9"/>
    <w:rsid w:val="45A7A7AD"/>
    <w:rsid w:val="45B1A05C"/>
    <w:rsid w:val="45B6A18B"/>
    <w:rsid w:val="45BD36F4"/>
    <w:rsid w:val="45CAF39B"/>
    <w:rsid w:val="45D08FCB"/>
    <w:rsid w:val="45D10275"/>
    <w:rsid w:val="45D28660"/>
    <w:rsid w:val="45DAB21C"/>
    <w:rsid w:val="45DD4644"/>
    <w:rsid w:val="45DED804"/>
    <w:rsid w:val="45DF8B16"/>
    <w:rsid w:val="45E76EE7"/>
    <w:rsid w:val="45EB7385"/>
    <w:rsid w:val="45EBF731"/>
    <w:rsid w:val="45EC640C"/>
    <w:rsid w:val="45F428C5"/>
    <w:rsid w:val="45F5310E"/>
    <w:rsid w:val="45F5D97B"/>
    <w:rsid w:val="45F80CD1"/>
    <w:rsid w:val="45FA091B"/>
    <w:rsid w:val="45FBB5BC"/>
    <w:rsid w:val="45FF195D"/>
    <w:rsid w:val="4600DBD7"/>
    <w:rsid w:val="4609B14E"/>
    <w:rsid w:val="460EC1F2"/>
    <w:rsid w:val="460EF6E7"/>
    <w:rsid w:val="46144918"/>
    <w:rsid w:val="4615CB23"/>
    <w:rsid w:val="461657EE"/>
    <w:rsid w:val="46189A1B"/>
    <w:rsid w:val="461A12D7"/>
    <w:rsid w:val="461C7177"/>
    <w:rsid w:val="4621961B"/>
    <w:rsid w:val="4624E8E0"/>
    <w:rsid w:val="46282164"/>
    <w:rsid w:val="462A25A2"/>
    <w:rsid w:val="462E21B8"/>
    <w:rsid w:val="463411E1"/>
    <w:rsid w:val="4637DEA2"/>
    <w:rsid w:val="463ECE7D"/>
    <w:rsid w:val="463F1401"/>
    <w:rsid w:val="46420E82"/>
    <w:rsid w:val="4643BD3E"/>
    <w:rsid w:val="4646CCFB"/>
    <w:rsid w:val="464AC1A9"/>
    <w:rsid w:val="464DEA10"/>
    <w:rsid w:val="46554B3C"/>
    <w:rsid w:val="46588E5E"/>
    <w:rsid w:val="465924F3"/>
    <w:rsid w:val="465A8B51"/>
    <w:rsid w:val="4667A20A"/>
    <w:rsid w:val="466C96C3"/>
    <w:rsid w:val="466FD9CB"/>
    <w:rsid w:val="4674AA05"/>
    <w:rsid w:val="4676F88F"/>
    <w:rsid w:val="4679FECC"/>
    <w:rsid w:val="467ACF38"/>
    <w:rsid w:val="467EFC2A"/>
    <w:rsid w:val="467FC90C"/>
    <w:rsid w:val="46845175"/>
    <w:rsid w:val="468C70AF"/>
    <w:rsid w:val="46906FF4"/>
    <w:rsid w:val="4692CA42"/>
    <w:rsid w:val="4695E901"/>
    <w:rsid w:val="46B2B5B2"/>
    <w:rsid w:val="46B42259"/>
    <w:rsid w:val="46B5F8BD"/>
    <w:rsid w:val="46B99150"/>
    <w:rsid w:val="46C0D7AF"/>
    <w:rsid w:val="46C12203"/>
    <w:rsid w:val="46C24766"/>
    <w:rsid w:val="46C97AF7"/>
    <w:rsid w:val="46D466B5"/>
    <w:rsid w:val="46D727E1"/>
    <w:rsid w:val="46ECCCD2"/>
    <w:rsid w:val="46F3B8B5"/>
    <w:rsid w:val="46FD58AA"/>
    <w:rsid w:val="46FD7E53"/>
    <w:rsid w:val="4706D58A"/>
    <w:rsid w:val="470A86C1"/>
    <w:rsid w:val="47113585"/>
    <w:rsid w:val="47150E49"/>
    <w:rsid w:val="47155DE8"/>
    <w:rsid w:val="4720E27A"/>
    <w:rsid w:val="47251C4B"/>
    <w:rsid w:val="4733D474"/>
    <w:rsid w:val="4734F8FD"/>
    <w:rsid w:val="47366A53"/>
    <w:rsid w:val="473A0AD7"/>
    <w:rsid w:val="473ADBEB"/>
    <w:rsid w:val="473C14C7"/>
    <w:rsid w:val="47406001"/>
    <w:rsid w:val="4740BBA8"/>
    <w:rsid w:val="47487EBC"/>
    <w:rsid w:val="47497319"/>
    <w:rsid w:val="4749D492"/>
    <w:rsid w:val="474B3681"/>
    <w:rsid w:val="474D7C48"/>
    <w:rsid w:val="474FC568"/>
    <w:rsid w:val="47570B6A"/>
    <w:rsid w:val="475E1892"/>
    <w:rsid w:val="475F4CF1"/>
    <w:rsid w:val="476727CA"/>
    <w:rsid w:val="4768DCD2"/>
    <w:rsid w:val="47692722"/>
    <w:rsid w:val="47698DEF"/>
    <w:rsid w:val="47723186"/>
    <w:rsid w:val="47754667"/>
    <w:rsid w:val="4775FBD4"/>
    <w:rsid w:val="4777CE61"/>
    <w:rsid w:val="477B511E"/>
    <w:rsid w:val="4781D97D"/>
    <w:rsid w:val="47877657"/>
    <w:rsid w:val="478AADC2"/>
    <w:rsid w:val="479012B3"/>
    <w:rsid w:val="4791B481"/>
    <w:rsid w:val="4791CFCF"/>
    <w:rsid w:val="4797BDA5"/>
    <w:rsid w:val="479DB94E"/>
    <w:rsid w:val="47A07E07"/>
    <w:rsid w:val="47A581AF"/>
    <w:rsid w:val="47AD1E14"/>
    <w:rsid w:val="47B7A465"/>
    <w:rsid w:val="47BD8F19"/>
    <w:rsid w:val="47BEFC5B"/>
    <w:rsid w:val="47BF459C"/>
    <w:rsid w:val="47C4B480"/>
    <w:rsid w:val="47CAC3C0"/>
    <w:rsid w:val="47CD6D09"/>
    <w:rsid w:val="47CEF54D"/>
    <w:rsid w:val="47CF1389"/>
    <w:rsid w:val="47D2D6B7"/>
    <w:rsid w:val="47D327E7"/>
    <w:rsid w:val="47D4BA1D"/>
    <w:rsid w:val="47D4CF0A"/>
    <w:rsid w:val="47D85039"/>
    <w:rsid w:val="47DA3E5F"/>
    <w:rsid w:val="47DCC66D"/>
    <w:rsid w:val="47DE5F24"/>
    <w:rsid w:val="47DFBFD2"/>
    <w:rsid w:val="47E66DFE"/>
    <w:rsid w:val="47E6B0DC"/>
    <w:rsid w:val="47E8E0F1"/>
    <w:rsid w:val="47EE00B8"/>
    <w:rsid w:val="47F5B3AE"/>
    <w:rsid w:val="47F646E9"/>
    <w:rsid w:val="47FDBAF6"/>
    <w:rsid w:val="480576EF"/>
    <w:rsid w:val="48064DA1"/>
    <w:rsid w:val="4807F87F"/>
    <w:rsid w:val="480B431C"/>
    <w:rsid w:val="480EC122"/>
    <w:rsid w:val="480F49BF"/>
    <w:rsid w:val="480F73F3"/>
    <w:rsid w:val="4812C8F0"/>
    <w:rsid w:val="48152A4E"/>
    <w:rsid w:val="4819AA44"/>
    <w:rsid w:val="481F93E3"/>
    <w:rsid w:val="48218AEF"/>
    <w:rsid w:val="48227278"/>
    <w:rsid w:val="482730D0"/>
    <w:rsid w:val="48341BB6"/>
    <w:rsid w:val="483470E1"/>
    <w:rsid w:val="483840A9"/>
    <w:rsid w:val="4839CA18"/>
    <w:rsid w:val="483C3F5E"/>
    <w:rsid w:val="484713A5"/>
    <w:rsid w:val="48476E0D"/>
    <w:rsid w:val="48479646"/>
    <w:rsid w:val="4847CE9E"/>
    <w:rsid w:val="485141E8"/>
    <w:rsid w:val="485194A9"/>
    <w:rsid w:val="4851C91E"/>
    <w:rsid w:val="48565F1D"/>
    <w:rsid w:val="4859012C"/>
    <w:rsid w:val="485EA5C9"/>
    <w:rsid w:val="48784BDA"/>
    <w:rsid w:val="48790247"/>
    <w:rsid w:val="487935BE"/>
    <w:rsid w:val="487ED311"/>
    <w:rsid w:val="487F613F"/>
    <w:rsid w:val="4881162F"/>
    <w:rsid w:val="4883BC19"/>
    <w:rsid w:val="4885BEAA"/>
    <w:rsid w:val="488639D8"/>
    <w:rsid w:val="488E7C12"/>
    <w:rsid w:val="489B0A80"/>
    <w:rsid w:val="48A14A5C"/>
    <w:rsid w:val="48AA7803"/>
    <w:rsid w:val="48B162AC"/>
    <w:rsid w:val="48B246B7"/>
    <w:rsid w:val="48B301BD"/>
    <w:rsid w:val="48B93F1A"/>
    <w:rsid w:val="48C6200D"/>
    <w:rsid w:val="48CAE2B9"/>
    <w:rsid w:val="48D3FC78"/>
    <w:rsid w:val="48D5DB38"/>
    <w:rsid w:val="48DE20AA"/>
    <w:rsid w:val="48DEEE50"/>
    <w:rsid w:val="48EBE4A1"/>
    <w:rsid w:val="48EFDBFF"/>
    <w:rsid w:val="48F4F965"/>
    <w:rsid w:val="48F8D250"/>
    <w:rsid w:val="48FD13F2"/>
    <w:rsid w:val="48FE8580"/>
    <w:rsid w:val="4900F24F"/>
    <w:rsid w:val="4904F783"/>
    <w:rsid w:val="490B0D9F"/>
    <w:rsid w:val="4912C20C"/>
    <w:rsid w:val="49178A57"/>
    <w:rsid w:val="491896CB"/>
    <w:rsid w:val="49199975"/>
    <w:rsid w:val="491D16C6"/>
    <w:rsid w:val="491DC14E"/>
    <w:rsid w:val="492A34EE"/>
    <w:rsid w:val="492A5B13"/>
    <w:rsid w:val="493034E4"/>
    <w:rsid w:val="493C418B"/>
    <w:rsid w:val="493FD90D"/>
    <w:rsid w:val="4946888D"/>
    <w:rsid w:val="494A303B"/>
    <w:rsid w:val="494B097C"/>
    <w:rsid w:val="4957E2D3"/>
    <w:rsid w:val="495908F8"/>
    <w:rsid w:val="49679482"/>
    <w:rsid w:val="4967A1F4"/>
    <w:rsid w:val="496D94AF"/>
    <w:rsid w:val="4970CBA9"/>
    <w:rsid w:val="497528D5"/>
    <w:rsid w:val="4975F4FE"/>
    <w:rsid w:val="4979F398"/>
    <w:rsid w:val="4981C270"/>
    <w:rsid w:val="4984C4CE"/>
    <w:rsid w:val="498A1C22"/>
    <w:rsid w:val="498F9620"/>
    <w:rsid w:val="4994B6B7"/>
    <w:rsid w:val="499931B3"/>
    <w:rsid w:val="499A2C6B"/>
    <w:rsid w:val="499A3D41"/>
    <w:rsid w:val="499EE1B7"/>
    <w:rsid w:val="49A1B41C"/>
    <w:rsid w:val="49A83CAD"/>
    <w:rsid w:val="49AEA73D"/>
    <w:rsid w:val="49AEDFD9"/>
    <w:rsid w:val="49BA9330"/>
    <w:rsid w:val="49BE08B0"/>
    <w:rsid w:val="49BE2EB5"/>
    <w:rsid w:val="49C08B09"/>
    <w:rsid w:val="49C2AC25"/>
    <w:rsid w:val="49C5A3B8"/>
    <w:rsid w:val="49C5E5EE"/>
    <w:rsid w:val="49CBA1CA"/>
    <w:rsid w:val="49CDF051"/>
    <w:rsid w:val="49D15C4A"/>
    <w:rsid w:val="49D47C4B"/>
    <w:rsid w:val="49D9817E"/>
    <w:rsid w:val="49E50341"/>
    <w:rsid w:val="49E6B513"/>
    <w:rsid w:val="49EDFB62"/>
    <w:rsid w:val="49F254CA"/>
    <w:rsid w:val="49F4D0CC"/>
    <w:rsid w:val="49F4DB0D"/>
    <w:rsid w:val="49FA5148"/>
    <w:rsid w:val="4A0122DF"/>
    <w:rsid w:val="4A050933"/>
    <w:rsid w:val="4A0641AB"/>
    <w:rsid w:val="4A08D10E"/>
    <w:rsid w:val="4A1102FD"/>
    <w:rsid w:val="4A1CD41E"/>
    <w:rsid w:val="4A1D6588"/>
    <w:rsid w:val="4A22F158"/>
    <w:rsid w:val="4A24128F"/>
    <w:rsid w:val="4A246F03"/>
    <w:rsid w:val="4A30094D"/>
    <w:rsid w:val="4A35F1DB"/>
    <w:rsid w:val="4A368C57"/>
    <w:rsid w:val="4A3AF33E"/>
    <w:rsid w:val="4A3B0A32"/>
    <w:rsid w:val="4A3FADA5"/>
    <w:rsid w:val="4A47EEEB"/>
    <w:rsid w:val="4A4891A5"/>
    <w:rsid w:val="4A492D7C"/>
    <w:rsid w:val="4A4A7EA1"/>
    <w:rsid w:val="4A56FBA5"/>
    <w:rsid w:val="4A58833C"/>
    <w:rsid w:val="4A58D0F3"/>
    <w:rsid w:val="4A5B43AE"/>
    <w:rsid w:val="4A5DBD11"/>
    <w:rsid w:val="4A603776"/>
    <w:rsid w:val="4A66373D"/>
    <w:rsid w:val="4A69DD51"/>
    <w:rsid w:val="4A6B5B4D"/>
    <w:rsid w:val="4A6C25A4"/>
    <w:rsid w:val="4A6CA7AB"/>
    <w:rsid w:val="4A75B9BE"/>
    <w:rsid w:val="4A80F371"/>
    <w:rsid w:val="4A86EADF"/>
    <w:rsid w:val="4A87B502"/>
    <w:rsid w:val="4A90CA06"/>
    <w:rsid w:val="4A91E04E"/>
    <w:rsid w:val="4A95B954"/>
    <w:rsid w:val="4AA4C1F1"/>
    <w:rsid w:val="4AA4EB1E"/>
    <w:rsid w:val="4AA92979"/>
    <w:rsid w:val="4AAAF0C3"/>
    <w:rsid w:val="4AAB0B8D"/>
    <w:rsid w:val="4AABEE74"/>
    <w:rsid w:val="4AAC7C86"/>
    <w:rsid w:val="4AAEF54F"/>
    <w:rsid w:val="4AB09149"/>
    <w:rsid w:val="4AB234C3"/>
    <w:rsid w:val="4ABEF023"/>
    <w:rsid w:val="4AC15C32"/>
    <w:rsid w:val="4AC4C56C"/>
    <w:rsid w:val="4AC97946"/>
    <w:rsid w:val="4ACAFE33"/>
    <w:rsid w:val="4AD1B13B"/>
    <w:rsid w:val="4AD9AFC7"/>
    <w:rsid w:val="4AE09ECD"/>
    <w:rsid w:val="4AE949A8"/>
    <w:rsid w:val="4AF7A16C"/>
    <w:rsid w:val="4AFB1DB6"/>
    <w:rsid w:val="4AFDF224"/>
    <w:rsid w:val="4B06F902"/>
    <w:rsid w:val="4B0CB1DD"/>
    <w:rsid w:val="4B11C55F"/>
    <w:rsid w:val="4B12D7D6"/>
    <w:rsid w:val="4B16683D"/>
    <w:rsid w:val="4B17E03A"/>
    <w:rsid w:val="4B18F9C8"/>
    <w:rsid w:val="4B1CF9DB"/>
    <w:rsid w:val="4B291020"/>
    <w:rsid w:val="4B2DF000"/>
    <w:rsid w:val="4B2E03EB"/>
    <w:rsid w:val="4B2F789D"/>
    <w:rsid w:val="4B308718"/>
    <w:rsid w:val="4B33F6D0"/>
    <w:rsid w:val="4B3A0117"/>
    <w:rsid w:val="4B3B18D1"/>
    <w:rsid w:val="4B3B7864"/>
    <w:rsid w:val="4B3D6DC2"/>
    <w:rsid w:val="4B3F1DFE"/>
    <w:rsid w:val="4B4394E0"/>
    <w:rsid w:val="4B46676B"/>
    <w:rsid w:val="4B4A623D"/>
    <w:rsid w:val="4B4E1A06"/>
    <w:rsid w:val="4B585D4B"/>
    <w:rsid w:val="4B589B88"/>
    <w:rsid w:val="4B594706"/>
    <w:rsid w:val="4B5A86A1"/>
    <w:rsid w:val="4B5CE21D"/>
    <w:rsid w:val="4B5F4C22"/>
    <w:rsid w:val="4B6746C6"/>
    <w:rsid w:val="4B8A8E38"/>
    <w:rsid w:val="4B8B7912"/>
    <w:rsid w:val="4B961D06"/>
    <w:rsid w:val="4B966CEC"/>
    <w:rsid w:val="4B9A0151"/>
    <w:rsid w:val="4B9EEADA"/>
    <w:rsid w:val="4BA0AAA2"/>
    <w:rsid w:val="4BA2059F"/>
    <w:rsid w:val="4BA41C6F"/>
    <w:rsid w:val="4BA71253"/>
    <w:rsid w:val="4BB19C23"/>
    <w:rsid w:val="4BB20A71"/>
    <w:rsid w:val="4BB532D9"/>
    <w:rsid w:val="4BBE2B30"/>
    <w:rsid w:val="4BBFAA86"/>
    <w:rsid w:val="4BC4DA75"/>
    <w:rsid w:val="4BC95EE4"/>
    <w:rsid w:val="4BCB2DCD"/>
    <w:rsid w:val="4BCBDB5A"/>
    <w:rsid w:val="4BDE19FE"/>
    <w:rsid w:val="4BE96C3A"/>
    <w:rsid w:val="4BEAC35B"/>
    <w:rsid w:val="4BEB402F"/>
    <w:rsid w:val="4BECE389"/>
    <w:rsid w:val="4BF18C74"/>
    <w:rsid w:val="4BF38804"/>
    <w:rsid w:val="4BF815D7"/>
    <w:rsid w:val="4BFADC7D"/>
    <w:rsid w:val="4BFB80BD"/>
    <w:rsid w:val="4C051291"/>
    <w:rsid w:val="4C08780C"/>
    <w:rsid w:val="4C0DE0C8"/>
    <w:rsid w:val="4C148EA5"/>
    <w:rsid w:val="4C195BBB"/>
    <w:rsid w:val="4C1EA7A4"/>
    <w:rsid w:val="4C2A7C8D"/>
    <w:rsid w:val="4C317159"/>
    <w:rsid w:val="4C343BCC"/>
    <w:rsid w:val="4C3940BD"/>
    <w:rsid w:val="4C42F5BD"/>
    <w:rsid w:val="4C430F31"/>
    <w:rsid w:val="4C48EBE9"/>
    <w:rsid w:val="4C4AC25C"/>
    <w:rsid w:val="4C4AE1FA"/>
    <w:rsid w:val="4C51A52A"/>
    <w:rsid w:val="4C554CBA"/>
    <w:rsid w:val="4C5E612E"/>
    <w:rsid w:val="4C637F65"/>
    <w:rsid w:val="4C679B19"/>
    <w:rsid w:val="4C6E9EC1"/>
    <w:rsid w:val="4C755856"/>
    <w:rsid w:val="4C76C329"/>
    <w:rsid w:val="4C7868FA"/>
    <w:rsid w:val="4C7BEB2E"/>
    <w:rsid w:val="4C7FCB1D"/>
    <w:rsid w:val="4C87DB9F"/>
    <w:rsid w:val="4C8AC9DD"/>
    <w:rsid w:val="4CA154AC"/>
    <w:rsid w:val="4CA3F3B2"/>
    <w:rsid w:val="4CA81D20"/>
    <w:rsid w:val="4CABAF71"/>
    <w:rsid w:val="4CB177A6"/>
    <w:rsid w:val="4CB924D4"/>
    <w:rsid w:val="4CBB86CA"/>
    <w:rsid w:val="4CC3EBA3"/>
    <w:rsid w:val="4CC5D925"/>
    <w:rsid w:val="4CC79A4F"/>
    <w:rsid w:val="4CC7BA42"/>
    <w:rsid w:val="4CD93E23"/>
    <w:rsid w:val="4CDAFB2E"/>
    <w:rsid w:val="4CDDE6F3"/>
    <w:rsid w:val="4CDE92C0"/>
    <w:rsid w:val="4CE054B0"/>
    <w:rsid w:val="4CE0DBF2"/>
    <w:rsid w:val="4CE2F215"/>
    <w:rsid w:val="4CE3C0CB"/>
    <w:rsid w:val="4CE42100"/>
    <w:rsid w:val="4CE49F62"/>
    <w:rsid w:val="4CE5733E"/>
    <w:rsid w:val="4CE939CC"/>
    <w:rsid w:val="4CEBD409"/>
    <w:rsid w:val="4CEC49A9"/>
    <w:rsid w:val="4CEC60EE"/>
    <w:rsid w:val="4CEE4A8B"/>
    <w:rsid w:val="4CF4D0A9"/>
    <w:rsid w:val="4CFAC0A4"/>
    <w:rsid w:val="4CFC24A9"/>
    <w:rsid w:val="4D006E10"/>
    <w:rsid w:val="4D042EC0"/>
    <w:rsid w:val="4D04A636"/>
    <w:rsid w:val="4D05B7B4"/>
    <w:rsid w:val="4D0708A3"/>
    <w:rsid w:val="4D095DD4"/>
    <w:rsid w:val="4D0D4A90"/>
    <w:rsid w:val="4D0EA6FA"/>
    <w:rsid w:val="4D19CC22"/>
    <w:rsid w:val="4D1C743C"/>
    <w:rsid w:val="4D21F736"/>
    <w:rsid w:val="4D2301AB"/>
    <w:rsid w:val="4D34A580"/>
    <w:rsid w:val="4D3585AB"/>
    <w:rsid w:val="4D37C952"/>
    <w:rsid w:val="4D38C689"/>
    <w:rsid w:val="4D43EAEF"/>
    <w:rsid w:val="4D490D93"/>
    <w:rsid w:val="4D4BF9B6"/>
    <w:rsid w:val="4D504134"/>
    <w:rsid w:val="4D5D77E8"/>
    <w:rsid w:val="4D63C102"/>
    <w:rsid w:val="4D64E8CA"/>
    <w:rsid w:val="4D6D6BEE"/>
    <w:rsid w:val="4D6F4B69"/>
    <w:rsid w:val="4D7BF6F6"/>
    <w:rsid w:val="4D84D3CF"/>
    <w:rsid w:val="4D871090"/>
    <w:rsid w:val="4D88FC34"/>
    <w:rsid w:val="4D8CB03D"/>
    <w:rsid w:val="4D91B600"/>
    <w:rsid w:val="4DA7F01F"/>
    <w:rsid w:val="4DA93729"/>
    <w:rsid w:val="4DA96DCF"/>
    <w:rsid w:val="4DA97474"/>
    <w:rsid w:val="4DAA4224"/>
    <w:rsid w:val="4DB08A90"/>
    <w:rsid w:val="4DB1BEC3"/>
    <w:rsid w:val="4DB30016"/>
    <w:rsid w:val="4DB5F6B9"/>
    <w:rsid w:val="4DC2E89A"/>
    <w:rsid w:val="4DC37AB5"/>
    <w:rsid w:val="4DDEDF92"/>
    <w:rsid w:val="4DE05C6A"/>
    <w:rsid w:val="4DE38F36"/>
    <w:rsid w:val="4DE47C8D"/>
    <w:rsid w:val="4DE6F8CE"/>
    <w:rsid w:val="4DECA4E9"/>
    <w:rsid w:val="4DF5D51F"/>
    <w:rsid w:val="4DF89BE1"/>
    <w:rsid w:val="4DFC3588"/>
    <w:rsid w:val="4DFCA1D5"/>
    <w:rsid w:val="4E07CE87"/>
    <w:rsid w:val="4E0E9C1C"/>
    <w:rsid w:val="4E17BFEF"/>
    <w:rsid w:val="4E1F65EE"/>
    <w:rsid w:val="4E272262"/>
    <w:rsid w:val="4E323B82"/>
    <w:rsid w:val="4E4975D5"/>
    <w:rsid w:val="4E4B4834"/>
    <w:rsid w:val="4E4ECF23"/>
    <w:rsid w:val="4E549A9D"/>
    <w:rsid w:val="4E54EE14"/>
    <w:rsid w:val="4E54F535"/>
    <w:rsid w:val="4E568036"/>
    <w:rsid w:val="4E58655F"/>
    <w:rsid w:val="4E586F9B"/>
    <w:rsid w:val="4E61C353"/>
    <w:rsid w:val="4E6EE340"/>
    <w:rsid w:val="4E75E023"/>
    <w:rsid w:val="4E7AC4F3"/>
    <w:rsid w:val="4E7C1EEF"/>
    <w:rsid w:val="4E8AD515"/>
    <w:rsid w:val="4E8F47A1"/>
    <w:rsid w:val="4E8F635A"/>
    <w:rsid w:val="4E969105"/>
    <w:rsid w:val="4E9A3CC9"/>
    <w:rsid w:val="4E9FA1D7"/>
    <w:rsid w:val="4EA0B677"/>
    <w:rsid w:val="4EA18815"/>
    <w:rsid w:val="4EA52E35"/>
    <w:rsid w:val="4EAAB10F"/>
    <w:rsid w:val="4EAD8A25"/>
    <w:rsid w:val="4EB2222E"/>
    <w:rsid w:val="4EB33C39"/>
    <w:rsid w:val="4EB73693"/>
    <w:rsid w:val="4EB85835"/>
    <w:rsid w:val="4EC5D3B7"/>
    <w:rsid w:val="4EC8FDB2"/>
    <w:rsid w:val="4ED58E65"/>
    <w:rsid w:val="4EDC2A55"/>
    <w:rsid w:val="4EDC4231"/>
    <w:rsid w:val="4EE5A459"/>
    <w:rsid w:val="4EF0D28E"/>
    <w:rsid w:val="4EF56044"/>
    <w:rsid w:val="4EFCCAB4"/>
    <w:rsid w:val="4EFEF742"/>
    <w:rsid w:val="4F069FDD"/>
    <w:rsid w:val="4F131422"/>
    <w:rsid w:val="4F15B595"/>
    <w:rsid w:val="4F2C66AC"/>
    <w:rsid w:val="4F37D04A"/>
    <w:rsid w:val="4F3F529C"/>
    <w:rsid w:val="4F3F8A2B"/>
    <w:rsid w:val="4F405B28"/>
    <w:rsid w:val="4F451CBC"/>
    <w:rsid w:val="4F475877"/>
    <w:rsid w:val="4F4DFCFD"/>
    <w:rsid w:val="4F4E8D86"/>
    <w:rsid w:val="4F52CAD7"/>
    <w:rsid w:val="4F534595"/>
    <w:rsid w:val="4F6089E2"/>
    <w:rsid w:val="4F6E956A"/>
    <w:rsid w:val="4F6ED30A"/>
    <w:rsid w:val="4F700AF0"/>
    <w:rsid w:val="4F70E17F"/>
    <w:rsid w:val="4F76CC8F"/>
    <w:rsid w:val="4F7A0D89"/>
    <w:rsid w:val="4F7F6D04"/>
    <w:rsid w:val="4F80BEAE"/>
    <w:rsid w:val="4F8282BC"/>
    <w:rsid w:val="4F88EE5F"/>
    <w:rsid w:val="4F8AB033"/>
    <w:rsid w:val="4F8BECB8"/>
    <w:rsid w:val="4F8ECB7D"/>
    <w:rsid w:val="4F9262DF"/>
    <w:rsid w:val="4F946C42"/>
    <w:rsid w:val="4F9CB26F"/>
    <w:rsid w:val="4F9EE583"/>
    <w:rsid w:val="4FA68466"/>
    <w:rsid w:val="4FA6AFC1"/>
    <w:rsid w:val="4FA984D8"/>
    <w:rsid w:val="4FAB2B49"/>
    <w:rsid w:val="4FAD91C8"/>
    <w:rsid w:val="4FAF171E"/>
    <w:rsid w:val="4FB59CCC"/>
    <w:rsid w:val="4FB7A9FA"/>
    <w:rsid w:val="4FBA4B00"/>
    <w:rsid w:val="4FC08937"/>
    <w:rsid w:val="4FC1A7B6"/>
    <w:rsid w:val="4FD2039A"/>
    <w:rsid w:val="4FDA0732"/>
    <w:rsid w:val="4FEA9F84"/>
    <w:rsid w:val="4FEE797A"/>
    <w:rsid w:val="4FF54B88"/>
    <w:rsid w:val="4FFE5941"/>
    <w:rsid w:val="4FFE74F4"/>
    <w:rsid w:val="5003AF6D"/>
    <w:rsid w:val="5006EC00"/>
    <w:rsid w:val="50070BB5"/>
    <w:rsid w:val="500E0068"/>
    <w:rsid w:val="5012D54B"/>
    <w:rsid w:val="50170603"/>
    <w:rsid w:val="50176390"/>
    <w:rsid w:val="5023C774"/>
    <w:rsid w:val="502535FA"/>
    <w:rsid w:val="502915FE"/>
    <w:rsid w:val="5032CB20"/>
    <w:rsid w:val="50397935"/>
    <w:rsid w:val="50428FCB"/>
    <w:rsid w:val="5043A803"/>
    <w:rsid w:val="504476B6"/>
    <w:rsid w:val="504CA55A"/>
    <w:rsid w:val="50527BEE"/>
    <w:rsid w:val="50537553"/>
    <w:rsid w:val="505B4802"/>
    <w:rsid w:val="505D4E5F"/>
    <w:rsid w:val="505F19E1"/>
    <w:rsid w:val="5065FCA2"/>
    <w:rsid w:val="5068DD37"/>
    <w:rsid w:val="506929AC"/>
    <w:rsid w:val="506A0746"/>
    <w:rsid w:val="506B7604"/>
    <w:rsid w:val="506C9EE9"/>
    <w:rsid w:val="507250E4"/>
    <w:rsid w:val="50727817"/>
    <w:rsid w:val="5075B647"/>
    <w:rsid w:val="5075BCF7"/>
    <w:rsid w:val="50781292"/>
    <w:rsid w:val="507930BD"/>
    <w:rsid w:val="50798122"/>
    <w:rsid w:val="507B0D83"/>
    <w:rsid w:val="507D32E0"/>
    <w:rsid w:val="50835324"/>
    <w:rsid w:val="508401A7"/>
    <w:rsid w:val="50886B8C"/>
    <w:rsid w:val="50B26408"/>
    <w:rsid w:val="50C50BA3"/>
    <w:rsid w:val="50C63D29"/>
    <w:rsid w:val="50C81FF2"/>
    <w:rsid w:val="50C9BFE2"/>
    <w:rsid w:val="50DE6277"/>
    <w:rsid w:val="50DF1DD8"/>
    <w:rsid w:val="50DF1EB9"/>
    <w:rsid w:val="50DF90E1"/>
    <w:rsid w:val="50E19C5F"/>
    <w:rsid w:val="50E789D5"/>
    <w:rsid w:val="50EB9FDC"/>
    <w:rsid w:val="50EC41EC"/>
    <w:rsid w:val="50EDDA93"/>
    <w:rsid w:val="50EF71B1"/>
    <w:rsid w:val="50EF7504"/>
    <w:rsid w:val="50F218C7"/>
    <w:rsid w:val="50FA90B9"/>
    <w:rsid w:val="510475DE"/>
    <w:rsid w:val="51094563"/>
    <w:rsid w:val="511358E8"/>
    <w:rsid w:val="51221DDC"/>
    <w:rsid w:val="512CC67F"/>
    <w:rsid w:val="512D42C1"/>
    <w:rsid w:val="512F56BA"/>
    <w:rsid w:val="51341D5E"/>
    <w:rsid w:val="5137144F"/>
    <w:rsid w:val="5138BFF6"/>
    <w:rsid w:val="513D6D41"/>
    <w:rsid w:val="513FEE80"/>
    <w:rsid w:val="514468B3"/>
    <w:rsid w:val="515026CE"/>
    <w:rsid w:val="5154517B"/>
    <w:rsid w:val="515AB77E"/>
    <w:rsid w:val="515B4CC2"/>
    <w:rsid w:val="515C6E1D"/>
    <w:rsid w:val="515F241E"/>
    <w:rsid w:val="5160128B"/>
    <w:rsid w:val="51630372"/>
    <w:rsid w:val="5167F848"/>
    <w:rsid w:val="516C49F2"/>
    <w:rsid w:val="5171702C"/>
    <w:rsid w:val="517938A7"/>
    <w:rsid w:val="5182E8F6"/>
    <w:rsid w:val="51854D90"/>
    <w:rsid w:val="5186B765"/>
    <w:rsid w:val="51879E68"/>
    <w:rsid w:val="518A9E3F"/>
    <w:rsid w:val="5190C0F0"/>
    <w:rsid w:val="5194554F"/>
    <w:rsid w:val="519B6524"/>
    <w:rsid w:val="519DB95F"/>
    <w:rsid w:val="519EB36F"/>
    <w:rsid w:val="51A0697B"/>
    <w:rsid w:val="51A23BAC"/>
    <w:rsid w:val="51A925EE"/>
    <w:rsid w:val="51AD2F9D"/>
    <w:rsid w:val="51B24916"/>
    <w:rsid w:val="51B2D0A2"/>
    <w:rsid w:val="51BB6129"/>
    <w:rsid w:val="51BD3001"/>
    <w:rsid w:val="51BD8B52"/>
    <w:rsid w:val="51BE4CEC"/>
    <w:rsid w:val="51C37571"/>
    <w:rsid w:val="51C592C4"/>
    <w:rsid w:val="51C85347"/>
    <w:rsid w:val="51CF7888"/>
    <w:rsid w:val="51DF5EF0"/>
    <w:rsid w:val="51E19B81"/>
    <w:rsid w:val="51E24472"/>
    <w:rsid w:val="51E37051"/>
    <w:rsid w:val="51E6BE7F"/>
    <w:rsid w:val="51E79FAB"/>
    <w:rsid w:val="51EB3907"/>
    <w:rsid w:val="51EC3B74"/>
    <w:rsid w:val="51F4E70C"/>
    <w:rsid w:val="5203E6CB"/>
    <w:rsid w:val="52055E8A"/>
    <w:rsid w:val="520EBDA6"/>
    <w:rsid w:val="52122DCA"/>
    <w:rsid w:val="52178BEC"/>
    <w:rsid w:val="521A45CC"/>
    <w:rsid w:val="52277C02"/>
    <w:rsid w:val="522ED07A"/>
    <w:rsid w:val="52348D2D"/>
    <w:rsid w:val="52373225"/>
    <w:rsid w:val="523E58E2"/>
    <w:rsid w:val="5241DB74"/>
    <w:rsid w:val="5245724E"/>
    <w:rsid w:val="524B6F49"/>
    <w:rsid w:val="524CBFEA"/>
    <w:rsid w:val="52587A64"/>
    <w:rsid w:val="525FD8B6"/>
    <w:rsid w:val="52632EE5"/>
    <w:rsid w:val="52659043"/>
    <w:rsid w:val="526821A4"/>
    <w:rsid w:val="526FA4B2"/>
    <w:rsid w:val="526FAF53"/>
    <w:rsid w:val="527019C2"/>
    <w:rsid w:val="527A138E"/>
    <w:rsid w:val="527B6142"/>
    <w:rsid w:val="527D38BD"/>
    <w:rsid w:val="527D4110"/>
    <w:rsid w:val="527F65A7"/>
    <w:rsid w:val="5286AEA3"/>
    <w:rsid w:val="528C738C"/>
    <w:rsid w:val="528F2F95"/>
    <w:rsid w:val="52925574"/>
    <w:rsid w:val="5298C6E7"/>
    <w:rsid w:val="52993F83"/>
    <w:rsid w:val="52994CF8"/>
    <w:rsid w:val="529A153B"/>
    <w:rsid w:val="52A0B2E6"/>
    <w:rsid w:val="52A5C400"/>
    <w:rsid w:val="52A94344"/>
    <w:rsid w:val="52AB4BE2"/>
    <w:rsid w:val="52AFEAC5"/>
    <w:rsid w:val="52B1DA3B"/>
    <w:rsid w:val="52B43B5E"/>
    <w:rsid w:val="52B83220"/>
    <w:rsid w:val="52C34C8E"/>
    <w:rsid w:val="52C3D96E"/>
    <w:rsid w:val="52CEFE9B"/>
    <w:rsid w:val="52D32F5F"/>
    <w:rsid w:val="52DA2728"/>
    <w:rsid w:val="52DB528D"/>
    <w:rsid w:val="52DC74EB"/>
    <w:rsid w:val="52DC7908"/>
    <w:rsid w:val="52DF18E5"/>
    <w:rsid w:val="52E67EF0"/>
    <w:rsid w:val="52E6CFB0"/>
    <w:rsid w:val="52E740A3"/>
    <w:rsid w:val="52EF12A0"/>
    <w:rsid w:val="52F2D711"/>
    <w:rsid w:val="52F31E52"/>
    <w:rsid w:val="52FCF6FE"/>
    <w:rsid w:val="5306DC7F"/>
    <w:rsid w:val="53083FE6"/>
    <w:rsid w:val="530851C5"/>
    <w:rsid w:val="53101C54"/>
    <w:rsid w:val="531121A8"/>
    <w:rsid w:val="5313417B"/>
    <w:rsid w:val="531F83A0"/>
    <w:rsid w:val="531FF9B3"/>
    <w:rsid w:val="5327B1DF"/>
    <w:rsid w:val="53280BC0"/>
    <w:rsid w:val="532A1FBE"/>
    <w:rsid w:val="532A2BF8"/>
    <w:rsid w:val="532DD592"/>
    <w:rsid w:val="532F61CE"/>
    <w:rsid w:val="53353476"/>
    <w:rsid w:val="5342845E"/>
    <w:rsid w:val="53452924"/>
    <w:rsid w:val="534E4A5B"/>
    <w:rsid w:val="5351962E"/>
    <w:rsid w:val="53526A6D"/>
    <w:rsid w:val="53533425"/>
    <w:rsid w:val="535651E5"/>
    <w:rsid w:val="53675246"/>
    <w:rsid w:val="536ABDFA"/>
    <w:rsid w:val="5370ADB3"/>
    <w:rsid w:val="5374FFBE"/>
    <w:rsid w:val="53763F62"/>
    <w:rsid w:val="537E89A9"/>
    <w:rsid w:val="5388F1A5"/>
    <w:rsid w:val="5396F0EF"/>
    <w:rsid w:val="5397D1FC"/>
    <w:rsid w:val="539921FE"/>
    <w:rsid w:val="53A0F922"/>
    <w:rsid w:val="53A165D9"/>
    <w:rsid w:val="53A8FD97"/>
    <w:rsid w:val="53AADA53"/>
    <w:rsid w:val="53B11027"/>
    <w:rsid w:val="53B27F3C"/>
    <w:rsid w:val="53B4D3A2"/>
    <w:rsid w:val="53BCBF4A"/>
    <w:rsid w:val="53BEA5AD"/>
    <w:rsid w:val="53C1A9FF"/>
    <w:rsid w:val="53C42456"/>
    <w:rsid w:val="53C5A7FC"/>
    <w:rsid w:val="53CB6BFA"/>
    <w:rsid w:val="53D957B9"/>
    <w:rsid w:val="53DA6F7B"/>
    <w:rsid w:val="53DE7E3C"/>
    <w:rsid w:val="53E0A610"/>
    <w:rsid w:val="53E28AB0"/>
    <w:rsid w:val="53EBCD24"/>
    <w:rsid w:val="54008DD5"/>
    <w:rsid w:val="5401A379"/>
    <w:rsid w:val="5402EAED"/>
    <w:rsid w:val="540422C5"/>
    <w:rsid w:val="5404B931"/>
    <w:rsid w:val="54091A4A"/>
    <w:rsid w:val="540F34C9"/>
    <w:rsid w:val="5414979A"/>
    <w:rsid w:val="54149FCF"/>
    <w:rsid w:val="541A5D06"/>
    <w:rsid w:val="541BF2D3"/>
    <w:rsid w:val="541C1FE7"/>
    <w:rsid w:val="541F837C"/>
    <w:rsid w:val="5423E1B0"/>
    <w:rsid w:val="54267264"/>
    <w:rsid w:val="543819C8"/>
    <w:rsid w:val="543A0047"/>
    <w:rsid w:val="543AA112"/>
    <w:rsid w:val="543B567F"/>
    <w:rsid w:val="543ED16E"/>
    <w:rsid w:val="544452A2"/>
    <w:rsid w:val="5446F68D"/>
    <w:rsid w:val="544BF607"/>
    <w:rsid w:val="544C8C2D"/>
    <w:rsid w:val="54547EDC"/>
    <w:rsid w:val="54550021"/>
    <w:rsid w:val="5458602F"/>
    <w:rsid w:val="5459BE9E"/>
    <w:rsid w:val="545E5FCE"/>
    <w:rsid w:val="54632828"/>
    <w:rsid w:val="54645790"/>
    <w:rsid w:val="5465880E"/>
    <w:rsid w:val="546831EF"/>
    <w:rsid w:val="546A85ED"/>
    <w:rsid w:val="546BE359"/>
    <w:rsid w:val="546E338E"/>
    <w:rsid w:val="5471ABE3"/>
    <w:rsid w:val="54749B9B"/>
    <w:rsid w:val="547BF81C"/>
    <w:rsid w:val="547D3B89"/>
    <w:rsid w:val="547D47A5"/>
    <w:rsid w:val="547E5AA3"/>
    <w:rsid w:val="547F1D8B"/>
    <w:rsid w:val="548000E2"/>
    <w:rsid w:val="548AA28A"/>
    <w:rsid w:val="548BD6A6"/>
    <w:rsid w:val="548BF23D"/>
    <w:rsid w:val="548CB5A2"/>
    <w:rsid w:val="54944FF8"/>
    <w:rsid w:val="5496DB9B"/>
    <w:rsid w:val="54A119FC"/>
    <w:rsid w:val="54A1F512"/>
    <w:rsid w:val="54A1F7E0"/>
    <w:rsid w:val="54A67138"/>
    <w:rsid w:val="54AB706A"/>
    <w:rsid w:val="54B2BAE7"/>
    <w:rsid w:val="54B2C3E2"/>
    <w:rsid w:val="54BADE61"/>
    <w:rsid w:val="54BBA706"/>
    <w:rsid w:val="54BCEF95"/>
    <w:rsid w:val="54BE0301"/>
    <w:rsid w:val="54C057B3"/>
    <w:rsid w:val="54C36C89"/>
    <w:rsid w:val="54C87173"/>
    <w:rsid w:val="54CB9260"/>
    <w:rsid w:val="54CCBEF2"/>
    <w:rsid w:val="54DCEFE8"/>
    <w:rsid w:val="54E5E7FF"/>
    <w:rsid w:val="54E682E3"/>
    <w:rsid w:val="54E6C140"/>
    <w:rsid w:val="54F1A0DE"/>
    <w:rsid w:val="54F1BDB2"/>
    <w:rsid w:val="54F34C68"/>
    <w:rsid w:val="54F62B3A"/>
    <w:rsid w:val="54F891C9"/>
    <w:rsid w:val="54FDAD06"/>
    <w:rsid w:val="54FF77A4"/>
    <w:rsid w:val="5500D2E5"/>
    <w:rsid w:val="550101DC"/>
    <w:rsid w:val="5501A4E6"/>
    <w:rsid w:val="5505EED3"/>
    <w:rsid w:val="55068E5B"/>
    <w:rsid w:val="550C8144"/>
    <w:rsid w:val="55144ABB"/>
    <w:rsid w:val="551F715A"/>
    <w:rsid w:val="5521483E"/>
    <w:rsid w:val="552313C3"/>
    <w:rsid w:val="5526ACD5"/>
    <w:rsid w:val="5526E676"/>
    <w:rsid w:val="5528445D"/>
    <w:rsid w:val="552850FA"/>
    <w:rsid w:val="552BAFB2"/>
    <w:rsid w:val="5531C055"/>
    <w:rsid w:val="553CC983"/>
    <w:rsid w:val="553D18BA"/>
    <w:rsid w:val="5541DC4E"/>
    <w:rsid w:val="554EDCF1"/>
    <w:rsid w:val="554F8A9D"/>
    <w:rsid w:val="5550A403"/>
    <w:rsid w:val="55557EA5"/>
    <w:rsid w:val="555D4D24"/>
    <w:rsid w:val="555F7041"/>
    <w:rsid w:val="5566C33C"/>
    <w:rsid w:val="556985A9"/>
    <w:rsid w:val="5569E4B1"/>
    <w:rsid w:val="556EF09C"/>
    <w:rsid w:val="55726A76"/>
    <w:rsid w:val="5575D1A6"/>
    <w:rsid w:val="5575E161"/>
    <w:rsid w:val="55779DEE"/>
    <w:rsid w:val="55780B8E"/>
    <w:rsid w:val="557E9FE1"/>
    <w:rsid w:val="557FAA3D"/>
    <w:rsid w:val="5589D762"/>
    <w:rsid w:val="558E3269"/>
    <w:rsid w:val="5591AC1C"/>
    <w:rsid w:val="55921081"/>
    <w:rsid w:val="55954D81"/>
    <w:rsid w:val="5596992A"/>
    <w:rsid w:val="5597E777"/>
    <w:rsid w:val="55981726"/>
    <w:rsid w:val="559B35E3"/>
    <w:rsid w:val="559B5944"/>
    <w:rsid w:val="55A1FFFE"/>
    <w:rsid w:val="55A304A8"/>
    <w:rsid w:val="55A5483D"/>
    <w:rsid w:val="55A63F6B"/>
    <w:rsid w:val="55A97EBA"/>
    <w:rsid w:val="55B06932"/>
    <w:rsid w:val="55B650F6"/>
    <w:rsid w:val="55B856A7"/>
    <w:rsid w:val="55BEB0A7"/>
    <w:rsid w:val="55C18357"/>
    <w:rsid w:val="55C82D74"/>
    <w:rsid w:val="55D09083"/>
    <w:rsid w:val="55D0C91A"/>
    <w:rsid w:val="55D0E42B"/>
    <w:rsid w:val="55D53AAD"/>
    <w:rsid w:val="55D6075D"/>
    <w:rsid w:val="55D87C45"/>
    <w:rsid w:val="55DB21AF"/>
    <w:rsid w:val="55DC892D"/>
    <w:rsid w:val="55E613AF"/>
    <w:rsid w:val="55E9CF40"/>
    <w:rsid w:val="55F1F6A9"/>
    <w:rsid w:val="55F27428"/>
    <w:rsid w:val="55F44346"/>
    <w:rsid w:val="55FA2009"/>
    <w:rsid w:val="55FBAB49"/>
    <w:rsid w:val="55FC145D"/>
    <w:rsid w:val="56008C51"/>
    <w:rsid w:val="5609EC9B"/>
    <w:rsid w:val="560D4B2A"/>
    <w:rsid w:val="5610604D"/>
    <w:rsid w:val="5613212B"/>
    <w:rsid w:val="56155AA9"/>
    <w:rsid w:val="5618630E"/>
    <w:rsid w:val="561AD946"/>
    <w:rsid w:val="5625D607"/>
    <w:rsid w:val="5625E7F0"/>
    <w:rsid w:val="5627C29E"/>
    <w:rsid w:val="562D65D3"/>
    <w:rsid w:val="562E28A1"/>
    <w:rsid w:val="56302059"/>
    <w:rsid w:val="56326D3E"/>
    <w:rsid w:val="563497C0"/>
    <w:rsid w:val="563BB26B"/>
    <w:rsid w:val="563CEA5D"/>
    <w:rsid w:val="5641451E"/>
    <w:rsid w:val="5654D42F"/>
    <w:rsid w:val="56576146"/>
    <w:rsid w:val="56577DFD"/>
    <w:rsid w:val="565A2E29"/>
    <w:rsid w:val="565FC928"/>
    <w:rsid w:val="566510CD"/>
    <w:rsid w:val="566572D3"/>
    <w:rsid w:val="567BFED5"/>
    <w:rsid w:val="567CF7A8"/>
    <w:rsid w:val="5683927A"/>
    <w:rsid w:val="568A37EF"/>
    <w:rsid w:val="568A7819"/>
    <w:rsid w:val="568AD4E7"/>
    <w:rsid w:val="568CCF9C"/>
    <w:rsid w:val="5692E0FF"/>
    <w:rsid w:val="5699DD36"/>
    <w:rsid w:val="569AE682"/>
    <w:rsid w:val="569C6237"/>
    <w:rsid w:val="569CAED2"/>
    <w:rsid w:val="56A63ED4"/>
    <w:rsid w:val="56BE2751"/>
    <w:rsid w:val="56BF2452"/>
    <w:rsid w:val="56C1E9AF"/>
    <w:rsid w:val="56C967D8"/>
    <w:rsid w:val="56CA615B"/>
    <w:rsid w:val="56CB9976"/>
    <w:rsid w:val="56D19132"/>
    <w:rsid w:val="56D379FA"/>
    <w:rsid w:val="56D3FEE1"/>
    <w:rsid w:val="56D4EDF4"/>
    <w:rsid w:val="56DDC619"/>
    <w:rsid w:val="56DF9F13"/>
    <w:rsid w:val="56E21E7F"/>
    <w:rsid w:val="56E2868E"/>
    <w:rsid w:val="56E945D9"/>
    <w:rsid w:val="56EB20A8"/>
    <w:rsid w:val="56F06BB2"/>
    <w:rsid w:val="56F38BCB"/>
    <w:rsid w:val="56FB5726"/>
    <w:rsid w:val="5702419D"/>
    <w:rsid w:val="5705560A"/>
    <w:rsid w:val="5707535E"/>
    <w:rsid w:val="5708CD8C"/>
    <w:rsid w:val="5709C43C"/>
    <w:rsid w:val="570A4417"/>
    <w:rsid w:val="570B83D0"/>
    <w:rsid w:val="570E5B03"/>
    <w:rsid w:val="570EB955"/>
    <w:rsid w:val="570F823F"/>
    <w:rsid w:val="57130027"/>
    <w:rsid w:val="571960FD"/>
    <w:rsid w:val="571A1FFC"/>
    <w:rsid w:val="571F2F5E"/>
    <w:rsid w:val="57229A48"/>
    <w:rsid w:val="5722A2EA"/>
    <w:rsid w:val="572E1B7A"/>
    <w:rsid w:val="572EDE6E"/>
    <w:rsid w:val="57349040"/>
    <w:rsid w:val="57370644"/>
    <w:rsid w:val="5738EACE"/>
    <w:rsid w:val="57437F52"/>
    <w:rsid w:val="574DA3FB"/>
    <w:rsid w:val="574E2039"/>
    <w:rsid w:val="574E6244"/>
    <w:rsid w:val="574F0783"/>
    <w:rsid w:val="57550A4D"/>
    <w:rsid w:val="57551734"/>
    <w:rsid w:val="5757426E"/>
    <w:rsid w:val="575A64FC"/>
    <w:rsid w:val="5761316D"/>
    <w:rsid w:val="576359E9"/>
    <w:rsid w:val="5763F42F"/>
    <w:rsid w:val="5768DAC1"/>
    <w:rsid w:val="57690544"/>
    <w:rsid w:val="5769C619"/>
    <w:rsid w:val="576B1354"/>
    <w:rsid w:val="576BAA16"/>
    <w:rsid w:val="576D2F07"/>
    <w:rsid w:val="57704B6E"/>
    <w:rsid w:val="5774511F"/>
    <w:rsid w:val="5781CDD7"/>
    <w:rsid w:val="57823FD3"/>
    <w:rsid w:val="5789D5FB"/>
    <w:rsid w:val="579A3AC3"/>
    <w:rsid w:val="579C8445"/>
    <w:rsid w:val="57A354BD"/>
    <w:rsid w:val="57A8B37D"/>
    <w:rsid w:val="57ABDE58"/>
    <w:rsid w:val="57B40552"/>
    <w:rsid w:val="57B514D4"/>
    <w:rsid w:val="57BA407D"/>
    <w:rsid w:val="57BBAE25"/>
    <w:rsid w:val="57C1CF20"/>
    <w:rsid w:val="57C392FF"/>
    <w:rsid w:val="57C3ED22"/>
    <w:rsid w:val="57CE4D39"/>
    <w:rsid w:val="57E08D84"/>
    <w:rsid w:val="57EAB73C"/>
    <w:rsid w:val="57EB9AE8"/>
    <w:rsid w:val="57FCDE4B"/>
    <w:rsid w:val="580056BB"/>
    <w:rsid w:val="58036A69"/>
    <w:rsid w:val="580EE352"/>
    <w:rsid w:val="5810CAF0"/>
    <w:rsid w:val="5816037E"/>
    <w:rsid w:val="5817C2F4"/>
    <w:rsid w:val="581AC44E"/>
    <w:rsid w:val="58202516"/>
    <w:rsid w:val="5825BE29"/>
    <w:rsid w:val="582B17C9"/>
    <w:rsid w:val="582BB3BA"/>
    <w:rsid w:val="582DB0D5"/>
    <w:rsid w:val="5833D386"/>
    <w:rsid w:val="5833E735"/>
    <w:rsid w:val="58349C12"/>
    <w:rsid w:val="58354DC8"/>
    <w:rsid w:val="583FDC17"/>
    <w:rsid w:val="58412A0B"/>
    <w:rsid w:val="58497ABD"/>
    <w:rsid w:val="584B598A"/>
    <w:rsid w:val="584D551B"/>
    <w:rsid w:val="58561033"/>
    <w:rsid w:val="5856918C"/>
    <w:rsid w:val="58582A4C"/>
    <w:rsid w:val="5861D20E"/>
    <w:rsid w:val="586343A8"/>
    <w:rsid w:val="58641035"/>
    <w:rsid w:val="586AB1E1"/>
    <w:rsid w:val="586D6193"/>
    <w:rsid w:val="586DBBC3"/>
    <w:rsid w:val="586EE550"/>
    <w:rsid w:val="5870BA54"/>
    <w:rsid w:val="58761DA6"/>
    <w:rsid w:val="587A42E9"/>
    <w:rsid w:val="587DFF2A"/>
    <w:rsid w:val="587E2250"/>
    <w:rsid w:val="587ED1C3"/>
    <w:rsid w:val="5885E899"/>
    <w:rsid w:val="58894B92"/>
    <w:rsid w:val="589366BD"/>
    <w:rsid w:val="5897470E"/>
    <w:rsid w:val="589B70E5"/>
    <w:rsid w:val="589C6AE1"/>
    <w:rsid w:val="58A547EF"/>
    <w:rsid w:val="58B67722"/>
    <w:rsid w:val="58B6F6A1"/>
    <w:rsid w:val="58BE167C"/>
    <w:rsid w:val="58C0A0A2"/>
    <w:rsid w:val="58C92878"/>
    <w:rsid w:val="58CFC22C"/>
    <w:rsid w:val="58D14083"/>
    <w:rsid w:val="58D2D6A5"/>
    <w:rsid w:val="58D3EAE2"/>
    <w:rsid w:val="58DF4FB3"/>
    <w:rsid w:val="58E0DF08"/>
    <w:rsid w:val="58E2A828"/>
    <w:rsid w:val="58E60421"/>
    <w:rsid w:val="58E6A93A"/>
    <w:rsid w:val="58EA32A5"/>
    <w:rsid w:val="58EC06D4"/>
    <w:rsid w:val="58F09405"/>
    <w:rsid w:val="58F96E07"/>
    <w:rsid w:val="58FB9E96"/>
    <w:rsid w:val="58FC025C"/>
    <w:rsid w:val="58FC91D6"/>
    <w:rsid w:val="59022C01"/>
    <w:rsid w:val="5902B70E"/>
    <w:rsid w:val="590571EE"/>
    <w:rsid w:val="5908FF68"/>
    <w:rsid w:val="590C3082"/>
    <w:rsid w:val="59101D07"/>
    <w:rsid w:val="59111F07"/>
    <w:rsid w:val="5911D1F4"/>
    <w:rsid w:val="591256C3"/>
    <w:rsid w:val="5915E29B"/>
    <w:rsid w:val="591C1A45"/>
    <w:rsid w:val="591E971B"/>
    <w:rsid w:val="5927ED1B"/>
    <w:rsid w:val="592C893C"/>
    <w:rsid w:val="5934F42C"/>
    <w:rsid w:val="5935F475"/>
    <w:rsid w:val="5936E3AA"/>
    <w:rsid w:val="593878FD"/>
    <w:rsid w:val="59457A0B"/>
    <w:rsid w:val="59485E9A"/>
    <w:rsid w:val="59541C5C"/>
    <w:rsid w:val="59655F95"/>
    <w:rsid w:val="5967C11B"/>
    <w:rsid w:val="596A7609"/>
    <w:rsid w:val="596C3882"/>
    <w:rsid w:val="596D632A"/>
    <w:rsid w:val="596F393B"/>
    <w:rsid w:val="59711D1C"/>
    <w:rsid w:val="5974154C"/>
    <w:rsid w:val="597694D4"/>
    <w:rsid w:val="5978AB07"/>
    <w:rsid w:val="59813E83"/>
    <w:rsid w:val="598298BA"/>
    <w:rsid w:val="59857AF5"/>
    <w:rsid w:val="59882B8A"/>
    <w:rsid w:val="598AA475"/>
    <w:rsid w:val="598E5CCE"/>
    <w:rsid w:val="5991E866"/>
    <w:rsid w:val="59969A91"/>
    <w:rsid w:val="59996F50"/>
    <w:rsid w:val="599A3F19"/>
    <w:rsid w:val="599A559A"/>
    <w:rsid w:val="599AFBC6"/>
    <w:rsid w:val="599B3CBA"/>
    <w:rsid w:val="599E9101"/>
    <w:rsid w:val="59A0837A"/>
    <w:rsid w:val="59A4E44C"/>
    <w:rsid w:val="59A625C8"/>
    <w:rsid w:val="59AB88BC"/>
    <w:rsid w:val="59ABAF62"/>
    <w:rsid w:val="59AF5119"/>
    <w:rsid w:val="59B5ED6A"/>
    <w:rsid w:val="59B72650"/>
    <w:rsid w:val="59BC0196"/>
    <w:rsid w:val="59C290C5"/>
    <w:rsid w:val="59C7841B"/>
    <w:rsid w:val="59C7A5AB"/>
    <w:rsid w:val="59D218EF"/>
    <w:rsid w:val="59D6AF7D"/>
    <w:rsid w:val="59D9FF7E"/>
    <w:rsid w:val="59DDCB76"/>
    <w:rsid w:val="59E2CE05"/>
    <w:rsid w:val="59E2F708"/>
    <w:rsid w:val="59E5EF11"/>
    <w:rsid w:val="59E71A9C"/>
    <w:rsid w:val="59F0B846"/>
    <w:rsid w:val="59F3B68B"/>
    <w:rsid w:val="59F9BA6B"/>
    <w:rsid w:val="5A0375B5"/>
    <w:rsid w:val="5A053D20"/>
    <w:rsid w:val="5A1C87E7"/>
    <w:rsid w:val="5A20E69B"/>
    <w:rsid w:val="5A2C5651"/>
    <w:rsid w:val="5A37D962"/>
    <w:rsid w:val="5A3B5E36"/>
    <w:rsid w:val="5A4521BD"/>
    <w:rsid w:val="5A46902A"/>
    <w:rsid w:val="5A507060"/>
    <w:rsid w:val="5A52392F"/>
    <w:rsid w:val="5A54F849"/>
    <w:rsid w:val="5A593B8A"/>
    <w:rsid w:val="5A5A0B2C"/>
    <w:rsid w:val="5A5E3D26"/>
    <w:rsid w:val="5A6470A2"/>
    <w:rsid w:val="5A65DDF1"/>
    <w:rsid w:val="5A6792F3"/>
    <w:rsid w:val="5A6ACEC4"/>
    <w:rsid w:val="5A6B445D"/>
    <w:rsid w:val="5A6DC754"/>
    <w:rsid w:val="5A7158A4"/>
    <w:rsid w:val="5A74B621"/>
    <w:rsid w:val="5A793FDD"/>
    <w:rsid w:val="5A7B9B63"/>
    <w:rsid w:val="5A815269"/>
    <w:rsid w:val="5A816554"/>
    <w:rsid w:val="5A884AA2"/>
    <w:rsid w:val="5A8AAC72"/>
    <w:rsid w:val="5A8ED6DA"/>
    <w:rsid w:val="5A91F1FE"/>
    <w:rsid w:val="5A9B2D3A"/>
    <w:rsid w:val="5A9B77EE"/>
    <w:rsid w:val="5AA252D0"/>
    <w:rsid w:val="5AA43A3D"/>
    <w:rsid w:val="5AA57B91"/>
    <w:rsid w:val="5AAAA184"/>
    <w:rsid w:val="5AB190CC"/>
    <w:rsid w:val="5AB2AB9A"/>
    <w:rsid w:val="5AB3F402"/>
    <w:rsid w:val="5ABCD5CB"/>
    <w:rsid w:val="5AC3C060"/>
    <w:rsid w:val="5AC48728"/>
    <w:rsid w:val="5AC679DF"/>
    <w:rsid w:val="5AC6FAEA"/>
    <w:rsid w:val="5AD06361"/>
    <w:rsid w:val="5AD30BD9"/>
    <w:rsid w:val="5ADA4617"/>
    <w:rsid w:val="5AEC9266"/>
    <w:rsid w:val="5AF27940"/>
    <w:rsid w:val="5AF81B53"/>
    <w:rsid w:val="5AF8F5F4"/>
    <w:rsid w:val="5AF98F6E"/>
    <w:rsid w:val="5AFC8A5F"/>
    <w:rsid w:val="5B007F27"/>
    <w:rsid w:val="5B045A5D"/>
    <w:rsid w:val="5B04F139"/>
    <w:rsid w:val="5B0AAABB"/>
    <w:rsid w:val="5B0C6A62"/>
    <w:rsid w:val="5B0D0D60"/>
    <w:rsid w:val="5B0D1CD5"/>
    <w:rsid w:val="5B0D2D9F"/>
    <w:rsid w:val="5B0D7C5D"/>
    <w:rsid w:val="5B0F4477"/>
    <w:rsid w:val="5B114C1F"/>
    <w:rsid w:val="5B182E46"/>
    <w:rsid w:val="5B18D6D0"/>
    <w:rsid w:val="5B1A8668"/>
    <w:rsid w:val="5B1B7499"/>
    <w:rsid w:val="5B29376C"/>
    <w:rsid w:val="5B340B7D"/>
    <w:rsid w:val="5B3B0B2B"/>
    <w:rsid w:val="5B3E7C50"/>
    <w:rsid w:val="5B432C1C"/>
    <w:rsid w:val="5B468414"/>
    <w:rsid w:val="5B487068"/>
    <w:rsid w:val="5B49419C"/>
    <w:rsid w:val="5B49ED24"/>
    <w:rsid w:val="5B5384AC"/>
    <w:rsid w:val="5B563A7A"/>
    <w:rsid w:val="5B59D526"/>
    <w:rsid w:val="5B5E3DCD"/>
    <w:rsid w:val="5B62B88B"/>
    <w:rsid w:val="5B696A58"/>
    <w:rsid w:val="5B6C0C03"/>
    <w:rsid w:val="5B6D9923"/>
    <w:rsid w:val="5B6E5D84"/>
    <w:rsid w:val="5B75CFDF"/>
    <w:rsid w:val="5B805603"/>
    <w:rsid w:val="5B80FA1C"/>
    <w:rsid w:val="5B81C8D9"/>
    <w:rsid w:val="5B8279BF"/>
    <w:rsid w:val="5B82EAFD"/>
    <w:rsid w:val="5B87DEA2"/>
    <w:rsid w:val="5B8E1911"/>
    <w:rsid w:val="5B92166A"/>
    <w:rsid w:val="5B9546F5"/>
    <w:rsid w:val="5B9BFFC0"/>
    <w:rsid w:val="5B9FA6BB"/>
    <w:rsid w:val="5BA243E9"/>
    <w:rsid w:val="5BA4D29E"/>
    <w:rsid w:val="5BA5151F"/>
    <w:rsid w:val="5BA589F6"/>
    <w:rsid w:val="5BA72667"/>
    <w:rsid w:val="5BAD9614"/>
    <w:rsid w:val="5BB2F92E"/>
    <w:rsid w:val="5BB8B68D"/>
    <w:rsid w:val="5BB8DC0C"/>
    <w:rsid w:val="5BB9C392"/>
    <w:rsid w:val="5BBD270C"/>
    <w:rsid w:val="5BBD7EE7"/>
    <w:rsid w:val="5BBE7EE0"/>
    <w:rsid w:val="5BC07C7F"/>
    <w:rsid w:val="5BC0B051"/>
    <w:rsid w:val="5BC9D6AD"/>
    <w:rsid w:val="5BDB01D2"/>
    <w:rsid w:val="5BDEF4F3"/>
    <w:rsid w:val="5BE522E5"/>
    <w:rsid w:val="5BE619DF"/>
    <w:rsid w:val="5BE8DEEA"/>
    <w:rsid w:val="5BE8E876"/>
    <w:rsid w:val="5BEEB772"/>
    <w:rsid w:val="5BF0C1AC"/>
    <w:rsid w:val="5BF5668E"/>
    <w:rsid w:val="5BF6DF4D"/>
    <w:rsid w:val="5BF8F41A"/>
    <w:rsid w:val="5BFF905E"/>
    <w:rsid w:val="5C04408E"/>
    <w:rsid w:val="5C0AF738"/>
    <w:rsid w:val="5C0D1519"/>
    <w:rsid w:val="5C16F075"/>
    <w:rsid w:val="5C1CF03C"/>
    <w:rsid w:val="5C1D25B9"/>
    <w:rsid w:val="5C1D35B5"/>
    <w:rsid w:val="5C1DA69F"/>
    <w:rsid w:val="5C1DA82E"/>
    <w:rsid w:val="5C1F0FBE"/>
    <w:rsid w:val="5C1FDC73"/>
    <w:rsid w:val="5C215CB1"/>
    <w:rsid w:val="5C26F28D"/>
    <w:rsid w:val="5C278D11"/>
    <w:rsid w:val="5C2C0F10"/>
    <w:rsid w:val="5C2C9247"/>
    <w:rsid w:val="5C34D7E6"/>
    <w:rsid w:val="5C3A27E5"/>
    <w:rsid w:val="5C3D416F"/>
    <w:rsid w:val="5C3D7576"/>
    <w:rsid w:val="5C3E9502"/>
    <w:rsid w:val="5C41592E"/>
    <w:rsid w:val="5C42BA16"/>
    <w:rsid w:val="5C47BDC9"/>
    <w:rsid w:val="5C48BFC9"/>
    <w:rsid w:val="5C4F3B6A"/>
    <w:rsid w:val="5C4FB561"/>
    <w:rsid w:val="5C5707EC"/>
    <w:rsid w:val="5C5C72B2"/>
    <w:rsid w:val="5C646F17"/>
    <w:rsid w:val="5C672F6A"/>
    <w:rsid w:val="5C679C00"/>
    <w:rsid w:val="5C6BE69B"/>
    <w:rsid w:val="5C70C256"/>
    <w:rsid w:val="5C73DC80"/>
    <w:rsid w:val="5C747FC6"/>
    <w:rsid w:val="5C7B20B4"/>
    <w:rsid w:val="5C88D734"/>
    <w:rsid w:val="5C915E94"/>
    <w:rsid w:val="5C983DC8"/>
    <w:rsid w:val="5C98CFA0"/>
    <w:rsid w:val="5C9E6AA6"/>
    <w:rsid w:val="5CA11FF2"/>
    <w:rsid w:val="5CA2785A"/>
    <w:rsid w:val="5CA4E599"/>
    <w:rsid w:val="5CA5DFE0"/>
    <w:rsid w:val="5CA5ECEF"/>
    <w:rsid w:val="5CA786A5"/>
    <w:rsid w:val="5CA7A550"/>
    <w:rsid w:val="5CAA2889"/>
    <w:rsid w:val="5CAB68A6"/>
    <w:rsid w:val="5CACF9A5"/>
    <w:rsid w:val="5CAFABB3"/>
    <w:rsid w:val="5CB0FDC4"/>
    <w:rsid w:val="5CB68BC9"/>
    <w:rsid w:val="5CB7BAF4"/>
    <w:rsid w:val="5CB88446"/>
    <w:rsid w:val="5CB9B31C"/>
    <w:rsid w:val="5CBCA8F5"/>
    <w:rsid w:val="5CBD1BB7"/>
    <w:rsid w:val="5CBE0BAC"/>
    <w:rsid w:val="5CBFB3AF"/>
    <w:rsid w:val="5CC16B70"/>
    <w:rsid w:val="5CC22702"/>
    <w:rsid w:val="5CCB8E44"/>
    <w:rsid w:val="5CD0EDBA"/>
    <w:rsid w:val="5CD11012"/>
    <w:rsid w:val="5CD2E92C"/>
    <w:rsid w:val="5CD573AF"/>
    <w:rsid w:val="5CDD9508"/>
    <w:rsid w:val="5CE36142"/>
    <w:rsid w:val="5CED12E3"/>
    <w:rsid w:val="5CF2E139"/>
    <w:rsid w:val="5CF6ED7A"/>
    <w:rsid w:val="5CFAC699"/>
    <w:rsid w:val="5CFADB83"/>
    <w:rsid w:val="5CFFCC5C"/>
    <w:rsid w:val="5D004612"/>
    <w:rsid w:val="5D053AB9"/>
    <w:rsid w:val="5D0D6374"/>
    <w:rsid w:val="5D0DF3B5"/>
    <w:rsid w:val="5D2AB2CE"/>
    <w:rsid w:val="5D2CFA8A"/>
    <w:rsid w:val="5D316BC5"/>
    <w:rsid w:val="5D350048"/>
    <w:rsid w:val="5D366CDE"/>
    <w:rsid w:val="5D388DC2"/>
    <w:rsid w:val="5D3B1677"/>
    <w:rsid w:val="5D3BEC38"/>
    <w:rsid w:val="5D3DA0FD"/>
    <w:rsid w:val="5D47DB68"/>
    <w:rsid w:val="5D4A8FFE"/>
    <w:rsid w:val="5D5428A9"/>
    <w:rsid w:val="5D57086C"/>
    <w:rsid w:val="5D5C537B"/>
    <w:rsid w:val="5D60117B"/>
    <w:rsid w:val="5D61B989"/>
    <w:rsid w:val="5D6A3B47"/>
    <w:rsid w:val="5D6EBC50"/>
    <w:rsid w:val="5D6F90BF"/>
    <w:rsid w:val="5D721EB4"/>
    <w:rsid w:val="5D7390D7"/>
    <w:rsid w:val="5D7B426C"/>
    <w:rsid w:val="5D7F7F4A"/>
    <w:rsid w:val="5D810B89"/>
    <w:rsid w:val="5D81AA2D"/>
    <w:rsid w:val="5D8758DB"/>
    <w:rsid w:val="5D8AEEFB"/>
    <w:rsid w:val="5D8C7722"/>
    <w:rsid w:val="5D8CF777"/>
    <w:rsid w:val="5D961111"/>
    <w:rsid w:val="5D96D5C6"/>
    <w:rsid w:val="5D99CF39"/>
    <w:rsid w:val="5D9D08A3"/>
    <w:rsid w:val="5DA0DD38"/>
    <w:rsid w:val="5DA7BDD9"/>
    <w:rsid w:val="5DA81D3E"/>
    <w:rsid w:val="5DAE1ACD"/>
    <w:rsid w:val="5DAFC2D7"/>
    <w:rsid w:val="5DB12D19"/>
    <w:rsid w:val="5DB6FB5D"/>
    <w:rsid w:val="5DBDA3C8"/>
    <w:rsid w:val="5DC0E058"/>
    <w:rsid w:val="5DC1EA79"/>
    <w:rsid w:val="5DC781BC"/>
    <w:rsid w:val="5DCEA553"/>
    <w:rsid w:val="5DD023A1"/>
    <w:rsid w:val="5DD09BCF"/>
    <w:rsid w:val="5DD3B2C1"/>
    <w:rsid w:val="5DD6609E"/>
    <w:rsid w:val="5DD71425"/>
    <w:rsid w:val="5DD8C8D4"/>
    <w:rsid w:val="5DDD479E"/>
    <w:rsid w:val="5DDD810A"/>
    <w:rsid w:val="5DE29DF0"/>
    <w:rsid w:val="5DE2A1B5"/>
    <w:rsid w:val="5DE324E0"/>
    <w:rsid w:val="5DE367B5"/>
    <w:rsid w:val="5DE69495"/>
    <w:rsid w:val="5DECC80D"/>
    <w:rsid w:val="5DED17C4"/>
    <w:rsid w:val="5DF7BD34"/>
    <w:rsid w:val="5DFBDA28"/>
    <w:rsid w:val="5DFFC653"/>
    <w:rsid w:val="5E00532C"/>
    <w:rsid w:val="5E01B113"/>
    <w:rsid w:val="5E0CD774"/>
    <w:rsid w:val="5E1C91F6"/>
    <w:rsid w:val="5E204C3E"/>
    <w:rsid w:val="5E305CB7"/>
    <w:rsid w:val="5E30FA67"/>
    <w:rsid w:val="5E342B21"/>
    <w:rsid w:val="5E3BFB1F"/>
    <w:rsid w:val="5E40028F"/>
    <w:rsid w:val="5E435706"/>
    <w:rsid w:val="5E4E60F2"/>
    <w:rsid w:val="5E514499"/>
    <w:rsid w:val="5E53B899"/>
    <w:rsid w:val="5E589CEC"/>
    <w:rsid w:val="5E5C29BC"/>
    <w:rsid w:val="5E5DEDB8"/>
    <w:rsid w:val="5E64DDBD"/>
    <w:rsid w:val="5E661556"/>
    <w:rsid w:val="5E66F0DD"/>
    <w:rsid w:val="5E6C09FD"/>
    <w:rsid w:val="5E6CC8B3"/>
    <w:rsid w:val="5E730685"/>
    <w:rsid w:val="5E7E1246"/>
    <w:rsid w:val="5E80E25E"/>
    <w:rsid w:val="5E85EF73"/>
    <w:rsid w:val="5E8AAB7D"/>
    <w:rsid w:val="5E9FE7E7"/>
    <w:rsid w:val="5EA56AC5"/>
    <w:rsid w:val="5EABE261"/>
    <w:rsid w:val="5EAE1595"/>
    <w:rsid w:val="5EAFC54C"/>
    <w:rsid w:val="5EB28992"/>
    <w:rsid w:val="5EB3A6FA"/>
    <w:rsid w:val="5EB80F0D"/>
    <w:rsid w:val="5EC727AE"/>
    <w:rsid w:val="5ECAAEE0"/>
    <w:rsid w:val="5ED1EE3D"/>
    <w:rsid w:val="5ED398D1"/>
    <w:rsid w:val="5ED800D8"/>
    <w:rsid w:val="5EE0D94D"/>
    <w:rsid w:val="5EEB7DA0"/>
    <w:rsid w:val="5EEDCDFB"/>
    <w:rsid w:val="5EF00F35"/>
    <w:rsid w:val="5EF5BB81"/>
    <w:rsid w:val="5EF61A7C"/>
    <w:rsid w:val="5EF9C228"/>
    <w:rsid w:val="5F01D2E3"/>
    <w:rsid w:val="5F076A96"/>
    <w:rsid w:val="5F0B4A85"/>
    <w:rsid w:val="5F12BD61"/>
    <w:rsid w:val="5F15C9CD"/>
    <w:rsid w:val="5F26F199"/>
    <w:rsid w:val="5F29AE33"/>
    <w:rsid w:val="5F2BE313"/>
    <w:rsid w:val="5F32004D"/>
    <w:rsid w:val="5F3C509F"/>
    <w:rsid w:val="5F3D1A06"/>
    <w:rsid w:val="5F5A1398"/>
    <w:rsid w:val="5F5DFDA2"/>
    <w:rsid w:val="5F62EC05"/>
    <w:rsid w:val="5F6A2D70"/>
    <w:rsid w:val="5F6A75B4"/>
    <w:rsid w:val="5F6BF402"/>
    <w:rsid w:val="5F6D8673"/>
    <w:rsid w:val="5F705FEF"/>
    <w:rsid w:val="5F7C55CE"/>
    <w:rsid w:val="5F84B3C2"/>
    <w:rsid w:val="5F875623"/>
    <w:rsid w:val="5F93841D"/>
    <w:rsid w:val="5F966D72"/>
    <w:rsid w:val="5F994A17"/>
    <w:rsid w:val="5FA1CF96"/>
    <w:rsid w:val="5FA96C29"/>
    <w:rsid w:val="5FAD71B5"/>
    <w:rsid w:val="5FADB73A"/>
    <w:rsid w:val="5FAEDB79"/>
    <w:rsid w:val="5FB303EA"/>
    <w:rsid w:val="5FBA515A"/>
    <w:rsid w:val="5FBFEE30"/>
    <w:rsid w:val="5FC8EB5F"/>
    <w:rsid w:val="5FC92D7B"/>
    <w:rsid w:val="5FCD286E"/>
    <w:rsid w:val="5FCD3FE8"/>
    <w:rsid w:val="5FD03098"/>
    <w:rsid w:val="5FD67C53"/>
    <w:rsid w:val="5FDA4D15"/>
    <w:rsid w:val="5FDAABB0"/>
    <w:rsid w:val="5FDC865B"/>
    <w:rsid w:val="5FE08B71"/>
    <w:rsid w:val="5FE15D27"/>
    <w:rsid w:val="5FE1650D"/>
    <w:rsid w:val="5FE1892A"/>
    <w:rsid w:val="5FE6B9FC"/>
    <w:rsid w:val="5FE79938"/>
    <w:rsid w:val="5FE89E86"/>
    <w:rsid w:val="5FE8FADA"/>
    <w:rsid w:val="5FF03949"/>
    <w:rsid w:val="5FF04483"/>
    <w:rsid w:val="5FF221D5"/>
    <w:rsid w:val="5FF649BB"/>
    <w:rsid w:val="5FF7A6F5"/>
    <w:rsid w:val="5FFB743A"/>
    <w:rsid w:val="5FFD0D2D"/>
    <w:rsid w:val="6001D31E"/>
    <w:rsid w:val="600BDD46"/>
    <w:rsid w:val="600FB9E3"/>
    <w:rsid w:val="60112214"/>
    <w:rsid w:val="60139F51"/>
    <w:rsid w:val="60169D32"/>
    <w:rsid w:val="601912EB"/>
    <w:rsid w:val="601D757E"/>
    <w:rsid w:val="601D7E7A"/>
    <w:rsid w:val="601E29B0"/>
    <w:rsid w:val="60243D47"/>
    <w:rsid w:val="60292729"/>
    <w:rsid w:val="602CFFAF"/>
    <w:rsid w:val="603058F1"/>
    <w:rsid w:val="603ACD9D"/>
    <w:rsid w:val="603C2FCF"/>
    <w:rsid w:val="604BE485"/>
    <w:rsid w:val="604F775B"/>
    <w:rsid w:val="605F4B1B"/>
    <w:rsid w:val="6061C584"/>
    <w:rsid w:val="6068C9B1"/>
    <w:rsid w:val="606E08CE"/>
    <w:rsid w:val="606E6C73"/>
    <w:rsid w:val="6073DD9A"/>
    <w:rsid w:val="60794440"/>
    <w:rsid w:val="607A3A44"/>
    <w:rsid w:val="608397D7"/>
    <w:rsid w:val="60840F36"/>
    <w:rsid w:val="60873AFC"/>
    <w:rsid w:val="60878C2D"/>
    <w:rsid w:val="60882B74"/>
    <w:rsid w:val="6089110F"/>
    <w:rsid w:val="6089E606"/>
    <w:rsid w:val="60966FA4"/>
    <w:rsid w:val="60974769"/>
    <w:rsid w:val="60995A4B"/>
    <w:rsid w:val="60A258F3"/>
    <w:rsid w:val="60A49D27"/>
    <w:rsid w:val="60A67D75"/>
    <w:rsid w:val="60A71AE6"/>
    <w:rsid w:val="60A84D6D"/>
    <w:rsid w:val="60B2AADC"/>
    <w:rsid w:val="60B6794C"/>
    <w:rsid w:val="60BA0075"/>
    <w:rsid w:val="60BC8963"/>
    <w:rsid w:val="60BFA2A0"/>
    <w:rsid w:val="60BFC20A"/>
    <w:rsid w:val="60C4EF5E"/>
    <w:rsid w:val="60C8CDDA"/>
    <w:rsid w:val="60CA4D5B"/>
    <w:rsid w:val="60DC1C57"/>
    <w:rsid w:val="60DF38C0"/>
    <w:rsid w:val="60E0A583"/>
    <w:rsid w:val="60E12B2A"/>
    <w:rsid w:val="60E35711"/>
    <w:rsid w:val="60E58401"/>
    <w:rsid w:val="60E97AB5"/>
    <w:rsid w:val="60F8A4BA"/>
    <w:rsid w:val="60FE139D"/>
    <w:rsid w:val="6102515D"/>
    <w:rsid w:val="610300A8"/>
    <w:rsid w:val="610830B7"/>
    <w:rsid w:val="610A4D5B"/>
    <w:rsid w:val="610B8314"/>
    <w:rsid w:val="610D2746"/>
    <w:rsid w:val="610EDFBD"/>
    <w:rsid w:val="611080A3"/>
    <w:rsid w:val="6112DCC8"/>
    <w:rsid w:val="6112E326"/>
    <w:rsid w:val="6116CBCA"/>
    <w:rsid w:val="611B0623"/>
    <w:rsid w:val="611B0877"/>
    <w:rsid w:val="611B2EEC"/>
    <w:rsid w:val="611BF21B"/>
    <w:rsid w:val="611E0894"/>
    <w:rsid w:val="61231FC6"/>
    <w:rsid w:val="6125C1B9"/>
    <w:rsid w:val="612655DB"/>
    <w:rsid w:val="612B8478"/>
    <w:rsid w:val="61389EBC"/>
    <w:rsid w:val="6142D11C"/>
    <w:rsid w:val="61447836"/>
    <w:rsid w:val="61458D7D"/>
    <w:rsid w:val="6147B33F"/>
    <w:rsid w:val="6149F43F"/>
    <w:rsid w:val="614A20A2"/>
    <w:rsid w:val="614EE262"/>
    <w:rsid w:val="615066CA"/>
    <w:rsid w:val="615154F8"/>
    <w:rsid w:val="61537E48"/>
    <w:rsid w:val="615578B9"/>
    <w:rsid w:val="615932E6"/>
    <w:rsid w:val="6168F8CF"/>
    <w:rsid w:val="61708D23"/>
    <w:rsid w:val="6171C8AD"/>
    <w:rsid w:val="61724CB4"/>
    <w:rsid w:val="617621AF"/>
    <w:rsid w:val="61828A5D"/>
    <w:rsid w:val="6184DD3A"/>
    <w:rsid w:val="61859EA0"/>
    <w:rsid w:val="61881677"/>
    <w:rsid w:val="6188DF90"/>
    <w:rsid w:val="618A1C5D"/>
    <w:rsid w:val="618AE616"/>
    <w:rsid w:val="618E5BE4"/>
    <w:rsid w:val="6193259B"/>
    <w:rsid w:val="619346E1"/>
    <w:rsid w:val="61999B81"/>
    <w:rsid w:val="619FE329"/>
    <w:rsid w:val="61A09A53"/>
    <w:rsid w:val="61A4A6D4"/>
    <w:rsid w:val="61B20C91"/>
    <w:rsid w:val="61B21BA1"/>
    <w:rsid w:val="61B6FB89"/>
    <w:rsid w:val="61BB999E"/>
    <w:rsid w:val="61BEDAB1"/>
    <w:rsid w:val="61C588ED"/>
    <w:rsid w:val="61C7FEBF"/>
    <w:rsid w:val="61C8285E"/>
    <w:rsid w:val="61D57CD9"/>
    <w:rsid w:val="61D788A9"/>
    <w:rsid w:val="61D81106"/>
    <w:rsid w:val="61D93DF9"/>
    <w:rsid w:val="61DF5E9D"/>
    <w:rsid w:val="61E218B0"/>
    <w:rsid w:val="61E2D727"/>
    <w:rsid w:val="61E8EC04"/>
    <w:rsid w:val="61EB47BC"/>
    <w:rsid w:val="61EB4F19"/>
    <w:rsid w:val="61F53BC5"/>
    <w:rsid w:val="61F65B61"/>
    <w:rsid w:val="61F80405"/>
    <w:rsid w:val="61F85310"/>
    <w:rsid w:val="61F9CD76"/>
    <w:rsid w:val="6205FD0D"/>
    <w:rsid w:val="62060801"/>
    <w:rsid w:val="6206BBAC"/>
    <w:rsid w:val="62098EFF"/>
    <w:rsid w:val="6209A344"/>
    <w:rsid w:val="620D5704"/>
    <w:rsid w:val="620E0090"/>
    <w:rsid w:val="6218CE5D"/>
    <w:rsid w:val="621A92F8"/>
    <w:rsid w:val="621DBD3D"/>
    <w:rsid w:val="6225B667"/>
    <w:rsid w:val="622B14D1"/>
    <w:rsid w:val="622D5C43"/>
    <w:rsid w:val="622D6501"/>
    <w:rsid w:val="622F08BA"/>
    <w:rsid w:val="623065BC"/>
    <w:rsid w:val="62335116"/>
    <w:rsid w:val="6233AEE9"/>
    <w:rsid w:val="6234E780"/>
    <w:rsid w:val="6235B3A1"/>
    <w:rsid w:val="62388AF5"/>
    <w:rsid w:val="623B5BD0"/>
    <w:rsid w:val="623E1FF8"/>
    <w:rsid w:val="623F129B"/>
    <w:rsid w:val="6240AFAE"/>
    <w:rsid w:val="624EE682"/>
    <w:rsid w:val="625A6259"/>
    <w:rsid w:val="625EFCDE"/>
    <w:rsid w:val="626542AD"/>
    <w:rsid w:val="6265842F"/>
    <w:rsid w:val="626B4FA9"/>
    <w:rsid w:val="626EDA61"/>
    <w:rsid w:val="626F81A7"/>
    <w:rsid w:val="627C33E3"/>
    <w:rsid w:val="628135EB"/>
    <w:rsid w:val="62935C87"/>
    <w:rsid w:val="62943C86"/>
    <w:rsid w:val="6294B1B1"/>
    <w:rsid w:val="6294DEBB"/>
    <w:rsid w:val="629D6DA6"/>
    <w:rsid w:val="62A8F7A7"/>
    <w:rsid w:val="62A96C16"/>
    <w:rsid w:val="62B0A8B7"/>
    <w:rsid w:val="62B20C29"/>
    <w:rsid w:val="62B370D6"/>
    <w:rsid w:val="62B3FBC6"/>
    <w:rsid w:val="62B5FADB"/>
    <w:rsid w:val="62B7353B"/>
    <w:rsid w:val="62B92B95"/>
    <w:rsid w:val="62BC4348"/>
    <w:rsid w:val="62BE5473"/>
    <w:rsid w:val="62BE89C5"/>
    <w:rsid w:val="62C17DBD"/>
    <w:rsid w:val="62C95B0F"/>
    <w:rsid w:val="62CD830C"/>
    <w:rsid w:val="62CED245"/>
    <w:rsid w:val="62D16ABE"/>
    <w:rsid w:val="62DADD2D"/>
    <w:rsid w:val="62E01BBB"/>
    <w:rsid w:val="62E3F7E2"/>
    <w:rsid w:val="62E43C10"/>
    <w:rsid w:val="62E60F41"/>
    <w:rsid w:val="62EB67E3"/>
    <w:rsid w:val="62EC6D9C"/>
    <w:rsid w:val="62ED2CB0"/>
    <w:rsid w:val="62F61E79"/>
    <w:rsid w:val="62F71F6D"/>
    <w:rsid w:val="62FBD989"/>
    <w:rsid w:val="62FD3735"/>
    <w:rsid w:val="63009E43"/>
    <w:rsid w:val="6301BD3C"/>
    <w:rsid w:val="6304C930"/>
    <w:rsid w:val="6307D15A"/>
    <w:rsid w:val="630C7644"/>
    <w:rsid w:val="63110DE6"/>
    <w:rsid w:val="6314038C"/>
    <w:rsid w:val="631589DB"/>
    <w:rsid w:val="6317B60F"/>
    <w:rsid w:val="6318B6BB"/>
    <w:rsid w:val="6318FDE9"/>
    <w:rsid w:val="631EE318"/>
    <w:rsid w:val="631F345B"/>
    <w:rsid w:val="6323153D"/>
    <w:rsid w:val="6323402B"/>
    <w:rsid w:val="6324A210"/>
    <w:rsid w:val="632947C2"/>
    <w:rsid w:val="63345D33"/>
    <w:rsid w:val="6336A614"/>
    <w:rsid w:val="63378C9E"/>
    <w:rsid w:val="633A6774"/>
    <w:rsid w:val="633D850B"/>
    <w:rsid w:val="633DAE86"/>
    <w:rsid w:val="6342FF1A"/>
    <w:rsid w:val="63481C8E"/>
    <w:rsid w:val="634C4E14"/>
    <w:rsid w:val="63522A47"/>
    <w:rsid w:val="63563B05"/>
    <w:rsid w:val="63571015"/>
    <w:rsid w:val="635F4472"/>
    <w:rsid w:val="636455F6"/>
    <w:rsid w:val="636B4D68"/>
    <w:rsid w:val="636D15A2"/>
    <w:rsid w:val="636F85CE"/>
    <w:rsid w:val="637B1120"/>
    <w:rsid w:val="637B3EEE"/>
    <w:rsid w:val="637F9301"/>
    <w:rsid w:val="63840B79"/>
    <w:rsid w:val="6387D24A"/>
    <w:rsid w:val="638A7C71"/>
    <w:rsid w:val="638D07C7"/>
    <w:rsid w:val="638EC92F"/>
    <w:rsid w:val="6391F90A"/>
    <w:rsid w:val="63943704"/>
    <w:rsid w:val="6395D424"/>
    <w:rsid w:val="63A099A7"/>
    <w:rsid w:val="63AE8B3B"/>
    <w:rsid w:val="63AF4A0A"/>
    <w:rsid w:val="63B3ABFF"/>
    <w:rsid w:val="63C38058"/>
    <w:rsid w:val="63C6F924"/>
    <w:rsid w:val="63C831BD"/>
    <w:rsid w:val="63D2B5FB"/>
    <w:rsid w:val="63D46BA4"/>
    <w:rsid w:val="63D4CFAC"/>
    <w:rsid w:val="63D84C51"/>
    <w:rsid w:val="63E09DCB"/>
    <w:rsid w:val="63E83447"/>
    <w:rsid w:val="63EE6814"/>
    <w:rsid w:val="63F14445"/>
    <w:rsid w:val="63F3ECB7"/>
    <w:rsid w:val="63F66A14"/>
    <w:rsid w:val="63F88AC0"/>
    <w:rsid w:val="63F99F63"/>
    <w:rsid w:val="63FD0620"/>
    <w:rsid w:val="64030CDD"/>
    <w:rsid w:val="6408EC91"/>
    <w:rsid w:val="640B2040"/>
    <w:rsid w:val="640BB00C"/>
    <w:rsid w:val="640C4852"/>
    <w:rsid w:val="64187BA4"/>
    <w:rsid w:val="641DF3BC"/>
    <w:rsid w:val="6422ECC5"/>
    <w:rsid w:val="6425BC01"/>
    <w:rsid w:val="6432A4E7"/>
    <w:rsid w:val="643541F8"/>
    <w:rsid w:val="643B6F95"/>
    <w:rsid w:val="64463B85"/>
    <w:rsid w:val="644946F4"/>
    <w:rsid w:val="644A8D76"/>
    <w:rsid w:val="645B4EAB"/>
    <w:rsid w:val="645EC5B3"/>
    <w:rsid w:val="64634561"/>
    <w:rsid w:val="6467EDF8"/>
    <w:rsid w:val="646F9DD3"/>
    <w:rsid w:val="64808877"/>
    <w:rsid w:val="6488486A"/>
    <w:rsid w:val="648AF041"/>
    <w:rsid w:val="648F9D49"/>
    <w:rsid w:val="6490FA70"/>
    <w:rsid w:val="64935989"/>
    <w:rsid w:val="64A514B4"/>
    <w:rsid w:val="64A82DE5"/>
    <w:rsid w:val="64A9D51F"/>
    <w:rsid w:val="64ACBD73"/>
    <w:rsid w:val="64B41AAA"/>
    <w:rsid w:val="64B4D630"/>
    <w:rsid w:val="64B5BF98"/>
    <w:rsid w:val="64B5C91A"/>
    <w:rsid w:val="64B7A282"/>
    <w:rsid w:val="64B880F0"/>
    <w:rsid w:val="64BAD564"/>
    <w:rsid w:val="64BD5779"/>
    <w:rsid w:val="64BE0B4F"/>
    <w:rsid w:val="64C4C501"/>
    <w:rsid w:val="64C5CB82"/>
    <w:rsid w:val="64C99A43"/>
    <w:rsid w:val="64CD38E7"/>
    <w:rsid w:val="64D2AAD8"/>
    <w:rsid w:val="64D464E4"/>
    <w:rsid w:val="64D4B556"/>
    <w:rsid w:val="64D5D03D"/>
    <w:rsid w:val="64D8AA34"/>
    <w:rsid w:val="64E10EF4"/>
    <w:rsid w:val="64E1ED71"/>
    <w:rsid w:val="64E21F47"/>
    <w:rsid w:val="64E24809"/>
    <w:rsid w:val="64E28EE7"/>
    <w:rsid w:val="64E439B3"/>
    <w:rsid w:val="64E5F457"/>
    <w:rsid w:val="64E61752"/>
    <w:rsid w:val="64E64D60"/>
    <w:rsid w:val="64EF1627"/>
    <w:rsid w:val="64EFC96A"/>
    <w:rsid w:val="64F023E2"/>
    <w:rsid w:val="64F2094E"/>
    <w:rsid w:val="6503B4F6"/>
    <w:rsid w:val="65058CE6"/>
    <w:rsid w:val="6505A44A"/>
    <w:rsid w:val="6506C33F"/>
    <w:rsid w:val="65083132"/>
    <w:rsid w:val="650AD112"/>
    <w:rsid w:val="650D15D6"/>
    <w:rsid w:val="650D773F"/>
    <w:rsid w:val="65102FDB"/>
    <w:rsid w:val="651082EF"/>
    <w:rsid w:val="65155F21"/>
    <w:rsid w:val="6518B481"/>
    <w:rsid w:val="651F06D0"/>
    <w:rsid w:val="65246752"/>
    <w:rsid w:val="652A3E61"/>
    <w:rsid w:val="652EC4C9"/>
    <w:rsid w:val="652EDAE9"/>
    <w:rsid w:val="65379C34"/>
    <w:rsid w:val="6538688A"/>
    <w:rsid w:val="653A54DE"/>
    <w:rsid w:val="65414038"/>
    <w:rsid w:val="654AB45D"/>
    <w:rsid w:val="654C0EE9"/>
    <w:rsid w:val="65532552"/>
    <w:rsid w:val="655405C9"/>
    <w:rsid w:val="65555DFF"/>
    <w:rsid w:val="655BEAAE"/>
    <w:rsid w:val="655DDE64"/>
    <w:rsid w:val="65612660"/>
    <w:rsid w:val="65646FB8"/>
    <w:rsid w:val="6564FD05"/>
    <w:rsid w:val="656DC37E"/>
    <w:rsid w:val="656EA71F"/>
    <w:rsid w:val="65701A79"/>
    <w:rsid w:val="6572538D"/>
    <w:rsid w:val="65737523"/>
    <w:rsid w:val="657DEDC9"/>
    <w:rsid w:val="657EBD60"/>
    <w:rsid w:val="6580242F"/>
    <w:rsid w:val="65810680"/>
    <w:rsid w:val="6583B1E3"/>
    <w:rsid w:val="6588BE59"/>
    <w:rsid w:val="658A098F"/>
    <w:rsid w:val="658B46A2"/>
    <w:rsid w:val="658EE688"/>
    <w:rsid w:val="658EFB45"/>
    <w:rsid w:val="6590AF8C"/>
    <w:rsid w:val="65917152"/>
    <w:rsid w:val="6593AB4A"/>
    <w:rsid w:val="659489BE"/>
    <w:rsid w:val="6596C03B"/>
    <w:rsid w:val="659B3590"/>
    <w:rsid w:val="659BF912"/>
    <w:rsid w:val="659D1B3F"/>
    <w:rsid w:val="659F7826"/>
    <w:rsid w:val="659FC6B5"/>
    <w:rsid w:val="65A56D36"/>
    <w:rsid w:val="65A96605"/>
    <w:rsid w:val="65ABDE9D"/>
    <w:rsid w:val="65AF575A"/>
    <w:rsid w:val="65B055A8"/>
    <w:rsid w:val="65B0973F"/>
    <w:rsid w:val="65B720E8"/>
    <w:rsid w:val="65C11B8C"/>
    <w:rsid w:val="65C5C041"/>
    <w:rsid w:val="65C92127"/>
    <w:rsid w:val="65CAFD49"/>
    <w:rsid w:val="65CC2803"/>
    <w:rsid w:val="65D13983"/>
    <w:rsid w:val="65D18CBE"/>
    <w:rsid w:val="65D8262D"/>
    <w:rsid w:val="65D96836"/>
    <w:rsid w:val="65DC6549"/>
    <w:rsid w:val="65DF795A"/>
    <w:rsid w:val="65E4925D"/>
    <w:rsid w:val="65EFDA27"/>
    <w:rsid w:val="65FF1707"/>
    <w:rsid w:val="660011BA"/>
    <w:rsid w:val="660FD590"/>
    <w:rsid w:val="6613E8A7"/>
    <w:rsid w:val="66155C1A"/>
    <w:rsid w:val="6616D7AE"/>
    <w:rsid w:val="662308A5"/>
    <w:rsid w:val="6623E65F"/>
    <w:rsid w:val="662BCFE8"/>
    <w:rsid w:val="6635E908"/>
    <w:rsid w:val="66360E86"/>
    <w:rsid w:val="663717DF"/>
    <w:rsid w:val="663F33A2"/>
    <w:rsid w:val="6641CC23"/>
    <w:rsid w:val="6645BDD7"/>
    <w:rsid w:val="6645E0ED"/>
    <w:rsid w:val="6648F954"/>
    <w:rsid w:val="664B562C"/>
    <w:rsid w:val="664BE752"/>
    <w:rsid w:val="664D9242"/>
    <w:rsid w:val="6650D0B5"/>
    <w:rsid w:val="66542164"/>
    <w:rsid w:val="6657E00A"/>
    <w:rsid w:val="6658B839"/>
    <w:rsid w:val="66648D35"/>
    <w:rsid w:val="66690948"/>
    <w:rsid w:val="666CCA4C"/>
    <w:rsid w:val="666E39D5"/>
    <w:rsid w:val="66736295"/>
    <w:rsid w:val="667C6FF1"/>
    <w:rsid w:val="667E135B"/>
    <w:rsid w:val="667E6B31"/>
    <w:rsid w:val="66857411"/>
    <w:rsid w:val="6689CB09"/>
    <w:rsid w:val="668B1DA8"/>
    <w:rsid w:val="66941DD3"/>
    <w:rsid w:val="669490BE"/>
    <w:rsid w:val="66984F40"/>
    <w:rsid w:val="669D0ACB"/>
    <w:rsid w:val="669EC575"/>
    <w:rsid w:val="66A779E2"/>
    <w:rsid w:val="66A9B98B"/>
    <w:rsid w:val="66AD20B2"/>
    <w:rsid w:val="66B010E8"/>
    <w:rsid w:val="66B38935"/>
    <w:rsid w:val="66B3C579"/>
    <w:rsid w:val="66B484E2"/>
    <w:rsid w:val="66B69B3A"/>
    <w:rsid w:val="66BA0CFD"/>
    <w:rsid w:val="66C22F3E"/>
    <w:rsid w:val="66C2D9E7"/>
    <w:rsid w:val="66C34984"/>
    <w:rsid w:val="66C37044"/>
    <w:rsid w:val="66C57BD5"/>
    <w:rsid w:val="66CA88ED"/>
    <w:rsid w:val="66DF6881"/>
    <w:rsid w:val="66E8CD7B"/>
    <w:rsid w:val="66E938B9"/>
    <w:rsid w:val="66F6E5A0"/>
    <w:rsid w:val="66FAFCB8"/>
    <w:rsid w:val="66FB5114"/>
    <w:rsid w:val="66FCCE73"/>
    <w:rsid w:val="66FE592E"/>
    <w:rsid w:val="670203C7"/>
    <w:rsid w:val="6702F875"/>
    <w:rsid w:val="67037A24"/>
    <w:rsid w:val="6706844A"/>
    <w:rsid w:val="67092BF7"/>
    <w:rsid w:val="670C706E"/>
    <w:rsid w:val="670EDE12"/>
    <w:rsid w:val="6712CC6F"/>
    <w:rsid w:val="6718C4E2"/>
    <w:rsid w:val="671A4AE4"/>
    <w:rsid w:val="6726CE92"/>
    <w:rsid w:val="6727D58C"/>
    <w:rsid w:val="6733D82B"/>
    <w:rsid w:val="6738F552"/>
    <w:rsid w:val="673BAD23"/>
    <w:rsid w:val="67437668"/>
    <w:rsid w:val="674901A7"/>
    <w:rsid w:val="67518DA8"/>
    <w:rsid w:val="67528D71"/>
    <w:rsid w:val="6754378B"/>
    <w:rsid w:val="675B26AF"/>
    <w:rsid w:val="675D5CC3"/>
    <w:rsid w:val="675DB014"/>
    <w:rsid w:val="675DDD8A"/>
    <w:rsid w:val="675F3B1E"/>
    <w:rsid w:val="676190A2"/>
    <w:rsid w:val="6767AF3E"/>
    <w:rsid w:val="676D7C3A"/>
    <w:rsid w:val="6770DEC9"/>
    <w:rsid w:val="677705E7"/>
    <w:rsid w:val="677B6171"/>
    <w:rsid w:val="677F5428"/>
    <w:rsid w:val="677F6B9B"/>
    <w:rsid w:val="6787E19C"/>
    <w:rsid w:val="678BAE44"/>
    <w:rsid w:val="67931D1C"/>
    <w:rsid w:val="679470D3"/>
    <w:rsid w:val="679AA0AA"/>
    <w:rsid w:val="67A4DBE1"/>
    <w:rsid w:val="67A8DA4F"/>
    <w:rsid w:val="67AC55D9"/>
    <w:rsid w:val="67AE141B"/>
    <w:rsid w:val="67B4533F"/>
    <w:rsid w:val="67B92477"/>
    <w:rsid w:val="67BB9CD1"/>
    <w:rsid w:val="67BDE401"/>
    <w:rsid w:val="67CA908F"/>
    <w:rsid w:val="67D1AA2E"/>
    <w:rsid w:val="67D1B637"/>
    <w:rsid w:val="67D2ED9B"/>
    <w:rsid w:val="67D54E0F"/>
    <w:rsid w:val="67DE97EA"/>
    <w:rsid w:val="67E6D953"/>
    <w:rsid w:val="67E81883"/>
    <w:rsid w:val="67E98CA4"/>
    <w:rsid w:val="67EBE2D1"/>
    <w:rsid w:val="6800961F"/>
    <w:rsid w:val="680411AD"/>
    <w:rsid w:val="6804BAA8"/>
    <w:rsid w:val="6804D275"/>
    <w:rsid w:val="6809A075"/>
    <w:rsid w:val="6819799D"/>
    <w:rsid w:val="681A0410"/>
    <w:rsid w:val="681A9355"/>
    <w:rsid w:val="681D3A46"/>
    <w:rsid w:val="681E60B2"/>
    <w:rsid w:val="681FB4ED"/>
    <w:rsid w:val="681FC0A8"/>
    <w:rsid w:val="6823DE1E"/>
    <w:rsid w:val="68246D22"/>
    <w:rsid w:val="68255BC8"/>
    <w:rsid w:val="6825B05B"/>
    <w:rsid w:val="682728AD"/>
    <w:rsid w:val="6827C4A4"/>
    <w:rsid w:val="682D88F0"/>
    <w:rsid w:val="6830F885"/>
    <w:rsid w:val="6832D023"/>
    <w:rsid w:val="6836A62A"/>
    <w:rsid w:val="6839FD46"/>
    <w:rsid w:val="683F53D7"/>
    <w:rsid w:val="6847A6EF"/>
    <w:rsid w:val="68512D5A"/>
    <w:rsid w:val="68513EA3"/>
    <w:rsid w:val="685218AB"/>
    <w:rsid w:val="68531102"/>
    <w:rsid w:val="68535F18"/>
    <w:rsid w:val="6853CA10"/>
    <w:rsid w:val="68590FC4"/>
    <w:rsid w:val="6862C9A0"/>
    <w:rsid w:val="686B4108"/>
    <w:rsid w:val="686B83A0"/>
    <w:rsid w:val="687241E7"/>
    <w:rsid w:val="68773C3A"/>
    <w:rsid w:val="68776252"/>
    <w:rsid w:val="687A9771"/>
    <w:rsid w:val="687D532E"/>
    <w:rsid w:val="68859867"/>
    <w:rsid w:val="6887CC37"/>
    <w:rsid w:val="688A73F1"/>
    <w:rsid w:val="68A0A88B"/>
    <w:rsid w:val="68A329FF"/>
    <w:rsid w:val="68A3D450"/>
    <w:rsid w:val="68AB1DC0"/>
    <w:rsid w:val="68B16EF7"/>
    <w:rsid w:val="68B70694"/>
    <w:rsid w:val="68BD8768"/>
    <w:rsid w:val="68C13B1E"/>
    <w:rsid w:val="68CAD3EF"/>
    <w:rsid w:val="68CBB8F3"/>
    <w:rsid w:val="68CDE41B"/>
    <w:rsid w:val="68CE2EA7"/>
    <w:rsid w:val="68CFA88C"/>
    <w:rsid w:val="68CFFCD9"/>
    <w:rsid w:val="68D4BE37"/>
    <w:rsid w:val="68DFA773"/>
    <w:rsid w:val="68E14C51"/>
    <w:rsid w:val="68E7A6EB"/>
    <w:rsid w:val="68EDF900"/>
    <w:rsid w:val="68F41241"/>
    <w:rsid w:val="68F6F710"/>
    <w:rsid w:val="68FD6103"/>
    <w:rsid w:val="6900D417"/>
    <w:rsid w:val="69029E0B"/>
    <w:rsid w:val="69046539"/>
    <w:rsid w:val="69078A92"/>
    <w:rsid w:val="69084FE7"/>
    <w:rsid w:val="69088658"/>
    <w:rsid w:val="690C0308"/>
    <w:rsid w:val="690DC4D7"/>
    <w:rsid w:val="691D2BF5"/>
    <w:rsid w:val="69210A13"/>
    <w:rsid w:val="692DAAC4"/>
    <w:rsid w:val="693236D6"/>
    <w:rsid w:val="69336E84"/>
    <w:rsid w:val="69383AE3"/>
    <w:rsid w:val="69438A9A"/>
    <w:rsid w:val="694534CE"/>
    <w:rsid w:val="694DBABF"/>
    <w:rsid w:val="694E7870"/>
    <w:rsid w:val="6951DE56"/>
    <w:rsid w:val="6951F76F"/>
    <w:rsid w:val="695436D7"/>
    <w:rsid w:val="69623297"/>
    <w:rsid w:val="69639D87"/>
    <w:rsid w:val="696C9376"/>
    <w:rsid w:val="696E48C3"/>
    <w:rsid w:val="69780BF7"/>
    <w:rsid w:val="6978D42E"/>
    <w:rsid w:val="698235AD"/>
    <w:rsid w:val="69835432"/>
    <w:rsid w:val="69887334"/>
    <w:rsid w:val="69890B89"/>
    <w:rsid w:val="698D1555"/>
    <w:rsid w:val="6990E8EF"/>
    <w:rsid w:val="699700B9"/>
    <w:rsid w:val="69A0AA0A"/>
    <w:rsid w:val="69A2C90B"/>
    <w:rsid w:val="69A81C8D"/>
    <w:rsid w:val="69AA0779"/>
    <w:rsid w:val="69AAB12B"/>
    <w:rsid w:val="69B17223"/>
    <w:rsid w:val="69B5CD66"/>
    <w:rsid w:val="69B70250"/>
    <w:rsid w:val="69B834E3"/>
    <w:rsid w:val="69B98875"/>
    <w:rsid w:val="69BB995C"/>
    <w:rsid w:val="69BC8B1A"/>
    <w:rsid w:val="69CA0923"/>
    <w:rsid w:val="69CEA084"/>
    <w:rsid w:val="69E03C10"/>
    <w:rsid w:val="69E0C404"/>
    <w:rsid w:val="69E114F1"/>
    <w:rsid w:val="69F5D854"/>
    <w:rsid w:val="69FBF5FA"/>
    <w:rsid w:val="6A010C1D"/>
    <w:rsid w:val="6A070DF1"/>
    <w:rsid w:val="6A14BDC6"/>
    <w:rsid w:val="6A15E55D"/>
    <w:rsid w:val="6A170943"/>
    <w:rsid w:val="6A1EB084"/>
    <w:rsid w:val="6A3759C3"/>
    <w:rsid w:val="6A386E28"/>
    <w:rsid w:val="6A3B449B"/>
    <w:rsid w:val="6A417728"/>
    <w:rsid w:val="6A440ABB"/>
    <w:rsid w:val="6A5FF79B"/>
    <w:rsid w:val="6A614993"/>
    <w:rsid w:val="6A6851A9"/>
    <w:rsid w:val="6A6CB020"/>
    <w:rsid w:val="6A6D8D4C"/>
    <w:rsid w:val="6A7B1809"/>
    <w:rsid w:val="6A7B7DB8"/>
    <w:rsid w:val="6A7C9CBD"/>
    <w:rsid w:val="6A7DBB6F"/>
    <w:rsid w:val="6A7E1542"/>
    <w:rsid w:val="6A7F1208"/>
    <w:rsid w:val="6A816827"/>
    <w:rsid w:val="6A83C6CB"/>
    <w:rsid w:val="6A870EE5"/>
    <w:rsid w:val="6A879C0C"/>
    <w:rsid w:val="6A889467"/>
    <w:rsid w:val="6A896D0C"/>
    <w:rsid w:val="6A8B90F0"/>
    <w:rsid w:val="6A8F4F2F"/>
    <w:rsid w:val="6A9037B9"/>
    <w:rsid w:val="6A9044B1"/>
    <w:rsid w:val="6A944AD2"/>
    <w:rsid w:val="6A950706"/>
    <w:rsid w:val="6A98AF39"/>
    <w:rsid w:val="6A9B5887"/>
    <w:rsid w:val="6A9CA379"/>
    <w:rsid w:val="6A9ED6FE"/>
    <w:rsid w:val="6AA083AC"/>
    <w:rsid w:val="6AA9AB61"/>
    <w:rsid w:val="6AB10711"/>
    <w:rsid w:val="6AB70C5D"/>
    <w:rsid w:val="6AB93B20"/>
    <w:rsid w:val="6ABF1D02"/>
    <w:rsid w:val="6ABFA2C1"/>
    <w:rsid w:val="6ABFFCF0"/>
    <w:rsid w:val="6AC8A953"/>
    <w:rsid w:val="6ACC2442"/>
    <w:rsid w:val="6ACD7D5B"/>
    <w:rsid w:val="6ACDE2F1"/>
    <w:rsid w:val="6ACE0737"/>
    <w:rsid w:val="6ACE3DC6"/>
    <w:rsid w:val="6AD4C2D0"/>
    <w:rsid w:val="6ADF738F"/>
    <w:rsid w:val="6AE63673"/>
    <w:rsid w:val="6AE7972C"/>
    <w:rsid w:val="6AE81796"/>
    <w:rsid w:val="6AEA9C65"/>
    <w:rsid w:val="6AED0F1D"/>
    <w:rsid w:val="6AF59C1C"/>
    <w:rsid w:val="6B03E6E8"/>
    <w:rsid w:val="6B072609"/>
    <w:rsid w:val="6B0762F7"/>
    <w:rsid w:val="6B0A8E5D"/>
    <w:rsid w:val="6B0D56ED"/>
    <w:rsid w:val="6B0FA225"/>
    <w:rsid w:val="6B0FBFE3"/>
    <w:rsid w:val="6B118FB2"/>
    <w:rsid w:val="6B14D386"/>
    <w:rsid w:val="6B1BEAED"/>
    <w:rsid w:val="6B1EFA14"/>
    <w:rsid w:val="6B23A47A"/>
    <w:rsid w:val="6B289362"/>
    <w:rsid w:val="6B2E80D8"/>
    <w:rsid w:val="6B312540"/>
    <w:rsid w:val="6B38C65D"/>
    <w:rsid w:val="6B3C7A6B"/>
    <w:rsid w:val="6B444E16"/>
    <w:rsid w:val="6B455463"/>
    <w:rsid w:val="6B469747"/>
    <w:rsid w:val="6B481CC3"/>
    <w:rsid w:val="6B486189"/>
    <w:rsid w:val="6B49C1B5"/>
    <w:rsid w:val="6B4E43ED"/>
    <w:rsid w:val="6B570128"/>
    <w:rsid w:val="6B5C14E9"/>
    <w:rsid w:val="6B5C4100"/>
    <w:rsid w:val="6B65D984"/>
    <w:rsid w:val="6B6AE9B1"/>
    <w:rsid w:val="6B6D0B8F"/>
    <w:rsid w:val="6B6F214E"/>
    <w:rsid w:val="6B70B5DF"/>
    <w:rsid w:val="6B776376"/>
    <w:rsid w:val="6B78B167"/>
    <w:rsid w:val="6B7C193D"/>
    <w:rsid w:val="6B8415E9"/>
    <w:rsid w:val="6B84F410"/>
    <w:rsid w:val="6B8C298D"/>
    <w:rsid w:val="6B9819AC"/>
    <w:rsid w:val="6B9ACC13"/>
    <w:rsid w:val="6B9B3E57"/>
    <w:rsid w:val="6BA0A00B"/>
    <w:rsid w:val="6BA1E2E2"/>
    <w:rsid w:val="6BA7D79D"/>
    <w:rsid w:val="6BB90084"/>
    <w:rsid w:val="6BBBAB1C"/>
    <w:rsid w:val="6BBBE651"/>
    <w:rsid w:val="6BBED391"/>
    <w:rsid w:val="6BC0CD10"/>
    <w:rsid w:val="6BC21899"/>
    <w:rsid w:val="6BCAF959"/>
    <w:rsid w:val="6BD6F8E7"/>
    <w:rsid w:val="6BD9CB32"/>
    <w:rsid w:val="6BE40E4E"/>
    <w:rsid w:val="6BE4FD90"/>
    <w:rsid w:val="6BED405B"/>
    <w:rsid w:val="6BED9719"/>
    <w:rsid w:val="6BF02D9B"/>
    <w:rsid w:val="6BF310C1"/>
    <w:rsid w:val="6C0501F9"/>
    <w:rsid w:val="6C063F8B"/>
    <w:rsid w:val="6C09F8B1"/>
    <w:rsid w:val="6C0CF405"/>
    <w:rsid w:val="6C10D94D"/>
    <w:rsid w:val="6C1145DD"/>
    <w:rsid w:val="6C11EDC8"/>
    <w:rsid w:val="6C129F70"/>
    <w:rsid w:val="6C13E51C"/>
    <w:rsid w:val="6C188E5E"/>
    <w:rsid w:val="6C1E02E5"/>
    <w:rsid w:val="6C24D860"/>
    <w:rsid w:val="6C279905"/>
    <w:rsid w:val="6C29934C"/>
    <w:rsid w:val="6C314EAD"/>
    <w:rsid w:val="6C381C2B"/>
    <w:rsid w:val="6C3A7CBC"/>
    <w:rsid w:val="6C4A8C23"/>
    <w:rsid w:val="6C52DCBE"/>
    <w:rsid w:val="6C604F60"/>
    <w:rsid w:val="6C65D26D"/>
    <w:rsid w:val="6C667D32"/>
    <w:rsid w:val="6C66C2BA"/>
    <w:rsid w:val="6C69B352"/>
    <w:rsid w:val="6C6E4349"/>
    <w:rsid w:val="6C6FFD06"/>
    <w:rsid w:val="6C70090C"/>
    <w:rsid w:val="6C709331"/>
    <w:rsid w:val="6C70B6F1"/>
    <w:rsid w:val="6C71AF33"/>
    <w:rsid w:val="6C72242F"/>
    <w:rsid w:val="6C7BA0E4"/>
    <w:rsid w:val="6C7C445D"/>
    <w:rsid w:val="6C7CDA13"/>
    <w:rsid w:val="6C7EB9BF"/>
    <w:rsid w:val="6C87AC16"/>
    <w:rsid w:val="6C8B61C6"/>
    <w:rsid w:val="6C8C3E9C"/>
    <w:rsid w:val="6C915524"/>
    <w:rsid w:val="6C917AB2"/>
    <w:rsid w:val="6C929A93"/>
    <w:rsid w:val="6C95C0B5"/>
    <w:rsid w:val="6C9B6157"/>
    <w:rsid w:val="6C9D02DE"/>
    <w:rsid w:val="6C9F519B"/>
    <w:rsid w:val="6CA65EBE"/>
    <w:rsid w:val="6CA67E0E"/>
    <w:rsid w:val="6CA7CA35"/>
    <w:rsid w:val="6CA9FBEC"/>
    <w:rsid w:val="6CAB7286"/>
    <w:rsid w:val="6CACA4C1"/>
    <w:rsid w:val="6CBA152E"/>
    <w:rsid w:val="6CBCF6F3"/>
    <w:rsid w:val="6CC29D4A"/>
    <w:rsid w:val="6CC2F8C5"/>
    <w:rsid w:val="6CC5695C"/>
    <w:rsid w:val="6CCCD39A"/>
    <w:rsid w:val="6CCD91B3"/>
    <w:rsid w:val="6CCEF080"/>
    <w:rsid w:val="6CD26F1C"/>
    <w:rsid w:val="6CDB2D07"/>
    <w:rsid w:val="6CDDB556"/>
    <w:rsid w:val="6CE32CAB"/>
    <w:rsid w:val="6CE3C38B"/>
    <w:rsid w:val="6CEA651C"/>
    <w:rsid w:val="6CEC4960"/>
    <w:rsid w:val="6CEC8FBE"/>
    <w:rsid w:val="6D06A1F5"/>
    <w:rsid w:val="6D0C5788"/>
    <w:rsid w:val="6D0FAB56"/>
    <w:rsid w:val="6D19488A"/>
    <w:rsid w:val="6D1D319E"/>
    <w:rsid w:val="6D1F4382"/>
    <w:rsid w:val="6D23BE76"/>
    <w:rsid w:val="6D32DC6C"/>
    <w:rsid w:val="6D347AF1"/>
    <w:rsid w:val="6D34A32A"/>
    <w:rsid w:val="6D34FF3B"/>
    <w:rsid w:val="6D3609A3"/>
    <w:rsid w:val="6D37ADB2"/>
    <w:rsid w:val="6D409477"/>
    <w:rsid w:val="6D584708"/>
    <w:rsid w:val="6D587A3D"/>
    <w:rsid w:val="6D5AACED"/>
    <w:rsid w:val="6D5AED34"/>
    <w:rsid w:val="6D5C0B88"/>
    <w:rsid w:val="6D622B15"/>
    <w:rsid w:val="6D66D050"/>
    <w:rsid w:val="6D6E293B"/>
    <w:rsid w:val="6D700EEA"/>
    <w:rsid w:val="6D79BFD0"/>
    <w:rsid w:val="6D7BB1F2"/>
    <w:rsid w:val="6D7E1F96"/>
    <w:rsid w:val="6D7EDB44"/>
    <w:rsid w:val="6D8318CB"/>
    <w:rsid w:val="6D855C2F"/>
    <w:rsid w:val="6D8D10FD"/>
    <w:rsid w:val="6D8E2885"/>
    <w:rsid w:val="6D93BD23"/>
    <w:rsid w:val="6D977FFC"/>
    <w:rsid w:val="6D9786EF"/>
    <w:rsid w:val="6DA3E492"/>
    <w:rsid w:val="6DA7AC5D"/>
    <w:rsid w:val="6DABA605"/>
    <w:rsid w:val="6DAC8511"/>
    <w:rsid w:val="6DAD78BD"/>
    <w:rsid w:val="6DAE1DA4"/>
    <w:rsid w:val="6DB03D7F"/>
    <w:rsid w:val="6DB40637"/>
    <w:rsid w:val="6DB54A2E"/>
    <w:rsid w:val="6DC15BB0"/>
    <w:rsid w:val="6DC473CD"/>
    <w:rsid w:val="6DCB46D2"/>
    <w:rsid w:val="6DCF84E5"/>
    <w:rsid w:val="6DD64D1D"/>
    <w:rsid w:val="6DD84501"/>
    <w:rsid w:val="6DE0F1D0"/>
    <w:rsid w:val="6DE7E960"/>
    <w:rsid w:val="6DE8A7D3"/>
    <w:rsid w:val="6DF509C3"/>
    <w:rsid w:val="6E00D3FB"/>
    <w:rsid w:val="6E01A990"/>
    <w:rsid w:val="6E01FA23"/>
    <w:rsid w:val="6E03A46B"/>
    <w:rsid w:val="6E042D42"/>
    <w:rsid w:val="6E05A972"/>
    <w:rsid w:val="6E05C4DC"/>
    <w:rsid w:val="6E088209"/>
    <w:rsid w:val="6E0A034D"/>
    <w:rsid w:val="6E1ABAF8"/>
    <w:rsid w:val="6E1C7A00"/>
    <w:rsid w:val="6E203FB5"/>
    <w:rsid w:val="6E2CE169"/>
    <w:rsid w:val="6E2E6AF4"/>
    <w:rsid w:val="6E321E2B"/>
    <w:rsid w:val="6E353F12"/>
    <w:rsid w:val="6E38C99C"/>
    <w:rsid w:val="6E3AFFCD"/>
    <w:rsid w:val="6E3C7974"/>
    <w:rsid w:val="6E3D57B0"/>
    <w:rsid w:val="6E41A6FB"/>
    <w:rsid w:val="6E493074"/>
    <w:rsid w:val="6E4B25FB"/>
    <w:rsid w:val="6E4B90CA"/>
    <w:rsid w:val="6E53DF86"/>
    <w:rsid w:val="6E5A3F27"/>
    <w:rsid w:val="6E5A52F1"/>
    <w:rsid w:val="6E605C85"/>
    <w:rsid w:val="6E61F372"/>
    <w:rsid w:val="6E624181"/>
    <w:rsid w:val="6E69CFE1"/>
    <w:rsid w:val="6E6AE1A4"/>
    <w:rsid w:val="6E6B2181"/>
    <w:rsid w:val="6E6C10E7"/>
    <w:rsid w:val="6E6DE058"/>
    <w:rsid w:val="6E7156A4"/>
    <w:rsid w:val="6E744D89"/>
    <w:rsid w:val="6E7EA08A"/>
    <w:rsid w:val="6E84C750"/>
    <w:rsid w:val="6E8671D7"/>
    <w:rsid w:val="6E8A7482"/>
    <w:rsid w:val="6E8DABA8"/>
    <w:rsid w:val="6E90F25D"/>
    <w:rsid w:val="6E9C71E6"/>
    <w:rsid w:val="6E9F2BBE"/>
    <w:rsid w:val="6EA25BF2"/>
    <w:rsid w:val="6EA40971"/>
    <w:rsid w:val="6EACC0B9"/>
    <w:rsid w:val="6EB090E5"/>
    <w:rsid w:val="6EB3752D"/>
    <w:rsid w:val="6EB4C44E"/>
    <w:rsid w:val="6EBA1FAA"/>
    <w:rsid w:val="6EBC0B62"/>
    <w:rsid w:val="6EBEAB3E"/>
    <w:rsid w:val="6EC311FD"/>
    <w:rsid w:val="6EC8DAA5"/>
    <w:rsid w:val="6ECC7165"/>
    <w:rsid w:val="6ED6F067"/>
    <w:rsid w:val="6ED8A0D0"/>
    <w:rsid w:val="6EF167EE"/>
    <w:rsid w:val="6EF42FCA"/>
    <w:rsid w:val="6EF6B2E1"/>
    <w:rsid w:val="6EF6BD95"/>
    <w:rsid w:val="6EF86DD2"/>
    <w:rsid w:val="6EFD6C7B"/>
    <w:rsid w:val="6F006733"/>
    <w:rsid w:val="6F019DBB"/>
    <w:rsid w:val="6F04A89F"/>
    <w:rsid w:val="6F074E9F"/>
    <w:rsid w:val="6F08C248"/>
    <w:rsid w:val="6F0B51FE"/>
    <w:rsid w:val="6F11D41E"/>
    <w:rsid w:val="6F161D51"/>
    <w:rsid w:val="6F17B61A"/>
    <w:rsid w:val="6F1B7EA8"/>
    <w:rsid w:val="6F1BB3BF"/>
    <w:rsid w:val="6F1BF990"/>
    <w:rsid w:val="6F219A48"/>
    <w:rsid w:val="6F224EA1"/>
    <w:rsid w:val="6F297D21"/>
    <w:rsid w:val="6F2E7D63"/>
    <w:rsid w:val="6F2F24F1"/>
    <w:rsid w:val="6F3214AC"/>
    <w:rsid w:val="6F34A705"/>
    <w:rsid w:val="6F40BFDB"/>
    <w:rsid w:val="6F4641DD"/>
    <w:rsid w:val="6F4BB200"/>
    <w:rsid w:val="6F4CC538"/>
    <w:rsid w:val="6F54CA67"/>
    <w:rsid w:val="6F5737EE"/>
    <w:rsid w:val="6F5AA8A5"/>
    <w:rsid w:val="6F5DBD01"/>
    <w:rsid w:val="6F6443AA"/>
    <w:rsid w:val="6F725753"/>
    <w:rsid w:val="6F76C730"/>
    <w:rsid w:val="6F796A87"/>
    <w:rsid w:val="6F7AD0E3"/>
    <w:rsid w:val="6F7AF687"/>
    <w:rsid w:val="6F7C66C7"/>
    <w:rsid w:val="6F7F777A"/>
    <w:rsid w:val="6F7FAEF7"/>
    <w:rsid w:val="6F8CAA5A"/>
    <w:rsid w:val="6F90DA24"/>
    <w:rsid w:val="6F9BC4F4"/>
    <w:rsid w:val="6F9D6FDB"/>
    <w:rsid w:val="6F9FFDA3"/>
    <w:rsid w:val="6FA179D3"/>
    <w:rsid w:val="6FA1EBB3"/>
    <w:rsid w:val="6FA540A4"/>
    <w:rsid w:val="6FB25221"/>
    <w:rsid w:val="6FB3D49E"/>
    <w:rsid w:val="6FB4B883"/>
    <w:rsid w:val="6FBCBC03"/>
    <w:rsid w:val="6FBFE0E6"/>
    <w:rsid w:val="6FC22542"/>
    <w:rsid w:val="6FCA3B55"/>
    <w:rsid w:val="6FCAF30A"/>
    <w:rsid w:val="6FCB3F2A"/>
    <w:rsid w:val="6FCEC32B"/>
    <w:rsid w:val="6FCEF436"/>
    <w:rsid w:val="6FD4FA17"/>
    <w:rsid w:val="6FDE3DDF"/>
    <w:rsid w:val="6FE115AF"/>
    <w:rsid w:val="6FEA0EEB"/>
    <w:rsid w:val="6FEAAFA9"/>
    <w:rsid w:val="6FECEE9E"/>
    <w:rsid w:val="6FF96CFB"/>
    <w:rsid w:val="70007037"/>
    <w:rsid w:val="700AD404"/>
    <w:rsid w:val="7016981A"/>
    <w:rsid w:val="701867F1"/>
    <w:rsid w:val="701A6E4E"/>
    <w:rsid w:val="701B661F"/>
    <w:rsid w:val="701B95B0"/>
    <w:rsid w:val="7027622D"/>
    <w:rsid w:val="702F9BA7"/>
    <w:rsid w:val="703348DA"/>
    <w:rsid w:val="7036745D"/>
    <w:rsid w:val="7041C07B"/>
    <w:rsid w:val="70491788"/>
    <w:rsid w:val="70585B8A"/>
    <w:rsid w:val="705EA021"/>
    <w:rsid w:val="70621CFD"/>
    <w:rsid w:val="70660257"/>
    <w:rsid w:val="706DDEAD"/>
    <w:rsid w:val="706EC786"/>
    <w:rsid w:val="7071924D"/>
    <w:rsid w:val="7072360B"/>
    <w:rsid w:val="70738677"/>
    <w:rsid w:val="7076E2B6"/>
    <w:rsid w:val="7077289F"/>
    <w:rsid w:val="7079F279"/>
    <w:rsid w:val="707B1386"/>
    <w:rsid w:val="707F0ECE"/>
    <w:rsid w:val="707F3F1C"/>
    <w:rsid w:val="7085C273"/>
    <w:rsid w:val="70865478"/>
    <w:rsid w:val="70943E33"/>
    <w:rsid w:val="70963354"/>
    <w:rsid w:val="7097E6C7"/>
    <w:rsid w:val="7099C64F"/>
    <w:rsid w:val="70A327C3"/>
    <w:rsid w:val="70A70D86"/>
    <w:rsid w:val="70ACAB89"/>
    <w:rsid w:val="70B5300B"/>
    <w:rsid w:val="70B74F09"/>
    <w:rsid w:val="70BB8620"/>
    <w:rsid w:val="70C54D82"/>
    <w:rsid w:val="70C6283C"/>
    <w:rsid w:val="70CC2EC1"/>
    <w:rsid w:val="70CCBD45"/>
    <w:rsid w:val="70CD7680"/>
    <w:rsid w:val="70CE2AFD"/>
    <w:rsid w:val="70D0DE11"/>
    <w:rsid w:val="70D1EEAE"/>
    <w:rsid w:val="70D51BD5"/>
    <w:rsid w:val="70D73E92"/>
    <w:rsid w:val="70D7E4E9"/>
    <w:rsid w:val="70DAC40E"/>
    <w:rsid w:val="70E0F024"/>
    <w:rsid w:val="70E27160"/>
    <w:rsid w:val="70E2FC50"/>
    <w:rsid w:val="70EE7D4F"/>
    <w:rsid w:val="70F2A0C4"/>
    <w:rsid w:val="70F6B11D"/>
    <w:rsid w:val="70FCB173"/>
    <w:rsid w:val="71012A1F"/>
    <w:rsid w:val="71015884"/>
    <w:rsid w:val="710A9945"/>
    <w:rsid w:val="7113C18B"/>
    <w:rsid w:val="7116E931"/>
    <w:rsid w:val="7118C568"/>
    <w:rsid w:val="711D59A4"/>
    <w:rsid w:val="71243123"/>
    <w:rsid w:val="712909C6"/>
    <w:rsid w:val="71299BCA"/>
    <w:rsid w:val="712B2579"/>
    <w:rsid w:val="71318D11"/>
    <w:rsid w:val="7132A033"/>
    <w:rsid w:val="7132DC47"/>
    <w:rsid w:val="71371C2B"/>
    <w:rsid w:val="71379555"/>
    <w:rsid w:val="713D4A34"/>
    <w:rsid w:val="7146A119"/>
    <w:rsid w:val="714B4A98"/>
    <w:rsid w:val="714B9DEA"/>
    <w:rsid w:val="714E2282"/>
    <w:rsid w:val="71506DA1"/>
    <w:rsid w:val="7155B058"/>
    <w:rsid w:val="71598A55"/>
    <w:rsid w:val="71628986"/>
    <w:rsid w:val="7165BB4C"/>
    <w:rsid w:val="71660BB6"/>
    <w:rsid w:val="716867A8"/>
    <w:rsid w:val="716A6C6C"/>
    <w:rsid w:val="716BAAB3"/>
    <w:rsid w:val="71734EBF"/>
    <w:rsid w:val="71738F6B"/>
    <w:rsid w:val="7174F440"/>
    <w:rsid w:val="717A637F"/>
    <w:rsid w:val="717C24CE"/>
    <w:rsid w:val="7186E42E"/>
    <w:rsid w:val="7188279B"/>
    <w:rsid w:val="718A18AB"/>
    <w:rsid w:val="71901190"/>
    <w:rsid w:val="71944362"/>
    <w:rsid w:val="7197AFF0"/>
    <w:rsid w:val="71988A46"/>
    <w:rsid w:val="71A21FBE"/>
    <w:rsid w:val="71A48092"/>
    <w:rsid w:val="71A498C8"/>
    <w:rsid w:val="71A96AAB"/>
    <w:rsid w:val="71AFA6AF"/>
    <w:rsid w:val="71B2D510"/>
    <w:rsid w:val="71B4DA51"/>
    <w:rsid w:val="71B67AB1"/>
    <w:rsid w:val="71B732AA"/>
    <w:rsid w:val="71B840A2"/>
    <w:rsid w:val="71B8B5AE"/>
    <w:rsid w:val="71BC4CD3"/>
    <w:rsid w:val="71BDDD35"/>
    <w:rsid w:val="71C2A3E9"/>
    <w:rsid w:val="71C4B770"/>
    <w:rsid w:val="71CB4441"/>
    <w:rsid w:val="71CDE7AB"/>
    <w:rsid w:val="71D3D6E8"/>
    <w:rsid w:val="71D40944"/>
    <w:rsid w:val="71D69470"/>
    <w:rsid w:val="71D7099B"/>
    <w:rsid w:val="71DD90DC"/>
    <w:rsid w:val="71DEEFF0"/>
    <w:rsid w:val="71E0BAAB"/>
    <w:rsid w:val="71E131C6"/>
    <w:rsid w:val="71E2BEF7"/>
    <w:rsid w:val="71E42E17"/>
    <w:rsid w:val="71E6CB42"/>
    <w:rsid w:val="71EE236E"/>
    <w:rsid w:val="71EF40A2"/>
    <w:rsid w:val="71F18A38"/>
    <w:rsid w:val="720546F7"/>
    <w:rsid w:val="7205EB40"/>
    <w:rsid w:val="720A3BD9"/>
    <w:rsid w:val="720AD085"/>
    <w:rsid w:val="720B0295"/>
    <w:rsid w:val="720BFC30"/>
    <w:rsid w:val="72103E6B"/>
    <w:rsid w:val="7212F820"/>
    <w:rsid w:val="7215F8BC"/>
    <w:rsid w:val="72162B21"/>
    <w:rsid w:val="721CD9C0"/>
    <w:rsid w:val="721D392A"/>
    <w:rsid w:val="721DAC57"/>
    <w:rsid w:val="7222494F"/>
    <w:rsid w:val="7222660F"/>
    <w:rsid w:val="7223C044"/>
    <w:rsid w:val="72273AAD"/>
    <w:rsid w:val="72385B52"/>
    <w:rsid w:val="7241D390"/>
    <w:rsid w:val="7242F2C0"/>
    <w:rsid w:val="7243800D"/>
    <w:rsid w:val="7245E5C9"/>
    <w:rsid w:val="7246D60B"/>
    <w:rsid w:val="7249F21B"/>
    <w:rsid w:val="724A199E"/>
    <w:rsid w:val="724B50F2"/>
    <w:rsid w:val="72527924"/>
    <w:rsid w:val="7254D1F1"/>
    <w:rsid w:val="7260FC97"/>
    <w:rsid w:val="72652160"/>
    <w:rsid w:val="7265EAC9"/>
    <w:rsid w:val="726AD3C2"/>
    <w:rsid w:val="726D435D"/>
    <w:rsid w:val="726DFFC4"/>
    <w:rsid w:val="726E102C"/>
    <w:rsid w:val="7279A3BB"/>
    <w:rsid w:val="727DE29F"/>
    <w:rsid w:val="727E0B91"/>
    <w:rsid w:val="72856F17"/>
    <w:rsid w:val="728E2372"/>
    <w:rsid w:val="7291A0AE"/>
    <w:rsid w:val="729CBF6C"/>
    <w:rsid w:val="729F6C67"/>
    <w:rsid w:val="72A4C44F"/>
    <w:rsid w:val="72A65222"/>
    <w:rsid w:val="72B238A6"/>
    <w:rsid w:val="72B2DC42"/>
    <w:rsid w:val="72BF2581"/>
    <w:rsid w:val="72C8D17D"/>
    <w:rsid w:val="72C9369F"/>
    <w:rsid w:val="72C9B66F"/>
    <w:rsid w:val="72D105AA"/>
    <w:rsid w:val="72DBD602"/>
    <w:rsid w:val="72E3D7AC"/>
    <w:rsid w:val="72E6FBE0"/>
    <w:rsid w:val="72E73457"/>
    <w:rsid w:val="72EA73C0"/>
    <w:rsid w:val="72EC1F84"/>
    <w:rsid w:val="72F43FE9"/>
    <w:rsid w:val="72FE65FB"/>
    <w:rsid w:val="72FEF25A"/>
    <w:rsid w:val="730078DD"/>
    <w:rsid w:val="73031522"/>
    <w:rsid w:val="73077B14"/>
    <w:rsid w:val="7307E0C7"/>
    <w:rsid w:val="73084CB7"/>
    <w:rsid w:val="73095BF5"/>
    <w:rsid w:val="7315DE1B"/>
    <w:rsid w:val="7322E9CF"/>
    <w:rsid w:val="7324B119"/>
    <w:rsid w:val="732645B5"/>
    <w:rsid w:val="732BD32E"/>
    <w:rsid w:val="73306821"/>
    <w:rsid w:val="7333D5E4"/>
    <w:rsid w:val="7334B138"/>
    <w:rsid w:val="733B0E9C"/>
    <w:rsid w:val="734553AC"/>
    <w:rsid w:val="734601D5"/>
    <w:rsid w:val="734B3321"/>
    <w:rsid w:val="734E404D"/>
    <w:rsid w:val="73524B12"/>
    <w:rsid w:val="7355C40B"/>
    <w:rsid w:val="735604A0"/>
    <w:rsid w:val="735BE062"/>
    <w:rsid w:val="735C218C"/>
    <w:rsid w:val="73672A13"/>
    <w:rsid w:val="737BEA26"/>
    <w:rsid w:val="738CA64C"/>
    <w:rsid w:val="73957062"/>
    <w:rsid w:val="7397A820"/>
    <w:rsid w:val="739EADA0"/>
    <w:rsid w:val="73A4BA26"/>
    <w:rsid w:val="73A4C8CA"/>
    <w:rsid w:val="73A9CB60"/>
    <w:rsid w:val="73AC0E32"/>
    <w:rsid w:val="73AF39EF"/>
    <w:rsid w:val="73BA08A7"/>
    <w:rsid w:val="73C30FF4"/>
    <w:rsid w:val="73C38AF8"/>
    <w:rsid w:val="73C3E5B7"/>
    <w:rsid w:val="73C402A0"/>
    <w:rsid w:val="73CEC2DB"/>
    <w:rsid w:val="73D6EA6E"/>
    <w:rsid w:val="73DD93C1"/>
    <w:rsid w:val="73E43933"/>
    <w:rsid w:val="73E51F1F"/>
    <w:rsid w:val="73E5BC89"/>
    <w:rsid w:val="73E72EE2"/>
    <w:rsid w:val="73EB7F68"/>
    <w:rsid w:val="73F007E8"/>
    <w:rsid w:val="73F4E449"/>
    <w:rsid w:val="73F5176F"/>
    <w:rsid w:val="73F5938C"/>
    <w:rsid w:val="740A0393"/>
    <w:rsid w:val="740C7C21"/>
    <w:rsid w:val="740ED73A"/>
    <w:rsid w:val="7410E878"/>
    <w:rsid w:val="74174698"/>
    <w:rsid w:val="741AE789"/>
    <w:rsid w:val="741EFEC2"/>
    <w:rsid w:val="7424F822"/>
    <w:rsid w:val="74254FF1"/>
    <w:rsid w:val="742775E8"/>
    <w:rsid w:val="742FEF0B"/>
    <w:rsid w:val="74301AAD"/>
    <w:rsid w:val="74367F0C"/>
    <w:rsid w:val="7436F019"/>
    <w:rsid w:val="7440707B"/>
    <w:rsid w:val="74493944"/>
    <w:rsid w:val="744CC3B4"/>
    <w:rsid w:val="744D3C47"/>
    <w:rsid w:val="745108EF"/>
    <w:rsid w:val="7452392D"/>
    <w:rsid w:val="74534E49"/>
    <w:rsid w:val="745CCB72"/>
    <w:rsid w:val="74692DD3"/>
    <w:rsid w:val="746BAB62"/>
    <w:rsid w:val="746BCC9A"/>
    <w:rsid w:val="7472883F"/>
    <w:rsid w:val="74736EC6"/>
    <w:rsid w:val="747DF810"/>
    <w:rsid w:val="747EDF6E"/>
    <w:rsid w:val="748081AA"/>
    <w:rsid w:val="7482EA22"/>
    <w:rsid w:val="748BA6CA"/>
    <w:rsid w:val="748C336F"/>
    <w:rsid w:val="748D4A9F"/>
    <w:rsid w:val="74901817"/>
    <w:rsid w:val="749259A1"/>
    <w:rsid w:val="7496B955"/>
    <w:rsid w:val="74978CBF"/>
    <w:rsid w:val="749E96F3"/>
    <w:rsid w:val="74A3B128"/>
    <w:rsid w:val="74A72769"/>
    <w:rsid w:val="74A7B5E8"/>
    <w:rsid w:val="74A8EBBE"/>
    <w:rsid w:val="74AADEBF"/>
    <w:rsid w:val="74AD2B15"/>
    <w:rsid w:val="74AEE74F"/>
    <w:rsid w:val="74AF73DF"/>
    <w:rsid w:val="74B29D9E"/>
    <w:rsid w:val="74B40C2F"/>
    <w:rsid w:val="74B68C6E"/>
    <w:rsid w:val="74B9C218"/>
    <w:rsid w:val="74BBF52E"/>
    <w:rsid w:val="74BF4587"/>
    <w:rsid w:val="74C8BEBD"/>
    <w:rsid w:val="74C92DBD"/>
    <w:rsid w:val="74CF7A08"/>
    <w:rsid w:val="74D08FDE"/>
    <w:rsid w:val="74D18305"/>
    <w:rsid w:val="74DBD554"/>
    <w:rsid w:val="74DC9AF4"/>
    <w:rsid w:val="74DD21DC"/>
    <w:rsid w:val="74E32973"/>
    <w:rsid w:val="74E4B6FD"/>
    <w:rsid w:val="74E51175"/>
    <w:rsid w:val="74E6B4BF"/>
    <w:rsid w:val="74EB211C"/>
    <w:rsid w:val="74F2155C"/>
    <w:rsid w:val="74F483F4"/>
    <w:rsid w:val="74F4F37F"/>
    <w:rsid w:val="74F84968"/>
    <w:rsid w:val="74FFB82D"/>
    <w:rsid w:val="75008022"/>
    <w:rsid w:val="75066B50"/>
    <w:rsid w:val="750C56C7"/>
    <w:rsid w:val="750DE558"/>
    <w:rsid w:val="75170AAE"/>
    <w:rsid w:val="753469F7"/>
    <w:rsid w:val="7534AA76"/>
    <w:rsid w:val="7535C6D2"/>
    <w:rsid w:val="753F9E5B"/>
    <w:rsid w:val="754C85EC"/>
    <w:rsid w:val="754D17A8"/>
    <w:rsid w:val="755337D4"/>
    <w:rsid w:val="755EE055"/>
    <w:rsid w:val="7562415D"/>
    <w:rsid w:val="75672204"/>
    <w:rsid w:val="7568A6BA"/>
    <w:rsid w:val="756E4270"/>
    <w:rsid w:val="75780880"/>
    <w:rsid w:val="75782DA8"/>
    <w:rsid w:val="757C2167"/>
    <w:rsid w:val="7581D05C"/>
    <w:rsid w:val="75837D0E"/>
    <w:rsid w:val="758696BB"/>
    <w:rsid w:val="758AC02C"/>
    <w:rsid w:val="758D4CA6"/>
    <w:rsid w:val="758DE52B"/>
    <w:rsid w:val="758F1AF9"/>
    <w:rsid w:val="7592396D"/>
    <w:rsid w:val="75942B05"/>
    <w:rsid w:val="7597410A"/>
    <w:rsid w:val="759C8BD3"/>
    <w:rsid w:val="75A444F7"/>
    <w:rsid w:val="75A730E1"/>
    <w:rsid w:val="75AA0804"/>
    <w:rsid w:val="75AEAB7C"/>
    <w:rsid w:val="75B3B8F0"/>
    <w:rsid w:val="75B82D52"/>
    <w:rsid w:val="75B9E21E"/>
    <w:rsid w:val="75BD34FA"/>
    <w:rsid w:val="75BFF768"/>
    <w:rsid w:val="75CC09E1"/>
    <w:rsid w:val="75CC1FB3"/>
    <w:rsid w:val="75D5DE61"/>
    <w:rsid w:val="75D72EC7"/>
    <w:rsid w:val="75D7CAEC"/>
    <w:rsid w:val="75E5348B"/>
    <w:rsid w:val="75E608B4"/>
    <w:rsid w:val="75E9A8C6"/>
    <w:rsid w:val="75EB4F96"/>
    <w:rsid w:val="75EF7020"/>
    <w:rsid w:val="75F1E106"/>
    <w:rsid w:val="75F40815"/>
    <w:rsid w:val="75FA8157"/>
    <w:rsid w:val="7604FE34"/>
    <w:rsid w:val="760BE61C"/>
    <w:rsid w:val="760CCE49"/>
    <w:rsid w:val="760E1579"/>
    <w:rsid w:val="76124808"/>
    <w:rsid w:val="7612621F"/>
    <w:rsid w:val="76147DAD"/>
    <w:rsid w:val="76153F70"/>
    <w:rsid w:val="761C520B"/>
    <w:rsid w:val="761D2421"/>
    <w:rsid w:val="761F03A5"/>
    <w:rsid w:val="761F0F0D"/>
    <w:rsid w:val="7624123C"/>
    <w:rsid w:val="7625DCDE"/>
    <w:rsid w:val="762AAEC4"/>
    <w:rsid w:val="762F226A"/>
    <w:rsid w:val="76397CD9"/>
    <w:rsid w:val="763BD8CB"/>
    <w:rsid w:val="7641D78C"/>
    <w:rsid w:val="76460D24"/>
    <w:rsid w:val="7647A0DE"/>
    <w:rsid w:val="764A0C47"/>
    <w:rsid w:val="764B0AEA"/>
    <w:rsid w:val="764D7EDD"/>
    <w:rsid w:val="764D955B"/>
    <w:rsid w:val="76505733"/>
    <w:rsid w:val="76641CBC"/>
    <w:rsid w:val="7667C56B"/>
    <w:rsid w:val="7668EC78"/>
    <w:rsid w:val="766E8414"/>
    <w:rsid w:val="7671ED3B"/>
    <w:rsid w:val="76743E18"/>
    <w:rsid w:val="7676B129"/>
    <w:rsid w:val="767CC38B"/>
    <w:rsid w:val="767D5BD9"/>
    <w:rsid w:val="767EEDB8"/>
    <w:rsid w:val="767F7B06"/>
    <w:rsid w:val="767FA8BE"/>
    <w:rsid w:val="768FD4EA"/>
    <w:rsid w:val="768FD9ED"/>
    <w:rsid w:val="769C8A30"/>
    <w:rsid w:val="76A52F4A"/>
    <w:rsid w:val="76ABB74C"/>
    <w:rsid w:val="76ACFBC5"/>
    <w:rsid w:val="76ADDE36"/>
    <w:rsid w:val="76AED752"/>
    <w:rsid w:val="76C0A3CD"/>
    <w:rsid w:val="76C63815"/>
    <w:rsid w:val="76C8D333"/>
    <w:rsid w:val="76CA2D54"/>
    <w:rsid w:val="76CB731F"/>
    <w:rsid w:val="76CCB2DA"/>
    <w:rsid w:val="76CFD34F"/>
    <w:rsid w:val="76D0BE48"/>
    <w:rsid w:val="76D364C2"/>
    <w:rsid w:val="76D4FC8F"/>
    <w:rsid w:val="76DA1B50"/>
    <w:rsid w:val="76DC5AE8"/>
    <w:rsid w:val="76DE218F"/>
    <w:rsid w:val="76DF5E6F"/>
    <w:rsid w:val="76E02E83"/>
    <w:rsid w:val="76E163BD"/>
    <w:rsid w:val="76E4D58B"/>
    <w:rsid w:val="76E742C0"/>
    <w:rsid w:val="76E8A18C"/>
    <w:rsid w:val="76F04AE3"/>
    <w:rsid w:val="76F1D439"/>
    <w:rsid w:val="76F288AC"/>
    <w:rsid w:val="76F2C327"/>
    <w:rsid w:val="76F3D215"/>
    <w:rsid w:val="76F9FA29"/>
    <w:rsid w:val="76FA0601"/>
    <w:rsid w:val="76FD28EF"/>
    <w:rsid w:val="7700B879"/>
    <w:rsid w:val="77018276"/>
    <w:rsid w:val="770661D7"/>
    <w:rsid w:val="771453E5"/>
    <w:rsid w:val="77157C6B"/>
    <w:rsid w:val="7715A9DB"/>
    <w:rsid w:val="771722C3"/>
    <w:rsid w:val="7717DEB5"/>
    <w:rsid w:val="771903F9"/>
    <w:rsid w:val="771A9A9C"/>
    <w:rsid w:val="7721DA8E"/>
    <w:rsid w:val="7722FB19"/>
    <w:rsid w:val="77292865"/>
    <w:rsid w:val="772CEF62"/>
    <w:rsid w:val="7735CA29"/>
    <w:rsid w:val="773B7072"/>
    <w:rsid w:val="773C863F"/>
    <w:rsid w:val="773EE9DB"/>
    <w:rsid w:val="773F37DB"/>
    <w:rsid w:val="773F7315"/>
    <w:rsid w:val="773FB8EA"/>
    <w:rsid w:val="77469444"/>
    <w:rsid w:val="77489E6A"/>
    <w:rsid w:val="774A157E"/>
    <w:rsid w:val="774BE13A"/>
    <w:rsid w:val="774BEA97"/>
    <w:rsid w:val="774E8904"/>
    <w:rsid w:val="7758995C"/>
    <w:rsid w:val="7759C7A8"/>
    <w:rsid w:val="775BABDC"/>
    <w:rsid w:val="7760F3A5"/>
    <w:rsid w:val="7766C8A6"/>
    <w:rsid w:val="776E0C9A"/>
    <w:rsid w:val="77709EC1"/>
    <w:rsid w:val="7770A9E5"/>
    <w:rsid w:val="7773A1BC"/>
    <w:rsid w:val="777B6E13"/>
    <w:rsid w:val="778023E4"/>
    <w:rsid w:val="7788685B"/>
    <w:rsid w:val="778AF40A"/>
    <w:rsid w:val="77920AF1"/>
    <w:rsid w:val="779668FE"/>
    <w:rsid w:val="77999D3A"/>
    <w:rsid w:val="779B4712"/>
    <w:rsid w:val="779FAC08"/>
    <w:rsid w:val="77A520DF"/>
    <w:rsid w:val="77ABE469"/>
    <w:rsid w:val="77B8A89D"/>
    <w:rsid w:val="77BBAC36"/>
    <w:rsid w:val="77BE8548"/>
    <w:rsid w:val="77C04985"/>
    <w:rsid w:val="77C18640"/>
    <w:rsid w:val="77C1F6EE"/>
    <w:rsid w:val="77C2D417"/>
    <w:rsid w:val="77C668C5"/>
    <w:rsid w:val="77CC03C3"/>
    <w:rsid w:val="77CD8F50"/>
    <w:rsid w:val="77CF7F27"/>
    <w:rsid w:val="77D6EA5D"/>
    <w:rsid w:val="77D7A92C"/>
    <w:rsid w:val="77DD257C"/>
    <w:rsid w:val="77DD2F76"/>
    <w:rsid w:val="77DD6A64"/>
    <w:rsid w:val="77DF5125"/>
    <w:rsid w:val="77E21DA7"/>
    <w:rsid w:val="77ECA3BA"/>
    <w:rsid w:val="77ED66D7"/>
    <w:rsid w:val="77ED87BB"/>
    <w:rsid w:val="77EE0634"/>
    <w:rsid w:val="77EF4454"/>
    <w:rsid w:val="77F46F93"/>
    <w:rsid w:val="77FAC722"/>
    <w:rsid w:val="77FBC198"/>
    <w:rsid w:val="77FDDFF7"/>
    <w:rsid w:val="77FF108D"/>
    <w:rsid w:val="78025B7B"/>
    <w:rsid w:val="780FDD31"/>
    <w:rsid w:val="7812AAC0"/>
    <w:rsid w:val="78183EC0"/>
    <w:rsid w:val="7818A0BB"/>
    <w:rsid w:val="7821CA39"/>
    <w:rsid w:val="782336A8"/>
    <w:rsid w:val="78255276"/>
    <w:rsid w:val="782C8ED6"/>
    <w:rsid w:val="782D06F7"/>
    <w:rsid w:val="78305B24"/>
    <w:rsid w:val="7830DA43"/>
    <w:rsid w:val="78335793"/>
    <w:rsid w:val="7839115C"/>
    <w:rsid w:val="783A4079"/>
    <w:rsid w:val="783F441A"/>
    <w:rsid w:val="78462F48"/>
    <w:rsid w:val="78472D63"/>
    <w:rsid w:val="7847C82A"/>
    <w:rsid w:val="784E05E7"/>
    <w:rsid w:val="7853464B"/>
    <w:rsid w:val="785E7B80"/>
    <w:rsid w:val="786743C3"/>
    <w:rsid w:val="787029FB"/>
    <w:rsid w:val="78782B49"/>
    <w:rsid w:val="787B085B"/>
    <w:rsid w:val="787C30D0"/>
    <w:rsid w:val="787F390D"/>
    <w:rsid w:val="7884B86A"/>
    <w:rsid w:val="78865DFE"/>
    <w:rsid w:val="78876BE0"/>
    <w:rsid w:val="788BC468"/>
    <w:rsid w:val="788FA276"/>
    <w:rsid w:val="789301C8"/>
    <w:rsid w:val="7893FBDA"/>
    <w:rsid w:val="78959A41"/>
    <w:rsid w:val="7896B7C0"/>
    <w:rsid w:val="789AA47C"/>
    <w:rsid w:val="789CD35B"/>
    <w:rsid w:val="78A2437F"/>
    <w:rsid w:val="78B2F324"/>
    <w:rsid w:val="78B37E2C"/>
    <w:rsid w:val="78BAAB87"/>
    <w:rsid w:val="78BFD9F6"/>
    <w:rsid w:val="78C260EE"/>
    <w:rsid w:val="78CA3B66"/>
    <w:rsid w:val="78CA63A3"/>
    <w:rsid w:val="78CAB90D"/>
    <w:rsid w:val="78D5A8D7"/>
    <w:rsid w:val="78DA4386"/>
    <w:rsid w:val="78DD9F9E"/>
    <w:rsid w:val="78E1F0E0"/>
    <w:rsid w:val="78E8DF74"/>
    <w:rsid w:val="78E8E53F"/>
    <w:rsid w:val="78EB454E"/>
    <w:rsid w:val="78F3F27D"/>
    <w:rsid w:val="79003AEC"/>
    <w:rsid w:val="790290E6"/>
    <w:rsid w:val="79041DBD"/>
    <w:rsid w:val="79048119"/>
    <w:rsid w:val="790B7F43"/>
    <w:rsid w:val="7912CC63"/>
    <w:rsid w:val="79133CA7"/>
    <w:rsid w:val="7917E1D6"/>
    <w:rsid w:val="791B492A"/>
    <w:rsid w:val="791D19FE"/>
    <w:rsid w:val="791D243F"/>
    <w:rsid w:val="7924B9B1"/>
    <w:rsid w:val="7926C20F"/>
    <w:rsid w:val="7933E958"/>
    <w:rsid w:val="794FA4A2"/>
    <w:rsid w:val="794FAFB3"/>
    <w:rsid w:val="79522C65"/>
    <w:rsid w:val="7954616E"/>
    <w:rsid w:val="795927B4"/>
    <w:rsid w:val="79598273"/>
    <w:rsid w:val="796138AC"/>
    <w:rsid w:val="7965412E"/>
    <w:rsid w:val="79698EE3"/>
    <w:rsid w:val="796AF08B"/>
    <w:rsid w:val="796B672E"/>
    <w:rsid w:val="7971D706"/>
    <w:rsid w:val="7973798D"/>
    <w:rsid w:val="7975C77A"/>
    <w:rsid w:val="79784D8B"/>
    <w:rsid w:val="797BC6BB"/>
    <w:rsid w:val="797C8BBD"/>
    <w:rsid w:val="797D66AB"/>
    <w:rsid w:val="797DF9D7"/>
    <w:rsid w:val="79873735"/>
    <w:rsid w:val="7988C5C9"/>
    <w:rsid w:val="798CCEDA"/>
    <w:rsid w:val="798F97DC"/>
    <w:rsid w:val="799065A0"/>
    <w:rsid w:val="7993578A"/>
    <w:rsid w:val="7994848F"/>
    <w:rsid w:val="79974CAB"/>
    <w:rsid w:val="79A32432"/>
    <w:rsid w:val="79C05ED9"/>
    <w:rsid w:val="79C122D7"/>
    <w:rsid w:val="79D2F388"/>
    <w:rsid w:val="79DABE23"/>
    <w:rsid w:val="79E044ED"/>
    <w:rsid w:val="79E49C87"/>
    <w:rsid w:val="79E4D9BA"/>
    <w:rsid w:val="79E5C086"/>
    <w:rsid w:val="79E7BDB7"/>
    <w:rsid w:val="79EB485F"/>
    <w:rsid w:val="79EC0163"/>
    <w:rsid w:val="79F6FF9F"/>
    <w:rsid w:val="79F7A7D8"/>
    <w:rsid w:val="79FAE967"/>
    <w:rsid w:val="7A01C296"/>
    <w:rsid w:val="7A072149"/>
    <w:rsid w:val="7A08F8F3"/>
    <w:rsid w:val="7A0E4023"/>
    <w:rsid w:val="7A0F35C7"/>
    <w:rsid w:val="7A0F44E6"/>
    <w:rsid w:val="7A105C06"/>
    <w:rsid w:val="7A11E53A"/>
    <w:rsid w:val="7A13FBAA"/>
    <w:rsid w:val="7A146AF1"/>
    <w:rsid w:val="7A186909"/>
    <w:rsid w:val="7A20D4BF"/>
    <w:rsid w:val="7A2C6435"/>
    <w:rsid w:val="7A309B92"/>
    <w:rsid w:val="7A323DAB"/>
    <w:rsid w:val="7A385980"/>
    <w:rsid w:val="7A3B4890"/>
    <w:rsid w:val="7A3DA52A"/>
    <w:rsid w:val="7A3FECAD"/>
    <w:rsid w:val="7A410CCF"/>
    <w:rsid w:val="7A42E7F7"/>
    <w:rsid w:val="7A48E259"/>
    <w:rsid w:val="7A4DE885"/>
    <w:rsid w:val="7A548B9D"/>
    <w:rsid w:val="7A575D70"/>
    <w:rsid w:val="7A5FD7B4"/>
    <w:rsid w:val="7A6503DC"/>
    <w:rsid w:val="7A66896E"/>
    <w:rsid w:val="7A676EDB"/>
    <w:rsid w:val="7A6B050B"/>
    <w:rsid w:val="7A6B79FB"/>
    <w:rsid w:val="7A6F59B5"/>
    <w:rsid w:val="7A785542"/>
    <w:rsid w:val="7A7905B3"/>
    <w:rsid w:val="7A823E02"/>
    <w:rsid w:val="7A865D4C"/>
    <w:rsid w:val="7A9049CE"/>
    <w:rsid w:val="7A905AE5"/>
    <w:rsid w:val="7A905B6C"/>
    <w:rsid w:val="7A91686A"/>
    <w:rsid w:val="7A9D5A20"/>
    <w:rsid w:val="7A9D8CE8"/>
    <w:rsid w:val="7A9EE712"/>
    <w:rsid w:val="7AA3BAED"/>
    <w:rsid w:val="7AA5CA2F"/>
    <w:rsid w:val="7AA60E2B"/>
    <w:rsid w:val="7AB38F9C"/>
    <w:rsid w:val="7AB64744"/>
    <w:rsid w:val="7AB8DF62"/>
    <w:rsid w:val="7ABC7A57"/>
    <w:rsid w:val="7AC540E5"/>
    <w:rsid w:val="7ACCC589"/>
    <w:rsid w:val="7ACE745D"/>
    <w:rsid w:val="7AD3082B"/>
    <w:rsid w:val="7AD64448"/>
    <w:rsid w:val="7ADCF0B6"/>
    <w:rsid w:val="7AE3C743"/>
    <w:rsid w:val="7AE6F0D9"/>
    <w:rsid w:val="7AE937EA"/>
    <w:rsid w:val="7AEA209D"/>
    <w:rsid w:val="7AECDAA2"/>
    <w:rsid w:val="7AF28030"/>
    <w:rsid w:val="7AF735C9"/>
    <w:rsid w:val="7AFA5065"/>
    <w:rsid w:val="7B076F3B"/>
    <w:rsid w:val="7B07D786"/>
    <w:rsid w:val="7B09BAA4"/>
    <w:rsid w:val="7B0F0178"/>
    <w:rsid w:val="7B0F2AA3"/>
    <w:rsid w:val="7B119D1D"/>
    <w:rsid w:val="7B14BE45"/>
    <w:rsid w:val="7B198803"/>
    <w:rsid w:val="7B1A101E"/>
    <w:rsid w:val="7B1CEE82"/>
    <w:rsid w:val="7B1D772B"/>
    <w:rsid w:val="7B1F401F"/>
    <w:rsid w:val="7B236E8A"/>
    <w:rsid w:val="7B259224"/>
    <w:rsid w:val="7B274F88"/>
    <w:rsid w:val="7B289F3B"/>
    <w:rsid w:val="7B2C69C8"/>
    <w:rsid w:val="7B2CD301"/>
    <w:rsid w:val="7B3086F8"/>
    <w:rsid w:val="7B31CF78"/>
    <w:rsid w:val="7B34F201"/>
    <w:rsid w:val="7B356CDC"/>
    <w:rsid w:val="7B3707A9"/>
    <w:rsid w:val="7B3F0B4B"/>
    <w:rsid w:val="7B4849B8"/>
    <w:rsid w:val="7B4B815A"/>
    <w:rsid w:val="7B4BA7D9"/>
    <w:rsid w:val="7B51AA52"/>
    <w:rsid w:val="7B520D94"/>
    <w:rsid w:val="7B534E60"/>
    <w:rsid w:val="7B5A4C61"/>
    <w:rsid w:val="7B5CF338"/>
    <w:rsid w:val="7B5D1C1B"/>
    <w:rsid w:val="7B6F721B"/>
    <w:rsid w:val="7B72D295"/>
    <w:rsid w:val="7B73FBD6"/>
    <w:rsid w:val="7B74C9F1"/>
    <w:rsid w:val="7B768E84"/>
    <w:rsid w:val="7B76E146"/>
    <w:rsid w:val="7B7993A9"/>
    <w:rsid w:val="7B79955C"/>
    <w:rsid w:val="7B7AB22D"/>
    <w:rsid w:val="7B7BEF1F"/>
    <w:rsid w:val="7B7D76B6"/>
    <w:rsid w:val="7B81FDDE"/>
    <w:rsid w:val="7B89C2BE"/>
    <w:rsid w:val="7B8DECB5"/>
    <w:rsid w:val="7B8F8212"/>
    <w:rsid w:val="7B9D33A8"/>
    <w:rsid w:val="7BA24C1F"/>
    <w:rsid w:val="7BA3C093"/>
    <w:rsid w:val="7BA9C446"/>
    <w:rsid w:val="7BB20C39"/>
    <w:rsid w:val="7BB54758"/>
    <w:rsid w:val="7BB5D43D"/>
    <w:rsid w:val="7BB8CDB3"/>
    <w:rsid w:val="7BBEF759"/>
    <w:rsid w:val="7BC5455C"/>
    <w:rsid w:val="7BC74338"/>
    <w:rsid w:val="7BCAFE22"/>
    <w:rsid w:val="7BCC03EB"/>
    <w:rsid w:val="7BCE1CF3"/>
    <w:rsid w:val="7BD36505"/>
    <w:rsid w:val="7BD4D8D4"/>
    <w:rsid w:val="7BD5A04D"/>
    <w:rsid w:val="7BD99635"/>
    <w:rsid w:val="7BDC328A"/>
    <w:rsid w:val="7BDD7C20"/>
    <w:rsid w:val="7BE2F4B7"/>
    <w:rsid w:val="7BE37900"/>
    <w:rsid w:val="7BE526AE"/>
    <w:rsid w:val="7BE6610F"/>
    <w:rsid w:val="7BEB1EEE"/>
    <w:rsid w:val="7BF522FB"/>
    <w:rsid w:val="7BF90394"/>
    <w:rsid w:val="7BFA50E5"/>
    <w:rsid w:val="7BFCF846"/>
    <w:rsid w:val="7C030CE1"/>
    <w:rsid w:val="7C03434E"/>
    <w:rsid w:val="7C08B396"/>
    <w:rsid w:val="7C0961E2"/>
    <w:rsid w:val="7C0ED7C9"/>
    <w:rsid w:val="7C0FA101"/>
    <w:rsid w:val="7C10C810"/>
    <w:rsid w:val="7C122013"/>
    <w:rsid w:val="7C14645E"/>
    <w:rsid w:val="7C2E2C7C"/>
    <w:rsid w:val="7C320D17"/>
    <w:rsid w:val="7C328499"/>
    <w:rsid w:val="7C392A81"/>
    <w:rsid w:val="7C3A37A5"/>
    <w:rsid w:val="7C3DFEE4"/>
    <w:rsid w:val="7C3F9092"/>
    <w:rsid w:val="7C3FF937"/>
    <w:rsid w:val="7C40BB29"/>
    <w:rsid w:val="7C4777CF"/>
    <w:rsid w:val="7C4EBE8C"/>
    <w:rsid w:val="7C526005"/>
    <w:rsid w:val="7C611146"/>
    <w:rsid w:val="7C6164A8"/>
    <w:rsid w:val="7C66207C"/>
    <w:rsid w:val="7C6B0C4E"/>
    <w:rsid w:val="7C758BF5"/>
    <w:rsid w:val="7C78EF5C"/>
    <w:rsid w:val="7C7DE1F9"/>
    <w:rsid w:val="7C7E7073"/>
    <w:rsid w:val="7C87938C"/>
    <w:rsid w:val="7C8AE899"/>
    <w:rsid w:val="7C8CE0C6"/>
    <w:rsid w:val="7C8E5091"/>
    <w:rsid w:val="7C920960"/>
    <w:rsid w:val="7C9A54C2"/>
    <w:rsid w:val="7C9DA185"/>
    <w:rsid w:val="7CA4F7AA"/>
    <w:rsid w:val="7CA515BF"/>
    <w:rsid w:val="7CAC39B0"/>
    <w:rsid w:val="7CAFD647"/>
    <w:rsid w:val="7CB02A7F"/>
    <w:rsid w:val="7CB0C12C"/>
    <w:rsid w:val="7CB167D4"/>
    <w:rsid w:val="7CB2B54A"/>
    <w:rsid w:val="7CB5E07F"/>
    <w:rsid w:val="7CBA3BC9"/>
    <w:rsid w:val="7CBCCCF0"/>
    <w:rsid w:val="7CBD570D"/>
    <w:rsid w:val="7CC05757"/>
    <w:rsid w:val="7CC242F8"/>
    <w:rsid w:val="7CC31FE9"/>
    <w:rsid w:val="7CC3EB8E"/>
    <w:rsid w:val="7CC46F9C"/>
    <w:rsid w:val="7CC58101"/>
    <w:rsid w:val="7CCB181A"/>
    <w:rsid w:val="7CD11C83"/>
    <w:rsid w:val="7CD512FB"/>
    <w:rsid w:val="7CD5CC9E"/>
    <w:rsid w:val="7CD6D4A8"/>
    <w:rsid w:val="7CDBF180"/>
    <w:rsid w:val="7CDED0A4"/>
    <w:rsid w:val="7CE0EF0C"/>
    <w:rsid w:val="7CE532DE"/>
    <w:rsid w:val="7CE5D05F"/>
    <w:rsid w:val="7CED43C8"/>
    <w:rsid w:val="7CED58A3"/>
    <w:rsid w:val="7CF465D8"/>
    <w:rsid w:val="7CF4C3F8"/>
    <w:rsid w:val="7CF52A05"/>
    <w:rsid w:val="7CF61CC2"/>
    <w:rsid w:val="7CFE32BE"/>
    <w:rsid w:val="7CFE69E7"/>
    <w:rsid w:val="7D02F04F"/>
    <w:rsid w:val="7D07FB1D"/>
    <w:rsid w:val="7D09B21C"/>
    <w:rsid w:val="7D09E845"/>
    <w:rsid w:val="7D0D633B"/>
    <w:rsid w:val="7D125EE5"/>
    <w:rsid w:val="7D188D79"/>
    <w:rsid w:val="7D1B8FEC"/>
    <w:rsid w:val="7D1F5632"/>
    <w:rsid w:val="7D222AC0"/>
    <w:rsid w:val="7D251C9B"/>
    <w:rsid w:val="7D271AAE"/>
    <w:rsid w:val="7D27A541"/>
    <w:rsid w:val="7D2EE009"/>
    <w:rsid w:val="7D3649B5"/>
    <w:rsid w:val="7D384395"/>
    <w:rsid w:val="7D39719C"/>
    <w:rsid w:val="7D4DDF49"/>
    <w:rsid w:val="7D5B8AF7"/>
    <w:rsid w:val="7D5BF3DA"/>
    <w:rsid w:val="7D6115BD"/>
    <w:rsid w:val="7D6CFBAC"/>
    <w:rsid w:val="7D75C802"/>
    <w:rsid w:val="7D76923A"/>
    <w:rsid w:val="7D7766E4"/>
    <w:rsid w:val="7D7A3E1A"/>
    <w:rsid w:val="7D7B3EC3"/>
    <w:rsid w:val="7D7FB3B8"/>
    <w:rsid w:val="7D815785"/>
    <w:rsid w:val="7D8B5B92"/>
    <w:rsid w:val="7D9075A9"/>
    <w:rsid w:val="7D91480B"/>
    <w:rsid w:val="7D932C86"/>
    <w:rsid w:val="7D95D211"/>
    <w:rsid w:val="7D9A5F8A"/>
    <w:rsid w:val="7D9F95DB"/>
    <w:rsid w:val="7DA53243"/>
    <w:rsid w:val="7DA5BDBB"/>
    <w:rsid w:val="7DAD2AA8"/>
    <w:rsid w:val="7DAF1E82"/>
    <w:rsid w:val="7DAFF604"/>
    <w:rsid w:val="7DB09E8F"/>
    <w:rsid w:val="7DB38129"/>
    <w:rsid w:val="7DB7DFEE"/>
    <w:rsid w:val="7DCA0D02"/>
    <w:rsid w:val="7DCBDA68"/>
    <w:rsid w:val="7DD46B4D"/>
    <w:rsid w:val="7DD5A5E5"/>
    <w:rsid w:val="7DDBC998"/>
    <w:rsid w:val="7DDDA920"/>
    <w:rsid w:val="7DDFEB69"/>
    <w:rsid w:val="7DE513C4"/>
    <w:rsid w:val="7DE6F9B1"/>
    <w:rsid w:val="7DEA6C90"/>
    <w:rsid w:val="7DF2528C"/>
    <w:rsid w:val="7DFB2228"/>
    <w:rsid w:val="7E00ED02"/>
    <w:rsid w:val="7E09EE4F"/>
    <w:rsid w:val="7E151569"/>
    <w:rsid w:val="7E17DAD2"/>
    <w:rsid w:val="7E2A4E00"/>
    <w:rsid w:val="7E2CF396"/>
    <w:rsid w:val="7E30EEC3"/>
    <w:rsid w:val="7E30F10B"/>
    <w:rsid w:val="7E310724"/>
    <w:rsid w:val="7E3A0489"/>
    <w:rsid w:val="7E3D0006"/>
    <w:rsid w:val="7E3F5F5F"/>
    <w:rsid w:val="7E452CBE"/>
    <w:rsid w:val="7E4740C4"/>
    <w:rsid w:val="7E49BCA8"/>
    <w:rsid w:val="7E52610E"/>
    <w:rsid w:val="7E54E8CD"/>
    <w:rsid w:val="7E56AC66"/>
    <w:rsid w:val="7E56E584"/>
    <w:rsid w:val="7E5A3900"/>
    <w:rsid w:val="7E63D6C3"/>
    <w:rsid w:val="7E6688D1"/>
    <w:rsid w:val="7E69A1E4"/>
    <w:rsid w:val="7E6EEE26"/>
    <w:rsid w:val="7E6F192F"/>
    <w:rsid w:val="7E70E35C"/>
    <w:rsid w:val="7E70F6D1"/>
    <w:rsid w:val="7E76353D"/>
    <w:rsid w:val="7E7E020F"/>
    <w:rsid w:val="7E820BBC"/>
    <w:rsid w:val="7E88D231"/>
    <w:rsid w:val="7E8C127A"/>
    <w:rsid w:val="7E8CB645"/>
    <w:rsid w:val="7E8FC1D0"/>
    <w:rsid w:val="7E90E8E0"/>
    <w:rsid w:val="7E9AB1B6"/>
    <w:rsid w:val="7EA3F712"/>
    <w:rsid w:val="7EA47747"/>
    <w:rsid w:val="7EA7E629"/>
    <w:rsid w:val="7EAA64F1"/>
    <w:rsid w:val="7EAC9681"/>
    <w:rsid w:val="7EB2654A"/>
    <w:rsid w:val="7EB51778"/>
    <w:rsid w:val="7EB583E1"/>
    <w:rsid w:val="7EB5F55C"/>
    <w:rsid w:val="7EB6A97A"/>
    <w:rsid w:val="7EB7556F"/>
    <w:rsid w:val="7EB8E10F"/>
    <w:rsid w:val="7EC54E4A"/>
    <w:rsid w:val="7ECA6F6D"/>
    <w:rsid w:val="7ECAB9A2"/>
    <w:rsid w:val="7ED249F7"/>
    <w:rsid w:val="7ED27B54"/>
    <w:rsid w:val="7ED8A7C0"/>
    <w:rsid w:val="7EDA8D0E"/>
    <w:rsid w:val="7EDE6B22"/>
    <w:rsid w:val="7EE0B200"/>
    <w:rsid w:val="7EE19B29"/>
    <w:rsid w:val="7EE433C3"/>
    <w:rsid w:val="7EE85274"/>
    <w:rsid w:val="7EE8985B"/>
    <w:rsid w:val="7EEA0A88"/>
    <w:rsid w:val="7EF700AF"/>
    <w:rsid w:val="7EF7C43B"/>
    <w:rsid w:val="7EF8A519"/>
    <w:rsid w:val="7EF9BE01"/>
    <w:rsid w:val="7EFBD5C2"/>
    <w:rsid w:val="7EFD993A"/>
    <w:rsid w:val="7EFFAC39"/>
    <w:rsid w:val="7F016D1C"/>
    <w:rsid w:val="7F067758"/>
    <w:rsid w:val="7F0895A2"/>
    <w:rsid w:val="7F08F55C"/>
    <w:rsid w:val="7F17BFD1"/>
    <w:rsid w:val="7F1A1899"/>
    <w:rsid w:val="7F22DFFE"/>
    <w:rsid w:val="7F25AEF9"/>
    <w:rsid w:val="7F2B4517"/>
    <w:rsid w:val="7F2D01B5"/>
    <w:rsid w:val="7F2DFB5F"/>
    <w:rsid w:val="7F3593A3"/>
    <w:rsid w:val="7F38125A"/>
    <w:rsid w:val="7F3B0D4B"/>
    <w:rsid w:val="7F47BE94"/>
    <w:rsid w:val="7F4A01EE"/>
    <w:rsid w:val="7F502196"/>
    <w:rsid w:val="7F584B60"/>
    <w:rsid w:val="7F5B26B3"/>
    <w:rsid w:val="7F5E23EC"/>
    <w:rsid w:val="7F5E9EB8"/>
    <w:rsid w:val="7F5F6C93"/>
    <w:rsid w:val="7F65F336"/>
    <w:rsid w:val="7F6DD87B"/>
    <w:rsid w:val="7F7105F7"/>
    <w:rsid w:val="7F72E96D"/>
    <w:rsid w:val="7F73C29D"/>
    <w:rsid w:val="7F765C4B"/>
    <w:rsid w:val="7F7799F9"/>
    <w:rsid w:val="7F78990D"/>
    <w:rsid w:val="7F7E84B0"/>
    <w:rsid w:val="7F8056A9"/>
    <w:rsid w:val="7F8270E8"/>
    <w:rsid w:val="7F8D0A45"/>
    <w:rsid w:val="7F9DEFCF"/>
    <w:rsid w:val="7F9EAACE"/>
    <w:rsid w:val="7F9F0D6B"/>
    <w:rsid w:val="7FADEB2C"/>
    <w:rsid w:val="7FB2E76D"/>
    <w:rsid w:val="7FBA807D"/>
    <w:rsid w:val="7FBB4980"/>
    <w:rsid w:val="7FC2A2E7"/>
    <w:rsid w:val="7FC49A97"/>
    <w:rsid w:val="7FC5C21C"/>
    <w:rsid w:val="7FD5156B"/>
    <w:rsid w:val="7FDB3455"/>
    <w:rsid w:val="7FDD2BC7"/>
    <w:rsid w:val="7FDE9C72"/>
    <w:rsid w:val="7FE20009"/>
    <w:rsid w:val="7FE2C4E0"/>
    <w:rsid w:val="7FE2CF5B"/>
    <w:rsid w:val="7FE3754E"/>
    <w:rsid w:val="7FE552C3"/>
    <w:rsid w:val="7FE8DC83"/>
    <w:rsid w:val="7FED72A1"/>
    <w:rsid w:val="7FEDBEDC"/>
    <w:rsid w:val="7FF3587B"/>
    <w:rsid w:val="7FF7B5B0"/>
    <w:rsid w:val="7FF7C06F"/>
    <w:rsid w:val="7FF8467E"/>
    <w:rsid w:val="7FF9B3AB"/>
    <w:rsid w:val="7FFAFC0A"/>
    <w:rsid w:val="7FFCC6A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C5C9"/>
  <w15:chartTrackingRefBased/>
  <w15:docId w15:val="{6633878E-599D-4D78-8BD0-9C3FA39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E3349"/>
    <w:pPr>
      <w:suppressAutoHyphens/>
      <w:spacing w:before="240" w:after="120" w:line="360" w:lineRule="auto"/>
    </w:pPr>
    <w:rPr>
      <w:rFonts w:ascii="Arial" w:hAnsi="Arial" w:cs="Arial"/>
      <w:szCs w:val="24"/>
      <w:lang w:val="en-AU"/>
    </w:rPr>
  </w:style>
  <w:style w:type="paragraph" w:styleId="Heading1">
    <w:name w:val="heading 1"/>
    <w:aliases w:val="ŠHeading 1"/>
    <w:basedOn w:val="Normal"/>
    <w:next w:val="Normal"/>
    <w:link w:val="Heading1Char"/>
    <w:uiPriority w:val="3"/>
    <w:qFormat/>
    <w:rsid w:val="00D74BD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74BD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74BD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74BD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74BD0"/>
    <w:pPr>
      <w:keepNext/>
      <w:outlineLvl w:val="4"/>
    </w:pPr>
    <w:rPr>
      <w:b/>
      <w:szCs w:val="32"/>
    </w:rPr>
  </w:style>
  <w:style w:type="paragraph" w:styleId="Heading6">
    <w:name w:val="heading 6"/>
    <w:basedOn w:val="Normal"/>
    <w:next w:val="Normal"/>
    <w:link w:val="Heading6Char"/>
    <w:uiPriority w:val="9"/>
    <w:semiHidden/>
    <w:qFormat/>
    <w:rsid w:val="00D74BD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BD0"/>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ŠList Paragraph"/>
    <w:basedOn w:val="Normal"/>
    <w:uiPriority w:val="34"/>
    <w:unhideWhenUsed/>
    <w:qFormat/>
    <w:rsid w:val="00D74BD0"/>
    <w:pPr>
      <w:ind w:left="567"/>
    </w:pPr>
  </w:style>
  <w:style w:type="paragraph" w:customStyle="1" w:styleId="FeatureBox2">
    <w:name w:val="ŠFeature Box 2"/>
    <w:basedOn w:val="Normal"/>
    <w:next w:val="Normal"/>
    <w:link w:val="FeatureBox2Char"/>
    <w:uiPriority w:val="12"/>
    <w:qFormat/>
    <w:rsid w:val="00D74BD0"/>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Feature Box 2 Char"/>
    <w:basedOn w:val="DefaultParagraphFont"/>
    <w:link w:val="FeatureBox2"/>
    <w:uiPriority w:val="12"/>
    <w:rsid w:val="348BCD58"/>
    <w:rPr>
      <w:rFonts w:ascii="Arial" w:hAnsi="Arial" w:cs="Arial"/>
      <w:szCs w:val="24"/>
      <w:shd w:val="clear" w:color="auto" w:fill="CCEDFC"/>
      <w:lang w:val="en-AU"/>
    </w:rPr>
  </w:style>
  <w:style w:type="character" w:customStyle="1" w:styleId="Heading1Char">
    <w:name w:val="Heading 1 Char"/>
    <w:aliases w:val="ŠHeading 1 Char"/>
    <w:basedOn w:val="DefaultParagraphFont"/>
    <w:link w:val="Heading1"/>
    <w:uiPriority w:val="3"/>
    <w:rsid w:val="00D74BD0"/>
    <w:rPr>
      <w:rFonts w:ascii="Arial" w:eastAsiaTheme="majorEastAsia" w:hAnsi="Arial" w:cs="Arial"/>
      <w:bCs/>
      <w:color w:val="002664"/>
      <w:sz w:val="40"/>
      <w:szCs w:val="52"/>
      <w:lang w:val="en-AU"/>
    </w:rPr>
  </w:style>
  <w:style w:type="character" w:customStyle="1" w:styleId="Heading3Char">
    <w:name w:val="Heading 3 Char"/>
    <w:aliases w:val="ŠHeading 3 Char"/>
    <w:basedOn w:val="DefaultParagraphFont"/>
    <w:link w:val="Heading3"/>
    <w:uiPriority w:val="4"/>
    <w:rsid w:val="00D74BD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D74BD0"/>
    <w:rPr>
      <w:rFonts w:ascii="Arial" w:hAnsi="Arial" w:cs="Arial"/>
      <w:color w:val="002664"/>
      <w:sz w:val="28"/>
      <w:szCs w:val="36"/>
      <w:lang w:val="en-AU"/>
    </w:rPr>
  </w:style>
  <w:style w:type="character" w:styleId="Hyperlink">
    <w:name w:val="Hyperlink"/>
    <w:aliases w:val="ŠHyperlink"/>
    <w:basedOn w:val="DefaultParagraphFont"/>
    <w:uiPriority w:val="99"/>
    <w:unhideWhenUsed/>
    <w:rsid w:val="00D74BD0"/>
    <w:rPr>
      <w:color w:val="2F5496" w:themeColor="accent1" w:themeShade="BF"/>
      <w:u w:val="single"/>
    </w:rPr>
  </w:style>
  <w:style w:type="character" w:styleId="Strong">
    <w:name w:val="Strong"/>
    <w:aliases w:val="ŠStrong,Bold"/>
    <w:qFormat/>
    <w:rsid w:val="00D74BD0"/>
    <w:rPr>
      <w:b/>
      <w:bCs/>
    </w:rPr>
  </w:style>
  <w:style w:type="paragraph" w:styleId="CommentText">
    <w:name w:val="annotation text"/>
    <w:basedOn w:val="Normal"/>
    <w:link w:val="CommentTextChar"/>
    <w:uiPriority w:val="99"/>
    <w:unhideWhenUsed/>
    <w:rsid w:val="00925AFF"/>
    <w:pPr>
      <w:spacing w:line="240" w:lineRule="auto"/>
    </w:pPr>
    <w:rPr>
      <w:sz w:val="20"/>
      <w:szCs w:val="20"/>
    </w:rPr>
  </w:style>
  <w:style w:type="character" w:customStyle="1" w:styleId="CommentTextChar">
    <w:name w:val="Comment Text Char"/>
    <w:basedOn w:val="DefaultParagraphFont"/>
    <w:link w:val="CommentText"/>
    <w:uiPriority w:val="99"/>
    <w:rsid w:val="00925AFF"/>
    <w:rPr>
      <w:rFonts w:ascii="Arial" w:hAnsi="Arial" w:cs="Arial"/>
      <w:sz w:val="20"/>
      <w:szCs w:val="20"/>
      <w:lang w:val="en-AU"/>
    </w:rPr>
  </w:style>
  <w:style w:type="character" w:styleId="CommentReference">
    <w:name w:val="annotation reference"/>
    <w:basedOn w:val="DefaultParagraphFont"/>
    <w:uiPriority w:val="99"/>
    <w:semiHidden/>
    <w:unhideWhenUsed/>
    <w:rsid w:val="00D74BD0"/>
    <w:rPr>
      <w:sz w:val="16"/>
      <w:szCs w:val="16"/>
    </w:rPr>
  </w:style>
  <w:style w:type="paragraph" w:styleId="CommentSubject">
    <w:name w:val="annotation subject"/>
    <w:basedOn w:val="Normal"/>
    <w:next w:val="Normal"/>
    <w:link w:val="CommentSubjectChar"/>
    <w:uiPriority w:val="99"/>
    <w:semiHidden/>
    <w:unhideWhenUsed/>
    <w:rsid w:val="00D74BD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D74BD0"/>
    <w:rPr>
      <w:rFonts w:ascii="Arial" w:hAnsi="Arial" w:cs="Arial"/>
      <w:b/>
      <w:bCs/>
      <w:sz w:val="20"/>
      <w:szCs w:val="20"/>
      <w:lang w:val="en-AU"/>
    </w:rPr>
  </w:style>
  <w:style w:type="paragraph" w:styleId="Caption">
    <w:name w:val="caption"/>
    <w:aliases w:val="ŠCaption"/>
    <w:basedOn w:val="Normal"/>
    <w:next w:val="Normal"/>
    <w:uiPriority w:val="20"/>
    <w:qFormat/>
    <w:rsid w:val="00D74BD0"/>
    <w:pPr>
      <w:keepNext/>
      <w:spacing w:after="200" w:line="240" w:lineRule="auto"/>
    </w:pPr>
    <w:rPr>
      <w:iCs/>
      <w:color w:val="002664"/>
      <w:sz w:val="18"/>
      <w:szCs w:val="18"/>
    </w:rPr>
  </w:style>
  <w:style w:type="character" w:styleId="Emphasis">
    <w:name w:val="Emphasis"/>
    <w:aliases w:val="ŠEmphasis,Italic"/>
    <w:qFormat/>
    <w:rsid w:val="00D74BD0"/>
    <w:rPr>
      <w:i/>
      <w:iCs/>
    </w:rPr>
  </w:style>
  <w:style w:type="paragraph" w:styleId="Footer">
    <w:name w:val="footer"/>
    <w:aliases w:val="ŠFooter"/>
    <w:basedOn w:val="Normal"/>
    <w:link w:val="FooterChar"/>
    <w:uiPriority w:val="19"/>
    <w:rsid w:val="00D74BD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74BD0"/>
    <w:rPr>
      <w:rFonts w:ascii="Arial" w:hAnsi="Arial" w:cs="Arial"/>
      <w:sz w:val="18"/>
      <w:szCs w:val="18"/>
      <w:lang w:val="en-AU"/>
    </w:rPr>
  </w:style>
  <w:style w:type="paragraph" w:styleId="Header">
    <w:name w:val="header"/>
    <w:aliases w:val="ŠHeader"/>
    <w:basedOn w:val="Normal"/>
    <w:link w:val="HeaderChar"/>
    <w:uiPriority w:val="16"/>
    <w:rsid w:val="00D74BD0"/>
    <w:rPr>
      <w:noProof/>
      <w:color w:val="002664"/>
      <w:sz w:val="28"/>
      <w:szCs w:val="28"/>
    </w:rPr>
  </w:style>
  <w:style w:type="character" w:customStyle="1" w:styleId="HeaderChar">
    <w:name w:val="Header Char"/>
    <w:aliases w:val="ŠHeader Char"/>
    <w:basedOn w:val="DefaultParagraphFont"/>
    <w:link w:val="Header"/>
    <w:uiPriority w:val="16"/>
    <w:rsid w:val="00D74BD0"/>
    <w:rPr>
      <w:rFonts w:ascii="Arial" w:hAnsi="Arial" w:cs="Arial"/>
      <w:noProof/>
      <w:color w:val="002664"/>
      <w:sz w:val="28"/>
      <w:szCs w:val="28"/>
      <w:lang w:val="en-AU"/>
    </w:rPr>
  </w:style>
  <w:style w:type="character" w:customStyle="1" w:styleId="Heading2Char">
    <w:name w:val="Heading 2 Char"/>
    <w:aliases w:val="ŠHeading 2 Char"/>
    <w:basedOn w:val="DefaultParagraphFont"/>
    <w:link w:val="Heading2"/>
    <w:uiPriority w:val="3"/>
    <w:rsid w:val="00D74BD0"/>
    <w:rPr>
      <w:rFonts w:ascii="Arial" w:eastAsiaTheme="majorEastAsia" w:hAnsi="Arial" w:cs="Arial"/>
      <w:bCs/>
      <w:color w:val="002664"/>
      <w:sz w:val="36"/>
      <w:szCs w:val="48"/>
      <w:lang w:val="en-AU"/>
    </w:rPr>
  </w:style>
  <w:style w:type="character" w:customStyle="1" w:styleId="Heading5Char">
    <w:name w:val="Heading 5 Char"/>
    <w:aliases w:val="ŠHeading 5 Char"/>
    <w:basedOn w:val="DefaultParagraphFont"/>
    <w:link w:val="Heading5"/>
    <w:uiPriority w:val="6"/>
    <w:rsid w:val="00D74BD0"/>
    <w:rPr>
      <w:rFonts w:ascii="Arial" w:hAnsi="Arial" w:cs="Arial"/>
      <w:b/>
      <w:szCs w:val="32"/>
      <w:lang w:val="en-AU"/>
    </w:rPr>
  </w:style>
  <w:style w:type="paragraph" w:styleId="ListBullet2">
    <w:name w:val="List Bullet 2"/>
    <w:aliases w:val="ŠList Bullet 2"/>
    <w:basedOn w:val="Normal"/>
    <w:uiPriority w:val="10"/>
    <w:qFormat/>
    <w:rsid w:val="00D74BD0"/>
    <w:pPr>
      <w:numPr>
        <w:numId w:val="120"/>
      </w:numPr>
      <w:ind w:left="1134" w:hanging="567"/>
    </w:pPr>
  </w:style>
  <w:style w:type="paragraph" w:styleId="ListBullet">
    <w:name w:val="List Bullet"/>
    <w:aliases w:val="ŠList Bullet"/>
    <w:basedOn w:val="Normal"/>
    <w:uiPriority w:val="9"/>
    <w:qFormat/>
    <w:rsid w:val="00D74BD0"/>
    <w:pPr>
      <w:numPr>
        <w:numId w:val="122"/>
      </w:numPr>
    </w:pPr>
  </w:style>
  <w:style w:type="paragraph" w:styleId="ListNumber2">
    <w:name w:val="List Number 2"/>
    <w:aliases w:val="ŠList Number 2"/>
    <w:basedOn w:val="Normal"/>
    <w:uiPriority w:val="8"/>
    <w:qFormat/>
    <w:rsid w:val="00D74BD0"/>
    <w:pPr>
      <w:numPr>
        <w:numId w:val="124"/>
      </w:numPr>
    </w:pPr>
  </w:style>
  <w:style w:type="paragraph" w:styleId="ListNumber">
    <w:name w:val="List Number"/>
    <w:aliases w:val="ŠList Number"/>
    <w:basedOn w:val="Normal"/>
    <w:uiPriority w:val="7"/>
    <w:qFormat/>
    <w:rsid w:val="00D74BD0"/>
    <w:pPr>
      <w:numPr>
        <w:numId w:val="125"/>
      </w:numPr>
    </w:pPr>
  </w:style>
  <w:style w:type="paragraph" w:styleId="Quote">
    <w:name w:val="Quote"/>
    <w:aliases w:val="ŠQuote"/>
    <w:basedOn w:val="Normal"/>
    <w:next w:val="Normal"/>
    <w:link w:val="QuoteChar"/>
    <w:uiPriority w:val="19"/>
    <w:qFormat/>
    <w:rsid w:val="009B1A09"/>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9B1A09"/>
    <w:rPr>
      <w:rFonts w:ascii="Arial" w:hAnsi="Arial" w:cs="Arial"/>
      <w:sz w:val="24"/>
      <w:szCs w:val="24"/>
      <w:lang w:val="en-AU"/>
    </w:rPr>
  </w:style>
  <w:style w:type="paragraph" w:customStyle="1" w:styleId="Documentname">
    <w:name w:val="ŠDocument name"/>
    <w:basedOn w:val="Normal"/>
    <w:next w:val="Normal"/>
    <w:uiPriority w:val="17"/>
    <w:qFormat/>
    <w:rsid w:val="00D74BD0"/>
    <w:pPr>
      <w:pBdr>
        <w:bottom w:val="single" w:sz="8" w:space="10" w:color="D0CECE"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D74BD0"/>
    <w:pPr>
      <w:pBdr>
        <w:top w:val="single" w:sz="24" w:space="10" w:color="002664"/>
        <w:left w:val="single" w:sz="24" w:space="10" w:color="002664"/>
        <w:bottom w:val="single" w:sz="24" w:space="10" w:color="002664"/>
        <w:right w:val="single" w:sz="24" w:space="10" w:color="002664"/>
      </w:pBdr>
    </w:pPr>
  </w:style>
  <w:style w:type="paragraph" w:customStyle="1" w:styleId="FeatureBox3">
    <w:name w:val="ŠFeature Box 3"/>
    <w:basedOn w:val="Normal"/>
    <w:next w:val="Normal"/>
    <w:uiPriority w:val="13"/>
    <w:qFormat/>
    <w:rsid w:val="00D74BD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74BD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74BD0"/>
    <w:pPr>
      <w:spacing w:after="0"/>
    </w:pPr>
    <w:rPr>
      <w:sz w:val="18"/>
      <w:szCs w:val="18"/>
    </w:rPr>
  </w:style>
  <w:style w:type="paragraph" w:customStyle="1" w:styleId="Logo">
    <w:name w:val="ŠLogo"/>
    <w:basedOn w:val="Normal"/>
    <w:uiPriority w:val="18"/>
    <w:qFormat/>
    <w:rsid w:val="00D74BD0"/>
    <w:pPr>
      <w:tabs>
        <w:tab w:val="right" w:pos="10200"/>
      </w:tabs>
      <w:spacing w:after="0" w:line="300" w:lineRule="atLeast"/>
      <w:ind w:left="-567" w:right="-567" w:firstLine="567"/>
    </w:pPr>
    <w:rPr>
      <w:bCs/>
      <w:color w:val="002664"/>
    </w:rPr>
  </w:style>
  <w:style w:type="table" w:customStyle="1" w:styleId="Tableheader">
    <w:name w:val="ŠTable header"/>
    <w:basedOn w:val="TableNormal"/>
    <w:uiPriority w:val="99"/>
    <w:rsid w:val="00D74BD0"/>
    <w:pPr>
      <w:widowControl w:val="0"/>
      <w:spacing w:before="100" w:after="100" w:line="360" w:lineRule="auto"/>
      <w:mirrorIndents/>
    </w:pPr>
    <w:rPr>
      <w:rFonts w:ascii="Arial" w:hAnsi="Arial"/>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Title">
    <w:name w:val="Title"/>
    <w:aliases w:val="ŠTitle"/>
    <w:basedOn w:val="Normal"/>
    <w:next w:val="Normal"/>
    <w:link w:val="TitleChar"/>
    <w:uiPriority w:val="1"/>
    <w:rsid w:val="00D74BD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74BD0"/>
    <w:rPr>
      <w:rFonts w:ascii="Arial" w:eastAsiaTheme="majorEastAsia" w:hAnsi="Arial" w:cstheme="majorBidi"/>
      <w:color w:val="002664"/>
      <w:spacing w:val="-10"/>
      <w:kern w:val="28"/>
      <w:sz w:val="80"/>
      <w:szCs w:val="80"/>
      <w:lang w:val="en-AU"/>
    </w:rPr>
  </w:style>
  <w:style w:type="paragraph" w:styleId="TOC1">
    <w:name w:val="toc 1"/>
    <w:aliases w:val="ŠTOC 1"/>
    <w:basedOn w:val="Normal"/>
    <w:next w:val="Normal"/>
    <w:uiPriority w:val="39"/>
    <w:unhideWhenUsed/>
    <w:rsid w:val="00D74BD0"/>
    <w:pPr>
      <w:tabs>
        <w:tab w:val="right" w:leader="dot" w:pos="14570"/>
      </w:tabs>
      <w:spacing w:before="0"/>
    </w:pPr>
    <w:rPr>
      <w:b/>
      <w:noProof/>
    </w:rPr>
  </w:style>
  <w:style w:type="paragraph" w:styleId="TOC2">
    <w:name w:val="toc 2"/>
    <w:aliases w:val="ŠTOC 2"/>
    <w:basedOn w:val="Normal"/>
    <w:next w:val="Normal"/>
    <w:uiPriority w:val="39"/>
    <w:unhideWhenUsed/>
    <w:rsid w:val="00D74BD0"/>
    <w:pPr>
      <w:tabs>
        <w:tab w:val="right" w:leader="dot" w:pos="14570"/>
      </w:tabs>
      <w:spacing w:before="0"/>
    </w:pPr>
    <w:rPr>
      <w:noProof/>
    </w:rPr>
  </w:style>
  <w:style w:type="paragraph" w:styleId="TOC3">
    <w:name w:val="toc 3"/>
    <w:aliases w:val="ŠTOC 3"/>
    <w:basedOn w:val="Normal"/>
    <w:next w:val="Normal"/>
    <w:uiPriority w:val="39"/>
    <w:unhideWhenUsed/>
    <w:rsid w:val="00D74BD0"/>
    <w:pPr>
      <w:spacing w:before="0"/>
      <w:ind w:left="244"/>
    </w:pPr>
  </w:style>
  <w:style w:type="paragraph" w:styleId="TOC4">
    <w:name w:val="toc 4"/>
    <w:aliases w:val="ŠTOC 4"/>
    <w:basedOn w:val="Normal"/>
    <w:next w:val="Normal"/>
    <w:autoRedefine/>
    <w:uiPriority w:val="39"/>
    <w:unhideWhenUsed/>
    <w:rsid w:val="00D74BD0"/>
    <w:pPr>
      <w:spacing w:before="0"/>
      <w:ind w:left="488"/>
    </w:pPr>
  </w:style>
  <w:style w:type="paragraph" w:styleId="TOCHeading">
    <w:name w:val="TOC Heading"/>
    <w:aliases w:val="ŠTOC Heading"/>
    <w:basedOn w:val="Heading1"/>
    <w:next w:val="Normal"/>
    <w:uiPriority w:val="38"/>
    <w:qFormat/>
    <w:rsid w:val="00D74BD0"/>
    <w:pPr>
      <w:spacing w:after="240"/>
      <w:outlineLvl w:val="9"/>
    </w:pPr>
    <w:rPr>
      <w:szCs w:val="40"/>
    </w:rPr>
  </w:style>
  <w:style w:type="character" w:styleId="UnresolvedMention">
    <w:name w:val="Unresolved Mention"/>
    <w:basedOn w:val="DefaultParagraphFont"/>
    <w:uiPriority w:val="99"/>
    <w:semiHidden/>
    <w:unhideWhenUsed/>
    <w:rsid w:val="00D74BD0"/>
    <w:rPr>
      <w:color w:val="605E5C"/>
      <w:shd w:val="clear" w:color="auto" w:fill="E1DFDD"/>
    </w:rPr>
  </w:style>
  <w:style w:type="character" w:styleId="FollowedHyperlink">
    <w:name w:val="FollowedHyperlink"/>
    <w:basedOn w:val="DefaultParagraphFont"/>
    <w:uiPriority w:val="99"/>
    <w:semiHidden/>
    <w:unhideWhenUsed/>
    <w:rsid w:val="00D74BD0"/>
    <w:rPr>
      <w:color w:val="954F72" w:themeColor="followedHyperlink"/>
      <w:u w:val="single"/>
    </w:rPr>
  </w:style>
  <w:style w:type="paragraph" w:styleId="Revision">
    <w:name w:val="Revision"/>
    <w:hidden/>
    <w:uiPriority w:val="99"/>
    <w:semiHidden/>
    <w:rsid w:val="00987BB4"/>
    <w:pPr>
      <w:spacing w:after="0" w:line="240" w:lineRule="auto"/>
    </w:pPr>
    <w:rPr>
      <w:rFonts w:ascii="Arial" w:hAnsi="Arial" w:cs="Arial"/>
      <w:sz w:val="24"/>
      <w:szCs w:val="24"/>
      <w:lang w:val="en-AU"/>
    </w:rPr>
  </w:style>
  <w:style w:type="paragraph" w:styleId="ListBullet3">
    <w:name w:val="List Bullet 3"/>
    <w:aliases w:val="ŠList Bullet 3"/>
    <w:basedOn w:val="Normal"/>
    <w:uiPriority w:val="10"/>
    <w:rsid w:val="00D74BD0"/>
    <w:pPr>
      <w:numPr>
        <w:numId w:val="121"/>
      </w:numPr>
      <w:ind w:left="1701" w:hanging="567"/>
    </w:pPr>
  </w:style>
  <w:style w:type="paragraph" w:styleId="ListNumber3">
    <w:name w:val="List Number 3"/>
    <w:aliases w:val="ŠList Number 3"/>
    <w:basedOn w:val="ListBullet3"/>
    <w:uiPriority w:val="8"/>
    <w:rsid w:val="00D74BD0"/>
    <w:pPr>
      <w:numPr>
        <w:ilvl w:val="2"/>
        <w:numId w:val="124"/>
      </w:numPr>
      <w:ind w:left="1701" w:hanging="567"/>
    </w:pPr>
  </w:style>
  <w:style w:type="character" w:styleId="PlaceholderText">
    <w:name w:val="Placeholder Text"/>
    <w:basedOn w:val="DefaultParagraphFont"/>
    <w:uiPriority w:val="99"/>
    <w:semiHidden/>
    <w:rsid w:val="00D74BD0"/>
    <w:rPr>
      <w:color w:val="808080"/>
    </w:rPr>
  </w:style>
  <w:style w:type="character" w:customStyle="1" w:styleId="BoldItalic">
    <w:name w:val="ŠBold Italic"/>
    <w:basedOn w:val="DefaultParagraphFont"/>
    <w:uiPriority w:val="1"/>
    <w:qFormat/>
    <w:rsid w:val="00D74BD0"/>
    <w:rPr>
      <w:b/>
      <w:i/>
      <w:iCs/>
    </w:rPr>
  </w:style>
  <w:style w:type="paragraph" w:customStyle="1" w:styleId="Pulloutquote">
    <w:name w:val="ŠPull out quote"/>
    <w:basedOn w:val="Normal"/>
    <w:next w:val="Normal"/>
    <w:uiPriority w:val="20"/>
    <w:qFormat/>
    <w:rsid w:val="00D74BD0"/>
    <w:pPr>
      <w:keepNext/>
      <w:ind w:left="567" w:right="57"/>
    </w:pPr>
    <w:rPr>
      <w:szCs w:val="22"/>
    </w:rPr>
  </w:style>
  <w:style w:type="paragraph" w:customStyle="1" w:styleId="Subtitle">
    <w:name w:val="ŠSubtitle"/>
    <w:basedOn w:val="Normal"/>
    <w:link w:val="SubtitleChar"/>
    <w:uiPriority w:val="2"/>
    <w:qFormat/>
    <w:rsid w:val="00D74BD0"/>
    <w:pPr>
      <w:spacing w:before="360"/>
    </w:pPr>
    <w:rPr>
      <w:color w:val="002664"/>
      <w:sz w:val="44"/>
      <w:szCs w:val="48"/>
    </w:rPr>
  </w:style>
  <w:style w:type="character" w:customStyle="1" w:styleId="SubtitleChar">
    <w:name w:val="ŠSubtitle Char"/>
    <w:basedOn w:val="DefaultParagraphFont"/>
    <w:link w:val="Subtitle"/>
    <w:uiPriority w:val="2"/>
    <w:rsid w:val="00D74BD0"/>
    <w:rPr>
      <w:rFonts w:ascii="Arial" w:hAnsi="Arial" w:cs="Arial"/>
      <w:color w:val="002664"/>
      <w:sz w:val="44"/>
      <w:szCs w:val="48"/>
      <w:lang w:val="en-AU"/>
    </w:rPr>
  </w:style>
  <w:style w:type="character" w:customStyle="1" w:styleId="Heading6Char">
    <w:name w:val="Heading 6 Char"/>
    <w:basedOn w:val="DefaultParagraphFont"/>
    <w:link w:val="Heading6"/>
    <w:uiPriority w:val="9"/>
    <w:semiHidden/>
    <w:rsid w:val="00CE3349"/>
    <w:rPr>
      <w:rFonts w:asciiTheme="majorHAnsi" w:eastAsiaTheme="majorEastAsia" w:hAnsiTheme="majorHAnsi" w:cstheme="majorBidi"/>
      <w:color w:val="1F3763" w:themeColor="accent1" w:themeShade="7F"/>
      <w:szCs w:val="24"/>
      <w:lang w:val="en-AU"/>
    </w:rPr>
  </w:style>
  <w:style w:type="character" w:customStyle="1" w:styleId="cf01">
    <w:name w:val="cf01"/>
    <w:basedOn w:val="DefaultParagraphFont"/>
    <w:rsid w:val="000979F8"/>
    <w:rPr>
      <w:rFonts w:ascii="Segoe UI" w:hAnsi="Segoe UI" w:cs="Segoe UI" w:hint="default"/>
      <w:sz w:val="18"/>
      <w:szCs w:val="18"/>
    </w:rPr>
  </w:style>
  <w:style w:type="paragraph" w:customStyle="1" w:styleId="pf0">
    <w:name w:val="pf0"/>
    <w:basedOn w:val="Normal"/>
    <w:rsid w:val="00B0465A"/>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11">
    <w:name w:val="cf11"/>
    <w:basedOn w:val="DefaultParagraphFont"/>
    <w:rsid w:val="00B046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248">
      <w:bodyDiv w:val="1"/>
      <w:marLeft w:val="0"/>
      <w:marRight w:val="0"/>
      <w:marTop w:val="0"/>
      <w:marBottom w:val="0"/>
      <w:divBdr>
        <w:top w:val="none" w:sz="0" w:space="0" w:color="auto"/>
        <w:left w:val="none" w:sz="0" w:space="0" w:color="auto"/>
        <w:bottom w:val="none" w:sz="0" w:space="0" w:color="auto"/>
        <w:right w:val="none" w:sz="0" w:space="0" w:color="auto"/>
      </w:divBdr>
    </w:div>
    <w:div w:id="438456857">
      <w:bodyDiv w:val="1"/>
      <w:marLeft w:val="0"/>
      <w:marRight w:val="0"/>
      <w:marTop w:val="0"/>
      <w:marBottom w:val="0"/>
      <w:divBdr>
        <w:top w:val="none" w:sz="0" w:space="0" w:color="auto"/>
        <w:left w:val="none" w:sz="0" w:space="0" w:color="auto"/>
        <w:bottom w:val="none" w:sz="0" w:space="0" w:color="auto"/>
        <w:right w:val="none" w:sz="0" w:space="0" w:color="auto"/>
      </w:divBdr>
      <w:divsChild>
        <w:div w:id="16085945">
          <w:marLeft w:val="0"/>
          <w:marRight w:val="0"/>
          <w:marTop w:val="0"/>
          <w:marBottom w:val="0"/>
          <w:divBdr>
            <w:top w:val="none" w:sz="0" w:space="0" w:color="auto"/>
            <w:left w:val="none" w:sz="0" w:space="0" w:color="auto"/>
            <w:bottom w:val="none" w:sz="0" w:space="0" w:color="auto"/>
            <w:right w:val="none" w:sz="0" w:space="0" w:color="auto"/>
          </w:divBdr>
          <w:divsChild>
            <w:div w:id="785193625">
              <w:marLeft w:val="0"/>
              <w:marRight w:val="0"/>
              <w:marTop w:val="0"/>
              <w:marBottom w:val="0"/>
              <w:divBdr>
                <w:top w:val="none" w:sz="0" w:space="0" w:color="auto"/>
                <w:left w:val="none" w:sz="0" w:space="0" w:color="auto"/>
                <w:bottom w:val="none" w:sz="0" w:space="0" w:color="auto"/>
                <w:right w:val="none" w:sz="0" w:space="0" w:color="auto"/>
              </w:divBdr>
            </w:div>
          </w:divsChild>
        </w:div>
        <w:div w:id="54010400">
          <w:marLeft w:val="0"/>
          <w:marRight w:val="0"/>
          <w:marTop w:val="0"/>
          <w:marBottom w:val="0"/>
          <w:divBdr>
            <w:top w:val="none" w:sz="0" w:space="0" w:color="auto"/>
            <w:left w:val="none" w:sz="0" w:space="0" w:color="auto"/>
            <w:bottom w:val="none" w:sz="0" w:space="0" w:color="auto"/>
            <w:right w:val="none" w:sz="0" w:space="0" w:color="auto"/>
          </w:divBdr>
          <w:divsChild>
            <w:div w:id="579288899">
              <w:marLeft w:val="0"/>
              <w:marRight w:val="0"/>
              <w:marTop w:val="0"/>
              <w:marBottom w:val="0"/>
              <w:divBdr>
                <w:top w:val="none" w:sz="0" w:space="0" w:color="auto"/>
                <w:left w:val="none" w:sz="0" w:space="0" w:color="auto"/>
                <w:bottom w:val="none" w:sz="0" w:space="0" w:color="auto"/>
                <w:right w:val="none" w:sz="0" w:space="0" w:color="auto"/>
              </w:divBdr>
            </w:div>
          </w:divsChild>
        </w:div>
        <w:div w:id="96022159">
          <w:marLeft w:val="0"/>
          <w:marRight w:val="0"/>
          <w:marTop w:val="0"/>
          <w:marBottom w:val="0"/>
          <w:divBdr>
            <w:top w:val="none" w:sz="0" w:space="0" w:color="auto"/>
            <w:left w:val="none" w:sz="0" w:space="0" w:color="auto"/>
            <w:bottom w:val="none" w:sz="0" w:space="0" w:color="auto"/>
            <w:right w:val="none" w:sz="0" w:space="0" w:color="auto"/>
          </w:divBdr>
          <w:divsChild>
            <w:div w:id="1419643288">
              <w:marLeft w:val="0"/>
              <w:marRight w:val="0"/>
              <w:marTop w:val="0"/>
              <w:marBottom w:val="0"/>
              <w:divBdr>
                <w:top w:val="none" w:sz="0" w:space="0" w:color="auto"/>
                <w:left w:val="none" w:sz="0" w:space="0" w:color="auto"/>
                <w:bottom w:val="none" w:sz="0" w:space="0" w:color="auto"/>
                <w:right w:val="none" w:sz="0" w:space="0" w:color="auto"/>
              </w:divBdr>
            </w:div>
          </w:divsChild>
        </w:div>
        <w:div w:id="152307334">
          <w:marLeft w:val="0"/>
          <w:marRight w:val="0"/>
          <w:marTop w:val="0"/>
          <w:marBottom w:val="0"/>
          <w:divBdr>
            <w:top w:val="none" w:sz="0" w:space="0" w:color="auto"/>
            <w:left w:val="none" w:sz="0" w:space="0" w:color="auto"/>
            <w:bottom w:val="none" w:sz="0" w:space="0" w:color="auto"/>
            <w:right w:val="none" w:sz="0" w:space="0" w:color="auto"/>
          </w:divBdr>
          <w:divsChild>
            <w:div w:id="679430760">
              <w:marLeft w:val="0"/>
              <w:marRight w:val="0"/>
              <w:marTop w:val="0"/>
              <w:marBottom w:val="0"/>
              <w:divBdr>
                <w:top w:val="none" w:sz="0" w:space="0" w:color="auto"/>
                <w:left w:val="none" w:sz="0" w:space="0" w:color="auto"/>
                <w:bottom w:val="none" w:sz="0" w:space="0" w:color="auto"/>
                <w:right w:val="none" w:sz="0" w:space="0" w:color="auto"/>
              </w:divBdr>
            </w:div>
          </w:divsChild>
        </w:div>
        <w:div w:id="199828091">
          <w:marLeft w:val="0"/>
          <w:marRight w:val="0"/>
          <w:marTop w:val="0"/>
          <w:marBottom w:val="0"/>
          <w:divBdr>
            <w:top w:val="none" w:sz="0" w:space="0" w:color="auto"/>
            <w:left w:val="none" w:sz="0" w:space="0" w:color="auto"/>
            <w:bottom w:val="none" w:sz="0" w:space="0" w:color="auto"/>
            <w:right w:val="none" w:sz="0" w:space="0" w:color="auto"/>
          </w:divBdr>
          <w:divsChild>
            <w:div w:id="1262108093">
              <w:marLeft w:val="0"/>
              <w:marRight w:val="0"/>
              <w:marTop w:val="0"/>
              <w:marBottom w:val="0"/>
              <w:divBdr>
                <w:top w:val="none" w:sz="0" w:space="0" w:color="auto"/>
                <w:left w:val="none" w:sz="0" w:space="0" w:color="auto"/>
                <w:bottom w:val="none" w:sz="0" w:space="0" w:color="auto"/>
                <w:right w:val="none" w:sz="0" w:space="0" w:color="auto"/>
              </w:divBdr>
            </w:div>
          </w:divsChild>
        </w:div>
        <w:div w:id="263004379">
          <w:marLeft w:val="0"/>
          <w:marRight w:val="0"/>
          <w:marTop w:val="0"/>
          <w:marBottom w:val="0"/>
          <w:divBdr>
            <w:top w:val="none" w:sz="0" w:space="0" w:color="auto"/>
            <w:left w:val="none" w:sz="0" w:space="0" w:color="auto"/>
            <w:bottom w:val="none" w:sz="0" w:space="0" w:color="auto"/>
            <w:right w:val="none" w:sz="0" w:space="0" w:color="auto"/>
          </w:divBdr>
          <w:divsChild>
            <w:div w:id="915282382">
              <w:marLeft w:val="0"/>
              <w:marRight w:val="0"/>
              <w:marTop w:val="0"/>
              <w:marBottom w:val="0"/>
              <w:divBdr>
                <w:top w:val="none" w:sz="0" w:space="0" w:color="auto"/>
                <w:left w:val="none" w:sz="0" w:space="0" w:color="auto"/>
                <w:bottom w:val="none" w:sz="0" w:space="0" w:color="auto"/>
                <w:right w:val="none" w:sz="0" w:space="0" w:color="auto"/>
              </w:divBdr>
            </w:div>
          </w:divsChild>
        </w:div>
        <w:div w:id="302396974">
          <w:marLeft w:val="0"/>
          <w:marRight w:val="0"/>
          <w:marTop w:val="0"/>
          <w:marBottom w:val="0"/>
          <w:divBdr>
            <w:top w:val="none" w:sz="0" w:space="0" w:color="auto"/>
            <w:left w:val="none" w:sz="0" w:space="0" w:color="auto"/>
            <w:bottom w:val="none" w:sz="0" w:space="0" w:color="auto"/>
            <w:right w:val="none" w:sz="0" w:space="0" w:color="auto"/>
          </w:divBdr>
          <w:divsChild>
            <w:div w:id="414396143">
              <w:marLeft w:val="0"/>
              <w:marRight w:val="0"/>
              <w:marTop w:val="0"/>
              <w:marBottom w:val="0"/>
              <w:divBdr>
                <w:top w:val="none" w:sz="0" w:space="0" w:color="auto"/>
                <w:left w:val="none" w:sz="0" w:space="0" w:color="auto"/>
                <w:bottom w:val="none" w:sz="0" w:space="0" w:color="auto"/>
                <w:right w:val="none" w:sz="0" w:space="0" w:color="auto"/>
              </w:divBdr>
            </w:div>
          </w:divsChild>
        </w:div>
        <w:div w:id="330454914">
          <w:marLeft w:val="0"/>
          <w:marRight w:val="0"/>
          <w:marTop w:val="0"/>
          <w:marBottom w:val="0"/>
          <w:divBdr>
            <w:top w:val="none" w:sz="0" w:space="0" w:color="auto"/>
            <w:left w:val="none" w:sz="0" w:space="0" w:color="auto"/>
            <w:bottom w:val="none" w:sz="0" w:space="0" w:color="auto"/>
            <w:right w:val="none" w:sz="0" w:space="0" w:color="auto"/>
          </w:divBdr>
          <w:divsChild>
            <w:div w:id="1625115403">
              <w:marLeft w:val="0"/>
              <w:marRight w:val="0"/>
              <w:marTop w:val="0"/>
              <w:marBottom w:val="0"/>
              <w:divBdr>
                <w:top w:val="none" w:sz="0" w:space="0" w:color="auto"/>
                <w:left w:val="none" w:sz="0" w:space="0" w:color="auto"/>
                <w:bottom w:val="none" w:sz="0" w:space="0" w:color="auto"/>
                <w:right w:val="none" w:sz="0" w:space="0" w:color="auto"/>
              </w:divBdr>
            </w:div>
          </w:divsChild>
        </w:div>
        <w:div w:id="335964616">
          <w:marLeft w:val="0"/>
          <w:marRight w:val="0"/>
          <w:marTop w:val="0"/>
          <w:marBottom w:val="0"/>
          <w:divBdr>
            <w:top w:val="none" w:sz="0" w:space="0" w:color="auto"/>
            <w:left w:val="none" w:sz="0" w:space="0" w:color="auto"/>
            <w:bottom w:val="none" w:sz="0" w:space="0" w:color="auto"/>
            <w:right w:val="none" w:sz="0" w:space="0" w:color="auto"/>
          </w:divBdr>
          <w:divsChild>
            <w:div w:id="1514102211">
              <w:marLeft w:val="0"/>
              <w:marRight w:val="0"/>
              <w:marTop w:val="0"/>
              <w:marBottom w:val="0"/>
              <w:divBdr>
                <w:top w:val="none" w:sz="0" w:space="0" w:color="auto"/>
                <w:left w:val="none" w:sz="0" w:space="0" w:color="auto"/>
                <w:bottom w:val="none" w:sz="0" w:space="0" w:color="auto"/>
                <w:right w:val="none" w:sz="0" w:space="0" w:color="auto"/>
              </w:divBdr>
            </w:div>
          </w:divsChild>
        </w:div>
        <w:div w:id="470294259">
          <w:marLeft w:val="0"/>
          <w:marRight w:val="0"/>
          <w:marTop w:val="0"/>
          <w:marBottom w:val="0"/>
          <w:divBdr>
            <w:top w:val="none" w:sz="0" w:space="0" w:color="auto"/>
            <w:left w:val="none" w:sz="0" w:space="0" w:color="auto"/>
            <w:bottom w:val="none" w:sz="0" w:space="0" w:color="auto"/>
            <w:right w:val="none" w:sz="0" w:space="0" w:color="auto"/>
          </w:divBdr>
          <w:divsChild>
            <w:div w:id="1383865597">
              <w:marLeft w:val="0"/>
              <w:marRight w:val="0"/>
              <w:marTop w:val="0"/>
              <w:marBottom w:val="0"/>
              <w:divBdr>
                <w:top w:val="none" w:sz="0" w:space="0" w:color="auto"/>
                <w:left w:val="none" w:sz="0" w:space="0" w:color="auto"/>
                <w:bottom w:val="none" w:sz="0" w:space="0" w:color="auto"/>
                <w:right w:val="none" w:sz="0" w:space="0" w:color="auto"/>
              </w:divBdr>
            </w:div>
          </w:divsChild>
        </w:div>
        <w:div w:id="585386816">
          <w:marLeft w:val="0"/>
          <w:marRight w:val="0"/>
          <w:marTop w:val="0"/>
          <w:marBottom w:val="0"/>
          <w:divBdr>
            <w:top w:val="none" w:sz="0" w:space="0" w:color="auto"/>
            <w:left w:val="none" w:sz="0" w:space="0" w:color="auto"/>
            <w:bottom w:val="none" w:sz="0" w:space="0" w:color="auto"/>
            <w:right w:val="none" w:sz="0" w:space="0" w:color="auto"/>
          </w:divBdr>
          <w:divsChild>
            <w:div w:id="190147085">
              <w:marLeft w:val="0"/>
              <w:marRight w:val="0"/>
              <w:marTop w:val="0"/>
              <w:marBottom w:val="0"/>
              <w:divBdr>
                <w:top w:val="none" w:sz="0" w:space="0" w:color="auto"/>
                <w:left w:val="none" w:sz="0" w:space="0" w:color="auto"/>
                <w:bottom w:val="none" w:sz="0" w:space="0" w:color="auto"/>
                <w:right w:val="none" w:sz="0" w:space="0" w:color="auto"/>
              </w:divBdr>
            </w:div>
          </w:divsChild>
        </w:div>
        <w:div w:id="946041398">
          <w:marLeft w:val="0"/>
          <w:marRight w:val="0"/>
          <w:marTop w:val="0"/>
          <w:marBottom w:val="0"/>
          <w:divBdr>
            <w:top w:val="none" w:sz="0" w:space="0" w:color="auto"/>
            <w:left w:val="none" w:sz="0" w:space="0" w:color="auto"/>
            <w:bottom w:val="none" w:sz="0" w:space="0" w:color="auto"/>
            <w:right w:val="none" w:sz="0" w:space="0" w:color="auto"/>
          </w:divBdr>
          <w:divsChild>
            <w:div w:id="315651278">
              <w:marLeft w:val="0"/>
              <w:marRight w:val="0"/>
              <w:marTop w:val="0"/>
              <w:marBottom w:val="0"/>
              <w:divBdr>
                <w:top w:val="none" w:sz="0" w:space="0" w:color="auto"/>
                <w:left w:val="none" w:sz="0" w:space="0" w:color="auto"/>
                <w:bottom w:val="none" w:sz="0" w:space="0" w:color="auto"/>
                <w:right w:val="none" w:sz="0" w:space="0" w:color="auto"/>
              </w:divBdr>
            </w:div>
          </w:divsChild>
        </w:div>
        <w:div w:id="1067924471">
          <w:marLeft w:val="0"/>
          <w:marRight w:val="0"/>
          <w:marTop w:val="0"/>
          <w:marBottom w:val="0"/>
          <w:divBdr>
            <w:top w:val="none" w:sz="0" w:space="0" w:color="auto"/>
            <w:left w:val="none" w:sz="0" w:space="0" w:color="auto"/>
            <w:bottom w:val="none" w:sz="0" w:space="0" w:color="auto"/>
            <w:right w:val="none" w:sz="0" w:space="0" w:color="auto"/>
          </w:divBdr>
          <w:divsChild>
            <w:div w:id="630785950">
              <w:marLeft w:val="0"/>
              <w:marRight w:val="0"/>
              <w:marTop w:val="0"/>
              <w:marBottom w:val="0"/>
              <w:divBdr>
                <w:top w:val="none" w:sz="0" w:space="0" w:color="auto"/>
                <w:left w:val="none" w:sz="0" w:space="0" w:color="auto"/>
                <w:bottom w:val="none" w:sz="0" w:space="0" w:color="auto"/>
                <w:right w:val="none" w:sz="0" w:space="0" w:color="auto"/>
              </w:divBdr>
            </w:div>
          </w:divsChild>
        </w:div>
        <w:div w:id="1106926654">
          <w:marLeft w:val="0"/>
          <w:marRight w:val="0"/>
          <w:marTop w:val="0"/>
          <w:marBottom w:val="0"/>
          <w:divBdr>
            <w:top w:val="none" w:sz="0" w:space="0" w:color="auto"/>
            <w:left w:val="none" w:sz="0" w:space="0" w:color="auto"/>
            <w:bottom w:val="none" w:sz="0" w:space="0" w:color="auto"/>
            <w:right w:val="none" w:sz="0" w:space="0" w:color="auto"/>
          </w:divBdr>
          <w:divsChild>
            <w:div w:id="293367334">
              <w:marLeft w:val="0"/>
              <w:marRight w:val="0"/>
              <w:marTop w:val="0"/>
              <w:marBottom w:val="0"/>
              <w:divBdr>
                <w:top w:val="none" w:sz="0" w:space="0" w:color="auto"/>
                <w:left w:val="none" w:sz="0" w:space="0" w:color="auto"/>
                <w:bottom w:val="none" w:sz="0" w:space="0" w:color="auto"/>
                <w:right w:val="none" w:sz="0" w:space="0" w:color="auto"/>
              </w:divBdr>
            </w:div>
          </w:divsChild>
        </w:div>
        <w:div w:id="1154251841">
          <w:marLeft w:val="0"/>
          <w:marRight w:val="0"/>
          <w:marTop w:val="0"/>
          <w:marBottom w:val="0"/>
          <w:divBdr>
            <w:top w:val="none" w:sz="0" w:space="0" w:color="auto"/>
            <w:left w:val="none" w:sz="0" w:space="0" w:color="auto"/>
            <w:bottom w:val="none" w:sz="0" w:space="0" w:color="auto"/>
            <w:right w:val="none" w:sz="0" w:space="0" w:color="auto"/>
          </w:divBdr>
          <w:divsChild>
            <w:div w:id="617564187">
              <w:marLeft w:val="0"/>
              <w:marRight w:val="0"/>
              <w:marTop w:val="0"/>
              <w:marBottom w:val="0"/>
              <w:divBdr>
                <w:top w:val="none" w:sz="0" w:space="0" w:color="auto"/>
                <w:left w:val="none" w:sz="0" w:space="0" w:color="auto"/>
                <w:bottom w:val="none" w:sz="0" w:space="0" w:color="auto"/>
                <w:right w:val="none" w:sz="0" w:space="0" w:color="auto"/>
              </w:divBdr>
            </w:div>
          </w:divsChild>
        </w:div>
        <w:div w:id="1201237935">
          <w:marLeft w:val="0"/>
          <w:marRight w:val="0"/>
          <w:marTop w:val="0"/>
          <w:marBottom w:val="0"/>
          <w:divBdr>
            <w:top w:val="none" w:sz="0" w:space="0" w:color="auto"/>
            <w:left w:val="none" w:sz="0" w:space="0" w:color="auto"/>
            <w:bottom w:val="none" w:sz="0" w:space="0" w:color="auto"/>
            <w:right w:val="none" w:sz="0" w:space="0" w:color="auto"/>
          </w:divBdr>
          <w:divsChild>
            <w:div w:id="1253657977">
              <w:marLeft w:val="0"/>
              <w:marRight w:val="0"/>
              <w:marTop w:val="0"/>
              <w:marBottom w:val="0"/>
              <w:divBdr>
                <w:top w:val="none" w:sz="0" w:space="0" w:color="auto"/>
                <w:left w:val="none" w:sz="0" w:space="0" w:color="auto"/>
                <w:bottom w:val="none" w:sz="0" w:space="0" w:color="auto"/>
                <w:right w:val="none" w:sz="0" w:space="0" w:color="auto"/>
              </w:divBdr>
            </w:div>
          </w:divsChild>
        </w:div>
        <w:div w:id="1231647756">
          <w:marLeft w:val="0"/>
          <w:marRight w:val="0"/>
          <w:marTop w:val="0"/>
          <w:marBottom w:val="0"/>
          <w:divBdr>
            <w:top w:val="none" w:sz="0" w:space="0" w:color="auto"/>
            <w:left w:val="none" w:sz="0" w:space="0" w:color="auto"/>
            <w:bottom w:val="none" w:sz="0" w:space="0" w:color="auto"/>
            <w:right w:val="none" w:sz="0" w:space="0" w:color="auto"/>
          </w:divBdr>
          <w:divsChild>
            <w:div w:id="1088186504">
              <w:marLeft w:val="0"/>
              <w:marRight w:val="0"/>
              <w:marTop w:val="0"/>
              <w:marBottom w:val="0"/>
              <w:divBdr>
                <w:top w:val="none" w:sz="0" w:space="0" w:color="auto"/>
                <w:left w:val="none" w:sz="0" w:space="0" w:color="auto"/>
                <w:bottom w:val="none" w:sz="0" w:space="0" w:color="auto"/>
                <w:right w:val="none" w:sz="0" w:space="0" w:color="auto"/>
              </w:divBdr>
            </w:div>
          </w:divsChild>
        </w:div>
        <w:div w:id="1289972286">
          <w:marLeft w:val="0"/>
          <w:marRight w:val="0"/>
          <w:marTop w:val="0"/>
          <w:marBottom w:val="0"/>
          <w:divBdr>
            <w:top w:val="none" w:sz="0" w:space="0" w:color="auto"/>
            <w:left w:val="none" w:sz="0" w:space="0" w:color="auto"/>
            <w:bottom w:val="none" w:sz="0" w:space="0" w:color="auto"/>
            <w:right w:val="none" w:sz="0" w:space="0" w:color="auto"/>
          </w:divBdr>
          <w:divsChild>
            <w:div w:id="1608805679">
              <w:marLeft w:val="0"/>
              <w:marRight w:val="0"/>
              <w:marTop w:val="0"/>
              <w:marBottom w:val="0"/>
              <w:divBdr>
                <w:top w:val="none" w:sz="0" w:space="0" w:color="auto"/>
                <w:left w:val="none" w:sz="0" w:space="0" w:color="auto"/>
                <w:bottom w:val="none" w:sz="0" w:space="0" w:color="auto"/>
                <w:right w:val="none" w:sz="0" w:space="0" w:color="auto"/>
              </w:divBdr>
            </w:div>
          </w:divsChild>
        </w:div>
        <w:div w:id="1317030915">
          <w:marLeft w:val="0"/>
          <w:marRight w:val="0"/>
          <w:marTop w:val="0"/>
          <w:marBottom w:val="0"/>
          <w:divBdr>
            <w:top w:val="none" w:sz="0" w:space="0" w:color="auto"/>
            <w:left w:val="none" w:sz="0" w:space="0" w:color="auto"/>
            <w:bottom w:val="none" w:sz="0" w:space="0" w:color="auto"/>
            <w:right w:val="none" w:sz="0" w:space="0" w:color="auto"/>
          </w:divBdr>
          <w:divsChild>
            <w:div w:id="1450855561">
              <w:marLeft w:val="0"/>
              <w:marRight w:val="0"/>
              <w:marTop w:val="0"/>
              <w:marBottom w:val="0"/>
              <w:divBdr>
                <w:top w:val="none" w:sz="0" w:space="0" w:color="auto"/>
                <w:left w:val="none" w:sz="0" w:space="0" w:color="auto"/>
                <w:bottom w:val="none" w:sz="0" w:space="0" w:color="auto"/>
                <w:right w:val="none" w:sz="0" w:space="0" w:color="auto"/>
              </w:divBdr>
            </w:div>
          </w:divsChild>
        </w:div>
        <w:div w:id="1429345554">
          <w:marLeft w:val="0"/>
          <w:marRight w:val="0"/>
          <w:marTop w:val="0"/>
          <w:marBottom w:val="0"/>
          <w:divBdr>
            <w:top w:val="none" w:sz="0" w:space="0" w:color="auto"/>
            <w:left w:val="none" w:sz="0" w:space="0" w:color="auto"/>
            <w:bottom w:val="none" w:sz="0" w:space="0" w:color="auto"/>
            <w:right w:val="none" w:sz="0" w:space="0" w:color="auto"/>
          </w:divBdr>
          <w:divsChild>
            <w:div w:id="734279092">
              <w:marLeft w:val="0"/>
              <w:marRight w:val="0"/>
              <w:marTop w:val="0"/>
              <w:marBottom w:val="0"/>
              <w:divBdr>
                <w:top w:val="none" w:sz="0" w:space="0" w:color="auto"/>
                <w:left w:val="none" w:sz="0" w:space="0" w:color="auto"/>
                <w:bottom w:val="none" w:sz="0" w:space="0" w:color="auto"/>
                <w:right w:val="none" w:sz="0" w:space="0" w:color="auto"/>
              </w:divBdr>
            </w:div>
          </w:divsChild>
        </w:div>
        <w:div w:id="1463645644">
          <w:marLeft w:val="0"/>
          <w:marRight w:val="0"/>
          <w:marTop w:val="0"/>
          <w:marBottom w:val="0"/>
          <w:divBdr>
            <w:top w:val="none" w:sz="0" w:space="0" w:color="auto"/>
            <w:left w:val="none" w:sz="0" w:space="0" w:color="auto"/>
            <w:bottom w:val="none" w:sz="0" w:space="0" w:color="auto"/>
            <w:right w:val="none" w:sz="0" w:space="0" w:color="auto"/>
          </w:divBdr>
          <w:divsChild>
            <w:div w:id="133790050">
              <w:marLeft w:val="0"/>
              <w:marRight w:val="0"/>
              <w:marTop w:val="0"/>
              <w:marBottom w:val="0"/>
              <w:divBdr>
                <w:top w:val="none" w:sz="0" w:space="0" w:color="auto"/>
                <w:left w:val="none" w:sz="0" w:space="0" w:color="auto"/>
                <w:bottom w:val="none" w:sz="0" w:space="0" w:color="auto"/>
                <w:right w:val="none" w:sz="0" w:space="0" w:color="auto"/>
              </w:divBdr>
            </w:div>
          </w:divsChild>
        </w:div>
        <w:div w:id="1480540193">
          <w:marLeft w:val="0"/>
          <w:marRight w:val="0"/>
          <w:marTop w:val="0"/>
          <w:marBottom w:val="0"/>
          <w:divBdr>
            <w:top w:val="none" w:sz="0" w:space="0" w:color="auto"/>
            <w:left w:val="none" w:sz="0" w:space="0" w:color="auto"/>
            <w:bottom w:val="none" w:sz="0" w:space="0" w:color="auto"/>
            <w:right w:val="none" w:sz="0" w:space="0" w:color="auto"/>
          </w:divBdr>
          <w:divsChild>
            <w:div w:id="487212399">
              <w:marLeft w:val="0"/>
              <w:marRight w:val="0"/>
              <w:marTop w:val="0"/>
              <w:marBottom w:val="0"/>
              <w:divBdr>
                <w:top w:val="none" w:sz="0" w:space="0" w:color="auto"/>
                <w:left w:val="none" w:sz="0" w:space="0" w:color="auto"/>
                <w:bottom w:val="none" w:sz="0" w:space="0" w:color="auto"/>
                <w:right w:val="none" w:sz="0" w:space="0" w:color="auto"/>
              </w:divBdr>
            </w:div>
          </w:divsChild>
        </w:div>
        <w:div w:id="1513716182">
          <w:marLeft w:val="0"/>
          <w:marRight w:val="0"/>
          <w:marTop w:val="0"/>
          <w:marBottom w:val="0"/>
          <w:divBdr>
            <w:top w:val="none" w:sz="0" w:space="0" w:color="auto"/>
            <w:left w:val="none" w:sz="0" w:space="0" w:color="auto"/>
            <w:bottom w:val="none" w:sz="0" w:space="0" w:color="auto"/>
            <w:right w:val="none" w:sz="0" w:space="0" w:color="auto"/>
          </w:divBdr>
          <w:divsChild>
            <w:div w:id="869996461">
              <w:marLeft w:val="0"/>
              <w:marRight w:val="0"/>
              <w:marTop w:val="0"/>
              <w:marBottom w:val="0"/>
              <w:divBdr>
                <w:top w:val="none" w:sz="0" w:space="0" w:color="auto"/>
                <w:left w:val="none" w:sz="0" w:space="0" w:color="auto"/>
                <w:bottom w:val="none" w:sz="0" w:space="0" w:color="auto"/>
                <w:right w:val="none" w:sz="0" w:space="0" w:color="auto"/>
              </w:divBdr>
            </w:div>
          </w:divsChild>
        </w:div>
        <w:div w:id="1545026157">
          <w:marLeft w:val="0"/>
          <w:marRight w:val="0"/>
          <w:marTop w:val="0"/>
          <w:marBottom w:val="0"/>
          <w:divBdr>
            <w:top w:val="none" w:sz="0" w:space="0" w:color="auto"/>
            <w:left w:val="none" w:sz="0" w:space="0" w:color="auto"/>
            <w:bottom w:val="none" w:sz="0" w:space="0" w:color="auto"/>
            <w:right w:val="none" w:sz="0" w:space="0" w:color="auto"/>
          </w:divBdr>
          <w:divsChild>
            <w:div w:id="716930383">
              <w:marLeft w:val="0"/>
              <w:marRight w:val="0"/>
              <w:marTop w:val="0"/>
              <w:marBottom w:val="0"/>
              <w:divBdr>
                <w:top w:val="none" w:sz="0" w:space="0" w:color="auto"/>
                <w:left w:val="none" w:sz="0" w:space="0" w:color="auto"/>
                <w:bottom w:val="none" w:sz="0" w:space="0" w:color="auto"/>
                <w:right w:val="none" w:sz="0" w:space="0" w:color="auto"/>
              </w:divBdr>
            </w:div>
          </w:divsChild>
        </w:div>
        <w:div w:id="1546722834">
          <w:marLeft w:val="0"/>
          <w:marRight w:val="0"/>
          <w:marTop w:val="0"/>
          <w:marBottom w:val="0"/>
          <w:divBdr>
            <w:top w:val="none" w:sz="0" w:space="0" w:color="auto"/>
            <w:left w:val="none" w:sz="0" w:space="0" w:color="auto"/>
            <w:bottom w:val="none" w:sz="0" w:space="0" w:color="auto"/>
            <w:right w:val="none" w:sz="0" w:space="0" w:color="auto"/>
          </w:divBdr>
          <w:divsChild>
            <w:div w:id="1830360988">
              <w:marLeft w:val="0"/>
              <w:marRight w:val="0"/>
              <w:marTop w:val="0"/>
              <w:marBottom w:val="0"/>
              <w:divBdr>
                <w:top w:val="none" w:sz="0" w:space="0" w:color="auto"/>
                <w:left w:val="none" w:sz="0" w:space="0" w:color="auto"/>
                <w:bottom w:val="none" w:sz="0" w:space="0" w:color="auto"/>
                <w:right w:val="none" w:sz="0" w:space="0" w:color="auto"/>
              </w:divBdr>
            </w:div>
          </w:divsChild>
        </w:div>
        <w:div w:id="1718313231">
          <w:marLeft w:val="0"/>
          <w:marRight w:val="0"/>
          <w:marTop w:val="0"/>
          <w:marBottom w:val="0"/>
          <w:divBdr>
            <w:top w:val="none" w:sz="0" w:space="0" w:color="auto"/>
            <w:left w:val="none" w:sz="0" w:space="0" w:color="auto"/>
            <w:bottom w:val="none" w:sz="0" w:space="0" w:color="auto"/>
            <w:right w:val="none" w:sz="0" w:space="0" w:color="auto"/>
          </w:divBdr>
          <w:divsChild>
            <w:div w:id="657224361">
              <w:marLeft w:val="0"/>
              <w:marRight w:val="0"/>
              <w:marTop w:val="0"/>
              <w:marBottom w:val="0"/>
              <w:divBdr>
                <w:top w:val="none" w:sz="0" w:space="0" w:color="auto"/>
                <w:left w:val="none" w:sz="0" w:space="0" w:color="auto"/>
                <w:bottom w:val="none" w:sz="0" w:space="0" w:color="auto"/>
                <w:right w:val="none" w:sz="0" w:space="0" w:color="auto"/>
              </w:divBdr>
            </w:div>
          </w:divsChild>
        </w:div>
        <w:div w:id="1790854977">
          <w:marLeft w:val="0"/>
          <w:marRight w:val="0"/>
          <w:marTop w:val="0"/>
          <w:marBottom w:val="0"/>
          <w:divBdr>
            <w:top w:val="none" w:sz="0" w:space="0" w:color="auto"/>
            <w:left w:val="none" w:sz="0" w:space="0" w:color="auto"/>
            <w:bottom w:val="none" w:sz="0" w:space="0" w:color="auto"/>
            <w:right w:val="none" w:sz="0" w:space="0" w:color="auto"/>
          </w:divBdr>
          <w:divsChild>
            <w:div w:id="1244953912">
              <w:marLeft w:val="0"/>
              <w:marRight w:val="0"/>
              <w:marTop w:val="0"/>
              <w:marBottom w:val="0"/>
              <w:divBdr>
                <w:top w:val="none" w:sz="0" w:space="0" w:color="auto"/>
                <w:left w:val="none" w:sz="0" w:space="0" w:color="auto"/>
                <w:bottom w:val="none" w:sz="0" w:space="0" w:color="auto"/>
                <w:right w:val="none" w:sz="0" w:space="0" w:color="auto"/>
              </w:divBdr>
            </w:div>
          </w:divsChild>
        </w:div>
        <w:div w:id="1896502203">
          <w:marLeft w:val="0"/>
          <w:marRight w:val="0"/>
          <w:marTop w:val="0"/>
          <w:marBottom w:val="0"/>
          <w:divBdr>
            <w:top w:val="none" w:sz="0" w:space="0" w:color="auto"/>
            <w:left w:val="none" w:sz="0" w:space="0" w:color="auto"/>
            <w:bottom w:val="none" w:sz="0" w:space="0" w:color="auto"/>
            <w:right w:val="none" w:sz="0" w:space="0" w:color="auto"/>
          </w:divBdr>
          <w:divsChild>
            <w:div w:id="2110466461">
              <w:marLeft w:val="0"/>
              <w:marRight w:val="0"/>
              <w:marTop w:val="0"/>
              <w:marBottom w:val="0"/>
              <w:divBdr>
                <w:top w:val="none" w:sz="0" w:space="0" w:color="auto"/>
                <w:left w:val="none" w:sz="0" w:space="0" w:color="auto"/>
                <w:bottom w:val="none" w:sz="0" w:space="0" w:color="auto"/>
                <w:right w:val="none" w:sz="0" w:space="0" w:color="auto"/>
              </w:divBdr>
            </w:div>
          </w:divsChild>
        </w:div>
        <w:div w:id="2138260817">
          <w:marLeft w:val="0"/>
          <w:marRight w:val="0"/>
          <w:marTop w:val="0"/>
          <w:marBottom w:val="0"/>
          <w:divBdr>
            <w:top w:val="none" w:sz="0" w:space="0" w:color="auto"/>
            <w:left w:val="none" w:sz="0" w:space="0" w:color="auto"/>
            <w:bottom w:val="none" w:sz="0" w:space="0" w:color="auto"/>
            <w:right w:val="none" w:sz="0" w:space="0" w:color="auto"/>
          </w:divBdr>
          <w:divsChild>
            <w:div w:id="2047756827">
              <w:marLeft w:val="0"/>
              <w:marRight w:val="0"/>
              <w:marTop w:val="0"/>
              <w:marBottom w:val="0"/>
              <w:divBdr>
                <w:top w:val="none" w:sz="0" w:space="0" w:color="auto"/>
                <w:left w:val="none" w:sz="0" w:space="0" w:color="auto"/>
                <w:bottom w:val="none" w:sz="0" w:space="0" w:color="auto"/>
                <w:right w:val="none" w:sz="0" w:space="0" w:color="auto"/>
              </w:divBdr>
            </w:div>
          </w:divsChild>
        </w:div>
        <w:div w:id="2144689286">
          <w:marLeft w:val="0"/>
          <w:marRight w:val="0"/>
          <w:marTop w:val="0"/>
          <w:marBottom w:val="0"/>
          <w:divBdr>
            <w:top w:val="none" w:sz="0" w:space="0" w:color="auto"/>
            <w:left w:val="none" w:sz="0" w:space="0" w:color="auto"/>
            <w:bottom w:val="none" w:sz="0" w:space="0" w:color="auto"/>
            <w:right w:val="none" w:sz="0" w:space="0" w:color="auto"/>
          </w:divBdr>
          <w:divsChild>
            <w:div w:id="8656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2569">
      <w:bodyDiv w:val="1"/>
      <w:marLeft w:val="0"/>
      <w:marRight w:val="0"/>
      <w:marTop w:val="0"/>
      <w:marBottom w:val="0"/>
      <w:divBdr>
        <w:top w:val="none" w:sz="0" w:space="0" w:color="auto"/>
        <w:left w:val="none" w:sz="0" w:space="0" w:color="auto"/>
        <w:bottom w:val="none" w:sz="0" w:space="0" w:color="auto"/>
        <w:right w:val="none" w:sz="0" w:space="0" w:color="auto"/>
      </w:divBdr>
      <w:divsChild>
        <w:div w:id="74596214">
          <w:marLeft w:val="0"/>
          <w:marRight w:val="0"/>
          <w:marTop w:val="0"/>
          <w:marBottom w:val="0"/>
          <w:divBdr>
            <w:top w:val="none" w:sz="0" w:space="0" w:color="auto"/>
            <w:left w:val="none" w:sz="0" w:space="0" w:color="auto"/>
            <w:bottom w:val="none" w:sz="0" w:space="0" w:color="auto"/>
            <w:right w:val="none" w:sz="0" w:space="0" w:color="auto"/>
          </w:divBdr>
          <w:divsChild>
            <w:div w:id="1676565751">
              <w:marLeft w:val="0"/>
              <w:marRight w:val="0"/>
              <w:marTop w:val="0"/>
              <w:marBottom w:val="0"/>
              <w:divBdr>
                <w:top w:val="none" w:sz="0" w:space="0" w:color="auto"/>
                <w:left w:val="none" w:sz="0" w:space="0" w:color="auto"/>
                <w:bottom w:val="none" w:sz="0" w:space="0" w:color="auto"/>
                <w:right w:val="none" w:sz="0" w:space="0" w:color="auto"/>
              </w:divBdr>
            </w:div>
          </w:divsChild>
        </w:div>
        <w:div w:id="85423367">
          <w:marLeft w:val="0"/>
          <w:marRight w:val="0"/>
          <w:marTop w:val="0"/>
          <w:marBottom w:val="0"/>
          <w:divBdr>
            <w:top w:val="none" w:sz="0" w:space="0" w:color="auto"/>
            <w:left w:val="none" w:sz="0" w:space="0" w:color="auto"/>
            <w:bottom w:val="none" w:sz="0" w:space="0" w:color="auto"/>
            <w:right w:val="none" w:sz="0" w:space="0" w:color="auto"/>
          </w:divBdr>
          <w:divsChild>
            <w:div w:id="1936592203">
              <w:marLeft w:val="0"/>
              <w:marRight w:val="0"/>
              <w:marTop w:val="0"/>
              <w:marBottom w:val="0"/>
              <w:divBdr>
                <w:top w:val="none" w:sz="0" w:space="0" w:color="auto"/>
                <w:left w:val="none" w:sz="0" w:space="0" w:color="auto"/>
                <w:bottom w:val="none" w:sz="0" w:space="0" w:color="auto"/>
                <w:right w:val="none" w:sz="0" w:space="0" w:color="auto"/>
              </w:divBdr>
            </w:div>
          </w:divsChild>
        </w:div>
        <w:div w:id="169683992">
          <w:marLeft w:val="0"/>
          <w:marRight w:val="0"/>
          <w:marTop w:val="0"/>
          <w:marBottom w:val="0"/>
          <w:divBdr>
            <w:top w:val="none" w:sz="0" w:space="0" w:color="auto"/>
            <w:left w:val="none" w:sz="0" w:space="0" w:color="auto"/>
            <w:bottom w:val="none" w:sz="0" w:space="0" w:color="auto"/>
            <w:right w:val="none" w:sz="0" w:space="0" w:color="auto"/>
          </w:divBdr>
          <w:divsChild>
            <w:div w:id="1836337357">
              <w:marLeft w:val="0"/>
              <w:marRight w:val="0"/>
              <w:marTop w:val="0"/>
              <w:marBottom w:val="0"/>
              <w:divBdr>
                <w:top w:val="none" w:sz="0" w:space="0" w:color="auto"/>
                <w:left w:val="none" w:sz="0" w:space="0" w:color="auto"/>
                <w:bottom w:val="none" w:sz="0" w:space="0" w:color="auto"/>
                <w:right w:val="none" w:sz="0" w:space="0" w:color="auto"/>
              </w:divBdr>
            </w:div>
          </w:divsChild>
        </w:div>
        <w:div w:id="317462472">
          <w:marLeft w:val="0"/>
          <w:marRight w:val="0"/>
          <w:marTop w:val="0"/>
          <w:marBottom w:val="0"/>
          <w:divBdr>
            <w:top w:val="none" w:sz="0" w:space="0" w:color="auto"/>
            <w:left w:val="none" w:sz="0" w:space="0" w:color="auto"/>
            <w:bottom w:val="none" w:sz="0" w:space="0" w:color="auto"/>
            <w:right w:val="none" w:sz="0" w:space="0" w:color="auto"/>
          </w:divBdr>
          <w:divsChild>
            <w:div w:id="1028067770">
              <w:marLeft w:val="0"/>
              <w:marRight w:val="0"/>
              <w:marTop w:val="0"/>
              <w:marBottom w:val="0"/>
              <w:divBdr>
                <w:top w:val="none" w:sz="0" w:space="0" w:color="auto"/>
                <w:left w:val="none" w:sz="0" w:space="0" w:color="auto"/>
                <w:bottom w:val="none" w:sz="0" w:space="0" w:color="auto"/>
                <w:right w:val="none" w:sz="0" w:space="0" w:color="auto"/>
              </w:divBdr>
            </w:div>
          </w:divsChild>
        </w:div>
        <w:div w:id="323315059">
          <w:marLeft w:val="0"/>
          <w:marRight w:val="0"/>
          <w:marTop w:val="0"/>
          <w:marBottom w:val="0"/>
          <w:divBdr>
            <w:top w:val="none" w:sz="0" w:space="0" w:color="auto"/>
            <w:left w:val="none" w:sz="0" w:space="0" w:color="auto"/>
            <w:bottom w:val="none" w:sz="0" w:space="0" w:color="auto"/>
            <w:right w:val="none" w:sz="0" w:space="0" w:color="auto"/>
          </w:divBdr>
          <w:divsChild>
            <w:div w:id="1293441758">
              <w:marLeft w:val="0"/>
              <w:marRight w:val="0"/>
              <w:marTop w:val="0"/>
              <w:marBottom w:val="0"/>
              <w:divBdr>
                <w:top w:val="none" w:sz="0" w:space="0" w:color="auto"/>
                <w:left w:val="none" w:sz="0" w:space="0" w:color="auto"/>
                <w:bottom w:val="none" w:sz="0" w:space="0" w:color="auto"/>
                <w:right w:val="none" w:sz="0" w:space="0" w:color="auto"/>
              </w:divBdr>
            </w:div>
          </w:divsChild>
        </w:div>
        <w:div w:id="347488470">
          <w:marLeft w:val="0"/>
          <w:marRight w:val="0"/>
          <w:marTop w:val="0"/>
          <w:marBottom w:val="0"/>
          <w:divBdr>
            <w:top w:val="none" w:sz="0" w:space="0" w:color="auto"/>
            <w:left w:val="none" w:sz="0" w:space="0" w:color="auto"/>
            <w:bottom w:val="none" w:sz="0" w:space="0" w:color="auto"/>
            <w:right w:val="none" w:sz="0" w:space="0" w:color="auto"/>
          </w:divBdr>
          <w:divsChild>
            <w:div w:id="1454053712">
              <w:marLeft w:val="0"/>
              <w:marRight w:val="0"/>
              <w:marTop w:val="0"/>
              <w:marBottom w:val="0"/>
              <w:divBdr>
                <w:top w:val="none" w:sz="0" w:space="0" w:color="auto"/>
                <w:left w:val="none" w:sz="0" w:space="0" w:color="auto"/>
                <w:bottom w:val="none" w:sz="0" w:space="0" w:color="auto"/>
                <w:right w:val="none" w:sz="0" w:space="0" w:color="auto"/>
              </w:divBdr>
            </w:div>
          </w:divsChild>
        </w:div>
        <w:div w:id="367029943">
          <w:marLeft w:val="0"/>
          <w:marRight w:val="0"/>
          <w:marTop w:val="0"/>
          <w:marBottom w:val="0"/>
          <w:divBdr>
            <w:top w:val="none" w:sz="0" w:space="0" w:color="auto"/>
            <w:left w:val="none" w:sz="0" w:space="0" w:color="auto"/>
            <w:bottom w:val="none" w:sz="0" w:space="0" w:color="auto"/>
            <w:right w:val="none" w:sz="0" w:space="0" w:color="auto"/>
          </w:divBdr>
          <w:divsChild>
            <w:div w:id="184711694">
              <w:marLeft w:val="0"/>
              <w:marRight w:val="0"/>
              <w:marTop w:val="0"/>
              <w:marBottom w:val="0"/>
              <w:divBdr>
                <w:top w:val="none" w:sz="0" w:space="0" w:color="auto"/>
                <w:left w:val="none" w:sz="0" w:space="0" w:color="auto"/>
                <w:bottom w:val="none" w:sz="0" w:space="0" w:color="auto"/>
                <w:right w:val="none" w:sz="0" w:space="0" w:color="auto"/>
              </w:divBdr>
            </w:div>
          </w:divsChild>
        </w:div>
        <w:div w:id="620377714">
          <w:marLeft w:val="0"/>
          <w:marRight w:val="0"/>
          <w:marTop w:val="0"/>
          <w:marBottom w:val="0"/>
          <w:divBdr>
            <w:top w:val="none" w:sz="0" w:space="0" w:color="auto"/>
            <w:left w:val="none" w:sz="0" w:space="0" w:color="auto"/>
            <w:bottom w:val="none" w:sz="0" w:space="0" w:color="auto"/>
            <w:right w:val="none" w:sz="0" w:space="0" w:color="auto"/>
          </w:divBdr>
          <w:divsChild>
            <w:div w:id="1051341128">
              <w:marLeft w:val="0"/>
              <w:marRight w:val="0"/>
              <w:marTop w:val="0"/>
              <w:marBottom w:val="0"/>
              <w:divBdr>
                <w:top w:val="none" w:sz="0" w:space="0" w:color="auto"/>
                <w:left w:val="none" w:sz="0" w:space="0" w:color="auto"/>
                <w:bottom w:val="none" w:sz="0" w:space="0" w:color="auto"/>
                <w:right w:val="none" w:sz="0" w:space="0" w:color="auto"/>
              </w:divBdr>
            </w:div>
          </w:divsChild>
        </w:div>
        <w:div w:id="710114161">
          <w:marLeft w:val="0"/>
          <w:marRight w:val="0"/>
          <w:marTop w:val="0"/>
          <w:marBottom w:val="0"/>
          <w:divBdr>
            <w:top w:val="none" w:sz="0" w:space="0" w:color="auto"/>
            <w:left w:val="none" w:sz="0" w:space="0" w:color="auto"/>
            <w:bottom w:val="none" w:sz="0" w:space="0" w:color="auto"/>
            <w:right w:val="none" w:sz="0" w:space="0" w:color="auto"/>
          </w:divBdr>
          <w:divsChild>
            <w:div w:id="109132902">
              <w:marLeft w:val="0"/>
              <w:marRight w:val="0"/>
              <w:marTop w:val="0"/>
              <w:marBottom w:val="0"/>
              <w:divBdr>
                <w:top w:val="none" w:sz="0" w:space="0" w:color="auto"/>
                <w:left w:val="none" w:sz="0" w:space="0" w:color="auto"/>
                <w:bottom w:val="none" w:sz="0" w:space="0" w:color="auto"/>
                <w:right w:val="none" w:sz="0" w:space="0" w:color="auto"/>
              </w:divBdr>
            </w:div>
          </w:divsChild>
        </w:div>
        <w:div w:id="775444889">
          <w:marLeft w:val="0"/>
          <w:marRight w:val="0"/>
          <w:marTop w:val="0"/>
          <w:marBottom w:val="0"/>
          <w:divBdr>
            <w:top w:val="none" w:sz="0" w:space="0" w:color="auto"/>
            <w:left w:val="none" w:sz="0" w:space="0" w:color="auto"/>
            <w:bottom w:val="none" w:sz="0" w:space="0" w:color="auto"/>
            <w:right w:val="none" w:sz="0" w:space="0" w:color="auto"/>
          </w:divBdr>
          <w:divsChild>
            <w:div w:id="1196235929">
              <w:marLeft w:val="0"/>
              <w:marRight w:val="0"/>
              <w:marTop w:val="0"/>
              <w:marBottom w:val="0"/>
              <w:divBdr>
                <w:top w:val="none" w:sz="0" w:space="0" w:color="auto"/>
                <w:left w:val="none" w:sz="0" w:space="0" w:color="auto"/>
                <w:bottom w:val="none" w:sz="0" w:space="0" w:color="auto"/>
                <w:right w:val="none" w:sz="0" w:space="0" w:color="auto"/>
              </w:divBdr>
            </w:div>
          </w:divsChild>
        </w:div>
        <w:div w:id="828403412">
          <w:marLeft w:val="0"/>
          <w:marRight w:val="0"/>
          <w:marTop w:val="0"/>
          <w:marBottom w:val="0"/>
          <w:divBdr>
            <w:top w:val="none" w:sz="0" w:space="0" w:color="auto"/>
            <w:left w:val="none" w:sz="0" w:space="0" w:color="auto"/>
            <w:bottom w:val="none" w:sz="0" w:space="0" w:color="auto"/>
            <w:right w:val="none" w:sz="0" w:space="0" w:color="auto"/>
          </w:divBdr>
          <w:divsChild>
            <w:div w:id="368264655">
              <w:marLeft w:val="0"/>
              <w:marRight w:val="0"/>
              <w:marTop w:val="0"/>
              <w:marBottom w:val="0"/>
              <w:divBdr>
                <w:top w:val="none" w:sz="0" w:space="0" w:color="auto"/>
                <w:left w:val="none" w:sz="0" w:space="0" w:color="auto"/>
                <w:bottom w:val="none" w:sz="0" w:space="0" w:color="auto"/>
                <w:right w:val="none" w:sz="0" w:space="0" w:color="auto"/>
              </w:divBdr>
            </w:div>
          </w:divsChild>
        </w:div>
        <w:div w:id="854029242">
          <w:marLeft w:val="0"/>
          <w:marRight w:val="0"/>
          <w:marTop w:val="0"/>
          <w:marBottom w:val="0"/>
          <w:divBdr>
            <w:top w:val="none" w:sz="0" w:space="0" w:color="auto"/>
            <w:left w:val="none" w:sz="0" w:space="0" w:color="auto"/>
            <w:bottom w:val="none" w:sz="0" w:space="0" w:color="auto"/>
            <w:right w:val="none" w:sz="0" w:space="0" w:color="auto"/>
          </w:divBdr>
          <w:divsChild>
            <w:div w:id="1126314572">
              <w:marLeft w:val="0"/>
              <w:marRight w:val="0"/>
              <w:marTop w:val="0"/>
              <w:marBottom w:val="0"/>
              <w:divBdr>
                <w:top w:val="none" w:sz="0" w:space="0" w:color="auto"/>
                <w:left w:val="none" w:sz="0" w:space="0" w:color="auto"/>
                <w:bottom w:val="none" w:sz="0" w:space="0" w:color="auto"/>
                <w:right w:val="none" w:sz="0" w:space="0" w:color="auto"/>
              </w:divBdr>
            </w:div>
          </w:divsChild>
        </w:div>
        <w:div w:id="966005282">
          <w:marLeft w:val="0"/>
          <w:marRight w:val="0"/>
          <w:marTop w:val="0"/>
          <w:marBottom w:val="0"/>
          <w:divBdr>
            <w:top w:val="none" w:sz="0" w:space="0" w:color="auto"/>
            <w:left w:val="none" w:sz="0" w:space="0" w:color="auto"/>
            <w:bottom w:val="none" w:sz="0" w:space="0" w:color="auto"/>
            <w:right w:val="none" w:sz="0" w:space="0" w:color="auto"/>
          </w:divBdr>
          <w:divsChild>
            <w:div w:id="447821919">
              <w:marLeft w:val="0"/>
              <w:marRight w:val="0"/>
              <w:marTop w:val="0"/>
              <w:marBottom w:val="0"/>
              <w:divBdr>
                <w:top w:val="none" w:sz="0" w:space="0" w:color="auto"/>
                <w:left w:val="none" w:sz="0" w:space="0" w:color="auto"/>
                <w:bottom w:val="none" w:sz="0" w:space="0" w:color="auto"/>
                <w:right w:val="none" w:sz="0" w:space="0" w:color="auto"/>
              </w:divBdr>
            </w:div>
          </w:divsChild>
        </w:div>
        <w:div w:id="1114708723">
          <w:marLeft w:val="0"/>
          <w:marRight w:val="0"/>
          <w:marTop w:val="0"/>
          <w:marBottom w:val="0"/>
          <w:divBdr>
            <w:top w:val="none" w:sz="0" w:space="0" w:color="auto"/>
            <w:left w:val="none" w:sz="0" w:space="0" w:color="auto"/>
            <w:bottom w:val="none" w:sz="0" w:space="0" w:color="auto"/>
            <w:right w:val="none" w:sz="0" w:space="0" w:color="auto"/>
          </w:divBdr>
          <w:divsChild>
            <w:div w:id="1014652746">
              <w:marLeft w:val="0"/>
              <w:marRight w:val="0"/>
              <w:marTop w:val="0"/>
              <w:marBottom w:val="0"/>
              <w:divBdr>
                <w:top w:val="none" w:sz="0" w:space="0" w:color="auto"/>
                <w:left w:val="none" w:sz="0" w:space="0" w:color="auto"/>
                <w:bottom w:val="none" w:sz="0" w:space="0" w:color="auto"/>
                <w:right w:val="none" w:sz="0" w:space="0" w:color="auto"/>
              </w:divBdr>
            </w:div>
          </w:divsChild>
        </w:div>
        <w:div w:id="1122966125">
          <w:marLeft w:val="0"/>
          <w:marRight w:val="0"/>
          <w:marTop w:val="0"/>
          <w:marBottom w:val="0"/>
          <w:divBdr>
            <w:top w:val="none" w:sz="0" w:space="0" w:color="auto"/>
            <w:left w:val="none" w:sz="0" w:space="0" w:color="auto"/>
            <w:bottom w:val="none" w:sz="0" w:space="0" w:color="auto"/>
            <w:right w:val="none" w:sz="0" w:space="0" w:color="auto"/>
          </w:divBdr>
          <w:divsChild>
            <w:div w:id="826550887">
              <w:marLeft w:val="0"/>
              <w:marRight w:val="0"/>
              <w:marTop w:val="0"/>
              <w:marBottom w:val="0"/>
              <w:divBdr>
                <w:top w:val="none" w:sz="0" w:space="0" w:color="auto"/>
                <w:left w:val="none" w:sz="0" w:space="0" w:color="auto"/>
                <w:bottom w:val="none" w:sz="0" w:space="0" w:color="auto"/>
                <w:right w:val="none" w:sz="0" w:space="0" w:color="auto"/>
              </w:divBdr>
            </w:div>
          </w:divsChild>
        </w:div>
        <w:div w:id="1131752697">
          <w:marLeft w:val="0"/>
          <w:marRight w:val="0"/>
          <w:marTop w:val="0"/>
          <w:marBottom w:val="0"/>
          <w:divBdr>
            <w:top w:val="none" w:sz="0" w:space="0" w:color="auto"/>
            <w:left w:val="none" w:sz="0" w:space="0" w:color="auto"/>
            <w:bottom w:val="none" w:sz="0" w:space="0" w:color="auto"/>
            <w:right w:val="none" w:sz="0" w:space="0" w:color="auto"/>
          </w:divBdr>
          <w:divsChild>
            <w:div w:id="251397062">
              <w:marLeft w:val="0"/>
              <w:marRight w:val="0"/>
              <w:marTop w:val="0"/>
              <w:marBottom w:val="0"/>
              <w:divBdr>
                <w:top w:val="none" w:sz="0" w:space="0" w:color="auto"/>
                <w:left w:val="none" w:sz="0" w:space="0" w:color="auto"/>
                <w:bottom w:val="none" w:sz="0" w:space="0" w:color="auto"/>
                <w:right w:val="none" w:sz="0" w:space="0" w:color="auto"/>
              </w:divBdr>
            </w:div>
          </w:divsChild>
        </w:div>
        <w:div w:id="1140922075">
          <w:marLeft w:val="0"/>
          <w:marRight w:val="0"/>
          <w:marTop w:val="0"/>
          <w:marBottom w:val="0"/>
          <w:divBdr>
            <w:top w:val="none" w:sz="0" w:space="0" w:color="auto"/>
            <w:left w:val="none" w:sz="0" w:space="0" w:color="auto"/>
            <w:bottom w:val="none" w:sz="0" w:space="0" w:color="auto"/>
            <w:right w:val="none" w:sz="0" w:space="0" w:color="auto"/>
          </w:divBdr>
          <w:divsChild>
            <w:div w:id="635330178">
              <w:marLeft w:val="0"/>
              <w:marRight w:val="0"/>
              <w:marTop w:val="0"/>
              <w:marBottom w:val="0"/>
              <w:divBdr>
                <w:top w:val="none" w:sz="0" w:space="0" w:color="auto"/>
                <w:left w:val="none" w:sz="0" w:space="0" w:color="auto"/>
                <w:bottom w:val="none" w:sz="0" w:space="0" w:color="auto"/>
                <w:right w:val="none" w:sz="0" w:space="0" w:color="auto"/>
              </w:divBdr>
            </w:div>
          </w:divsChild>
        </w:div>
        <w:div w:id="1145128268">
          <w:marLeft w:val="0"/>
          <w:marRight w:val="0"/>
          <w:marTop w:val="0"/>
          <w:marBottom w:val="0"/>
          <w:divBdr>
            <w:top w:val="none" w:sz="0" w:space="0" w:color="auto"/>
            <w:left w:val="none" w:sz="0" w:space="0" w:color="auto"/>
            <w:bottom w:val="none" w:sz="0" w:space="0" w:color="auto"/>
            <w:right w:val="none" w:sz="0" w:space="0" w:color="auto"/>
          </w:divBdr>
          <w:divsChild>
            <w:div w:id="1604847828">
              <w:marLeft w:val="0"/>
              <w:marRight w:val="0"/>
              <w:marTop w:val="0"/>
              <w:marBottom w:val="0"/>
              <w:divBdr>
                <w:top w:val="none" w:sz="0" w:space="0" w:color="auto"/>
                <w:left w:val="none" w:sz="0" w:space="0" w:color="auto"/>
                <w:bottom w:val="none" w:sz="0" w:space="0" w:color="auto"/>
                <w:right w:val="none" w:sz="0" w:space="0" w:color="auto"/>
              </w:divBdr>
            </w:div>
          </w:divsChild>
        </w:div>
        <w:div w:id="1182472547">
          <w:marLeft w:val="0"/>
          <w:marRight w:val="0"/>
          <w:marTop w:val="0"/>
          <w:marBottom w:val="0"/>
          <w:divBdr>
            <w:top w:val="none" w:sz="0" w:space="0" w:color="auto"/>
            <w:left w:val="none" w:sz="0" w:space="0" w:color="auto"/>
            <w:bottom w:val="none" w:sz="0" w:space="0" w:color="auto"/>
            <w:right w:val="none" w:sz="0" w:space="0" w:color="auto"/>
          </w:divBdr>
          <w:divsChild>
            <w:div w:id="204175003">
              <w:marLeft w:val="0"/>
              <w:marRight w:val="0"/>
              <w:marTop w:val="0"/>
              <w:marBottom w:val="0"/>
              <w:divBdr>
                <w:top w:val="none" w:sz="0" w:space="0" w:color="auto"/>
                <w:left w:val="none" w:sz="0" w:space="0" w:color="auto"/>
                <w:bottom w:val="none" w:sz="0" w:space="0" w:color="auto"/>
                <w:right w:val="none" w:sz="0" w:space="0" w:color="auto"/>
              </w:divBdr>
            </w:div>
          </w:divsChild>
        </w:div>
        <w:div w:id="1288313896">
          <w:marLeft w:val="0"/>
          <w:marRight w:val="0"/>
          <w:marTop w:val="0"/>
          <w:marBottom w:val="0"/>
          <w:divBdr>
            <w:top w:val="none" w:sz="0" w:space="0" w:color="auto"/>
            <w:left w:val="none" w:sz="0" w:space="0" w:color="auto"/>
            <w:bottom w:val="none" w:sz="0" w:space="0" w:color="auto"/>
            <w:right w:val="none" w:sz="0" w:space="0" w:color="auto"/>
          </w:divBdr>
          <w:divsChild>
            <w:div w:id="1584946351">
              <w:marLeft w:val="0"/>
              <w:marRight w:val="0"/>
              <w:marTop w:val="0"/>
              <w:marBottom w:val="0"/>
              <w:divBdr>
                <w:top w:val="none" w:sz="0" w:space="0" w:color="auto"/>
                <w:left w:val="none" w:sz="0" w:space="0" w:color="auto"/>
                <w:bottom w:val="none" w:sz="0" w:space="0" w:color="auto"/>
                <w:right w:val="none" w:sz="0" w:space="0" w:color="auto"/>
              </w:divBdr>
            </w:div>
          </w:divsChild>
        </w:div>
        <w:div w:id="1328552130">
          <w:marLeft w:val="0"/>
          <w:marRight w:val="0"/>
          <w:marTop w:val="0"/>
          <w:marBottom w:val="0"/>
          <w:divBdr>
            <w:top w:val="none" w:sz="0" w:space="0" w:color="auto"/>
            <w:left w:val="none" w:sz="0" w:space="0" w:color="auto"/>
            <w:bottom w:val="none" w:sz="0" w:space="0" w:color="auto"/>
            <w:right w:val="none" w:sz="0" w:space="0" w:color="auto"/>
          </w:divBdr>
          <w:divsChild>
            <w:div w:id="1740128983">
              <w:marLeft w:val="0"/>
              <w:marRight w:val="0"/>
              <w:marTop w:val="0"/>
              <w:marBottom w:val="0"/>
              <w:divBdr>
                <w:top w:val="none" w:sz="0" w:space="0" w:color="auto"/>
                <w:left w:val="none" w:sz="0" w:space="0" w:color="auto"/>
                <w:bottom w:val="none" w:sz="0" w:space="0" w:color="auto"/>
                <w:right w:val="none" w:sz="0" w:space="0" w:color="auto"/>
              </w:divBdr>
            </w:div>
          </w:divsChild>
        </w:div>
        <w:div w:id="1333528886">
          <w:marLeft w:val="0"/>
          <w:marRight w:val="0"/>
          <w:marTop w:val="0"/>
          <w:marBottom w:val="0"/>
          <w:divBdr>
            <w:top w:val="none" w:sz="0" w:space="0" w:color="auto"/>
            <w:left w:val="none" w:sz="0" w:space="0" w:color="auto"/>
            <w:bottom w:val="none" w:sz="0" w:space="0" w:color="auto"/>
            <w:right w:val="none" w:sz="0" w:space="0" w:color="auto"/>
          </w:divBdr>
          <w:divsChild>
            <w:div w:id="484662003">
              <w:marLeft w:val="0"/>
              <w:marRight w:val="0"/>
              <w:marTop w:val="0"/>
              <w:marBottom w:val="0"/>
              <w:divBdr>
                <w:top w:val="none" w:sz="0" w:space="0" w:color="auto"/>
                <w:left w:val="none" w:sz="0" w:space="0" w:color="auto"/>
                <w:bottom w:val="none" w:sz="0" w:space="0" w:color="auto"/>
                <w:right w:val="none" w:sz="0" w:space="0" w:color="auto"/>
              </w:divBdr>
            </w:div>
          </w:divsChild>
        </w:div>
        <w:div w:id="1349135090">
          <w:marLeft w:val="0"/>
          <w:marRight w:val="0"/>
          <w:marTop w:val="0"/>
          <w:marBottom w:val="0"/>
          <w:divBdr>
            <w:top w:val="none" w:sz="0" w:space="0" w:color="auto"/>
            <w:left w:val="none" w:sz="0" w:space="0" w:color="auto"/>
            <w:bottom w:val="none" w:sz="0" w:space="0" w:color="auto"/>
            <w:right w:val="none" w:sz="0" w:space="0" w:color="auto"/>
          </w:divBdr>
          <w:divsChild>
            <w:div w:id="2072532733">
              <w:marLeft w:val="0"/>
              <w:marRight w:val="0"/>
              <w:marTop w:val="0"/>
              <w:marBottom w:val="0"/>
              <w:divBdr>
                <w:top w:val="none" w:sz="0" w:space="0" w:color="auto"/>
                <w:left w:val="none" w:sz="0" w:space="0" w:color="auto"/>
                <w:bottom w:val="none" w:sz="0" w:space="0" w:color="auto"/>
                <w:right w:val="none" w:sz="0" w:space="0" w:color="auto"/>
              </w:divBdr>
            </w:div>
          </w:divsChild>
        </w:div>
        <w:div w:id="1379088475">
          <w:marLeft w:val="0"/>
          <w:marRight w:val="0"/>
          <w:marTop w:val="0"/>
          <w:marBottom w:val="0"/>
          <w:divBdr>
            <w:top w:val="none" w:sz="0" w:space="0" w:color="auto"/>
            <w:left w:val="none" w:sz="0" w:space="0" w:color="auto"/>
            <w:bottom w:val="none" w:sz="0" w:space="0" w:color="auto"/>
            <w:right w:val="none" w:sz="0" w:space="0" w:color="auto"/>
          </w:divBdr>
          <w:divsChild>
            <w:div w:id="1400439894">
              <w:marLeft w:val="0"/>
              <w:marRight w:val="0"/>
              <w:marTop w:val="0"/>
              <w:marBottom w:val="0"/>
              <w:divBdr>
                <w:top w:val="none" w:sz="0" w:space="0" w:color="auto"/>
                <w:left w:val="none" w:sz="0" w:space="0" w:color="auto"/>
                <w:bottom w:val="none" w:sz="0" w:space="0" w:color="auto"/>
                <w:right w:val="none" w:sz="0" w:space="0" w:color="auto"/>
              </w:divBdr>
            </w:div>
          </w:divsChild>
        </w:div>
        <w:div w:id="1439065426">
          <w:marLeft w:val="0"/>
          <w:marRight w:val="0"/>
          <w:marTop w:val="0"/>
          <w:marBottom w:val="0"/>
          <w:divBdr>
            <w:top w:val="none" w:sz="0" w:space="0" w:color="auto"/>
            <w:left w:val="none" w:sz="0" w:space="0" w:color="auto"/>
            <w:bottom w:val="none" w:sz="0" w:space="0" w:color="auto"/>
            <w:right w:val="none" w:sz="0" w:space="0" w:color="auto"/>
          </w:divBdr>
          <w:divsChild>
            <w:div w:id="567037669">
              <w:marLeft w:val="0"/>
              <w:marRight w:val="0"/>
              <w:marTop w:val="0"/>
              <w:marBottom w:val="0"/>
              <w:divBdr>
                <w:top w:val="none" w:sz="0" w:space="0" w:color="auto"/>
                <w:left w:val="none" w:sz="0" w:space="0" w:color="auto"/>
                <w:bottom w:val="none" w:sz="0" w:space="0" w:color="auto"/>
                <w:right w:val="none" w:sz="0" w:space="0" w:color="auto"/>
              </w:divBdr>
            </w:div>
          </w:divsChild>
        </w:div>
        <w:div w:id="1468207263">
          <w:marLeft w:val="0"/>
          <w:marRight w:val="0"/>
          <w:marTop w:val="0"/>
          <w:marBottom w:val="0"/>
          <w:divBdr>
            <w:top w:val="none" w:sz="0" w:space="0" w:color="auto"/>
            <w:left w:val="none" w:sz="0" w:space="0" w:color="auto"/>
            <w:bottom w:val="none" w:sz="0" w:space="0" w:color="auto"/>
            <w:right w:val="none" w:sz="0" w:space="0" w:color="auto"/>
          </w:divBdr>
          <w:divsChild>
            <w:div w:id="1592661332">
              <w:marLeft w:val="0"/>
              <w:marRight w:val="0"/>
              <w:marTop w:val="0"/>
              <w:marBottom w:val="0"/>
              <w:divBdr>
                <w:top w:val="none" w:sz="0" w:space="0" w:color="auto"/>
                <w:left w:val="none" w:sz="0" w:space="0" w:color="auto"/>
                <w:bottom w:val="none" w:sz="0" w:space="0" w:color="auto"/>
                <w:right w:val="none" w:sz="0" w:space="0" w:color="auto"/>
              </w:divBdr>
            </w:div>
          </w:divsChild>
        </w:div>
        <w:div w:id="1602765406">
          <w:marLeft w:val="0"/>
          <w:marRight w:val="0"/>
          <w:marTop w:val="0"/>
          <w:marBottom w:val="0"/>
          <w:divBdr>
            <w:top w:val="none" w:sz="0" w:space="0" w:color="auto"/>
            <w:left w:val="none" w:sz="0" w:space="0" w:color="auto"/>
            <w:bottom w:val="none" w:sz="0" w:space="0" w:color="auto"/>
            <w:right w:val="none" w:sz="0" w:space="0" w:color="auto"/>
          </w:divBdr>
          <w:divsChild>
            <w:div w:id="1687362845">
              <w:marLeft w:val="0"/>
              <w:marRight w:val="0"/>
              <w:marTop w:val="0"/>
              <w:marBottom w:val="0"/>
              <w:divBdr>
                <w:top w:val="none" w:sz="0" w:space="0" w:color="auto"/>
                <w:left w:val="none" w:sz="0" w:space="0" w:color="auto"/>
                <w:bottom w:val="none" w:sz="0" w:space="0" w:color="auto"/>
                <w:right w:val="none" w:sz="0" w:space="0" w:color="auto"/>
              </w:divBdr>
            </w:div>
          </w:divsChild>
        </w:div>
        <w:div w:id="1931044096">
          <w:marLeft w:val="0"/>
          <w:marRight w:val="0"/>
          <w:marTop w:val="0"/>
          <w:marBottom w:val="0"/>
          <w:divBdr>
            <w:top w:val="none" w:sz="0" w:space="0" w:color="auto"/>
            <w:left w:val="none" w:sz="0" w:space="0" w:color="auto"/>
            <w:bottom w:val="none" w:sz="0" w:space="0" w:color="auto"/>
            <w:right w:val="none" w:sz="0" w:space="0" w:color="auto"/>
          </w:divBdr>
          <w:divsChild>
            <w:div w:id="1363818640">
              <w:marLeft w:val="0"/>
              <w:marRight w:val="0"/>
              <w:marTop w:val="0"/>
              <w:marBottom w:val="0"/>
              <w:divBdr>
                <w:top w:val="none" w:sz="0" w:space="0" w:color="auto"/>
                <w:left w:val="none" w:sz="0" w:space="0" w:color="auto"/>
                <w:bottom w:val="none" w:sz="0" w:space="0" w:color="auto"/>
                <w:right w:val="none" w:sz="0" w:space="0" w:color="auto"/>
              </w:divBdr>
            </w:div>
          </w:divsChild>
        </w:div>
        <w:div w:id="2105152070">
          <w:marLeft w:val="0"/>
          <w:marRight w:val="0"/>
          <w:marTop w:val="0"/>
          <w:marBottom w:val="0"/>
          <w:divBdr>
            <w:top w:val="none" w:sz="0" w:space="0" w:color="auto"/>
            <w:left w:val="none" w:sz="0" w:space="0" w:color="auto"/>
            <w:bottom w:val="none" w:sz="0" w:space="0" w:color="auto"/>
            <w:right w:val="none" w:sz="0" w:space="0" w:color="auto"/>
          </w:divBdr>
          <w:divsChild>
            <w:div w:id="893731728">
              <w:marLeft w:val="0"/>
              <w:marRight w:val="0"/>
              <w:marTop w:val="0"/>
              <w:marBottom w:val="0"/>
              <w:divBdr>
                <w:top w:val="none" w:sz="0" w:space="0" w:color="auto"/>
                <w:left w:val="none" w:sz="0" w:space="0" w:color="auto"/>
                <w:bottom w:val="none" w:sz="0" w:space="0" w:color="auto"/>
                <w:right w:val="none" w:sz="0" w:space="0" w:color="auto"/>
              </w:divBdr>
            </w:div>
          </w:divsChild>
        </w:div>
        <w:div w:id="2145930473">
          <w:marLeft w:val="0"/>
          <w:marRight w:val="0"/>
          <w:marTop w:val="0"/>
          <w:marBottom w:val="0"/>
          <w:divBdr>
            <w:top w:val="none" w:sz="0" w:space="0" w:color="auto"/>
            <w:left w:val="none" w:sz="0" w:space="0" w:color="auto"/>
            <w:bottom w:val="none" w:sz="0" w:space="0" w:color="auto"/>
            <w:right w:val="none" w:sz="0" w:space="0" w:color="auto"/>
          </w:divBdr>
          <w:divsChild>
            <w:div w:id="8410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32676">
      <w:bodyDiv w:val="1"/>
      <w:marLeft w:val="0"/>
      <w:marRight w:val="0"/>
      <w:marTop w:val="0"/>
      <w:marBottom w:val="0"/>
      <w:divBdr>
        <w:top w:val="none" w:sz="0" w:space="0" w:color="auto"/>
        <w:left w:val="none" w:sz="0" w:space="0" w:color="auto"/>
        <w:bottom w:val="none" w:sz="0" w:space="0" w:color="auto"/>
        <w:right w:val="none" w:sz="0" w:space="0" w:color="auto"/>
      </w:divBdr>
      <w:divsChild>
        <w:div w:id="35279600">
          <w:marLeft w:val="0"/>
          <w:marRight w:val="0"/>
          <w:marTop w:val="0"/>
          <w:marBottom w:val="0"/>
          <w:divBdr>
            <w:top w:val="none" w:sz="0" w:space="0" w:color="auto"/>
            <w:left w:val="none" w:sz="0" w:space="0" w:color="auto"/>
            <w:bottom w:val="none" w:sz="0" w:space="0" w:color="auto"/>
            <w:right w:val="none" w:sz="0" w:space="0" w:color="auto"/>
          </w:divBdr>
        </w:div>
        <w:div w:id="1680308787">
          <w:marLeft w:val="0"/>
          <w:marRight w:val="0"/>
          <w:marTop w:val="0"/>
          <w:marBottom w:val="0"/>
          <w:divBdr>
            <w:top w:val="none" w:sz="0" w:space="0" w:color="auto"/>
            <w:left w:val="none" w:sz="0" w:space="0" w:color="auto"/>
            <w:bottom w:val="none" w:sz="0" w:space="0" w:color="auto"/>
            <w:right w:val="none" w:sz="0" w:space="0" w:color="auto"/>
          </w:divBdr>
        </w:div>
      </w:divsChild>
    </w:div>
    <w:div w:id="832716966">
      <w:bodyDiv w:val="1"/>
      <w:marLeft w:val="0"/>
      <w:marRight w:val="0"/>
      <w:marTop w:val="0"/>
      <w:marBottom w:val="0"/>
      <w:divBdr>
        <w:top w:val="none" w:sz="0" w:space="0" w:color="auto"/>
        <w:left w:val="none" w:sz="0" w:space="0" w:color="auto"/>
        <w:bottom w:val="none" w:sz="0" w:space="0" w:color="auto"/>
        <w:right w:val="none" w:sz="0" w:space="0" w:color="auto"/>
      </w:divBdr>
      <w:divsChild>
        <w:div w:id="674840461">
          <w:marLeft w:val="0"/>
          <w:marRight w:val="0"/>
          <w:marTop w:val="0"/>
          <w:marBottom w:val="0"/>
          <w:divBdr>
            <w:top w:val="none" w:sz="0" w:space="0" w:color="auto"/>
            <w:left w:val="none" w:sz="0" w:space="0" w:color="auto"/>
            <w:bottom w:val="none" w:sz="0" w:space="0" w:color="auto"/>
            <w:right w:val="none" w:sz="0" w:space="0" w:color="auto"/>
          </w:divBdr>
        </w:div>
        <w:div w:id="1933708814">
          <w:marLeft w:val="0"/>
          <w:marRight w:val="0"/>
          <w:marTop w:val="0"/>
          <w:marBottom w:val="0"/>
          <w:divBdr>
            <w:top w:val="none" w:sz="0" w:space="0" w:color="auto"/>
            <w:left w:val="none" w:sz="0" w:space="0" w:color="auto"/>
            <w:bottom w:val="none" w:sz="0" w:space="0" w:color="auto"/>
            <w:right w:val="none" w:sz="0" w:space="0" w:color="auto"/>
          </w:divBdr>
        </w:div>
      </w:divsChild>
    </w:div>
    <w:div w:id="896358531">
      <w:bodyDiv w:val="1"/>
      <w:marLeft w:val="0"/>
      <w:marRight w:val="0"/>
      <w:marTop w:val="0"/>
      <w:marBottom w:val="0"/>
      <w:divBdr>
        <w:top w:val="none" w:sz="0" w:space="0" w:color="auto"/>
        <w:left w:val="none" w:sz="0" w:space="0" w:color="auto"/>
        <w:bottom w:val="none" w:sz="0" w:space="0" w:color="auto"/>
        <w:right w:val="none" w:sz="0" w:space="0" w:color="auto"/>
      </w:divBdr>
    </w:div>
    <w:div w:id="1016080820">
      <w:bodyDiv w:val="1"/>
      <w:marLeft w:val="0"/>
      <w:marRight w:val="0"/>
      <w:marTop w:val="0"/>
      <w:marBottom w:val="0"/>
      <w:divBdr>
        <w:top w:val="none" w:sz="0" w:space="0" w:color="auto"/>
        <w:left w:val="none" w:sz="0" w:space="0" w:color="auto"/>
        <w:bottom w:val="none" w:sz="0" w:space="0" w:color="auto"/>
        <w:right w:val="none" w:sz="0" w:space="0" w:color="auto"/>
      </w:divBdr>
      <w:divsChild>
        <w:div w:id="32660426">
          <w:marLeft w:val="0"/>
          <w:marRight w:val="0"/>
          <w:marTop w:val="0"/>
          <w:marBottom w:val="0"/>
          <w:divBdr>
            <w:top w:val="none" w:sz="0" w:space="0" w:color="auto"/>
            <w:left w:val="none" w:sz="0" w:space="0" w:color="auto"/>
            <w:bottom w:val="none" w:sz="0" w:space="0" w:color="auto"/>
            <w:right w:val="none" w:sz="0" w:space="0" w:color="auto"/>
          </w:divBdr>
          <w:divsChild>
            <w:div w:id="1571424817">
              <w:marLeft w:val="0"/>
              <w:marRight w:val="0"/>
              <w:marTop w:val="0"/>
              <w:marBottom w:val="0"/>
              <w:divBdr>
                <w:top w:val="none" w:sz="0" w:space="0" w:color="auto"/>
                <w:left w:val="none" w:sz="0" w:space="0" w:color="auto"/>
                <w:bottom w:val="none" w:sz="0" w:space="0" w:color="auto"/>
                <w:right w:val="none" w:sz="0" w:space="0" w:color="auto"/>
              </w:divBdr>
            </w:div>
          </w:divsChild>
        </w:div>
        <w:div w:id="46298534">
          <w:marLeft w:val="0"/>
          <w:marRight w:val="0"/>
          <w:marTop w:val="0"/>
          <w:marBottom w:val="0"/>
          <w:divBdr>
            <w:top w:val="none" w:sz="0" w:space="0" w:color="auto"/>
            <w:left w:val="none" w:sz="0" w:space="0" w:color="auto"/>
            <w:bottom w:val="none" w:sz="0" w:space="0" w:color="auto"/>
            <w:right w:val="none" w:sz="0" w:space="0" w:color="auto"/>
          </w:divBdr>
          <w:divsChild>
            <w:div w:id="902252656">
              <w:marLeft w:val="0"/>
              <w:marRight w:val="0"/>
              <w:marTop w:val="0"/>
              <w:marBottom w:val="0"/>
              <w:divBdr>
                <w:top w:val="none" w:sz="0" w:space="0" w:color="auto"/>
                <w:left w:val="none" w:sz="0" w:space="0" w:color="auto"/>
                <w:bottom w:val="none" w:sz="0" w:space="0" w:color="auto"/>
                <w:right w:val="none" w:sz="0" w:space="0" w:color="auto"/>
              </w:divBdr>
            </w:div>
          </w:divsChild>
        </w:div>
        <w:div w:id="247931489">
          <w:marLeft w:val="0"/>
          <w:marRight w:val="0"/>
          <w:marTop w:val="0"/>
          <w:marBottom w:val="0"/>
          <w:divBdr>
            <w:top w:val="none" w:sz="0" w:space="0" w:color="auto"/>
            <w:left w:val="none" w:sz="0" w:space="0" w:color="auto"/>
            <w:bottom w:val="none" w:sz="0" w:space="0" w:color="auto"/>
            <w:right w:val="none" w:sz="0" w:space="0" w:color="auto"/>
          </w:divBdr>
          <w:divsChild>
            <w:div w:id="653875720">
              <w:marLeft w:val="0"/>
              <w:marRight w:val="0"/>
              <w:marTop w:val="0"/>
              <w:marBottom w:val="0"/>
              <w:divBdr>
                <w:top w:val="none" w:sz="0" w:space="0" w:color="auto"/>
                <w:left w:val="none" w:sz="0" w:space="0" w:color="auto"/>
                <w:bottom w:val="none" w:sz="0" w:space="0" w:color="auto"/>
                <w:right w:val="none" w:sz="0" w:space="0" w:color="auto"/>
              </w:divBdr>
            </w:div>
          </w:divsChild>
        </w:div>
        <w:div w:id="299462034">
          <w:marLeft w:val="0"/>
          <w:marRight w:val="0"/>
          <w:marTop w:val="0"/>
          <w:marBottom w:val="0"/>
          <w:divBdr>
            <w:top w:val="none" w:sz="0" w:space="0" w:color="auto"/>
            <w:left w:val="none" w:sz="0" w:space="0" w:color="auto"/>
            <w:bottom w:val="none" w:sz="0" w:space="0" w:color="auto"/>
            <w:right w:val="none" w:sz="0" w:space="0" w:color="auto"/>
          </w:divBdr>
          <w:divsChild>
            <w:div w:id="1498110466">
              <w:marLeft w:val="0"/>
              <w:marRight w:val="0"/>
              <w:marTop w:val="0"/>
              <w:marBottom w:val="0"/>
              <w:divBdr>
                <w:top w:val="none" w:sz="0" w:space="0" w:color="auto"/>
                <w:left w:val="none" w:sz="0" w:space="0" w:color="auto"/>
                <w:bottom w:val="none" w:sz="0" w:space="0" w:color="auto"/>
                <w:right w:val="none" w:sz="0" w:space="0" w:color="auto"/>
              </w:divBdr>
            </w:div>
          </w:divsChild>
        </w:div>
        <w:div w:id="328824444">
          <w:marLeft w:val="0"/>
          <w:marRight w:val="0"/>
          <w:marTop w:val="0"/>
          <w:marBottom w:val="0"/>
          <w:divBdr>
            <w:top w:val="none" w:sz="0" w:space="0" w:color="auto"/>
            <w:left w:val="none" w:sz="0" w:space="0" w:color="auto"/>
            <w:bottom w:val="none" w:sz="0" w:space="0" w:color="auto"/>
            <w:right w:val="none" w:sz="0" w:space="0" w:color="auto"/>
          </w:divBdr>
          <w:divsChild>
            <w:div w:id="884565974">
              <w:marLeft w:val="0"/>
              <w:marRight w:val="0"/>
              <w:marTop w:val="0"/>
              <w:marBottom w:val="0"/>
              <w:divBdr>
                <w:top w:val="none" w:sz="0" w:space="0" w:color="auto"/>
                <w:left w:val="none" w:sz="0" w:space="0" w:color="auto"/>
                <w:bottom w:val="none" w:sz="0" w:space="0" w:color="auto"/>
                <w:right w:val="none" w:sz="0" w:space="0" w:color="auto"/>
              </w:divBdr>
            </w:div>
          </w:divsChild>
        </w:div>
        <w:div w:id="587227749">
          <w:marLeft w:val="0"/>
          <w:marRight w:val="0"/>
          <w:marTop w:val="0"/>
          <w:marBottom w:val="0"/>
          <w:divBdr>
            <w:top w:val="none" w:sz="0" w:space="0" w:color="auto"/>
            <w:left w:val="none" w:sz="0" w:space="0" w:color="auto"/>
            <w:bottom w:val="none" w:sz="0" w:space="0" w:color="auto"/>
            <w:right w:val="none" w:sz="0" w:space="0" w:color="auto"/>
          </w:divBdr>
          <w:divsChild>
            <w:div w:id="386686636">
              <w:marLeft w:val="0"/>
              <w:marRight w:val="0"/>
              <w:marTop w:val="0"/>
              <w:marBottom w:val="0"/>
              <w:divBdr>
                <w:top w:val="none" w:sz="0" w:space="0" w:color="auto"/>
                <w:left w:val="none" w:sz="0" w:space="0" w:color="auto"/>
                <w:bottom w:val="none" w:sz="0" w:space="0" w:color="auto"/>
                <w:right w:val="none" w:sz="0" w:space="0" w:color="auto"/>
              </w:divBdr>
            </w:div>
          </w:divsChild>
        </w:div>
        <w:div w:id="671300343">
          <w:marLeft w:val="0"/>
          <w:marRight w:val="0"/>
          <w:marTop w:val="0"/>
          <w:marBottom w:val="0"/>
          <w:divBdr>
            <w:top w:val="none" w:sz="0" w:space="0" w:color="auto"/>
            <w:left w:val="none" w:sz="0" w:space="0" w:color="auto"/>
            <w:bottom w:val="none" w:sz="0" w:space="0" w:color="auto"/>
            <w:right w:val="none" w:sz="0" w:space="0" w:color="auto"/>
          </w:divBdr>
          <w:divsChild>
            <w:div w:id="1405881099">
              <w:marLeft w:val="0"/>
              <w:marRight w:val="0"/>
              <w:marTop w:val="0"/>
              <w:marBottom w:val="0"/>
              <w:divBdr>
                <w:top w:val="none" w:sz="0" w:space="0" w:color="auto"/>
                <w:left w:val="none" w:sz="0" w:space="0" w:color="auto"/>
                <w:bottom w:val="none" w:sz="0" w:space="0" w:color="auto"/>
                <w:right w:val="none" w:sz="0" w:space="0" w:color="auto"/>
              </w:divBdr>
            </w:div>
          </w:divsChild>
        </w:div>
        <w:div w:id="949822229">
          <w:marLeft w:val="0"/>
          <w:marRight w:val="0"/>
          <w:marTop w:val="0"/>
          <w:marBottom w:val="0"/>
          <w:divBdr>
            <w:top w:val="none" w:sz="0" w:space="0" w:color="auto"/>
            <w:left w:val="none" w:sz="0" w:space="0" w:color="auto"/>
            <w:bottom w:val="none" w:sz="0" w:space="0" w:color="auto"/>
            <w:right w:val="none" w:sz="0" w:space="0" w:color="auto"/>
          </w:divBdr>
          <w:divsChild>
            <w:div w:id="780298169">
              <w:marLeft w:val="0"/>
              <w:marRight w:val="0"/>
              <w:marTop w:val="0"/>
              <w:marBottom w:val="0"/>
              <w:divBdr>
                <w:top w:val="none" w:sz="0" w:space="0" w:color="auto"/>
                <w:left w:val="none" w:sz="0" w:space="0" w:color="auto"/>
                <w:bottom w:val="none" w:sz="0" w:space="0" w:color="auto"/>
                <w:right w:val="none" w:sz="0" w:space="0" w:color="auto"/>
              </w:divBdr>
            </w:div>
          </w:divsChild>
        </w:div>
        <w:div w:id="972638598">
          <w:marLeft w:val="0"/>
          <w:marRight w:val="0"/>
          <w:marTop w:val="0"/>
          <w:marBottom w:val="0"/>
          <w:divBdr>
            <w:top w:val="none" w:sz="0" w:space="0" w:color="auto"/>
            <w:left w:val="none" w:sz="0" w:space="0" w:color="auto"/>
            <w:bottom w:val="none" w:sz="0" w:space="0" w:color="auto"/>
            <w:right w:val="none" w:sz="0" w:space="0" w:color="auto"/>
          </w:divBdr>
          <w:divsChild>
            <w:div w:id="1484538816">
              <w:marLeft w:val="0"/>
              <w:marRight w:val="0"/>
              <w:marTop w:val="0"/>
              <w:marBottom w:val="0"/>
              <w:divBdr>
                <w:top w:val="none" w:sz="0" w:space="0" w:color="auto"/>
                <w:left w:val="none" w:sz="0" w:space="0" w:color="auto"/>
                <w:bottom w:val="none" w:sz="0" w:space="0" w:color="auto"/>
                <w:right w:val="none" w:sz="0" w:space="0" w:color="auto"/>
              </w:divBdr>
            </w:div>
          </w:divsChild>
        </w:div>
        <w:div w:id="986326353">
          <w:marLeft w:val="0"/>
          <w:marRight w:val="0"/>
          <w:marTop w:val="0"/>
          <w:marBottom w:val="0"/>
          <w:divBdr>
            <w:top w:val="none" w:sz="0" w:space="0" w:color="auto"/>
            <w:left w:val="none" w:sz="0" w:space="0" w:color="auto"/>
            <w:bottom w:val="none" w:sz="0" w:space="0" w:color="auto"/>
            <w:right w:val="none" w:sz="0" w:space="0" w:color="auto"/>
          </w:divBdr>
          <w:divsChild>
            <w:div w:id="367264589">
              <w:marLeft w:val="0"/>
              <w:marRight w:val="0"/>
              <w:marTop w:val="0"/>
              <w:marBottom w:val="0"/>
              <w:divBdr>
                <w:top w:val="none" w:sz="0" w:space="0" w:color="auto"/>
                <w:left w:val="none" w:sz="0" w:space="0" w:color="auto"/>
                <w:bottom w:val="none" w:sz="0" w:space="0" w:color="auto"/>
                <w:right w:val="none" w:sz="0" w:space="0" w:color="auto"/>
              </w:divBdr>
            </w:div>
          </w:divsChild>
        </w:div>
        <w:div w:id="1089548584">
          <w:marLeft w:val="0"/>
          <w:marRight w:val="0"/>
          <w:marTop w:val="0"/>
          <w:marBottom w:val="0"/>
          <w:divBdr>
            <w:top w:val="none" w:sz="0" w:space="0" w:color="auto"/>
            <w:left w:val="none" w:sz="0" w:space="0" w:color="auto"/>
            <w:bottom w:val="none" w:sz="0" w:space="0" w:color="auto"/>
            <w:right w:val="none" w:sz="0" w:space="0" w:color="auto"/>
          </w:divBdr>
          <w:divsChild>
            <w:div w:id="1744140475">
              <w:marLeft w:val="0"/>
              <w:marRight w:val="0"/>
              <w:marTop w:val="0"/>
              <w:marBottom w:val="0"/>
              <w:divBdr>
                <w:top w:val="none" w:sz="0" w:space="0" w:color="auto"/>
                <w:left w:val="none" w:sz="0" w:space="0" w:color="auto"/>
                <w:bottom w:val="none" w:sz="0" w:space="0" w:color="auto"/>
                <w:right w:val="none" w:sz="0" w:space="0" w:color="auto"/>
              </w:divBdr>
            </w:div>
          </w:divsChild>
        </w:div>
        <w:div w:id="1157066615">
          <w:marLeft w:val="0"/>
          <w:marRight w:val="0"/>
          <w:marTop w:val="0"/>
          <w:marBottom w:val="0"/>
          <w:divBdr>
            <w:top w:val="none" w:sz="0" w:space="0" w:color="auto"/>
            <w:left w:val="none" w:sz="0" w:space="0" w:color="auto"/>
            <w:bottom w:val="none" w:sz="0" w:space="0" w:color="auto"/>
            <w:right w:val="none" w:sz="0" w:space="0" w:color="auto"/>
          </w:divBdr>
          <w:divsChild>
            <w:div w:id="1727414351">
              <w:marLeft w:val="0"/>
              <w:marRight w:val="0"/>
              <w:marTop w:val="0"/>
              <w:marBottom w:val="0"/>
              <w:divBdr>
                <w:top w:val="none" w:sz="0" w:space="0" w:color="auto"/>
                <w:left w:val="none" w:sz="0" w:space="0" w:color="auto"/>
                <w:bottom w:val="none" w:sz="0" w:space="0" w:color="auto"/>
                <w:right w:val="none" w:sz="0" w:space="0" w:color="auto"/>
              </w:divBdr>
            </w:div>
          </w:divsChild>
        </w:div>
        <w:div w:id="1160923509">
          <w:marLeft w:val="0"/>
          <w:marRight w:val="0"/>
          <w:marTop w:val="0"/>
          <w:marBottom w:val="0"/>
          <w:divBdr>
            <w:top w:val="none" w:sz="0" w:space="0" w:color="auto"/>
            <w:left w:val="none" w:sz="0" w:space="0" w:color="auto"/>
            <w:bottom w:val="none" w:sz="0" w:space="0" w:color="auto"/>
            <w:right w:val="none" w:sz="0" w:space="0" w:color="auto"/>
          </w:divBdr>
          <w:divsChild>
            <w:div w:id="1816489246">
              <w:marLeft w:val="0"/>
              <w:marRight w:val="0"/>
              <w:marTop w:val="0"/>
              <w:marBottom w:val="0"/>
              <w:divBdr>
                <w:top w:val="none" w:sz="0" w:space="0" w:color="auto"/>
                <w:left w:val="none" w:sz="0" w:space="0" w:color="auto"/>
                <w:bottom w:val="none" w:sz="0" w:space="0" w:color="auto"/>
                <w:right w:val="none" w:sz="0" w:space="0" w:color="auto"/>
              </w:divBdr>
            </w:div>
          </w:divsChild>
        </w:div>
        <w:div w:id="1260523657">
          <w:marLeft w:val="0"/>
          <w:marRight w:val="0"/>
          <w:marTop w:val="0"/>
          <w:marBottom w:val="0"/>
          <w:divBdr>
            <w:top w:val="none" w:sz="0" w:space="0" w:color="auto"/>
            <w:left w:val="none" w:sz="0" w:space="0" w:color="auto"/>
            <w:bottom w:val="none" w:sz="0" w:space="0" w:color="auto"/>
            <w:right w:val="none" w:sz="0" w:space="0" w:color="auto"/>
          </w:divBdr>
          <w:divsChild>
            <w:div w:id="1287203978">
              <w:marLeft w:val="0"/>
              <w:marRight w:val="0"/>
              <w:marTop w:val="0"/>
              <w:marBottom w:val="0"/>
              <w:divBdr>
                <w:top w:val="none" w:sz="0" w:space="0" w:color="auto"/>
                <w:left w:val="none" w:sz="0" w:space="0" w:color="auto"/>
                <w:bottom w:val="none" w:sz="0" w:space="0" w:color="auto"/>
                <w:right w:val="none" w:sz="0" w:space="0" w:color="auto"/>
              </w:divBdr>
            </w:div>
          </w:divsChild>
        </w:div>
        <w:div w:id="1339191836">
          <w:marLeft w:val="0"/>
          <w:marRight w:val="0"/>
          <w:marTop w:val="0"/>
          <w:marBottom w:val="0"/>
          <w:divBdr>
            <w:top w:val="none" w:sz="0" w:space="0" w:color="auto"/>
            <w:left w:val="none" w:sz="0" w:space="0" w:color="auto"/>
            <w:bottom w:val="none" w:sz="0" w:space="0" w:color="auto"/>
            <w:right w:val="none" w:sz="0" w:space="0" w:color="auto"/>
          </w:divBdr>
          <w:divsChild>
            <w:div w:id="1991860700">
              <w:marLeft w:val="0"/>
              <w:marRight w:val="0"/>
              <w:marTop w:val="0"/>
              <w:marBottom w:val="0"/>
              <w:divBdr>
                <w:top w:val="none" w:sz="0" w:space="0" w:color="auto"/>
                <w:left w:val="none" w:sz="0" w:space="0" w:color="auto"/>
                <w:bottom w:val="none" w:sz="0" w:space="0" w:color="auto"/>
                <w:right w:val="none" w:sz="0" w:space="0" w:color="auto"/>
              </w:divBdr>
            </w:div>
          </w:divsChild>
        </w:div>
        <w:div w:id="1339893678">
          <w:marLeft w:val="0"/>
          <w:marRight w:val="0"/>
          <w:marTop w:val="0"/>
          <w:marBottom w:val="0"/>
          <w:divBdr>
            <w:top w:val="none" w:sz="0" w:space="0" w:color="auto"/>
            <w:left w:val="none" w:sz="0" w:space="0" w:color="auto"/>
            <w:bottom w:val="none" w:sz="0" w:space="0" w:color="auto"/>
            <w:right w:val="none" w:sz="0" w:space="0" w:color="auto"/>
          </w:divBdr>
          <w:divsChild>
            <w:div w:id="228152081">
              <w:marLeft w:val="0"/>
              <w:marRight w:val="0"/>
              <w:marTop w:val="0"/>
              <w:marBottom w:val="0"/>
              <w:divBdr>
                <w:top w:val="none" w:sz="0" w:space="0" w:color="auto"/>
                <w:left w:val="none" w:sz="0" w:space="0" w:color="auto"/>
                <w:bottom w:val="none" w:sz="0" w:space="0" w:color="auto"/>
                <w:right w:val="none" w:sz="0" w:space="0" w:color="auto"/>
              </w:divBdr>
            </w:div>
          </w:divsChild>
        </w:div>
        <w:div w:id="1553423434">
          <w:marLeft w:val="0"/>
          <w:marRight w:val="0"/>
          <w:marTop w:val="0"/>
          <w:marBottom w:val="0"/>
          <w:divBdr>
            <w:top w:val="none" w:sz="0" w:space="0" w:color="auto"/>
            <w:left w:val="none" w:sz="0" w:space="0" w:color="auto"/>
            <w:bottom w:val="none" w:sz="0" w:space="0" w:color="auto"/>
            <w:right w:val="none" w:sz="0" w:space="0" w:color="auto"/>
          </w:divBdr>
          <w:divsChild>
            <w:div w:id="1145774768">
              <w:marLeft w:val="0"/>
              <w:marRight w:val="0"/>
              <w:marTop w:val="0"/>
              <w:marBottom w:val="0"/>
              <w:divBdr>
                <w:top w:val="none" w:sz="0" w:space="0" w:color="auto"/>
                <w:left w:val="none" w:sz="0" w:space="0" w:color="auto"/>
                <w:bottom w:val="none" w:sz="0" w:space="0" w:color="auto"/>
                <w:right w:val="none" w:sz="0" w:space="0" w:color="auto"/>
              </w:divBdr>
            </w:div>
          </w:divsChild>
        </w:div>
        <w:div w:id="1577788134">
          <w:marLeft w:val="0"/>
          <w:marRight w:val="0"/>
          <w:marTop w:val="0"/>
          <w:marBottom w:val="0"/>
          <w:divBdr>
            <w:top w:val="none" w:sz="0" w:space="0" w:color="auto"/>
            <w:left w:val="none" w:sz="0" w:space="0" w:color="auto"/>
            <w:bottom w:val="none" w:sz="0" w:space="0" w:color="auto"/>
            <w:right w:val="none" w:sz="0" w:space="0" w:color="auto"/>
          </w:divBdr>
          <w:divsChild>
            <w:div w:id="1564754931">
              <w:marLeft w:val="0"/>
              <w:marRight w:val="0"/>
              <w:marTop w:val="0"/>
              <w:marBottom w:val="0"/>
              <w:divBdr>
                <w:top w:val="none" w:sz="0" w:space="0" w:color="auto"/>
                <w:left w:val="none" w:sz="0" w:space="0" w:color="auto"/>
                <w:bottom w:val="none" w:sz="0" w:space="0" w:color="auto"/>
                <w:right w:val="none" w:sz="0" w:space="0" w:color="auto"/>
              </w:divBdr>
            </w:div>
          </w:divsChild>
        </w:div>
        <w:div w:id="1586648023">
          <w:marLeft w:val="0"/>
          <w:marRight w:val="0"/>
          <w:marTop w:val="0"/>
          <w:marBottom w:val="0"/>
          <w:divBdr>
            <w:top w:val="none" w:sz="0" w:space="0" w:color="auto"/>
            <w:left w:val="none" w:sz="0" w:space="0" w:color="auto"/>
            <w:bottom w:val="none" w:sz="0" w:space="0" w:color="auto"/>
            <w:right w:val="none" w:sz="0" w:space="0" w:color="auto"/>
          </w:divBdr>
          <w:divsChild>
            <w:div w:id="495998064">
              <w:marLeft w:val="0"/>
              <w:marRight w:val="0"/>
              <w:marTop w:val="0"/>
              <w:marBottom w:val="0"/>
              <w:divBdr>
                <w:top w:val="none" w:sz="0" w:space="0" w:color="auto"/>
                <w:left w:val="none" w:sz="0" w:space="0" w:color="auto"/>
                <w:bottom w:val="none" w:sz="0" w:space="0" w:color="auto"/>
                <w:right w:val="none" w:sz="0" w:space="0" w:color="auto"/>
              </w:divBdr>
            </w:div>
          </w:divsChild>
        </w:div>
        <w:div w:id="1618830820">
          <w:marLeft w:val="0"/>
          <w:marRight w:val="0"/>
          <w:marTop w:val="0"/>
          <w:marBottom w:val="0"/>
          <w:divBdr>
            <w:top w:val="none" w:sz="0" w:space="0" w:color="auto"/>
            <w:left w:val="none" w:sz="0" w:space="0" w:color="auto"/>
            <w:bottom w:val="none" w:sz="0" w:space="0" w:color="auto"/>
            <w:right w:val="none" w:sz="0" w:space="0" w:color="auto"/>
          </w:divBdr>
          <w:divsChild>
            <w:div w:id="2029330130">
              <w:marLeft w:val="0"/>
              <w:marRight w:val="0"/>
              <w:marTop w:val="0"/>
              <w:marBottom w:val="0"/>
              <w:divBdr>
                <w:top w:val="none" w:sz="0" w:space="0" w:color="auto"/>
                <w:left w:val="none" w:sz="0" w:space="0" w:color="auto"/>
                <w:bottom w:val="none" w:sz="0" w:space="0" w:color="auto"/>
                <w:right w:val="none" w:sz="0" w:space="0" w:color="auto"/>
              </w:divBdr>
            </w:div>
          </w:divsChild>
        </w:div>
        <w:div w:id="1727415000">
          <w:marLeft w:val="0"/>
          <w:marRight w:val="0"/>
          <w:marTop w:val="0"/>
          <w:marBottom w:val="0"/>
          <w:divBdr>
            <w:top w:val="none" w:sz="0" w:space="0" w:color="auto"/>
            <w:left w:val="none" w:sz="0" w:space="0" w:color="auto"/>
            <w:bottom w:val="none" w:sz="0" w:space="0" w:color="auto"/>
            <w:right w:val="none" w:sz="0" w:space="0" w:color="auto"/>
          </w:divBdr>
          <w:divsChild>
            <w:div w:id="958072238">
              <w:marLeft w:val="0"/>
              <w:marRight w:val="0"/>
              <w:marTop w:val="0"/>
              <w:marBottom w:val="0"/>
              <w:divBdr>
                <w:top w:val="none" w:sz="0" w:space="0" w:color="auto"/>
                <w:left w:val="none" w:sz="0" w:space="0" w:color="auto"/>
                <w:bottom w:val="none" w:sz="0" w:space="0" w:color="auto"/>
                <w:right w:val="none" w:sz="0" w:space="0" w:color="auto"/>
              </w:divBdr>
            </w:div>
          </w:divsChild>
        </w:div>
        <w:div w:id="1767337044">
          <w:marLeft w:val="0"/>
          <w:marRight w:val="0"/>
          <w:marTop w:val="0"/>
          <w:marBottom w:val="0"/>
          <w:divBdr>
            <w:top w:val="none" w:sz="0" w:space="0" w:color="auto"/>
            <w:left w:val="none" w:sz="0" w:space="0" w:color="auto"/>
            <w:bottom w:val="none" w:sz="0" w:space="0" w:color="auto"/>
            <w:right w:val="none" w:sz="0" w:space="0" w:color="auto"/>
          </w:divBdr>
          <w:divsChild>
            <w:div w:id="2001611315">
              <w:marLeft w:val="0"/>
              <w:marRight w:val="0"/>
              <w:marTop w:val="0"/>
              <w:marBottom w:val="0"/>
              <w:divBdr>
                <w:top w:val="none" w:sz="0" w:space="0" w:color="auto"/>
                <w:left w:val="none" w:sz="0" w:space="0" w:color="auto"/>
                <w:bottom w:val="none" w:sz="0" w:space="0" w:color="auto"/>
                <w:right w:val="none" w:sz="0" w:space="0" w:color="auto"/>
              </w:divBdr>
            </w:div>
          </w:divsChild>
        </w:div>
        <w:div w:id="1807776642">
          <w:marLeft w:val="0"/>
          <w:marRight w:val="0"/>
          <w:marTop w:val="0"/>
          <w:marBottom w:val="0"/>
          <w:divBdr>
            <w:top w:val="none" w:sz="0" w:space="0" w:color="auto"/>
            <w:left w:val="none" w:sz="0" w:space="0" w:color="auto"/>
            <w:bottom w:val="none" w:sz="0" w:space="0" w:color="auto"/>
            <w:right w:val="none" w:sz="0" w:space="0" w:color="auto"/>
          </w:divBdr>
          <w:divsChild>
            <w:div w:id="818351398">
              <w:marLeft w:val="0"/>
              <w:marRight w:val="0"/>
              <w:marTop w:val="0"/>
              <w:marBottom w:val="0"/>
              <w:divBdr>
                <w:top w:val="none" w:sz="0" w:space="0" w:color="auto"/>
                <w:left w:val="none" w:sz="0" w:space="0" w:color="auto"/>
                <w:bottom w:val="none" w:sz="0" w:space="0" w:color="auto"/>
                <w:right w:val="none" w:sz="0" w:space="0" w:color="auto"/>
              </w:divBdr>
            </w:div>
          </w:divsChild>
        </w:div>
        <w:div w:id="1902595433">
          <w:marLeft w:val="0"/>
          <w:marRight w:val="0"/>
          <w:marTop w:val="0"/>
          <w:marBottom w:val="0"/>
          <w:divBdr>
            <w:top w:val="none" w:sz="0" w:space="0" w:color="auto"/>
            <w:left w:val="none" w:sz="0" w:space="0" w:color="auto"/>
            <w:bottom w:val="none" w:sz="0" w:space="0" w:color="auto"/>
            <w:right w:val="none" w:sz="0" w:space="0" w:color="auto"/>
          </w:divBdr>
          <w:divsChild>
            <w:div w:id="1392925342">
              <w:marLeft w:val="0"/>
              <w:marRight w:val="0"/>
              <w:marTop w:val="0"/>
              <w:marBottom w:val="0"/>
              <w:divBdr>
                <w:top w:val="none" w:sz="0" w:space="0" w:color="auto"/>
                <w:left w:val="none" w:sz="0" w:space="0" w:color="auto"/>
                <w:bottom w:val="none" w:sz="0" w:space="0" w:color="auto"/>
                <w:right w:val="none" w:sz="0" w:space="0" w:color="auto"/>
              </w:divBdr>
            </w:div>
          </w:divsChild>
        </w:div>
        <w:div w:id="1912346055">
          <w:marLeft w:val="0"/>
          <w:marRight w:val="0"/>
          <w:marTop w:val="0"/>
          <w:marBottom w:val="0"/>
          <w:divBdr>
            <w:top w:val="none" w:sz="0" w:space="0" w:color="auto"/>
            <w:left w:val="none" w:sz="0" w:space="0" w:color="auto"/>
            <w:bottom w:val="none" w:sz="0" w:space="0" w:color="auto"/>
            <w:right w:val="none" w:sz="0" w:space="0" w:color="auto"/>
          </w:divBdr>
          <w:divsChild>
            <w:div w:id="1779524251">
              <w:marLeft w:val="0"/>
              <w:marRight w:val="0"/>
              <w:marTop w:val="0"/>
              <w:marBottom w:val="0"/>
              <w:divBdr>
                <w:top w:val="none" w:sz="0" w:space="0" w:color="auto"/>
                <w:left w:val="none" w:sz="0" w:space="0" w:color="auto"/>
                <w:bottom w:val="none" w:sz="0" w:space="0" w:color="auto"/>
                <w:right w:val="none" w:sz="0" w:space="0" w:color="auto"/>
              </w:divBdr>
            </w:div>
          </w:divsChild>
        </w:div>
        <w:div w:id="1948152295">
          <w:marLeft w:val="0"/>
          <w:marRight w:val="0"/>
          <w:marTop w:val="0"/>
          <w:marBottom w:val="0"/>
          <w:divBdr>
            <w:top w:val="none" w:sz="0" w:space="0" w:color="auto"/>
            <w:left w:val="none" w:sz="0" w:space="0" w:color="auto"/>
            <w:bottom w:val="none" w:sz="0" w:space="0" w:color="auto"/>
            <w:right w:val="none" w:sz="0" w:space="0" w:color="auto"/>
          </w:divBdr>
          <w:divsChild>
            <w:div w:id="899092834">
              <w:marLeft w:val="0"/>
              <w:marRight w:val="0"/>
              <w:marTop w:val="0"/>
              <w:marBottom w:val="0"/>
              <w:divBdr>
                <w:top w:val="none" w:sz="0" w:space="0" w:color="auto"/>
                <w:left w:val="none" w:sz="0" w:space="0" w:color="auto"/>
                <w:bottom w:val="none" w:sz="0" w:space="0" w:color="auto"/>
                <w:right w:val="none" w:sz="0" w:space="0" w:color="auto"/>
              </w:divBdr>
            </w:div>
          </w:divsChild>
        </w:div>
        <w:div w:id="1994487410">
          <w:marLeft w:val="0"/>
          <w:marRight w:val="0"/>
          <w:marTop w:val="0"/>
          <w:marBottom w:val="0"/>
          <w:divBdr>
            <w:top w:val="none" w:sz="0" w:space="0" w:color="auto"/>
            <w:left w:val="none" w:sz="0" w:space="0" w:color="auto"/>
            <w:bottom w:val="none" w:sz="0" w:space="0" w:color="auto"/>
            <w:right w:val="none" w:sz="0" w:space="0" w:color="auto"/>
          </w:divBdr>
          <w:divsChild>
            <w:div w:id="1886984574">
              <w:marLeft w:val="0"/>
              <w:marRight w:val="0"/>
              <w:marTop w:val="0"/>
              <w:marBottom w:val="0"/>
              <w:divBdr>
                <w:top w:val="none" w:sz="0" w:space="0" w:color="auto"/>
                <w:left w:val="none" w:sz="0" w:space="0" w:color="auto"/>
                <w:bottom w:val="none" w:sz="0" w:space="0" w:color="auto"/>
                <w:right w:val="none" w:sz="0" w:space="0" w:color="auto"/>
              </w:divBdr>
            </w:div>
          </w:divsChild>
        </w:div>
        <w:div w:id="2146122239">
          <w:marLeft w:val="0"/>
          <w:marRight w:val="0"/>
          <w:marTop w:val="0"/>
          <w:marBottom w:val="0"/>
          <w:divBdr>
            <w:top w:val="none" w:sz="0" w:space="0" w:color="auto"/>
            <w:left w:val="none" w:sz="0" w:space="0" w:color="auto"/>
            <w:bottom w:val="none" w:sz="0" w:space="0" w:color="auto"/>
            <w:right w:val="none" w:sz="0" w:space="0" w:color="auto"/>
          </w:divBdr>
          <w:divsChild>
            <w:div w:id="2064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825">
      <w:bodyDiv w:val="1"/>
      <w:marLeft w:val="0"/>
      <w:marRight w:val="0"/>
      <w:marTop w:val="0"/>
      <w:marBottom w:val="0"/>
      <w:divBdr>
        <w:top w:val="none" w:sz="0" w:space="0" w:color="auto"/>
        <w:left w:val="none" w:sz="0" w:space="0" w:color="auto"/>
        <w:bottom w:val="none" w:sz="0" w:space="0" w:color="auto"/>
        <w:right w:val="none" w:sz="0" w:space="0" w:color="auto"/>
      </w:divBdr>
      <w:divsChild>
        <w:div w:id="47413519">
          <w:marLeft w:val="0"/>
          <w:marRight w:val="0"/>
          <w:marTop w:val="0"/>
          <w:marBottom w:val="0"/>
          <w:divBdr>
            <w:top w:val="none" w:sz="0" w:space="0" w:color="auto"/>
            <w:left w:val="none" w:sz="0" w:space="0" w:color="auto"/>
            <w:bottom w:val="none" w:sz="0" w:space="0" w:color="auto"/>
            <w:right w:val="none" w:sz="0" w:space="0" w:color="auto"/>
          </w:divBdr>
        </w:div>
        <w:div w:id="255138046">
          <w:marLeft w:val="0"/>
          <w:marRight w:val="0"/>
          <w:marTop w:val="0"/>
          <w:marBottom w:val="0"/>
          <w:divBdr>
            <w:top w:val="none" w:sz="0" w:space="0" w:color="auto"/>
            <w:left w:val="none" w:sz="0" w:space="0" w:color="auto"/>
            <w:bottom w:val="none" w:sz="0" w:space="0" w:color="auto"/>
            <w:right w:val="none" w:sz="0" w:space="0" w:color="auto"/>
          </w:divBdr>
        </w:div>
        <w:div w:id="378747685">
          <w:marLeft w:val="0"/>
          <w:marRight w:val="0"/>
          <w:marTop w:val="0"/>
          <w:marBottom w:val="0"/>
          <w:divBdr>
            <w:top w:val="none" w:sz="0" w:space="0" w:color="auto"/>
            <w:left w:val="none" w:sz="0" w:space="0" w:color="auto"/>
            <w:bottom w:val="none" w:sz="0" w:space="0" w:color="auto"/>
            <w:right w:val="none" w:sz="0" w:space="0" w:color="auto"/>
          </w:divBdr>
        </w:div>
        <w:div w:id="402915468">
          <w:marLeft w:val="0"/>
          <w:marRight w:val="0"/>
          <w:marTop w:val="0"/>
          <w:marBottom w:val="0"/>
          <w:divBdr>
            <w:top w:val="none" w:sz="0" w:space="0" w:color="auto"/>
            <w:left w:val="none" w:sz="0" w:space="0" w:color="auto"/>
            <w:bottom w:val="none" w:sz="0" w:space="0" w:color="auto"/>
            <w:right w:val="none" w:sz="0" w:space="0" w:color="auto"/>
          </w:divBdr>
        </w:div>
        <w:div w:id="1478839632">
          <w:marLeft w:val="0"/>
          <w:marRight w:val="0"/>
          <w:marTop w:val="0"/>
          <w:marBottom w:val="0"/>
          <w:divBdr>
            <w:top w:val="none" w:sz="0" w:space="0" w:color="auto"/>
            <w:left w:val="none" w:sz="0" w:space="0" w:color="auto"/>
            <w:bottom w:val="none" w:sz="0" w:space="0" w:color="auto"/>
            <w:right w:val="none" w:sz="0" w:space="0" w:color="auto"/>
          </w:divBdr>
        </w:div>
      </w:divsChild>
    </w:div>
    <w:div w:id="1787385520">
      <w:bodyDiv w:val="1"/>
      <w:marLeft w:val="0"/>
      <w:marRight w:val="0"/>
      <w:marTop w:val="0"/>
      <w:marBottom w:val="0"/>
      <w:divBdr>
        <w:top w:val="none" w:sz="0" w:space="0" w:color="auto"/>
        <w:left w:val="none" w:sz="0" w:space="0" w:color="auto"/>
        <w:bottom w:val="none" w:sz="0" w:space="0" w:color="auto"/>
        <w:right w:val="none" w:sz="0" w:space="0" w:color="auto"/>
      </w:divBdr>
    </w:div>
    <w:div w:id="1839537857">
      <w:bodyDiv w:val="1"/>
      <w:marLeft w:val="0"/>
      <w:marRight w:val="0"/>
      <w:marTop w:val="0"/>
      <w:marBottom w:val="0"/>
      <w:divBdr>
        <w:top w:val="none" w:sz="0" w:space="0" w:color="auto"/>
        <w:left w:val="none" w:sz="0" w:space="0" w:color="auto"/>
        <w:bottom w:val="none" w:sz="0" w:space="0" w:color="auto"/>
        <w:right w:val="none" w:sz="0" w:space="0" w:color="auto"/>
      </w:divBdr>
    </w:div>
    <w:div w:id="1871138280">
      <w:bodyDiv w:val="1"/>
      <w:marLeft w:val="0"/>
      <w:marRight w:val="0"/>
      <w:marTop w:val="0"/>
      <w:marBottom w:val="0"/>
      <w:divBdr>
        <w:top w:val="none" w:sz="0" w:space="0" w:color="auto"/>
        <w:left w:val="none" w:sz="0" w:space="0" w:color="auto"/>
        <w:bottom w:val="none" w:sz="0" w:space="0" w:color="auto"/>
        <w:right w:val="none" w:sz="0" w:space="0" w:color="auto"/>
      </w:divBdr>
      <w:divsChild>
        <w:div w:id="259800992">
          <w:marLeft w:val="0"/>
          <w:marRight w:val="0"/>
          <w:marTop w:val="0"/>
          <w:marBottom w:val="0"/>
          <w:divBdr>
            <w:top w:val="none" w:sz="0" w:space="0" w:color="auto"/>
            <w:left w:val="none" w:sz="0" w:space="0" w:color="auto"/>
            <w:bottom w:val="none" w:sz="0" w:space="0" w:color="auto"/>
            <w:right w:val="none" w:sz="0" w:space="0" w:color="auto"/>
          </w:divBdr>
        </w:div>
        <w:div w:id="287511985">
          <w:marLeft w:val="0"/>
          <w:marRight w:val="0"/>
          <w:marTop w:val="0"/>
          <w:marBottom w:val="0"/>
          <w:divBdr>
            <w:top w:val="none" w:sz="0" w:space="0" w:color="auto"/>
            <w:left w:val="none" w:sz="0" w:space="0" w:color="auto"/>
            <w:bottom w:val="none" w:sz="0" w:space="0" w:color="auto"/>
            <w:right w:val="none" w:sz="0" w:space="0" w:color="auto"/>
          </w:divBdr>
        </w:div>
        <w:div w:id="316811485">
          <w:marLeft w:val="0"/>
          <w:marRight w:val="0"/>
          <w:marTop w:val="0"/>
          <w:marBottom w:val="0"/>
          <w:divBdr>
            <w:top w:val="none" w:sz="0" w:space="0" w:color="auto"/>
            <w:left w:val="none" w:sz="0" w:space="0" w:color="auto"/>
            <w:bottom w:val="none" w:sz="0" w:space="0" w:color="auto"/>
            <w:right w:val="none" w:sz="0" w:space="0" w:color="auto"/>
          </w:divBdr>
        </w:div>
        <w:div w:id="1075319149">
          <w:marLeft w:val="0"/>
          <w:marRight w:val="0"/>
          <w:marTop w:val="0"/>
          <w:marBottom w:val="0"/>
          <w:divBdr>
            <w:top w:val="none" w:sz="0" w:space="0" w:color="auto"/>
            <w:left w:val="none" w:sz="0" w:space="0" w:color="auto"/>
            <w:bottom w:val="none" w:sz="0" w:space="0" w:color="auto"/>
            <w:right w:val="none" w:sz="0" w:space="0" w:color="auto"/>
          </w:divBdr>
        </w:div>
        <w:div w:id="1148865458">
          <w:marLeft w:val="0"/>
          <w:marRight w:val="0"/>
          <w:marTop w:val="0"/>
          <w:marBottom w:val="0"/>
          <w:divBdr>
            <w:top w:val="none" w:sz="0" w:space="0" w:color="auto"/>
            <w:left w:val="none" w:sz="0" w:space="0" w:color="auto"/>
            <w:bottom w:val="none" w:sz="0" w:space="0" w:color="auto"/>
            <w:right w:val="none" w:sz="0" w:space="0" w:color="auto"/>
          </w:divBdr>
        </w:div>
        <w:div w:id="1218931772">
          <w:marLeft w:val="0"/>
          <w:marRight w:val="0"/>
          <w:marTop w:val="0"/>
          <w:marBottom w:val="0"/>
          <w:divBdr>
            <w:top w:val="none" w:sz="0" w:space="0" w:color="auto"/>
            <w:left w:val="none" w:sz="0" w:space="0" w:color="auto"/>
            <w:bottom w:val="none" w:sz="0" w:space="0" w:color="auto"/>
            <w:right w:val="none" w:sz="0" w:space="0" w:color="auto"/>
          </w:divBdr>
        </w:div>
        <w:div w:id="1458379356">
          <w:marLeft w:val="0"/>
          <w:marRight w:val="0"/>
          <w:marTop w:val="0"/>
          <w:marBottom w:val="0"/>
          <w:divBdr>
            <w:top w:val="none" w:sz="0" w:space="0" w:color="auto"/>
            <w:left w:val="none" w:sz="0" w:space="0" w:color="auto"/>
            <w:bottom w:val="none" w:sz="0" w:space="0" w:color="auto"/>
            <w:right w:val="none" w:sz="0" w:space="0" w:color="auto"/>
          </w:divBdr>
        </w:div>
        <w:div w:id="1799566423">
          <w:marLeft w:val="0"/>
          <w:marRight w:val="0"/>
          <w:marTop w:val="0"/>
          <w:marBottom w:val="0"/>
          <w:divBdr>
            <w:top w:val="none" w:sz="0" w:space="0" w:color="auto"/>
            <w:left w:val="none" w:sz="0" w:space="0" w:color="auto"/>
            <w:bottom w:val="none" w:sz="0" w:space="0" w:color="auto"/>
            <w:right w:val="none" w:sz="0" w:space="0" w:color="auto"/>
          </w:divBdr>
        </w:div>
        <w:div w:id="1919440097">
          <w:marLeft w:val="0"/>
          <w:marRight w:val="0"/>
          <w:marTop w:val="0"/>
          <w:marBottom w:val="0"/>
          <w:divBdr>
            <w:top w:val="none" w:sz="0" w:space="0" w:color="auto"/>
            <w:left w:val="none" w:sz="0" w:space="0" w:color="auto"/>
            <w:bottom w:val="none" w:sz="0" w:space="0" w:color="auto"/>
            <w:right w:val="none" w:sz="0" w:space="0" w:color="auto"/>
          </w:divBdr>
        </w:div>
      </w:divsChild>
    </w:div>
    <w:div w:id="1906908714">
      <w:bodyDiv w:val="1"/>
      <w:marLeft w:val="0"/>
      <w:marRight w:val="0"/>
      <w:marTop w:val="0"/>
      <w:marBottom w:val="0"/>
      <w:divBdr>
        <w:top w:val="none" w:sz="0" w:space="0" w:color="auto"/>
        <w:left w:val="none" w:sz="0" w:space="0" w:color="auto"/>
        <w:bottom w:val="none" w:sz="0" w:space="0" w:color="auto"/>
        <w:right w:val="none" w:sz="0" w:space="0" w:color="auto"/>
      </w:divBdr>
      <w:divsChild>
        <w:div w:id="583341790">
          <w:marLeft w:val="0"/>
          <w:marRight w:val="0"/>
          <w:marTop w:val="0"/>
          <w:marBottom w:val="0"/>
          <w:divBdr>
            <w:top w:val="none" w:sz="0" w:space="0" w:color="auto"/>
            <w:left w:val="none" w:sz="0" w:space="0" w:color="auto"/>
            <w:bottom w:val="none" w:sz="0" w:space="0" w:color="auto"/>
            <w:right w:val="none" w:sz="0" w:space="0" w:color="auto"/>
          </w:divBdr>
        </w:div>
        <w:div w:id="784618318">
          <w:marLeft w:val="0"/>
          <w:marRight w:val="0"/>
          <w:marTop w:val="0"/>
          <w:marBottom w:val="0"/>
          <w:divBdr>
            <w:top w:val="none" w:sz="0" w:space="0" w:color="auto"/>
            <w:left w:val="none" w:sz="0" w:space="0" w:color="auto"/>
            <w:bottom w:val="none" w:sz="0" w:space="0" w:color="auto"/>
            <w:right w:val="none" w:sz="0" w:space="0" w:color="auto"/>
          </w:divBdr>
        </w:div>
        <w:div w:id="1103526897">
          <w:marLeft w:val="0"/>
          <w:marRight w:val="0"/>
          <w:marTop w:val="0"/>
          <w:marBottom w:val="0"/>
          <w:divBdr>
            <w:top w:val="none" w:sz="0" w:space="0" w:color="auto"/>
            <w:left w:val="none" w:sz="0" w:space="0" w:color="auto"/>
            <w:bottom w:val="none" w:sz="0" w:space="0" w:color="auto"/>
            <w:right w:val="none" w:sz="0" w:space="0" w:color="auto"/>
          </w:divBdr>
        </w:div>
        <w:div w:id="1405637647">
          <w:marLeft w:val="0"/>
          <w:marRight w:val="0"/>
          <w:marTop w:val="0"/>
          <w:marBottom w:val="0"/>
          <w:divBdr>
            <w:top w:val="none" w:sz="0" w:space="0" w:color="auto"/>
            <w:left w:val="none" w:sz="0" w:space="0" w:color="auto"/>
            <w:bottom w:val="none" w:sz="0" w:space="0" w:color="auto"/>
            <w:right w:val="none" w:sz="0" w:space="0" w:color="auto"/>
          </w:divBdr>
        </w:div>
        <w:div w:id="1713073121">
          <w:marLeft w:val="0"/>
          <w:marRight w:val="0"/>
          <w:marTop w:val="0"/>
          <w:marBottom w:val="0"/>
          <w:divBdr>
            <w:top w:val="none" w:sz="0" w:space="0" w:color="auto"/>
            <w:left w:val="none" w:sz="0" w:space="0" w:color="auto"/>
            <w:bottom w:val="none" w:sz="0" w:space="0" w:color="auto"/>
            <w:right w:val="none" w:sz="0" w:space="0" w:color="auto"/>
          </w:divBdr>
        </w:div>
        <w:div w:id="184242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curriculum.nsw.edu.au" TargetMode="External"/><Relationship Id="rId26" Type="http://schemas.openxmlformats.org/officeDocument/2006/relationships/hyperlink" Target="https://www.etymonline.com/" TargetMode="External"/><Relationship Id="rId21" Type="http://schemas.openxmlformats.org/officeDocument/2006/relationships/hyperlink" Target="https://www.tessadaffern.com/resource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ducation.nsw.gov.au/teaching-and-learning/curriculum/literacy-and-numeracy/teaching-and-learning-resources/literacy/lesson-advice-guides" TargetMode="External"/><Relationship Id="rId17" Type="http://schemas.openxmlformats.org/officeDocument/2006/relationships/hyperlink" Target="https://educationstandards.nsw.edu.au/wps/portal/nesa/home" TargetMode="External"/><Relationship Id="rId25" Type="http://schemas.openxmlformats.org/officeDocument/2006/relationships/hyperlink" Target="https://education.nsw.gov.au/teaching-and-learning/curriculum/literacy-and-numeracy/assessment-resources/spelling"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standards.nsw.edu.au/wps/portal/nesa/mini-footer/copyright" TargetMode="External"/><Relationship Id="rId20" Type="http://schemas.openxmlformats.org/officeDocument/2006/relationships/hyperlink" Target="https://www.spelfabet.com.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nsw.gov.au/teaching-and-learning/curriculum/literacy-and-numeracy/teaching-and-learning-resources/literacy/lesson-advice-guides"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nsw.gov.au/teaching-and-learning/curriculum/english/planning-programming-and-assessing-english-k-6/english-k-6-scope-and-sequences" TargetMode="External"/><Relationship Id="rId23" Type="http://schemas.openxmlformats.org/officeDocument/2006/relationships/hyperlink" Target="https://education.nsw.gov.au/teaching-and-learning/curriculum/english/planning-programming-and-assessing-english-k-6/other-english-k-6-resources"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curriculum.nsw.edu.au/learning-areas/english/english-k-10-2022/overview" TargetMode="External"/><Relationship Id="rId31"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english/english-k-10-2022/overview" TargetMode="External"/><Relationship Id="rId22" Type="http://schemas.openxmlformats.org/officeDocument/2006/relationships/hyperlink" Target="https://www.aft.org/ae/winter2005-2006/moat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9E5891D2ABE4386DC3A7147943D72" ma:contentTypeVersion="18" ma:contentTypeDescription="Create a new document." ma:contentTypeScope="" ma:versionID="0f1fffcd6fbb2d34635d23fe58a11d39">
  <xsd:schema xmlns:xsd="http://www.w3.org/2001/XMLSchema" xmlns:xs="http://www.w3.org/2001/XMLSchema" xmlns:p="http://schemas.microsoft.com/office/2006/metadata/properties" xmlns:ns2="1a0cc5a4-0024-4fcc-903c-cf13426630a7" xmlns:ns3="f3ff71d5-10d7-4588-9ccf-a52a8f0f592b" targetNamespace="http://schemas.microsoft.com/office/2006/metadata/properties" ma:root="true" ma:fieldsID="60b92b89be92c3decdeafdfbe75653ea" ns2:_="" ns3:_="">
    <xsd:import namespace="1a0cc5a4-0024-4fcc-903c-cf13426630a7"/>
    <xsd:import namespace="f3ff71d5-10d7-4588-9ccf-a52a8f0f59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cc5a4-0024-4fcc-903c-cf1342663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71d5-10d7-4588-9ccf-a52a8f0f5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e0aeee-79ae-4907-bbf5-21f90a7a7c39}" ma:internalName="TaxCatchAll" ma:showField="CatchAllData" ma:web="f3ff71d5-10d7-4588-9ccf-a52a8f0f5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0cc5a4-0024-4fcc-903c-cf13426630a7">
      <Terms xmlns="http://schemas.microsoft.com/office/infopath/2007/PartnerControls"/>
    </lcf76f155ced4ddcb4097134ff3c332f>
    <TaxCatchAll xmlns="f3ff71d5-10d7-4588-9ccf-a52a8f0f5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26EC7-592C-46CF-845F-BEC6D629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cc5a4-0024-4fcc-903c-cf13426630a7"/>
    <ds:schemaRef ds:uri="f3ff71d5-10d7-4588-9ccf-a52a8f0f5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BFDAD-BF09-434A-9E39-AC75105B1E48}">
  <ds:schemaRefs>
    <ds:schemaRef ds:uri="http://schemas.openxmlformats.org/officeDocument/2006/bibliography"/>
  </ds:schemaRefs>
</ds:datastoreItem>
</file>

<file path=customXml/itemProps3.xml><?xml version="1.0" encoding="utf-8"?>
<ds:datastoreItem xmlns:ds="http://schemas.openxmlformats.org/officeDocument/2006/customXml" ds:itemID="{970697B4-3403-4E6C-A7D6-92F075DEEF3D}">
  <ds:schemaRefs>
    <ds:schemaRef ds:uri="http://schemas.microsoft.com/office/2006/metadata/properties"/>
    <ds:schemaRef ds:uri="http://schemas.microsoft.com/office/infopath/2007/PartnerControls"/>
    <ds:schemaRef ds:uri="1a0cc5a4-0024-4fcc-903c-cf13426630a7"/>
    <ds:schemaRef ds:uri="f3ff71d5-10d7-4588-9ccf-a52a8f0f592b"/>
  </ds:schemaRefs>
</ds:datastoreItem>
</file>

<file path=customXml/itemProps4.xml><?xml version="1.0" encoding="utf-8"?>
<ds:datastoreItem xmlns:ds="http://schemas.openxmlformats.org/officeDocument/2006/customXml" ds:itemID="{A7B72A82-366C-4D01-AE9F-3BECB7E77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139</Pages>
  <Words>17802</Words>
  <Characters>105750</Characters>
  <Application>Microsoft Office Word</Application>
  <DocSecurity>0</DocSecurity>
  <Lines>3916</Lines>
  <Paragraphs>2059</Paragraphs>
  <ScaleCrop>false</ScaleCrop>
  <HeadingPairs>
    <vt:vector size="2" baseType="variant">
      <vt:variant>
        <vt:lpstr>Title</vt:lpstr>
      </vt:variant>
      <vt:variant>
        <vt:i4>1</vt:i4>
      </vt:variant>
    </vt:vector>
  </HeadingPairs>
  <TitlesOfParts>
    <vt:vector size="1" baseType="lpstr">
      <vt:lpstr>english-stage-2-spelling-instructional-sequence</vt:lpstr>
    </vt:vector>
  </TitlesOfParts>
  <Company/>
  <LinksUpToDate>false</LinksUpToDate>
  <CharactersWithSpaces>121493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Stage 2 - Instructional sequence – Spelling</dc:title>
  <dc:subject/>
  <dc:creator>NSW Department of Education</dc:creator>
  <cp:keywords/>
  <dc:description/>
  <dcterms:created xsi:type="dcterms:W3CDTF">2024-05-03T03:56:00Z</dcterms:created>
  <dcterms:modified xsi:type="dcterms:W3CDTF">2024-05-21T03:00:00Z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2024-03-05T01:37:21Z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080b2258-eed6-4e23-9b3e-8a2f095d5707</vt:lpwstr>
  </property>
  <property fmtid="{D5CDD505-2E9C-101B-9397-08002B2CF9AE}" pid="8" name="MSIP_Label_b603dfd7-d93a-4381-a340-2995d8282205_ContentBits">
    <vt:lpwstr>0</vt:lpwstr>
  </property>
  <property fmtid="{D5CDD505-2E9C-101B-9397-08002B2CF9AE}" pid="9" name="ContentTypeId">
    <vt:lpwstr>0x010100CD29E5891D2ABE4386DC3A7147943D72</vt:lpwstr>
  </property>
  <property fmtid="{D5CDD505-2E9C-101B-9397-08002B2CF9AE}" pid="10" name="MediaServiceImageTags">
    <vt:lpwstr/>
  </property>
</Properties>
</file>