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1B00" w14:textId="77777777" w:rsidR="001D3C1A" w:rsidRDefault="7F285E4F" w:rsidP="002F6028">
      <w:pPr>
        <w:pStyle w:val="Title"/>
      </w:pPr>
      <w:r w:rsidRPr="005B0690">
        <w:t>Performing arts</w:t>
      </w:r>
    </w:p>
    <w:p w14:paraId="4B9AE987" w14:textId="339677DD" w:rsidR="0025178D" w:rsidRPr="005B0690" w:rsidRDefault="4C35CBF4" w:rsidP="001D3C1A">
      <w:pPr>
        <w:pStyle w:val="Subtitle0"/>
      </w:pPr>
      <w:r w:rsidRPr="005B0690">
        <w:t xml:space="preserve">Option </w:t>
      </w:r>
      <w:r w:rsidR="459297ED" w:rsidRPr="005B0690">
        <w:t>7</w:t>
      </w:r>
      <w:r w:rsidR="001D3C1A">
        <w:t xml:space="preserve"> –</w:t>
      </w:r>
      <w:r w:rsidR="7294AC90" w:rsidRPr="005B0690">
        <w:t xml:space="preserve"> </w:t>
      </w:r>
      <w:r w:rsidR="008F59F0">
        <w:t>a</w:t>
      </w:r>
      <w:r w:rsidR="459297ED" w:rsidRPr="005B0690">
        <w:t>gents of change</w:t>
      </w:r>
    </w:p>
    <w:p w14:paraId="652B1BCB" w14:textId="77777777" w:rsidR="0025178D" w:rsidRPr="005B0690" w:rsidRDefault="0025178D" w:rsidP="00003028">
      <w:r w:rsidRPr="005B0690">
        <w:br w:type="page"/>
      </w:r>
    </w:p>
    <w:sdt>
      <w:sdtPr>
        <w:rPr>
          <w:rFonts w:eastAsiaTheme="minorHAnsi"/>
          <w:b/>
          <w:bCs w:val="0"/>
          <w:noProof/>
          <w:color w:val="auto"/>
          <w:sz w:val="24"/>
          <w:szCs w:val="24"/>
          <w:shd w:val="clear" w:color="auto" w:fill="E6E6E6"/>
        </w:rPr>
        <w:id w:val="1738586122"/>
        <w:docPartObj>
          <w:docPartGallery w:val="Table of Contents"/>
          <w:docPartUnique/>
        </w:docPartObj>
      </w:sdtPr>
      <w:sdtEndPr>
        <w:rPr>
          <w:b w:val="0"/>
          <w:sz w:val="22"/>
        </w:rPr>
      </w:sdtEndPr>
      <w:sdtContent>
        <w:p w14:paraId="41D62405" w14:textId="369F44CC" w:rsidR="000E55FE" w:rsidRPr="005B0690" w:rsidRDefault="000E55FE" w:rsidP="008F59F0">
          <w:pPr>
            <w:pStyle w:val="TOCHeading"/>
          </w:pPr>
          <w:r w:rsidRPr="005B0690">
            <w:t>Contents</w:t>
          </w:r>
        </w:p>
        <w:p w14:paraId="06E8DE55" w14:textId="5A3234BD" w:rsidR="00546D96" w:rsidRDefault="0020449A">
          <w:pPr>
            <w:pStyle w:val="TOC1"/>
            <w:rPr>
              <w:rFonts w:asciiTheme="minorHAnsi" w:eastAsiaTheme="minorEastAsia" w:hAnsiTheme="minorHAnsi" w:cstheme="minorBidi"/>
              <w:b w:val="0"/>
              <w:kern w:val="2"/>
              <w:szCs w:val="22"/>
              <w:lang w:eastAsia="en-AU"/>
              <w14:ligatures w14:val="standardContextual"/>
            </w:rPr>
          </w:pPr>
          <w:r>
            <w:rPr>
              <w:color w:val="2B579A"/>
              <w:shd w:val="clear" w:color="auto" w:fill="E6E6E6"/>
            </w:rPr>
            <w:fldChar w:fldCharType="begin"/>
          </w:r>
          <w:r>
            <w:rPr>
              <w:color w:val="2B579A"/>
              <w:shd w:val="clear" w:color="auto" w:fill="E6E6E6"/>
            </w:rPr>
            <w:instrText xml:space="preserve"> TOC \o "1-2" \h \z \u </w:instrText>
          </w:r>
          <w:r>
            <w:rPr>
              <w:color w:val="2B579A"/>
              <w:shd w:val="clear" w:color="auto" w:fill="E6E6E6"/>
            </w:rPr>
            <w:fldChar w:fldCharType="separate"/>
          </w:r>
          <w:hyperlink w:anchor="_Toc148524506" w:history="1">
            <w:r w:rsidR="00546D96" w:rsidRPr="00B879BA">
              <w:rPr>
                <w:rStyle w:val="Hyperlink"/>
              </w:rPr>
              <w:t>Introduction</w:t>
            </w:r>
            <w:r w:rsidR="00546D96">
              <w:rPr>
                <w:webHidden/>
              </w:rPr>
              <w:tab/>
            </w:r>
            <w:r w:rsidR="00546D96">
              <w:rPr>
                <w:webHidden/>
              </w:rPr>
              <w:fldChar w:fldCharType="begin"/>
            </w:r>
            <w:r w:rsidR="00546D96">
              <w:rPr>
                <w:webHidden/>
              </w:rPr>
              <w:instrText xml:space="preserve"> PAGEREF _Toc148524506 \h </w:instrText>
            </w:r>
            <w:r w:rsidR="00546D96">
              <w:rPr>
                <w:webHidden/>
              </w:rPr>
            </w:r>
            <w:r w:rsidR="00546D96">
              <w:rPr>
                <w:webHidden/>
              </w:rPr>
              <w:fldChar w:fldCharType="separate"/>
            </w:r>
            <w:r w:rsidR="00546D96">
              <w:rPr>
                <w:webHidden/>
              </w:rPr>
              <w:t>3</w:t>
            </w:r>
            <w:r w:rsidR="00546D96">
              <w:rPr>
                <w:webHidden/>
              </w:rPr>
              <w:fldChar w:fldCharType="end"/>
            </w:r>
          </w:hyperlink>
        </w:p>
        <w:p w14:paraId="2EA613F5" w14:textId="6C2F77FA" w:rsidR="00546D96" w:rsidRDefault="00327D47">
          <w:pPr>
            <w:pStyle w:val="TOC1"/>
            <w:rPr>
              <w:rFonts w:asciiTheme="minorHAnsi" w:eastAsiaTheme="minorEastAsia" w:hAnsiTheme="minorHAnsi" w:cstheme="minorBidi"/>
              <w:b w:val="0"/>
              <w:kern w:val="2"/>
              <w:szCs w:val="22"/>
              <w:lang w:eastAsia="en-AU"/>
              <w14:ligatures w14:val="standardContextual"/>
            </w:rPr>
          </w:pPr>
          <w:hyperlink w:anchor="_Toc148524507" w:history="1">
            <w:r w:rsidR="00546D96" w:rsidRPr="00B879BA">
              <w:rPr>
                <w:rStyle w:val="Hyperlink"/>
              </w:rPr>
              <w:t>Focus</w:t>
            </w:r>
            <w:r w:rsidR="00546D96">
              <w:rPr>
                <w:webHidden/>
              </w:rPr>
              <w:tab/>
            </w:r>
            <w:r w:rsidR="00546D96">
              <w:rPr>
                <w:webHidden/>
              </w:rPr>
              <w:fldChar w:fldCharType="begin"/>
            </w:r>
            <w:r w:rsidR="00546D96">
              <w:rPr>
                <w:webHidden/>
              </w:rPr>
              <w:instrText xml:space="preserve"> PAGEREF _Toc148524507 \h </w:instrText>
            </w:r>
            <w:r w:rsidR="00546D96">
              <w:rPr>
                <w:webHidden/>
              </w:rPr>
            </w:r>
            <w:r w:rsidR="00546D96">
              <w:rPr>
                <w:webHidden/>
              </w:rPr>
              <w:fldChar w:fldCharType="separate"/>
            </w:r>
            <w:r w:rsidR="00546D96">
              <w:rPr>
                <w:webHidden/>
              </w:rPr>
              <w:t>4</w:t>
            </w:r>
            <w:r w:rsidR="00546D96">
              <w:rPr>
                <w:webHidden/>
              </w:rPr>
              <w:fldChar w:fldCharType="end"/>
            </w:r>
          </w:hyperlink>
        </w:p>
        <w:p w14:paraId="345876DF" w14:textId="53F25D53"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08" w:history="1">
            <w:r w:rsidR="00546D96" w:rsidRPr="00B879BA">
              <w:rPr>
                <w:rStyle w:val="Hyperlink"/>
              </w:rPr>
              <w:t>Outcomes</w:t>
            </w:r>
            <w:r w:rsidR="00546D96">
              <w:rPr>
                <w:webHidden/>
              </w:rPr>
              <w:tab/>
            </w:r>
            <w:r w:rsidR="00546D96">
              <w:rPr>
                <w:webHidden/>
              </w:rPr>
              <w:fldChar w:fldCharType="begin"/>
            </w:r>
            <w:r w:rsidR="00546D96">
              <w:rPr>
                <w:webHidden/>
              </w:rPr>
              <w:instrText xml:space="preserve"> PAGEREF _Toc148524508 \h </w:instrText>
            </w:r>
            <w:r w:rsidR="00546D96">
              <w:rPr>
                <w:webHidden/>
              </w:rPr>
            </w:r>
            <w:r w:rsidR="00546D96">
              <w:rPr>
                <w:webHidden/>
              </w:rPr>
              <w:fldChar w:fldCharType="separate"/>
            </w:r>
            <w:r w:rsidR="00546D96">
              <w:rPr>
                <w:webHidden/>
              </w:rPr>
              <w:t>4</w:t>
            </w:r>
            <w:r w:rsidR="00546D96">
              <w:rPr>
                <w:webHidden/>
              </w:rPr>
              <w:fldChar w:fldCharType="end"/>
            </w:r>
          </w:hyperlink>
        </w:p>
        <w:p w14:paraId="40D50CD2" w14:textId="6B0822B8"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09" w:history="1">
            <w:r w:rsidR="00546D96" w:rsidRPr="00B879BA">
              <w:rPr>
                <w:rStyle w:val="Hyperlink"/>
              </w:rPr>
              <w:t>Differentiation</w:t>
            </w:r>
            <w:r w:rsidR="00546D96">
              <w:rPr>
                <w:webHidden/>
              </w:rPr>
              <w:tab/>
            </w:r>
            <w:r w:rsidR="00546D96">
              <w:rPr>
                <w:webHidden/>
              </w:rPr>
              <w:fldChar w:fldCharType="begin"/>
            </w:r>
            <w:r w:rsidR="00546D96">
              <w:rPr>
                <w:webHidden/>
              </w:rPr>
              <w:instrText xml:space="preserve"> PAGEREF _Toc148524509 \h </w:instrText>
            </w:r>
            <w:r w:rsidR="00546D96">
              <w:rPr>
                <w:webHidden/>
              </w:rPr>
            </w:r>
            <w:r w:rsidR="00546D96">
              <w:rPr>
                <w:webHidden/>
              </w:rPr>
              <w:fldChar w:fldCharType="separate"/>
            </w:r>
            <w:r w:rsidR="00546D96">
              <w:rPr>
                <w:webHidden/>
              </w:rPr>
              <w:t>6</w:t>
            </w:r>
            <w:r w:rsidR="00546D96">
              <w:rPr>
                <w:webHidden/>
              </w:rPr>
              <w:fldChar w:fldCharType="end"/>
            </w:r>
          </w:hyperlink>
        </w:p>
        <w:p w14:paraId="4859BCE4" w14:textId="773BD23A" w:rsidR="00546D96" w:rsidRDefault="00327D47">
          <w:pPr>
            <w:pStyle w:val="TOC1"/>
            <w:rPr>
              <w:rFonts w:asciiTheme="minorHAnsi" w:eastAsiaTheme="minorEastAsia" w:hAnsiTheme="minorHAnsi" w:cstheme="minorBidi"/>
              <w:b w:val="0"/>
              <w:kern w:val="2"/>
              <w:szCs w:val="22"/>
              <w:lang w:eastAsia="en-AU"/>
              <w14:ligatures w14:val="standardContextual"/>
            </w:rPr>
          </w:pPr>
          <w:hyperlink w:anchor="_Toc148524510" w:history="1">
            <w:r w:rsidR="00546D96" w:rsidRPr="00B879BA">
              <w:rPr>
                <w:rStyle w:val="Hyperlink"/>
              </w:rPr>
              <w:t>Learning sequence 1 – introduction, research and selection of topic</w:t>
            </w:r>
            <w:r w:rsidR="00546D96">
              <w:rPr>
                <w:webHidden/>
              </w:rPr>
              <w:tab/>
            </w:r>
            <w:r w:rsidR="00546D96">
              <w:rPr>
                <w:webHidden/>
              </w:rPr>
              <w:fldChar w:fldCharType="begin"/>
            </w:r>
            <w:r w:rsidR="00546D96">
              <w:rPr>
                <w:webHidden/>
              </w:rPr>
              <w:instrText xml:space="preserve"> PAGEREF _Toc148524510 \h </w:instrText>
            </w:r>
            <w:r w:rsidR="00546D96">
              <w:rPr>
                <w:webHidden/>
              </w:rPr>
            </w:r>
            <w:r w:rsidR="00546D96">
              <w:rPr>
                <w:webHidden/>
              </w:rPr>
              <w:fldChar w:fldCharType="separate"/>
            </w:r>
            <w:r w:rsidR="00546D96">
              <w:rPr>
                <w:webHidden/>
              </w:rPr>
              <w:t>7</w:t>
            </w:r>
            <w:r w:rsidR="00546D96">
              <w:rPr>
                <w:webHidden/>
              </w:rPr>
              <w:fldChar w:fldCharType="end"/>
            </w:r>
          </w:hyperlink>
        </w:p>
        <w:p w14:paraId="35B0402F" w14:textId="20F09EFA"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11" w:history="1">
            <w:r w:rsidR="00546D96" w:rsidRPr="00B879BA">
              <w:rPr>
                <w:rStyle w:val="Hyperlink"/>
              </w:rPr>
              <w:t>Activity 1 – case study – Knitting Peace</w:t>
            </w:r>
            <w:r w:rsidR="00546D96">
              <w:rPr>
                <w:webHidden/>
              </w:rPr>
              <w:tab/>
            </w:r>
            <w:r w:rsidR="00546D96">
              <w:rPr>
                <w:webHidden/>
              </w:rPr>
              <w:fldChar w:fldCharType="begin"/>
            </w:r>
            <w:r w:rsidR="00546D96">
              <w:rPr>
                <w:webHidden/>
              </w:rPr>
              <w:instrText xml:space="preserve"> PAGEREF _Toc148524511 \h </w:instrText>
            </w:r>
            <w:r w:rsidR="00546D96">
              <w:rPr>
                <w:webHidden/>
              </w:rPr>
            </w:r>
            <w:r w:rsidR="00546D96">
              <w:rPr>
                <w:webHidden/>
              </w:rPr>
              <w:fldChar w:fldCharType="separate"/>
            </w:r>
            <w:r w:rsidR="00546D96">
              <w:rPr>
                <w:webHidden/>
              </w:rPr>
              <w:t>7</w:t>
            </w:r>
            <w:r w:rsidR="00546D96">
              <w:rPr>
                <w:webHidden/>
              </w:rPr>
              <w:fldChar w:fldCharType="end"/>
            </w:r>
          </w:hyperlink>
        </w:p>
        <w:p w14:paraId="459B1E3F" w14:textId="067D5AEE"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12" w:history="1">
            <w:r w:rsidR="00546D96" w:rsidRPr="00B879BA">
              <w:rPr>
                <w:rStyle w:val="Hyperlink"/>
              </w:rPr>
              <w:t>Activity 2 – agents of change</w:t>
            </w:r>
            <w:r w:rsidR="00546D96">
              <w:rPr>
                <w:webHidden/>
              </w:rPr>
              <w:tab/>
            </w:r>
            <w:r w:rsidR="00546D96">
              <w:rPr>
                <w:webHidden/>
              </w:rPr>
              <w:fldChar w:fldCharType="begin"/>
            </w:r>
            <w:r w:rsidR="00546D96">
              <w:rPr>
                <w:webHidden/>
              </w:rPr>
              <w:instrText xml:space="preserve"> PAGEREF _Toc148524512 \h </w:instrText>
            </w:r>
            <w:r w:rsidR="00546D96">
              <w:rPr>
                <w:webHidden/>
              </w:rPr>
            </w:r>
            <w:r w:rsidR="00546D96">
              <w:rPr>
                <w:webHidden/>
              </w:rPr>
              <w:fldChar w:fldCharType="separate"/>
            </w:r>
            <w:r w:rsidR="00546D96">
              <w:rPr>
                <w:webHidden/>
              </w:rPr>
              <w:t>8</w:t>
            </w:r>
            <w:r w:rsidR="00546D96">
              <w:rPr>
                <w:webHidden/>
              </w:rPr>
              <w:fldChar w:fldCharType="end"/>
            </w:r>
          </w:hyperlink>
        </w:p>
        <w:p w14:paraId="6AE42230" w14:textId="1E8B5B22"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13" w:history="1">
            <w:r w:rsidR="00546D96" w:rsidRPr="00B879BA">
              <w:rPr>
                <w:rStyle w:val="Hyperlink"/>
              </w:rPr>
              <w:t>Activity 3 – research</w:t>
            </w:r>
            <w:r w:rsidR="00546D96">
              <w:rPr>
                <w:webHidden/>
              </w:rPr>
              <w:tab/>
            </w:r>
            <w:r w:rsidR="00546D96">
              <w:rPr>
                <w:webHidden/>
              </w:rPr>
              <w:fldChar w:fldCharType="begin"/>
            </w:r>
            <w:r w:rsidR="00546D96">
              <w:rPr>
                <w:webHidden/>
              </w:rPr>
              <w:instrText xml:space="preserve"> PAGEREF _Toc148524513 \h </w:instrText>
            </w:r>
            <w:r w:rsidR="00546D96">
              <w:rPr>
                <w:webHidden/>
              </w:rPr>
            </w:r>
            <w:r w:rsidR="00546D96">
              <w:rPr>
                <w:webHidden/>
              </w:rPr>
              <w:fldChar w:fldCharType="separate"/>
            </w:r>
            <w:r w:rsidR="00546D96">
              <w:rPr>
                <w:webHidden/>
              </w:rPr>
              <w:t>8</w:t>
            </w:r>
            <w:r w:rsidR="00546D96">
              <w:rPr>
                <w:webHidden/>
              </w:rPr>
              <w:fldChar w:fldCharType="end"/>
            </w:r>
          </w:hyperlink>
        </w:p>
        <w:p w14:paraId="4D007A55" w14:textId="3E7C7636"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14" w:history="1">
            <w:r w:rsidR="00546D96" w:rsidRPr="00B879BA">
              <w:rPr>
                <w:rStyle w:val="Hyperlink"/>
              </w:rPr>
              <w:t>Activity 4 – a response in movement</w:t>
            </w:r>
            <w:r w:rsidR="00546D96">
              <w:rPr>
                <w:webHidden/>
              </w:rPr>
              <w:tab/>
            </w:r>
            <w:r w:rsidR="00546D96">
              <w:rPr>
                <w:webHidden/>
              </w:rPr>
              <w:fldChar w:fldCharType="begin"/>
            </w:r>
            <w:r w:rsidR="00546D96">
              <w:rPr>
                <w:webHidden/>
              </w:rPr>
              <w:instrText xml:space="preserve"> PAGEREF _Toc148524514 \h </w:instrText>
            </w:r>
            <w:r w:rsidR="00546D96">
              <w:rPr>
                <w:webHidden/>
              </w:rPr>
            </w:r>
            <w:r w:rsidR="00546D96">
              <w:rPr>
                <w:webHidden/>
              </w:rPr>
              <w:fldChar w:fldCharType="separate"/>
            </w:r>
            <w:r w:rsidR="00546D96">
              <w:rPr>
                <w:webHidden/>
              </w:rPr>
              <w:t>9</w:t>
            </w:r>
            <w:r w:rsidR="00546D96">
              <w:rPr>
                <w:webHidden/>
              </w:rPr>
              <w:fldChar w:fldCharType="end"/>
            </w:r>
          </w:hyperlink>
        </w:p>
        <w:p w14:paraId="2661E220" w14:textId="7C3A0C10"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15" w:history="1">
            <w:r w:rsidR="00546D96" w:rsidRPr="00B879BA">
              <w:rPr>
                <w:rStyle w:val="Hyperlink"/>
              </w:rPr>
              <w:t>Activity 5 – 30-second pitch</w:t>
            </w:r>
            <w:r w:rsidR="00546D96">
              <w:rPr>
                <w:webHidden/>
              </w:rPr>
              <w:tab/>
            </w:r>
            <w:r w:rsidR="00546D96">
              <w:rPr>
                <w:webHidden/>
              </w:rPr>
              <w:fldChar w:fldCharType="begin"/>
            </w:r>
            <w:r w:rsidR="00546D96">
              <w:rPr>
                <w:webHidden/>
              </w:rPr>
              <w:instrText xml:space="preserve"> PAGEREF _Toc148524515 \h </w:instrText>
            </w:r>
            <w:r w:rsidR="00546D96">
              <w:rPr>
                <w:webHidden/>
              </w:rPr>
            </w:r>
            <w:r w:rsidR="00546D96">
              <w:rPr>
                <w:webHidden/>
              </w:rPr>
              <w:fldChar w:fldCharType="separate"/>
            </w:r>
            <w:r w:rsidR="00546D96">
              <w:rPr>
                <w:webHidden/>
              </w:rPr>
              <w:t>10</w:t>
            </w:r>
            <w:r w:rsidR="00546D96">
              <w:rPr>
                <w:webHidden/>
              </w:rPr>
              <w:fldChar w:fldCharType="end"/>
            </w:r>
          </w:hyperlink>
        </w:p>
        <w:p w14:paraId="142CB7E6" w14:textId="6BFFC17B" w:rsidR="00546D96" w:rsidRDefault="00327D47">
          <w:pPr>
            <w:pStyle w:val="TOC1"/>
            <w:rPr>
              <w:rFonts w:asciiTheme="minorHAnsi" w:eastAsiaTheme="minorEastAsia" w:hAnsiTheme="minorHAnsi" w:cstheme="minorBidi"/>
              <w:b w:val="0"/>
              <w:kern w:val="2"/>
              <w:szCs w:val="22"/>
              <w:lang w:eastAsia="en-AU"/>
              <w14:ligatures w14:val="standardContextual"/>
            </w:rPr>
          </w:pPr>
          <w:hyperlink w:anchor="_Toc148524516" w:history="1">
            <w:r w:rsidR="00546D96" w:rsidRPr="00B879BA">
              <w:rPr>
                <w:rStyle w:val="Hyperlink"/>
              </w:rPr>
              <w:t>Learning sequence 2 – using music to structure and enrich ensemble circus performance work</w:t>
            </w:r>
            <w:r w:rsidR="00546D96">
              <w:rPr>
                <w:webHidden/>
              </w:rPr>
              <w:tab/>
            </w:r>
            <w:r w:rsidR="00546D96">
              <w:rPr>
                <w:webHidden/>
              </w:rPr>
              <w:fldChar w:fldCharType="begin"/>
            </w:r>
            <w:r w:rsidR="00546D96">
              <w:rPr>
                <w:webHidden/>
              </w:rPr>
              <w:instrText xml:space="preserve"> PAGEREF _Toc148524516 \h </w:instrText>
            </w:r>
            <w:r w:rsidR="00546D96">
              <w:rPr>
                <w:webHidden/>
              </w:rPr>
            </w:r>
            <w:r w:rsidR="00546D96">
              <w:rPr>
                <w:webHidden/>
              </w:rPr>
              <w:fldChar w:fldCharType="separate"/>
            </w:r>
            <w:r w:rsidR="00546D96">
              <w:rPr>
                <w:webHidden/>
              </w:rPr>
              <w:t>12</w:t>
            </w:r>
            <w:r w:rsidR="00546D96">
              <w:rPr>
                <w:webHidden/>
              </w:rPr>
              <w:fldChar w:fldCharType="end"/>
            </w:r>
          </w:hyperlink>
        </w:p>
        <w:p w14:paraId="1297B6F8" w14:textId="0E3A6DEB"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17" w:history="1">
            <w:r w:rsidR="00546D96" w:rsidRPr="00B879BA">
              <w:rPr>
                <w:rStyle w:val="Hyperlink"/>
              </w:rPr>
              <w:t>Activity 1 – the power of music</w:t>
            </w:r>
            <w:r w:rsidR="00546D96">
              <w:rPr>
                <w:webHidden/>
              </w:rPr>
              <w:tab/>
            </w:r>
            <w:r w:rsidR="00546D96">
              <w:rPr>
                <w:webHidden/>
              </w:rPr>
              <w:fldChar w:fldCharType="begin"/>
            </w:r>
            <w:r w:rsidR="00546D96">
              <w:rPr>
                <w:webHidden/>
              </w:rPr>
              <w:instrText xml:space="preserve"> PAGEREF _Toc148524517 \h </w:instrText>
            </w:r>
            <w:r w:rsidR="00546D96">
              <w:rPr>
                <w:webHidden/>
              </w:rPr>
            </w:r>
            <w:r w:rsidR="00546D96">
              <w:rPr>
                <w:webHidden/>
              </w:rPr>
              <w:fldChar w:fldCharType="separate"/>
            </w:r>
            <w:r w:rsidR="00546D96">
              <w:rPr>
                <w:webHidden/>
              </w:rPr>
              <w:t>12</w:t>
            </w:r>
            <w:r w:rsidR="00546D96">
              <w:rPr>
                <w:webHidden/>
              </w:rPr>
              <w:fldChar w:fldCharType="end"/>
            </w:r>
          </w:hyperlink>
        </w:p>
        <w:p w14:paraId="6152F559" w14:textId="1FC852E9"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18" w:history="1">
            <w:r w:rsidR="00546D96" w:rsidRPr="00B879BA">
              <w:rPr>
                <w:rStyle w:val="Hyperlink"/>
              </w:rPr>
              <w:t>Activity 2 –</w:t>
            </w:r>
            <w:r w:rsidR="00546D96" w:rsidRPr="00B879BA">
              <w:rPr>
                <w:rStyle w:val="Hyperlink"/>
                <w:rFonts w:eastAsia="Calibri"/>
              </w:rPr>
              <w:t xml:space="preserve"> </w:t>
            </w:r>
            <w:r w:rsidR="00546D96" w:rsidRPr="00B879BA">
              <w:rPr>
                <w:rStyle w:val="Hyperlink"/>
              </w:rPr>
              <w:t>warm-up</w:t>
            </w:r>
            <w:r w:rsidR="00546D96">
              <w:rPr>
                <w:webHidden/>
              </w:rPr>
              <w:tab/>
            </w:r>
            <w:r w:rsidR="00546D96">
              <w:rPr>
                <w:webHidden/>
              </w:rPr>
              <w:fldChar w:fldCharType="begin"/>
            </w:r>
            <w:r w:rsidR="00546D96">
              <w:rPr>
                <w:webHidden/>
              </w:rPr>
              <w:instrText xml:space="preserve"> PAGEREF _Toc148524518 \h </w:instrText>
            </w:r>
            <w:r w:rsidR="00546D96">
              <w:rPr>
                <w:webHidden/>
              </w:rPr>
            </w:r>
            <w:r w:rsidR="00546D96">
              <w:rPr>
                <w:webHidden/>
              </w:rPr>
              <w:fldChar w:fldCharType="separate"/>
            </w:r>
            <w:r w:rsidR="00546D96">
              <w:rPr>
                <w:webHidden/>
              </w:rPr>
              <w:t>13</w:t>
            </w:r>
            <w:r w:rsidR="00546D96">
              <w:rPr>
                <w:webHidden/>
              </w:rPr>
              <w:fldChar w:fldCharType="end"/>
            </w:r>
          </w:hyperlink>
        </w:p>
        <w:p w14:paraId="469B4C72" w14:textId="22FC1573"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19" w:history="1">
            <w:r w:rsidR="00546D96" w:rsidRPr="00B879BA">
              <w:rPr>
                <w:rStyle w:val="Hyperlink"/>
              </w:rPr>
              <w:t>Activity 3 – the beginning, middle and end</w:t>
            </w:r>
            <w:r w:rsidR="00546D96">
              <w:rPr>
                <w:webHidden/>
              </w:rPr>
              <w:tab/>
            </w:r>
            <w:r w:rsidR="00546D96">
              <w:rPr>
                <w:webHidden/>
              </w:rPr>
              <w:fldChar w:fldCharType="begin"/>
            </w:r>
            <w:r w:rsidR="00546D96">
              <w:rPr>
                <w:webHidden/>
              </w:rPr>
              <w:instrText xml:space="preserve"> PAGEREF _Toc148524519 \h </w:instrText>
            </w:r>
            <w:r w:rsidR="00546D96">
              <w:rPr>
                <w:webHidden/>
              </w:rPr>
            </w:r>
            <w:r w:rsidR="00546D96">
              <w:rPr>
                <w:webHidden/>
              </w:rPr>
              <w:fldChar w:fldCharType="separate"/>
            </w:r>
            <w:r w:rsidR="00546D96">
              <w:rPr>
                <w:webHidden/>
              </w:rPr>
              <w:t>14</w:t>
            </w:r>
            <w:r w:rsidR="00546D96">
              <w:rPr>
                <w:webHidden/>
              </w:rPr>
              <w:fldChar w:fldCharType="end"/>
            </w:r>
          </w:hyperlink>
        </w:p>
        <w:p w14:paraId="4ED08795" w14:textId="4A9DF20C" w:rsidR="00546D96" w:rsidRDefault="00327D47">
          <w:pPr>
            <w:pStyle w:val="TOC1"/>
            <w:rPr>
              <w:rFonts w:asciiTheme="minorHAnsi" w:eastAsiaTheme="minorEastAsia" w:hAnsiTheme="minorHAnsi" w:cstheme="minorBidi"/>
              <w:b w:val="0"/>
              <w:kern w:val="2"/>
              <w:szCs w:val="22"/>
              <w:lang w:eastAsia="en-AU"/>
              <w14:ligatures w14:val="standardContextual"/>
            </w:rPr>
          </w:pPr>
          <w:hyperlink w:anchor="_Toc148524520" w:history="1">
            <w:r w:rsidR="00546D96" w:rsidRPr="00B879BA">
              <w:rPr>
                <w:rStyle w:val="Hyperlink"/>
              </w:rPr>
              <w:t>Learning sequence 3 – play, test, review, reflect, iterate</w:t>
            </w:r>
            <w:r w:rsidR="00546D96">
              <w:rPr>
                <w:webHidden/>
              </w:rPr>
              <w:tab/>
            </w:r>
            <w:r w:rsidR="00546D96">
              <w:rPr>
                <w:webHidden/>
              </w:rPr>
              <w:fldChar w:fldCharType="begin"/>
            </w:r>
            <w:r w:rsidR="00546D96">
              <w:rPr>
                <w:webHidden/>
              </w:rPr>
              <w:instrText xml:space="preserve"> PAGEREF _Toc148524520 \h </w:instrText>
            </w:r>
            <w:r w:rsidR="00546D96">
              <w:rPr>
                <w:webHidden/>
              </w:rPr>
            </w:r>
            <w:r w:rsidR="00546D96">
              <w:rPr>
                <w:webHidden/>
              </w:rPr>
              <w:fldChar w:fldCharType="separate"/>
            </w:r>
            <w:r w:rsidR="00546D96">
              <w:rPr>
                <w:webHidden/>
              </w:rPr>
              <w:t>16</w:t>
            </w:r>
            <w:r w:rsidR="00546D96">
              <w:rPr>
                <w:webHidden/>
              </w:rPr>
              <w:fldChar w:fldCharType="end"/>
            </w:r>
          </w:hyperlink>
        </w:p>
        <w:p w14:paraId="30EE34A0" w14:textId="1438B082"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21" w:history="1">
            <w:r w:rsidR="00546D96" w:rsidRPr="00B879BA">
              <w:rPr>
                <w:rStyle w:val="Hyperlink"/>
              </w:rPr>
              <w:t>Activity 1 – inspiration and development</w:t>
            </w:r>
            <w:r w:rsidR="00546D96">
              <w:rPr>
                <w:webHidden/>
              </w:rPr>
              <w:tab/>
            </w:r>
            <w:r w:rsidR="00546D96">
              <w:rPr>
                <w:webHidden/>
              </w:rPr>
              <w:fldChar w:fldCharType="begin"/>
            </w:r>
            <w:r w:rsidR="00546D96">
              <w:rPr>
                <w:webHidden/>
              </w:rPr>
              <w:instrText xml:space="preserve"> PAGEREF _Toc148524521 \h </w:instrText>
            </w:r>
            <w:r w:rsidR="00546D96">
              <w:rPr>
                <w:webHidden/>
              </w:rPr>
            </w:r>
            <w:r w:rsidR="00546D96">
              <w:rPr>
                <w:webHidden/>
              </w:rPr>
              <w:fldChar w:fldCharType="separate"/>
            </w:r>
            <w:r w:rsidR="00546D96">
              <w:rPr>
                <w:webHidden/>
              </w:rPr>
              <w:t>16</w:t>
            </w:r>
            <w:r w:rsidR="00546D96">
              <w:rPr>
                <w:webHidden/>
              </w:rPr>
              <w:fldChar w:fldCharType="end"/>
            </w:r>
          </w:hyperlink>
        </w:p>
        <w:p w14:paraId="3D659B44" w14:textId="0124360E"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22" w:history="1">
            <w:r w:rsidR="00546D96" w:rsidRPr="00B879BA">
              <w:rPr>
                <w:rStyle w:val="Hyperlink"/>
              </w:rPr>
              <w:t>Activity 2 –</w:t>
            </w:r>
            <w:r w:rsidR="00546D96" w:rsidRPr="00B879BA">
              <w:rPr>
                <w:rStyle w:val="Hyperlink"/>
                <w:rFonts w:eastAsia="Calibri"/>
              </w:rPr>
              <w:t xml:space="preserve"> </w:t>
            </w:r>
            <w:r w:rsidR="00546D96" w:rsidRPr="00B879BA">
              <w:rPr>
                <w:rStyle w:val="Hyperlink"/>
              </w:rPr>
              <w:t>warm-up</w:t>
            </w:r>
            <w:r w:rsidR="00546D96">
              <w:rPr>
                <w:webHidden/>
              </w:rPr>
              <w:tab/>
            </w:r>
            <w:r w:rsidR="00546D96">
              <w:rPr>
                <w:webHidden/>
              </w:rPr>
              <w:fldChar w:fldCharType="begin"/>
            </w:r>
            <w:r w:rsidR="00546D96">
              <w:rPr>
                <w:webHidden/>
              </w:rPr>
              <w:instrText xml:space="preserve"> PAGEREF _Toc148524522 \h </w:instrText>
            </w:r>
            <w:r w:rsidR="00546D96">
              <w:rPr>
                <w:webHidden/>
              </w:rPr>
            </w:r>
            <w:r w:rsidR="00546D96">
              <w:rPr>
                <w:webHidden/>
              </w:rPr>
              <w:fldChar w:fldCharType="separate"/>
            </w:r>
            <w:r w:rsidR="00546D96">
              <w:rPr>
                <w:webHidden/>
              </w:rPr>
              <w:t>17</w:t>
            </w:r>
            <w:r w:rsidR="00546D96">
              <w:rPr>
                <w:webHidden/>
              </w:rPr>
              <w:fldChar w:fldCharType="end"/>
            </w:r>
          </w:hyperlink>
        </w:p>
        <w:p w14:paraId="7E0261EE" w14:textId="79A3FF93"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23" w:history="1">
            <w:r w:rsidR="00546D96" w:rsidRPr="00B879BA">
              <w:rPr>
                <w:rStyle w:val="Hyperlink"/>
              </w:rPr>
              <w:t>Activity 3 – play</w:t>
            </w:r>
            <w:r w:rsidR="00546D96">
              <w:rPr>
                <w:webHidden/>
              </w:rPr>
              <w:tab/>
            </w:r>
            <w:r w:rsidR="00546D96">
              <w:rPr>
                <w:webHidden/>
              </w:rPr>
              <w:fldChar w:fldCharType="begin"/>
            </w:r>
            <w:r w:rsidR="00546D96">
              <w:rPr>
                <w:webHidden/>
              </w:rPr>
              <w:instrText xml:space="preserve"> PAGEREF _Toc148524523 \h </w:instrText>
            </w:r>
            <w:r w:rsidR="00546D96">
              <w:rPr>
                <w:webHidden/>
              </w:rPr>
            </w:r>
            <w:r w:rsidR="00546D96">
              <w:rPr>
                <w:webHidden/>
              </w:rPr>
              <w:fldChar w:fldCharType="separate"/>
            </w:r>
            <w:r w:rsidR="00546D96">
              <w:rPr>
                <w:webHidden/>
              </w:rPr>
              <w:t>18</w:t>
            </w:r>
            <w:r w:rsidR="00546D96">
              <w:rPr>
                <w:webHidden/>
              </w:rPr>
              <w:fldChar w:fldCharType="end"/>
            </w:r>
          </w:hyperlink>
        </w:p>
        <w:p w14:paraId="3C73ECAF" w14:textId="0A4AE518"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24" w:history="1">
            <w:r w:rsidR="00546D96" w:rsidRPr="00B879BA">
              <w:rPr>
                <w:rStyle w:val="Hyperlink"/>
              </w:rPr>
              <w:t>Activity 4 – test</w:t>
            </w:r>
            <w:r w:rsidR="00546D96">
              <w:rPr>
                <w:webHidden/>
              </w:rPr>
              <w:tab/>
            </w:r>
            <w:r w:rsidR="00546D96">
              <w:rPr>
                <w:webHidden/>
              </w:rPr>
              <w:fldChar w:fldCharType="begin"/>
            </w:r>
            <w:r w:rsidR="00546D96">
              <w:rPr>
                <w:webHidden/>
              </w:rPr>
              <w:instrText xml:space="preserve"> PAGEREF _Toc148524524 \h </w:instrText>
            </w:r>
            <w:r w:rsidR="00546D96">
              <w:rPr>
                <w:webHidden/>
              </w:rPr>
            </w:r>
            <w:r w:rsidR="00546D96">
              <w:rPr>
                <w:webHidden/>
              </w:rPr>
              <w:fldChar w:fldCharType="separate"/>
            </w:r>
            <w:r w:rsidR="00546D96">
              <w:rPr>
                <w:webHidden/>
              </w:rPr>
              <w:t>21</w:t>
            </w:r>
            <w:r w:rsidR="00546D96">
              <w:rPr>
                <w:webHidden/>
              </w:rPr>
              <w:fldChar w:fldCharType="end"/>
            </w:r>
          </w:hyperlink>
        </w:p>
        <w:p w14:paraId="464BCDEA" w14:textId="7275FCF8"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25" w:history="1">
            <w:r w:rsidR="00546D96" w:rsidRPr="00B879BA">
              <w:rPr>
                <w:rStyle w:val="Hyperlink"/>
              </w:rPr>
              <w:t>Activity 5 – review and reflect</w:t>
            </w:r>
            <w:r w:rsidR="00546D96">
              <w:rPr>
                <w:webHidden/>
              </w:rPr>
              <w:tab/>
            </w:r>
            <w:r w:rsidR="00546D96">
              <w:rPr>
                <w:webHidden/>
              </w:rPr>
              <w:fldChar w:fldCharType="begin"/>
            </w:r>
            <w:r w:rsidR="00546D96">
              <w:rPr>
                <w:webHidden/>
              </w:rPr>
              <w:instrText xml:space="preserve"> PAGEREF _Toc148524525 \h </w:instrText>
            </w:r>
            <w:r w:rsidR="00546D96">
              <w:rPr>
                <w:webHidden/>
              </w:rPr>
            </w:r>
            <w:r w:rsidR="00546D96">
              <w:rPr>
                <w:webHidden/>
              </w:rPr>
              <w:fldChar w:fldCharType="separate"/>
            </w:r>
            <w:r w:rsidR="00546D96">
              <w:rPr>
                <w:webHidden/>
              </w:rPr>
              <w:t>22</w:t>
            </w:r>
            <w:r w:rsidR="00546D96">
              <w:rPr>
                <w:webHidden/>
              </w:rPr>
              <w:fldChar w:fldCharType="end"/>
            </w:r>
          </w:hyperlink>
        </w:p>
        <w:p w14:paraId="652769C4" w14:textId="04E613E0"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26" w:history="1">
            <w:r w:rsidR="00546D96" w:rsidRPr="00B879BA">
              <w:rPr>
                <w:rStyle w:val="Hyperlink"/>
              </w:rPr>
              <w:t>Activity 6 – iterate</w:t>
            </w:r>
            <w:r w:rsidR="00546D96">
              <w:rPr>
                <w:webHidden/>
              </w:rPr>
              <w:tab/>
            </w:r>
            <w:r w:rsidR="00546D96">
              <w:rPr>
                <w:webHidden/>
              </w:rPr>
              <w:fldChar w:fldCharType="begin"/>
            </w:r>
            <w:r w:rsidR="00546D96">
              <w:rPr>
                <w:webHidden/>
              </w:rPr>
              <w:instrText xml:space="preserve"> PAGEREF _Toc148524526 \h </w:instrText>
            </w:r>
            <w:r w:rsidR="00546D96">
              <w:rPr>
                <w:webHidden/>
              </w:rPr>
            </w:r>
            <w:r w:rsidR="00546D96">
              <w:rPr>
                <w:webHidden/>
              </w:rPr>
              <w:fldChar w:fldCharType="separate"/>
            </w:r>
            <w:r w:rsidR="00546D96">
              <w:rPr>
                <w:webHidden/>
              </w:rPr>
              <w:t>23</w:t>
            </w:r>
            <w:r w:rsidR="00546D96">
              <w:rPr>
                <w:webHidden/>
              </w:rPr>
              <w:fldChar w:fldCharType="end"/>
            </w:r>
          </w:hyperlink>
        </w:p>
        <w:p w14:paraId="3411634A" w14:textId="4D93DA6A" w:rsidR="00546D96" w:rsidRDefault="00327D47">
          <w:pPr>
            <w:pStyle w:val="TOC1"/>
            <w:rPr>
              <w:rFonts w:asciiTheme="minorHAnsi" w:eastAsiaTheme="minorEastAsia" w:hAnsiTheme="minorHAnsi" w:cstheme="minorBidi"/>
              <w:b w:val="0"/>
              <w:kern w:val="2"/>
              <w:szCs w:val="22"/>
              <w:lang w:eastAsia="en-AU"/>
              <w14:ligatures w14:val="standardContextual"/>
            </w:rPr>
          </w:pPr>
          <w:hyperlink w:anchor="_Toc148524527" w:history="1">
            <w:r w:rsidR="00546D96" w:rsidRPr="00B879BA">
              <w:rPr>
                <w:rStyle w:val="Hyperlink"/>
              </w:rPr>
              <w:t>Learning sequence 4 – rehearsal and peer and self-assessment</w:t>
            </w:r>
            <w:r w:rsidR="00546D96">
              <w:rPr>
                <w:webHidden/>
              </w:rPr>
              <w:tab/>
            </w:r>
            <w:r w:rsidR="00546D96">
              <w:rPr>
                <w:webHidden/>
              </w:rPr>
              <w:fldChar w:fldCharType="begin"/>
            </w:r>
            <w:r w:rsidR="00546D96">
              <w:rPr>
                <w:webHidden/>
              </w:rPr>
              <w:instrText xml:space="preserve"> PAGEREF _Toc148524527 \h </w:instrText>
            </w:r>
            <w:r w:rsidR="00546D96">
              <w:rPr>
                <w:webHidden/>
              </w:rPr>
            </w:r>
            <w:r w:rsidR="00546D96">
              <w:rPr>
                <w:webHidden/>
              </w:rPr>
              <w:fldChar w:fldCharType="separate"/>
            </w:r>
            <w:r w:rsidR="00546D96">
              <w:rPr>
                <w:webHidden/>
              </w:rPr>
              <w:t>24</w:t>
            </w:r>
            <w:r w:rsidR="00546D96">
              <w:rPr>
                <w:webHidden/>
              </w:rPr>
              <w:fldChar w:fldCharType="end"/>
            </w:r>
          </w:hyperlink>
        </w:p>
        <w:p w14:paraId="1A1AD49E" w14:textId="3A6BEB95"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28" w:history="1">
            <w:r w:rsidR="00546D96" w:rsidRPr="00B879BA">
              <w:rPr>
                <w:rStyle w:val="Hyperlink"/>
                <w:lang w:eastAsia="zh-CN" w:bidi="th-TH"/>
              </w:rPr>
              <w:t>Activity 1 – peer assessment</w:t>
            </w:r>
            <w:r w:rsidR="00546D96">
              <w:rPr>
                <w:webHidden/>
              </w:rPr>
              <w:tab/>
            </w:r>
            <w:r w:rsidR="00546D96">
              <w:rPr>
                <w:webHidden/>
              </w:rPr>
              <w:fldChar w:fldCharType="begin"/>
            </w:r>
            <w:r w:rsidR="00546D96">
              <w:rPr>
                <w:webHidden/>
              </w:rPr>
              <w:instrText xml:space="preserve"> PAGEREF _Toc148524528 \h </w:instrText>
            </w:r>
            <w:r w:rsidR="00546D96">
              <w:rPr>
                <w:webHidden/>
              </w:rPr>
            </w:r>
            <w:r w:rsidR="00546D96">
              <w:rPr>
                <w:webHidden/>
              </w:rPr>
              <w:fldChar w:fldCharType="separate"/>
            </w:r>
            <w:r w:rsidR="00546D96">
              <w:rPr>
                <w:webHidden/>
              </w:rPr>
              <w:t>24</w:t>
            </w:r>
            <w:r w:rsidR="00546D96">
              <w:rPr>
                <w:webHidden/>
              </w:rPr>
              <w:fldChar w:fldCharType="end"/>
            </w:r>
          </w:hyperlink>
        </w:p>
        <w:p w14:paraId="125B76DC" w14:textId="1BE7A775"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29" w:history="1">
            <w:r w:rsidR="00546D96" w:rsidRPr="00B879BA">
              <w:rPr>
                <w:rStyle w:val="Hyperlink"/>
                <w:lang w:eastAsia="zh-CN" w:bidi="th-TH"/>
              </w:rPr>
              <w:t>Activity 2 – self-assessment</w:t>
            </w:r>
            <w:r w:rsidR="00546D96">
              <w:rPr>
                <w:webHidden/>
              </w:rPr>
              <w:tab/>
            </w:r>
            <w:r w:rsidR="00546D96">
              <w:rPr>
                <w:webHidden/>
              </w:rPr>
              <w:fldChar w:fldCharType="begin"/>
            </w:r>
            <w:r w:rsidR="00546D96">
              <w:rPr>
                <w:webHidden/>
              </w:rPr>
              <w:instrText xml:space="preserve"> PAGEREF _Toc148524529 \h </w:instrText>
            </w:r>
            <w:r w:rsidR="00546D96">
              <w:rPr>
                <w:webHidden/>
              </w:rPr>
            </w:r>
            <w:r w:rsidR="00546D96">
              <w:rPr>
                <w:webHidden/>
              </w:rPr>
              <w:fldChar w:fldCharType="separate"/>
            </w:r>
            <w:r w:rsidR="00546D96">
              <w:rPr>
                <w:webHidden/>
              </w:rPr>
              <w:t>25</w:t>
            </w:r>
            <w:r w:rsidR="00546D96">
              <w:rPr>
                <w:webHidden/>
              </w:rPr>
              <w:fldChar w:fldCharType="end"/>
            </w:r>
          </w:hyperlink>
        </w:p>
        <w:p w14:paraId="59EB9802" w14:textId="40B3DD49"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30" w:history="1">
            <w:r w:rsidR="00546D96" w:rsidRPr="00B879BA">
              <w:rPr>
                <w:rStyle w:val="Hyperlink"/>
              </w:rPr>
              <w:t>Activity 3 – warm-up</w:t>
            </w:r>
            <w:r w:rsidR="00546D96">
              <w:rPr>
                <w:webHidden/>
              </w:rPr>
              <w:tab/>
            </w:r>
            <w:r w:rsidR="00546D96">
              <w:rPr>
                <w:webHidden/>
              </w:rPr>
              <w:fldChar w:fldCharType="begin"/>
            </w:r>
            <w:r w:rsidR="00546D96">
              <w:rPr>
                <w:webHidden/>
              </w:rPr>
              <w:instrText xml:space="preserve"> PAGEREF _Toc148524530 \h </w:instrText>
            </w:r>
            <w:r w:rsidR="00546D96">
              <w:rPr>
                <w:webHidden/>
              </w:rPr>
            </w:r>
            <w:r w:rsidR="00546D96">
              <w:rPr>
                <w:webHidden/>
              </w:rPr>
              <w:fldChar w:fldCharType="separate"/>
            </w:r>
            <w:r w:rsidR="00546D96">
              <w:rPr>
                <w:webHidden/>
              </w:rPr>
              <w:t>27</w:t>
            </w:r>
            <w:r w:rsidR="00546D96">
              <w:rPr>
                <w:webHidden/>
              </w:rPr>
              <w:fldChar w:fldCharType="end"/>
            </w:r>
          </w:hyperlink>
        </w:p>
        <w:p w14:paraId="3E336682" w14:textId="49EC127C"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31" w:history="1">
            <w:r w:rsidR="00546D96" w:rsidRPr="00B879BA">
              <w:rPr>
                <w:rStyle w:val="Hyperlink"/>
              </w:rPr>
              <w:t>Activity 4 – refinement and reflection</w:t>
            </w:r>
            <w:r w:rsidR="00546D96">
              <w:rPr>
                <w:webHidden/>
              </w:rPr>
              <w:tab/>
            </w:r>
            <w:r w:rsidR="00546D96">
              <w:rPr>
                <w:webHidden/>
              </w:rPr>
              <w:fldChar w:fldCharType="begin"/>
            </w:r>
            <w:r w:rsidR="00546D96">
              <w:rPr>
                <w:webHidden/>
              </w:rPr>
              <w:instrText xml:space="preserve"> PAGEREF _Toc148524531 \h </w:instrText>
            </w:r>
            <w:r w:rsidR="00546D96">
              <w:rPr>
                <w:webHidden/>
              </w:rPr>
            </w:r>
            <w:r w:rsidR="00546D96">
              <w:rPr>
                <w:webHidden/>
              </w:rPr>
              <w:fldChar w:fldCharType="separate"/>
            </w:r>
            <w:r w:rsidR="00546D96">
              <w:rPr>
                <w:webHidden/>
              </w:rPr>
              <w:t>28</w:t>
            </w:r>
            <w:r w:rsidR="00546D96">
              <w:rPr>
                <w:webHidden/>
              </w:rPr>
              <w:fldChar w:fldCharType="end"/>
            </w:r>
          </w:hyperlink>
        </w:p>
        <w:p w14:paraId="54F064A3" w14:textId="6913DAD5" w:rsidR="00546D96" w:rsidRDefault="00327D47">
          <w:pPr>
            <w:pStyle w:val="TOC1"/>
            <w:rPr>
              <w:rFonts w:asciiTheme="minorHAnsi" w:eastAsiaTheme="minorEastAsia" w:hAnsiTheme="minorHAnsi" w:cstheme="minorBidi"/>
              <w:b w:val="0"/>
              <w:kern w:val="2"/>
              <w:szCs w:val="22"/>
              <w:lang w:eastAsia="en-AU"/>
              <w14:ligatures w14:val="standardContextual"/>
            </w:rPr>
          </w:pPr>
          <w:hyperlink w:anchor="_Toc148524532" w:history="1">
            <w:r w:rsidR="00546D96" w:rsidRPr="00B879BA">
              <w:rPr>
                <w:rStyle w:val="Hyperlink"/>
                <w:lang w:eastAsia="zh-CN" w:bidi="th-TH"/>
              </w:rPr>
              <w:t>Assessment – agents of change</w:t>
            </w:r>
            <w:r w:rsidR="00546D96">
              <w:rPr>
                <w:webHidden/>
              </w:rPr>
              <w:tab/>
            </w:r>
            <w:r w:rsidR="00546D96">
              <w:rPr>
                <w:webHidden/>
              </w:rPr>
              <w:fldChar w:fldCharType="begin"/>
            </w:r>
            <w:r w:rsidR="00546D96">
              <w:rPr>
                <w:webHidden/>
              </w:rPr>
              <w:instrText xml:space="preserve"> PAGEREF _Toc148524532 \h </w:instrText>
            </w:r>
            <w:r w:rsidR="00546D96">
              <w:rPr>
                <w:webHidden/>
              </w:rPr>
            </w:r>
            <w:r w:rsidR="00546D96">
              <w:rPr>
                <w:webHidden/>
              </w:rPr>
              <w:fldChar w:fldCharType="separate"/>
            </w:r>
            <w:r w:rsidR="00546D96">
              <w:rPr>
                <w:webHidden/>
              </w:rPr>
              <w:t>30</w:t>
            </w:r>
            <w:r w:rsidR="00546D96">
              <w:rPr>
                <w:webHidden/>
              </w:rPr>
              <w:fldChar w:fldCharType="end"/>
            </w:r>
          </w:hyperlink>
        </w:p>
        <w:p w14:paraId="2551B222" w14:textId="3B301BAC"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33" w:history="1">
            <w:r w:rsidR="00546D96" w:rsidRPr="00B879BA">
              <w:rPr>
                <w:rStyle w:val="Hyperlink"/>
              </w:rPr>
              <w:t>Outcomes</w:t>
            </w:r>
            <w:r w:rsidR="00546D96">
              <w:rPr>
                <w:webHidden/>
              </w:rPr>
              <w:tab/>
            </w:r>
            <w:r w:rsidR="00546D96">
              <w:rPr>
                <w:webHidden/>
              </w:rPr>
              <w:fldChar w:fldCharType="begin"/>
            </w:r>
            <w:r w:rsidR="00546D96">
              <w:rPr>
                <w:webHidden/>
              </w:rPr>
              <w:instrText xml:space="preserve"> PAGEREF _Toc148524533 \h </w:instrText>
            </w:r>
            <w:r w:rsidR="00546D96">
              <w:rPr>
                <w:webHidden/>
              </w:rPr>
            </w:r>
            <w:r w:rsidR="00546D96">
              <w:rPr>
                <w:webHidden/>
              </w:rPr>
              <w:fldChar w:fldCharType="separate"/>
            </w:r>
            <w:r w:rsidR="00546D96">
              <w:rPr>
                <w:webHidden/>
              </w:rPr>
              <w:t>30</w:t>
            </w:r>
            <w:r w:rsidR="00546D96">
              <w:rPr>
                <w:webHidden/>
              </w:rPr>
              <w:fldChar w:fldCharType="end"/>
            </w:r>
          </w:hyperlink>
        </w:p>
        <w:p w14:paraId="4A2B91ED" w14:textId="006BF3F2"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34" w:history="1">
            <w:r w:rsidR="00546D96" w:rsidRPr="00B879BA">
              <w:rPr>
                <w:rStyle w:val="Hyperlink"/>
                <w:lang w:eastAsia="zh-CN" w:bidi="th-TH"/>
              </w:rPr>
              <w:t>Content</w:t>
            </w:r>
            <w:r w:rsidR="00546D96">
              <w:rPr>
                <w:webHidden/>
              </w:rPr>
              <w:tab/>
            </w:r>
            <w:r w:rsidR="00546D96">
              <w:rPr>
                <w:webHidden/>
              </w:rPr>
              <w:fldChar w:fldCharType="begin"/>
            </w:r>
            <w:r w:rsidR="00546D96">
              <w:rPr>
                <w:webHidden/>
              </w:rPr>
              <w:instrText xml:space="preserve"> PAGEREF _Toc148524534 \h </w:instrText>
            </w:r>
            <w:r w:rsidR="00546D96">
              <w:rPr>
                <w:webHidden/>
              </w:rPr>
            </w:r>
            <w:r w:rsidR="00546D96">
              <w:rPr>
                <w:webHidden/>
              </w:rPr>
              <w:fldChar w:fldCharType="separate"/>
            </w:r>
            <w:r w:rsidR="00546D96">
              <w:rPr>
                <w:webHidden/>
              </w:rPr>
              <w:t>30</w:t>
            </w:r>
            <w:r w:rsidR="00546D96">
              <w:rPr>
                <w:webHidden/>
              </w:rPr>
              <w:fldChar w:fldCharType="end"/>
            </w:r>
          </w:hyperlink>
        </w:p>
        <w:p w14:paraId="048A0732" w14:textId="55347356"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35" w:history="1">
            <w:r w:rsidR="00546D96" w:rsidRPr="00B879BA">
              <w:rPr>
                <w:rStyle w:val="Hyperlink"/>
                <w:lang w:eastAsia="zh-CN" w:bidi="th-TH"/>
              </w:rPr>
              <w:t>Task instructions</w:t>
            </w:r>
            <w:r w:rsidR="00546D96">
              <w:rPr>
                <w:webHidden/>
              </w:rPr>
              <w:tab/>
            </w:r>
            <w:r w:rsidR="00546D96">
              <w:rPr>
                <w:webHidden/>
              </w:rPr>
              <w:fldChar w:fldCharType="begin"/>
            </w:r>
            <w:r w:rsidR="00546D96">
              <w:rPr>
                <w:webHidden/>
              </w:rPr>
              <w:instrText xml:space="preserve"> PAGEREF _Toc148524535 \h </w:instrText>
            </w:r>
            <w:r w:rsidR="00546D96">
              <w:rPr>
                <w:webHidden/>
              </w:rPr>
            </w:r>
            <w:r w:rsidR="00546D96">
              <w:rPr>
                <w:webHidden/>
              </w:rPr>
              <w:fldChar w:fldCharType="separate"/>
            </w:r>
            <w:r w:rsidR="00546D96">
              <w:rPr>
                <w:webHidden/>
              </w:rPr>
              <w:t>31</w:t>
            </w:r>
            <w:r w:rsidR="00546D96">
              <w:rPr>
                <w:webHidden/>
              </w:rPr>
              <w:fldChar w:fldCharType="end"/>
            </w:r>
          </w:hyperlink>
        </w:p>
        <w:p w14:paraId="3E42B153" w14:textId="688C5F71" w:rsidR="00546D96" w:rsidRDefault="00327D47">
          <w:pPr>
            <w:pStyle w:val="TOC2"/>
            <w:rPr>
              <w:rFonts w:asciiTheme="minorHAnsi" w:eastAsiaTheme="minorEastAsia" w:hAnsiTheme="minorHAnsi" w:cstheme="minorBidi"/>
              <w:kern w:val="2"/>
              <w:szCs w:val="22"/>
              <w:lang w:eastAsia="en-AU"/>
              <w14:ligatures w14:val="standardContextual"/>
            </w:rPr>
          </w:pPr>
          <w:hyperlink w:anchor="_Toc148524536" w:history="1">
            <w:r w:rsidR="00546D96" w:rsidRPr="00B879BA">
              <w:rPr>
                <w:rStyle w:val="Hyperlink"/>
                <w:lang w:eastAsia="zh-CN" w:bidi="th-TH"/>
              </w:rPr>
              <w:t>Marking criteria</w:t>
            </w:r>
            <w:r w:rsidR="00546D96">
              <w:rPr>
                <w:webHidden/>
              </w:rPr>
              <w:tab/>
            </w:r>
            <w:r w:rsidR="00546D96">
              <w:rPr>
                <w:webHidden/>
              </w:rPr>
              <w:fldChar w:fldCharType="begin"/>
            </w:r>
            <w:r w:rsidR="00546D96">
              <w:rPr>
                <w:webHidden/>
              </w:rPr>
              <w:instrText xml:space="preserve"> PAGEREF _Toc148524536 \h </w:instrText>
            </w:r>
            <w:r w:rsidR="00546D96">
              <w:rPr>
                <w:webHidden/>
              </w:rPr>
            </w:r>
            <w:r w:rsidR="00546D96">
              <w:rPr>
                <w:webHidden/>
              </w:rPr>
              <w:fldChar w:fldCharType="separate"/>
            </w:r>
            <w:r w:rsidR="00546D96">
              <w:rPr>
                <w:webHidden/>
              </w:rPr>
              <w:t>32</w:t>
            </w:r>
            <w:r w:rsidR="00546D96">
              <w:rPr>
                <w:webHidden/>
              </w:rPr>
              <w:fldChar w:fldCharType="end"/>
            </w:r>
          </w:hyperlink>
        </w:p>
        <w:p w14:paraId="1F99A4C8" w14:textId="1CDA6B3D" w:rsidR="00546D96" w:rsidRDefault="00327D47">
          <w:pPr>
            <w:pStyle w:val="TOC1"/>
            <w:rPr>
              <w:rFonts w:asciiTheme="minorHAnsi" w:eastAsiaTheme="minorEastAsia" w:hAnsiTheme="minorHAnsi" w:cstheme="minorBidi"/>
              <w:b w:val="0"/>
              <w:kern w:val="2"/>
              <w:szCs w:val="22"/>
              <w:lang w:eastAsia="en-AU"/>
              <w14:ligatures w14:val="standardContextual"/>
            </w:rPr>
          </w:pPr>
          <w:hyperlink w:anchor="_Toc148524537" w:history="1">
            <w:r w:rsidR="00546D96" w:rsidRPr="00B879BA">
              <w:rPr>
                <w:rStyle w:val="Hyperlink"/>
              </w:rPr>
              <w:t>Appendix 1 – circus skills protocols</w:t>
            </w:r>
            <w:r w:rsidR="00546D96">
              <w:rPr>
                <w:webHidden/>
              </w:rPr>
              <w:tab/>
            </w:r>
            <w:r w:rsidR="00546D96">
              <w:rPr>
                <w:webHidden/>
              </w:rPr>
              <w:fldChar w:fldCharType="begin"/>
            </w:r>
            <w:r w:rsidR="00546D96">
              <w:rPr>
                <w:webHidden/>
              </w:rPr>
              <w:instrText xml:space="preserve"> PAGEREF _Toc148524537 \h </w:instrText>
            </w:r>
            <w:r w:rsidR="00546D96">
              <w:rPr>
                <w:webHidden/>
              </w:rPr>
            </w:r>
            <w:r w:rsidR="00546D96">
              <w:rPr>
                <w:webHidden/>
              </w:rPr>
              <w:fldChar w:fldCharType="separate"/>
            </w:r>
            <w:r w:rsidR="00546D96">
              <w:rPr>
                <w:webHidden/>
              </w:rPr>
              <w:t>35</w:t>
            </w:r>
            <w:r w:rsidR="00546D96">
              <w:rPr>
                <w:webHidden/>
              </w:rPr>
              <w:fldChar w:fldCharType="end"/>
            </w:r>
          </w:hyperlink>
        </w:p>
        <w:p w14:paraId="64534826" w14:textId="1E905C6E" w:rsidR="00546D96" w:rsidRDefault="00327D47">
          <w:pPr>
            <w:pStyle w:val="TOC1"/>
            <w:rPr>
              <w:rFonts w:asciiTheme="minorHAnsi" w:eastAsiaTheme="minorEastAsia" w:hAnsiTheme="minorHAnsi" w:cstheme="minorBidi"/>
              <w:b w:val="0"/>
              <w:kern w:val="2"/>
              <w:szCs w:val="22"/>
              <w:lang w:eastAsia="en-AU"/>
              <w14:ligatures w14:val="standardContextual"/>
            </w:rPr>
          </w:pPr>
          <w:hyperlink w:anchor="_Toc148524538" w:history="1">
            <w:r w:rsidR="00546D96" w:rsidRPr="00B879BA">
              <w:rPr>
                <w:rStyle w:val="Hyperlink"/>
              </w:rPr>
              <w:t>References</w:t>
            </w:r>
            <w:r w:rsidR="00546D96">
              <w:rPr>
                <w:webHidden/>
              </w:rPr>
              <w:tab/>
            </w:r>
            <w:r w:rsidR="00546D96">
              <w:rPr>
                <w:webHidden/>
              </w:rPr>
              <w:fldChar w:fldCharType="begin"/>
            </w:r>
            <w:r w:rsidR="00546D96">
              <w:rPr>
                <w:webHidden/>
              </w:rPr>
              <w:instrText xml:space="preserve"> PAGEREF _Toc148524538 \h </w:instrText>
            </w:r>
            <w:r w:rsidR="00546D96">
              <w:rPr>
                <w:webHidden/>
              </w:rPr>
            </w:r>
            <w:r w:rsidR="00546D96">
              <w:rPr>
                <w:webHidden/>
              </w:rPr>
              <w:fldChar w:fldCharType="separate"/>
            </w:r>
            <w:r w:rsidR="00546D96">
              <w:rPr>
                <w:webHidden/>
              </w:rPr>
              <w:t>38</w:t>
            </w:r>
            <w:r w:rsidR="00546D96">
              <w:rPr>
                <w:webHidden/>
              </w:rPr>
              <w:fldChar w:fldCharType="end"/>
            </w:r>
          </w:hyperlink>
        </w:p>
        <w:p w14:paraId="48EDFDE2" w14:textId="6A03BC2F" w:rsidR="000E55FE" w:rsidRPr="005B0690" w:rsidRDefault="0020449A" w:rsidP="00A716FB">
          <w:pPr>
            <w:pStyle w:val="TOC2"/>
          </w:pPr>
          <w:r>
            <w:rPr>
              <w:color w:val="2B579A"/>
              <w:shd w:val="clear" w:color="auto" w:fill="E6E6E6"/>
            </w:rPr>
            <w:fldChar w:fldCharType="end"/>
          </w:r>
        </w:p>
      </w:sdtContent>
    </w:sdt>
    <w:p w14:paraId="7F3C7C60" w14:textId="77777777" w:rsidR="00F77966" w:rsidRPr="005B0690" w:rsidRDefault="00F77966" w:rsidP="00F77966">
      <w:r w:rsidRPr="005B0690">
        <w:br w:type="page"/>
      </w:r>
    </w:p>
    <w:p w14:paraId="5155B8C3" w14:textId="1324A0E0" w:rsidR="00A1057C" w:rsidRPr="008F59F0" w:rsidRDefault="3516ED8D" w:rsidP="008F59F0">
      <w:pPr>
        <w:pStyle w:val="Heading1"/>
      </w:pPr>
      <w:bookmarkStart w:id="0" w:name="_Toc148524506"/>
      <w:r w:rsidRPr="001D3C1A">
        <w:lastRenderedPageBreak/>
        <w:t>Introduction</w:t>
      </w:r>
      <w:bookmarkEnd w:id="0"/>
    </w:p>
    <w:p w14:paraId="71B236EC" w14:textId="3D7A2930" w:rsidR="00A1057C" w:rsidRPr="005B0690" w:rsidRDefault="3516ED8D" w:rsidP="00C46BBA">
      <w:pPr>
        <w:rPr>
          <w:noProof/>
        </w:rPr>
      </w:pPr>
      <w:r w:rsidRPr="005B0690">
        <w:rPr>
          <w:noProof/>
        </w:rPr>
        <w:t>This course supports the opportunity to explore a range of areas within the scope of Performing arts. This particular learning sequence is explored through the framework of circus skills</w:t>
      </w:r>
      <w:r w:rsidR="00DF6781" w:rsidRPr="005B0690">
        <w:rPr>
          <w:noProof/>
        </w:rPr>
        <w:t>. H</w:t>
      </w:r>
      <w:r w:rsidRPr="005B0690">
        <w:rPr>
          <w:noProof/>
        </w:rPr>
        <w:t xml:space="preserve">owever, teachers should note that any </w:t>
      </w:r>
      <w:r w:rsidR="00DF168E" w:rsidRPr="005B0690">
        <w:rPr>
          <w:noProof/>
        </w:rPr>
        <w:t xml:space="preserve">performing </w:t>
      </w:r>
      <w:r w:rsidRPr="005B0690">
        <w:rPr>
          <w:noProof/>
        </w:rPr>
        <w:t>art</w:t>
      </w:r>
      <w:r w:rsidR="0099230A" w:rsidRPr="005B0690">
        <w:rPr>
          <w:noProof/>
        </w:rPr>
        <w:t xml:space="preserve"> </w:t>
      </w:r>
      <w:r w:rsidRPr="005B0690">
        <w:rPr>
          <w:noProof/>
        </w:rPr>
        <w:t xml:space="preserve">form may be used in the delivery of this option. </w:t>
      </w:r>
      <w:r w:rsidRPr="005B0690">
        <w:t xml:space="preserve">This resource provides lesson sequences and suggested teaching strategies that could be used in your classroom to support the </w:t>
      </w:r>
      <w:r w:rsidR="005B50BF" w:rsidRPr="005B0690">
        <w:t xml:space="preserve">delivery </w:t>
      </w:r>
      <w:r w:rsidRPr="005B0690">
        <w:t xml:space="preserve">of Performing </w:t>
      </w:r>
      <w:r w:rsidR="0045602C" w:rsidRPr="005B0690">
        <w:t>a</w:t>
      </w:r>
      <w:r w:rsidRPr="005B0690">
        <w:t>rts – Option 7</w:t>
      </w:r>
      <w:r w:rsidR="008A3995">
        <w:t xml:space="preserve"> –</w:t>
      </w:r>
      <w:r w:rsidRPr="005B0690">
        <w:t xml:space="preserve"> </w:t>
      </w:r>
      <w:r w:rsidR="00D50787">
        <w:t>a</w:t>
      </w:r>
      <w:r w:rsidRPr="005B0690">
        <w:t xml:space="preserve">gents of change. There is no requirement to use all (or any) of the following activities, as they are suggestions only. The length and timing of each activity will be dependent on your class and teacher judgement. Content may be adapted, </w:t>
      </w:r>
      <w:proofErr w:type="gramStart"/>
      <w:r w:rsidRPr="005B0690">
        <w:t>modified</w:t>
      </w:r>
      <w:proofErr w:type="gramEnd"/>
      <w:r w:rsidRPr="005B0690">
        <w:t xml:space="preserve"> and supplemented to meet the individual requirements of students undertaking the Performing arts course. </w:t>
      </w:r>
      <w:r w:rsidRPr="005B0690">
        <w:rPr>
          <w:noProof/>
        </w:rPr>
        <w:t xml:space="preserve">It is recommended that teachers refer to the </w:t>
      </w:r>
      <w:hyperlink r:id="rId7">
        <w:r w:rsidRPr="005B0690">
          <w:rPr>
            <w:rStyle w:val="Hyperlink"/>
            <w:noProof/>
          </w:rPr>
          <w:t>Controversial Issues in Schools</w:t>
        </w:r>
      </w:hyperlink>
      <w:r w:rsidRPr="005B0690">
        <w:rPr>
          <w:noProof/>
        </w:rPr>
        <w:t xml:space="preserve"> policy</w:t>
      </w:r>
      <w:r w:rsidR="009624B9" w:rsidRPr="005B0690">
        <w:rPr>
          <w:noProof/>
        </w:rPr>
        <w:t xml:space="preserve"> when selecting and reviewing examples of performance works.</w:t>
      </w:r>
    </w:p>
    <w:p w14:paraId="2936C0DD" w14:textId="51A01558" w:rsidR="009C6A6C" w:rsidRPr="005B0690" w:rsidRDefault="25B212BF" w:rsidP="006558C6">
      <w:pPr>
        <w:pStyle w:val="FeatureBox"/>
      </w:pPr>
      <w:r w:rsidRPr="005B0690">
        <w:t xml:space="preserve">It is </w:t>
      </w:r>
      <w:r w:rsidR="7D489DAB" w:rsidRPr="005B0690">
        <w:t xml:space="preserve">essential that </w:t>
      </w:r>
      <w:r w:rsidR="00D62D89">
        <w:t>Performing</w:t>
      </w:r>
      <w:r w:rsidR="00D62D89" w:rsidRPr="005B0690">
        <w:t xml:space="preserve"> </w:t>
      </w:r>
      <w:r w:rsidRPr="005B0690">
        <w:t>arts trained teachers support the delivery of this unit and that</w:t>
      </w:r>
      <w:r w:rsidR="7A92680E" w:rsidRPr="005B0690">
        <w:t xml:space="preserve"> all</w:t>
      </w:r>
      <w:r w:rsidR="580DFD4A" w:rsidRPr="005B0690">
        <w:t xml:space="preserve"> teachers undertake</w:t>
      </w:r>
      <w:r w:rsidRPr="005B0690">
        <w:t xml:space="preserve"> WHS training in circus skills</w:t>
      </w:r>
      <w:r w:rsidR="0FF82EB6" w:rsidRPr="005B0690">
        <w:t>,</w:t>
      </w:r>
      <w:r w:rsidRPr="005B0690">
        <w:t xml:space="preserve"> and </w:t>
      </w:r>
      <w:r w:rsidR="33E1E474" w:rsidRPr="005B0690">
        <w:t xml:space="preserve">safe work </w:t>
      </w:r>
      <w:r w:rsidR="568978B6" w:rsidRPr="005B0690">
        <w:t>practices</w:t>
      </w:r>
      <w:r w:rsidR="33E1E474" w:rsidRPr="005B0690">
        <w:t xml:space="preserve"> and </w:t>
      </w:r>
      <w:r w:rsidRPr="005B0690">
        <w:t>protocols, including the creation of context specific risk assessments</w:t>
      </w:r>
      <w:r w:rsidR="00062653" w:rsidRPr="005B0690">
        <w:t>.</w:t>
      </w:r>
      <w:r w:rsidR="0FC18F7B" w:rsidRPr="005B0690">
        <w:t xml:space="preserve"> High risk activities require additional circus skills qualifications and approval from the </w:t>
      </w:r>
      <w:r w:rsidR="42541941" w:rsidRPr="005B0690">
        <w:t>principal</w:t>
      </w:r>
      <w:r w:rsidR="0FC18F7B" w:rsidRPr="005B0690">
        <w:t>.</w:t>
      </w:r>
    </w:p>
    <w:p w14:paraId="527FA45A" w14:textId="4777A726" w:rsidR="00A1057C" w:rsidRPr="005B0690" w:rsidRDefault="476C71FC" w:rsidP="7F8640B7">
      <w:pPr>
        <w:pStyle w:val="FeatureBox1"/>
      </w:pPr>
      <w:r w:rsidRPr="005B0690">
        <w:rPr>
          <w:noProof/>
        </w:rPr>
        <w:t xml:space="preserve">Aboriginal </w:t>
      </w:r>
      <w:r w:rsidR="00FA277F">
        <w:rPr>
          <w:noProof/>
        </w:rPr>
        <w:t>and Torres Strait Islander p</w:t>
      </w:r>
      <w:r w:rsidR="008376D8">
        <w:rPr>
          <w:noProof/>
        </w:rPr>
        <w:t>eoples</w:t>
      </w:r>
      <w:r w:rsidR="00505E3B" w:rsidRPr="005B0690">
        <w:rPr>
          <w:noProof/>
        </w:rPr>
        <w:t xml:space="preserve"> </w:t>
      </w:r>
      <w:r w:rsidRPr="005B0690">
        <w:rPr>
          <w:noProof/>
        </w:rPr>
        <w:t xml:space="preserve">should be aware that </w:t>
      </w:r>
      <w:r w:rsidR="007F67E8" w:rsidRPr="005B0690">
        <w:rPr>
          <w:noProof/>
        </w:rPr>
        <w:t>this document may contain</w:t>
      </w:r>
      <w:r w:rsidRPr="005B0690">
        <w:rPr>
          <w:noProof/>
        </w:rPr>
        <w:t xml:space="preserve"> images, voices or names of deceased persons in photographs, film, audio recordings or printed material.</w:t>
      </w:r>
    </w:p>
    <w:p w14:paraId="2B43CFE3" w14:textId="77777777" w:rsidR="00D3459D" w:rsidRPr="008F59F0" w:rsidRDefault="00D3459D" w:rsidP="008F59F0">
      <w:bookmarkStart w:id="1" w:name="_Toc104382521"/>
      <w:r w:rsidRPr="008F59F0">
        <w:br w:type="page"/>
      </w:r>
    </w:p>
    <w:p w14:paraId="1E48B1F0" w14:textId="558004C5" w:rsidR="00A1057C" w:rsidRPr="005B0690" w:rsidRDefault="79CC184A" w:rsidP="008F59F0">
      <w:pPr>
        <w:pStyle w:val="Heading1"/>
      </w:pPr>
      <w:bookmarkStart w:id="2" w:name="_Toc148524507"/>
      <w:r w:rsidRPr="005B0690">
        <w:lastRenderedPageBreak/>
        <w:t>Focus</w:t>
      </w:r>
      <w:bookmarkEnd w:id="1"/>
      <w:bookmarkEnd w:id="2"/>
    </w:p>
    <w:p w14:paraId="4346867C" w14:textId="4057D248" w:rsidR="00195B63" w:rsidRPr="005B0690" w:rsidRDefault="1DDB696A" w:rsidP="00003028">
      <w:r w:rsidRPr="005B0690">
        <w:t>This option is an opportunity for creative risk</w:t>
      </w:r>
      <w:r w:rsidR="42A80604" w:rsidRPr="005B0690">
        <w:t xml:space="preserve"> taking</w:t>
      </w:r>
      <w:r w:rsidRPr="005B0690">
        <w:t xml:space="preserve"> and innovation in a chosen form. Students will identify an issue or need in their local or global community. They will then </w:t>
      </w:r>
      <w:r w:rsidR="5D8D68B7" w:rsidRPr="005B0690">
        <w:t>raise awareness and address this need by developing a performance work</w:t>
      </w:r>
      <w:r w:rsidR="5BF76B56" w:rsidRPr="005B0690">
        <w:t>. Students are provided with</w:t>
      </w:r>
      <w:r w:rsidR="5D8D68B7" w:rsidRPr="005B0690">
        <w:t xml:space="preserve"> opportunities to </w:t>
      </w:r>
      <w:r w:rsidRPr="005B0690">
        <w:t>explore artistic possibilities and</w:t>
      </w:r>
      <w:r w:rsidR="00955691" w:rsidRPr="005B0690">
        <w:t xml:space="preserve"> test creative options</w:t>
      </w:r>
      <w:r w:rsidRPr="005B0690">
        <w:t xml:space="preserve"> making informed choices</w:t>
      </w:r>
      <w:r w:rsidR="7BB385C4" w:rsidRPr="005B0690">
        <w:t xml:space="preserve"> to develop</w:t>
      </w:r>
      <w:r w:rsidR="2157924C" w:rsidRPr="005B0690">
        <w:t xml:space="preserve"> and present their performance work.</w:t>
      </w:r>
    </w:p>
    <w:p w14:paraId="2CD4F94B" w14:textId="683E5828" w:rsidR="00697027" w:rsidRPr="005B0690" w:rsidRDefault="47B36A38" w:rsidP="00003028">
      <w:pPr>
        <w:rPr>
          <w:rFonts w:eastAsia="Arial"/>
        </w:rPr>
      </w:pPr>
      <w:r w:rsidRPr="005B0690">
        <w:t xml:space="preserve">Through this learning sequence, students will examine the interconnected relationship between the arts and the </w:t>
      </w:r>
      <w:r w:rsidR="00955691" w:rsidRPr="005B0690">
        <w:t xml:space="preserve">contexts </w:t>
      </w:r>
      <w:r w:rsidRPr="005B0690">
        <w:t xml:space="preserve">in which </w:t>
      </w:r>
      <w:r w:rsidR="00955691" w:rsidRPr="005B0690">
        <w:t>they are</w:t>
      </w:r>
      <w:r w:rsidRPr="005B0690">
        <w:t xml:space="preserve"> created. They will gain an appreciation of the critical role that performing arts plays in society. Students will use research of a chosen </w:t>
      </w:r>
      <w:r w:rsidR="2ACB1A20" w:rsidRPr="005B0690">
        <w:t>issue or need</w:t>
      </w:r>
      <w:r w:rsidRPr="005B0690">
        <w:t xml:space="preserve"> to drive their work forward. This will allow </w:t>
      </w:r>
      <w:r w:rsidR="00280E75" w:rsidRPr="005B0690">
        <w:t xml:space="preserve">them </w:t>
      </w:r>
      <w:r w:rsidRPr="005B0690">
        <w:t xml:space="preserve">to consolidate their knowledge and application of the </w:t>
      </w:r>
      <w:r w:rsidR="00955691" w:rsidRPr="005B0690">
        <w:t xml:space="preserve">essential </w:t>
      </w:r>
      <w:r w:rsidR="00891792" w:rsidRPr="005B0690">
        <w:t xml:space="preserve">performing arts </w:t>
      </w:r>
      <w:r w:rsidR="001B7C49" w:rsidRPr="005B0690">
        <w:t>concepts</w:t>
      </w:r>
      <w:r w:rsidR="46D0BDF1" w:rsidRPr="005B0690">
        <w:t xml:space="preserve">, </w:t>
      </w:r>
      <w:r w:rsidR="27AB9A7B" w:rsidRPr="005B0690">
        <w:t>in</w:t>
      </w:r>
      <w:r w:rsidRPr="005B0690">
        <w:t xml:space="preserve"> particular space and presence, using performing arts protocols as the cornerstone in the creation of, and execution of meaningful work. Through a series of</w:t>
      </w:r>
      <w:r w:rsidR="2ACB1A20" w:rsidRPr="005B0690">
        <w:t xml:space="preserve"> tasks and activities,</w:t>
      </w:r>
      <w:r w:rsidRPr="005B0690">
        <w:t xml:space="preserve"> students will create an original p</w:t>
      </w:r>
      <w:r w:rsidR="2ACB1A20" w:rsidRPr="005B0690">
        <w:t>erformance</w:t>
      </w:r>
      <w:r w:rsidRPr="005B0690">
        <w:t xml:space="preserve"> work that embodies their own understanding of their chosen</w:t>
      </w:r>
      <w:r w:rsidR="00891792" w:rsidRPr="005B0690">
        <w:t xml:space="preserve"> </w:t>
      </w:r>
      <w:r w:rsidR="2ACB1A20" w:rsidRPr="005B0690">
        <w:t>issue or need</w:t>
      </w:r>
      <w:r w:rsidRPr="005B0690">
        <w:t xml:space="preserve"> in a way that provokes thought without </w:t>
      </w:r>
      <w:r w:rsidR="40EE59AF" w:rsidRPr="005B0690">
        <w:t xml:space="preserve">dictating </w:t>
      </w:r>
      <w:r w:rsidRPr="005B0690">
        <w:t>opinion.</w:t>
      </w:r>
    </w:p>
    <w:p w14:paraId="69E5B81C" w14:textId="14511D60" w:rsidR="00697027" w:rsidRPr="005B0690" w:rsidRDefault="008C56C7" w:rsidP="00003028">
      <w:pPr>
        <w:pStyle w:val="FeatureBox1"/>
      </w:pPr>
      <w:r>
        <w:rPr>
          <w:rStyle w:val="Strong"/>
        </w:rPr>
        <w:t>N</w:t>
      </w:r>
      <w:r w:rsidR="004707D9" w:rsidRPr="005B0690">
        <w:rPr>
          <w:rStyle w:val="Strong"/>
        </w:rPr>
        <w:t>ote:</w:t>
      </w:r>
      <w:r w:rsidR="00F4097C" w:rsidRPr="005B0690">
        <w:rPr>
          <w:rStyle w:val="Strong"/>
        </w:rPr>
        <w:t xml:space="preserve"> </w:t>
      </w:r>
      <w:r w:rsidR="000F225D">
        <w:t>t</w:t>
      </w:r>
      <w:r w:rsidR="334ED777" w:rsidRPr="005B0690">
        <w:t xml:space="preserve">he performance itself should be viewed in a public space. This can happen at an event (for example, a school fair/exhibition of learning or performance evening) or this can be done </w:t>
      </w:r>
      <w:r w:rsidR="2ACB1A20" w:rsidRPr="005B0690">
        <w:t>using</w:t>
      </w:r>
      <w:r w:rsidR="334ED777" w:rsidRPr="005B0690">
        <w:t xml:space="preserve"> technology (for example </w:t>
      </w:r>
      <w:r w:rsidR="00955691" w:rsidRPr="005B0690">
        <w:t>via a school’s streaming platform</w:t>
      </w:r>
      <w:r w:rsidR="334ED777" w:rsidRPr="005B0690">
        <w:t xml:space="preserve">). The teacher should </w:t>
      </w:r>
      <w:r w:rsidR="2F97D53B" w:rsidRPr="005B0690">
        <w:t>consider</w:t>
      </w:r>
      <w:r w:rsidR="334ED777" w:rsidRPr="005B0690">
        <w:t xml:space="preserve"> extending the students</w:t>
      </w:r>
      <w:r w:rsidR="60EB1D2E" w:rsidRPr="005B0690">
        <w:t>’</w:t>
      </w:r>
      <w:r w:rsidR="334ED777" w:rsidRPr="005B0690">
        <w:t xml:space="preserve"> reach by </w:t>
      </w:r>
      <w:r w:rsidR="766BBE23" w:rsidRPr="005B0690">
        <w:t xml:space="preserve">inviting or </w:t>
      </w:r>
      <w:r w:rsidR="334ED777" w:rsidRPr="005B0690">
        <w:t>sending a package of the</w:t>
      </w:r>
      <w:r w:rsidR="009821C0" w:rsidRPr="005B0690">
        <w:t xml:space="preserve">ir </w:t>
      </w:r>
      <w:r w:rsidR="334ED777" w:rsidRPr="005B0690">
        <w:t>work</w:t>
      </w:r>
      <w:r w:rsidR="009821C0" w:rsidRPr="005B0690">
        <w:t>s</w:t>
      </w:r>
      <w:r w:rsidR="334ED777" w:rsidRPr="005B0690">
        <w:t xml:space="preserve"> to relevant</w:t>
      </w:r>
      <w:r w:rsidR="17194B8B" w:rsidRPr="005B0690">
        <w:t xml:space="preserve"> community members.</w:t>
      </w:r>
    </w:p>
    <w:p w14:paraId="3998BAD9" w14:textId="2A65D07B" w:rsidR="008A5FD8" w:rsidRPr="00EA6AB5" w:rsidRDefault="008A5FD8" w:rsidP="00550BC4">
      <w:pPr>
        <w:pStyle w:val="Heading2"/>
      </w:pPr>
      <w:bookmarkStart w:id="3" w:name="_Toc104382522"/>
      <w:bookmarkStart w:id="4" w:name="_Toc148524508"/>
      <w:r w:rsidRPr="00EA6AB5">
        <w:t>Outcomes</w:t>
      </w:r>
      <w:bookmarkEnd w:id="3"/>
      <w:bookmarkEnd w:id="4"/>
    </w:p>
    <w:p w14:paraId="3344E881" w14:textId="77777777" w:rsidR="00B176A3" w:rsidRPr="005B0690" w:rsidRDefault="00B176A3" w:rsidP="00003028">
      <w:r w:rsidRPr="005B0690">
        <w:t>A student:</w:t>
      </w:r>
    </w:p>
    <w:p w14:paraId="4C1A8464" w14:textId="303B8C0D" w:rsidR="00195B63" w:rsidRPr="005B0690" w:rsidRDefault="7C6EC4E8" w:rsidP="00003028">
      <w:pPr>
        <w:pStyle w:val="ListBullet"/>
      </w:pPr>
      <w:bookmarkStart w:id="5" w:name="_Hlk148022665"/>
      <w:r w:rsidRPr="005B0690">
        <w:rPr>
          <w:b/>
          <w:bCs/>
        </w:rPr>
        <w:t>PA5-1</w:t>
      </w:r>
      <w:r w:rsidRPr="005B0690">
        <w:t xml:space="preserve"> identifies and explains a range of safe working practices and diverse cultural protocols associated with performing arts</w:t>
      </w:r>
    </w:p>
    <w:p w14:paraId="49CA3D31" w14:textId="77777777" w:rsidR="00195B63" w:rsidRPr="005B0690" w:rsidRDefault="7C6EC4E8" w:rsidP="00003028">
      <w:pPr>
        <w:pStyle w:val="ListBullet"/>
      </w:pPr>
      <w:r w:rsidRPr="005B0690">
        <w:rPr>
          <w:rFonts w:eastAsia="Times New Roman"/>
          <w:b/>
          <w:bCs/>
          <w:color w:val="000000" w:themeColor="text1"/>
        </w:rPr>
        <w:t>PA5-5</w:t>
      </w:r>
      <w:r w:rsidRPr="005B0690">
        <w:rPr>
          <w:rFonts w:eastAsia="Times New Roman"/>
          <w:color w:val="000000" w:themeColor="text1"/>
        </w:rPr>
        <w:t xml:space="preserve"> analyses the role of context and interpretation in realising artistic intention</w:t>
      </w:r>
    </w:p>
    <w:p w14:paraId="03F2B606" w14:textId="77777777" w:rsidR="00195B63" w:rsidRPr="005B0690" w:rsidRDefault="7C6EC4E8" w:rsidP="00003028">
      <w:pPr>
        <w:pStyle w:val="ListBullet"/>
      </w:pPr>
      <w:r w:rsidRPr="005B0690">
        <w:rPr>
          <w:rFonts w:eastAsia="Times New Roman"/>
          <w:b/>
          <w:bCs/>
          <w:color w:val="000000" w:themeColor="text1"/>
        </w:rPr>
        <w:t>PA5-6</w:t>
      </w:r>
      <w:r w:rsidRPr="005B0690">
        <w:rPr>
          <w:rFonts w:eastAsia="Times New Roman"/>
          <w:color w:val="000000" w:themeColor="text1"/>
        </w:rPr>
        <w:t xml:space="preserve"> researches, </w:t>
      </w:r>
      <w:proofErr w:type="gramStart"/>
      <w:r w:rsidRPr="005B0690">
        <w:rPr>
          <w:rFonts w:eastAsia="Times New Roman"/>
          <w:color w:val="000000" w:themeColor="text1"/>
        </w:rPr>
        <w:t>documents</w:t>
      </w:r>
      <w:proofErr w:type="gramEnd"/>
      <w:r w:rsidRPr="005B0690">
        <w:rPr>
          <w:rFonts w:eastAsia="Times New Roman"/>
          <w:color w:val="000000" w:themeColor="text1"/>
        </w:rPr>
        <w:t xml:space="preserve"> and reflects on performing arts concepts, ideas and processes</w:t>
      </w:r>
    </w:p>
    <w:p w14:paraId="4FAF4A4D" w14:textId="0637189B" w:rsidR="00195B63" w:rsidRPr="005B0690" w:rsidRDefault="7C6EC4E8" w:rsidP="00003028">
      <w:pPr>
        <w:pStyle w:val="ListBullet"/>
      </w:pPr>
      <w:r w:rsidRPr="005B0690">
        <w:rPr>
          <w:rFonts w:eastAsia="Times New Roman"/>
          <w:b/>
          <w:bCs/>
          <w:color w:val="000000" w:themeColor="text1"/>
        </w:rPr>
        <w:lastRenderedPageBreak/>
        <w:t>PA5-7</w:t>
      </w:r>
      <w:r w:rsidRPr="005B0690">
        <w:rPr>
          <w:rFonts w:eastAsia="Times New Roman"/>
          <w:color w:val="000000" w:themeColor="text1"/>
        </w:rPr>
        <w:t xml:space="preserve"> responds to provocations or stimulus to select, </w:t>
      </w:r>
      <w:proofErr w:type="gramStart"/>
      <w:r w:rsidRPr="005B0690">
        <w:rPr>
          <w:rFonts w:eastAsia="Times New Roman"/>
          <w:color w:val="000000" w:themeColor="text1"/>
        </w:rPr>
        <w:t>develop</w:t>
      </w:r>
      <w:proofErr w:type="gramEnd"/>
      <w:r w:rsidRPr="005B0690">
        <w:rPr>
          <w:rFonts w:eastAsia="Times New Roman"/>
          <w:color w:val="000000" w:themeColor="text1"/>
        </w:rPr>
        <w:t xml:space="preserve"> and produce performance material</w:t>
      </w:r>
    </w:p>
    <w:p w14:paraId="2BD24B49" w14:textId="77777777" w:rsidR="00195B63" w:rsidRPr="005B0690" w:rsidRDefault="7C6EC4E8" w:rsidP="00003028">
      <w:pPr>
        <w:pStyle w:val="ListBullet"/>
      </w:pPr>
      <w:r w:rsidRPr="005B0690">
        <w:rPr>
          <w:rFonts w:eastAsia="Times New Roman"/>
          <w:b/>
          <w:bCs/>
          <w:color w:val="000000" w:themeColor="text1"/>
        </w:rPr>
        <w:t>PA5-8</w:t>
      </w:r>
      <w:r w:rsidRPr="005B0690">
        <w:rPr>
          <w:rFonts w:eastAsia="Times New Roman"/>
          <w:color w:val="000000" w:themeColor="text1"/>
        </w:rPr>
        <w:t xml:space="preserve"> demonstrates the commitment, collaboration and agency required to stage a performing arts event</w:t>
      </w:r>
    </w:p>
    <w:p w14:paraId="4E0E1A1F" w14:textId="3320DC22" w:rsidR="00195B63" w:rsidRPr="005B0690" w:rsidRDefault="1DDB696A" w:rsidP="35EF1CF4">
      <w:pPr>
        <w:pStyle w:val="ListBullet"/>
        <w:rPr>
          <w:rFonts w:eastAsia="Times New Roman"/>
          <w:color w:val="000000" w:themeColor="text1"/>
        </w:rPr>
      </w:pPr>
      <w:r w:rsidRPr="0134E66C">
        <w:rPr>
          <w:rFonts w:eastAsia="Times New Roman"/>
          <w:b/>
          <w:bCs/>
          <w:color w:val="000000" w:themeColor="text1"/>
        </w:rPr>
        <w:t>PA5-9</w:t>
      </w:r>
      <w:r w:rsidRPr="0134E66C">
        <w:rPr>
          <w:rFonts w:eastAsia="Times New Roman"/>
          <w:color w:val="000000" w:themeColor="text1"/>
        </w:rPr>
        <w:t xml:space="preserve"> experiments </w:t>
      </w:r>
      <w:r w:rsidR="7B8BE94C" w:rsidRPr="0134E66C">
        <w:rPr>
          <w:rFonts w:eastAsia="Times New Roman"/>
          <w:color w:val="000000" w:themeColor="text1"/>
        </w:rPr>
        <w:t xml:space="preserve">with </w:t>
      </w:r>
      <w:r w:rsidRPr="0134E66C">
        <w:rPr>
          <w:rFonts w:eastAsia="Times New Roman"/>
          <w:color w:val="000000" w:themeColor="text1"/>
        </w:rPr>
        <w:t xml:space="preserve">relevant essential performing arts concepts </w:t>
      </w:r>
      <w:r w:rsidR="7012F375" w:rsidRPr="0134E66C">
        <w:rPr>
          <w:rFonts w:eastAsia="Times New Roman"/>
          <w:color w:val="000000" w:themeColor="text1"/>
        </w:rPr>
        <w:t xml:space="preserve">in </w:t>
      </w:r>
      <w:r w:rsidRPr="0134E66C">
        <w:rPr>
          <w:rFonts w:eastAsia="Times New Roman"/>
          <w:color w:val="000000" w:themeColor="text1"/>
        </w:rPr>
        <w:t>new contexts</w:t>
      </w:r>
    </w:p>
    <w:p w14:paraId="36FBDD0C" w14:textId="1CD51FCA" w:rsidR="7C6EC4E8" w:rsidRPr="005B0690" w:rsidRDefault="7C6EC4E8" w:rsidP="00003028">
      <w:pPr>
        <w:pStyle w:val="ListBullet"/>
      </w:pPr>
      <w:r w:rsidRPr="005B0690">
        <w:rPr>
          <w:rFonts w:eastAsia="Times New Roman"/>
          <w:b/>
          <w:bCs/>
          <w:color w:val="000000" w:themeColor="text1"/>
        </w:rPr>
        <w:t>PA5-10</w:t>
      </w:r>
      <w:r w:rsidRPr="005B0690">
        <w:rPr>
          <w:rFonts w:eastAsia="Times New Roman"/>
          <w:color w:val="000000" w:themeColor="text1"/>
        </w:rPr>
        <w:t xml:space="preserve"> acknowledges the significance of Country, cultural protocols</w:t>
      </w:r>
      <w:r w:rsidR="003F5088" w:rsidRPr="005B0690">
        <w:rPr>
          <w:rFonts w:eastAsia="Times New Roman"/>
          <w:color w:val="000000" w:themeColor="text1"/>
        </w:rPr>
        <w:t xml:space="preserve"> and Aboriginal Peoples’ perspectives and contributions</w:t>
      </w:r>
      <w:r w:rsidRPr="005B0690">
        <w:rPr>
          <w:rFonts w:eastAsia="Times New Roman"/>
          <w:color w:val="000000" w:themeColor="text1"/>
        </w:rPr>
        <w:t xml:space="preserve"> in the performing arts</w:t>
      </w:r>
    </w:p>
    <w:bookmarkEnd w:id="5"/>
    <w:p w14:paraId="547ACC27" w14:textId="06E0B9E1" w:rsidR="00B176A3" w:rsidRPr="005B0690" w:rsidRDefault="00221F4E" w:rsidP="008F59F0">
      <w:pPr>
        <w:pStyle w:val="Imageattributioncaption"/>
      </w:pPr>
      <w:r>
        <w:fldChar w:fldCharType="begin"/>
      </w:r>
      <w:r>
        <w:instrText>HYPERLINK "https://education.nsw.gov.au/teaching-and-learning/curriculum/department-approved-courses/performing-arts"</w:instrText>
      </w:r>
      <w:r>
        <w:fldChar w:fldCharType="separate"/>
      </w:r>
      <w:r w:rsidR="0CA31A30" w:rsidRPr="005B0690">
        <w:rPr>
          <w:rStyle w:val="Hyperlink"/>
        </w:rPr>
        <w:t xml:space="preserve">Performing arts </w:t>
      </w:r>
      <w:r w:rsidR="59E673F6" w:rsidRPr="005B0690">
        <w:rPr>
          <w:rStyle w:val="Hyperlink"/>
        </w:rPr>
        <w:t>course document</w:t>
      </w:r>
      <w:r>
        <w:rPr>
          <w:rStyle w:val="Hyperlink"/>
        </w:rPr>
        <w:fldChar w:fldCharType="end"/>
      </w:r>
      <w:r w:rsidR="59E673F6" w:rsidRPr="005B0690">
        <w:t xml:space="preserve"> © NSW Department of Education</w:t>
      </w:r>
      <w:r w:rsidR="007A0C9D" w:rsidRPr="005B0690">
        <w:t xml:space="preserve"> </w:t>
      </w:r>
      <w:r w:rsidR="59E673F6" w:rsidRPr="005B0690">
        <w:t xml:space="preserve">for and on behalf of the </w:t>
      </w:r>
      <w:r w:rsidR="1A4D0CE8" w:rsidRPr="005B0690">
        <w:t>C</w:t>
      </w:r>
      <w:r w:rsidR="59E673F6" w:rsidRPr="005B0690">
        <w:t>rown in the State of New South Wales</w:t>
      </w:r>
      <w:r w:rsidR="007A0C9D" w:rsidRPr="005B0690">
        <w:t xml:space="preserve">, </w:t>
      </w:r>
      <w:r w:rsidR="59E673F6" w:rsidRPr="005B0690">
        <w:t>202</w:t>
      </w:r>
      <w:r w:rsidR="3A505D22" w:rsidRPr="005B0690">
        <w:t>2</w:t>
      </w:r>
      <w:r w:rsidR="59E673F6" w:rsidRPr="005B0690">
        <w:t>.</w:t>
      </w:r>
    </w:p>
    <w:p w14:paraId="68DCDD8D" w14:textId="77777777" w:rsidR="00D3459D" w:rsidRPr="008F59F0" w:rsidRDefault="00D3459D" w:rsidP="008F59F0">
      <w:r w:rsidRPr="008F59F0">
        <w:br w:type="page"/>
      </w:r>
    </w:p>
    <w:p w14:paraId="1CD3417F" w14:textId="1D6FE625" w:rsidR="00174D56" w:rsidRPr="005B0690" w:rsidRDefault="305D246A" w:rsidP="00550BC4">
      <w:pPr>
        <w:pStyle w:val="Heading2"/>
      </w:pPr>
      <w:bookmarkStart w:id="6" w:name="_Toc148524509"/>
      <w:r w:rsidRPr="005B0690">
        <w:lastRenderedPageBreak/>
        <w:t>Differentiation</w:t>
      </w:r>
      <w:bookmarkEnd w:id="6"/>
    </w:p>
    <w:p w14:paraId="04005E9A" w14:textId="4D014C89" w:rsidR="00362D44" w:rsidRPr="00362D44" w:rsidRDefault="00362D44" w:rsidP="00362D44">
      <w:pPr>
        <w:rPr>
          <w:lang w:val="en-US"/>
        </w:rPr>
      </w:pPr>
      <w:r w:rsidRPr="00362D44">
        <w:rPr>
          <w:lang w:val="en-US"/>
        </w:rPr>
        <w:t xml:space="preserve">The activities included in this learning sequence are designed to cater for all students’ learning abilities, skills and interests, and a diversity of personal, local and/or cultural stories and perspectives. There is a focus on students’ creative agency, but there is also flexibility in the design so that teachers can modify the activities to better support </w:t>
      </w:r>
      <w:r w:rsidR="0066309C" w:rsidRPr="00362D44">
        <w:rPr>
          <w:lang w:val="en-US"/>
        </w:rPr>
        <w:t>the learning</w:t>
      </w:r>
      <w:r w:rsidRPr="00362D44">
        <w:rPr>
          <w:lang w:val="en-US"/>
        </w:rPr>
        <w:t xml:space="preserve"> needs, </w:t>
      </w:r>
      <w:proofErr w:type="gramStart"/>
      <w:r w:rsidRPr="00362D44">
        <w:rPr>
          <w:lang w:val="en-US"/>
        </w:rPr>
        <w:t>skills</w:t>
      </w:r>
      <w:proofErr w:type="gramEnd"/>
      <w:r w:rsidRPr="00362D44">
        <w:rPr>
          <w:lang w:val="en-US"/>
        </w:rPr>
        <w:t xml:space="preserve"> and interests of all students in their class. Teachers may like to explore the Universal Resources Hub for further support regarding differentiation. Some suggested strategies may include:</w:t>
      </w:r>
    </w:p>
    <w:p w14:paraId="1D39F9B6" w14:textId="02B8EE51" w:rsidR="00362D44" w:rsidRPr="00362D44" w:rsidRDefault="00362D44" w:rsidP="00362D44">
      <w:pPr>
        <w:pStyle w:val="ListBullet"/>
        <w:rPr>
          <w:rFonts w:eastAsia="Arial"/>
          <w:color w:val="000000" w:themeColor="text1"/>
          <w:lang w:val="en-US"/>
        </w:rPr>
      </w:pPr>
      <w:r w:rsidRPr="00362D44">
        <w:rPr>
          <w:rFonts w:eastAsia="Arial"/>
          <w:color w:val="000000" w:themeColor="text1"/>
          <w:lang w:val="en-US"/>
        </w:rPr>
        <w:t>teacher-led planning of group performance/design tasks</w:t>
      </w:r>
    </w:p>
    <w:p w14:paraId="542D84B2" w14:textId="25AD6B12" w:rsidR="00362D44" w:rsidRPr="00362D44" w:rsidRDefault="00362D44" w:rsidP="00362D44">
      <w:pPr>
        <w:pStyle w:val="ListBullet"/>
        <w:rPr>
          <w:rFonts w:eastAsia="Arial"/>
          <w:color w:val="000000" w:themeColor="text1"/>
          <w:lang w:val="en-US"/>
        </w:rPr>
      </w:pPr>
      <w:r w:rsidRPr="00362D44">
        <w:rPr>
          <w:rFonts w:eastAsia="Arial"/>
          <w:color w:val="000000" w:themeColor="text1"/>
          <w:lang w:val="en-US"/>
        </w:rPr>
        <w:t>unpacking subject-specific and complex vocabulary and include a glossary</w:t>
      </w:r>
    </w:p>
    <w:p w14:paraId="714888BD" w14:textId="625D4F02" w:rsidR="00362D44" w:rsidRPr="00362D44" w:rsidRDefault="00362D44" w:rsidP="00362D44">
      <w:pPr>
        <w:pStyle w:val="ListBullet"/>
        <w:rPr>
          <w:rFonts w:eastAsia="Arial"/>
          <w:color w:val="000000" w:themeColor="text1"/>
          <w:lang w:val="en-US"/>
        </w:rPr>
      </w:pPr>
      <w:r w:rsidRPr="00362D44">
        <w:rPr>
          <w:rFonts w:eastAsia="Arial"/>
          <w:color w:val="000000" w:themeColor="text1"/>
          <w:lang w:val="en-US"/>
        </w:rPr>
        <w:t>small group (rather than individual) response to analytical and reflective tasks</w:t>
      </w:r>
    </w:p>
    <w:p w14:paraId="06B29FF8" w14:textId="30ACFA14" w:rsidR="00362D44" w:rsidRPr="00362D44" w:rsidRDefault="00362D44" w:rsidP="00362D44">
      <w:pPr>
        <w:pStyle w:val="ListBullet"/>
        <w:rPr>
          <w:rFonts w:eastAsia="Arial"/>
          <w:color w:val="000000" w:themeColor="text1"/>
          <w:lang w:val="en-US"/>
        </w:rPr>
      </w:pPr>
      <w:r w:rsidRPr="00362D44">
        <w:rPr>
          <w:rFonts w:eastAsia="Arial"/>
          <w:color w:val="000000" w:themeColor="text1"/>
          <w:lang w:val="en-US"/>
        </w:rPr>
        <w:t>documenting of ideas using multi-modal options such as speech-to-text, electronic recording devices or written forms</w:t>
      </w:r>
    </w:p>
    <w:p w14:paraId="0DAF9063" w14:textId="0FA5C9C7" w:rsidR="00362D44" w:rsidRPr="00362D44" w:rsidRDefault="00362D44" w:rsidP="00362D44">
      <w:pPr>
        <w:pStyle w:val="ListBullet"/>
        <w:rPr>
          <w:rFonts w:eastAsia="Arial"/>
          <w:color w:val="000000" w:themeColor="text1"/>
          <w:lang w:val="en-US"/>
        </w:rPr>
      </w:pPr>
      <w:r w:rsidRPr="00362D44">
        <w:rPr>
          <w:rFonts w:eastAsia="Arial"/>
          <w:color w:val="000000" w:themeColor="text1"/>
          <w:lang w:val="en-US"/>
        </w:rPr>
        <w:t xml:space="preserve">displaying posters, </w:t>
      </w:r>
      <w:proofErr w:type="gramStart"/>
      <w:r w:rsidRPr="00362D44">
        <w:rPr>
          <w:rFonts w:eastAsia="Arial"/>
          <w:color w:val="000000" w:themeColor="text1"/>
          <w:lang w:val="en-US"/>
        </w:rPr>
        <w:t>images</w:t>
      </w:r>
      <w:proofErr w:type="gramEnd"/>
      <w:r w:rsidRPr="00362D44">
        <w:rPr>
          <w:rFonts w:eastAsia="Arial"/>
          <w:color w:val="000000" w:themeColor="text1"/>
          <w:lang w:val="en-US"/>
        </w:rPr>
        <w:t xml:space="preserve"> or table</w:t>
      </w:r>
      <w:r w:rsidR="004E4360">
        <w:rPr>
          <w:rFonts w:eastAsia="Arial"/>
          <w:color w:val="000000" w:themeColor="text1"/>
          <w:lang w:val="en-US"/>
        </w:rPr>
        <w:t>t</w:t>
      </w:r>
      <w:r w:rsidRPr="00362D44">
        <w:rPr>
          <w:rFonts w:eastAsia="Arial"/>
          <w:color w:val="000000" w:themeColor="text1"/>
          <w:lang w:val="en-US"/>
        </w:rPr>
        <w:t>s in the learning space</w:t>
      </w:r>
    </w:p>
    <w:p w14:paraId="2342EEA6" w14:textId="37F01015" w:rsidR="00362D44" w:rsidRPr="00362D44" w:rsidRDefault="00362D44" w:rsidP="00362D44">
      <w:pPr>
        <w:pStyle w:val="ListBullet"/>
        <w:rPr>
          <w:rFonts w:eastAsia="Arial"/>
          <w:color w:val="000000" w:themeColor="text1"/>
          <w:lang w:val="en-US"/>
        </w:rPr>
      </w:pPr>
      <w:r w:rsidRPr="00362D44">
        <w:rPr>
          <w:rFonts w:eastAsia="Arial"/>
          <w:color w:val="000000" w:themeColor="text1"/>
          <w:lang w:val="en-US"/>
        </w:rPr>
        <w:t>provision of further visual and aural resources to deepen understanding of the essential concepts in performance</w:t>
      </w:r>
    </w:p>
    <w:p w14:paraId="59CA111F" w14:textId="77777777" w:rsidR="00362D44" w:rsidRPr="00362D44" w:rsidRDefault="00362D44" w:rsidP="00362D44">
      <w:pPr>
        <w:pStyle w:val="ListBullet"/>
        <w:rPr>
          <w:rFonts w:eastAsia="Arial"/>
          <w:color w:val="000000" w:themeColor="text1"/>
          <w:lang w:val="en-US"/>
        </w:rPr>
      </w:pPr>
      <w:r w:rsidRPr="00362D44">
        <w:rPr>
          <w:rFonts w:eastAsia="Arial"/>
          <w:color w:val="000000" w:themeColor="text1"/>
          <w:lang w:val="en-US"/>
        </w:rPr>
        <w:t>teacher sourcing and provision of stimulus material to widen students’ field of interest</w:t>
      </w:r>
    </w:p>
    <w:p w14:paraId="5D3845D0" w14:textId="56123F6B" w:rsidR="53FD6D77" w:rsidRPr="005B0690" w:rsidRDefault="53FD6D77" w:rsidP="7828B0BC">
      <w:pPr>
        <w:pStyle w:val="ListBullet"/>
      </w:pPr>
      <w:r w:rsidRPr="005B0690">
        <w:t>i</w:t>
      </w:r>
      <w:r w:rsidR="6E81C8B2" w:rsidRPr="005B0690">
        <w:t xml:space="preserve">nvestigation of </w:t>
      </w:r>
      <w:r w:rsidR="2C46D602" w:rsidRPr="005B0690">
        <w:t xml:space="preserve">performance making concepts to develop </w:t>
      </w:r>
      <w:r w:rsidR="4B416CA3" w:rsidRPr="005B0690">
        <w:t>circus movement that inhabits and explore</w:t>
      </w:r>
      <w:r w:rsidR="1E848096" w:rsidRPr="005B0690">
        <w:t>s</w:t>
      </w:r>
      <w:r w:rsidR="4B416CA3" w:rsidRPr="005B0690">
        <w:t xml:space="preserve"> new contexts and spaces</w:t>
      </w:r>
    </w:p>
    <w:p w14:paraId="6075C27E" w14:textId="31FBDBDB" w:rsidR="7828B0BC" w:rsidRPr="005B0690" w:rsidRDefault="6AAF4305" w:rsidP="00D63DA3">
      <w:pPr>
        <w:pStyle w:val="ListBullet"/>
      </w:pPr>
      <w:r w:rsidRPr="005B0690">
        <w:t xml:space="preserve">activities to </w:t>
      </w:r>
      <w:r w:rsidR="19AF817F" w:rsidRPr="005B0690">
        <w:t>develop an understanding of personal and social capability to enhance the performance</w:t>
      </w:r>
      <w:r w:rsidR="455C8CAC" w:rsidRPr="005B0690">
        <w:t xml:space="preserve"> material</w:t>
      </w:r>
      <w:r w:rsidR="52ADACFE" w:rsidRPr="005B0690">
        <w:t>.</w:t>
      </w:r>
      <w:r w:rsidR="7828B0BC" w:rsidRPr="005B0690">
        <w:br w:type="page"/>
      </w:r>
    </w:p>
    <w:p w14:paraId="129A86AD" w14:textId="45A5AF1D" w:rsidR="00D648BD" w:rsidRPr="005B0690" w:rsidRDefault="003E47E4" w:rsidP="008F59F0">
      <w:pPr>
        <w:pStyle w:val="Heading1"/>
      </w:pPr>
      <w:bookmarkStart w:id="7" w:name="_Toc104382524"/>
      <w:bookmarkStart w:id="8" w:name="_Toc148524510"/>
      <w:r w:rsidRPr="005B0690">
        <w:lastRenderedPageBreak/>
        <w:t xml:space="preserve">Learning sequence </w:t>
      </w:r>
      <w:bookmarkEnd w:id="7"/>
      <w:r w:rsidR="00D648BD" w:rsidRPr="005B0690">
        <w:t>1</w:t>
      </w:r>
      <w:r w:rsidR="00E92562">
        <w:t xml:space="preserve"> –</w:t>
      </w:r>
      <w:r w:rsidR="6BE09F51" w:rsidRPr="005B0690">
        <w:t xml:space="preserve"> </w:t>
      </w:r>
      <w:bookmarkStart w:id="9" w:name="_Toc104382525"/>
      <w:r w:rsidR="00E92562">
        <w:t>i</w:t>
      </w:r>
      <w:r w:rsidR="00F64F00" w:rsidRPr="005B0690">
        <w:t xml:space="preserve">ntroduction, </w:t>
      </w:r>
      <w:proofErr w:type="gramStart"/>
      <w:r w:rsidR="00F64F00" w:rsidRPr="005B0690">
        <w:t>research</w:t>
      </w:r>
      <w:proofErr w:type="gramEnd"/>
      <w:r w:rsidR="00F64F00" w:rsidRPr="005B0690">
        <w:t xml:space="preserve"> and selection of topic</w:t>
      </w:r>
      <w:bookmarkEnd w:id="8"/>
    </w:p>
    <w:p w14:paraId="06D94285" w14:textId="5D6713CF" w:rsidR="006558C6" w:rsidRDefault="7401E67D" w:rsidP="008C5641">
      <w:r w:rsidRPr="005B0690">
        <w:t>Students consider the power of the arts to raise awareness of issues</w:t>
      </w:r>
      <w:r w:rsidR="3917728E" w:rsidRPr="005B0690">
        <w:t xml:space="preserve"> or needs</w:t>
      </w:r>
      <w:r w:rsidRPr="005B0690">
        <w:t xml:space="preserve"> concerning communities through the exploration and analysis of at least one case study. Students will also consider the </w:t>
      </w:r>
      <w:r w:rsidR="3C599122" w:rsidRPr="005B0690">
        <w:t xml:space="preserve">local </w:t>
      </w:r>
      <w:r w:rsidRPr="005B0690">
        <w:t xml:space="preserve">and </w:t>
      </w:r>
      <w:r w:rsidR="541AC563" w:rsidRPr="005B0690">
        <w:t xml:space="preserve">global </w:t>
      </w:r>
      <w:r w:rsidRPr="005B0690">
        <w:t>issues that interest them and</w:t>
      </w:r>
      <w:r w:rsidR="6C185CF1" w:rsidRPr="005B0690">
        <w:t>,</w:t>
      </w:r>
      <w:r w:rsidRPr="005B0690">
        <w:t xml:space="preserve"> through discussion, </w:t>
      </w:r>
      <w:proofErr w:type="gramStart"/>
      <w:r w:rsidRPr="005B0690">
        <w:t>research</w:t>
      </w:r>
      <w:proofErr w:type="gramEnd"/>
      <w:r w:rsidRPr="005B0690">
        <w:t xml:space="preserve"> and physical/artistic exploration, decide upon a focus for their own </w:t>
      </w:r>
      <w:r w:rsidR="2B6A8E9C" w:rsidRPr="005B0690">
        <w:t xml:space="preserve">ensemble circus </w:t>
      </w:r>
      <w:r w:rsidRPr="005B0690">
        <w:t>performance work.</w:t>
      </w:r>
    </w:p>
    <w:p w14:paraId="79B1ED44" w14:textId="477C946C" w:rsidR="00975441" w:rsidRDefault="00975441" w:rsidP="008C5641">
      <w:r w:rsidRPr="00975441">
        <w:t xml:space="preserve">The artistic intention developed in this learning sequence </w:t>
      </w:r>
      <w:r w:rsidR="00161CA0">
        <w:t>is</w:t>
      </w:r>
      <w:r w:rsidRPr="00975441">
        <w:t xml:space="preserve"> reviewed and further refined throughout the duration of the topic</w:t>
      </w:r>
      <w:r>
        <w:t>,</w:t>
      </w:r>
      <w:r w:rsidRPr="00975441">
        <w:t xml:space="preserve"> as the performance work evolves. Class activities and several play, test, review, reflect and iterate cycles will support this development. Using peer and self-assessment throughout the learning sequence can also enhance insight into the audience's perspective on their work.</w:t>
      </w:r>
    </w:p>
    <w:p w14:paraId="6D182DA3" w14:textId="60FF630C" w:rsidR="006B13EC" w:rsidRPr="005B0690" w:rsidRDefault="32238CE0" w:rsidP="006558C6">
      <w:pPr>
        <w:pStyle w:val="FeatureBox1"/>
        <w:rPr>
          <w:color w:val="000000"/>
          <w:shd w:val="clear" w:color="auto" w:fill="FFFFFF"/>
        </w:rPr>
      </w:pPr>
      <w:r w:rsidRPr="00D62D89">
        <w:rPr>
          <w:rStyle w:val="Strong"/>
        </w:rPr>
        <w:t>Teacher</w:t>
      </w:r>
      <w:r w:rsidR="006558C6" w:rsidRPr="00D62D89">
        <w:rPr>
          <w:rStyle w:val="Strong"/>
        </w:rPr>
        <w:t xml:space="preserve"> note:</w:t>
      </w:r>
      <w:r w:rsidR="006558C6">
        <w:t xml:space="preserve"> </w:t>
      </w:r>
      <w:r w:rsidRPr="005B0690">
        <w:t xml:space="preserve">refer to </w:t>
      </w:r>
      <w:hyperlink w:anchor="_Appendix_1:_Circus" w:history="1">
        <w:r w:rsidRPr="005B0690">
          <w:rPr>
            <w:rStyle w:val="Hyperlink"/>
          </w:rPr>
          <w:t>Appendix 1</w:t>
        </w:r>
      </w:hyperlink>
      <w:r w:rsidRPr="005B0690">
        <w:t xml:space="preserve"> to access the circus skills protocols</w:t>
      </w:r>
      <w:r w:rsidR="58A2815E" w:rsidRPr="005B0690">
        <w:t xml:space="preserve"> for this learning sequence including procedures, </w:t>
      </w:r>
      <w:proofErr w:type="gramStart"/>
      <w:r w:rsidR="58A2815E" w:rsidRPr="005B0690" w:rsidDel="00D74238">
        <w:t>practices</w:t>
      </w:r>
      <w:proofErr w:type="gramEnd"/>
      <w:r w:rsidR="58A2815E" w:rsidRPr="005B0690">
        <w:t xml:space="preserve"> and guidelines, lifting and moving equipment, apparatus based work and high risk tumbling and flying.</w:t>
      </w:r>
    </w:p>
    <w:p w14:paraId="6B1ABF1E" w14:textId="308D05D8" w:rsidR="00891792" w:rsidRPr="005B0690" w:rsidRDefault="001134EB" w:rsidP="00550BC4">
      <w:pPr>
        <w:pStyle w:val="Heading2"/>
      </w:pPr>
      <w:bookmarkStart w:id="10" w:name="_Toc148524511"/>
      <w:r w:rsidRPr="005B0690">
        <w:t>Activity 1</w:t>
      </w:r>
      <w:r w:rsidR="00E92562">
        <w:t xml:space="preserve"> –</w:t>
      </w:r>
      <w:r w:rsidRPr="005B0690">
        <w:t xml:space="preserve"> </w:t>
      </w:r>
      <w:r w:rsidR="00E92562">
        <w:t>c</w:t>
      </w:r>
      <w:r w:rsidRPr="005B0690">
        <w:t>ase study</w:t>
      </w:r>
      <w:r w:rsidR="00E92562">
        <w:t xml:space="preserve"> –</w:t>
      </w:r>
      <w:r w:rsidRPr="005B0690">
        <w:t xml:space="preserve"> Knitting Peace</w:t>
      </w:r>
      <w:bookmarkEnd w:id="10"/>
    </w:p>
    <w:p w14:paraId="27C5D996" w14:textId="0E74AFB4" w:rsidR="7609E2F8" w:rsidRPr="005B0690" w:rsidRDefault="00C715EC" w:rsidP="76058C20">
      <w:pPr>
        <w:pStyle w:val="FeatureBox1"/>
        <w:rPr>
          <w:rStyle w:val="Strong"/>
        </w:rPr>
      </w:pPr>
      <w:r>
        <w:rPr>
          <w:rStyle w:val="Strong"/>
        </w:rPr>
        <w:t>Teacher n</w:t>
      </w:r>
      <w:r w:rsidR="00B00C88" w:rsidRPr="005B0690">
        <w:rPr>
          <w:rStyle w:val="Strong"/>
        </w:rPr>
        <w:t>o</w:t>
      </w:r>
      <w:r w:rsidR="002658E8" w:rsidRPr="005B0690">
        <w:rPr>
          <w:rStyle w:val="Strong"/>
        </w:rPr>
        <w:t>te:</w:t>
      </w:r>
      <w:r w:rsidR="34753D83" w:rsidRPr="005B0690">
        <w:rPr>
          <w:rStyle w:val="Strong"/>
          <w:b w:val="0"/>
        </w:rPr>
        <w:t xml:space="preserve"> </w:t>
      </w:r>
      <w:r w:rsidR="000F225D">
        <w:rPr>
          <w:rStyle w:val="Strong"/>
          <w:b w:val="0"/>
        </w:rPr>
        <w:t>t</w:t>
      </w:r>
      <w:r w:rsidR="34753D83" w:rsidRPr="005B0690">
        <w:rPr>
          <w:rStyle w:val="Strong"/>
          <w:b w:val="0"/>
        </w:rPr>
        <w:t xml:space="preserve">he </w:t>
      </w:r>
      <w:hyperlink r:id="rId8" w:history="1">
        <w:r w:rsidR="34753D83" w:rsidRPr="0057217C">
          <w:rPr>
            <w:rStyle w:val="Hyperlink"/>
          </w:rPr>
          <w:t>digital learning selector</w:t>
        </w:r>
      </w:hyperlink>
      <w:r w:rsidR="34753D83" w:rsidRPr="005B0690">
        <w:rPr>
          <w:rStyle w:val="Strong"/>
          <w:b w:val="0"/>
        </w:rPr>
        <w:t xml:space="preserve"> </w:t>
      </w:r>
      <w:r w:rsidR="00161408">
        <w:rPr>
          <w:rStyle w:val="Strong"/>
          <w:b w:val="0"/>
        </w:rPr>
        <w:t>provides a range of</w:t>
      </w:r>
      <w:r w:rsidR="7A921C01" w:rsidRPr="005B0690">
        <w:rPr>
          <w:rStyle w:val="Strong"/>
          <w:b w:val="0"/>
        </w:rPr>
        <w:t xml:space="preserve"> teach</w:t>
      </w:r>
      <w:r w:rsidR="7091567E" w:rsidRPr="005B0690">
        <w:rPr>
          <w:rStyle w:val="Strong"/>
          <w:b w:val="0"/>
        </w:rPr>
        <w:t>ing</w:t>
      </w:r>
      <w:r w:rsidR="7A921C01" w:rsidRPr="005B0690">
        <w:rPr>
          <w:rStyle w:val="Strong"/>
          <w:b w:val="0"/>
        </w:rPr>
        <w:t xml:space="preserve"> strategies to ensure that all students can participate in class discussion</w:t>
      </w:r>
      <w:r w:rsidR="6C8AAA3C" w:rsidRPr="005B0690">
        <w:rPr>
          <w:rStyle w:val="Strong"/>
          <w:b w:val="0"/>
        </w:rPr>
        <w:t>.</w:t>
      </w:r>
      <w:r w:rsidR="1F633D55" w:rsidRPr="005B0690">
        <w:rPr>
          <w:rStyle w:val="Strong"/>
          <w:b w:val="0"/>
        </w:rPr>
        <w:t xml:space="preserve"> </w:t>
      </w:r>
      <w:r w:rsidR="00B36162">
        <w:rPr>
          <w:rStyle w:val="Strong"/>
          <w:b w:val="0"/>
        </w:rPr>
        <w:t>R</w:t>
      </w:r>
      <w:r w:rsidR="0BE332CC" w:rsidRPr="005B0690">
        <w:rPr>
          <w:rStyle w:val="Strong"/>
          <w:b w:val="0"/>
        </w:rPr>
        <w:t xml:space="preserve">efer to the </w:t>
      </w:r>
      <w:hyperlink r:id="rId9" w:history="1">
        <w:r w:rsidR="0BE332CC" w:rsidRPr="005B0690">
          <w:rPr>
            <w:rStyle w:val="Hyperlink"/>
          </w:rPr>
          <w:t xml:space="preserve">Controversial </w:t>
        </w:r>
        <w:r w:rsidR="28D28A23" w:rsidRPr="005B0690">
          <w:rPr>
            <w:rStyle w:val="Hyperlink"/>
          </w:rPr>
          <w:t>I</w:t>
        </w:r>
        <w:r w:rsidR="0BE332CC" w:rsidRPr="005B0690">
          <w:rPr>
            <w:rStyle w:val="Hyperlink"/>
          </w:rPr>
          <w:t>ssues in Schools</w:t>
        </w:r>
      </w:hyperlink>
      <w:r w:rsidR="0BE332CC" w:rsidRPr="005B0690">
        <w:rPr>
          <w:rStyle w:val="Strong"/>
          <w:b w:val="0"/>
        </w:rPr>
        <w:t xml:space="preserve"> policy when facilitating and monitoring </w:t>
      </w:r>
      <w:r w:rsidR="7F928B80" w:rsidRPr="005B0690">
        <w:rPr>
          <w:rStyle w:val="Strong"/>
          <w:b w:val="0"/>
        </w:rPr>
        <w:t>issues-based</w:t>
      </w:r>
      <w:r w:rsidR="0BE332CC" w:rsidRPr="005B0690">
        <w:rPr>
          <w:rStyle w:val="Strong"/>
          <w:b w:val="0"/>
        </w:rPr>
        <w:t xml:space="preserve"> discussions and selection.</w:t>
      </w:r>
    </w:p>
    <w:p w14:paraId="7897A342" w14:textId="43102EA6" w:rsidR="3907CEB7" w:rsidRPr="005B0690" w:rsidRDefault="1ECDAB2B" w:rsidP="76058C20">
      <w:r w:rsidRPr="005B0690">
        <w:t>Access</w:t>
      </w:r>
      <w:r w:rsidR="4BC11CD6" w:rsidRPr="005B0690">
        <w:t xml:space="preserve"> the </w:t>
      </w:r>
      <w:r w:rsidR="0879C808" w:rsidRPr="005B0690">
        <w:t>showreel of contemporary circus group</w:t>
      </w:r>
      <w:r w:rsidR="3E128C9F" w:rsidRPr="005B0690">
        <w:t>,</w:t>
      </w:r>
      <w:r w:rsidR="0879C808" w:rsidRPr="005B0690">
        <w:t xml:space="preserve"> </w:t>
      </w:r>
      <w:hyperlink r:id="rId10" w:history="1">
        <w:proofErr w:type="spellStart"/>
        <w:r w:rsidR="0063055C" w:rsidRPr="005B0690">
          <w:rPr>
            <w:rStyle w:val="Hyperlink"/>
          </w:rPr>
          <w:t>Cirkus</w:t>
        </w:r>
        <w:proofErr w:type="spellEnd"/>
        <w:r w:rsidR="0063055C" w:rsidRPr="005B0690">
          <w:rPr>
            <w:rStyle w:val="Hyperlink"/>
          </w:rPr>
          <w:t xml:space="preserve"> </w:t>
        </w:r>
        <w:proofErr w:type="spellStart"/>
        <w:r w:rsidR="0063055C" w:rsidRPr="005B0690">
          <w:rPr>
            <w:rStyle w:val="Hyperlink"/>
          </w:rPr>
          <w:t>Cirkör</w:t>
        </w:r>
        <w:proofErr w:type="spellEnd"/>
        <w:r w:rsidR="0063055C" w:rsidRPr="005B0690">
          <w:rPr>
            <w:rStyle w:val="Hyperlink"/>
          </w:rPr>
          <w:t xml:space="preserve"> – Knitting Peac</w:t>
        </w:r>
        <w:r w:rsidR="00C578A5" w:rsidRPr="005B0690">
          <w:rPr>
            <w:rStyle w:val="Hyperlink"/>
          </w:rPr>
          <w:t>e</w:t>
        </w:r>
        <w:r w:rsidR="0063055C" w:rsidRPr="005B0690">
          <w:rPr>
            <w:rStyle w:val="Hyperlink"/>
          </w:rPr>
          <w:t xml:space="preserve"> 2013 OFFICIAL TRAILER (3:25)</w:t>
        </w:r>
      </w:hyperlink>
      <w:r w:rsidR="01EB1D8B" w:rsidRPr="005B0690">
        <w:t xml:space="preserve">. </w:t>
      </w:r>
      <w:r w:rsidR="128C187B" w:rsidRPr="005B0690">
        <w:t xml:space="preserve">Engage in </w:t>
      </w:r>
      <w:r w:rsidR="6FE3FD96" w:rsidRPr="005B0690">
        <w:t xml:space="preserve">a discussion </w:t>
      </w:r>
      <w:r w:rsidR="3D7991E1" w:rsidRPr="005B0690">
        <w:t>using</w:t>
      </w:r>
      <w:r w:rsidR="6FE3FD96" w:rsidRPr="005B0690">
        <w:t xml:space="preserve"> the</w:t>
      </w:r>
      <w:r w:rsidR="0E63613A" w:rsidRPr="005B0690">
        <w:t xml:space="preserve"> following q</w:t>
      </w:r>
      <w:r w:rsidR="38EEE927" w:rsidRPr="005B0690">
        <w:t>uestions</w:t>
      </w:r>
      <w:r w:rsidR="22E73559" w:rsidRPr="005B0690">
        <w:t xml:space="preserve"> as stimulus</w:t>
      </w:r>
      <w:r w:rsidR="38EEE927" w:rsidRPr="005B0690">
        <w:t>:</w:t>
      </w:r>
    </w:p>
    <w:p w14:paraId="263C07D2" w14:textId="07AF54CA" w:rsidR="00455BBC" w:rsidRPr="005B0690" w:rsidRDefault="6DCCE9D8" w:rsidP="728F68E9">
      <w:pPr>
        <w:pStyle w:val="ListBullet"/>
      </w:pPr>
      <w:r w:rsidRPr="005B0690">
        <w:t xml:space="preserve">As an audience member, </w:t>
      </w:r>
      <w:r w:rsidR="2CB0D9E3" w:rsidRPr="005B0690">
        <w:t>w</w:t>
      </w:r>
      <w:r w:rsidR="6FAF4BBC" w:rsidRPr="005B0690">
        <w:t>hat is your initial response to this performance?</w:t>
      </w:r>
    </w:p>
    <w:p w14:paraId="41009E6D" w14:textId="34A2B53B" w:rsidR="00455BBC" w:rsidRPr="005B0690" w:rsidRDefault="6FAF4BBC" w:rsidP="728F68E9">
      <w:pPr>
        <w:pStyle w:val="ListBullet"/>
      </w:pPr>
      <w:r w:rsidRPr="005B0690">
        <w:t>What social comment do you think the performance is making?</w:t>
      </w:r>
      <w:r w:rsidR="75D0A892" w:rsidRPr="005B0690">
        <w:t xml:space="preserve"> Try and </w:t>
      </w:r>
      <w:r w:rsidR="7FBA51D5" w:rsidRPr="005B0690">
        <w:t xml:space="preserve">identify </w:t>
      </w:r>
      <w:r w:rsidR="75D0A892" w:rsidRPr="005B0690">
        <w:t>this in one sentence.</w:t>
      </w:r>
    </w:p>
    <w:p w14:paraId="3CF256DD" w14:textId="77777777" w:rsidR="00455BBC" w:rsidRPr="005B0690" w:rsidRDefault="4076E051" w:rsidP="728F68E9">
      <w:pPr>
        <w:pStyle w:val="ListBullet"/>
      </w:pPr>
      <w:r w:rsidRPr="005B0690">
        <w:t>What skills can you identify in this performance?</w:t>
      </w:r>
    </w:p>
    <w:p w14:paraId="53079CF9" w14:textId="6778EDB6" w:rsidR="00455BBC" w:rsidRPr="005B0690" w:rsidRDefault="0304B69B" w:rsidP="728F68E9">
      <w:pPr>
        <w:pStyle w:val="ListBullet"/>
      </w:pPr>
      <w:r w:rsidRPr="005B0690">
        <w:t xml:space="preserve">How </w:t>
      </w:r>
      <w:r w:rsidR="636A5C12" w:rsidRPr="005B0690">
        <w:t xml:space="preserve">do </w:t>
      </w:r>
      <w:r w:rsidR="6948279C" w:rsidRPr="005B0690">
        <w:t xml:space="preserve">energy, </w:t>
      </w:r>
      <w:proofErr w:type="gramStart"/>
      <w:r w:rsidR="00246F1B" w:rsidRPr="005B0690">
        <w:t>control</w:t>
      </w:r>
      <w:proofErr w:type="gramEnd"/>
      <w:r w:rsidR="6948279C" w:rsidRPr="005B0690">
        <w:t xml:space="preserve"> and focus impact the presence of the performers</w:t>
      </w:r>
      <w:r w:rsidR="763D56AC" w:rsidRPr="005B0690">
        <w:t>?</w:t>
      </w:r>
    </w:p>
    <w:p w14:paraId="4663BCE8" w14:textId="77777777" w:rsidR="00455BBC" w:rsidRPr="005B0690" w:rsidRDefault="763D56AC" w:rsidP="728F68E9">
      <w:pPr>
        <w:pStyle w:val="ListBullet"/>
      </w:pPr>
      <w:r w:rsidRPr="005B0690">
        <w:lastRenderedPageBreak/>
        <w:t>How does this presence and connection between performers engage the audience</w:t>
      </w:r>
      <w:r w:rsidR="00656785" w:rsidRPr="005B0690">
        <w:t>?</w:t>
      </w:r>
    </w:p>
    <w:p w14:paraId="762F19BB" w14:textId="77777777" w:rsidR="0051212D" w:rsidRPr="005B0690" w:rsidRDefault="4076E051" w:rsidP="728F68E9">
      <w:pPr>
        <w:pStyle w:val="ListBullet"/>
      </w:pPr>
      <w:r w:rsidRPr="005B0690">
        <w:t>How is music used to evoke atmosphere and mood?</w:t>
      </w:r>
      <w:r w:rsidR="6DF7CF73" w:rsidRPr="005B0690">
        <w:t xml:space="preserve"> Identify the shifts in the music and the impact on the</w:t>
      </w:r>
      <w:r w:rsidR="06FDE50F" w:rsidRPr="005B0690">
        <w:t xml:space="preserve"> audience</w:t>
      </w:r>
      <w:r w:rsidR="00631E44" w:rsidRPr="005B0690">
        <w:t>.</w:t>
      </w:r>
    </w:p>
    <w:p w14:paraId="770E0596" w14:textId="6CF460B6" w:rsidR="4EEEE0B2" w:rsidRPr="005B0690" w:rsidRDefault="4EEEE0B2" w:rsidP="728F68E9">
      <w:pPr>
        <w:pStyle w:val="ListBullet"/>
      </w:pPr>
      <w:r w:rsidRPr="005B0690">
        <w:t xml:space="preserve">How does the </w:t>
      </w:r>
      <w:r w:rsidR="1E415558" w:rsidRPr="005B0690">
        <w:t>dramatic motif</w:t>
      </w:r>
      <w:r w:rsidRPr="005B0690">
        <w:t xml:space="preserve"> of knitting help </w:t>
      </w:r>
      <w:r w:rsidR="72A182B1" w:rsidRPr="005B0690">
        <w:t>communicate</w:t>
      </w:r>
      <w:r w:rsidRPr="005B0690">
        <w:t xml:space="preserve"> the </w:t>
      </w:r>
      <w:r w:rsidR="68DD38BB" w:rsidRPr="005B0690">
        <w:t>message of peace</w:t>
      </w:r>
      <w:r w:rsidR="1EC31CA1" w:rsidRPr="005B0690">
        <w:t xml:space="preserve"> to the audience</w:t>
      </w:r>
      <w:r w:rsidR="10A3DB21" w:rsidRPr="005B0690">
        <w:t>?</w:t>
      </w:r>
    </w:p>
    <w:p w14:paraId="11B3FC47" w14:textId="7AA8455B" w:rsidR="003B6196" w:rsidRPr="005B0690" w:rsidRDefault="1ECDAB2B" w:rsidP="76058C20">
      <w:r w:rsidRPr="005B0690">
        <w:t>Form</w:t>
      </w:r>
      <w:r w:rsidR="5227B33A" w:rsidRPr="005B0690">
        <w:t xml:space="preserve"> small groups to create </w:t>
      </w:r>
      <w:r w:rsidR="64BEF585" w:rsidRPr="005B0690">
        <w:t xml:space="preserve">3 </w:t>
      </w:r>
      <w:r w:rsidR="3E38CFE2" w:rsidRPr="005B0690">
        <w:t>linked</w:t>
      </w:r>
      <w:r w:rsidR="64BEF585" w:rsidRPr="005B0690">
        <w:t xml:space="preserve"> </w:t>
      </w:r>
      <w:r w:rsidR="5227B33A" w:rsidRPr="005B0690">
        <w:rPr>
          <w:i/>
          <w:iCs/>
        </w:rPr>
        <w:t>tableaux</w:t>
      </w:r>
      <w:r w:rsidR="5227B33A" w:rsidRPr="005B0690">
        <w:t xml:space="preserve"> that embody the </w:t>
      </w:r>
      <w:r w:rsidR="3DDDE5CF" w:rsidRPr="005B0690">
        <w:t>experience</w:t>
      </w:r>
      <w:r w:rsidR="6E4FB38C" w:rsidRPr="005B0690">
        <w:t xml:space="preserve"> of peace </w:t>
      </w:r>
      <w:r w:rsidR="718CBBF5" w:rsidRPr="005B0690">
        <w:t>as</w:t>
      </w:r>
      <w:r w:rsidR="6E4FB38C" w:rsidRPr="005B0690">
        <w:t xml:space="preserve"> </w:t>
      </w:r>
      <w:r w:rsidR="45086CF0" w:rsidRPr="005B0690">
        <w:t>can be found</w:t>
      </w:r>
      <w:r w:rsidR="6E4FB38C" w:rsidRPr="005B0690">
        <w:t xml:space="preserve"> in the local community. </w:t>
      </w:r>
      <w:r w:rsidRPr="005B0690">
        <w:t>Consider using</w:t>
      </w:r>
      <w:r w:rsidR="6AAE7B1D" w:rsidRPr="005B0690">
        <w:t xml:space="preserve"> a</w:t>
      </w:r>
      <w:r w:rsidR="024EEAAF" w:rsidRPr="005B0690">
        <w:t xml:space="preserve"> sequence</w:t>
      </w:r>
      <w:r w:rsidR="6AAE7B1D" w:rsidRPr="005B0690">
        <w:t xml:space="preserve"> f</w:t>
      </w:r>
      <w:r w:rsidR="74F42DA2" w:rsidRPr="005B0690">
        <w:t>ro</w:t>
      </w:r>
      <w:r w:rsidR="6AAE7B1D" w:rsidRPr="005B0690">
        <w:t xml:space="preserve">m this case study and </w:t>
      </w:r>
      <w:r w:rsidR="1971C02A" w:rsidRPr="005B0690">
        <w:t xml:space="preserve">adapt it to </w:t>
      </w:r>
      <w:r w:rsidRPr="005B0690">
        <w:t>your</w:t>
      </w:r>
      <w:r w:rsidR="1971C02A" w:rsidRPr="005B0690">
        <w:t xml:space="preserve"> local </w:t>
      </w:r>
      <w:r w:rsidR="3E746E16" w:rsidRPr="005B0690">
        <w:t>community or</w:t>
      </w:r>
      <w:r w:rsidR="1CAFB58C" w:rsidRPr="005B0690">
        <w:t xml:space="preserve"> </w:t>
      </w:r>
      <w:r w:rsidR="1971C02A" w:rsidRPr="005B0690">
        <w:t>create an original sequence.</w:t>
      </w:r>
    </w:p>
    <w:p w14:paraId="5FCB67EF" w14:textId="15FC8FAB" w:rsidR="00D63DA3" w:rsidRPr="005B0690" w:rsidRDefault="1466232B" w:rsidP="76058C20">
      <w:r w:rsidRPr="005B0690">
        <w:t xml:space="preserve">Perform to the class and discuss how the </w:t>
      </w:r>
      <w:r w:rsidR="5CEEB56A" w:rsidRPr="005B0690">
        <w:t>3</w:t>
      </w:r>
      <w:r w:rsidR="56352A0D" w:rsidRPr="005B0690">
        <w:t xml:space="preserve"> linked</w:t>
      </w:r>
      <w:r w:rsidRPr="005B0690">
        <w:t xml:space="preserve"> </w:t>
      </w:r>
      <w:r w:rsidRPr="005B0690">
        <w:rPr>
          <w:i/>
          <w:iCs/>
        </w:rPr>
        <w:t>tableaux</w:t>
      </w:r>
      <w:r w:rsidRPr="005B0690">
        <w:t xml:space="preserve"> </w:t>
      </w:r>
      <w:r w:rsidR="7C665DEC" w:rsidRPr="005B0690">
        <w:t>embody</w:t>
      </w:r>
      <w:r w:rsidRPr="005B0690">
        <w:t xml:space="preserve"> the experience of peace.</w:t>
      </w:r>
    </w:p>
    <w:p w14:paraId="0CDA5A12" w14:textId="0F7A757D" w:rsidR="00697027" w:rsidRPr="005B0690" w:rsidRDefault="02F0E581" w:rsidP="00550BC4">
      <w:pPr>
        <w:pStyle w:val="Heading2"/>
        <w:rPr>
          <w:rFonts w:eastAsia="Calibri"/>
        </w:rPr>
      </w:pPr>
      <w:bookmarkStart w:id="11" w:name="_Toc148524512"/>
      <w:r w:rsidRPr="005B0690">
        <w:t xml:space="preserve">Activity </w:t>
      </w:r>
      <w:r w:rsidR="3D97E0D4" w:rsidRPr="005B0690">
        <w:t>2</w:t>
      </w:r>
      <w:r w:rsidR="00E92562">
        <w:t xml:space="preserve"> –</w:t>
      </w:r>
      <w:r w:rsidRPr="005B0690">
        <w:t xml:space="preserve"> </w:t>
      </w:r>
      <w:r w:rsidR="00E92562">
        <w:t>a</w:t>
      </w:r>
      <w:r w:rsidR="6B20E95A" w:rsidRPr="005B0690">
        <w:t>gents of change</w:t>
      </w:r>
      <w:bookmarkEnd w:id="11"/>
    </w:p>
    <w:p w14:paraId="7B1A8E15" w14:textId="34FD9EE2" w:rsidR="00225F3A" w:rsidRPr="005B0690" w:rsidRDefault="1ECDAB2B" w:rsidP="00003028">
      <w:r w:rsidRPr="005B0690">
        <w:t>Access</w:t>
      </w:r>
      <w:r w:rsidR="461022CC" w:rsidRPr="005B0690">
        <w:t xml:space="preserve"> the video </w:t>
      </w:r>
      <w:hyperlink r:id="rId11" w:history="1">
        <w:r w:rsidR="00F109AF">
          <w:rPr>
            <w:rStyle w:val="Hyperlink"/>
          </w:rPr>
          <w:t>On Why Gen Z Shouldn’t Underestimate Their Power (5:19)</w:t>
        </w:r>
      </w:hyperlink>
      <w:r w:rsidR="461022CC" w:rsidRPr="005B0690">
        <w:t xml:space="preserve"> by Yara Shahidi and engage in</w:t>
      </w:r>
      <w:r w:rsidR="360B80C3" w:rsidRPr="005B0690">
        <w:t xml:space="preserve"> </w:t>
      </w:r>
      <w:r w:rsidR="461022CC" w:rsidRPr="005B0690">
        <w:t xml:space="preserve">class discussion about </w:t>
      </w:r>
      <w:r w:rsidR="00B550DE">
        <w:t>the</w:t>
      </w:r>
      <w:r w:rsidR="00B550DE" w:rsidRPr="005B0690">
        <w:t xml:space="preserve"> </w:t>
      </w:r>
      <w:r w:rsidR="461022CC" w:rsidRPr="005B0690">
        <w:t xml:space="preserve">role </w:t>
      </w:r>
      <w:r w:rsidR="00B550DE">
        <w:t xml:space="preserve">of individuals </w:t>
      </w:r>
      <w:r w:rsidR="461022CC" w:rsidRPr="005B0690">
        <w:t>as members of society</w:t>
      </w:r>
      <w:r w:rsidR="2E14545A" w:rsidRPr="005B0690">
        <w:t>,</w:t>
      </w:r>
      <w:r w:rsidR="461022CC" w:rsidRPr="005B0690">
        <w:t xml:space="preserve"> and</w:t>
      </w:r>
      <w:r w:rsidR="24D80EA7" w:rsidRPr="005B0690">
        <w:t xml:space="preserve"> </w:t>
      </w:r>
      <w:r w:rsidR="461022CC" w:rsidRPr="005B0690">
        <w:t xml:space="preserve">potential </w:t>
      </w:r>
      <w:r w:rsidR="2A6EE026" w:rsidRPr="005B0690">
        <w:t xml:space="preserve">as </w:t>
      </w:r>
      <w:r w:rsidR="6287E6FF" w:rsidRPr="005B0690">
        <w:t xml:space="preserve">an </w:t>
      </w:r>
      <w:r w:rsidR="2A6EE026" w:rsidRPr="005B0690">
        <w:t>agent of change</w:t>
      </w:r>
      <w:r w:rsidR="461022CC" w:rsidRPr="005B0690">
        <w:t>.</w:t>
      </w:r>
      <w:r w:rsidR="4AB76B17" w:rsidRPr="005B0690">
        <w:t xml:space="preserve"> </w:t>
      </w:r>
      <w:r w:rsidR="2A67FBFD" w:rsidRPr="005B0690">
        <w:t xml:space="preserve">Questions </w:t>
      </w:r>
      <w:r w:rsidR="74048BD3" w:rsidRPr="005B0690">
        <w:t xml:space="preserve">for discussion </w:t>
      </w:r>
      <w:r w:rsidR="2A67FBFD" w:rsidRPr="005B0690">
        <w:t>may include</w:t>
      </w:r>
      <w:r w:rsidR="4AB76B17" w:rsidRPr="005B0690">
        <w:t>:</w:t>
      </w:r>
    </w:p>
    <w:p w14:paraId="7C8AE2FC" w14:textId="351AA4DE" w:rsidR="00225F3A" w:rsidRPr="005B0690" w:rsidRDefault="4AB76B17" w:rsidP="00003028">
      <w:pPr>
        <w:pStyle w:val="ListBullet"/>
      </w:pPr>
      <w:r w:rsidRPr="005B0690">
        <w:t xml:space="preserve">What are </w:t>
      </w:r>
      <w:r w:rsidR="63245324" w:rsidRPr="005B0690">
        <w:t>some</w:t>
      </w:r>
      <w:r w:rsidR="29F717DC" w:rsidRPr="005B0690">
        <w:t xml:space="preserve"> </w:t>
      </w:r>
      <w:r w:rsidR="4AFD3AB8" w:rsidRPr="005B0690">
        <w:t>local or global</w:t>
      </w:r>
      <w:r w:rsidR="29F717DC" w:rsidRPr="005B0690">
        <w:t xml:space="preserve"> issues that you are passionate about or </w:t>
      </w:r>
      <w:r w:rsidR="6F404BC2" w:rsidRPr="005B0690">
        <w:t xml:space="preserve">which </w:t>
      </w:r>
      <w:r w:rsidR="29F717DC" w:rsidRPr="005B0690">
        <w:t>interest you?</w:t>
      </w:r>
    </w:p>
    <w:p w14:paraId="179C88AB" w14:textId="6E68F76A" w:rsidR="00166960" w:rsidRPr="005B0690" w:rsidRDefault="72335843" w:rsidP="00003028">
      <w:pPr>
        <w:pStyle w:val="ListBullet"/>
      </w:pPr>
      <w:r w:rsidRPr="005B0690">
        <w:t>Do you feel heard on these issues?</w:t>
      </w:r>
      <w:r w:rsidR="75DE2BF1" w:rsidRPr="005B0690">
        <w:t xml:space="preserve"> If not, why do you think that is the case?</w:t>
      </w:r>
    </w:p>
    <w:p w14:paraId="74855783" w14:textId="69257A4E" w:rsidR="009938E2" w:rsidRPr="005B0690" w:rsidRDefault="73D4D764" w:rsidP="00003028">
      <w:pPr>
        <w:pStyle w:val="ListBullet"/>
      </w:pPr>
      <w:r w:rsidRPr="005B0690">
        <w:t>What do you think are the mis</w:t>
      </w:r>
      <w:r w:rsidR="39F6C54B" w:rsidRPr="005B0690">
        <w:t>conceptions</w:t>
      </w:r>
      <w:r w:rsidRPr="005B0690">
        <w:t xml:space="preserve"> that people have a</w:t>
      </w:r>
      <w:r w:rsidR="1137FA16" w:rsidRPr="005B0690">
        <w:t>bout</w:t>
      </w:r>
      <w:r w:rsidRPr="005B0690">
        <w:t xml:space="preserve"> your generation?</w:t>
      </w:r>
    </w:p>
    <w:p w14:paraId="78B2A65C" w14:textId="39D079C7" w:rsidR="009938E2" w:rsidRPr="005B0690" w:rsidRDefault="73D4D764" w:rsidP="00003028">
      <w:pPr>
        <w:pStyle w:val="ListBullet"/>
      </w:pPr>
      <w:r w:rsidRPr="005B0690">
        <w:t>How can you</w:t>
      </w:r>
      <w:r w:rsidR="38E4EF39" w:rsidRPr="005B0690">
        <w:t>ng people</w:t>
      </w:r>
      <w:r w:rsidRPr="005B0690">
        <w:t xml:space="preserve"> speak out, push for representation and drive change</w:t>
      </w:r>
      <w:r w:rsidR="50086ADA" w:rsidRPr="005B0690">
        <w:t xml:space="preserve"> effectively</w:t>
      </w:r>
      <w:r w:rsidRPr="005B0690">
        <w:t>?</w:t>
      </w:r>
    </w:p>
    <w:p w14:paraId="2548ADBC" w14:textId="3E7C8139" w:rsidR="5440218A" w:rsidRPr="005B0690" w:rsidRDefault="5440218A" w:rsidP="00003028">
      <w:pPr>
        <w:pStyle w:val="ListBullet"/>
      </w:pPr>
      <w:r w:rsidRPr="005B0690">
        <w:rPr>
          <w:rFonts w:eastAsia="Calibri"/>
        </w:rPr>
        <w:t xml:space="preserve">Who are the young people affecting change in our society </w:t>
      </w:r>
      <w:r w:rsidR="003B6196" w:rsidRPr="005B0690">
        <w:rPr>
          <w:rFonts w:eastAsia="Calibri"/>
        </w:rPr>
        <w:t>–</w:t>
      </w:r>
      <w:r w:rsidRPr="005B0690">
        <w:rPr>
          <w:rFonts w:eastAsia="Calibri"/>
        </w:rPr>
        <w:t xml:space="preserve"> locally, nationally, globally?</w:t>
      </w:r>
    </w:p>
    <w:p w14:paraId="55B41CB9" w14:textId="409B917F" w:rsidR="00166960" w:rsidRPr="005B0690" w:rsidRDefault="493F0D04" w:rsidP="00003028">
      <w:pPr>
        <w:pStyle w:val="ListBullet"/>
      </w:pPr>
      <w:r w:rsidRPr="005B0690">
        <w:t xml:space="preserve">What does it mean to be inclusive? </w:t>
      </w:r>
      <w:r w:rsidR="5BAFDA0E" w:rsidRPr="005B0690">
        <w:t xml:space="preserve">How </w:t>
      </w:r>
      <w:r w:rsidR="73D4D764" w:rsidRPr="005B0690">
        <w:t>can you embody</w:t>
      </w:r>
      <w:r w:rsidR="5BAFDA0E" w:rsidRPr="005B0690">
        <w:t xml:space="preserve"> inclusiv</w:t>
      </w:r>
      <w:r w:rsidR="73D4D764" w:rsidRPr="005B0690">
        <w:t>ity?</w:t>
      </w:r>
    </w:p>
    <w:p w14:paraId="26480B24" w14:textId="49764990" w:rsidR="00AD0A64" w:rsidRPr="005B0690" w:rsidRDefault="73D4D764" w:rsidP="00003028">
      <w:pPr>
        <w:pStyle w:val="ListBullet"/>
      </w:pPr>
      <w:r w:rsidRPr="005B0690">
        <w:t xml:space="preserve">How can </w:t>
      </w:r>
      <w:r w:rsidR="7368B18D" w:rsidRPr="005B0690">
        <w:t>artists</w:t>
      </w:r>
      <w:r w:rsidRPr="005B0690">
        <w:t xml:space="preserve"> turn emotion</w:t>
      </w:r>
      <w:r w:rsidR="0713616D" w:rsidRPr="005B0690">
        <w:t xml:space="preserve">, </w:t>
      </w:r>
      <w:proofErr w:type="gramStart"/>
      <w:r w:rsidRPr="005B0690">
        <w:t>passion</w:t>
      </w:r>
      <w:proofErr w:type="gramEnd"/>
      <w:r w:rsidR="054DC68E" w:rsidRPr="005B0690">
        <w:t xml:space="preserve"> and conviction</w:t>
      </w:r>
      <w:r w:rsidRPr="005B0690">
        <w:t xml:space="preserve"> into action?</w:t>
      </w:r>
    </w:p>
    <w:p w14:paraId="304C1917" w14:textId="23B32864" w:rsidR="009938E2" w:rsidRPr="005B0690" w:rsidRDefault="73D4D764" w:rsidP="00550BC4">
      <w:pPr>
        <w:pStyle w:val="Heading2"/>
      </w:pPr>
      <w:bookmarkStart w:id="12" w:name="_Toc148524513"/>
      <w:r w:rsidRPr="005B0690">
        <w:t xml:space="preserve">Activity </w:t>
      </w:r>
      <w:r w:rsidR="1A44B216" w:rsidRPr="005B0690">
        <w:t>3</w:t>
      </w:r>
      <w:r w:rsidR="00E92562">
        <w:t xml:space="preserve"> –</w:t>
      </w:r>
      <w:r w:rsidRPr="005B0690">
        <w:t xml:space="preserve"> </w:t>
      </w:r>
      <w:r w:rsidR="00E92562">
        <w:t>r</w:t>
      </w:r>
      <w:r w:rsidR="1137FA16" w:rsidRPr="005B0690">
        <w:t>esearch</w:t>
      </w:r>
      <w:bookmarkEnd w:id="12"/>
    </w:p>
    <w:p w14:paraId="4B87BBE5" w14:textId="3D4E3C90" w:rsidR="00A157EE" w:rsidRPr="005B0690" w:rsidRDefault="2AF1665C" w:rsidP="00413233">
      <w:pPr>
        <w:numPr>
          <w:ilvl w:val="0"/>
          <w:numId w:val="3"/>
        </w:numPr>
      </w:pPr>
      <w:r w:rsidRPr="005B0690">
        <w:t>Individually, s</w:t>
      </w:r>
      <w:r w:rsidR="6F716A50" w:rsidRPr="005B0690">
        <w:t>ource articles</w:t>
      </w:r>
      <w:r w:rsidR="5CA44B77" w:rsidRPr="005B0690">
        <w:t>, interviews, footage, images</w:t>
      </w:r>
      <w:r w:rsidR="07688821" w:rsidRPr="005B0690">
        <w:t>, songs, memes</w:t>
      </w:r>
      <w:r w:rsidR="5CA44B77" w:rsidRPr="005B0690">
        <w:t xml:space="preserve"> or podcasts</w:t>
      </w:r>
      <w:r w:rsidR="6F716A50" w:rsidRPr="005B0690">
        <w:t xml:space="preserve"> on </w:t>
      </w:r>
      <w:r w:rsidR="53A4D72E" w:rsidRPr="005B0690">
        <w:t>a</w:t>
      </w:r>
      <w:r w:rsidR="320EF16F" w:rsidRPr="005B0690">
        <w:t xml:space="preserve"> </w:t>
      </w:r>
      <w:r w:rsidR="333F9495" w:rsidRPr="005B0690">
        <w:t>need or issue</w:t>
      </w:r>
      <w:r w:rsidR="6F716A50" w:rsidRPr="005B0690">
        <w:t xml:space="preserve"> </w:t>
      </w:r>
      <w:r w:rsidR="1ECDAB2B" w:rsidRPr="005B0690">
        <w:t>of interest</w:t>
      </w:r>
      <w:r w:rsidR="775F19D6" w:rsidRPr="005B0690">
        <w:t>.</w:t>
      </w:r>
    </w:p>
    <w:p w14:paraId="16F0EED1" w14:textId="188802CC" w:rsidR="00A157EE" w:rsidRPr="005B0690" w:rsidRDefault="5CA9AB10" w:rsidP="00413233">
      <w:pPr>
        <w:numPr>
          <w:ilvl w:val="0"/>
          <w:numId w:val="3"/>
        </w:numPr>
      </w:pPr>
      <w:r w:rsidRPr="005B0690">
        <w:t xml:space="preserve">In small groups, </w:t>
      </w:r>
      <w:r w:rsidR="1ECDAB2B" w:rsidRPr="005B0690">
        <w:t>present</w:t>
      </w:r>
      <w:r w:rsidRPr="005B0690">
        <w:t xml:space="preserve"> a </w:t>
      </w:r>
      <w:r w:rsidR="3D87D864" w:rsidRPr="005B0690">
        <w:t>one</w:t>
      </w:r>
      <w:r w:rsidR="1CAFB58C" w:rsidRPr="005B0690">
        <w:t xml:space="preserve"> </w:t>
      </w:r>
      <w:r w:rsidR="00F33BD4" w:rsidRPr="005B0690">
        <w:t>to</w:t>
      </w:r>
      <w:r w:rsidR="4EBA39DE" w:rsidRPr="005B0690">
        <w:t xml:space="preserve"> </w:t>
      </w:r>
      <w:r w:rsidR="03FFE45F" w:rsidRPr="005B0690">
        <w:t>2-minute</w:t>
      </w:r>
      <w:r w:rsidRPr="005B0690">
        <w:t xml:space="preserve"> multi</w:t>
      </w:r>
      <w:r w:rsidR="731EB64C" w:rsidRPr="005B0690">
        <w:t>-</w:t>
      </w:r>
      <w:r w:rsidRPr="005B0690">
        <w:t>modal overview of the issue</w:t>
      </w:r>
      <w:r w:rsidR="6AD7145E" w:rsidRPr="005B0690">
        <w:t xml:space="preserve"> to the group</w:t>
      </w:r>
      <w:r w:rsidR="18524AAF" w:rsidRPr="005B0690">
        <w:t xml:space="preserve">. </w:t>
      </w:r>
      <w:r w:rsidR="4F4F548A" w:rsidRPr="005B0690">
        <w:t xml:space="preserve">In this group, </w:t>
      </w:r>
      <w:r w:rsidR="18524AAF" w:rsidRPr="005B0690">
        <w:t>come to an agreement on the issue</w:t>
      </w:r>
      <w:r w:rsidR="4AC00C20" w:rsidRPr="005B0690">
        <w:t xml:space="preserve"> that will </w:t>
      </w:r>
      <w:r w:rsidR="7B44A8B1" w:rsidRPr="005B0690">
        <w:t xml:space="preserve">be </w:t>
      </w:r>
      <w:r w:rsidR="1792440A" w:rsidRPr="005B0690">
        <w:t xml:space="preserve">further </w:t>
      </w:r>
      <w:r w:rsidR="4AC00C20" w:rsidRPr="005B0690">
        <w:t>explore</w:t>
      </w:r>
      <w:r w:rsidR="2403FBA3" w:rsidRPr="005B0690">
        <w:t>d</w:t>
      </w:r>
      <w:r w:rsidR="34EBE196" w:rsidRPr="005B0690">
        <w:t xml:space="preserve"> in Activity 4</w:t>
      </w:r>
      <w:r w:rsidR="032D438F" w:rsidRPr="005B0690">
        <w:t>.</w:t>
      </w:r>
    </w:p>
    <w:p w14:paraId="06C9B1C1" w14:textId="4C479799" w:rsidR="00A157EE" w:rsidRPr="005B0690" w:rsidRDefault="1ECDAB2B" w:rsidP="00413233">
      <w:pPr>
        <w:numPr>
          <w:ilvl w:val="0"/>
          <w:numId w:val="3"/>
        </w:numPr>
      </w:pPr>
      <w:r w:rsidRPr="005B0690">
        <w:lastRenderedPageBreak/>
        <w:t>Collate</w:t>
      </w:r>
      <w:r w:rsidR="6F716A50" w:rsidRPr="005B0690">
        <w:t xml:space="preserve"> further </w:t>
      </w:r>
      <w:r w:rsidR="7AC4F1F4" w:rsidRPr="005B0690">
        <w:t xml:space="preserve">source </w:t>
      </w:r>
      <w:r w:rsidR="47093A29" w:rsidRPr="005B0690">
        <w:t>material</w:t>
      </w:r>
      <w:r w:rsidR="6F716A50" w:rsidRPr="005B0690">
        <w:t xml:space="preserve"> </w:t>
      </w:r>
      <w:r w:rsidR="77C49603" w:rsidRPr="005B0690">
        <w:t>for</w:t>
      </w:r>
      <w:r w:rsidR="6F716A50" w:rsidRPr="005B0690">
        <w:t xml:space="preserve"> the chosen topic</w:t>
      </w:r>
      <w:r w:rsidR="256D47D6" w:rsidRPr="005B0690">
        <w:t>, documenting the</w:t>
      </w:r>
      <w:r w:rsidRPr="005B0690">
        <w:t xml:space="preserve"> material</w:t>
      </w:r>
      <w:r w:rsidR="256D47D6" w:rsidRPr="005B0690">
        <w:t xml:space="preserve"> in the </w:t>
      </w:r>
      <w:r w:rsidRPr="005B0690">
        <w:t xml:space="preserve">multi-modal </w:t>
      </w:r>
      <w:r w:rsidR="256D47D6" w:rsidRPr="005B0690">
        <w:t>process log.</w:t>
      </w:r>
    </w:p>
    <w:p w14:paraId="5EB99FF5" w14:textId="25ED7BFE" w:rsidR="00F443D8" w:rsidRPr="005B0690" w:rsidRDefault="456CD5C6" w:rsidP="00550BC4">
      <w:pPr>
        <w:pStyle w:val="Heading2"/>
      </w:pPr>
      <w:bookmarkStart w:id="13" w:name="_Toc148524514"/>
      <w:r w:rsidRPr="005B0690">
        <w:t xml:space="preserve">Activity </w:t>
      </w:r>
      <w:r w:rsidR="180A7367" w:rsidRPr="005B0690">
        <w:t>4</w:t>
      </w:r>
      <w:r w:rsidR="00E92562">
        <w:t xml:space="preserve"> –</w:t>
      </w:r>
      <w:r w:rsidRPr="005B0690">
        <w:t xml:space="preserve"> </w:t>
      </w:r>
      <w:r w:rsidR="00E92562">
        <w:t>a</w:t>
      </w:r>
      <w:r w:rsidR="05FBA86B" w:rsidRPr="005B0690">
        <w:t xml:space="preserve"> response</w:t>
      </w:r>
      <w:r w:rsidR="39A74854" w:rsidRPr="005B0690">
        <w:t xml:space="preserve"> in movement</w:t>
      </w:r>
      <w:bookmarkEnd w:id="13"/>
    </w:p>
    <w:p w14:paraId="5CFD8257" w14:textId="75545B5A" w:rsidR="0051212D" w:rsidRPr="005B0690" w:rsidRDefault="000A5A5D" w:rsidP="0051212D">
      <w:pPr>
        <w:pStyle w:val="FeatureBox1"/>
      </w:pPr>
      <w:r>
        <w:rPr>
          <w:rStyle w:val="Strong"/>
        </w:rPr>
        <w:t>Teacher n</w:t>
      </w:r>
      <w:r w:rsidR="00CC75CF" w:rsidRPr="005B0690">
        <w:rPr>
          <w:rStyle w:val="Strong"/>
        </w:rPr>
        <w:t>ote:</w:t>
      </w:r>
      <w:r w:rsidR="0051212D" w:rsidRPr="005B0690">
        <w:t xml:space="preserve"> </w:t>
      </w:r>
      <w:r w:rsidR="00346DD1">
        <w:t>w</w:t>
      </w:r>
      <w:r w:rsidR="00DC6D36">
        <w:t>here possible, e</w:t>
      </w:r>
      <w:r w:rsidR="0051212D" w:rsidRPr="005B0690">
        <w:t>nsure the performance is filmed and available for inclusion in the students’ multi-modal process log.</w:t>
      </w:r>
    </w:p>
    <w:p w14:paraId="634A0277" w14:textId="56E2FD87" w:rsidR="44A209F4" w:rsidRPr="005B0690" w:rsidRDefault="66E015F0" w:rsidP="76058C20">
      <w:r w:rsidRPr="005B0690">
        <w:t>Identify</w:t>
      </w:r>
      <w:r w:rsidR="3C1C7451" w:rsidRPr="005B0690">
        <w:t xml:space="preserve"> the images </w:t>
      </w:r>
      <w:r w:rsidR="6C255E8B" w:rsidRPr="005B0690">
        <w:t xml:space="preserve">or imagery </w:t>
      </w:r>
      <w:r w:rsidR="3C1C7451" w:rsidRPr="005B0690">
        <w:t>that may be found in the chosen source material</w:t>
      </w:r>
      <w:r w:rsidR="7509CBA0" w:rsidRPr="005B0690">
        <w:t xml:space="preserve"> from</w:t>
      </w:r>
      <w:r w:rsidR="5A8F90D5" w:rsidRPr="005B0690">
        <w:t xml:space="preserve"> the previous activity</w:t>
      </w:r>
      <w:r w:rsidR="3C1C7451" w:rsidRPr="005B0690">
        <w:t>. These images may</w:t>
      </w:r>
      <w:r w:rsidR="5596D564" w:rsidRPr="005B0690">
        <w:t xml:space="preserve"> communicate both the issue and its impacts. For example, an article </w:t>
      </w:r>
      <w:r w:rsidR="653B5856" w:rsidRPr="005B0690">
        <w:t>a</w:t>
      </w:r>
      <w:r w:rsidR="5596D564" w:rsidRPr="005B0690">
        <w:t>n</w:t>
      </w:r>
      <w:r w:rsidR="653B5856" w:rsidRPr="005B0690">
        <w:t>alysing</w:t>
      </w:r>
      <w:r w:rsidR="5596D564" w:rsidRPr="005B0690">
        <w:t xml:space="preserve"> </w:t>
      </w:r>
      <w:r w:rsidR="24881D8C" w:rsidRPr="005B0690">
        <w:t xml:space="preserve">the </w:t>
      </w:r>
      <w:r w:rsidR="5DB09631" w:rsidRPr="005B0690">
        <w:t>impact</w:t>
      </w:r>
      <w:r w:rsidR="24881D8C" w:rsidRPr="005B0690">
        <w:t xml:space="preserve"> of </w:t>
      </w:r>
      <w:r w:rsidR="5596D564" w:rsidRPr="005B0690">
        <w:t>climate change</w:t>
      </w:r>
      <w:r w:rsidR="78DFE9ED" w:rsidRPr="005B0690">
        <w:t xml:space="preserve"> </w:t>
      </w:r>
      <w:r w:rsidR="5A3ED0DE" w:rsidRPr="005B0690">
        <w:t xml:space="preserve">on </w:t>
      </w:r>
      <w:r w:rsidR="1F2225FE" w:rsidRPr="005B0690">
        <w:t xml:space="preserve">the </w:t>
      </w:r>
      <w:r w:rsidR="0A2CE255" w:rsidRPr="005B0690">
        <w:t>Pacific Island</w:t>
      </w:r>
      <w:r w:rsidR="33B2347C" w:rsidRPr="005B0690">
        <w:t xml:space="preserve"> of </w:t>
      </w:r>
      <w:r w:rsidR="1095699B" w:rsidRPr="005B0690">
        <w:t>Tuvalu</w:t>
      </w:r>
      <w:r w:rsidR="5A8F90D5" w:rsidRPr="005B0690">
        <w:t xml:space="preserve"> </w:t>
      </w:r>
      <w:hyperlink r:id="rId12">
        <w:r w:rsidR="5A8F90D5" w:rsidRPr="005B0690">
          <w:rPr>
            <w:rStyle w:val="Hyperlink"/>
          </w:rPr>
          <w:t>‘One day we’ll disappear’: Tuvalu’s sinking islands</w:t>
        </w:r>
      </w:hyperlink>
      <w:r w:rsidR="34AAC5F7" w:rsidRPr="005B0690">
        <w:t xml:space="preserve"> includes the following images:</w:t>
      </w:r>
    </w:p>
    <w:p w14:paraId="0740E67E" w14:textId="77777777" w:rsidR="00A157EE" w:rsidRPr="005B0690" w:rsidRDefault="2DA0933D" w:rsidP="76058C20">
      <w:pPr>
        <w:pStyle w:val="ListBullet"/>
      </w:pPr>
      <w:r w:rsidRPr="005B0690">
        <w:t>t</w:t>
      </w:r>
      <w:r w:rsidR="537425E1" w:rsidRPr="005B0690">
        <w:t>he sea eating the sand</w:t>
      </w:r>
    </w:p>
    <w:p w14:paraId="124293EC" w14:textId="01C89676" w:rsidR="25F78BF0" w:rsidRPr="005B0690" w:rsidRDefault="2DA0933D" w:rsidP="76058C20">
      <w:pPr>
        <w:pStyle w:val="ListBullet"/>
      </w:pPr>
      <w:r w:rsidRPr="005B0690">
        <w:t>t</w:t>
      </w:r>
      <w:r w:rsidR="537425E1" w:rsidRPr="005B0690">
        <w:t>he coral dying</w:t>
      </w:r>
    </w:p>
    <w:p w14:paraId="21E3FC39" w14:textId="1858A205" w:rsidR="762D8841" w:rsidRPr="005B0690" w:rsidRDefault="2DA0933D" w:rsidP="76058C20">
      <w:pPr>
        <w:pStyle w:val="ListBullet"/>
      </w:pPr>
      <w:r w:rsidRPr="005B0690">
        <w:t>a</w:t>
      </w:r>
      <w:r w:rsidR="2A1145FE" w:rsidRPr="005B0690">
        <w:t xml:space="preserve"> woman</w:t>
      </w:r>
      <w:r w:rsidR="2D08F7D6" w:rsidRPr="005B0690">
        <w:t xml:space="preserve"> sleeping beside the lagoon at night in the wooden shack, using a float buoy as a pillow</w:t>
      </w:r>
    </w:p>
    <w:p w14:paraId="0BE5609D" w14:textId="58525286" w:rsidR="54FBC8B8" w:rsidRPr="005B0690" w:rsidRDefault="2DA0933D" w:rsidP="76058C20">
      <w:pPr>
        <w:pStyle w:val="ListBullet"/>
      </w:pPr>
      <w:r w:rsidRPr="005B0690">
        <w:t>t</w:t>
      </w:r>
      <w:r w:rsidR="3813F96D" w:rsidRPr="005B0690">
        <w:t xml:space="preserve">he drought killing all </w:t>
      </w:r>
      <w:r w:rsidR="141A5749" w:rsidRPr="005B0690">
        <w:t xml:space="preserve">the </w:t>
      </w:r>
      <w:r w:rsidR="3813F96D" w:rsidRPr="005B0690">
        <w:t>crops</w:t>
      </w:r>
    </w:p>
    <w:p w14:paraId="3B3F69C0" w14:textId="7145516B" w:rsidR="2E6BD70F" w:rsidRPr="005B0690" w:rsidRDefault="2DA0933D" w:rsidP="76058C20">
      <w:pPr>
        <w:pStyle w:val="ListBullet"/>
      </w:pPr>
      <w:r w:rsidRPr="005B0690">
        <w:t>f</w:t>
      </w:r>
      <w:r w:rsidR="0801BE31" w:rsidRPr="005B0690">
        <w:t>ish infected with toxins</w:t>
      </w:r>
      <w:r w:rsidR="2438DAA7" w:rsidRPr="005B0690">
        <w:t>,</w:t>
      </w:r>
      <w:r w:rsidR="0801BE31" w:rsidRPr="005B0690">
        <w:t xml:space="preserve"> consumed by humans, causing illness: vomiting and fevers</w:t>
      </w:r>
    </w:p>
    <w:p w14:paraId="60ABD3B5" w14:textId="7D9842A8" w:rsidR="18E47B42" w:rsidRPr="005B0690" w:rsidRDefault="2DA0933D" w:rsidP="76058C20">
      <w:pPr>
        <w:pStyle w:val="ListBullet"/>
      </w:pPr>
      <w:r w:rsidRPr="005B0690">
        <w:t>s</w:t>
      </w:r>
      <w:r w:rsidR="74E6A886" w:rsidRPr="005B0690">
        <w:t>torm surges lapping at the homes of the Tuvaluans</w:t>
      </w:r>
      <w:r w:rsidR="3E7BF80F" w:rsidRPr="005B0690">
        <w:t>.</w:t>
      </w:r>
    </w:p>
    <w:p w14:paraId="4A5F1C28" w14:textId="1EAED320" w:rsidR="75086156" w:rsidRPr="005B0690" w:rsidRDefault="1ECDAB2B" w:rsidP="76058C20">
      <w:r w:rsidRPr="005B0690">
        <w:t>C</w:t>
      </w:r>
      <w:r w:rsidR="23C07440" w:rsidRPr="005B0690">
        <w:t xml:space="preserve">hoose </w:t>
      </w:r>
      <w:r w:rsidR="1447EB96" w:rsidRPr="005B0690">
        <w:t>2</w:t>
      </w:r>
      <w:r w:rsidR="00B4582B">
        <w:t>–</w:t>
      </w:r>
      <w:r w:rsidR="1447EB96" w:rsidRPr="005B0690">
        <w:t>3</w:t>
      </w:r>
      <w:r w:rsidR="23C07440" w:rsidRPr="005B0690">
        <w:t xml:space="preserve"> related images and </w:t>
      </w:r>
      <w:r w:rsidR="52D118F6" w:rsidRPr="005B0690">
        <w:t xml:space="preserve">devise a </w:t>
      </w:r>
      <w:r w:rsidR="624BF986" w:rsidRPr="005B0690">
        <w:t>one</w:t>
      </w:r>
      <w:r w:rsidR="0AEA0F61" w:rsidRPr="005B0690">
        <w:t>-minute</w:t>
      </w:r>
      <w:r w:rsidR="52D118F6" w:rsidRPr="005B0690">
        <w:t xml:space="preserve"> </w:t>
      </w:r>
      <w:r w:rsidR="046738CE" w:rsidRPr="005B0690">
        <w:t xml:space="preserve">movement </w:t>
      </w:r>
      <w:r w:rsidR="52D118F6" w:rsidRPr="005B0690">
        <w:t xml:space="preserve">routine that embodies </w:t>
      </w:r>
      <w:r w:rsidR="4D9B5881" w:rsidRPr="005B0690">
        <w:t xml:space="preserve">both </w:t>
      </w:r>
      <w:r w:rsidR="52D118F6" w:rsidRPr="005B0690">
        <w:t>the</w:t>
      </w:r>
      <w:r w:rsidR="2B0DB735" w:rsidRPr="005B0690">
        <w:t xml:space="preserve"> </w:t>
      </w:r>
      <w:r w:rsidR="4B51C1A2" w:rsidRPr="005B0690">
        <w:t xml:space="preserve">issue and the </w:t>
      </w:r>
      <w:r w:rsidR="2B0DB735" w:rsidRPr="005B0690">
        <w:t>emotional and psychological impact</w:t>
      </w:r>
      <w:r w:rsidR="201323B1" w:rsidRPr="005B0690">
        <w:t xml:space="preserve"> on the community</w:t>
      </w:r>
      <w:r w:rsidR="5A76D600" w:rsidRPr="005B0690">
        <w:t>.</w:t>
      </w:r>
    </w:p>
    <w:p w14:paraId="7B6EECDA" w14:textId="48F034DE" w:rsidR="009C3BA2" w:rsidRPr="005B0690" w:rsidRDefault="1ECDAB2B" w:rsidP="76058C20">
      <w:r w:rsidRPr="005B0690">
        <w:t>C</w:t>
      </w:r>
      <w:r w:rsidR="316E4F05" w:rsidRPr="005B0690">
        <w:t xml:space="preserve">reate a one-word title for the performance and present </w:t>
      </w:r>
      <w:r w:rsidR="201323B1" w:rsidRPr="005B0690">
        <w:t>the work</w:t>
      </w:r>
      <w:r w:rsidR="316E4F05" w:rsidRPr="005B0690">
        <w:t xml:space="preserve"> to the class</w:t>
      </w:r>
      <w:r w:rsidR="2881CC87" w:rsidRPr="005B0690">
        <w:t>.</w:t>
      </w:r>
    </w:p>
    <w:p w14:paraId="34E88D61" w14:textId="4F713BAA" w:rsidR="5394ECEB" w:rsidRPr="005B0690" w:rsidRDefault="70186D54" w:rsidP="76058C20">
      <w:r w:rsidRPr="005B0690">
        <w:t>Engage in</w:t>
      </w:r>
      <w:r w:rsidR="76176EC8" w:rsidRPr="005B0690">
        <w:t xml:space="preserve"> post-performance </w:t>
      </w:r>
      <w:r w:rsidR="0C1D3301" w:rsidRPr="005B0690">
        <w:t>peer-feedback which addresses the following questions:</w:t>
      </w:r>
    </w:p>
    <w:p w14:paraId="3C09E66F" w14:textId="34044C9D" w:rsidR="484698E5" w:rsidRPr="005B0690" w:rsidRDefault="2584FB22" w:rsidP="76058C20">
      <w:pPr>
        <w:pStyle w:val="ListBullet"/>
      </w:pPr>
      <w:r w:rsidRPr="005B0690">
        <w:t xml:space="preserve">In what ways was </w:t>
      </w:r>
      <w:r w:rsidR="7074718A" w:rsidRPr="005B0690">
        <w:t>the issue clear</w:t>
      </w:r>
      <w:r w:rsidR="41223640" w:rsidRPr="005B0690">
        <w:t xml:space="preserve"> or unclear</w:t>
      </w:r>
      <w:r w:rsidR="7074718A" w:rsidRPr="005B0690">
        <w:t>?</w:t>
      </w:r>
    </w:p>
    <w:p w14:paraId="656AF519" w14:textId="48DFB936" w:rsidR="484698E5" w:rsidRPr="005B0690" w:rsidRDefault="04D76DBB" w:rsidP="76058C20">
      <w:pPr>
        <w:pStyle w:val="ListBullet"/>
      </w:pPr>
      <w:r w:rsidRPr="005B0690">
        <w:t xml:space="preserve">How was </w:t>
      </w:r>
      <w:r w:rsidR="7074718A" w:rsidRPr="005B0690">
        <w:t xml:space="preserve">the impact on the community </w:t>
      </w:r>
      <w:r w:rsidR="03A51738" w:rsidRPr="005B0690">
        <w:t xml:space="preserve">made </w:t>
      </w:r>
      <w:r w:rsidR="7074718A" w:rsidRPr="005B0690">
        <w:t>clear</w:t>
      </w:r>
      <w:r w:rsidR="7F8F4CD8" w:rsidRPr="005B0690">
        <w:t xml:space="preserve"> or how could it be clarified</w:t>
      </w:r>
      <w:r w:rsidR="7074718A" w:rsidRPr="005B0690">
        <w:t>?</w:t>
      </w:r>
    </w:p>
    <w:p w14:paraId="40BA057A" w14:textId="76F5E4BF" w:rsidR="0C9A120C" w:rsidRPr="005B0690" w:rsidRDefault="54F17021" w:rsidP="76058C20">
      <w:pPr>
        <w:pStyle w:val="ListBullet"/>
        <w:rPr>
          <w:rFonts w:asciiTheme="minorHAnsi" w:eastAsiaTheme="minorEastAsia" w:hAnsiTheme="minorHAnsi" w:cstheme="minorBidi"/>
        </w:rPr>
      </w:pPr>
      <w:r w:rsidRPr="005B0690">
        <w:t xml:space="preserve">Was the performance </w:t>
      </w:r>
      <w:r w:rsidR="04687A85" w:rsidRPr="005B0690">
        <w:t xml:space="preserve">emotionally </w:t>
      </w:r>
      <w:r w:rsidRPr="005B0690">
        <w:t xml:space="preserve">moving? </w:t>
      </w:r>
      <w:r w:rsidR="224A9363" w:rsidRPr="005B0690">
        <w:t>If so, how? If not, why not?</w:t>
      </w:r>
    </w:p>
    <w:p w14:paraId="3E8095E6" w14:textId="39538F57" w:rsidR="484698E5" w:rsidRPr="005B0690" w:rsidRDefault="7074718A" w:rsidP="00AF344D">
      <w:pPr>
        <w:pStyle w:val="ListBullet"/>
      </w:pPr>
      <w:r w:rsidRPr="005B0690">
        <w:t xml:space="preserve">What elements could be further developed to </w:t>
      </w:r>
      <w:r w:rsidR="70AC00DD" w:rsidRPr="005B0690">
        <w:t>strengthen</w:t>
      </w:r>
      <w:r w:rsidRPr="005B0690">
        <w:t xml:space="preserve"> the communication </w:t>
      </w:r>
      <w:r w:rsidR="1F5FF501" w:rsidRPr="005B0690">
        <w:t>of the issue</w:t>
      </w:r>
      <w:r w:rsidR="00A90743" w:rsidRPr="005B0690">
        <w:t xml:space="preserve"> </w:t>
      </w:r>
      <w:r w:rsidR="1F5FF501" w:rsidRPr="005B0690">
        <w:t xml:space="preserve">and engagement </w:t>
      </w:r>
      <w:r w:rsidRPr="005B0690">
        <w:t>with a</w:t>
      </w:r>
      <w:r w:rsidR="5B22FA6D" w:rsidRPr="005B0690">
        <w:t>udience</w:t>
      </w:r>
      <w:r w:rsidR="2D78EB03" w:rsidRPr="005B0690">
        <w:t xml:space="preserve"> in this context</w:t>
      </w:r>
      <w:r w:rsidR="5B22FA6D" w:rsidRPr="005B0690">
        <w:t>?</w:t>
      </w:r>
      <w:r w:rsidR="28BC75F3" w:rsidRPr="005B0690">
        <w:t xml:space="preserve"> Consider </w:t>
      </w:r>
      <w:r w:rsidR="64CB38DC" w:rsidRPr="005B0690">
        <w:t>clarity of intention, presence of</w:t>
      </w:r>
      <w:r w:rsidR="00A90743" w:rsidRPr="005B0690">
        <w:t xml:space="preserve"> </w:t>
      </w:r>
      <w:r w:rsidR="64CB38DC" w:rsidRPr="005B0690">
        <w:lastRenderedPageBreak/>
        <w:t>performers</w:t>
      </w:r>
      <w:r w:rsidR="28BC75F3" w:rsidRPr="005B0690">
        <w:t>, use of space, connection with each other and audience, variety of tempo,</w:t>
      </w:r>
      <w:r w:rsidR="1499885E" w:rsidRPr="005B0690">
        <w:t xml:space="preserve"> and</w:t>
      </w:r>
      <w:r w:rsidR="00A90743" w:rsidRPr="005B0690">
        <w:t xml:space="preserve"> </w:t>
      </w:r>
      <w:r w:rsidR="28BC75F3" w:rsidRPr="005B0690">
        <w:t xml:space="preserve">evocation of </w:t>
      </w:r>
      <w:r w:rsidR="2613F293" w:rsidRPr="005B0690">
        <w:t>mood</w:t>
      </w:r>
      <w:r w:rsidR="28BC75F3" w:rsidRPr="005B0690">
        <w:t>/atmosphere</w:t>
      </w:r>
      <w:r w:rsidR="39BB7B98" w:rsidRPr="005B0690">
        <w:t>.</w:t>
      </w:r>
    </w:p>
    <w:p w14:paraId="58D27A9D" w14:textId="7FB4165D" w:rsidR="3EAC233D" w:rsidRPr="005B0690" w:rsidRDefault="1ECDAB2B" w:rsidP="76058C20">
      <w:r w:rsidRPr="005B0690">
        <w:t>R</w:t>
      </w:r>
      <w:r w:rsidR="7766E18E" w:rsidRPr="005B0690">
        <w:t xml:space="preserve">ecord a </w:t>
      </w:r>
      <w:r w:rsidR="7F8F38BA" w:rsidRPr="005B0690">
        <w:t>response to the following question</w:t>
      </w:r>
      <w:r w:rsidR="440D0518" w:rsidRPr="005B0690">
        <w:t xml:space="preserve"> in the </w:t>
      </w:r>
      <w:r w:rsidRPr="005B0690">
        <w:t>multi-modal</w:t>
      </w:r>
      <w:r w:rsidR="440D0518" w:rsidRPr="005B0690">
        <w:t xml:space="preserve"> process log</w:t>
      </w:r>
      <w:r w:rsidR="7F8F38BA" w:rsidRPr="005B0690">
        <w:t>:</w:t>
      </w:r>
    </w:p>
    <w:p w14:paraId="1B52C503" w14:textId="3798B36C" w:rsidR="4EE3BB7D" w:rsidRPr="005B0690" w:rsidRDefault="7F8F38BA" w:rsidP="76058C20">
      <w:pPr>
        <w:pStyle w:val="ListBullet"/>
        <w:rPr>
          <w:rFonts w:eastAsia="Calibri"/>
        </w:rPr>
      </w:pPr>
      <w:r w:rsidRPr="005B0690">
        <w:t xml:space="preserve">If </w:t>
      </w:r>
      <w:r w:rsidR="2DA0933D" w:rsidRPr="005B0690">
        <w:t>you</w:t>
      </w:r>
      <w:r w:rsidRPr="005B0690">
        <w:t xml:space="preserve"> could change one thing about the world to improve the lives of others, what would it be?</w:t>
      </w:r>
    </w:p>
    <w:p w14:paraId="7C48FB4E" w14:textId="4041799E" w:rsidR="0076365F" w:rsidRPr="005B0690" w:rsidRDefault="202BD2D6" w:rsidP="00550BC4">
      <w:pPr>
        <w:pStyle w:val="Heading2"/>
      </w:pPr>
      <w:bookmarkStart w:id="14" w:name="_Toc148524515"/>
      <w:r w:rsidRPr="005B0690">
        <w:t xml:space="preserve">Activity </w:t>
      </w:r>
      <w:r w:rsidR="4A693BA2" w:rsidRPr="005B0690">
        <w:t>5</w:t>
      </w:r>
      <w:r w:rsidR="00E92562">
        <w:t xml:space="preserve"> –</w:t>
      </w:r>
      <w:r w:rsidRPr="005B0690">
        <w:t xml:space="preserve"> 30</w:t>
      </w:r>
      <w:r w:rsidR="00693A04" w:rsidRPr="005B0690">
        <w:t>-</w:t>
      </w:r>
      <w:r w:rsidRPr="005B0690">
        <w:t>second pitch</w:t>
      </w:r>
      <w:bookmarkEnd w:id="14"/>
    </w:p>
    <w:p w14:paraId="10EB1D7E" w14:textId="783AA875" w:rsidR="00DC2D55" w:rsidRPr="005B0690" w:rsidRDefault="00E12348" w:rsidP="00DC2D55">
      <w:pPr>
        <w:pStyle w:val="FeatureBox1"/>
      </w:pPr>
      <w:r>
        <w:rPr>
          <w:rStyle w:val="Strong"/>
        </w:rPr>
        <w:t>Teacher n</w:t>
      </w:r>
      <w:r w:rsidR="00DB19EE" w:rsidRPr="005B0690">
        <w:rPr>
          <w:rStyle w:val="Strong"/>
        </w:rPr>
        <w:t>ote:</w:t>
      </w:r>
      <w:r w:rsidR="00DC2D55" w:rsidRPr="005B0690">
        <w:t xml:space="preserve"> </w:t>
      </w:r>
      <w:r w:rsidR="00346DD1">
        <w:t>d</w:t>
      </w:r>
      <w:r w:rsidR="00DC2D55" w:rsidRPr="005B0690">
        <w:t xml:space="preserve">istribute </w:t>
      </w:r>
      <w:hyperlink w:anchor="_Assessment_–_Agents" w:history="1">
        <w:r w:rsidR="00B4582B">
          <w:rPr>
            <w:rStyle w:val="Hyperlink"/>
          </w:rPr>
          <w:t>A</w:t>
        </w:r>
        <w:r w:rsidR="00ED30EA" w:rsidRPr="005B0690">
          <w:rPr>
            <w:rStyle w:val="Hyperlink"/>
          </w:rPr>
          <w:t>ssessment – agents of change</w:t>
        </w:r>
      </w:hyperlink>
      <w:r w:rsidR="00ED30EA" w:rsidRPr="005B0690">
        <w:t xml:space="preserve"> </w:t>
      </w:r>
      <w:r w:rsidR="00DC2D55" w:rsidRPr="005B0690">
        <w:t xml:space="preserve">which will be completed at the end of </w:t>
      </w:r>
      <w:r w:rsidR="00393A59" w:rsidRPr="005B0690">
        <w:t>L</w:t>
      </w:r>
      <w:r w:rsidR="00DC2D55" w:rsidRPr="005B0690">
        <w:t>earning sequence</w:t>
      </w:r>
      <w:r w:rsidR="00781D2C" w:rsidRPr="005B0690">
        <w:t xml:space="preserve"> 4</w:t>
      </w:r>
      <w:r w:rsidR="00DC2D55" w:rsidRPr="005B0690">
        <w:t xml:space="preserve">. Further support on group work and collaborative practice can be found in </w:t>
      </w:r>
      <w:hyperlink r:id="rId13" w:history="1">
        <w:r w:rsidR="00DC2D55" w:rsidRPr="00BD49A1">
          <w:rPr>
            <w:rStyle w:val="Hyperlink"/>
          </w:rPr>
          <w:t>Core 2</w:t>
        </w:r>
        <w:r w:rsidR="00550BC4">
          <w:rPr>
            <w:rStyle w:val="Hyperlink"/>
          </w:rPr>
          <w:t xml:space="preserve"> – p</w:t>
        </w:r>
        <w:r w:rsidR="00DC2D55" w:rsidRPr="00BD49A1">
          <w:rPr>
            <w:rStyle w:val="Hyperlink"/>
          </w:rPr>
          <w:t>erforming arts event</w:t>
        </w:r>
        <w:r w:rsidR="00BD49A1" w:rsidRPr="00BD49A1">
          <w:rPr>
            <w:rStyle w:val="Hyperlink"/>
          </w:rPr>
          <w:t xml:space="preserve"> learning sequence</w:t>
        </w:r>
      </w:hyperlink>
      <w:r w:rsidR="00B44984" w:rsidRPr="005B0690">
        <w:t xml:space="preserve"> and </w:t>
      </w:r>
      <w:hyperlink r:id="rId14" w:history="1">
        <w:r w:rsidR="0013283A">
          <w:rPr>
            <w:rStyle w:val="Hyperlink"/>
          </w:rPr>
          <w:t>Performing arts assessment advice</w:t>
        </w:r>
      </w:hyperlink>
      <w:r w:rsidR="00DC2D55" w:rsidRPr="005B0690">
        <w:t>.</w:t>
      </w:r>
    </w:p>
    <w:p w14:paraId="34957CE8" w14:textId="19A8EC86" w:rsidR="009C3BA2" w:rsidRPr="005B0690" w:rsidRDefault="144C9706" w:rsidP="76058C20">
      <w:r w:rsidRPr="005B0690">
        <w:t>F</w:t>
      </w:r>
      <w:r w:rsidR="0DDFED8D" w:rsidRPr="005B0690">
        <w:t xml:space="preserve">orm </w:t>
      </w:r>
      <w:r w:rsidR="65FCDF00" w:rsidRPr="005B0690">
        <w:t>small</w:t>
      </w:r>
      <w:r w:rsidR="32238CE0" w:rsidRPr="005B0690">
        <w:t>,</w:t>
      </w:r>
      <w:r w:rsidR="5A98F4B2" w:rsidRPr="005B0690">
        <w:t xml:space="preserve"> </w:t>
      </w:r>
      <w:r w:rsidR="32238CE0" w:rsidRPr="005B0690">
        <w:t xml:space="preserve">well-balanced </w:t>
      </w:r>
      <w:r w:rsidR="2C2D83EF" w:rsidRPr="005B0690">
        <w:t xml:space="preserve">groups that will </w:t>
      </w:r>
      <w:r w:rsidR="1CBCB7C7" w:rsidRPr="005B0690">
        <w:t xml:space="preserve">work together </w:t>
      </w:r>
      <w:r w:rsidR="2C2D83EF" w:rsidRPr="005B0690">
        <w:t>through</w:t>
      </w:r>
      <w:r w:rsidR="16E7432C" w:rsidRPr="005B0690">
        <w:t>out</w:t>
      </w:r>
      <w:r w:rsidR="2C2D83EF" w:rsidRPr="005B0690">
        <w:t xml:space="preserve"> </w:t>
      </w:r>
      <w:r w:rsidR="78C18673" w:rsidRPr="005B0690">
        <w:t xml:space="preserve">this </w:t>
      </w:r>
      <w:r w:rsidR="00DC6D36">
        <w:t>o</w:t>
      </w:r>
      <w:r w:rsidR="610533B0" w:rsidRPr="005B0690">
        <w:t>ption</w:t>
      </w:r>
      <w:r w:rsidR="41CD7F5E" w:rsidRPr="005B0690">
        <w:t xml:space="preserve"> to develop the ensemble circus performance for assessment</w:t>
      </w:r>
      <w:r w:rsidR="610533B0" w:rsidRPr="005B0690">
        <w:t>.</w:t>
      </w:r>
    </w:p>
    <w:p w14:paraId="2C365951" w14:textId="53341A90" w:rsidR="00E65A41" w:rsidRPr="005B0690" w:rsidRDefault="5E35EAF4" w:rsidP="76058C20">
      <w:r w:rsidRPr="005B0690">
        <w:rPr>
          <w:rFonts w:eastAsiaTheme="minorEastAsia"/>
          <w:color w:val="000000" w:themeColor="text1"/>
        </w:rPr>
        <w:t>S</w:t>
      </w:r>
      <w:r w:rsidR="08A78127" w:rsidRPr="005B0690">
        <w:rPr>
          <w:rFonts w:eastAsiaTheme="minorEastAsia"/>
          <w:color w:val="000000" w:themeColor="text1"/>
        </w:rPr>
        <w:t xml:space="preserve">elect </w:t>
      </w:r>
      <w:r w:rsidR="0F2C3838" w:rsidRPr="005B0690">
        <w:rPr>
          <w:rFonts w:eastAsiaTheme="minorEastAsia"/>
          <w:color w:val="000000" w:themeColor="text1"/>
        </w:rPr>
        <w:t xml:space="preserve">2 </w:t>
      </w:r>
      <w:r w:rsidR="333F9495" w:rsidRPr="005B0690">
        <w:rPr>
          <w:rFonts w:eastAsiaTheme="minorEastAsia"/>
          <w:color w:val="000000" w:themeColor="text1"/>
        </w:rPr>
        <w:t>issues or needs</w:t>
      </w:r>
      <w:r w:rsidR="08A78127" w:rsidRPr="005B0690">
        <w:rPr>
          <w:rFonts w:eastAsiaTheme="minorEastAsia"/>
          <w:color w:val="000000" w:themeColor="text1"/>
        </w:rPr>
        <w:t xml:space="preserve"> </w:t>
      </w:r>
      <w:r w:rsidR="76468CA4" w:rsidRPr="005B0690">
        <w:rPr>
          <w:rFonts w:eastAsiaTheme="minorEastAsia"/>
          <w:color w:val="000000" w:themeColor="text1"/>
        </w:rPr>
        <w:t xml:space="preserve">that </w:t>
      </w:r>
      <w:r w:rsidR="08A78127" w:rsidRPr="005B0690">
        <w:rPr>
          <w:rFonts w:eastAsiaTheme="minorEastAsia"/>
          <w:color w:val="000000" w:themeColor="text1"/>
        </w:rPr>
        <w:t>the</w:t>
      </w:r>
      <w:r w:rsidRPr="005B0690">
        <w:rPr>
          <w:rFonts w:eastAsiaTheme="minorEastAsia"/>
          <w:color w:val="000000" w:themeColor="text1"/>
        </w:rPr>
        <w:t xml:space="preserve"> group</w:t>
      </w:r>
      <w:r w:rsidR="08A78127" w:rsidRPr="005B0690">
        <w:rPr>
          <w:rFonts w:eastAsiaTheme="minorEastAsia"/>
          <w:color w:val="000000" w:themeColor="text1"/>
        </w:rPr>
        <w:t xml:space="preserve"> feel</w:t>
      </w:r>
      <w:r w:rsidR="1FEE236E" w:rsidRPr="005B0690">
        <w:rPr>
          <w:rFonts w:eastAsiaTheme="minorEastAsia"/>
          <w:color w:val="000000" w:themeColor="text1"/>
        </w:rPr>
        <w:t>s</w:t>
      </w:r>
      <w:r w:rsidR="08A78127" w:rsidRPr="005B0690">
        <w:rPr>
          <w:rFonts w:eastAsiaTheme="minorEastAsia"/>
          <w:color w:val="000000" w:themeColor="text1"/>
        </w:rPr>
        <w:t xml:space="preserve"> </w:t>
      </w:r>
      <w:r w:rsidR="6DBC0210" w:rsidRPr="005B0690">
        <w:rPr>
          <w:rFonts w:eastAsiaTheme="minorEastAsia"/>
          <w:color w:val="000000" w:themeColor="text1"/>
        </w:rPr>
        <w:t>strongly about</w:t>
      </w:r>
      <w:r w:rsidR="302AB54C" w:rsidRPr="005B0690">
        <w:rPr>
          <w:rFonts w:eastAsiaTheme="minorEastAsia"/>
          <w:color w:val="000000" w:themeColor="text1"/>
        </w:rPr>
        <w:t>.</w:t>
      </w:r>
      <w:r w:rsidR="00672938">
        <w:rPr>
          <w:rFonts w:eastAsiaTheme="minorEastAsia"/>
          <w:color w:val="000000" w:themeColor="text1"/>
        </w:rPr>
        <w:t xml:space="preserve"> </w:t>
      </w:r>
      <w:hyperlink r:id="rId15" w:anchor=".Y6T6WlcEVrA.link" w:history="1">
        <w:r w:rsidR="00672938" w:rsidRPr="00672938">
          <w:rPr>
            <w:rStyle w:val="Hyperlink"/>
            <w:rFonts w:eastAsiaTheme="minorEastAsia"/>
          </w:rPr>
          <w:t>Brainstorm</w:t>
        </w:r>
      </w:hyperlink>
      <w:r w:rsidR="17BA5E6D" w:rsidRPr="005B0690">
        <w:rPr>
          <w:rFonts w:eastAsiaTheme="minorEastAsia"/>
          <w:color w:val="000000" w:themeColor="text1"/>
        </w:rPr>
        <w:t xml:space="preserve"> and draft possible</w:t>
      </w:r>
      <w:r w:rsidR="6DBC0210" w:rsidRPr="005B0690">
        <w:rPr>
          <w:rFonts w:eastAsiaTheme="minorEastAsia"/>
          <w:color w:val="000000" w:themeColor="text1"/>
        </w:rPr>
        <w:t xml:space="preserve"> </w:t>
      </w:r>
      <w:r w:rsidR="3B6A1121" w:rsidRPr="005B0690">
        <w:rPr>
          <w:rFonts w:eastAsiaTheme="minorEastAsia"/>
          <w:color w:val="000000" w:themeColor="text1"/>
        </w:rPr>
        <w:t xml:space="preserve">ensemble circus </w:t>
      </w:r>
      <w:r w:rsidR="6DBC0210" w:rsidRPr="005B0690">
        <w:rPr>
          <w:rFonts w:eastAsiaTheme="minorEastAsia"/>
          <w:color w:val="000000" w:themeColor="text1"/>
        </w:rPr>
        <w:t>performance opportunities</w:t>
      </w:r>
      <w:r w:rsidR="32238CE0" w:rsidRPr="005B0690">
        <w:rPr>
          <w:rFonts w:eastAsiaTheme="minorEastAsia"/>
          <w:color w:val="000000" w:themeColor="text1"/>
        </w:rPr>
        <w:t>.</w:t>
      </w:r>
    </w:p>
    <w:p w14:paraId="354E5BC6" w14:textId="5AD8B5D2" w:rsidR="0015004E" w:rsidRPr="005B0690" w:rsidRDefault="5E35EAF4" w:rsidP="76058C20">
      <w:r w:rsidRPr="005B0690">
        <w:rPr>
          <w:rFonts w:eastAsiaTheme="minorEastAsia"/>
          <w:color w:val="000000" w:themeColor="text1"/>
        </w:rPr>
        <w:t>D</w:t>
      </w:r>
      <w:r w:rsidR="7C7EAEFF" w:rsidRPr="005B0690">
        <w:rPr>
          <w:rFonts w:eastAsiaTheme="minorEastAsia"/>
          <w:color w:val="000000" w:themeColor="text1"/>
        </w:rPr>
        <w:t xml:space="preserve">iscuss, </w:t>
      </w:r>
      <w:proofErr w:type="gramStart"/>
      <w:r w:rsidR="7C7EAEFF" w:rsidRPr="005B0690">
        <w:rPr>
          <w:rFonts w:eastAsiaTheme="minorEastAsia"/>
          <w:color w:val="000000" w:themeColor="text1"/>
        </w:rPr>
        <w:t>research</w:t>
      </w:r>
      <w:proofErr w:type="gramEnd"/>
      <w:r w:rsidR="7C7EAEFF" w:rsidRPr="005B0690">
        <w:rPr>
          <w:rFonts w:eastAsiaTheme="minorEastAsia"/>
          <w:color w:val="000000" w:themeColor="text1"/>
        </w:rPr>
        <w:t xml:space="preserve"> and </w:t>
      </w:r>
      <w:r w:rsidR="6F6B138E" w:rsidRPr="005B0690">
        <w:rPr>
          <w:rFonts w:eastAsiaTheme="minorEastAsia"/>
          <w:color w:val="000000" w:themeColor="text1"/>
        </w:rPr>
        <w:t xml:space="preserve">physically </w:t>
      </w:r>
      <w:r w:rsidR="7C7EAEFF" w:rsidRPr="005B0690">
        <w:rPr>
          <w:rFonts w:eastAsiaTheme="minorEastAsia"/>
          <w:color w:val="000000" w:themeColor="text1"/>
        </w:rPr>
        <w:t>explore</w:t>
      </w:r>
      <w:r w:rsidR="7DF80678" w:rsidRPr="005B0690">
        <w:rPr>
          <w:rFonts w:eastAsiaTheme="minorEastAsia"/>
          <w:color w:val="000000" w:themeColor="text1"/>
        </w:rPr>
        <w:t xml:space="preserve"> </w:t>
      </w:r>
      <w:r w:rsidR="08A78127" w:rsidRPr="005B0690">
        <w:rPr>
          <w:rFonts w:eastAsiaTheme="minorEastAsia"/>
          <w:color w:val="000000" w:themeColor="text1"/>
        </w:rPr>
        <w:t>both ideas</w:t>
      </w:r>
      <w:r w:rsidR="0E913719" w:rsidRPr="005B0690">
        <w:rPr>
          <w:rFonts w:eastAsiaTheme="minorEastAsia"/>
          <w:color w:val="000000" w:themeColor="text1"/>
        </w:rPr>
        <w:t>, then prepare a 30</w:t>
      </w:r>
      <w:r w:rsidR="0A592EBD" w:rsidRPr="005B0690">
        <w:rPr>
          <w:rFonts w:eastAsiaTheme="minorEastAsia"/>
          <w:color w:val="000000" w:themeColor="text1"/>
        </w:rPr>
        <w:t>-</w:t>
      </w:r>
      <w:r w:rsidR="0E913719" w:rsidRPr="005B0690">
        <w:rPr>
          <w:rFonts w:eastAsiaTheme="minorEastAsia"/>
          <w:color w:val="000000" w:themeColor="text1"/>
        </w:rPr>
        <w:t>second pitch</w:t>
      </w:r>
      <w:r w:rsidR="70721D8D" w:rsidRPr="005B0690">
        <w:rPr>
          <w:rFonts w:eastAsiaTheme="minorEastAsia"/>
          <w:color w:val="000000" w:themeColor="text1"/>
        </w:rPr>
        <w:t xml:space="preserve"> </w:t>
      </w:r>
      <w:r w:rsidR="0E913719" w:rsidRPr="005B0690">
        <w:rPr>
          <w:rFonts w:eastAsiaTheme="minorEastAsia"/>
          <w:color w:val="000000" w:themeColor="text1"/>
        </w:rPr>
        <w:t xml:space="preserve">for </w:t>
      </w:r>
      <w:r w:rsidR="2DBBA1F7" w:rsidRPr="005B0690">
        <w:rPr>
          <w:rFonts w:eastAsiaTheme="minorEastAsia"/>
          <w:color w:val="000000" w:themeColor="text1"/>
        </w:rPr>
        <w:t>each</w:t>
      </w:r>
      <w:r w:rsidR="0E913719" w:rsidRPr="005B0690">
        <w:rPr>
          <w:rFonts w:eastAsiaTheme="minorEastAsia"/>
          <w:color w:val="000000" w:themeColor="text1"/>
        </w:rPr>
        <w:t xml:space="preserve"> issue. </w:t>
      </w:r>
      <w:r w:rsidR="29ACE284" w:rsidRPr="005B0690">
        <w:rPr>
          <w:rFonts w:eastAsiaTheme="minorEastAsia"/>
          <w:color w:val="000000" w:themeColor="text1"/>
        </w:rPr>
        <w:t>In this pitch include the</w:t>
      </w:r>
      <w:r w:rsidRPr="005B0690">
        <w:rPr>
          <w:rFonts w:eastAsiaTheme="minorEastAsia"/>
          <w:color w:val="000000" w:themeColor="text1"/>
        </w:rPr>
        <w:t xml:space="preserve"> following</w:t>
      </w:r>
      <w:r w:rsidR="78B99FE2" w:rsidRPr="005B0690">
        <w:rPr>
          <w:rFonts w:eastAsiaTheme="minorEastAsia"/>
          <w:color w:val="000000" w:themeColor="text1"/>
        </w:rPr>
        <w:t>:</w:t>
      </w:r>
    </w:p>
    <w:p w14:paraId="3F2182D9" w14:textId="79CF614F" w:rsidR="2106E664" w:rsidRPr="005B0690" w:rsidRDefault="4AD1D9A6" w:rsidP="76058C20">
      <w:pPr>
        <w:pStyle w:val="ListBullet"/>
      </w:pPr>
      <w:r w:rsidRPr="005B0690">
        <w:t>i</w:t>
      </w:r>
      <w:r w:rsidR="69DE82FF" w:rsidRPr="005B0690">
        <w:t>dentify the</w:t>
      </w:r>
      <w:r w:rsidR="4E8BBCFB" w:rsidRPr="005B0690">
        <w:t xml:space="preserve"> </w:t>
      </w:r>
      <w:r w:rsidR="69DE82FF" w:rsidRPr="005B0690">
        <w:t>issue</w:t>
      </w:r>
      <w:r w:rsidR="3BEC2E4E" w:rsidRPr="005B0690">
        <w:t xml:space="preserve"> or need</w:t>
      </w:r>
      <w:r w:rsidR="69DE82FF" w:rsidRPr="005B0690">
        <w:t xml:space="preserve"> to be explored in the circus performance</w:t>
      </w:r>
    </w:p>
    <w:p w14:paraId="03C5A3A4" w14:textId="53473EF8" w:rsidR="2106E664" w:rsidRPr="005B0690" w:rsidRDefault="0D76B4AD" w:rsidP="76058C20">
      <w:pPr>
        <w:pStyle w:val="ListBullet"/>
      </w:pPr>
      <w:r w:rsidRPr="005B0690">
        <w:t>d</w:t>
      </w:r>
      <w:r w:rsidR="2B43EA6E" w:rsidRPr="005B0690">
        <w:t xml:space="preserve">efine the </w:t>
      </w:r>
      <w:r w:rsidR="07473995" w:rsidRPr="005B0690">
        <w:t xml:space="preserve">3 </w:t>
      </w:r>
      <w:r w:rsidR="2B43EA6E" w:rsidRPr="005B0690">
        <w:t xml:space="preserve">main ideas to be explored – this could be </w:t>
      </w:r>
      <w:proofErr w:type="gramStart"/>
      <w:r w:rsidR="2B43EA6E" w:rsidRPr="005B0690">
        <w:t>focus</w:t>
      </w:r>
      <w:proofErr w:type="gramEnd"/>
      <w:r w:rsidR="2B43EA6E" w:rsidRPr="005B0690">
        <w:t xml:space="preserve"> words, quotes, images or ideas</w:t>
      </w:r>
    </w:p>
    <w:p w14:paraId="6BD7DD88" w14:textId="4340F2EB" w:rsidR="00CF7A07" w:rsidRPr="005B0690" w:rsidRDefault="3C9F645D" w:rsidP="76058C20">
      <w:pPr>
        <w:pStyle w:val="ListBullet"/>
      </w:pPr>
      <w:r w:rsidRPr="005B0690">
        <w:t>i</w:t>
      </w:r>
      <w:r w:rsidR="2B43EA6E" w:rsidRPr="005B0690">
        <w:t>dentify the genre(s) of circus and/or apparatus that will be used to realise the artistic</w:t>
      </w:r>
      <w:r w:rsidR="00302AA2" w:rsidRPr="005B0690">
        <w:t xml:space="preserve"> intention</w:t>
      </w:r>
    </w:p>
    <w:p w14:paraId="3919314C" w14:textId="24103E8C" w:rsidR="7CA8F835" w:rsidRPr="005B0690" w:rsidRDefault="7C1DEF02" w:rsidP="00CF7A07">
      <w:pPr>
        <w:pStyle w:val="ListBullet"/>
      </w:pPr>
      <w:r w:rsidRPr="005B0690">
        <w:t>i</w:t>
      </w:r>
      <w:r w:rsidR="24E3EFAA" w:rsidRPr="005B0690">
        <w:t xml:space="preserve">dentify the location and/or performance context </w:t>
      </w:r>
      <w:r w:rsidR="415EE1C4" w:rsidRPr="005B0690">
        <w:t xml:space="preserve">where </w:t>
      </w:r>
      <w:r w:rsidR="24E3EFAA" w:rsidRPr="005B0690">
        <w:t>the circus performance will be performe</w:t>
      </w:r>
      <w:r w:rsidR="31E26B4E" w:rsidRPr="005B0690">
        <w:t>d</w:t>
      </w:r>
    </w:p>
    <w:p w14:paraId="3899FDE8" w14:textId="1DB149C9" w:rsidR="2A70EEB8" w:rsidRPr="005B0690" w:rsidRDefault="2B727956" w:rsidP="76058C20">
      <w:pPr>
        <w:pStyle w:val="ListBullet"/>
      </w:pPr>
      <w:r w:rsidRPr="005B0690">
        <w:t>s</w:t>
      </w:r>
      <w:r w:rsidR="258D9E8A" w:rsidRPr="005B0690">
        <w:t>ource an</w:t>
      </w:r>
      <w:r w:rsidR="3262B729" w:rsidRPr="005B0690">
        <w:t xml:space="preserve"> image to be projected</w:t>
      </w:r>
    </w:p>
    <w:p w14:paraId="619B9B52" w14:textId="047500D2" w:rsidR="2A70EEB8" w:rsidRPr="005B0690" w:rsidRDefault="5561ABF0" w:rsidP="76058C20">
      <w:pPr>
        <w:pStyle w:val="ListBullet"/>
      </w:pPr>
      <w:r w:rsidRPr="005B0690">
        <w:t>s</w:t>
      </w:r>
      <w:r w:rsidR="7931FECA" w:rsidRPr="005B0690">
        <w:t>ource a</w:t>
      </w:r>
      <w:r w:rsidR="11DFB67B" w:rsidRPr="005B0690">
        <w:t xml:space="preserve"> soundscape/song</w:t>
      </w:r>
      <w:r w:rsidR="625B375B" w:rsidRPr="005B0690">
        <w:t>/</w:t>
      </w:r>
      <w:r w:rsidR="4CE68F39" w:rsidRPr="005B0690">
        <w:t xml:space="preserve">recorded </w:t>
      </w:r>
      <w:r w:rsidR="11DFB67B" w:rsidRPr="005B0690">
        <w:t>voiceover</w:t>
      </w:r>
    </w:p>
    <w:p w14:paraId="775EDCF7" w14:textId="1E589AE6" w:rsidR="2A70EEB8" w:rsidRPr="005B0690" w:rsidRDefault="636BEDAD" w:rsidP="76058C20">
      <w:pPr>
        <w:pStyle w:val="ListBullet"/>
      </w:pPr>
      <w:r w:rsidRPr="005B0690">
        <w:t>create a</w:t>
      </w:r>
      <w:r w:rsidR="0BD0F35C" w:rsidRPr="005B0690">
        <w:t xml:space="preserve"> statement of artistic intention </w:t>
      </w:r>
      <w:r w:rsidR="4147B409" w:rsidRPr="005B0690">
        <w:t xml:space="preserve">written in </w:t>
      </w:r>
      <w:r w:rsidR="0BD0F35C" w:rsidRPr="005B0690">
        <w:t>one sentence. For example</w:t>
      </w:r>
      <w:r w:rsidR="43136C58" w:rsidRPr="005B0690">
        <w:t>:</w:t>
      </w:r>
      <w:r w:rsidR="0BD0F35C" w:rsidRPr="005B0690">
        <w:t xml:space="preserve"> ‘We aim to shed light on the </w:t>
      </w:r>
      <w:r w:rsidR="6E19AA67" w:rsidRPr="005B0690">
        <w:t xml:space="preserve">invisible consequences of poverty on children and call for greater action </w:t>
      </w:r>
      <w:r w:rsidR="2CB8C8E2" w:rsidRPr="005B0690">
        <w:t>i</w:t>
      </w:r>
      <w:r w:rsidR="2B676D9A" w:rsidRPr="005B0690">
        <w:t xml:space="preserve">n </w:t>
      </w:r>
      <w:r w:rsidR="0BB3FD27" w:rsidRPr="005B0690">
        <w:t>addressing the causes of child poverty</w:t>
      </w:r>
      <w:r w:rsidR="2B676D9A" w:rsidRPr="005B0690">
        <w:t>.’</w:t>
      </w:r>
    </w:p>
    <w:p w14:paraId="665D1FC6" w14:textId="2933DC1E" w:rsidR="0015004E" w:rsidRPr="005B0690" w:rsidRDefault="5E35EAF4" w:rsidP="76058C20">
      <w:r w:rsidRPr="005B0690">
        <w:lastRenderedPageBreak/>
        <w:t>P</w:t>
      </w:r>
      <w:r w:rsidR="02BD77BF" w:rsidRPr="005B0690">
        <w:t>resent</w:t>
      </w:r>
      <w:r w:rsidR="08A78127" w:rsidRPr="005B0690">
        <w:t xml:space="preserve"> the short pitch </w:t>
      </w:r>
      <w:r w:rsidR="1C6D0E33" w:rsidRPr="005B0690">
        <w:t>to</w:t>
      </w:r>
      <w:r w:rsidR="08A78127" w:rsidRPr="005B0690">
        <w:t xml:space="preserve"> the class</w:t>
      </w:r>
      <w:r w:rsidR="434C3384" w:rsidRPr="005B0690">
        <w:t>.</w:t>
      </w:r>
    </w:p>
    <w:p w14:paraId="538B4610" w14:textId="25626D9E" w:rsidR="0015004E" w:rsidRPr="005B0690" w:rsidRDefault="5B378B48" w:rsidP="76058C20">
      <w:r w:rsidRPr="005B0690">
        <w:t xml:space="preserve">Engage in </w:t>
      </w:r>
      <w:r w:rsidR="5E35EAF4" w:rsidRPr="005B0690">
        <w:t xml:space="preserve">a class discussion </w:t>
      </w:r>
      <w:r w:rsidR="3445F504" w:rsidRPr="005B0690">
        <w:t xml:space="preserve">about </w:t>
      </w:r>
      <w:r w:rsidR="363789FE" w:rsidRPr="005B0690">
        <w:t xml:space="preserve">which </w:t>
      </w:r>
      <w:r w:rsidR="67D84B4F" w:rsidRPr="005B0690">
        <w:t>issue</w:t>
      </w:r>
      <w:r w:rsidR="363789FE" w:rsidRPr="005B0690">
        <w:t xml:space="preserve"> has more </w:t>
      </w:r>
      <w:r w:rsidR="48A7CE69" w:rsidRPr="005B0690">
        <w:t xml:space="preserve">ensemble circus </w:t>
      </w:r>
      <w:r w:rsidR="363789FE" w:rsidRPr="005B0690">
        <w:t>performance scope</w:t>
      </w:r>
      <w:r w:rsidR="587D4C68" w:rsidRPr="005B0690">
        <w:t xml:space="preserve"> for </w:t>
      </w:r>
      <w:r w:rsidR="5E35EAF4" w:rsidRPr="005B0690">
        <w:t>each</w:t>
      </w:r>
      <w:r w:rsidR="587D4C68" w:rsidRPr="005B0690">
        <w:t xml:space="preserve"> group and</w:t>
      </w:r>
      <w:r w:rsidR="5E35EAF4" w:rsidRPr="005B0690">
        <w:t xml:space="preserve"> </w:t>
      </w:r>
      <w:r w:rsidR="3C49A2AA" w:rsidRPr="005B0690">
        <w:t>select the strongest option</w:t>
      </w:r>
      <w:r w:rsidR="363789FE" w:rsidRPr="005B0690">
        <w:t>.</w:t>
      </w:r>
    </w:p>
    <w:p w14:paraId="7A79BF5C" w14:textId="1FA14926" w:rsidR="0ED2B3B3" w:rsidRPr="005B0690" w:rsidRDefault="3C49A2AA" w:rsidP="76058C20">
      <w:r w:rsidRPr="005B0690">
        <w:t>R</w:t>
      </w:r>
      <w:r w:rsidR="7C035F40" w:rsidRPr="005B0690">
        <w:t xml:space="preserve">efine the </w:t>
      </w:r>
      <w:r w:rsidR="4A4A5FDC" w:rsidRPr="005B0690">
        <w:t xml:space="preserve">previous </w:t>
      </w:r>
      <w:r w:rsidR="7C035F40" w:rsidRPr="005B0690">
        <w:t>statement of artistic intention a</w:t>
      </w:r>
      <w:r w:rsidR="3CC3764D" w:rsidRPr="005B0690">
        <w:t>nd display this in the learning space</w:t>
      </w:r>
      <w:r w:rsidR="231C3861" w:rsidRPr="005B0690">
        <w:t xml:space="preserve"> to guide future making</w:t>
      </w:r>
      <w:r w:rsidR="02A35F7E" w:rsidRPr="005B0690">
        <w:t xml:space="preserve"> of the ensemble circus performance</w:t>
      </w:r>
      <w:r w:rsidR="3CC3764D" w:rsidRPr="005B0690">
        <w:t>.</w:t>
      </w:r>
    </w:p>
    <w:p w14:paraId="1426C797" w14:textId="77777777" w:rsidR="001778C9" w:rsidRPr="005B0690" w:rsidRDefault="3C49A2AA" w:rsidP="76058C20">
      <w:r w:rsidRPr="005B0690">
        <w:t>D</w:t>
      </w:r>
      <w:r w:rsidR="6F677B55" w:rsidRPr="005B0690">
        <w:t xml:space="preserve">ocument this </w:t>
      </w:r>
      <w:r w:rsidR="018F4678" w:rsidRPr="005B0690">
        <w:t>activity</w:t>
      </w:r>
      <w:r w:rsidR="32ACA7B2" w:rsidRPr="005B0690">
        <w:t xml:space="preserve"> and </w:t>
      </w:r>
      <w:r w:rsidRPr="005B0690">
        <w:t xml:space="preserve">the </w:t>
      </w:r>
      <w:r w:rsidR="32ACA7B2" w:rsidRPr="005B0690">
        <w:t>chosen issue</w:t>
      </w:r>
      <w:r w:rsidR="6F677B55" w:rsidRPr="005B0690">
        <w:t xml:space="preserve"> in the </w:t>
      </w:r>
      <w:r w:rsidRPr="005B0690">
        <w:t>multi-moda</w:t>
      </w:r>
      <w:r w:rsidR="6F677B55" w:rsidRPr="005B0690">
        <w:t>l process log.</w:t>
      </w:r>
    </w:p>
    <w:p w14:paraId="07BB2B08" w14:textId="77777777" w:rsidR="00DC2D55" w:rsidRPr="005B0690" w:rsidRDefault="00DC2D55">
      <w:pPr>
        <w:spacing w:before="0" w:after="160" w:line="259" w:lineRule="auto"/>
      </w:pPr>
      <w:r w:rsidRPr="005B0690">
        <w:rPr>
          <w:b/>
          <w:bCs/>
        </w:rPr>
        <w:br w:type="page"/>
      </w:r>
    </w:p>
    <w:p w14:paraId="627CA0BC" w14:textId="08A7EB8A" w:rsidR="00F64F00" w:rsidRPr="005B0690" w:rsidRDefault="003E47E4" w:rsidP="008F59F0">
      <w:pPr>
        <w:pStyle w:val="Heading1"/>
      </w:pPr>
      <w:bookmarkStart w:id="15" w:name="_Toc148524516"/>
      <w:r w:rsidRPr="005B0690">
        <w:lastRenderedPageBreak/>
        <w:t>Learning sequence 2</w:t>
      </w:r>
      <w:bookmarkEnd w:id="9"/>
      <w:r w:rsidR="00E92562">
        <w:t xml:space="preserve"> –</w:t>
      </w:r>
      <w:r w:rsidR="54C9AC80" w:rsidRPr="005B0690">
        <w:t xml:space="preserve"> </w:t>
      </w:r>
      <w:r w:rsidR="00E92562">
        <w:t>u</w:t>
      </w:r>
      <w:r w:rsidR="6B67C050" w:rsidRPr="005B0690">
        <w:t xml:space="preserve">sing music to structure </w:t>
      </w:r>
      <w:r w:rsidR="795EE8BB" w:rsidRPr="005B0690">
        <w:t xml:space="preserve">and enrich </w:t>
      </w:r>
      <w:r w:rsidR="0C45662E" w:rsidRPr="005B0690">
        <w:t xml:space="preserve">ensemble circus </w:t>
      </w:r>
      <w:r w:rsidR="689C7DA7" w:rsidRPr="005B0690">
        <w:t xml:space="preserve">performance </w:t>
      </w:r>
      <w:r w:rsidR="6B67C050" w:rsidRPr="005B0690">
        <w:t>work</w:t>
      </w:r>
      <w:bookmarkEnd w:id="15"/>
    </w:p>
    <w:p w14:paraId="0030AECB" w14:textId="2E1537D1" w:rsidR="004D061A" w:rsidRPr="005B0690" w:rsidRDefault="004D061A" w:rsidP="004545FF">
      <w:r w:rsidRPr="005B0690">
        <w:t xml:space="preserve">Students will learn about the power of music to evoke an emotional response in an audience and convey story, </w:t>
      </w:r>
      <w:proofErr w:type="gramStart"/>
      <w:r w:rsidRPr="005B0690">
        <w:t>ideas</w:t>
      </w:r>
      <w:proofErr w:type="gramEnd"/>
      <w:r w:rsidRPr="005B0690">
        <w:t xml:space="preserve"> and issues in a symbiotic relationship with the performers. In the devising process of their work, and to enrich the impact and connection with the audience, students are encouraged to seek and use music that serves their artistic i</w:t>
      </w:r>
      <w:r w:rsidRPr="005B0690">
        <w:rPr>
          <w:rFonts w:eastAsiaTheme="minorEastAsia"/>
        </w:rPr>
        <w:t>ntention</w:t>
      </w:r>
      <w:r w:rsidR="00CA139E" w:rsidRPr="005B0690">
        <w:rPr>
          <w:rFonts w:eastAsiaTheme="minorEastAsia"/>
        </w:rPr>
        <w:t xml:space="preserve"> and context.</w:t>
      </w:r>
      <w:r w:rsidR="4483B4FB" w:rsidRPr="005B0690">
        <w:rPr>
          <w:rFonts w:eastAsiaTheme="minorEastAsia"/>
        </w:rPr>
        <w:t xml:space="preserve"> </w:t>
      </w:r>
      <w:r w:rsidR="4483B4FB" w:rsidRPr="005B0690">
        <w:t>The performance material generated during this learning sequence will be further developed and refined in the ensemble circus performance.</w:t>
      </w:r>
    </w:p>
    <w:p w14:paraId="22B8A3A8" w14:textId="6BC1E249" w:rsidR="0077393C" w:rsidRPr="005B0690" w:rsidRDefault="2C30CC4F" w:rsidP="00550BC4">
      <w:pPr>
        <w:pStyle w:val="Heading2"/>
      </w:pPr>
      <w:bookmarkStart w:id="16" w:name="_Toc148524517"/>
      <w:r w:rsidRPr="005B0690">
        <w:t>Activity 1</w:t>
      </w:r>
      <w:r w:rsidR="00E92562">
        <w:t xml:space="preserve"> –</w:t>
      </w:r>
      <w:r w:rsidRPr="005B0690">
        <w:t xml:space="preserve"> </w:t>
      </w:r>
      <w:r w:rsidR="00E92562">
        <w:t>t</w:t>
      </w:r>
      <w:r w:rsidRPr="005B0690">
        <w:t>he power of music</w:t>
      </w:r>
      <w:bookmarkEnd w:id="16"/>
    </w:p>
    <w:p w14:paraId="4518EBD1" w14:textId="47D4D59F" w:rsidR="00B11DCE" w:rsidRPr="005B0690" w:rsidRDefault="16AEFCAE" w:rsidP="76058C20">
      <w:pPr>
        <w:rPr>
          <w:color w:val="000000" w:themeColor="text1"/>
        </w:rPr>
      </w:pPr>
      <w:r w:rsidRPr="005B0690">
        <w:rPr>
          <w:color w:val="000000" w:themeColor="text1"/>
        </w:rPr>
        <w:t>Access</w:t>
      </w:r>
      <w:r w:rsidR="631521AD" w:rsidRPr="005B0690">
        <w:rPr>
          <w:color w:val="000000" w:themeColor="text1"/>
        </w:rPr>
        <w:t xml:space="preserve"> </w:t>
      </w:r>
      <w:hyperlink r:id="rId16" w:history="1">
        <w:r w:rsidR="631521AD" w:rsidRPr="005B0690">
          <w:rPr>
            <w:rStyle w:val="Hyperlink"/>
          </w:rPr>
          <w:t>Erika Nguyen Aerial Hoop</w:t>
        </w:r>
        <w:r w:rsidR="001A6C5F" w:rsidRPr="005B0690">
          <w:rPr>
            <w:rStyle w:val="Hyperlink"/>
          </w:rPr>
          <w:t xml:space="preserve"> (4:48)</w:t>
        </w:r>
      </w:hyperlink>
      <w:r w:rsidR="10FE1ADD" w:rsidRPr="005B0690">
        <w:rPr>
          <w:color w:val="000000" w:themeColor="text1"/>
        </w:rPr>
        <w:t xml:space="preserve"> and</w:t>
      </w:r>
      <w:r w:rsidR="10FE1ADD" w:rsidRPr="005B0690">
        <w:rPr>
          <w:rFonts w:eastAsiaTheme="minorEastAsia"/>
          <w:color w:val="000000" w:themeColor="text1"/>
        </w:rPr>
        <w:t xml:space="preserve"> e</w:t>
      </w:r>
      <w:r w:rsidR="6C736490" w:rsidRPr="005B0690">
        <w:rPr>
          <w:rFonts w:eastAsiaTheme="minorEastAsia"/>
          <w:color w:val="000000" w:themeColor="text1"/>
        </w:rPr>
        <w:t xml:space="preserve">ngage in </w:t>
      </w:r>
      <w:r w:rsidR="1B59B99E" w:rsidRPr="005B0690">
        <w:rPr>
          <w:rFonts w:eastAsiaTheme="minorEastAsia"/>
          <w:color w:val="000000" w:themeColor="text1"/>
        </w:rPr>
        <w:t xml:space="preserve">a </w:t>
      </w:r>
      <w:r w:rsidR="3F4F0670" w:rsidRPr="005B0690">
        <w:rPr>
          <w:rFonts w:eastAsiaTheme="minorEastAsia"/>
          <w:color w:val="000000" w:themeColor="text1"/>
        </w:rPr>
        <w:t xml:space="preserve">discussion </w:t>
      </w:r>
      <w:r w:rsidR="2877A4A1" w:rsidRPr="005B0690">
        <w:rPr>
          <w:rFonts w:eastAsiaTheme="minorEastAsia"/>
          <w:color w:val="000000" w:themeColor="text1"/>
        </w:rPr>
        <w:t xml:space="preserve">about </w:t>
      </w:r>
      <w:r w:rsidR="3F4F0670" w:rsidRPr="005B0690">
        <w:rPr>
          <w:rFonts w:eastAsiaTheme="minorEastAsia"/>
          <w:color w:val="000000" w:themeColor="text1"/>
        </w:rPr>
        <w:t xml:space="preserve">the </w:t>
      </w:r>
      <w:r w:rsidR="1B59B99E" w:rsidRPr="005B0690">
        <w:rPr>
          <w:rFonts w:eastAsiaTheme="minorEastAsia"/>
          <w:color w:val="000000" w:themeColor="text1"/>
        </w:rPr>
        <w:t xml:space="preserve">use of music </w:t>
      </w:r>
      <w:r w:rsidR="01EB1D8B" w:rsidRPr="005B0690">
        <w:rPr>
          <w:rFonts w:eastAsiaTheme="minorEastAsia"/>
          <w:color w:val="000000" w:themeColor="text1"/>
        </w:rPr>
        <w:t xml:space="preserve">to </w:t>
      </w:r>
      <w:r w:rsidR="1B59B99E" w:rsidRPr="005B0690">
        <w:rPr>
          <w:rFonts w:eastAsiaTheme="minorEastAsia"/>
          <w:color w:val="000000" w:themeColor="text1"/>
        </w:rPr>
        <w:t>engag</w:t>
      </w:r>
      <w:r w:rsidR="01EB1D8B" w:rsidRPr="005B0690">
        <w:rPr>
          <w:rFonts w:eastAsiaTheme="minorEastAsia"/>
          <w:color w:val="000000" w:themeColor="text1"/>
        </w:rPr>
        <w:t>e</w:t>
      </w:r>
      <w:r w:rsidR="1B59B99E" w:rsidRPr="005B0690">
        <w:rPr>
          <w:rFonts w:eastAsiaTheme="minorEastAsia"/>
          <w:color w:val="000000" w:themeColor="text1"/>
        </w:rPr>
        <w:t xml:space="preserve"> the audience in the</w:t>
      </w:r>
      <w:r w:rsidR="3255B576" w:rsidRPr="005B0690">
        <w:rPr>
          <w:rFonts w:eastAsiaTheme="minorEastAsia"/>
          <w:color w:val="000000" w:themeColor="text1"/>
        </w:rPr>
        <w:t xml:space="preserve"> </w:t>
      </w:r>
      <w:r w:rsidR="144D9E4B" w:rsidRPr="005B0690">
        <w:rPr>
          <w:rFonts w:eastAsiaTheme="minorEastAsia"/>
          <w:color w:val="000000" w:themeColor="text1"/>
        </w:rPr>
        <w:t xml:space="preserve">character and her story. </w:t>
      </w:r>
      <w:r w:rsidR="01EB1D8B" w:rsidRPr="005B0690">
        <w:rPr>
          <w:rFonts w:eastAsiaTheme="minorEastAsia"/>
          <w:color w:val="000000" w:themeColor="text1"/>
        </w:rPr>
        <w:t>Points to c</w:t>
      </w:r>
      <w:r w:rsidR="616D8039" w:rsidRPr="005B0690">
        <w:rPr>
          <w:rFonts w:eastAsiaTheme="minorEastAsia"/>
          <w:color w:val="000000" w:themeColor="text1"/>
        </w:rPr>
        <w:t>onsider</w:t>
      </w:r>
      <w:r w:rsidR="01EB1D8B" w:rsidRPr="005B0690">
        <w:rPr>
          <w:rFonts w:eastAsiaTheme="minorEastAsia"/>
          <w:color w:val="000000" w:themeColor="text1"/>
        </w:rPr>
        <w:t xml:space="preserve"> include</w:t>
      </w:r>
      <w:r w:rsidR="616D8039" w:rsidRPr="005B0690">
        <w:rPr>
          <w:rFonts w:eastAsiaTheme="minorEastAsia"/>
          <w:color w:val="000000" w:themeColor="text1"/>
        </w:rPr>
        <w:t>:</w:t>
      </w:r>
    </w:p>
    <w:p w14:paraId="7B9BDC45" w14:textId="09746236" w:rsidR="00B11DCE" w:rsidRPr="005B0690" w:rsidRDefault="01EB1D8B" w:rsidP="76058C20">
      <w:pPr>
        <w:pStyle w:val="ListBullet"/>
      </w:pPr>
      <w:r w:rsidRPr="005B0690">
        <w:t>t</w:t>
      </w:r>
      <w:r w:rsidR="144D9E4B" w:rsidRPr="005B0690">
        <w:t xml:space="preserve">he </w:t>
      </w:r>
      <w:r w:rsidR="4D950C4E" w:rsidRPr="005B0690">
        <w:t xml:space="preserve">performer’s </w:t>
      </w:r>
      <w:r w:rsidR="144D9E4B" w:rsidRPr="005B0690">
        <w:t>timing</w:t>
      </w:r>
      <w:r w:rsidR="4D950C4E" w:rsidRPr="005B0690">
        <w:t xml:space="preserve"> and its connection to the </w:t>
      </w:r>
      <w:r w:rsidR="144D9E4B" w:rsidRPr="005B0690">
        <w:t>shifts</w:t>
      </w:r>
      <w:r w:rsidR="4D950C4E" w:rsidRPr="005B0690">
        <w:t xml:space="preserve"> in the music</w:t>
      </w:r>
    </w:p>
    <w:p w14:paraId="7B96EED4" w14:textId="7C19B6CE" w:rsidR="00B11DCE" w:rsidRPr="005B0690" w:rsidRDefault="01EB1D8B" w:rsidP="76058C20">
      <w:pPr>
        <w:pStyle w:val="ListBullet"/>
      </w:pPr>
      <w:r w:rsidRPr="005B0690">
        <w:t>l</w:t>
      </w:r>
      <w:r w:rsidR="5AD354A4" w:rsidRPr="005B0690">
        <w:t xml:space="preserve">ayering of </w:t>
      </w:r>
      <w:r w:rsidR="7B9D3B5A" w:rsidRPr="005B0690">
        <w:t>voices</w:t>
      </w:r>
    </w:p>
    <w:p w14:paraId="456FD090" w14:textId="31478A29" w:rsidR="00B11DCE" w:rsidRPr="005B0690" w:rsidRDefault="01EB1D8B" w:rsidP="76058C20">
      <w:pPr>
        <w:pStyle w:val="ListBullet"/>
      </w:pPr>
      <w:r w:rsidRPr="005B0690">
        <w:t>c</w:t>
      </w:r>
      <w:r w:rsidR="4D950C4E" w:rsidRPr="005B0690">
        <w:t>ontrol of energy</w:t>
      </w:r>
    </w:p>
    <w:p w14:paraId="50413D9F" w14:textId="36A63973" w:rsidR="00B11DCE" w:rsidRPr="005B0690" w:rsidRDefault="01EB1D8B" w:rsidP="76058C20">
      <w:pPr>
        <w:pStyle w:val="ListBullet"/>
      </w:pPr>
      <w:r w:rsidRPr="005B0690">
        <w:t>t</w:t>
      </w:r>
      <w:r w:rsidR="28629E25" w:rsidRPr="005B0690">
        <w:t>echnical skills</w:t>
      </w:r>
    </w:p>
    <w:p w14:paraId="019C6696" w14:textId="1511023A" w:rsidR="00B11DCE" w:rsidRPr="005B0690" w:rsidRDefault="01EB1D8B" w:rsidP="76058C20">
      <w:pPr>
        <w:pStyle w:val="ListBullet"/>
      </w:pPr>
      <w:r w:rsidRPr="005B0690">
        <w:t>d</w:t>
      </w:r>
      <w:r w:rsidR="144D9E4B" w:rsidRPr="005B0690">
        <w:t xml:space="preserve">etailed </w:t>
      </w:r>
      <w:r w:rsidR="4D950C4E" w:rsidRPr="005B0690">
        <w:t>action choices</w:t>
      </w:r>
    </w:p>
    <w:p w14:paraId="341EFEE8" w14:textId="39034AF5" w:rsidR="00B11DCE" w:rsidRPr="005B0690" w:rsidRDefault="01EB1D8B" w:rsidP="76058C20">
      <w:pPr>
        <w:pStyle w:val="ListBullet"/>
      </w:pPr>
      <w:r w:rsidRPr="005B0690">
        <w:t>c</w:t>
      </w:r>
      <w:r w:rsidR="4D950C4E" w:rsidRPr="005B0690">
        <w:t>ostume</w:t>
      </w:r>
      <w:r w:rsidR="30B1E0D8" w:rsidRPr="005B0690">
        <w:t xml:space="preserve"> and</w:t>
      </w:r>
      <w:r w:rsidR="4D950C4E" w:rsidRPr="005B0690">
        <w:t xml:space="preserve"> props</w:t>
      </w:r>
    </w:p>
    <w:p w14:paraId="09D245D6" w14:textId="4C30F570" w:rsidR="00024BAB" w:rsidRPr="005B0690" w:rsidRDefault="1D06B43C" w:rsidP="76058C20">
      <w:pPr>
        <w:pStyle w:val="ListBullet"/>
      </w:pPr>
      <w:r w:rsidRPr="005B0690">
        <w:t>c</w:t>
      </w:r>
      <w:r w:rsidR="01DC7EF4" w:rsidRPr="005B0690">
        <w:t>larity of structure – beginning, middle and end</w:t>
      </w:r>
      <w:r w:rsidR="5A09B7BC" w:rsidRPr="005B0690">
        <w:t>.</w:t>
      </w:r>
    </w:p>
    <w:p w14:paraId="43367F50" w14:textId="44E1C969" w:rsidR="00B92576" w:rsidRPr="005B0690" w:rsidRDefault="16AEFCAE" w:rsidP="76058C20">
      <w:r w:rsidRPr="005B0690">
        <w:t>Access</w:t>
      </w:r>
      <w:r w:rsidR="6F6DDE7F" w:rsidRPr="005B0690">
        <w:t xml:space="preserve"> the </w:t>
      </w:r>
      <w:r w:rsidR="76016F46" w:rsidRPr="005B0690">
        <w:t>TEDx presentation</w:t>
      </w:r>
      <w:r w:rsidR="6F6DDE7F" w:rsidRPr="005B0690">
        <w:t xml:space="preserve"> </w:t>
      </w:r>
      <w:hyperlink r:id="rId17">
        <w:r w:rsidR="6F6DDE7F" w:rsidRPr="005B0690">
          <w:rPr>
            <w:rStyle w:val="Hyperlink"/>
            <w:rFonts w:eastAsia="Calibri"/>
          </w:rPr>
          <w:t xml:space="preserve">Emotional responses to music | Hauke </w:t>
        </w:r>
        <w:proofErr w:type="spellStart"/>
        <w:r w:rsidR="6F6DDE7F" w:rsidRPr="005B0690">
          <w:rPr>
            <w:rStyle w:val="Hyperlink"/>
            <w:rFonts w:eastAsia="Calibri"/>
          </w:rPr>
          <w:t>Egermann</w:t>
        </w:r>
        <w:proofErr w:type="spellEnd"/>
        <w:r w:rsidR="6F6DDE7F" w:rsidRPr="005B0690">
          <w:rPr>
            <w:rStyle w:val="Hyperlink"/>
            <w:rFonts w:eastAsia="Calibri"/>
          </w:rPr>
          <w:t xml:space="preserve"> | </w:t>
        </w:r>
        <w:proofErr w:type="spellStart"/>
        <w:r w:rsidR="6F6DDE7F" w:rsidRPr="005B0690">
          <w:rPr>
            <w:rStyle w:val="Hyperlink"/>
            <w:rFonts w:eastAsia="Calibri"/>
          </w:rPr>
          <w:t>TEDxGhent</w:t>
        </w:r>
        <w:proofErr w:type="spellEnd"/>
        <w:r w:rsidR="00423C5E" w:rsidRPr="005B0690">
          <w:rPr>
            <w:rStyle w:val="Hyperlink"/>
            <w:rFonts w:eastAsia="Calibri"/>
          </w:rPr>
          <w:t xml:space="preserve"> (10:59)</w:t>
        </w:r>
      </w:hyperlink>
      <w:r w:rsidR="206D8440" w:rsidRPr="005B0690">
        <w:t xml:space="preserve"> </w:t>
      </w:r>
      <w:r w:rsidR="259802A5" w:rsidRPr="005B0690">
        <w:t xml:space="preserve">making notes in the </w:t>
      </w:r>
      <w:r w:rsidRPr="005B0690">
        <w:t xml:space="preserve">multi-modal </w:t>
      </w:r>
      <w:r w:rsidR="259802A5" w:rsidRPr="005B0690">
        <w:t>process log regarding the power of music to evoke emotional responses.</w:t>
      </w:r>
    </w:p>
    <w:p w14:paraId="17CA3953" w14:textId="693A6E55" w:rsidR="0056152F" w:rsidRPr="005B0690" w:rsidRDefault="53E4ED26" w:rsidP="76058C20">
      <w:r w:rsidRPr="005B0690">
        <w:rPr>
          <w:rFonts w:eastAsia="Calibri"/>
          <w:color w:val="000000" w:themeColor="text1"/>
        </w:rPr>
        <w:t>Individually, select</w:t>
      </w:r>
      <w:r w:rsidR="47FAEE28" w:rsidRPr="005B0690">
        <w:rPr>
          <w:rFonts w:eastAsia="Calibri"/>
          <w:color w:val="000000" w:themeColor="text1"/>
        </w:rPr>
        <w:t xml:space="preserve"> at least one song, track, </w:t>
      </w:r>
      <w:proofErr w:type="gramStart"/>
      <w:r w:rsidR="6138915C" w:rsidRPr="005B0690">
        <w:rPr>
          <w:rFonts w:eastAsia="Calibri"/>
          <w:color w:val="000000" w:themeColor="text1"/>
        </w:rPr>
        <w:t>soundscape</w:t>
      </w:r>
      <w:proofErr w:type="gramEnd"/>
      <w:r w:rsidR="6138915C" w:rsidRPr="005B0690">
        <w:rPr>
          <w:rFonts w:eastAsia="Calibri"/>
          <w:color w:val="000000" w:themeColor="text1"/>
        </w:rPr>
        <w:t xml:space="preserve"> or </w:t>
      </w:r>
      <w:r w:rsidR="47FAEE28" w:rsidRPr="005B0690">
        <w:rPr>
          <w:rFonts w:eastAsia="Calibri"/>
          <w:color w:val="000000" w:themeColor="text1"/>
        </w:rPr>
        <w:t>instrumental piece to</w:t>
      </w:r>
      <w:r w:rsidRPr="005B0690">
        <w:rPr>
          <w:rFonts w:eastAsia="Calibri"/>
          <w:color w:val="000000" w:themeColor="text1"/>
        </w:rPr>
        <w:t xml:space="preserve"> bring to</w:t>
      </w:r>
      <w:r w:rsidR="47FAEE28" w:rsidRPr="005B0690">
        <w:rPr>
          <w:rFonts w:eastAsia="Calibri"/>
          <w:color w:val="000000" w:themeColor="text1"/>
        </w:rPr>
        <w:t xml:space="preserve"> the group for consideration. </w:t>
      </w:r>
      <w:r w:rsidR="3DA46360" w:rsidRPr="005B0690">
        <w:rPr>
          <w:rFonts w:eastAsia="Calibri"/>
          <w:color w:val="000000" w:themeColor="text1"/>
        </w:rPr>
        <w:t xml:space="preserve">Close your eyes as each </w:t>
      </w:r>
      <w:r w:rsidR="6F737B93" w:rsidRPr="005B0690">
        <w:rPr>
          <w:rFonts w:eastAsia="Calibri"/>
          <w:color w:val="000000" w:themeColor="text1"/>
        </w:rPr>
        <w:t xml:space="preserve">piece is played. Immediately after listening, </w:t>
      </w:r>
      <w:r w:rsidR="16AEFCAE" w:rsidRPr="005B0690">
        <w:rPr>
          <w:rFonts w:eastAsia="Calibri"/>
          <w:color w:val="000000" w:themeColor="text1"/>
        </w:rPr>
        <w:t>record your</w:t>
      </w:r>
      <w:r w:rsidR="7DF935B5" w:rsidRPr="005B0690">
        <w:rPr>
          <w:rFonts w:eastAsia="Calibri"/>
          <w:color w:val="000000" w:themeColor="text1"/>
        </w:rPr>
        <w:t xml:space="preserve"> initial emotional response, in any form that suits the individual</w:t>
      </w:r>
      <w:r w:rsidR="37F46914" w:rsidRPr="005B0690">
        <w:rPr>
          <w:rFonts w:eastAsia="Calibri"/>
          <w:color w:val="000000" w:themeColor="text1"/>
        </w:rPr>
        <w:t xml:space="preserve"> </w:t>
      </w:r>
      <w:r w:rsidR="00B528E6">
        <w:rPr>
          <w:rFonts w:eastAsia="Calibri"/>
          <w:color w:val="000000" w:themeColor="text1"/>
        </w:rPr>
        <w:t>o</w:t>
      </w:r>
      <w:r w:rsidR="37F46914" w:rsidRPr="005B0690">
        <w:rPr>
          <w:rFonts w:eastAsia="Calibri"/>
          <w:color w:val="000000" w:themeColor="text1"/>
        </w:rPr>
        <w:t>r group</w:t>
      </w:r>
      <w:r w:rsidR="7DF935B5" w:rsidRPr="005B0690">
        <w:rPr>
          <w:rFonts w:eastAsia="Calibri"/>
          <w:color w:val="000000" w:themeColor="text1"/>
        </w:rPr>
        <w:t>.</w:t>
      </w:r>
    </w:p>
    <w:p w14:paraId="6CF1B0A6" w14:textId="53BBC0EB" w:rsidR="00B92576" w:rsidRPr="005B0690" w:rsidRDefault="7DBB1596" w:rsidP="76058C20">
      <w:pPr>
        <w:rPr>
          <w:rFonts w:eastAsiaTheme="minorEastAsia"/>
        </w:rPr>
      </w:pPr>
      <w:r w:rsidRPr="005B0690">
        <w:lastRenderedPageBreak/>
        <w:t>E</w:t>
      </w:r>
      <w:r w:rsidR="16AEFCAE" w:rsidRPr="005B0690">
        <w:t>xplain</w:t>
      </w:r>
      <w:r w:rsidR="06241DD8" w:rsidRPr="005B0690">
        <w:t xml:space="preserve"> the reasons for the musical choice</w:t>
      </w:r>
      <w:r w:rsidR="7100C6A7" w:rsidRPr="005B0690">
        <w:t xml:space="preserve"> </w:t>
      </w:r>
      <w:r w:rsidR="04363E65" w:rsidRPr="005B0690">
        <w:t>presented</w:t>
      </w:r>
      <w:r w:rsidR="06241DD8" w:rsidRPr="005B0690">
        <w:t>, focusing on how it serves the artistic intention of the work.</w:t>
      </w:r>
      <w:r w:rsidR="4D18FEFB" w:rsidRPr="005B0690">
        <w:t xml:space="preserve"> This should also be captured</w:t>
      </w:r>
      <w:r w:rsidR="0358CFEC" w:rsidRPr="005B0690">
        <w:t xml:space="preserve"> and documented</w:t>
      </w:r>
      <w:r w:rsidR="4D18FEFB" w:rsidRPr="005B0690">
        <w:t xml:space="preserve"> in the </w:t>
      </w:r>
      <w:r w:rsidRPr="005B0690">
        <w:t>multi-modal</w:t>
      </w:r>
      <w:r w:rsidR="4D18FEFB" w:rsidRPr="005B0690">
        <w:t xml:space="preserve"> process log.</w:t>
      </w:r>
    </w:p>
    <w:p w14:paraId="59FA3CF6" w14:textId="52A1C8D6" w:rsidR="00B92576" w:rsidRPr="005B0690" w:rsidRDefault="66C79B63" w:rsidP="76058C20">
      <w:pPr>
        <w:rPr>
          <w:rFonts w:eastAsiaTheme="minorEastAsia"/>
        </w:rPr>
      </w:pPr>
      <w:r w:rsidRPr="005B0690">
        <w:rPr>
          <w:rFonts w:eastAsia="Calibri"/>
          <w:color w:val="000000" w:themeColor="text1"/>
        </w:rPr>
        <w:t>Select one of the pieces as the</w:t>
      </w:r>
      <w:r w:rsidR="621E74F9" w:rsidRPr="005B0690">
        <w:rPr>
          <w:rFonts w:eastAsia="Calibri"/>
          <w:color w:val="000000" w:themeColor="text1"/>
        </w:rPr>
        <w:t xml:space="preserve"> musical component</w:t>
      </w:r>
      <w:r w:rsidR="741E1EE9" w:rsidRPr="005B0690">
        <w:rPr>
          <w:rFonts w:eastAsia="Calibri"/>
          <w:color w:val="000000" w:themeColor="text1"/>
        </w:rPr>
        <w:t xml:space="preserve"> </w:t>
      </w:r>
      <w:r w:rsidR="2F76C1B6" w:rsidRPr="005B0690">
        <w:rPr>
          <w:rFonts w:eastAsia="Calibri"/>
          <w:color w:val="000000" w:themeColor="text1"/>
        </w:rPr>
        <w:t>for</w:t>
      </w:r>
      <w:r w:rsidR="741E1EE9" w:rsidRPr="005B0690">
        <w:rPr>
          <w:rFonts w:eastAsia="Calibri"/>
          <w:color w:val="000000" w:themeColor="text1"/>
        </w:rPr>
        <w:t xml:space="preserve"> the </w:t>
      </w:r>
      <w:r w:rsidRPr="005B0690">
        <w:rPr>
          <w:rFonts w:eastAsia="Calibri"/>
          <w:color w:val="000000" w:themeColor="text1"/>
        </w:rPr>
        <w:t>performance work</w:t>
      </w:r>
      <w:r w:rsidR="741E1EE9" w:rsidRPr="005B0690">
        <w:rPr>
          <w:rFonts w:eastAsia="Calibri"/>
          <w:color w:val="000000" w:themeColor="text1"/>
        </w:rPr>
        <w:t>.</w:t>
      </w:r>
    </w:p>
    <w:p w14:paraId="6BA24318" w14:textId="0F79E6DD" w:rsidR="44F5456D" w:rsidRPr="005B0690" w:rsidRDefault="66C79B63" w:rsidP="76058C20">
      <w:pPr>
        <w:rPr>
          <w:rFonts w:eastAsiaTheme="minorEastAsia"/>
        </w:rPr>
      </w:pPr>
      <w:r w:rsidRPr="005B0690">
        <w:rPr>
          <w:rFonts w:eastAsiaTheme="minorEastAsia"/>
          <w:color w:val="000000" w:themeColor="text1"/>
        </w:rPr>
        <w:t>A</w:t>
      </w:r>
      <w:r w:rsidR="4FD36E41" w:rsidRPr="005B0690">
        <w:rPr>
          <w:rFonts w:eastAsiaTheme="minorEastAsia"/>
          <w:color w:val="000000" w:themeColor="text1"/>
        </w:rPr>
        <w:t xml:space="preserve">nswer the following questions in the </w:t>
      </w:r>
      <w:r w:rsidRPr="005B0690">
        <w:rPr>
          <w:rFonts w:eastAsiaTheme="minorEastAsia"/>
          <w:color w:val="000000" w:themeColor="text1"/>
        </w:rPr>
        <w:t>multi-modal</w:t>
      </w:r>
      <w:r w:rsidR="4FD36E41" w:rsidRPr="005B0690">
        <w:rPr>
          <w:rFonts w:eastAsiaTheme="minorEastAsia"/>
          <w:color w:val="000000" w:themeColor="text1"/>
        </w:rPr>
        <w:t xml:space="preserve"> process log:</w:t>
      </w:r>
    </w:p>
    <w:p w14:paraId="0DFD2D8D" w14:textId="72A6C7C9" w:rsidR="7BB8DD77" w:rsidRPr="005B0690" w:rsidRDefault="184DE072" w:rsidP="76058C20">
      <w:pPr>
        <w:pStyle w:val="ListBullet"/>
        <w:rPr>
          <w:rFonts w:eastAsiaTheme="minorEastAsia"/>
          <w:color w:val="000000" w:themeColor="text1"/>
        </w:rPr>
      </w:pPr>
      <w:r w:rsidRPr="005B0690">
        <w:t xml:space="preserve">Reflect on </w:t>
      </w:r>
      <w:r w:rsidR="66C79B63" w:rsidRPr="005B0690">
        <w:t>the</w:t>
      </w:r>
      <w:r w:rsidRPr="005B0690">
        <w:t xml:space="preserve"> process of selecting </w:t>
      </w:r>
      <w:r w:rsidR="2C39569B" w:rsidRPr="005B0690">
        <w:t xml:space="preserve">the </w:t>
      </w:r>
      <w:r w:rsidRPr="005B0690">
        <w:t>music. How did your group decide o</w:t>
      </w:r>
      <w:r w:rsidR="36E3EB18" w:rsidRPr="005B0690">
        <w:t xml:space="preserve">n </w:t>
      </w:r>
      <w:r w:rsidRPr="005B0690">
        <w:t>your musical accompaniment?</w:t>
      </w:r>
    </w:p>
    <w:p w14:paraId="5728AC88" w14:textId="395CEA7C" w:rsidR="7BB8DD77" w:rsidRPr="005B0690" w:rsidRDefault="393BDF78" w:rsidP="76058C20">
      <w:pPr>
        <w:pStyle w:val="ListBullet"/>
        <w:rPr>
          <w:rFonts w:eastAsiaTheme="minorEastAsia"/>
          <w:color w:val="000000" w:themeColor="text1"/>
        </w:rPr>
      </w:pPr>
      <w:r w:rsidRPr="005B0690">
        <w:rPr>
          <w:rFonts w:eastAsiaTheme="minorEastAsia"/>
          <w:color w:val="000000" w:themeColor="text1"/>
        </w:rPr>
        <w:t xml:space="preserve">How does </w:t>
      </w:r>
      <w:r w:rsidR="66C79B63" w:rsidRPr="005B0690">
        <w:rPr>
          <w:rFonts w:eastAsiaTheme="minorEastAsia"/>
          <w:color w:val="000000" w:themeColor="text1"/>
        </w:rPr>
        <w:t>the</w:t>
      </w:r>
      <w:r w:rsidRPr="005B0690">
        <w:rPr>
          <w:rFonts w:eastAsiaTheme="minorEastAsia"/>
          <w:color w:val="000000" w:themeColor="text1"/>
        </w:rPr>
        <w:t xml:space="preserve"> music help support </w:t>
      </w:r>
      <w:r w:rsidR="66C79B63" w:rsidRPr="005B0690">
        <w:rPr>
          <w:rFonts w:eastAsiaTheme="minorEastAsia"/>
          <w:color w:val="000000" w:themeColor="text1"/>
        </w:rPr>
        <w:t>the</w:t>
      </w:r>
      <w:r w:rsidRPr="005B0690">
        <w:rPr>
          <w:rFonts w:eastAsiaTheme="minorEastAsia"/>
          <w:color w:val="000000" w:themeColor="text1"/>
        </w:rPr>
        <w:t xml:space="preserve"> meaning of </w:t>
      </w:r>
      <w:r w:rsidR="11DC054D" w:rsidRPr="005B0690">
        <w:rPr>
          <w:rFonts w:eastAsiaTheme="minorEastAsia"/>
          <w:color w:val="000000" w:themeColor="text1"/>
        </w:rPr>
        <w:t>the circus performance</w:t>
      </w:r>
      <w:r w:rsidRPr="005B0690">
        <w:rPr>
          <w:rFonts w:eastAsiaTheme="minorEastAsia"/>
          <w:color w:val="000000" w:themeColor="text1"/>
        </w:rPr>
        <w:t>? Why</w:t>
      </w:r>
      <w:r w:rsidR="0EB1276B" w:rsidRPr="005B0690">
        <w:rPr>
          <w:rFonts w:eastAsiaTheme="minorEastAsia"/>
          <w:color w:val="000000" w:themeColor="text1"/>
        </w:rPr>
        <w:t>?</w:t>
      </w:r>
    </w:p>
    <w:p w14:paraId="2FDFA800" w14:textId="1127B910" w:rsidR="7BB8DD77" w:rsidRPr="005B0690" w:rsidRDefault="13AACACA" w:rsidP="76058C20">
      <w:pPr>
        <w:pStyle w:val="ListBullet"/>
        <w:rPr>
          <w:rFonts w:eastAsiaTheme="minorEastAsia"/>
          <w:color w:val="000000" w:themeColor="text1"/>
        </w:rPr>
      </w:pPr>
      <w:r w:rsidRPr="005B0690">
        <w:rPr>
          <w:rFonts w:eastAsiaTheme="minorEastAsia"/>
          <w:color w:val="000000" w:themeColor="text1"/>
        </w:rPr>
        <w:t xml:space="preserve">How will you use the performance space and circus movement to </w:t>
      </w:r>
      <w:r w:rsidR="240A8E8E" w:rsidRPr="005B0690">
        <w:rPr>
          <w:rFonts w:eastAsiaTheme="minorEastAsia"/>
          <w:color w:val="000000" w:themeColor="text1"/>
        </w:rPr>
        <w:t>effectively</w:t>
      </w:r>
      <w:r w:rsidRPr="005B0690">
        <w:rPr>
          <w:rFonts w:eastAsiaTheme="minorEastAsia"/>
          <w:color w:val="000000" w:themeColor="text1"/>
        </w:rPr>
        <w:t xml:space="preserve"> communicate your issue and </w:t>
      </w:r>
      <w:r w:rsidR="5621053B" w:rsidRPr="005B0690">
        <w:rPr>
          <w:rFonts w:eastAsiaTheme="minorEastAsia"/>
          <w:color w:val="000000" w:themeColor="text1"/>
        </w:rPr>
        <w:t>reflect the music?</w:t>
      </w:r>
    </w:p>
    <w:p w14:paraId="33F7D393" w14:textId="0EB385C9" w:rsidR="7BB8DD77" w:rsidRPr="005B0690" w:rsidRDefault="5621053B" w:rsidP="76058C20">
      <w:pPr>
        <w:pStyle w:val="ListBullet"/>
        <w:rPr>
          <w:rFonts w:eastAsiaTheme="minorEastAsia"/>
          <w:color w:val="000000" w:themeColor="text1"/>
        </w:rPr>
      </w:pPr>
      <w:r w:rsidRPr="005B0690">
        <w:rPr>
          <w:rFonts w:eastAsiaTheme="minorEastAsia"/>
          <w:color w:val="000000" w:themeColor="text1"/>
        </w:rPr>
        <w:t xml:space="preserve">Will you have one track for your circus </w:t>
      </w:r>
      <w:r w:rsidR="50B51726" w:rsidRPr="005B0690">
        <w:rPr>
          <w:rFonts w:eastAsiaTheme="minorEastAsia"/>
          <w:color w:val="000000" w:themeColor="text1"/>
        </w:rPr>
        <w:t>performance,</w:t>
      </w:r>
      <w:r w:rsidRPr="005B0690">
        <w:rPr>
          <w:rFonts w:eastAsiaTheme="minorEastAsia"/>
          <w:color w:val="000000" w:themeColor="text1"/>
        </w:rPr>
        <w:t xml:space="preserve"> or will you have a different track for each section? Why?</w:t>
      </w:r>
    </w:p>
    <w:p w14:paraId="2348E5F8" w14:textId="528A1EC8" w:rsidR="207CEE84" w:rsidRPr="005B0690" w:rsidRDefault="17332ED0" w:rsidP="00550BC4">
      <w:pPr>
        <w:pStyle w:val="Heading2"/>
        <w:rPr>
          <w:rFonts w:eastAsia="Calibri"/>
        </w:rPr>
      </w:pPr>
      <w:bookmarkStart w:id="17" w:name="_Toc148524518"/>
      <w:r w:rsidRPr="005B0690">
        <w:t>Activity 2</w:t>
      </w:r>
      <w:r w:rsidR="00E92562">
        <w:t xml:space="preserve"> –</w:t>
      </w:r>
      <w:r w:rsidRPr="005B0690">
        <w:rPr>
          <w:rFonts w:eastAsia="Calibri"/>
          <w:color w:val="000000" w:themeColor="text1"/>
        </w:rPr>
        <w:t xml:space="preserve"> </w:t>
      </w:r>
      <w:r w:rsidR="00E92562">
        <w:t>w</w:t>
      </w:r>
      <w:r w:rsidRPr="005B0690">
        <w:t>arm</w:t>
      </w:r>
      <w:r w:rsidR="637743EF" w:rsidRPr="005B0690">
        <w:t>-</w:t>
      </w:r>
      <w:r w:rsidRPr="005B0690">
        <w:t>up</w:t>
      </w:r>
      <w:bookmarkEnd w:id="17"/>
    </w:p>
    <w:p w14:paraId="210B1E81" w14:textId="5A3B131C" w:rsidR="00197B4D" w:rsidRPr="005B0690" w:rsidRDefault="00794652" w:rsidP="00197B4D">
      <w:pPr>
        <w:pStyle w:val="FeatureBox1"/>
      </w:pPr>
      <w:r>
        <w:rPr>
          <w:rStyle w:val="Strong"/>
        </w:rPr>
        <w:t>Teacher n</w:t>
      </w:r>
      <w:r w:rsidR="00BE21D9" w:rsidRPr="005B0690">
        <w:rPr>
          <w:rStyle w:val="Strong"/>
        </w:rPr>
        <w:t>ote:</w:t>
      </w:r>
      <w:r w:rsidR="004B6BFC" w:rsidRPr="005B0690">
        <w:rPr>
          <w:rStyle w:val="Strong"/>
        </w:rPr>
        <w:t xml:space="preserve"> </w:t>
      </w:r>
      <w:r w:rsidR="00346DD1">
        <w:t>t</w:t>
      </w:r>
      <w:r w:rsidR="004B6BFC" w:rsidRPr="005B0690">
        <w:t>hese student-led warm</w:t>
      </w:r>
      <w:r w:rsidR="5D9E7305" w:rsidRPr="005B0690">
        <w:t>-</w:t>
      </w:r>
      <w:r w:rsidR="004B6BFC" w:rsidRPr="005B0690">
        <w:t xml:space="preserve">ups allow students to apply the knowledge and protocols that they have acquired in </w:t>
      </w:r>
      <w:r w:rsidR="00A90743" w:rsidRPr="005B0690">
        <w:t>P</w:t>
      </w:r>
      <w:r w:rsidR="004B6BFC" w:rsidRPr="005B0690">
        <w:t>erforming arts essentials. Students reflect on the questions provided at the end of each warm</w:t>
      </w:r>
      <w:r w:rsidR="7AC078EE" w:rsidRPr="005B0690">
        <w:t>-</w:t>
      </w:r>
      <w:r w:rsidR="004B6BFC" w:rsidRPr="005B0690">
        <w:t>up sequence and document their response in their multi-modal process log at the end of the lesson.</w:t>
      </w:r>
      <w:r w:rsidR="00197B4D" w:rsidRPr="005B0690">
        <w:t xml:space="preserve"> Engagement in physical/vocal work requires an appropriate warm-up with all relevant safety protocols adhered to. </w:t>
      </w:r>
      <w:r w:rsidR="3851FF44" w:rsidRPr="005B0690">
        <w:t xml:space="preserve">Some students will require adjustments to the warm-ups to participate with their peers. </w:t>
      </w:r>
      <w:r w:rsidR="00197B4D" w:rsidRPr="005B0690">
        <w:t xml:space="preserve">Please refer to </w:t>
      </w:r>
      <w:hyperlink w:anchor="_Appendix_1:_Circus">
        <w:r w:rsidR="00197B4D" w:rsidRPr="005B0690">
          <w:rPr>
            <w:rStyle w:val="Hyperlink"/>
          </w:rPr>
          <w:t>Appendix 1</w:t>
        </w:r>
      </w:hyperlink>
      <w:r w:rsidR="00197B4D" w:rsidRPr="005B0690">
        <w:t xml:space="preserve"> for additional information on circus </w:t>
      </w:r>
      <w:r w:rsidR="00BB5612" w:rsidRPr="005B0690">
        <w:t xml:space="preserve">skills </w:t>
      </w:r>
      <w:r w:rsidR="00197B4D" w:rsidRPr="005B0690">
        <w:t>protocols.</w:t>
      </w:r>
    </w:p>
    <w:p w14:paraId="22BF734A" w14:textId="0F6B1245" w:rsidR="5B843136" w:rsidRPr="009A5FB2" w:rsidRDefault="00197B4D" w:rsidP="009A5FB2">
      <w:pPr>
        <w:pStyle w:val="Heading3"/>
        <w:rPr>
          <w:rStyle w:val="Heading4Char"/>
          <w:sz w:val="32"/>
          <w:szCs w:val="40"/>
        </w:rPr>
      </w:pPr>
      <w:r w:rsidRPr="009A5FB2">
        <w:rPr>
          <w:rStyle w:val="Heading4Char"/>
          <w:sz w:val="32"/>
          <w:szCs w:val="40"/>
        </w:rPr>
        <w:t>Sampl</w:t>
      </w:r>
      <w:r w:rsidR="5B843136" w:rsidRPr="009A5FB2">
        <w:rPr>
          <w:rStyle w:val="Heading4Char"/>
          <w:sz w:val="32"/>
          <w:szCs w:val="40"/>
        </w:rPr>
        <w:t xml:space="preserve">e </w:t>
      </w:r>
      <w:r w:rsidR="007847A8" w:rsidRPr="009A5FB2">
        <w:rPr>
          <w:rStyle w:val="Heading4Char"/>
          <w:sz w:val="32"/>
          <w:szCs w:val="40"/>
        </w:rPr>
        <w:t>warm-up</w:t>
      </w:r>
      <w:r w:rsidR="5B843136" w:rsidRPr="009A5FB2">
        <w:rPr>
          <w:rStyle w:val="Heading4Char"/>
          <w:sz w:val="32"/>
          <w:szCs w:val="40"/>
        </w:rPr>
        <w:t xml:space="preserve"> activities</w:t>
      </w:r>
    </w:p>
    <w:p w14:paraId="19A8A8B3" w14:textId="6673BB0A" w:rsidR="008B721F" w:rsidRPr="005B0690" w:rsidRDefault="4307529F" w:rsidP="00935B00">
      <w:pPr>
        <w:pStyle w:val="Heading4"/>
      </w:pPr>
      <w:r w:rsidRPr="005B0690">
        <w:t>Sample A</w:t>
      </w:r>
    </w:p>
    <w:p w14:paraId="6CB6CBFF" w14:textId="27590080" w:rsidR="7EAE7241" w:rsidRPr="005B0690" w:rsidRDefault="462FD17A" w:rsidP="76058C20">
      <w:r w:rsidRPr="005B0690">
        <w:rPr>
          <w:rStyle w:val="Strong"/>
          <w:b w:val="0"/>
        </w:rPr>
        <w:t xml:space="preserve">Leading </w:t>
      </w:r>
      <w:r w:rsidR="4EE117D2" w:rsidRPr="005B0690">
        <w:rPr>
          <w:rStyle w:val="Strong"/>
          <w:b w:val="0"/>
        </w:rPr>
        <w:t>and f</w:t>
      </w:r>
      <w:r w:rsidRPr="005B0690">
        <w:rPr>
          <w:rStyle w:val="Strong"/>
          <w:b w:val="0"/>
        </w:rPr>
        <w:t>ollowing</w:t>
      </w:r>
      <w:r w:rsidR="4EE117D2" w:rsidRPr="005B0690">
        <w:rPr>
          <w:rFonts w:eastAsia="Calibri"/>
        </w:rPr>
        <w:t xml:space="preserve"> – </w:t>
      </w:r>
      <w:r w:rsidR="00EA6AB5">
        <w:rPr>
          <w:rFonts w:eastAsia="Calibri"/>
        </w:rPr>
        <w:t>p</w:t>
      </w:r>
      <w:r w:rsidRPr="005B0690">
        <w:t>lay follow the leader around the space. Start with walking/running</w:t>
      </w:r>
      <w:r w:rsidR="5202AFA2" w:rsidRPr="005B0690">
        <w:t>,</w:t>
      </w:r>
      <w:r w:rsidRPr="005B0690">
        <w:t xml:space="preserve"> and then the leader </w:t>
      </w:r>
      <w:r w:rsidR="42CDF945" w:rsidRPr="005B0690">
        <w:t>should</w:t>
      </w:r>
      <w:r w:rsidRPr="005B0690">
        <w:t xml:space="preserve"> include simple jumps, rolls and acrobatic elements. Be sure that leaders and directions</w:t>
      </w:r>
      <w:r w:rsidR="42CDF945" w:rsidRPr="005B0690">
        <w:t xml:space="preserve"> are</w:t>
      </w:r>
      <w:r w:rsidRPr="005B0690">
        <w:t xml:space="preserve"> often</w:t>
      </w:r>
      <w:r w:rsidR="42CDF945" w:rsidRPr="005B0690">
        <w:t xml:space="preserve"> changed</w:t>
      </w:r>
      <w:r w:rsidRPr="005B0690">
        <w:t>.</w:t>
      </w:r>
    </w:p>
    <w:p w14:paraId="6F9626A1" w14:textId="1C74F47C" w:rsidR="7EAE7241" w:rsidRPr="005B0690" w:rsidRDefault="4EE117D2" w:rsidP="76058C20">
      <w:r w:rsidRPr="005B0690">
        <w:rPr>
          <w:rStyle w:val="Strong"/>
          <w:b w:val="0"/>
        </w:rPr>
        <w:lastRenderedPageBreak/>
        <w:t>S</w:t>
      </w:r>
      <w:r w:rsidR="462FD17A" w:rsidRPr="005B0690">
        <w:rPr>
          <w:rStyle w:val="Strong"/>
          <w:b w:val="0"/>
        </w:rPr>
        <w:t xml:space="preserve">trength </w:t>
      </w:r>
      <w:r w:rsidRPr="005B0690">
        <w:rPr>
          <w:rStyle w:val="Strong"/>
          <w:b w:val="0"/>
        </w:rPr>
        <w:t>c</w:t>
      </w:r>
      <w:r w:rsidR="462FD17A" w:rsidRPr="005B0690">
        <w:rPr>
          <w:rStyle w:val="Strong"/>
          <w:b w:val="0"/>
        </w:rPr>
        <w:t>ircle</w:t>
      </w:r>
      <w:r w:rsidRPr="005B0690">
        <w:t xml:space="preserve"> – </w:t>
      </w:r>
      <w:r w:rsidR="00EA6AB5">
        <w:t>s</w:t>
      </w:r>
      <w:r w:rsidR="42CDF945" w:rsidRPr="005B0690">
        <w:t>elect</w:t>
      </w:r>
      <w:r w:rsidR="462FD17A" w:rsidRPr="005B0690">
        <w:t xml:space="preserve"> a strength based conditioning exercise for the class to complete 10 times (be sure that all major muscle groups are included and both sides of the body are conditioned equally</w:t>
      </w:r>
      <w:r w:rsidR="6DD3FFE9" w:rsidRPr="005B0690">
        <w:t>).</w:t>
      </w:r>
    </w:p>
    <w:p w14:paraId="45D2C003" w14:textId="4DD4058C" w:rsidR="7EAE7241" w:rsidRPr="005B0690" w:rsidRDefault="462FD17A" w:rsidP="76058C20">
      <w:r w:rsidRPr="005B0690">
        <w:rPr>
          <w:rStyle w:val="Strong"/>
          <w:b w:val="0"/>
        </w:rPr>
        <w:t xml:space="preserve">Stretch </w:t>
      </w:r>
      <w:r w:rsidR="4EE117D2" w:rsidRPr="005B0690">
        <w:rPr>
          <w:rStyle w:val="Strong"/>
          <w:b w:val="0"/>
        </w:rPr>
        <w:t>c</w:t>
      </w:r>
      <w:r w:rsidRPr="005B0690">
        <w:rPr>
          <w:rStyle w:val="Strong"/>
          <w:b w:val="0"/>
        </w:rPr>
        <w:t>ircle</w:t>
      </w:r>
      <w:r w:rsidR="4EE117D2" w:rsidRPr="005B0690">
        <w:t xml:space="preserve"> – </w:t>
      </w:r>
      <w:r w:rsidR="00EA6AB5">
        <w:t>s</w:t>
      </w:r>
      <w:r w:rsidR="42CDF945" w:rsidRPr="005B0690">
        <w:t>elect</w:t>
      </w:r>
      <w:r w:rsidRPr="005B0690">
        <w:t xml:space="preserve"> a stretch for the class to complete on both sides of the body.</w:t>
      </w:r>
    </w:p>
    <w:p w14:paraId="524B789C" w14:textId="58F67BD8" w:rsidR="008B721F" w:rsidRPr="005B0690" w:rsidRDefault="4307529F" w:rsidP="76058C20">
      <w:r w:rsidRPr="005B0690">
        <w:t>Engage in a discussion and document responses to the following questions in the multi-modal process log:</w:t>
      </w:r>
    </w:p>
    <w:p w14:paraId="41732CE8" w14:textId="15184627" w:rsidR="008B721F" w:rsidRPr="005B0690" w:rsidRDefault="1FF73F03" w:rsidP="76058C20">
      <w:pPr>
        <w:pStyle w:val="ListBullet"/>
      </w:pPr>
      <w:r w:rsidRPr="005B0690">
        <w:t>Did you prefer leading or following? Why?</w:t>
      </w:r>
    </w:p>
    <w:p w14:paraId="49C45F91" w14:textId="77777777" w:rsidR="008B721F" w:rsidRPr="005B0690" w:rsidRDefault="1FF73F03" w:rsidP="76058C20">
      <w:pPr>
        <w:pStyle w:val="ListBullet"/>
      </w:pPr>
      <w:r w:rsidRPr="005B0690">
        <w:t>What did you find challenging about leading or following? Why?</w:t>
      </w:r>
    </w:p>
    <w:p w14:paraId="457A99D0" w14:textId="16A5E38B" w:rsidR="36734907" w:rsidRPr="005B0690" w:rsidRDefault="008B721F" w:rsidP="00935B00">
      <w:pPr>
        <w:pStyle w:val="Heading4"/>
      </w:pPr>
      <w:r w:rsidRPr="005B0690">
        <w:t>Sample B</w:t>
      </w:r>
    </w:p>
    <w:p w14:paraId="5FB3550A" w14:textId="59E5B728" w:rsidR="007C2707" w:rsidRPr="005B0690" w:rsidRDefault="6509F41E" w:rsidP="76058C20">
      <w:r w:rsidRPr="005B0690">
        <w:rPr>
          <w:rStyle w:val="Strong"/>
          <w:b w:val="0"/>
        </w:rPr>
        <w:t xml:space="preserve">Moving in </w:t>
      </w:r>
      <w:r w:rsidR="4EE117D2" w:rsidRPr="005B0690">
        <w:rPr>
          <w:rStyle w:val="Strong"/>
          <w:b w:val="0"/>
        </w:rPr>
        <w:t>p</w:t>
      </w:r>
      <w:r w:rsidRPr="005B0690">
        <w:rPr>
          <w:rStyle w:val="Strong"/>
          <w:b w:val="0"/>
        </w:rPr>
        <w:t>airs</w:t>
      </w:r>
      <w:r w:rsidR="4EE117D2" w:rsidRPr="005B0690">
        <w:t xml:space="preserve"> – </w:t>
      </w:r>
      <w:r w:rsidR="008A3995">
        <w:t>p</w:t>
      </w:r>
      <w:r w:rsidRPr="005B0690">
        <w:t>air up at the end of the tumble track</w:t>
      </w:r>
      <w:r w:rsidR="4ED1AB59" w:rsidRPr="005B0690">
        <w:t xml:space="preserve">. </w:t>
      </w:r>
      <w:r w:rsidR="386B4B13" w:rsidRPr="005B0690">
        <w:t>R</w:t>
      </w:r>
      <w:r w:rsidR="4ED1AB59" w:rsidRPr="005B0690">
        <w:t xml:space="preserve">oll, twist, </w:t>
      </w:r>
      <w:r w:rsidR="4EE117D2" w:rsidRPr="005B0690">
        <w:t xml:space="preserve">and/or </w:t>
      </w:r>
      <w:r w:rsidR="4ED1AB59" w:rsidRPr="005B0690">
        <w:t xml:space="preserve">move to the opposite side of the tumble track without losing contact with </w:t>
      </w:r>
      <w:r w:rsidR="386B4B13" w:rsidRPr="005B0690">
        <w:t>your</w:t>
      </w:r>
      <w:r w:rsidR="4ED1AB59" w:rsidRPr="005B0690">
        <w:t xml:space="preserve"> partner. Provide a </w:t>
      </w:r>
      <w:r w:rsidR="3BDA1D11" w:rsidRPr="005B0690">
        <w:t>body part that must be connected to start with; for example, right and left hands must be connected, one hand and one foot</w:t>
      </w:r>
      <w:r w:rsidR="4EE117D2" w:rsidRPr="005B0690">
        <w:t xml:space="preserve"> must be connected. </w:t>
      </w:r>
      <w:r w:rsidR="386B4B13" w:rsidRPr="005B0690">
        <w:t>T</w:t>
      </w:r>
      <w:r w:rsidR="3BDA1D11" w:rsidRPr="005B0690">
        <w:t>ry a few different combination</w:t>
      </w:r>
      <w:r w:rsidR="307A1DC5" w:rsidRPr="005B0690">
        <w:t>s</w:t>
      </w:r>
      <w:r w:rsidR="3BDA1D11" w:rsidRPr="005B0690">
        <w:t xml:space="preserve"> and then choose </w:t>
      </w:r>
      <w:r w:rsidR="386B4B13" w:rsidRPr="005B0690">
        <w:t>your</w:t>
      </w:r>
      <w:r w:rsidR="42330E55" w:rsidRPr="005B0690">
        <w:t xml:space="preserve"> own connected body parts. E</w:t>
      </w:r>
      <w:r w:rsidR="386B4B13" w:rsidRPr="005B0690">
        <w:t>xperiment with</w:t>
      </w:r>
      <w:r w:rsidR="52C85602" w:rsidRPr="005B0690">
        <w:t xml:space="preserve"> different pathways and ways of moving across the room in pairs. Be sure </w:t>
      </w:r>
      <w:r w:rsidR="386B4B13" w:rsidRPr="005B0690">
        <w:t xml:space="preserve">to use </w:t>
      </w:r>
      <w:r w:rsidR="52C85602" w:rsidRPr="005B0690">
        <w:t xml:space="preserve">communication skills to keep each other safe and work within </w:t>
      </w:r>
      <w:r w:rsidR="386B4B13" w:rsidRPr="005B0690">
        <w:t>your</w:t>
      </w:r>
      <w:r w:rsidR="52C85602" w:rsidRPr="005B0690">
        <w:t xml:space="preserve"> limitations.</w:t>
      </w:r>
    </w:p>
    <w:p w14:paraId="7B1817D1" w14:textId="5443423C" w:rsidR="62FBCE75" w:rsidRPr="005B0690" w:rsidRDefault="4307529F" w:rsidP="76058C20">
      <w:r w:rsidRPr="005B0690">
        <w:t>Engage in a discussion and document responses to the following questions in the multi-modal process log:</w:t>
      </w:r>
    </w:p>
    <w:p w14:paraId="35731189" w14:textId="090B65D6" w:rsidR="007C2707" w:rsidRPr="005B0690" w:rsidRDefault="52C85602" w:rsidP="76058C20">
      <w:pPr>
        <w:pStyle w:val="ListBullet"/>
      </w:pPr>
      <w:r w:rsidRPr="005B0690">
        <w:t>What combination of body parts were easiest to maintain the connection? Why?</w:t>
      </w:r>
    </w:p>
    <w:p w14:paraId="1C7AA1CC" w14:textId="17CE193C" w:rsidR="426FAAEB" w:rsidRPr="005B0690" w:rsidRDefault="52C85602" w:rsidP="76058C20">
      <w:pPr>
        <w:pStyle w:val="ListBullet"/>
      </w:pPr>
      <w:r w:rsidRPr="005B0690">
        <w:rPr>
          <w:rFonts w:eastAsiaTheme="minorEastAsia"/>
          <w:color w:val="000000" w:themeColor="text1"/>
        </w:rPr>
        <w:t>What communication tools did you apply? Why?</w:t>
      </w:r>
    </w:p>
    <w:p w14:paraId="31CD2C6C" w14:textId="741C2DF0" w:rsidR="5A2C4E3E" w:rsidRPr="005B0690" w:rsidRDefault="17332ED0" w:rsidP="00550BC4">
      <w:pPr>
        <w:pStyle w:val="Heading2"/>
      </w:pPr>
      <w:bookmarkStart w:id="18" w:name="_Toc148524519"/>
      <w:r w:rsidRPr="005B0690">
        <w:t xml:space="preserve">Activity </w:t>
      </w:r>
      <w:r w:rsidR="68FF62F2" w:rsidRPr="005B0690">
        <w:t>3</w:t>
      </w:r>
      <w:r w:rsidR="00E92562">
        <w:t xml:space="preserve"> –</w:t>
      </w:r>
      <w:r w:rsidRPr="005B0690">
        <w:t xml:space="preserve"> </w:t>
      </w:r>
      <w:r w:rsidR="00E92562">
        <w:t>t</w:t>
      </w:r>
      <w:r w:rsidRPr="005B0690">
        <w:t>he beginning, middle and end</w:t>
      </w:r>
      <w:bookmarkEnd w:id="18"/>
    </w:p>
    <w:p w14:paraId="0463532F" w14:textId="346594DE" w:rsidR="001A1846" w:rsidRPr="005B0690" w:rsidRDefault="00B224CE" w:rsidP="00245A77">
      <w:pPr>
        <w:pStyle w:val="FeatureBox1"/>
      </w:pPr>
      <w:r>
        <w:rPr>
          <w:rStyle w:val="Strong"/>
        </w:rPr>
        <w:t>Teacher n</w:t>
      </w:r>
      <w:r w:rsidR="00902947" w:rsidRPr="005B0690">
        <w:rPr>
          <w:rStyle w:val="Strong"/>
        </w:rPr>
        <w:t>ote:</w:t>
      </w:r>
      <w:r w:rsidR="00245A77" w:rsidRPr="005B0690">
        <w:t xml:space="preserve"> </w:t>
      </w:r>
      <w:r w:rsidR="00346DD1">
        <w:t>o</w:t>
      </w:r>
      <w:r w:rsidR="00245A77" w:rsidRPr="005B0690">
        <w:t xml:space="preserve">utline </w:t>
      </w:r>
      <w:r w:rsidR="5C967C91" w:rsidRPr="005B0690">
        <w:t>a structure for th</w:t>
      </w:r>
      <w:r w:rsidR="00245A77" w:rsidRPr="005B0690">
        <w:t>e piece to provide to the students</w:t>
      </w:r>
      <w:r w:rsidR="00F035CA" w:rsidRPr="005B0690">
        <w:t>,</w:t>
      </w:r>
      <w:r w:rsidR="00245A77" w:rsidRPr="005B0690">
        <w:t xml:space="preserve"> </w:t>
      </w:r>
      <w:r w:rsidR="00F035CA" w:rsidRPr="005B0690">
        <w:t>f</w:t>
      </w:r>
      <w:r w:rsidR="00245A77" w:rsidRPr="005B0690">
        <w:t>or example</w:t>
      </w:r>
      <w:r w:rsidR="001A1846" w:rsidRPr="005B0690">
        <w:t>:</w:t>
      </w:r>
    </w:p>
    <w:p w14:paraId="3B33FC8C" w14:textId="167BD348" w:rsidR="001A1846" w:rsidRPr="005B0690" w:rsidRDefault="000E3EDD" w:rsidP="00413233">
      <w:pPr>
        <w:pStyle w:val="FeatureBox1"/>
        <w:numPr>
          <w:ilvl w:val="0"/>
          <w:numId w:val="5"/>
        </w:numPr>
        <w:ind w:left="0" w:firstLine="0"/>
        <w:rPr>
          <w:rFonts w:eastAsia="Calibri"/>
          <w:color w:val="000000" w:themeColor="text1"/>
        </w:rPr>
      </w:pPr>
      <w:r w:rsidRPr="005B0690">
        <w:rPr>
          <w:rFonts w:eastAsia="Calibri"/>
          <w:color w:val="000000" w:themeColor="text1"/>
        </w:rPr>
        <w:t>t</w:t>
      </w:r>
      <w:r w:rsidR="5C967C91" w:rsidRPr="005B0690">
        <w:rPr>
          <w:rFonts w:eastAsia="Calibri"/>
          <w:color w:val="000000" w:themeColor="text1"/>
        </w:rPr>
        <w:t xml:space="preserve">he beginning </w:t>
      </w:r>
      <w:r w:rsidRPr="005B0690">
        <w:rPr>
          <w:rFonts w:eastAsia="Calibri"/>
          <w:color w:val="000000" w:themeColor="text1"/>
        </w:rPr>
        <w:t>(</w:t>
      </w:r>
      <w:r w:rsidR="009432AD" w:rsidRPr="005B0690">
        <w:rPr>
          <w:rFonts w:eastAsia="Calibri"/>
          <w:color w:val="000000" w:themeColor="text1"/>
        </w:rPr>
        <w:t>w</w:t>
      </w:r>
      <w:r w:rsidR="5C967C91" w:rsidRPr="005B0690">
        <w:rPr>
          <w:rFonts w:eastAsia="Calibri"/>
          <w:color w:val="000000" w:themeColor="text1"/>
        </w:rPr>
        <w:t xml:space="preserve">hat the </w:t>
      </w:r>
      <w:r w:rsidR="002B5DC0" w:rsidRPr="005B0690">
        <w:rPr>
          <w:rFonts w:eastAsia="Calibri"/>
          <w:color w:val="000000" w:themeColor="text1"/>
        </w:rPr>
        <w:t>issue or need</w:t>
      </w:r>
      <w:r w:rsidR="5C967C91" w:rsidRPr="005B0690">
        <w:rPr>
          <w:rFonts w:eastAsia="Calibri"/>
          <w:color w:val="000000" w:themeColor="text1"/>
        </w:rPr>
        <w:t xml:space="preserve"> looks like</w:t>
      </w:r>
      <w:r w:rsidR="12E09614" w:rsidRPr="005B0690">
        <w:rPr>
          <w:rFonts w:eastAsia="Calibri"/>
          <w:color w:val="000000" w:themeColor="text1"/>
        </w:rPr>
        <w:t xml:space="preserve"> in the community</w:t>
      </w:r>
      <w:r w:rsidRPr="005B0690">
        <w:rPr>
          <w:rFonts w:eastAsia="Calibri"/>
          <w:color w:val="000000" w:themeColor="text1"/>
        </w:rPr>
        <w:t>)</w:t>
      </w:r>
    </w:p>
    <w:p w14:paraId="2E38ECD0" w14:textId="27652C0D" w:rsidR="001A1846" w:rsidRPr="005B0690" w:rsidRDefault="000E3EDD" w:rsidP="00413233">
      <w:pPr>
        <w:pStyle w:val="FeatureBox1"/>
        <w:numPr>
          <w:ilvl w:val="0"/>
          <w:numId w:val="5"/>
        </w:numPr>
        <w:ind w:left="0" w:firstLine="0"/>
        <w:rPr>
          <w:rFonts w:eastAsia="Calibri"/>
          <w:color w:val="000000" w:themeColor="text1"/>
        </w:rPr>
      </w:pPr>
      <w:r w:rsidRPr="005B0690">
        <w:rPr>
          <w:rFonts w:eastAsia="Calibri"/>
          <w:color w:val="000000" w:themeColor="text1"/>
        </w:rPr>
        <w:t>t</w:t>
      </w:r>
      <w:r w:rsidR="5C967C91" w:rsidRPr="005B0690">
        <w:rPr>
          <w:rFonts w:eastAsia="Calibri"/>
          <w:color w:val="000000" w:themeColor="text1"/>
        </w:rPr>
        <w:t>he middle</w:t>
      </w:r>
      <w:r w:rsidRPr="005B0690">
        <w:rPr>
          <w:rFonts w:eastAsia="Calibri"/>
          <w:color w:val="000000" w:themeColor="text1"/>
        </w:rPr>
        <w:t xml:space="preserve"> (</w:t>
      </w:r>
      <w:r w:rsidR="009432AD" w:rsidRPr="005B0690">
        <w:rPr>
          <w:rFonts w:eastAsia="Calibri"/>
          <w:color w:val="000000" w:themeColor="text1"/>
        </w:rPr>
        <w:t>w</w:t>
      </w:r>
      <w:r w:rsidR="5C967C91" w:rsidRPr="005B0690">
        <w:rPr>
          <w:rFonts w:eastAsia="Calibri"/>
          <w:color w:val="000000" w:themeColor="text1"/>
        </w:rPr>
        <w:t>hat obstacles</w:t>
      </w:r>
      <w:r w:rsidR="0056152F" w:rsidRPr="005B0690">
        <w:rPr>
          <w:rFonts w:eastAsia="Calibri"/>
          <w:color w:val="000000" w:themeColor="text1"/>
        </w:rPr>
        <w:t xml:space="preserve"> are</w:t>
      </w:r>
      <w:r w:rsidR="5C967C91" w:rsidRPr="005B0690">
        <w:rPr>
          <w:rFonts w:eastAsia="Calibri"/>
          <w:color w:val="000000" w:themeColor="text1"/>
        </w:rPr>
        <w:t xml:space="preserve"> in the way of fixing it?</w:t>
      </w:r>
      <w:r w:rsidRPr="005B0690">
        <w:rPr>
          <w:rFonts w:eastAsia="Calibri"/>
          <w:color w:val="000000" w:themeColor="text1"/>
        </w:rPr>
        <w:t>)</w:t>
      </w:r>
    </w:p>
    <w:p w14:paraId="57C6B9A1" w14:textId="6F57BFB8" w:rsidR="002E5C08" w:rsidRPr="005B0690" w:rsidRDefault="000E3EDD" w:rsidP="00413233">
      <w:pPr>
        <w:pStyle w:val="FeatureBox1"/>
        <w:numPr>
          <w:ilvl w:val="0"/>
          <w:numId w:val="5"/>
        </w:numPr>
        <w:ind w:left="0" w:firstLine="0"/>
        <w:rPr>
          <w:rFonts w:eastAsia="Calibri"/>
          <w:color w:val="000000" w:themeColor="text1"/>
        </w:rPr>
      </w:pPr>
      <w:r w:rsidRPr="005B0690">
        <w:t>t</w:t>
      </w:r>
      <w:r w:rsidR="7BA78C51" w:rsidRPr="005B0690">
        <w:rPr>
          <w:rFonts w:eastAsia="Calibri"/>
          <w:color w:val="000000" w:themeColor="text1"/>
        </w:rPr>
        <w:t xml:space="preserve">he end </w:t>
      </w:r>
      <w:r w:rsidRPr="005B0690">
        <w:rPr>
          <w:rFonts w:eastAsia="Calibri"/>
          <w:color w:val="000000" w:themeColor="text1"/>
        </w:rPr>
        <w:t>(</w:t>
      </w:r>
      <w:r w:rsidR="009432AD" w:rsidRPr="005B0690">
        <w:rPr>
          <w:rFonts w:eastAsia="Calibri"/>
          <w:color w:val="000000" w:themeColor="text1"/>
        </w:rPr>
        <w:t>a</w:t>
      </w:r>
      <w:r w:rsidRPr="005B0690">
        <w:rPr>
          <w:rFonts w:eastAsia="Calibri"/>
          <w:color w:val="000000" w:themeColor="text1"/>
        </w:rPr>
        <w:t xml:space="preserve"> </w:t>
      </w:r>
      <w:r w:rsidR="7BA78C51" w:rsidRPr="005B0690">
        <w:rPr>
          <w:rFonts w:eastAsia="Calibri"/>
          <w:color w:val="000000" w:themeColor="text1"/>
        </w:rPr>
        <w:t>possible solution</w:t>
      </w:r>
      <w:r w:rsidR="1ED3CA29" w:rsidRPr="005B0690">
        <w:rPr>
          <w:rFonts w:eastAsia="Calibri"/>
          <w:color w:val="000000" w:themeColor="text1"/>
        </w:rPr>
        <w:t>, or</w:t>
      </w:r>
      <w:r w:rsidR="7BA78C51" w:rsidRPr="005B0690">
        <w:rPr>
          <w:rFonts w:eastAsia="Calibri"/>
          <w:color w:val="000000" w:themeColor="text1"/>
        </w:rPr>
        <w:t xml:space="preserve"> what the world looks like without the issue</w:t>
      </w:r>
      <w:r w:rsidR="00A70A57" w:rsidRPr="005B0690">
        <w:rPr>
          <w:rFonts w:eastAsia="Calibri"/>
          <w:color w:val="000000" w:themeColor="text1"/>
        </w:rPr>
        <w:t>).</w:t>
      </w:r>
    </w:p>
    <w:p w14:paraId="0E0134F0" w14:textId="0564F8DC" w:rsidR="11A3984E" w:rsidRPr="005B0690" w:rsidRDefault="11A3984E">
      <w:pPr>
        <w:pStyle w:val="FeatureBox1"/>
        <w:rPr>
          <w:rFonts w:eastAsia="Calibri"/>
          <w:color w:val="000000" w:themeColor="text1"/>
        </w:rPr>
      </w:pPr>
      <w:r w:rsidRPr="005B0690">
        <w:rPr>
          <w:rFonts w:eastAsia="Calibri"/>
          <w:color w:val="000000" w:themeColor="text1"/>
        </w:rPr>
        <w:t>The performance material generated during this activity will be developed and refined in the ensemble circus performance.</w:t>
      </w:r>
    </w:p>
    <w:p w14:paraId="64A2E20B" w14:textId="40E8C905" w:rsidR="6E34A99D" w:rsidRPr="005B0690" w:rsidRDefault="38BE4D8B" w:rsidP="76058C20">
      <w:r w:rsidRPr="005B0690">
        <w:lastRenderedPageBreak/>
        <w:t xml:space="preserve">In small groups, </w:t>
      </w:r>
      <w:r w:rsidR="6F6DDE7F" w:rsidRPr="005B0690">
        <w:t>c</w:t>
      </w:r>
      <w:r w:rsidR="3A0A31E9" w:rsidRPr="005B0690">
        <w:t>reate</w:t>
      </w:r>
      <w:r w:rsidR="5D4C3398" w:rsidRPr="005B0690">
        <w:t>, present</w:t>
      </w:r>
      <w:r w:rsidR="3A0A31E9" w:rsidRPr="005B0690">
        <w:t xml:space="preserve"> and record </w:t>
      </w:r>
      <w:r w:rsidR="6F6DDE7F" w:rsidRPr="005B0690">
        <w:t xml:space="preserve">3 </w:t>
      </w:r>
      <w:r w:rsidR="5D4559ED" w:rsidRPr="00550BC4">
        <w:rPr>
          <w:i/>
          <w:iCs/>
        </w:rPr>
        <w:t>tableaux</w:t>
      </w:r>
      <w:r w:rsidR="5D4559ED" w:rsidRPr="005B0690">
        <w:t xml:space="preserve"> </w:t>
      </w:r>
      <w:r w:rsidR="25DB2A93" w:rsidRPr="005B0690">
        <w:t xml:space="preserve">that </w:t>
      </w:r>
      <w:r w:rsidR="6F6DDE7F" w:rsidRPr="005B0690">
        <w:t xml:space="preserve">communicate the chosen </w:t>
      </w:r>
      <w:r w:rsidR="333F9495" w:rsidRPr="005B0690">
        <w:t>issue or need</w:t>
      </w:r>
      <w:r w:rsidR="04F26A16" w:rsidRPr="005B0690">
        <w:t xml:space="preserve"> within the </w:t>
      </w:r>
      <w:r w:rsidR="609656F3" w:rsidRPr="005B0690">
        <w:t>3</w:t>
      </w:r>
      <w:r w:rsidR="04F26A16" w:rsidRPr="005B0690">
        <w:t>-part structure</w:t>
      </w:r>
      <w:r w:rsidR="6F6DDE7F" w:rsidRPr="005B0690">
        <w:t xml:space="preserve">. Each </w:t>
      </w:r>
      <w:r w:rsidR="5B63286E" w:rsidRPr="005B0690">
        <w:rPr>
          <w:i/>
          <w:iCs/>
        </w:rPr>
        <w:t>tableau</w:t>
      </w:r>
      <w:r w:rsidRPr="005B0690">
        <w:rPr>
          <w:i/>
          <w:iCs/>
        </w:rPr>
        <w:t>x</w:t>
      </w:r>
      <w:r w:rsidR="673F4D30" w:rsidRPr="005B0690">
        <w:rPr>
          <w:i/>
          <w:iCs/>
        </w:rPr>
        <w:t xml:space="preserve"> </w:t>
      </w:r>
      <w:r w:rsidR="6F6DDE7F" w:rsidRPr="005B0690">
        <w:t>represent</w:t>
      </w:r>
      <w:r w:rsidR="5966FA84" w:rsidRPr="005B0690">
        <w:t xml:space="preserve">s </w:t>
      </w:r>
      <w:r w:rsidR="6F6DDE7F" w:rsidRPr="005B0690">
        <w:t xml:space="preserve">a different </w:t>
      </w:r>
      <w:r w:rsidR="7C5A6405" w:rsidRPr="005B0690">
        <w:t>stage in the structure</w:t>
      </w:r>
      <w:r w:rsidR="6E7028F7" w:rsidRPr="005B0690">
        <w:t xml:space="preserve"> as outlined below:</w:t>
      </w:r>
    </w:p>
    <w:p w14:paraId="32512280" w14:textId="31C4BDB6" w:rsidR="135D6EEE" w:rsidRPr="006160AD" w:rsidRDefault="7A082127" w:rsidP="006160AD">
      <w:pPr>
        <w:pStyle w:val="ListBullet"/>
      </w:pPr>
      <w:r w:rsidRPr="006160AD">
        <w:t>t</w:t>
      </w:r>
      <w:r w:rsidR="03105C6C" w:rsidRPr="006160AD">
        <w:t>he beginning</w:t>
      </w:r>
    </w:p>
    <w:p w14:paraId="0C57669E" w14:textId="29AA60BF" w:rsidR="135D6EEE" w:rsidRPr="006160AD" w:rsidRDefault="7A082127" w:rsidP="006160AD">
      <w:pPr>
        <w:pStyle w:val="ListBullet"/>
      </w:pPr>
      <w:r w:rsidRPr="006160AD">
        <w:t>t</w:t>
      </w:r>
      <w:r w:rsidR="03105C6C" w:rsidRPr="006160AD">
        <w:t xml:space="preserve">he </w:t>
      </w:r>
      <w:r w:rsidR="78199F59" w:rsidRPr="006160AD">
        <w:t>m</w:t>
      </w:r>
      <w:r w:rsidR="03105C6C" w:rsidRPr="006160AD">
        <w:t>iddle</w:t>
      </w:r>
    </w:p>
    <w:p w14:paraId="752A298C" w14:textId="7541AD78" w:rsidR="135D6EEE" w:rsidRPr="006160AD" w:rsidRDefault="6E7028F7" w:rsidP="006160AD">
      <w:pPr>
        <w:pStyle w:val="ListBullet"/>
      </w:pPr>
      <w:r w:rsidRPr="006160AD">
        <w:t>t</w:t>
      </w:r>
      <w:r w:rsidR="6F6DDE7F" w:rsidRPr="006160AD">
        <w:t xml:space="preserve">he </w:t>
      </w:r>
      <w:r w:rsidR="1D427B9E" w:rsidRPr="006160AD">
        <w:t>e</w:t>
      </w:r>
      <w:r w:rsidR="6F6DDE7F" w:rsidRPr="006160AD">
        <w:t>nd</w:t>
      </w:r>
      <w:r w:rsidR="2DCB3B49" w:rsidRPr="006160AD">
        <w:t>.</w:t>
      </w:r>
    </w:p>
    <w:p w14:paraId="194BE9F8" w14:textId="3D5416B6" w:rsidR="002E5C08" w:rsidRPr="005B0690" w:rsidRDefault="609656F3" w:rsidP="76058C20">
      <w:r w:rsidRPr="005B0690">
        <w:t>Accompany each section</w:t>
      </w:r>
      <w:r w:rsidR="617F1B70" w:rsidRPr="005B0690">
        <w:t xml:space="preserve"> </w:t>
      </w:r>
      <w:r w:rsidR="466C0A21" w:rsidRPr="005B0690">
        <w:t xml:space="preserve">with </w:t>
      </w:r>
      <w:r w:rsidR="617F1B70" w:rsidRPr="005B0690">
        <w:t xml:space="preserve">a </w:t>
      </w:r>
      <w:r w:rsidR="6BA6F670" w:rsidRPr="005B0690">
        <w:t>voiceover</w:t>
      </w:r>
      <w:r w:rsidR="617F1B70" w:rsidRPr="005B0690">
        <w:t xml:space="preserve"> that clarifies the issue, the </w:t>
      </w:r>
      <w:proofErr w:type="gramStart"/>
      <w:r w:rsidR="617F1B70" w:rsidRPr="005B0690">
        <w:t>obstacles</w:t>
      </w:r>
      <w:proofErr w:type="gramEnd"/>
      <w:r w:rsidR="617F1B70" w:rsidRPr="005B0690">
        <w:t xml:space="preserve"> and the potential </w:t>
      </w:r>
      <w:r w:rsidR="7253F723" w:rsidRPr="005B0690">
        <w:t>solution</w:t>
      </w:r>
      <w:r w:rsidR="617F1B70" w:rsidRPr="005B0690">
        <w:t>.</w:t>
      </w:r>
    </w:p>
    <w:p w14:paraId="1A998031" w14:textId="769ECEE7" w:rsidR="002E5C08" w:rsidRPr="005B0690" w:rsidRDefault="103B8BCF" w:rsidP="76058C20">
      <w:r w:rsidRPr="005B0690">
        <w:t>R</w:t>
      </w:r>
      <w:r w:rsidR="2D31C3C2" w:rsidRPr="005B0690">
        <w:t>eturn to the musical component and</w:t>
      </w:r>
      <w:r w:rsidR="1399407A" w:rsidRPr="005B0690">
        <w:t xml:space="preserve"> identif</w:t>
      </w:r>
      <w:r w:rsidRPr="005B0690">
        <w:t>y</w:t>
      </w:r>
      <w:r w:rsidR="1BA7F408" w:rsidRPr="005B0690">
        <w:t xml:space="preserve"> 3</w:t>
      </w:r>
      <w:r w:rsidR="1399407A" w:rsidRPr="005B0690">
        <w:t xml:space="preserve"> shifts in the music that may </w:t>
      </w:r>
      <w:r w:rsidR="5466C46D" w:rsidRPr="005B0690">
        <w:t>correlate with</w:t>
      </w:r>
      <w:r w:rsidR="1399407A" w:rsidRPr="005B0690">
        <w:t xml:space="preserve"> the structure</w:t>
      </w:r>
      <w:r w:rsidR="242B1B30" w:rsidRPr="005B0690">
        <w:t xml:space="preserve"> and divide the music into beginning, middle and end</w:t>
      </w:r>
      <w:r w:rsidR="1A6FD520" w:rsidRPr="005B0690">
        <w:t xml:space="preserve"> sections</w:t>
      </w:r>
      <w:r w:rsidR="21646568" w:rsidRPr="005B0690">
        <w:t>.</w:t>
      </w:r>
    </w:p>
    <w:p w14:paraId="19574C38" w14:textId="1B8CC991" w:rsidR="002E5C08" w:rsidRPr="005B0690" w:rsidRDefault="51E3DC3B" w:rsidP="76058C20">
      <w:r w:rsidRPr="005B0690">
        <w:rPr>
          <w:rFonts w:eastAsiaTheme="minorEastAsia"/>
          <w:color w:val="000000" w:themeColor="text1"/>
        </w:rPr>
        <w:t xml:space="preserve">For each section, write a </w:t>
      </w:r>
      <w:r w:rsidR="0F6EF775" w:rsidRPr="005B0690">
        <w:rPr>
          <w:rFonts w:eastAsiaTheme="minorEastAsia"/>
          <w:color w:val="000000" w:themeColor="text1"/>
        </w:rPr>
        <w:t xml:space="preserve">one sentence </w:t>
      </w:r>
      <w:r w:rsidRPr="005B0690">
        <w:rPr>
          <w:rFonts w:eastAsiaTheme="minorEastAsia"/>
          <w:color w:val="000000" w:themeColor="text1"/>
        </w:rPr>
        <w:t>description of the desired audience response.</w:t>
      </w:r>
    </w:p>
    <w:p w14:paraId="46727D1C" w14:textId="59001210" w:rsidR="00C037F9" w:rsidRPr="005B0690" w:rsidRDefault="103B8BCF" w:rsidP="76058C20">
      <w:r w:rsidRPr="005B0690">
        <w:rPr>
          <w:color w:val="000000" w:themeColor="text1"/>
        </w:rPr>
        <w:t>Choose</w:t>
      </w:r>
      <w:r w:rsidR="2FD87D09" w:rsidRPr="005B0690">
        <w:rPr>
          <w:color w:val="000000" w:themeColor="text1"/>
        </w:rPr>
        <w:t xml:space="preserve"> one </w:t>
      </w:r>
      <w:r w:rsidR="03A66D68" w:rsidRPr="005B0690">
        <w:rPr>
          <w:color w:val="000000" w:themeColor="text1"/>
        </w:rPr>
        <w:t>section</w:t>
      </w:r>
      <w:r w:rsidR="2FD87D09" w:rsidRPr="005B0690">
        <w:rPr>
          <w:color w:val="000000" w:themeColor="text1"/>
        </w:rPr>
        <w:t xml:space="preserve"> to </w:t>
      </w:r>
      <w:r w:rsidR="03A66D68" w:rsidRPr="005B0690">
        <w:rPr>
          <w:color w:val="000000" w:themeColor="text1"/>
        </w:rPr>
        <w:t>explore</w:t>
      </w:r>
      <w:r w:rsidR="5506B00B" w:rsidRPr="005B0690">
        <w:rPr>
          <w:color w:val="000000" w:themeColor="text1"/>
        </w:rPr>
        <w:t xml:space="preserve"> further</w:t>
      </w:r>
      <w:r w:rsidR="7E903A91" w:rsidRPr="005B0690">
        <w:rPr>
          <w:color w:val="000000" w:themeColor="text1"/>
        </w:rPr>
        <w:t xml:space="preserve"> by </w:t>
      </w:r>
      <w:r w:rsidR="03A66D68" w:rsidRPr="005B0690">
        <w:rPr>
          <w:color w:val="000000" w:themeColor="text1"/>
        </w:rPr>
        <w:t xml:space="preserve">employing </w:t>
      </w:r>
      <w:r w:rsidR="2F0442A2" w:rsidRPr="005B0690">
        <w:rPr>
          <w:color w:val="000000" w:themeColor="text1"/>
        </w:rPr>
        <w:t>skills</w:t>
      </w:r>
      <w:r w:rsidR="6B6C382E" w:rsidRPr="005B0690">
        <w:rPr>
          <w:color w:val="000000" w:themeColor="text1"/>
        </w:rPr>
        <w:t xml:space="preserve"> and </w:t>
      </w:r>
      <w:r w:rsidR="2F0442A2" w:rsidRPr="005B0690">
        <w:rPr>
          <w:color w:val="000000" w:themeColor="text1"/>
        </w:rPr>
        <w:t xml:space="preserve">techniques of the chosen </w:t>
      </w:r>
      <w:r w:rsidR="09DBFB17" w:rsidRPr="005B0690">
        <w:rPr>
          <w:color w:val="000000" w:themeColor="text1"/>
        </w:rPr>
        <w:t>circus genre</w:t>
      </w:r>
      <w:r w:rsidR="4342073F" w:rsidRPr="005B0690">
        <w:rPr>
          <w:color w:val="000000" w:themeColor="text1"/>
        </w:rPr>
        <w:t xml:space="preserve"> to </w:t>
      </w:r>
      <w:r w:rsidR="022CFFEE" w:rsidRPr="005B0690">
        <w:rPr>
          <w:color w:val="000000" w:themeColor="text1"/>
        </w:rPr>
        <w:t xml:space="preserve">achieve the desired response from the </w:t>
      </w:r>
      <w:r w:rsidR="4342073F" w:rsidRPr="005B0690">
        <w:rPr>
          <w:color w:val="000000" w:themeColor="text1"/>
        </w:rPr>
        <w:t>audience. This should be</w:t>
      </w:r>
      <w:r w:rsidR="74A1F6A1" w:rsidRPr="005B0690">
        <w:rPr>
          <w:color w:val="000000" w:themeColor="text1"/>
        </w:rPr>
        <w:t xml:space="preserve"> a fast-paced experimental workshop in which </w:t>
      </w:r>
      <w:r w:rsidR="4A2AFCB2" w:rsidRPr="005B0690">
        <w:rPr>
          <w:color w:val="000000" w:themeColor="text1"/>
        </w:rPr>
        <w:t xml:space="preserve">creative risks are encouraged. </w:t>
      </w:r>
      <w:r w:rsidR="70164A48" w:rsidRPr="005B0690">
        <w:rPr>
          <w:color w:val="000000" w:themeColor="text1"/>
        </w:rPr>
        <w:t>A</w:t>
      </w:r>
      <w:r w:rsidR="5C5557CB" w:rsidRPr="005B0690">
        <w:rPr>
          <w:color w:val="000000" w:themeColor="text1"/>
        </w:rPr>
        <w:t>void staying with one idea for very long</w:t>
      </w:r>
      <w:r w:rsidR="6AE45233" w:rsidRPr="005B0690">
        <w:rPr>
          <w:color w:val="000000" w:themeColor="text1"/>
        </w:rPr>
        <w:t>,</w:t>
      </w:r>
      <w:r w:rsidR="70164A48" w:rsidRPr="005B0690">
        <w:rPr>
          <w:color w:val="000000" w:themeColor="text1"/>
        </w:rPr>
        <w:t xml:space="preserve"> and instead,</w:t>
      </w:r>
      <w:r w:rsidR="6AE45233" w:rsidRPr="005B0690">
        <w:rPr>
          <w:color w:val="000000" w:themeColor="text1"/>
        </w:rPr>
        <w:t xml:space="preserve"> </w:t>
      </w:r>
      <w:r w:rsidR="70164A48" w:rsidRPr="005B0690">
        <w:rPr>
          <w:color w:val="000000" w:themeColor="text1"/>
        </w:rPr>
        <w:t>move</w:t>
      </w:r>
      <w:r w:rsidR="6AE45233" w:rsidRPr="005B0690">
        <w:rPr>
          <w:color w:val="000000" w:themeColor="text1"/>
        </w:rPr>
        <w:t xml:space="preserve"> through new physical offers</w:t>
      </w:r>
      <w:r w:rsidR="6B6C382E" w:rsidRPr="005B0690">
        <w:rPr>
          <w:color w:val="000000" w:themeColor="text1"/>
        </w:rPr>
        <w:t xml:space="preserve"> or</w:t>
      </w:r>
      <w:r w:rsidR="2C1E0C15" w:rsidRPr="005B0690">
        <w:rPr>
          <w:color w:val="000000" w:themeColor="text1"/>
        </w:rPr>
        <w:t xml:space="preserve"> </w:t>
      </w:r>
      <w:r w:rsidR="44347B96" w:rsidRPr="005B0690">
        <w:rPr>
          <w:color w:val="000000" w:themeColor="text1"/>
        </w:rPr>
        <w:t>ideas</w:t>
      </w:r>
      <w:r w:rsidR="6AE45233" w:rsidRPr="005B0690">
        <w:rPr>
          <w:color w:val="000000" w:themeColor="text1"/>
        </w:rPr>
        <w:t>.</w:t>
      </w:r>
    </w:p>
    <w:p w14:paraId="5C2062F4" w14:textId="4D50FA88" w:rsidR="00807EF2" w:rsidRPr="005B0690" w:rsidRDefault="70164A48" w:rsidP="76058C20">
      <w:r w:rsidRPr="005B0690">
        <w:rPr>
          <w:color w:val="000000" w:themeColor="text1"/>
        </w:rPr>
        <w:t>Use the</w:t>
      </w:r>
      <w:r w:rsidR="6B6C382E" w:rsidRPr="005B0690">
        <w:rPr>
          <w:color w:val="000000" w:themeColor="text1"/>
        </w:rPr>
        <w:t xml:space="preserve"> multi</w:t>
      </w:r>
      <w:r w:rsidR="731EB64C" w:rsidRPr="005B0690">
        <w:rPr>
          <w:color w:val="000000" w:themeColor="text1"/>
        </w:rPr>
        <w:t>-</w:t>
      </w:r>
      <w:r w:rsidR="6B6C382E" w:rsidRPr="005B0690">
        <w:rPr>
          <w:color w:val="000000" w:themeColor="text1"/>
        </w:rPr>
        <w:t>modal process log,</w:t>
      </w:r>
      <w:r w:rsidR="1B185D2C" w:rsidRPr="005B0690">
        <w:rPr>
          <w:color w:val="000000" w:themeColor="text1"/>
        </w:rPr>
        <w:t xml:space="preserve"> </w:t>
      </w:r>
      <w:r w:rsidRPr="005B0690">
        <w:rPr>
          <w:color w:val="000000" w:themeColor="text1"/>
        </w:rPr>
        <w:t xml:space="preserve">to document </w:t>
      </w:r>
      <w:r w:rsidR="1B185D2C" w:rsidRPr="005B0690">
        <w:rPr>
          <w:color w:val="000000" w:themeColor="text1"/>
        </w:rPr>
        <w:t xml:space="preserve">the ideas that </w:t>
      </w:r>
      <w:r w:rsidR="1C16CB5C" w:rsidRPr="005B0690">
        <w:rPr>
          <w:color w:val="000000" w:themeColor="text1"/>
        </w:rPr>
        <w:t xml:space="preserve">have </w:t>
      </w:r>
      <w:r w:rsidRPr="005B0690">
        <w:rPr>
          <w:color w:val="000000" w:themeColor="text1"/>
        </w:rPr>
        <w:t xml:space="preserve">the </w:t>
      </w:r>
      <w:r w:rsidR="1B185D2C" w:rsidRPr="005B0690">
        <w:rPr>
          <w:color w:val="000000" w:themeColor="text1"/>
        </w:rPr>
        <w:t xml:space="preserve">most impact on </w:t>
      </w:r>
      <w:r w:rsidRPr="005B0690">
        <w:rPr>
          <w:color w:val="000000" w:themeColor="text1"/>
        </w:rPr>
        <w:t>you</w:t>
      </w:r>
      <w:r w:rsidR="1B185D2C" w:rsidRPr="005B0690">
        <w:rPr>
          <w:color w:val="000000" w:themeColor="text1"/>
        </w:rPr>
        <w:t xml:space="preserve"> as </w:t>
      </w:r>
      <w:r w:rsidR="00302422" w:rsidRPr="005B0690">
        <w:rPr>
          <w:color w:val="000000" w:themeColor="text1"/>
        </w:rPr>
        <w:t>a</w:t>
      </w:r>
      <w:r w:rsidR="1B185D2C" w:rsidRPr="005B0690">
        <w:rPr>
          <w:color w:val="000000" w:themeColor="text1"/>
        </w:rPr>
        <w:t xml:space="preserve"> performer </w:t>
      </w:r>
      <w:r w:rsidR="00F81DAC" w:rsidRPr="005B0690">
        <w:rPr>
          <w:color w:val="000000" w:themeColor="text1"/>
        </w:rPr>
        <w:t>or</w:t>
      </w:r>
      <w:r w:rsidR="1B185D2C" w:rsidRPr="005B0690">
        <w:rPr>
          <w:color w:val="000000" w:themeColor="text1"/>
        </w:rPr>
        <w:t xml:space="preserve"> audience member</w:t>
      </w:r>
      <w:r w:rsidR="6B6C382E" w:rsidRPr="005B0690">
        <w:rPr>
          <w:color w:val="000000" w:themeColor="text1"/>
        </w:rPr>
        <w:t>.</w:t>
      </w:r>
    </w:p>
    <w:p w14:paraId="004D5F9B" w14:textId="12AF02C9" w:rsidR="00347DFA" w:rsidRPr="005B0690" w:rsidRDefault="002823FB" w:rsidP="00003028">
      <w:pPr>
        <w:spacing w:after="160"/>
        <w:rPr>
          <w:color w:val="000000" w:themeColor="text1"/>
        </w:rPr>
      </w:pPr>
      <w:r w:rsidRPr="005B0690">
        <w:rPr>
          <w:color w:val="000000" w:themeColor="text1"/>
        </w:rPr>
        <w:t>Access the following examples</w:t>
      </w:r>
      <w:r w:rsidR="005B2298" w:rsidRPr="005B0690">
        <w:rPr>
          <w:color w:val="000000" w:themeColor="text1"/>
        </w:rPr>
        <w:t xml:space="preserve"> for further inspiration:</w:t>
      </w:r>
    </w:p>
    <w:p w14:paraId="6341BC55" w14:textId="77777777" w:rsidR="00F81DAC" w:rsidRPr="005B0690" w:rsidRDefault="00327D47" w:rsidP="0253A1B3">
      <w:pPr>
        <w:pStyle w:val="ListBullet"/>
        <w:rPr>
          <w:color w:val="000000" w:themeColor="text1"/>
        </w:rPr>
      </w:pPr>
      <w:hyperlink r:id="rId18" w:history="1">
        <w:r w:rsidR="002643DC" w:rsidRPr="005B0690">
          <w:rPr>
            <w:rStyle w:val="Hyperlink"/>
          </w:rPr>
          <w:t xml:space="preserve">Circus </w:t>
        </w:r>
        <w:proofErr w:type="spellStart"/>
        <w:r w:rsidR="002643DC" w:rsidRPr="005B0690">
          <w:rPr>
            <w:rStyle w:val="Hyperlink"/>
          </w:rPr>
          <w:t>Cirkör</w:t>
        </w:r>
        <w:proofErr w:type="spellEnd"/>
        <w:r w:rsidR="002643DC" w:rsidRPr="005B0690">
          <w:rPr>
            <w:rStyle w:val="Hyperlink"/>
          </w:rPr>
          <w:t xml:space="preserve"> – </w:t>
        </w:r>
        <w:proofErr w:type="spellStart"/>
        <w:r w:rsidR="002643DC" w:rsidRPr="005B0690">
          <w:rPr>
            <w:rStyle w:val="Hyperlink"/>
          </w:rPr>
          <w:t>Underart</w:t>
        </w:r>
        <w:proofErr w:type="spellEnd"/>
        <w:r w:rsidR="002643DC" w:rsidRPr="005B0690">
          <w:rPr>
            <w:rStyle w:val="Hyperlink"/>
          </w:rPr>
          <w:t xml:space="preserve"> 2014 (2:25)</w:t>
        </w:r>
      </w:hyperlink>
    </w:p>
    <w:p w14:paraId="2D90742E" w14:textId="7461B3F5" w:rsidR="00DE6A44" w:rsidRPr="005B0690" w:rsidRDefault="00327D47" w:rsidP="0253A1B3">
      <w:pPr>
        <w:pStyle w:val="ListBullet"/>
        <w:rPr>
          <w:color w:val="000000" w:themeColor="text1"/>
        </w:rPr>
      </w:pPr>
      <w:hyperlink r:id="rId19">
        <w:r w:rsidR="00250B5E" w:rsidRPr="005B0690">
          <w:rPr>
            <w:rStyle w:val="Hyperlink"/>
          </w:rPr>
          <w:t>"</w:t>
        </w:r>
        <w:r w:rsidR="32DE57DF" w:rsidRPr="005B0690">
          <w:rPr>
            <w:rStyle w:val="Hyperlink"/>
          </w:rPr>
          <w:t>Glitch</w:t>
        </w:r>
        <w:r w:rsidR="00250B5E" w:rsidRPr="005B0690">
          <w:rPr>
            <w:rStyle w:val="Hyperlink"/>
          </w:rPr>
          <w:t>"</w:t>
        </w:r>
        <w:r w:rsidR="32DE57DF" w:rsidRPr="005B0690">
          <w:rPr>
            <w:rStyle w:val="Hyperlink"/>
          </w:rPr>
          <w:t xml:space="preserve"> –</w:t>
        </w:r>
        <w:r w:rsidR="6B6C382E" w:rsidRPr="005B0690">
          <w:rPr>
            <w:rStyle w:val="Hyperlink"/>
          </w:rPr>
          <w:t xml:space="preserve"> </w:t>
        </w:r>
        <w:r w:rsidR="32DE57DF" w:rsidRPr="005B0690">
          <w:rPr>
            <w:rStyle w:val="Hyperlink"/>
          </w:rPr>
          <w:t xml:space="preserve">Hula </w:t>
        </w:r>
        <w:r w:rsidR="00250B5E" w:rsidRPr="005B0690">
          <w:rPr>
            <w:rStyle w:val="Hyperlink"/>
          </w:rPr>
          <w:t>Hoop Act (3:31)</w:t>
        </w:r>
      </w:hyperlink>
    </w:p>
    <w:p w14:paraId="1E8A0021" w14:textId="6C20B55D" w:rsidR="00B267A8" w:rsidRPr="005B0690" w:rsidRDefault="00327D47" w:rsidP="0253A1B3">
      <w:pPr>
        <w:pStyle w:val="ListBullet"/>
        <w:rPr>
          <w:color w:val="000000" w:themeColor="text1"/>
        </w:rPr>
      </w:pPr>
      <w:hyperlink r:id="rId20" w:history="1">
        <w:r w:rsidR="00305FAE" w:rsidRPr="005B0690">
          <w:rPr>
            <w:rStyle w:val="Hyperlink"/>
          </w:rPr>
          <w:t>Anthony Gatto performance in Cirque du Soleil’s Kooza (11:1</w:t>
        </w:r>
        <w:r w:rsidR="00EC3A55" w:rsidRPr="005B0690">
          <w:rPr>
            <w:rStyle w:val="Hyperlink"/>
          </w:rPr>
          <w:t>3)</w:t>
        </w:r>
      </w:hyperlink>
      <w:r w:rsidR="084D9C04" w:rsidRPr="005B0690">
        <w:rPr>
          <w:color w:val="000000" w:themeColor="text1"/>
        </w:rPr>
        <w:t>.</w:t>
      </w:r>
    </w:p>
    <w:p w14:paraId="78F716ED" w14:textId="45E75398" w:rsidR="00B267A8" w:rsidRPr="005B0690" w:rsidRDefault="00B267A8" w:rsidP="00003028">
      <w:pPr>
        <w:spacing w:before="0" w:after="160"/>
        <w:rPr>
          <w:rFonts w:ascii="Calibri" w:eastAsia="Calibri" w:hAnsi="Calibri" w:cs="Calibri"/>
          <w:color w:val="000000" w:themeColor="text1"/>
          <w:szCs w:val="22"/>
        </w:rPr>
      </w:pPr>
      <w:bookmarkStart w:id="19" w:name="_Toc104382526"/>
      <w:r w:rsidRPr="005B0690">
        <w:rPr>
          <w:rFonts w:ascii="Calibri" w:eastAsia="Calibri" w:hAnsi="Calibri" w:cs="Calibri"/>
          <w:b/>
          <w:bCs/>
          <w:color w:val="000000" w:themeColor="text1"/>
          <w:szCs w:val="22"/>
        </w:rPr>
        <w:br w:type="page"/>
      </w:r>
    </w:p>
    <w:p w14:paraId="24B1E0BB" w14:textId="5F401F44" w:rsidR="00F64F00" w:rsidRPr="005B0690" w:rsidRDefault="003E47E4" w:rsidP="008F59F0">
      <w:pPr>
        <w:pStyle w:val="Heading1"/>
        <w:rPr>
          <w:rFonts w:eastAsia="Calibri"/>
        </w:rPr>
      </w:pPr>
      <w:bookmarkStart w:id="20" w:name="_Toc148524520"/>
      <w:r w:rsidRPr="005B0690">
        <w:lastRenderedPageBreak/>
        <w:t>Learning sequence 3</w:t>
      </w:r>
      <w:bookmarkEnd w:id="19"/>
      <w:r w:rsidR="00E92562">
        <w:t xml:space="preserve"> –</w:t>
      </w:r>
      <w:r w:rsidR="6E761D7D" w:rsidRPr="005B0690">
        <w:t xml:space="preserve"> </w:t>
      </w:r>
      <w:r w:rsidR="00E92562">
        <w:t>p</w:t>
      </w:r>
      <w:r w:rsidR="00F64F00" w:rsidRPr="005B0690">
        <w:t>lay, test, review, reflect, iterate</w:t>
      </w:r>
      <w:bookmarkEnd w:id="20"/>
    </w:p>
    <w:p w14:paraId="3F4A37C9" w14:textId="0FD0D2EC" w:rsidR="00B267A8" w:rsidRPr="005B0690" w:rsidRDefault="17F8394B" w:rsidP="00CA75FE">
      <w:r w:rsidRPr="00A91023">
        <w:t xml:space="preserve">Students will work through a cycle of ‘play, test, review, reflect, iterate’. This </w:t>
      </w:r>
      <w:r w:rsidR="2D5ABA75" w:rsidRPr="00A91023">
        <w:t>will allow them</w:t>
      </w:r>
      <w:r w:rsidRPr="00A91023">
        <w:t xml:space="preserve"> to respond </w:t>
      </w:r>
      <w:r w:rsidR="0B292453" w:rsidRPr="00A91023">
        <w:t xml:space="preserve">to </w:t>
      </w:r>
      <w:r w:rsidRPr="00A91023">
        <w:t>and reflect</w:t>
      </w:r>
      <w:r w:rsidR="37157AE6" w:rsidRPr="00A91023">
        <w:t xml:space="preserve"> on the essential performing arts concepts </w:t>
      </w:r>
      <w:r w:rsidR="6DCF4D93" w:rsidRPr="00A91023">
        <w:t>(</w:t>
      </w:r>
      <w:r w:rsidR="37157AE6" w:rsidRPr="00A91023">
        <w:t xml:space="preserve">presence, space, </w:t>
      </w:r>
      <w:proofErr w:type="gramStart"/>
      <w:r w:rsidR="37157AE6" w:rsidRPr="00A91023">
        <w:t>audience</w:t>
      </w:r>
      <w:proofErr w:type="gramEnd"/>
      <w:r w:rsidR="37157AE6" w:rsidRPr="00A91023">
        <w:t xml:space="preserve"> and protocols</w:t>
      </w:r>
      <w:r w:rsidR="6CBA9FED" w:rsidRPr="00A91023">
        <w:t xml:space="preserve">) </w:t>
      </w:r>
      <w:r w:rsidRPr="00A91023">
        <w:t>through</w:t>
      </w:r>
      <w:r w:rsidR="1E4E786B" w:rsidRPr="00A91023">
        <w:t xml:space="preserve">out </w:t>
      </w:r>
      <w:r w:rsidRPr="00A91023">
        <w:t>the creative process without impeding it. Students continu</w:t>
      </w:r>
      <w:r w:rsidR="18A5CC81" w:rsidRPr="00A91023">
        <w:t>e to</w:t>
      </w:r>
      <w:r w:rsidRPr="00A91023">
        <w:t xml:space="preserve"> add to this cycle</w:t>
      </w:r>
      <w:r w:rsidR="0B68575D" w:rsidRPr="00A91023">
        <w:t>,</w:t>
      </w:r>
      <w:r w:rsidRPr="00A91023">
        <w:t xml:space="preserve"> creating a record of their learning journey in their multi</w:t>
      </w:r>
      <w:r w:rsidR="4DD66278" w:rsidRPr="00A91023">
        <w:t>-</w:t>
      </w:r>
      <w:r w:rsidRPr="00A91023">
        <w:t xml:space="preserve">modal process log. Built into the cycle is the opportunity for feedback from peers or </w:t>
      </w:r>
      <w:r w:rsidR="227AF590" w:rsidRPr="00A91023">
        <w:t>self-reflection</w:t>
      </w:r>
      <w:r w:rsidRPr="00A91023">
        <w:t>. This process is ongoing and should continue for multiple lessons to allow for students to immerse</w:t>
      </w:r>
      <w:r w:rsidR="014BFCAE" w:rsidRPr="00A91023">
        <w:t xml:space="preserve"> themselves</w:t>
      </w:r>
      <w:r w:rsidRPr="00A91023">
        <w:t xml:space="preserve"> in the </w:t>
      </w:r>
      <w:r w:rsidR="0B8FA6E8" w:rsidRPr="00A91023">
        <w:t xml:space="preserve">creative </w:t>
      </w:r>
      <w:r w:rsidRPr="00A91023">
        <w:t>process.</w:t>
      </w:r>
      <w:r w:rsidR="3DF02358" w:rsidRPr="00A91023">
        <w:t xml:space="preserve"> The performance material generated during this cycle will be developed and refined in the ensemble circus performance.</w:t>
      </w:r>
    </w:p>
    <w:p w14:paraId="01B3A56B" w14:textId="02E08F3A" w:rsidR="00A20CB1" w:rsidRPr="005B0690" w:rsidRDefault="00A20CB1" w:rsidP="00550BC4">
      <w:pPr>
        <w:pStyle w:val="Heading2"/>
        <w:rPr>
          <w:rFonts w:eastAsia="Calibri"/>
        </w:rPr>
      </w:pPr>
      <w:bookmarkStart w:id="21" w:name="_Toc148524521"/>
      <w:r w:rsidRPr="005B0690">
        <w:t>Activity 1</w:t>
      </w:r>
      <w:r w:rsidR="00E92562">
        <w:t xml:space="preserve"> –</w:t>
      </w:r>
      <w:r w:rsidR="001A1846" w:rsidRPr="005B0690">
        <w:t xml:space="preserve"> </w:t>
      </w:r>
      <w:r w:rsidR="00E92562">
        <w:t>i</w:t>
      </w:r>
      <w:r w:rsidR="001A1846" w:rsidRPr="005B0690">
        <w:t>nspiration and development</w:t>
      </w:r>
      <w:bookmarkEnd w:id="21"/>
    </w:p>
    <w:p w14:paraId="634B2365" w14:textId="206243EC" w:rsidR="00A20CB1" w:rsidRPr="005B0690" w:rsidRDefault="53E4ED26" w:rsidP="76058C20">
      <w:pPr>
        <w:rPr>
          <w:rStyle w:val="Hyperlink"/>
          <w:color w:val="auto"/>
          <w:u w:val="none"/>
        </w:rPr>
      </w:pPr>
      <w:r w:rsidRPr="005B0690">
        <w:t>Access</w:t>
      </w:r>
      <w:r w:rsidR="00F81DAC" w:rsidRPr="005B0690">
        <w:t xml:space="preserve"> </w:t>
      </w:r>
      <w:hyperlink r:id="rId21" w:history="1">
        <w:r w:rsidR="00F81DAC" w:rsidRPr="005B0690">
          <w:rPr>
            <w:rStyle w:val="Hyperlink"/>
          </w:rPr>
          <w:t xml:space="preserve">Circus </w:t>
        </w:r>
        <w:proofErr w:type="spellStart"/>
        <w:r w:rsidR="00F81DAC" w:rsidRPr="005B0690">
          <w:rPr>
            <w:rStyle w:val="Hyperlink"/>
          </w:rPr>
          <w:t>Cirkör</w:t>
        </w:r>
        <w:proofErr w:type="spellEnd"/>
        <w:r w:rsidR="00F81DAC" w:rsidRPr="005B0690">
          <w:rPr>
            <w:rStyle w:val="Hyperlink"/>
          </w:rPr>
          <w:t xml:space="preserve"> – </w:t>
        </w:r>
        <w:proofErr w:type="spellStart"/>
        <w:r w:rsidR="00F81DAC" w:rsidRPr="005B0690">
          <w:rPr>
            <w:rStyle w:val="Hyperlink"/>
          </w:rPr>
          <w:t>Underart</w:t>
        </w:r>
        <w:proofErr w:type="spellEnd"/>
        <w:r w:rsidR="00F81DAC" w:rsidRPr="005B0690">
          <w:rPr>
            <w:rStyle w:val="Hyperlink"/>
          </w:rPr>
          <w:t xml:space="preserve"> 2014 (2:25)</w:t>
        </w:r>
      </w:hyperlink>
      <w:r w:rsidR="00F81DAC" w:rsidRPr="005B0690">
        <w:t xml:space="preserve">, </w:t>
      </w:r>
      <w:r w:rsidR="1A5F5D75" w:rsidRPr="005B0690">
        <w:rPr>
          <w:color w:val="000000" w:themeColor="text1"/>
        </w:rPr>
        <w:t>then</w:t>
      </w:r>
      <w:r w:rsidR="1A5F5D75" w:rsidRPr="005B0690">
        <w:rPr>
          <w:rStyle w:val="Hyperlink"/>
          <w:color w:val="auto"/>
          <w:u w:val="none"/>
        </w:rPr>
        <w:t xml:space="preserve"> d</w:t>
      </w:r>
      <w:r w:rsidR="181C8288" w:rsidRPr="005B0690">
        <w:rPr>
          <w:rStyle w:val="Hyperlink"/>
          <w:color w:val="auto"/>
          <w:u w:val="none"/>
        </w:rPr>
        <w:t>iscuss</w:t>
      </w:r>
      <w:r w:rsidR="5A83DB73" w:rsidRPr="005B0690">
        <w:rPr>
          <w:rStyle w:val="Hyperlink"/>
          <w:color w:val="auto"/>
          <w:u w:val="none"/>
        </w:rPr>
        <w:t xml:space="preserve"> </w:t>
      </w:r>
      <w:r w:rsidR="0749AD1F" w:rsidRPr="005B0690">
        <w:rPr>
          <w:rStyle w:val="Hyperlink"/>
          <w:color w:val="auto"/>
          <w:u w:val="none"/>
        </w:rPr>
        <w:t>and</w:t>
      </w:r>
      <w:r w:rsidR="5A83DB73" w:rsidRPr="005B0690">
        <w:rPr>
          <w:rStyle w:val="Hyperlink"/>
          <w:color w:val="auto"/>
          <w:u w:val="none"/>
        </w:rPr>
        <w:t xml:space="preserve"> document responses</w:t>
      </w:r>
      <w:r w:rsidR="368F226E" w:rsidRPr="005B0690">
        <w:rPr>
          <w:rStyle w:val="Hyperlink"/>
          <w:color w:val="auto"/>
          <w:u w:val="none"/>
        </w:rPr>
        <w:t xml:space="preserve"> to the </w:t>
      </w:r>
      <w:r w:rsidR="31304A72" w:rsidRPr="005B0690">
        <w:rPr>
          <w:rStyle w:val="Hyperlink"/>
          <w:color w:val="auto"/>
          <w:u w:val="none"/>
        </w:rPr>
        <w:t xml:space="preserve">following </w:t>
      </w:r>
      <w:r w:rsidR="368F226E" w:rsidRPr="005B0690">
        <w:rPr>
          <w:rStyle w:val="Hyperlink"/>
          <w:color w:val="auto"/>
          <w:u w:val="none"/>
        </w:rPr>
        <w:t>questions</w:t>
      </w:r>
      <w:r w:rsidR="5A83DB73" w:rsidRPr="005B0690">
        <w:rPr>
          <w:rStyle w:val="Hyperlink"/>
          <w:color w:val="auto"/>
          <w:u w:val="none"/>
        </w:rPr>
        <w:t xml:space="preserve"> in the multi-modal process log</w:t>
      </w:r>
      <w:r w:rsidR="2C923369" w:rsidRPr="005B0690">
        <w:rPr>
          <w:rStyle w:val="Hyperlink"/>
          <w:color w:val="auto"/>
          <w:u w:val="none"/>
        </w:rPr>
        <w:t>:</w:t>
      </w:r>
    </w:p>
    <w:p w14:paraId="07CBAFF6" w14:textId="2B0CC0C1" w:rsidR="00AE3AA7" w:rsidRPr="005B0690" w:rsidRDefault="56A04B96" w:rsidP="76058C20">
      <w:pPr>
        <w:pStyle w:val="ListBullet"/>
        <w:rPr>
          <w:rStyle w:val="Hyperlink"/>
          <w:color w:val="auto"/>
          <w:u w:val="none"/>
        </w:rPr>
      </w:pPr>
      <w:r w:rsidRPr="005B0690">
        <w:rPr>
          <w:rStyle w:val="Hyperlink"/>
          <w:color w:val="auto"/>
          <w:u w:val="none"/>
        </w:rPr>
        <w:t>List all the circus disciplines and skills shown in the clip. How do they enhance the words spoke</w:t>
      </w:r>
      <w:r w:rsidR="5B711843" w:rsidRPr="005B0690">
        <w:rPr>
          <w:rStyle w:val="Hyperlink"/>
          <w:color w:val="auto"/>
          <w:u w:val="none"/>
        </w:rPr>
        <w:t>n in the dialogue?</w:t>
      </w:r>
    </w:p>
    <w:p w14:paraId="13439103" w14:textId="77777777" w:rsidR="00AE3AA7" w:rsidRPr="005B0690" w:rsidRDefault="5B711843" w:rsidP="76058C20">
      <w:pPr>
        <w:pStyle w:val="ListBullet"/>
        <w:rPr>
          <w:rStyle w:val="Hyperlink"/>
          <w:color w:val="auto"/>
          <w:u w:val="none"/>
        </w:rPr>
      </w:pPr>
      <w:r w:rsidRPr="005B0690">
        <w:rPr>
          <w:rStyle w:val="Hyperlink"/>
          <w:color w:val="auto"/>
          <w:u w:val="none"/>
        </w:rPr>
        <w:t>List the props, lighting and staging choices used in the clip. Which ones are effective? Why?</w:t>
      </w:r>
    </w:p>
    <w:p w14:paraId="5164EE7E" w14:textId="3A964D0E" w:rsidR="00AE3AA7" w:rsidRPr="005B0690" w:rsidRDefault="5B711843" w:rsidP="76058C20">
      <w:pPr>
        <w:pStyle w:val="ListBullet"/>
        <w:rPr>
          <w:rStyle w:val="Hyperlink"/>
          <w:color w:val="auto"/>
          <w:u w:val="none"/>
        </w:rPr>
      </w:pPr>
      <w:r w:rsidRPr="005B0690">
        <w:rPr>
          <w:rStyle w:val="Hyperlink"/>
          <w:color w:val="auto"/>
          <w:u w:val="none"/>
        </w:rPr>
        <w:t xml:space="preserve">Discuss how the use of the </w:t>
      </w:r>
      <w:r w:rsidR="2F8F41BD" w:rsidRPr="005B0690">
        <w:rPr>
          <w:rStyle w:val="Hyperlink"/>
          <w:color w:val="auto"/>
          <w:u w:val="none"/>
        </w:rPr>
        <w:t xml:space="preserve">performance </w:t>
      </w:r>
      <w:r w:rsidRPr="005B0690">
        <w:rPr>
          <w:rStyle w:val="Hyperlink"/>
          <w:color w:val="auto"/>
          <w:u w:val="none"/>
        </w:rPr>
        <w:t xml:space="preserve">elements </w:t>
      </w:r>
      <w:r w:rsidR="4DDF8B0A" w:rsidRPr="005B0690">
        <w:rPr>
          <w:rStyle w:val="Hyperlink"/>
          <w:color w:val="auto"/>
          <w:u w:val="none"/>
        </w:rPr>
        <w:t xml:space="preserve">listed </w:t>
      </w:r>
      <w:r w:rsidR="38FCF02C" w:rsidRPr="005B0690">
        <w:rPr>
          <w:rStyle w:val="Hyperlink"/>
          <w:color w:val="auto"/>
          <w:u w:val="none"/>
        </w:rPr>
        <w:t>contribute</w:t>
      </w:r>
      <w:r w:rsidR="4DDF8B0A" w:rsidRPr="005B0690">
        <w:rPr>
          <w:rStyle w:val="Hyperlink"/>
          <w:color w:val="auto"/>
          <w:u w:val="none"/>
        </w:rPr>
        <w:t xml:space="preserve"> to the impact of </w:t>
      </w:r>
      <w:r w:rsidR="2FEA36FC" w:rsidRPr="005B0690">
        <w:rPr>
          <w:rStyle w:val="Hyperlink"/>
          <w:color w:val="auto"/>
          <w:u w:val="none"/>
        </w:rPr>
        <w:t>the spoken dialogue about risk.</w:t>
      </w:r>
    </w:p>
    <w:p w14:paraId="4BFFBD4A" w14:textId="48BC57F8" w:rsidR="32753360" w:rsidRPr="005B0690" w:rsidRDefault="7F278AD0" w:rsidP="00272504">
      <w:pPr>
        <w:rPr>
          <w:rStyle w:val="Hyperlink"/>
          <w:color w:val="auto"/>
          <w:u w:val="none"/>
        </w:rPr>
      </w:pPr>
      <w:r w:rsidRPr="005B0690">
        <w:rPr>
          <w:rStyle w:val="Hyperlink"/>
          <w:color w:val="auto"/>
          <w:u w:val="none"/>
        </w:rPr>
        <w:t xml:space="preserve">Think about </w:t>
      </w:r>
      <w:r w:rsidR="0042089C">
        <w:rPr>
          <w:rStyle w:val="Hyperlink"/>
          <w:color w:val="auto"/>
          <w:u w:val="none"/>
        </w:rPr>
        <w:t>a</w:t>
      </w:r>
      <w:r w:rsidR="0042089C" w:rsidRPr="005B0690">
        <w:rPr>
          <w:rStyle w:val="Hyperlink"/>
          <w:color w:val="auto"/>
          <w:u w:val="none"/>
        </w:rPr>
        <w:t xml:space="preserve"> </w:t>
      </w:r>
      <w:r w:rsidRPr="005B0690">
        <w:rPr>
          <w:rStyle w:val="Hyperlink"/>
          <w:color w:val="auto"/>
          <w:u w:val="none"/>
        </w:rPr>
        <w:t>pitch.</w:t>
      </w:r>
      <w:r w:rsidR="6D68D567" w:rsidRPr="005B0690">
        <w:rPr>
          <w:rStyle w:val="Hyperlink"/>
          <w:color w:val="auto"/>
          <w:u w:val="none"/>
        </w:rPr>
        <w:t xml:space="preserve"> </w:t>
      </w:r>
      <w:hyperlink r:id="rId22" w:anchor=".Y6T6WlcEVrA.link" w:history="1">
        <w:r w:rsidR="6D68D567" w:rsidRPr="005B0690">
          <w:rPr>
            <w:rStyle w:val="Hyperlink"/>
          </w:rPr>
          <w:t>Brainstorm</w:t>
        </w:r>
      </w:hyperlink>
      <w:r w:rsidR="6D68D567" w:rsidRPr="005B0690">
        <w:rPr>
          <w:rStyle w:val="Hyperlink"/>
          <w:color w:val="auto"/>
          <w:u w:val="none"/>
        </w:rPr>
        <w:t xml:space="preserve"> and discuss the following</w:t>
      </w:r>
      <w:r w:rsidR="0509CBCF" w:rsidRPr="005B0690">
        <w:rPr>
          <w:rStyle w:val="Hyperlink"/>
          <w:color w:val="auto"/>
          <w:u w:val="none"/>
        </w:rPr>
        <w:t xml:space="preserve"> points</w:t>
      </w:r>
      <w:r w:rsidR="6D68D567" w:rsidRPr="005B0690">
        <w:rPr>
          <w:rStyle w:val="Hyperlink"/>
          <w:color w:val="auto"/>
          <w:u w:val="none"/>
        </w:rPr>
        <w:t xml:space="preserve"> group</w:t>
      </w:r>
      <w:r w:rsidR="0042089C">
        <w:rPr>
          <w:rStyle w:val="Hyperlink"/>
          <w:color w:val="auto"/>
          <w:u w:val="none"/>
        </w:rPr>
        <w:t>s</w:t>
      </w:r>
      <w:r w:rsidR="6760CC39" w:rsidRPr="005B0690">
        <w:rPr>
          <w:rStyle w:val="Hyperlink"/>
          <w:color w:val="auto"/>
          <w:u w:val="none"/>
        </w:rPr>
        <w:t xml:space="preserve"> to </w:t>
      </w:r>
      <w:r w:rsidR="0042089C">
        <w:rPr>
          <w:rStyle w:val="Hyperlink"/>
          <w:color w:val="auto"/>
          <w:u w:val="none"/>
        </w:rPr>
        <w:t xml:space="preserve">further </w:t>
      </w:r>
      <w:r w:rsidR="6760CC39" w:rsidRPr="005B0690">
        <w:rPr>
          <w:rStyle w:val="Hyperlink"/>
          <w:color w:val="auto"/>
          <w:u w:val="none"/>
        </w:rPr>
        <w:t xml:space="preserve">develop </w:t>
      </w:r>
      <w:r w:rsidR="0042089C">
        <w:rPr>
          <w:rStyle w:val="Hyperlink"/>
          <w:color w:val="auto"/>
          <w:u w:val="none"/>
        </w:rPr>
        <w:t>the</w:t>
      </w:r>
      <w:r w:rsidR="6760CC39" w:rsidRPr="005B0690">
        <w:rPr>
          <w:rStyle w:val="Hyperlink"/>
          <w:color w:val="auto"/>
          <w:u w:val="none"/>
        </w:rPr>
        <w:t xml:space="preserve"> performance piece.</w:t>
      </w:r>
      <w:r w:rsidR="6D68D567" w:rsidRPr="005B0690">
        <w:rPr>
          <w:rStyle w:val="Hyperlink"/>
          <w:color w:val="auto"/>
          <w:u w:val="none"/>
        </w:rPr>
        <w:t xml:space="preserve"> </w:t>
      </w:r>
      <w:r w:rsidR="3EC7ACDF" w:rsidRPr="005B0690">
        <w:rPr>
          <w:rStyle w:val="Hyperlink"/>
          <w:color w:val="auto"/>
          <w:u w:val="none"/>
        </w:rPr>
        <w:t>D</w:t>
      </w:r>
      <w:r w:rsidR="6D68D567" w:rsidRPr="005B0690">
        <w:rPr>
          <w:rStyle w:val="Hyperlink"/>
          <w:color w:val="auto"/>
          <w:u w:val="none"/>
        </w:rPr>
        <w:t>ocument</w:t>
      </w:r>
      <w:r w:rsidR="1FB3ED20" w:rsidRPr="005B0690">
        <w:rPr>
          <w:rStyle w:val="Hyperlink"/>
          <w:color w:val="auto"/>
          <w:u w:val="none"/>
        </w:rPr>
        <w:t xml:space="preserve"> ideas</w:t>
      </w:r>
      <w:r w:rsidR="6D68D567" w:rsidRPr="005B0690">
        <w:rPr>
          <w:rStyle w:val="Hyperlink"/>
          <w:color w:val="auto"/>
          <w:u w:val="none"/>
        </w:rPr>
        <w:t xml:space="preserve"> in </w:t>
      </w:r>
      <w:r w:rsidR="53E4ED26" w:rsidRPr="005B0690">
        <w:rPr>
          <w:rStyle w:val="Hyperlink"/>
          <w:color w:val="auto"/>
          <w:u w:val="none"/>
        </w:rPr>
        <w:t>the</w:t>
      </w:r>
      <w:r w:rsidR="6D68D567" w:rsidRPr="005B0690">
        <w:rPr>
          <w:rStyle w:val="Hyperlink"/>
          <w:color w:val="auto"/>
          <w:u w:val="none"/>
        </w:rPr>
        <w:t xml:space="preserve"> multi</w:t>
      </w:r>
      <w:r w:rsidR="61976045" w:rsidRPr="005B0690">
        <w:rPr>
          <w:rStyle w:val="Hyperlink"/>
          <w:color w:val="auto"/>
          <w:u w:val="none"/>
        </w:rPr>
        <w:t>-</w:t>
      </w:r>
      <w:r w:rsidR="6D68D567" w:rsidRPr="005B0690">
        <w:rPr>
          <w:rStyle w:val="Hyperlink"/>
          <w:color w:val="auto"/>
          <w:u w:val="none"/>
        </w:rPr>
        <w:t xml:space="preserve">modal </w:t>
      </w:r>
      <w:r w:rsidR="1607A0E8" w:rsidRPr="005B0690">
        <w:rPr>
          <w:rStyle w:val="Hyperlink"/>
          <w:color w:val="auto"/>
          <w:u w:val="none"/>
        </w:rPr>
        <w:t xml:space="preserve">process </w:t>
      </w:r>
      <w:r w:rsidR="6D68D567" w:rsidRPr="005B0690">
        <w:rPr>
          <w:rStyle w:val="Hyperlink"/>
          <w:color w:val="auto"/>
          <w:u w:val="none"/>
        </w:rPr>
        <w:t>log:</w:t>
      </w:r>
    </w:p>
    <w:p w14:paraId="3BE3B4EE" w14:textId="3825C4EB" w:rsidR="32753360" w:rsidRPr="005B0690" w:rsidRDefault="7F278AD0" w:rsidP="76058C20">
      <w:pPr>
        <w:pStyle w:val="ListBullet"/>
        <w:rPr>
          <w:rStyle w:val="Hyperlink"/>
          <w:color w:val="auto"/>
          <w:u w:val="none"/>
        </w:rPr>
      </w:pPr>
      <w:r w:rsidRPr="005B0690">
        <w:rPr>
          <w:rStyle w:val="Hyperlink"/>
          <w:color w:val="auto"/>
          <w:u w:val="none"/>
        </w:rPr>
        <w:t xml:space="preserve">What elements could </w:t>
      </w:r>
      <w:r w:rsidR="53E4ED26" w:rsidRPr="005B0690">
        <w:rPr>
          <w:rStyle w:val="Hyperlink"/>
          <w:color w:val="auto"/>
          <w:u w:val="none"/>
        </w:rPr>
        <w:t>be</w:t>
      </w:r>
      <w:r w:rsidRPr="005B0690">
        <w:rPr>
          <w:rStyle w:val="Hyperlink"/>
          <w:color w:val="auto"/>
          <w:u w:val="none"/>
        </w:rPr>
        <w:t xml:space="preserve"> add</w:t>
      </w:r>
      <w:r w:rsidR="53E4ED26" w:rsidRPr="005B0690">
        <w:rPr>
          <w:rStyle w:val="Hyperlink"/>
          <w:color w:val="auto"/>
          <w:u w:val="none"/>
        </w:rPr>
        <w:t>ed</w:t>
      </w:r>
      <w:r w:rsidRPr="005B0690">
        <w:rPr>
          <w:rStyle w:val="Hyperlink"/>
          <w:color w:val="auto"/>
          <w:u w:val="none"/>
        </w:rPr>
        <w:t xml:space="preserve"> to your circus performance?</w:t>
      </w:r>
    </w:p>
    <w:p w14:paraId="1F3EB936" w14:textId="76E6F7D9" w:rsidR="32753360" w:rsidRPr="005B0690" w:rsidRDefault="7F278AD0" w:rsidP="76058C20">
      <w:pPr>
        <w:pStyle w:val="ListBullet"/>
        <w:rPr>
          <w:rStyle w:val="Hyperlink"/>
          <w:color w:val="auto"/>
          <w:u w:val="none"/>
        </w:rPr>
      </w:pPr>
      <w:r w:rsidRPr="005B0690">
        <w:rPr>
          <w:rStyle w:val="Hyperlink"/>
          <w:color w:val="auto"/>
          <w:u w:val="none"/>
        </w:rPr>
        <w:t xml:space="preserve">How will they enhance your </w:t>
      </w:r>
      <w:r w:rsidR="73E517A4" w:rsidRPr="005B0690">
        <w:rPr>
          <w:rStyle w:val="Hyperlink"/>
          <w:color w:val="auto"/>
          <w:u w:val="none"/>
        </w:rPr>
        <w:t>presence and the performance space?</w:t>
      </w:r>
    </w:p>
    <w:p w14:paraId="148F6801" w14:textId="0A26C53C" w:rsidR="6297EA12" w:rsidRPr="005B0690" w:rsidRDefault="73E517A4" w:rsidP="76058C20">
      <w:pPr>
        <w:pStyle w:val="ListBullet"/>
        <w:rPr>
          <w:rStyle w:val="Hyperlink"/>
          <w:color w:val="auto"/>
          <w:u w:val="none"/>
        </w:rPr>
      </w:pPr>
      <w:r w:rsidRPr="005B0690">
        <w:rPr>
          <w:rStyle w:val="Hyperlink"/>
          <w:color w:val="auto"/>
          <w:u w:val="none"/>
        </w:rPr>
        <w:t>How could these elements</w:t>
      </w:r>
      <w:r w:rsidR="53E4ED26" w:rsidRPr="005B0690">
        <w:rPr>
          <w:rStyle w:val="Hyperlink"/>
          <w:color w:val="auto"/>
          <w:u w:val="none"/>
        </w:rPr>
        <w:t xml:space="preserve"> be incorporated</w:t>
      </w:r>
      <w:r w:rsidRPr="005B0690">
        <w:rPr>
          <w:rStyle w:val="Hyperlink"/>
          <w:color w:val="auto"/>
          <w:u w:val="none"/>
        </w:rPr>
        <w:t xml:space="preserve"> into your circus movement choices and skills?</w:t>
      </w:r>
    </w:p>
    <w:p w14:paraId="797EF57C" w14:textId="7614EEDF" w:rsidR="62FBCE75" w:rsidRPr="005B0690" w:rsidRDefault="28262873" w:rsidP="76058C20">
      <w:pPr>
        <w:pStyle w:val="ListBullet"/>
        <w:rPr>
          <w:rStyle w:val="Hyperlink"/>
          <w:color w:val="auto"/>
          <w:u w:val="none"/>
        </w:rPr>
      </w:pPr>
      <w:r w:rsidRPr="005B0690">
        <w:rPr>
          <w:rStyle w:val="Hyperlink"/>
          <w:color w:val="auto"/>
          <w:u w:val="none"/>
        </w:rPr>
        <w:t>What are the safety protocols you will need to consider?</w:t>
      </w:r>
      <w:r w:rsidR="5235A331" w:rsidRPr="005B0690">
        <w:rPr>
          <w:rStyle w:val="Hyperlink"/>
          <w:color w:val="auto"/>
          <w:u w:val="none"/>
        </w:rPr>
        <w:t xml:space="preserve"> Why?</w:t>
      </w:r>
    </w:p>
    <w:p w14:paraId="1004B31D" w14:textId="0B3B3CAB" w:rsidR="5715AEC4" w:rsidRPr="005B0690" w:rsidRDefault="5715AEC4" w:rsidP="00550BC4">
      <w:pPr>
        <w:pStyle w:val="Heading2"/>
        <w:rPr>
          <w:rFonts w:eastAsia="Calibri"/>
        </w:rPr>
      </w:pPr>
      <w:bookmarkStart w:id="22" w:name="_Toc148524522"/>
      <w:r w:rsidRPr="005B0690">
        <w:lastRenderedPageBreak/>
        <w:t xml:space="preserve">Activity </w:t>
      </w:r>
      <w:r w:rsidR="5ABE3003" w:rsidRPr="005B0690">
        <w:t>2</w:t>
      </w:r>
      <w:r w:rsidR="00E92562">
        <w:t xml:space="preserve"> –</w:t>
      </w:r>
      <w:r w:rsidR="23AEF530" w:rsidRPr="005B0690">
        <w:rPr>
          <w:rFonts w:eastAsia="Calibri"/>
          <w:color w:val="000000" w:themeColor="text1"/>
        </w:rPr>
        <w:t xml:space="preserve"> </w:t>
      </w:r>
      <w:r w:rsidR="00E92562">
        <w:t>w</w:t>
      </w:r>
      <w:r w:rsidRPr="005B0690">
        <w:t>arm</w:t>
      </w:r>
      <w:r w:rsidR="00540A2F" w:rsidRPr="005B0690">
        <w:t>-</w:t>
      </w:r>
      <w:r w:rsidRPr="00550BC4">
        <w:t>up</w:t>
      </w:r>
      <w:bookmarkEnd w:id="22"/>
    </w:p>
    <w:p w14:paraId="76ABD11B" w14:textId="7CD3DCC7" w:rsidR="00F6592F" w:rsidRPr="005B0690" w:rsidRDefault="00844CB7" w:rsidP="00F6592F">
      <w:pPr>
        <w:pStyle w:val="FeatureBox1"/>
      </w:pPr>
      <w:r>
        <w:rPr>
          <w:rStyle w:val="Strong"/>
        </w:rPr>
        <w:t>Teacher n</w:t>
      </w:r>
      <w:r w:rsidR="00902947" w:rsidRPr="005B0690">
        <w:rPr>
          <w:rStyle w:val="Strong"/>
        </w:rPr>
        <w:t>ote:</w:t>
      </w:r>
      <w:r w:rsidR="53E4ED26" w:rsidRPr="005B0690">
        <w:t xml:space="preserve"> </w:t>
      </w:r>
      <w:r w:rsidR="00346DD1">
        <w:t>t</w:t>
      </w:r>
      <w:r w:rsidR="53E4ED26" w:rsidRPr="005B0690">
        <w:t xml:space="preserve">hese student-led </w:t>
      </w:r>
      <w:r w:rsidR="492DA3A5" w:rsidRPr="005B0690">
        <w:t>warm-up</w:t>
      </w:r>
      <w:r w:rsidR="53E4ED26" w:rsidRPr="005B0690">
        <w:t>s allow students to apply the knowledge and protocols that they have acquired in</w:t>
      </w:r>
      <w:r w:rsidR="4307529F" w:rsidRPr="005B0690">
        <w:t xml:space="preserve"> Performing arts </w:t>
      </w:r>
      <w:r w:rsidR="00A90743" w:rsidRPr="005B0690">
        <w:t>essentials</w:t>
      </w:r>
      <w:r w:rsidR="4307529F" w:rsidRPr="005B0690">
        <w:t xml:space="preserve">. </w:t>
      </w:r>
      <w:r w:rsidR="09DBFB17" w:rsidRPr="005B0690">
        <w:t xml:space="preserve">These warm-ups promote creative thinking, trust, collaborative learning, building applied strength, co-ordination, balance, weight-bearing capacity, </w:t>
      </w:r>
      <w:proofErr w:type="gramStart"/>
      <w:r w:rsidR="09DBFB17" w:rsidRPr="005B0690">
        <w:t>communication</w:t>
      </w:r>
      <w:proofErr w:type="gramEnd"/>
      <w:r w:rsidR="09DBFB17" w:rsidRPr="005B0690">
        <w:t xml:space="preserve"> and </w:t>
      </w:r>
      <w:r w:rsidR="00504D31" w:rsidRPr="005B0690">
        <w:t>teamwork</w:t>
      </w:r>
      <w:r w:rsidR="09DBFB17" w:rsidRPr="005B0690">
        <w:t>.</w:t>
      </w:r>
      <w:r w:rsidR="1E20EA00" w:rsidRPr="005B0690">
        <w:t xml:space="preserve"> </w:t>
      </w:r>
      <w:r w:rsidR="53E4ED26" w:rsidRPr="005B0690">
        <w:t>Students reflect on the questions provided at the end of each warm</w:t>
      </w:r>
      <w:r w:rsidR="2AE5B489" w:rsidRPr="005B0690">
        <w:t>-</w:t>
      </w:r>
      <w:r w:rsidR="53E4ED26" w:rsidRPr="005B0690">
        <w:t>up sequence and document their response in their multi-modal process log</w:t>
      </w:r>
      <w:r w:rsidR="63B9DF09" w:rsidRPr="005B0690">
        <w:t>.</w:t>
      </w:r>
      <w:r w:rsidR="09DBFB17" w:rsidRPr="005B0690">
        <w:t xml:space="preserve"> Engagement in physical/vocal work requires an appropriate warm-up with all relevant safety protocols adhered to. Please refer to </w:t>
      </w:r>
      <w:hyperlink w:anchor="_Appendix_1:_Circus" w:history="1">
        <w:r w:rsidR="09DBFB17" w:rsidRPr="005B0690">
          <w:rPr>
            <w:rStyle w:val="Hyperlink"/>
          </w:rPr>
          <w:t>Appendix 1</w:t>
        </w:r>
      </w:hyperlink>
      <w:r w:rsidR="09DBFB17" w:rsidRPr="005B0690">
        <w:t xml:space="preserve"> for additional information on circus </w:t>
      </w:r>
      <w:r w:rsidR="3723281E" w:rsidRPr="005B0690">
        <w:t xml:space="preserve">skills </w:t>
      </w:r>
      <w:r w:rsidR="09DBFB17" w:rsidRPr="005B0690">
        <w:t>protocols.</w:t>
      </w:r>
    </w:p>
    <w:p w14:paraId="08CD7FF0" w14:textId="70EBCD0F" w:rsidR="30C92A51" w:rsidRPr="005B0690" w:rsidRDefault="30C92A51" w:rsidP="00935B00">
      <w:pPr>
        <w:pStyle w:val="Heading3"/>
      </w:pPr>
      <w:r w:rsidRPr="005B0690">
        <w:t xml:space="preserve">Sample </w:t>
      </w:r>
      <w:r w:rsidR="007847A8" w:rsidRPr="005B0690">
        <w:t>warm-up</w:t>
      </w:r>
      <w:r w:rsidRPr="005B0690">
        <w:t xml:space="preserve"> activities</w:t>
      </w:r>
    </w:p>
    <w:p w14:paraId="2126B941" w14:textId="61790418" w:rsidR="00046C4B" w:rsidRPr="005B0690" w:rsidRDefault="00336D41" w:rsidP="00935B00">
      <w:pPr>
        <w:pStyle w:val="Heading4"/>
      </w:pPr>
      <w:r w:rsidRPr="005B0690">
        <w:t xml:space="preserve">Sample </w:t>
      </w:r>
      <w:r w:rsidR="00717062" w:rsidRPr="005B0690">
        <w:t>A</w:t>
      </w:r>
      <w:r w:rsidR="00E92562">
        <w:t xml:space="preserve"> –</w:t>
      </w:r>
      <w:r w:rsidRPr="005B0690">
        <w:t xml:space="preserve"> </w:t>
      </w:r>
      <w:r w:rsidR="00E92562">
        <w:t>b</w:t>
      </w:r>
      <w:r w:rsidR="00046C4B" w:rsidRPr="005B0690">
        <w:t>alance game</w:t>
      </w:r>
    </w:p>
    <w:p w14:paraId="6CED424F" w14:textId="6C779369" w:rsidR="24628A53" w:rsidRPr="005B0690" w:rsidRDefault="100D842B" w:rsidP="76058C20">
      <w:r w:rsidRPr="005B0690">
        <w:rPr>
          <w:rFonts w:eastAsia="Calibri"/>
        </w:rPr>
        <w:t>W</w:t>
      </w:r>
      <w:r w:rsidR="72F6F9E7" w:rsidRPr="005B0690">
        <w:rPr>
          <w:rFonts w:eastAsia="Calibri"/>
        </w:rPr>
        <w:t>a</w:t>
      </w:r>
      <w:r w:rsidR="45303982" w:rsidRPr="005B0690">
        <w:t xml:space="preserve">lk around the space in all directions. </w:t>
      </w:r>
      <w:r w:rsidR="1E20EA00" w:rsidRPr="005B0690">
        <w:t>When</w:t>
      </w:r>
      <w:r w:rsidR="28371B4B" w:rsidRPr="005B0690">
        <w:t xml:space="preserve"> </w:t>
      </w:r>
      <w:r w:rsidR="1E20EA00" w:rsidRPr="005B0690">
        <w:t xml:space="preserve">the </w:t>
      </w:r>
      <w:r w:rsidR="28371B4B" w:rsidRPr="005B0690">
        <w:t>teacher</w:t>
      </w:r>
      <w:r w:rsidR="45303982" w:rsidRPr="005B0690">
        <w:t xml:space="preserve"> clap</w:t>
      </w:r>
      <w:r w:rsidR="0EB8ECE8" w:rsidRPr="005B0690">
        <w:t>s once</w:t>
      </w:r>
      <w:r w:rsidR="45303982" w:rsidRPr="005B0690">
        <w:t xml:space="preserve"> and call</w:t>
      </w:r>
      <w:r w:rsidR="40FB1953" w:rsidRPr="005B0690">
        <w:t>s</w:t>
      </w:r>
      <w:r w:rsidR="45303982" w:rsidRPr="005B0690">
        <w:t xml:space="preserve"> out a number (</w:t>
      </w:r>
      <w:r w:rsidR="6CD56430" w:rsidRPr="005B0690">
        <w:t>1</w:t>
      </w:r>
      <w:r w:rsidR="00333324">
        <w:t>–</w:t>
      </w:r>
      <w:r w:rsidR="6CD56430" w:rsidRPr="005B0690">
        <w:t>3</w:t>
      </w:r>
      <w:r w:rsidR="45303982" w:rsidRPr="005B0690">
        <w:t>)</w:t>
      </w:r>
      <w:r w:rsidR="1E20EA00" w:rsidRPr="005B0690">
        <w:t>, form</w:t>
      </w:r>
      <w:r w:rsidR="4E856F05" w:rsidRPr="005B0690">
        <w:t xml:space="preserve"> small groups according to the number given with those closest</w:t>
      </w:r>
      <w:r w:rsidR="272FB5FE" w:rsidRPr="005B0690">
        <w:t xml:space="preserve"> and</w:t>
      </w:r>
      <w:r w:rsidR="45303982" w:rsidRPr="005B0690">
        <w:t xml:space="preserve"> create a simple balanced shape until </w:t>
      </w:r>
      <w:r w:rsidRPr="005B0690">
        <w:t>the teacher</w:t>
      </w:r>
      <w:r w:rsidR="45303982" w:rsidRPr="005B0690">
        <w:t xml:space="preserve"> clap</w:t>
      </w:r>
      <w:r w:rsidRPr="005B0690">
        <w:t>s</w:t>
      </w:r>
      <w:r w:rsidR="45303982" w:rsidRPr="005B0690">
        <w:t xml:space="preserve"> twice. Increase the pace to a slow run and add parameters such as the number of body parts on the floor or without feet on the floo</w:t>
      </w:r>
      <w:r w:rsidR="69560352" w:rsidRPr="005B0690">
        <w:t xml:space="preserve">r </w:t>
      </w:r>
      <w:r w:rsidR="45303982" w:rsidRPr="005B0690">
        <w:t>to gradually increase the difficulty.</w:t>
      </w:r>
    </w:p>
    <w:p w14:paraId="2BA1C258" w14:textId="5E7424DB" w:rsidR="004040AA" w:rsidRPr="005B0690" w:rsidRDefault="6CD56430" w:rsidP="76058C20">
      <w:pPr>
        <w:rPr>
          <w:rFonts w:eastAsiaTheme="minorEastAsia"/>
          <w:color w:val="000000" w:themeColor="text1"/>
        </w:rPr>
      </w:pPr>
      <w:r w:rsidRPr="005B0690">
        <w:rPr>
          <w:rFonts w:eastAsia="Calibri"/>
        </w:rPr>
        <w:t xml:space="preserve">Engage in </w:t>
      </w:r>
      <w:r w:rsidR="44E1350D" w:rsidRPr="005B0690">
        <w:rPr>
          <w:rFonts w:eastAsia="Calibri"/>
        </w:rPr>
        <w:t>a discussion and document responses to the following questions in the m</w:t>
      </w:r>
      <w:r w:rsidR="44E1350D" w:rsidRPr="005B0690">
        <w:rPr>
          <w:rFonts w:eastAsiaTheme="minorEastAsia"/>
          <w:color w:val="000000" w:themeColor="text1"/>
        </w:rPr>
        <w:t>ulti-modal process log:</w:t>
      </w:r>
    </w:p>
    <w:p w14:paraId="5FA4A355" w14:textId="28B6C2D9" w:rsidR="004040AA" w:rsidRPr="005B0690" w:rsidRDefault="7954B14F" w:rsidP="76058C20">
      <w:pPr>
        <w:pStyle w:val="ListBullet"/>
        <w:rPr>
          <w:rFonts w:eastAsiaTheme="minorEastAsia"/>
          <w:color w:val="000000" w:themeColor="text1"/>
        </w:rPr>
      </w:pPr>
      <w:r w:rsidRPr="005B0690">
        <w:t xml:space="preserve">Reflect on how your balance shapes </w:t>
      </w:r>
      <w:r w:rsidR="100D842B" w:rsidRPr="005B0690">
        <w:t>become</w:t>
      </w:r>
      <w:r w:rsidRPr="005B0690">
        <w:t xml:space="preserve"> more creative in the warm</w:t>
      </w:r>
      <w:r w:rsidR="6CD56430" w:rsidRPr="005B0690">
        <w:t>-</w:t>
      </w:r>
      <w:r w:rsidRPr="005B0690">
        <w:t>up.</w:t>
      </w:r>
    </w:p>
    <w:p w14:paraId="549963D2" w14:textId="48D0EF88" w:rsidR="00046C4B" w:rsidRPr="005B0690" w:rsidRDefault="7954B14F" w:rsidP="76058C20">
      <w:pPr>
        <w:pStyle w:val="ListBullet"/>
        <w:rPr>
          <w:rFonts w:eastAsiaTheme="minorEastAsia"/>
          <w:color w:val="000000" w:themeColor="text1"/>
        </w:rPr>
      </w:pPr>
      <w:r w:rsidRPr="005B0690">
        <w:rPr>
          <w:rFonts w:eastAsiaTheme="minorEastAsia"/>
          <w:color w:val="000000" w:themeColor="text1"/>
        </w:rPr>
        <w:t>Why do you think your shapes are becoming more creative?</w:t>
      </w:r>
    </w:p>
    <w:p w14:paraId="1282003D" w14:textId="5304CB4F" w:rsidR="00046C4B" w:rsidRPr="005B0690" w:rsidRDefault="00F455F9" w:rsidP="00935B00">
      <w:pPr>
        <w:pStyle w:val="Heading4"/>
      </w:pPr>
      <w:r w:rsidRPr="005B0690">
        <w:t xml:space="preserve">Sample </w:t>
      </w:r>
      <w:r w:rsidR="00717062" w:rsidRPr="005B0690">
        <w:t>B</w:t>
      </w:r>
      <w:r w:rsidR="004A0113">
        <w:t xml:space="preserve"> –</w:t>
      </w:r>
      <w:r w:rsidRPr="005B0690">
        <w:t xml:space="preserve"> </w:t>
      </w:r>
      <w:r w:rsidR="00E92562">
        <w:t>m</w:t>
      </w:r>
      <w:r w:rsidR="00046C4B" w:rsidRPr="005B0690">
        <w:t>oving around your base</w:t>
      </w:r>
    </w:p>
    <w:p w14:paraId="117100FF" w14:textId="6DAF4674" w:rsidR="115E034C" w:rsidRPr="005B0690" w:rsidRDefault="100D842B" w:rsidP="76058C20">
      <w:r w:rsidRPr="005B0690">
        <w:rPr>
          <w:rFonts w:eastAsia="Calibri"/>
        </w:rPr>
        <w:t>Form</w:t>
      </w:r>
      <w:r w:rsidR="3C02D852" w:rsidRPr="005B0690">
        <w:t xml:space="preserve"> pairs. One </w:t>
      </w:r>
      <w:r w:rsidRPr="005B0690">
        <w:t>person</w:t>
      </w:r>
      <w:r w:rsidR="3C02D852" w:rsidRPr="005B0690">
        <w:t xml:space="preserve"> </w:t>
      </w:r>
      <w:r w:rsidR="072EBB7C" w:rsidRPr="005B0690">
        <w:t xml:space="preserve">(the base) </w:t>
      </w:r>
      <w:r w:rsidR="3C02D852" w:rsidRPr="005B0690">
        <w:t xml:space="preserve">creates a stable shape, the other </w:t>
      </w:r>
      <w:r w:rsidRPr="005B0690">
        <w:t>person</w:t>
      </w:r>
      <w:r w:rsidR="072EBB7C" w:rsidRPr="005B0690">
        <w:t xml:space="preserve"> (the flyer)</w:t>
      </w:r>
      <w:r w:rsidR="3C02D852" w:rsidRPr="005B0690">
        <w:t xml:space="preserve"> </w:t>
      </w:r>
      <w:r w:rsidR="7C59A942" w:rsidRPr="005B0690">
        <w:t xml:space="preserve">climbs around the </w:t>
      </w:r>
      <w:r w:rsidRPr="005B0690">
        <w:t>person</w:t>
      </w:r>
      <w:r w:rsidR="7C59A942" w:rsidRPr="005B0690">
        <w:t xml:space="preserve"> and then back to where they started without touching the floor. Repeat with the other person as the base and try multiple base sh</w:t>
      </w:r>
      <w:r w:rsidR="759BD9B7" w:rsidRPr="005B0690">
        <w:t>apes. The bases can assist the flyer</w:t>
      </w:r>
      <w:r w:rsidR="0700EF1E" w:rsidRPr="005B0690">
        <w:t>s</w:t>
      </w:r>
      <w:r w:rsidR="759BD9B7" w:rsidRPr="005B0690">
        <w:t xml:space="preserve"> in these tasks</w:t>
      </w:r>
      <w:r w:rsidR="59BDEE67" w:rsidRPr="005B0690">
        <w:t>.</w:t>
      </w:r>
    </w:p>
    <w:p w14:paraId="5C0412F4" w14:textId="6878CEFB" w:rsidR="004040AA" w:rsidRPr="005B0690" w:rsidRDefault="0700EF1E" w:rsidP="76058C20">
      <w:pPr>
        <w:rPr>
          <w:rFonts w:eastAsiaTheme="minorEastAsia"/>
          <w:color w:val="000000" w:themeColor="text1"/>
        </w:rPr>
      </w:pPr>
      <w:r w:rsidRPr="005B0690">
        <w:rPr>
          <w:rFonts w:eastAsia="Calibri"/>
        </w:rPr>
        <w:t xml:space="preserve">Engage in </w:t>
      </w:r>
      <w:r w:rsidR="44E1350D" w:rsidRPr="005B0690">
        <w:rPr>
          <w:rFonts w:eastAsia="Calibri"/>
        </w:rPr>
        <w:t>a discussion and document responses to the following questions in the m</w:t>
      </w:r>
      <w:r w:rsidR="44E1350D" w:rsidRPr="005B0690">
        <w:rPr>
          <w:rFonts w:eastAsiaTheme="minorEastAsia"/>
          <w:color w:val="000000" w:themeColor="text1"/>
        </w:rPr>
        <w:t>ulti-modal process log:</w:t>
      </w:r>
    </w:p>
    <w:p w14:paraId="0AAD9124" w14:textId="0911F27C" w:rsidR="426FAAEB" w:rsidRPr="005B0690" w:rsidRDefault="3C76BE12" w:rsidP="76058C20">
      <w:pPr>
        <w:pStyle w:val="ListBullet"/>
        <w:rPr>
          <w:rFonts w:eastAsiaTheme="minorEastAsia"/>
          <w:color w:val="000000" w:themeColor="text1"/>
        </w:rPr>
      </w:pPr>
      <w:r w:rsidRPr="005B0690">
        <w:lastRenderedPageBreak/>
        <w:t>What did you find difficult about finding a pathway to climb around your base? Why?</w:t>
      </w:r>
    </w:p>
    <w:p w14:paraId="66033C63" w14:textId="22381899" w:rsidR="426FAAEB" w:rsidRPr="005B0690" w:rsidRDefault="3C76BE12" w:rsidP="76058C20">
      <w:pPr>
        <w:pStyle w:val="ListBullet"/>
        <w:rPr>
          <w:rFonts w:eastAsiaTheme="minorEastAsia"/>
          <w:color w:val="000000" w:themeColor="text1"/>
        </w:rPr>
      </w:pPr>
      <w:r w:rsidRPr="005B0690">
        <w:rPr>
          <w:rFonts w:eastAsiaTheme="minorEastAsia"/>
          <w:color w:val="000000" w:themeColor="text1"/>
        </w:rPr>
        <w:t>What did you find difficult about maintaining stability as a base in this task? Why</w:t>
      </w:r>
      <w:r w:rsidR="46854AFA" w:rsidRPr="005B0690">
        <w:rPr>
          <w:rFonts w:eastAsiaTheme="minorEastAsia"/>
          <w:color w:val="000000" w:themeColor="text1"/>
        </w:rPr>
        <w:t>?</w:t>
      </w:r>
    </w:p>
    <w:p w14:paraId="4E14558A" w14:textId="7F22EAA4" w:rsidR="426FAAEB" w:rsidRPr="005B0690" w:rsidRDefault="3C76BE12" w:rsidP="76058C20">
      <w:pPr>
        <w:pStyle w:val="ListBullet"/>
        <w:rPr>
          <w:rFonts w:eastAsiaTheme="minorEastAsia"/>
          <w:color w:val="000000" w:themeColor="text1"/>
        </w:rPr>
      </w:pPr>
      <w:r w:rsidRPr="005B0690">
        <w:rPr>
          <w:rFonts w:eastAsiaTheme="minorEastAsia"/>
          <w:color w:val="000000" w:themeColor="text1"/>
        </w:rPr>
        <w:t>Which role did you prefer? Why?</w:t>
      </w:r>
    </w:p>
    <w:p w14:paraId="79907FAC" w14:textId="7DA95B7B" w:rsidR="00326131" w:rsidRPr="005B0690" w:rsidRDefault="00326131" w:rsidP="00935B00">
      <w:pPr>
        <w:pStyle w:val="Heading3"/>
      </w:pPr>
      <w:r w:rsidRPr="005B0690">
        <w:t xml:space="preserve">Additional </w:t>
      </w:r>
      <w:r w:rsidR="007847A8" w:rsidRPr="005B0690">
        <w:t>warm-up</w:t>
      </w:r>
      <w:r w:rsidRPr="005B0690">
        <w:t xml:space="preserve"> activities</w:t>
      </w:r>
    </w:p>
    <w:p w14:paraId="658F660E" w14:textId="00C21461" w:rsidR="7BB8DD77" w:rsidRPr="005B0690" w:rsidRDefault="00796850" w:rsidP="00085FDE">
      <w:pPr>
        <w:rPr>
          <w:rStyle w:val="Strong"/>
          <w:b w:val="0"/>
        </w:rPr>
      </w:pPr>
      <w:r w:rsidRPr="005B0690">
        <w:rPr>
          <w:rStyle w:val="Strong"/>
          <w:b w:val="0"/>
        </w:rPr>
        <w:t xml:space="preserve">Engage in </w:t>
      </w:r>
      <w:r w:rsidR="00540A2F" w:rsidRPr="005B0690">
        <w:rPr>
          <w:rStyle w:val="Strong"/>
          <w:b w:val="0"/>
        </w:rPr>
        <w:t>some</w:t>
      </w:r>
      <w:r w:rsidR="00085FDE" w:rsidRPr="005B0690">
        <w:rPr>
          <w:rStyle w:val="Strong"/>
          <w:b w:val="0"/>
        </w:rPr>
        <w:t>,</w:t>
      </w:r>
      <w:r w:rsidR="00540A2F" w:rsidRPr="005B0690">
        <w:rPr>
          <w:rStyle w:val="Strong"/>
          <w:b w:val="0"/>
        </w:rPr>
        <w:t xml:space="preserve"> or all</w:t>
      </w:r>
      <w:r w:rsidR="00085FDE" w:rsidRPr="005B0690">
        <w:rPr>
          <w:rStyle w:val="Strong"/>
          <w:b w:val="0"/>
        </w:rPr>
        <w:t>,</w:t>
      </w:r>
      <w:r w:rsidR="00540A2F" w:rsidRPr="005B0690">
        <w:rPr>
          <w:rStyle w:val="Strong"/>
          <w:b w:val="0"/>
        </w:rPr>
        <w:t xml:space="preserve"> of the a</w:t>
      </w:r>
      <w:r w:rsidR="47D2C10F" w:rsidRPr="005B0690">
        <w:rPr>
          <w:rStyle w:val="Strong"/>
          <w:b w:val="0"/>
        </w:rPr>
        <w:t>dditional sample warm</w:t>
      </w:r>
      <w:r w:rsidRPr="005B0690">
        <w:rPr>
          <w:rStyle w:val="Strong"/>
          <w:b w:val="0"/>
        </w:rPr>
        <w:t>-</w:t>
      </w:r>
      <w:r w:rsidR="47D2C10F" w:rsidRPr="005B0690">
        <w:rPr>
          <w:rStyle w:val="Strong"/>
          <w:b w:val="0"/>
        </w:rPr>
        <w:t>up</w:t>
      </w:r>
      <w:r w:rsidR="59D1C0B2" w:rsidRPr="005B0690">
        <w:rPr>
          <w:rStyle w:val="Strong"/>
          <w:b w:val="0"/>
        </w:rPr>
        <w:t>s</w:t>
      </w:r>
      <w:r w:rsidR="47D2C10F" w:rsidRPr="005B0690">
        <w:rPr>
          <w:rStyle w:val="Strong"/>
          <w:b w:val="0"/>
        </w:rPr>
        <w:t>:</w:t>
      </w:r>
    </w:p>
    <w:p w14:paraId="6615BB83" w14:textId="421A948A" w:rsidR="47D2C10F" w:rsidRPr="005B0690" w:rsidRDefault="00327D47" w:rsidP="00085FDE">
      <w:pPr>
        <w:pStyle w:val="ListBullet"/>
      </w:pPr>
      <w:hyperlink r:id="rId23">
        <w:r w:rsidR="5F9F200B" w:rsidRPr="005B0690">
          <w:rPr>
            <w:rStyle w:val="Hyperlink"/>
            <w:rFonts w:eastAsia="Calibri"/>
          </w:rPr>
          <w:t>15-minute</w:t>
        </w:r>
        <w:r w:rsidR="0FEB3C5C" w:rsidRPr="005B0690">
          <w:rPr>
            <w:rStyle w:val="Hyperlink"/>
            <w:rFonts w:eastAsia="Calibri"/>
          </w:rPr>
          <w:t xml:space="preserve"> full body stretch</w:t>
        </w:r>
        <w:r w:rsidR="00717062" w:rsidRPr="005B0690">
          <w:rPr>
            <w:rStyle w:val="Hyperlink"/>
            <w:rFonts w:eastAsia="Calibri"/>
          </w:rPr>
          <w:t xml:space="preserve"> (16:32)</w:t>
        </w:r>
      </w:hyperlink>
    </w:p>
    <w:p w14:paraId="78FFB3B5" w14:textId="10C14934" w:rsidR="47D2C10F" w:rsidRPr="005B0690" w:rsidRDefault="0FEB3C5C" w:rsidP="76058C20">
      <w:pPr>
        <w:pStyle w:val="ListBullet"/>
        <w:rPr>
          <w:rStyle w:val="Strong"/>
          <w:b w:val="0"/>
        </w:rPr>
      </w:pPr>
      <w:r w:rsidRPr="005B0690">
        <w:rPr>
          <w:rStyle w:val="Strong"/>
          <w:b w:val="0"/>
        </w:rPr>
        <w:t xml:space="preserve">Sample </w:t>
      </w:r>
      <w:r w:rsidR="4434C7AE" w:rsidRPr="005B0690">
        <w:rPr>
          <w:rStyle w:val="Strong"/>
          <w:b w:val="0"/>
        </w:rPr>
        <w:t>e</w:t>
      </w:r>
      <w:r w:rsidRPr="005B0690">
        <w:rPr>
          <w:rStyle w:val="Strong"/>
          <w:b w:val="0"/>
        </w:rPr>
        <w:t xml:space="preserve">xtension </w:t>
      </w:r>
      <w:r w:rsidR="217543D3" w:rsidRPr="005B0690">
        <w:rPr>
          <w:rStyle w:val="Strong"/>
          <w:b w:val="0"/>
        </w:rPr>
        <w:t>c</w:t>
      </w:r>
      <w:r w:rsidRPr="005B0690">
        <w:rPr>
          <w:rStyle w:val="Strong"/>
          <w:b w:val="0"/>
        </w:rPr>
        <w:t xml:space="preserve">onditioning </w:t>
      </w:r>
      <w:r w:rsidR="6E97F296" w:rsidRPr="005B0690">
        <w:rPr>
          <w:rStyle w:val="Strong"/>
          <w:b w:val="0"/>
        </w:rPr>
        <w:t>e</w:t>
      </w:r>
      <w:r w:rsidRPr="005B0690">
        <w:rPr>
          <w:rStyle w:val="Strong"/>
          <w:b w:val="0"/>
        </w:rPr>
        <w:t>xercises</w:t>
      </w:r>
    </w:p>
    <w:p w14:paraId="2F6ECBAB" w14:textId="72156354" w:rsidR="62FBCE75" w:rsidRPr="005B0690" w:rsidRDefault="00327D47" w:rsidP="00085FDE">
      <w:pPr>
        <w:pStyle w:val="ListBullet"/>
      </w:pPr>
      <w:hyperlink r:id="rId24">
        <w:r w:rsidR="0FEB3C5C" w:rsidRPr="005B0690">
          <w:rPr>
            <w:rStyle w:val="Hyperlink"/>
            <w:rFonts w:eastAsia="Calibri"/>
          </w:rPr>
          <w:t>Extreme abs workout</w:t>
        </w:r>
        <w:r w:rsidR="00717062" w:rsidRPr="005B0690">
          <w:rPr>
            <w:rStyle w:val="Hyperlink"/>
            <w:rFonts w:eastAsia="Calibri"/>
          </w:rPr>
          <w:t xml:space="preserve"> (8:51)</w:t>
        </w:r>
      </w:hyperlink>
      <w:r w:rsidR="00717062" w:rsidRPr="005B0690">
        <w:rPr>
          <w:rStyle w:val="Hyperlink"/>
          <w:rFonts w:eastAsia="Calibri"/>
        </w:rPr>
        <w:t>.</w:t>
      </w:r>
    </w:p>
    <w:p w14:paraId="33F83E26" w14:textId="4A54B8E2" w:rsidR="5715AEC4" w:rsidRPr="005B0690" w:rsidRDefault="5715AEC4" w:rsidP="00550BC4">
      <w:pPr>
        <w:pStyle w:val="Heading2"/>
      </w:pPr>
      <w:bookmarkStart w:id="23" w:name="_Toc148524523"/>
      <w:r w:rsidRPr="005B0690">
        <w:t xml:space="preserve">Activity </w:t>
      </w:r>
      <w:r w:rsidR="004B7951" w:rsidRPr="005B0690">
        <w:t>3</w:t>
      </w:r>
      <w:r w:rsidR="00E92562">
        <w:t xml:space="preserve"> –</w:t>
      </w:r>
      <w:r w:rsidRPr="005B0690">
        <w:t xml:space="preserve"> </w:t>
      </w:r>
      <w:r w:rsidR="00E92562">
        <w:t>p</w:t>
      </w:r>
      <w:r w:rsidR="271A35E6" w:rsidRPr="005B0690">
        <w:t>lay</w:t>
      </w:r>
      <w:bookmarkEnd w:id="23"/>
    </w:p>
    <w:p w14:paraId="4506BCCB" w14:textId="0606C3EA" w:rsidR="72F9657B" w:rsidRPr="005B0690" w:rsidRDefault="00EB320D" w:rsidP="00D4486B">
      <w:pPr>
        <w:pStyle w:val="FeatureBox1"/>
        <w:tabs>
          <w:tab w:val="left" w:pos="7655"/>
        </w:tabs>
        <w:rPr>
          <w:rFonts w:eastAsiaTheme="minorEastAsia"/>
          <w:color w:val="000000" w:themeColor="text1"/>
        </w:rPr>
      </w:pPr>
      <w:r>
        <w:rPr>
          <w:rStyle w:val="Strong"/>
        </w:rPr>
        <w:t>Teacher n</w:t>
      </w:r>
      <w:r w:rsidR="00D4658E" w:rsidRPr="005B0690">
        <w:rPr>
          <w:rStyle w:val="Strong"/>
        </w:rPr>
        <w:t>ote:</w:t>
      </w:r>
      <w:r w:rsidR="00D25E30" w:rsidRPr="005B0690">
        <w:rPr>
          <w:rFonts w:eastAsia="Calibri"/>
          <w:color w:val="000000" w:themeColor="text1"/>
        </w:rPr>
        <w:t xml:space="preserve"> </w:t>
      </w:r>
      <w:r w:rsidR="00346DD1">
        <w:rPr>
          <w:rFonts w:eastAsia="Calibri"/>
          <w:color w:val="000000" w:themeColor="text1"/>
        </w:rPr>
        <w:t>s</w:t>
      </w:r>
      <w:r w:rsidR="00D25E30" w:rsidRPr="005B0690">
        <w:rPr>
          <w:rFonts w:eastAsia="Calibri"/>
          <w:color w:val="000000" w:themeColor="text1"/>
        </w:rPr>
        <w:t xml:space="preserve">tudents </w:t>
      </w:r>
      <w:r w:rsidR="0050495D" w:rsidRPr="005B0690">
        <w:rPr>
          <w:rFonts w:eastAsia="Calibri"/>
          <w:color w:val="000000" w:themeColor="text1"/>
        </w:rPr>
        <w:t>e</w:t>
      </w:r>
      <w:r w:rsidR="54A5FC56" w:rsidRPr="005B0690">
        <w:rPr>
          <w:rFonts w:eastAsia="Calibri"/>
          <w:color w:val="000000" w:themeColor="text1"/>
        </w:rPr>
        <w:t>xperiment</w:t>
      </w:r>
      <w:r w:rsidR="77E20A71" w:rsidRPr="005B0690">
        <w:rPr>
          <w:rFonts w:eastAsia="Calibri"/>
          <w:color w:val="000000" w:themeColor="text1"/>
        </w:rPr>
        <w:t xml:space="preserve"> with the elements o</w:t>
      </w:r>
      <w:r w:rsidR="54A5FC56" w:rsidRPr="005B0690">
        <w:rPr>
          <w:rFonts w:eastAsia="Calibri"/>
          <w:color w:val="000000" w:themeColor="text1"/>
        </w:rPr>
        <w:t>f</w:t>
      </w:r>
      <w:r w:rsidR="77E20A71" w:rsidRPr="005B0690">
        <w:rPr>
          <w:rFonts w:eastAsia="Calibri"/>
          <w:color w:val="000000" w:themeColor="text1"/>
        </w:rPr>
        <w:t xml:space="preserve"> </w:t>
      </w:r>
      <w:r w:rsidR="004B7951" w:rsidRPr="005B0690">
        <w:rPr>
          <w:rFonts w:eastAsia="Calibri"/>
          <w:color w:val="000000" w:themeColor="text1"/>
        </w:rPr>
        <w:t xml:space="preserve">play </w:t>
      </w:r>
      <w:r w:rsidR="00AE421C" w:rsidRPr="005B0690">
        <w:rPr>
          <w:rFonts w:eastAsia="Calibri"/>
          <w:color w:val="000000" w:themeColor="text1"/>
        </w:rPr>
        <w:t xml:space="preserve">to </w:t>
      </w:r>
      <w:r w:rsidR="77E20A71" w:rsidRPr="005B0690">
        <w:rPr>
          <w:rFonts w:eastAsia="Calibri"/>
          <w:color w:val="000000" w:themeColor="text1"/>
        </w:rPr>
        <w:t xml:space="preserve">create </w:t>
      </w:r>
      <w:r w:rsidR="00AE421C" w:rsidRPr="005B0690">
        <w:rPr>
          <w:rFonts w:eastAsia="Calibri"/>
          <w:color w:val="000000" w:themeColor="text1"/>
        </w:rPr>
        <w:t xml:space="preserve">the </w:t>
      </w:r>
      <w:r w:rsidR="007847A8" w:rsidRPr="005B0690">
        <w:rPr>
          <w:rFonts w:eastAsia="Calibri"/>
          <w:color w:val="000000" w:themeColor="text1"/>
        </w:rPr>
        <w:t xml:space="preserve">3 </w:t>
      </w:r>
      <w:r w:rsidR="476678EA" w:rsidRPr="005B0690">
        <w:rPr>
          <w:rFonts w:eastAsia="Calibri"/>
          <w:color w:val="000000" w:themeColor="text1"/>
        </w:rPr>
        <w:t>sections</w:t>
      </w:r>
      <w:r w:rsidR="77E20A71" w:rsidRPr="005B0690">
        <w:rPr>
          <w:rFonts w:eastAsia="Calibri"/>
          <w:color w:val="000000" w:themeColor="text1"/>
        </w:rPr>
        <w:t xml:space="preserve"> of the </w:t>
      </w:r>
      <w:r w:rsidR="00AE421C" w:rsidRPr="005B0690">
        <w:rPr>
          <w:rFonts w:eastAsia="Calibri"/>
          <w:color w:val="000000" w:themeColor="text1"/>
        </w:rPr>
        <w:t xml:space="preserve">performance </w:t>
      </w:r>
      <w:r w:rsidR="77E20A71" w:rsidRPr="005B0690">
        <w:rPr>
          <w:rFonts w:eastAsia="Calibri"/>
          <w:color w:val="000000" w:themeColor="text1"/>
        </w:rPr>
        <w:t>work</w:t>
      </w:r>
      <w:r w:rsidR="00BD4929" w:rsidRPr="005B0690">
        <w:rPr>
          <w:rFonts w:eastAsia="Calibri"/>
          <w:color w:val="000000" w:themeColor="text1"/>
        </w:rPr>
        <w:t xml:space="preserve">. </w:t>
      </w:r>
      <w:r w:rsidR="72F9657B" w:rsidRPr="005B0690">
        <w:t xml:space="preserve">The essential </w:t>
      </w:r>
      <w:r w:rsidR="007847A8" w:rsidRPr="005B0690">
        <w:t xml:space="preserve">concepts </w:t>
      </w:r>
      <w:r w:rsidR="00A2084B" w:rsidRPr="005B0690">
        <w:t xml:space="preserve">of presence, space, </w:t>
      </w:r>
      <w:proofErr w:type="gramStart"/>
      <w:r w:rsidR="00A2084B" w:rsidRPr="005B0690">
        <w:t>audience</w:t>
      </w:r>
      <w:proofErr w:type="gramEnd"/>
      <w:r w:rsidR="00A2084B" w:rsidRPr="005B0690">
        <w:t xml:space="preserve"> and protocols should be</w:t>
      </w:r>
      <w:r w:rsidR="72F9657B" w:rsidRPr="005B0690">
        <w:t xml:space="preserve"> explicitly integrated from the beginning of the devising process. </w:t>
      </w:r>
      <w:r w:rsidR="0050495D" w:rsidRPr="005B0690">
        <w:t>These activities build communication, problem solving, collaboration and creative thinking skills and improve balance and weight-bearing capacity.</w:t>
      </w:r>
      <w:r w:rsidR="006D30AD" w:rsidRPr="005B0690">
        <w:t xml:space="preserve"> Students should consider staging elements when devising the following play tasks.</w:t>
      </w:r>
      <w:r w:rsidR="0050495D" w:rsidRPr="005B0690">
        <w:t xml:space="preserve"> Engagement in physical/vocal work requires an appropriate warm-up with all relevant safety protocols adhered to. Please refer to </w:t>
      </w:r>
      <w:hyperlink w:anchor="_Appendix_1:_Circus" w:history="1">
        <w:r w:rsidR="0050495D" w:rsidRPr="005B0690">
          <w:rPr>
            <w:rStyle w:val="Hyperlink"/>
          </w:rPr>
          <w:t>Appendix 1</w:t>
        </w:r>
      </w:hyperlink>
      <w:r w:rsidR="0050495D" w:rsidRPr="005B0690">
        <w:t xml:space="preserve"> for additional information on circus </w:t>
      </w:r>
      <w:r w:rsidR="00C04188" w:rsidRPr="005B0690">
        <w:t xml:space="preserve">skills </w:t>
      </w:r>
      <w:r w:rsidR="0050495D" w:rsidRPr="005B0690">
        <w:t>protocols.</w:t>
      </w:r>
    </w:p>
    <w:p w14:paraId="4DDF698E" w14:textId="6EBCF6FE" w:rsidR="512DE4DD" w:rsidRPr="005B0690" w:rsidRDefault="00EF6F93" w:rsidP="00935B00">
      <w:pPr>
        <w:pStyle w:val="Heading3"/>
      </w:pPr>
      <w:r w:rsidRPr="005B0690">
        <w:t>Play task options</w:t>
      </w:r>
    </w:p>
    <w:p w14:paraId="64CF5167" w14:textId="48399CD5" w:rsidR="0050495D" w:rsidRPr="005B0690" w:rsidRDefault="00EF6F93" w:rsidP="00935B00">
      <w:pPr>
        <w:pStyle w:val="Heading4"/>
      </w:pPr>
      <w:r w:rsidRPr="005B0690">
        <w:t xml:space="preserve">Option </w:t>
      </w:r>
      <w:r w:rsidR="00717062" w:rsidRPr="005B0690">
        <w:t>A</w:t>
      </w:r>
      <w:r w:rsidR="00E92562">
        <w:t xml:space="preserve"> –</w:t>
      </w:r>
      <w:r w:rsidR="0097120D" w:rsidRPr="005B0690">
        <w:t xml:space="preserve"> </w:t>
      </w:r>
      <w:r w:rsidR="00E92562">
        <w:t>c</w:t>
      </w:r>
      <w:r w:rsidR="0050495D" w:rsidRPr="005B0690">
        <w:t>reating duo balances</w:t>
      </w:r>
    </w:p>
    <w:p w14:paraId="33B7BF8B" w14:textId="4EC421B6" w:rsidR="00D06C52" w:rsidRPr="005B0690" w:rsidRDefault="1A2CADF9" w:rsidP="76058C20">
      <w:pPr>
        <w:rPr>
          <w:rFonts w:eastAsiaTheme="minorEastAsia"/>
          <w:color w:val="000000" w:themeColor="text1"/>
        </w:rPr>
      </w:pPr>
      <w:r w:rsidRPr="005B0690">
        <w:t>In pairs</w:t>
      </w:r>
      <w:r w:rsidR="5A9E8BDB" w:rsidRPr="005B0690">
        <w:t>,</w:t>
      </w:r>
      <w:r w:rsidR="5708DDB1" w:rsidRPr="005B0690">
        <w:t xml:space="preserve"> </w:t>
      </w:r>
      <w:r w:rsidRPr="005B0690">
        <w:t>work together to create acrobatic balance shapes</w:t>
      </w:r>
      <w:r w:rsidR="0C1F25D8" w:rsidRPr="005B0690">
        <w:t>. The shapes create</w:t>
      </w:r>
      <w:r w:rsidR="73D5D974" w:rsidRPr="005B0690">
        <w:t>d</w:t>
      </w:r>
      <w:r w:rsidR="0C1F25D8" w:rsidRPr="005B0690">
        <w:t xml:space="preserve"> </w:t>
      </w:r>
      <w:r w:rsidR="7A378F55" w:rsidRPr="005B0690">
        <w:t xml:space="preserve">by 2 people, </w:t>
      </w:r>
      <w:r w:rsidR="0C1F25D8" w:rsidRPr="005B0690">
        <w:t xml:space="preserve">must have only </w:t>
      </w:r>
      <w:r w:rsidR="492DA3A5" w:rsidRPr="005B0690">
        <w:t xml:space="preserve">4 </w:t>
      </w:r>
      <w:r w:rsidR="0C1F25D8" w:rsidRPr="005B0690">
        <w:t xml:space="preserve">points of contact with the floor. </w:t>
      </w:r>
      <w:r w:rsidR="5708DDB1" w:rsidRPr="005B0690">
        <w:t>A</w:t>
      </w:r>
      <w:r w:rsidR="4C71D302" w:rsidRPr="005B0690">
        <w:t>llow for spotting when required</w:t>
      </w:r>
      <w:r w:rsidR="5708DDB1" w:rsidRPr="005B0690">
        <w:t xml:space="preserve">. </w:t>
      </w:r>
      <w:r w:rsidR="4717E6B2" w:rsidRPr="005B0690">
        <w:t>S</w:t>
      </w:r>
      <w:r w:rsidR="4C71D302" w:rsidRPr="005B0690">
        <w:t>hare the shapes each pair creates with the class.</w:t>
      </w:r>
    </w:p>
    <w:p w14:paraId="31379C6A" w14:textId="1967A88B" w:rsidR="35124C34" w:rsidRPr="005B0690" w:rsidRDefault="492DA3A5" w:rsidP="76058C20">
      <w:pPr>
        <w:rPr>
          <w:rFonts w:eastAsiaTheme="minorEastAsia"/>
          <w:color w:val="000000" w:themeColor="text1"/>
        </w:rPr>
      </w:pPr>
      <w:r w:rsidRPr="005B0690">
        <w:rPr>
          <w:rFonts w:eastAsia="Calibri"/>
        </w:rPr>
        <w:t xml:space="preserve">Engage in </w:t>
      </w:r>
      <w:r w:rsidR="7EA6552D" w:rsidRPr="005B0690">
        <w:rPr>
          <w:rFonts w:eastAsia="Calibri"/>
        </w:rPr>
        <w:t>a</w:t>
      </w:r>
      <w:r w:rsidR="4C71D302" w:rsidRPr="005B0690">
        <w:rPr>
          <w:rFonts w:eastAsia="Calibri"/>
        </w:rPr>
        <w:t xml:space="preserve"> discussion </w:t>
      </w:r>
      <w:r w:rsidR="7EA6552D" w:rsidRPr="005B0690">
        <w:rPr>
          <w:rFonts w:eastAsia="Calibri"/>
        </w:rPr>
        <w:t>and document responses to the following</w:t>
      </w:r>
      <w:r w:rsidR="7343B294" w:rsidRPr="005B0690">
        <w:rPr>
          <w:rFonts w:eastAsia="Calibri"/>
        </w:rPr>
        <w:t xml:space="preserve"> prompts and</w:t>
      </w:r>
      <w:r w:rsidR="7EA6552D" w:rsidRPr="005B0690">
        <w:rPr>
          <w:rFonts w:eastAsia="Calibri"/>
        </w:rPr>
        <w:t xml:space="preserve"> questions in the</w:t>
      </w:r>
      <w:r w:rsidR="4C71D302" w:rsidRPr="005B0690">
        <w:rPr>
          <w:rFonts w:eastAsia="Calibri"/>
        </w:rPr>
        <w:t xml:space="preserve"> m</w:t>
      </w:r>
      <w:r w:rsidR="4C71D302" w:rsidRPr="005B0690">
        <w:rPr>
          <w:rFonts w:eastAsiaTheme="minorEastAsia"/>
          <w:color w:val="000000" w:themeColor="text1"/>
        </w:rPr>
        <w:t>ulti</w:t>
      </w:r>
      <w:r w:rsidR="731EB64C" w:rsidRPr="005B0690">
        <w:rPr>
          <w:rFonts w:eastAsiaTheme="minorEastAsia"/>
          <w:color w:val="000000" w:themeColor="text1"/>
        </w:rPr>
        <w:t>-</w:t>
      </w:r>
      <w:r w:rsidR="4C71D302" w:rsidRPr="005B0690">
        <w:rPr>
          <w:rFonts w:eastAsiaTheme="minorEastAsia"/>
          <w:color w:val="000000" w:themeColor="text1"/>
        </w:rPr>
        <w:t>modal process log</w:t>
      </w:r>
      <w:r w:rsidR="7EA6552D" w:rsidRPr="005B0690">
        <w:rPr>
          <w:rFonts w:eastAsiaTheme="minorEastAsia"/>
          <w:color w:val="000000" w:themeColor="text1"/>
        </w:rPr>
        <w:t>:</w:t>
      </w:r>
    </w:p>
    <w:p w14:paraId="0B3E28BD" w14:textId="61DA5BE4" w:rsidR="35124C34" w:rsidRPr="005B0690" w:rsidRDefault="73D5D974" w:rsidP="76058C20">
      <w:pPr>
        <w:pStyle w:val="ListBullet"/>
        <w:rPr>
          <w:rFonts w:eastAsiaTheme="minorEastAsia"/>
          <w:color w:val="000000" w:themeColor="text1"/>
        </w:rPr>
      </w:pPr>
      <w:r w:rsidRPr="005B0690">
        <w:lastRenderedPageBreak/>
        <w:t>D</w:t>
      </w:r>
      <w:r w:rsidR="4C71D302" w:rsidRPr="005B0690">
        <w:t xml:space="preserve">ocument </w:t>
      </w:r>
      <w:r w:rsidR="492DA3A5" w:rsidRPr="005B0690">
        <w:t xml:space="preserve">4 </w:t>
      </w:r>
      <w:r w:rsidR="4C71D302" w:rsidRPr="005B0690">
        <w:t xml:space="preserve">shapes that you created in your pair by drawing, </w:t>
      </w:r>
      <w:proofErr w:type="gramStart"/>
      <w:r w:rsidR="4C71D302" w:rsidRPr="005B0690">
        <w:t>photographing</w:t>
      </w:r>
      <w:proofErr w:type="gramEnd"/>
      <w:r w:rsidR="4C71D302" w:rsidRPr="005B0690">
        <w:t xml:space="preserve"> or describing the shape</w:t>
      </w:r>
      <w:r w:rsidRPr="005B0690">
        <w:t>.</w:t>
      </w:r>
    </w:p>
    <w:p w14:paraId="75885909" w14:textId="21AEB402" w:rsidR="35124C34" w:rsidRPr="005B0690" w:rsidRDefault="4C71D302" w:rsidP="76058C20">
      <w:pPr>
        <w:pStyle w:val="ListBullet"/>
        <w:rPr>
          <w:rFonts w:eastAsiaTheme="minorEastAsia"/>
          <w:color w:val="000000" w:themeColor="text1"/>
        </w:rPr>
      </w:pPr>
      <w:r w:rsidRPr="005B0690">
        <w:rPr>
          <w:rFonts w:eastAsiaTheme="minorEastAsia"/>
          <w:color w:val="000000" w:themeColor="text1"/>
        </w:rPr>
        <w:t>Which shapes work best as a flyer or a base?</w:t>
      </w:r>
    </w:p>
    <w:p w14:paraId="671C4F41" w14:textId="77777777" w:rsidR="00D06C52" w:rsidRPr="005B0690" w:rsidRDefault="4C71D302" w:rsidP="76058C20">
      <w:pPr>
        <w:pStyle w:val="ListBullet"/>
        <w:rPr>
          <w:rFonts w:eastAsiaTheme="minorEastAsia"/>
          <w:color w:val="000000" w:themeColor="text1"/>
        </w:rPr>
      </w:pPr>
      <w:r w:rsidRPr="005B0690">
        <w:rPr>
          <w:rFonts w:eastAsiaTheme="minorEastAsia"/>
          <w:color w:val="000000" w:themeColor="text1"/>
        </w:rPr>
        <w:t xml:space="preserve">What </w:t>
      </w:r>
      <w:r w:rsidR="19CE2039" w:rsidRPr="005B0690">
        <w:rPr>
          <w:rFonts w:eastAsiaTheme="minorEastAsia"/>
          <w:color w:val="000000" w:themeColor="text1"/>
        </w:rPr>
        <w:t>was the best shape</w:t>
      </w:r>
      <w:r w:rsidRPr="005B0690">
        <w:rPr>
          <w:rFonts w:eastAsiaTheme="minorEastAsia"/>
          <w:color w:val="000000" w:themeColor="text1"/>
        </w:rPr>
        <w:t xml:space="preserve"> created? Why?</w:t>
      </w:r>
    </w:p>
    <w:p w14:paraId="499DC30E" w14:textId="197636AD" w:rsidR="35124C34" w:rsidRPr="005B0690" w:rsidRDefault="4C71D302" w:rsidP="76058C20">
      <w:pPr>
        <w:pStyle w:val="ListBullet"/>
        <w:rPr>
          <w:rFonts w:eastAsiaTheme="minorEastAsia"/>
          <w:color w:val="000000" w:themeColor="text1"/>
        </w:rPr>
      </w:pPr>
      <w:r w:rsidRPr="005B0690">
        <w:rPr>
          <w:rFonts w:eastAsiaTheme="minorEastAsia"/>
          <w:color w:val="000000" w:themeColor="text1"/>
        </w:rPr>
        <w:t>Wh</w:t>
      </w:r>
      <w:r w:rsidR="04B1E765" w:rsidRPr="005B0690">
        <w:rPr>
          <w:rFonts w:eastAsiaTheme="minorEastAsia"/>
          <w:color w:val="000000" w:themeColor="text1"/>
        </w:rPr>
        <w:t>y</w:t>
      </w:r>
      <w:r w:rsidRPr="005B0690">
        <w:rPr>
          <w:rFonts w:eastAsiaTheme="minorEastAsia"/>
          <w:color w:val="000000" w:themeColor="text1"/>
        </w:rPr>
        <w:t xml:space="preserve"> was communication and creative thinking essential for this task?</w:t>
      </w:r>
    </w:p>
    <w:p w14:paraId="563F5700" w14:textId="4065E9DF" w:rsidR="004C211A" w:rsidRPr="009A5FB2" w:rsidRDefault="0097120D" w:rsidP="009A5FB2">
      <w:pPr>
        <w:pStyle w:val="Heading4"/>
      </w:pPr>
      <w:r w:rsidRPr="009A5FB2">
        <w:t xml:space="preserve">Option </w:t>
      </w:r>
      <w:r w:rsidR="00717062" w:rsidRPr="009A5FB2">
        <w:t>B</w:t>
      </w:r>
      <w:r w:rsidR="00E92562">
        <w:t xml:space="preserve"> –</w:t>
      </w:r>
      <w:r w:rsidR="00652F68" w:rsidRPr="009A5FB2">
        <w:t xml:space="preserve"> </w:t>
      </w:r>
      <w:r w:rsidR="00E92562">
        <w:t>c</w:t>
      </w:r>
      <w:r w:rsidR="0357444F" w:rsidRPr="009A5FB2">
        <w:t xml:space="preserve">reating </w:t>
      </w:r>
      <w:r w:rsidR="7FAE3FAC" w:rsidRPr="009A5FB2">
        <w:t>a</w:t>
      </w:r>
      <w:r w:rsidR="0357444F" w:rsidRPr="009A5FB2">
        <w:t xml:space="preserve">crobatic </w:t>
      </w:r>
      <w:r w:rsidR="14F0FCF0" w:rsidRPr="009A5FB2">
        <w:t>m</w:t>
      </w:r>
      <w:r w:rsidR="0357444F" w:rsidRPr="009A5FB2">
        <w:t xml:space="preserve">ovement </w:t>
      </w:r>
      <w:r w:rsidR="3F45A7C9" w:rsidRPr="009A5FB2">
        <w:t>s</w:t>
      </w:r>
      <w:r w:rsidR="0357444F" w:rsidRPr="009A5FB2">
        <w:t xml:space="preserve">hapes with </w:t>
      </w:r>
      <w:r w:rsidR="7682592F" w:rsidRPr="009A5FB2">
        <w:t>p</w:t>
      </w:r>
      <w:r w:rsidR="0357444F" w:rsidRPr="009A5FB2">
        <w:t>rops</w:t>
      </w:r>
    </w:p>
    <w:p w14:paraId="66BB003B" w14:textId="27E2243F" w:rsidR="6E1E6249" w:rsidRPr="005B0690" w:rsidRDefault="33260262" w:rsidP="76058C20">
      <w:pPr>
        <w:rPr>
          <w:rFonts w:eastAsiaTheme="minorEastAsia"/>
          <w:color w:val="000000" w:themeColor="text1"/>
        </w:rPr>
      </w:pPr>
      <w:r w:rsidRPr="005B0690">
        <w:t>U</w:t>
      </w:r>
      <w:r w:rsidR="18B7F7DD" w:rsidRPr="005B0690">
        <w:t>s</w:t>
      </w:r>
      <w:r w:rsidR="0BF344DC" w:rsidRPr="005B0690">
        <w:t>e</w:t>
      </w:r>
      <w:r w:rsidR="18B7F7DD" w:rsidRPr="005B0690">
        <w:t xml:space="preserve"> </w:t>
      </w:r>
      <w:r w:rsidR="70BA0C75" w:rsidRPr="005B0690">
        <w:t>circus apparatus (</w:t>
      </w:r>
      <w:r w:rsidR="586F0B0F" w:rsidRPr="005B0690">
        <w:t xml:space="preserve">manipulation, </w:t>
      </w:r>
      <w:proofErr w:type="gramStart"/>
      <w:r w:rsidR="586F0B0F" w:rsidRPr="005B0690">
        <w:t>balance</w:t>
      </w:r>
      <w:proofErr w:type="gramEnd"/>
      <w:r w:rsidR="70BA0C75" w:rsidRPr="005B0690">
        <w:t xml:space="preserve"> or aerial</w:t>
      </w:r>
      <w:r w:rsidR="3A7507DD" w:rsidRPr="005B0690">
        <w:t xml:space="preserve"> equipment) or other general handheld props</w:t>
      </w:r>
      <w:r w:rsidR="552FF691" w:rsidRPr="005B0690">
        <w:t xml:space="preserve"> (</w:t>
      </w:r>
      <w:r w:rsidR="3A7507DD" w:rsidRPr="005B0690">
        <w:t>newspaper, boxes</w:t>
      </w:r>
      <w:r w:rsidR="0059171C" w:rsidRPr="005B0690">
        <w:t>, broom handles</w:t>
      </w:r>
      <w:r w:rsidR="19C3C83A" w:rsidRPr="005B0690">
        <w:t xml:space="preserve"> or </w:t>
      </w:r>
      <w:r w:rsidR="0059171C" w:rsidRPr="005B0690">
        <w:t>jackets</w:t>
      </w:r>
      <w:r w:rsidR="144F8A12" w:rsidRPr="005B0690">
        <w:t>)</w:t>
      </w:r>
      <w:r w:rsidR="1A84E03D" w:rsidRPr="005B0690">
        <w:t xml:space="preserve"> to create a sequence. W</w:t>
      </w:r>
      <w:r w:rsidR="2C0BD16B" w:rsidRPr="005B0690">
        <w:t>ork in small groups</w:t>
      </w:r>
      <w:r w:rsidR="54C589E4" w:rsidRPr="005B0690">
        <w:t>,</w:t>
      </w:r>
      <w:r w:rsidR="5814EFFB" w:rsidRPr="005B0690">
        <w:t xml:space="preserve"> using the props</w:t>
      </w:r>
      <w:r w:rsidR="19C3C83A" w:rsidRPr="005B0690">
        <w:t>/apparatus</w:t>
      </w:r>
      <w:r w:rsidR="5814EFFB" w:rsidRPr="005B0690">
        <w:t xml:space="preserve"> as an integral part of the circus movement, </w:t>
      </w:r>
      <w:proofErr w:type="gramStart"/>
      <w:r w:rsidR="5814EFFB" w:rsidRPr="005B0690">
        <w:t>balances</w:t>
      </w:r>
      <w:proofErr w:type="gramEnd"/>
      <w:r w:rsidR="5814EFFB" w:rsidRPr="005B0690">
        <w:t xml:space="preserve"> and transitions. </w:t>
      </w:r>
      <w:r w:rsidR="5708DDB1" w:rsidRPr="005B0690">
        <w:t>U</w:t>
      </w:r>
      <w:r w:rsidR="18FEB94E" w:rsidRPr="005B0690">
        <w:t xml:space="preserve">se effective communication strategies and </w:t>
      </w:r>
      <w:r w:rsidR="5708DDB1" w:rsidRPr="005B0690">
        <w:t>work</w:t>
      </w:r>
      <w:r w:rsidR="18FEB94E" w:rsidRPr="005B0690">
        <w:t xml:space="preserve"> within </w:t>
      </w:r>
      <w:r w:rsidR="008C41A7">
        <w:t>individual</w:t>
      </w:r>
      <w:r w:rsidR="008C41A7" w:rsidRPr="005B0690">
        <w:t xml:space="preserve"> </w:t>
      </w:r>
      <w:r w:rsidR="18FEB94E" w:rsidRPr="005B0690">
        <w:t xml:space="preserve">limitations during all creative tasks. </w:t>
      </w:r>
      <w:r w:rsidR="4717E6B2" w:rsidRPr="005B0690">
        <w:t>S</w:t>
      </w:r>
      <w:r w:rsidR="18FEB94E" w:rsidRPr="005B0690">
        <w:t xml:space="preserve">hare </w:t>
      </w:r>
      <w:r w:rsidR="4717E6B2" w:rsidRPr="005B0690">
        <w:t>the</w:t>
      </w:r>
      <w:r w:rsidR="18FEB94E" w:rsidRPr="005B0690">
        <w:t xml:space="preserve"> group’s sequence with the </w:t>
      </w:r>
      <w:r w:rsidR="43E47137" w:rsidRPr="005B0690">
        <w:t>class.</w:t>
      </w:r>
    </w:p>
    <w:p w14:paraId="27FD5ED1" w14:textId="4946EE91" w:rsidR="00D06C52" w:rsidRPr="005B0690" w:rsidRDefault="2C0BD16B" w:rsidP="76058C20">
      <w:pPr>
        <w:rPr>
          <w:rFonts w:eastAsiaTheme="minorEastAsia"/>
          <w:color w:val="000000" w:themeColor="text1"/>
        </w:rPr>
      </w:pPr>
      <w:r w:rsidRPr="005B0690">
        <w:rPr>
          <w:rFonts w:eastAsia="Calibri"/>
        </w:rPr>
        <w:t>Engage in</w:t>
      </w:r>
      <w:r w:rsidR="7EA6552D" w:rsidRPr="005B0690">
        <w:rPr>
          <w:rFonts w:eastAsia="Calibri"/>
        </w:rPr>
        <w:t xml:space="preserve"> a discussion and document responses to the following </w:t>
      </w:r>
      <w:r w:rsidRPr="005B0690">
        <w:rPr>
          <w:rFonts w:eastAsia="Calibri"/>
        </w:rPr>
        <w:t>prompts</w:t>
      </w:r>
      <w:r w:rsidR="71F15A9C" w:rsidRPr="005B0690">
        <w:rPr>
          <w:rFonts w:eastAsia="Calibri"/>
        </w:rPr>
        <w:t xml:space="preserve"> and questions</w:t>
      </w:r>
      <w:r w:rsidRPr="005B0690">
        <w:rPr>
          <w:rFonts w:eastAsia="Calibri"/>
        </w:rPr>
        <w:t xml:space="preserve"> </w:t>
      </w:r>
      <w:r w:rsidR="7EA6552D" w:rsidRPr="005B0690">
        <w:rPr>
          <w:rFonts w:eastAsia="Calibri"/>
        </w:rPr>
        <w:t>in the m</w:t>
      </w:r>
      <w:r w:rsidR="7EA6552D" w:rsidRPr="005B0690">
        <w:rPr>
          <w:rFonts w:eastAsiaTheme="minorEastAsia"/>
          <w:color w:val="000000" w:themeColor="text1"/>
        </w:rPr>
        <w:t>ulti-modal process log:</w:t>
      </w:r>
    </w:p>
    <w:p w14:paraId="2B580A31" w14:textId="73A84D07" w:rsidR="6E296D1C" w:rsidRPr="005B0690" w:rsidRDefault="2C0BD16B" w:rsidP="76058C20">
      <w:pPr>
        <w:pStyle w:val="ListBullet"/>
        <w:rPr>
          <w:rFonts w:eastAsiaTheme="minorEastAsia"/>
          <w:color w:val="000000" w:themeColor="text1"/>
        </w:rPr>
      </w:pPr>
      <w:r w:rsidRPr="005B0690">
        <w:t>D</w:t>
      </w:r>
      <w:r w:rsidR="43E47137" w:rsidRPr="005B0690">
        <w:t>raw, photograph or describ</w:t>
      </w:r>
      <w:r w:rsidRPr="005B0690">
        <w:t>e the sequence of shapes created with the props/apparatus.</w:t>
      </w:r>
    </w:p>
    <w:p w14:paraId="5723036F" w14:textId="73826768" w:rsidR="6E296D1C" w:rsidRPr="005B0690" w:rsidRDefault="0EAA33A1" w:rsidP="76058C20">
      <w:pPr>
        <w:pStyle w:val="ListBullet"/>
        <w:rPr>
          <w:rFonts w:eastAsiaTheme="minorEastAsia"/>
          <w:color w:val="000000" w:themeColor="text1"/>
        </w:rPr>
      </w:pPr>
      <w:r w:rsidRPr="005B0690">
        <w:rPr>
          <w:rFonts w:eastAsiaTheme="minorEastAsia"/>
          <w:color w:val="000000" w:themeColor="text1"/>
        </w:rPr>
        <w:t>How did the</w:t>
      </w:r>
      <w:r w:rsidR="43E47137" w:rsidRPr="005B0690">
        <w:rPr>
          <w:rFonts w:eastAsiaTheme="minorEastAsia"/>
          <w:color w:val="000000" w:themeColor="text1"/>
        </w:rPr>
        <w:t xml:space="preserve"> props</w:t>
      </w:r>
      <w:r w:rsidR="2C0BD16B" w:rsidRPr="005B0690">
        <w:rPr>
          <w:rFonts w:eastAsiaTheme="minorEastAsia"/>
          <w:color w:val="000000" w:themeColor="text1"/>
        </w:rPr>
        <w:t>/apparatus</w:t>
      </w:r>
      <w:r w:rsidR="43E47137" w:rsidRPr="005B0690">
        <w:rPr>
          <w:rFonts w:eastAsiaTheme="minorEastAsia"/>
          <w:color w:val="000000" w:themeColor="text1"/>
        </w:rPr>
        <w:t xml:space="preserve"> add to your circus movement possibilities? Why?</w:t>
      </w:r>
    </w:p>
    <w:p w14:paraId="439A930A" w14:textId="4FB19775" w:rsidR="6E296D1C" w:rsidRPr="005B0690" w:rsidRDefault="43E47137" w:rsidP="76058C20">
      <w:pPr>
        <w:pStyle w:val="ListBullet"/>
        <w:rPr>
          <w:rFonts w:eastAsiaTheme="minorEastAsia"/>
          <w:color w:val="000000" w:themeColor="text1"/>
        </w:rPr>
      </w:pPr>
      <w:r w:rsidRPr="005B0690">
        <w:rPr>
          <w:rFonts w:eastAsiaTheme="minorEastAsia"/>
          <w:color w:val="000000" w:themeColor="text1"/>
        </w:rPr>
        <w:t xml:space="preserve">How did </w:t>
      </w:r>
      <w:r w:rsidR="0EAA33A1" w:rsidRPr="005B0690">
        <w:rPr>
          <w:rFonts w:eastAsiaTheme="minorEastAsia"/>
          <w:color w:val="000000" w:themeColor="text1"/>
        </w:rPr>
        <w:t>you</w:t>
      </w:r>
      <w:r w:rsidRPr="005B0690">
        <w:rPr>
          <w:rFonts w:eastAsiaTheme="minorEastAsia"/>
          <w:color w:val="000000" w:themeColor="text1"/>
        </w:rPr>
        <w:t xml:space="preserve"> create another dimension or level to the possibilities?</w:t>
      </w:r>
    </w:p>
    <w:p w14:paraId="7824B9ED" w14:textId="079C070D" w:rsidR="6E296D1C" w:rsidRPr="005B0690" w:rsidRDefault="36AB1F2C" w:rsidP="76058C20">
      <w:pPr>
        <w:pStyle w:val="ListBullet"/>
        <w:rPr>
          <w:rFonts w:eastAsiaTheme="minorEastAsia"/>
          <w:color w:val="000000" w:themeColor="text1"/>
        </w:rPr>
      </w:pPr>
      <w:r w:rsidRPr="005B0690">
        <w:rPr>
          <w:rFonts w:eastAsiaTheme="minorEastAsia"/>
          <w:color w:val="000000" w:themeColor="text1"/>
        </w:rPr>
        <w:t xml:space="preserve">What did you </w:t>
      </w:r>
      <w:r w:rsidR="07759961" w:rsidRPr="005B0690">
        <w:rPr>
          <w:rFonts w:eastAsiaTheme="minorEastAsia"/>
          <w:color w:val="000000" w:themeColor="text1"/>
        </w:rPr>
        <w:t>find</w:t>
      </w:r>
      <w:r w:rsidRPr="005B0690">
        <w:rPr>
          <w:rFonts w:eastAsiaTheme="minorEastAsia"/>
          <w:color w:val="000000" w:themeColor="text1"/>
        </w:rPr>
        <w:t xml:space="preserve"> </w:t>
      </w:r>
      <w:r w:rsidR="2C0BD16B" w:rsidRPr="005B0690">
        <w:rPr>
          <w:rFonts w:eastAsiaTheme="minorEastAsia"/>
          <w:color w:val="000000" w:themeColor="text1"/>
        </w:rPr>
        <w:t xml:space="preserve">challenging </w:t>
      </w:r>
      <w:r w:rsidRPr="005B0690">
        <w:rPr>
          <w:rFonts w:eastAsiaTheme="minorEastAsia"/>
          <w:color w:val="000000" w:themeColor="text1"/>
        </w:rPr>
        <w:t>about working with props</w:t>
      </w:r>
      <w:r w:rsidR="2C0BD16B" w:rsidRPr="005B0690">
        <w:rPr>
          <w:rFonts w:eastAsiaTheme="minorEastAsia"/>
          <w:color w:val="000000" w:themeColor="text1"/>
        </w:rPr>
        <w:t>/apparatus</w:t>
      </w:r>
      <w:r w:rsidRPr="005B0690">
        <w:rPr>
          <w:rFonts w:eastAsiaTheme="minorEastAsia"/>
          <w:color w:val="000000" w:themeColor="text1"/>
        </w:rPr>
        <w:t>? Why?</w:t>
      </w:r>
    </w:p>
    <w:p w14:paraId="566BE8F7" w14:textId="75D515BF" w:rsidR="00321D02" w:rsidRPr="00377F9B" w:rsidRDefault="43428E54" w:rsidP="00377F9B">
      <w:pPr>
        <w:pStyle w:val="Heading4"/>
      </w:pPr>
      <w:r w:rsidRPr="00377F9B">
        <w:t>T</w:t>
      </w:r>
      <w:r w:rsidR="7635CE3E" w:rsidRPr="00377F9B">
        <w:t xml:space="preserve">raversing </w:t>
      </w:r>
      <w:r w:rsidR="6642B862" w:rsidRPr="00377F9B">
        <w:t>b</w:t>
      </w:r>
      <w:r w:rsidR="7635CE3E" w:rsidRPr="00377F9B">
        <w:t>ridges</w:t>
      </w:r>
    </w:p>
    <w:p w14:paraId="0AB02AA3" w14:textId="20C9DDA4" w:rsidR="007D43F4" w:rsidRPr="005B0690" w:rsidRDefault="00087D2F" w:rsidP="007F74FB">
      <w:pPr>
        <w:pStyle w:val="FeatureBox1"/>
      </w:pPr>
      <w:r>
        <w:rPr>
          <w:b/>
          <w:bCs/>
        </w:rPr>
        <w:t>Teacher n</w:t>
      </w:r>
      <w:r w:rsidR="006B3A94" w:rsidRPr="005B0690">
        <w:rPr>
          <w:b/>
          <w:bCs/>
        </w:rPr>
        <w:t>ote:</w:t>
      </w:r>
      <w:r w:rsidR="25A72435" w:rsidRPr="005B0690">
        <w:t xml:space="preserve"> </w:t>
      </w:r>
      <w:r w:rsidR="00935B00">
        <w:t>a</w:t>
      </w:r>
      <w:r w:rsidR="25A72435" w:rsidRPr="005B0690">
        <w:t xml:space="preserve"> tumble track is a trampoline-based platform specifically designed to </w:t>
      </w:r>
      <w:r w:rsidR="5F13B0BB" w:rsidRPr="005B0690">
        <w:t>support</w:t>
      </w:r>
      <w:r w:rsidR="25A72435" w:rsidRPr="005B0690">
        <w:t xml:space="preserve"> acrobatic athletes</w:t>
      </w:r>
      <w:r w:rsidR="78505786" w:rsidRPr="005B0690">
        <w:t xml:space="preserve"> to</w:t>
      </w:r>
      <w:r w:rsidR="25A72435" w:rsidRPr="005B0690">
        <w:t xml:space="preserve"> perfect skills safely</w:t>
      </w:r>
      <w:r w:rsidR="12690E62" w:rsidRPr="005B0690">
        <w:t>,</w:t>
      </w:r>
      <w:r w:rsidR="25A72435" w:rsidRPr="005B0690">
        <w:t xml:space="preserve"> such as flips and somersaults.</w:t>
      </w:r>
    </w:p>
    <w:p w14:paraId="7AABDB43" w14:textId="1421893E" w:rsidR="00CE5AA1" w:rsidRPr="005B0690" w:rsidRDefault="7EA6552D" w:rsidP="76058C20">
      <w:pPr>
        <w:rPr>
          <w:rFonts w:eastAsiaTheme="minorEastAsia"/>
          <w:color w:val="000000" w:themeColor="text1"/>
        </w:rPr>
      </w:pPr>
      <w:r w:rsidRPr="005B0690">
        <w:t>M</w:t>
      </w:r>
      <w:r w:rsidR="1766766E" w:rsidRPr="005B0690">
        <w:t xml:space="preserve">ake a single line at the end of the tumble track. All </w:t>
      </w:r>
      <w:r w:rsidR="2C0BD16B" w:rsidRPr="005B0690">
        <w:t xml:space="preserve">students </w:t>
      </w:r>
      <w:r w:rsidR="1766766E" w:rsidRPr="005B0690">
        <w:t>(</w:t>
      </w:r>
      <w:r w:rsidR="6E723A74" w:rsidRPr="005B0690">
        <w:t>except for</w:t>
      </w:r>
      <w:r w:rsidR="1766766E" w:rsidRPr="005B0690">
        <w:t xml:space="preserve"> one who will </w:t>
      </w:r>
      <w:r w:rsidR="2F505323" w:rsidRPr="005B0690">
        <w:t>be traversing across the bridge) collectively cr</w:t>
      </w:r>
      <w:r w:rsidR="38BF0020" w:rsidRPr="005B0690">
        <w:t>eate a single line bridge shape</w:t>
      </w:r>
      <w:r w:rsidR="0E1CA80C" w:rsidRPr="005B0690">
        <w:t xml:space="preserve"> for the traverser to travel across without touching the floor</w:t>
      </w:r>
      <w:r w:rsidR="38BF0020" w:rsidRPr="005B0690">
        <w:t>. Th</w:t>
      </w:r>
      <w:r w:rsidRPr="005B0690">
        <w:t xml:space="preserve">ose </w:t>
      </w:r>
      <w:r w:rsidR="38BF0020" w:rsidRPr="005B0690">
        <w:t>creating the bridge shapes cannot make the same shape twice or the same shape as someone else</w:t>
      </w:r>
      <w:r w:rsidR="5F69B496" w:rsidRPr="005B0690">
        <w:t xml:space="preserve">. When the </w:t>
      </w:r>
      <w:r w:rsidR="2C0BD16B" w:rsidRPr="005B0690">
        <w:t xml:space="preserve">student </w:t>
      </w:r>
      <w:r w:rsidR="5F69B496" w:rsidRPr="005B0690">
        <w:t>traversing the bridge has travelled over them the student need</w:t>
      </w:r>
      <w:r w:rsidR="10996200" w:rsidRPr="005B0690">
        <w:t>s</w:t>
      </w:r>
      <w:r w:rsidR="5F69B496" w:rsidRPr="005B0690">
        <w:t xml:space="preserve"> to go to the end of the bridge an</w:t>
      </w:r>
      <w:r w:rsidR="173D9B06" w:rsidRPr="005B0690">
        <w:t>d make another shape.</w:t>
      </w:r>
    </w:p>
    <w:p w14:paraId="40F389D9" w14:textId="2F1D62BE" w:rsidR="0B13C52C" w:rsidRPr="005B0690" w:rsidRDefault="173D9B06" w:rsidP="76058C20">
      <w:pPr>
        <w:rPr>
          <w:rFonts w:eastAsiaTheme="minorEastAsia"/>
          <w:color w:val="000000" w:themeColor="text1"/>
        </w:rPr>
      </w:pPr>
      <w:r w:rsidRPr="005B0690">
        <w:lastRenderedPageBreak/>
        <w:t>Repeat until the traverser reaches the end of the tumble track.</w:t>
      </w:r>
      <w:r w:rsidR="467FE2D0" w:rsidRPr="005B0690">
        <w:t xml:space="preserve"> Repeat activity until everyone has h</w:t>
      </w:r>
      <w:r w:rsidR="277AD23B" w:rsidRPr="005B0690">
        <w:t>ad</w:t>
      </w:r>
      <w:r w:rsidR="467FE2D0" w:rsidRPr="005B0690">
        <w:t xml:space="preserve"> a turn being the traverser. </w:t>
      </w:r>
      <w:r w:rsidR="4A1222C6" w:rsidRPr="005B0690">
        <w:t>D</w:t>
      </w:r>
      <w:r w:rsidR="467FE2D0" w:rsidRPr="005B0690">
        <w:t xml:space="preserve">efine new parameters for </w:t>
      </w:r>
      <w:r w:rsidR="1295BF55" w:rsidRPr="005B0690">
        <w:t>the bridge be</w:t>
      </w:r>
      <w:r w:rsidR="3C25DCB0" w:rsidRPr="005B0690">
        <w:t>tween the traversers</w:t>
      </w:r>
      <w:r w:rsidR="4A1222C6" w:rsidRPr="005B0690">
        <w:t xml:space="preserve"> for further creative challenge.</w:t>
      </w:r>
    </w:p>
    <w:p w14:paraId="1CCCCD47" w14:textId="1561F0B0" w:rsidR="00CE5AA1" w:rsidRPr="005B0690" w:rsidRDefault="2C0BD16B" w:rsidP="76058C20">
      <w:pPr>
        <w:rPr>
          <w:rFonts w:eastAsiaTheme="minorEastAsia"/>
          <w:color w:val="000000" w:themeColor="text1"/>
        </w:rPr>
      </w:pPr>
      <w:r w:rsidRPr="005B0690">
        <w:rPr>
          <w:rFonts w:eastAsia="Calibri"/>
        </w:rPr>
        <w:t>Engage in</w:t>
      </w:r>
      <w:r w:rsidR="4A1222C6" w:rsidRPr="005B0690">
        <w:rPr>
          <w:rFonts w:eastAsia="Calibri"/>
        </w:rPr>
        <w:t xml:space="preserve"> a discussion and document responses to the following questions in the m</w:t>
      </w:r>
      <w:r w:rsidR="4A1222C6" w:rsidRPr="005B0690">
        <w:rPr>
          <w:rFonts w:eastAsiaTheme="minorEastAsia"/>
          <w:color w:val="000000" w:themeColor="text1"/>
        </w:rPr>
        <w:t>ulti-modal process log:</w:t>
      </w:r>
    </w:p>
    <w:p w14:paraId="0A0D5169" w14:textId="2CB3D179" w:rsidR="004040AA" w:rsidRPr="005B0690" w:rsidRDefault="3C25DCB0" w:rsidP="76058C20">
      <w:pPr>
        <w:pStyle w:val="ListBullet"/>
        <w:rPr>
          <w:rFonts w:eastAsiaTheme="minorEastAsia"/>
          <w:color w:val="000000" w:themeColor="text1"/>
        </w:rPr>
      </w:pPr>
      <w:r w:rsidRPr="005B0690">
        <w:t xml:space="preserve">What did you find </w:t>
      </w:r>
      <w:r w:rsidR="2C0BD16B" w:rsidRPr="005B0690">
        <w:t xml:space="preserve">challenging </w:t>
      </w:r>
      <w:r w:rsidRPr="005B0690">
        <w:t xml:space="preserve">about </w:t>
      </w:r>
      <w:r w:rsidR="4F7A3B21" w:rsidRPr="005B0690">
        <w:t>traversing over the bridge</w:t>
      </w:r>
      <w:r w:rsidRPr="005B0690">
        <w:t>? Why?</w:t>
      </w:r>
    </w:p>
    <w:p w14:paraId="61939227" w14:textId="77777777" w:rsidR="004040AA" w:rsidRPr="005B0690" w:rsidRDefault="3C25DCB0" w:rsidP="76058C20">
      <w:pPr>
        <w:pStyle w:val="ListBullet"/>
        <w:rPr>
          <w:rFonts w:eastAsiaTheme="minorEastAsia"/>
          <w:color w:val="000000" w:themeColor="text1"/>
        </w:rPr>
      </w:pPr>
      <w:r w:rsidRPr="005B0690">
        <w:rPr>
          <w:rFonts w:eastAsiaTheme="minorEastAsia"/>
          <w:color w:val="000000" w:themeColor="text1"/>
        </w:rPr>
        <w:t>Was it easier to walk slower or faster? Why?</w:t>
      </w:r>
    </w:p>
    <w:p w14:paraId="0B1AEAC8" w14:textId="6D80C7D1" w:rsidR="004040AA" w:rsidRPr="005B0690" w:rsidRDefault="3C25DCB0" w:rsidP="76058C20">
      <w:pPr>
        <w:pStyle w:val="ListBullet"/>
        <w:rPr>
          <w:rFonts w:eastAsiaTheme="minorEastAsia"/>
          <w:color w:val="000000" w:themeColor="text1"/>
        </w:rPr>
      </w:pPr>
      <w:r w:rsidRPr="005B0690">
        <w:rPr>
          <w:rFonts w:eastAsiaTheme="minorEastAsia"/>
          <w:color w:val="000000" w:themeColor="text1"/>
        </w:rPr>
        <w:t xml:space="preserve">What shapes were the easiest to </w:t>
      </w:r>
      <w:r w:rsidR="2B667CF2" w:rsidRPr="005B0690">
        <w:rPr>
          <w:rFonts w:eastAsiaTheme="minorEastAsia"/>
          <w:color w:val="000000" w:themeColor="text1"/>
        </w:rPr>
        <w:t xml:space="preserve">bear </w:t>
      </w:r>
      <w:r w:rsidRPr="005B0690">
        <w:rPr>
          <w:rFonts w:eastAsiaTheme="minorEastAsia"/>
          <w:color w:val="000000" w:themeColor="text1"/>
        </w:rPr>
        <w:t>weight or walk on? Why?</w:t>
      </w:r>
    </w:p>
    <w:p w14:paraId="4EE283D8" w14:textId="59CF91D8" w:rsidR="0B13C52C" w:rsidRPr="005B0690" w:rsidRDefault="3C25DCB0" w:rsidP="76058C20">
      <w:pPr>
        <w:pStyle w:val="ListBullet"/>
        <w:rPr>
          <w:rFonts w:eastAsiaTheme="minorEastAsia"/>
          <w:color w:val="000000" w:themeColor="text1"/>
        </w:rPr>
      </w:pPr>
      <w:r w:rsidRPr="005B0690">
        <w:rPr>
          <w:rFonts w:eastAsiaTheme="minorEastAsia"/>
          <w:color w:val="000000" w:themeColor="text1"/>
        </w:rPr>
        <w:t xml:space="preserve">How could you use this </w:t>
      </w:r>
      <w:r w:rsidR="56F70BC0" w:rsidRPr="005B0690">
        <w:rPr>
          <w:rFonts w:eastAsiaTheme="minorEastAsia"/>
          <w:color w:val="000000" w:themeColor="text1"/>
        </w:rPr>
        <w:t>activity as a transition</w:t>
      </w:r>
      <w:r w:rsidRPr="005B0690">
        <w:rPr>
          <w:rFonts w:eastAsiaTheme="minorEastAsia"/>
          <w:color w:val="000000" w:themeColor="text1"/>
        </w:rPr>
        <w:t xml:space="preserve"> in your circus performance? Why?</w:t>
      </w:r>
    </w:p>
    <w:p w14:paraId="31A9A33D" w14:textId="51B687B5" w:rsidR="009B4306" w:rsidRPr="00377F9B" w:rsidRDefault="7885C9FF" w:rsidP="00377F9B">
      <w:pPr>
        <w:pStyle w:val="Heading4"/>
      </w:pPr>
      <w:r w:rsidRPr="00377F9B">
        <w:t xml:space="preserve">Stitching </w:t>
      </w:r>
      <w:r w:rsidR="128D222A" w:rsidRPr="00377F9B">
        <w:t>i</w:t>
      </w:r>
      <w:r w:rsidRPr="00377F9B">
        <w:t xml:space="preserve">t </w:t>
      </w:r>
      <w:r w:rsidR="0138F8F0" w:rsidRPr="00377F9B">
        <w:t>t</w:t>
      </w:r>
      <w:r w:rsidRPr="00377F9B">
        <w:t>ogether</w:t>
      </w:r>
    </w:p>
    <w:p w14:paraId="6DF87DBA" w14:textId="4108F554" w:rsidR="00CE5AA1" w:rsidRPr="005B0690" w:rsidRDefault="2C0BD16B" w:rsidP="76058C20">
      <w:r w:rsidRPr="005B0690">
        <w:t xml:space="preserve">Document </w:t>
      </w:r>
      <w:r w:rsidR="6229CC2B" w:rsidRPr="005B0690">
        <w:t>the</w:t>
      </w:r>
      <w:r w:rsidR="2BF7F1A5" w:rsidRPr="005B0690">
        <w:t xml:space="preserve"> circus movement sequences</w:t>
      </w:r>
      <w:r w:rsidR="4C947DFA" w:rsidRPr="005B0690">
        <w:t>/shapes</w:t>
      </w:r>
      <w:r w:rsidR="2BF7F1A5" w:rsidRPr="005B0690">
        <w:t xml:space="preserve"> and ideas that </w:t>
      </w:r>
      <w:r w:rsidR="4A1222C6" w:rsidRPr="005B0690">
        <w:t>have been</w:t>
      </w:r>
      <w:r w:rsidR="2BF7F1A5" w:rsidRPr="005B0690">
        <w:t xml:space="preserve"> created in the </w:t>
      </w:r>
      <w:r w:rsidR="492DA3A5" w:rsidRPr="005B0690">
        <w:t>warm-up</w:t>
      </w:r>
      <w:r w:rsidR="2BF7F1A5" w:rsidRPr="005B0690">
        <w:t xml:space="preserve"> and creative development ta</w:t>
      </w:r>
      <w:r w:rsidR="7B86F015" w:rsidRPr="005B0690">
        <w:t xml:space="preserve">sks on </w:t>
      </w:r>
      <w:r w:rsidR="006B170C" w:rsidRPr="005B0690">
        <w:t xml:space="preserve">sticky </w:t>
      </w:r>
      <w:r w:rsidR="7B86F015" w:rsidRPr="005B0690">
        <w:t>notes. Then</w:t>
      </w:r>
      <w:r w:rsidRPr="005B0690">
        <w:t>,</w:t>
      </w:r>
      <w:r w:rsidR="7B86F015" w:rsidRPr="005B0690">
        <w:t xml:space="preserve"> as a group</w:t>
      </w:r>
      <w:r w:rsidR="6229CC2B" w:rsidRPr="005B0690">
        <w:t>,</w:t>
      </w:r>
      <w:r w:rsidR="7B86F015" w:rsidRPr="005B0690">
        <w:t xml:space="preserve"> decide which section of </w:t>
      </w:r>
      <w:r w:rsidR="6229CC2B" w:rsidRPr="005B0690">
        <w:t>the</w:t>
      </w:r>
      <w:r w:rsidR="7B86F015" w:rsidRPr="005B0690">
        <w:t xml:space="preserve"> </w:t>
      </w:r>
      <w:r w:rsidR="2FBEDD5A" w:rsidRPr="005B0690">
        <w:t>performance each of the movement sequenc</w:t>
      </w:r>
      <w:r w:rsidR="6229CC2B" w:rsidRPr="005B0690">
        <w:t>es</w:t>
      </w:r>
      <w:r w:rsidR="2FBEDD5A" w:rsidRPr="005B0690">
        <w:t xml:space="preserve"> fit</w:t>
      </w:r>
      <w:r w:rsidRPr="005B0690">
        <w:t xml:space="preserve"> into</w:t>
      </w:r>
      <w:r w:rsidR="2FBEDD5A" w:rsidRPr="005B0690">
        <w:t>.</w:t>
      </w:r>
    </w:p>
    <w:p w14:paraId="59F0A1F2" w14:textId="0FB877F4" w:rsidR="00CE5AA1" w:rsidRPr="005B0690" w:rsidRDefault="2FBEDD5A" w:rsidP="76058C20">
      <w:r w:rsidRPr="005B0690">
        <w:t>Order the circus movement</w:t>
      </w:r>
      <w:r w:rsidR="6229CC2B" w:rsidRPr="005B0690">
        <w:t xml:space="preserve"> </w:t>
      </w:r>
      <w:r w:rsidR="7B35D397" w:rsidRPr="005B0690">
        <w:t xml:space="preserve">sequences/shapes in each section. Using a </w:t>
      </w:r>
      <w:r w:rsidR="4A5C49AD" w:rsidRPr="005B0690">
        <w:t xml:space="preserve">different coloured </w:t>
      </w:r>
      <w:r w:rsidR="006F4534" w:rsidRPr="005B0690">
        <w:t xml:space="preserve">sticky </w:t>
      </w:r>
      <w:r w:rsidR="4A5C49AD" w:rsidRPr="005B0690">
        <w:t>note</w:t>
      </w:r>
      <w:r w:rsidR="6229CC2B" w:rsidRPr="005B0690">
        <w:t>,</w:t>
      </w:r>
      <w:r w:rsidR="4A1222C6" w:rsidRPr="005B0690">
        <w:t xml:space="preserve"> </w:t>
      </w:r>
      <w:r w:rsidR="024C35CD" w:rsidRPr="005B0690">
        <w:t>document</w:t>
      </w:r>
      <w:r w:rsidR="4A5C49AD" w:rsidRPr="005B0690">
        <w:t xml:space="preserve"> how </w:t>
      </w:r>
      <w:r w:rsidR="4A1222C6" w:rsidRPr="005B0690">
        <w:t>to</w:t>
      </w:r>
      <w:r w:rsidR="4A5C49AD" w:rsidRPr="005B0690">
        <w:t xml:space="preserve"> transition between each of </w:t>
      </w:r>
      <w:r w:rsidR="6229CC2B" w:rsidRPr="005B0690">
        <w:t>the</w:t>
      </w:r>
      <w:r w:rsidR="4A5C49AD" w:rsidRPr="005B0690">
        <w:t xml:space="preserve"> circus movement sequences/shapes.</w:t>
      </w:r>
    </w:p>
    <w:p w14:paraId="6327FAC9" w14:textId="673EDB98" w:rsidR="00AA4A6A" w:rsidRPr="005B0690" w:rsidRDefault="2C0BD16B" w:rsidP="76058C20">
      <w:r w:rsidRPr="005B0690">
        <w:t xml:space="preserve">Embody </w:t>
      </w:r>
      <w:r w:rsidR="0A9D0D53" w:rsidRPr="005B0690">
        <w:t xml:space="preserve">the </w:t>
      </w:r>
      <w:r w:rsidR="024C35CD" w:rsidRPr="005B0690">
        <w:t>sequence,</w:t>
      </w:r>
      <w:r w:rsidR="6229CC2B" w:rsidRPr="005B0690">
        <w:t xml:space="preserve"> </w:t>
      </w:r>
      <w:r w:rsidRPr="005B0690">
        <w:t>then discuss</w:t>
      </w:r>
      <w:r w:rsidR="6229CC2B" w:rsidRPr="005B0690">
        <w:t xml:space="preserve"> </w:t>
      </w:r>
      <w:r w:rsidR="10EDB41B" w:rsidRPr="005B0690">
        <w:t xml:space="preserve">the success of the order in </w:t>
      </w:r>
      <w:r w:rsidR="2C37C030" w:rsidRPr="005B0690">
        <w:t xml:space="preserve">relation </w:t>
      </w:r>
      <w:r w:rsidR="024C35CD" w:rsidRPr="005B0690">
        <w:t>to</w:t>
      </w:r>
      <w:r w:rsidR="10EDB41B" w:rsidRPr="005B0690">
        <w:t xml:space="preserve"> flow</w:t>
      </w:r>
      <w:r w:rsidR="024C35CD" w:rsidRPr="005B0690">
        <w:t xml:space="preserve">, </w:t>
      </w:r>
      <w:r w:rsidR="10EDB41B" w:rsidRPr="005B0690">
        <w:t>impact</w:t>
      </w:r>
      <w:r w:rsidR="024C35CD" w:rsidRPr="005B0690">
        <w:t xml:space="preserve">, artistic </w:t>
      </w:r>
      <w:proofErr w:type="gramStart"/>
      <w:r w:rsidR="024C35CD" w:rsidRPr="005B0690">
        <w:t>realisation</w:t>
      </w:r>
      <w:proofErr w:type="gramEnd"/>
      <w:r w:rsidR="024C35CD" w:rsidRPr="005B0690">
        <w:t xml:space="preserve"> and communication of the issue or need.</w:t>
      </w:r>
    </w:p>
    <w:p w14:paraId="0EC48CFC" w14:textId="5EEDECF1" w:rsidR="009B4306" w:rsidRPr="005B0690" w:rsidRDefault="0CFBB5DB" w:rsidP="76058C20">
      <w:r w:rsidRPr="005B0690">
        <w:t>Make</w:t>
      </w:r>
      <w:r w:rsidR="76D39A33" w:rsidRPr="005B0690">
        <w:t xml:space="preserve"> any necessary refinements or additions </w:t>
      </w:r>
      <w:r w:rsidRPr="005B0690">
        <w:t>and decide</w:t>
      </w:r>
      <w:r w:rsidR="76D39A33" w:rsidRPr="005B0690">
        <w:t xml:space="preserve"> on the length and timing of each sequence with the music.</w:t>
      </w:r>
    </w:p>
    <w:p w14:paraId="59124F74" w14:textId="759DA788" w:rsidR="000877F3" w:rsidRPr="005B0690" w:rsidRDefault="2C0BD16B" w:rsidP="76058C20">
      <w:pPr>
        <w:rPr>
          <w:rFonts w:eastAsiaTheme="minorEastAsia"/>
          <w:color w:val="000000" w:themeColor="text1"/>
        </w:rPr>
      </w:pPr>
      <w:r w:rsidRPr="005B0690">
        <w:rPr>
          <w:rFonts w:eastAsia="Calibri"/>
        </w:rPr>
        <w:t>Engage in</w:t>
      </w:r>
      <w:r w:rsidR="0CFBB5DB" w:rsidRPr="005B0690">
        <w:rPr>
          <w:rFonts w:eastAsia="Calibri"/>
        </w:rPr>
        <w:t xml:space="preserve"> a discussion and document responses to the following </w:t>
      </w:r>
      <w:r w:rsidRPr="005B0690">
        <w:rPr>
          <w:rFonts w:eastAsia="Calibri"/>
        </w:rPr>
        <w:t>prompts</w:t>
      </w:r>
      <w:r w:rsidR="174F6956" w:rsidRPr="005B0690">
        <w:rPr>
          <w:rFonts w:eastAsia="Calibri"/>
        </w:rPr>
        <w:t xml:space="preserve"> and questions</w:t>
      </w:r>
      <w:r w:rsidRPr="005B0690">
        <w:rPr>
          <w:rFonts w:eastAsia="Calibri"/>
        </w:rPr>
        <w:t xml:space="preserve"> </w:t>
      </w:r>
      <w:r w:rsidR="0CFBB5DB" w:rsidRPr="005B0690">
        <w:rPr>
          <w:rFonts w:eastAsia="Calibri"/>
        </w:rPr>
        <w:t>in the m</w:t>
      </w:r>
      <w:r w:rsidR="0CFBB5DB" w:rsidRPr="005B0690">
        <w:rPr>
          <w:rFonts w:eastAsiaTheme="minorEastAsia"/>
          <w:color w:val="000000" w:themeColor="text1"/>
        </w:rPr>
        <w:t>ulti-modal process log:</w:t>
      </w:r>
    </w:p>
    <w:p w14:paraId="685BC84F" w14:textId="1E15FA33" w:rsidR="0F71055A" w:rsidRPr="005B0690" w:rsidRDefault="2C0BD16B" w:rsidP="76058C20">
      <w:pPr>
        <w:pStyle w:val="ListBullet"/>
      </w:pPr>
      <w:r w:rsidRPr="005B0690">
        <w:t>Draw, photograph or describe the movement sequences/shapes and transitions.</w:t>
      </w:r>
    </w:p>
    <w:p w14:paraId="4122AEAC" w14:textId="341CE319" w:rsidR="45E80ECB" w:rsidRPr="005B0690" w:rsidRDefault="137AF493" w:rsidP="76058C20">
      <w:pPr>
        <w:pStyle w:val="ListBullet"/>
      </w:pPr>
      <w:r w:rsidRPr="005B0690">
        <w:t>What processes and communication tools did your group use to decide the order of the sequences</w:t>
      </w:r>
      <w:r w:rsidR="6B657624" w:rsidRPr="005B0690">
        <w:t>/shapes</w:t>
      </w:r>
      <w:r w:rsidRPr="005B0690">
        <w:t>?</w:t>
      </w:r>
    </w:p>
    <w:p w14:paraId="2428CE7F" w14:textId="0DB97BBA" w:rsidR="5DDE3A38" w:rsidRPr="005B0690" w:rsidRDefault="5E5ABFBC" w:rsidP="76058C20">
      <w:pPr>
        <w:pStyle w:val="ListBullet"/>
      </w:pPr>
      <w:r w:rsidRPr="005B0690">
        <w:t>How did you decide on the staging design for each of the sequences/shapes?</w:t>
      </w:r>
    </w:p>
    <w:p w14:paraId="3A6FA877" w14:textId="4B093F06" w:rsidR="5DDE3A38" w:rsidRPr="005B0690" w:rsidRDefault="5E5ABFBC" w:rsidP="76058C20">
      <w:pPr>
        <w:pStyle w:val="ListBullet"/>
      </w:pPr>
      <w:r w:rsidRPr="005B0690">
        <w:t>How did the order and staging inform your transitions?</w:t>
      </w:r>
    </w:p>
    <w:p w14:paraId="3CC39887" w14:textId="2AD3AEDD" w:rsidR="009B4306" w:rsidRPr="005B0690" w:rsidRDefault="00046C4B" w:rsidP="00550BC4">
      <w:pPr>
        <w:pStyle w:val="Heading2"/>
      </w:pPr>
      <w:bookmarkStart w:id="24" w:name="_Toc148524524"/>
      <w:r w:rsidRPr="005B0690">
        <w:lastRenderedPageBreak/>
        <w:t xml:space="preserve">Activity </w:t>
      </w:r>
      <w:r w:rsidR="006D30AD" w:rsidRPr="005B0690">
        <w:t>4</w:t>
      </w:r>
      <w:r w:rsidR="00E92562">
        <w:t xml:space="preserve"> –</w:t>
      </w:r>
      <w:r w:rsidR="006D30AD" w:rsidRPr="005B0690">
        <w:t xml:space="preserve"> </w:t>
      </w:r>
      <w:r w:rsidR="00E92562">
        <w:t>t</w:t>
      </w:r>
      <w:r w:rsidR="006D30AD" w:rsidRPr="005B0690">
        <w:t>est</w:t>
      </w:r>
      <w:bookmarkEnd w:id="24"/>
    </w:p>
    <w:p w14:paraId="5D031FEE" w14:textId="587586CA" w:rsidR="04196214" w:rsidRPr="005B0690" w:rsidRDefault="04196214" w:rsidP="76058C20">
      <w:r w:rsidRPr="005B0690">
        <w:t>Share draft performance work with the class and teacher to see if it works in the space.</w:t>
      </w:r>
    </w:p>
    <w:p w14:paraId="0444E349" w14:textId="0843873B" w:rsidR="649D5C0C" w:rsidRPr="005B0690" w:rsidRDefault="649D5C0C" w:rsidP="76058C20">
      <w:pPr>
        <w:rPr>
          <w:rFonts w:eastAsia="Segoe UI"/>
          <w:color w:val="333333"/>
        </w:rPr>
      </w:pPr>
      <w:r w:rsidRPr="005B0690">
        <w:t xml:space="preserve">Use some or </w:t>
      </w:r>
      <w:r w:rsidR="7E5D2FCE" w:rsidRPr="005B0690">
        <w:t>all</w:t>
      </w:r>
      <w:r w:rsidRPr="005B0690">
        <w:t xml:space="preserve"> the questions in the table below to</w:t>
      </w:r>
      <w:r w:rsidR="62377391" w:rsidRPr="005B0690">
        <w:t xml:space="preserve"> reflect on </w:t>
      </w:r>
      <w:r w:rsidR="00F500E3">
        <w:t>personal</w:t>
      </w:r>
      <w:r w:rsidR="62377391" w:rsidRPr="005B0690">
        <w:t xml:space="preserve"> performance work and</w:t>
      </w:r>
      <w:r w:rsidRPr="005B0690">
        <w:t xml:space="preserve"> guide the post-performance feed-forward cycle</w:t>
      </w:r>
      <w:r w:rsidR="019EC7EC" w:rsidRPr="005B0690">
        <w:t xml:space="preserve"> with your peers</w:t>
      </w:r>
      <w:r w:rsidRPr="005B0690">
        <w:rPr>
          <w:rFonts w:eastAsia="Segoe UI"/>
          <w:color w:val="333333"/>
        </w:rPr>
        <w:t>.</w:t>
      </w:r>
    </w:p>
    <w:p w14:paraId="7AEEBDE6" w14:textId="0FA1C5DC" w:rsidR="006B3A94" w:rsidRPr="005B0690" w:rsidRDefault="006B3A94" w:rsidP="006B3A94">
      <w:pPr>
        <w:pStyle w:val="Caption"/>
      </w:pPr>
      <w:r w:rsidRPr="005B0690">
        <w:t xml:space="preserve">Table </w:t>
      </w:r>
      <w:r w:rsidR="00327D47">
        <w:fldChar w:fldCharType="begin"/>
      </w:r>
      <w:r w:rsidR="00327D47">
        <w:instrText xml:space="preserve"> SEQ Table \* ARABIC </w:instrText>
      </w:r>
      <w:r w:rsidR="00327D47">
        <w:fldChar w:fldCharType="separate"/>
      </w:r>
      <w:r w:rsidR="003F176D" w:rsidRPr="005B0690">
        <w:rPr>
          <w:noProof/>
        </w:rPr>
        <w:t>1</w:t>
      </w:r>
      <w:r w:rsidR="00327D47">
        <w:rPr>
          <w:noProof/>
        </w:rPr>
        <w:fldChar w:fldCharType="end"/>
      </w:r>
      <w:r w:rsidRPr="005B0690">
        <w:t xml:space="preserve"> – </w:t>
      </w:r>
      <w:r w:rsidR="006160AD">
        <w:t>g</w:t>
      </w:r>
      <w:r w:rsidRPr="005B0690">
        <w:t>uiding questions</w:t>
      </w:r>
    </w:p>
    <w:tbl>
      <w:tblPr>
        <w:tblStyle w:val="Tableheader"/>
        <w:tblW w:w="5000" w:type="pct"/>
        <w:tblLayout w:type="fixed"/>
        <w:tblLook w:val="04A0" w:firstRow="1" w:lastRow="0" w:firstColumn="1" w:lastColumn="0" w:noHBand="0" w:noVBand="1"/>
        <w:tblDescription w:val="This table outlines the questions around the performing arts essential concepts of space, presence, audience and protocols. "/>
      </w:tblPr>
      <w:tblGrid>
        <w:gridCol w:w="1537"/>
        <w:gridCol w:w="8093"/>
      </w:tblGrid>
      <w:tr w:rsidR="00307ECD" w:rsidRPr="005B0690" w14:paraId="122CCEF4" w14:textId="77777777" w:rsidTr="76058C2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pct"/>
          </w:tcPr>
          <w:p w14:paraId="34D52123" w14:textId="027FCAA0" w:rsidR="00F675B3" w:rsidRPr="005B0690" w:rsidRDefault="007B625C" w:rsidP="006B3A94">
            <w:r w:rsidRPr="005B0690">
              <w:t>T</w:t>
            </w:r>
            <w:r w:rsidR="00F675B3" w:rsidRPr="005B0690">
              <w:t>opic</w:t>
            </w:r>
          </w:p>
        </w:tc>
        <w:tc>
          <w:tcPr>
            <w:tcW w:w="4202" w:type="pct"/>
          </w:tcPr>
          <w:p w14:paraId="6F650990" w14:textId="06246DEF" w:rsidR="00F675B3" w:rsidRPr="005B0690" w:rsidRDefault="53E22FF3" w:rsidP="00F675B3">
            <w:pPr>
              <w:pStyle w:val="ListBullet2"/>
              <w:numPr>
                <w:ilvl w:val="0"/>
                <w:numId w:val="0"/>
              </w:numPr>
              <w:cnfStyle w:val="100000000000" w:firstRow="1" w:lastRow="0" w:firstColumn="0" w:lastColumn="0" w:oddVBand="0" w:evenVBand="0" w:oddHBand="0" w:evenHBand="0" w:firstRowFirstColumn="0" w:firstRowLastColumn="0" w:lastRowFirstColumn="0" w:lastRowLastColumn="0"/>
            </w:pPr>
            <w:r w:rsidRPr="005B0690">
              <w:t>Guiding questions</w:t>
            </w:r>
          </w:p>
        </w:tc>
      </w:tr>
      <w:tr w:rsidR="00307ECD" w:rsidRPr="005B0690" w14:paraId="0F38967A" w14:textId="77777777" w:rsidTr="76058C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pct"/>
          </w:tcPr>
          <w:p w14:paraId="5C0C2102" w14:textId="7235BD02" w:rsidR="00F675B3" w:rsidRPr="005B0690" w:rsidRDefault="00F675B3" w:rsidP="00F675B3">
            <w:pPr>
              <w:pStyle w:val="ListBullet2"/>
              <w:numPr>
                <w:ilvl w:val="0"/>
                <w:numId w:val="0"/>
              </w:numPr>
            </w:pPr>
            <w:r w:rsidRPr="005B0690">
              <w:t>Space</w:t>
            </w:r>
          </w:p>
        </w:tc>
        <w:tc>
          <w:tcPr>
            <w:tcW w:w="4202" w:type="pct"/>
          </w:tcPr>
          <w:p w14:paraId="021A520F" w14:textId="4266F63F" w:rsidR="007B625C" w:rsidRPr="005B0690" w:rsidRDefault="1FC9D105" w:rsidP="007B625C">
            <w:pPr>
              <w:pStyle w:val="ListBullet"/>
              <w:cnfStyle w:val="000000100000" w:firstRow="0" w:lastRow="0" w:firstColumn="0" w:lastColumn="0" w:oddVBand="0" w:evenVBand="0" w:oddHBand="1" w:evenHBand="0" w:firstRowFirstColumn="0" w:firstRowLastColumn="0" w:lastRowFirstColumn="0" w:lastRowLastColumn="0"/>
            </w:pPr>
            <w:r w:rsidRPr="005B0690">
              <w:t>Where will we be performing this work?</w:t>
            </w:r>
          </w:p>
          <w:p w14:paraId="46CAC325" w14:textId="6210ED15" w:rsidR="007B625C" w:rsidRPr="005B0690" w:rsidRDefault="1FC9D105" w:rsidP="007B625C">
            <w:pPr>
              <w:pStyle w:val="ListBullet"/>
              <w:cnfStyle w:val="000000100000" w:firstRow="0" w:lastRow="0" w:firstColumn="0" w:lastColumn="0" w:oddVBand="0" w:evenVBand="0" w:oddHBand="1" w:evenHBand="0" w:firstRowFirstColumn="0" w:firstRowLastColumn="0" w:lastRowFirstColumn="0" w:lastRowLastColumn="0"/>
            </w:pPr>
            <w:r w:rsidRPr="005B0690">
              <w:t>How can we transform the space to support our issue?</w:t>
            </w:r>
          </w:p>
          <w:p w14:paraId="6BAD3709" w14:textId="68312D0B" w:rsidR="007B625C" w:rsidRPr="005B0690" w:rsidRDefault="1FC9D105" w:rsidP="007B625C">
            <w:pPr>
              <w:pStyle w:val="ListBullet"/>
              <w:cnfStyle w:val="000000100000" w:firstRow="0" w:lastRow="0" w:firstColumn="0" w:lastColumn="0" w:oddVBand="0" w:evenVBand="0" w:oddHBand="1" w:evenHBand="0" w:firstRowFirstColumn="0" w:firstRowLastColumn="0" w:lastRowFirstColumn="0" w:lastRowLastColumn="0"/>
            </w:pPr>
            <w:r w:rsidRPr="005B0690">
              <w:t>Can we work in more extremes of space to strengthen the impact of our work?</w:t>
            </w:r>
          </w:p>
          <w:p w14:paraId="585B36AC" w14:textId="6BC9E662" w:rsidR="00F675B3" w:rsidRPr="005B0690" w:rsidRDefault="1FC9D105" w:rsidP="007B625C">
            <w:pPr>
              <w:pStyle w:val="ListBullet"/>
              <w:cnfStyle w:val="000000100000" w:firstRow="0" w:lastRow="0" w:firstColumn="0" w:lastColumn="0" w:oddVBand="0" w:evenVBand="0" w:oddHBand="1" w:evenHBand="0" w:firstRowFirstColumn="0" w:firstRowLastColumn="0" w:lastRowFirstColumn="0" w:lastRowLastColumn="0"/>
            </w:pPr>
            <w:r w:rsidRPr="005B0690">
              <w:t>How can we activate the space from the moment the audience enters the space?</w:t>
            </w:r>
          </w:p>
        </w:tc>
      </w:tr>
      <w:tr w:rsidR="00307ECD" w:rsidRPr="005B0690" w14:paraId="5AE2362B" w14:textId="77777777" w:rsidTr="76058C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pct"/>
          </w:tcPr>
          <w:p w14:paraId="34F800D7" w14:textId="3E8A095F" w:rsidR="00F675B3" w:rsidRPr="005B0690" w:rsidRDefault="00F675B3" w:rsidP="00F675B3">
            <w:pPr>
              <w:pStyle w:val="ListBullet2"/>
              <w:numPr>
                <w:ilvl w:val="0"/>
                <w:numId w:val="0"/>
              </w:numPr>
            </w:pPr>
            <w:r w:rsidRPr="005B0690">
              <w:t>Presence</w:t>
            </w:r>
          </w:p>
        </w:tc>
        <w:tc>
          <w:tcPr>
            <w:tcW w:w="4202" w:type="pct"/>
          </w:tcPr>
          <w:p w14:paraId="478D55E3" w14:textId="09A0A9C8" w:rsidR="007B625C" w:rsidRPr="005B0690" w:rsidRDefault="1FC9D105" w:rsidP="007B625C">
            <w:pPr>
              <w:pStyle w:val="ListBullet"/>
              <w:cnfStyle w:val="000000010000" w:firstRow="0" w:lastRow="0" w:firstColumn="0" w:lastColumn="0" w:oddVBand="0" w:evenVBand="0" w:oddHBand="0" w:evenHBand="1" w:firstRowFirstColumn="0" w:firstRowLastColumn="0" w:lastRowFirstColumn="0" w:lastRowLastColumn="0"/>
            </w:pPr>
            <w:r w:rsidRPr="005B0690">
              <w:t>Are our technical skills on show and do they serve the artistic intention?</w:t>
            </w:r>
          </w:p>
          <w:p w14:paraId="1424D124" w14:textId="104848B6" w:rsidR="007B625C" w:rsidRPr="005B0690" w:rsidRDefault="1FC9D105" w:rsidP="007B625C">
            <w:pPr>
              <w:pStyle w:val="ListBullet"/>
              <w:cnfStyle w:val="000000010000" w:firstRow="0" w:lastRow="0" w:firstColumn="0" w:lastColumn="0" w:oddVBand="0" w:evenVBand="0" w:oddHBand="0" w:evenHBand="1" w:firstRowFirstColumn="0" w:firstRowLastColumn="0" w:lastRowFirstColumn="0" w:lastRowLastColumn="0"/>
            </w:pPr>
            <w:r w:rsidRPr="005B0690">
              <w:t>Can we further energise the performance to heighten the communication of our issue?</w:t>
            </w:r>
          </w:p>
          <w:p w14:paraId="29451924" w14:textId="5975F816" w:rsidR="00F675B3" w:rsidRPr="005B0690" w:rsidRDefault="1FC9D105" w:rsidP="007B625C">
            <w:pPr>
              <w:pStyle w:val="ListBullet"/>
              <w:cnfStyle w:val="000000010000" w:firstRow="0" w:lastRow="0" w:firstColumn="0" w:lastColumn="0" w:oddVBand="0" w:evenVBand="0" w:oddHBand="0" w:evenHBand="1" w:firstRowFirstColumn="0" w:firstRowLastColumn="0" w:lastRowFirstColumn="0" w:lastRowLastColumn="0"/>
            </w:pPr>
            <w:r w:rsidRPr="005B0690">
              <w:t>Are we controlling tempo, stillness, focus and timing, particularly in relation to musical cues?</w:t>
            </w:r>
          </w:p>
        </w:tc>
      </w:tr>
      <w:tr w:rsidR="00307ECD" w:rsidRPr="005B0690" w14:paraId="405BB902" w14:textId="77777777" w:rsidTr="76058C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pct"/>
          </w:tcPr>
          <w:p w14:paraId="33450363" w14:textId="0C64201D" w:rsidR="00F675B3" w:rsidRPr="005B0690" w:rsidRDefault="00F675B3" w:rsidP="00F675B3">
            <w:pPr>
              <w:pStyle w:val="ListBullet2"/>
              <w:numPr>
                <w:ilvl w:val="0"/>
                <w:numId w:val="0"/>
              </w:numPr>
            </w:pPr>
            <w:r w:rsidRPr="005B0690">
              <w:t>Audience</w:t>
            </w:r>
          </w:p>
        </w:tc>
        <w:tc>
          <w:tcPr>
            <w:tcW w:w="4202" w:type="pct"/>
          </w:tcPr>
          <w:p w14:paraId="642724F8" w14:textId="25935856" w:rsidR="007B625C" w:rsidRPr="005B0690" w:rsidRDefault="1FC9D105" w:rsidP="00307ECD">
            <w:pPr>
              <w:pStyle w:val="ListBullet"/>
              <w:cnfStyle w:val="000000100000" w:firstRow="0" w:lastRow="0" w:firstColumn="0" w:lastColumn="0" w:oddVBand="0" w:evenVBand="0" w:oddHBand="1" w:evenHBand="0" w:firstRowFirstColumn="0" w:firstRowLastColumn="0" w:lastRowFirstColumn="0" w:lastRowLastColumn="0"/>
            </w:pPr>
            <w:r w:rsidRPr="005B0690">
              <w:t>How might we position the audience to deepen their engagement?</w:t>
            </w:r>
          </w:p>
          <w:p w14:paraId="4CC23288" w14:textId="6695C23A" w:rsidR="007B625C" w:rsidRPr="005B0690" w:rsidRDefault="1FC9D105" w:rsidP="00307ECD">
            <w:pPr>
              <w:pStyle w:val="ListBullet"/>
              <w:cnfStyle w:val="000000100000" w:firstRow="0" w:lastRow="0" w:firstColumn="0" w:lastColumn="0" w:oddVBand="0" w:evenVBand="0" w:oddHBand="1" w:evenHBand="0" w:firstRowFirstColumn="0" w:firstRowLastColumn="0" w:lastRowFirstColumn="0" w:lastRowLastColumn="0"/>
            </w:pPr>
            <w:r w:rsidRPr="005B0690">
              <w:t>Did our audience feel moved by our performance?</w:t>
            </w:r>
          </w:p>
          <w:p w14:paraId="51196F96" w14:textId="200866F8" w:rsidR="007B625C" w:rsidRPr="005B0690" w:rsidRDefault="1FC9D105" w:rsidP="00307ECD">
            <w:pPr>
              <w:pStyle w:val="ListBullet"/>
              <w:cnfStyle w:val="000000100000" w:firstRow="0" w:lastRow="0" w:firstColumn="0" w:lastColumn="0" w:oddVBand="0" w:evenVBand="0" w:oddHBand="1" w:evenHBand="0" w:firstRowFirstColumn="0" w:firstRowLastColumn="0" w:lastRowFirstColumn="0" w:lastRowLastColumn="0"/>
            </w:pPr>
            <w:r w:rsidRPr="005B0690">
              <w:t>Have we immersed our audience in the issue we are exploring? Have we called them to act or allowed them to passively observe?</w:t>
            </w:r>
          </w:p>
          <w:p w14:paraId="799FB8CA" w14:textId="52A54D7E" w:rsidR="00F675B3" w:rsidRPr="005B0690" w:rsidRDefault="1FC9D105" w:rsidP="00307ECD">
            <w:pPr>
              <w:pStyle w:val="ListBullet"/>
              <w:cnfStyle w:val="000000100000" w:firstRow="0" w:lastRow="0" w:firstColumn="0" w:lastColumn="0" w:oddVBand="0" w:evenVBand="0" w:oddHBand="1" w:evenHBand="0" w:firstRowFirstColumn="0" w:firstRowLastColumn="0" w:lastRowFirstColumn="0" w:lastRowLastColumn="0"/>
            </w:pPr>
            <w:r w:rsidRPr="005B0690">
              <w:t>How can we refine our work to deepen the audience’s engagement? Is our commitment to this issue being communicated effectively to the audience?</w:t>
            </w:r>
          </w:p>
        </w:tc>
      </w:tr>
      <w:tr w:rsidR="00307ECD" w:rsidRPr="005B0690" w14:paraId="1A0C25FE" w14:textId="77777777" w:rsidTr="76058C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8" w:type="pct"/>
          </w:tcPr>
          <w:p w14:paraId="4A5110B8" w14:textId="1B1C76C1" w:rsidR="00F675B3" w:rsidRPr="005B0690" w:rsidRDefault="00F675B3" w:rsidP="00F675B3">
            <w:pPr>
              <w:pStyle w:val="ListBullet2"/>
              <w:numPr>
                <w:ilvl w:val="0"/>
                <w:numId w:val="0"/>
              </w:numPr>
            </w:pPr>
            <w:r w:rsidRPr="005B0690">
              <w:t>Protocols</w:t>
            </w:r>
          </w:p>
        </w:tc>
        <w:tc>
          <w:tcPr>
            <w:tcW w:w="4202" w:type="pct"/>
          </w:tcPr>
          <w:p w14:paraId="5A5F06D9" w14:textId="38525959" w:rsidR="007B625C" w:rsidRPr="005B0690" w:rsidRDefault="1FC9D105" w:rsidP="00307ECD">
            <w:pPr>
              <w:pStyle w:val="ListBullet"/>
              <w:cnfStyle w:val="000000010000" w:firstRow="0" w:lastRow="0" w:firstColumn="0" w:lastColumn="0" w:oddVBand="0" w:evenVBand="0" w:oddHBand="0" w:evenHBand="1" w:firstRowFirstColumn="0" w:firstRowLastColumn="0" w:lastRowFirstColumn="0" w:lastRowLastColumn="0"/>
            </w:pPr>
            <w:r w:rsidRPr="005B0690">
              <w:t>Is our Acknowledgement of Country meaningful and authentic?</w:t>
            </w:r>
          </w:p>
          <w:p w14:paraId="0A968867" w14:textId="7FDB231E" w:rsidR="007B625C" w:rsidRPr="005B0690" w:rsidRDefault="1FC9D105" w:rsidP="00307ECD">
            <w:pPr>
              <w:pStyle w:val="ListBullet"/>
              <w:cnfStyle w:val="000000010000" w:firstRow="0" w:lastRow="0" w:firstColumn="0" w:lastColumn="0" w:oddVBand="0" w:evenVBand="0" w:oddHBand="0" w:evenHBand="1" w:firstRowFirstColumn="0" w:firstRowLastColumn="0" w:lastRowFirstColumn="0" w:lastRowLastColumn="0"/>
            </w:pPr>
            <w:r w:rsidRPr="005B0690">
              <w:lastRenderedPageBreak/>
              <w:t>Are performers and audience members physically safe in the performance?</w:t>
            </w:r>
          </w:p>
          <w:p w14:paraId="4BFB9B87" w14:textId="0E58561F" w:rsidR="007B625C" w:rsidRPr="005B0690" w:rsidRDefault="1FC9D105" w:rsidP="00307ECD">
            <w:pPr>
              <w:pStyle w:val="ListBullet"/>
              <w:cnfStyle w:val="000000010000" w:firstRow="0" w:lastRow="0" w:firstColumn="0" w:lastColumn="0" w:oddVBand="0" w:evenVBand="0" w:oddHBand="0" w:evenHBand="1" w:firstRowFirstColumn="0" w:firstRowLastColumn="0" w:lastRowFirstColumn="0" w:lastRowLastColumn="0"/>
            </w:pPr>
            <w:r w:rsidRPr="005B0690">
              <w:t>Is our warm-up routine effective? What tweaks should we make?</w:t>
            </w:r>
          </w:p>
          <w:p w14:paraId="0E8A6828" w14:textId="59E31495" w:rsidR="007B625C" w:rsidRPr="005B0690" w:rsidRDefault="1FC9D105" w:rsidP="00307ECD">
            <w:pPr>
              <w:pStyle w:val="ListBullet"/>
              <w:cnfStyle w:val="000000010000" w:firstRow="0" w:lastRow="0" w:firstColumn="0" w:lastColumn="0" w:oddVBand="0" w:evenVBand="0" w:oddHBand="0" w:evenHBand="1" w:firstRowFirstColumn="0" w:firstRowLastColumn="0" w:lastRowFirstColumn="0" w:lastRowLastColumn="0"/>
            </w:pPr>
            <w:r w:rsidRPr="005B0690">
              <w:t>Does the material/content seem culturally/psychologically safe for our audience?</w:t>
            </w:r>
          </w:p>
          <w:p w14:paraId="22FB3425" w14:textId="3223F89B" w:rsidR="00F675B3" w:rsidRPr="005B0690" w:rsidRDefault="1FC9D105" w:rsidP="00307ECD">
            <w:pPr>
              <w:pStyle w:val="ListBullet"/>
              <w:cnfStyle w:val="000000010000" w:firstRow="0" w:lastRow="0" w:firstColumn="0" w:lastColumn="0" w:oddVBand="0" w:evenVBand="0" w:oddHBand="0" w:evenHBand="1" w:firstRowFirstColumn="0" w:firstRowLastColumn="0" w:lastRowFirstColumn="0" w:lastRowLastColumn="0"/>
            </w:pPr>
            <w:r w:rsidRPr="005B0690">
              <w:t>Is all our content appropriate for our audience?</w:t>
            </w:r>
          </w:p>
        </w:tc>
      </w:tr>
    </w:tbl>
    <w:p w14:paraId="1B67CA5C" w14:textId="56F15A35" w:rsidR="009B4306" w:rsidRPr="005B0690" w:rsidRDefault="1E20EA00" w:rsidP="00550BC4">
      <w:pPr>
        <w:pStyle w:val="Heading2"/>
      </w:pPr>
      <w:bookmarkStart w:id="25" w:name="_Toc148524525"/>
      <w:r w:rsidRPr="005B0690">
        <w:lastRenderedPageBreak/>
        <w:t xml:space="preserve">Activity </w:t>
      </w:r>
      <w:r w:rsidR="3622E1AC" w:rsidRPr="005B0690">
        <w:t>5</w:t>
      </w:r>
      <w:r w:rsidR="00E92562">
        <w:t xml:space="preserve"> –</w:t>
      </w:r>
      <w:r w:rsidR="3622E1AC" w:rsidRPr="005B0690">
        <w:t xml:space="preserve"> </w:t>
      </w:r>
      <w:r w:rsidR="00E92562">
        <w:t>r</w:t>
      </w:r>
      <w:r w:rsidR="3622E1AC" w:rsidRPr="005B0690">
        <w:t xml:space="preserve">eview </w:t>
      </w:r>
      <w:r w:rsidR="5F45A27F" w:rsidRPr="005B0690">
        <w:t>and reflect</w:t>
      </w:r>
      <w:bookmarkEnd w:id="25"/>
    </w:p>
    <w:p w14:paraId="7D003A23" w14:textId="7488D9C8" w:rsidR="5F45A27F" w:rsidRPr="005B0690" w:rsidRDefault="001C1F62" w:rsidP="76058C20">
      <w:pPr>
        <w:pStyle w:val="FeatureBox1"/>
      </w:pPr>
      <w:r>
        <w:rPr>
          <w:rStyle w:val="Strong"/>
        </w:rPr>
        <w:t>Teacher n</w:t>
      </w:r>
      <w:r w:rsidR="006B3A94" w:rsidRPr="005B0690">
        <w:rPr>
          <w:rStyle w:val="Strong"/>
        </w:rPr>
        <w:t>ote:</w:t>
      </w:r>
      <w:r w:rsidR="5F45A27F" w:rsidRPr="005B0690">
        <w:rPr>
          <w:rStyle w:val="Strong"/>
        </w:rPr>
        <w:t xml:space="preserve"> </w:t>
      </w:r>
      <w:r w:rsidR="00346DD1">
        <w:rPr>
          <w:rStyle w:val="Strong"/>
          <w:b w:val="0"/>
        </w:rPr>
        <w:t>s</w:t>
      </w:r>
      <w:r w:rsidR="5F45A27F" w:rsidRPr="005B0690">
        <w:rPr>
          <w:rStyle w:val="Strong"/>
          <w:b w:val="0"/>
        </w:rPr>
        <w:t xml:space="preserve">tudents reflect on the feedback/forward and work collaboratively to create solutions and refine the performance work. This will involve collating and reviewing all feedback and identifying the main points of concern. Students will experiment using trial and error to find solutions to areas of the work that need to be addressed. Purposeful rehearsal and workshopping of adapted material is required to address the points of concern. Students should seek further feedback from the teacher and peers throughout this </w:t>
      </w:r>
      <w:r w:rsidR="5F45A27F" w:rsidRPr="005B0690">
        <w:t>process.</w:t>
      </w:r>
    </w:p>
    <w:p w14:paraId="58F082C0" w14:textId="651553BB" w:rsidR="00475A72" w:rsidRPr="005B0690" w:rsidRDefault="0FB22DC1" w:rsidP="76058C20">
      <w:pPr>
        <w:rPr>
          <w:rFonts w:eastAsiaTheme="minorEastAsia"/>
        </w:rPr>
      </w:pPr>
      <w:r w:rsidRPr="005B0690">
        <w:t>R</w:t>
      </w:r>
      <w:r w:rsidR="2E3D03E2" w:rsidRPr="005B0690">
        <w:t xml:space="preserve">eview the feedback/forward received from the class and teacher </w:t>
      </w:r>
      <w:r w:rsidR="6ED62744" w:rsidRPr="005B0690">
        <w:t>as a group</w:t>
      </w:r>
      <w:r w:rsidRPr="005B0690">
        <w:t>,</w:t>
      </w:r>
      <w:r w:rsidR="6ED62744" w:rsidRPr="005B0690">
        <w:t xml:space="preserve"> </w:t>
      </w:r>
      <w:r w:rsidR="2E3D03E2" w:rsidRPr="005B0690">
        <w:t xml:space="preserve">and </w:t>
      </w:r>
      <w:r w:rsidR="5020D644" w:rsidRPr="005B0690">
        <w:t xml:space="preserve">document </w:t>
      </w:r>
      <w:r w:rsidR="2E3D03E2" w:rsidRPr="005B0690">
        <w:t xml:space="preserve">it </w:t>
      </w:r>
      <w:r w:rsidR="32D360B5" w:rsidRPr="005B0690">
        <w:t xml:space="preserve">in </w:t>
      </w:r>
      <w:r w:rsidR="5020D644" w:rsidRPr="005B0690">
        <w:t xml:space="preserve">the following </w:t>
      </w:r>
      <w:r w:rsidR="5F13B0BB" w:rsidRPr="005B0690">
        <w:t>r</w:t>
      </w:r>
      <w:r w:rsidR="5020D644" w:rsidRPr="005B0690">
        <w:t>e</w:t>
      </w:r>
      <w:r w:rsidR="0B50D818" w:rsidRPr="005B0690">
        <w:t>view</w:t>
      </w:r>
      <w:r w:rsidR="5020D644" w:rsidRPr="005B0690">
        <w:t xml:space="preserve"> table</w:t>
      </w:r>
      <w:r w:rsidR="1886CB92" w:rsidRPr="005B0690">
        <w:t>:</w:t>
      </w:r>
    </w:p>
    <w:p w14:paraId="2A9D4DD0" w14:textId="4117C159" w:rsidR="006B3A94" w:rsidRPr="005B0690" w:rsidRDefault="006B3A94" w:rsidP="006B3A94">
      <w:pPr>
        <w:pStyle w:val="Caption"/>
      </w:pPr>
      <w:r w:rsidRPr="005B0690">
        <w:t xml:space="preserve">Table </w:t>
      </w:r>
      <w:r w:rsidR="00327D47">
        <w:fldChar w:fldCharType="begin"/>
      </w:r>
      <w:r w:rsidR="00327D47">
        <w:instrText xml:space="preserve"> SEQ Table \* ARABIC </w:instrText>
      </w:r>
      <w:r w:rsidR="00327D47">
        <w:fldChar w:fldCharType="separate"/>
      </w:r>
      <w:r w:rsidR="003F176D" w:rsidRPr="005B0690">
        <w:rPr>
          <w:noProof/>
        </w:rPr>
        <w:t>2</w:t>
      </w:r>
      <w:r w:rsidR="00327D47">
        <w:rPr>
          <w:noProof/>
        </w:rPr>
        <w:fldChar w:fldCharType="end"/>
      </w:r>
      <w:r w:rsidRPr="005B0690">
        <w:t xml:space="preserve"> – </w:t>
      </w:r>
      <w:r w:rsidR="00675889">
        <w:t>r</w:t>
      </w:r>
      <w:r w:rsidRPr="005B0690">
        <w:t>eview table</w:t>
      </w:r>
    </w:p>
    <w:tbl>
      <w:tblPr>
        <w:tblStyle w:val="Tableheader"/>
        <w:tblW w:w="5000" w:type="pct"/>
        <w:tblLook w:val="04A0" w:firstRow="1" w:lastRow="0" w:firstColumn="1" w:lastColumn="0" w:noHBand="0" w:noVBand="1"/>
        <w:tblDescription w:val="The students use this table to document the feedback/feedforward received from their peers under the headings use of space, presence, audience connection and safety protocols."/>
      </w:tblPr>
      <w:tblGrid>
        <w:gridCol w:w="2407"/>
        <w:gridCol w:w="2407"/>
        <w:gridCol w:w="2408"/>
        <w:gridCol w:w="2408"/>
      </w:tblGrid>
      <w:tr w:rsidR="00003028" w:rsidRPr="00EF1B2D" w14:paraId="334D9248" w14:textId="77777777" w:rsidTr="76058C2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tcPr>
          <w:p w14:paraId="72D3A1A2" w14:textId="0B896DDA" w:rsidR="00003028" w:rsidRPr="00EF1B2D" w:rsidRDefault="008D29B6" w:rsidP="00EF1B2D">
            <w:r w:rsidRPr="00EF1B2D">
              <w:t>Use of space</w:t>
            </w:r>
          </w:p>
        </w:tc>
        <w:tc>
          <w:tcPr>
            <w:tcW w:w="1250" w:type="pct"/>
          </w:tcPr>
          <w:p w14:paraId="3BECC734" w14:textId="6A13D710" w:rsidR="00003028" w:rsidRPr="00EF1B2D" w:rsidRDefault="008D29B6" w:rsidP="00EF1B2D">
            <w:pPr>
              <w:cnfStyle w:val="100000000000" w:firstRow="1" w:lastRow="0" w:firstColumn="0" w:lastColumn="0" w:oddVBand="0" w:evenVBand="0" w:oddHBand="0" w:evenHBand="0" w:firstRowFirstColumn="0" w:firstRowLastColumn="0" w:lastRowFirstColumn="0" w:lastRowLastColumn="0"/>
            </w:pPr>
            <w:r w:rsidRPr="00EF1B2D">
              <w:t>Presence</w:t>
            </w:r>
          </w:p>
        </w:tc>
        <w:tc>
          <w:tcPr>
            <w:tcW w:w="1250" w:type="pct"/>
          </w:tcPr>
          <w:p w14:paraId="05A2D968" w14:textId="41F59C61" w:rsidR="00003028" w:rsidRPr="00EF1B2D" w:rsidRDefault="00003028" w:rsidP="00EF1B2D">
            <w:pPr>
              <w:cnfStyle w:val="100000000000" w:firstRow="1" w:lastRow="0" w:firstColumn="0" w:lastColumn="0" w:oddVBand="0" w:evenVBand="0" w:oddHBand="0" w:evenHBand="0" w:firstRowFirstColumn="0" w:firstRowLastColumn="0" w:lastRowFirstColumn="0" w:lastRowLastColumn="0"/>
            </w:pPr>
            <w:r w:rsidRPr="00EF1B2D">
              <w:t>Audience connection</w:t>
            </w:r>
          </w:p>
        </w:tc>
        <w:tc>
          <w:tcPr>
            <w:tcW w:w="1250" w:type="pct"/>
          </w:tcPr>
          <w:p w14:paraId="537B1125" w14:textId="51F1E23F" w:rsidR="00003028" w:rsidRPr="00EF1B2D" w:rsidRDefault="00003028" w:rsidP="00EF1B2D">
            <w:pPr>
              <w:cnfStyle w:val="100000000000" w:firstRow="1" w:lastRow="0" w:firstColumn="0" w:lastColumn="0" w:oddVBand="0" w:evenVBand="0" w:oddHBand="0" w:evenHBand="0" w:firstRowFirstColumn="0" w:firstRowLastColumn="0" w:lastRowFirstColumn="0" w:lastRowLastColumn="0"/>
            </w:pPr>
            <w:r w:rsidRPr="00EF1B2D">
              <w:t>Safety protocols</w:t>
            </w:r>
          </w:p>
        </w:tc>
      </w:tr>
      <w:tr w:rsidR="00003028" w:rsidRPr="005B0690" w14:paraId="088941AA" w14:textId="77777777" w:rsidTr="76058C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0" w:type="pct"/>
          </w:tcPr>
          <w:p w14:paraId="41F1A5D4" w14:textId="77777777" w:rsidR="00003028" w:rsidRPr="005B0690" w:rsidRDefault="00003028" w:rsidP="006B3A94"/>
        </w:tc>
        <w:tc>
          <w:tcPr>
            <w:tcW w:w="1250" w:type="pct"/>
          </w:tcPr>
          <w:p w14:paraId="6E738F67" w14:textId="77777777" w:rsidR="00003028" w:rsidRPr="005B0690" w:rsidRDefault="00003028" w:rsidP="006B3A94">
            <w:pPr>
              <w:cnfStyle w:val="000000100000" w:firstRow="0" w:lastRow="0" w:firstColumn="0" w:lastColumn="0" w:oddVBand="0" w:evenVBand="0" w:oddHBand="1" w:evenHBand="0" w:firstRowFirstColumn="0" w:firstRowLastColumn="0" w:lastRowFirstColumn="0" w:lastRowLastColumn="0"/>
            </w:pPr>
          </w:p>
        </w:tc>
        <w:tc>
          <w:tcPr>
            <w:tcW w:w="1250" w:type="pct"/>
          </w:tcPr>
          <w:p w14:paraId="62515701" w14:textId="77777777" w:rsidR="00003028" w:rsidRPr="005B0690" w:rsidRDefault="00003028" w:rsidP="006B3A94">
            <w:pPr>
              <w:cnfStyle w:val="000000100000" w:firstRow="0" w:lastRow="0" w:firstColumn="0" w:lastColumn="0" w:oddVBand="0" w:evenVBand="0" w:oddHBand="1" w:evenHBand="0" w:firstRowFirstColumn="0" w:firstRowLastColumn="0" w:lastRowFirstColumn="0" w:lastRowLastColumn="0"/>
            </w:pPr>
          </w:p>
        </w:tc>
        <w:tc>
          <w:tcPr>
            <w:tcW w:w="1250" w:type="pct"/>
          </w:tcPr>
          <w:p w14:paraId="6583B37A" w14:textId="77777777" w:rsidR="00003028" w:rsidRPr="005B0690" w:rsidRDefault="00003028" w:rsidP="006B3A94">
            <w:pPr>
              <w:cnfStyle w:val="000000100000" w:firstRow="0" w:lastRow="0" w:firstColumn="0" w:lastColumn="0" w:oddVBand="0" w:evenVBand="0" w:oddHBand="1" w:evenHBand="0" w:firstRowFirstColumn="0" w:firstRowLastColumn="0" w:lastRowFirstColumn="0" w:lastRowLastColumn="0"/>
            </w:pPr>
          </w:p>
        </w:tc>
      </w:tr>
    </w:tbl>
    <w:p w14:paraId="6ADCF28B" w14:textId="19DA3D71" w:rsidR="00DF2D11" w:rsidRPr="005B0690" w:rsidRDefault="0FB22DC1" w:rsidP="76058C20">
      <w:r w:rsidRPr="005B0690">
        <w:t>Review</w:t>
      </w:r>
      <w:r w:rsidR="4CF185E1" w:rsidRPr="005B0690">
        <w:t xml:space="preserve"> and reflect on the development of the performance work </w:t>
      </w:r>
      <w:r w:rsidR="2A1F80C0" w:rsidRPr="005B0690">
        <w:t xml:space="preserve">so </w:t>
      </w:r>
      <w:r w:rsidR="4CF185E1" w:rsidRPr="005B0690">
        <w:t>far and complete the following activities in the multi-modal process log</w:t>
      </w:r>
      <w:r w:rsidR="090FFBE8" w:rsidRPr="005B0690">
        <w:t>:</w:t>
      </w:r>
    </w:p>
    <w:p w14:paraId="68AB0947" w14:textId="0E13D484" w:rsidR="00B15C77" w:rsidRPr="005B0690" w:rsidRDefault="2A1F80C0" w:rsidP="76058C20">
      <w:pPr>
        <w:pStyle w:val="ListBullet"/>
      </w:pPr>
      <w:r w:rsidRPr="005B0690">
        <w:t xml:space="preserve">Complete </w:t>
      </w:r>
      <w:r w:rsidR="4CF185E1" w:rsidRPr="005B0690">
        <w:t>the following statement</w:t>
      </w:r>
      <w:r w:rsidR="000A060E">
        <w:t>:</w:t>
      </w:r>
      <w:r w:rsidR="000A060E" w:rsidRPr="005B0690">
        <w:t xml:space="preserve"> </w:t>
      </w:r>
      <w:r w:rsidR="0EF2602A" w:rsidRPr="005B0690">
        <w:t>‘</w:t>
      </w:r>
      <w:r w:rsidR="000A060E">
        <w:t>B</w:t>
      </w:r>
      <w:r w:rsidR="000A060E" w:rsidRPr="005B0690">
        <w:t xml:space="preserve">y </w:t>
      </w:r>
      <w:r w:rsidR="7CE338A8" w:rsidRPr="005B0690">
        <w:t xml:space="preserve">the end of this </w:t>
      </w:r>
      <w:r w:rsidR="12CC3971" w:rsidRPr="005B0690">
        <w:t xml:space="preserve">play, test, review, reflect and iterate </w:t>
      </w:r>
      <w:r w:rsidR="6DB1E6CD" w:rsidRPr="005B0690">
        <w:t>cycle</w:t>
      </w:r>
      <w:r w:rsidR="7CE338A8" w:rsidRPr="005B0690">
        <w:t>, we will have</w:t>
      </w:r>
      <w:r w:rsidR="4CF185E1" w:rsidRPr="005B0690">
        <w:t>…</w:t>
      </w:r>
      <w:r w:rsidR="48A35F62" w:rsidRPr="005B0690">
        <w:t>’</w:t>
      </w:r>
    </w:p>
    <w:p w14:paraId="03A6B2BA" w14:textId="59492301" w:rsidR="00DF2D11" w:rsidRPr="005B0690" w:rsidRDefault="4CF185E1" w:rsidP="76058C20">
      <w:pPr>
        <w:pStyle w:val="ListBullet"/>
      </w:pPr>
      <w:r w:rsidRPr="005B0690">
        <w:lastRenderedPageBreak/>
        <w:t xml:space="preserve">Complete </w:t>
      </w:r>
      <w:r w:rsidR="00D62E00" w:rsidRPr="005B0690">
        <w:fldChar w:fldCharType="begin"/>
      </w:r>
      <w:r w:rsidR="00D62E00" w:rsidRPr="005B0690">
        <w:instrText xml:space="preserve"> REF _Ref126236149 \h </w:instrText>
      </w:r>
      <w:r w:rsidR="00044A1C" w:rsidRPr="005B0690">
        <w:instrText xml:space="preserve"> \* MERGEFORMAT </w:instrText>
      </w:r>
      <w:r w:rsidR="00D62E00" w:rsidRPr="005B0690">
        <w:fldChar w:fldCharType="separate"/>
      </w:r>
      <w:r w:rsidR="00D62E00" w:rsidRPr="005B0690">
        <w:t xml:space="preserve">Table </w:t>
      </w:r>
      <w:r w:rsidR="00D62E00" w:rsidRPr="005B0690">
        <w:rPr>
          <w:noProof/>
        </w:rPr>
        <w:t>3</w:t>
      </w:r>
      <w:r w:rsidR="00D62E00" w:rsidRPr="005B0690">
        <w:fldChar w:fldCharType="end"/>
      </w:r>
      <w:r w:rsidR="05CC2C4F" w:rsidRPr="005B0690">
        <w:t xml:space="preserve"> </w:t>
      </w:r>
      <w:r w:rsidRPr="005B0690">
        <w:t xml:space="preserve">by reflecting on the ideas and/or skills that you tried and </w:t>
      </w:r>
      <w:r w:rsidR="2A1F80C0" w:rsidRPr="005B0690">
        <w:t xml:space="preserve">explaining </w:t>
      </w:r>
      <w:r w:rsidRPr="005B0690">
        <w:t>why you chose to do them.</w:t>
      </w:r>
    </w:p>
    <w:p w14:paraId="17B35988" w14:textId="47613831" w:rsidR="00BB1688" w:rsidRPr="005B0690" w:rsidRDefault="00BB1688" w:rsidP="00BB1688">
      <w:pPr>
        <w:pStyle w:val="Caption"/>
      </w:pPr>
      <w:bookmarkStart w:id="26" w:name="_Ref126236149"/>
      <w:r w:rsidRPr="005B0690">
        <w:t xml:space="preserve">Table </w:t>
      </w:r>
      <w:r w:rsidR="00327D47">
        <w:fldChar w:fldCharType="begin"/>
      </w:r>
      <w:r w:rsidR="00327D47">
        <w:instrText xml:space="preserve"> SEQ Table \* ARABIC </w:instrText>
      </w:r>
      <w:r w:rsidR="00327D47">
        <w:fldChar w:fldCharType="separate"/>
      </w:r>
      <w:r w:rsidR="003F176D" w:rsidRPr="005B0690">
        <w:rPr>
          <w:noProof/>
        </w:rPr>
        <w:t>3</w:t>
      </w:r>
      <w:r w:rsidR="00327D47">
        <w:rPr>
          <w:noProof/>
        </w:rPr>
        <w:fldChar w:fldCharType="end"/>
      </w:r>
      <w:bookmarkEnd w:id="26"/>
      <w:r w:rsidRPr="005B0690">
        <w:t xml:space="preserve"> – </w:t>
      </w:r>
      <w:r w:rsidR="00675889">
        <w:t>r</w:t>
      </w:r>
      <w:r w:rsidRPr="005B0690">
        <w:t>eview and reflect table</w:t>
      </w:r>
    </w:p>
    <w:tbl>
      <w:tblPr>
        <w:tblStyle w:val="Tableheader"/>
        <w:tblW w:w="0" w:type="auto"/>
        <w:tblLook w:val="04A0" w:firstRow="1" w:lastRow="0" w:firstColumn="1" w:lastColumn="0" w:noHBand="0" w:noVBand="1"/>
        <w:tblDescription w:val="This table requires students to identify 3 ideas/skills that they incorporated into their sequence and to identify what they tried and the reasons for their choice."/>
      </w:tblPr>
      <w:tblGrid>
        <w:gridCol w:w="1117"/>
        <w:gridCol w:w="4255"/>
        <w:gridCol w:w="4256"/>
      </w:tblGrid>
      <w:tr w:rsidR="00434F30" w:rsidRPr="005B0690" w14:paraId="5E01AEB4" w14:textId="77777777" w:rsidTr="00BB16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01CCFAD6" w14:textId="2F8C911C" w:rsidR="00434F30" w:rsidRPr="005B0690" w:rsidRDefault="00434F30" w:rsidP="00BB1688">
            <w:r w:rsidRPr="005B0690">
              <w:t>Idea</w:t>
            </w:r>
          </w:p>
        </w:tc>
        <w:tc>
          <w:tcPr>
            <w:tcW w:w="4255" w:type="dxa"/>
          </w:tcPr>
          <w:p w14:paraId="2FBF95F2" w14:textId="56F7CCCD" w:rsidR="00434F30" w:rsidRPr="005B0690" w:rsidRDefault="00434F30" w:rsidP="00BB1688">
            <w:pPr>
              <w:cnfStyle w:val="100000000000" w:firstRow="1" w:lastRow="0" w:firstColumn="0" w:lastColumn="0" w:oddVBand="0" w:evenVBand="0" w:oddHBand="0" w:evenHBand="0" w:firstRowFirstColumn="0" w:firstRowLastColumn="0" w:lastRowFirstColumn="0" w:lastRowLastColumn="0"/>
            </w:pPr>
            <w:r w:rsidRPr="005B0690">
              <w:t>In this cycle we tried:</w:t>
            </w:r>
          </w:p>
        </w:tc>
        <w:tc>
          <w:tcPr>
            <w:tcW w:w="4256" w:type="dxa"/>
          </w:tcPr>
          <w:p w14:paraId="63E83337" w14:textId="1FA4E6E8" w:rsidR="00434F30" w:rsidRPr="005B0690" w:rsidRDefault="00434F30" w:rsidP="00BB1688">
            <w:pPr>
              <w:cnfStyle w:val="100000000000" w:firstRow="1" w:lastRow="0" w:firstColumn="0" w:lastColumn="0" w:oddVBand="0" w:evenVBand="0" w:oddHBand="0" w:evenHBand="0" w:firstRowFirstColumn="0" w:firstRowLastColumn="0" w:lastRowFirstColumn="0" w:lastRowLastColumn="0"/>
            </w:pPr>
            <w:r w:rsidRPr="005B0690">
              <w:t>We did this because:</w:t>
            </w:r>
          </w:p>
        </w:tc>
      </w:tr>
      <w:tr w:rsidR="00434F30" w:rsidRPr="005B0690" w14:paraId="76FFDBD5" w14:textId="77777777" w:rsidTr="00BB1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0198148C" w14:textId="10AFD802" w:rsidR="00434F30" w:rsidRPr="005B0690" w:rsidRDefault="00434F30" w:rsidP="00003028">
            <w:pPr>
              <w:spacing w:after="160"/>
              <w:rPr>
                <w:rFonts w:eastAsiaTheme="minorEastAsia"/>
                <w:color w:val="000000" w:themeColor="text1"/>
              </w:rPr>
            </w:pPr>
            <w:r w:rsidRPr="005B0690">
              <w:rPr>
                <w:rFonts w:eastAsiaTheme="minorEastAsia"/>
                <w:color w:val="000000" w:themeColor="text1"/>
              </w:rPr>
              <w:t>1</w:t>
            </w:r>
          </w:p>
        </w:tc>
        <w:tc>
          <w:tcPr>
            <w:tcW w:w="4255" w:type="dxa"/>
          </w:tcPr>
          <w:p w14:paraId="4258FA94" w14:textId="77777777" w:rsidR="00434F30" w:rsidRPr="005B0690" w:rsidRDefault="00434F30" w:rsidP="00003028">
            <w:pPr>
              <w:spacing w:after="16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4256" w:type="dxa"/>
          </w:tcPr>
          <w:p w14:paraId="6A91D0B0" w14:textId="77777777" w:rsidR="00434F30" w:rsidRPr="005B0690" w:rsidRDefault="00434F30" w:rsidP="00003028">
            <w:pPr>
              <w:spacing w:after="16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r>
      <w:tr w:rsidR="00434F30" w:rsidRPr="005B0690" w14:paraId="216844FC" w14:textId="77777777" w:rsidTr="00BB1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50A169CC" w14:textId="44FE731B" w:rsidR="00434F30" w:rsidRPr="005B0690" w:rsidRDefault="00434F30" w:rsidP="00003028">
            <w:pPr>
              <w:spacing w:after="160"/>
              <w:rPr>
                <w:rFonts w:eastAsiaTheme="minorEastAsia"/>
                <w:color w:val="000000" w:themeColor="text1"/>
              </w:rPr>
            </w:pPr>
            <w:r w:rsidRPr="005B0690">
              <w:rPr>
                <w:rFonts w:eastAsiaTheme="minorEastAsia"/>
                <w:color w:val="000000" w:themeColor="text1"/>
              </w:rPr>
              <w:t>2</w:t>
            </w:r>
          </w:p>
        </w:tc>
        <w:tc>
          <w:tcPr>
            <w:tcW w:w="4255" w:type="dxa"/>
          </w:tcPr>
          <w:p w14:paraId="5B6494D8" w14:textId="77777777" w:rsidR="00434F30" w:rsidRPr="005B0690" w:rsidRDefault="00434F30" w:rsidP="00003028">
            <w:pPr>
              <w:spacing w:after="160"/>
              <w:cnfStyle w:val="000000010000" w:firstRow="0" w:lastRow="0" w:firstColumn="0" w:lastColumn="0" w:oddVBand="0" w:evenVBand="0" w:oddHBand="0" w:evenHBand="1" w:firstRowFirstColumn="0" w:firstRowLastColumn="0" w:lastRowFirstColumn="0" w:lastRowLastColumn="0"/>
              <w:rPr>
                <w:rFonts w:eastAsiaTheme="minorEastAsia"/>
                <w:color w:val="000000" w:themeColor="text1"/>
              </w:rPr>
            </w:pPr>
          </w:p>
        </w:tc>
        <w:tc>
          <w:tcPr>
            <w:tcW w:w="4256" w:type="dxa"/>
          </w:tcPr>
          <w:p w14:paraId="3CAF053A" w14:textId="77777777" w:rsidR="00434F30" w:rsidRPr="005B0690" w:rsidRDefault="00434F30" w:rsidP="00003028">
            <w:pPr>
              <w:spacing w:after="160"/>
              <w:cnfStyle w:val="000000010000" w:firstRow="0" w:lastRow="0" w:firstColumn="0" w:lastColumn="0" w:oddVBand="0" w:evenVBand="0" w:oddHBand="0" w:evenHBand="1" w:firstRowFirstColumn="0" w:firstRowLastColumn="0" w:lastRowFirstColumn="0" w:lastRowLastColumn="0"/>
              <w:rPr>
                <w:rFonts w:eastAsiaTheme="minorEastAsia"/>
                <w:color w:val="000000" w:themeColor="text1"/>
              </w:rPr>
            </w:pPr>
          </w:p>
        </w:tc>
      </w:tr>
      <w:tr w:rsidR="00434F30" w:rsidRPr="005B0690" w14:paraId="40E0A828" w14:textId="77777777" w:rsidTr="00BB1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382B32E4" w14:textId="7092BD5B" w:rsidR="00434F30" w:rsidRPr="005B0690" w:rsidRDefault="00434F30" w:rsidP="00003028">
            <w:pPr>
              <w:spacing w:after="160"/>
              <w:rPr>
                <w:rFonts w:eastAsiaTheme="minorEastAsia"/>
                <w:color w:val="000000" w:themeColor="text1"/>
              </w:rPr>
            </w:pPr>
            <w:r w:rsidRPr="005B0690">
              <w:rPr>
                <w:rFonts w:eastAsiaTheme="minorEastAsia"/>
                <w:color w:val="000000" w:themeColor="text1"/>
              </w:rPr>
              <w:t>3</w:t>
            </w:r>
          </w:p>
        </w:tc>
        <w:tc>
          <w:tcPr>
            <w:tcW w:w="4255" w:type="dxa"/>
          </w:tcPr>
          <w:p w14:paraId="6C4C2945" w14:textId="77777777" w:rsidR="00434F30" w:rsidRPr="005B0690" w:rsidRDefault="00434F30" w:rsidP="00003028">
            <w:pPr>
              <w:spacing w:after="16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c>
          <w:tcPr>
            <w:tcW w:w="4256" w:type="dxa"/>
          </w:tcPr>
          <w:p w14:paraId="40D8311B" w14:textId="77777777" w:rsidR="00434F30" w:rsidRPr="005B0690" w:rsidRDefault="00434F30" w:rsidP="00003028">
            <w:pPr>
              <w:spacing w:after="160"/>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rPr>
            </w:pPr>
          </w:p>
        </w:tc>
      </w:tr>
    </w:tbl>
    <w:p w14:paraId="28927116" w14:textId="02D222B7" w:rsidR="00B15C77" w:rsidRPr="005B0690" w:rsidRDefault="3A1454A7" w:rsidP="76058C20">
      <w:pPr>
        <w:pStyle w:val="ListBullet"/>
      </w:pPr>
      <w:r w:rsidRPr="005B0690">
        <w:t>Complete the following statement</w:t>
      </w:r>
      <w:r w:rsidR="000A060E">
        <w:t>:</w:t>
      </w:r>
      <w:r w:rsidR="000A060E" w:rsidRPr="005B0690">
        <w:t xml:space="preserve"> </w:t>
      </w:r>
      <w:r w:rsidR="05D59429" w:rsidRPr="005B0690">
        <w:t>‘</w:t>
      </w:r>
      <w:r w:rsidR="000A060E">
        <w:t>T</w:t>
      </w:r>
      <w:r w:rsidR="000A060E" w:rsidRPr="005B0690">
        <w:t xml:space="preserve">his </w:t>
      </w:r>
      <w:r w:rsidR="4CF185E1" w:rsidRPr="005B0690">
        <w:t>reflects our topic/issue because…</w:t>
      </w:r>
      <w:r w:rsidR="524CC0F8" w:rsidRPr="005B0690">
        <w:t>’</w:t>
      </w:r>
    </w:p>
    <w:p w14:paraId="7CB92B77" w14:textId="4E47B901" w:rsidR="00B15C77" w:rsidRPr="005B0690" w:rsidRDefault="3A1454A7" w:rsidP="76058C20">
      <w:pPr>
        <w:pStyle w:val="ListBullet"/>
      </w:pPr>
      <w:r w:rsidRPr="005B0690">
        <w:t>Complete the following statement</w:t>
      </w:r>
      <w:r w:rsidR="000A060E">
        <w:t>:</w:t>
      </w:r>
      <w:r w:rsidR="000A060E" w:rsidRPr="005B0690">
        <w:t xml:space="preserve"> </w:t>
      </w:r>
      <w:r w:rsidR="7997C0C2" w:rsidRPr="005B0690">
        <w:t>‘</w:t>
      </w:r>
      <w:r w:rsidR="000A060E">
        <w:t>W</w:t>
      </w:r>
      <w:r w:rsidR="000A060E" w:rsidRPr="005B0690">
        <w:t xml:space="preserve">e </w:t>
      </w:r>
      <w:r w:rsidR="4CF185E1" w:rsidRPr="005B0690">
        <w:t>showed our work to our peers and they thought…</w:t>
      </w:r>
      <w:r w:rsidR="78F9A6AE" w:rsidRPr="005B0690">
        <w:t>’</w:t>
      </w:r>
    </w:p>
    <w:p w14:paraId="0735E7D7" w14:textId="48191BE9" w:rsidR="00DF2D11" w:rsidRPr="005B0690" w:rsidRDefault="3A1454A7" w:rsidP="76058C20">
      <w:pPr>
        <w:pStyle w:val="ListBullet"/>
      </w:pPr>
      <w:r w:rsidRPr="005B0690">
        <w:t xml:space="preserve">Complete the following </w:t>
      </w:r>
      <w:r w:rsidR="3DF71826" w:rsidRPr="005B0690">
        <w:t>statement</w:t>
      </w:r>
      <w:r w:rsidR="000A060E">
        <w:t>:</w:t>
      </w:r>
      <w:r w:rsidR="000A060E" w:rsidRPr="005B0690">
        <w:t xml:space="preserve"> </w:t>
      </w:r>
      <w:r w:rsidR="25C547BB" w:rsidRPr="005B0690">
        <w:t>‘</w:t>
      </w:r>
      <w:r w:rsidR="000A060E">
        <w:t>B</w:t>
      </w:r>
      <w:r w:rsidR="000A060E" w:rsidRPr="005B0690">
        <w:t xml:space="preserve">ecause </w:t>
      </w:r>
      <w:r w:rsidR="4CF185E1" w:rsidRPr="005B0690">
        <w:t>of this feedback we have decided to…</w:t>
      </w:r>
      <w:r w:rsidR="210BA402" w:rsidRPr="005B0690">
        <w:t>’</w:t>
      </w:r>
    </w:p>
    <w:p w14:paraId="09153488" w14:textId="2868542C" w:rsidR="008017D2" w:rsidRPr="005B0690" w:rsidRDefault="1E20EA00" w:rsidP="00550BC4">
      <w:pPr>
        <w:pStyle w:val="Heading2"/>
      </w:pPr>
      <w:bookmarkStart w:id="27" w:name="_Toc148524526"/>
      <w:r w:rsidRPr="005B0690">
        <w:t>Activity</w:t>
      </w:r>
      <w:r w:rsidR="572C222E" w:rsidRPr="005B0690">
        <w:t xml:space="preserve"> </w:t>
      </w:r>
      <w:r w:rsidR="6271D124" w:rsidRPr="005B0690">
        <w:t>6</w:t>
      </w:r>
      <w:r w:rsidR="00E92562">
        <w:t xml:space="preserve"> –</w:t>
      </w:r>
      <w:r w:rsidR="572C222E" w:rsidRPr="005B0690">
        <w:t xml:space="preserve"> </w:t>
      </w:r>
      <w:r w:rsidR="00E92562">
        <w:t>i</w:t>
      </w:r>
      <w:r w:rsidR="572C222E" w:rsidRPr="005B0690">
        <w:t>terate</w:t>
      </w:r>
      <w:bookmarkEnd w:id="27"/>
    </w:p>
    <w:p w14:paraId="4E4A26A7" w14:textId="4B37CAEA" w:rsidR="00C95C8D" w:rsidRPr="005B0690" w:rsidRDefault="005E3882" w:rsidP="00C95C8D">
      <w:pPr>
        <w:pStyle w:val="FeatureBox1"/>
      </w:pPr>
      <w:r>
        <w:rPr>
          <w:rStyle w:val="Strong"/>
        </w:rPr>
        <w:t>Teacher n</w:t>
      </w:r>
      <w:r w:rsidR="007F0227" w:rsidRPr="005B0690">
        <w:rPr>
          <w:rStyle w:val="Strong"/>
        </w:rPr>
        <w:t>ote:</w:t>
      </w:r>
      <w:r w:rsidR="00D25E30" w:rsidRPr="005B0690">
        <w:rPr>
          <w:rStyle w:val="Strong"/>
        </w:rPr>
        <w:t xml:space="preserve"> </w:t>
      </w:r>
      <w:r w:rsidR="00935B00">
        <w:rPr>
          <w:rStyle w:val="Strong"/>
          <w:b w:val="0"/>
        </w:rPr>
        <w:t>t</w:t>
      </w:r>
      <w:r w:rsidR="00D25E30" w:rsidRPr="005B0690">
        <w:rPr>
          <w:rStyle w:val="Strong"/>
          <w:b w:val="0"/>
        </w:rPr>
        <w:t>he</w:t>
      </w:r>
      <w:r w:rsidR="00C95C8D" w:rsidRPr="005B0690">
        <w:t xml:space="preserve"> teacher should film this performance for the students’ ongoing self-assessment work in the multi-modal process log.</w:t>
      </w:r>
    </w:p>
    <w:p w14:paraId="0B638311" w14:textId="79D2D23B" w:rsidR="008017D2" w:rsidRPr="005B0690" w:rsidRDefault="3CD66719" w:rsidP="76058C20">
      <w:pPr>
        <w:rPr>
          <w:rFonts w:eastAsiaTheme="minorEastAsia"/>
        </w:rPr>
      </w:pPr>
      <w:r w:rsidRPr="005B0690">
        <w:t>P</w:t>
      </w:r>
      <w:r w:rsidR="07CF312B" w:rsidRPr="005B0690">
        <w:t>erform the work again in situ, without an audience</w:t>
      </w:r>
      <w:r w:rsidR="3425D32C" w:rsidRPr="005B0690">
        <w:t>.</w:t>
      </w:r>
      <w:r w:rsidR="6D30FA97" w:rsidRPr="005B0690">
        <w:t xml:space="preserve"> </w:t>
      </w:r>
      <w:r w:rsidR="59B33C1B" w:rsidRPr="005B0690">
        <w:t>Focus</w:t>
      </w:r>
      <w:r w:rsidR="255DBDE6" w:rsidRPr="005B0690">
        <w:t xml:space="preserve"> </w:t>
      </w:r>
      <w:r w:rsidR="054E02D3" w:rsidRPr="005B0690">
        <w:t xml:space="preserve">on </w:t>
      </w:r>
      <w:r w:rsidR="255DBDE6" w:rsidRPr="005B0690">
        <w:t>individual technique/skills</w:t>
      </w:r>
      <w:r w:rsidR="6BE3408D" w:rsidRPr="005B0690">
        <w:t>, energy, focus</w:t>
      </w:r>
      <w:r w:rsidR="07047D4D" w:rsidRPr="005B0690">
        <w:t xml:space="preserve">, </w:t>
      </w:r>
      <w:proofErr w:type="gramStart"/>
      <w:r w:rsidR="07047D4D" w:rsidRPr="005B0690">
        <w:t>timing</w:t>
      </w:r>
      <w:proofErr w:type="gramEnd"/>
      <w:r w:rsidR="6BE3408D" w:rsidRPr="005B0690">
        <w:t xml:space="preserve"> and </w:t>
      </w:r>
      <w:r w:rsidR="0A830275" w:rsidRPr="005B0690">
        <w:t>connection with the ensemble/group.</w:t>
      </w:r>
    </w:p>
    <w:p w14:paraId="756F03C7" w14:textId="42DDB801" w:rsidR="75A21A22" w:rsidRPr="005B0690" w:rsidRDefault="6A5C0B82" w:rsidP="6DE23236">
      <w:pPr>
        <w:rPr>
          <w:lang w:eastAsia="zh-CN" w:bidi="th-TH"/>
        </w:rPr>
      </w:pPr>
      <w:r w:rsidRPr="005B0690">
        <w:rPr>
          <w:lang w:eastAsia="zh-CN" w:bidi="th-TH"/>
        </w:rPr>
        <w:t xml:space="preserve">Film </w:t>
      </w:r>
      <w:r w:rsidR="00A64D9A">
        <w:rPr>
          <w:lang w:eastAsia="zh-CN" w:bidi="th-TH"/>
        </w:rPr>
        <w:t>the</w:t>
      </w:r>
      <w:r w:rsidR="00A64D9A" w:rsidRPr="005B0690">
        <w:rPr>
          <w:lang w:eastAsia="zh-CN" w:bidi="th-TH"/>
        </w:rPr>
        <w:t xml:space="preserve"> </w:t>
      </w:r>
      <w:r w:rsidRPr="005B0690">
        <w:rPr>
          <w:lang w:eastAsia="zh-CN" w:bidi="th-TH"/>
        </w:rPr>
        <w:t>circus performance work.</w:t>
      </w:r>
    </w:p>
    <w:p w14:paraId="4C98AB7E" w14:textId="3670589D" w:rsidR="5715AEC4" w:rsidRPr="005B0690" w:rsidRDefault="4C80F4CD" w:rsidP="76058C20">
      <w:r w:rsidRPr="005B0690">
        <w:t>In performance groups, create</w:t>
      </w:r>
      <w:r w:rsidR="4E4524CC" w:rsidRPr="005B0690">
        <w:t xml:space="preserve"> a</w:t>
      </w:r>
      <w:r w:rsidR="6B2BC3E0" w:rsidRPr="005B0690">
        <w:t xml:space="preserve"> </w:t>
      </w:r>
      <w:r w:rsidR="18005F6C" w:rsidRPr="005B0690">
        <w:t>list o</w:t>
      </w:r>
      <w:r w:rsidR="6B2BC3E0" w:rsidRPr="005B0690">
        <w:t xml:space="preserve">f </w:t>
      </w:r>
      <w:r w:rsidR="18005F6C" w:rsidRPr="005B0690">
        <w:t>3</w:t>
      </w:r>
      <w:r w:rsidR="00E92562">
        <w:t>–</w:t>
      </w:r>
      <w:r w:rsidR="18005F6C" w:rsidRPr="005B0690">
        <w:t xml:space="preserve">5 </w:t>
      </w:r>
      <w:r w:rsidR="29872C00" w:rsidRPr="005B0690">
        <w:t>specific moments/</w:t>
      </w:r>
      <w:r w:rsidR="18005F6C" w:rsidRPr="005B0690">
        <w:t>areas to address in the next rehearsal</w:t>
      </w:r>
      <w:r w:rsidR="4E4524CC" w:rsidRPr="005B0690">
        <w:t>.</w:t>
      </w:r>
    </w:p>
    <w:p w14:paraId="14CB0382" w14:textId="2ACE1D5A" w:rsidR="007F0227" w:rsidRPr="005B0690" w:rsidRDefault="002C21B4">
      <w:pPr>
        <w:spacing w:before="0" w:after="160" w:line="259" w:lineRule="auto"/>
        <w:rPr>
          <w:rFonts w:eastAsiaTheme="minorEastAsia"/>
        </w:rPr>
      </w:pPr>
      <w:bookmarkStart w:id="28" w:name="_Toc104382527"/>
      <w:r w:rsidRPr="005B0690">
        <w:rPr>
          <w:rFonts w:eastAsiaTheme="minorEastAsia"/>
        </w:rPr>
        <w:br w:type="page"/>
      </w:r>
    </w:p>
    <w:p w14:paraId="42396DE6" w14:textId="30D30917" w:rsidR="00FE272E" w:rsidRPr="005B0690" w:rsidRDefault="003E47E4" w:rsidP="008F59F0">
      <w:pPr>
        <w:pStyle w:val="Heading1"/>
      </w:pPr>
      <w:bookmarkStart w:id="29" w:name="_Toc148524527"/>
      <w:r w:rsidRPr="005B0690">
        <w:lastRenderedPageBreak/>
        <w:t xml:space="preserve">Learning sequence </w:t>
      </w:r>
      <w:bookmarkEnd w:id="28"/>
      <w:r w:rsidR="00872841" w:rsidRPr="005B0690">
        <w:t>4</w:t>
      </w:r>
      <w:r w:rsidR="00E92562">
        <w:t xml:space="preserve"> –</w:t>
      </w:r>
      <w:r w:rsidR="1E87671B" w:rsidRPr="005B0690">
        <w:t xml:space="preserve"> </w:t>
      </w:r>
      <w:r w:rsidR="00E92562">
        <w:t>r</w:t>
      </w:r>
      <w:r w:rsidR="005F1D60" w:rsidRPr="005B0690">
        <w:t xml:space="preserve">ehearsal </w:t>
      </w:r>
      <w:r w:rsidR="000F25DA" w:rsidRPr="005B0690">
        <w:t>and</w:t>
      </w:r>
      <w:r w:rsidR="005F1D60" w:rsidRPr="005B0690">
        <w:t xml:space="preserve"> p</w:t>
      </w:r>
      <w:r w:rsidR="00FE272E" w:rsidRPr="005B0690">
        <w:t>eer and self-assessment</w:t>
      </w:r>
      <w:bookmarkEnd w:id="29"/>
    </w:p>
    <w:p w14:paraId="3079E21D" w14:textId="11E0CA9F" w:rsidR="009235F9" w:rsidRDefault="60A765F5" w:rsidP="00CA75FE">
      <w:pPr>
        <w:rPr>
          <w:lang w:eastAsia="zh-CN" w:bidi="th-TH"/>
        </w:rPr>
      </w:pPr>
      <w:r w:rsidRPr="005B0690">
        <w:rPr>
          <w:lang w:eastAsia="zh-CN" w:bidi="th-TH"/>
        </w:rPr>
        <w:t xml:space="preserve">Students </w:t>
      </w:r>
      <w:r w:rsidR="03ADD869" w:rsidRPr="005B0690">
        <w:rPr>
          <w:lang w:eastAsia="zh-CN" w:bidi="th-TH"/>
        </w:rPr>
        <w:t xml:space="preserve">will </w:t>
      </w:r>
      <w:r w:rsidRPr="005B0690">
        <w:rPr>
          <w:lang w:eastAsia="zh-CN" w:bidi="th-TH"/>
        </w:rPr>
        <w:t>now immerse</w:t>
      </w:r>
      <w:r w:rsidR="219BBDFB" w:rsidRPr="005B0690">
        <w:rPr>
          <w:lang w:eastAsia="zh-CN" w:bidi="th-TH"/>
        </w:rPr>
        <w:t xml:space="preserve"> themselves</w:t>
      </w:r>
      <w:r w:rsidRPr="005B0690">
        <w:rPr>
          <w:lang w:eastAsia="zh-CN" w:bidi="th-TH"/>
        </w:rPr>
        <w:t xml:space="preserve"> in sustained rehearsal </w:t>
      </w:r>
      <w:r w:rsidR="4E13FDDF" w:rsidRPr="005B0690">
        <w:rPr>
          <w:lang w:eastAsia="zh-CN" w:bidi="th-TH"/>
        </w:rPr>
        <w:t xml:space="preserve">of their </w:t>
      </w:r>
      <w:r w:rsidR="4E9D19B9" w:rsidRPr="005B0690">
        <w:rPr>
          <w:lang w:eastAsia="zh-CN" w:bidi="th-TH"/>
        </w:rPr>
        <w:t xml:space="preserve">ensemble circus performance </w:t>
      </w:r>
      <w:r w:rsidR="4E13FDDF" w:rsidRPr="005B0690">
        <w:rPr>
          <w:lang w:eastAsia="zh-CN" w:bidi="th-TH"/>
        </w:rPr>
        <w:t xml:space="preserve">assessment piece. Ongoing peer and self-assessment should be central to this rehearsal </w:t>
      </w:r>
      <w:r w:rsidR="341E0FE9" w:rsidRPr="005B0690">
        <w:rPr>
          <w:lang w:eastAsia="zh-CN" w:bidi="th-TH"/>
        </w:rPr>
        <w:t>period</w:t>
      </w:r>
      <w:r w:rsidR="6A01FDDA" w:rsidRPr="005B0690">
        <w:rPr>
          <w:lang w:eastAsia="zh-CN" w:bidi="th-TH"/>
        </w:rPr>
        <w:t xml:space="preserve"> and documented in the multi-modal process log</w:t>
      </w:r>
      <w:r w:rsidR="341E0FE9" w:rsidRPr="005B0690">
        <w:rPr>
          <w:lang w:eastAsia="zh-CN" w:bidi="th-TH"/>
        </w:rPr>
        <w:t>.</w:t>
      </w:r>
    </w:p>
    <w:p w14:paraId="444F7733" w14:textId="270DC117" w:rsidR="00334E95" w:rsidRPr="005B0690" w:rsidRDefault="009235F9" w:rsidP="00B42A9F">
      <w:pPr>
        <w:pStyle w:val="FeatureBox1"/>
        <w:rPr>
          <w:lang w:eastAsia="zh-CN" w:bidi="th-TH"/>
        </w:rPr>
      </w:pPr>
      <w:r w:rsidRPr="00B42A9F">
        <w:rPr>
          <w:rStyle w:val="Strong"/>
        </w:rPr>
        <w:t>Teacher note:</w:t>
      </w:r>
      <w:r>
        <w:rPr>
          <w:lang w:eastAsia="zh-CN" w:bidi="th-TH"/>
        </w:rPr>
        <w:t xml:space="preserve"> </w:t>
      </w:r>
      <w:r w:rsidR="00A80BFE">
        <w:rPr>
          <w:lang w:eastAsia="zh-CN" w:bidi="th-TH"/>
        </w:rPr>
        <w:t>t</w:t>
      </w:r>
      <w:r w:rsidR="08DF923C" w:rsidRPr="005B0690">
        <w:rPr>
          <w:lang w:eastAsia="zh-CN" w:bidi="th-TH"/>
        </w:rPr>
        <w:t>o enrich the quality and effectiveness of this feedback, review</w:t>
      </w:r>
      <w:r w:rsidR="2523F80F" w:rsidRPr="005B0690">
        <w:rPr>
          <w:lang w:eastAsia="zh-CN" w:bidi="th-TH"/>
        </w:rPr>
        <w:t xml:space="preserve"> and unpack</w:t>
      </w:r>
      <w:r w:rsidR="08DF923C" w:rsidRPr="005B0690">
        <w:rPr>
          <w:lang w:eastAsia="zh-CN" w:bidi="th-TH"/>
        </w:rPr>
        <w:t xml:space="preserve"> </w:t>
      </w:r>
      <w:r w:rsidR="11B46D87" w:rsidRPr="005B0690">
        <w:rPr>
          <w:lang w:eastAsia="zh-CN" w:bidi="th-TH"/>
        </w:rPr>
        <w:t xml:space="preserve">the </w:t>
      </w:r>
      <w:r w:rsidR="7FE0B5F5" w:rsidRPr="005B0690">
        <w:rPr>
          <w:lang w:eastAsia="zh-CN" w:bidi="th-TH"/>
        </w:rPr>
        <w:t>language of the</w:t>
      </w:r>
      <w:r w:rsidR="08DF923C" w:rsidRPr="005B0690">
        <w:rPr>
          <w:lang w:eastAsia="zh-CN" w:bidi="th-TH"/>
        </w:rPr>
        <w:t xml:space="preserve"> assessment task</w:t>
      </w:r>
      <w:r w:rsidR="7FE0B5F5" w:rsidRPr="005B0690">
        <w:rPr>
          <w:lang w:eastAsia="zh-CN" w:bidi="th-TH"/>
        </w:rPr>
        <w:t xml:space="preserve"> </w:t>
      </w:r>
      <w:r w:rsidR="11B46D87" w:rsidRPr="005B0690">
        <w:rPr>
          <w:lang w:eastAsia="zh-CN" w:bidi="th-TH"/>
        </w:rPr>
        <w:t>marking criteria</w:t>
      </w:r>
      <w:r w:rsidR="0F45A1DD" w:rsidRPr="005B0690">
        <w:rPr>
          <w:lang w:eastAsia="zh-CN" w:bidi="th-TH"/>
        </w:rPr>
        <w:t xml:space="preserve"> with </w:t>
      </w:r>
      <w:r w:rsidR="2523F80F" w:rsidRPr="005B0690">
        <w:rPr>
          <w:lang w:eastAsia="zh-CN" w:bidi="th-TH"/>
        </w:rPr>
        <w:t xml:space="preserve">the </w:t>
      </w:r>
      <w:r w:rsidR="0F45A1DD" w:rsidRPr="005B0690">
        <w:rPr>
          <w:lang w:eastAsia="zh-CN" w:bidi="th-TH"/>
        </w:rPr>
        <w:t>students</w:t>
      </w:r>
      <w:r w:rsidR="7FE0B5F5" w:rsidRPr="005B0690">
        <w:rPr>
          <w:lang w:eastAsia="zh-CN" w:bidi="th-TH"/>
        </w:rPr>
        <w:t xml:space="preserve">. </w:t>
      </w:r>
      <w:r w:rsidR="11A2FD2E" w:rsidRPr="005B0690">
        <w:rPr>
          <w:lang w:eastAsia="zh-CN" w:bidi="th-TH"/>
        </w:rPr>
        <w:t>As the class repeats the cycle of peer</w:t>
      </w:r>
      <w:r w:rsidR="588BFA6D" w:rsidRPr="005B0690">
        <w:rPr>
          <w:lang w:eastAsia="zh-CN" w:bidi="th-TH"/>
        </w:rPr>
        <w:t xml:space="preserve"> </w:t>
      </w:r>
      <w:r w:rsidR="5392A0E8" w:rsidRPr="005B0690">
        <w:rPr>
          <w:lang w:eastAsia="zh-CN" w:bidi="th-TH"/>
        </w:rPr>
        <w:t>and self-</w:t>
      </w:r>
      <w:r w:rsidR="11A2FD2E" w:rsidRPr="005B0690">
        <w:rPr>
          <w:lang w:eastAsia="zh-CN" w:bidi="th-TH"/>
        </w:rPr>
        <w:t xml:space="preserve">assessment, students should be encouraged to </w:t>
      </w:r>
      <w:r w:rsidR="00670042" w:rsidRPr="005B0690">
        <w:rPr>
          <w:lang w:eastAsia="zh-CN" w:bidi="th-TH"/>
        </w:rPr>
        <w:t>use th</w:t>
      </w:r>
      <w:r w:rsidR="45364265" w:rsidRPr="005B0690">
        <w:rPr>
          <w:lang w:eastAsia="zh-CN" w:bidi="th-TH"/>
        </w:rPr>
        <w:t>e</w:t>
      </w:r>
      <w:r w:rsidR="00670042" w:rsidRPr="005B0690">
        <w:rPr>
          <w:lang w:eastAsia="zh-CN" w:bidi="th-TH"/>
        </w:rPr>
        <w:t xml:space="preserve"> language of the marking criteria</w:t>
      </w:r>
      <w:r w:rsidR="45364265" w:rsidRPr="005B0690">
        <w:rPr>
          <w:lang w:eastAsia="zh-CN" w:bidi="th-TH"/>
        </w:rPr>
        <w:t xml:space="preserve"> to provide insight into the ways they can further evaluate</w:t>
      </w:r>
      <w:r w:rsidR="443C3B29" w:rsidRPr="005B0690">
        <w:rPr>
          <w:lang w:eastAsia="zh-CN" w:bidi="th-TH"/>
        </w:rPr>
        <w:t xml:space="preserve"> and</w:t>
      </w:r>
      <w:r w:rsidR="45364265" w:rsidRPr="005B0690">
        <w:rPr>
          <w:lang w:eastAsia="zh-CN" w:bidi="th-TH"/>
        </w:rPr>
        <w:t xml:space="preserve"> refine their own work.</w:t>
      </w:r>
      <w:r w:rsidR="1F427A8B" w:rsidRPr="005B0690">
        <w:rPr>
          <w:lang w:eastAsia="zh-CN" w:bidi="th-TH"/>
        </w:rPr>
        <w:t xml:space="preserve"> </w:t>
      </w:r>
      <w:r w:rsidR="00A80BFE">
        <w:t>R</w:t>
      </w:r>
      <w:r w:rsidR="1F427A8B" w:rsidRPr="005B0690">
        <w:t xml:space="preserve">efer to the </w:t>
      </w:r>
      <w:hyperlink r:id="rId25" w:history="1">
        <w:r w:rsidR="005E3882">
          <w:rPr>
            <w:rStyle w:val="Hyperlink"/>
          </w:rPr>
          <w:t>Performing arts assessment advice</w:t>
        </w:r>
      </w:hyperlink>
      <w:r w:rsidR="1F427A8B" w:rsidRPr="005B0690">
        <w:t xml:space="preserve"> for further advice and rubric examples.</w:t>
      </w:r>
    </w:p>
    <w:p w14:paraId="0003438D" w14:textId="0FB1B1B1" w:rsidR="00CD5835" w:rsidRPr="005B0690" w:rsidRDefault="00CD5835" w:rsidP="00550BC4">
      <w:pPr>
        <w:pStyle w:val="Heading2"/>
        <w:rPr>
          <w:lang w:eastAsia="zh-CN" w:bidi="th-TH"/>
        </w:rPr>
      </w:pPr>
      <w:bookmarkStart w:id="30" w:name="_Toc148524528"/>
      <w:r w:rsidRPr="005B0690">
        <w:rPr>
          <w:lang w:eastAsia="zh-CN" w:bidi="th-TH"/>
        </w:rPr>
        <w:t>Activity 1</w:t>
      </w:r>
      <w:r w:rsidR="00E92562">
        <w:rPr>
          <w:lang w:eastAsia="zh-CN" w:bidi="th-TH"/>
        </w:rPr>
        <w:t xml:space="preserve"> –</w:t>
      </w:r>
      <w:r w:rsidR="00E74A19" w:rsidRPr="005B0690">
        <w:rPr>
          <w:lang w:eastAsia="zh-CN" w:bidi="th-TH"/>
        </w:rPr>
        <w:t xml:space="preserve"> </w:t>
      </w:r>
      <w:r w:rsidR="00E92562">
        <w:rPr>
          <w:lang w:eastAsia="zh-CN" w:bidi="th-TH"/>
        </w:rPr>
        <w:t>p</w:t>
      </w:r>
      <w:r w:rsidR="00E74A19" w:rsidRPr="005B0690">
        <w:rPr>
          <w:lang w:eastAsia="zh-CN" w:bidi="th-TH"/>
        </w:rPr>
        <w:t xml:space="preserve">eer </w:t>
      </w:r>
      <w:r w:rsidR="001D1203" w:rsidRPr="005B0690">
        <w:rPr>
          <w:lang w:eastAsia="zh-CN" w:bidi="th-TH"/>
        </w:rPr>
        <w:t>a</w:t>
      </w:r>
      <w:r w:rsidR="00E74A19" w:rsidRPr="005B0690">
        <w:rPr>
          <w:lang w:eastAsia="zh-CN" w:bidi="th-TH"/>
        </w:rPr>
        <w:t>ssessment</w:t>
      </w:r>
      <w:bookmarkEnd w:id="30"/>
    </w:p>
    <w:p w14:paraId="6976E2CC" w14:textId="0C00ED0F" w:rsidR="001A401E" w:rsidRPr="005B0690" w:rsidRDefault="003A21CD" w:rsidP="001A401E">
      <w:pPr>
        <w:pStyle w:val="FeatureBox1"/>
        <w:rPr>
          <w:lang w:eastAsia="zh-CN" w:bidi="th-TH"/>
        </w:rPr>
      </w:pPr>
      <w:r>
        <w:rPr>
          <w:rStyle w:val="Strong"/>
        </w:rPr>
        <w:t>Teacher n</w:t>
      </w:r>
      <w:r w:rsidR="00FD1602" w:rsidRPr="005B0690">
        <w:rPr>
          <w:rStyle w:val="Strong"/>
        </w:rPr>
        <w:t>ote:</w:t>
      </w:r>
      <w:r w:rsidR="00D25E30" w:rsidRPr="005B0690">
        <w:rPr>
          <w:lang w:eastAsia="zh-CN" w:bidi="th-TH"/>
        </w:rPr>
        <w:t xml:space="preserve"> </w:t>
      </w:r>
      <w:r w:rsidR="00346DD1">
        <w:rPr>
          <w:lang w:eastAsia="zh-CN" w:bidi="th-TH"/>
        </w:rPr>
        <w:t>a</w:t>
      </w:r>
      <w:r w:rsidR="00D25E30" w:rsidRPr="005B0690">
        <w:rPr>
          <w:lang w:eastAsia="zh-CN" w:bidi="th-TH"/>
        </w:rPr>
        <w:t xml:space="preserve"> </w:t>
      </w:r>
      <w:r w:rsidR="009F6354" w:rsidRPr="005B0690">
        <w:rPr>
          <w:lang w:eastAsia="zh-CN" w:bidi="th-TH"/>
        </w:rPr>
        <w:t xml:space="preserve">peer assessment activity and suggested marking criteria to support this is provided below. </w:t>
      </w:r>
      <w:r w:rsidR="00B42A9F">
        <w:rPr>
          <w:lang w:eastAsia="zh-CN" w:bidi="th-TH"/>
        </w:rPr>
        <w:t>R</w:t>
      </w:r>
      <w:r w:rsidR="001A401E" w:rsidRPr="005B0690">
        <w:rPr>
          <w:lang w:eastAsia="zh-CN" w:bidi="th-TH"/>
        </w:rPr>
        <w:t xml:space="preserve">efer to the </w:t>
      </w:r>
      <w:hyperlink r:id="rId26" w:history="1">
        <w:r>
          <w:rPr>
            <w:rStyle w:val="Hyperlink"/>
            <w:lang w:eastAsia="zh-CN" w:bidi="th-TH"/>
          </w:rPr>
          <w:t>Performing arts assessment advice</w:t>
        </w:r>
      </w:hyperlink>
      <w:r w:rsidR="001A401E" w:rsidRPr="005B0690">
        <w:rPr>
          <w:lang w:eastAsia="zh-CN" w:bidi="th-TH"/>
        </w:rPr>
        <w:t xml:space="preserve"> for further information and marking rubrics relating to peer assessment.</w:t>
      </w:r>
    </w:p>
    <w:p w14:paraId="1BE69F21" w14:textId="00EFCBCF" w:rsidR="00FE272E" w:rsidRPr="005B0690" w:rsidRDefault="6CFF5287" w:rsidP="6DE23236">
      <w:pPr>
        <w:rPr>
          <w:rFonts w:eastAsia="Times New Roman"/>
          <w:lang w:eastAsia="zh-CN" w:bidi="th-TH"/>
        </w:rPr>
      </w:pPr>
      <w:r w:rsidRPr="005B0690">
        <w:rPr>
          <w:rFonts w:eastAsia="Times New Roman"/>
          <w:color w:val="000000" w:themeColor="text1"/>
          <w:lang w:eastAsia="zh-CN" w:bidi="th-TH"/>
        </w:rPr>
        <w:t xml:space="preserve">Review </w:t>
      </w:r>
      <w:r w:rsidR="582ED4C3" w:rsidRPr="005B0690">
        <w:rPr>
          <w:rFonts w:eastAsia="Times New Roman"/>
          <w:color w:val="000000" w:themeColor="text1"/>
          <w:lang w:eastAsia="zh-CN" w:bidi="th-TH"/>
        </w:rPr>
        <w:t xml:space="preserve">the work of </w:t>
      </w:r>
      <w:r w:rsidR="69EE78D6" w:rsidRPr="005B0690">
        <w:rPr>
          <w:rFonts w:eastAsia="Times New Roman"/>
          <w:color w:val="000000" w:themeColor="text1"/>
          <w:lang w:eastAsia="zh-CN" w:bidi="th-TH"/>
        </w:rPr>
        <w:t>peer</w:t>
      </w:r>
      <w:r w:rsidR="582ED4C3" w:rsidRPr="005B0690">
        <w:rPr>
          <w:rFonts w:eastAsia="Times New Roman"/>
          <w:color w:val="000000" w:themeColor="text1"/>
          <w:lang w:eastAsia="zh-CN" w:bidi="th-TH"/>
        </w:rPr>
        <w:t xml:space="preserve"> group</w:t>
      </w:r>
      <w:r w:rsidR="297BEAC4" w:rsidRPr="005B0690">
        <w:rPr>
          <w:rFonts w:eastAsia="Times New Roman"/>
          <w:color w:val="000000" w:themeColor="text1"/>
          <w:lang w:eastAsia="zh-CN" w:bidi="th-TH"/>
        </w:rPr>
        <w:t>s</w:t>
      </w:r>
      <w:r w:rsidR="00D94FE1" w:rsidRPr="005B0690">
        <w:rPr>
          <w:rFonts w:eastAsia="Times New Roman"/>
          <w:color w:val="000000" w:themeColor="text1"/>
          <w:lang w:eastAsia="zh-CN" w:bidi="th-TH"/>
        </w:rPr>
        <w:t xml:space="preserve"> </w:t>
      </w:r>
      <w:r w:rsidR="49E7251E" w:rsidRPr="005B0690">
        <w:rPr>
          <w:rFonts w:eastAsia="Times New Roman"/>
          <w:color w:val="000000" w:themeColor="text1"/>
          <w:lang w:eastAsia="zh-CN" w:bidi="th-TH"/>
        </w:rPr>
        <w:t xml:space="preserve">and </w:t>
      </w:r>
      <w:r w:rsidR="582ED4C3" w:rsidRPr="005B0690">
        <w:rPr>
          <w:rFonts w:eastAsia="Times New Roman"/>
          <w:color w:val="000000" w:themeColor="text1"/>
          <w:lang w:eastAsia="zh-CN" w:bidi="th-TH"/>
        </w:rPr>
        <w:t xml:space="preserve">consider the role as audience members </w:t>
      </w:r>
      <w:r w:rsidR="45E24533" w:rsidRPr="005B0690">
        <w:rPr>
          <w:rFonts w:eastAsia="Times New Roman"/>
          <w:color w:val="000000" w:themeColor="text1"/>
          <w:lang w:eastAsia="zh-CN" w:bidi="th-TH"/>
        </w:rPr>
        <w:t>experienc</w:t>
      </w:r>
      <w:r w:rsidR="582ED4C3" w:rsidRPr="005B0690">
        <w:rPr>
          <w:rFonts w:eastAsia="Times New Roman"/>
          <w:color w:val="000000" w:themeColor="text1"/>
          <w:lang w:eastAsia="zh-CN" w:bidi="th-TH"/>
        </w:rPr>
        <w:t>ing the work for the first time</w:t>
      </w:r>
      <w:r w:rsidR="49E7251E" w:rsidRPr="005B0690">
        <w:rPr>
          <w:rFonts w:eastAsia="Times New Roman"/>
          <w:color w:val="000000" w:themeColor="text1"/>
          <w:lang w:eastAsia="zh-CN" w:bidi="th-TH"/>
        </w:rPr>
        <w:t xml:space="preserve">. </w:t>
      </w:r>
      <w:r w:rsidR="6E298A55" w:rsidRPr="005B0690">
        <w:rPr>
          <w:rFonts w:eastAsia="Times New Roman"/>
          <w:color w:val="000000" w:themeColor="text1"/>
          <w:lang w:eastAsia="zh-CN" w:bidi="th-TH"/>
        </w:rPr>
        <w:t>C</w:t>
      </w:r>
      <w:r w:rsidR="4BDC2557" w:rsidRPr="005B0690">
        <w:rPr>
          <w:rFonts w:eastAsia="Times New Roman"/>
          <w:color w:val="000000" w:themeColor="text1"/>
          <w:lang w:eastAsia="zh-CN" w:bidi="th-TH"/>
        </w:rPr>
        <w:t>omplete the following tasks:</w:t>
      </w:r>
    </w:p>
    <w:p w14:paraId="4D9F52A2" w14:textId="253AE8FB" w:rsidR="00875228" w:rsidRPr="005B0690" w:rsidRDefault="668AFEF7" w:rsidP="76058C20">
      <w:pPr>
        <w:pStyle w:val="ListBullet"/>
      </w:pPr>
      <w:r w:rsidRPr="005B0690">
        <w:t>D</w:t>
      </w:r>
      <w:r w:rsidR="7115F71A" w:rsidRPr="005B0690">
        <w:t xml:space="preserve">iscuss the work </w:t>
      </w:r>
      <w:r w:rsidR="059FDA0B" w:rsidRPr="005B0690">
        <w:t xml:space="preserve">and how it can be </w:t>
      </w:r>
      <w:r w:rsidR="7115F71A" w:rsidRPr="005B0690">
        <w:t>aligned to the marking criteria</w:t>
      </w:r>
      <w:r w:rsidR="059FDA0B" w:rsidRPr="005B0690">
        <w:t xml:space="preserve"> used in the assessment task</w:t>
      </w:r>
      <w:r w:rsidR="33C64760" w:rsidRPr="005B0690">
        <w:t>.</w:t>
      </w:r>
    </w:p>
    <w:p w14:paraId="396F1940" w14:textId="09328247" w:rsidR="000135F2" w:rsidRPr="005B0690" w:rsidRDefault="668AFEF7" w:rsidP="76058C20">
      <w:pPr>
        <w:pStyle w:val="ListBullet"/>
      </w:pPr>
      <w:r w:rsidRPr="005B0690">
        <w:t>P</w:t>
      </w:r>
      <w:r w:rsidR="41752798" w:rsidRPr="005B0690">
        <w:t xml:space="preserve">rovide feedback </w:t>
      </w:r>
      <w:r w:rsidR="6793D07B" w:rsidRPr="005B0690">
        <w:t xml:space="preserve">on </w:t>
      </w:r>
      <w:r w:rsidR="41752798" w:rsidRPr="005B0690">
        <w:t>areas of strength and areas for improvement</w:t>
      </w:r>
      <w:r w:rsidR="0F9BBA41" w:rsidRPr="005B0690">
        <w:t>.</w:t>
      </w:r>
    </w:p>
    <w:p w14:paraId="1DB4316A" w14:textId="71BC832E" w:rsidR="001A401E" w:rsidRPr="005B0690" w:rsidRDefault="668AFEF7" w:rsidP="76058C20">
      <w:pPr>
        <w:pStyle w:val="ListBullet"/>
      </w:pPr>
      <w:r w:rsidRPr="005B0690">
        <w:t>C</w:t>
      </w:r>
      <w:r w:rsidR="7115F71A" w:rsidRPr="005B0690">
        <w:t>omplete this process with each group</w:t>
      </w:r>
      <w:r w:rsidR="6A1CE4CB" w:rsidRPr="005B0690">
        <w:t xml:space="preserve"> and document the feedback.</w:t>
      </w:r>
    </w:p>
    <w:p w14:paraId="672A2440" w14:textId="28C3CEFD" w:rsidR="0027050A" w:rsidRPr="005B0690" w:rsidRDefault="0027050A" w:rsidP="00935B00">
      <w:pPr>
        <w:pStyle w:val="Heading3"/>
        <w:rPr>
          <w:lang w:eastAsia="zh-CN" w:bidi="th-TH"/>
        </w:rPr>
      </w:pPr>
      <w:r w:rsidRPr="005B0690">
        <w:rPr>
          <w:lang w:eastAsia="zh-CN" w:bidi="th-TH"/>
        </w:rPr>
        <w:t>Peer</w:t>
      </w:r>
      <w:r w:rsidR="495CC7FB" w:rsidRPr="005B0690">
        <w:rPr>
          <w:lang w:eastAsia="zh-CN" w:bidi="th-TH"/>
        </w:rPr>
        <w:t>-</w:t>
      </w:r>
      <w:r w:rsidR="00687125" w:rsidRPr="005B0690">
        <w:rPr>
          <w:lang w:eastAsia="zh-CN" w:bidi="th-TH"/>
        </w:rPr>
        <w:t>assessment</w:t>
      </w:r>
      <w:r w:rsidRPr="005B0690">
        <w:rPr>
          <w:lang w:eastAsia="zh-CN" w:bidi="th-TH"/>
        </w:rPr>
        <w:t xml:space="preserve"> </w:t>
      </w:r>
      <w:r w:rsidR="72796173" w:rsidRPr="005B0690">
        <w:rPr>
          <w:lang w:eastAsia="zh-CN" w:bidi="th-TH"/>
        </w:rPr>
        <w:t xml:space="preserve">success </w:t>
      </w:r>
      <w:r w:rsidR="06E4617C" w:rsidRPr="005B0690">
        <w:rPr>
          <w:lang w:eastAsia="zh-CN" w:bidi="th-TH"/>
        </w:rPr>
        <w:t>criteria</w:t>
      </w:r>
    </w:p>
    <w:p w14:paraId="5463A280" w14:textId="2C67AAF8" w:rsidR="0027050A" w:rsidRPr="005B0690" w:rsidRDefault="04A30286" w:rsidP="00F83EAC">
      <w:pPr>
        <w:pStyle w:val="ListBullet"/>
      </w:pPr>
      <w:r w:rsidRPr="005B0690">
        <w:t>Access</w:t>
      </w:r>
      <w:r w:rsidR="7F809493" w:rsidRPr="005B0690">
        <w:t xml:space="preserve"> the video</w:t>
      </w:r>
      <w:r w:rsidR="55B471C3" w:rsidRPr="005B0690">
        <w:t xml:space="preserve"> of </w:t>
      </w:r>
      <w:r w:rsidR="18996077" w:rsidRPr="005B0690">
        <w:t xml:space="preserve">your </w:t>
      </w:r>
      <w:r w:rsidR="55B471C3" w:rsidRPr="005B0690">
        <w:t>performance work</w:t>
      </w:r>
      <w:r w:rsidR="7F809493" w:rsidRPr="005B0690">
        <w:t xml:space="preserve"> and provide </w:t>
      </w:r>
      <w:r w:rsidR="77DA2EB4" w:rsidRPr="005B0690">
        <w:t xml:space="preserve">peer </w:t>
      </w:r>
      <w:r w:rsidR="7F809493" w:rsidRPr="005B0690">
        <w:t xml:space="preserve">feedback using the </w:t>
      </w:r>
      <w:r w:rsidR="06DDF435" w:rsidRPr="005B0690">
        <w:t xml:space="preserve">success criteria </w:t>
      </w:r>
      <w:r w:rsidR="7F809493" w:rsidRPr="005B0690">
        <w:t xml:space="preserve">provided below. Remember this is about being a critical friend – be specific, </w:t>
      </w:r>
      <w:proofErr w:type="gramStart"/>
      <w:r w:rsidR="7F809493" w:rsidRPr="005B0690">
        <w:t>kind</w:t>
      </w:r>
      <w:proofErr w:type="gramEnd"/>
      <w:r w:rsidR="7F809493" w:rsidRPr="005B0690">
        <w:t xml:space="preserve"> and constructive.</w:t>
      </w:r>
    </w:p>
    <w:p w14:paraId="74523027" w14:textId="5FD707E4" w:rsidR="0027050A" w:rsidRPr="005B0690" w:rsidRDefault="00687125" w:rsidP="0DBE452B">
      <w:pPr>
        <w:rPr>
          <w:lang w:eastAsia="en-AU"/>
        </w:rPr>
      </w:pPr>
      <w:r w:rsidRPr="005B0690">
        <w:rPr>
          <w:lang w:eastAsia="en-AU"/>
        </w:rPr>
        <w:lastRenderedPageBreak/>
        <w:t>My peer group can:</w:t>
      </w:r>
    </w:p>
    <w:p w14:paraId="1B472550" w14:textId="6D9301CA" w:rsidR="009F6354" w:rsidRPr="005B0690" w:rsidRDefault="3EDB94BD" w:rsidP="009F6354">
      <w:pPr>
        <w:pStyle w:val="ListBullet"/>
        <w:rPr>
          <w:lang w:eastAsia="en-AU"/>
        </w:rPr>
      </w:pPr>
      <w:r w:rsidRPr="005B0690">
        <w:rPr>
          <w:rFonts w:eastAsia="Times New Roman"/>
          <w:lang w:eastAsia="en-AU"/>
        </w:rPr>
        <w:t xml:space="preserve">Interpret research to make informed decisions about performance material </w:t>
      </w:r>
      <w:r w:rsidR="007167EA">
        <w:rPr>
          <w:rFonts w:eastAsia="Times New Roman"/>
          <w:lang w:eastAsia="en-AU"/>
        </w:rPr>
        <w:t>and</w:t>
      </w:r>
      <w:r w:rsidRPr="005B0690">
        <w:rPr>
          <w:rFonts w:eastAsia="Times New Roman"/>
          <w:lang w:eastAsia="en-AU"/>
        </w:rPr>
        <w:t xml:space="preserve"> provocations.</w:t>
      </w:r>
      <w:r w:rsidR="00D3442D" w:rsidRPr="005B0690">
        <w:rPr>
          <w:rFonts w:eastAsia="Times New Roman"/>
          <w:lang w:eastAsia="en-AU"/>
        </w:rPr>
        <w:t xml:space="preserve"> </w:t>
      </w:r>
      <w:r w:rsidRPr="005B0690">
        <w:rPr>
          <w:rFonts w:eastAsia="Times New Roman"/>
          <w:lang w:eastAsia="en-AU"/>
        </w:rPr>
        <w:t>(Do you understand what it is about?)</w:t>
      </w:r>
    </w:p>
    <w:p w14:paraId="1AF40B27" w14:textId="44A1D60C" w:rsidR="009F6354" w:rsidRPr="005B0690" w:rsidRDefault="3EDB94BD" w:rsidP="009F6354">
      <w:pPr>
        <w:pStyle w:val="ListBullet"/>
        <w:rPr>
          <w:lang w:eastAsia="en-AU"/>
        </w:rPr>
      </w:pPr>
      <w:r w:rsidRPr="005B0690">
        <w:rPr>
          <w:rFonts w:eastAsia="Times New Roman"/>
          <w:lang w:eastAsia="en-AU"/>
        </w:rPr>
        <w:t>Demonstrate an understanding of audience response, including performer-audience relationship, artistic intention and engagement and interpretation. (Did you connect to the piece?)</w:t>
      </w:r>
    </w:p>
    <w:p w14:paraId="5B27DBE8" w14:textId="2A40FBA6" w:rsidR="009F6354" w:rsidRPr="005B0690" w:rsidRDefault="3EDB94BD" w:rsidP="009F6354">
      <w:pPr>
        <w:pStyle w:val="ListBullet"/>
        <w:rPr>
          <w:lang w:eastAsia="en-AU"/>
        </w:rPr>
      </w:pPr>
      <w:r w:rsidRPr="005B0690">
        <w:rPr>
          <w:rFonts w:eastAsia="Times New Roman"/>
          <w:lang w:eastAsia="en-AU"/>
        </w:rPr>
        <w:t>Demonstrate their ability to create and control performance presence. (Did the performers seem in control of the work?)</w:t>
      </w:r>
    </w:p>
    <w:p w14:paraId="6E331C9B" w14:textId="2D68645D" w:rsidR="00574840" w:rsidRPr="005B0690" w:rsidRDefault="3EDB94BD" w:rsidP="00BD61FB">
      <w:pPr>
        <w:pStyle w:val="ListBullet"/>
        <w:rPr>
          <w:lang w:eastAsia="en-AU"/>
        </w:rPr>
      </w:pPr>
      <w:r w:rsidRPr="005B0690">
        <w:rPr>
          <w:lang w:eastAsia="en-AU"/>
        </w:rPr>
        <w:t>Demonstrate their understanding of intentionally connecting with, engaging and/or entertaining an audience. (Did it hold your attention and was it entertaining?)</w:t>
      </w:r>
    </w:p>
    <w:p w14:paraId="5EB1CD34" w14:textId="0FEA9DC1" w:rsidR="006A77C0" w:rsidRPr="005B0690" w:rsidRDefault="008E11FF" w:rsidP="00781FBF">
      <w:pPr>
        <w:rPr>
          <w:lang w:eastAsia="zh-CN" w:bidi="th-TH"/>
        </w:rPr>
      </w:pPr>
      <w:r>
        <w:rPr>
          <w:lang w:eastAsia="zh-CN" w:bidi="th-TH"/>
        </w:rPr>
        <w:t>Review</w:t>
      </w:r>
      <w:r w:rsidR="006A77C0" w:rsidRPr="005B0690">
        <w:rPr>
          <w:lang w:eastAsia="zh-CN" w:bidi="th-TH"/>
        </w:rPr>
        <w:t xml:space="preserve"> the peer feedback </w:t>
      </w:r>
      <w:r w:rsidR="001368E8">
        <w:rPr>
          <w:lang w:eastAsia="zh-CN" w:bidi="th-TH"/>
        </w:rPr>
        <w:t xml:space="preserve">provided to the </w:t>
      </w:r>
      <w:r w:rsidR="006E531F" w:rsidRPr="005B0690">
        <w:rPr>
          <w:lang w:eastAsia="zh-CN" w:bidi="th-TH"/>
        </w:rPr>
        <w:t xml:space="preserve">group, </w:t>
      </w:r>
      <w:proofErr w:type="gramStart"/>
      <w:r w:rsidR="006A77C0" w:rsidRPr="005B0690">
        <w:rPr>
          <w:lang w:eastAsia="zh-CN" w:bidi="th-TH"/>
        </w:rPr>
        <w:t>discuss</w:t>
      </w:r>
      <w:proofErr w:type="gramEnd"/>
      <w:r w:rsidR="006A77C0" w:rsidRPr="005B0690">
        <w:rPr>
          <w:lang w:eastAsia="zh-CN" w:bidi="th-TH"/>
        </w:rPr>
        <w:t xml:space="preserve"> and document the main </w:t>
      </w:r>
      <w:r w:rsidR="006E531F" w:rsidRPr="005B0690">
        <w:rPr>
          <w:lang w:eastAsia="zh-CN" w:bidi="th-TH"/>
        </w:rPr>
        <w:t xml:space="preserve">strengths and </w:t>
      </w:r>
      <w:r w:rsidR="0027050A" w:rsidRPr="005B0690">
        <w:rPr>
          <w:lang w:eastAsia="zh-CN" w:bidi="th-TH"/>
        </w:rPr>
        <w:t>areas</w:t>
      </w:r>
      <w:r w:rsidR="006E531F" w:rsidRPr="005B0690">
        <w:rPr>
          <w:lang w:eastAsia="zh-CN" w:bidi="th-TH"/>
        </w:rPr>
        <w:t xml:space="preserve"> </w:t>
      </w:r>
      <w:r w:rsidR="006A77C0" w:rsidRPr="005B0690">
        <w:rPr>
          <w:lang w:eastAsia="zh-CN" w:bidi="th-TH"/>
        </w:rPr>
        <w:t xml:space="preserve">that require </w:t>
      </w:r>
      <w:r w:rsidR="0027050A" w:rsidRPr="005B0690">
        <w:rPr>
          <w:lang w:eastAsia="zh-CN" w:bidi="th-TH"/>
        </w:rPr>
        <w:t>improvement</w:t>
      </w:r>
      <w:r w:rsidR="006A77C0" w:rsidRPr="005B0690">
        <w:rPr>
          <w:lang w:eastAsia="zh-CN" w:bidi="th-TH"/>
        </w:rPr>
        <w:t>.</w:t>
      </w:r>
    </w:p>
    <w:p w14:paraId="592DEEBA" w14:textId="14A24744" w:rsidR="001D1203" w:rsidRPr="005B0690" w:rsidRDefault="001D1203" w:rsidP="00550BC4">
      <w:pPr>
        <w:pStyle w:val="Heading2"/>
        <w:rPr>
          <w:lang w:eastAsia="zh-CN" w:bidi="th-TH"/>
        </w:rPr>
      </w:pPr>
      <w:bookmarkStart w:id="31" w:name="_Toc148524529"/>
      <w:r w:rsidRPr="005B0690">
        <w:rPr>
          <w:lang w:eastAsia="zh-CN" w:bidi="th-TH"/>
        </w:rPr>
        <w:t>Activity 2</w:t>
      </w:r>
      <w:r w:rsidR="00E92562">
        <w:rPr>
          <w:lang w:eastAsia="zh-CN" w:bidi="th-TH"/>
        </w:rPr>
        <w:t xml:space="preserve"> –</w:t>
      </w:r>
      <w:r w:rsidRPr="005B0690">
        <w:rPr>
          <w:lang w:eastAsia="zh-CN" w:bidi="th-TH"/>
        </w:rPr>
        <w:t xml:space="preserve"> </w:t>
      </w:r>
      <w:r w:rsidR="00E92562">
        <w:rPr>
          <w:lang w:eastAsia="zh-CN" w:bidi="th-TH"/>
        </w:rPr>
        <w:t>s</w:t>
      </w:r>
      <w:r w:rsidRPr="005B0690">
        <w:rPr>
          <w:lang w:eastAsia="zh-CN" w:bidi="th-TH"/>
        </w:rPr>
        <w:t>elf-assessment</w:t>
      </w:r>
      <w:bookmarkEnd w:id="31"/>
    </w:p>
    <w:p w14:paraId="46D557E8" w14:textId="7475186B" w:rsidR="00D25E30" w:rsidRPr="005B0690" w:rsidRDefault="008D43F2" w:rsidP="00D25E30">
      <w:pPr>
        <w:pStyle w:val="FeatureBox1"/>
        <w:rPr>
          <w:lang w:eastAsia="zh-CN" w:bidi="th-TH"/>
        </w:rPr>
      </w:pPr>
      <w:r>
        <w:rPr>
          <w:rStyle w:val="Strong"/>
        </w:rPr>
        <w:t>Teacher n</w:t>
      </w:r>
      <w:r w:rsidR="00FD1602" w:rsidRPr="005B0690">
        <w:rPr>
          <w:rStyle w:val="Strong"/>
        </w:rPr>
        <w:t>ote:</w:t>
      </w:r>
      <w:r w:rsidR="00D25E30" w:rsidRPr="005B0690">
        <w:rPr>
          <w:lang w:eastAsia="zh-CN" w:bidi="th-TH"/>
        </w:rPr>
        <w:t xml:space="preserve"> </w:t>
      </w:r>
      <w:r w:rsidR="00935B00">
        <w:rPr>
          <w:lang w:eastAsia="zh-CN" w:bidi="th-TH"/>
        </w:rPr>
        <w:t>a</w:t>
      </w:r>
      <w:r w:rsidR="00D25E30" w:rsidRPr="005B0690">
        <w:rPr>
          <w:lang w:eastAsia="zh-CN" w:bidi="th-TH"/>
        </w:rPr>
        <w:t xml:space="preserve"> </w:t>
      </w:r>
      <w:r w:rsidR="000135F2" w:rsidRPr="005B0690">
        <w:rPr>
          <w:lang w:eastAsia="zh-CN" w:bidi="th-TH"/>
        </w:rPr>
        <w:t xml:space="preserve">self-assessment activity and suggested marking criteria to support this is provided below. Teachers should refer to the </w:t>
      </w:r>
      <w:hyperlink r:id="rId27" w:history="1">
        <w:r>
          <w:rPr>
            <w:rStyle w:val="Hyperlink"/>
            <w:lang w:eastAsia="zh-CN" w:bidi="th-TH"/>
          </w:rPr>
          <w:t>Performing arts assessment advice</w:t>
        </w:r>
      </w:hyperlink>
      <w:r w:rsidR="000135F2" w:rsidRPr="005B0690">
        <w:rPr>
          <w:lang w:eastAsia="zh-CN" w:bidi="th-TH"/>
        </w:rPr>
        <w:t xml:space="preserve"> for further information and marking rubrics relating to self-assessment.</w:t>
      </w:r>
    </w:p>
    <w:p w14:paraId="1235B3FE" w14:textId="27B2FCCB" w:rsidR="006A77C0" w:rsidRPr="005B0690" w:rsidRDefault="00B82236" w:rsidP="001D1203">
      <w:pPr>
        <w:pStyle w:val="ListNumber"/>
        <w:numPr>
          <w:ilvl w:val="0"/>
          <w:numId w:val="0"/>
        </w:numPr>
        <w:rPr>
          <w:rFonts w:eastAsia="Times New Roman"/>
          <w:lang w:eastAsia="zh-CN" w:bidi="th-TH"/>
        </w:rPr>
      </w:pPr>
      <w:r w:rsidRPr="005B0690">
        <w:rPr>
          <w:lang w:eastAsia="zh-CN" w:bidi="th-TH"/>
        </w:rPr>
        <w:t xml:space="preserve">Review </w:t>
      </w:r>
      <w:r w:rsidR="006A77C0" w:rsidRPr="005B0690">
        <w:rPr>
          <w:lang w:eastAsia="zh-CN" w:bidi="th-TH"/>
        </w:rPr>
        <w:t xml:space="preserve">the </w:t>
      </w:r>
      <w:r w:rsidR="007A02EE" w:rsidRPr="005B0690">
        <w:rPr>
          <w:lang w:eastAsia="zh-CN" w:bidi="th-TH"/>
        </w:rPr>
        <w:t>video</w:t>
      </w:r>
      <w:r w:rsidR="006A77C0" w:rsidRPr="005B0690">
        <w:rPr>
          <w:lang w:eastAsia="zh-CN" w:bidi="th-TH"/>
        </w:rPr>
        <w:t xml:space="preserve"> </w:t>
      </w:r>
      <w:r w:rsidR="00F90F5A">
        <w:rPr>
          <w:lang w:eastAsia="zh-CN" w:bidi="th-TH"/>
        </w:rPr>
        <w:t xml:space="preserve">recording </w:t>
      </w:r>
      <w:r w:rsidR="006A77C0" w:rsidRPr="005B0690">
        <w:rPr>
          <w:lang w:eastAsia="zh-CN" w:bidi="th-TH"/>
        </w:rPr>
        <w:t xml:space="preserve">of </w:t>
      </w:r>
      <w:r w:rsidR="00F90F5A">
        <w:rPr>
          <w:lang w:eastAsia="zh-CN" w:bidi="th-TH"/>
        </w:rPr>
        <w:t xml:space="preserve">the </w:t>
      </w:r>
      <w:r w:rsidR="007A02EE" w:rsidRPr="005B0690">
        <w:rPr>
          <w:lang w:eastAsia="zh-CN" w:bidi="th-TH"/>
        </w:rPr>
        <w:t xml:space="preserve">performance </w:t>
      </w:r>
      <w:r w:rsidR="006A77C0" w:rsidRPr="005B0690">
        <w:rPr>
          <w:lang w:eastAsia="zh-CN" w:bidi="th-TH"/>
        </w:rPr>
        <w:t>work and complete the following tasks</w:t>
      </w:r>
      <w:r w:rsidR="000135F2" w:rsidRPr="005B0690">
        <w:rPr>
          <w:lang w:eastAsia="zh-CN" w:bidi="th-TH"/>
        </w:rPr>
        <w:t>:</w:t>
      </w:r>
    </w:p>
    <w:p w14:paraId="57BA9262" w14:textId="14FBA854" w:rsidR="00B97AB8" w:rsidRPr="005B0690" w:rsidRDefault="00071D23" w:rsidP="0DBE452B">
      <w:pPr>
        <w:pStyle w:val="ListBullet"/>
        <w:rPr>
          <w:lang w:eastAsia="zh-CN" w:bidi="th-TH"/>
        </w:rPr>
      </w:pPr>
      <w:r w:rsidRPr="005B0690">
        <w:rPr>
          <w:lang w:eastAsia="zh-CN" w:bidi="th-TH"/>
        </w:rPr>
        <w:t>I</w:t>
      </w:r>
      <w:r w:rsidR="006A77C0" w:rsidRPr="005B0690">
        <w:rPr>
          <w:lang w:eastAsia="zh-CN" w:bidi="th-TH"/>
        </w:rPr>
        <w:t>dentify areas of strength and areas for improvement</w:t>
      </w:r>
      <w:r w:rsidR="007A02EE" w:rsidRPr="005B0690">
        <w:rPr>
          <w:lang w:eastAsia="zh-CN" w:bidi="th-TH"/>
        </w:rPr>
        <w:t>.</w:t>
      </w:r>
    </w:p>
    <w:p w14:paraId="6964055A" w14:textId="7B84C329" w:rsidR="00B97AB8" w:rsidRPr="005B0690" w:rsidRDefault="00071D23" w:rsidP="0DBE452B">
      <w:pPr>
        <w:pStyle w:val="ListBullet"/>
        <w:rPr>
          <w:lang w:eastAsia="zh-CN" w:bidi="th-TH"/>
        </w:rPr>
      </w:pPr>
      <w:r w:rsidRPr="005B0690">
        <w:rPr>
          <w:lang w:eastAsia="zh-CN" w:bidi="th-TH"/>
        </w:rPr>
        <w:t>D</w:t>
      </w:r>
      <w:r w:rsidR="006A77C0" w:rsidRPr="005B0690">
        <w:rPr>
          <w:lang w:eastAsia="zh-CN" w:bidi="th-TH"/>
        </w:rPr>
        <w:t xml:space="preserve">iscuss the work and how it can be aligned to the marking criteria used in the assessment task. </w:t>
      </w:r>
      <w:r w:rsidRPr="005B0690">
        <w:rPr>
          <w:lang w:eastAsia="zh-CN" w:bidi="th-TH"/>
        </w:rPr>
        <w:t>A</w:t>
      </w:r>
      <w:r w:rsidR="006A77C0" w:rsidRPr="005B0690">
        <w:rPr>
          <w:lang w:eastAsia="zh-CN" w:bidi="th-TH"/>
        </w:rPr>
        <w:t xml:space="preserve">ssess </w:t>
      </w:r>
      <w:r w:rsidRPr="005B0690">
        <w:rPr>
          <w:lang w:eastAsia="zh-CN" w:bidi="th-TH"/>
        </w:rPr>
        <w:t>your</w:t>
      </w:r>
      <w:r w:rsidR="006A77C0" w:rsidRPr="005B0690">
        <w:rPr>
          <w:lang w:eastAsia="zh-CN" w:bidi="th-TH"/>
        </w:rPr>
        <w:t>selves as individuals and/or as a group.</w:t>
      </w:r>
    </w:p>
    <w:p w14:paraId="6A9B58B0" w14:textId="199D591E" w:rsidR="00B97AB8" w:rsidRPr="005B0690" w:rsidRDefault="00071D23" w:rsidP="0DBE452B">
      <w:pPr>
        <w:pStyle w:val="ListBullet"/>
        <w:rPr>
          <w:lang w:eastAsia="zh-CN" w:bidi="th-TH"/>
        </w:rPr>
      </w:pPr>
      <w:r w:rsidRPr="005B0690">
        <w:rPr>
          <w:rFonts w:eastAsia="Times New Roman"/>
          <w:color w:val="000000" w:themeColor="text1"/>
          <w:lang w:eastAsia="zh-CN" w:bidi="th-TH"/>
        </w:rPr>
        <w:t>D</w:t>
      </w:r>
      <w:r w:rsidR="00FE272E" w:rsidRPr="005B0690">
        <w:rPr>
          <w:rFonts w:eastAsia="Times New Roman"/>
          <w:color w:val="000000" w:themeColor="text1"/>
          <w:lang w:eastAsia="zh-CN" w:bidi="th-TH"/>
        </w:rPr>
        <w:t xml:space="preserve">iscuss the self-assessments </w:t>
      </w:r>
      <w:r w:rsidR="006A77C0" w:rsidRPr="005B0690">
        <w:rPr>
          <w:rFonts w:eastAsia="Times New Roman"/>
          <w:color w:val="000000" w:themeColor="text1"/>
          <w:lang w:eastAsia="zh-CN" w:bidi="th-TH"/>
        </w:rPr>
        <w:t>and peer</w:t>
      </w:r>
      <w:r w:rsidR="00FE272E" w:rsidRPr="005B0690">
        <w:rPr>
          <w:rFonts w:eastAsia="Times New Roman"/>
          <w:color w:val="000000" w:themeColor="text1"/>
          <w:lang w:eastAsia="zh-CN" w:bidi="th-TH"/>
        </w:rPr>
        <w:t xml:space="preserve"> feedback and </w:t>
      </w:r>
      <w:r w:rsidR="006A77C0" w:rsidRPr="005B0690">
        <w:rPr>
          <w:rFonts w:eastAsia="Times New Roman"/>
          <w:color w:val="000000" w:themeColor="text1"/>
          <w:lang w:eastAsia="zh-CN" w:bidi="th-TH"/>
        </w:rPr>
        <w:t>identify</w:t>
      </w:r>
      <w:r w:rsidR="00FE272E" w:rsidRPr="005B0690">
        <w:rPr>
          <w:rFonts w:eastAsia="Times New Roman"/>
          <w:color w:val="000000" w:themeColor="text1"/>
          <w:lang w:eastAsia="zh-CN" w:bidi="th-TH"/>
        </w:rPr>
        <w:t xml:space="preserve"> 3 key areas of improvement</w:t>
      </w:r>
      <w:r w:rsidR="006A77C0" w:rsidRPr="005B0690">
        <w:rPr>
          <w:rFonts w:eastAsia="Times New Roman"/>
          <w:color w:val="000000" w:themeColor="text1"/>
          <w:lang w:eastAsia="zh-CN" w:bidi="th-TH"/>
        </w:rPr>
        <w:t>.</w:t>
      </w:r>
      <w:r w:rsidR="0027050A" w:rsidRPr="005B0690">
        <w:rPr>
          <w:rFonts w:eastAsia="Times New Roman"/>
          <w:color w:val="000000" w:themeColor="text1"/>
          <w:lang w:eastAsia="zh-CN" w:bidi="th-TH"/>
        </w:rPr>
        <w:t xml:space="preserve"> </w:t>
      </w:r>
      <w:r w:rsidR="0086748C" w:rsidRPr="005B0690">
        <w:rPr>
          <w:rFonts w:eastAsia="Times New Roman"/>
          <w:color w:val="000000" w:themeColor="text1"/>
          <w:lang w:eastAsia="zh-CN" w:bidi="th-TH"/>
        </w:rPr>
        <w:t>C</w:t>
      </w:r>
      <w:r w:rsidR="0027050A" w:rsidRPr="005B0690">
        <w:rPr>
          <w:rFonts w:eastAsia="Times New Roman"/>
          <w:color w:val="000000" w:themeColor="text1"/>
          <w:lang w:eastAsia="zh-CN" w:bidi="th-TH"/>
        </w:rPr>
        <w:t xml:space="preserve">onsider if the suggestions for improvement are </w:t>
      </w:r>
      <w:r w:rsidR="00FE272E" w:rsidRPr="005B0690">
        <w:rPr>
          <w:rFonts w:eastAsia="Times New Roman"/>
          <w:color w:val="000000" w:themeColor="text1"/>
          <w:lang w:eastAsia="zh-CN" w:bidi="th-TH"/>
        </w:rPr>
        <w:t>achievable in the timeframe</w:t>
      </w:r>
      <w:r w:rsidR="0027050A" w:rsidRPr="005B0690">
        <w:rPr>
          <w:rFonts w:eastAsia="Times New Roman"/>
          <w:color w:val="000000" w:themeColor="text1"/>
          <w:lang w:eastAsia="zh-CN" w:bidi="th-TH"/>
        </w:rPr>
        <w:t>.</w:t>
      </w:r>
    </w:p>
    <w:p w14:paraId="28268A1C" w14:textId="3116225D" w:rsidR="0027050A" w:rsidRPr="005B0690" w:rsidRDefault="0086748C" w:rsidP="0DBE452B">
      <w:pPr>
        <w:pStyle w:val="ListBullet"/>
        <w:rPr>
          <w:lang w:eastAsia="zh-CN" w:bidi="th-TH"/>
        </w:rPr>
      </w:pPr>
      <w:r w:rsidRPr="005B0690">
        <w:rPr>
          <w:rFonts w:eastAsia="Times New Roman"/>
          <w:color w:val="000000" w:themeColor="text1"/>
          <w:lang w:eastAsia="zh-CN" w:bidi="th-TH"/>
        </w:rPr>
        <w:t>I</w:t>
      </w:r>
      <w:r w:rsidR="0027050A" w:rsidRPr="005B0690">
        <w:rPr>
          <w:rFonts w:eastAsia="Times New Roman"/>
          <w:color w:val="000000" w:themeColor="text1"/>
          <w:lang w:eastAsia="zh-CN" w:bidi="th-TH"/>
        </w:rPr>
        <w:t>dentify strategies to address the areas for improvement and use the multi-modal process log to document ideas.</w:t>
      </w:r>
    </w:p>
    <w:p w14:paraId="20E0C34F" w14:textId="713DA645" w:rsidR="00687125" w:rsidRPr="005B0690" w:rsidRDefault="00687125" w:rsidP="00935B00">
      <w:pPr>
        <w:pStyle w:val="Heading3"/>
      </w:pPr>
      <w:r w:rsidRPr="005B0690">
        <w:lastRenderedPageBreak/>
        <w:t xml:space="preserve">Self-assessment </w:t>
      </w:r>
      <w:r w:rsidR="51CBD40C" w:rsidRPr="005B0690">
        <w:t>success criteria</w:t>
      </w:r>
    </w:p>
    <w:p w14:paraId="51953022" w14:textId="4311EE3E" w:rsidR="00687125" w:rsidRPr="005B0690" w:rsidRDefault="0086748C" w:rsidP="00AD6204">
      <w:r w:rsidRPr="005B0690">
        <w:t>Access</w:t>
      </w:r>
      <w:r w:rsidR="00687125" w:rsidRPr="005B0690">
        <w:t xml:space="preserve"> the video of </w:t>
      </w:r>
      <w:r w:rsidR="00800EEA">
        <w:t>the</w:t>
      </w:r>
      <w:r w:rsidR="00800EEA" w:rsidRPr="005B0690">
        <w:t xml:space="preserve"> </w:t>
      </w:r>
      <w:r w:rsidR="00687125" w:rsidRPr="005B0690">
        <w:t xml:space="preserve">performance </w:t>
      </w:r>
      <w:r w:rsidR="007A02EE" w:rsidRPr="005B0690">
        <w:t xml:space="preserve">work </w:t>
      </w:r>
      <w:r w:rsidR="00687125" w:rsidRPr="005B0690">
        <w:t>and</w:t>
      </w:r>
      <w:r w:rsidR="006E531F" w:rsidRPr="005B0690">
        <w:t>,</w:t>
      </w:r>
      <w:r w:rsidR="00687125" w:rsidRPr="005B0690">
        <w:t xml:space="preserve"> with the peer feedback in mind, complete a self-assessment of </w:t>
      </w:r>
      <w:r w:rsidR="00800EEA">
        <w:t>the</w:t>
      </w:r>
      <w:r w:rsidR="00800EEA" w:rsidRPr="005B0690">
        <w:t xml:space="preserve"> </w:t>
      </w:r>
      <w:r w:rsidR="00687125" w:rsidRPr="005B0690">
        <w:t>group performance</w:t>
      </w:r>
      <w:r w:rsidR="006E531F" w:rsidRPr="005B0690">
        <w:t>,</w:t>
      </w:r>
      <w:r w:rsidR="00687125" w:rsidRPr="005B0690">
        <w:t xml:space="preserve"> using the </w:t>
      </w:r>
      <w:r w:rsidR="00CC47B7" w:rsidRPr="005B0690">
        <w:t xml:space="preserve">success </w:t>
      </w:r>
      <w:r w:rsidR="00687125" w:rsidRPr="005B0690">
        <w:t>criteria provided below.</w:t>
      </w:r>
    </w:p>
    <w:p w14:paraId="63645B85" w14:textId="3AE0AD9F" w:rsidR="00687125" w:rsidRPr="005B0690" w:rsidRDefault="008A23A3" w:rsidP="0DBE452B">
      <w:pPr>
        <w:rPr>
          <w:lang w:eastAsia="en-AU"/>
        </w:rPr>
      </w:pPr>
      <w:r>
        <w:rPr>
          <w:lang w:eastAsia="en-AU"/>
        </w:rPr>
        <w:t>The</w:t>
      </w:r>
      <w:r w:rsidRPr="005B0690">
        <w:rPr>
          <w:lang w:eastAsia="en-AU"/>
        </w:rPr>
        <w:t xml:space="preserve"> </w:t>
      </w:r>
      <w:r w:rsidR="00687125" w:rsidRPr="005B0690">
        <w:rPr>
          <w:lang w:eastAsia="en-AU"/>
        </w:rPr>
        <w:t>group can:</w:t>
      </w:r>
    </w:p>
    <w:p w14:paraId="20E3A643" w14:textId="074B7C01" w:rsidR="000135F2" w:rsidRPr="005B0690" w:rsidRDefault="56A45B86" w:rsidP="000135F2">
      <w:pPr>
        <w:pStyle w:val="ListBullet"/>
        <w:rPr>
          <w:lang w:eastAsia="en-AU"/>
        </w:rPr>
      </w:pPr>
      <w:r w:rsidRPr="005B0690">
        <w:rPr>
          <w:rFonts w:eastAsia="Times New Roman"/>
          <w:lang w:eastAsia="en-AU"/>
        </w:rPr>
        <w:t>Interpret our research to make informed decisions about performance material and</w:t>
      </w:r>
      <w:r w:rsidR="008D43F2">
        <w:rPr>
          <w:rFonts w:eastAsia="Times New Roman"/>
          <w:lang w:eastAsia="en-AU"/>
        </w:rPr>
        <w:t xml:space="preserve"> </w:t>
      </w:r>
      <w:r w:rsidRPr="005B0690">
        <w:rPr>
          <w:rFonts w:eastAsia="Times New Roman"/>
          <w:lang w:eastAsia="en-AU"/>
        </w:rPr>
        <w:t>provocations.</w:t>
      </w:r>
      <w:r w:rsidR="001D5AD2" w:rsidRPr="005B0690">
        <w:rPr>
          <w:rFonts w:eastAsia="Times New Roman"/>
          <w:lang w:eastAsia="en-AU"/>
        </w:rPr>
        <w:t xml:space="preserve"> </w:t>
      </w:r>
      <w:r w:rsidRPr="005B0690">
        <w:rPr>
          <w:rFonts w:eastAsia="Times New Roman"/>
          <w:lang w:eastAsia="en-AU"/>
        </w:rPr>
        <w:t>(Do you think others will understand what it is about?)</w:t>
      </w:r>
    </w:p>
    <w:p w14:paraId="5E7F9588" w14:textId="0FBD8AC0" w:rsidR="000135F2" w:rsidRPr="005B0690" w:rsidRDefault="56A45B86" w:rsidP="000135F2">
      <w:pPr>
        <w:pStyle w:val="ListBullet"/>
        <w:rPr>
          <w:lang w:eastAsia="en-AU"/>
        </w:rPr>
      </w:pPr>
      <w:r w:rsidRPr="005B0690">
        <w:rPr>
          <w:rFonts w:eastAsia="Times New Roman"/>
          <w:lang w:eastAsia="en-AU"/>
        </w:rPr>
        <w:t>Demonstrate</w:t>
      </w:r>
      <w:r w:rsidR="7FD83660" w:rsidRPr="005B0690">
        <w:rPr>
          <w:rFonts w:eastAsia="Times New Roman"/>
          <w:lang w:eastAsia="en-AU"/>
        </w:rPr>
        <w:t xml:space="preserve"> our</w:t>
      </w:r>
      <w:r w:rsidRPr="005B0690">
        <w:rPr>
          <w:rFonts w:eastAsia="Times New Roman"/>
          <w:lang w:eastAsia="en-AU"/>
        </w:rPr>
        <w:t xml:space="preserve"> understanding of audience response, including performer-audience relationship, artistic intention and engagement and interpretation. (Do you think the audience will connect to the piece?)</w:t>
      </w:r>
    </w:p>
    <w:p w14:paraId="71937E9E" w14:textId="1183DB26" w:rsidR="000135F2" w:rsidRPr="005B0690" w:rsidRDefault="56A45B86" w:rsidP="000135F2">
      <w:pPr>
        <w:pStyle w:val="ListBullet"/>
        <w:rPr>
          <w:lang w:eastAsia="en-AU"/>
        </w:rPr>
      </w:pPr>
      <w:r w:rsidRPr="005B0690">
        <w:rPr>
          <w:rFonts w:eastAsia="Times New Roman"/>
          <w:lang w:eastAsia="en-AU"/>
        </w:rPr>
        <w:t>Demonstrate our ability to create and control performance presence.</w:t>
      </w:r>
      <w:r w:rsidR="7486261A" w:rsidRPr="005B0690">
        <w:rPr>
          <w:rFonts w:eastAsia="Times New Roman"/>
          <w:lang w:eastAsia="en-AU"/>
        </w:rPr>
        <w:t xml:space="preserve"> (</w:t>
      </w:r>
      <w:r w:rsidR="5215E091" w:rsidRPr="005B0690">
        <w:rPr>
          <w:rFonts w:eastAsia="Times New Roman"/>
          <w:lang w:eastAsia="en-AU"/>
        </w:rPr>
        <w:t xml:space="preserve">Do you think </w:t>
      </w:r>
      <w:r w:rsidR="23E6D5CF" w:rsidRPr="005B0690">
        <w:rPr>
          <w:rFonts w:eastAsia="Times New Roman"/>
          <w:lang w:eastAsia="en-AU"/>
        </w:rPr>
        <w:t xml:space="preserve">your </w:t>
      </w:r>
      <w:r w:rsidR="5215E091" w:rsidRPr="005B0690">
        <w:rPr>
          <w:rFonts w:eastAsia="Times New Roman"/>
          <w:lang w:eastAsia="en-AU"/>
        </w:rPr>
        <w:t xml:space="preserve">technical skills and </w:t>
      </w:r>
      <w:r w:rsidR="4DED288F" w:rsidRPr="005B0690">
        <w:rPr>
          <w:rFonts w:eastAsia="Times New Roman"/>
          <w:lang w:eastAsia="en-AU"/>
        </w:rPr>
        <w:t xml:space="preserve">control of tempo, stillness, </w:t>
      </w:r>
      <w:proofErr w:type="gramStart"/>
      <w:r w:rsidR="4DED288F" w:rsidRPr="005B0690">
        <w:rPr>
          <w:rFonts w:eastAsia="Times New Roman"/>
          <w:lang w:eastAsia="en-AU"/>
        </w:rPr>
        <w:t>focus</w:t>
      </w:r>
      <w:proofErr w:type="gramEnd"/>
      <w:r w:rsidR="4DED288F" w:rsidRPr="005B0690">
        <w:rPr>
          <w:rFonts w:eastAsia="Times New Roman"/>
          <w:lang w:eastAsia="en-AU"/>
        </w:rPr>
        <w:t xml:space="preserve"> and timing was accurate?)</w:t>
      </w:r>
    </w:p>
    <w:p w14:paraId="05A87361" w14:textId="66087629" w:rsidR="005466A7" w:rsidRPr="005B0690" w:rsidRDefault="56A45B86" w:rsidP="005466A7">
      <w:pPr>
        <w:pStyle w:val="ListBullet"/>
        <w:rPr>
          <w:lang w:eastAsia="en-AU"/>
        </w:rPr>
      </w:pPr>
      <w:r w:rsidRPr="005B0690">
        <w:rPr>
          <w:lang w:eastAsia="en-AU"/>
        </w:rPr>
        <w:t xml:space="preserve">Demonstrate our understanding of intentionally connecting with, </w:t>
      </w:r>
      <w:proofErr w:type="gramStart"/>
      <w:r w:rsidRPr="005B0690">
        <w:rPr>
          <w:lang w:eastAsia="en-AU"/>
        </w:rPr>
        <w:t>engaging</w:t>
      </w:r>
      <w:proofErr w:type="gramEnd"/>
      <w:r w:rsidRPr="005B0690">
        <w:rPr>
          <w:lang w:eastAsia="en-AU"/>
        </w:rPr>
        <w:t xml:space="preserve"> </w:t>
      </w:r>
      <w:r w:rsidR="00BC67F6">
        <w:rPr>
          <w:lang w:eastAsia="en-AU"/>
        </w:rPr>
        <w:t>and</w:t>
      </w:r>
      <w:r w:rsidRPr="005B0690">
        <w:rPr>
          <w:lang w:eastAsia="en-AU"/>
        </w:rPr>
        <w:t xml:space="preserve"> entertaining an audience. (Do you think it will hold the attention of your audience and was it entertaining?)</w:t>
      </w:r>
    </w:p>
    <w:p w14:paraId="034D630A" w14:textId="45E64EE3" w:rsidR="002C4248" w:rsidRPr="005B0690" w:rsidRDefault="00AF28AD" w:rsidP="005466A7">
      <w:pPr>
        <w:rPr>
          <w:lang w:eastAsia="en-AU"/>
        </w:rPr>
      </w:pPr>
      <w:r w:rsidRPr="005B0690">
        <w:rPr>
          <w:lang w:eastAsia="en-AU"/>
        </w:rPr>
        <w:t xml:space="preserve">As a result of the peer and self-assessment, identify 3 key areas for improvement. Document this in the table below and identify how </w:t>
      </w:r>
      <w:r w:rsidR="008A23A3">
        <w:rPr>
          <w:lang w:eastAsia="en-AU"/>
        </w:rPr>
        <w:t>to</w:t>
      </w:r>
      <w:r w:rsidRPr="005B0690">
        <w:rPr>
          <w:lang w:eastAsia="en-AU"/>
        </w:rPr>
        <w:t xml:space="preserve"> address each </w:t>
      </w:r>
      <w:r w:rsidR="008A23A3">
        <w:rPr>
          <w:lang w:eastAsia="en-AU"/>
        </w:rPr>
        <w:t>area</w:t>
      </w:r>
      <w:r w:rsidRPr="005B0690">
        <w:rPr>
          <w:lang w:eastAsia="en-AU"/>
        </w:rPr>
        <w:t xml:space="preserve"> to improve </w:t>
      </w:r>
      <w:r w:rsidR="006E531F" w:rsidRPr="005B0690">
        <w:rPr>
          <w:lang w:eastAsia="en-AU"/>
        </w:rPr>
        <w:t xml:space="preserve">the </w:t>
      </w:r>
      <w:r w:rsidRPr="005B0690">
        <w:rPr>
          <w:lang w:eastAsia="en-AU"/>
        </w:rPr>
        <w:t xml:space="preserve">work. Include any specific information regarding the focus of each </w:t>
      </w:r>
      <w:r w:rsidR="33352ABE" w:rsidRPr="005B0690">
        <w:rPr>
          <w:lang w:eastAsia="en-AU"/>
        </w:rPr>
        <w:t>circus skill</w:t>
      </w:r>
      <w:r w:rsidR="30DB9425" w:rsidRPr="005B0690">
        <w:rPr>
          <w:lang w:eastAsia="en-AU"/>
        </w:rPr>
        <w:t>. For example, h</w:t>
      </w:r>
      <w:r w:rsidR="33352ABE" w:rsidRPr="005B0690">
        <w:rPr>
          <w:lang w:eastAsia="en-AU"/>
        </w:rPr>
        <w:t>ow it is executed</w:t>
      </w:r>
      <w:r w:rsidR="3C43BDA5" w:rsidRPr="005B0690">
        <w:rPr>
          <w:lang w:eastAsia="en-AU"/>
        </w:rPr>
        <w:t xml:space="preserve"> </w:t>
      </w:r>
      <w:r w:rsidR="5241BE97" w:rsidRPr="005B0690">
        <w:rPr>
          <w:lang w:eastAsia="en-AU"/>
        </w:rPr>
        <w:t>(</w:t>
      </w:r>
      <w:r w:rsidR="3C43BDA5" w:rsidRPr="005B0690">
        <w:rPr>
          <w:lang w:eastAsia="en-AU"/>
        </w:rPr>
        <w:t>including transitions</w:t>
      </w:r>
      <w:r w:rsidR="432D83BA" w:rsidRPr="005B0690">
        <w:rPr>
          <w:lang w:eastAsia="en-AU"/>
        </w:rPr>
        <w:t>),</w:t>
      </w:r>
      <w:r w:rsidR="33352ABE" w:rsidRPr="005B0690">
        <w:rPr>
          <w:lang w:eastAsia="en-AU"/>
        </w:rPr>
        <w:t xml:space="preserve"> and how it is p</w:t>
      </w:r>
      <w:r w:rsidR="5F2A7EE5" w:rsidRPr="005B0690">
        <w:rPr>
          <w:lang w:eastAsia="en-AU"/>
        </w:rPr>
        <w:t>resented</w:t>
      </w:r>
      <w:r w:rsidR="39AC4AFE" w:rsidRPr="005B0690">
        <w:rPr>
          <w:lang w:eastAsia="en-AU"/>
        </w:rPr>
        <w:t xml:space="preserve"> through performance skills</w:t>
      </w:r>
      <w:r w:rsidR="456E2754" w:rsidRPr="005B0690">
        <w:rPr>
          <w:lang w:eastAsia="en-AU"/>
        </w:rPr>
        <w:t>.</w:t>
      </w:r>
    </w:p>
    <w:p w14:paraId="049408F0" w14:textId="4B36ABCB" w:rsidR="00FD1602" w:rsidRPr="005B0690" w:rsidRDefault="00FD1602" w:rsidP="00FD1602">
      <w:pPr>
        <w:pStyle w:val="Caption"/>
      </w:pPr>
      <w:r w:rsidRPr="005B0690">
        <w:t xml:space="preserve">Table </w:t>
      </w:r>
      <w:r w:rsidR="00327D47">
        <w:fldChar w:fldCharType="begin"/>
      </w:r>
      <w:r w:rsidR="00327D47">
        <w:instrText xml:space="preserve"> SEQ Table \* ARABIC </w:instrText>
      </w:r>
      <w:r w:rsidR="00327D47">
        <w:fldChar w:fldCharType="separate"/>
      </w:r>
      <w:r w:rsidR="003F176D" w:rsidRPr="005B0690">
        <w:rPr>
          <w:noProof/>
        </w:rPr>
        <w:t>4</w:t>
      </w:r>
      <w:r w:rsidR="00327D47">
        <w:rPr>
          <w:noProof/>
        </w:rPr>
        <w:fldChar w:fldCharType="end"/>
      </w:r>
      <w:r w:rsidRPr="005B0690">
        <w:t xml:space="preserve"> – </w:t>
      </w:r>
      <w:r w:rsidR="00E92562">
        <w:t>a</w:t>
      </w:r>
      <w:r w:rsidRPr="005B0690">
        <w:t>reas for improvement table</w:t>
      </w:r>
    </w:p>
    <w:tbl>
      <w:tblPr>
        <w:tblStyle w:val="Tableheader"/>
        <w:tblW w:w="5000" w:type="pct"/>
        <w:tblLook w:val="04A0" w:firstRow="1" w:lastRow="0" w:firstColumn="1" w:lastColumn="0" w:noHBand="0" w:noVBand="1"/>
        <w:tblDescription w:val="This table is a scaffold for students to identify 3 areas that require improvement and document how they are going to resolve each challenge."/>
      </w:tblPr>
      <w:tblGrid>
        <w:gridCol w:w="4815"/>
        <w:gridCol w:w="4815"/>
      </w:tblGrid>
      <w:tr w:rsidR="002C4248" w:rsidRPr="005B0690" w14:paraId="53CC4D28" w14:textId="77777777" w:rsidTr="00766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D41E443" w14:textId="44AFF56E" w:rsidR="002C4248" w:rsidRPr="005B0690" w:rsidRDefault="002C4248" w:rsidP="00FD1602">
            <w:r w:rsidRPr="005B0690">
              <w:t>Area for improvement</w:t>
            </w:r>
          </w:p>
        </w:tc>
        <w:tc>
          <w:tcPr>
            <w:tcW w:w="2500" w:type="pct"/>
          </w:tcPr>
          <w:p w14:paraId="43DEC22F" w14:textId="0D14FC02" w:rsidR="002C4248" w:rsidRPr="005B0690" w:rsidRDefault="002C4248" w:rsidP="00FD1602">
            <w:pPr>
              <w:cnfStyle w:val="100000000000" w:firstRow="1" w:lastRow="0" w:firstColumn="0" w:lastColumn="0" w:oddVBand="0" w:evenVBand="0" w:oddHBand="0" w:evenHBand="0" w:firstRowFirstColumn="0" w:firstRowLastColumn="0" w:lastRowFirstColumn="0" w:lastRowLastColumn="0"/>
            </w:pPr>
            <w:r w:rsidRPr="005B0690">
              <w:t>How can this be improved?</w:t>
            </w:r>
          </w:p>
        </w:tc>
      </w:tr>
      <w:tr w:rsidR="002C4248" w:rsidRPr="005B0690" w14:paraId="4889A61D" w14:textId="77777777" w:rsidTr="0076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FB8C754" w14:textId="77777777" w:rsidR="002C4248" w:rsidRPr="005B0690" w:rsidRDefault="002C4248" w:rsidP="002C4248">
            <w:pPr>
              <w:pStyle w:val="ListBullet"/>
              <w:ind w:left="0" w:firstLine="0"/>
              <w:rPr>
                <w:lang w:eastAsia="en-AU"/>
              </w:rPr>
            </w:pPr>
          </w:p>
        </w:tc>
        <w:tc>
          <w:tcPr>
            <w:tcW w:w="2500" w:type="pct"/>
          </w:tcPr>
          <w:p w14:paraId="4EC3CC83" w14:textId="77777777" w:rsidR="002C4248" w:rsidRPr="005B0690" w:rsidRDefault="002C4248" w:rsidP="002C4248">
            <w:pPr>
              <w:pStyle w:val="ListBullet"/>
              <w:ind w:left="0" w:firstLine="0"/>
              <w:cnfStyle w:val="000000100000" w:firstRow="0" w:lastRow="0" w:firstColumn="0" w:lastColumn="0" w:oddVBand="0" w:evenVBand="0" w:oddHBand="1" w:evenHBand="0" w:firstRowFirstColumn="0" w:firstRowLastColumn="0" w:lastRowFirstColumn="0" w:lastRowLastColumn="0"/>
              <w:rPr>
                <w:lang w:eastAsia="en-AU"/>
              </w:rPr>
            </w:pPr>
          </w:p>
        </w:tc>
      </w:tr>
      <w:tr w:rsidR="002C4248" w:rsidRPr="005B0690" w14:paraId="3D42887E" w14:textId="77777777" w:rsidTr="007663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3B68F48" w14:textId="77777777" w:rsidR="002C4248" w:rsidRPr="005B0690" w:rsidRDefault="002C4248" w:rsidP="002C4248">
            <w:pPr>
              <w:pStyle w:val="ListBullet"/>
              <w:ind w:left="0" w:firstLine="0"/>
              <w:rPr>
                <w:lang w:eastAsia="en-AU"/>
              </w:rPr>
            </w:pPr>
          </w:p>
        </w:tc>
        <w:tc>
          <w:tcPr>
            <w:tcW w:w="2500" w:type="pct"/>
          </w:tcPr>
          <w:p w14:paraId="6DA3BACF" w14:textId="77777777" w:rsidR="002C4248" w:rsidRPr="005B0690" w:rsidRDefault="002C4248" w:rsidP="002C4248">
            <w:pPr>
              <w:pStyle w:val="ListBullet"/>
              <w:ind w:left="0" w:firstLine="0"/>
              <w:cnfStyle w:val="000000010000" w:firstRow="0" w:lastRow="0" w:firstColumn="0" w:lastColumn="0" w:oddVBand="0" w:evenVBand="0" w:oddHBand="0" w:evenHBand="1" w:firstRowFirstColumn="0" w:firstRowLastColumn="0" w:lastRowFirstColumn="0" w:lastRowLastColumn="0"/>
              <w:rPr>
                <w:lang w:eastAsia="en-AU"/>
              </w:rPr>
            </w:pPr>
          </w:p>
        </w:tc>
      </w:tr>
      <w:tr w:rsidR="002C4248" w:rsidRPr="005B0690" w14:paraId="1C555044" w14:textId="77777777" w:rsidTr="0076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C7B15D4" w14:textId="77777777" w:rsidR="002C4248" w:rsidRPr="005B0690" w:rsidRDefault="002C4248" w:rsidP="002C4248">
            <w:pPr>
              <w:pStyle w:val="ListBullet"/>
              <w:ind w:left="0" w:firstLine="0"/>
              <w:rPr>
                <w:lang w:eastAsia="en-AU"/>
              </w:rPr>
            </w:pPr>
          </w:p>
        </w:tc>
        <w:tc>
          <w:tcPr>
            <w:tcW w:w="2500" w:type="pct"/>
          </w:tcPr>
          <w:p w14:paraId="59012780" w14:textId="77777777" w:rsidR="002C4248" w:rsidRPr="005B0690" w:rsidRDefault="002C4248" w:rsidP="002C4248">
            <w:pPr>
              <w:pStyle w:val="ListBullet"/>
              <w:ind w:left="0" w:firstLine="0"/>
              <w:cnfStyle w:val="000000100000" w:firstRow="0" w:lastRow="0" w:firstColumn="0" w:lastColumn="0" w:oddVBand="0" w:evenVBand="0" w:oddHBand="1" w:evenHBand="0" w:firstRowFirstColumn="0" w:firstRowLastColumn="0" w:lastRowFirstColumn="0" w:lastRowLastColumn="0"/>
              <w:rPr>
                <w:lang w:eastAsia="en-AU"/>
              </w:rPr>
            </w:pPr>
          </w:p>
        </w:tc>
      </w:tr>
    </w:tbl>
    <w:p w14:paraId="6DE413C6" w14:textId="1F03B775" w:rsidR="00093022" w:rsidRPr="005B0690" w:rsidRDefault="00093022" w:rsidP="00550BC4">
      <w:pPr>
        <w:pStyle w:val="Heading2"/>
        <w:rPr>
          <w:rFonts w:eastAsia="Calibri"/>
        </w:rPr>
      </w:pPr>
      <w:bookmarkStart w:id="32" w:name="_Toc148524530"/>
      <w:r w:rsidRPr="005B0690">
        <w:lastRenderedPageBreak/>
        <w:t xml:space="preserve">Activity </w:t>
      </w:r>
      <w:r w:rsidR="00552367" w:rsidRPr="005B0690">
        <w:t>3</w:t>
      </w:r>
      <w:r w:rsidR="00EA209D">
        <w:t xml:space="preserve"> –</w:t>
      </w:r>
      <w:r w:rsidRPr="005B0690">
        <w:t xml:space="preserve"> </w:t>
      </w:r>
      <w:r w:rsidR="00EA209D">
        <w:t>w</w:t>
      </w:r>
      <w:r w:rsidR="007847A8" w:rsidRPr="005B0690">
        <w:t>arm-up</w:t>
      </w:r>
      <w:bookmarkEnd w:id="32"/>
    </w:p>
    <w:p w14:paraId="6EDDB620" w14:textId="0285C5BE" w:rsidR="000C1E3C" w:rsidRPr="005B0690" w:rsidRDefault="00BC67F6" w:rsidP="000C1E3C">
      <w:pPr>
        <w:pStyle w:val="FeatureBox1"/>
      </w:pPr>
      <w:r>
        <w:rPr>
          <w:rStyle w:val="Strong"/>
        </w:rPr>
        <w:t>Teacher n</w:t>
      </w:r>
      <w:r w:rsidR="00FD1602" w:rsidRPr="005B0690">
        <w:rPr>
          <w:rStyle w:val="Strong"/>
        </w:rPr>
        <w:t>ote:</w:t>
      </w:r>
      <w:r w:rsidR="00960B6A" w:rsidRPr="005B0690">
        <w:rPr>
          <w:rStyle w:val="Strong"/>
        </w:rPr>
        <w:t xml:space="preserve"> </w:t>
      </w:r>
      <w:r w:rsidR="00935B00">
        <w:t>t</w:t>
      </w:r>
      <w:r w:rsidR="00960B6A" w:rsidRPr="005B0690">
        <w:t xml:space="preserve">hese student-led </w:t>
      </w:r>
      <w:r w:rsidR="007847A8" w:rsidRPr="005B0690">
        <w:t>warm-up</w:t>
      </w:r>
      <w:r w:rsidR="00960B6A" w:rsidRPr="005B0690">
        <w:t xml:space="preserve">s allow students to apply the knowledge and protocols that they have acquired in </w:t>
      </w:r>
      <w:r w:rsidR="00A90743" w:rsidRPr="005B0690">
        <w:t>P</w:t>
      </w:r>
      <w:r w:rsidR="00960B6A" w:rsidRPr="005B0690">
        <w:t xml:space="preserve">erforming arts essentials. </w:t>
      </w:r>
      <w:r w:rsidR="005466A7" w:rsidRPr="005B0690">
        <w:t xml:space="preserve">These activities </w:t>
      </w:r>
      <w:r w:rsidR="00AC1289" w:rsidRPr="005B0690">
        <w:t xml:space="preserve">develop trust, focus, communication, creative </w:t>
      </w:r>
      <w:proofErr w:type="gramStart"/>
      <w:r w:rsidR="00AC1289" w:rsidRPr="005B0690">
        <w:t>thinking</w:t>
      </w:r>
      <w:proofErr w:type="gramEnd"/>
      <w:r w:rsidR="00AC1289" w:rsidRPr="005B0690">
        <w:t xml:space="preserve"> and spatial and collaboration skills. They are also designed to build applied strength, coordination, and improve balance and weight-bearing capacity. </w:t>
      </w:r>
      <w:r w:rsidR="00960B6A" w:rsidRPr="005B0690">
        <w:t xml:space="preserve">Students reflect on the questions provided at the end of each </w:t>
      </w:r>
      <w:r w:rsidR="007847A8" w:rsidRPr="005B0690">
        <w:t>warm-up</w:t>
      </w:r>
      <w:r w:rsidR="00960B6A" w:rsidRPr="005B0690">
        <w:t xml:space="preserve"> sequence and document their response in their multi-modal process log at the end of the lesson.</w:t>
      </w:r>
      <w:r w:rsidR="005466A7" w:rsidRPr="005B0690">
        <w:t xml:space="preserve"> Engagement in physical/vocal work requires an appropriate warm-up with </w:t>
      </w:r>
      <w:r w:rsidR="00FE38A8" w:rsidRPr="005B0690">
        <w:t xml:space="preserve">adherence to </w:t>
      </w:r>
      <w:r w:rsidR="005466A7" w:rsidRPr="005B0690">
        <w:t xml:space="preserve">all relevant safety protocols. </w:t>
      </w:r>
      <w:r w:rsidR="0036057A">
        <w:t>R</w:t>
      </w:r>
      <w:r w:rsidR="005466A7" w:rsidRPr="005B0690">
        <w:t xml:space="preserve">efer to </w:t>
      </w:r>
      <w:hyperlink w:anchor="_Appendix_1:_Circus">
        <w:r w:rsidR="005466A7" w:rsidRPr="005B0690">
          <w:rPr>
            <w:rStyle w:val="Hyperlink"/>
          </w:rPr>
          <w:t>Appendix 1</w:t>
        </w:r>
      </w:hyperlink>
      <w:r w:rsidR="005466A7" w:rsidRPr="005B0690">
        <w:t xml:space="preserve"> for additional information on circus s</w:t>
      </w:r>
      <w:r w:rsidR="00F722FF" w:rsidRPr="005B0690">
        <w:t>kills</w:t>
      </w:r>
      <w:r w:rsidR="005466A7" w:rsidRPr="005B0690">
        <w:t xml:space="preserve"> protocols.</w:t>
      </w:r>
    </w:p>
    <w:p w14:paraId="319D44ED" w14:textId="209FB0FF" w:rsidR="00B97AB8" w:rsidRPr="009A5FB2" w:rsidRDefault="00B97AB8" w:rsidP="009A5FB2">
      <w:pPr>
        <w:pStyle w:val="Heading3"/>
      </w:pPr>
      <w:r w:rsidRPr="009A5FB2">
        <w:t xml:space="preserve">Sample </w:t>
      </w:r>
      <w:r w:rsidR="007847A8" w:rsidRPr="009A5FB2">
        <w:t>warm-up</w:t>
      </w:r>
      <w:r w:rsidRPr="009A5FB2">
        <w:t xml:space="preserve"> activities</w:t>
      </w:r>
    </w:p>
    <w:p w14:paraId="27274C1F" w14:textId="4BBCE434" w:rsidR="005466A7" w:rsidRPr="005B0690" w:rsidRDefault="00E44E1E" w:rsidP="00935B00">
      <w:pPr>
        <w:pStyle w:val="Heading4"/>
      </w:pPr>
      <w:r w:rsidRPr="005B0690">
        <w:t xml:space="preserve">Sample </w:t>
      </w:r>
      <w:r w:rsidR="006933D1" w:rsidRPr="005B0690">
        <w:t>A</w:t>
      </w:r>
      <w:r w:rsidR="00EA209D">
        <w:t xml:space="preserve"> –</w:t>
      </w:r>
      <w:r w:rsidRPr="005B0690">
        <w:t xml:space="preserve"> </w:t>
      </w:r>
      <w:r w:rsidR="00EA209D">
        <w:t>f</w:t>
      </w:r>
      <w:r w:rsidR="005466A7" w:rsidRPr="005B0690">
        <w:t>alling</w:t>
      </w:r>
    </w:p>
    <w:p w14:paraId="72EF1ABF" w14:textId="57358A53" w:rsidR="78E79EA6" w:rsidRPr="005B0690" w:rsidRDefault="00960B6A" w:rsidP="0DBE452B">
      <w:r w:rsidRPr="005B0690">
        <w:t>W</w:t>
      </w:r>
      <w:r w:rsidR="78E79EA6" w:rsidRPr="005B0690">
        <w:t xml:space="preserve">alk around </w:t>
      </w:r>
      <w:r w:rsidR="00001E57" w:rsidRPr="005B0690">
        <w:t xml:space="preserve">the </w:t>
      </w:r>
      <w:r w:rsidR="78E79EA6" w:rsidRPr="005B0690">
        <w:t xml:space="preserve">space in all directions. </w:t>
      </w:r>
      <w:r w:rsidRPr="005B0690">
        <w:t>One</w:t>
      </w:r>
      <w:r w:rsidR="1D273764" w:rsidRPr="005B0690">
        <w:t xml:space="preserve"> </w:t>
      </w:r>
      <w:r w:rsidRPr="005B0690">
        <w:t>person</w:t>
      </w:r>
      <w:r w:rsidR="1D273764" w:rsidRPr="005B0690">
        <w:t xml:space="preserve"> puts their hand up and says ‘falling’</w:t>
      </w:r>
      <w:r w:rsidR="51A8B513" w:rsidRPr="005B0690">
        <w:t xml:space="preserve"> </w:t>
      </w:r>
      <w:r w:rsidR="26013A6B" w:rsidRPr="005B0690">
        <w:t>then, with arms by their sides and the</w:t>
      </w:r>
      <w:r w:rsidR="00B250C5">
        <w:t>ir</w:t>
      </w:r>
      <w:r w:rsidR="26013A6B" w:rsidRPr="005B0690">
        <w:t xml:space="preserve"> legs pressed firmly together, they engage their muscles to control their body while completing</w:t>
      </w:r>
      <w:r w:rsidR="51A8B513" w:rsidRPr="005B0690">
        <w:t xml:space="preserve"> a ‘trust fall’ to the </w:t>
      </w:r>
      <w:r w:rsidR="00AC1289" w:rsidRPr="005B0690">
        <w:t>mat</w:t>
      </w:r>
      <w:r w:rsidR="51A8B513" w:rsidRPr="005B0690">
        <w:t xml:space="preserve">. </w:t>
      </w:r>
      <w:r w:rsidRPr="005B0690">
        <w:t>Peers</w:t>
      </w:r>
      <w:r w:rsidR="51A8B513" w:rsidRPr="005B0690">
        <w:t xml:space="preserve"> that are close by run to the ‘falling</w:t>
      </w:r>
      <w:r w:rsidR="09E703E1" w:rsidRPr="005B0690">
        <w:t xml:space="preserve">’ </w:t>
      </w:r>
      <w:r w:rsidRPr="005B0690">
        <w:t>person</w:t>
      </w:r>
      <w:r w:rsidR="09E703E1" w:rsidRPr="005B0690">
        <w:t xml:space="preserve"> and lower them safely to the </w:t>
      </w:r>
      <w:r w:rsidR="00AC1289" w:rsidRPr="005B0690">
        <w:t>mat</w:t>
      </w:r>
      <w:r w:rsidR="09E703E1" w:rsidRPr="005B0690">
        <w:t xml:space="preserve">. Increase the pace to a slow </w:t>
      </w:r>
      <w:r w:rsidR="00AC1289" w:rsidRPr="005B0690">
        <w:t>jog</w:t>
      </w:r>
      <w:r w:rsidR="09E703E1" w:rsidRPr="005B0690">
        <w:t xml:space="preserve"> and increase the number of </w:t>
      </w:r>
      <w:r w:rsidRPr="005B0690">
        <w:t>people falling</w:t>
      </w:r>
      <w:r w:rsidR="09E703E1" w:rsidRPr="005B0690">
        <w:t xml:space="preserve"> as </w:t>
      </w:r>
      <w:r w:rsidRPr="005B0690">
        <w:t>confidence with the activity is achieved.</w:t>
      </w:r>
    </w:p>
    <w:p w14:paraId="323D6722" w14:textId="75BBC382" w:rsidR="00D94315" w:rsidRPr="005B0690" w:rsidRDefault="2C0BD16B" w:rsidP="0DBE452B">
      <w:pPr>
        <w:rPr>
          <w:rFonts w:eastAsiaTheme="minorEastAsia"/>
          <w:color w:val="000000" w:themeColor="text1"/>
        </w:rPr>
      </w:pPr>
      <w:r w:rsidRPr="005B0690">
        <w:rPr>
          <w:rFonts w:eastAsia="Calibri"/>
        </w:rPr>
        <w:t>Engage in</w:t>
      </w:r>
      <w:r w:rsidR="0A32CC5C" w:rsidRPr="005B0690">
        <w:rPr>
          <w:rFonts w:eastAsia="Calibri"/>
        </w:rPr>
        <w:t xml:space="preserve"> a discussion and document responses to the following </w:t>
      </w:r>
      <w:r w:rsidR="5159A897" w:rsidRPr="005B0690">
        <w:rPr>
          <w:rFonts w:eastAsia="Calibri"/>
        </w:rPr>
        <w:t>prompts</w:t>
      </w:r>
      <w:r w:rsidR="24F8FB6E" w:rsidRPr="005B0690">
        <w:rPr>
          <w:rFonts w:eastAsia="Calibri"/>
        </w:rPr>
        <w:t xml:space="preserve"> and questions</w:t>
      </w:r>
      <w:r w:rsidR="5159A897" w:rsidRPr="005B0690">
        <w:rPr>
          <w:rFonts w:eastAsia="Calibri"/>
        </w:rPr>
        <w:t xml:space="preserve"> </w:t>
      </w:r>
      <w:r w:rsidR="0A32CC5C" w:rsidRPr="005B0690">
        <w:rPr>
          <w:rFonts w:eastAsia="Calibri"/>
        </w:rPr>
        <w:t>in the m</w:t>
      </w:r>
      <w:r w:rsidR="0A32CC5C" w:rsidRPr="005B0690">
        <w:rPr>
          <w:rFonts w:eastAsiaTheme="minorEastAsia"/>
          <w:color w:val="000000" w:themeColor="text1"/>
        </w:rPr>
        <w:t>ulti-modal process log:</w:t>
      </w:r>
    </w:p>
    <w:p w14:paraId="52A4E55D" w14:textId="608153FB" w:rsidR="1FE140A3" w:rsidRPr="005B0690" w:rsidRDefault="3A2837A6" w:rsidP="0DBE452B">
      <w:pPr>
        <w:pStyle w:val="ListBullet"/>
        <w:rPr>
          <w:rFonts w:eastAsiaTheme="minorEastAsia"/>
          <w:color w:val="000000" w:themeColor="text1"/>
        </w:rPr>
      </w:pPr>
      <w:r w:rsidRPr="005B0690">
        <w:t>Describe your experience as the ‘falling’ person and as the ‘catcher’. What did you notice?</w:t>
      </w:r>
    </w:p>
    <w:p w14:paraId="7AEEB870" w14:textId="6ADBF2A7" w:rsidR="1FE140A3" w:rsidRPr="005B0690" w:rsidRDefault="631D6EBA" w:rsidP="0DBE452B">
      <w:pPr>
        <w:pStyle w:val="ListBullet"/>
        <w:rPr>
          <w:rFonts w:eastAsiaTheme="minorEastAsia"/>
          <w:color w:val="000000" w:themeColor="text1"/>
        </w:rPr>
      </w:pPr>
      <w:r w:rsidRPr="005B0690">
        <w:rPr>
          <w:rFonts w:eastAsiaTheme="minorEastAsia"/>
          <w:color w:val="000000" w:themeColor="text1"/>
        </w:rPr>
        <w:t xml:space="preserve">What did you find challenging about </w:t>
      </w:r>
      <w:r w:rsidR="11179450" w:rsidRPr="005B0690">
        <w:rPr>
          <w:rFonts w:eastAsiaTheme="minorEastAsia"/>
          <w:color w:val="000000" w:themeColor="text1"/>
        </w:rPr>
        <w:t xml:space="preserve">this </w:t>
      </w:r>
      <w:r w:rsidR="492DA3A5" w:rsidRPr="005B0690">
        <w:rPr>
          <w:rFonts w:eastAsiaTheme="minorEastAsia"/>
          <w:color w:val="000000" w:themeColor="text1"/>
        </w:rPr>
        <w:t>warm-up</w:t>
      </w:r>
      <w:r w:rsidR="11179450" w:rsidRPr="005B0690">
        <w:rPr>
          <w:rFonts w:eastAsiaTheme="minorEastAsia"/>
          <w:color w:val="000000" w:themeColor="text1"/>
        </w:rPr>
        <w:t xml:space="preserve"> activity</w:t>
      </w:r>
      <w:r w:rsidRPr="005B0690">
        <w:rPr>
          <w:rFonts w:eastAsiaTheme="minorEastAsia"/>
          <w:color w:val="000000" w:themeColor="text1"/>
        </w:rPr>
        <w:t>? Why?</w:t>
      </w:r>
    </w:p>
    <w:p w14:paraId="4FD4AB61" w14:textId="751223EA" w:rsidR="1FE140A3" w:rsidRPr="005B0690" w:rsidRDefault="2A52BC8B" w:rsidP="0DBE452B">
      <w:pPr>
        <w:pStyle w:val="ListBullet"/>
        <w:rPr>
          <w:rFonts w:eastAsiaTheme="minorEastAsia"/>
          <w:color w:val="000000" w:themeColor="text1"/>
        </w:rPr>
      </w:pPr>
      <w:r w:rsidRPr="005B0690">
        <w:rPr>
          <w:rFonts w:eastAsiaTheme="minorEastAsia"/>
          <w:color w:val="000000" w:themeColor="text1"/>
        </w:rPr>
        <w:t xml:space="preserve">Why is this an important </w:t>
      </w:r>
      <w:r w:rsidR="492DA3A5" w:rsidRPr="005B0690">
        <w:rPr>
          <w:rFonts w:eastAsiaTheme="minorEastAsia"/>
          <w:color w:val="000000" w:themeColor="text1"/>
        </w:rPr>
        <w:t>warm-up</w:t>
      </w:r>
      <w:r w:rsidRPr="005B0690">
        <w:rPr>
          <w:rFonts w:eastAsiaTheme="minorEastAsia"/>
          <w:color w:val="000000" w:themeColor="text1"/>
        </w:rPr>
        <w:t xml:space="preserve"> for circus and group work?</w:t>
      </w:r>
    </w:p>
    <w:p w14:paraId="38444F72" w14:textId="09DCED06" w:rsidR="00001E57" w:rsidRPr="009A5FB2" w:rsidRDefault="00641175" w:rsidP="009A5FB2">
      <w:pPr>
        <w:pStyle w:val="Heading4"/>
      </w:pPr>
      <w:r w:rsidRPr="009A5FB2">
        <w:t xml:space="preserve">Sample </w:t>
      </w:r>
      <w:r w:rsidR="009E4833" w:rsidRPr="009A5FB2">
        <w:t>B</w:t>
      </w:r>
      <w:r w:rsidR="00EA209D">
        <w:t xml:space="preserve"> –</w:t>
      </w:r>
      <w:r w:rsidRPr="009A5FB2">
        <w:t xml:space="preserve"> </w:t>
      </w:r>
      <w:r w:rsidR="00EA209D">
        <w:t>h</w:t>
      </w:r>
      <w:r w:rsidR="75D21F97" w:rsidRPr="009A5FB2">
        <w:t>uman obstacle courses</w:t>
      </w:r>
    </w:p>
    <w:p w14:paraId="7108487F" w14:textId="7B7DAC82" w:rsidR="00B64864" w:rsidRPr="005B0690" w:rsidRDefault="00BC67F6" w:rsidP="007D43F4">
      <w:pPr>
        <w:pStyle w:val="FeatureBox1"/>
      </w:pPr>
      <w:r>
        <w:rPr>
          <w:b/>
          <w:bCs/>
        </w:rPr>
        <w:t>Teacher n</w:t>
      </w:r>
      <w:r w:rsidR="000D52E2" w:rsidRPr="005B0690">
        <w:rPr>
          <w:b/>
          <w:bCs/>
        </w:rPr>
        <w:t>ote:</w:t>
      </w:r>
      <w:r w:rsidR="00B64864" w:rsidRPr="005B0690">
        <w:t xml:space="preserve"> </w:t>
      </w:r>
      <w:r w:rsidR="001179EB">
        <w:t>a</w:t>
      </w:r>
      <w:r w:rsidR="00B64864" w:rsidRPr="005B0690">
        <w:t xml:space="preserve"> tumble track is</w:t>
      </w:r>
      <w:r w:rsidR="007D43F4" w:rsidRPr="005B0690">
        <w:t xml:space="preserve"> a trampoline-based platform specifically designed to help acrobatic athletes </w:t>
      </w:r>
      <w:r w:rsidR="00775DD1" w:rsidRPr="005B0690">
        <w:t xml:space="preserve">to </w:t>
      </w:r>
      <w:r w:rsidR="007D43F4" w:rsidRPr="005B0690">
        <w:t>perfect skills safely</w:t>
      </w:r>
      <w:r w:rsidR="2124EB38" w:rsidRPr="005B0690">
        <w:t>,</w:t>
      </w:r>
      <w:r w:rsidR="007D43F4" w:rsidRPr="005B0690">
        <w:t xml:space="preserve"> such as flips and somersaults.</w:t>
      </w:r>
    </w:p>
    <w:p w14:paraId="4514BAE8" w14:textId="19E7C9C2" w:rsidR="00DE08CC" w:rsidRPr="005B0690" w:rsidRDefault="00960B6A" w:rsidP="0DBE452B">
      <w:r w:rsidRPr="005B0690">
        <w:lastRenderedPageBreak/>
        <w:t>M</w:t>
      </w:r>
      <w:r w:rsidR="05CBD5F3" w:rsidRPr="005B0690">
        <w:t>ake a single</w:t>
      </w:r>
      <w:r w:rsidR="4D2EE697" w:rsidRPr="005B0690">
        <w:t xml:space="preserve"> </w:t>
      </w:r>
      <w:r w:rsidR="05CBD5F3" w:rsidRPr="005B0690">
        <w:t>line at</w:t>
      </w:r>
      <w:r w:rsidR="307FB2E0" w:rsidRPr="005B0690">
        <w:t xml:space="preserve"> the </w:t>
      </w:r>
      <w:r w:rsidR="00FEE5E8" w:rsidRPr="005B0690">
        <w:t xml:space="preserve">end of the tumble track. </w:t>
      </w:r>
      <w:r w:rsidR="00A36710" w:rsidRPr="005B0690">
        <w:t xml:space="preserve">Create an obstacle course by working in pairs or individually to create shapes for the </w:t>
      </w:r>
      <w:r w:rsidR="00DE08CC" w:rsidRPr="005B0690">
        <w:t>student</w:t>
      </w:r>
      <w:r w:rsidR="00A36710" w:rsidRPr="005B0690">
        <w:t xml:space="preserve"> </w:t>
      </w:r>
      <w:r w:rsidR="00AD7330" w:rsidRPr="005B0690">
        <w:t xml:space="preserve">who is the ‘mover’ </w:t>
      </w:r>
      <w:r w:rsidR="00A36710" w:rsidRPr="005B0690">
        <w:t>completing the obstacle course. Each shape needs to be different and stable for weight.</w:t>
      </w:r>
    </w:p>
    <w:p w14:paraId="20BC07C8" w14:textId="77BF56E7" w:rsidR="000E05C5" w:rsidRPr="005B0690" w:rsidRDefault="00351C3B" w:rsidP="0DBE452B">
      <w:r w:rsidRPr="005B0690">
        <w:t xml:space="preserve">One by one, take turns </w:t>
      </w:r>
      <w:r w:rsidR="00FEE5E8" w:rsidRPr="005B0690">
        <w:t xml:space="preserve">to </w:t>
      </w:r>
      <w:r w:rsidR="00AD7330" w:rsidRPr="005B0690">
        <w:t xml:space="preserve">be the </w:t>
      </w:r>
      <w:r w:rsidR="00A77136">
        <w:t>‘</w:t>
      </w:r>
      <w:r w:rsidR="00AD7330" w:rsidRPr="005B0690">
        <w:t>mover</w:t>
      </w:r>
      <w:r w:rsidR="00A77136">
        <w:t>’</w:t>
      </w:r>
      <w:r w:rsidR="00AD7330" w:rsidRPr="005B0690">
        <w:t xml:space="preserve"> </w:t>
      </w:r>
      <w:r w:rsidR="00FEE5E8" w:rsidRPr="005B0690">
        <w:t>complet</w:t>
      </w:r>
      <w:r w:rsidR="00AD7330" w:rsidRPr="005B0690">
        <w:t>ing</w:t>
      </w:r>
      <w:r w:rsidR="00FEE5E8" w:rsidRPr="005B0690">
        <w:t xml:space="preserve"> the obstacle course created by the </w:t>
      </w:r>
      <w:r w:rsidR="00596912" w:rsidRPr="005B0690">
        <w:t xml:space="preserve">rest of the </w:t>
      </w:r>
      <w:r w:rsidR="00FEE5E8" w:rsidRPr="005B0690">
        <w:t>class by moving under, over and through the shapes created.</w:t>
      </w:r>
    </w:p>
    <w:p w14:paraId="61570764" w14:textId="563CF5F4" w:rsidR="62FBCE75" w:rsidRPr="005B0690" w:rsidRDefault="00DE08CC" w:rsidP="0DBE452B">
      <w:r w:rsidRPr="005B0690">
        <w:t xml:space="preserve">As </w:t>
      </w:r>
      <w:r w:rsidR="00F6162C" w:rsidRPr="005B0690">
        <w:t>soon</w:t>
      </w:r>
      <w:r w:rsidR="00AD7330" w:rsidRPr="005B0690">
        <w:t xml:space="preserve"> as </w:t>
      </w:r>
      <w:r w:rsidRPr="005B0690">
        <w:t>the</w:t>
      </w:r>
      <w:r w:rsidR="00F6162C" w:rsidRPr="005B0690">
        <w:t xml:space="preserve"> </w:t>
      </w:r>
      <w:r w:rsidR="00D164C1" w:rsidRPr="005B0690">
        <w:t>‘mover’</w:t>
      </w:r>
      <w:r w:rsidR="00F6162C" w:rsidRPr="005B0690">
        <w:t xml:space="preserve"> completing the course</w:t>
      </w:r>
      <w:r w:rsidRPr="005B0690">
        <w:t xml:space="preserve"> </w:t>
      </w:r>
      <w:r w:rsidR="00AD7330" w:rsidRPr="005B0690">
        <w:t>has travelled past</w:t>
      </w:r>
      <w:r w:rsidR="000E05C5" w:rsidRPr="005B0690">
        <w:t>,</w:t>
      </w:r>
      <w:r w:rsidR="64E9CA4C" w:rsidRPr="005B0690">
        <w:t xml:space="preserve"> </w:t>
      </w:r>
      <w:r w:rsidR="00AD7330" w:rsidRPr="005B0690">
        <w:t>each student moves to the end to extend the</w:t>
      </w:r>
      <w:r w:rsidR="604F3C57" w:rsidRPr="005B0690">
        <w:t xml:space="preserve"> obstacle course. Repeat until each </w:t>
      </w:r>
      <w:r w:rsidR="00AD7330" w:rsidRPr="005B0690">
        <w:t xml:space="preserve">student </w:t>
      </w:r>
      <w:r w:rsidR="604F3C57" w:rsidRPr="005B0690">
        <w:t xml:space="preserve">has had a turn of being the obstacle course </w:t>
      </w:r>
      <w:r w:rsidR="00D164C1" w:rsidRPr="005B0690">
        <w:t>‘mover’</w:t>
      </w:r>
      <w:r w:rsidR="604F3C57" w:rsidRPr="005B0690">
        <w:t>. To keep thinking creatively</w:t>
      </w:r>
      <w:r w:rsidR="78AB4DAB" w:rsidRPr="005B0690">
        <w:t>,</w:t>
      </w:r>
      <w:r w:rsidR="604F3C57" w:rsidRPr="005B0690">
        <w:t xml:space="preserve"> defin</w:t>
      </w:r>
      <w:r w:rsidR="3828884C" w:rsidRPr="005B0690">
        <w:t>e new parameters for the obstacle course.</w:t>
      </w:r>
    </w:p>
    <w:p w14:paraId="73BDF27C" w14:textId="5352A1F1" w:rsidR="000E05C5" w:rsidRPr="005B0690" w:rsidRDefault="009F2837" w:rsidP="0DBE452B">
      <w:pPr>
        <w:rPr>
          <w:rFonts w:eastAsiaTheme="minorEastAsia"/>
          <w:color w:val="000000" w:themeColor="text1"/>
        </w:rPr>
      </w:pPr>
      <w:r w:rsidRPr="005B0690">
        <w:rPr>
          <w:rFonts w:eastAsia="Calibri"/>
        </w:rPr>
        <w:t>Engage in</w:t>
      </w:r>
      <w:r w:rsidR="000E05C5" w:rsidRPr="005B0690">
        <w:rPr>
          <w:rFonts w:eastAsia="Calibri"/>
        </w:rPr>
        <w:t xml:space="preserve"> a discussion and document responses to the following questions in the m</w:t>
      </w:r>
      <w:r w:rsidR="000E05C5" w:rsidRPr="005B0690">
        <w:rPr>
          <w:rFonts w:eastAsiaTheme="minorEastAsia"/>
          <w:color w:val="000000" w:themeColor="text1"/>
        </w:rPr>
        <w:t>ulti-modal process log:</w:t>
      </w:r>
    </w:p>
    <w:p w14:paraId="646C2067" w14:textId="7EDFD4B0" w:rsidR="62FBCE75" w:rsidRPr="005B0690" w:rsidRDefault="505768A7" w:rsidP="0DBE452B">
      <w:pPr>
        <w:pStyle w:val="ListBullet"/>
        <w:rPr>
          <w:rFonts w:eastAsiaTheme="minorEastAsia"/>
          <w:color w:val="000000" w:themeColor="text1"/>
        </w:rPr>
      </w:pPr>
      <w:r w:rsidRPr="005B0690">
        <w:t>What did you enjoy about completing or creating the obstacle courses?</w:t>
      </w:r>
    </w:p>
    <w:p w14:paraId="4FE86B35" w14:textId="4D1BE8B0" w:rsidR="62FBCE75" w:rsidRPr="005B0690" w:rsidRDefault="6C05C5C4" w:rsidP="0DBE452B">
      <w:pPr>
        <w:pStyle w:val="ListBullet"/>
        <w:rPr>
          <w:rFonts w:eastAsiaTheme="minorEastAsia"/>
          <w:color w:val="000000" w:themeColor="text1"/>
        </w:rPr>
      </w:pPr>
      <w:r w:rsidRPr="005B0690">
        <w:rPr>
          <w:rFonts w:eastAsiaTheme="minorEastAsia"/>
          <w:color w:val="000000" w:themeColor="text1"/>
        </w:rPr>
        <w:t xml:space="preserve">Did the </w:t>
      </w:r>
      <w:r w:rsidR="531BB965" w:rsidRPr="005B0690">
        <w:rPr>
          <w:rFonts w:eastAsiaTheme="minorEastAsia"/>
          <w:color w:val="000000" w:themeColor="text1"/>
        </w:rPr>
        <w:t xml:space="preserve">‘mover’ </w:t>
      </w:r>
      <w:r w:rsidRPr="005B0690">
        <w:rPr>
          <w:rFonts w:eastAsiaTheme="minorEastAsia"/>
          <w:color w:val="000000" w:themeColor="text1"/>
        </w:rPr>
        <w:t xml:space="preserve">who was completing the course do what you expected they </w:t>
      </w:r>
      <w:r w:rsidR="531BB965" w:rsidRPr="005B0690">
        <w:rPr>
          <w:rFonts w:eastAsiaTheme="minorEastAsia"/>
          <w:color w:val="000000" w:themeColor="text1"/>
        </w:rPr>
        <w:t xml:space="preserve">would </w:t>
      </w:r>
      <w:r w:rsidRPr="005B0690">
        <w:rPr>
          <w:rFonts w:eastAsiaTheme="minorEastAsia"/>
          <w:color w:val="000000" w:themeColor="text1"/>
        </w:rPr>
        <w:t>do with the shapes you created?</w:t>
      </w:r>
    </w:p>
    <w:p w14:paraId="2FEEF8D2" w14:textId="50FAF6D9" w:rsidR="62FBCE75" w:rsidRPr="005B0690" w:rsidRDefault="6C05C5C4" w:rsidP="0DBE452B">
      <w:pPr>
        <w:pStyle w:val="ListBullet"/>
        <w:rPr>
          <w:rFonts w:eastAsiaTheme="minorEastAsia"/>
          <w:color w:val="000000" w:themeColor="text1"/>
        </w:rPr>
      </w:pPr>
      <w:r w:rsidRPr="005B0690">
        <w:rPr>
          <w:rFonts w:eastAsiaTheme="minorEastAsia"/>
          <w:color w:val="000000" w:themeColor="text1"/>
        </w:rPr>
        <w:t xml:space="preserve">How could you use this </w:t>
      </w:r>
      <w:r w:rsidR="492DA3A5" w:rsidRPr="005B0690">
        <w:rPr>
          <w:rFonts w:eastAsiaTheme="minorEastAsia"/>
          <w:color w:val="000000" w:themeColor="text1"/>
        </w:rPr>
        <w:t>warm-up</w:t>
      </w:r>
      <w:r w:rsidR="3D39F878" w:rsidRPr="005B0690">
        <w:rPr>
          <w:rFonts w:eastAsiaTheme="minorEastAsia"/>
          <w:color w:val="000000" w:themeColor="text1"/>
        </w:rPr>
        <w:t xml:space="preserve"> movement </w:t>
      </w:r>
      <w:r w:rsidRPr="005B0690">
        <w:rPr>
          <w:rFonts w:eastAsiaTheme="minorEastAsia"/>
          <w:color w:val="000000" w:themeColor="text1"/>
        </w:rPr>
        <w:t xml:space="preserve">in your performance task for a transition </w:t>
      </w:r>
      <w:r w:rsidR="4C6F53C5" w:rsidRPr="005B0690">
        <w:rPr>
          <w:rFonts w:eastAsiaTheme="minorEastAsia"/>
          <w:color w:val="000000" w:themeColor="text1"/>
        </w:rPr>
        <w:t>or sequence?</w:t>
      </w:r>
    </w:p>
    <w:p w14:paraId="1116098A" w14:textId="5931FC4B" w:rsidR="005E4D7E" w:rsidRPr="005B0690" w:rsidRDefault="6FC0B1E9" w:rsidP="001179EB">
      <w:pPr>
        <w:pStyle w:val="Heading3"/>
      </w:pPr>
      <w:r w:rsidRPr="005B0690">
        <w:t xml:space="preserve">Additional </w:t>
      </w:r>
      <w:r w:rsidR="007847A8" w:rsidRPr="005B0690">
        <w:t>warm-up</w:t>
      </w:r>
      <w:r w:rsidR="005E4D7E" w:rsidRPr="005B0690">
        <w:t xml:space="preserve"> activities</w:t>
      </w:r>
      <w:r w:rsidRPr="005B0690">
        <w:t xml:space="preserve"> and conditioning exercises</w:t>
      </w:r>
    </w:p>
    <w:p w14:paraId="1728091E" w14:textId="238DF9C6" w:rsidR="00AD7CC5" w:rsidRPr="005B0690" w:rsidRDefault="004D7295" w:rsidP="00DC1B84">
      <w:r w:rsidRPr="005B0690">
        <w:rPr>
          <w:rStyle w:val="Strong"/>
          <w:b w:val="0"/>
        </w:rPr>
        <w:t>Engage in some</w:t>
      </w:r>
      <w:r w:rsidR="003752D4" w:rsidRPr="005B0690">
        <w:rPr>
          <w:rStyle w:val="Strong"/>
          <w:b w:val="0"/>
        </w:rPr>
        <w:t>,</w:t>
      </w:r>
      <w:r w:rsidRPr="005B0690">
        <w:rPr>
          <w:rStyle w:val="Strong"/>
          <w:b w:val="0"/>
        </w:rPr>
        <w:t xml:space="preserve"> or all</w:t>
      </w:r>
      <w:r w:rsidR="003752D4" w:rsidRPr="005B0690">
        <w:rPr>
          <w:rStyle w:val="Strong"/>
          <w:b w:val="0"/>
        </w:rPr>
        <w:t>,</w:t>
      </w:r>
      <w:r w:rsidRPr="005B0690">
        <w:rPr>
          <w:rStyle w:val="Strong"/>
          <w:b w:val="0"/>
        </w:rPr>
        <w:t xml:space="preserve"> of the additional sample warm-ups:</w:t>
      </w:r>
    </w:p>
    <w:p w14:paraId="526E24B0" w14:textId="2C1626A9" w:rsidR="6FC0B1E9" w:rsidRPr="005B0690" w:rsidRDefault="00327D47" w:rsidP="00001E57">
      <w:pPr>
        <w:pStyle w:val="ListBullet"/>
      </w:pPr>
      <w:hyperlink r:id="rId28" w:history="1">
        <w:r w:rsidR="002A7ED6" w:rsidRPr="005B0690">
          <w:rPr>
            <w:rStyle w:val="Hyperlink"/>
          </w:rPr>
          <w:t xml:space="preserve">Full Body Stretch – Flexibility Workout without equipment | 20 Minute At Home Routine </w:t>
        </w:r>
        <w:r w:rsidR="006E48D1" w:rsidRPr="005B0690">
          <w:rPr>
            <w:rStyle w:val="Hyperlink"/>
          </w:rPr>
          <w:t>(22:23)</w:t>
        </w:r>
      </w:hyperlink>
    </w:p>
    <w:p w14:paraId="7CEE8F36" w14:textId="766DB418" w:rsidR="0C2B8D39" w:rsidRPr="005B0690" w:rsidRDefault="00327D47" w:rsidP="0207AC0D">
      <w:pPr>
        <w:pStyle w:val="ListBullet"/>
      </w:pPr>
      <w:hyperlink r:id="rId29" w:history="1">
        <w:r w:rsidR="00055B57" w:rsidRPr="005B0690">
          <w:rPr>
            <w:rStyle w:val="Hyperlink"/>
          </w:rPr>
          <w:t>10 Minute Everyday Pilates Workout – Pilates at Home (12:51)</w:t>
        </w:r>
      </w:hyperlink>
      <w:r w:rsidR="5E1BFE55" w:rsidRPr="005B0690">
        <w:t>.</w:t>
      </w:r>
    </w:p>
    <w:p w14:paraId="182971DF" w14:textId="5935EFBF" w:rsidR="00552367" w:rsidRPr="005B0690" w:rsidRDefault="00552367" w:rsidP="00550BC4">
      <w:pPr>
        <w:pStyle w:val="Heading2"/>
      </w:pPr>
      <w:bookmarkStart w:id="33" w:name="_Toc148524531"/>
      <w:r w:rsidRPr="005B0690">
        <w:t>Activity 4</w:t>
      </w:r>
      <w:r w:rsidR="00EA209D">
        <w:t xml:space="preserve"> –</w:t>
      </w:r>
      <w:r w:rsidRPr="005B0690">
        <w:t xml:space="preserve"> </w:t>
      </w:r>
      <w:r w:rsidR="00EA209D">
        <w:t>r</w:t>
      </w:r>
      <w:r w:rsidRPr="005B0690">
        <w:t xml:space="preserve">efinement and </w:t>
      </w:r>
      <w:r w:rsidR="00794FAF" w:rsidRPr="005B0690">
        <w:t>reflection</w:t>
      </w:r>
      <w:bookmarkEnd w:id="33"/>
    </w:p>
    <w:p w14:paraId="09023E73" w14:textId="655C4C35" w:rsidR="00552367" w:rsidRPr="005B0690" w:rsidRDefault="006A79C3" w:rsidP="00552367">
      <w:pPr>
        <w:pStyle w:val="FeatureBox1"/>
      </w:pPr>
      <w:r>
        <w:rPr>
          <w:b/>
          <w:lang w:eastAsia="zh-CN" w:bidi="th-TH"/>
        </w:rPr>
        <w:t>Teacher n</w:t>
      </w:r>
      <w:r w:rsidR="00247ED2" w:rsidRPr="005B0690">
        <w:rPr>
          <w:b/>
          <w:lang w:eastAsia="zh-CN" w:bidi="th-TH"/>
        </w:rPr>
        <w:t>ote:</w:t>
      </w:r>
      <w:r w:rsidR="00DC1B84" w:rsidRPr="005B0690">
        <w:rPr>
          <w:lang w:eastAsia="zh-CN" w:bidi="th-TH"/>
        </w:rPr>
        <w:t xml:space="preserve"> </w:t>
      </w:r>
      <w:r w:rsidR="001179EB">
        <w:rPr>
          <w:lang w:eastAsia="zh-CN" w:bidi="th-TH"/>
        </w:rPr>
        <w:t>s</w:t>
      </w:r>
      <w:r w:rsidR="00DC1B84" w:rsidRPr="005B0690">
        <w:rPr>
          <w:lang w:eastAsia="zh-CN" w:bidi="th-TH"/>
        </w:rPr>
        <w:t xml:space="preserve">tudents </w:t>
      </w:r>
      <w:r w:rsidR="00552367" w:rsidRPr="005B0690">
        <w:rPr>
          <w:lang w:eastAsia="zh-CN" w:bidi="th-TH"/>
        </w:rPr>
        <w:t xml:space="preserve">engage in a final process of refinement. This allows </w:t>
      </w:r>
      <w:r w:rsidR="00393B95" w:rsidRPr="005B0690">
        <w:rPr>
          <w:lang w:eastAsia="zh-CN" w:bidi="th-TH"/>
        </w:rPr>
        <w:t xml:space="preserve">them </w:t>
      </w:r>
      <w:r w:rsidR="00552367" w:rsidRPr="005B0690">
        <w:rPr>
          <w:lang w:eastAsia="zh-CN" w:bidi="th-TH"/>
        </w:rPr>
        <w:t xml:space="preserve">to strengthen the elements identified in the peer and self-assessment process and take </w:t>
      </w:r>
      <w:r w:rsidR="0032444A" w:rsidRPr="005B0690">
        <w:rPr>
          <w:lang w:eastAsia="zh-CN" w:bidi="th-TH"/>
        </w:rPr>
        <w:t xml:space="preserve">responsibility </w:t>
      </w:r>
      <w:r w:rsidR="00552367" w:rsidRPr="005B0690">
        <w:rPr>
          <w:lang w:eastAsia="zh-CN" w:bidi="th-TH"/>
        </w:rPr>
        <w:t>for their role in the final performance.</w:t>
      </w:r>
    </w:p>
    <w:p w14:paraId="5F3BAD14" w14:textId="765C497D" w:rsidR="00DD3279" w:rsidRPr="005B0690" w:rsidRDefault="00DD3279" w:rsidP="00413233">
      <w:pPr>
        <w:pStyle w:val="ListNumber"/>
        <w:numPr>
          <w:ilvl w:val="0"/>
          <w:numId w:val="2"/>
        </w:numPr>
        <w:rPr>
          <w:lang w:eastAsia="zh-CN" w:bidi="th-TH"/>
        </w:rPr>
      </w:pPr>
      <w:r w:rsidRPr="005B0690">
        <w:rPr>
          <w:rStyle w:val="Strong"/>
        </w:rPr>
        <w:t xml:space="preserve">Refinement </w:t>
      </w:r>
      <w:r w:rsidR="006762B6" w:rsidRPr="005B0690">
        <w:rPr>
          <w:rStyle w:val="Strong"/>
        </w:rPr>
        <w:t>p</w:t>
      </w:r>
      <w:r w:rsidRPr="005B0690">
        <w:rPr>
          <w:rStyle w:val="Strong"/>
        </w:rPr>
        <w:t>rocess</w:t>
      </w:r>
      <w:r w:rsidR="00F9000D" w:rsidRPr="005B0690">
        <w:rPr>
          <w:lang w:eastAsia="zh-CN" w:bidi="th-TH"/>
        </w:rPr>
        <w:t xml:space="preserve"> </w:t>
      </w:r>
      <w:r w:rsidR="006762B6" w:rsidRPr="005B0690">
        <w:rPr>
          <w:lang w:eastAsia="zh-CN" w:bidi="th-TH"/>
        </w:rPr>
        <w:t xml:space="preserve">– </w:t>
      </w:r>
      <w:r w:rsidR="008A3995">
        <w:rPr>
          <w:rFonts w:eastAsia="Times New Roman"/>
          <w:lang w:eastAsia="zh-CN" w:bidi="th-TH"/>
        </w:rPr>
        <w:t>c</w:t>
      </w:r>
      <w:r w:rsidR="00AF7F0A" w:rsidRPr="005B0690">
        <w:rPr>
          <w:rFonts w:eastAsia="Times New Roman"/>
          <w:lang w:eastAsia="zh-CN" w:bidi="th-TH"/>
        </w:rPr>
        <w:t>hoose</w:t>
      </w:r>
      <w:r w:rsidRPr="005B0690">
        <w:rPr>
          <w:rFonts w:eastAsia="Times New Roman"/>
          <w:lang w:eastAsia="zh-CN" w:bidi="th-TH"/>
        </w:rPr>
        <w:t xml:space="preserve"> wh</w:t>
      </w:r>
      <w:r w:rsidR="006762B6" w:rsidRPr="005B0690">
        <w:rPr>
          <w:rFonts w:eastAsia="Times New Roman"/>
          <w:lang w:eastAsia="zh-CN" w:bidi="th-TH"/>
        </w:rPr>
        <w:t>ich</w:t>
      </w:r>
      <w:r w:rsidRPr="005B0690">
        <w:rPr>
          <w:rFonts w:eastAsia="Times New Roman"/>
          <w:lang w:eastAsia="zh-CN" w:bidi="th-TH"/>
        </w:rPr>
        <w:t xml:space="preserve"> </w:t>
      </w:r>
      <w:r w:rsidR="006762B6" w:rsidRPr="005B0690">
        <w:rPr>
          <w:rFonts w:eastAsia="Times New Roman"/>
          <w:lang w:eastAsia="zh-CN" w:bidi="th-TH"/>
        </w:rPr>
        <w:t>k</w:t>
      </w:r>
      <w:r w:rsidRPr="005B0690">
        <w:rPr>
          <w:rFonts w:eastAsia="Times New Roman"/>
          <w:lang w:eastAsia="zh-CN" w:bidi="th-TH"/>
        </w:rPr>
        <w:t>ey area of improvement t</w:t>
      </w:r>
      <w:r w:rsidR="00AA1A4A" w:rsidRPr="005B0690">
        <w:rPr>
          <w:rFonts w:eastAsia="Times New Roman"/>
          <w:lang w:eastAsia="zh-CN" w:bidi="th-TH"/>
        </w:rPr>
        <w:t>o</w:t>
      </w:r>
      <w:r w:rsidRPr="005B0690">
        <w:rPr>
          <w:rFonts w:eastAsia="Times New Roman"/>
          <w:lang w:eastAsia="zh-CN" w:bidi="th-TH"/>
        </w:rPr>
        <w:t xml:space="preserve"> addres</w:t>
      </w:r>
      <w:r w:rsidR="006762B6" w:rsidRPr="005B0690">
        <w:rPr>
          <w:rFonts w:eastAsia="Times New Roman"/>
          <w:lang w:eastAsia="zh-CN" w:bidi="th-TH"/>
        </w:rPr>
        <w:t>s</w:t>
      </w:r>
      <w:r w:rsidRPr="005B0690">
        <w:rPr>
          <w:rFonts w:eastAsia="Times New Roman"/>
          <w:lang w:eastAsia="zh-CN" w:bidi="th-TH"/>
        </w:rPr>
        <w:t xml:space="preserve"> in the lesson</w:t>
      </w:r>
      <w:r w:rsidR="00AF7F0A" w:rsidRPr="005B0690">
        <w:rPr>
          <w:rFonts w:eastAsia="Times New Roman"/>
          <w:lang w:eastAsia="zh-CN" w:bidi="th-TH"/>
        </w:rPr>
        <w:t xml:space="preserve"> and identify the role/responsibility each member</w:t>
      </w:r>
      <w:r w:rsidR="00AA1A4A" w:rsidRPr="005B0690">
        <w:rPr>
          <w:rFonts w:eastAsia="Times New Roman"/>
          <w:lang w:eastAsia="zh-CN" w:bidi="th-TH"/>
        </w:rPr>
        <w:t xml:space="preserve"> of the group</w:t>
      </w:r>
      <w:r w:rsidR="00AF7F0A" w:rsidRPr="005B0690">
        <w:rPr>
          <w:rFonts w:eastAsia="Times New Roman"/>
          <w:lang w:eastAsia="zh-CN" w:bidi="th-TH"/>
        </w:rPr>
        <w:t xml:space="preserve"> has in the refinement process. </w:t>
      </w:r>
      <w:r w:rsidR="00AA1A4A" w:rsidRPr="005B0690">
        <w:rPr>
          <w:rFonts w:eastAsia="Times New Roman"/>
          <w:lang w:eastAsia="zh-CN" w:bidi="th-TH"/>
        </w:rPr>
        <w:lastRenderedPageBreak/>
        <w:t>I</w:t>
      </w:r>
      <w:r w:rsidRPr="005B0690">
        <w:rPr>
          <w:rFonts w:eastAsia="Times New Roman"/>
          <w:lang w:eastAsia="zh-CN" w:bidi="th-TH"/>
        </w:rPr>
        <w:t xml:space="preserve">dentify </w:t>
      </w:r>
      <w:r w:rsidR="00AF7F0A" w:rsidRPr="005B0690">
        <w:rPr>
          <w:rFonts w:eastAsia="Times New Roman"/>
          <w:lang w:eastAsia="zh-CN" w:bidi="th-TH"/>
        </w:rPr>
        <w:t>the</w:t>
      </w:r>
      <w:r w:rsidRPr="005B0690">
        <w:rPr>
          <w:rFonts w:eastAsia="Times New Roman"/>
          <w:lang w:eastAsia="zh-CN" w:bidi="th-TH"/>
        </w:rPr>
        <w:t xml:space="preserve"> specific strategies </w:t>
      </w:r>
      <w:r w:rsidR="00F03923" w:rsidRPr="005B0690">
        <w:rPr>
          <w:rFonts w:eastAsia="Times New Roman"/>
          <w:lang w:eastAsia="zh-CN" w:bidi="th-TH"/>
        </w:rPr>
        <w:t xml:space="preserve">each group member </w:t>
      </w:r>
      <w:r w:rsidRPr="005B0690">
        <w:rPr>
          <w:rFonts w:eastAsia="Times New Roman"/>
          <w:lang w:eastAsia="zh-CN" w:bidi="th-TH"/>
        </w:rPr>
        <w:t>will be using through the lesson to achieve the goal</w:t>
      </w:r>
      <w:r w:rsidR="00AF7F0A" w:rsidRPr="005B0690">
        <w:rPr>
          <w:rFonts w:eastAsia="Times New Roman"/>
          <w:lang w:eastAsia="zh-CN" w:bidi="th-TH"/>
        </w:rPr>
        <w:t xml:space="preserve"> in improving the work.</w:t>
      </w:r>
    </w:p>
    <w:p w14:paraId="3935CF89" w14:textId="20E46DFD" w:rsidR="00DD3279" w:rsidRPr="005B0690" w:rsidRDefault="5DE41EC0" w:rsidP="00413233">
      <w:pPr>
        <w:pStyle w:val="ListNumber"/>
        <w:numPr>
          <w:ilvl w:val="0"/>
          <w:numId w:val="2"/>
        </w:numPr>
        <w:rPr>
          <w:rFonts w:eastAsia="Times New Roman"/>
          <w:lang w:eastAsia="zh-CN" w:bidi="th-TH"/>
        </w:rPr>
      </w:pPr>
      <w:r w:rsidRPr="005B0690">
        <w:rPr>
          <w:rStyle w:val="Strong"/>
        </w:rPr>
        <w:t>Reflection process</w:t>
      </w:r>
      <w:r w:rsidRPr="005B0690">
        <w:rPr>
          <w:lang w:eastAsia="zh-CN" w:bidi="th-TH"/>
        </w:rPr>
        <w:t xml:space="preserve"> – </w:t>
      </w:r>
      <w:r w:rsidR="008A3995">
        <w:rPr>
          <w:rFonts w:eastAsia="Times New Roman"/>
          <w:lang w:eastAsia="zh-CN" w:bidi="th-TH"/>
        </w:rPr>
        <w:t>r</w:t>
      </w:r>
      <w:r w:rsidR="0DFCC5D7" w:rsidRPr="005B0690">
        <w:rPr>
          <w:rFonts w:eastAsia="Times New Roman"/>
          <w:lang w:eastAsia="zh-CN" w:bidi="th-TH"/>
        </w:rPr>
        <w:t xml:space="preserve">eflect on what </w:t>
      </w:r>
      <w:r w:rsidR="00AA1A4A" w:rsidRPr="005B0690">
        <w:rPr>
          <w:rFonts w:eastAsia="Times New Roman"/>
          <w:lang w:eastAsia="zh-CN" w:bidi="th-TH"/>
        </w:rPr>
        <w:t>is</w:t>
      </w:r>
      <w:r w:rsidR="0DFCC5D7" w:rsidRPr="005B0690">
        <w:rPr>
          <w:rFonts w:eastAsia="Times New Roman"/>
          <w:lang w:eastAsia="zh-CN" w:bidi="th-TH"/>
        </w:rPr>
        <w:t xml:space="preserve"> achieved in the lesson</w:t>
      </w:r>
      <w:r w:rsidR="00923ADF" w:rsidRPr="005B0690">
        <w:rPr>
          <w:rFonts w:eastAsia="Times New Roman"/>
          <w:lang w:eastAsia="zh-CN" w:bidi="th-TH"/>
        </w:rPr>
        <w:t xml:space="preserve"> </w:t>
      </w:r>
      <w:r w:rsidR="1A62D01C" w:rsidRPr="005B0690">
        <w:rPr>
          <w:rFonts w:eastAsia="Times New Roman"/>
          <w:lang w:eastAsia="zh-CN" w:bidi="th-TH"/>
        </w:rPr>
        <w:t xml:space="preserve">during the refinement process </w:t>
      </w:r>
      <w:r w:rsidRPr="005B0690">
        <w:rPr>
          <w:rFonts w:eastAsia="Times New Roman"/>
          <w:lang w:eastAsia="zh-CN" w:bidi="th-TH"/>
        </w:rPr>
        <w:t xml:space="preserve">and </w:t>
      </w:r>
      <w:r w:rsidR="0DFCC5D7" w:rsidRPr="005B0690">
        <w:rPr>
          <w:rFonts w:eastAsia="Times New Roman"/>
          <w:lang w:eastAsia="zh-CN" w:bidi="th-TH"/>
        </w:rPr>
        <w:t>acknowledge the success</w:t>
      </w:r>
      <w:r w:rsidR="4B3A74A1" w:rsidRPr="005B0690">
        <w:rPr>
          <w:rFonts w:eastAsia="Times New Roman"/>
          <w:lang w:eastAsia="zh-CN" w:bidi="th-TH"/>
        </w:rPr>
        <w:t>es</w:t>
      </w:r>
      <w:r w:rsidR="0DFCC5D7" w:rsidRPr="005B0690">
        <w:rPr>
          <w:rFonts w:eastAsia="Times New Roman"/>
          <w:lang w:eastAsia="zh-CN" w:bidi="th-TH"/>
        </w:rPr>
        <w:t xml:space="preserve"> or </w:t>
      </w:r>
      <w:r w:rsidR="4B3A74A1" w:rsidRPr="005B0690">
        <w:rPr>
          <w:rFonts w:eastAsia="Times New Roman"/>
          <w:lang w:eastAsia="zh-CN" w:bidi="th-TH"/>
        </w:rPr>
        <w:t>challenges</w:t>
      </w:r>
      <w:r w:rsidR="0DFCC5D7" w:rsidRPr="005B0690">
        <w:rPr>
          <w:rFonts w:eastAsia="Times New Roman"/>
          <w:lang w:eastAsia="zh-CN" w:bidi="th-TH"/>
        </w:rPr>
        <w:t xml:space="preserve"> </w:t>
      </w:r>
      <w:r w:rsidR="4B3A74A1" w:rsidRPr="005B0690">
        <w:rPr>
          <w:rFonts w:eastAsia="Times New Roman"/>
          <w:lang w:eastAsia="zh-CN" w:bidi="th-TH"/>
        </w:rPr>
        <w:t xml:space="preserve">throughout the process. </w:t>
      </w:r>
      <w:r w:rsidR="00AA1A4A" w:rsidRPr="005B0690">
        <w:rPr>
          <w:rFonts w:eastAsia="Times New Roman"/>
          <w:lang w:eastAsia="zh-CN" w:bidi="th-TH"/>
        </w:rPr>
        <w:t>D</w:t>
      </w:r>
      <w:r w:rsidR="4B3A74A1" w:rsidRPr="005B0690">
        <w:rPr>
          <w:rFonts w:eastAsia="Times New Roman"/>
          <w:lang w:eastAsia="zh-CN" w:bidi="th-TH"/>
        </w:rPr>
        <w:t xml:space="preserve">ocument </w:t>
      </w:r>
      <w:r w:rsidR="00AA1A4A" w:rsidRPr="005B0690">
        <w:rPr>
          <w:rFonts w:eastAsia="Times New Roman"/>
          <w:lang w:eastAsia="zh-CN" w:bidi="th-TH"/>
        </w:rPr>
        <w:t xml:space="preserve">all </w:t>
      </w:r>
      <w:r w:rsidR="4B3A74A1" w:rsidRPr="005B0690">
        <w:rPr>
          <w:rFonts w:eastAsia="Times New Roman"/>
          <w:lang w:eastAsia="zh-CN" w:bidi="th-TH"/>
        </w:rPr>
        <w:t>observations in the multi-modal process log.</w:t>
      </w:r>
    </w:p>
    <w:p w14:paraId="60678612" w14:textId="65D0BBFF" w:rsidR="00DD3279" w:rsidRPr="005B0690" w:rsidRDefault="009C7272" w:rsidP="0DBE452B">
      <w:pPr>
        <w:spacing w:before="0"/>
        <w:textAlignment w:val="baseline"/>
        <w:rPr>
          <w:rFonts w:eastAsia="Times New Roman"/>
          <w:color w:val="000000"/>
          <w:lang w:eastAsia="zh-CN" w:bidi="th-TH"/>
        </w:rPr>
      </w:pPr>
      <w:r w:rsidRPr="005B0690">
        <w:rPr>
          <w:rFonts w:eastAsia="Times New Roman"/>
          <w:color w:val="000000" w:themeColor="text1"/>
          <w:lang w:eastAsia="zh-CN" w:bidi="th-TH"/>
        </w:rPr>
        <w:t>U</w:t>
      </w:r>
      <w:r w:rsidR="00794FAF" w:rsidRPr="005B0690">
        <w:rPr>
          <w:rFonts w:eastAsia="Times New Roman"/>
          <w:color w:val="000000" w:themeColor="text1"/>
          <w:lang w:eastAsia="zh-CN" w:bidi="th-TH"/>
        </w:rPr>
        <w:t xml:space="preserve">se </w:t>
      </w:r>
      <w:r w:rsidR="00980E49" w:rsidRPr="005B0690">
        <w:rPr>
          <w:rFonts w:eastAsia="Times New Roman"/>
          <w:color w:val="000000" w:themeColor="text1"/>
          <w:lang w:eastAsia="zh-CN" w:bidi="th-TH"/>
        </w:rPr>
        <w:fldChar w:fldCharType="begin"/>
      </w:r>
      <w:r w:rsidR="00980E49" w:rsidRPr="005B0690">
        <w:rPr>
          <w:rFonts w:eastAsia="Times New Roman"/>
          <w:color w:val="000000" w:themeColor="text1"/>
          <w:lang w:eastAsia="zh-CN" w:bidi="th-TH"/>
        </w:rPr>
        <w:instrText xml:space="preserve"> REF _Ref126225252 \h </w:instrText>
      </w:r>
      <w:r w:rsidR="00044A1C" w:rsidRPr="005B0690">
        <w:rPr>
          <w:rFonts w:eastAsia="Times New Roman"/>
          <w:color w:val="000000" w:themeColor="text1"/>
          <w:lang w:eastAsia="zh-CN" w:bidi="th-TH"/>
        </w:rPr>
        <w:instrText xml:space="preserve"> \* MERGEFORMAT </w:instrText>
      </w:r>
      <w:r w:rsidR="00980E49" w:rsidRPr="005B0690">
        <w:rPr>
          <w:rFonts w:eastAsia="Times New Roman"/>
          <w:color w:val="000000" w:themeColor="text1"/>
          <w:lang w:eastAsia="zh-CN" w:bidi="th-TH"/>
        </w:rPr>
      </w:r>
      <w:r w:rsidR="00980E49" w:rsidRPr="005B0690">
        <w:rPr>
          <w:rFonts w:eastAsia="Times New Roman"/>
          <w:color w:val="000000" w:themeColor="text1"/>
          <w:lang w:eastAsia="zh-CN" w:bidi="th-TH"/>
        </w:rPr>
        <w:fldChar w:fldCharType="separate"/>
      </w:r>
      <w:r w:rsidR="00980E49" w:rsidRPr="005B0690">
        <w:t xml:space="preserve">Table </w:t>
      </w:r>
      <w:r w:rsidR="00980E49" w:rsidRPr="005B0690">
        <w:rPr>
          <w:noProof/>
        </w:rPr>
        <w:t>5</w:t>
      </w:r>
      <w:r w:rsidR="00980E49" w:rsidRPr="005B0690">
        <w:rPr>
          <w:rFonts w:eastAsia="Times New Roman"/>
          <w:color w:val="000000" w:themeColor="text1"/>
          <w:lang w:eastAsia="zh-CN" w:bidi="th-TH"/>
        </w:rPr>
        <w:fldChar w:fldCharType="end"/>
      </w:r>
      <w:r w:rsidR="00980E49" w:rsidRPr="005B0690">
        <w:rPr>
          <w:rFonts w:eastAsia="Times New Roman"/>
          <w:color w:val="000000" w:themeColor="text1"/>
          <w:lang w:eastAsia="zh-CN" w:bidi="th-TH"/>
        </w:rPr>
        <w:t xml:space="preserve"> </w:t>
      </w:r>
      <w:r w:rsidR="00794FAF" w:rsidRPr="005B0690">
        <w:rPr>
          <w:rFonts w:eastAsia="Times New Roman"/>
          <w:color w:val="000000" w:themeColor="text1"/>
          <w:lang w:eastAsia="zh-CN" w:bidi="th-TH"/>
        </w:rPr>
        <w:t>to guide</w:t>
      </w:r>
      <w:r w:rsidR="00F03923" w:rsidRPr="005B0690">
        <w:rPr>
          <w:rFonts w:eastAsia="Times New Roman"/>
          <w:color w:val="000000" w:themeColor="text1"/>
          <w:lang w:eastAsia="zh-CN" w:bidi="th-TH"/>
        </w:rPr>
        <w:t xml:space="preserve"> and document</w:t>
      </w:r>
      <w:r w:rsidR="00794FAF" w:rsidRPr="005B0690">
        <w:rPr>
          <w:rFonts w:eastAsia="Times New Roman"/>
          <w:color w:val="000000" w:themeColor="text1"/>
          <w:lang w:eastAsia="zh-CN" w:bidi="th-TH"/>
        </w:rPr>
        <w:t xml:space="preserve"> the refinement </w:t>
      </w:r>
      <w:r w:rsidR="00824C43" w:rsidRPr="005B0690">
        <w:rPr>
          <w:rFonts w:eastAsia="Times New Roman"/>
          <w:color w:val="000000" w:themeColor="text1"/>
          <w:lang w:eastAsia="zh-CN" w:bidi="th-TH"/>
        </w:rPr>
        <w:t xml:space="preserve">and reflection </w:t>
      </w:r>
      <w:r w:rsidR="00794FAF" w:rsidRPr="005B0690">
        <w:rPr>
          <w:rFonts w:eastAsia="Times New Roman"/>
          <w:color w:val="000000" w:themeColor="text1"/>
          <w:lang w:eastAsia="zh-CN" w:bidi="th-TH"/>
        </w:rPr>
        <w:t>process.</w:t>
      </w:r>
    </w:p>
    <w:p w14:paraId="0C2BAF9C" w14:textId="4D7C44A8" w:rsidR="00B54E1A" w:rsidRPr="005B0690" w:rsidRDefault="00B54E1A" w:rsidP="00B54E1A">
      <w:pPr>
        <w:pStyle w:val="Caption"/>
      </w:pPr>
      <w:bookmarkStart w:id="34" w:name="_Ref126225252"/>
      <w:r w:rsidRPr="005B0690">
        <w:t xml:space="preserve">Table </w:t>
      </w:r>
      <w:r w:rsidR="00327D47">
        <w:fldChar w:fldCharType="begin"/>
      </w:r>
      <w:r w:rsidR="00327D47">
        <w:instrText xml:space="preserve"> SEQ Table \* ARABIC </w:instrText>
      </w:r>
      <w:r w:rsidR="00327D47">
        <w:fldChar w:fldCharType="separate"/>
      </w:r>
      <w:r w:rsidR="003F176D" w:rsidRPr="005B0690">
        <w:rPr>
          <w:noProof/>
        </w:rPr>
        <w:t>5</w:t>
      </w:r>
      <w:r w:rsidR="00327D47">
        <w:rPr>
          <w:noProof/>
        </w:rPr>
        <w:fldChar w:fldCharType="end"/>
      </w:r>
      <w:bookmarkEnd w:id="34"/>
      <w:r w:rsidRPr="005B0690">
        <w:t xml:space="preserve"> – </w:t>
      </w:r>
      <w:r w:rsidR="00EA209D">
        <w:t>r</w:t>
      </w:r>
      <w:r w:rsidRPr="005B0690">
        <w:t>efinement and reflection table</w:t>
      </w:r>
    </w:p>
    <w:tbl>
      <w:tblPr>
        <w:tblStyle w:val="Tableheader"/>
        <w:tblW w:w="0" w:type="auto"/>
        <w:tblLook w:val="04A0" w:firstRow="1" w:lastRow="0" w:firstColumn="1" w:lastColumn="0" w:noHBand="0" w:noVBand="1"/>
        <w:tblDescription w:val="This table requires students to identify the areas of refinement required and plan as to how they will action this in the table."/>
      </w:tblPr>
      <w:tblGrid>
        <w:gridCol w:w="2378"/>
        <w:gridCol w:w="7250"/>
      </w:tblGrid>
      <w:tr w:rsidR="00794FAF" w:rsidRPr="005B0690" w14:paraId="3C786A84" w14:textId="77777777" w:rsidTr="00980E4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8" w:type="dxa"/>
          </w:tcPr>
          <w:p w14:paraId="42366D3F" w14:textId="025B04F0" w:rsidR="00794FAF" w:rsidRPr="005B0690" w:rsidRDefault="5C9DA1C4" w:rsidP="00980E49">
            <w:r w:rsidRPr="005B0690">
              <w:t>Item</w:t>
            </w:r>
          </w:p>
        </w:tc>
        <w:tc>
          <w:tcPr>
            <w:tcW w:w="7250" w:type="dxa"/>
          </w:tcPr>
          <w:p w14:paraId="3D09CFDF" w14:textId="275993D6" w:rsidR="00794FAF" w:rsidRPr="005B0690" w:rsidRDefault="5C9DA1C4" w:rsidP="00980E49">
            <w:pPr>
              <w:cnfStyle w:val="100000000000" w:firstRow="1" w:lastRow="0" w:firstColumn="0" w:lastColumn="0" w:oddVBand="0" w:evenVBand="0" w:oddHBand="0" w:evenHBand="0" w:firstRowFirstColumn="0" w:firstRowLastColumn="0" w:lastRowFirstColumn="0" w:lastRowLastColumn="0"/>
            </w:pPr>
            <w:r w:rsidRPr="005B0690">
              <w:t>Action</w:t>
            </w:r>
          </w:p>
        </w:tc>
      </w:tr>
      <w:tr w:rsidR="00794FAF" w:rsidRPr="005B0690" w14:paraId="57C81ED7" w14:textId="77777777" w:rsidTr="00980E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8" w:type="dxa"/>
          </w:tcPr>
          <w:p w14:paraId="729B0EE2" w14:textId="62617548" w:rsidR="00794FAF" w:rsidRPr="005B0690" w:rsidRDefault="00794FAF" w:rsidP="00396893">
            <w:pPr>
              <w:spacing w:before="0"/>
              <w:textAlignment w:val="baseline"/>
              <w:rPr>
                <w:rFonts w:eastAsia="Times New Roman"/>
                <w:b w:val="0"/>
                <w:color w:val="000000"/>
                <w:lang w:eastAsia="zh-CN" w:bidi="th-TH"/>
              </w:rPr>
            </w:pPr>
            <w:r w:rsidRPr="005B0690">
              <w:rPr>
                <w:rFonts w:eastAsia="Times New Roman"/>
                <w:b w:val="0"/>
                <w:color w:val="000000"/>
                <w:lang w:eastAsia="zh-CN" w:bidi="th-TH"/>
              </w:rPr>
              <w:t>In today’s lesson we will address…</w:t>
            </w:r>
          </w:p>
        </w:tc>
        <w:tc>
          <w:tcPr>
            <w:tcW w:w="7250" w:type="dxa"/>
          </w:tcPr>
          <w:p w14:paraId="4196F880" w14:textId="77777777" w:rsidR="00794FAF" w:rsidRPr="005B0690" w:rsidRDefault="00794FAF" w:rsidP="00292CE0">
            <w:pPr>
              <w:spacing w:before="0"/>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lang w:eastAsia="zh-CN" w:bidi="th-TH"/>
              </w:rPr>
            </w:pPr>
          </w:p>
        </w:tc>
      </w:tr>
      <w:tr w:rsidR="00794FAF" w:rsidRPr="005B0690" w14:paraId="6018913E" w14:textId="77777777" w:rsidTr="00980E4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8" w:type="dxa"/>
          </w:tcPr>
          <w:p w14:paraId="3353FDDD" w14:textId="00E9438D" w:rsidR="00794FAF" w:rsidRPr="005B0690" w:rsidRDefault="00794FAF" w:rsidP="00396893">
            <w:pPr>
              <w:spacing w:before="0"/>
              <w:textAlignment w:val="baseline"/>
              <w:rPr>
                <w:rFonts w:eastAsia="Times New Roman"/>
                <w:b w:val="0"/>
                <w:color w:val="000000"/>
                <w:lang w:eastAsia="zh-CN" w:bidi="th-TH"/>
              </w:rPr>
            </w:pPr>
            <w:r w:rsidRPr="005B0690">
              <w:rPr>
                <w:rFonts w:eastAsia="Times New Roman"/>
                <w:b w:val="0"/>
                <w:color w:val="000000"/>
                <w:lang w:eastAsia="zh-CN" w:bidi="th-TH"/>
              </w:rPr>
              <w:t>Our feedback stated…</w:t>
            </w:r>
          </w:p>
        </w:tc>
        <w:tc>
          <w:tcPr>
            <w:tcW w:w="7250" w:type="dxa"/>
          </w:tcPr>
          <w:p w14:paraId="383EE65F" w14:textId="77777777" w:rsidR="00794FAF" w:rsidRPr="005B0690" w:rsidRDefault="00794FAF" w:rsidP="00292CE0">
            <w:pPr>
              <w:spacing w:before="0"/>
              <w:textAlignment w:val="baseline"/>
              <w:cnfStyle w:val="000000010000" w:firstRow="0" w:lastRow="0" w:firstColumn="0" w:lastColumn="0" w:oddVBand="0" w:evenVBand="0" w:oddHBand="0" w:evenHBand="1" w:firstRowFirstColumn="0" w:firstRowLastColumn="0" w:lastRowFirstColumn="0" w:lastRowLastColumn="0"/>
              <w:rPr>
                <w:rFonts w:eastAsia="Times New Roman"/>
                <w:color w:val="000000"/>
                <w:lang w:eastAsia="zh-CN" w:bidi="th-TH"/>
              </w:rPr>
            </w:pPr>
          </w:p>
        </w:tc>
      </w:tr>
      <w:tr w:rsidR="00794FAF" w:rsidRPr="005B0690" w14:paraId="5C38DDA7" w14:textId="77777777" w:rsidTr="00980E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8" w:type="dxa"/>
          </w:tcPr>
          <w:p w14:paraId="2988E359" w14:textId="6F4731B0" w:rsidR="00794FAF" w:rsidRPr="005B0690" w:rsidRDefault="00794FAF" w:rsidP="00396893">
            <w:pPr>
              <w:spacing w:before="0"/>
              <w:textAlignment w:val="baseline"/>
              <w:rPr>
                <w:rFonts w:eastAsia="Times New Roman"/>
                <w:b w:val="0"/>
                <w:color w:val="000000"/>
                <w:lang w:eastAsia="zh-CN" w:bidi="th-TH"/>
              </w:rPr>
            </w:pPr>
            <w:r w:rsidRPr="005B0690">
              <w:rPr>
                <w:rFonts w:eastAsia="Times New Roman"/>
                <w:b w:val="0"/>
                <w:color w:val="000000"/>
                <w:lang w:eastAsia="zh-CN" w:bidi="th-TH"/>
              </w:rPr>
              <w:t xml:space="preserve">To address </w:t>
            </w:r>
            <w:r w:rsidR="00F03923" w:rsidRPr="005B0690">
              <w:rPr>
                <w:rFonts w:eastAsia="Times New Roman"/>
                <w:b w:val="0"/>
                <w:color w:val="000000"/>
                <w:lang w:eastAsia="zh-CN" w:bidi="th-TH"/>
              </w:rPr>
              <w:t>this,</w:t>
            </w:r>
            <w:r w:rsidRPr="005B0690">
              <w:rPr>
                <w:rFonts w:eastAsia="Times New Roman"/>
                <w:b w:val="0"/>
                <w:color w:val="000000"/>
                <w:lang w:eastAsia="zh-CN" w:bidi="th-TH"/>
              </w:rPr>
              <w:t xml:space="preserve"> we are going to…</w:t>
            </w:r>
          </w:p>
        </w:tc>
        <w:tc>
          <w:tcPr>
            <w:tcW w:w="7250" w:type="dxa"/>
          </w:tcPr>
          <w:p w14:paraId="03868F6C" w14:textId="77777777" w:rsidR="00794FAF" w:rsidRPr="005B0690" w:rsidRDefault="00794FAF" w:rsidP="00292CE0">
            <w:pPr>
              <w:spacing w:before="0"/>
              <w:textAlignment w:val="baseline"/>
              <w:cnfStyle w:val="000000100000" w:firstRow="0" w:lastRow="0" w:firstColumn="0" w:lastColumn="0" w:oddVBand="0" w:evenVBand="0" w:oddHBand="1" w:evenHBand="0" w:firstRowFirstColumn="0" w:firstRowLastColumn="0" w:lastRowFirstColumn="0" w:lastRowLastColumn="0"/>
              <w:rPr>
                <w:rFonts w:eastAsia="Times New Roman"/>
                <w:color w:val="000000"/>
                <w:lang w:eastAsia="zh-CN" w:bidi="th-TH"/>
              </w:rPr>
            </w:pPr>
          </w:p>
        </w:tc>
      </w:tr>
      <w:tr w:rsidR="00794FAF" w:rsidRPr="005B0690" w14:paraId="14DACDA7" w14:textId="77777777" w:rsidTr="00980E4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8" w:type="dxa"/>
          </w:tcPr>
          <w:p w14:paraId="0C9C2B15" w14:textId="1D50B3EB" w:rsidR="00794FAF" w:rsidRPr="005B0690" w:rsidRDefault="00794FAF" w:rsidP="00396893">
            <w:pPr>
              <w:spacing w:before="0"/>
              <w:textAlignment w:val="baseline"/>
              <w:rPr>
                <w:rFonts w:eastAsia="Times New Roman"/>
                <w:b w:val="0"/>
                <w:color w:val="000000"/>
                <w:lang w:eastAsia="zh-CN" w:bidi="th-TH"/>
              </w:rPr>
            </w:pPr>
            <w:r w:rsidRPr="005B0690">
              <w:rPr>
                <w:rFonts w:eastAsia="Times New Roman"/>
                <w:b w:val="0"/>
                <w:color w:val="000000"/>
                <w:lang w:eastAsia="zh-CN" w:bidi="th-TH"/>
              </w:rPr>
              <w:t>Identify what each member of the group is going to do to support this</w:t>
            </w:r>
            <w:r w:rsidR="00F03923" w:rsidRPr="005B0690">
              <w:rPr>
                <w:rFonts w:eastAsia="Times New Roman"/>
                <w:b w:val="0"/>
                <w:color w:val="000000"/>
                <w:lang w:eastAsia="zh-CN" w:bidi="th-TH"/>
              </w:rPr>
              <w:t>.</w:t>
            </w:r>
          </w:p>
        </w:tc>
        <w:tc>
          <w:tcPr>
            <w:tcW w:w="7250" w:type="dxa"/>
          </w:tcPr>
          <w:p w14:paraId="5E2D8F2E" w14:textId="77777777" w:rsidR="00794FAF" w:rsidRPr="005B0690" w:rsidRDefault="00794FAF" w:rsidP="00292CE0">
            <w:pPr>
              <w:spacing w:before="0"/>
              <w:textAlignment w:val="baseline"/>
              <w:cnfStyle w:val="000000010000" w:firstRow="0" w:lastRow="0" w:firstColumn="0" w:lastColumn="0" w:oddVBand="0" w:evenVBand="0" w:oddHBand="0" w:evenHBand="1" w:firstRowFirstColumn="0" w:firstRowLastColumn="0" w:lastRowFirstColumn="0" w:lastRowLastColumn="0"/>
              <w:rPr>
                <w:rFonts w:eastAsia="Times New Roman"/>
                <w:color w:val="000000"/>
                <w:lang w:eastAsia="zh-CN" w:bidi="th-TH"/>
              </w:rPr>
            </w:pPr>
          </w:p>
        </w:tc>
      </w:tr>
    </w:tbl>
    <w:p w14:paraId="7B054162" w14:textId="77777777" w:rsidR="00574840" w:rsidRPr="005B0690" w:rsidRDefault="00574840" w:rsidP="00980E49">
      <w:r w:rsidRPr="005B0690">
        <w:br w:type="page"/>
      </w:r>
    </w:p>
    <w:p w14:paraId="4686D7DF" w14:textId="15ECE079" w:rsidR="00FF6B12" w:rsidRDefault="00FF6B12" w:rsidP="008F59F0">
      <w:pPr>
        <w:pStyle w:val="Heading1"/>
        <w:rPr>
          <w:lang w:eastAsia="zh-CN" w:bidi="th-TH"/>
        </w:rPr>
      </w:pPr>
      <w:bookmarkStart w:id="35" w:name="_Assessment_–_Agents"/>
      <w:bookmarkStart w:id="36" w:name="_Toc148524532"/>
      <w:bookmarkEnd w:id="35"/>
      <w:r w:rsidRPr="005B0690">
        <w:rPr>
          <w:lang w:eastAsia="zh-CN" w:bidi="th-TH"/>
        </w:rPr>
        <w:lastRenderedPageBreak/>
        <w:t>Assessment</w:t>
      </w:r>
      <w:r w:rsidR="00EA209D">
        <w:rPr>
          <w:lang w:eastAsia="zh-CN" w:bidi="th-TH"/>
        </w:rPr>
        <w:t xml:space="preserve"> –</w:t>
      </w:r>
      <w:r w:rsidR="6ACE2CF6" w:rsidRPr="005B0690">
        <w:rPr>
          <w:lang w:eastAsia="zh-CN" w:bidi="th-TH"/>
        </w:rPr>
        <w:t xml:space="preserve"> </w:t>
      </w:r>
      <w:r w:rsidR="00EA209D">
        <w:rPr>
          <w:lang w:eastAsia="zh-CN" w:bidi="th-TH"/>
        </w:rPr>
        <w:t>a</w:t>
      </w:r>
      <w:r w:rsidRPr="005B0690">
        <w:rPr>
          <w:lang w:eastAsia="zh-CN" w:bidi="th-TH"/>
        </w:rPr>
        <w:t xml:space="preserve">gents of </w:t>
      </w:r>
      <w:r w:rsidR="00F3660A" w:rsidRPr="005B0690">
        <w:rPr>
          <w:lang w:eastAsia="zh-CN" w:bidi="th-TH"/>
        </w:rPr>
        <w:t>c</w:t>
      </w:r>
      <w:r w:rsidRPr="005B0690">
        <w:rPr>
          <w:lang w:eastAsia="zh-CN" w:bidi="th-TH"/>
        </w:rPr>
        <w:t>hange</w:t>
      </w:r>
      <w:bookmarkEnd w:id="36"/>
    </w:p>
    <w:p w14:paraId="3D91FE45" w14:textId="5B0CCD9A" w:rsidR="00423AB8" w:rsidRDefault="00423AB8" w:rsidP="00423AB8">
      <w:pPr>
        <w:pStyle w:val="FeatureBox1"/>
        <w:rPr>
          <w:color w:val="000000"/>
        </w:rPr>
      </w:pPr>
      <w:r>
        <w:rPr>
          <w:b/>
          <w:bCs/>
          <w:color w:val="000000"/>
          <w:shd w:val="clear" w:color="auto" w:fill="CCEDFC"/>
        </w:rPr>
        <w:t>Teacher note:</w:t>
      </w:r>
      <w:r>
        <w:rPr>
          <w:color w:val="000000"/>
          <w:shd w:val="clear" w:color="auto" w:fill="CCEDFC"/>
        </w:rPr>
        <w:t xml:space="preserve"> </w:t>
      </w:r>
      <w:r w:rsidR="001179EB">
        <w:rPr>
          <w:color w:val="000000"/>
          <w:shd w:val="clear" w:color="auto" w:fill="CCEDFC"/>
        </w:rPr>
        <w:t>r</w:t>
      </w:r>
      <w:r>
        <w:rPr>
          <w:color w:val="000000"/>
          <w:shd w:val="clear" w:color="auto" w:fill="CCEDFC"/>
        </w:rPr>
        <w:t>elevant information should be transferred into the school’s assessment task template. Due dates and weightings are a school-based decision.</w:t>
      </w:r>
    </w:p>
    <w:p w14:paraId="18CB33FB" w14:textId="6C2E6CF1" w:rsidR="00292D93" w:rsidRPr="005B0690" w:rsidRDefault="00292D93" w:rsidP="00292D93">
      <w:pPr>
        <w:pStyle w:val="FeatureBox1"/>
        <w:spacing w:after="100"/>
        <w:rPr>
          <w:lang w:eastAsia="zh-CN" w:bidi="th-TH"/>
        </w:rPr>
      </w:pPr>
      <w:r w:rsidRPr="005B0690">
        <w:rPr>
          <w:lang w:eastAsia="zh-CN" w:bidi="th-TH"/>
        </w:rPr>
        <w:t>The performance itself should be viewed in a relevant community space. This can happen at an event (for example a school fair/exhibition of learning or performance evening) or this can be done through technology (for example, the school’s website, live</w:t>
      </w:r>
      <w:r w:rsidR="00516FEE">
        <w:rPr>
          <w:lang w:eastAsia="zh-CN" w:bidi="th-TH"/>
        </w:rPr>
        <w:t xml:space="preserve"> </w:t>
      </w:r>
      <w:proofErr w:type="gramStart"/>
      <w:r w:rsidRPr="005B0690">
        <w:rPr>
          <w:lang w:eastAsia="zh-CN" w:bidi="th-TH"/>
        </w:rPr>
        <w:t>streaming</w:t>
      </w:r>
      <w:proofErr w:type="gramEnd"/>
      <w:r w:rsidRPr="005B0690">
        <w:rPr>
          <w:lang w:eastAsia="zh-CN" w:bidi="th-TH"/>
        </w:rPr>
        <w:t xml:space="preserve"> or video platform)</w:t>
      </w:r>
      <w:r w:rsidR="0059265C">
        <w:rPr>
          <w:lang w:eastAsia="zh-CN" w:bidi="th-TH"/>
        </w:rPr>
        <w:t>.</w:t>
      </w:r>
    </w:p>
    <w:p w14:paraId="37C849A8" w14:textId="501EC3D5" w:rsidR="002C21B4" w:rsidRPr="005B0690" w:rsidRDefault="00870C45" w:rsidP="00FE375F">
      <w:pPr>
        <w:pStyle w:val="FeatureBox1"/>
        <w:rPr>
          <w:lang w:eastAsia="zh-CN" w:bidi="th-TH"/>
        </w:rPr>
      </w:pPr>
      <w:r w:rsidRPr="005B0690">
        <w:rPr>
          <w:lang w:eastAsia="zh-CN" w:bidi="th-TH"/>
        </w:rPr>
        <w:t>S</w:t>
      </w:r>
      <w:r w:rsidR="002C21B4" w:rsidRPr="005B0690">
        <w:rPr>
          <w:lang w:eastAsia="zh-CN" w:bidi="th-TH"/>
        </w:rPr>
        <w:t xml:space="preserve">kills, </w:t>
      </w:r>
      <w:r w:rsidR="00F03923" w:rsidRPr="005B0690">
        <w:rPr>
          <w:lang w:eastAsia="zh-CN" w:bidi="th-TH"/>
        </w:rPr>
        <w:t>knowledge</w:t>
      </w:r>
      <w:r w:rsidR="002C21B4" w:rsidRPr="005B0690">
        <w:rPr>
          <w:lang w:eastAsia="zh-CN" w:bidi="th-TH"/>
        </w:rPr>
        <w:t xml:space="preserve"> and understanding</w:t>
      </w:r>
      <w:r w:rsidR="00DC1B84" w:rsidRPr="005B0690">
        <w:rPr>
          <w:lang w:eastAsia="zh-CN" w:bidi="th-TH"/>
        </w:rPr>
        <w:t xml:space="preserve"> of the essential performing arts concepts</w:t>
      </w:r>
      <w:r w:rsidR="002949C6" w:rsidRPr="005B0690">
        <w:rPr>
          <w:lang w:eastAsia="zh-CN" w:bidi="th-TH"/>
        </w:rPr>
        <w:t xml:space="preserve">, </w:t>
      </w:r>
      <w:r w:rsidR="00D23D08" w:rsidRPr="005B0690">
        <w:rPr>
          <w:lang w:eastAsia="zh-CN" w:bidi="th-TH"/>
        </w:rPr>
        <w:t xml:space="preserve">safety </w:t>
      </w:r>
      <w:r w:rsidR="002949C6" w:rsidRPr="005B0690">
        <w:rPr>
          <w:lang w:eastAsia="zh-CN" w:bidi="th-TH"/>
        </w:rPr>
        <w:t>protocols and the development and realisation of an artistic intention</w:t>
      </w:r>
      <w:r w:rsidR="00DC1B84" w:rsidRPr="005B0690">
        <w:rPr>
          <w:lang w:eastAsia="zh-CN" w:bidi="th-TH"/>
        </w:rPr>
        <w:t xml:space="preserve"> are</w:t>
      </w:r>
      <w:r w:rsidR="002C21B4" w:rsidRPr="005B0690">
        <w:rPr>
          <w:lang w:eastAsia="zh-CN" w:bidi="th-TH"/>
        </w:rPr>
        <w:t xml:space="preserve"> developed and refined throughout the learning </w:t>
      </w:r>
      <w:r w:rsidR="00FE375F">
        <w:rPr>
          <w:lang w:eastAsia="zh-CN" w:bidi="th-TH"/>
        </w:rPr>
        <w:t>sequence</w:t>
      </w:r>
      <w:r w:rsidR="00BE791F" w:rsidRPr="005B0690">
        <w:rPr>
          <w:lang w:eastAsia="zh-CN" w:bidi="th-TH"/>
        </w:rPr>
        <w:t xml:space="preserve">. This is </w:t>
      </w:r>
      <w:r w:rsidR="002C21B4" w:rsidRPr="005B0690">
        <w:rPr>
          <w:lang w:eastAsia="zh-CN" w:bidi="th-TH"/>
        </w:rPr>
        <w:t>consistently documented</w:t>
      </w:r>
      <w:r w:rsidRPr="005B0690">
        <w:rPr>
          <w:lang w:eastAsia="zh-CN" w:bidi="th-TH"/>
        </w:rPr>
        <w:t xml:space="preserve"> by the student</w:t>
      </w:r>
      <w:r w:rsidR="002C21B4" w:rsidRPr="005B0690">
        <w:rPr>
          <w:lang w:eastAsia="zh-CN" w:bidi="th-TH"/>
        </w:rPr>
        <w:t xml:space="preserve"> in the multi-modal process log.</w:t>
      </w:r>
    </w:p>
    <w:p w14:paraId="2F299A4F" w14:textId="0437EE7A" w:rsidR="00FF6B12" w:rsidRPr="005B0690" w:rsidRDefault="00FF6B12" w:rsidP="00550BC4">
      <w:pPr>
        <w:pStyle w:val="Heading2"/>
      </w:pPr>
      <w:bookmarkStart w:id="37" w:name="_Toc148524533"/>
      <w:r w:rsidRPr="005B0690">
        <w:t>Outcomes</w:t>
      </w:r>
      <w:bookmarkEnd w:id="37"/>
    </w:p>
    <w:p w14:paraId="6A118A56" w14:textId="1F68E804" w:rsidR="00FF6B12" w:rsidRPr="005B0690" w:rsidRDefault="26BB79F5" w:rsidP="001C3B2C">
      <w:pPr>
        <w:pStyle w:val="ListBullet"/>
        <w:rPr>
          <w:lang w:eastAsia="zh-CN" w:bidi="th-TH"/>
        </w:rPr>
      </w:pPr>
      <w:r w:rsidRPr="005B0690">
        <w:rPr>
          <w:b/>
          <w:bCs/>
          <w:lang w:eastAsia="zh-CN" w:bidi="th-TH"/>
        </w:rPr>
        <w:t>PA5-5</w:t>
      </w:r>
      <w:r w:rsidRPr="005B0690">
        <w:rPr>
          <w:lang w:eastAsia="zh-CN" w:bidi="th-TH"/>
        </w:rPr>
        <w:t xml:space="preserve"> analyses the role of context and interpretation in realising artistic intention</w:t>
      </w:r>
    </w:p>
    <w:p w14:paraId="3DF4E394" w14:textId="626ADBDD" w:rsidR="00FF6B12" w:rsidRPr="005B0690" w:rsidRDefault="26BB79F5" w:rsidP="001C3B2C">
      <w:pPr>
        <w:pStyle w:val="ListBullet"/>
        <w:rPr>
          <w:lang w:eastAsia="zh-CN" w:bidi="th-TH"/>
        </w:rPr>
      </w:pPr>
      <w:r w:rsidRPr="005B0690">
        <w:rPr>
          <w:b/>
          <w:bCs/>
          <w:lang w:eastAsia="zh-CN" w:bidi="th-TH"/>
        </w:rPr>
        <w:t>PA5-6</w:t>
      </w:r>
      <w:r w:rsidRPr="005B0690">
        <w:rPr>
          <w:lang w:eastAsia="zh-CN" w:bidi="th-TH"/>
        </w:rPr>
        <w:t xml:space="preserve"> researches, </w:t>
      </w:r>
      <w:proofErr w:type="gramStart"/>
      <w:r w:rsidRPr="005B0690">
        <w:rPr>
          <w:lang w:eastAsia="zh-CN" w:bidi="th-TH"/>
        </w:rPr>
        <w:t>documents</w:t>
      </w:r>
      <w:proofErr w:type="gramEnd"/>
      <w:r w:rsidRPr="005B0690">
        <w:rPr>
          <w:lang w:eastAsia="zh-CN" w:bidi="th-TH"/>
        </w:rPr>
        <w:t xml:space="preserve"> and reflects on performing arts concepts, ideas and processes</w:t>
      </w:r>
    </w:p>
    <w:p w14:paraId="76CB728A" w14:textId="04D81162" w:rsidR="00FF6B12" w:rsidRPr="005B0690" w:rsidRDefault="26BB79F5" w:rsidP="001C3B2C">
      <w:pPr>
        <w:pStyle w:val="ListBullet"/>
        <w:rPr>
          <w:lang w:eastAsia="zh-CN" w:bidi="th-TH"/>
        </w:rPr>
      </w:pPr>
      <w:r w:rsidRPr="005B0690">
        <w:rPr>
          <w:b/>
          <w:bCs/>
          <w:lang w:eastAsia="zh-CN" w:bidi="th-TH"/>
        </w:rPr>
        <w:t>PA5-7</w:t>
      </w:r>
      <w:r w:rsidRPr="005B0690">
        <w:rPr>
          <w:lang w:eastAsia="zh-CN" w:bidi="th-TH"/>
        </w:rPr>
        <w:t xml:space="preserve"> responds to provocations or stimulus to select, </w:t>
      </w:r>
      <w:proofErr w:type="gramStart"/>
      <w:r w:rsidRPr="005B0690">
        <w:rPr>
          <w:lang w:eastAsia="zh-CN" w:bidi="th-TH"/>
        </w:rPr>
        <w:t>develop</w:t>
      </w:r>
      <w:proofErr w:type="gramEnd"/>
      <w:r w:rsidRPr="005B0690">
        <w:rPr>
          <w:lang w:eastAsia="zh-CN" w:bidi="th-TH"/>
        </w:rPr>
        <w:t xml:space="preserve"> and produce performance material</w:t>
      </w:r>
    </w:p>
    <w:p w14:paraId="75F606CD" w14:textId="0C1C47B0" w:rsidR="00FF6B12" w:rsidRDefault="26BB79F5" w:rsidP="001C3B2C">
      <w:pPr>
        <w:pStyle w:val="ListBullet"/>
        <w:rPr>
          <w:lang w:eastAsia="zh-CN" w:bidi="th-TH"/>
        </w:rPr>
      </w:pPr>
      <w:r w:rsidRPr="0134E66C">
        <w:rPr>
          <w:b/>
          <w:bCs/>
          <w:lang w:eastAsia="zh-CN" w:bidi="th-TH"/>
        </w:rPr>
        <w:t>PA5-9</w:t>
      </w:r>
      <w:r w:rsidRPr="0134E66C">
        <w:rPr>
          <w:lang w:eastAsia="zh-CN" w:bidi="th-TH"/>
        </w:rPr>
        <w:t xml:space="preserve"> experiments with relevant </w:t>
      </w:r>
      <w:r w:rsidRPr="0134E66C">
        <w:rPr>
          <w:rStyle w:val="Strong"/>
          <w:b w:val="0"/>
        </w:rPr>
        <w:t>essential performing arts concepts</w:t>
      </w:r>
      <w:r w:rsidRPr="0134E66C">
        <w:rPr>
          <w:lang w:eastAsia="zh-CN" w:bidi="th-TH"/>
        </w:rPr>
        <w:t xml:space="preserve"> </w:t>
      </w:r>
      <w:r w:rsidR="3C9C817A" w:rsidRPr="0134E66C">
        <w:rPr>
          <w:lang w:eastAsia="zh-CN" w:bidi="th-TH"/>
        </w:rPr>
        <w:t xml:space="preserve">in </w:t>
      </w:r>
      <w:r w:rsidRPr="0134E66C">
        <w:rPr>
          <w:lang w:eastAsia="zh-CN" w:bidi="th-TH"/>
        </w:rPr>
        <w:t>new contexts</w:t>
      </w:r>
    </w:p>
    <w:p w14:paraId="30C413C8" w14:textId="77777777" w:rsidR="00516FEE" w:rsidRPr="005B0690" w:rsidRDefault="00327D47" w:rsidP="00516FEE">
      <w:pPr>
        <w:pStyle w:val="Imageattributioncaption"/>
      </w:pPr>
      <w:hyperlink r:id="rId30" w:history="1">
        <w:r w:rsidR="00516FEE" w:rsidRPr="005B0690">
          <w:rPr>
            <w:rStyle w:val="Hyperlink"/>
          </w:rPr>
          <w:t>Performing arts course document</w:t>
        </w:r>
      </w:hyperlink>
      <w:r w:rsidR="00516FEE" w:rsidRPr="005B0690">
        <w:t xml:space="preserve"> © NSW Department of Education for and on behalf of the Crown in the State of New South Wales, 2022.</w:t>
      </w:r>
    </w:p>
    <w:p w14:paraId="7A6FCB3F" w14:textId="3268B84E" w:rsidR="00FF6B12" w:rsidRPr="005B0690" w:rsidRDefault="00FF6B12" w:rsidP="00550BC4">
      <w:pPr>
        <w:pStyle w:val="Heading2"/>
        <w:rPr>
          <w:lang w:eastAsia="zh-CN" w:bidi="th-TH"/>
        </w:rPr>
      </w:pPr>
      <w:bookmarkStart w:id="38" w:name="_Toc148524534"/>
      <w:r w:rsidRPr="005B0690">
        <w:rPr>
          <w:lang w:eastAsia="zh-CN" w:bidi="th-TH"/>
        </w:rPr>
        <w:t>Content</w:t>
      </w:r>
      <w:bookmarkEnd w:id="38"/>
    </w:p>
    <w:p w14:paraId="22B8D79A" w14:textId="234FCCD5" w:rsidR="00511C88" w:rsidRPr="005B0690" w:rsidRDefault="00511C88" w:rsidP="00972999">
      <w:pPr>
        <w:rPr>
          <w:lang w:eastAsia="zh-CN" w:bidi="th-TH"/>
        </w:rPr>
      </w:pPr>
      <w:r w:rsidRPr="005B0690">
        <w:rPr>
          <w:lang w:eastAsia="zh-CN" w:bidi="th-TH"/>
        </w:rPr>
        <w:t xml:space="preserve">This assessment task is designed to showcase knowledge, skills and understanding of </w:t>
      </w:r>
      <w:r w:rsidR="003F1FD2" w:rsidRPr="005B0690">
        <w:rPr>
          <w:lang w:eastAsia="zh-CN" w:bidi="th-TH"/>
        </w:rPr>
        <w:t xml:space="preserve">circus and </w:t>
      </w:r>
      <w:r w:rsidR="00455DD1" w:rsidRPr="005B0690">
        <w:rPr>
          <w:lang w:eastAsia="zh-CN" w:bidi="th-TH"/>
        </w:rPr>
        <w:t>essential performing arts concepts</w:t>
      </w:r>
      <w:r w:rsidR="00BF76CE" w:rsidRPr="005B0690">
        <w:rPr>
          <w:lang w:eastAsia="zh-CN" w:bidi="th-TH"/>
        </w:rPr>
        <w:t>.</w:t>
      </w:r>
      <w:r w:rsidR="00455DD1" w:rsidRPr="005B0690">
        <w:rPr>
          <w:lang w:eastAsia="zh-CN" w:bidi="th-TH"/>
        </w:rPr>
        <w:t xml:space="preserve"> </w:t>
      </w:r>
      <w:r w:rsidR="00095EA1" w:rsidRPr="005B0690">
        <w:rPr>
          <w:lang w:eastAsia="zh-CN" w:bidi="th-TH"/>
        </w:rPr>
        <w:t xml:space="preserve">Students </w:t>
      </w:r>
      <w:r w:rsidR="00E6791E" w:rsidRPr="005B0690">
        <w:rPr>
          <w:lang w:eastAsia="zh-CN" w:bidi="th-TH"/>
        </w:rPr>
        <w:t>will d</w:t>
      </w:r>
      <w:r w:rsidR="000B0303" w:rsidRPr="005B0690">
        <w:rPr>
          <w:lang w:eastAsia="zh-CN" w:bidi="th-TH"/>
        </w:rPr>
        <w:t xml:space="preserve">raw on </w:t>
      </w:r>
      <w:r w:rsidR="00CD63B9" w:rsidRPr="005B0690">
        <w:rPr>
          <w:lang w:eastAsia="zh-CN" w:bidi="th-TH"/>
        </w:rPr>
        <w:t>skills</w:t>
      </w:r>
      <w:r w:rsidR="000B0303" w:rsidRPr="005B0690">
        <w:rPr>
          <w:lang w:eastAsia="zh-CN" w:bidi="th-TH"/>
        </w:rPr>
        <w:t xml:space="preserve"> developed </w:t>
      </w:r>
      <w:r w:rsidR="00982569" w:rsidRPr="005B0690">
        <w:rPr>
          <w:lang w:eastAsia="zh-CN" w:bidi="th-TH"/>
        </w:rPr>
        <w:t xml:space="preserve">throughout this </w:t>
      </w:r>
      <w:r w:rsidR="3AA6E02D" w:rsidRPr="005B0690">
        <w:rPr>
          <w:lang w:eastAsia="zh-CN" w:bidi="th-TH"/>
        </w:rPr>
        <w:t>o</w:t>
      </w:r>
      <w:r w:rsidR="26865686" w:rsidRPr="005B0690">
        <w:rPr>
          <w:lang w:eastAsia="zh-CN" w:bidi="th-TH"/>
        </w:rPr>
        <w:t>ption</w:t>
      </w:r>
      <w:r w:rsidR="00982569" w:rsidRPr="005B0690">
        <w:rPr>
          <w:lang w:eastAsia="zh-CN" w:bidi="th-TH"/>
        </w:rPr>
        <w:t xml:space="preserve"> to </w:t>
      </w:r>
      <w:r w:rsidR="00CD63B9" w:rsidRPr="005B0690">
        <w:rPr>
          <w:lang w:eastAsia="zh-CN" w:bidi="th-TH"/>
        </w:rPr>
        <w:t>explore</w:t>
      </w:r>
      <w:r w:rsidR="00CC6572" w:rsidRPr="005B0690">
        <w:rPr>
          <w:lang w:eastAsia="zh-CN" w:bidi="th-TH"/>
        </w:rPr>
        <w:t xml:space="preserve"> the </w:t>
      </w:r>
      <w:r w:rsidRPr="005B0690">
        <w:rPr>
          <w:lang w:eastAsia="zh-CN" w:bidi="th-TH"/>
        </w:rPr>
        <w:t xml:space="preserve">capacity </w:t>
      </w:r>
      <w:r w:rsidR="00CC6572" w:rsidRPr="005B0690">
        <w:rPr>
          <w:lang w:eastAsia="zh-CN" w:bidi="th-TH"/>
        </w:rPr>
        <w:t>of the circus art</w:t>
      </w:r>
      <w:r w:rsidR="00F72E67" w:rsidRPr="005B0690">
        <w:rPr>
          <w:lang w:eastAsia="zh-CN" w:bidi="th-TH"/>
        </w:rPr>
        <w:t xml:space="preserve"> </w:t>
      </w:r>
      <w:r w:rsidR="00CC6572" w:rsidRPr="005B0690">
        <w:rPr>
          <w:lang w:eastAsia="zh-CN" w:bidi="th-TH"/>
        </w:rPr>
        <w:t xml:space="preserve">form </w:t>
      </w:r>
      <w:r w:rsidRPr="005B0690">
        <w:rPr>
          <w:lang w:eastAsia="zh-CN" w:bidi="th-TH"/>
        </w:rPr>
        <w:t xml:space="preserve">to inform and drive change. Through the presentation of </w:t>
      </w:r>
      <w:r w:rsidR="00C20590" w:rsidRPr="005B0690">
        <w:rPr>
          <w:lang w:eastAsia="zh-CN" w:bidi="th-TH"/>
        </w:rPr>
        <w:t>a</w:t>
      </w:r>
      <w:r w:rsidR="00AA3959" w:rsidRPr="005B0690">
        <w:rPr>
          <w:lang w:eastAsia="zh-CN" w:bidi="th-TH"/>
        </w:rPr>
        <w:t>n</w:t>
      </w:r>
      <w:r w:rsidR="00C20590" w:rsidRPr="005B0690">
        <w:rPr>
          <w:lang w:eastAsia="zh-CN" w:bidi="th-TH"/>
        </w:rPr>
        <w:t xml:space="preserve"> </w:t>
      </w:r>
      <w:r w:rsidR="00AA3959" w:rsidRPr="005B0690">
        <w:rPr>
          <w:lang w:eastAsia="zh-CN" w:bidi="th-TH"/>
        </w:rPr>
        <w:t xml:space="preserve">ensemble </w:t>
      </w:r>
      <w:r w:rsidR="0015524F" w:rsidRPr="005B0690">
        <w:rPr>
          <w:lang w:eastAsia="zh-CN" w:bidi="th-TH"/>
        </w:rPr>
        <w:t xml:space="preserve">circus </w:t>
      </w:r>
      <w:r w:rsidRPr="005B0690">
        <w:rPr>
          <w:lang w:eastAsia="zh-CN" w:bidi="th-TH"/>
        </w:rPr>
        <w:t>performance</w:t>
      </w:r>
      <w:r w:rsidR="00C32824" w:rsidRPr="005B0690">
        <w:rPr>
          <w:lang w:eastAsia="zh-CN" w:bidi="th-TH"/>
        </w:rPr>
        <w:t>, students will</w:t>
      </w:r>
      <w:r w:rsidRPr="005B0690">
        <w:rPr>
          <w:lang w:eastAsia="zh-CN" w:bidi="th-TH"/>
        </w:rPr>
        <w:t xml:space="preserve"> communicate the selected issue</w:t>
      </w:r>
      <w:r w:rsidR="00C32824" w:rsidRPr="005B0690">
        <w:rPr>
          <w:lang w:eastAsia="zh-CN" w:bidi="th-TH"/>
        </w:rPr>
        <w:t>/need</w:t>
      </w:r>
      <w:r w:rsidR="009C7272" w:rsidRPr="005B0690">
        <w:rPr>
          <w:lang w:eastAsia="zh-CN" w:bidi="th-TH"/>
        </w:rPr>
        <w:t xml:space="preserve"> and</w:t>
      </w:r>
      <w:r w:rsidRPr="005B0690">
        <w:rPr>
          <w:lang w:eastAsia="zh-CN" w:bidi="th-TH"/>
        </w:rPr>
        <w:t xml:space="preserve"> mak</w:t>
      </w:r>
      <w:r w:rsidR="009C7272" w:rsidRPr="005B0690">
        <w:rPr>
          <w:lang w:eastAsia="zh-CN" w:bidi="th-TH"/>
        </w:rPr>
        <w:t>e</w:t>
      </w:r>
      <w:r w:rsidRPr="005B0690">
        <w:rPr>
          <w:lang w:eastAsia="zh-CN" w:bidi="th-TH"/>
        </w:rPr>
        <w:t xml:space="preserve"> informed choices to raise awareness and address this </w:t>
      </w:r>
      <w:r w:rsidR="00C32824" w:rsidRPr="005B0690">
        <w:rPr>
          <w:lang w:eastAsia="zh-CN" w:bidi="th-TH"/>
        </w:rPr>
        <w:t>issue/</w:t>
      </w:r>
      <w:r w:rsidRPr="005B0690">
        <w:rPr>
          <w:lang w:eastAsia="zh-CN" w:bidi="th-TH"/>
        </w:rPr>
        <w:t xml:space="preserve">need. </w:t>
      </w:r>
      <w:r w:rsidR="00455DD1" w:rsidRPr="005B0690">
        <w:rPr>
          <w:lang w:eastAsia="zh-CN" w:bidi="th-TH"/>
        </w:rPr>
        <w:t>Students will p</w:t>
      </w:r>
      <w:r w:rsidRPr="005B0690">
        <w:rPr>
          <w:lang w:eastAsia="zh-CN" w:bidi="th-TH"/>
        </w:rPr>
        <w:t>rovide evidence of research-based knowledge and understanding of the essential performing arts concepts</w:t>
      </w:r>
      <w:r w:rsidR="7FF101E9" w:rsidRPr="005B0690">
        <w:rPr>
          <w:lang w:eastAsia="zh-CN" w:bidi="th-TH"/>
        </w:rPr>
        <w:t>, including presence and audience,</w:t>
      </w:r>
      <w:r w:rsidRPr="005B0690">
        <w:rPr>
          <w:lang w:eastAsia="zh-CN" w:bidi="th-TH"/>
        </w:rPr>
        <w:t xml:space="preserve"> in the creation of the performance work.</w:t>
      </w:r>
    </w:p>
    <w:p w14:paraId="50DE49DB" w14:textId="7A96FD1F" w:rsidR="00B276A5" w:rsidRPr="005B0690" w:rsidRDefault="00FF6B12" w:rsidP="00550BC4">
      <w:pPr>
        <w:pStyle w:val="Heading2"/>
        <w:rPr>
          <w:lang w:eastAsia="zh-CN" w:bidi="th-TH"/>
        </w:rPr>
      </w:pPr>
      <w:bookmarkStart w:id="39" w:name="_Toc148524535"/>
      <w:r w:rsidRPr="005B0690">
        <w:rPr>
          <w:lang w:eastAsia="zh-CN" w:bidi="th-TH"/>
        </w:rPr>
        <w:lastRenderedPageBreak/>
        <w:t>Task instructions</w:t>
      </w:r>
      <w:bookmarkEnd w:id="39"/>
    </w:p>
    <w:p w14:paraId="22C4F15C" w14:textId="5B6018CD" w:rsidR="00D337D9" w:rsidRPr="005B0690" w:rsidRDefault="691F7E26" w:rsidP="00516FEE">
      <w:pPr>
        <w:spacing w:before="0"/>
        <w:textAlignment w:val="baseline"/>
        <w:rPr>
          <w:b/>
          <w:bCs/>
        </w:rPr>
      </w:pPr>
      <w:r w:rsidRPr="005B0690">
        <w:rPr>
          <w:rStyle w:val="Strong"/>
        </w:rPr>
        <w:t xml:space="preserve">Part </w:t>
      </w:r>
      <w:r w:rsidR="02809034" w:rsidRPr="005B0690">
        <w:rPr>
          <w:rStyle w:val="Strong"/>
        </w:rPr>
        <w:t>A</w:t>
      </w:r>
      <w:r w:rsidR="00EA209D">
        <w:rPr>
          <w:rStyle w:val="Strong"/>
        </w:rPr>
        <w:t xml:space="preserve"> –</w:t>
      </w:r>
      <w:r w:rsidR="02809034" w:rsidRPr="005B0690">
        <w:rPr>
          <w:rStyle w:val="Strong"/>
        </w:rPr>
        <w:t xml:space="preserve"> </w:t>
      </w:r>
      <w:r w:rsidR="00EA209D">
        <w:rPr>
          <w:rStyle w:val="Strong"/>
        </w:rPr>
        <w:t>r</w:t>
      </w:r>
      <w:r w:rsidR="00596392" w:rsidRPr="005B0690">
        <w:rPr>
          <w:rStyle w:val="Strong"/>
        </w:rPr>
        <w:t>esearch task</w:t>
      </w:r>
    </w:p>
    <w:p w14:paraId="030D45EC" w14:textId="08ABE290" w:rsidR="004476B1" w:rsidRPr="005B0690" w:rsidRDefault="00596392" w:rsidP="00972999">
      <w:pPr>
        <w:spacing w:before="0"/>
        <w:textAlignment w:val="baseline"/>
        <w:rPr>
          <w:rFonts w:eastAsia="Times New Roman"/>
          <w:color w:val="000000" w:themeColor="text1"/>
          <w:lang w:eastAsia="zh-CN" w:bidi="th-TH"/>
        </w:rPr>
      </w:pPr>
      <w:r w:rsidRPr="005B0690">
        <w:rPr>
          <w:rFonts w:eastAsia="Times New Roman"/>
          <w:color w:val="000000" w:themeColor="text1"/>
          <w:lang w:eastAsia="zh-CN" w:bidi="th-TH"/>
        </w:rPr>
        <w:t>Submit the following research task in</w:t>
      </w:r>
      <w:r w:rsidRPr="005B0690" w:rsidDel="009A6A95">
        <w:rPr>
          <w:rFonts w:eastAsia="Times New Roman"/>
          <w:color w:val="000000" w:themeColor="text1"/>
          <w:lang w:eastAsia="zh-CN" w:bidi="th-TH"/>
        </w:rPr>
        <w:t xml:space="preserve"> </w:t>
      </w:r>
      <w:r w:rsidR="009A6A95" w:rsidRPr="005B0690">
        <w:rPr>
          <w:rFonts w:eastAsia="Times New Roman"/>
          <w:color w:val="000000" w:themeColor="text1"/>
          <w:lang w:eastAsia="zh-CN" w:bidi="th-TH"/>
        </w:rPr>
        <w:t xml:space="preserve">your </w:t>
      </w:r>
      <w:r w:rsidR="008020CD" w:rsidRPr="005B0690">
        <w:rPr>
          <w:rFonts w:eastAsia="Times New Roman"/>
          <w:color w:val="000000" w:themeColor="text1"/>
          <w:lang w:eastAsia="zh-CN" w:bidi="th-TH"/>
        </w:rPr>
        <w:t xml:space="preserve">individual </w:t>
      </w:r>
      <w:r w:rsidRPr="005B0690">
        <w:rPr>
          <w:rFonts w:eastAsia="Times New Roman"/>
          <w:color w:val="000000" w:themeColor="text1"/>
          <w:lang w:eastAsia="zh-CN" w:bidi="th-TH"/>
        </w:rPr>
        <w:t>multi-modal process log.</w:t>
      </w:r>
    </w:p>
    <w:p w14:paraId="3DF858B4" w14:textId="29CE06DD" w:rsidR="004476B1" w:rsidRPr="005B0690" w:rsidRDefault="008020CD" w:rsidP="00413233">
      <w:pPr>
        <w:pStyle w:val="ListNumber"/>
        <w:numPr>
          <w:ilvl w:val="0"/>
          <w:numId w:val="4"/>
        </w:numPr>
        <w:rPr>
          <w:color w:val="000000"/>
          <w:lang w:eastAsia="zh-CN" w:bidi="th-TH"/>
        </w:rPr>
      </w:pPr>
      <w:r w:rsidRPr="005B0690">
        <w:rPr>
          <w:lang w:eastAsia="zh-CN" w:bidi="th-TH"/>
        </w:rPr>
        <w:t>C</w:t>
      </w:r>
      <w:r w:rsidR="42BB496D" w:rsidRPr="005B0690">
        <w:rPr>
          <w:lang w:eastAsia="zh-CN" w:bidi="th-TH"/>
        </w:rPr>
        <w:t>ollate</w:t>
      </w:r>
      <w:r w:rsidR="691F7E26" w:rsidRPr="005B0690" w:rsidDel="008020CD">
        <w:rPr>
          <w:lang w:eastAsia="zh-CN" w:bidi="th-TH"/>
        </w:rPr>
        <w:t xml:space="preserve"> </w:t>
      </w:r>
      <w:r w:rsidRPr="005B0690">
        <w:rPr>
          <w:lang w:eastAsia="zh-CN" w:bidi="th-TH"/>
        </w:rPr>
        <w:t xml:space="preserve">your </w:t>
      </w:r>
      <w:r w:rsidR="691F7E26" w:rsidRPr="005B0690">
        <w:rPr>
          <w:lang w:eastAsia="zh-CN" w:bidi="th-TH"/>
        </w:rPr>
        <w:t>multi</w:t>
      </w:r>
      <w:r w:rsidR="390276B4" w:rsidRPr="005B0690">
        <w:rPr>
          <w:lang w:eastAsia="zh-CN" w:bidi="th-TH"/>
        </w:rPr>
        <w:t>-</w:t>
      </w:r>
      <w:r w:rsidR="691F7E26" w:rsidRPr="005B0690">
        <w:rPr>
          <w:lang w:eastAsia="zh-CN" w:bidi="th-TH"/>
        </w:rPr>
        <w:t xml:space="preserve">modal </w:t>
      </w:r>
      <w:r w:rsidR="0E789B38" w:rsidRPr="005B0690">
        <w:rPr>
          <w:lang w:eastAsia="zh-CN" w:bidi="th-TH"/>
        </w:rPr>
        <w:t xml:space="preserve">process log </w:t>
      </w:r>
      <w:r w:rsidR="691F7E26" w:rsidRPr="005B0690">
        <w:rPr>
          <w:lang w:eastAsia="zh-CN" w:bidi="th-TH"/>
        </w:rPr>
        <w:t>research from across the learning sequences</w:t>
      </w:r>
      <w:r w:rsidR="00455DD1" w:rsidRPr="005B0690">
        <w:rPr>
          <w:lang w:eastAsia="zh-CN" w:bidi="th-TH"/>
        </w:rPr>
        <w:t>.</w:t>
      </w:r>
    </w:p>
    <w:p w14:paraId="0ACEA85E" w14:textId="1717EF34" w:rsidR="004476B1" w:rsidRPr="005B0690" w:rsidRDefault="00455DD1" w:rsidP="004476B1">
      <w:pPr>
        <w:pStyle w:val="ListNumber"/>
        <w:rPr>
          <w:color w:val="000000"/>
          <w:lang w:eastAsia="zh-CN" w:bidi="th-TH"/>
        </w:rPr>
      </w:pPr>
      <w:r w:rsidRPr="005B0690">
        <w:rPr>
          <w:lang w:eastAsia="zh-CN" w:bidi="th-TH"/>
        </w:rPr>
        <w:t>C</w:t>
      </w:r>
      <w:r w:rsidR="691F7E26" w:rsidRPr="005B0690">
        <w:rPr>
          <w:lang w:eastAsia="zh-CN" w:bidi="th-TH"/>
        </w:rPr>
        <w:t>hoos</w:t>
      </w:r>
      <w:r w:rsidRPr="005B0690">
        <w:rPr>
          <w:lang w:eastAsia="zh-CN" w:bidi="th-TH"/>
        </w:rPr>
        <w:t>e</w:t>
      </w:r>
      <w:r w:rsidR="691F7E26" w:rsidRPr="005B0690">
        <w:rPr>
          <w:lang w:eastAsia="zh-CN" w:bidi="th-TH"/>
        </w:rPr>
        <w:t xml:space="preserve"> </w:t>
      </w:r>
      <w:r w:rsidR="42BB496D" w:rsidRPr="005B0690">
        <w:rPr>
          <w:lang w:eastAsia="zh-CN" w:bidi="th-TH"/>
        </w:rPr>
        <w:t>2 pieces of research material</w:t>
      </w:r>
      <w:r w:rsidR="691F7E26" w:rsidRPr="005B0690">
        <w:rPr>
          <w:lang w:eastAsia="zh-CN" w:bidi="th-TH"/>
        </w:rPr>
        <w:t xml:space="preserve"> that have most significantly informed </w:t>
      </w:r>
      <w:r w:rsidR="00C32824" w:rsidRPr="005B0690">
        <w:rPr>
          <w:lang w:eastAsia="zh-CN" w:bidi="th-TH"/>
        </w:rPr>
        <w:t xml:space="preserve">your </w:t>
      </w:r>
      <w:r w:rsidR="691F7E26" w:rsidRPr="005B0690">
        <w:rPr>
          <w:lang w:eastAsia="zh-CN" w:bidi="th-TH"/>
        </w:rPr>
        <w:t>understanding of the selected issue</w:t>
      </w:r>
      <w:r w:rsidR="002B5DC0" w:rsidRPr="005B0690">
        <w:rPr>
          <w:lang w:eastAsia="zh-CN" w:bidi="th-TH"/>
        </w:rPr>
        <w:t xml:space="preserve"> or need</w:t>
      </w:r>
      <w:r w:rsidR="691F7E26" w:rsidRPr="005B0690">
        <w:rPr>
          <w:lang w:eastAsia="zh-CN" w:bidi="th-TH"/>
        </w:rPr>
        <w:t>.</w:t>
      </w:r>
    </w:p>
    <w:p w14:paraId="7BB70D3C" w14:textId="47961D2A" w:rsidR="001F7DD7" w:rsidRPr="005B0690" w:rsidRDefault="009C7272" w:rsidP="004476B1">
      <w:pPr>
        <w:pStyle w:val="ListNumber"/>
        <w:rPr>
          <w:color w:val="000000"/>
          <w:lang w:eastAsia="zh-CN" w:bidi="th-TH"/>
        </w:rPr>
      </w:pPr>
      <w:r w:rsidRPr="005B0690">
        <w:rPr>
          <w:lang w:eastAsia="zh-CN" w:bidi="th-TH"/>
        </w:rPr>
        <w:t>E</w:t>
      </w:r>
      <w:r w:rsidR="691F7E26" w:rsidRPr="005B0690">
        <w:rPr>
          <w:lang w:eastAsia="zh-CN" w:bidi="th-TH"/>
        </w:rPr>
        <w:t xml:space="preserve">xplain the influence of this </w:t>
      </w:r>
      <w:r w:rsidR="009D2D24" w:rsidRPr="005B0690">
        <w:rPr>
          <w:lang w:eastAsia="zh-CN" w:bidi="th-TH"/>
        </w:rPr>
        <w:t xml:space="preserve">material </w:t>
      </w:r>
      <w:r w:rsidR="691F7E26" w:rsidRPr="005B0690">
        <w:rPr>
          <w:lang w:eastAsia="zh-CN" w:bidi="th-TH"/>
        </w:rPr>
        <w:t xml:space="preserve">on the development of </w:t>
      </w:r>
      <w:r w:rsidR="008020CD" w:rsidRPr="005B0690">
        <w:rPr>
          <w:lang w:eastAsia="zh-CN" w:bidi="th-TH"/>
        </w:rPr>
        <w:t xml:space="preserve">your ensemble circus </w:t>
      </w:r>
      <w:r w:rsidR="691F7E26" w:rsidRPr="005B0690">
        <w:rPr>
          <w:lang w:eastAsia="zh-CN" w:bidi="th-TH"/>
        </w:rPr>
        <w:t>performance</w:t>
      </w:r>
      <w:r w:rsidR="02B6C5F8" w:rsidRPr="005B0690">
        <w:rPr>
          <w:lang w:eastAsia="zh-CN" w:bidi="th-TH"/>
        </w:rPr>
        <w:t>.</w:t>
      </w:r>
    </w:p>
    <w:p w14:paraId="6861F912" w14:textId="6CE3EEBE" w:rsidR="00D337D9" w:rsidRPr="005B0690" w:rsidRDefault="00AB45EF" w:rsidP="004476B1">
      <w:pPr>
        <w:pStyle w:val="ListNumber"/>
        <w:rPr>
          <w:color w:val="000000"/>
          <w:lang w:eastAsia="zh-CN" w:bidi="th-TH"/>
        </w:rPr>
      </w:pPr>
      <w:r w:rsidRPr="005B0690">
        <w:rPr>
          <w:lang w:eastAsia="zh-CN" w:bidi="th-TH"/>
        </w:rPr>
        <w:t>Refine y</w:t>
      </w:r>
      <w:r w:rsidR="00EA54DD" w:rsidRPr="005B0690">
        <w:rPr>
          <w:lang w:eastAsia="zh-CN" w:bidi="th-TH"/>
        </w:rPr>
        <w:t xml:space="preserve">our group’s </w:t>
      </w:r>
      <w:r w:rsidR="037E697B" w:rsidRPr="005B0690">
        <w:rPr>
          <w:lang w:eastAsia="zh-CN" w:bidi="th-TH"/>
        </w:rPr>
        <w:t xml:space="preserve">statement of artistic intention for the </w:t>
      </w:r>
      <w:r w:rsidR="008020CD" w:rsidRPr="005B0690">
        <w:rPr>
          <w:lang w:eastAsia="zh-CN" w:bidi="th-TH"/>
        </w:rPr>
        <w:t xml:space="preserve">ensemble circus </w:t>
      </w:r>
      <w:r w:rsidR="037E697B" w:rsidRPr="005B0690">
        <w:rPr>
          <w:lang w:eastAsia="zh-CN" w:bidi="th-TH"/>
        </w:rPr>
        <w:t xml:space="preserve">performance </w:t>
      </w:r>
      <w:r w:rsidRPr="005B0690">
        <w:rPr>
          <w:lang w:eastAsia="zh-CN" w:bidi="th-TH"/>
        </w:rPr>
        <w:t>and include it in your multi-modal process log.</w:t>
      </w:r>
    </w:p>
    <w:p w14:paraId="437480DF" w14:textId="3C85F31D" w:rsidR="005C6082" w:rsidRPr="005B0690" w:rsidRDefault="005C6082" w:rsidP="00516FEE">
      <w:pPr>
        <w:spacing w:before="0"/>
        <w:textAlignment w:val="baseline"/>
        <w:rPr>
          <w:rFonts w:eastAsia="Times New Roman"/>
          <w:lang w:eastAsia="zh-CN" w:bidi="th-TH"/>
        </w:rPr>
      </w:pPr>
      <w:r w:rsidRPr="005B0690">
        <w:rPr>
          <w:rStyle w:val="Strong"/>
        </w:rPr>
        <w:t>Part B</w:t>
      </w:r>
      <w:r w:rsidR="00EA209D">
        <w:rPr>
          <w:rStyle w:val="Strong"/>
        </w:rPr>
        <w:t xml:space="preserve"> –</w:t>
      </w:r>
      <w:r w:rsidRPr="005B0690">
        <w:rPr>
          <w:rStyle w:val="Strong"/>
        </w:rPr>
        <w:t xml:space="preserve"> </w:t>
      </w:r>
      <w:r w:rsidR="00EA209D">
        <w:rPr>
          <w:rStyle w:val="Strong"/>
        </w:rPr>
        <w:t>e</w:t>
      </w:r>
      <w:r w:rsidR="00EA54DD" w:rsidRPr="005B0690">
        <w:rPr>
          <w:rStyle w:val="Strong"/>
        </w:rPr>
        <w:t xml:space="preserve">nsemble </w:t>
      </w:r>
      <w:r w:rsidR="004476B1" w:rsidRPr="005B0690">
        <w:rPr>
          <w:rStyle w:val="Strong"/>
        </w:rPr>
        <w:t>c</w:t>
      </w:r>
      <w:r w:rsidR="00EA54DD" w:rsidRPr="005B0690">
        <w:rPr>
          <w:rStyle w:val="Strong"/>
        </w:rPr>
        <w:t xml:space="preserve">ircus </w:t>
      </w:r>
      <w:r w:rsidR="004476B1" w:rsidRPr="005B0690">
        <w:rPr>
          <w:rStyle w:val="Strong"/>
        </w:rPr>
        <w:t>p</w:t>
      </w:r>
      <w:r w:rsidRPr="005B0690">
        <w:rPr>
          <w:rStyle w:val="Strong"/>
        </w:rPr>
        <w:t>erformance</w:t>
      </w:r>
    </w:p>
    <w:p w14:paraId="2C98C8DD" w14:textId="714E9ED6" w:rsidR="00E74224" w:rsidRPr="005B0690" w:rsidRDefault="00511C88" w:rsidP="00972999">
      <w:pPr>
        <w:spacing w:before="0"/>
        <w:textAlignment w:val="baseline"/>
        <w:rPr>
          <w:rFonts w:eastAsia="Times New Roman"/>
          <w:color w:val="000000" w:themeColor="text1"/>
          <w:lang w:eastAsia="zh-CN" w:bidi="th-TH"/>
        </w:rPr>
      </w:pPr>
      <w:r w:rsidRPr="005B0690">
        <w:rPr>
          <w:rFonts w:eastAsia="Times New Roman"/>
          <w:color w:val="000000" w:themeColor="text1"/>
          <w:lang w:eastAsia="zh-CN" w:bidi="th-TH"/>
        </w:rPr>
        <w:t xml:space="preserve">In small groups, </w:t>
      </w:r>
      <w:r w:rsidR="005C6082" w:rsidRPr="005B0690">
        <w:rPr>
          <w:rFonts w:eastAsia="Times New Roman"/>
          <w:color w:val="000000" w:themeColor="text1"/>
          <w:lang w:eastAsia="zh-CN" w:bidi="th-TH"/>
        </w:rPr>
        <w:t>create a</w:t>
      </w:r>
      <w:r w:rsidR="30951B42" w:rsidRPr="005B0690">
        <w:rPr>
          <w:rFonts w:eastAsia="Times New Roman"/>
          <w:color w:val="000000" w:themeColor="text1"/>
          <w:lang w:eastAsia="zh-CN" w:bidi="th-TH"/>
        </w:rPr>
        <w:t>n ensemble</w:t>
      </w:r>
      <w:r w:rsidR="005C6082" w:rsidRPr="005B0690">
        <w:rPr>
          <w:rFonts w:eastAsia="Times New Roman"/>
          <w:color w:val="000000" w:themeColor="text1"/>
          <w:lang w:eastAsia="zh-CN" w:bidi="th-TH"/>
        </w:rPr>
        <w:t xml:space="preserve"> circus</w:t>
      </w:r>
      <w:r w:rsidR="00FF6B12" w:rsidRPr="005B0690">
        <w:rPr>
          <w:rFonts w:eastAsia="Times New Roman"/>
          <w:color w:val="000000" w:themeColor="text1"/>
          <w:lang w:eastAsia="zh-CN" w:bidi="th-TH"/>
        </w:rPr>
        <w:t xml:space="preserve"> performance </w:t>
      </w:r>
      <w:r w:rsidR="00B65F09" w:rsidRPr="005B0690">
        <w:rPr>
          <w:rFonts w:eastAsia="Times New Roman"/>
          <w:color w:val="000000" w:themeColor="text1"/>
          <w:lang w:eastAsia="zh-CN" w:bidi="th-TH"/>
        </w:rPr>
        <w:t xml:space="preserve">work </w:t>
      </w:r>
      <w:r w:rsidR="00FF6B12" w:rsidRPr="005B0690">
        <w:rPr>
          <w:rFonts w:eastAsia="Times New Roman"/>
          <w:color w:val="000000" w:themeColor="text1"/>
          <w:lang w:eastAsia="zh-CN" w:bidi="th-TH"/>
        </w:rPr>
        <w:t xml:space="preserve">which highlights various aspects of the selected </w:t>
      </w:r>
      <w:r w:rsidR="005C6082" w:rsidRPr="005B0690">
        <w:rPr>
          <w:rFonts w:eastAsia="Times New Roman"/>
          <w:color w:val="000000" w:themeColor="text1"/>
          <w:lang w:eastAsia="zh-CN" w:bidi="th-TH"/>
        </w:rPr>
        <w:t>i</w:t>
      </w:r>
      <w:r w:rsidR="00FF6B12" w:rsidRPr="005B0690">
        <w:rPr>
          <w:rFonts w:eastAsia="Times New Roman"/>
          <w:color w:val="000000" w:themeColor="text1"/>
          <w:lang w:eastAsia="zh-CN" w:bidi="th-TH"/>
        </w:rPr>
        <w:t>ssue</w:t>
      </w:r>
      <w:r w:rsidR="002B5DC0" w:rsidRPr="005B0690">
        <w:rPr>
          <w:rFonts w:eastAsia="Times New Roman"/>
          <w:color w:val="000000" w:themeColor="text1"/>
          <w:lang w:eastAsia="zh-CN" w:bidi="th-TH"/>
        </w:rPr>
        <w:t xml:space="preserve"> or need</w:t>
      </w:r>
      <w:r w:rsidR="00FF6B12" w:rsidRPr="005B0690">
        <w:rPr>
          <w:rFonts w:eastAsia="Times New Roman"/>
          <w:color w:val="000000" w:themeColor="text1"/>
          <w:lang w:eastAsia="zh-CN" w:bidi="th-TH"/>
        </w:rPr>
        <w:t xml:space="preserve">. </w:t>
      </w:r>
      <w:r w:rsidR="00D41B01" w:rsidRPr="005B0690">
        <w:rPr>
          <w:rFonts w:eastAsia="Times New Roman"/>
          <w:color w:val="000000" w:themeColor="text1"/>
          <w:lang w:eastAsia="zh-CN" w:bidi="th-TH"/>
        </w:rPr>
        <w:t xml:space="preserve">This may include the impact of the chosen issue on the community and ideas for addressing that </w:t>
      </w:r>
      <w:r w:rsidRPr="005B0690">
        <w:rPr>
          <w:rFonts w:eastAsia="Times New Roman"/>
          <w:color w:val="000000" w:themeColor="text1"/>
          <w:lang w:eastAsia="zh-CN" w:bidi="th-TH"/>
        </w:rPr>
        <w:t>need</w:t>
      </w:r>
      <w:r w:rsidR="00D41B01" w:rsidRPr="005B0690">
        <w:rPr>
          <w:rFonts w:eastAsia="Times New Roman"/>
          <w:color w:val="000000" w:themeColor="text1"/>
          <w:lang w:eastAsia="zh-CN" w:bidi="th-TH"/>
        </w:rPr>
        <w:t xml:space="preserve">. </w:t>
      </w:r>
      <w:r w:rsidR="00FF6B12" w:rsidRPr="005B0690">
        <w:rPr>
          <w:rFonts w:eastAsia="Times New Roman"/>
          <w:color w:val="000000" w:themeColor="text1"/>
          <w:lang w:eastAsia="zh-CN" w:bidi="th-TH"/>
        </w:rPr>
        <w:t>The overall performance</w:t>
      </w:r>
      <w:r w:rsidR="00927DD0" w:rsidRPr="005B0690">
        <w:rPr>
          <w:rFonts w:eastAsia="Times New Roman"/>
          <w:color w:val="000000" w:themeColor="text1"/>
          <w:lang w:eastAsia="zh-CN" w:bidi="th-TH"/>
        </w:rPr>
        <w:t xml:space="preserve"> will</w:t>
      </w:r>
      <w:r w:rsidR="00E74224" w:rsidRPr="005B0690">
        <w:rPr>
          <w:rFonts w:eastAsia="Times New Roman"/>
          <w:color w:val="000000" w:themeColor="text1"/>
          <w:lang w:eastAsia="zh-CN" w:bidi="th-TH"/>
        </w:rPr>
        <w:t>:</w:t>
      </w:r>
    </w:p>
    <w:p w14:paraId="16F82F93" w14:textId="59641617" w:rsidR="00E74224" w:rsidRPr="005B0690" w:rsidRDefault="00FF6B12" w:rsidP="0DBE452B">
      <w:pPr>
        <w:pStyle w:val="ListBullet"/>
        <w:rPr>
          <w:lang w:eastAsia="zh-CN" w:bidi="th-TH"/>
        </w:rPr>
      </w:pPr>
      <w:r w:rsidRPr="005B0690">
        <w:rPr>
          <w:lang w:eastAsia="zh-CN" w:bidi="th-TH"/>
        </w:rPr>
        <w:t>be 3</w:t>
      </w:r>
      <w:r w:rsidR="00A07E39">
        <w:rPr>
          <w:lang w:eastAsia="zh-CN" w:bidi="th-TH"/>
        </w:rPr>
        <w:t>–</w:t>
      </w:r>
      <w:r w:rsidRPr="005B0690">
        <w:rPr>
          <w:lang w:eastAsia="zh-CN" w:bidi="th-TH"/>
        </w:rPr>
        <w:t>4 minutes in length</w:t>
      </w:r>
    </w:p>
    <w:p w14:paraId="0C4D3034" w14:textId="77777777" w:rsidR="006E6B73" w:rsidRPr="005B0690" w:rsidRDefault="004476B1" w:rsidP="0DBE452B">
      <w:pPr>
        <w:pStyle w:val="ListBullet"/>
        <w:rPr>
          <w:lang w:eastAsia="zh-CN" w:bidi="th-TH"/>
        </w:rPr>
      </w:pPr>
      <w:r w:rsidRPr="005B0690">
        <w:rPr>
          <w:lang w:eastAsia="zh-CN" w:bidi="th-TH"/>
        </w:rPr>
        <w:t>include a chosen piece of music to accompany the performance</w:t>
      </w:r>
    </w:p>
    <w:p w14:paraId="2C4B1F6E" w14:textId="6253781D" w:rsidR="00FF6B12" w:rsidRPr="005B0690" w:rsidRDefault="006E6B73" w:rsidP="0DBE452B">
      <w:pPr>
        <w:pStyle w:val="ListBullet"/>
        <w:rPr>
          <w:lang w:eastAsia="zh-CN" w:bidi="th-TH"/>
        </w:rPr>
      </w:pPr>
      <w:r w:rsidRPr="005B0690">
        <w:rPr>
          <w:lang w:eastAsia="zh-CN" w:bidi="th-TH"/>
        </w:rPr>
        <w:t>c</w:t>
      </w:r>
      <w:r w:rsidR="377B56CC" w:rsidRPr="005B0690">
        <w:rPr>
          <w:lang w:eastAsia="zh-CN" w:bidi="th-TH"/>
        </w:rPr>
        <w:t xml:space="preserve">learly </w:t>
      </w:r>
      <w:r w:rsidR="001F1663" w:rsidRPr="005B0690">
        <w:rPr>
          <w:lang w:eastAsia="zh-CN" w:bidi="th-TH"/>
        </w:rPr>
        <w:t>demonstrate understanding of essential performing arts concepts</w:t>
      </w:r>
      <w:r w:rsidR="3D479D94" w:rsidRPr="005B0690">
        <w:rPr>
          <w:lang w:eastAsia="zh-CN" w:bidi="th-TH"/>
        </w:rPr>
        <w:t>, including presence and audience,</w:t>
      </w:r>
      <w:r w:rsidR="001F1663" w:rsidRPr="005B0690">
        <w:rPr>
          <w:lang w:eastAsia="zh-CN" w:bidi="th-TH"/>
        </w:rPr>
        <w:t xml:space="preserve"> in the execution and delivery of the work.</w:t>
      </w:r>
    </w:p>
    <w:p w14:paraId="70F439BD" w14:textId="77777777" w:rsidR="00FD3228" w:rsidRPr="005B0690" w:rsidRDefault="00FD3228" w:rsidP="0051534E">
      <w:r w:rsidRPr="005B0690">
        <w:br w:type="page"/>
      </w:r>
    </w:p>
    <w:p w14:paraId="5E772873" w14:textId="565F031B" w:rsidR="00FF6B12" w:rsidRPr="005B0690" w:rsidRDefault="00FF6B12" w:rsidP="00550BC4">
      <w:pPr>
        <w:pStyle w:val="Heading2"/>
        <w:rPr>
          <w:lang w:eastAsia="zh-CN" w:bidi="th-TH"/>
        </w:rPr>
      </w:pPr>
      <w:bookmarkStart w:id="40" w:name="_Toc148524536"/>
      <w:r w:rsidRPr="005B0690">
        <w:rPr>
          <w:lang w:eastAsia="zh-CN" w:bidi="th-TH"/>
        </w:rPr>
        <w:lastRenderedPageBreak/>
        <w:t>Marking criteria</w:t>
      </w:r>
      <w:bookmarkEnd w:id="40"/>
    </w:p>
    <w:p w14:paraId="707151A4" w14:textId="43D51A71" w:rsidR="00B00BAB" w:rsidRPr="005B0690" w:rsidRDefault="00B00BAB" w:rsidP="00B00BAB">
      <w:pPr>
        <w:rPr>
          <w:rStyle w:val="Strong"/>
        </w:rPr>
      </w:pPr>
      <w:r w:rsidRPr="005B0690">
        <w:rPr>
          <w:rStyle w:val="Strong"/>
        </w:rPr>
        <w:t>Part A</w:t>
      </w:r>
      <w:r w:rsidR="00EA209D">
        <w:rPr>
          <w:rStyle w:val="Strong"/>
        </w:rPr>
        <w:t xml:space="preserve"> –</w:t>
      </w:r>
      <w:r w:rsidRPr="005B0690">
        <w:rPr>
          <w:rStyle w:val="Strong"/>
        </w:rPr>
        <w:t xml:space="preserve"> </w:t>
      </w:r>
      <w:r w:rsidR="00EA209D">
        <w:rPr>
          <w:rStyle w:val="Strong"/>
        </w:rPr>
        <w:t>r</w:t>
      </w:r>
      <w:r w:rsidRPr="005B0690">
        <w:rPr>
          <w:rStyle w:val="Strong"/>
        </w:rPr>
        <w:t>esearch</w:t>
      </w:r>
      <w:r w:rsidR="002120C2" w:rsidRPr="005B0690">
        <w:rPr>
          <w:rStyle w:val="Strong"/>
        </w:rPr>
        <w:t xml:space="preserve"> task</w:t>
      </w:r>
    </w:p>
    <w:p w14:paraId="7C116252" w14:textId="61644022" w:rsidR="0051534E" w:rsidRPr="005B0690" w:rsidRDefault="0051534E" w:rsidP="0051534E">
      <w:pPr>
        <w:pStyle w:val="Caption"/>
      </w:pPr>
      <w:r w:rsidRPr="005B0690">
        <w:t xml:space="preserve">Table </w:t>
      </w:r>
      <w:r w:rsidR="00327D47">
        <w:fldChar w:fldCharType="begin"/>
      </w:r>
      <w:r w:rsidR="00327D47">
        <w:instrText xml:space="preserve"> SEQ Table \* ARABIC </w:instrText>
      </w:r>
      <w:r w:rsidR="00327D47">
        <w:fldChar w:fldCharType="separate"/>
      </w:r>
      <w:r w:rsidR="003F176D" w:rsidRPr="005B0690">
        <w:rPr>
          <w:noProof/>
        </w:rPr>
        <w:t>6</w:t>
      </w:r>
      <w:r w:rsidR="00327D47">
        <w:rPr>
          <w:noProof/>
        </w:rPr>
        <w:fldChar w:fldCharType="end"/>
      </w:r>
      <w:r w:rsidRPr="005B0690">
        <w:t xml:space="preserve"> – </w:t>
      </w:r>
      <w:r w:rsidR="00EA209D">
        <w:t>a</w:t>
      </w:r>
      <w:r w:rsidRPr="005B0690">
        <w:t>ssessment marking criteria</w:t>
      </w:r>
      <w:r w:rsidR="00A01B85" w:rsidRPr="005B0690">
        <w:t xml:space="preserve"> –</w:t>
      </w:r>
      <w:r w:rsidRPr="005B0690">
        <w:t xml:space="preserve"> </w:t>
      </w:r>
      <w:r w:rsidR="001B5827" w:rsidRPr="005B0690">
        <w:t>P</w:t>
      </w:r>
      <w:r w:rsidRPr="005B0690">
        <w:t>art A</w:t>
      </w:r>
    </w:p>
    <w:tbl>
      <w:tblPr>
        <w:tblStyle w:val="Tableheader"/>
        <w:tblW w:w="5000" w:type="pct"/>
        <w:tblLayout w:type="fixed"/>
        <w:tblLook w:val="0420" w:firstRow="1" w:lastRow="0" w:firstColumn="0" w:lastColumn="0" w:noHBand="0" w:noVBand="1"/>
        <w:tblDescription w:val="This table outlines the marking criteria for A-E range for the research part of the assessment."/>
      </w:tblPr>
      <w:tblGrid>
        <w:gridCol w:w="1556"/>
        <w:gridCol w:w="8074"/>
      </w:tblGrid>
      <w:tr w:rsidR="00B00BAB" w:rsidRPr="00FD7A79" w14:paraId="53665852" w14:textId="77777777" w:rsidTr="006E639C">
        <w:trPr>
          <w:cnfStyle w:val="100000000000" w:firstRow="1" w:lastRow="0" w:firstColumn="0" w:lastColumn="0" w:oddVBand="0" w:evenVBand="0" w:oddHBand="0" w:evenHBand="0" w:firstRowFirstColumn="0" w:firstRowLastColumn="0" w:lastRowFirstColumn="0" w:lastRowLastColumn="0"/>
        </w:trPr>
        <w:tc>
          <w:tcPr>
            <w:tcW w:w="808" w:type="pct"/>
          </w:tcPr>
          <w:p w14:paraId="37E57AE6" w14:textId="3E228C53" w:rsidR="00826E42" w:rsidRPr="00FD7A79" w:rsidRDefault="00826E42" w:rsidP="00FD7A79">
            <w:r w:rsidRPr="00FD7A79">
              <w:t>Grade</w:t>
            </w:r>
          </w:p>
        </w:tc>
        <w:tc>
          <w:tcPr>
            <w:tcW w:w="4192" w:type="pct"/>
          </w:tcPr>
          <w:p w14:paraId="22C2A3F0" w14:textId="40621DF8" w:rsidR="00B00BAB" w:rsidRPr="00FD7A79" w:rsidRDefault="00B00BAB" w:rsidP="00FD7A79">
            <w:r w:rsidRPr="00FD7A79">
              <w:t>Criteria</w:t>
            </w:r>
          </w:p>
        </w:tc>
      </w:tr>
      <w:tr w:rsidR="00B00BAB" w:rsidRPr="005B0690" w14:paraId="0B97E5C2" w14:textId="77777777" w:rsidTr="006E639C">
        <w:trPr>
          <w:cnfStyle w:val="000000100000" w:firstRow="0" w:lastRow="0" w:firstColumn="0" w:lastColumn="0" w:oddVBand="0" w:evenVBand="0" w:oddHBand="1" w:evenHBand="0" w:firstRowFirstColumn="0" w:firstRowLastColumn="0" w:lastRowFirstColumn="0" w:lastRowLastColumn="0"/>
        </w:trPr>
        <w:tc>
          <w:tcPr>
            <w:tcW w:w="808" w:type="pct"/>
          </w:tcPr>
          <w:p w14:paraId="0CBBAFD2" w14:textId="4E6E2C5C" w:rsidR="00826E42" w:rsidRPr="008D7CA2" w:rsidRDefault="00826E42" w:rsidP="00826E42">
            <w:pPr>
              <w:rPr>
                <w:b/>
                <w:bCs/>
                <w:lang w:eastAsia="zh-CN" w:bidi="th-TH"/>
              </w:rPr>
            </w:pPr>
            <w:r w:rsidRPr="008D7CA2">
              <w:rPr>
                <w:b/>
                <w:bCs/>
                <w:lang w:eastAsia="zh-CN" w:bidi="th-TH"/>
              </w:rPr>
              <w:t>A</w:t>
            </w:r>
          </w:p>
        </w:tc>
        <w:tc>
          <w:tcPr>
            <w:tcW w:w="4192" w:type="pct"/>
          </w:tcPr>
          <w:p w14:paraId="647E6D85" w14:textId="2290E155" w:rsidR="00B00BAB" w:rsidRPr="005B0690" w:rsidRDefault="7AFBE5AC" w:rsidP="00CE6FA4">
            <w:pPr>
              <w:pStyle w:val="ListBullet"/>
              <w:spacing w:before="0" w:after="0"/>
              <w:rPr>
                <w:b/>
              </w:rPr>
            </w:pPr>
            <w:r w:rsidRPr="005B0690">
              <w:t>C</w:t>
            </w:r>
            <w:r w:rsidR="0FF1B773" w:rsidRPr="005B0690">
              <w:t xml:space="preserve">ommunicates a very high level of </w:t>
            </w:r>
            <w:r w:rsidR="41C10F07" w:rsidRPr="005B0690">
              <w:t>understanding</w:t>
            </w:r>
            <w:r w:rsidR="0FF1B773" w:rsidRPr="005B0690">
              <w:t xml:space="preserve"> of the chosen issue</w:t>
            </w:r>
            <w:r w:rsidR="333F9495" w:rsidRPr="005B0690">
              <w:t xml:space="preserve"> or need</w:t>
            </w:r>
            <w:r w:rsidR="0FF1B773" w:rsidRPr="005B0690">
              <w:t xml:space="preserve"> </w:t>
            </w:r>
            <w:r w:rsidR="47C0A036" w:rsidRPr="005B0690">
              <w:t>supported</w:t>
            </w:r>
            <w:r w:rsidR="0FF1B773" w:rsidRPr="005B0690">
              <w:t xml:space="preserve"> by extensive research</w:t>
            </w:r>
          </w:p>
          <w:p w14:paraId="18571CAE" w14:textId="571C22CB" w:rsidR="00B00BAB" w:rsidRPr="005B0690" w:rsidRDefault="5F3434AF" w:rsidP="00CE6FA4">
            <w:pPr>
              <w:pStyle w:val="ListBullet"/>
              <w:spacing w:before="0" w:after="0"/>
              <w:rPr>
                <w:b/>
              </w:rPr>
            </w:pPr>
            <w:r w:rsidRPr="005B0690">
              <w:t>Interpre</w:t>
            </w:r>
            <w:r w:rsidR="0CDD65E1" w:rsidRPr="005B0690">
              <w:t>ts research findings to m</w:t>
            </w:r>
            <w:r w:rsidR="60E47642" w:rsidRPr="005B0690">
              <w:t>ake</w:t>
            </w:r>
            <w:r w:rsidR="0334044B" w:rsidRPr="005B0690">
              <w:t xml:space="preserve"> </w:t>
            </w:r>
            <w:r w:rsidR="651DC94F" w:rsidRPr="005B0690">
              <w:t>insightful</w:t>
            </w:r>
            <w:r w:rsidR="0FF1B773" w:rsidRPr="005B0690">
              <w:t xml:space="preserve"> decisions about performance material and provocations that communicate a highly effective artistic intention</w:t>
            </w:r>
          </w:p>
        </w:tc>
      </w:tr>
      <w:tr w:rsidR="00B00BAB" w:rsidRPr="005B0690" w14:paraId="7C506DBE" w14:textId="77777777" w:rsidTr="006E639C">
        <w:trPr>
          <w:cnfStyle w:val="000000010000" w:firstRow="0" w:lastRow="0" w:firstColumn="0" w:lastColumn="0" w:oddVBand="0" w:evenVBand="0" w:oddHBand="0" w:evenHBand="1" w:firstRowFirstColumn="0" w:firstRowLastColumn="0" w:lastRowFirstColumn="0" w:lastRowLastColumn="0"/>
        </w:trPr>
        <w:tc>
          <w:tcPr>
            <w:tcW w:w="808" w:type="pct"/>
          </w:tcPr>
          <w:p w14:paraId="0878AF59" w14:textId="73A8A7F3" w:rsidR="00826E42" w:rsidRPr="008D7CA2" w:rsidRDefault="00826E42" w:rsidP="00826E42">
            <w:pPr>
              <w:rPr>
                <w:b/>
                <w:bCs/>
                <w:lang w:eastAsia="zh-CN" w:bidi="th-TH"/>
              </w:rPr>
            </w:pPr>
            <w:r w:rsidRPr="008D7CA2">
              <w:rPr>
                <w:b/>
                <w:bCs/>
                <w:lang w:eastAsia="zh-CN" w:bidi="th-TH"/>
              </w:rPr>
              <w:t>B</w:t>
            </w:r>
          </w:p>
        </w:tc>
        <w:tc>
          <w:tcPr>
            <w:tcW w:w="4192" w:type="pct"/>
          </w:tcPr>
          <w:p w14:paraId="793DDBBC" w14:textId="0CD36F05" w:rsidR="00DC7D51" w:rsidRPr="005B0690" w:rsidRDefault="7AFBE5AC" w:rsidP="00CE6FA4">
            <w:pPr>
              <w:pStyle w:val="ListBullet"/>
              <w:spacing w:before="0" w:after="0"/>
              <w:rPr>
                <w:b/>
              </w:rPr>
            </w:pPr>
            <w:r w:rsidRPr="005B0690">
              <w:t>C</w:t>
            </w:r>
            <w:r w:rsidR="70044C2D" w:rsidRPr="005B0690">
              <w:t xml:space="preserve">ommunicates a high level of </w:t>
            </w:r>
            <w:r w:rsidR="37A9F06C" w:rsidRPr="005B0690">
              <w:t>understanding</w:t>
            </w:r>
            <w:r w:rsidR="70044C2D" w:rsidRPr="005B0690">
              <w:t xml:space="preserve"> of the chosen</w:t>
            </w:r>
            <w:r w:rsidR="333F9495" w:rsidRPr="005B0690">
              <w:t xml:space="preserve"> issue or need</w:t>
            </w:r>
            <w:r w:rsidR="70044C2D" w:rsidRPr="005B0690">
              <w:t xml:space="preserve"> </w:t>
            </w:r>
            <w:r w:rsidR="47C0A036" w:rsidRPr="005B0690">
              <w:t>supported</w:t>
            </w:r>
            <w:r w:rsidR="70044C2D" w:rsidRPr="005B0690">
              <w:t xml:space="preserve"> by thorough research</w:t>
            </w:r>
          </w:p>
          <w:p w14:paraId="5D55F095" w14:textId="1C775DEC" w:rsidR="00B00BAB" w:rsidRPr="005B0690" w:rsidRDefault="05CB56B7" w:rsidP="00CE6FA4">
            <w:pPr>
              <w:pStyle w:val="ListBullet"/>
              <w:spacing w:before="0" w:after="0"/>
              <w:rPr>
                <w:b/>
              </w:rPr>
            </w:pPr>
            <w:r w:rsidRPr="005B0690">
              <w:t>Interprets</w:t>
            </w:r>
            <w:r w:rsidR="70044C2D" w:rsidRPr="005B0690">
              <w:t xml:space="preserve"> research</w:t>
            </w:r>
            <w:r w:rsidRPr="005B0690">
              <w:t xml:space="preserve"> findings to make</w:t>
            </w:r>
            <w:r w:rsidR="70044C2D" w:rsidRPr="005B0690">
              <w:t xml:space="preserve"> informed decisions about performance material and provocations that communicate an effective artistic intention</w:t>
            </w:r>
          </w:p>
        </w:tc>
      </w:tr>
      <w:tr w:rsidR="00B00BAB" w:rsidRPr="005B0690" w14:paraId="2B336DB8" w14:textId="77777777" w:rsidTr="006E639C">
        <w:trPr>
          <w:cnfStyle w:val="000000100000" w:firstRow="0" w:lastRow="0" w:firstColumn="0" w:lastColumn="0" w:oddVBand="0" w:evenVBand="0" w:oddHBand="1" w:evenHBand="0" w:firstRowFirstColumn="0" w:firstRowLastColumn="0" w:lastRowFirstColumn="0" w:lastRowLastColumn="0"/>
        </w:trPr>
        <w:tc>
          <w:tcPr>
            <w:tcW w:w="808" w:type="pct"/>
          </w:tcPr>
          <w:p w14:paraId="6B84AC32" w14:textId="28401003" w:rsidR="00826E42" w:rsidRPr="008D7CA2" w:rsidRDefault="00826E42" w:rsidP="00826E42">
            <w:pPr>
              <w:rPr>
                <w:b/>
                <w:bCs/>
                <w:lang w:eastAsia="zh-CN" w:bidi="th-TH"/>
              </w:rPr>
            </w:pPr>
            <w:r w:rsidRPr="008D7CA2">
              <w:rPr>
                <w:b/>
                <w:bCs/>
                <w:lang w:eastAsia="zh-CN" w:bidi="th-TH"/>
              </w:rPr>
              <w:t>C</w:t>
            </w:r>
          </w:p>
        </w:tc>
        <w:tc>
          <w:tcPr>
            <w:tcW w:w="4192" w:type="pct"/>
          </w:tcPr>
          <w:p w14:paraId="3BF583E9" w14:textId="41AD6802" w:rsidR="002E5949" w:rsidRPr="005B0690" w:rsidRDefault="7AFBE5AC" w:rsidP="00CE6FA4">
            <w:pPr>
              <w:pStyle w:val="ListBullet"/>
              <w:spacing w:before="0" w:after="0"/>
              <w:rPr>
                <w:b/>
              </w:rPr>
            </w:pPr>
            <w:r w:rsidRPr="005B0690">
              <w:t>C</w:t>
            </w:r>
            <w:r w:rsidR="2361E99F" w:rsidRPr="005B0690">
              <w:t>ommunicates a sound</w:t>
            </w:r>
            <w:r w:rsidR="12339617" w:rsidRPr="005B0690">
              <w:t xml:space="preserve"> level of</w:t>
            </w:r>
            <w:r w:rsidR="2361E99F" w:rsidRPr="005B0690">
              <w:t xml:space="preserve"> knowledge of the chosen</w:t>
            </w:r>
            <w:r w:rsidR="333F9495" w:rsidRPr="005B0690">
              <w:t xml:space="preserve"> issue or need</w:t>
            </w:r>
            <w:r w:rsidR="2361E99F" w:rsidRPr="005B0690">
              <w:t xml:space="preserve"> </w:t>
            </w:r>
            <w:r w:rsidR="47C0A036" w:rsidRPr="005B0690">
              <w:t>supported</w:t>
            </w:r>
            <w:r w:rsidR="2361E99F" w:rsidRPr="005B0690">
              <w:t xml:space="preserve"> by </w:t>
            </w:r>
            <w:r w:rsidR="0F7A46D5" w:rsidRPr="005B0690">
              <w:t xml:space="preserve">adequate </w:t>
            </w:r>
            <w:r w:rsidR="2361E99F" w:rsidRPr="005B0690">
              <w:t>research</w:t>
            </w:r>
          </w:p>
          <w:p w14:paraId="348F0D22" w14:textId="406F1856" w:rsidR="00B00BAB" w:rsidRPr="005B0690" w:rsidRDefault="32394DA1" w:rsidP="00CE6FA4">
            <w:pPr>
              <w:pStyle w:val="ListBullet"/>
              <w:spacing w:before="0" w:after="0"/>
              <w:rPr>
                <w:b/>
              </w:rPr>
            </w:pPr>
            <w:r w:rsidRPr="005B0690">
              <w:t>Uses</w:t>
            </w:r>
            <w:r w:rsidR="2361E99F" w:rsidRPr="005B0690">
              <w:t xml:space="preserve"> research</w:t>
            </w:r>
            <w:r w:rsidR="6B845FB3" w:rsidRPr="005B0690">
              <w:t xml:space="preserve"> findings to make sound</w:t>
            </w:r>
            <w:r w:rsidR="2361E99F" w:rsidRPr="005B0690">
              <w:t xml:space="preserve"> decisions about performance material and provocations that communicate a clear artistic intention</w:t>
            </w:r>
          </w:p>
        </w:tc>
      </w:tr>
      <w:tr w:rsidR="00B00BAB" w:rsidRPr="005B0690" w14:paraId="5CA2525C" w14:textId="77777777" w:rsidTr="006E639C">
        <w:trPr>
          <w:cnfStyle w:val="000000010000" w:firstRow="0" w:lastRow="0" w:firstColumn="0" w:lastColumn="0" w:oddVBand="0" w:evenVBand="0" w:oddHBand="0" w:evenHBand="1" w:firstRowFirstColumn="0" w:firstRowLastColumn="0" w:lastRowFirstColumn="0" w:lastRowLastColumn="0"/>
        </w:trPr>
        <w:tc>
          <w:tcPr>
            <w:tcW w:w="808" w:type="pct"/>
          </w:tcPr>
          <w:p w14:paraId="3BAD6DE6" w14:textId="3CB30AF2" w:rsidR="00826E42" w:rsidRPr="008D7CA2" w:rsidRDefault="00826E42" w:rsidP="00826E42">
            <w:pPr>
              <w:rPr>
                <w:b/>
                <w:bCs/>
                <w:lang w:eastAsia="zh-CN" w:bidi="th-TH"/>
              </w:rPr>
            </w:pPr>
            <w:r w:rsidRPr="008D7CA2">
              <w:rPr>
                <w:b/>
                <w:bCs/>
                <w:lang w:eastAsia="zh-CN" w:bidi="th-TH"/>
              </w:rPr>
              <w:t>D</w:t>
            </w:r>
          </w:p>
        </w:tc>
        <w:tc>
          <w:tcPr>
            <w:tcW w:w="4192" w:type="pct"/>
          </w:tcPr>
          <w:p w14:paraId="2CF480F3" w14:textId="3EFF1F71" w:rsidR="002E5949" w:rsidRPr="005B0690" w:rsidRDefault="7AFBE5AC" w:rsidP="00CE6FA4">
            <w:pPr>
              <w:pStyle w:val="ListBullet"/>
              <w:spacing w:before="0" w:after="0"/>
              <w:rPr>
                <w:b/>
              </w:rPr>
            </w:pPr>
            <w:r w:rsidRPr="005B0690">
              <w:t>C</w:t>
            </w:r>
            <w:r w:rsidR="2361E99F" w:rsidRPr="005B0690">
              <w:t xml:space="preserve">ommunicates a </w:t>
            </w:r>
            <w:r w:rsidR="12339617" w:rsidRPr="005B0690">
              <w:t>basic level of</w:t>
            </w:r>
            <w:r w:rsidR="2361E99F" w:rsidRPr="005B0690">
              <w:t xml:space="preserve"> knowledge of the chosen issue</w:t>
            </w:r>
            <w:r w:rsidR="333F9495" w:rsidRPr="005B0690">
              <w:t xml:space="preserve"> or need</w:t>
            </w:r>
            <w:r w:rsidR="2361E99F" w:rsidRPr="005B0690">
              <w:t xml:space="preserve"> </w:t>
            </w:r>
            <w:r w:rsidR="1495ED6E" w:rsidRPr="005B0690">
              <w:t>supported</w:t>
            </w:r>
            <w:r w:rsidR="2361E99F" w:rsidRPr="005B0690">
              <w:t xml:space="preserve"> by </w:t>
            </w:r>
            <w:r w:rsidR="3EB550AC" w:rsidRPr="005B0690">
              <w:t xml:space="preserve">limited </w:t>
            </w:r>
            <w:r w:rsidR="2361E99F" w:rsidRPr="005B0690">
              <w:t>research</w:t>
            </w:r>
          </w:p>
          <w:p w14:paraId="6F0502FC" w14:textId="4329177F" w:rsidR="00B00BAB" w:rsidRPr="005B0690" w:rsidRDefault="200DEEB9" w:rsidP="00CE6FA4">
            <w:pPr>
              <w:pStyle w:val="ListBullet"/>
              <w:spacing w:before="0" w:after="0"/>
              <w:rPr>
                <w:b/>
              </w:rPr>
            </w:pPr>
            <w:r w:rsidRPr="005B0690">
              <w:t xml:space="preserve">Uses </w:t>
            </w:r>
            <w:r w:rsidR="40AD4306" w:rsidRPr="005B0690">
              <w:t xml:space="preserve">limited </w:t>
            </w:r>
            <w:r w:rsidRPr="005B0690">
              <w:t>research in the production of performance material</w:t>
            </w:r>
            <w:r w:rsidR="086EF439" w:rsidRPr="005B0690">
              <w:t xml:space="preserve"> to communicate basic intention</w:t>
            </w:r>
          </w:p>
        </w:tc>
      </w:tr>
      <w:tr w:rsidR="00B00BAB" w:rsidRPr="005B0690" w14:paraId="7957F3C9" w14:textId="77777777" w:rsidTr="006E639C">
        <w:trPr>
          <w:cnfStyle w:val="000000100000" w:firstRow="0" w:lastRow="0" w:firstColumn="0" w:lastColumn="0" w:oddVBand="0" w:evenVBand="0" w:oddHBand="1" w:evenHBand="0" w:firstRowFirstColumn="0" w:firstRowLastColumn="0" w:lastRowFirstColumn="0" w:lastRowLastColumn="0"/>
        </w:trPr>
        <w:tc>
          <w:tcPr>
            <w:tcW w:w="808" w:type="pct"/>
          </w:tcPr>
          <w:p w14:paraId="667B31E0" w14:textId="3BB7C72C" w:rsidR="00826E42" w:rsidRPr="008D7CA2" w:rsidRDefault="00826E42" w:rsidP="00826E42">
            <w:pPr>
              <w:rPr>
                <w:b/>
                <w:bCs/>
                <w:lang w:eastAsia="zh-CN" w:bidi="th-TH"/>
              </w:rPr>
            </w:pPr>
            <w:r w:rsidRPr="008D7CA2">
              <w:rPr>
                <w:b/>
                <w:bCs/>
                <w:lang w:eastAsia="zh-CN" w:bidi="th-TH"/>
              </w:rPr>
              <w:t>E</w:t>
            </w:r>
          </w:p>
        </w:tc>
        <w:tc>
          <w:tcPr>
            <w:tcW w:w="4192" w:type="pct"/>
          </w:tcPr>
          <w:p w14:paraId="2FC426DA" w14:textId="62C90D28" w:rsidR="00D36D68" w:rsidRPr="005B0690" w:rsidRDefault="7AFBE5AC" w:rsidP="00CE6FA4">
            <w:pPr>
              <w:pStyle w:val="ListBullet"/>
              <w:spacing w:before="0" w:after="0"/>
              <w:rPr>
                <w:b/>
              </w:rPr>
            </w:pPr>
            <w:r w:rsidRPr="005B0690">
              <w:t>C</w:t>
            </w:r>
            <w:r w:rsidR="12339617" w:rsidRPr="005B0690">
              <w:t>ommunicates limited knowledge of the chosen issue</w:t>
            </w:r>
            <w:r w:rsidR="333F9495" w:rsidRPr="005B0690">
              <w:t xml:space="preserve"> or need</w:t>
            </w:r>
            <w:r w:rsidR="12339617" w:rsidRPr="005B0690">
              <w:t xml:space="preserve"> as demonstrated by minimal research</w:t>
            </w:r>
          </w:p>
          <w:p w14:paraId="5A3E8875" w14:textId="27518C6D" w:rsidR="00B00BAB" w:rsidRPr="005B0690" w:rsidRDefault="5A660161" w:rsidP="00CE6FA4">
            <w:pPr>
              <w:pStyle w:val="ListBullet"/>
              <w:spacing w:before="0" w:after="0"/>
              <w:rPr>
                <w:b/>
              </w:rPr>
            </w:pPr>
            <w:r w:rsidRPr="005B0690">
              <w:t>Very</w:t>
            </w:r>
            <w:r w:rsidR="1BB481BE" w:rsidRPr="005B0690">
              <w:t xml:space="preserve"> limited </w:t>
            </w:r>
            <w:r w:rsidR="0EA05AA4" w:rsidRPr="005B0690">
              <w:t>evidence</w:t>
            </w:r>
            <w:r w:rsidR="1BB481BE" w:rsidRPr="005B0690">
              <w:t xml:space="preserve"> of intention</w:t>
            </w:r>
            <w:r w:rsidR="3AB4BA99" w:rsidRPr="005B0690">
              <w:t xml:space="preserve"> </w:t>
            </w:r>
            <w:r w:rsidR="3AB1D012" w:rsidRPr="005B0690">
              <w:t xml:space="preserve">and </w:t>
            </w:r>
            <w:r w:rsidR="3AB4BA99" w:rsidRPr="005B0690">
              <w:t>use of research</w:t>
            </w:r>
          </w:p>
        </w:tc>
      </w:tr>
    </w:tbl>
    <w:p w14:paraId="28B0F712" w14:textId="77777777" w:rsidR="00EB458C" w:rsidRPr="005B0690" w:rsidRDefault="00EB458C">
      <w:pPr>
        <w:spacing w:before="0" w:after="160" w:line="259" w:lineRule="auto"/>
        <w:rPr>
          <w:b/>
          <w:lang w:eastAsia="zh-CN" w:bidi="th-TH"/>
        </w:rPr>
      </w:pPr>
      <w:r w:rsidRPr="005B0690">
        <w:rPr>
          <w:b/>
          <w:lang w:eastAsia="zh-CN" w:bidi="th-TH"/>
        </w:rPr>
        <w:br w:type="page"/>
      </w:r>
    </w:p>
    <w:p w14:paraId="13544764" w14:textId="3B94FD30" w:rsidR="00B00BAB" w:rsidRPr="005B0690" w:rsidRDefault="00B00BAB" w:rsidP="00B00BAB">
      <w:pPr>
        <w:rPr>
          <w:b/>
          <w:lang w:eastAsia="zh-CN" w:bidi="th-TH"/>
        </w:rPr>
      </w:pPr>
      <w:r w:rsidRPr="005B0690">
        <w:rPr>
          <w:b/>
          <w:lang w:eastAsia="zh-CN" w:bidi="th-TH"/>
        </w:rPr>
        <w:lastRenderedPageBreak/>
        <w:t>Part B</w:t>
      </w:r>
      <w:r w:rsidR="00EA209D">
        <w:rPr>
          <w:b/>
          <w:lang w:eastAsia="zh-CN" w:bidi="th-TH"/>
        </w:rPr>
        <w:t xml:space="preserve"> –</w:t>
      </w:r>
      <w:r w:rsidRPr="005B0690">
        <w:rPr>
          <w:b/>
          <w:lang w:eastAsia="zh-CN" w:bidi="th-TH"/>
        </w:rPr>
        <w:t xml:space="preserve"> </w:t>
      </w:r>
      <w:r w:rsidR="00EA209D">
        <w:rPr>
          <w:b/>
          <w:lang w:eastAsia="zh-CN" w:bidi="th-TH"/>
        </w:rPr>
        <w:t>e</w:t>
      </w:r>
      <w:r w:rsidR="001F1816" w:rsidRPr="005B0690">
        <w:rPr>
          <w:b/>
          <w:lang w:eastAsia="zh-CN" w:bidi="th-TH"/>
        </w:rPr>
        <w:t xml:space="preserve">nsemble </w:t>
      </w:r>
      <w:r w:rsidR="002120C2" w:rsidRPr="005B0690">
        <w:rPr>
          <w:b/>
          <w:lang w:eastAsia="zh-CN" w:bidi="th-TH"/>
        </w:rPr>
        <w:t>c</w:t>
      </w:r>
      <w:r w:rsidR="001F1816" w:rsidRPr="005B0690">
        <w:rPr>
          <w:b/>
          <w:lang w:eastAsia="zh-CN" w:bidi="th-TH"/>
        </w:rPr>
        <w:t xml:space="preserve">ircus </w:t>
      </w:r>
      <w:r w:rsidR="002120C2" w:rsidRPr="005B0690">
        <w:rPr>
          <w:rStyle w:val="Strong"/>
        </w:rPr>
        <w:t>p</w:t>
      </w:r>
      <w:r w:rsidRPr="005B0690">
        <w:rPr>
          <w:rStyle w:val="Strong"/>
        </w:rPr>
        <w:t>erformance</w:t>
      </w:r>
    </w:p>
    <w:p w14:paraId="2736747F" w14:textId="5DC1F0C1" w:rsidR="00A01B85" w:rsidRPr="005B0690" w:rsidRDefault="00A01B85" w:rsidP="00A01B85">
      <w:pPr>
        <w:pStyle w:val="Caption"/>
      </w:pPr>
      <w:r w:rsidRPr="005B0690">
        <w:t xml:space="preserve">Table </w:t>
      </w:r>
      <w:r w:rsidR="00327D47">
        <w:fldChar w:fldCharType="begin"/>
      </w:r>
      <w:r w:rsidR="00327D47">
        <w:instrText xml:space="preserve"> SEQ Table \* ARABIC </w:instrText>
      </w:r>
      <w:r w:rsidR="00327D47">
        <w:fldChar w:fldCharType="separate"/>
      </w:r>
      <w:r w:rsidR="003F176D" w:rsidRPr="005B0690">
        <w:rPr>
          <w:noProof/>
        </w:rPr>
        <w:t>7</w:t>
      </w:r>
      <w:r w:rsidR="00327D47">
        <w:rPr>
          <w:noProof/>
        </w:rPr>
        <w:fldChar w:fldCharType="end"/>
      </w:r>
      <w:r w:rsidRPr="005B0690">
        <w:t xml:space="preserve"> – </w:t>
      </w:r>
      <w:r w:rsidR="00EA209D">
        <w:t>a</w:t>
      </w:r>
      <w:r w:rsidRPr="005B0690">
        <w:t xml:space="preserve">ssessment marking criteria – </w:t>
      </w:r>
      <w:r w:rsidR="001B5827" w:rsidRPr="005B0690">
        <w:t>P</w:t>
      </w:r>
      <w:r w:rsidRPr="005B0690">
        <w:t>art B</w:t>
      </w:r>
    </w:p>
    <w:tbl>
      <w:tblPr>
        <w:tblStyle w:val="Tableheader"/>
        <w:tblW w:w="5000" w:type="pct"/>
        <w:tblLayout w:type="fixed"/>
        <w:tblLook w:val="0420" w:firstRow="1" w:lastRow="0" w:firstColumn="0" w:lastColumn="0" w:noHBand="0" w:noVBand="1"/>
        <w:tblDescription w:val="This table outlines the marking criteria for Part B - ensemble circus performance for the levels of achievement required for the A-E range."/>
      </w:tblPr>
      <w:tblGrid>
        <w:gridCol w:w="1556"/>
        <w:gridCol w:w="8074"/>
      </w:tblGrid>
      <w:tr w:rsidR="00FF6B12" w:rsidRPr="00FD7A79" w14:paraId="20113E37" w14:textId="77777777" w:rsidTr="000B29FA">
        <w:trPr>
          <w:cnfStyle w:val="100000000000" w:firstRow="1" w:lastRow="0" w:firstColumn="0" w:lastColumn="0" w:oddVBand="0" w:evenVBand="0" w:oddHBand="0" w:evenHBand="0" w:firstRowFirstColumn="0" w:firstRowLastColumn="0" w:lastRowFirstColumn="0" w:lastRowLastColumn="0"/>
        </w:trPr>
        <w:tc>
          <w:tcPr>
            <w:tcW w:w="808" w:type="pct"/>
          </w:tcPr>
          <w:p w14:paraId="480FBD06" w14:textId="60DB0252" w:rsidR="000B29FA" w:rsidRPr="00FD7A79" w:rsidRDefault="000B29FA" w:rsidP="00FD7A79">
            <w:r w:rsidRPr="00FD7A79">
              <w:t>Grade</w:t>
            </w:r>
          </w:p>
        </w:tc>
        <w:tc>
          <w:tcPr>
            <w:tcW w:w="4192" w:type="pct"/>
            <w:hideMark/>
          </w:tcPr>
          <w:p w14:paraId="6BBBE03C" w14:textId="0667680F" w:rsidR="00FF6B12" w:rsidRPr="00FD7A79" w:rsidRDefault="00FF6B12" w:rsidP="00FD7A79">
            <w:r w:rsidRPr="00FD7A79">
              <w:t>Criteria</w:t>
            </w:r>
          </w:p>
        </w:tc>
      </w:tr>
      <w:tr w:rsidR="00FF6B12" w:rsidRPr="005B0690" w14:paraId="7DC930B3" w14:textId="77777777" w:rsidTr="000B29FA">
        <w:trPr>
          <w:cnfStyle w:val="000000100000" w:firstRow="0" w:lastRow="0" w:firstColumn="0" w:lastColumn="0" w:oddVBand="0" w:evenVBand="0" w:oddHBand="1" w:evenHBand="0" w:firstRowFirstColumn="0" w:firstRowLastColumn="0" w:lastRowFirstColumn="0" w:lastRowLastColumn="0"/>
        </w:trPr>
        <w:tc>
          <w:tcPr>
            <w:tcW w:w="808" w:type="pct"/>
          </w:tcPr>
          <w:p w14:paraId="0F18D385" w14:textId="4CF4FC20" w:rsidR="000B29FA" w:rsidRPr="008D7CA2" w:rsidRDefault="000B29FA" w:rsidP="000B29FA">
            <w:pPr>
              <w:rPr>
                <w:rFonts w:eastAsia="Times New Roman"/>
                <w:b/>
                <w:lang w:eastAsia="zh-CN" w:bidi="th-TH"/>
              </w:rPr>
            </w:pPr>
            <w:r w:rsidRPr="008D7CA2">
              <w:rPr>
                <w:rFonts w:eastAsia="Times New Roman"/>
                <w:b/>
                <w:lang w:eastAsia="zh-CN" w:bidi="th-TH"/>
              </w:rPr>
              <w:t>A</w:t>
            </w:r>
          </w:p>
        </w:tc>
        <w:tc>
          <w:tcPr>
            <w:tcW w:w="4192" w:type="pct"/>
            <w:hideMark/>
          </w:tcPr>
          <w:p w14:paraId="0638333F" w14:textId="1AF20B9D" w:rsidR="00171748" w:rsidRPr="005B0690" w:rsidRDefault="04F9E202" w:rsidP="008E0C26">
            <w:pPr>
              <w:pStyle w:val="ListBullet"/>
            </w:pPr>
            <w:r w:rsidRPr="005B0690">
              <w:t>C</w:t>
            </w:r>
            <w:r w:rsidR="3465B0B0" w:rsidRPr="005B0690">
              <w:t xml:space="preserve">ontributes to </w:t>
            </w:r>
            <w:r w:rsidR="25BB57C3" w:rsidRPr="005B0690">
              <w:t>a</w:t>
            </w:r>
            <w:r w:rsidR="51F1A4A4" w:rsidRPr="005B0690">
              <w:t>n outstanding ensemble</w:t>
            </w:r>
            <w:r w:rsidR="3465B0B0" w:rsidRPr="005B0690">
              <w:t xml:space="preserve"> circus </w:t>
            </w:r>
            <w:r w:rsidR="65F81A71" w:rsidRPr="005B0690">
              <w:t>perform</w:t>
            </w:r>
            <w:r w:rsidR="0E494B03" w:rsidRPr="005B0690">
              <w:t>ance</w:t>
            </w:r>
            <w:r w:rsidR="3465B0B0" w:rsidRPr="005B0690">
              <w:t xml:space="preserve"> with a highly effective </w:t>
            </w:r>
            <w:r w:rsidR="26BB79F5" w:rsidRPr="005B0690">
              <w:t>artistic intention</w:t>
            </w:r>
          </w:p>
          <w:p w14:paraId="289876C2" w14:textId="088EF888" w:rsidR="00171748" w:rsidRPr="005B0690" w:rsidRDefault="04F9E202" w:rsidP="008E0C26">
            <w:pPr>
              <w:pStyle w:val="ListBullet"/>
            </w:pPr>
            <w:r w:rsidRPr="005B0690">
              <w:t>D</w:t>
            </w:r>
            <w:r w:rsidR="3465B0B0" w:rsidRPr="005B0690">
              <w:t>emonstrates highly developed performance skills</w:t>
            </w:r>
            <w:r w:rsidR="26BB79F5" w:rsidRPr="005B0690">
              <w:t xml:space="preserve"> to create and control </w:t>
            </w:r>
            <w:r w:rsidR="4AF97C21" w:rsidRPr="005B0690">
              <w:t>exemplary</w:t>
            </w:r>
            <w:r w:rsidR="23AD3D62" w:rsidRPr="005B0690">
              <w:t xml:space="preserve"> </w:t>
            </w:r>
            <w:r w:rsidR="26BB79F5" w:rsidRPr="005B0690">
              <w:t>performance presence</w:t>
            </w:r>
          </w:p>
          <w:p w14:paraId="14F78995" w14:textId="3EE04767" w:rsidR="00171748" w:rsidRPr="005B0690" w:rsidRDefault="04F9E202" w:rsidP="008E0C26">
            <w:pPr>
              <w:pStyle w:val="ListBullet"/>
            </w:pPr>
            <w:r w:rsidRPr="005B0690">
              <w:t>D</w:t>
            </w:r>
            <w:r w:rsidR="139D9E0E" w:rsidRPr="005B0690">
              <w:t>emonstrates</w:t>
            </w:r>
            <w:r w:rsidR="26BB79F5" w:rsidRPr="005B0690">
              <w:t xml:space="preserve"> </w:t>
            </w:r>
            <w:r w:rsidR="72D10360" w:rsidRPr="005B0690">
              <w:t>extensive</w:t>
            </w:r>
            <w:r w:rsidR="26BB79F5" w:rsidRPr="005B0690">
              <w:t xml:space="preserve"> understanding</w:t>
            </w:r>
            <w:r w:rsidR="33BBCCB3" w:rsidRPr="005B0690">
              <w:t xml:space="preserve"> of how</w:t>
            </w:r>
            <w:r w:rsidR="26BB79F5" w:rsidRPr="005B0690">
              <w:t xml:space="preserve"> </w:t>
            </w:r>
            <w:r w:rsidR="773D6F3D" w:rsidRPr="005B0690">
              <w:t>to</w:t>
            </w:r>
            <w:r w:rsidR="26BB79F5" w:rsidRPr="005B0690">
              <w:t xml:space="preserve"> intentionally connect with, engage and/or entertain an audience</w:t>
            </w:r>
          </w:p>
          <w:p w14:paraId="544CDD67" w14:textId="700AF7FD" w:rsidR="00FF6B12" w:rsidRPr="005B0690" w:rsidRDefault="5618B871" w:rsidP="008E0C26">
            <w:pPr>
              <w:pStyle w:val="ListBullet"/>
            </w:pPr>
            <w:r w:rsidRPr="005B0690">
              <w:t>Skilfully e</w:t>
            </w:r>
            <w:r w:rsidR="3B51A74A" w:rsidRPr="005B0690">
              <w:t xml:space="preserve">xperiments with and adapts essential </w:t>
            </w:r>
            <w:r w:rsidR="23AD3D62" w:rsidRPr="005B0690">
              <w:t>performing arts concepts</w:t>
            </w:r>
            <w:r w:rsidR="3C8E01DB" w:rsidRPr="005B0690">
              <w:t xml:space="preserve"> </w:t>
            </w:r>
            <w:r w:rsidR="00B1ADCE" w:rsidRPr="005B0690">
              <w:t>to create</w:t>
            </w:r>
            <w:r w:rsidR="23AD3D62" w:rsidRPr="005B0690">
              <w:t xml:space="preserve"> a</w:t>
            </w:r>
            <w:r w:rsidR="4D1F39B3" w:rsidRPr="005B0690">
              <w:t>n</w:t>
            </w:r>
            <w:r w:rsidR="23AD3D62" w:rsidRPr="005B0690">
              <w:t xml:space="preserve"> </w:t>
            </w:r>
            <w:r w:rsidR="0EAF8817" w:rsidRPr="005B0690">
              <w:t>ensemble circus performance</w:t>
            </w:r>
            <w:r w:rsidR="51525DB7" w:rsidRPr="005B0690">
              <w:t xml:space="preserve"> which informs and drives change</w:t>
            </w:r>
            <w:r w:rsidR="2B5F2B14" w:rsidRPr="005B0690">
              <w:t xml:space="preserve"> in a highly effective way</w:t>
            </w:r>
          </w:p>
        </w:tc>
      </w:tr>
      <w:tr w:rsidR="00FF6B12" w:rsidRPr="005B0690" w14:paraId="038A6200" w14:textId="77777777" w:rsidTr="000B29FA">
        <w:trPr>
          <w:cnfStyle w:val="000000010000" w:firstRow="0" w:lastRow="0" w:firstColumn="0" w:lastColumn="0" w:oddVBand="0" w:evenVBand="0" w:oddHBand="0" w:evenHBand="1" w:firstRowFirstColumn="0" w:firstRowLastColumn="0" w:lastRowFirstColumn="0" w:lastRowLastColumn="0"/>
        </w:trPr>
        <w:tc>
          <w:tcPr>
            <w:tcW w:w="808" w:type="pct"/>
          </w:tcPr>
          <w:p w14:paraId="5F356DD0" w14:textId="6D792686" w:rsidR="000B29FA" w:rsidRPr="008D7CA2" w:rsidRDefault="000B29FA" w:rsidP="000B29FA">
            <w:pPr>
              <w:rPr>
                <w:rFonts w:eastAsia="Times New Roman"/>
                <w:b/>
                <w:lang w:eastAsia="zh-CN" w:bidi="th-TH"/>
              </w:rPr>
            </w:pPr>
            <w:r w:rsidRPr="008D7CA2">
              <w:rPr>
                <w:rFonts w:eastAsia="Times New Roman"/>
                <w:b/>
                <w:lang w:eastAsia="zh-CN" w:bidi="th-TH"/>
              </w:rPr>
              <w:t>B</w:t>
            </w:r>
          </w:p>
        </w:tc>
        <w:tc>
          <w:tcPr>
            <w:tcW w:w="4192" w:type="pct"/>
            <w:hideMark/>
          </w:tcPr>
          <w:p w14:paraId="4736D1A7" w14:textId="32FB4B08" w:rsidR="00E81AEB" w:rsidRPr="005B0690" w:rsidRDefault="1EEB1345" w:rsidP="008E0C26">
            <w:pPr>
              <w:pStyle w:val="ListBullet"/>
            </w:pPr>
            <w:r w:rsidRPr="005B0690">
              <w:t>C</w:t>
            </w:r>
            <w:r w:rsidR="7B17B6C7" w:rsidRPr="005B0690">
              <w:t xml:space="preserve">ontributes to a </w:t>
            </w:r>
            <w:r w:rsidR="7780D1A9" w:rsidRPr="005B0690">
              <w:t>substantial ensemble</w:t>
            </w:r>
            <w:r w:rsidR="7B17B6C7" w:rsidRPr="005B0690">
              <w:t xml:space="preserve"> circus performance with an effective artistic intention</w:t>
            </w:r>
          </w:p>
          <w:p w14:paraId="1D15C26C" w14:textId="1AC8F2E3" w:rsidR="00E81AEB" w:rsidRPr="005B0690" w:rsidRDefault="1EEB1345" w:rsidP="008E0C26">
            <w:pPr>
              <w:pStyle w:val="ListBullet"/>
            </w:pPr>
            <w:r w:rsidRPr="005B0690">
              <w:t>D</w:t>
            </w:r>
            <w:r w:rsidR="7B17B6C7" w:rsidRPr="005B0690">
              <w:t xml:space="preserve">emonstrates </w:t>
            </w:r>
            <w:r w:rsidR="244A82AB" w:rsidRPr="005B0690">
              <w:t>substantial</w:t>
            </w:r>
            <w:r w:rsidR="7B17B6C7" w:rsidRPr="005B0690">
              <w:t xml:space="preserve"> performance skills to create and control </w:t>
            </w:r>
            <w:r w:rsidR="0032D5DC" w:rsidRPr="005B0690">
              <w:t xml:space="preserve">effective </w:t>
            </w:r>
            <w:r w:rsidR="7B17B6C7" w:rsidRPr="005B0690">
              <w:t>performance presence</w:t>
            </w:r>
          </w:p>
          <w:p w14:paraId="15CB9A8E" w14:textId="79E6ACCF" w:rsidR="00E81AEB" w:rsidRPr="005B0690" w:rsidRDefault="1EEB1345" w:rsidP="008E0C26">
            <w:pPr>
              <w:pStyle w:val="ListBullet"/>
            </w:pPr>
            <w:r w:rsidRPr="005B0690">
              <w:t>D</w:t>
            </w:r>
            <w:r w:rsidR="7B17B6C7" w:rsidRPr="005B0690">
              <w:t>emonstrates thorough understanding of how to intentionally connect with, engage and/or entertain an audience</w:t>
            </w:r>
          </w:p>
          <w:p w14:paraId="007391D7" w14:textId="19F8DC16" w:rsidR="00FF6B12" w:rsidRPr="005B0690" w:rsidRDefault="3143D26F" w:rsidP="008E0C26">
            <w:pPr>
              <w:pStyle w:val="ListBullet"/>
            </w:pPr>
            <w:r w:rsidRPr="005B0690">
              <w:t>Experiments with and adapts</w:t>
            </w:r>
            <w:r w:rsidR="3B186721" w:rsidRPr="005B0690">
              <w:t xml:space="preserve"> </w:t>
            </w:r>
            <w:r w:rsidR="76EAEEED" w:rsidRPr="005B0690">
              <w:t xml:space="preserve">essential </w:t>
            </w:r>
            <w:r w:rsidR="3B186721" w:rsidRPr="005B0690">
              <w:t xml:space="preserve">performing arts concepts </w:t>
            </w:r>
            <w:r w:rsidR="6793FEE9" w:rsidRPr="005B0690">
              <w:t>to create an ensemble circus performance which effectively informs and drives change</w:t>
            </w:r>
          </w:p>
        </w:tc>
      </w:tr>
      <w:tr w:rsidR="00FF6B12" w:rsidRPr="005B0690" w14:paraId="3601408A" w14:textId="77777777" w:rsidTr="000B29FA">
        <w:trPr>
          <w:cnfStyle w:val="000000100000" w:firstRow="0" w:lastRow="0" w:firstColumn="0" w:lastColumn="0" w:oddVBand="0" w:evenVBand="0" w:oddHBand="1" w:evenHBand="0" w:firstRowFirstColumn="0" w:firstRowLastColumn="0" w:lastRowFirstColumn="0" w:lastRowLastColumn="0"/>
        </w:trPr>
        <w:tc>
          <w:tcPr>
            <w:tcW w:w="808" w:type="pct"/>
          </w:tcPr>
          <w:p w14:paraId="5D7C2A73" w14:textId="5BC7C6C8" w:rsidR="000B29FA" w:rsidRPr="008D7CA2" w:rsidRDefault="000B29FA" w:rsidP="000B29FA">
            <w:pPr>
              <w:rPr>
                <w:rFonts w:eastAsia="Times New Roman"/>
                <w:b/>
                <w:lang w:eastAsia="zh-CN" w:bidi="th-TH"/>
              </w:rPr>
            </w:pPr>
            <w:r w:rsidRPr="008D7CA2">
              <w:rPr>
                <w:rFonts w:eastAsia="Times New Roman"/>
                <w:b/>
                <w:lang w:eastAsia="zh-CN" w:bidi="th-TH"/>
              </w:rPr>
              <w:t>C</w:t>
            </w:r>
          </w:p>
        </w:tc>
        <w:tc>
          <w:tcPr>
            <w:tcW w:w="4192" w:type="pct"/>
            <w:hideMark/>
          </w:tcPr>
          <w:p w14:paraId="1F84CF93" w14:textId="5795E591" w:rsidR="00E81AEB" w:rsidRPr="005B0690" w:rsidRDefault="1EEB1345" w:rsidP="008E0C26">
            <w:pPr>
              <w:pStyle w:val="ListBullet"/>
            </w:pPr>
            <w:r w:rsidRPr="005B0690">
              <w:t>C</w:t>
            </w:r>
            <w:r w:rsidR="7B17B6C7" w:rsidRPr="005B0690">
              <w:t xml:space="preserve">ontributes to a sound circus performance </w:t>
            </w:r>
            <w:r w:rsidR="6D997B9A" w:rsidRPr="005B0690">
              <w:t>which communicates a clear</w:t>
            </w:r>
            <w:r w:rsidR="7B17B6C7" w:rsidRPr="005B0690">
              <w:t xml:space="preserve"> intention</w:t>
            </w:r>
          </w:p>
          <w:p w14:paraId="451C0DA6" w14:textId="0996ECB4" w:rsidR="00E81AEB" w:rsidRPr="005B0690" w:rsidRDefault="1EEB1345" w:rsidP="008E0C26">
            <w:pPr>
              <w:pStyle w:val="ListBullet"/>
            </w:pPr>
            <w:r w:rsidRPr="005B0690">
              <w:t>D</w:t>
            </w:r>
            <w:r w:rsidR="7B17B6C7" w:rsidRPr="005B0690">
              <w:t xml:space="preserve">emonstrates </w:t>
            </w:r>
            <w:r w:rsidR="74113C7A" w:rsidRPr="005B0690">
              <w:t>adequate</w:t>
            </w:r>
            <w:r w:rsidR="7B17B6C7" w:rsidRPr="005B0690">
              <w:t xml:space="preserve"> performance skills to create performance presence</w:t>
            </w:r>
          </w:p>
          <w:p w14:paraId="7AF6E208" w14:textId="0DAA8826" w:rsidR="000A0E6B" w:rsidRPr="005B0690" w:rsidRDefault="4CAD9026" w:rsidP="008E0C26">
            <w:pPr>
              <w:pStyle w:val="ListBullet"/>
            </w:pPr>
            <w:r w:rsidRPr="005B0690">
              <w:t>D</w:t>
            </w:r>
            <w:r w:rsidR="3B186721" w:rsidRPr="005B0690">
              <w:t xml:space="preserve">emonstrates </w:t>
            </w:r>
            <w:r w:rsidR="21CFEA42" w:rsidRPr="005B0690">
              <w:t xml:space="preserve">some </w:t>
            </w:r>
            <w:r w:rsidR="3B186721" w:rsidRPr="005B0690">
              <w:t xml:space="preserve">understanding of how to connect with, engage </w:t>
            </w:r>
            <w:r w:rsidR="62C115EC" w:rsidRPr="005B0690">
              <w:t>or</w:t>
            </w:r>
            <w:r w:rsidR="3B186721" w:rsidRPr="005B0690">
              <w:t xml:space="preserve"> entertain an audience</w:t>
            </w:r>
          </w:p>
          <w:p w14:paraId="33860A00" w14:textId="7491A712" w:rsidR="00FF6B12" w:rsidRPr="005B0690" w:rsidRDefault="78ACBB5F" w:rsidP="000A0E6B">
            <w:pPr>
              <w:pStyle w:val="ListBullet"/>
            </w:pPr>
            <w:r w:rsidRPr="005B0690">
              <w:lastRenderedPageBreak/>
              <w:t>Experiments with or adapts essential performing arts concepts to create an ensemble circus performance which adequately informs or drives change</w:t>
            </w:r>
          </w:p>
        </w:tc>
      </w:tr>
      <w:tr w:rsidR="00FF6B12" w:rsidRPr="005B0690" w14:paraId="7B2B155A" w14:textId="77777777" w:rsidTr="000B29FA">
        <w:trPr>
          <w:cnfStyle w:val="000000010000" w:firstRow="0" w:lastRow="0" w:firstColumn="0" w:lastColumn="0" w:oddVBand="0" w:evenVBand="0" w:oddHBand="0" w:evenHBand="1" w:firstRowFirstColumn="0" w:firstRowLastColumn="0" w:lastRowFirstColumn="0" w:lastRowLastColumn="0"/>
        </w:trPr>
        <w:tc>
          <w:tcPr>
            <w:tcW w:w="808" w:type="pct"/>
          </w:tcPr>
          <w:p w14:paraId="7170DDF6" w14:textId="1A21DA46" w:rsidR="000B29FA" w:rsidRPr="008D7CA2" w:rsidRDefault="000B29FA" w:rsidP="000B29FA">
            <w:pPr>
              <w:rPr>
                <w:rFonts w:eastAsia="Times New Roman"/>
                <w:b/>
                <w:lang w:eastAsia="zh-CN" w:bidi="th-TH"/>
              </w:rPr>
            </w:pPr>
            <w:r w:rsidRPr="008D7CA2">
              <w:rPr>
                <w:rFonts w:eastAsia="Times New Roman"/>
                <w:b/>
                <w:lang w:eastAsia="zh-CN" w:bidi="th-TH"/>
              </w:rPr>
              <w:lastRenderedPageBreak/>
              <w:t>D</w:t>
            </w:r>
          </w:p>
        </w:tc>
        <w:tc>
          <w:tcPr>
            <w:tcW w:w="4192" w:type="pct"/>
            <w:hideMark/>
          </w:tcPr>
          <w:p w14:paraId="1333DC4F" w14:textId="5A80CF3D" w:rsidR="00CF16EC" w:rsidRPr="005B0690" w:rsidRDefault="217131A4" w:rsidP="008E0C26">
            <w:pPr>
              <w:pStyle w:val="ListBullet"/>
            </w:pPr>
            <w:r w:rsidRPr="005B0690">
              <w:t>C</w:t>
            </w:r>
            <w:r w:rsidR="6F979618" w:rsidRPr="005B0690">
              <w:t>ontributes to a basic circus performance</w:t>
            </w:r>
            <w:r w:rsidR="7E731C91" w:rsidRPr="005B0690">
              <w:t>, the intention may be unclear</w:t>
            </w:r>
          </w:p>
          <w:p w14:paraId="47977666" w14:textId="42288830" w:rsidR="00CF16EC" w:rsidRPr="005B0690" w:rsidRDefault="1EEB1345" w:rsidP="008E0C26">
            <w:pPr>
              <w:pStyle w:val="ListBullet"/>
            </w:pPr>
            <w:r w:rsidRPr="005B0690">
              <w:t>D</w:t>
            </w:r>
            <w:r w:rsidR="74113C7A" w:rsidRPr="005B0690">
              <w:t xml:space="preserve">emonstrates </w:t>
            </w:r>
            <w:r w:rsidR="6F7067CF" w:rsidRPr="005B0690">
              <w:t>basic</w:t>
            </w:r>
            <w:r w:rsidR="147B0CAE" w:rsidRPr="005B0690">
              <w:t xml:space="preserve"> </w:t>
            </w:r>
            <w:r w:rsidR="74113C7A" w:rsidRPr="005B0690">
              <w:t xml:space="preserve">performance skills </w:t>
            </w:r>
            <w:r w:rsidR="48A50AB6" w:rsidRPr="005B0690">
              <w:t>or</w:t>
            </w:r>
            <w:r w:rsidR="74113C7A" w:rsidRPr="005B0690">
              <w:t xml:space="preserve"> performance presence</w:t>
            </w:r>
          </w:p>
          <w:p w14:paraId="7865353B" w14:textId="79C9E923" w:rsidR="00CF16EC" w:rsidRPr="005B0690" w:rsidRDefault="1EEB1345" w:rsidP="008E0C26">
            <w:pPr>
              <w:pStyle w:val="ListBullet"/>
            </w:pPr>
            <w:r w:rsidRPr="005B0690">
              <w:t>D</w:t>
            </w:r>
            <w:r w:rsidR="74113C7A" w:rsidRPr="005B0690">
              <w:t xml:space="preserve">emonstrates </w:t>
            </w:r>
            <w:r w:rsidR="2B398CD7" w:rsidRPr="005B0690">
              <w:t xml:space="preserve">limited </w:t>
            </w:r>
            <w:r w:rsidR="74113C7A" w:rsidRPr="005B0690">
              <w:t xml:space="preserve">understanding of </w:t>
            </w:r>
            <w:r w:rsidR="2B398CD7" w:rsidRPr="005B0690">
              <w:t>audience engagement</w:t>
            </w:r>
          </w:p>
          <w:p w14:paraId="47EE56E0" w14:textId="16DE22C9" w:rsidR="00FF6B12" w:rsidRPr="005B0690" w:rsidRDefault="1EEB1345" w:rsidP="008E0C26">
            <w:pPr>
              <w:pStyle w:val="ListBullet"/>
            </w:pPr>
            <w:r w:rsidRPr="005B0690">
              <w:t>D</w:t>
            </w:r>
            <w:r w:rsidR="74113C7A" w:rsidRPr="005B0690">
              <w:t xml:space="preserve">emonstrates basic </w:t>
            </w:r>
            <w:r w:rsidR="2A61E5D5" w:rsidRPr="005B0690">
              <w:t>knowledge</w:t>
            </w:r>
            <w:r w:rsidR="74113C7A" w:rsidRPr="005B0690">
              <w:t xml:space="preserve"> of </w:t>
            </w:r>
            <w:r w:rsidR="0DC0BB18" w:rsidRPr="005B0690">
              <w:t xml:space="preserve">essential </w:t>
            </w:r>
            <w:r w:rsidR="74113C7A" w:rsidRPr="005B0690">
              <w:t>performing arts concepts</w:t>
            </w:r>
          </w:p>
        </w:tc>
      </w:tr>
      <w:tr w:rsidR="00FF6B12" w:rsidRPr="005B0690" w14:paraId="7799F7EF" w14:textId="77777777" w:rsidTr="000B29FA">
        <w:trPr>
          <w:cnfStyle w:val="000000100000" w:firstRow="0" w:lastRow="0" w:firstColumn="0" w:lastColumn="0" w:oddVBand="0" w:evenVBand="0" w:oddHBand="1" w:evenHBand="0" w:firstRowFirstColumn="0" w:firstRowLastColumn="0" w:lastRowFirstColumn="0" w:lastRowLastColumn="0"/>
        </w:trPr>
        <w:tc>
          <w:tcPr>
            <w:tcW w:w="808" w:type="pct"/>
          </w:tcPr>
          <w:p w14:paraId="0EAFBA54" w14:textId="1FBF6D53" w:rsidR="000B29FA" w:rsidRPr="008D7CA2" w:rsidRDefault="000B29FA" w:rsidP="000B29FA">
            <w:pPr>
              <w:rPr>
                <w:rFonts w:eastAsia="Times New Roman"/>
                <w:b/>
                <w:lang w:eastAsia="zh-CN" w:bidi="th-TH"/>
              </w:rPr>
            </w:pPr>
            <w:r w:rsidRPr="008D7CA2">
              <w:rPr>
                <w:rFonts w:eastAsia="Times New Roman"/>
                <w:b/>
                <w:lang w:eastAsia="zh-CN" w:bidi="th-TH"/>
              </w:rPr>
              <w:t>E</w:t>
            </w:r>
          </w:p>
        </w:tc>
        <w:tc>
          <w:tcPr>
            <w:tcW w:w="4192" w:type="pct"/>
            <w:hideMark/>
          </w:tcPr>
          <w:p w14:paraId="64847754" w14:textId="1F1E4438" w:rsidR="00CF16EC" w:rsidRPr="005B0690" w:rsidRDefault="035B3F62" w:rsidP="008E0C26">
            <w:pPr>
              <w:pStyle w:val="ListBullet"/>
            </w:pPr>
            <w:r w:rsidRPr="005B0690">
              <w:t>Make</w:t>
            </w:r>
            <w:r w:rsidR="724C4866" w:rsidRPr="005B0690">
              <w:t>s</w:t>
            </w:r>
            <w:r w:rsidRPr="005B0690">
              <w:t xml:space="preserve"> elementary contributions </w:t>
            </w:r>
            <w:r w:rsidR="6F979618" w:rsidRPr="005B0690">
              <w:t xml:space="preserve">to </w:t>
            </w:r>
            <w:r w:rsidRPr="005B0690">
              <w:t>a</w:t>
            </w:r>
            <w:r w:rsidR="6F979618" w:rsidRPr="005B0690">
              <w:t xml:space="preserve"> performance</w:t>
            </w:r>
          </w:p>
          <w:p w14:paraId="48E2C401" w14:textId="12C498DA" w:rsidR="00CF16EC" w:rsidRPr="005B0690" w:rsidRDefault="1EEB1345" w:rsidP="008E0C26">
            <w:pPr>
              <w:pStyle w:val="ListBullet"/>
            </w:pPr>
            <w:r w:rsidRPr="005B0690">
              <w:t>D</w:t>
            </w:r>
            <w:r w:rsidR="74113C7A" w:rsidRPr="005B0690">
              <w:t>emonstrates limited performance skills</w:t>
            </w:r>
          </w:p>
          <w:p w14:paraId="3B5C0553" w14:textId="1F1F4346" w:rsidR="00CF16EC" w:rsidRPr="005B0690" w:rsidRDefault="1EEB1345" w:rsidP="008E0C26">
            <w:pPr>
              <w:pStyle w:val="ListBullet"/>
            </w:pPr>
            <w:r w:rsidRPr="005B0690">
              <w:t>D</w:t>
            </w:r>
            <w:r w:rsidR="74113C7A" w:rsidRPr="005B0690">
              <w:t xml:space="preserve">emonstrates minimal understanding of </w:t>
            </w:r>
            <w:r w:rsidR="2B398CD7" w:rsidRPr="005B0690">
              <w:t>audience</w:t>
            </w:r>
          </w:p>
          <w:p w14:paraId="093E368D" w14:textId="4CBE03DA" w:rsidR="00FF6B12" w:rsidRPr="005B0690" w:rsidRDefault="1EEB1345" w:rsidP="008E0C26">
            <w:pPr>
              <w:pStyle w:val="ListBullet"/>
            </w:pPr>
            <w:r w:rsidRPr="005B0690">
              <w:t>D</w:t>
            </w:r>
            <w:r w:rsidR="74113C7A" w:rsidRPr="005B0690">
              <w:t xml:space="preserve">emonstrates </w:t>
            </w:r>
            <w:r w:rsidR="4A179AF9" w:rsidRPr="005B0690">
              <w:t xml:space="preserve">elementary </w:t>
            </w:r>
            <w:r w:rsidR="10AD8F41" w:rsidRPr="005B0690">
              <w:t xml:space="preserve">knowledge of </w:t>
            </w:r>
            <w:r w:rsidR="706C5369" w:rsidRPr="005B0690">
              <w:t xml:space="preserve">essential </w:t>
            </w:r>
            <w:r w:rsidR="10AD8F41" w:rsidRPr="005B0690">
              <w:t>performing arts concepts</w:t>
            </w:r>
          </w:p>
        </w:tc>
      </w:tr>
    </w:tbl>
    <w:p w14:paraId="20F7C5C9" w14:textId="77777777" w:rsidR="007F525B" w:rsidRPr="005B0690" w:rsidRDefault="007F525B" w:rsidP="006E639C">
      <w:bookmarkStart w:id="41" w:name="_Appendix_1"/>
      <w:bookmarkStart w:id="42" w:name="_Toc104382530"/>
      <w:bookmarkEnd w:id="41"/>
      <w:r w:rsidRPr="005B0690">
        <w:br w:type="page"/>
      </w:r>
    </w:p>
    <w:p w14:paraId="2A4FCA66" w14:textId="0C564E2C" w:rsidR="001A1E8A" w:rsidRPr="005B0690" w:rsidRDefault="001670BD" w:rsidP="008F59F0">
      <w:pPr>
        <w:pStyle w:val="Heading1"/>
      </w:pPr>
      <w:bookmarkStart w:id="43" w:name="_Appendix_1:_Circus"/>
      <w:bookmarkStart w:id="44" w:name="_Toc148524537"/>
      <w:bookmarkEnd w:id="43"/>
      <w:r w:rsidRPr="005B0690">
        <w:lastRenderedPageBreak/>
        <w:t>Appendix</w:t>
      </w:r>
      <w:r w:rsidR="7A41D472" w:rsidRPr="005B0690">
        <w:t xml:space="preserve"> </w:t>
      </w:r>
      <w:r w:rsidR="5557C7AD" w:rsidRPr="005B0690">
        <w:t>1</w:t>
      </w:r>
      <w:r w:rsidR="00EA209D">
        <w:t xml:space="preserve"> –</w:t>
      </w:r>
      <w:r w:rsidR="5557C7AD" w:rsidRPr="005B0690">
        <w:t xml:space="preserve"> </w:t>
      </w:r>
      <w:r w:rsidR="00EA209D">
        <w:t>c</w:t>
      </w:r>
      <w:r w:rsidR="5557C7AD" w:rsidRPr="005B0690">
        <w:t xml:space="preserve">ircus </w:t>
      </w:r>
      <w:r w:rsidR="00D00F98" w:rsidRPr="005B0690">
        <w:t>skills</w:t>
      </w:r>
      <w:r w:rsidR="7D3E1A80" w:rsidRPr="005B0690">
        <w:t xml:space="preserve"> </w:t>
      </w:r>
      <w:r w:rsidR="00D00F98" w:rsidRPr="005B0690">
        <w:t>protocols</w:t>
      </w:r>
      <w:bookmarkEnd w:id="44"/>
    </w:p>
    <w:p w14:paraId="08311786" w14:textId="4E837D82" w:rsidR="007A2DD4" w:rsidRDefault="00780CCB" w:rsidP="728F68E9">
      <w:pPr>
        <w:rPr>
          <w:color w:val="000000" w:themeColor="text1"/>
        </w:rPr>
      </w:pPr>
      <w:r w:rsidRPr="005B0690">
        <w:rPr>
          <w:lang w:eastAsia="en-AU"/>
        </w:rPr>
        <w:t xml:space="preserve">When engaging in the arts of circus it is essential </w:t>
      </w:r>
      <w:r w:rsidR="0057566B" w:rsidRPr="005B0690">
        <w:rPr>
          <w:lang w:eastAsia="en-AU"/>
        </w:rPr>
        <w:t xml:space="preserve">that all participants, including students, </w:t>
      </w:r>
      <w:proofErr w:type="gramStart"/>
      <w:r w:rsidR="0057566B" w:rsidRPr="005B0690">
        <w:rPr>
          <w:lang w:eastAsia="en-AU"/>
        </w:rPr>
        <w:t>staff</w:t>
      </w:r>
      <w:proofErr w:type="gramEnd"/>
      <w:r w:rsidR="0057566B" w:rsidRPr="005B0690">
        <w:rPr>
          <w:lang w:eastAsia="en-AU"/>
        </w:rPr>
        <w:t xml:space="preserve"> and volunteers, </w:t>
      </w:r>
      <w:r w:rsidRPr="005B0690">
        <w:rPr>
          <w:lang w:eastAsia="en-AU"/>
        </w:rPr>
        <w:t>embody a ‘culture of safety’</w:t>
      </w:r>
      <w:r w:rsidR="007636E2" w:rsidRPr="005B0690">
        <w:rPr>
          <w:lang w:eastAsia="en-AU"/>
        </w:rPr>
        <w:t>.</w:t>
      </w:r>
      <w:r w:rsidRPr="005B0690">
        <w:rPr>
          <w:lang w:eastAsia="en-AU"/>
        </w:rPr>
        <w:t xml:space="preserve"> </w:t>
      </w:r>
      <w:r w:rsidR="007636E2" w:rsidRPr="005B0690">
        <w:rPr>
          <w:lang w:eastAsia="en-AU"/>
        </w:rPr>
        <w:t xml:space="preserve">Safe circus </w:t>
      </w:r>
      <w:r w:rsidR="79510ED7" w:rsidRPr="005B0690">
        <w:rPr>
          <w:lang w:eastAsia="en-AU"/>
        </w:rPr>
        <w:t xml:space="preserve">protocols </w:t>
      </w:r>
      <w:r w:rsidR="007636E2" w:rsidRPr="005B0690">
        <w:rPr>
          <w:lang w:eastAsia="en-AU"/>
        </w:rPr>
        <w:t xml:space="preserve">should be </w:t>
      </w:r>
      <w:r w:rsidR="0057566B" w:rsidRPr="005B0690">
        <w:rPr>
          <w:lang w:eastAsia="en-AU"/>
        </w:rPr>
        <w:t xml:space="preserve">explicitly taught, </w:t>
      </w:r>
      <w:proofErr w:type="gramStart"/>
      <w:r w:rsidR="0057566B" w:rsidRPr="005B0690">
        <w:rPr>
          <w:lang w:eastAsia="en-AU"/>
        </w:rPr>
        <w:t>monitored</w:t>
      </w:r>
      <w:proofErr w:type="gramEnd"/>
      <w:r w:rsidR="0057566B" w:rsidRPr="005B0690">
        <w:rPr>
          <w:lang w:eastAsia="en-AU"/>
        </w:rPr>
        <w:t xml:space="preserve"> and </w:t>
      </w:r>
      <w:r w:rsidR="007636E2" w:rsidRPr="005B0690">
        <w:rPr>
          <w:lang w:eastAsia="en-AU"/>
        </w:rPr>
        <w:t>modelled by the teacher at all times. Students</w:t>
      </w:r>
      <w:r w:rsidRPr="005B0690">
        <w:rPr>
          <w:lang w:eastAsia="en-AU"/>
        </w:rPr>
        <w:t xml:space="preserve"> are responsible for</w:t>
      </w:r>
      <w:r w:rsidR="007636E2" w:rsidRPr="005B0690">
        <w:rPr>
          <w:lang w:eastAsia="en-AU"/>
        </w:rPr>
        <w:t>,</w:t>
      </w:r>
      <w:r w:rsidRPr="005B0690">
        <w:rPr>
          <w:lang w:eastAsia="en-AU"/>
        </w:rPr>
        <w:t xml:space="preserve"> and are part of the risk management team, </w:t>
      </w:r>
      <w:r w:rsidR="007636E2" w:rsidRPr="005B0690">
        <w:rPr>
          <w:lang w:eastAsia="en-AU"/>
        </w:rPr>
        <w:t xml:space="preserve">and should be informed and actively engaged in the ongoing </w:t>
      </w:r>
      <w:r w:rsidR="0057566B" w:rsidRPr="005B0690">
        <w:rPr>
          <w:lang w:eastAsia="en-AU"/>
        </w:rPr>
        <w:t>safety requirements</w:t>
      </w:r>
      <w:r w:rsidR="007636E2" w:rsidRPr="005B0690">
        <w:rPr>
          <w:lang w:eastAsia="en-AU"/>
        </w:rPr>
        <w:t>.</w:t>
      </w:r>
      <w:r w:rsidR="002120C2" w:rsidRPr="005B0690">
        <w:rPr>
          <w:lang w:eastAsia="en-AU"/>
        </w:rPr>
        <w:t xml:space="preserve"> </w:t>
      </w:r>
      <w:r w:rsidR="002120C2" w:rsidRPr="005B0690">
        <w:t xml:space="preserve">Engagement in physical/vocal work requires an appropriate warm-up with </w:t>
      </w:r>
      <w:r w:rsidR="00275776" w:rsidRPr="005B0690">
        <w:t>adher</w:t>
      </w:r>
      <w:r w:rsidR="00275776">
        <w:t>ence</w:t>
      </w:r>
      <w:r w:rsidR="00275776" w:rsidRPr="005B0690">
        <w:t xml:space="preserve"> to </w:t>
      </w:r>
      <w:r w:rsidR="002120C2" w:rsidRPr="005B0690">
        <w:t>all relevant safety protocols.</w:t>
      </w:r>
    </w:p>
    <w:p w14:paraId="7BD5E72B" w14:textId="2044EC3A" w:rsidR="00780CCB" w:rsidRPr="005B0690" w:rsidRDefault="55FE2B8C" w:rsidP="007A2DD4">
      <w:pPr>
        <w:pStyle w:val="FeatureBox"/>
        <w:rPr>
          <w:lang w:eastAsia="en-AU"/>
        </w:rPr>
      </w:pPr>
      <w:r w:rsidRPr="005B0690">
        <w:t xml:space="preserve">It is essential that </w:t>
      </w:r>
      <w:r w:rsidR="007A2DD4">
        <w:t>performing</w:t>
      </w:r>
      <w:r w:rsidR="007A2DD4" w:rsidRPr="005B0690">
        <w:t xml:space="preserve"> </w:t>
      </w:r>
      <w:r w:rsidRPr="005B0690">
        <w:t>arts trained teachers support the delivery of this unit and that all teachers undertake WHS training in circus skills, and safe work practices and protocols, including the creation of context specific risk assessments. High risk activities require additional circus skills qualifications and approval from the principal.</w:t>
      </w:r>
    </w:p>
    <w:p w14:paraId="021B4240" w14:textId="7AAF604F" w:rsidR="003F176D" w:rsidRPr="005B0690" w:rsidRDefault="003F176D" w:rsidP="003F176D">
      <w:pPr>
        <w:pStyle w:val="Caption"/>
      </w:pPr>
      <w:r w:rsidRPr="005B0690">
        <w:t xml:space="preserve">Table </w:t>
      </w:r>
      <w:r w:rsidR="00327D47">
        <w:fldChar w:fldCharType="begin"/>
      </w:r>
      <w:r w:rsidR="00327D47">
        <w:instrText xml:space="preserve"> SEQ Table \* ARABIC </w:instrText>
      </w:r>
      <w:r w:rsidR="00327D47">
        <w:fldChar w:fldCharType="separate"/>
      </w:r>
      <w:r w:rsidRPr="005B0690">
        <w:rPr>
          <w:noProof/>
        </w:rPr>
        <w:t>8</w:t>
      </w:r>
      <w:r w:rsidR="00327D47">
        <w:rPr>
          <w:noProof/>
        </w:rPr>
        <w:fldChar w:fldCharType="end"/>
      </w:r>
      <w:r w:rsidRPr="005B0690">
        <w:t xml:space="preserve"> – </w:t>
      </w:r>
      <w:r w:rsidR="00EA209D">
        <w:t>c</w:t>
      </w:r>
      <w:r w:rsidRPr="005B0690">
        <w:t>ircus skills protocols</w:t>
      </w:r>
    </w:p>
    <w:tbl>
      <w:tblPr>
        <w:tblStyle w:val="Tableheader"/>
        <w:tblW w:w="9630" w:type="dxa"/>
        <w:tblLook w:val="04A0" w:firstRow="1" w:lastRow="0" w:firstColumn="1" w:lastColumn="0" w:noHBand="0" w:noVBand="1"/>
        <w:tblDescription w:val="This table outlines the risks associated with circus skills and the elimination measures required to ensure safe circus practice."/>
      </w:tblPr>
      <w:tblGrid>
        <w:gridCol w:w="2099"/>
        <w:gridCol w:w="7531"/>
      </w:tblGrid>
      <w:tr w:rsidR="00780CCB" w:rsidRPr="005B0690" w14:paraId="37540A33" w14:textId="77777777" w:rsidTr="003F17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39B7F9C7" w14:textId="0C6F2239" w:rsidR="00780CCB" w:rsidRPr="005B0690" w:rsidRDefault="00252FFC" w:rsidP="00780CCB">
            <w:r w:rsidRPr="005B0690">
              <w:t>C</w:t>
            </w:r>
            <w:r w:rsidR="00384B84" w:rsidRPr="005B0690">
              <w:t>ircus skill</w:t>
            </w:r>
            <w:r w:rsidRPr="005B0690">
              <w:t>/activity</w:t>
            </w:r>
          </w:p>
        </w:tc>
        <w:tc>
          <w:tcPr>
            <w:tcW w:w="7531" w:type="dxa"/>
          </w:tcPr>
          <w:p w14:paraId="61F60CC0" w14:textId="4510839E" w:rsidR="00780CCB" w:rsidRPr="005B0690" w:rsidRDefault="00384B84" w:rsidP="00780CCB">
            <w:pPr>
              <w:cnfStyle w:val="100000000000" w:firstRow="1" w:lastRow="0" w:firstColumn="0" w:lastColumn="0" w:oddVBand="0" w:evenVBand="0" w:oddHBand="0" w:evenHBand="0" w:firstRowFirstColumn="0" w:firstRowLastColumn="0" w:lastRowFirstColumn="0" w:lastRowLastColumn="0"/>
            </w:pPr>
            <w:r w:rsidRPr="005B0690">
              <w:t>Protocol</w:t>
            </w:r>
            <w:r w:rsidR="00252FFC" w:rsidRPr="005B0690">
              <w:t>s</w:t>
            </w:r>
          </w:p>
        </w:tc>
      </w:tr>
      <w:tr w:rsidR="00780CCB" w:rsidRPr="005B0690" w14:paraId="7BF53516" w14:textId="77777777" w:rsidTr="003F1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2E18284F" w14:textId="58FF0D14" w:rsidR="00780CCB" w:rsidRPr="005B0690" w:rsidRDefault="00780CCB" w:rsidP="00780CCB">
            <w:r w:rsidRPr="005B0690">
              <w:rPr>
                <w:color w:val="000000"/>
                <w:shd w:val="clear" w:color="auto" w:fill="FFFFFF"/>
              </w:rPr>
              <w:t xml:space="preserve">Class procedures, </w:t>
            </w:r>
            <w:proofErr w:type="gramStart"/>
            <w:r w:rsidR="0057566B" w:rsidRPr="005B0690">
              <w:rPr>
                <w:color w:val="000000"/>
                <w:shd w:val="clear" w:color="auto" w:fill="FFFFFF"/>
              </w:rPr>
              <w:t>practices</w:t>
            </w:r>
            <w:proofErr w:type="gramEnd"/>
            <w:r w:rsidRPr="005B0690">
              <w:rPr>
                <w:color w:val="000000"/>
                <w:shd w:val="clear" w:color="auto" w:fill="FFFFFF"/>
              </w:rPr>
              <w:t xml:space="preserve"> and guidelines</w:t>
            </w:r>
          </w:p>
        </w:tc>
        <w:tc>
          <w:tcPr>
            <w:tcW w:w="7531" w:type="dxa"/>
          </w:tcPr>
          <w:p w14:paraId="2FBD4C49" w14:textId="180C1292" w:rsidR="00780CCB" w:rsidRPr="005B0690" w:rsidRDefault="00870C45" w:rsidP="004E1463">
            <w:pPr>
              <w:cnfStyle w:val="000000100000" w:firstRow="0" w:lastRow="0" w:firstColumn="0" w:lastColumn="0" w:oddVBand="0" w:evenVBand="0" w:oddHBand="1" w:evenHBand="0" w:firstRowFirstColumn="0" w:firstRowLastColumn="0" w:lastRowFirstColumn="0" w:lastRowLastColumn="0"/>
            </w:pPr>
            <w:r w:rsidRPr="005B0690">
              <w:t>T</w:t>
            </w:r>
            <w:r w:rsidR="00780CCB" w:rsidRPr="005B0690">
              <w:t xml:space="preserve">he following </w:t>
            </w:r>
            <w:r w:rsidR="0057566B" w:rsidRPr="005B0690">
              <w:t xml:space="preserve">safety </w:t>
            </w:r>
            <w:r w:rsidRPr="005B0690">
              <w:t xml:space="preserve">measures </w:t>
            </w:r>
            <w:r w:rsidR="00780CCB" w:rsidRPr="005B0690">
              <w:t xml:space="preserve">must </w:t>
            </w:r>
            <w:r w:rsidR="007636E2" w:rsidRPr="005B0690">
              <w:t>be</w:t>
            </w:r>
            <w:r w:rsidR="00780CCB" w:rsidRPr="005B0690">
              <w:t xml:space="preserve"> included as part of</w:t>
            </w:r>
            <w:r w:rsidRPr="005B0690">
              <w:t xml:space="preserve"> circus arts practice</w:t>
            </w:r>
            <w:r w:rsidR="00780CCB" w:rsidRPr="005B0690">
              <w:t xml:space="preserve"> </w:t>
            </w:r>
            <w:r w:rsidRPr="005B0690">
              <w:t>in all lessons including</w:t>
            </w:r>
            <w:r w:rsidR="00780CCB" w:rsidRPr="005B0690">
              <w:t xml:space="preserve"> rehearsal</w:t>
            </w:r>
            <w:r w:rsidRPr="005B0690">
              <w:t>s and performances:</w:t>
            </w:r>
          </w:p>
          <w:p w14:paraId="2362A265" w14:textId="18B94230" w:rsidR="00870C45" w:rsidRPr="005B0690" w:rsidRDefault="492DA3A5" w:rsidP="004E1463">
            <w:pPr>
              <w:pStyle w:val="ListBullet"/>
              <w:cnfStyle w:val="000000100000" w:firstRow="0" w:lastRow="0" w:firstColumn="0" w:lastColumn="0" w:oddVBand="0" w:evenVBand="0" w:oddHBand="1" w:evenHBand="0" w:firstRowFirstColumn="0" w:firstRowLastColumn="0" w:lastRowFirstColumn="0" w:lastRowLastColumn="0"/>
            </w:pPr>
            <w:r w:rsidRPr="005B0690">
              <w:t>warm-up</w:t>
            </w:r>
            <w:r w:rsidR="4788E32C" w:rsidRPr="005B0690">
              <w:t>s and injury prevention techniques</w:t>
            </w:r>
          </w:p>
          <w:p w14:paraId="0512698D" w14:textId="5BE2395C" w:rsidR="00870C45" w:rsidRPr="005B0690" w:rsidRDefault="31E7CC18" w:rsidP="004E1463">
            <w:pPr>
              <w:pStyle w:val="ListBullet"/>
              <w:cnfStyle w:val="000000100000" w:firstRow="0" w:lastRow="0" w:firstColumn="0" w:lastColumn="0" w:oddVBand="0" w:evenVBand="0" w:oddHBand="1" w:evenHBand="0" w:firstRowFirstColumn="0" w:firstRowLastColumn="0" w:lastRowFirstColumn="0" w:lastRowLastColumn="0"/>
            </w:pPr>
            <w:r w:rsidRPr="005B0690">
              <w:t>s</w:t>
            </w:r>
            <w:r w:rsidR="6E6BAA42" w:rsidRPr="005B0690">
              <w:t xml:space="preserve">pecific progressions for skills </w:t>
            </w:r>
            <w:r w:rsidR="2733977D" w:rsidRPr="005B0690">
              <w:t>and</w:t>
            </w:r>
            <w:r w:rsidR="6E6BAA42" w:rsidRPr="005B0690">
              <w:t xml:space="preserve"> methods for how to </w:t>
            </w:r>
            <w:r w:rsidR="2733977D" w:rsidRPr="005B0690">
              <w:t xml:space="preserve">deconstruct </w:t>
            </w:r>
            <w:r w:rsidR="6E6BAA42" w:rsidRPr="005B0690">
              <w:t>skills into progressions</w:t>
            </w:r>
          </w:p>
          <w:p w14:paraId="29752D94" w14:textId="66551455" w:rsidR="00870C45" w:rsidRPr="005B0690" w:rsidRDefault="2733977D" w:rsidP="004E1463">
            <w:pPr>
              <w:pStyle w:val="ListBullet"/>
              <w:cnfStyle w:val="000000100000" w:firstRow="0" w:lastRow="0" w:firstColumn="0" w:lastColumn="0" w:oddVBand="0" w:evenVBand="0" w:oddHBand="1" w:evenHBand="0" w:firstRowFirstColumn="0" w:firstRowLastColumn="0" w:lastRowFirstColumn="0" w:lastRowLastColumn="0"/>
            </w:pPr>
            <w:r w:rsidRPr="005B0690">
              <w:t>d</w:t>
            </w:r>
            <w:r w:rsidR="6E6BAA42" w:rsidRPr="005B0690">
              <w:t xml:space="preserve">iscussion of different learning modalities, pedagogies and how to work with </w:t>
            </w:r>
            <w:r w:rsidR="4ED1EF54" w:rsidRPr="005B0690">
              <w:t xml:space="preserve">diverse </w:t>
            </w:r>
            <w:r w:rsidR="6E6BAA42" w:rsidRPr="005B0690">
              <w:t>student</w:t>
            </w:r>
            <w:r w:rsidR="4ED1EF54" w:rsidRPr="005B0690">
              <w:t xml:space="preserve"> </w:t>
            </w:r>
            <w:r w:rsidR="6387E727" w:rsidRPr="005B0690">
              <w:t xml:space="preserve">needs and </w:t>
            </w:r>
            <w:r w:rsidR="4ED1EF54" w:rsidRPr="005B0690">
              <w:t>capacity</w:t>
            </w:r>
          </w:p>
          <w:p w14:paraId="06B988A6" w14:textId="77777777" w:rsidR="00870C45" w:rsidRPr="005B0690" w:rsidRDefault="2733977D" w:rsidP="004E1463">
            <w:pPr>
              <w:pStyle w:val="ListBullet"/>
              <w:cnfStyle w:val="000000100000" w:firstRow="0" w:lastRow="0" w:firstColumn="0" w:lastColumn="0" w:oddVBand="0" w:evenVBand="0" w:oddHBand="1" w:evenHBand="0" w:firstRowFirstColumn="0" w:firstRowLastColumn="0" w:lastRowFirstColumn="0" w:lastRowLastColumn="0"/>
            </w:pPr>
            <w:r w:rsidRPr="005B0690">
              <w:t>s</w:t>
            </w:r>
            <w:r w:rsidR="6E6BAA42" w:rsidRPr="005B0690">
              <w:t>afe spotting methods for all skill progressions</w:t>
            </w:r>
          </w:p>
          <w:p w14:paraId="6C7E0861" w14:textId="68F9F88A" w:rsidR="00870C45" w:rsidRPr="005B0690" w:rsidRDefault="2733977D" w:rsidP="004E1463">
            <w:pPr>
              <w:pStyle w:val="ListBullet"/>
              <w:cnfStyle w:val="000000100000" w:firstRow="0" w:lastRow="0" w:firstColumn="0" w:lastColumn="0" w:oddVBand="0" w:evenVBand="0" w:oddHBand="1" w:evenHBand="0" w:firstRowFirstColumn="0" w:firstRowLastColumn="0" w:lastRowFirstColumn="0" w:lastRowLastColumn="0"/>
            </w:pPr>
            <w:r w:rsidRPr="005B0690">
              <w:t>m</w:t>
            </w:r>
            <w:r w:rsidR="6E6BAA42" w:rsidRPr="005B0690">
              <w:t>ethods of evaluating a student’s body mechanics, motor skills and behaviours for safe progressions</w:t>
            </w:r>
            <w:r w:rsidR="0055D394" w:rsidRPr="005B0690">
              <w:t xml:space="preserve"> and </w:t>
            </w:r>
            <w:r w:rsidR="6E6BAA42" w:rsidRPr="005B0690">
              <w:t>practices</w:t>
            </w:r>
          </w:p>
          <w:p w14:paraId="23559A7E" w14:textId="4C61217E" w:rsidR="00780CCB" w:rsidRPr="005B0690" w:rsidRDefault="2733977D" w:rsidP="004E1463">
            <w:pPr>
              <w:pStyle w:val="ListBullet"/>
              <w:cnfStyle w:val="000000100000" w:firstRow="0" w:lastRow="0" w:firstColumn="0" w:lastColumn="0" w:oddVBand="0" w:evenVBand="0" w:oddHBand="1" w:evenHBand="0" w:firstRowFirstColumn="0" w:firstRowLastColumn="0" w:lastRowFirstColumn="0" w:lastRowLastColumn="0"/>
            </w:pPr>
            <w:r w:rsidRPr="005B0690">
              <w:t>c</w:t>
            </w:r>
            <w:r w:rsidR="6E6BAA42" w:rsidRPr="005B0690">
              <w:t xml:space="preserve">learly delineated levels and assessments through which any teacher/trainer/director </w:t>
            </w:r>
            <w:r w:rsidR="6387E727" w:rsidRPr="005B0690">
              <w:t xml:space="preserve">understands </w:t>
            </w:r>
            <w:r w:rsidR="6E6BAA42" w:rsidRPr="005B0690">
              <w:t xml:space="preserve">what they can and cannot teach </w:t>
            </w:r>
            <w:r w:rsidR="6E6BAA42" w:rsidRPr="005B0690">
              <w:lastRenderedPageBreak/>
              <w:t>or use as part of a performance.</w:t>
            </w:r>
          </w:p>
          <w:p w14:paraId="6FCF3A1C" w14:textId="4447D03A" w:rsidR="00780CCB" w:rsidRPr="005B0690" w:rsidRDefault="00780CCB" w:rsidP="00780CCB">
            <w:pPr>
              <w:cnfStyle w:val="000000100000" w:firstRow="0" w:lastRow="0" w:firstColumn="0" w:lastColumn="0" w:oddVBand="0" w:evenVBand="0" w:oddHBand="1" w:evenHBand="0" w:firstRowFirstColumn="0" w:firstRowLastColumn="0" w:lastRowFirstColumn="0" w:lastRowLastColumn="0"/>
            </w:pPr>
            <w:r w:rsidRPr="005B0690">
              <w:t xml:space="preserve">Performances are created </w:t>
            </w:r>
            <w:proofErr w:type="gramStart"/>
            <w:r w:rsidRPr="005B0690">
              <w:t>as a result of</w:t>
            </w:r>
            <w:proofErr w:type="gramEnd"/>
            <w:r w:rsidRPr="005B0690">
              <w:t xml:space="preserve"> this process. No student is </w:t>
            </w:r>
            <w:r w:rsidR="00870C45" w:rsidRPr="005B0690">
              <w:t>permitted</w:t>
            </w:r>
            <w:r w:rsidRPr="005B0690">
              <w:t xml:space="preserve"> to perform any </w:t>
            </w:r>
            <w:r w:rsidR="00870C45" w:rsidRPr="005B0690">
              <w:t>h</w:t>
            </w:r>
            <w:r w:rsidRPr="005B0690">
              <w:t>igh or advanced level skills, use high or advanced level apparatus, or perform any advanced level sequence unless they have received approval from their teacher/director. Additionally, permissions and approvals can be revoked at any time.</w:t>
            </w:r>
          </w:p>
        </w:tc>
      </w:tr>
      <w:tr w:rsidR="00780CCB" w:rsidRPr="005B0690" w14:paraId="07FBF1E0" w14:textId="77777777" w:rsidTr="003F17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09028302" w14:textId="2834D6C9" w:rsidR="00780CCB" w:rsidRPr="005B0690" w:rsidRDefault="00780CCB" w:rsidP="00780CCB">
            <w:r w:rsidRPr="005B0690">
              <w:lastRenderedPageBreak/>
              <w:t>Lifting and moving equipment</w:t>
            </w:r>
          </w:p>
        </w:tc>
        <w:tc>
          <w:tcPr>
            <w:tcW w:w="7531" w:type="dxa"/>
          </w:tcPr>
          <w:p w14:paraId="47C2061F" w14:textId="713BBFD3" w:rsidR="00D41FA8" w:rsidRPr="005B0690" w:rsidRDefault="00780CCB" w:rsidP="00780CCB">
            <w:pPr>
              <w:cnfStyle w:val="000000010000" w:firstRow="0" w:lastRow="0" w:firstColumn="0" w:lastColumn="0" w:oddVBand="0" w:evenVBand="0" w:oddHBand="0" w:evenHBand="1" w:firstRowFirstColumn="0" w:firstRowLastColumn="0" w:lastRowFirstColumn="0" w:lastRowLastColumn="0"/>
            </w:pPr>
            <w:r w:rsidRPr="005B0690">
              <w:t xml:space="preserve">All class members and </w:t>
            </w:r>
            <w:r w:rsidR="00252FFC" w:rsidRPr="005B0690">
              <w:t xml:space="preserve">teachers </w:t>
            </w:r>
            <w:r w:rsidRPr="005B0690">
              <w:t>are to use safe lifting guidelines:</w:t>
            </w:r>
          </w:p>
          <w:p w14:paraId="6A71A8B8" w14:textId="77777777" w:rsidR="00D41FA8" w:rsidRPr="005B0690" w:rsidRDefault="6E6BAA42" w:rsidP="00D41FA8">
            <w:pPr>
              <w:pStyle w:val="ListBullet"/>
              <w:cnfStyle w:val="000000010000" w:firstRow="0" w:lastRow="0" w:firstColumn="0" w:lastColumn="0" w:oddVBand="0" w:evenVBand="0" w:oddHBand="0" w:evenHBand="1" w:firstRowFirstColumn="0" w:firstRowLastColumn="0" w:lastRowFirstColumn="0" w:lastRowLastColumn="0"/>
            </w:pPr>
            <w:r w:rsidRPr="005B0690">
              <w:t>bend the knee</w:t>
            </w:r>
            <w:r w:rsidR="51CCF731" w:rsidRPr="005B0690">
              <w:t>s</w:t>
            </w:r>
          </w:p>
          <w:p w14:paraId="2C90BE60" w14:textId="77777777" w:rsidR="00D41FA8" w:rsidRPr="005B0690" w:rsidRDefault="6E6BAA42" w:rsidP="00D41FA8">
            <w:pPr>
              <w:pStyle w:val="ListBullet"/>
              <w:cnfStyle w:val="000000010000" w:firstRow="0" w:lastRow="0" w:firstColumn="0" w:lastColumn="0" w:oddVBand="0" w:evenVBand="0" w:oddHBand="0" w:evenHBand="1" w:firstRowFirstColumn="0" w:firstRowLastColumn="0" w:lastRowFirstColumn="0" w:lastRowLastColumn="0"/>
            </w:pPr>
            <w:r w:rsidRPr="005B0690">
              <w:t>straight back</w:t>
            </w:r>
          </w:p>
          <w:p w14:paraId="3FFEFCB1" w14:textId="77777777" w:rsidR="00D41FA8" w:rsidRPr="005B0690" w:rsidRDefault="6E6BAA42" w:rsidP="00D41FA8">
            <w:pPr>
              <w:pStyle w:val="ListBullet"/>
              <w:cnfStyle w:val="000000010000" w:firstRow="0" w:lastRow="0" w:firstColumn="0" w:lastColumn="0" w:oddVBand="0" w:evenVBand="0" w:oddHBand="0" w:evenHBand="1" w:firstRowFirstColumn="0" w:firstRowLastColumn="0" w:lastRowFirstColumn="0" w:lastRowLastColumn="0"/>
            </w:pPr>
            <w:r w:rsidRPr="005B0690">
              <w:t>lift from the legs</w:t>
            </w:r>
          </w:p>
          <w:p w14:paraId="55C89CC3" w14:textId="120C2210" w:rsidR="00D41FA8" w:rsidRPr="005B0690" w:rsidRDefault="6E6BAA42" w:rsidP="00D41FA8">
            <w:pPr>
              <w:pStyle w:val="ListBullet"/>
              <w:cnfStyle w:val="000000010000" w:firstRow="0" w:lastRow="0" w:firstColumn="0" w:lastColumn="0" w:oddVBand="0" w:evenVBand="0" w:oddHBand="0" w:evenHBand="1" w:firstRowFirstColumn="0" w:firstRowLastColumn="0" w:lastRowFirstColumn="0" w:lastRowLastColumn="0"/>
            </w:pPr>
            <w:r w:rsidRPr="005B0690">
              <w:t>feet far away from the object when lowering.</w:t>
            </w:r>
          </w:p>
          <w:p w14:paraId="40689A80" w14:textId="1C3AF1E6" w:rsidR="00780CCB" w:rsidRPr="005B0690" w:rsidRDefault="00780CCB" w:rsidP="00E00441">
            <w:pPr>
              <w:cnfStyle w:val="000000010000" w:firstRow="0" w:lastRow="0" w:firstColumn="0" w:lastColumn="0" w:oddVBand="0" w:evenVBand="0" w:oddHBand="0" w:evenHBand="1" w:firstRowFirstColumn="0" w:firstRowLastColumn="0" w:lastRowFirstColumn="0" w:lastRowLastColumn="0"/>
            </w:pPr>
            <w:r w:rsidRPr="005B0690">
              <w:t xml:space="preserve">Lifting of heavy objects </w:t>
            </w:r>
            <w:r w:rsidR="00D41FA8" w:rsidRPr="005B0690">
              <w:t xml:space="preserve">is </w:t>
            </w:r>
            <w:r w:rsidRPr="005B0690">
              <w:t>to be done in small intervals and not for a</w:t>
            </w:r>
            <w:r w:rsidR="00D41FA8" w:rsidRPr="005B0690">
              <w:t xml:space="preserve">n extended </w:t>
            </w:r>
            <w:r w:rsidR="0031294E" w:rsidRPr="005B0690">
              <w:t>period</w:t>
            </w:r>
            <w:r w:rsidR="00D41FA8" w:rsidRPr="005B0690">
              <w:t>.</w:t>
            </w:r>
            <w:r w:rsidRPr="005B0690">
              <w:t xml:space="preserve"> Lifting is to be </w:t>
            </w:r>
            <w:r w:rsidR="00D41FA8" w:rsidRPr="005B0690">
              <w:t>practiced</w:t>
            </w:r>
            <w:r w:rsidRPr="005B0690">
              <w:t xml:space="preserve"> in accordance with equipment management procedures and always under the supervision of a teacher or director.</w:t>
            </w:r>
          </w:p>
        </w:tc>
      </w:tr>
      <w:tr w:rsidR="00780CCB" w:rsidRPr="005B0690" w14:paraId="4EB2B063" w14:textId="77777777" w:rsidTr="003F1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677ADBE4" w14:textId="6C0D9278" w:rsidR="00780CCB" w:rsidRPr="005B0690" w:rsidRDefault="00780CCB" w:rsidP="00780CCB">
            <w:r w:rsidRPr="005B0690">
              <w:t>Apparatus based work</w:t>
            </w:r>
          </w:p>
        </w:tc>
        <w:tc>
          <w:tcPr>
            <w:tcW w:w="7531" w:type="dxa"/>
          </w:tcPr>
          <w:p w14:paraId="37BE1F79" w14:textId="342BC4DC" w:rsidR="004761FF" w:rsidRPr="005B0690" w:rsidRDefault="00780CCB" w:rsidP="00E00441">
            <w:pPr>
              <w:cnfStyle w:val="000000100000" w:firstRow="0" w:lastRow="0" w:firstColumn="0" w:lastColumn="0" w:oddVBand="0" w:evenVBand="0" w:oddHBand="1" w:evenHBand="0" w:firstRowFirstColumn="0" w:firstRowLastColumn="0" w:lastRowFirstColumn="0" w:lastRowLastColumn="0"/>
            </w:pPr>
            <w:r w:rsidRPr="005B0690">
              <w:t xml:space="preserve">All </w:t>
            </w:r>
            <w:r w:rsidR="007222A7" w:rsidRPr="005B0690">
              <w:t xml:space="preserve">teachers and </w:t>
            </w:r>
            <w:r w:rsidRPr="005B0690">
              <w:t>students must be adequately trained with handheld apparatus.</w:t>
            </w:r>
          </w:p>
          <w:p w14:paraId="1F859D6A" w14:textId="1C5EBBEE" w:rsidR="004761FF" w:rsidRPr="005B0690" w:rsidRDefault="00780CCB" w:rsidP="00E00441">
            <w:pPr>
              <w:cnfStyle w:val="000000100000" w:firstRow="0" w:lastRow="0" w:firstColumn="0" w:lastColumn="0" w:oddVBand="0" w:evenVBand="0" w:oddHBand="1" w:evenHBand="0" w:firstRowFirstColumn="0" w:firstRowLastColumn="0" w:lastRowFirstColumn="0" w:lastRowLastColumn="0"/>
            </w:pPr>
            <w:r w:rsidRPr="005B0690">
              <w:t>Students are to learn equipment management procedures to ensure</w:t>
            </w:r>
            <w:r w:rsidR="007222A7" w:rsidRPr="005B0690">
              <w:t xml:space="preserve"> </w:t>
            </w:r>
            <w:r w:rsidRPr="005B0690">
              <w:t>the longevity and safe working order of all hand-held apparatus.</w:t>
            </w:r>
          </w:p>
          <w:p w14:paraId="6F529889" w14:textId="768383FF" w:rsidR="00780CCB" w:rsidRPr="005B0690" w:rsidRDefault="00780CCB" w:rsidP="00E00441">
            <w:pPr>
              <w:cnfStyle w:val="000000100000" w:firstRow="0" w:lastRow="0" w:firstColumn="0" w:lastColumn="0" w:oddVBand="0" w:evenVBand="0" w:oddHBand="1" w:evenHBand="0" w:firstRowFirstColumn="0" w:firstRowLastColumn="0" w:lastRowFirstColumn="0" w:lastRowLastColumn="0"/>
            </w:pPr>
            <w:r w:rsidRPr="005B0690">
              <w:t>Students</w:t>
            </w:r>
            <w:r w:rsidR="3DFCB8BC" w:rsidRPr="005B0690">
              <w:t xml:space="preserve"> must</w:t>
            </w:r>
            <w:r w:rsidRPr="005B0690">
              <w:t xml:space="preserve"> remain at a safe working distance from one another when using apparatus.</w:t>
            </w:r>
          </w:p>
        </w:tc>
      </w:tr>
      <w:tr w:rsidR="00780CCB" w:rsidRPr="005B0690" w14:paraId="2C25C32E" w14:textId="77777777" w:rsidTr="003F17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dxa"/>
          </w:tcPr>
          <w:p w14:paraId="3825A01B" w14:textId="321B13F5" w:rsidR="00780CCB" w:rsidRPr="005B0690" w:rsidRDefault="00780CCB" w:rsidP="00780CCB">
            <w:r w:rsidRPr="005B0690">
              <w:t>High risk tumbling and flying</w:t>
            </w:r>
          </w:p>
        </w:tc>
        <w:tc>
          <w:tcPr>
            <w:tcW w:w="7531" w:type="dxa"/>
          </w:tcPr>
          <w:p w14:paraId="558C0984" w14:textId="795C55DA" w:rsidR="004761FF" w:rsidRPr="005B0690" w:rsidRDefault="00780CCB" w:rsidP="00E00441">
            <w:pPr>
              <w:cnfStyle w:val="000000010000" w:firstRow="0" w:lastRow="0" w:firstColumn="0" w:lastColumn="0" w:oddVBand="0" w:evenVBand="0" w:oddHBand="0" w:evenHBand="1" w:firstRowFirstColumn="0" w:firstRowLastColumn="0" w:lastRowFirstColumn="0" w:lastRowLastColumn="0"/>
            </w:pPr>
            <w:r w:rsidRPr="005B0690">
              <w:t xml:space="preserve">No </w:t>
            </w:r>
            <w:r w:rsidR="3DFCB8BC" w:rsidRPr="005B0690">
              <w:t>h</w:t>
            </w:r>
            <w:r w:rsidRPr="005B0690">
              <w:t xml:space="preserve">igh-risk performance or activity </w:t>
            </w:r>
            <w:r w:rsidR="3DFCB8BC" w:rsidRPr="005B0690">
              <w:t xml:space="preserve">is </w:t>
            </w:r>
            <w:r w:rsidRPr="005B0690">
              <w:t>to be undertaken by performers without express permission from their teacher or director.</w:t>
            </w:r>
          </w:p>
          <w:p w14:paraId="143798DD" w14:textId="3529B1F4" w:rsidR="004761FF" w:rsidRPr="005B0690" w:rsidRDefault="00780CCB" w:rsidP="00E00441">
            <w:pPr>
              <w:cnfStyle w:val="000000010000" w:firstRow="0" w:lastRow="0" w:firstColumn="0" w:lastColumn="0" w:oddVBand="0" w:evenVBand="0" w:oddHBand="0" w:evenHBand="1" w:firstRowFirstColumn="0" w:firstRowLastColumn="0" w:lastRowFirstColumn="0" w:lastRowLastColumn="0"/>
            </w:pPr>
            <w:r w:rsidRPr="005B0690">
              <w:t>Performers who perform large-scale tumbling or flying can only do so under direct</w:t>
            </w:r>
            <w:r w:rsidR="007222A7" w:rsidRPr="005B0690">
              <w:t xml:space="preserve"> teacher</w:t>
            </w:r>
            <w:r w:rsidRPr="005B0690">
              <w:t xml:space="preserve"> supervision.</w:t>
            </w:r>
          </w:p>
          <w:p w14:paraId="07F72F75" w14:textId="66567578" w:rsidR="004761FF" w:rsidRPr="005B0690" w:rsidRDefault="00780CCB" w:rsidP="00E00441">
            <w:pPr>
              <w:cnfStyle w:val="000000010000" w:firstRow="0" w:lastRow="0" w:firstColumn="0" w:lastColumn="0" w:oddVBand="0" w:evenVBand="0" w:oddHBand="0" w:evenHBand="1" w:firstRowFirstColumn="0" w:firstRowLastColumn="0" w:lastRowFirstColumn="0" w:lastRowLastColumn="0"/>
            </w:pPr>
            <w:r w:rsidRPr="005B0690">
              <w:lastRenderedPageBreak/>
              <w:t>Only students</w:t>
            </w:r>
            <w:r w:rsidR="3AD0320E" w:rsidRPr="005B0690">
              <w:t xml:space="preserve"> </w:t>
            </w:r>
            <w:r w:rsidRPr="005B0690">
              <w:t>who are physically capable and have completed the appropriate level of training (</w:t>
            </w:r>
            <w:r w:rsidR="004761FF" w:rsidRPr="005B0690">
              <w:t>for example,</w:t>
            </w:r>
            <w:r w:rsidRPr="005B0690">
              <w:t xml:space="preserve"> achievement of advanced tumbling/aerial skills) will be allowed to use, rehearse </w:t>
            </w:r>
            <w:r w:rsidR="007222A7" w:rsidRPr="005B0690">
              <w:t>with,</w:t>
            </w:r>
            <w:r w:rsidRPr="005B0690">
              <w:t xml:space="preserve"> and learn skills using high-risk equipment.</w:t>
            </w:r>
          </w:p>
          <w:p w14:paraId="2AB27E15" w14:textId="77777777" w:rsidR="004761FF" w:rsidRPr="005B0690" w:rsidRDefault="00780CCB" w:rsidP="00E00441">
            <w:pPr>
              <w:cnfStyle w:val="000000010000" w:firstRow="0" w:lastRow="0" w:firstColumn="0" w:lastColumn="0" w:oddVBand="0" w:evenVBand="0" w:oddHBand="0" w:evenHBand="1" w:firstRowFirstColumn="0" w:firstRowLastColumn="0" w:lastRowFirstColumn="0" w:lastRowLastColumn="0"/>
            </w:pPr>
            <w:r w:rsidRPr="005B0690">
              <w:t xml:space="preserve">All </w:t>
            </w:r>
            <w:r w:rsidR="004761FF" w:rsidRPr="005B0690">
              <w:t xml:space="preserve">high-risk performance must be </w:t>
            </w:r>
            <w:r w:rsidRPr="005B0690">
              <w:t xml:space="preserve">done under the direction of the </w:t>
            </w:r>
            <w:r w:rsidR="004761FF" w:rsidRPr="005B0690">
              <w:t>t</w:t>
            </w:r>
            <w:r w:rsidRPr="005B0690">
              <w:t>eacher/supervisor/director</w:t>
            </w:r>
            <w:r w:rsidR="004761FF" w:rsidRPr="005B0690">
              <w:t>.</w:t>
            </w:r>
          </w:p>
          <w:p w14:paraId="167BF2FE" w14:textId="2E6BB2B7" w:rsidR="00780CCB" w:rsidRPr="005B0690" w:rsidRDefault="00780CCB" w:rsidP="00E00441">
            <w:pPr>
              <w:cnfStyle w:val="000000010000" w:firstRow="0" w:lastRow="0" w:firstColumn="0" w:lastColumn="0" w:oddVBand="0" w:evenVBand="0" w:oddHBand="0" w:evenHBand="1" w:firstRowFirstColumn="0" w:firstRowLastColumn="0" w:lastRowFirstColumn="0" w:lastRowLastColumn="0"/>
            </w:pPr>
            <w:r w:rsidRPr="005B0690">
              <w:t>High-risk skills are not suitable for general classroom</w:t>
            </w:r>
            <w:r w:rsidR="00384B84" w:rsidRPr="005B0690">
              <w:t>s</w:t>
            </w:r>
            <w:r w:rsidRPr="005B0690">
              <w:t>.</w:t>
            </w:r>
          </w:p>
        </w:tc>
      </w:tr>
      <w:tr w:rsidR="62FBCE75" w:rsidRPr="005B0690" w14:paraId="7D763773" w14:textId="77777777" w:rsidTr="003F1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99" w:type="dxa"/>
          </w:tcPr>
          <w:p w14:paraId="633985AB" w14:textId="6B7BFD53" w:rsidR="0FD167BA" w:rsidRPr="005B0690" w:rsidRDefault="1DACFA81" w:rsidP="0207AC0D">
            <w:pPr>
              <w:rPr>
                <w:rFonts w:ascii="Calibri" w:eastAsia="Calibri" w:hAnsi="Calibri" w:cs="Calibri"/>
              </w:rPr>
            </w:pPr>
            <w:r w:rsidRPr="005B0690">
              <w:lastRenderedPageBreak/>
              <w:t>C</w:t>
            </w:r>
            <w:r w:rsidR="33550F5E" w:rsidRPr="005B0690">
              <w:t xml:space="preserve">ostume </w:t>
            </w:r>
            <w:r w:rsidR="438BCB87" w:rsidRPr="005B0690">
              <w:t>c</w:t>
            </w:r>
            <w:r w:rsidR="33550F5E" w:rsidRPr="005B0690">
              <w:t>olour</w:t>
            </w:r>
          </w:p>
        </w:tc>
        <w:tc>
          <w:tcPr>
            <w:tcW w:w="7531" w:type="dxa"/>
          </w:tcPr>
          <w:p w14:paraId="7FC7A042" w14:textId="6C6F556F" w:rsidR="578214CA" w:rsidRPr="005B0690" w:rsidRDefault="33550F5E" w:rsidP="00E00441">
            <w:pPr>
              <w:cnfStyle w:val="000000100000" w:firstRow="0" w:lastRow="0" w:firstColumn="0" w:lastColumn="0" w:oddVBand="0" w:evenVBand="0" w:oddHBand="1" w:evenHBand="0" w:firstRowFirstColumn="0" w:firstRowLastColumn="0" w:lastRowFirstColumn="0" w:lastRowLastColumn="0"/>
            </w:pPr>
            <w:r w:rsidRPr="005B0690">
              <w:t>Us</w:t>
            </w:r>
            <w:r w:rsidR="4D212430" w:rsidRPr="005B0690">
              <w:t>ing</w:t>
            </w:r>
            <w:r w:rsidRPr="005B0690">
              <w:t xml:space="preserve"> the colour green for circus costumes is seen as ‘bad luck’</w:t>
            </w:r>
            <w:r w:rsidR="009C6668" w:rsidRPr="005B0690">
              <w:t xml:space="preserve">. </w:t>
            </w:r>
            <w:r w:rsidR="2E19E968" w:rsidRPr="005B0690">
              <w:t>This is a superstition in</w:t>
            </w:r>
            <w:r w:rsidR="230A22D8" w:rsidRPr="005B0690">
              <w:t xml:space="preserve"> traditional circus history</w:t>
            </w:r>
            <w:r w:rsidR="1A6AD59E" w:rsidRPr="005B0690">
              <w:t>.</w:t>
            </w:r>
          </w:p>
        </w:tc>
      </w:tr>
    </w:tbl>
    <w:p w14:paraId="6C0A8DC9" w14:textId="77777777" w:rsidR="004761FF" w:rsidRPr="005B0690" w:rsidRDefault="004761FF" w:rsidP="00C4275B">
      <w:r w:rsidRPr="005B0690">
        <w:br w:type="page"/>
      </w:r>
    </w:p>
    <w:p w14:paraId="5A0A48D6" w14:textId="145D749B" w:rsidR="00B8759D" w:rsidRPr="00B8759D" w:rsidRDefault="00A1057C" w:rsidP="000F1CB6">
      <w:pPr>
        <w:pStyle w:val="Heading1"/>
      </w:pPr>
      <w:bookmarkStart w:id="45" w:name="_Toc148524538"/>
      <w:r w:rsidRPr="005B0690">
        <w:lastRenderedPageBreak/>
        <w:t>References</w:t>
      </w:r>
      <w:bookmarkEnd w:id="42"/>
      <w:bookmarkEnd w:id="45"/>
    </w:p>
    <w:p w14:paraId="1939AB83" w14:textId="3B03788E" w:rsidR="00EF1B2D" w:rsidRDefault="00327D47" w:rsidP="00EF1B2D">
      <w:pPr>
        <w:pStyle w:val="ListBullet"/>
        <w:numPr>
          <w:ilvl w:val="0"/>
          <w:numId w:val="0"/>
        </w:numPr>
        <w:rPr>
          <w:color w:val="000000"/>
          <w:shd w:val="clear" w:color="auto" w:fill="FFFFFF"/>
        </w:rPr>
      </w:pPr>
      <w:hyperlink r:id="rId31" w:history="1">
        <w:r w:rsidR="00EF1B2D" w:rsidRPr="00F41E99">
          <w:rPr>
            <w:rStyle w:val="Hyperlink"/>
            <w:shd w:val="clear" w:color="auto" w:fill="FFFFFF"/>
          </w:rPr>
          <w:t>Performing arts course document</w:t>
        </w:r>
      </w:hyperlink>
      <w:r w:rsidR="00EF1B2D" w:rsidRPr="00F41E99">
        <w:rPr>
          <w:color w:val="000000"/>
          <w:shd w:val="clear" w:color="auto" w:fill="FFFFFF"/>
        </w:rPr>
        <w:t xml:space="preserve"> © NSW Department of Education for and on behalf of the Crown in the State of New South Wales</w:t>
      </w:r>
      <w:r w:rsidR="005635A0">
        <w:rPr>
          <w:color w:val="000000"/>
          <w:shd w:val="clear" w:color="auto" w:fill="FFFFFF"/>
        </w:rPr>
        <w:t xml:space="preserve">, </w:t>
      </w:r>
      <w:r w:rsidR="00EF1B2D" w:rsidRPr="00F41E99">
        <w:rPr>
          <w:color w:val="000000"/>
          <w:shd w:val="clear" w:color="auto" w:fill="FFFFFF"/>
        </w:rPr>
        <w:t>202</w:t>
      </w:r>
      <w:r w:rsidR="005635A0">
        <w:rPr>
          <w:color w:val="000000"/>
          <w:shd w:val="clear" w:color="auto" w:fill="FFFFFF"/>
        </w:rPr>
        <w:t>2</w:t>
      </w:r>
      <w:r w:rsidR="00EF1B2D" w:rsidRPr="00F41E99">
        <w:rPr>
          <w:color w:val="000000"/>
          <w:shd w:val="clear" w:color="auto" w:fill="FFFFFF"/>
        </w:rPr>
        <w:t>.</w:t>
      </w:r>
    </w:p>
    <w:p w14:paraId="3A018223" w14:textId="0DB59F9E" w:rsidR="007C73FD" w:rsidRPr="005B0690" w:rsidRDefault="1611BAE7" w:rsidP="004761FF">
      <w:pPr>
        <w:rPr>
          <w:rFonts w:eastAsia="Calibri"/>
        </w:rPr>
      </w:pPr>
      <w:proofErr w:type="spellStart"/>
      <w:r w:rsidRPr="005B0690">
        <w:rPr>
          <w:rFonts w:eastAsia="Calibri"/>
        </w:rPr>
        <w:t>Cirkus</w:t>
      </w:r>
      <w:proofErr w:type="spellEnd"/>
      <w:r w:rsidRPr="005B0690">
        <w:rPr>
          <w:rFonts w:eastAsia="Calibri"/>
        </w:rPr>
        <w:t xml:space="preserve"> </w:t>
      </w:r>
      <w:proofErr w:type="spellStart"/>
      <w:r w:rsidRPr="005B0690">
        <w:rPr>
          <w:rFonts w:eastAsia="Calibri"/>
        </w:rPr>
        <w:t>Cirk</w:t>
      </w:r>
      <w:r w:rsidR="20C1EB90" w:rsidRPr="005B0690">
        <w:rPr>
          <w:rFonts w:eastAsia="Calibri"/>
        </w:rPr>
        <w:t>ö</w:t>
      </w:r>
      <w:r w:rsidRPr="005B0690">
        <w:rPr>
          <w:rFonts w:eastAsia="Calibri"/>
        </w:rPr>
        <w:t>r</w:t>
      </w:r>
      <w:proofErr w:type="spellEnd"/>
      <w:r w:rsidRPr="005B0690">
        <w:rPr>
          <w:rFonts w:eastAsia="Calibri"/>
        </w:rPr>
        <w:t xml:space="preserve"> (</w:t>
      </w:r>
      <w:r w:rsidR="00BF2B59" w:rsidRPr="005B0690">
        <w:rPr>
          <w:rFonts w:eastAsia="Calibri"/>
        </w:rPr>
        <w:t xml:space="preserve">16 May </w:t>
      </w:r>
      <w:r w:rsidRPr="005B0690">
        <w:rPr>
          <w:rFonts w:eastAsia="Calibri"/>
        </w:rPr>
        <w:t xml:space="preserve">2013) </w:t>
      </w:r>
      <w:hyperlink r:id="rId32">
        <w:r w:rsidR="00BF2B59" w:rsidRPr="005B0690">
          <w:rPr>
            <w:rStyle w:val="Hyperlink"/>
            <w:rFonts w:eastAsia="Calibri"/>
          </w:rPr>
          <w:t>'</w:t>
        </w:r>
        <w:proofErr w:type="spellStart"/>
        <w:r w:rsidR="00BF2B59" w:rsidRPr="005B0690">
          <w:rPr>
            <w:rStyle w:val="Hyperlink"/>
            <w:rFonts w:eastAsia="Calibri"/>
          </w:rPr>
          <w:t>Cirkus</w:t>
        </w:r>
        <w:proofErr w:type="spellEnd"/>
        <w:r w:rsidR="00BF2B59" w:rsidRPr="005B0690">
          <w:rPr>
            <w:rStyle w:val="Hyperlink"/>
            <w:rFonts w:eastAsia="Calibri"/>
          </w:rPr>
          <w:t xml:space="preserve"> </w:t>
        </w:r>
        <w:proofErr w:type="spellStart"/>
        <w:r w:rsidR="00BF2B59" w:rsidRPr="005B0690">
          <w:rPr>
            <w:rStyle w:val="Hyperlink"/>
            <w:rFonts w:eastAsia="Calibri"/>
          </w:rPr>
          <w:t>Cirkör</w:t>
        </w:r>
        <w:proofErr w:type="spellEnd"/>
        <w:r w:rsidR="00BF2B59" w:rsidRPr="005B0690">
          <w:rPr>
            <w:rStyle w:val="Hyperlink"/>
            <w:rFonts w:eastAsia="Calibri"/>
          </w:rPr>
          <w:t xml:space="preserve"> – Knitting Peach 2013 OFFICIAL TRAILER' [video]</w:t>
        </w:r>
      </w:hyperlink>
      <w:r w:rsidR="00BF2B59" w:rsidRPr="005B0690">
        <w:rPr>
          <w:rFonts w:eastAsia="Calibri"/>
        </w:rPr>
        <w:t xml:space="preserve">, </w:t>
      </w:r>
      <w:proofErr w:type="spellStart"/>
      <w:r w:rsidR="00B61C5A" w:rsidRPr="00973EC9">
        <w:rPr>
          <w:rFonts w:eastAsia="Calibri"/>
          <w:i/>
          <w:iCs/>
        </w:rPr>
        <w:t>Cirkus</w:t>
      </w:r>
      <w:proofErr w:type="spellEnd"/>
      <w:r w:rsidR="00B61C5A" w:rsidRPr="00973EC9">
        <w:rPr>
          <w:rFonts w:eastAsia="Calibri"/>
          <w:i/>
          <w:iCs/>
        </w:rPr>
        <w:t xml:space="preserve"> </w:t>
      </w:r>
      <w:proofErr w:type="spellStart"/>
      <w:r w:rsidR="00B61C5A" w:rsidRPr="00973EC9">
        <w:rPr>
          <w:rFonts w:eastAsia="Calibri"/>
          <w:i/>
          <w:iCs/>
        </w:rPr>
        <w:t>Cirkör</w:t>
      </w:r>
      <w:proofErr w:type="spellEnd"/>
      <w:r w:rsidR="00B61C5A" w:rsidRPr="005B0690">
        <w:rPr>
          <w:rFonts w:eastAsia="Calibri"/>
        </w:rPr>
        <w:t xml:space="preserve">, YouTube, </w:t>
      </w:r>
      <w:r w:rsidRPr="005B0690">
        <w:rPr>
          <w:rFonts w:eastAsia="Calibri"/>
        </w:rPr>
        <w:t xml:space="preserve">accessed </w:t>
      </w:r>
      <w:r w:rsidR="00B61C5A" w:rsidRPr="005B0690">
        <w:rPr>
          <w:rFonts w:eastAsia="Calibri"/>
        </w:rPr>
        <w:t>2 February 2023.</w:t>
      </w:r>
    </w:p>
    <w:p w14:paraId="5B99C5DB" w14:textId="2BF97197" w:rsidR="004761FF" w:rsidRPr="005B0690" w:rsidRDefault="004761FF" w:rsidP="0072631C">
      <w:pPr>
        <w:rPr>
          <w:color w:val="000000" w:themeColor="text1"/>
        </w:rPr>
      </w:pPr>
      <w:proofErr w:type="spellStart"/>
      <w:r w:rsidRPr="005B0690">
        <w:rPr>
          <w:rFonts w:eastAsia="Calibri"/>
        </w:rPr>
        <w:t>Cirkus</w:t>
      </w:r>
      <w:proofErr w:type="spellEnd"/>
      <w:r w:rsidRPr="005B0690">
        <w:rPr>
          <w:rFonts w:eastAsia="Calibri"/>
        </w:rPr>
        <w:t xml:space="preserve"> </w:t>
      </w:r>
      <w:proofErr w:type="spellStart"/>
      <w:r w:rsidRPr="005B0690">
        <w:rPr>
          <w:rFonts w:eastAsia="Calibri"/>
        </w:rPr>
        <w:t>Cirkör</w:t>
      </w:r>
      <w:proofErr w:type="spellEnd"/>
      <w:r w:rsidRPr="005B0690">
        <w:rPr>
          <w:rFonts w:eastAsia="Calibri"/>
        </w:rPr>
        <w:t xml:space="preserve"> (</w:t>
      </w:r>
      <w:r w:rsidR="00E95FD4" w:rsidRPr="005B0690">
        <w:rPr>
          <w:rFonts w:eastAsia="Calibri"/>
        </w:rPr>
        <w:t xml:space="preserve">17 November </w:t>
      </w:r>
      <w:r w:rsidRPr="005B0690">
        <w:rPr>
          <w:rFonts w:eastAsia="Calibri"/>
        </w:rPr>
        <w:t xml:space="preserve">2014) </w:t>
      </w:r>
      <w:hyperlink r:id="rId33" w:history="1">
        <w:r w:rsidR="00E95FD4" w:rsidRPr="005B0690">
          <w:rPr>
            <w:rStyle w:val="Hyperlink"/>
          </w:rPr>
          <w:t xml:space="preserve">'Circus </w:t>
        </w:r>
        <w:proofErr w:type="spellStart"/>
        <w:r w:rsidR="00E95FD4" w:rsidRPr="005B0690">
          <w:rPr>
            <w:rStyle w:val="Hyperlink"/>
          </w:rPr>
          <w:t>Cirkör</w:t>
        </w:r>
        <w:proofErr w:type="spellEnd"/>
        <w:r w:rsidR="00E95FD4" w:rsidRPr="005B0690">
          <w:rPr>
            <w:rStyle w:val="Hyperlink"/>
          </w:rPr>
          <w:t xml:space="preserve"> – </w:t>
        </w:r>
        <w:proofErr w:type="spellStart"/>
        <w:r w:rsidR="00E95FD4" w:rsidRPr="005B0690">
          <w:rPr>
            <w:rStyle w:val="Hyperlink"/>
          </w:rPr>
          <w:t>Underart</w:t>
        </w:r>
        <w:proofErr w:type="spellEnd"/>
        <w:r w:rsidR="00E95FD4" w:rsidRPr="005B0690">
          <w:rPr>
            <w:rStyle w:val="Hyperlink"/>
          </w:rPr>
          <w:t xml:space="preserve"> 2014 OFFICIAL TRAILER long version' [video]</w:t>
        </w:r>
      </w:hyperlink>
      <w:r w:rsidR="00E95FD4" w:rsidRPr="005B0690">
        <w:rPr>
          <w:color w:val="000000" w:themeColor="text1"/>
        </w:rPr>
        <w:t xml:space="preserve">, </w:t>
      </w:r>
      <w:proofErr w:type="spellStart"/>
      <w:r w:rsidR="00225A0C" w:rsidRPr="005B0690">
        <w:rPr>
          <w:rFonts w:eastAsia="Calibri"/>
          <w:i/>
          <w:iCs/>
        </w:rPr>
        <w:t>Cirkus</w:t>
      </w:r>
      <w:proofErr w:type="spellEnd"/>
      <w:r w:rsidR="00225A0C" w:rsidRPr="005B0690">
        <w:rPr>
          <w:rFonts w:eastAsia="Calibri"/>
          <w:i/>
          <w:iCs/>
        </w:rPr>
        <w:t xml:space="preserve"> </w:t>
      </w:r>
      <w:proofErr w:type="spellStart"/>
      <w:r w:rsidR="00225A0C" w:rsidRPr="005B0690">
        <w:rPr>
          <w:rFonts w:eastAsia="Calibri"/>
          <w:i/>
          <w:iCs/>
        </w:rPr>
        <w:t>Cirkör</w:t>
      </w:r>
      <w:proofErr w:type="spellEnd"/>
      <w:r w:rsidR="00225A0C" w:rsidRPr="005B0690">
        <w:rPr>
          <w:rFonts w:eastAsia="Calibri"/>
        </w:rPr>
        <w:t xml:space="preserve">, YouTube, </w:t>
      </w:r>
      <w:r w:rsidRPr="005B0690">
        <w:rPr>
          <w:color w:val="000000" w:themeColor="text1"/>
        </w:rPr>
        <w:t xml:space="preserve">accessed </w:t>
      </w:r>
      <w:r w:rsidR="00225A0C" w:rsidRPr="005B0690">
        <w:rPr>
          <w:color w:val="000000" w:themeColor="text1"/>
        </w:rPr>
        <w:t>2 February 2023.</w:t>
      </w:r>
    </w:p>
    <w:p w14:paraId="101FDD65" w14:textId="77777777" w:rsidR="00F3353E" w:rsidRPr="005B0690" w:rsidRDefault="00F3353E" w:rsidP="00F3353E">
      <w:pPr>
        <w:rPr>
          <w:rFonts w:eastAsia="Calibri"/>
        </w:rPr>
      </w:pPr>
      <w:r w:rsidRPr="005B0690">
        <w:rPr>
          <w:rFonts w:eastAsia="Calibri"/>
        </w:rPr>
        <w:t xml:space="preserve">Cirque du Soleil (11 January 2020) </w:t>
      </w:r>
      <w:hyperlink r:id="rId34">
        <w:r w:rsidRPr="005B0690">
          <w:rPr>
            <w:rStyle w:val="Hyperlink"/>
            <w:rFonts w:eastAsia="Calibri"/>
          </w:rPr>
          <w:t>'Workout for Toned Arms – 10 Minute Quick Easy Fitness / Lean Arm Exercises at Home No Equipment' [video]</w:t>
        </w:r>
      </w:hyperlink>
      <w:r w:rsidRPr="005B0690">
        <w:rPr>
          <w:rFonts w:eastAsia="Calibri"/>
        </w:rPr>
        <w:t xml:space="preserve">, </w:t>
      </w:r>
      <w:r w:rsidRPr="005B0690">
        <w:rPr>
          <w:rFonts w:eastAsia="Calibri"/>
          <w:i/>
          <w:iCs/>
        </w:rPr>
        <w:t>Cirque du Soleil</w:t>
      </w:r>
      <w:r w:rsidRPr="005B0690">
        <w:rPr>
          <w:rFonts w:eastAsia="Calibri"/>
        </w:rPr>
        <w:t>, YouTube, accessed 2 February 2023.</w:t>
      </w:r>
    </w:p>
    <w:p w14:paraId="3149FAD7" w14:textId="7DA4D891" w:rsidR="004761FF" w:rsidRPr="005B0690" w:rsidRDefault="004761FF" w:rsidP="0072631C">
      <w:pPr>
        <w:rPr>
          <w:rFonts w:eastAsia="Calibri"/>
        </w:rPr>
      </w:pPr>
      <w:r w:rsidRPr="005B0690">
        <w:rPr>
          <w:rFonts w:eastAsia="Calibri"/>
        </w:rPr>
        <w:t>Cirque du Soleil (</w:t>
      </w:r>
      <w:r w:rsidR="00717062" w:rsidRPr="005B0690">
        <w:rPr>
          <w:rFonts w:eastAsia="Calibri"/>
        </w:rPr>
        <w:t xml:space="preserve">26 January </w:t>
      </w:r>
      <w:r w:rsidRPr="005B0690">
        <w:rPr>
          <w:rFonts w:eastAsia="Calibri"/>
        </w:rPr>
        <w:t xml:space="preserve">2020) </w:t>
      </w:r>
      <w:hyperlink r:id="rId35">
        <w:r w:rsidR="00717062" w:rsidRPr="005B0690">
          <w:rPr>
            <w:rStyle w:val="Hyperlink"/>
            <w:rFonts w:eastAsia="Calibri"/>
          </w:rPr>
          <w:t xml:space="preserve">'Extreme </w:t>
        </w:r>
        <w:r w:rsidR="009935D2">
          <w:rPr>
            <w:rStyle w:val="Hyperlink"/>
            <w:rFonts w:eastAsia="Calibri"/>
          </w:rPr>
          <w:t>A</w:t>
        </w:r>
        <w:r w:rsidR="00717062" w:rsidRPr="005B0690">
          <w:rPr>
            <w:rStyle w:val="Hyperlink"/>
            <w:rFonts w:eastAsia="Calibri"/>
          </w:rPr>
          <w:t xml:space="preserve">bs </w:t>
        </w:r>
        <w:r w:rsidR="009935D2">
          <w:rPr>
            <w:rStyle w:val="Hyperlink"/>
            <w:rFonts w:eastAsia="Calibri"/>
          </w:rPr>
          <w:t>W</w:t>
        </w:r>
        <w:r w:rsidR="00717062" w:rsidRPr="005B0690">
          <w:rPr>
            <w:rStyle w:val="Hyperlink"/>
            <w:rFonts w:eastAsia="Calibri"/>
          </w:rPr>
          <w:t>orkout</w:t>
        </w:r>
        <w:r w:rsidR="009935D2">
          <w:rPr>
            <w:rStyle w:val="Hyperlink"/>
            <w:rFonts w:eastAsia="Calibri"/>
          </w:rPr>
          <w:t xml:space="preserve"> – 7 min – At Home with Cirque du Soleil</w:t>
        </w:r>
        <w:r w:rsidR="00717062" w:rsidRPr="005B0690">
          <w:rPr>
            <w:rStyle w:val="Hyperlink"/>
            <w:rFonts w:eastAsia="Calibri"/>
          </w:rPr>
          <w:t>' [video]</w:t>
        </w:r>
      </w:hyperlink>
      <w:r w:rsidR="00717062" w:rsidRPr="00973EC9">
        <w:t>, Cirque du Soleil, YouTube,</w:t>
      </w:r>
      <w:r w:rsidRPr="005B0690">
        <w:rPr>
          <w:rFonts w:eastAsia="Calibri"/>
        </w:rPr>
        <w:t xml:space="preserve"> accessed </w:t>
      </w:r>
      <w:r w:rsidR="00717062" w:rsidRPr="005B0690">
        <w:rPr>
          <w:rFonts w:eastAsia="Calibri"/>
        </w:rPr>
        <w:t>2 February 2023.</w:t>
      </w:r>
    </w:p>
    <w:p w14:paraId="6641DBE4" w14:textId="102CDFDA" w:rsidR="00250B5E" w:rsidRPr="005B0690" w:rsidRDefault="00250B5E" w:rsidP="00250B5E">
      <w:pPr>
        <w:spacing w:after="160"/>
        <w:rPr>
          <w:rFonts w:eastAsiaTheme="minorEastAsia"/>
          <w:color w:val="000000" w:themeColor="text1"/>
        </w:rPr>
      </w:pPr>
      <w:proofErr w:type="spellStart"/>
      <w:r w:rsidRPr="005B0690">
        <w:rPr>
          <w:rFonts w:eastAsiaTheme="minorEastAsia"/>
          <w:color w:val="000000" w:themeColor="text1"/>
        </w:rPr>
        <w:t>Egermann</w:t>
      </w:r>
      <w:proofErr w:type="spellEnd"/>
      <w:r w:rsidRPr="005B0690">
        <w:rPr>
          <w:rFonts w:eastAsiaTheme="minorEastAsia"/>
          <w:color w:val="000000" w:themeColor="text1"/>
        </w:rPr>
        <w:t xml:space="preserve"> H (3 September 2014)</w:t>
      </w:r>
      <w:r w:rsidRPr="005B0690">
        <w:rPr>
          <w:rFonts w:eastAsia="Calibri"/>
          <w:color w:val="000000" w:themeColor="text1"/>
        </w:rPr>
        <w:t xml:space="preserve"> </w:t>
      </w:r>
      <w:hyperlink r:id="rId36">
        <w:r w:rsidRPr="005B0690">
          <w:rPr>
            <w:rStyle w:val="Hyperlink"/>
            <w:rFonts w:eastAsia="Calibri"/>
          </w:rPr>
          <w:t xml:space="preserve">‘Emotional responses to music | Hauke </w:t>
        </w:r>
        <w:proofErr w:type="spellStart"/>
        <w:r w:rsidRPr="005B0690">
          <w:rPr>
            <w:rStyle w:val="Hyperlink"/>
            <w:rFonts w:eastAsia="Calibri"/>
          </w:rPr>
          <w:t>Egermann</w:t>
        </w:r>
        <w:proofErr w:type="spellEnd"/>
        <w:r w:rsidRPr="005B0690">
          <w:rPr>
            <w:rStyle w:val="Hyperlink"/>
            <w:rFonts w:eastAsia="Calibri"/>
          </w:rPr>
          <w:t xml:space="preserve"> | </w:t>
        </w:r>
        <w:proofErr w:type="spellStart"/>
        <w:r w:rsidRPr="005B0690">
          <w:rPr>
            <w:rStyle w:val="Hyperlink"/>
            <w:rFonts w:eastAsia="Calibri"/>
          </w:rPr>
          <w:t>TEDxGhent</w:t>
        </w:r>
        <w:proofErr w:type="spellEnd"/>
        <w:r w:rsidRPr="005B0690">
          <w:rPr>
            <w:rStyle w:val="Hyperlink"/>
            <w:rFonts w:eastAsia="Calibri"/>
          </w:rPr>
          <w:t>’ [video]</w:t>
        </w:r>
      </w:hyperlink>
      <w:r w:rsidRPr="00973EC9">
        <w:t>, TEDx Talks, YouTube,</w:t>
      </w:r>
      <w:r w:rsidRPr="001E3FA1">
        <w:t xml:space="preserve"> </w:t>
      </w:r>
      <w:r w:rsidRPr="005B0690">
        <w:t>a</w:t>
      </w:r>
      <w:r w:rsidRPr="005B0690">
        <w:rPr>
          <w:rFonts w:eastAsiaTheme="minorEastAsia"/>
          <w:color w:val="000000" w:themeColor="text1"/>
        </w:rPr>
        <w:t>ccessed 2 February 2023.</w:t>
      </w:r>
    </w:p>
    <w:p w14:paraId="2E8D7798" w14:textId="37B25967" w:rsidR="003B6196" w:rsidRPr="005B0690" w:rsidRDefault="003B6196" w:rsidP="004761FF">
      <w:r w:rsidRPr="005B0690">
        <w:rPr>
          <w:rFonts w:eastAsia="Calibri"/>
        </w:rPr>
        <w:t xml:space="preserve">Forbes </w:t>
      </w:r>
      <w:r w:rsidR="00E429F6" w:rsidRPr="005B0690">
        <w:rPr>
          <w:rFonts w:eastAsia="Calibri"/>
        </w:rPr>
        <w:t>Media LLC</w:t>
      </w:r>
      <w:r w:rsidRPr="005B0690">
        <w:rPr>
          <w:rFonts w:eastAsia="Calibri"/>
        </w:rPr>
        <w:t xml:space="preserve"> (</w:t>
      </w:r>
      <w:r w:rsidR="00115C5F" w:rsidRPr="005B0690">
        <w:rPr>
          <w:rFonts w:eastAsia="Calibri"/>
        </w:rPr>
        <w:t>13 February 2020</w:t>
      </w:r>
      <w:r w:rsidRPr="005B0690">
        <w:rPr>
          <w:rFonts w:eastAsia="Calibri"/>
        </w:rPr>
        <w:t xml:space="preserve">) </w:t>
      </w:r>
      <w:hyperlink r:id="rId37">
        <w:r w:rsidR="00115C5F" w:rsidRPr="005B0690">
          <w:rPr>
            <w:rStyle w:val="Hyperlink"/>
          </w:rPr>
          <w:t xml:space="preserve">'Yara Shahidi On </w:t>
        </w:r>
        <w:r w:rsidRPr="005B0690">
          <w:rPr>
            <w:rStyle w:val="Hyperlink"/>
          </w:rPr>
          <w:t>Why Gen Z Shouldn’t Underestimate Their Power</w:t>
        </w:r>
        <w:r w:rsidR="00115C5F" w:rsidRPr="005B0690">
          <w:rPr>
            <w:rStyle w:val="Hyperlink"/>
          </w:rPr>
          <w:t xml:space="preserve"> | Success With Moira Forbes' [video]</w:t>
        </w:r>
      </w:hyperlink>
      <w:r w:rsidR="00DF280F" w:rsidRPr="005B0690">
        <w:t xml:space="preserve">, </w:t>
      </w:r>
      <w:r w:rsidR="00DF280F" w:rsidRPr="005B0690">
        <w:rPr>
          <w:i/>
          <w:iCs/>
        </w:rPr>
        <w:t>Forbes Women</w:t>
      </w:r>
      <w:r w:rsidR="00DF280F" w:rsidRPr="005B0690">
        <w:t>, Forbes website</w:t>
      </w:r>
      <w:r w:rsidR="00E429F6" w:rsidRPr="005B0690">
        <w:t xml:space="preserve">, </w:t>
      </w:r>
      <w:r w:rsidRPr="005B0690">
        <w:t xml:space="preserve">accessed </w:t>
      </w:r>
      <w:r w:rsidR="00E429F6" w:rsidRPr="005B0690">
        <w:t>2 February 2023.</w:t>
      </w:r>
    </w:p>
    <w:p w14:paraId="4C67A928" w14:textId="6C978F57" w:rsidR="00AB77CE" w:rsidRPr="005B0690" w:rsidRDefault="00AB77CE" w:rsidP="00AB77CE">
      <w:pPr>
        <w:rPr>
          <w:color w:val="000000" w:themeColor="text1"/>
        </w:rPr>
      </w:pPr>
      <w:r w:rsidRPr="005B0690">
        <w:rPr>
          <w:color w:val="000000" w:themeColor="text1"/>
        </w:rPr>
        <w:t xml:space="preserve">Gatto A (11 December 2010) </w:t>
      </w:r>
      <w:r w:rsidR="001E3FA1">
        <w:rPr>
          <w:color w:val="000000" w:themeColor="text1"/>
        </w:rPr>
        <w:t>‘</w:t>
      </w:r>
      <w:hyperlink r:id="rId38">
        <w:r w:rsidRPr="005B0690">
          <w:rPr>
            <w:rStyle w:val="Hyperlink"/>
          </w:rPr>
          <w:t>Anthony Gatto performance in Cirque du Soleil’s Kooza</w:t>
        </w:r>
      </w:hyperlink>
      <w:r w:rsidR="001E3FA1">
        <w:rPr>
          <w:rStyle w:val="Hyperlink"/>
        </w:rPr>
        <w:t>’ [video]</w:t>
      </w:r>
      <w:r w:rsidRPr="005B0690">
        <w:rPr>
          <w:color w:val="000000" w:themeColor="text1"/>
        </w:rPr>
        <w:t xml:space="preserve">, </w:t>
      </w:r>
      <w:r w:rsidRPr="00973EC9">
        <w:rPr>
          <w:i/>
          <w:iCs/>
          <w:color w:val="000000" w:themeColor="text1"/>
        </w:rPr>
        <w:t>Anthony Gatto</w:t>
      </w:r>
      <w:r w:rsidRPr="005B0690">
        <w:rPr>
          <w:color w:val="000000" w:themeColor="text1"/>
        </w:rPr>
        <w:t>, YouTube, accessed 2 February 2023.</w:t>
      </w:r>
    </w:p>
    <w:p w14:paraId="4624316F" w14:textId="4C5BB107" w:rsidR="004761FF" w:rsidRPr="005B0690" w:rsidRDefault="00420BBE" w:rsidP="0072631C">
      <w:proofErr w:type="spellStart"/>
      <w:r w:rsidRPr="005B0690">
        <w:t>g</w:t>
      </w:r>
      <w:r w:rsidR="004761FF" w:rsidRPr="005B0690">
        <w:t>rowingannanas</w:t>
      </w:r>
      <w:proofErr w:type="spellEnd"/>
      <w:r w:rsidR="004761FF" w:rsidRPr="005B0690">
        <w:t xml:space="preserve"> (</w:t>
      </w:r>
      <w:r w:rsidRPr="005B0690">
        <w:t xml:space="preserve">19 November </w:t>
      </w:r>
      <w:r w:rsidR="004761FF" w:rsidRPr="005B0690">
        <w:t xml:space="preserve">2020) </w:t>
      </w:r>
      <w:hyperlink r:id="rId39">
        <w:r w:rsidRPr="005B0690">
          <w:rPr>
            <w:rStyle w:val="Hyperlink"/>
          </w:rPr>
          <w:t>'Full Body Stretch – Flexibility Workout without equipment | 20 Minute At Home Routine' [video]</w:t>
        </w:r>
      </w:hyperlink>
      <w:r w:rsidRPr="005B0690">
        <w:t xml:space="preserve">, </w:t>
      </w:r>
      <w:proofErr w:type="spellStart"/>
      <w:r w:rsidRPr="005B0690">
        <w:rPr>
          <w:i/>
          <w:iCs/>
        </w:rPr>
        <w:t>growningannanas</w:t>
      </w:r>
      <w:proofErr w:type="spellEnd"/>
      <w:r w:rsidRPr="005B0690">
        <w:t>, YouTube</w:t>
      </w:r>
      <w:r w:rsidR="00E207EA">
        <w:t>,</w:t>
      </w:r>
      <w:r w:rsidRPr="005B0690">
        <w:t xml:space="preserve"> </w:t>
      </w:r>
      <w:r w:rsidR="004761FF" w:rsidRPr="005B0690">
        <w:t xml:space="preserve">accessed </w:t>
      </w:r>
      <w:r w:rsidRPr="005B0690">
        <w:t>2 February 2023.</w:t>
      </w:r>
    </w:p>
    <w:p w14:paraId="571BAD51" w14:textId="1929D2A4" w:rsidR="586EC5E4" w:rsidRPr="005B0690" w:rsidRDefault="586EC5E4" w:rsidP="0072631C">
      <w:r w:rsidRPr="005B0690">
        <w:t>Jessica Valant Pilates (</w:t>
      </w:r>
      <w:r w:rsidR="00EF76A2" w:rsidRPr="005B0690">
        <w:t xml:space="preserve">9 May </w:t>
      </w:r>
      <w:r w:rsidRPr="005B0690">
        <w:t xml:space="preserve">2022) </w:t>
      </w:r>
      <w:hyperlink r:id="rId40">
        <w:r w:rsidR="00EF76A2" w:rsidRPr="005B0690">
          <w:rPr>
            <w:rStyle w:val="Hyperlink"/>
          </w:rPr>
          <w:t>'10 Minute Everyday Pilates Workout – Pilates at Home' [video]</w:t>
        </w:r>
      </w:hyperlink>
      <w:r w:rsidR="00EF76A2" w:rsidRPr="005B0690">
        <w:t xml:space="preserve">, </w:t>
      </w:r>
      <w:r w:rsidR="00EF76A2" w:rsidRPr="005B0690">
        <w:rPr>
          <w:i/>
          <w:iCs/>
        </w:rPr>
        <w:t>Jessica Valant Pilates</w:t>
      </w:r>
      <w:r w:rsidR="00EF76A2" w:rsidRPr="005B0690">
        <w:t xml:space="preserve">, YouTube, </w:t>
      </w:r>
      <w:r w:rsidRPr="005B0690">
        <w:t xml:space="preserve">accessed </w:t>
      </w:r>
      <w:r w:rsidR="00EF76A2" w:rsidRPr="005B0690">
        <w:t>2 February 2023.</w:t>
      </w:r>
    </w:p>
    <w:p w14:paraId="51A88352" w14:textId="680A5CF2" w:rsidR="004761FF" w:rsidRPr="005B0690" w:rsidRDefault="004761FF" w:rsidP="0072631C">
      <w:pPr>
        <w:rPr>
          <w:rFonts w:eastAsia="Calibri"/>
        </w:rPr>
      </w:pPr>
      <w:r w:rsidRPr="005B0690">
        <w:rPr>
          <w:rFonts w:eastAsia="Calibri"/>
        </w:rPr>
        <w:t>Mady Morrison (</w:t>
      </w:r>
      <w:r w:rsidR="00717062" w:rsidRPr="005B0690">
        <w:rPr>
          <w:rFonts w:eastAsia="Calibri"/>
        </w:rPr>
        <w:t xml:space="preserve">7 June </w:t>
      </w:r>
      <w:r w:rsidRPr="005B0690">
        <w:rPr>
          <w:rFonts w:eastAsia="Calibri"/>
        </w:rPr>
        <w:t xml:space="preserve">2020) </w:t>
      </w:r>
      <w:hyperlink r:id="rId41">
        <w:r w:rsidR="00BE1D4A" w:rsidRPr="005B0690">
          <w:rPr>
            <w:rStyle w:val="Hyperlink"/>
            <w:rFonts w:eastAsia="Calibri"/>
          </w:rPr>
          <w:t>'15 Min. Full Body Stretch | Daily Routine for Flexibility, Mobility &amp; Relaxation | DAY 7' [video]</w:t>
        </w:r>
      </w:hyperlink>
      <w:r w:rsidR="00717062" w:rsidRPr="005B0690">
        <w:t>,</w:t>
      </w:r>
      <w:r w:rsidRPr="005B0690">
        <w:rPr>
          <w:rFonts w:eastAsia="Calibri"/>
        </w:rPr>
        <w:t xml:space="preserve"> </w:t>
      </w:r>
      <w:r w:rsidR="00717062" w:rsidRPr="005B0690">
        <w:rPr>
          <w:rFonts w:eastAsia="Calibri"/>
          <w:i/>
          <w:iCs/>
        </w:rPr>
        <w:t>Mady Morrison</w:t>
      </w:r>
      <w:r w:rsidR="00717062" w:rsidRPr="005B0690">
        <w:rPr>
          <w:rFonts w:eastAsia="Calibri"/>
        </w:rPr>
        <w:t>, YouTube</w:t>
      </w:r>
      <w:r w:rsidR="00E207EA">
        <w:rPr>
          <w:rFonts w:eastAsia="Calibri"/>
        </w:rPr>
        <w:t>,</w:t>
      </w:r>
      <w:r w:rsidR="00717062" w:rsidRPr="005B0690">
        <w:rPr>
          <w:rFonts w:eastAsia="Calibri"/>
        </w:rPr>
        <w:t xml:space="preserve"> </w:t>
      </w:r>
      <w:r w:rsidRPr="005B0690">
        <w:rPr>
          <w:rFonts w:eastAsia="Calibri"/>
        </w:rPr>
        <w:t xml:space="preserve">accessed </w:t>
      </w:r>
      <w:r w:rsidR="00717062" w:rsidRPr="005B0690">
        <w:rPr>
          <w:rFonts w:eastAsia="Calibri"/>
        </w:rPr>
        <w:t>2 February 2023.</w:t>
      </w:r>
    </w:p>
    <w:p w14:paraId="025190CD" w14:textId="0D80E3E2" w:rsidR="00250B5E" w:rsidRPr="005B0690" w:rsidRDefault="00250B5E" w:rsidP="00250B5E">
      <w:pPr>
        <w:spacing w:after="160"/>
        <w:rPr>
          <w:rFonts w:eastAsiaTheme="minorEastAsia"/>
          <w:color w:val="000000" w:themeColor="text1"/>
        </w:rPr>
      </w:pPr>
      <w:proofErr w:type="spellStart"/>
      <w:r w:rsidRPr="005B0690">
        <w:rPr>
          <w:rFonts w:eastAsiaTheme="minorEastAsia"/>
          <w:color w:val="000000" w:themeColor="text1"/>
        </w:rPr>
        <w:t>matteoblau</w:t>
      </w:r>
      <w:proofErr w:type="spellEnd"/>
      <w:r w:rsidRPr="005B0690">
        <w:rPr>
          <w:rFonts w:eastAsiaTheme="minorEastAsia"/>
          <w:color w:val="000000" w:themeColor="text1"/>
        </w:rPr>
        <w:t xml:space="preserve"> (29 March 2016) </w:t>
      </w:r>
      <w:hyperlink r:id="rId42" w:history="1">
        <w:r w:rsidRPr="005B0690">
          <w:rPr>
            <w:rStyle w:val="Hyperlink"/>
          </w:rPr>
          <w:t>'Erika Nguyen Aerial Hoop' [video]</w:t>
        </w:r>
      </w:hyperlink>
      <w:r w:rsidRPr="005B0690">
        <w:t xml:space="preserve">, </w:t>
      </w:r>
      <w:proofErr w:type="spellStart"/>
      <w:r w:rsidRPr="005B0690">
        <w:rPr>
          <w:rStyle w:val="Emphasis"/>
        </w:rPr>
        <w:t>matteoblau</w:t>
      </w:r>
      <w:proofErr w:type="spellEnd"/>
      <w:r w:rsidRPr="005B0690">
        <w:t>, YouTube</w:t>
      </w:r>
      <w:r w:rsidR="00E207EA">
        <w:t>,</w:t>
      </w:r>
      <w:r w:rsidRPr="005B0690">
        <w:rPr>
          <w:color w:val="000000" w:themeColor="text1"/>
        </w:rPr>
        <w:t xml:space="preserve"> accessed 2 February 2023.</w:t>
      </w:r>
    </w:p>
    <w:p w14:paraId="10146438" w14:textId="40457F59" w:rsidR="004761FF" w:rsidRPr="005B0690" w:rsidRDefault="00250B5E" w:rsidP="004761FF">
      <w:pPr>
        <w:spacing w:after="160"/>
        <w:rPr>
          <w:color w:val="000000" w:themeColor="text1"/>
        </w:rPr>
      </w:pPr>
      <w:r w:rsidRPr="005B0690">
        <w:rPr>
          <w:color w:val="000000" w:themeColor="text1"/>
        </w:rPr>
        <w:lastRenderedPageBreak/>
        <w:t>Oceana M</w:t>
      </w:r>
      <w:r w:rsidR="004761FF" w:rsidRPr="005B0690">
        <w:rPr>
          <w:color w:val="000000" w:themeColor="text1"/>
        </w:rPr>
        <w:t xml:space="preserve"> (</w:t>
      </w:r>
      <w:r w:rsidRPr="005B0690">
        <w:rPr>
          <w:color w:val="000000" w:themeColor="text1"/>
        </w:rPr>
        <w:t xml:space="preserve">6 July </w:t>
      </w:r>
      <w:r w:rsidR="004761FF" w:rsidRPr="005B0690">
        <w:rPr>
          <w:color w:val="000000" w:themeColor="text1"/>
        </w:rPr>
        <w:t xml:space="preserve">2020) </w:t>
      </w:r>
      <w:hyperlink r:id="rId43" w:history="1">
        <w:r w:rsidRPr="005B0690">
          <w:rPr>
            <w:rStyle w:val="Hyperlink"/>
          </w:rPr>
          <w:t>'"Glitch" – Hula Hoop Act' [video]</w:t>
        </w:r>
      </w:hyperlink>
      <w:r w:rsidRPr="005B0690">
        <w:rPr>
          <w:color w:val="000000" w:themeColor="text1"/>
        </w:rPr>
        <w:t xml:space="preserve">, </w:t>
      </w:r>
      <w:r w:rsidRPr="005B0690">
        <w:rPr>
          <w:i/>
          <w:iCs/>
          <w:color w:val="000000" w:themeColor="text1"/>
        </w:rPr>
        <w:t>Maia Oceana</w:t>
      </w:r>
      <w:r w:rsidRPr="005B0690">
        <w:rPr>
          <w:color w:val="000000" w:themeColor="text1"/>
        </w:rPr>
        <w:t xml:space="preserve">, YouTube, </w:t>
      </w:r>
      <w:r w:rsidR="004761FF" w:rsidRPr="005B0690">
        <w:rPr>
          <w:color w:val="000000" w:themeColor="text1"/>
        </w:rPr>
        <w:t xml:space="preserve">accessed </w:t>
      </w:r>
      <w:r w:rsidRPr="005B0690">
        <w:rPr>
          <w:color w:val="000000" w:themeColor="text1"/>
        </w:rPr>
        <w:t>2 February 2023.</w:t>
      </w:r>
    </w:p>
    <w:p w14:paraId="00F10BAA" w14:textId="1EE735A4" w:rsidR="0078656D" w:rsidRDefault="00F00DEB" w:rsidP="3DEC69AC">
      <w:pPr>
        <w:sectPr w:rsidR="0078656D" w:rsidSect="001F1C05">
          <w:headerReference w:type="default" r:id="rId44"/>
          <w:footerReference w:type="even" r:id="rId45"/>
          <w:footerReference w:type="default" r:id="rId46"/>
          <w:headerReference w:type="first" r:id="rId47"/>
          <w:footerReference w:type="first" r:id="rId48"/>
          <w:pgSz w:w="11906" w:h="16838"/>
          <w:pgMar w:top="1134" w:right="1134" w:bottom="1134" w:left="1134" w:header="709" w:footer="709" w:gutter="0"/>
          <w:pgNumType w:start="0"/>
          <w:cols w:space="708"/>
          <w:titlePg/>
          <w:docGrid w:linePitch="360"/>
        </w:sectPr>
      </w:pPr>
      <w:r w:rsidRPr="005B0690">
        <w:rPr>
          <w:rFonts w:eastAsia="Calibri"/>
        </w:rPr>
        <w:t xml:space="preserve">Roy </w:t>
      </w:r>
      <w:r w:rsidR="005A05EA" w:rsidRPr="005B0690">
        <w:rPr>
          <w:rFonts w:eastAsia="Calibri"/>
        </w:rPr>
        <w:t xml:space="preserve">EA </w:t>
      </w:r>
      <w:r w:rsidR="1BEC5C41" w:rsidRPr="005B0690">
        <w:rPr>
          <w:rFonts w:eastAsia="Calibri"/>
        </w:rPr>
        <w:t>(</w:t>
      </w:r>
      <w:r w:rsidR="001C633E" w:rsidRPr="005B0690">
        <w:rPr>
          <w:rFonts w:eastAsia="Calibri"/>
        </w:rPr>
        <w:t xml:space="preserve">16 May </w:t>
      </w:r>
      <w:r w:rsidR="1BEC5C41" w:rsidRPr="005B0690">
        <w:rPr>
          <w:rFonts w:eastAsia="Calibri"/>
        </w:rPr>
        <w:t xml:space="preserve">2019) </w:t>
      </w:r>
      <w:hyperlink r:id="rId49">
        <w:r w:rsidR="00487919" w:rsidRPr="00973EC9">
          <w:rPr>
            <w:rStyle w:val="Hyperlink"/>
          </w:rPr>
          <w:t>'One day we'll disappear</w:t>
        </w:r>
        <w:r w:rsidR="00283607" w:rsidRPr="00973EC9">
          <w:rPr>
            <w:rStyle w:val="Hyperlink"/>
          </w:rPr>
          <w:t>’</w:t>
        </w:r>
        <w:r w:rsidR="00487919" w:rsidRPr="00973EC9">
          <w:rPr>
            <w:rStyle w:val="Hyperlink"/>
          </w:rPr>
          <w:t>: Tuvalu's sinking islands</w:t>
        </w:r>
      </w:hyperlink>
      <w:r w:rsidR="00283607">
        <w:rPr>
          <w:i/>
          <w:iCs/>
        </w:rPr>
        <w:t>,</w:t>
      </w:r>
      <w:r w:rsidR="00487919" w:rsidRPr="005B0690">
        <w:rPr>
          <w:i/>
          <w:iCs/>
        </w:rPr>
        <w:t xml:space="preserve"> </w:t>
      </w:r>
      <w:r w:rsidR="00D716CD" w:rsidRPr="00973EC9">
        <w:rPr>
          <w:i/>
          <w:iCs/>
        </w:rPr>
        <w:t>The Guardian</w:t>
      </w:r>
      <w:r w:rsidR="00701C28" w:rsidRPr="005B0690">
        <w:t xml:space="preserve">, </w:t>
      </w:r>
      <w:r w:rsidR="1BEC5C41" w:rsidRPr="005B0690">
        <w:t xml:space="preserve">accessed </w:t>
      </w:r>
      <w:r w:rsidR="00701C28" w:rsidRPr="005B0690">
        <w:t>2 February 2023.</w:t>
      </w:r>
    </w:p>
    <w:p w14:paraId="321B9EF5" w14:textId="77777777" w:rsidR="0078656D" w:rsidRPr="003B3E41" w:rsidRDefault="0078656D" w:rsidP="0078656D">
      <w:pPr>
        <w:rPr>
          <w:rStyle w:val="Strong"/>
          <w:sz w:val="24"/>
        </w:rPr>
      </w:pPr>
      <w:r w:rsidRPr="003B3E41">
        <w:rPr>
          <w:rStyle w:val="Strong"/>
          <w:sz w:val="24"/>
        </w:rPr>
        <w:lastRenderedPageBreak/>
        <w:t>© State of New South Wales (Department of Education), 2023</w:t>
      </w:r>
    </w:p>
    <w:p w14:paraId="68ADEF59" w14:textId="77777777" w:rsidR="0078656D" w:rsidRDefault="0078656D" w:rsidP="0078656D">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73C41B12" w14:textId="77777777" w:rsidR="0078656D" w:rsidRDefault="0078656D" w:rsidP="0078656D">
      <w:r>
        <w:t xml:space="preserve">Copyright material available in this resource and owned by the NSW Department of Education is licensed under a </w:t>
      </w:r>
      <w:hyperlink r:id="rId50" w:history="1">
        <w:r w:rsidRPr="003B3E41">
          <w:rPr>
            <w:rStyle w:val="Hyperlink"/>
          </w:rPr>
          <w:t>Creative Commons Attribution 4.0 International (CC BY 4.0) license</w:t>
        </w:r>
      </w:hyperlink>
      <w:r>
        <w:t>.</w:t>
      </w:r>
    </w:p>
    <w:p w14:paraId="454F7767" w14:textId="3AEE5713" w:rsidR="0078656D" w:rsidRDefault="0078656D" w:rsidP="0078656D">
      <w:r>
        <w:rPr>
          <w:noProof/>
        </w:rPr>
        <w:drawing>
          <wp:inline distT="0" distB="0" distL="0" distR="0" wp14:anchorId="2E842AA4" wp14:editId="21B50664">
            <wp:extent cx="1228725" cy="428625"/>
            <wp:effectExtent l="0" t="0" r="9525" b="9525"/>
            <wp:docPr id="32" name="Picture 32" descr="Creative Commons Attribution license log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0"/>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4A4799F" w14:textId="77777777" w:rsidR="0078656D" w:rsidRDefault="0078656D" w:rsidP="0078656D">
      <w:r>
        <w:t>This license allows you to share and adapt the material for any purpose, even commercially.</w:t>
      </w:r>
    </w:p>
    <w:p w14:paraId="04DA7C04" w14:textId="77777777" w:rsidR="0078656D" w:rsidRDefault="0078656D" w:rsidP="0078656D">
      <w:r>
        <w:t>Attribution should be given to © State of New South Wales (Department of Education), 2023.</w:t>
      </w:r>
    </w:p>
    <w:p w14:paraId="4CD46238" w14:textId="77777777" w:rsidR="0078656D" w:rsidRDefault="0078656D" w:rsidP="0078656D">
      <w:r>
        <w:t>Material in this resource not available under a Creative Commons license:</w:t>
      </w:r>
    </w:p>
    <w:p w14:paraId="0AC8E41A" w14:textId="77777777" w:rsidR="0078656D" w:rsidRDefault="0078656D" w:rsidP="00413233">
      <w:pPr>
        <w:pStyle w:val="ListBullet"/>
        <w:numPr>
          <w:ilvl w:val="0"/>
          <w:numId w:val="1"/>
        </w:numPr>
      </w:pPr>
      <w:r>
        <w:t xml:space="preserve">the NSW Department of Education logo, other </w:t>
      </w:r>
      <w:proofErr w:type="gramStart"/>
      <w:r>
        <w:t>logos</w:t>
      </w:r>
      <w:proofErr w:type="gramEnd"/>
      <w:r>
        <w:t xml:space="preserve"> and trademark-protected material</w:t>
      </w:r>
    </w:p>
    <w:p w14:paraId="57E3602F" w14:textId="77777777" w:rsidR="0078656D" w:rsidRDefault="0078656D" w:rsidP="00413233">
      <w:pPr>
        <w:pStyle w:val="ListBullet"/>
        <w:numPr>
          <w:ilvl w:val="0"/>
          <w:numId w:val="1"/>
        </w:numPr>
      </w:pPr>
      <w:r>
        <w:t>material owned by a third party that has been reproduced with permission. You will need to obtain permission from the third party to reuse its material.</w:t>
      </w:r>
    </w:p>
    <w:p w14:paraId="48EDC164" w14:textId="77777777" w:rsidR="0078656D" w:rsidRPr="003B3E41" w:rsidRDefault="0078656D" w:rsidP="0078656D">
      <w:pPr>
        <w:pStyle w:val="FeatureBox2"/>
        <w:rPr>
          <w:rStyle w:val="Strong"/>
        </w:rPr>
      </w:pPr>
      <w:r w:rsidRPr="003B3E41">
        <w:rPr>
          <w:rStyle w:val="Strong"/>
        </w:rPr>
        <w:t>Links to third-party material and websites</w:t>
      </w:r>
    </w:p>
    <w:p w14:paraId="6420FCC2" w14:textId="77777777" w:rsidR="0078656D" w:rsidRDefault="0078656D" w:rsidP="0078656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08D79BD" w14:textId="00F8FACF" w:rsidR="0078656D" w:rsidRPr="00607DF0" w:rsidRDefault="0078656D" w:rsidP="0078656D">
      <w:pPr>
        <w:pStyle w:val="FeatureBox2"/>
      </w:pPr>
      <w:r>
        <w:t>If you use the links provided in this document to access a third-party's website, you acknowledge that the terms of use, including licen</w:t>
      </w:r>
      <w:r w:rsidR="00B8759D">
        <w:t>s</w:t>
      </w:r>
      <w:r>
        <w:t xml:space="preserve">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p w14:paraId="5C367D74" w14:textId="242CAB3A" w:rsidR="00D41B29" w:rsidRPr="00D41B29" w:rsidRDefault="00D41B29" w:rsidP="3DEC69AC"/>
    <w:sectPr w:rsidR="00D41B29" w:rsidRPr="00D41B29" w:rsidSect="001F1C05">
      <w:headerReference w:type="first" r:id="rId52"/>
      <w:footerReference w:type="first" r:id="rId5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B512" w14:textId="77777777" w:rsidR="00140AE2" w:rsidRDefault="00140AE2" w:rsidP="00E51733">
      <w:r>
        <w:separator/>
      </w:r>
    </w:p>
  </w:endnote>
  <w:endnote w:type="continuationSeparator" w:id="0">
    <w:p w14:paraId="6C3C076C" w14:textId="77777777" w:rsidR="00140AE2" w:rsidRDefault="00140AE2" w:rsidP="00E51733">
      <w:r>
        <w:continuationSeparator/>
      </w:r>
    </w:p>
  </w:endnote>
  <w:endnote w:type="continuationNotice" w:id="1">
    <w:p w14:paraId="4C8E6893" w14:textId="77777777" w:rsidR="00140AE2" w:rsidRDefault="00140A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CE4E" w14:textId="27419A03" w:rsidR="00062653" w:rsidRPr="00E56264" w:rsidRDefault="00062653" w:rsidP="00E56264">
    <w:pPr>
      <w:pStyle w:val="Footer"/>
    </w:pPr>
    <w:r w:rsidRPr="00E56264">
      <w:t xml:space="preserve">© NSW Department of Education, </w:t>
    </w:r>
    <w:r w:rsidRPr="001C18B4">
      <w:fldChar w:fldCharType="begin"/>
    </w:r>
    <w:r w:rsidRPr="00E56264">
      <w:instrText xml:space="preserve"> DATE  \@ "MMM-yy"  \* MERGEFORMAT </w:instrText>
    </w:r>
    <w:r w:rsidRPr="001C18B4">
      <w:fldChar w:fldCharType="separate"/>
    </w:r>
    <w:r w:rsidR="00327D47">
      <w:rPr>
        <w:noProof/>
      </w:rPr>
      <w:t>Oct-23</w:t>
    </w:r>
    <w:r w:rsidRPr="001C18B4">
      <w:fldChar w:fldCharType="end"/>
    </w:r>
    <w:r w:rsidRPr="00E56264">
      <w:ptab w:relativeTo="margin" w:alignment="right" w:leader="none"/>
    </w:r>
    <w:r w:rsidRPr="001C18B4">
      <w:fldChar w:fldCharType="begin"/>
    </w:r>
    <w:r w:rsidRPr="00E56264">
      <w:instrText xml:space="preserve"> PAGE  \* Arabic  \* MERGEFORMAT </w:instrText>
    </w:r>
    <w:r w:rsidRPr="001C18B4">
      <w:fldChar w:fldCharType="separate"/>
    </w:r>
    <w:r w:rsidRPr="00E56264">
      <w:t>2</w:t>
    </w:r>
    <w:r w:rsidRPr="001C18B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0318" w14:textId="0B1B2274" w:rsidR="00062653" w:rsidRPr="001F1C05" w:rsidRDefault="001F1C05" w:rsidP="001F1C05">
    <w:pPr>
      <w:pStyle w:val="Footer"/>
    </w:pPr>
    <w:r>
      <w:t xml:space="preserve">© NSW Department of Education, </w:t>
    </w:r>
    <w:r>
      <w:fldChar w:fldCharType="begin"/>
    </w:r>
    <w:r>
      <w:instrText xml:space="preserve"> DATE  \@ "MMM-yy"  \* MERGEFORMAT </w:instrText>
    </w:r>
    <w:r>
      <w:fldChar w:fldCharType="separate"/>
    </w:r>
    <w:r w:rsidR="00327D47">
      <w:rPr>
        <w:noProof/>
      </w:rPr>
      <w:t>Oct-23</w:t>
    </w:r>
    <w:r>
      <w:fldChar w:fldCharType="end"/>
    </w:r>
    <w:r>
      <w:ptab w:relativeTo="margin" w:alignment="right" w:leader="none"/>
    </w:r>
    <w:r>
      <w:rPr>
        <w:b/>
        <w:noProof/>
        <w:sz w:val="28"/>
        <w:szCs w:val="28"/>
      </w:rPr>
      <w:drawing>
        <wp:inline distT="0" distB="0" distL="0" distR="0" wp14:anchorId="5E4D0C01" wp14:editId="55900B0E">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E51D" w14:textId="5CF9BCD7" w:rsidR="00062653" w:rsidRPr="00C756CE" w:rsidRDefault="00C756CE" w:rsidP="00C756CE">
    <w:pPr>
      <w:pStyle w:val="Logo"/>
      <w:jc w:val="right"/>
    </w:pPr>
    <w:r w:rsidRPr="008426B6">
      <w:rPr>
        <w:noProof/>
      </w:rPr>
      <w:drawing>
        <wp:inline distT="0" distB="0" distL="0" distR="0" wp14:anchorId="3DEF047E" wp14:editId="158C31CA">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1DEA" w14:textId="59ED89B2" w:rsidR="0078656D" w:rsidRPr="0078656D" w:rsidRDefault="0078656D" w:rsidP="00786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22BF" w14:textId="77777777" w:rsidR="00140AE2" w:rsidRDefault="00140AE2" w:rsidP="00E51733">
      <w:r>
        <w:separator/>
      </w:r>
    </w:p>
  </w:footnote>
  <w:footnote w:type="continuationSeparator" w:id="0">
    <w:p w14:paraId="6D8AB180" w14:textId="77777777" w:rsidR="00140AE2" w:rsidRDefault="00140AE2" w:rsidP="00E51733">
      <w:r>
        <w:continuationSeparator/>
      </w:r>
    </w:p>
  </w:footnote>
  <w:footnote w:type="continuationNotice" w:id="1">
    <w:p w14:paraId="2EFCDFA5" w14:textId="77777777" w:rsidR="00140AE2" w:rsidRDefault="00140A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B692" w14:textId="0EF8C005" w:rsidR="001D3C1A" w:rsidRDefault="001F1C05" w:rsidP="001D3C1A">
    <w:pPr>
      <w:pStyle w:val="Documentname"/>
    </w:pPr>
    <w:r>
      <w:t>Performing arts – Option 7</w:t>
    </w:r>
    <w:r w:rsidR="001D3C1A">
      <w:t xml:space="preserve"> –</w:t>
    </w:r>
    <w:r>
      <w:t xml:space="preserve"> </w:t>
    </w:r>
    <w:r w:rsidR="008F59F0">
      <w:t>a</w:t>
    </w:r>
    <w:r>
      <w:t>gents of change</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7081" w14:textId="791A2F98" w:rsidR="00062653" w:rsidRPr="00C756CE" w:rsidRDefault="00327D47" w:rsidP="00C756CE">
    <w:pPr>
      <w:pStyle w:val="Header"/>
      <w:spacing w:after="0"/>
    </w:pPr>
    <w:r>
      <w:pict w14:anchorId="21636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C756CE" w:rsidRPr="009D43DD">
      <w:t>NSW Department of Education</w:t>
    </w:r>
    <w:r w:rsidR="00C756CE"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BEF7" w14:textId="02D0DEA1" w:rsidR="0078656D" w:rsidRPr="0078656D" w:rsidRDefault="0078656D" w:rsidP="0078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B7F240E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E4960AD"/>
    <w:multiLevelType w:val="hybridMultilevel"/>
    <w:tmpl w:val="16448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66460349">
    <w:abstractNumId w:val="1"/>
  </w:num>
  <w:num w:numId="2" w16cid:durableId="969242520">
    <w:abstractNumId w:val="2"/>
    <w:lvlOverride w:ilvl="0">
      <w:startOverride w:val="1"/>
    </w:lvlOverride>
  </w:num>
  <w:num w:numId="3" w16cid:durableId="517740331">
    <w:abstractNumId w:val="2"/>
    <w:lvlOverride w:ilvl="0">
      <w:startOverride w:val="1"/>
    </w:lvlOverride>
  </w:num>
  <w:num w:numId="4" w16cid:durableId="699160351">
    <w:abstractNumId w:val="2"/>
    <w:lvlOverride w:ilvl="0">
      <w:startOverride w:val="1"/>
    </w:lvlOverride>
  </w:num>
  <w:num w:numId="5" w16cid:durableId="1109932093">
    <w:abstractNumId w:val="4"/>
  </w:num>
  <w:num w:numId="6" w16cid:durableId="1776094672">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1343433375">
    <w:abstractNumId w:val="0"/>
  </w:num>
  <w:num w:numId="8" w16cid:durableId="1198080652">
    <w:abstractNumId w:val="1"/>
  </w:num>
  <w:num w:numId="9" w16cid:durableId="844704971">
    <w:abstractNumId w:val="5"/>
  </w:num>
  <w:num w:numId="10" w16cid:durableId="79980904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24"/>
    <w:rsid w:val="00001E57"/>
    <w:rsid w:val="00002545"/>
    <w:rsid w:val="00002B9F"/>
    <w:rsid w:val="00003028"/>
    <w:rsid w:val="00004B72"/>
    <w:rsid w:val="00007296"/>
    <w:rsid w:val="000075E2"/>
    <w:rsid w:val="000102DB"/>
    <w:rsid w:val="00012DD3"/>
    <w:rsid w:val="000135F2"/>
    <w:rsid w:val="00013FF2"/>
    <w:rsid w:val="000160BB"/>
    <w:rsid w:val="00016F41"/>
    <w:rsid w:val="00016F47"/>
    <w:rsid w:val="00017E11"/>
    <w:rsid w:val="00020136"/>
    <w:rsid w:val="00021BC7"/>
    <w:rsid w:val="000229F8"/>
    <w:rsid w:val="00022A61"/>
    <w:rsid w:val="00022F1A"/>
    <w:rsid w:val="00024BAB"/>
    <w:rsid w:val="00025023"/>
    <w:rsid w:val="0002513A"/>
    <w:rsid w:val="000252CB"/>
    <w:rsid w:val="000264E2"/>
    <w:rsid w:val="00031601"/>
    <w:rsid w:val="0003260C"/>
    <w:rsid w:val="0003660B"/>
    <w:rsid w:val="00037846"/>
    <w:rsid w:val="00037CA8"/>
    <w:rsid w:val="00037FE3"/>
    <w:rsid w:val="00041D51"/>
    <w:rsid w:val="000422D6"/>
    <w:rsid w:val="00044A1C"/>
    <w:rsid w:val="00045F0D"/>
    <w:rsid w:val="00046C4B"/>
    <w:rsid w:val="00046F24"/>
    <w:rsid w:val="0004750C"/>
    <w:rsid w:val="0005066D"/>
    <w:rsid w:val="0005127D"/>
    <w:rsid w:val="00051E55"/>
    <w:rsid w:val="00053400"/>
    <w:rsid w:val="00053B19"/>
    <w:rsid w:val="00055B57"/>
    <w:rsid w:val="00061D5B"/>
    <w:rsid w:val="00061F2F"/>
    <w:rsid w:val="00062653"/>
    <w:rsid w:val="000643CB"/>
    <w:rsid w:val="0006489D"/>
    <w:rsid w:val="000664DF"/>
    <w:rsid w:val="00066F01"/>
    <w:rsid w:val="000674CF"/>
    <w:rsid w:val="00071BF8"/>
    <w:rsid w:val="00071D23"/>
    <w:rsid w:val="00072004"/>
    <w:rsid w:val="000724B1"/>
    <w:rsid w:val="00073DBA"/>
    <w:rsid w:val="00074D10"/>
    <w:rsid w:val="00074F0F"/>
    <w:rsid w:val="00075F28"/>
    <w:rsid w:val="00077BD9"/>
    <w:rsid w:val="00077F3B"/>
    <w:rsid w:val="000801CC"/>
    <w:rsid w:val="0008170D"/>
    <w:rsid w:val="0008193E"/>
    <w:rsid w:val="0008419B"/>
    <w:rsid w:val="00085FDE"/>
    <w:rsid w:val="00086206"/>
    <w:rsid w:val="00086209"/>
    <w:rsid w:val="00087453"/>
    <w:rsid w:val="000877F3"/>
    <w:rsid w:val="00087D2F"/>
    <w:rsid w:val="0009067F"/>
    <w:rsid w:val="00093022"/>
    <w:rsid w:val="00093430"/>
    <w:rsid w:val="00095EA1"/>
    <w:rsid w:val="00096B37"/>
    <w:rsid w:val="00097C5B"/>
    <w:rsid w:val="000A060E"/>
    <w:rsid w:val="000A0E6B"/>
    <w:rsid w:val="000A1479"/>
    <w:rsid w:val="000A292F"/>
    <w:rsid w:val="000A3180"/>
    <w:rsid w:val="000A40F3"/>
    <w:rsid w:val="000A44F5"/>
    <w:rsid w:val="000A4523"/>
    <w:rsid w:val="000A5A5D"/>
    <w:rsid w:val="000A7AA9"/>
    <w:rsid w:val="000B0303"/>
    <w:rsid w:val="000B179E"/>
    <w:rsid w:val="000B2573"/>
    <w:rsid w:val="000B29FA"/>
    <w:rsid w:val="000B5E0D"/>
    <w:rsid w:val="000B6B52"/>
    <w:rsid w:val="000C017E"/>
    <w:rsid w:val="000C15E5"/>
    <w:rsid w:val="000C1E3C"/>
    <w:rsid w:val="000C24ED"/>
    <w:rsid w:val="000C4801"/>
    <w:rsid w:val="000D037E"/>
    <w:rsid w:val="000D0520"/>
    <w:rsid w:val="000D09BD"/>
    <w:rsid w:val="000D0A63"/>
    <w:rsid w:val="000D1163"/>
    <w:rsid w:val="000D1F41"/>
    <w:rsid w:val="000D302F"/>
    <w:rsid w:val="000D3BBE"/>
    <w:rsid w:val="000D4641"/>
    <w:rsid w:val="000D473D"/>
    <w:rsid w:val="000D52E2"/>
    <w:rsid w:val="000D595F"/>
    <w:rsid w:val="000D7466"/>
    <w:rsid w:val="000D7CFD"/>
    <w:rsid w:val="000E05C5"/>
    <w:rsid w:val="000E3EDD"/>
    <w:rsid w:val="000E44CD"/>
    <w:rsid w:val="000E55FE"/>
    <w:rsid w:val="000E6C24"/>
    <w:rsid w:val="000E7708"/>
    <w:rsid w:val="000F1AFD"/>
    <w:rsid w:val="000F1CB6"/>
    <w:rsid w:val="000F225D"/>
    <w:rsid w:val="000F25DA"/>
    <w:rsid w:val="000F2CEE"/>
    <w:rsid w:val="000F331E"/>
    <w:rsid w:val="000F5851"/>
    <w:rsid w:val="000F6410"/>
    <w:rsid w:val="000F69A4"/>
    <w:rsid w:val="000F77DA"/>
    <w:rsid w:val="000F78B3"/>
    <w:rsid w:val="001028E3"/>
    <w:rsid w:val="001038BF"/>
    <w:rsid w:val="0010442A"/>
    <w:rsid w:val="001059A8"/>
    <w:rsid w:val="00105C13"/>
    <w:rsid w:val="00106D7F"/>
    <w:rsid w:val="00106E91"/>
    <w:rsid w:val="00106FA8"/>
    <w:rsid w:val="00107026"/>
    <w:rsid w:val="001076E8"/>
    <w:rsid w:val="00107CFF"/>
    <w:rsid w:val="001103E4"/>
    <w:rsid w:val="001111C1"/>
    <w:rsid w:val="001114B0"/>
    <w:rsid w:val="0011193E"/>
    <w:rsid w:val="00112528"/>
    <w:rsid w:val="00112B71"/>
    <w:rsid w:val="001134EB"/>
    <w:rsid w:val="00113BDD"/>
    <w:rsid w:val="00114078"/>
    <w:rsid w:val="001151EA"/>
    <w:rsid w:val="00115C5F"/>
    <w:rsid w:val="001179EB"/>
    <w:rsid w:val="00120480"/>
    <w:rsid w:val="001219D7"/>
    <w:rsid w:val="001262DE"/>
    <w:rsid w:val="00130E3E"/>
    <w:rsid w:val="001315EF"/>
    <w:rsid w:val="0013283A"/>
    <w:rsid w:val="0013386B"/>
    <w:rsid w:val="00134B7D"/>
    <w:rsid w:val="001368E8"/>
    <w:rsid w:val="00137574"/>
    <w:rsid w:val="001377D6"/>
    <w:rsid w:val="00140AE2"/>
    <w:rsid w:val="00140C8A"/>
    <w:rsid w:val="00140E2D"/>
    <w:rsid w:val="00145CF8"/>
    <w:rsid w:val="00147433"/>
    <w:rsid w:val="0015004E"/>
    <w:rsid w:val="0015359F"/>
    <w:rsid w:val="001547FF"/>
    <w:rsid w:val="0015524F"/>
    <w:rsid w:val="00155D20"/>
    <w:rsid w:val="00156F07"/>
    <w:rsid w:val="00157183"/>
    <w:rsid w:val="00161408"/>
    <w:rsid w:val="00161CA0"/>
    <w:rsid w:val="001645C4"/>
    <w:rsid w:val="001654DC"/>
    <w:rsid w:val="001658F2"/>
    <w:rsid w:val="00166960"/>
    <w:rsid w:val="001670BD"/>
    <w:rsid w:val="001710A9"/>
    <w:rsid w:val="00171748"/>
    <w:rsid w:val="00171A79"/>
    <w:rsid w:val="00171FCF"/>
    <w:rsid w:val="00174D56"/>
    <w:rsid w:val="001778C9"/>
    <w:rsid w:val="00183655"/>
    <w:rsid w:val="00183EA1"/>
    <w:rsid w:val="00184377"/>
    <w:rsid w:val="00184FE4"/>
    <w:rsid w:val="00187210"/>
    <w:rsid w:val="00190036"/>
    <w:rsid w:val="00190C6F"/>
    <w:rsid w:val="001917B0"/>
    <w:rsid w:val="00191F62"/>
    <w:rsid w:val="0019421D"/>
    <w:rsid w:val="001948D5"/>
    <w:rsid w:val="00195070"/>
    <w:rsid w:val="00195B63"/>
    <w:rsid w:val="00197B4D"/>
    <w:rsid w:val="001A1846"/>
    <w:rsid w:val="001A1E8A"/>
    <w:rsid w:val="001A24A1"/>
    <w:rsid w:val="001A2D64"/>
    <w:rsid w:val="001A3009"/>
    <w:rsid w:val="001A401E"/>
    <w:rsid w:val="001A63AC"/>
    <w:rsid w:val="001A6C5F"/>
    <w:rsid w:val="001B142E"/>
    <w:rsid w:val="001B274E"/>
    <w:rsid w:val="001B3DD5"/>
    <w:rsid w:val="001B3E34"/>
    <w:rsid w:val="001B400B"/>
    <w:rsid w:val="001B480B"/>
    <w:rsid w:val="001B552A"/>
    <w:rsid w:val="001B5827"/>
    <w:rsid w:val="001B59A0"/>
    <w:rsid w:val="001B755A"/>
    <w:rsid w:val="001B7C49"/>
    <w:rsid w:val="001C152F"/>
    <w:rsid w:val="001C18B4"/>
    <w:rsid w:val="001C1F62"/>
    <w:rsid w:val="001C2A1D"/>
    <w:rsid w:val="001C3B2C"/>
    <w:rsid w:val="001C4388"/>
    <w:rsid w:val="001C515E"/>
    <w:rsid w:val="001C52E0"/>
    <w:rsid w:val="001C633E"/>
    <w:rsid w:val="001C7E97"/>
    <w:rsid w:val="001D073D"/>
    <w:rsid w:val="001D1203"/>
    <w:rsid w:val="001D29C5"/>
    <w:rsid w:val="001D3BBD"/>
    <w:rsid w:val="001D3C1A"/>
    <w:rsid w:val="001D5230"/>
    <w:rsid w:val="001D5AD2"/>
    <w:rsid w:val="001E1DFF"/>
    <w:rsid w:val="001E32A9"/>
    <w:rsid w:val="001E390D"/>
    <w:rsid w:val="001E3FA1"/>
    <w:rsid w:val="001E4730"/>
    <w:rsid w:val="001E7FC0"/>
    <w:rsid w:val="001F10C3"/>
    <w:rsid w:val="001F1663"/>
    <w:rsid w:val="001F1816"/>
    <w:rsid w:val="001F1C05"/>
    <w:rsid w:val="001F1DB1"/>
    <w:rsid w:val="001F1DDF"/>
    <w:rsid w:val="001F2014"/>
    <w:rsid w:val="001F648F"/>
    <w:rsid w:val="001F74F7"/>
    <w:rsid w:val="001F7DD7"/>
    <w:rsid w:val="00200B18"/>
    <w:rsid w:val="0020449A"/>
    <w:rsid w:val="00205160"/>
    <w:rsid w:val="002054CF"/>
    <w:rsid w:val="002105AD"/>
    <w:rsid w:val="002120C2"/>
    <w:rsid w:val="00212800"/>
    <w:rsid w:val="00212A4C"/>
    <w:rsid w:val="002157DF"/>
    <w:rsid w:val="002159DF"/>
    <w:rsid w:val="00217D03"/>
    <w:rsid w:val="00221F4E"/>
    <w:rsid w:val="00222789"/>
    <w:rsid w:val="00225A0C"/>
    <w:rsid w:val="00225F3A"/>
    <w:rsid w:val="00231E99"/>
    <w:rsid w:val="0023205D"/>
    <w:rsid w:val="0023D7C6"/>
    <w:rsid w:val="00240898"/>
    <w:rsid w:val="00241ABD"/>
    <w:rsid w:val="0024243F"/>
    <w:rsid w:val="002438F4"/>
    <w:rsid w:val="00243E02"/>
    <w:rsid w:val="00245A77"/>
    <w:rsid w:val="002460FD"/>
    <w:rsid w:val="00246E32"/>
    <w:rsid w:val="00246F1B"/>
    <w:rsid w:val="002474EF"/>
    <w:rsid w:val="00247ED2"/>
    <w:rsid w:val="00250A1F"/>
    <w:rsid w:val="00250B5E"/>
    <w:rsid w:val="0025167A"/>
    <w:rsid w:val="0025178D"/>
    <w:rsid w:val="00252FFC"/>
    <w:rsid w:val="002574E0"/>
    <w:rsid w:val="00260428"/>
    <w:rsid w:val="00260DBE"/>
    <w:rsid w:val="002643DC"/>
    <w:rsid w:val="0026459E"/>
    <w:rsid w:val="0026548C"/>
    <w:rsid w:val="002658E8"/>
    <w:rsid w:val="00266207"/>
    <w:rsid w:val="002665D4"/>
    <w:rsid w:val="0027050A"/>
    <w:rsid w:val="00271304"/>
    <w:rsid w:val="00271B92"/>
    <w:rsid w:val="00272504"/>
    <w:rsid w:val="0027370C"/>
    <w:rsid w:val="00273767"/>
    <w:rsid w:val="002742AD"/>
    <w:rsid w:val="00274FD5"/>
    <w:rsid w:val="00275776"/>
    <w:rsid w:val="002759F8"/>
    <w:rsid w:val="00280E75"/>
    <w:rsid w:val="00280E97"/>
    <w:rsid w:val="002823FB"/>
    <w:rsid w:val="002827B4"/>
    <w:rsid w:val="00283607"/>
    <w:rsid w:val="002862D2"/>
    <w:rsid w:val="00287B6E"/>
    <w:rsid w:val="00290C80"/>
    <w:rsid w:val="00292CE0"/>
    <w:rsid w:val="00292D93"/>
    <w:rsid w:val="00293681"/>
    <w:rsid w:val="002936F1"/>
    <w:rsid w:val="002949C6"/>
    <w:rsid w:val="00295074"/>
    <w:rsid w:val="00295BF0"/>
    <w:rsid w:val="00297227"/>
    <w:rsid w:val="002A28B4"/>
    <w:rsid w:val="002A28FD"/>
    <w:rsid w:val="002A2B8C"/>
    <w:rsid w:val="002A30E6"/>
    <w:rsid w:val="002A35CF"/>
    <w:rsid w:val="002A475D"/>
    <w:rsid w:val="002A5D4B"/>
    <w:rsid w:val="002A7738"/>
    <w:rsid w:val="002A7ED6"/>
    <w:rsid w:val="002B39DC"/>
    <w:rsid w:val="002B467C"/>
    <w:rsid w:val="002B48BD"/>
    <w:rsid w:val="002B4EA9"/>
    <w:rsid w:val="002B5DC0"/>
    <w:rsid w:val="002B65C9"/>
    <w:rsid w:val="002C21B4"/>
    <w:rsid w:val="002C3548"/>
    <w:rsid w:val="002C4248"/>
    <w:rsid w:val="002C5A1B"/>
    <w:rsid w:val="002C5CFF"/>
    <w:rsid w:val="002C68F4"/>
    <w:rsid w:val="002C7169"/>
    <w:rsid w:val="002D1A41"/>
    <w:rsid w:val="002D339F"/>
    <w:rsid w:val="002D4D48"/>
    <w:rsid w:val="002E0FBB"/>
    <w:rsid w:val="002E1F74"/>
    <w:rsid w:val="002E3093"/>
    <w:rsid w:val="002E3DF2"/>
    <w:rsid w:val="002E5949"/>
    <w:rsid w:val="002E5C08"/>
    <w:rsid w:val="002E61AE"/>
    <w:rsid w:val="002E6E0F"/>
    <w:rsid w:val="002E704D"/>
    <w:rsid w:val="002E7380"/>
    <w:rsid w:val="002F0930"/>
    <w:rsid w:val="002F39DE"/>
    <w:rsid w:val="002F4559"/>
    <w:rsid w:val="002F5057"/>
    <w:rsid w:val="002F56BD"/>
    <w:rsid w:val="002F6028"/>
    <w:rsid w:val="002F6628"/>
    <w:rsid w:val="002F7CFE"/>
    <w:rsid w:val="003013B9"/>
    <w:rsid w:val="00302422"/>
    <w:rsid w:val="00302AA2"/>
    <w:rsid w:val="00302AD4"/>
    <w:rsid w:val="00302FE1"/>
    <w:rsid w:val="00303F8B"/>
    <w:rsid w:val="003047BF"/>
    <w:rsid w:val="003050DE"/>
    <w:rsid w:val="00305AEB"/>
    <w:rsid w:val="00305FAE"/>
    <w:rsid w:val="00306C23"/>
    <w:rsid w:val="0030779C"/>
    <w:rsid w:val="0030788F"/>
    <w:rsid w:val="003078E7"/>
    <w:rsid w:val="00307ECD"/>
    <w:rsid w:val="0031294E"/>
    <w:rsid w:val="003167CE"/>
    <w:rsid w:val="00321D02"/>
    <w:rsid w:val="0032239A"/>
    <w:rsid w:val="00322899"/>
    <w:rsid w:val="003228AE"/>
    <w:rsid w:val="0032444A"/>
    <w:rsid w:val="00325B33"/>
    <w:rsid w:val="00326131"/>
    <w:rsid w:val="00327D47"/>
    <w:rsid w:val="0032D5DC"/>
    <w:rsid w:val="0033216B"/>
    <w:rsid w:val="00333324"/>
    <w:rsid w:val="00334E95"/>
    <w:rsid w:val="00336D41"/>
    <w:rsid w:val="00340DD9"/>
    <w:rsid w:val="003416A9"/>
    <w:rsid w:val="00341790"/>
    <w:rsid w:val="00342B25"/>
    <w:rsid w:val="00346DD1"/>
    <w:rsid w:val="00347DFA"/>
    <w:rsid w:val="00351C3B"/>
    <w:rsid w:val="003524FA"/>
    <w:rsid w:val="00353F0B"/>
    <w:rsid w:val="003576A0"/>
    <w:rsid w:val="0036057A"/>
    <w:rsid w:val="00360E17"/>
    <w:rsid w:val="003615D5"/>
    <w:rsid w:val="0036209C"/>
    <w:rsid w:val="00362D44"/>
    <w:rsid w:val="0036383C"/>
    <w:rsid w:val="00365597"/>
    <w:rsid w:val="003655FE"/>
    <w:rsid w:val="00370EB8"/>
    <w:rsid w:val="0037158B"/>
    <w:rsid w:val="003715A3"/>
    <w:rsid w:val="003728C1"/>
    <w:rsid w:val="003748F4"/>
    <w:rsid w:val="00374B3C"/>
    <w:rsid w:val="003752D4"/>
    <w:rsid w:val="0037715D"/>
    <w:rsid w:val="00377F9B"/>
    <w:rsid w:val="00380231"/>
    <w:rsid w:val="00383021"/>
    <w:rsid w:val="00383414"/>
    <w:rsid w:val="00384B84"/>
    <w:rsid w:val="00385B27"/>
    <w:rsid w:val="00385DFB"/>
    <w:rsid w:val="00385F2E"/>
    <w:rsid w:val="00385FEB"/>
    <w:rsid w:val="0039154C"/>
    <w:rsid w:val="00391E1A"/>
    <w:rsid w:val="003930E4"/>
    <w:rsid w:val="00393462"/>
    <w:rsid w:val="00393A59"/>
    <w:rsid w:val="00393B95"/>
    <w:rsid w:val="00393E8D"/>
    <w:rsid w:val="003944C6"/>
    <w:rsid w:val="0039597F"/>
    <w:rsid w:val="00395FCC"/>
    <w:rsid w:val="00396893"/>
    <w:rsid w:val="003A10CF"/>
    <w:rsid w:val="003A21CD"/>
    <w:rsid w:val="003A3926"/>
    <w:rsid w:val="003A3C98"/>
    <w:rsid w:val="003A5190"/>
    <w:rsid w:val="003B0256"/>
    <w:rsid w:val="003B21E0"/>
    <w:rsid w:val="003B240E"/>
    <w:rsid w:val="003B3F84"/>
    <w:rsid w:val="003B6196"/>
    <w:rsid w:val="003B6D10"/>
    <w:rsid w:val="003C2DFC"/>
    <w:rsid w:val="003D13EF"/>
    <w:rsid w:val="003D4F84"/>
    <w:rsid w:val="003D582E"/>
    <w:rsid w:val="003E0CA3"/>
    <w:rsid w:val="003E381B"/>
    <w:rsid w:val="003E3AEF"/>
    <w:rsid w:val="003E47E4"/>
    <w:rsid w:val="003E7E89"/>
    <w:rsid w:val="003F086D"/>
    <w:rsid w:val="003F176D"/>
    <w:rsid w:val="003F1FD2"/>
    <w:rsid w:val="003F2177"/>
    <w:rsid w:val="003F229B"/>
    <w:rsid w:val="003F389D"/>
    <w:rsid w:val="003F4BB0"/>
    <w:rsid w:val="003F5088"/>
    <w:rsid w:val="00401084"/>
    <w:rsid w:val="00402D89"/>
    <w:rsid w:val="00403697"/>
    <w:rsid w:val="004040AA"/>
    <w:rsid w:val="00404CCB"/>
    <w:rsid w:val="00406377"/>
    <w:rsid w:val="0040649E"/>
    <w:rsid w:val="00407A17"/>
    <w:rsid w:val="00407EA7"/>
    <w:rsid w:val="00407EF0"/>
    <w:rsid w:val="00412D08"/>
    <w:rsid w:val="00412F2B"/>
    <w:rsid w:val="00413233"/>
    <w:rsid w:val="004178B3"/>
    <w:rsid w:val="00420320"/>
    <w:rsid w:val="0042089C"/>
    <w:rsid w:val="00420BBE"/>
    <w:rsid w:val="00423AB8"/>
    <w:rsid w:val="00423C5E"/>
    <w:rsid w:val="00425822"/>
    <w:rsid w:val="0042764A"/>
    <w:rsid w:val="00430C8E"/>
    <w:rsid w:val="00430F12"/>
    <w:rsid w:val="00434152"/>
    <w:rsid w:val="00434F30"/>
    <w:rsid w:val="00435A71"/>
    <w:rsid w:val="00436A49"/>
    <w:rsid w:val="00437A62"/>
    <w:rsid w:val="004422C4"/>
    <w:rsid w:val="00444DB7"/>
    <w:rsid w:val="00446018"/>
    <w:rsid w:val="004476B1"/>
    <w:rsid w:val="004511FE"/>
    <w:rsid w:val="00451CA1"/>
    <w:rsid w:val="00453B2E"/>
    <w:rsid w:val="00453CD6"/>
    <w:rsid w:val="004545FF"/>
    <w:rsid w:val="00454844"/>
    <w:rsid w:val="004548DB"/>
    <w:rsid w:val="004550E8"/>
    <w:rsid w:val="00455BBC"/>
    <w:rsid w:val="00455DD1"/>
    <w:rsid w:val="0045602C"/>
    <w:rsid w:val="0046194A"/>
    <w:rsid w:val="004649B4"/>
    <w:rsid w:val="004662AB"/>
    <w:rsid w:val="0046CBB8"/>
    <w:rsid w:val="004707D9"/>
    <w:rsid w:val="00470A2C"/>
    <w:rsid w:val="00471644"/>
    <w:rsid w:val="004724EB"/>
    <w:rsid w:val="00473815"/>
    <w:rsid w:val="00475024"/>
    <w:rsid w:val="004757D3"/>
    <w:rsid w:val="00475A72"/>
    <w:rsid w:val="004761FF"/>
    <w:rsid w:val="00480185"/>
    <w:rsid w:val="0048389E"/>
    <w:rsid w:val="0048417E"/>
    <w:rsid w:val="00484969"/>
    <w:rsid w:val="0048594A"/>
    <w:rsid w:val="00485C3A"/>
    <w:rsid w:val="0048642E"/>
    <w:rsid w:val="00487919"/>
    <w:rsid w:val="004879A8"/>
    <w:rsid w:val="00487A2F"/>
    <w:rsid w:val="00490388"/>
    <w:rsid w:val="0049272D"/>
    <w:rsid w:val="0049286E"/>
    <w:rsid w:val="00492B5C"/>
    <w:rsid w:val="004944BD"/>
    <w:rsid w:val="0049568C"/>
    <w:rsid w:val="00495827"/>
    <w:rsid w:val="004A0113"/>
    <w:rsid w:val="004A1749"/>
    <w:rsid w:val="004A293A"/>
    <w:rsid w:val="004A3E1E"/>
    <w:rsid w:val="004A5396"/>
    <w:rsid w:val="004A7339"/>
    <w:rsid w:val="004B484F"/>
    <w:rsid w:val="004B539A"/>
    <w:rsid w:val="004B60F0"/>
    <w:rsid w:val="004B613B"/>
    <w:rsid w:val="004B6BFC"/>
    <w:rsid w:val="004B7951"/>
    <w:rsid w:val="004C1AF3"/>
    <w:rsid w:val="004C1CBF"/>
    <w:rsid w:val="004C211A"/>
    <w:rsid w:val="004C2187"/>
    <w:rsid w:val="004C2E79"/>
    <w:rsid w:val="004C47B6"/>
    <w:rsid w:val="004C4CAB"/>
    <w:rsid w:val="004C7D4B"/>
    <w:rsid w:val="004D061A"/>
    <w:rsid w:val="004D35FD"/>
    <w:rsid w:val="004D3ED2"/>
    <w:rsid w:val="004D5BD8"/>
    <w:rsid w:val="004D7295"/>
    <w:rsid w:val="004E036B"/>
    <w:rsid w:val="004E1463"/>
    <w:rsid w:val="004E4360"/>
    <w:rsid w:val="004E4AD1"/>
    <w:rsid w:val="004E515D"/>
    <w:rsid w:val="004E5A8A"/>
    <w:rsid w:val="004E5D3A"/>
    <w:rsid w:val="004E5D67"/>
    <w:rsid w:val="004E5EF5"/>
    <w:rsid w:val="004E62A7"/>
    <w:rsid w:val="004E6F3B"/>
    <w:rsid w:val="004F34E6"/>
    <w:rsid w:val="004F48DD"/>
    <w:rsid w:val="004F4908"/>
    <w:rsid w:val="004F6041"/>
    <w:rsid w:val="004F6AF2"/>
    <w:rsid w:val="00501E5A"/>
    <w:rsid w:val="0050455F"/>
    <w:rsid w:val="0050495D"/>
    <w:rsid w:val="00504D31"/>
    <w:rsid w:val="00505E3B"/>
    <w:rsid w:val="00506550"/>
    <w:rsid w:val="00507D2A"/>
    <w:rsid w:val="00507D60"/>
    <w:rsid w:val="0051059A"/>
    <w:rsid w:val="0051081D"/>
    <w:rsid w:val="00510E72"/>
    <w:rsid w:val="00511863"/>
    <w:rsid w:val="00511C88"/>
    <w:rsid w:val="00511E28"/>
    <w:rsid w:val="0051205C"/>
    <w:rsid w:val="0051212D"/>
    <w:rsid w:val="00514225"/>
    <w:rsid w:val="0051534E"/>
    <w:rsid w:val="00516FEE"/>
    <w:rsid w:val="00517887"/>
    <w:rsid w:val="00517F47"/>
    <w:rsid w:val="00521FCB"/>
    <w:rsid w:val="00524982"/>
    <w:rsid w:val="00526795"/>
    <w:rsid w:val="005277BA"/>
    <w:rsid w:val="00527D76"/>
    <w:rsid w:val="00532217"/>
    <w:rsid w:val="00540396"/>
    <w:rsid w:val="00540A2F"/>
    <w:rsid w:val="00541994"/>
    <w:rsid w:val="00541FBB"/>
    <w:rsid w:val="005425BA"/>
    <w:rsid w:val="00545C58"/>
    <w:rsid w:val="005466A7"/>
    <w:rsid w:val="00546D96"/>
    <w:rsid w:val="0054787E"/>
    <w:rsid w:val="00550BC4"/>
    <w:rsid w:val="005516D7"/>
    <w:rsid w:val="00552367"/>
    <w:rsid w:val="0055362D"/>
    <w:rsid w:val="00556D12"/>
    <w:rsid w:val="00557DCB"/>
    <w:rsid w:val="0055D394"/>
    <w:rsid w:val="00560538"/>
    <w:rsid w:val="00561205"/>
    <w:rsid w:val="0056152F"/>
    <w:rsid w:val="0056220B"/>
    <w:rsid w:val="0056228C"/>
    <w:rsid w:val="00562B5B"/>
    <w:rsid w:val="0056330F"/>
    <w:rsid w:val="005635A0"/>
    <w:rsid w:val="00564581"/>
    <w:rsid w:val="005649D2"/>
    <w:rsid w:val="0056650B"/>
    <w:rsid w:val="00566799"/>
    <w:rsid w:val="0057217C"/>
    <w:rsid w:val="0057370B"/>
    <w:rsid w:val="00574840"/>
    <w:rsid w:val="0057566B"/>
    <w:rsid w:val="00575B41"/>
    <w:rsid w:val="005764E9"/>
    <w:rsid w:val="005768A9"/>
    <w:rsid w:val="0057712D"/>
    <w:rsid w:val="0057B426"/>
    <w:rsid w:val="0058102D"/>
    <w:rsid w:val="00582B65"/>
    <w:rsid w:val="00583731"/>
    <w:rsid w:val="00583E11"/>
    <w:rsid w:val="00585788"/>
    <w:rsid w:val="00585AAA"/>
    <w:rsid w:val="005867F9"/>
    <w:rsid w:val="0059171C"/>
    <w:rsid w:val="0059265C"/>
    <w:rsid w:val="005934B4"/>
    <w:rsid w:val="005947D9"/>
    <w:rsid w:val="005954F2"/>
    <w:rsid w:val="00596392"/>
    <w:rsid w:val="00596912"/>
    <w:rsid w:val="00596D72"/>
    <w:rsid w:val="005A05EA"/>
    <w:rsid w:val="005A0B2F"/>
    <w:rsid w:val="005A1DC3"/>
    <w:rsid w:val="005A6301"/>
    <w:rsid w:val="005A63F9"/>
    <w:rsid w:val="005A67CA"/>
    <w:rsid w:val="005A6AAA"/>
    <w:rsid w:val="005A6DC6"/>
    <w:rsid w:val="005B0690"/>
    <w:rsid w:val="005B0A47"/>
    <w:rsid w:val="005B184F"/>
    <w:rsid w:val="005B2298"/>
    <w:rsid w:val="005B4CC5"/>
    <w:rsid w:val="005B50BF"/>
    <w:rsid w:val="005B6527"/>
    <w:rsid w:val="005B77E0"/>
    <w:rsid w:val="005C1204"/>
    <w:rsid w:val="005C14A7"/>
    <w:rsid w:val="005C3F17"/>
    <w:rsid w:val="005C6082"/>
    <w:rsid w:val="005C7473"/>
    <w:rsid w:val="005D0D16"/>
    <w:rsid w:val="005D1A7E"/>
    <w:rsid w:val="005D1CE6"/>
    <w:rsid w:val="005D49FE"/>
    <w:rsid w:val="005D4A33"/>
    <w:rsid w:val="005E05CF"/>
    <w:rsid w:val="005E0B0B"/>
    <w:rsid w:val="005E1F63"/>
    <w:rsid w:val="005E3882"/>
    <w:rsid w:val="005E3ECC"/>
    <w:rsid w:val="005E4838"/>
    <w:rsid w:val="005E4D7E"/>
    <w:rsid w:val="005F1C7C"/>
    <w:rsid w:val="005F1D60"/>
    <w:rsid w:val="005F1F35"/>
    <w:rsid w:val="005F2A94"/>
    <w:rsid w:val="005F515A"/>
    <w:rsid w:val="005F6889"/>
    <w:rsid w:val="00601ECE"/>
    <w:rsid w:val="006033A3"/>
    <w:rsid w:val="006129C5"/>
    <w:rsid w:val="006160AD"/>
    <w:rsid w:val="00620342"/>
    <w:rsid w:val="0062156D"/>
    <w:rsid w:val="00622509"/>
    <w:rsid w:val="00623514"/>
    <w:rsid w:val="0062695C"/>
    <w:rsid w:val="00626BBF"/>
    <w:rsid w:val="0063055C"/>
    <w:rsid w:val="0063125D"/>
    <w:rsid w:val="00631E44"/>
    <w:rsid w:val="00634635"/>
    <w:rsid w:val="006379CE"/>
    <w:rsid w:val="00640653"/>
    <w:rsid w:val="00641175"/>
    <w:rsid w:val="00641BEE"/>
    <w:rsid w:val="006422B6"/>
    <w:rsid w:val="0064273E"/>
    <w:rsid w:val="00643879"/>
    <w:rsid w:val="00643BD5"/>
    <w:rsid w:val="00643CC4"/>
    <w:rsid w:val="00645092"/>
    <w:rsid w:val="006460B8"/>
    <w:rsid w:val="006473F9"/>
    <w:rsid w:val="00651B50"/>
    <w:rsid w:val="00652F68"/>
    <w:rsid w:val="00654C05"/>
    <w:rsid w:val="00654E27"/>
    <w:rsid w:val="006558C6"/>
    <w:rsid w:val="00656785"/>
    <w:rsid w:val="00656D3C"/>
    <w:rsid w:val="00662058"/>
    <w:rsid w:val="00662E0E"/>
    <w:rsid w:val="0066309C"/>
    <w:rsid w:val="00663B98"/>
    <w:rsid w:val="00664790"/>
    <w:rsid w:val="00664B02"/>
    <w:rsid w:val="00670042"/>
    <w:rsid w:val="00670F4E"/>
    <w:rsid w:val="00672938"/>
    <w:rsid w:val="00673288"/>
    <w:rsid w:val="00673C4E"/>
    <w:rsid w:val="00674159"/>
    <w:rsid w:val="00675889"/>
    <w:rsid w:val="00675E6D"/>
    <w:rsid w:val="006762B6"/>
    <w:rsid w:val="0067695B"/>
    <w:rsid w:val="00677835"/>
    <w:rsid w:val="00680159"/>
    <w:rsid w:val="00680388"/>
    <w:rsid w:val="00681227"/>
    <w:rsid w:val="0068187E"/>
    <w:rsid w:val="00681C67"/>
    <w:rsid w:val="00682212"/>
    <w:rsid w:val="0068300C"/>
    <w:rsid w:val="00684003"/>
    <w:rsid w:val="00687121"/>
    <w:rsid w:val="00687125"/>
    <w:rsid w:val="00692710"/>
    <w:rsid w:val="00692942"/>
    <w:rsid w:val="00692A60"/>
    <w:rsid w:val="006933D1"/>
    <w:rsid w:val="00693A04"/>
    <w:rsid w:val="00694493"/>
    <w:rsid w:val="00696410"/>
    <w:rsid w:val="00697027"/>
    <w:rsid w:val="006A374E"/>
    <w:rsid w:val="006A3884"/>
    <w:rsid w:val="006A4607"/>
    <w:rsid w:val="006A6926"/>
    <w:rsid w:val="006A773E"/>
    <w:rsid w:val="006A77C0"/>
    <w:rsid w:val="006A79C3"/>
    <w:rsid w:val="006B13EC"/>
    <w:rsid w:val="006B170C"/>
    <w:rsid w:val="006B3A94"/>
    <w:rsid w:val="006B508C"/>
    <w:rsid w:val="006B5EF6"/>
    <w:rsid w:val="006B5FC6"/>
    <w:rsid w:val="006C0473"/>
    <w:rsid w:val="006C0A4F"/>
    <w:rsid w:val="006C1CD6"/>
    <w:rsid w:val="006C1DDB"/>
    <w:rsid w:val="006C2030"/>
    <w:rsid w:val="006C38E3"/>
    <w:rsid w:val="006C52D9"/>
    <w:rsid w:val="006D00B0"/>
    <w:rsid w:val="006D0E66"/>
    <w:rsid w:val="006D1CF3"/>
    <w:rsid w:val="006D30AD"/>
    <w:rsid w:val="006D34BF"/>
    <w:rsid w:val="006D3825"/>
    <w:rsid w:val="006D6A87"/>
    <w:rsid w:val="006D7172"/>
    <w:rsid w:val="006E037F"/>
    <w:rsid w:val="006E0B1E"/>
    <w:rsid w:val="006E41A0"/>
    <w:rsid w:val="006E48D1"/>
    <w:rsid w:val="006E531F"/>
    <w:rsid w:val="006E54D3"/>
    <w:rsid w:val="006E5E17"/>
    <w:rsid w:val="006E639C"/>
    <w:rsid w:val="006E6B73"/>
    <w:rsid w:val="006F23C3"/>
    <w:rsid w:val="006F2D6E"/>
    <w:rsid w:val="006F2E7D"/>
    <w:rsid w:val="006F3094"/>
    <w:rsid w:val="006F3C45"/>
    <w:rsid w:val="006F3E04"/>
    <w:rsid w:val="006F4534"/>
    <w:rsid w:val="006F7299"/>
    <w:rsid w:val="00701154"/>
    <w:rsid w:val="00701C28"/>
    <w:rsid w:val="00703E9A"/>
    <w:rsid w:val="00705D9B"/>
    <w:rsid w:val="007114CE"/>
    <w:rsid w:val="00711EA2"/>
    <w:rsid w:val="007130EA"/>
    <w:rsid w:val="007159D1"/>
    <w:rsid w:val="007167EA"/>
    <w:rsid w:val="00717062"/>
    <w:rsid w:val="00717237"/>
    <w:rsid w:val="007222A7"/>
    <w:rsid w:val="0072384D"/>
    <w:rsid w:val="00723937"/>
    <w:rsid w:val="0072631C"/>
    <w:rsid w:val="00726490"/>
    <w:rsid w:val="0072F95E"/>
    <w:rsid w:val="00732BB8"/>
    <w:rsid w:val="0074129B"/>
    <w:rsid w:val="007441DF"/>
    <w:rsid w:val="007441F5"/>
    <w:rsid w:val="00747080"/>
    <w:rsid w:val="00747BFF"/>
    <w:rsid w:val="00747FED"/>
    <w:rsid w:val="0075008E"/>
    <w:rsid w:val="00755D5B"/>
    <w:rsid w:val="0075673A"/>
    <w:rsid w:val="007567DC"/>
    <w:rsid w:val="00761D44"/>
    <w:rsid w:val="007620F2"/>
    <w:rsid w:val="007625FA"/>
    <w:rsid w:val="0076365F"/>
    <w:rsid w:val="007636E2"/>
    <w:rsid w:val="007662D3"/>
    <w:rsid w:val="007663C4"/>
    <w:rsid w:val="00766594"/>
    <w:rsid w:val="00766D19"/>
    <w:rsid w:val="00770ED7"/>
    <w:rsid w:val="0077393C"/>
    <w:rsid w:val="00775DD1"/>
    <w:rsid w:val="00776142"/>
    <w:rsid w:val="007776FE"/>
    <w:rsid w:val="00780CCB"/>
    <w:rsid w:val="00781D2C"/>
    <w:rsid w:val="00781FBF"/>
    <w:rsid w:val="007847A8"/>
    <w:rsid w:val="00784F30"/>
    <w:rsid w:val="0078656D"/>
    <w:rsid w:val="00787509"/>
    <w:rsid w:val="00793AB4"/>
    <w:rsid w:val="0079401A"/>
    <w:rsid w:val="00794652"/>
    <w:rsid w:val="00794FAF"/>
    <w:rsid w:val="00796850"/>
    <w:rsid w:val="007A02EE"/>
    <w:rsid w:val="007A0C9D"/>
    <w:rsid w:val="007A2DD4"/>
    <w:rsid w:val="007A65FC"/>
    <w:rsid w:val="007B008D"/>
    <w:rsid w:val="007B020C"/>
    <w:rsid w:val="007B0F1A"/>
    <w:rsid w:val="007B25AE"/>
    <w:rsid w:val="007B523A"/>
    <w:rsid w:val="007B625C"/>
    <w:rsid w:val="007B6D9C"/>
    <w:rsid w:val="007C2707"/>
    <w:rsid w:val="007C5F3B"/>
    <w:rsid w:val="007C61E6"/>
    <w:rsid w:val="007C73FD"/>
    <w:rsid w:val="007D0DDA"/>
    <w:rsid w:val="007D27E8"/>
    <w:rsid w:val="007D2B7E"/>
    <w:rsid w:val="007D43F4"/>
    <w:rsid w:val="007E29CD"/>
    <w:rsid w:val="007E2E14"/>
    <w:rsid w:val="007E30A1"/>
    <w:rsid w:val="007E460E"/>
    <w:rsid w:val="007E50C0"/>
    <w:rsid w:val="007E587D"/>
    <w:rsid w:val="007E73D3"/>
    <w:rsid w:val="007E75C6"/>
    <w:rsid w:val="007E7FED"/>
    <w:rsid w:val="007F0227"/>
    <w:rsid w:val="007F066A"/>
    <w:rsid w:val="007F2545"/>
    <w:rsid w:val="007F525B"/>
    <w:rsid w:val="007F665A"/>
    <w:rsid w:val="007F67E8"/>
    <w:rsid w:val="007F6BE6"/>
    <w:rsid w:val="007F7449"/>
    <w:rsid w:val="007F74FB"/>
    <w:rsid w:val="007F781E"/>
    <w:rsid w:val="00800EEA"/>
    <w:rsid w:val="008017D2"/>
    <w:rsid w:val="008020CD"/>
    <w:rsid w:val="008022FC"/>
    <w:rsid w:val="0080248A"/>
    <w:rsid w:val="00802A2C"/>
    <w:rsid w:val="00803EE1"/>
    <w:rsid w:val="00804162"/>
    <w:rsid w:val="00804F58"/>
    <w:rsid w:val="00806786"/>
    <w:rsid w:val="008073B1"/>
    <w:rsid w:val="00807EF2"/>
    <w:rsid w:val="008108DD"/>
    <w:rsid w:val="00810FAD"/>
    <w:rsid w:val="00812639"/>
    <w:rsid w:val="0081350D"/>
    <w:rsid w:val="00814BA5"/>
    <w:rsid w:val="00815709"/>
    <w:rsid w:val="00815D77"/>
    <w:rsid w:val="00815FB7"/>
    <w:rsid w:val="0081712E"/>
    <w:rsid w:val="008173F3"/>
    <w:rsid w:val="00824C43"/>
    <w:rsid w:val="00826E42"/>
    <w:rsid w:val="00827BCE"/>
    <w:rsid w:val="00827D27"/>
    <w:rsid w:val="00830DFA"/>
    <w:rsid w:val="008334BB"/>
    <w:rsid w:val="00834BC9"/>
    <w:rsid w:val="008376D8"/>
    <w:rsid w:val="0084073E"/>
    <w:rsid w:val="008409D8"/>
    <w:rsid w:val="0084185F"/>
    <w:rsid w:val="00842259"/>
    <w:rsid w:val="0084253D"/>
    <w:rsid w:val="00842CD4"/>
    <w:rsid w:val="008440CB"/>
    <w:rsid w:val="00844CB7"/>
    <w:rsid w:val="00845727"/>
    <w:rsid w:val="00846E39"/>
    <w:rsid w:val="0085372E"/>
    <w:rsid w:val="00853FFC"/>
    <w:rsid w:val="008559F3"/>
    <w:rsid w:val="008561F7"/>
    <w:rsid w:val="0085630A"/>
    <w:rsid w:val="00856CA3"/>
    <w:rsid w:val="00860461"/>
    <w:rsid w:val="00862691"/>
    <w:rsid w:val="00862779"/>
    <w:rsid w:val="008642D9"/>
    <w:rsid w:val="00864B1F"/>
    <w:rsid w:val="00865BC1"/>
    <w:rsid w:val="0086641F"/>
    <w:rsid w:val="008673F4"/>
    <w:rsid w:val="00867436"/>
    <w:rsid w:val="0086748C"/>
    <w:rsid w:val="00870C45"/>
    <w:rsid w:val="00872841"/>
    <w:rsid w:val="0087496A"/>
    <w:rsid w:val="00874B9E"/>
    <w:rsid w:val="00875228"/>
    <w:rsid w:val="00875921"/>
    <w:rsid w:val="00877444"/>
    <w:rsid w:val="008808EB"/>
    <w:rsid w:val="008814E9"/>
    <w:rsid w:val="00882A33"/>
    <w:rsid w:val="008833AF"/>
    <w:rsid w:val="0088522B"/>
    <w:rsid w:val="00890258"/>
    <w:rsid w:val="00890EEE"/>
    <w:rsid w:val="00891792"/>
    <w:rsid w:val="008A0948"/>
    <w:rsid w:val="008A23A3"/>
    <w:rsid w:val="008A3995"/>
    <w:rsid w:val="008A4068"/>
    <w:rsid w:val="008A4CF6"/>
    <w:rsid w:val="008A5FD8"/>
    <w:rsid w:val="008B08B6"/>
    <w:rsid w:val="008B1922"/>
    <w:rsid w:val="008B34A0"/>
    <w:rsid w:val="008B6B41"/>
    <w:rsid w:val="008B721F"/>
    <w:rsid w:val="008C051F"/>
    <w:rsid w:val="008C1601"/>
    <w:rsid w:val="008C2827"/>
    <w:rsid w:val="008C41A7"/>
    <w:rsid w:val="008C4D0C"/>
    <w:rsid w:val="008C5038"/>
    <w:rsid w:val="008C5641"/>
    <w:rsid w:val="008C56C7"/>
    <w:rsid w:val="008C6445"/>
    <w:rsid w:val="008C6750"/>
    <w:rsid w:val="008C6BD5"/>
    <w:rsid w:val="008C6DEE"/>
    <w:rsid w:val="008C6E36"/>
    <w:rsid w:val="008D10D0"/>
    <w:rsid w:val="008D23BD"/>
    <w:rsid w:val="008D29B6"/>
    <w:rsid w:val="008D347A"/>
    <w:rsid w:val="008D43F2"/>
    <w:rsid w:val="008D45C6"/>
    <w:rsid w:val="008D5846"/>
    <w:rsid w:val="008D5A4D"/>
    <w:rsid w:val="008D6D6C"/>
    <w:rsid w:val="008D7CA2"/>
    <w:rsid w:val="008D7D56"/>
    <w:rsid w:val="008E0B66"/>
    <w:rsid w:val="008E0C26"/>
    <w:rsid w:val="008E11FF"/>
    <w:rsid w:val="008E158B"/>
    <w:rsid w:val="008E3CBB"/>
    <w:rsid w:val="008E3DE9"/>
    <w:rsid w:val="008E4BDB"/>
    <w:rsid w:val="008E5019"/>
    <w:rsid w:val="008E60DB"/>
    <w:rsid w:val="008F37B5"/>
    <w:rsid w:val="008F483F"/>
    <w:rsid w:val="008F59F0"/>
    <w:rsid w:val="008F66D7"/>
    <w:rsid w:val="008F787A"/>
    <w:rsid w:val="00902947"/>
    <w:rsid w:val="00903284"/>
    <w:rsid w:val="009032F3"/>
    <w:rsid w:val="0090351B"/>
    <w:rsid w:val="0090534D"/>
    <w:rsid w:val="00905449"/>
    <w:rsid w:val="009107ED"/>
    <w:rsid w:val="009108D5"/>
    <w:rsid w:val="0091303C"/>
    <w:rsid w:val="009138BF"/>
    <w:rsid w:val="00916799"/>
    <w:rsid w:val="00917E44"/>
    <w:rsid w:val="009235F9"/>
    <w:rsid w:val="00923ADF"/>
    <w:rsid w:val="00924594"/>
    <w:rsid w:val="00927DD0"/>
    <w:rsid w:val="00930885"/>
    <w:rsid w:val="00931D1C"/>
    <w:rsid w:val="00932F1A"/>
    <w:rsid w:val="00932F2B"/>
    <w:rsid w:val="009330C0"/>
    <w:rsid w:val="00933C58"/>
    <w:rsid w:val="00935B00"/>
    <w:rsid w:val="0093679E"/>
    <w:rsid w:val="00941C04"/>
    <w:rsid w:val="00942593"/>
    <w:rsid w:val="009432AD"/>
    <w:rsid w:val="0094349E"/>
    <w:rsid w:val="009466DE"/>
    <w:rsid w:val="00946EDB"/>
    <w:rsid w:val="00951ACA"/>
    <w:rsid w:val="00951D7A"/>
    <w:rsid w:val="00953152"/>
    <w:rsid w:val="00953BB3"/>
    <w:rsid w:val="009545E1"/>
    <w:rsid w:val="00955691"/>
    <w:rsid w:val="00956013"/>
    <w:rsid w:val="009564BA"/>
    <w:rsid w:val="00960B6A"/>
    <w:rsid w:val="009624B9"/>
    <w:rsid w:val="00964302"/>
    <w:rsid w:val="00965F09"/>
    <w:rsid w:val="0097120D"/>
    <w:rsid w:val="009715AD"/>
    <w:rsid w:val="009721DF"/>
    <w:rsid w:val="00972999"/>
    <w:rsid w:val="009739C8"/>
    <w:rsid w:val="00973EC9"/>
    <w:rsid w:val="00975441"/>
    <w:rsid w:val="00980E49"/>
    <w:rsid w:val="00982157"/>
    <w:rsid w:val="009821C0"/>
    <w:rsid w:val="00982569"/>
    <w:rsid w:val="009831C3"/>
    <w:rsid w:val="009854D3"/>
    <w:rsid w:val="00987678"/>
    <w:rsid w:val="0099230A"/>
    <w:rsid w:val="009935D2"/>
    <w:rsid w:val="009938E2"/>
    <w:rsid w:val="00993CC3"/>
    <w:rsid w:val="009951C2"/>
    <w:rsid w:val="00995937"/>
    <w:rsid w:val="00995DE8"/>
    <w:rsid w:val="0099CAD2"/>
    <w:rsid w:val="009A005D"/>
    <w:rsid w:val="009A4F5C"/>
    <w:rsid w:val="009A5C4A"/>
    <w:rsid w:val="009A5FB2"/>
    <w:rsid w:val="009A6855"/>
    <w:rsid w:val="009A6A95"/>
    <w:rsid w:val="009B0D8E"/>
    <w:rsid w:val="009B10DB"/>
    <w:rsid w:val="009B1280"/>
    <w:rsid w:val="009B22B2"/>
    <w:rsid w:val="009B2ECB"/>
    <w:rsid w:val="009B2F9B"/>
    <w:rsid w:val="009B39B7"/>
    <w:rsid w:val="009B3E66"/>
    <w:rsid w:val="009B4306"/>
    <w:rsid w:val="009B5361"/>
    <w:rsid w:val="009B5BA1"/>
    <w:rsid w:val="009C1566"/>
    <w:rsid w:val="009C1924"/>
    <w:rsid w:val="009C2D93"/>
    <w:rsid w:val="009C2DB5"/>
    <w:rsid w:val="009C3BA2"/>
    <w:rsid w:val="009C5B0E"/>
    <w:rsid w:val="009C6230"/>
    <w:rsid w:val="009C6668"/>
    <w:rsid w:val="009C6A6C"/>
    <w:rsid w:val="009C7272"/>
    <w:rsid w:val="009C7665"/>
    <w:rsid w:val="009D16DE"/>
    <w:rsid w:val="009D2D24"/>
    <w:rsid w:val="009D3BB6"/>
    <w:rsid w:val="009D5430"/>
    <w:rsid w:val="009D6472"/>
    <w:rsid w:val="009E2DFA"/>
    <w:rsid w:val="009E3EB5"/>
    <w:rsid w:val="009E4619"/>
    <w:rsid w:val="009E4833"/>
    <w:rsid w:val="009F0C14"/>
    <w:rsid w:val="009F1807"/>
    <w:rsid w:val="009F2837"/>
    <w:rsid w:val="009F6116"/>
    <w:rsid w:val="009F6354"/>
    <w:rsid w:val="009F6EF6"/>
    <w:rsid w:val="009F703C"/>
    <w:rsid w:val="009F7AE6"/>
    <w:rsid w:val="00A016EE"/>
    <w:rsid w:val="00A01B85"/>
    <w:rsid w:val="00A0218A"/>
    <w:rsid w:val="00A02C24"/>
    <w:rsid w:val="00A06FC4"/>
    <w:rsid w:val="00A07E39"/>
    <w:rsid w:val="00A1057C"/>
    <w:rsid w:val="00A119B4"/>
    <w:rsid w:val="00A12239"/>
    <w:rsid w:val="00A12EFC"/>
    <w:rsid w:val="00A1328A"/>
    <w:rsid w:val="00A13ABD"/>
    <w:rsid w:val="00A13E5E"/>
    <w:rsid w:val="00A157EE"/>
    <w:rsid w:val="00A16C9E"/>
    <w:rsid w:val="00A170A2"/>
    <w:rsid w:val="00A20488"/>
    <w:rsid w:val="00A2084B"/>
    <w:rsid w:val="00A20CB1"/>
    <w:rsid w:val="00A23180"/>
    <w:rsid w:val="00A269D9"/>
    <w:rsid w:val="00A26AA1"/>
    <w:rsid w:val="00A27FCA"/>
    <w:rsid w:val="00A341E1"/>
    <w:rsid w:val="00A34847"/>
    <w:rsid w:val="00A36710"/>
    <w:rsid w:val="00A40A4C"/>
    <w:rsid w:val="00A44241"/>
    <w:rsid w:val="00A47029"/>
    <w:rsid w:val="00A4C27B"/>
    <w:rsid w:val="00A51518"/>
    <w:rsid w:val="00A52147"/>
    <w:rsid w:val="00A534B8"/>
    <w:rsid w:val="00A54063"/>
    <w:rsid w:val="00A5409F"/>
    <w:rsid w:val="00A57460"/>
    <w:rsid w:val="00A63054"/>
    <w:rsid w:val="00A63C70"/>
    <w:rsid w:val="00A64BFD"/>
    <w:rsid w:val="00A64D9A"/>
    <w:rsid w:val="00A67333"/>
    <w:rsid w:val="00A70A57"/>
    <w:rsid w:val="00A716FB"/>
    <w:rsid w:val="00A719F2"/>
    <w:rsid w:val="00A71A61"/>
    <w:rsid w:val="00A71CE6"/>
    <w:rsid w:val="00A73DBA"/>
    <w:rsid w:val="00A752C7"/>
    <w:rsid w:val="00A77136"/>
    <w:rsid w:val="00A80BFE"/>
    <w:rsid w:val="00A84631"/>
    <w:rsid w:val="00A85027"/>
    <w:rsid w:val="00A85435"/>
    <w:rsid w:val="00A85661"/>
    <w:rsid w:val="00A874AE"/>
    <w:rsid w:val="00A90743"/>
    <w:rsid w:val="00A90848"/>
    <w:rsid w:val="00A91023"/>
    <w:rsid w:val="00A91EEF"/>
    <w:rsid w:val="00A94169"/>
    <w:rsid w:val="00A94891"/>
    <w:rsid w:val="00A95105"/>
    <w:rsid w:val="00AA16BF"/>
    <w:rsid w:val="00AA1A4A"/>
    <w:rsid w:val="00AA30C0"/>
    <w:rsid w:val="00AA328A"/>
    <w:rsid w:val="00AA33DD"/>
    <w:rsid w:val="00AA3959"/>
    <w:rsid w:val="00AA4A6A"/>
    <w:rsid w:val="00AA7341"/>
    <w:rsid w:val="00AA7773"/>
    <w:rsid w:val="00AA7921"/>
    <w:rsid w:val="00AA7959"/>
    <w:rsid w:val="00AA7EAF"/>
    <w:rsid w:val="00AB099B"/>
    <w:rsid w:val="00AB17C4"/>
    <w:rsid w:val="00AB2510"/>
    <w:rsid w:val="00AB2F2E"/>
    <w:rsid w:val="00AB45EF"/>
    <w:rsid w:val="00AB594C"/>
    <w:rsid w:val="00AB5AD2"/>
    <w:rsid w:val="00AB6619"/>
    <w:rsid w:val="00AB77CE"/>
    <w:rsid w:val="00AB77D8"/>
    <w:rsid w:val="00AC1289"/>
    <w:rsid w:val="00AC13C5"/>
    <w:rsid w:val="00AC1E3D"/>
    <w:rsid w:val="00AC45E3"/>
    <w:rsid w:val="00AC4C97"/>
    <w:rsid w:val="00AD0A64"/>
    <w:rsid w:val="00AD3C8E"/>
    <w:rsid w:val="00AD4009"/>
    <w:rsid w:val="00AD560E"/>
    <w:rsid w:val="00AD5AAD"/>
    <w:rsid w:val="00AD6204"/>
    <w:rsid w:val="00AD6961"/>
    <w:rsid w:val="00AD7330"/>
    <w:rsid w:val="00AD7CC5"/>
    <w:rsid w:val="00AE0A45"/>
    <w:rsid w:val="00AE0D59"/>
    <w:rsid w:val="00AE2E13"/>
    <w:rsid w:val="00AE32F9"/>
    <w:rsid w:val="00AE3AA7"/>
    <w:rsid w:val="00AE421C"/>
    <w:rsid w:val="00AE5034"/>
    <w:rsid w:val="00AE5136"/>
    <w:rsid w:val="00AE5E41"/>
    <w:rsid w:val="00AE5F86"/>
    <w:rsid w:val="00AE61B5"/>
    <w:rsid w:val="00AF28AD"/>
    <w:rsid w:val="00AF344D"/>
    <w:rsid w:val="00AF6D94"/>
    <w:rsid w:val="00AF7F0A"/>
    <w:rsid w:val="00B00BAB"/>
    <w:rsid w:val="00B00C88"/>
    <w:rsid w:val="00B0163F"/>
    <w:rsid w:val="00B04E11"/>
    <w:rsid w:val="00B079F1"/>
    <w:rsid w:val="00B10EE8"/>
    <w:rsid w:val="00B10FB3"/>
    <w:rsid w:val="00B110E1"/>
    <w:rsid w:val="00B114DD"/>
    <w:rsid w:val="00B117F5"/>
    <w:rsid w:val="00B11DCE"/>
    <w:rsid w:val="00B120FC"/>
    <w:rsid w:val="00B12E9B"/>
    <w:rsid w:val="00B15789"/>
    <w:rsid w:val="00B15C77"/>
    <w:rsid w:val="00B1730A"/>
    <w:rsid w:val="00B17393"/>
    <w:rsid w:val="00B176A3"/>
    <w:rsid w:val="00B179BA"/>
    <w:rsid w:val="00B17C62"/>
    <w:rsid w:val="00B1ADCE"/>
    <w:rsid w:val="00B2036D"/>
    <w:rsid w:val="00B21E32"/>
    <w:rsid w:val="00B224CE"/>
    <w:rsid w:val="00B250C5"/>
    <w:rsid w:val="00B267A8"/>
    <w:rsid w:val="00B26C50"/>
    <w:rsid w:val="00B276A5"/>
    <w:rsid w:val="00B309B1"/>
    <w:rsid w:val="00B350F6"/>
    <w:rsid w:val="00B351B6"/>
    <w:rsid w:val="00B36162"/>
    <w:rsid w:val="00B428B4"/>
    <w:rsid w:val="00B42A9F"/>
    <w:rsid w:val="00B43447"/>
    <w:rsid w:val="00B44984"/>
    <w:rsid w:val="00B4582B"/>
    <w:rsid w:val="00B46033"/>
    <w:rsid w:val="00B517D8"/>
    <w:rsid w:val="00B5212C"/>
    <w:rsid w:val="00B528E6"/>
    <w:rsid w:val="00B52B34"/>
    <w:rsid w:val="00B54E1A"/>
    <w:rsid w:val="00B550DE"/>
    <w:rsid w:val="00B5604E"/>
    <w:rsid w:val="00B57A30"/>
    <w:rsid w:val="00B60B0D"/>
    <w:rsid w:val="00B60C34"/>
    <w:rsid w:val="00B61B3E"/>
    <w:rsid w:val="00B61B5C"/>
    <w:rsid w:val="00B61C5A"/>
    <w:rsid w:val="00B61EF9"/>
    <w:rsid w:val="00B6266F"/>
    <w:rsid w:val="00B6269A"/>
    <w:rsid w:val="00B64864"/>
    <w:rsid w:val="00B64DAF"/>
    <w:rsid w:val="00B65165"/>
    <w:rsid w:val="00B65452"/>
    <w:rsid w:val="00B65F09"/>
    <w:rsid w:val="00B66078"/>
    <w:rsid w:val="00B68E21"/>
    <w:rsid w:val="00B71A6E"/>
    <w:rsid w:val="00B71DD1"/>
    <w:rsid w:val="00B72931"/>
    <w:rsid w:val="00B7446A"/>
    <w:rsid w:val="00B74AB4"/>
    <w:rsid w:val="00B77288"/>
    <w:rsid w:val="00B77DB1"/>
    <w:rsid w:val="00B80AAD"/>
    <w:rsid w:val="00B82236"/>
    <w:rsid w:val="00B86965"/>
    <w:rsid w:val="00B8759D"/>
    <w:rsid w:val="00B87917"/>
    <w:rsid w:val="00B87974"/>
    <w:rsid w:val="00B909C4"/>
    <w:rsid w:val="00B90BD2"/>
    <w:rsid w:val="00B92576"/>
    <w:rsid w:val="00B95AA0"/>
    <w:rsid w:val="00B97AB8"/>
    <w:rsid w:val="00BA572F"/>
    <w:rsid w:val="00BA614A"/>
    <w:rsid w:val="00BA7230"/>
    <w:rsid w:val="00BA7AAB"/>
    <w:rsid w:val="00BB1688"/>
    <w:rsid w:val="00BB3393"/>
    <w:rsid w:val="00BB3E4F"/>
    <w:rsid w:val="00BB5612"/>
    <w:rsid w:val="00BC1585"/>
    <w:rsid w:val="00BC1636"/>
    <w:rsid w:val="00BC1730"/>
    <w:rsid w:val="00BC30F5"/>
    <w:rsid w:val="00BC4C6F"/>
    <w:rsid w:val="00BC54F4"/>
    <w:rsid w:val="00BC5545"/>
    <w:rsid w:val="00BC5609"/>
    <w:rsid w:val="00BC57F7"/>
    <w:rsid w:val="00BC590B"/>
    <w:rsid w:val="00BC67F6"/>
    <w:rsid w:val="00BC71FD"/>
    <w:rsid w:val="00BC7849"/>
    <w:rsid w:val="00BC7EE8"/>
    <w:rsid w:val="00BD1663"/>
    <w:rsid w:val="00BD1D11"/>
    <w:rsid w:val="00BD42BC"/>
    <w:rsid w:val="00BD4659"/>
    <w:rsid w:val="00BD4929"/>
    <w:rsid w:val="00BD49A1"/>
    <w:rsid w:val="00BD5612"/>
    <w:rsid w:val="00BD56DA"/>
    <w:rsid w:val="00BD61FB"/>
    <w:rsid w:val="00BE0108"/>
    <w:rsid w:val="00BE1D4A"/>
    <w:rsid w:val="00BE21D9"/>
    <w:rsid w:val="00BE2B6D"/>
    <w:rsid w:val="00BE5A08"/>
    <w:rsid w:val="00BE791F"/>
    <w:rsid w:val="00BF118D"/>
    <w:rsid w:val="00BF2B59"/>
    <w:rsid w:val="00BF35D4"/>
    <w:rsid w:val="00BF38FC"/>
    <w:rsid w:val="00BF3B61"/>
    <w:rsid w:val="00BF4182"/>
    <w:rsid w:val="00BF574B"/>
    <w:rsid w:val="00BF650A"/>
    <w:rsid w:val="00BF732E"/>
    <w:rsid w:val="00BF76CE"/>
    <w:rsid w:val="00C013E6"/>
    <w:rsid w:val="00C02BEB"/>
    <w:rsid w:val="00C02BFC"/>
    <w:rsid w:val="00C037B4"/>
    <w:rsid w:val="00C037F9"/>
    <w:rsid w:val="00C04188"/>
    <w:rsid w:val="00C042E3"/>
    <w:rsid w:val="00C0491B"/>
    <w:rsid w:val="00C10A5C"/>
    <w:rsid w:val="00C11024"/>
    <w:rsid w:val="00C110BF"/>
    <w:rsid w:val="00C11F87"/>
    <w:rsid w:val="00C139F3"/>
    <w:rsid w:val="00C15C0F"/>
    <w:rsid w:val="00C16A6A"/>
    <w:rsid w:val="00C170E1"/>
    <w:rsid w:val="00C20590"/>
    <w:rsid w:val="00C22FA8"/>
    <w:rsid w:val="00C251B7"/>
    <w:rsid w:val="00C26AC8"/>
    <w:rsid w:val="00C3005C"/>
    <w:rsid w:val="00C32824"/>
    <w:rsid w:val="00C374D4"/>
    <w:rsid w:val="00C42719"/>
    <w:rsid w:val="00C4275B"/>
    <w:rsid w:val="00C436AB"/>
    <w:rsid w:val="00C448DE"/>
    <w:rsid w:val="00C46BBA"/>
    <w:rsid w:val="00C50D70"/>
    <w:rsid w:val="00C52A47"/>
    <w:rsid w:val="00C52E96"/>
    <w:rsid w:val="00C53094"/>
    <w:rsid w:val="00C54249"/>
    <w:rsid w:val="00C575E4"/>
    <w:rsid w:val="00C578A5"/>
    <w:rsid w:val="00C6106C"/>
    <w:rsid w:val="00C62B29"/>
    <w:rsid w:val="00C62F25"/>
    <w:rsid w:val="00C638B3"/>
    <w:rsid w:val="00C664FC"/>
    <w:rsid w:val="00C701E4"/>
    <w:rsid w:val="00C715EC"/>
    <w:rsid w:val="00C7209F"/>
    <w:rsid w:val="00C756CE"/>
    <w:rsid w:val="00C761DD"/>
    <w:rsid w:val="00C8241B"/>
    <w:rsid w:val="00C82697"/>
    <w:rsid w:val="00C92768"/>
    <w:rsid w:val="00C93D43"/>
    <w:rsid w:val="00C95045"/>
    <w:rsid w:val="00C9590B"/>
    <w:rsid w:val="00C95C8D"/>
    <w:rsid w:val="00C962AB"/>
    <w:rsid w:val="00C96C14"/>
    <w:rsid w:val="00C978F0"/>
    <w:rsid w:val="00CA0226"/>
    <w:rsid w:val="00CA139E"/>
    <w:rsid w:val="00CA4996"/>
    <w:rsid w:val="00CA60B3"/>
    <w:rsid w:val="00CA7212"/>
    <w:rsid w:val="00CA75FE"/>
    <w:rsid w:val="00CB00D6"/>
    <w:rsid w:val="00CB0258"/>
    <w:rsid w:val="00CB06D3"/>
    <w:rsid w:val="00CB2145"/>
    <w:rsid w:val="00CB26DA"/>
    <w:rsid w:val="00CB66B0"/>
    <w:rsid w:val="00CB71EB"/>
    <w:rsid w:val="00CB7840"/>
    <w:rsid w:val="00CC2BD1"/>
    <w:rsid w:val="00CC2E09"/>
    <w:rsid w:val="00CC47B7"/>
    <w:rsid w:val="00CC4B85"/>
    <w:rsid w:val="00CC5DD0"/>
    <w:rsid w:val="00CC5FD0"/>
    <w:rsid w:val="00CC64E8"/>
    <w:rsid w:val="00CC6572"/>
    <w:rsid w:val="00CC746D"/>
    <w:rsid w:val="00CC75CF"/>
    <w:rsid w:val="00CC7B41"/>
    <w:rsid w:val="00CC7F60"/>
    <w:rsid w:val="00CD15B5"/>
    <w:rsid w:val="00CD2657"/>
    <w:rsid w:val="00CD48DE"/>
    <w:rsid w:val="00CD5835"/>
    <w:rsid w:val="00CD5C70"/>
    <w:rsid w:val="00CD5CB7"/>
    <w:rsid w:val="00CD63B9"/>
    <w:rsid w:val="00CD6723"/>
    <w:rsid w:val="00CD6AF8"/>
    <w:rsid w:val="00CE0E37"/>
    <w:rsid w:val="00CE540F"/>
    <w:rsid w:val="00CE5AA1"/>
    <w:rsid w:val="00CE63F8"/>
    <w:rsid w:val="00CE6FA4"/>
    <w:rsid w:val="00CE724F"/>
    <w:rsid w:val="00CE7304"/>
    <w:rsid w:val="00CE74B2"/>
    <w:rsid w:val="00CF16EC"/>
    <w:rsid w:val="00CF21D2"/>
    <w:rsid w:val="00CF73E9"/>
    <w:rsid w:val="00CF7A07"/>
    <w:rsid w:val="00D00F98"/>
    <w:rsid w:val="00D024AB"/>
    <w:rsid w:val="00D040CF"/>
    <w:rsid w:val="00D04617"/>
    <w:rsid w:val="00D06247"/>
    <w:rsid w:val="00D06C52"/>
    <w:rsid w:val="00D13588"/>
    <w:rsid w:val="00D136E3"/>
    <w:rsid w:val="00D13CEB"/>
    <w:rsid w:val="00D14347"/>
    <w:rsid w:val="00D15A52"/>
    <w:rsid w:val="00D15C86"/>
    <w:rsid w:val="00D164C1"/>
    <w:rsid w:val="00D16639"/>
    <w:rsid w:val="00D20452"/>
    <w:rsid w:val="00D21043"/>
    <w:rsid w:val="00D23524"/>
    <w:rsid w:val="00D238ED"/>
    <w:rsid w:val="00D23D08"/>
    <w:rsid w:val="00D24D2E"/>
    <w:rsid w:val="00D25E30"/>
    <w:rsid w:val="00D26D61"/>
    <w:rsid w:val="00D278E9"/>
    <w:rsid w:val="00D31E35"/>
    <w:rsid w:val="00D335E6"/>
    <w:rsid w:val="00D337D9"/>
    <w:rsid w:val="00D3442D"/>
    <w:rsid w:val="00D3459D"/>
    <w:rsid w:val="00D3519D"/>
    <w:rsid w:val="00D356F0"/>
    <w:rsid w:val="00D369D4"/>
    <w:rsid w:val="00D36BF5"/>
    <w:rsid w:val="00D36D68"/>
    <w:rsid w:val="00D37A3B"/>
    <w:rsid w:val="00D41B01"/>
    <w:rsid w:val="00D41B29"/>
    <w:rsid w:val="00D41FA8"/>
    <w:rsid w:val="00D425EE"/>
    <w:rsid w:val="00D42FFD"/>
    <w:rsid w:val="00D4486B"/>
    <w:rsid w:val="00D45B66"/>
    <w:rsid w:val="00D45D0D"/>
    <w:rsid w:val="00D4658E"/>
    <w:rsid w:val="00D4696F"/>
    <w:rsid w:val="00D4697B"/>
    <w:rsid w:val="00D46CFA"/>
    <w:rsid w:val="00D47AD6"/>
    <w:rsid w:val="00D47EBC"/>
    <w:rsid w:val="00D50787"/>
    <w:rsid w:val="00D52295"/>
    <w:rsid w:val="00D53B4E"/>
    <w:rsid w:val="00D55F70"/>
    <w:rsid w:val="00D56679"/>
    <w:rsid w:val="00D56F8D"/>
    <w:rsid w:val="00D61B13"/>
    <w:rsid w:val="00D61CE0"/>
    <w:rsid w:val="00D62498"/>
    <w:rsid w:val="00D62D89"/>
    <w:rsid w:val="00D62E00"/>
    <w:rsid w:val="00D63DA3"/>
    <w:rsid w:val="00D648BD"/>
    <w:rsid w:val="00D678DB"/>
    <w:rsid w:val="00D716CD"/>
    <w:rsid w:val="00D73720"/>
    <w:rsid w:val="00D74238"/>
    <w:rsid w:val="00D75B60"/>
    <w:rsid w:val="00D81860"/>
    <w:rsid w:val="00D81D96"/>
    <w:rsid w:val="00D84400"/>
    <w:rsid w:val="00D84B44"/>
    <w:rsid w:val="00D86E2A"/>
    <w:rsid w:val="00D876BC"/>
    <w:rsid w:val="00D916C9"/>
    <w:rsid w:val="00D92FFF"/>
    <w:rsid w:val="00D94315"/>
    <w:rsid w:val="00D94402"/>
    <w:rsid w:val="00D94CE4"/>
    <w:rsid w:val="00D94FE1"/>
    <w:rsid w:val="00D963BE"/>
    <w:rsid w:val="00DA0FFB"/>
    <w:rsid w:val="00DA1740"/>
    <w:rsid w:val="00DA3647"/>
    <w:rsid w:val="00DA382F"/>
    <w:rsid w:val="00DA3E63"/>
    <w:rsid w:val="00DA57D5"/>
    <w:rsid w:val="00DA6AB2"/>
    <w:rsid w:val="00DB19DC"/>
    <w:rsid w:val="00DB19EE"/>
    <w:rsid w:val="00DB28AD"/>
    <w:rsid w:val="00DB31AC"/>
    <w:rsid w:val="00DC0E8C"/>
    <w:rsid w:val="00DC19E7"/>
    <w:rsid w:val="00DC1B84"/>
    <w:rsid w:val="00DC2D55"/>
    <w:rsid w:val="00DC31E7"/>
    <w:rsid w:val="00DC6D36"/>
    <w:rsid w:val="00DC704D"/>
    <w:rsid w:val="00DC74E1"/>
    <w:rsid w:val="00DC7B2F"/>
    <w:rsid w:val="00DC7D51"/>
    <w:rsid w:val="00DC7E55"/>
    <w:rsid w:val="00DCCBD8"/>
    <w:rsid w:val="00DD0083"/>
    <w:rsid w:val="00DD2F4E"/>
    <w:rsid w:val="00DD3279"/>
    <w:rsid w:val="00DD5614"/>
    <w:rsid w:val="00DE07A5"/>
    <w:rsid w:val="00DE08CC"/>
    <w:rsid w:val="00DE296D"/>
    <w:rsid w:val="00DE2CE3"/>
    <w:rsid w:val="00DE3090"/>
    <w:rsid w:val="00DE488C"/>
    <w:rsid w:val="00DE52AB"/>
    <w:rsid w:val="00DE6A44"/>
    <w:rsid w:val="00DE75D9"/>
    <w:rsid w:val="00DF15F6"/>
    <w:rsid w:val="00DF168E"/>
    <w:rsid w:val="00DF280F"/>
    <w:rsid w:val="00DF2D11"/>
    <w:rsid w:val="00DF345B"/>
    <w:rsid w:val="00DF5289"/>
    <w:rsid w:val="00DF55DF"/>
    <w:rsid w:val="00DF58C2"/>
    <w:rsid w:val="00DF6781"/>
    <w:rsid w:val="00E00441"/>
    <w:rsid w:val="00E04CB5"/>
    <w:rsid w:val="00E04DAF"/>
    <w:rsid w:val="00E05B12"/>
    <w:rsid w:val="00E111DE"/>
    <w:rsid w:val="00E112C7"/>
    <w:rsid w:val="00E12348"/>
    <w:rsid w:val="00E140AB"/>
    <w:rsid w:val="00E17F6E"/>
    <w:rsid w:val="00E20018"/>
    <w:rsid w:val="00E207EA"/>
    <w:rsid w:val="00E2097A"/>
    <w:rsid w:val="00E2158B"/>
    <w:rsid w:val="00E22DDF"/>
    <w:rsid w:val="00E22EDF"/>
    <w:rsid w:val="00E231EB"/>
    <w:rsid w:val="00E237F1"/>
    <w:rsid w:val="00E26B70"/>
    <w:rsid w:val="00E26B99"/>
    <w:rsid w:val="00E33B7C"/>
    <w:rsid w:val="00E340C9"/>
    <w:rsid w:val="00E34FD0"/>
    <w:rsid w:val="00E36CE4"/>
    <w:rsid w:val="00E36F0E"/>
    <w:rsid w:val="00E37D2F"/>
    <w:rsid w:val="00E41E82"/>
    <w:rsid w:val="00E4272D"/>
    <w:rsid w:val="00E429F6"/>
    <w:rsid w:val="00E4346C"/>
    <w:rsid w:val="00E44E1E"/>
    <w:rsid w:val="00E5058E"/>
    <w:rsid w:val="00E51733"/>
    <w:rsid w:val="00E51F26"/>
    <w:rsid w:val="00E56264"/>
    <w:rsid w:val="00E604B6"/>
    <w:rsid w:val="00E61123"/>
    <w:rsid w:val="00E612BC"/>
    <w:rsid w:val="00E63436"/>
    <w:rsid w:val="00E64A4A"/>
    <w:rsid w:val="00E65A41"/>
    <w:rsid w:val="00E66CA0"/>
    <w:rsid w:val="00E670F2"/>
    <w:rsid w:val="00E6791E"/>
    <w:rsid w:val="00E6DAAD"/>
    <w:rsid w:val="00E727A7"/>
    <w:rsid w:val="00E74224"/>
    <w:rsid w:val="00E746E4"/>
    <w:rsid w:val="00E74A19"/>
    <w:rsid w:val="00E74B9D"/>
    <w:rsid w:val="00E75F68"/>
    <w:rsid w:val="00E76DBB"/>
    <w:rsid w:val="00E81AEB"/>
    <w:rsid w:val="00E82026"/>
    <w:rsid w:val="00E836F5"/>
    <w:rsid w:val="00E8494A"/>
    <w:rsid w:val="00E90EBE"/>
    <w:rsid w:val="00E92562"/>
    <w:rsid w:val="00E93E27"/>
    <w:rsid w:val="00E94474"/>
    <w:rsid w:val="00E9462B"/>
    <w:rsid w:val="00E94732"/>
    <w:rsid w:val="00E94927"/>
    <w:rsid w:val="00E95091"/>
    <w:rsid w:val="00E95FD4"/>
    <w:rsid w:val="00E96225"/>
    <w:rsid w:val="00E976DD"/>
    <w:rsid w:val="00EA0930"/>
    <w:rsid w:val="00EA1B69"/>
    <w:rsid w:val="00EA209D"/>
    <w:rsid w:val="00EA22C0"/>
    <w:rsid w:val="00EA3600"/>
    <w:rsid w:val="00EA4E2A"/>
    <w:rsid w:val="00EA54DD"/>
    <w:rsid w:val="00EA6AB5"/>
    <w:rsid w:val="00EB074F"/>
    <w:rsid w:val="00EB230A"/>
    <w:rsid w:val="00EB320D"/>
    <w:rsid w:val="00EB458C"/>
    <w:rsid w:val="00EB4C39"/>
    <w:rsid w:val="00EB528F"/>
    <w:rsid w:val="00EB5701"/>
    <w:rsid w:val="00EB701C"/>
    <w:rsid w:val="00EB75F4"/>
    <w:rsid w:val="00EC3A55"/>
    <w:rsid w:val="00ED0D31"/>
    <w:rsid w:val="00ED30EA"/>
    <w:rsid w:val="00ED388E"/>
    <w:rsid w:val="00ED4411"/>
    <w:rsid w:val="00ED48BC"/>
    <w:rsid w:val="00ED49D2"/>
    <w:rsid w:val="00ED6AB8"/>
    <w:rsid w:val="00ED6BB6"/>
    <w:rsid w:val="00ED6E63"/>
    <w:rsid w:val="00EE0B66"/>
    <w:rsid w:val="00EE17E7"/>
    <w:rsid w:val="00EE1FE8"/>
    <w:rsid w:val="00EE4083"/>
    <w:rsid w:val="00EE5947"/>
    <w:rsid w:val="00EE7CD5"/>
    <w:rsid w:val="00EE7EB8"/>
    <w:rsid w:val="00EE7EF2"/>
    <w:rsid w:val="00EF1B2D"/>
    <w:rsid w:val="00EF6F93"/>
    <w:rsid w:val="00EF76A2"/>
    <w:rsid w:val="00F00230"/>
    <w:rsid w:val="00F00DEB"/>
    <w:rsid w:val="00F01862"/>
    <w:rsid w:val="00F035CA"/>
    <w:rsid w:val="00F03923"/>
    <w:rsid w:val="00F04450"/>
    <w:rsid w:val="00F0559D"/>
    <w:rsid w:val="00F0597A"/>
    <w:rsid w:val="00F07EF9"/>
    <w:rsid w:val="00F109AF"/>
    <w:rsid w:val="00F115EC"/>
    <w:rsid w:val="00F1412B"/>
    <w:rsid w:val="00F142B0"/>
    <w:rsid w:val="00F14D7F"/>
    <w:rsid w:val="00F15215"/>
    <w:rsid w:val="00F160C6"/>
    <w:rsid w:val="00F170AF"/>
    <w:rsid w:val="00F200F6"/>
    <w:rsid w:val="00F20AC8"/>
    <w:rsid w:val="00F20F67"/>
    <w:rsid w:val="00F21BCF"/>
    <w:rsid w:val="00F26414"/>
    <w:rsid w:val="00F3160D"/>
    <w:rsid w:val="00F3353E"/>
    <w:rsid w:val="00F33BD4"/>
    <w:rsid w:val="00F3454B"/>
    <w:rsid w:val="00F3660A"/>
    <w:rsid w:val="00F374C9"/>
    <w:rsid w:val="00F4097C"/>
    <w:rsid w:val="00F40AE4"/>
    <w:rsid w:val="00F43491"/>
    <w:rsid w:val="00F43730"/>
    <w:rsid w:val="00F443D8"/>
    <w:rsid w:val="00F453B8"/>
    <w:rsid w:val="00F455F9"/>
    <w:rsid w:val="00F4647E"/>
    <w:rsid w:val="00F4712A"/>
    <w:rsid w:val="00F476AB"/>
    <w:rsid w:val="00F500E3"/>
    <w:rsid w:val="00F50121"/>
    <w:rsid w:val="00F51C3D"/>
    <w:rsid w:val="00F522E3"/>
    <w:rsid w:val="00F53AE9"/>
    <w:rsid w:val="00F54288"/>
    <w:rsid w:val="00F54C69"/>
    <w:rsid w:val="00F55D89"/>
    <w:rsid w:val="00F56C35"/>
    <w:rsid w:val="00F57E17"/>
    <w:rsid w:val="00F6162C"/>
    <w:rsid w:val="00F6200C"/>
    <w:rsid w:val="00F632C7"/>
    <w:rsid w:val="00F64F00"/>
    <w:rsid w:val="00F6592F"/>
    <w:rsid w:val="00F66145"/>
    <w:rsid w:val="00F66ED2"/>
    <w:rsid w:val="00F675B3"/>
    <w:rsid w:val="00F67719"/>
    <w:rsid w:val="00F7012F"/>
    <w:rsid w:val="00F7097C"/>
    <w:rsid w:val="00F722FF"/>
    <w:rsid w:val="00F72E67"/>
    <w:rsid w:val="00F74483"/>
    <w:rsid w:val="00F77966"/>
    <w:rsid w:val="00F80DB0"/>
    <w:rsid w:val="00F81980"/>
    <w:rsid w:val="00F81DAC"/>
    <w:rsid w:val="00F826A4"/>
    <w:rsid w:val="00F83EAC"/>
    <w:rsid w:val="00F856C6"/>
    <w:rsid w:val="00F86833"/>
    <w:rsid w:val="00F86D39"/>
    <w:rsid w:val="00F9000D"/>
    <w:rsid w:val="00F90505"/>
    <w:rsid w:val="00F90F5A"/>
    <w:rsid w:val="00F91686"/>
    <w:rsid w:val="00F92463"/>
    <w:rsid w:val="00F92C17"/>
    <w:rsid w:val="00F92C9B"/>
    <w:rsid w:val="00F953ED"/>
    <w:rsid w:val="00F961CB"/>
    <w:rsid w:val="00FA0DE4"/>
    <w:rsid w:val="00FA277F"/>
    <w:rsid w:val="00FA2DF4"/>
    <w:rsid w:val="00FA3555"/>
    <w:rsid w:val="00FA49CE"/>
    <w:rsid w:val="00FB27A0"/>
    <w:rsid w:val="00FB6B32"/>
    <w:rsid w:val="00FB73A0"/>
    <w:rsid w:val="00FC1890"/>
    <w:rsid w:val="00FC4F1E"/>
    <w:rsid w:val="00FC6A3C"/>
    <w:rsid w:val="00FC7ACD"/>
    <w:rsid w:val="00FC7C04"/>
    <w:rsid w:val="00FC7CF2"/>
    <w:rsid w:val="00FC7E57"/>
    <w:rsid w:val="00FD08AB"/>
    <w:rsid w:val="00FD0A93"/>
    <w:rsid w:val="00FD0DBC"/>
    <w:rsid w:val="00FD10C6"/>
    <w:rsid w:val="00FD1602"/>
    <w:rsid w:val="00FD2EE1"/>
    <w:rsid w:val="00FD3228"/>
    <w:rsid w:val="00FD3E59"/>
    <w:rsid w:val="00FD586D"/>
    <w:rsid w:val="00FD6507"/>
    <w:rsid w:val="00FD6AF7"/>
    <w:rsid w:val="00FD78BC"/>
    <w:rsid w:val="00FD7A79"/>
    <w:rsid w:val="00FE0C69"/>
    <w:rsid w:val="00FE272E"/>
    <w:rsid w:val="00FE375F"/>
    <w:rsid w:val="00FE38A8"/>
    <w:rsid w:val="00FE44AE"/>
    <w:rsid w:val="00FE5DD3"/>
    <w:rsid w:val="00FE5E0D"/>
    <w:rsid w:val="00FE6C3A"/>
    <w:rsid w:val="00FE75E8"/>
    <w:rsid w:val="00FEC0B2"/>
    <w:rsid w:val="00FEE5E8"/>
    <w:rsid w:val="00FF3D52"/>
    <w:rsid w:val="00FF4BA2"/>
    <w:rsid w:val="00FF6B12"/>
    <w:rsid w:val="00FF722C"/>
    <w:rsid w:val="00FF7A42"/>
    <w:rsid w:val="0118B1EC"/>
    <w:rsid w:val="0134E66C"/>
    <w:rsid w:val="0138F8F0"/>
    <w:rsid w:val="014BFCAE"/>
    <w:rsid w:val="015F712C"/>
    <w:rsid w:val="01729549"/>
    <w:rsid w:val="018CA03E"/>
    <w:rsid w:val="018F4678"/>
    <w:rsid w:val="01971456"/>
    <w:rsid w:val="019EC7EC"/>
    <w:rsid w:val="01A0EDD3"/>
    <w:rsid w:val="01B00733"/>
    <w:rsid w:val="01C69436"/>
    <w:rsid w:val="01CEDA9B"/>
    <w:rsid w:val="01CFC0D1"/>
    <w:rsid w:val="01D24E7C"/>
    <w:rsid w:val="01DC7EF4"/>
    <w:rsid w:val="01EB1D8B"/>
    <w:rsid w:val="0207AC0D"/>
    <w:rsid w:val="020E41E4"/>
    <w:rsid w:val="0215052F"/>
    <w:rsid w:val="022CFFEE"/>
    <w:rsid w:val="022DDAE5"/>
    <w:rsid w:val="024092DC"/>
    <w:rsid w:val="02454259"/>
    <w:rsid w:val="024C35CD"/>
    <w:rsid w:val="024EEAAF"/>
    <w:rsid w:val="0253A1B3"/>
    <w:rsid w:val="026033CF"/>
    <w:rsid w:val="02681077"/>
    <w:rsid w:val="0268B47F"/>
    <w:rsid w:val="026D9265"/>
    <w:rsid w:val="0275B667"/>
    <w:rsid w:val="02809034"/>
    <w:rsid w:val="028C8AE8"/>
    <w:rsid w:val="02939995"/>
    <w:rsid w:val="0294DDEC"/>
    <w:rsid w:val="02988CC9"/>
    <w:rsid w:val="02A06424"/>
    <w:rsid w:val="02A2037A"/>
    <w:rsid w:val="02A35F7E"/>
    <w:rsid w:val="02B6C5F8"/>
    <w:rsid w:val="02B704D8"/>
    <w:rsid w:val="02BD77BF"/>
    <w:rsid w:val="02BEA05A"/>
    <w:rsid w:val="02BF9E97"/>
    <w:rsid w:val="02D87D78"/>
    <w:rsid w:val="02F0E581"/>
    <w:rsid w:val="02FB418D"/>
    <w:rsid w:val="030383AB"/>
    <w:rsid w:val="0304B69B"/>
    <w:rsid w:val="030F1FA7"/>
    <w:rsid w:val="03105C6C"/>
    <w:rsid w:val="032A3D10"/>
    <w:rsid w:val="032D438F"/>
    <w:rsid w:val="032E7B42"/>
    <w:rsid w:val="0333A540"/>
    <w:rsid w:val="0334044B"/>
    <w:rsid w:val="035243FE"/>
    <w:rsid w:val="0357444F"/>
    <w:rsid w:val="03586924"/>
    <w:rsid w:val="0358CFEC"/>
    <w:rsid w:val="035B3F62"/>
    <w:rsid w:val="035E2F23"/>
    <w:rsid w:val="03634430"/>
    <w:rsid w:val="036CEB11"/>
    <w:rsid w:val="037E697B"/>
    <w:rsid w:val="0387C3AB"/>
    <w:rsid w:val="038C3C21"/>
    <w:rsid w:val="038D586A"/>
    <w:rsid w:val="038E9F7E"/>
    <w:rsid w:val="03A51738"/>
    <w:rsid w:val="03A66D68"/>
    <w:rsid w:val="03AA75E2"/>
    <w:rsid w:val="03ADD869"/>
    <w:rsid w:val="03C0DD61"/>
    <w:rsid w:val="03C3286A"/>
    <w:rsid w:val="03CC424C"/>
    <w:rsid w:val="03D5B93A"/>
    <w:rsid w:val="03D79FC8"/>
    <w:rsid w:val="03E22C37"/>
    <w:rsid w:val="03FFE45F"/>
    <w:rsid w:val="04035172"/>
    <w:rsid w:val="04196214"/>
    <w:rsid w:val="041F287F"/>
    <w:rsid w:val="04363E65"/>
    <w:rsid w:val="0442C857"/>
    <w:rsid w:val="04483FCA"/>
    <w:rsid w:val="045640E5"/>
    <w:rsid w:val="046738CE"/>
    <w:rsid w:val="04687A85"/>
    <w:rsid w:val="046AFBC3"/>
    <w:rsid w:val="0470A78B"/>
    <w:rsid w:val="04735FEF"/>
    <w:rsid w:val="047FCAFC"/>
    <w:rsid w:val="0484ACDB"/>
    <w:rsid w:val="049DD538"/>
    <w:rsid w:val="049EC7F8"/>
    <w:rsid w:val="04A30286"/>
    <w:rsid w:val="04A4BE99"/>
    <w:rsid w:val="04AC1D1B"/>
    <w:rsid w:val="04B1E765"/>
    <w:rsid w:val="04B3934F"/>
    <w:rsid w:val="04B44859"/>
    <w:rsid w:val="04D76DBB"/>
    <w:rsid w:val="04DBF1B6"/>
    <w:rsid w:val="04F26A16"/>
    <w:rsid w:val="04F9E202"/>
    <w:rsid w:val="05038218"/>
    <w:rsid w:val="0509CBCF"/>
    <w:rsid w:val="054B56E7"/>
    <w:rsid w:val="054DC68E"/>
    <w:rsid w:val="054E02D3"/>
    <w:rsid w:val="05832EDA"/>
    <w:rsid w:val="058D855B"/>
    <w:rsid w:val="05921A15"/>
    <w:rsid w:val="05934CCB"/>
    <w:rsid w:val="059FDA0B"/>
    <w:rsid w:val="059FEF24"/>
    <w:rsid w:val="05A77541"/>
    <w:rsid w:val="05AAB7ED"/>
    <w:rsid w:val="05CB56B7"/>
    <w:rsid w:val="05CBD5F3"/>
    <w:rsid w:val="05CC2C4F"/>
    <w:rsid w:val="05CCFDB4"/>
    <w:rsid w:val="05D59429"/>
    <w:rsid w:val="05F9858C"/>
    <w:rsid w:val="05FBA86B"/>
    <w:rsid w:val="05FEDEBC"/>
    <w:rsid w:val="060A7514"/>
    <w:rsid w:val="060C0411"/>
    <w:rsid w:val="0614D611"/>
    <w:rsid w:val="06239D71"/>
    <w:rsid w:val="06241DD8"/>
    <w:rsid w:val="0629B756"/>
    <w:rsid w:val="0629BAA2"/>
    <w:rsid w:val="062A4651"/>
    <w:rsid w:val="0630F9DA"/>
    <w:rsid w:val="0636E1F1"/>
    <w:rsid w:val="065EF3F3"/>
    <w:rsid w:val="0670ED2A"/>
    <w:rsid w:val="068FAEA4"/>
    <w:rsid w:val="069AC2E2"/>
    <w:rsid w:val="06CA78D6"/>
    <w:rsid w:val="06D72F26"/>
    <w:rsid w:val="06DDF435"/>
    <w:rsid w:val="06E4617C"/>
    <w:rsid w:val="06FDE50F"/>
    <w:rsid w:val="07005196"/>
    <w:rsid w:val="0700EF1E"/>
    <w:rsid w:val="07047D4D"/>
    <w:rsid w:val="070C1C5C"/>
    <w:rsid w:val="0713616D"/>
    <w:rsid w:val="07200BF1"/>
    <w:rsid w:val="0720A86A"/>
    <w:rsid w:val="072BBD40"/>
    <w:rsid w:val="072E5B4C"/>
    <w:rsid w:val="072EBB7C"/>
    <w:rsid w:val="07473995"/>
    <w:rsid w:val="0747D801"/>
    <w:rsid w:val="07484511"/>
    <w:rsid w:val="0749AD1F"/>
    <w:rsid w:val="076416A8"/>
    <w:rsid w:val="07688821"/>
    <w:rsid w:val="076F622F"/>
    <w:rsid w:val="07759961"/>
    <w:rsid w:val="07868B48"/>
    <w:rsid w:val="07877F8C"/>
    <w:rsid w:val="07ADADEB"/>
    <w:rsid w:val="07B29AAA"/>
    <w:rsid w:val="07BEEA97"/>
    <w:rsid w:val="07CF312B"/>
    <w:rsid w:val="07D785B8"/>
    <w:rsid w:val="07D7D3C7"/>
    <w:rsid w:val="0801BE31"/>
    <w:rsid w:val="0814E196"/>
    <w:rsid w:val="081B06A9"/>
    <w:rsid w:val="0848B1CE"/>
    <w:rsid w:val="084D9C04"/>
    <w:rsid w:val="084E0B95"/>
    <w:rsid w:val="08586DBD"/>
    <w:rsid w:val="0863991A"/>
    <w:rsid w:val="0865EB82"/>
    <w:rsid w:val="086D4486"/>
    <w:rsid w:val="086EF439"/>
    <w:rsid w:val="0879C808"/>
    <w:rsid w:val="0887CE82"/>
    <w:rsid w:val="0894B114"/>
    <w:rsid w:val="089963F3"/>
    <w:rsid w:val="08A78127"/>
    <w:rsid w:val="08B49D10"/>
    <w:rsid w:val="08CBFDB9"/>
    <w:rsid w:val="08CC1DC9"/>
    <w:rsid w:val="08DA6807"/>
    <w:rsid w:val="08DF923C"/>
    <w:rsid w:val="08E41572"/>
    <w:rsid w:val="08EEBDB0"/>
    <w:rsid w:val="08F30657"/>
    <w:rsid w:val="08FD2873"/>
    <w:rsid w:val="0906DB7F"/>
    <w:rsid w:val="090FFBE8"/>
    <w:rsid w:val="09162FDD"/>
    <w:rsid w:val="0918606F"/>
    <w:rsid w:val="092BFCBA"/>
    <w:rsid w:val="09330CDD"/>
    <w:rsid w:val="0939FBFA"/>
    <w:rsid w:val="093E8316"/>
    <w:rsid w:val="094E4615"/>
    <w:rsid w:val="09635A4C"/>
    <w:rsid w:val="0977D226"/>
    <w:rsid w:val="09AFF502"/>
    <w:rsid w:val="09DBFB17"/>
    <w:rsid w:val="09E703E1"/>
    <w:rsid w:val="09EEE99C"/>
    <w:rsid w:val="09FFA815"/>
    <w:rsid w:val="09FFE238"/>
    <w:rsid w:val="0A0506A0"/>
    <w:rsid w:val="0A0E93A2"/>
    <w:rsid w:val="0A1D890B"/>
    <w:rsid w:val="0A1F8DA8"/>
    <w:rsid w:val="0A2CE255"/>
    <w:rsid w:val="0A32CC5C"/>
    <w:rsid w:val="0A533CEB"/>
    <w:rsid w:val="0A592EBD"/>
    <w:rsid w:val="0A5CFCE9"/>
    <w:rsid w:val="0A79F9F2"/>
    <w:rsid w:val="0A830275"/>
    <w:rsid w:val="0A8566C8"/>
    <w:rsid w:val="0A8D5006"/>
    <w:rsid w:val="0A9AD8A9"/>
    <w:rsid w:val="0A9B308E"/>
    <w:rsid w:val="0A9D0D53"/>
    <w:rsid w:val="0ABD724C"/>
    <w:rsid w:val="0ADFB737"/>
    <w:rsid w:val="0AEA0F61"/>
    <w:rsid w:val="0B13C52C"/>
    <w:rsid w:val="0B1929D4"/>
    <w:rsid w:val="0B292453"/>
    <w:rsid w:val="0B2A157C"/>
    <w:rsid w:val="0B2FEDB1"/>
    <w:rsid w:val="0B3215B6"/>
    <w:rsid w:val="0B348D95"/>
    <w:rsid w:val="0B43713F"/>
    <w:rsid w:val="0B48E440"/>
    <w:rsid w:val="0B50D818"/>
    <w:rsid w:val="0B51EC51"/>
    <w:rsid w:val="0B568BF4"/>
    <w:rsid w:val="0B636860"/>
    <w:rsid w:val="0B6466B7"/>
    <w:rsid w:val="0B68575D"/>
    <w:rsid w:val="0B833EE8"/>
    <w:rsid w:val="0B881CAD"/>
    <w:rsid w:val="0B8A1514"/>
    <w:rsid w:val="0B8FA6E8"/>
    <w:rsid w:val="0BAAA049"/>
    <w:rsid w:val="0BB3FD27"/>
    <w:rsid w:val="0BBB5E09"/>
    <w:rsid w:val="0BCBCF7C"/>
    <w:rsid w:val="0BD03B79"/>
    <w:rsid w:val="0BD0F35C"/>
    <w:rsid w:val="0BDFFBB5"/>
    <w:rsid w:val="0BE332CC"/>
    <w:rsid w:val="0BE9C728"/>
    <w:rsid w:val="0BEF4928"/>
    <w:rsid w:val="0BF344DC"/>
    <w:rsid w:val="0BF37AD1"/>
    <w:rsid w:val="0C0040AC"/>
    <w:rsid w:val="0C088778"/>
    <w:rsid w:val="0C1AA3F6"/>
    <w:rsid w:val="0C1BB634"/>
    <w:rsid w:val="0C1D3301"/>
    <w:rsid w:val="0C1DF126"/>
    <w:rsid w:val="0C1F25D8"/>
    <w:rsid w:val="0C2297D5"/>
    <w:rsid w:val="0C2A4799"/>
    <w:rsid w:val="0C2B8D39"/>
    <w:rsid w:val="0C44DF2B"/>
    <w:rsid w:val="0C45662E"/>
    <w:rsid w:val="0C4BEC57"/>
    <w:rsid w:val="0C6D7026"/>
    <w:rsid w:val="0C7ECE8B"/>
    <w:rsid w:val="0C85FBD9"/>
    <w:rsid w:val="0C87D008"/>
    <w:rsid w:val="0C88E449"/>
    <w:rsid w:val="0C8E2D88"/>
    <w:rsid w:val="0C90B180"/>
    <w:rsid w:val="0C9A120C"/>
    <w:rsid w:val="0CA31A30"/>
    <w:rsid w:val="0CA3FBBB"/>
    <w:rsid w:val="0CDD4C64"/>
    <w:rsid w:val="0CDD65E1"/>
    <w:rsid w:val="0CE4F414"/>
    <w:rsid w:val="0CE97EB1"/>
    <w:rsid w:val="0CFBB5DB"/>
    <w:rsid w:val="0D22A158"/>
    <w:rsid w:val="0D46C7AE"/>
    <w:rsid w:val="0D48D236"/>
    <w:rsid w:val="0D5AF1CF"/>
    <w:rsid w:val="0D76B4AD"/>
    <w:rsid w:val="0D7A523C"/>
    <w:rsid w:val="0D83EFB4"/>
    <w:rsid w:val="0D92D2A0"/>
    <w:rsid w:val="0D97C821"/>
    <w:rsid w:val="0DBB1915"/>
    <w:rsid w:val="0DBE452B"/>
    <w:rsid w:val="0DC0BB18"/>
    <w:rsid w:val="0DCD5D7A"/>
    <w:rsid w:val="0DDFED8D"/>
    <w:rsid w:val="0DEBC498"/>
    <w:rsid w:val="0DFCC5D7"/>
    <w:rsid w:val="0E094087"/>
    <w:rsid w:val="0E1362B9"/>
    <w:rsid w:val="0E1A89BF"/>
    <w:rsid w:val="0E1CA80C"/>
    <w:rsid w:val="0E21B738"/>
    <w:rsid w:val="0E231B8C"/>
    <w:rsid w:val="0E47BCC8"/>
    <w:rsid w:val="0E494B03"/>
    <w:rsid w:val="0E4D26EE"/>
    <w:rsid w:val="0E53462E"/>
    <w:rsid w:val="0E63613A"/>
    <w:rsid w:val="0E6998CE"/>
    <w:rsid w:val="0E789B38"/>
    <w:rsid w:val="0E83380D"/>
    <w:rsid w:val="0E8CE799"/>
    <w:rsid w:val="0E913719"/>
    <w:rsid w:val="0EA05AA4"/>
    <w:rsid w:val="0EA89268"/>
    <w:rsid w:val="0EAA33A1"/>
    <w:rsid w:val="0EAB48FF"/>
    <w:rsid w:val="0EAF8817"/>
    <w:rsid w:val="0EB1276B"/>
    <w:rsid w:val="0EB8ECE8"/>
    <w:rsid w:val="0ED2B3B3"/>
    <w:rsid w:val="0EE4C77B"/>
    <w:rsid w:val="0EEB1145"/>
    <w:rsid w:val="0EF2602A"/>
    <w:rsid w:val="0EFC4DD9"/>
    <w:rsid w:val="0F2C3838"/>
    <w:rsid w:val="0F45A1DD"/>
    <w:rsid w:val="0F4B844C"/>
    <w:rsid w:val="0F523F54"/>
    <w:rsid w:val="0F558F85"/>
    <w:rsid w:val="0F5EEF26"/>
    <w:rsid w:val="0F6EF775"/>
    <w:rsid w:val="0F6F58FB"/>
    <w:rsid w:val="0F7029A9"/>
    <w:rsid w:val="0F71055A"/>
    <w:rsid w:val="0F7A46D5"/>
    <w:rsid w:val="0F84AE80"/>
    <w:rsid w:val="0F9BBA41"/>
    <w:rsid w:val="0F9E3A0B"/>
    <w:rsid w:val="0FA510E8"/>
    <w:rsid w:val="0FB22DC1"/>
    <w:rsid w:val="0FC18F7B"/>
    <w:rsid w:val="0FC8591C"/>
    <w:rsid w:val="0FD167BA"/>
    <w:rsid w:val="0FE36AEB"/>
    <w:rsid w:val="0FE56DD5"/>
    <w:rsid w:val="0FE6E8DD"/>
    <w:rsid w:val="0FEB3C5C"/>
    <w:rsid w:val="0FEE071E"/>
    <w:rsid w:val="0FF1B773"/>
    <w:rsid w:val="0FF1D81B"/>
    <w:rsid w:val="0FF82EB6"/>
    <w:rsid w:val="0FFF5CF5"/>
    <w:rsid w:val="10063F51"/>
    <w:rsid w:val="100B0078"/>
    <w:rsid w:val="100D842B"/>
    <w:rsid w:val="1016E262"/>
    <w:rsid w:val="101D2DA4"/>
    <w:rsid w:val="10377F05"/>
    <w:rsid w:val="103B8BCF"/>
    <w:rsid w:val="10637B56"/>
    <w:rsid w:val="1064E90F"/>
    <w:rsid w:val="107CC5D6"/>
    <w:rsid w:val="107D8088"/>
    <w:rsid w:val="107E116C"/>
    <w:rsid w:val="10888315"/>
    <w:rsid w:val="1088FD4D"/>
    <w:rsid w:val="1095699B"/>
    <w:rsid w:val="10996200"/>
    <w:rsid w:val="109A6851"/>
    <w:rsid w:val="10A3DB21"/>
    <w:rsid w:val="10A640EA"/>
    <w:rsid w:val="10AD8F41"/>
    <w:rsid w:val="10AE239F"/>
    <w:rsid w:val="10C3DA54"/>
    <w:rsid w:val="10DB8587"/>
    <w:rsid w:val="10E35816"/>
    <w:rsid w:val="10E5BB1E"/>
    <w:rsid w:val="10E984B0"/>
    <w:rsid w:val="10EDB41B"/>
    <w:rsid w:val="10F5E5ED"/>
    <w:rsid w:val="10FE1ADD"/>
    <w:rsid w:val="11179450"/>
    <w:rsid w:val="11184665"/>
    <w:rsid w:val="111ACDB8"/>
    <w:rsid w:val="111D9B45"/>
    <w:rsid w:val="11287C6C"/>
    <w:rsid w:val="112CCCC6"/>
    <w:rsid w:val="1137FA16"/>
    <w:rsid w:val="113927B9"/>
    <w:rsid w:val="1140E149"/>
    <w:rsid w:val="11423041"/>
    <w:rsid w:val="114A8F33"/>
    <w:rsid w:val="1152B77F"/>
    <w:rsid w:val="115E034C"/>
    <w:rsid w:val="1161D67A"/>
    <w:rsid w:val="1164297D"/>
    <w:rsid w:val="1164303B"/>
    <w:rsid w:val="11782CFF"/>
    <w:rsid w:val="118619E8"/>
    <w:rsid w:val="118DA87C"/>
    <w:rsid w:val="11A2FD2E"/>
    <w:rsid w:val="11A3984E"/>
    <w:rsid w:val="11A44A5C"/>
    <w:rsid w:val="11B46D87"/>
    <w:rsid w:val="11C667CA"/>
    <w:rsid w:val="11DC054D"/>
    <w:rsid w:val="11DFB67B"/>
    <w:rsid w:val="11E1B6E1"/>
    <w:rsid w:val="11E2C999"/>
    <w:rsid w:val="11F5B038"/>
    <w:rsid w:val="1203505C"/>
    <w:rsid w:val="12135FF0"/>
    <w:rsid w:val="122AB81F"/>
    <w:rsid w:val="122CB6B6"/>
    <w:rsid w:val="12339617"/>
    <w:rsid w:val="124BFE3C"/>
    <w:rsid w:val="124D607C"/>
    <w:rsid w:val="12502F8C"/>
    <w:rsid w:val="1252F9E6"/>
    <w:rsid w:val="1255FF43"/>
    <w:rsid w:val="1256CBCD"/>
    <w:rsid w:val="12690E62"/>
    <w:rsid w:val="126B190A"/>
    <w:rsid w:val="12705432"/>
    <w:rsid w:val="1281EC5D"/>
    <w:rsid w:val="128C187B"/>
    <w:rsid w:val="128D222A"/>
    <w:rsid w:val="1295BF55"/>
    <w:rsid w:val="129B1A84"/>
    <w:rsid w:val="12AD9A2A"/>
    <w:rsid w:val="12BA025C"/>
    <w:rsid w:val="12CC3971"/>
    <w:rsid w:val="12CC6BCC"/>
    <w:rsid w:val="12E09614"/>
    <w:rsid w:val="12E12A20"/>
    <w:rsid w:val="12F1A01B"/>
    <w:rsid w:val="12F312F6"/>
    <w:rsid w:val="12F54D51"/>
    <w:rsid w:val="1313C6C1"/>
    <w:rsid w:val="131B3B3C"/>
    <w:rsid w:val="1320D8F8"/>
    <w:rsid w:val="133A9A7D"/>
    <w:rsid w:val="13509DEE"/>
    <w:rsid w:val="135B38E7"/>
    <w:rsid w:val="135D6EEE"/>
    <w:rsid w:val="137AF493"/>
    <w:rsid w:val="1399407A"/>
    <w:rsid w:val="139D9E0E"/>
    <w:rsid w:val="13A115A4"/>
    <w:rsid w:val="13A29855"/>
    <w:rsid w:val="13A2BE32"/>
    <w:rsid w:val="13AA4D71"/>
    <w:rsid w:val="13AACACA"/>
    <w:rsid w:val="13B1F9FF"/>
    <w:rsid w:val="13E6A2D4"/>
    <w:rsid w:val="13E6CFAF"/>
    <w:rsid w:val="141A5749"/>
    <w:rsid w:val="141B4392"/>
    <w:rsid w:val="141BD8C7"/>
    <w:rsid w:val="1436E51B"/>
    <w:rsid w:val="1438A863"/>
    <w:rsid w:val="143B1696"/>
    <w:rsid w:val="1447EB96"/>
    <w:rsid w:val="144C9706"/>
    <w:rsid w:val="144D9E4B"/>
    <w:rsid w:val="144E9D13"/>
    <w:rsid w:val="144F8A12"/>
    <w:rsid w:val="145A7FB8"/>
    <w:rsid w:val="145F59AE"/>
    <w:rsid w:val="1466232B"/>
    <w:rsid w:val="1475951F"/>
    <w:rsid w:val="147B0CAE"/>
    <w:rsid w:val="1495ED6E"/>
    <w:rsid w:val="1498DA8B"/>
    <w:rsid w:val="1499885E"/>
    <w:rsid w:val="14AAC677"/>
    <w:rsid w:val="14AB33E0"/>
    <w:rsid w:val="14B4E7A7"/>
    <w:rsid w:val="14BDBAAA"/>
    <w:rsid w:val="14C611A6"/>
    <w:rsid w:val="14D14D36"/>
    <w:rsid w:val="14F0FCF0"/>
    <w:rsid w:val="1536EC79"/>
    <w:rsid w:val="1561C5AC"/>
    <w:rsid w:val="1563044B"/>
    <w:rsid w:val="15687A49"/>
    <w:rsid w:val="156EA11C"/>
    <w:rsid w:val="1582A337"/>
    <w:rsid w:val="158E6C8F"/>
    <w:rsid w:val="158F8658"/>
    <w:rsid w:val="15AB73F8"/>
    <w:rsid w:val="15AD8070"/>
    <w:rsid w:val="15B5E193"/>
    <w:rsid w:val="15B98D1F"/>
    <w:rsid w:val="15D5167E"/>
    <w:rsid w:val="15D65981"/>
    <w:rsid w:val="15D82B37"/>
    <w:rsid w:val="15E92E98"/>
    <w:rsid w:val="15EE3EDB"/>
    <w:rsid w:val="15F1C434"/>
    <w:rsid w:val="15F1DA90"/>
    <w:rsid w:val="15F9E1E6"/>
    <w:rsid w:val="1607A0E8"/>
    <w:rsid w:val="1611BAE7"/>
    <w:rsid w:val="1614526C"/>
    <w:rsid w:val="16262C07"/>
    <w:rsid w:val="162E426B"/>
    <w:rsid w:val="16321DE1"/>
    <w:rsid w:val="1633BB34"/>
    <w:rsid w:val="1636A106"/>
    <w:rsid w:val="164077E8"/>
    <w:rsid w:val="16531BBD"/>
    <w:rsid w:val="1656A069"/>
    <w:rsid w:val="1667D18C"/>
    <w:rsid w:val="167819FB"/>
    <w:rsid w:val="16856E5E"/>
    <w:rsid w:val="16930AB6"/>
    <w:rsid w:val="169DA34B"/>
    <w:rsid w:val="16AEFCAE"/>
    <w:rsid w:val="16C0101A"/>
    <w:rsid w:val="16D2BCDA"/>
    <w:rsid w:val="16E7432C"/>
    <w:rsid w:val="16E7A567"/>
    <w:rsid w:val="16EB2DCB"/>
    <w:rsid w:val="16FDCA12"/>
    <w:rsid w:val="16FE10B0"/>
    <w:rsid w:val="1701E1BB"/>
    <w:rsid w:val="1714894B"/>
    <w:rsid w:val="17194B8B"/>
    <w:rsid w:val="171D1974"/>
    <w:rsid w:val="17332ED0"/>
    <w:rsid w:val="1736DB21"/>
    <w:rsid w:val="173D9B06"/>
    <w:rsid w:val="17447F16"/>
    <w:rsid w:val="174F1049"/>
    <w:rsid w:val="174F6956"/>
    <w:rsid w:val="17555D80"/>
    <w:rsid w:val="17564086"/>
    <w:rsid w:val="1766766E"/>
    <w:rsid w:val="176A010B"/>
    <w:rsid w:val="1778C5AB"/>
    <w:rsid w:val="1792440A"/>
    <w:rsid w:val="17A8073A"/>
    <w:rsid w:val="17AD35E1"/>
    <w:rsid w:val="17BA5E6D"/>
    <w:rsid w:val="17BBB871"/>
    <w:rsid w:val="17D27167"/>
    <w:rsid w:val="17D36B01"/>
    <w:rsid w:val="17E455AB"/>
    <w:rsid w:val="17F8394B"/>
    <w:rsid w:val="18005F6C"/>
    <w:rsid w:val="180A7367"/>
    <w:rsid w:val="181C8288"/>
    <w:rsid w:val="182B2A0A"/>
    <w:rsid w:val="183207D9"/>
    <w:rsid w:val="1842BD3A"/>
    <w:rsid w:val="184DE072"/>
    <w:rsid w:val="18524AAF"/>
    <w:rsid w:val="18571485"/>
    <w:rsid w:val="185EB4BA"/>
    <w:rsid w:val="186D7C6C"/>
    <w:rsid w:val="1871F869"/>
    <w:rsid w:val="187899CC"/>
    <w:rsid w:val="188021CA"/>
    <w:rsid w:val="1886CB92"/>
    <w:rsid w:val="18996077"/>
    <w:rsid w:val="1899AC90"/>
    <w:rsid w:val="189BB4C6"/>
    <w:rsid w:val="18A5CC81"/>
    <w:rsid w:val="18ACE5BF"/>
    <w:rsid w:val="18B02C32"/>
    <w:rsid w:val="18B23BE6"/>
    <w:rsid w:val="18B7F7DD"/>
    <w:rsid w:val="18BC46A8"/>
    <w:rsid w:val="18BD5E5F"/>
    <w:rsid w:val="18CC5384"/>
    <w:rsid w:val="18CEEAD2"/>
    <w:rsid w:val="18E47B42"/>
    <w:rsid w:val="18E6976C"/>
    <w:rsid w:val="18FEB94E"/>
    <w:rsid w:val="192374B2"/>
    <w:rsid w:val="192C5664"/>
    <w:rsid w:val="19311A94"/>
    <w:rsid w:val="19374BA8"/>
    <w:rsid w:val="1937E7D3"/>
    <w:rsid w:val="1943D79B"/>
    <w:rsid w:val="19493414"/>
    <w:rsid w:val="1961A28B"/>
    <w:rsid w:val="196C5765"/>
    <w:rsid w:val="1971C02A"/>
    <w:rsid w:val="198DA02F"/>
    <w:rsid w:val="199A6368"/>
    <w:rsid w:val="199E5416"/>
    <w:rsid w:val="19A494F3"/>
    <w:rsid w:val="19AF817F"/>
    <w:rsid w:val="19C3C83A"/>
    <w:rsid w:val="19CA61D7"/>
    <w:rsid w:val="19CE2039"/>
    <w:rsid w:val="19EAC730"/>
    <w:rsid w:val="19F0DD37"/>
    <w:rsid w:val="1A0148D9"/>
    <w:rsid w:val="1A0A5D9C"/>
    <w:rsid w:val="1A0ABA76"/>
    <w:rsid w:val="1A13CE38"/>
    <w:rsid w:val="1A2CADF9"/>
    <w:rsid w:val="1A2CFA88"/>
    <w:rsid w:val="1A32D436"/>
    <w:rsid w:val="1A36A217"/>
    <w:rsid w:val="1A44B216"/>
    <w:rsid w:val="1A4838CE"/>
    <w:rsid w:val="1A4D0CE8"/>
    <w:rsid w:val="1A544357"/>
    <w:rsid w:val="1A5F5D75"/>
    <w:rsid w:val="1A6045AB"/>
    <w:rsid w:val="1A62D01C"/>
    <w:rsid w:val="1A69FAA1"/>
    <w:rsid w:val="1A6AD59E"/>
    <w:rsid w:val="1A6FD520"/>
    <w:rsid w:val="1A826EA6"/>
    <w:rsid w:val="1A84E03D"/>
    <w:rsid w:val="1A8CFE42"/>
    <w:rsid w:val="1AAC6430"/>
    <w:rsid w:val="1AADEAD6"/>
    <w:rsid w:val="1AAFDBE2"/>
    <w:rsid w:val="1AB2950A"/>
    <w:rsid w:val="1AC6E1A2"/>
    <w:rsid w:val="1AD34259"/>
    <w:rsid w:val="1AE4FC7E"/>
    <w:rsid w:val="1AEDC02E"/>
    <w:rsid w:val="1AF81EBB"/>
    <w:rsid w:val="1B084CBC"/>
    <w:rsid w:val="1B11FFAF"/>
    <w:rsid w:val="1B185D2C"/>
    <w:rsid w:val="1B2370E9"/>
    <w:rsid w:val="1B25BFA1"/>
    <w:rsid w:val="1B3B0B09"/>
    <w:rsid w:val="1B5345F3"/>
    <w:rsid w:val="1B59B99E"/>
    <w:rsid w:val="1B603AEF"/>
    <w:rsid w:val="1B7D66C7"/>
    <w:rsid w:val="1BA7F408"/>
    <w:rsid w:val="1BADAE17"/>
    <w:rsid w:val="1BB481BE"/>
    <w:rsid w:val="1BCEA740"/>
    <w:rsid w:val="1BE8B8C6"/>
    <w:rsid w:val="1BEC5C41"/>
    <w:rsid w:val="1BF8BCDE"/>
    <w:rsid w:val="1BFCF953"/>
    <w:rsid w:val="1BFDD51C"/>
    <w:rsid w:val="1C076EA9"/>
    <w:rsid w:val="1C16CB5C"/>
    <w:rsid w:val="1C237D58"/>
    <w:rsid w:val="1C2DEB4D"/>
    <w:rsid w:val="1C42ECA4"/>
    <w:rsid w:val="1C43E232"/>
    <w:rsid w:val="1C6D0E33"/>
    <w:rsid w:val="1C708374"/>
    <w:rsid w:val="1C72F607"/>
    <w:rsid w:val="1C80CCDF"/>
    <w:rsid w:val="1C8ACFCA"/>
    <w:rsid w:val="1C8B9D49"/>
    <w:rsid w:val="1C932B7A"/>
    <w:rsid w:val="1C95454C"/>
    <w:rsid w:val="1C9B53F8"/>
    <w:rsid w:val="1CAFB58C"/>
    <w:rsid w:val="1CB7D2E7"/>
    <w:rsid w:val="1CBCB7C7"/>
    <w:rsid w:val="1CBF72E7"/>
    <w:rsid w:val="1CD05B23"/>
    <w:rsid w:val="1CDA9098"/>
    <w:rsid w:val="1CF2D41E"/>
    <w:rsid w:val="1CF45CDB"/>
    <w:rsid w:val="1CF52E7C"/>
    <w:rsid w:val="1CF80973"/>
    <w:rsid w:val="1D06B43C"/>
    <w:rsid w:val="1D11E206"/>
    <w:rsid w:val="1D1E16E9"/>
    <w:rsid w:val="1D273764"/>
    <w:rsid w:val="1D27EE4B"/>
    <w:rsid w:val="1D2E2781"/>
    <w:rsid w:val="1D2ECF8D"/>
    <w:rsid w:val="1D427B9E"/>
    <w:rsid w:val="1D4D7E4F"/>
    <w:rsid w:val="1D57CBAA"/>
    <w:rsid w:val="1D5B6BFF"/>
    <w:rsid w:val="1D6320D9"/>
    <w:rsid w:val="1D6564AE"/>
    <w:rsid w:val="1D72E5FF"/>
    <w:rsid w:val="1D972EA4"/>
    <w:rsid w:val="1DA1D1E8"/>
    <w:rsid w:val="1DA70EDB"/>
    <w:rsid w:val="1DACFA81"/>
    <w:rsid w:val="1DC0F378"/>
    <w:rsid w:val="1DC3AADC"/>
    <w:rsid w:val="1DDB696A"/>
    <w:rsid w:val="1DE13015"/>
    <w:rsid w:val="1DF49BF7"/>
    <w:rsid w:val="1DF783D6"/>
    <w:rsid w:val="1DFE8264"/>
    <w:rsid w:val="1E00C825"/>
    <w:rsid w:val="1E063BF4"/>
    <w:rsid w:val="1E155FA2"/>
    <w:rsid w:val="1E20EA00"/>
    <w:rsid w:val="1E26A02B"/>
    <w:rsid w:val="1E3FED7E"/>
    <w:rsid w:val="1E415558"/>
    <w:rsid w:val="1E4165B8"/>
    <w:rsid w:val="1E41F1E8"/>
    <w:rsid w:val="1E4E786B"/>
    <w:rsid w:val="1E717724"/>
    <w:rsid w:val="1E848096"/>
    <w:rsid w:val="1E87671B"/>
    <w:rsid w:val="1E8CD23C"/>
    <w:rsid w:val="1E9FC2A1"/>
    <w:rsid w:val="1EC31CA1"/>
    <w:rsid w:val="1ECDAB2B"/>
    <w:rsid w:val="1ED3CA29"/>
    <w:rsid w:val="1EDB25CE"/>
    <w:rsid w:val="1EDF3116"/>
    <w:rsid w:val="1EE0452D"/>
    <w:rsid w:val="1EE54AFC"/>
    <w:rsid w:val="1EE84F96"/>
    <w:rsid w:val="1EEB1345"/>
    <w:rsid w:val="1EF6ADC4"/>
    <w:rsid w:val="1EF73C60"/>
    <w:rsid w:val="1F000E61"/>
    <w:rsid w:val="1F0A1902"/>
    <w:rsid w:val="1F221F3C"/>
    <w:rsid w:val="1F2225FE"/>
    <w:rsid w:val="1F427A8B"/>
    <w:rsid w:val="1F5FF501"/>
    <w:rsid w:val="1F633D55"/>
    <w:rsid w:val="1F716846"/>
    <w:rsid w:val="1F76295A"/>
    <w:rsid w:val="1F7CD8EA"/>
    <w:rsid w:val="1F7D0076"/>
    <w:rsid w:val="1F90583E"/>
    <w:rsid w:val="1F98FE13"/>
    <w:rsid w:val="1F9ABF9D"/>
    <w:rsid w:val="1FA05C18"/>
    <w:rsid w:val="1FA8B1B2"/>
    <w:rsid w:val="1FB13003"/>
    <w:rsid w:val="1FB3ED20"/>
    <w:rsid w:val="1FC9D105"/>
    <w:rsid w:val="1FCF5AE0"/>
    <w:rsid w:val="1FD46B70"/>
    <w:rsid w:val="1FDB98E9"/>
    <w:rsid w:val="1FDBABCA"/>
    <w:rsid w:val="1FDD7114"/>
    <w:rsid w:val="1FE140A3"/>
    <w:rsid w:val="1FEAD77E"/>
    <w:rsid w:val="1FEE236E"/>
    <w:rsid w:val="1FF2FB1E"/>
    <w:rsid w:val="1FF73F03"/>
    <w:rsid w:val="1FF91098"/>
    <w:rsid w:val="2007FBE5"/>
    <w:rsid w:val="200DEEB9"/>
    <w:rsid w:val="201323B1"/>
    <w:rsid w:val="202BD2D6"/>
    <w:rsid w:val="202F6549"/>
    <w:rsid w:val="20538E2F"/>
    <w:rsid w:val="2066363A"/>
    <w:rsid w:val="206D8440"/>
    <w:rsid w:val="206E8CC7"/>
    <w:rsid w:val="207CEE84"/>
    <w:rsid w:val="207EE773"/>
    <w:rsid w:val="207F2E67"/>
    <w:rsid w:val="208BFC9E"/>
    <w:rsid w:val="20979CE5"/>
    <w:rsid w:val="209D3BF3"/>
    <w:rsid w:val="20B968A3"/>
    <w:rsid w:val="20C1EB90"/>
    <w:rsid w:val="20CC2914"/>
    <w:rsid w:val="20D7DEF6"/>
    <w:rsid w:val="20FDC734"/>
    <w:rsid w:val="2106E664"/>
    <w:rsid w:val="210BA402"/>
    <w:rsid w:val="210CCB97"/>
    <w:rsid w:val="211AFB49"/>
    <w:rsid w:val="211FA080"/>
    <w:rsid w:val="2124EB38"/>
    <w:rsid w:val="21475839"/>
    <w:rsid w:val="214EEF82"/>
    <w:rsid w:val="2153786C"/>
    <w:rsid w:val="2157924C"/>
    <w:rsid w:val="21646568"/>
    <w:rsid w:val="21703BD1"/>
    <w:rsid w:val="217131A4"/>
    <w:rsid w:val="217543D3"/>
    <w:rsid w:val="21778E40"/>
    <w:rsid w:val="217C6BD1"/>
    <w:rsid w:val="218ECFA0"/>
    <w:rsid w:val="21967E7B"/>
    <w:rsid w:val="219BBDFB"/>
    <w:rsid w:val="21AA905C"/>
    <w:rsid w:val="21B2FA66"/>
    <w:rsid w:val="21CFEA42"/>
    <w:rsid w:val="21D08B8B"/>
    <w:rsid w:val="21D523B4"/>
    <w:rsid w:val="21FC834C"/>
    <w:rsid w:val="2201D05E"/>
    <w:rsid w:val="220B3C03"/>
    <w:rsid w:val="2218A34D"/>
    <w:rsid w:val="2230F171"/>
    <w:rsid w:val="2231F5D6"/>
    <w:rsid w:val="2240C357"/>
    <w:rsid w:val="22486F5E"/>
    <w:rsid w:val="224A9363"/>
    <w:rsid w:val="225105BC"/>
    <w:rsid w:val="227AF590"/>
    <w:rsid w:val="227C764C"/>
    <w:rsid w:val="2290C2B9"/>
    <w:rsid w:val="22BEA89A"/>
    <w:rsid w:val="22D6EDFD"/>
    <w:rsid w:val="22D8375B"/>
    <w:rsid w:val="22E73559"/>
    <w:rsid w:val="22EC8417"/>
    <w:rsid w:val="2303E937"/>
    <w:rsid w:val="230A22D8"/>
    <w:rsid w:val="231C3861"/>
    <w:rsid w:val="2328359A"/>
    <w:rsid w:val="23309A0A"/>
    <w:rsid w:val="2345E269"/>
    <w:rsid w:val="2349A35D"/>
    <w:rsid w:val="2361E99F"/>
    <w:rsid w:val="23849B74"/>
    <w:rsid w:val="2384DB38"/>
    <w:rsid w:val="2385A0BB"/>
    <w:rsid w:val="239BEC71"/>
    <w:rsid w:val="239FDD00"/>
    <w:rsid w:val="23A50881"/>
    <w:rsid w:val="23A93691"/>
    <w:rsid w:val="23AA9123"/>
    <w:rsid w:val="23AD3D62"/>
    <w:rsid w:val="23AEF530"/>
    <w:rsid w:val="23BDEE76"/>
    <w:rsid w:val="23C07440"/>
    <w:rsid w:val="23CBD94C"/>
    <w:rsid w:val="23E2741F"/>
    <w:rsid w:val="23E5DF12"/>
    <w:rsid w:val="23E6D5CF"/>
    <w:rsid w:val="23EE9353"/>
    <w:rsid w:val="2403FBA3"/>
    <w:rsid w:val="240705B0"/>
    <w:rsid w:val="2409D9C1"/>
    <w:rsid w:val="240A8E8E"/>
    <w:rsid w:val="240DCCF7"/>
    <w:rsid w:val="24154470"/>
    <w:rsid w:val="24170C9F"/>
    <w:rsid w:val="242B1B30"/>
    <w:rsid w:val="242C261D"/>
    <w:rsid w:val="242DC851"/>
    <w:rsid w:val="2438DAA7"/>
    <w:rsid w:val="244A82AB"/>
    <w:rsid w:val="245DDE1A"/>
    <w:rsid w:val="245E2A80"/>
    <w:rsid w:val="245FA482"/>
    <w:rsid w:val="24628A53"/>
    <w:rsid w:val="24725A13"/>
    <w:rsid w:val="24881D8C"/>
    <w:rsid w:val="24970A21"/>
    <w:rsid w:val="24D80EA7"/>
    <w:rsid w:val="24D94507"/>
    <w:rsid w:val="24DAD531"/>
    <w:rsid w:val="24DEED5E"/>
    <w:rsid w:val="24E3EFAA"/>
    <w:rsid w:val="24EE71E0"/>
    <w:rsid w:val="24F71C93"/>
    <w:rsid w:val="24F8FB6E"/>
    <w:rsid w:val="250693BA"/>
    <w:rsid w:val="251605A6"/>
    <w:rsid w:val="2522ED77"/>
    <w:rsid w:val="2523F80F"/>
    <w:rsid w:val="252A6251"/>
    <w:rsid w:val="253B7D64"/>
    <w:rsid w:val="2544348C"/>
    <w:rsid w:val="255DBDE6"/>
    <w:rsid w:val="255EEC49"/>
    <w:rsid w:val="255F3BBC"/>
    <w:rsid w:val="2567C760"/>
    <w:rsid w:val="256D47D6"/>
    <w:rsid w:val="257E1A31"/>
    <w:rsid w:val="2584FB22"/>
    <w:rsid w:val="258D9E8A"/>
    <w:rsid w:val="2595E90A"/>
    <w:rsid w:val="259802A5"/>
    <w:rsid w:val="25A72435"/>
    <w:rsid w:val="25A8D219"/>
    <w:rsid w:val="25B212BF"/>
    <w:rsid w:val="25B863CF"/>
    <w:rsid w:val="25BB57C3"/>
    <w:rsid w:val="25C547BB"/>
    <w:rsid w:val="25CCDC0A"/>
    <w:rsid w:val="25D3199D"/>
    <w:rsid w:val="25DB2A93"/>
    <w:rsid w:val="25F78BF0"/>
    <w:rsid w:val="25FAFDA6"/>
    <w:rsid w:val="26013A6B"/>
    <w:rsid w:val="26091ADF"/>
    <w:rsid w:val="26093246"/>
    <w:rsid w:val="2613F293"/>
    <w:rsid w:val="2631B210"/>
    <w:rsid w:val="2632DA82"/>
    <w:rsid w:val="2643ACF4"/>
    <w:rsid w:val="265D6989"/>
    <w:rsid w:val="2666757E"/>
    <w:rsid w:val="266B7724"/>
    <w:rsid w:val="266B9745"/>
    <w:rsid w:val="2674E832"/>
    <w:rsid w:val="2678E41E"/>
    <w:rsid w:val="26865686"/>
    <w:rsid w:val="268B0CD9"/>
    <w:rsid w:val="268E292C"/>
    <w:rsid w:val="26A91A07"/>
    <w:rsid w:val="26BB79F5"/>
    <w:rsid w:val="26BC55E5"/>
    <w:rsid w:val="26C04675"/>
    <w:rsid w:val="26CE0417"/>
    <w:rsid w:val="26D744BD"/>
    <w:rsid w:val="26E50B3C"/>
    <w:rsid w:val="26F82598"/>
    <w:rsid w:val="26FB0C1D"/>
    <w:rsid w:val="270CD351"/>
    <w:rsid w:val="2714347A"/>
    <w:rsid w:val="271A35E6"/>
    <w:rsid w:val="271FFF07"/>
    <w:rsid w:val="272476DF"/>
    <w:rsid w:val="272A5C3F"/>
    <w:rsid w:val="272FB5FE"/>
    <w:rsid w:val="272FCE1D"/>
    <w:rsid w:val="2733977D"/>
    <w:rsid w:val="274C0062"/>
    <w:rsid w:val="274EAD61"/>
    <w:rsid w:val="2767D5BE"/>
    <w:rsid w:val="276B814A"/>
    <w:rsid w:val="276EE9FE"/>
    <w:rsid w:val="277AD23B"/>
    <w:rsid w:val="2788125B"/>
    <w:rsid w:val="279CE2FB"/>
    <w:rsid w:val="27A2E050"/>
    <w:rsid w:val="27A626A0"/>
    <w:rsid w:val="27AB9A7B"/>
    <w:rsid w:val="27AEB06E"/>
    <w:rsid w:val="27B3C397"/>
    <w:rsid w:val="27C2A77C"/>
    <w:rsid w:val="27E3410C"/>
    <w:rsid w:val="28136CBC"/>
    <w:rsid w:val="28262873"/>
    <w:rsid w:val="282EA948"/>
    <w:rsid w:val="282EBD55"/>
    <w:rsid w:val="282F488D"/>
    <w:rsid w:val="28302558"/>
    <w:rsid w:val="28371B4B"/>
    <w:rsid w:val="28629E25"/>
    <w:rsid w:val="286DB7C3"/>
    <w:rsid w:val="2877A4A1"/>
    <w:rsid w:val="287E0246"/>
    <w:rsid w:val="2881CC87"/>
    <w:rsid w:val="28B004DB"/>
    <w:rsid w:val="28BC75F3"/>
    <w:rsid w:val="28D28A23"/>
    <w:rsid w:val="28EACBA0"/>
    <w:rsid w:val="28FE96CA"/>
    <w:rsid w:val="2906AA5B"/>
    <w:rsid w:val="290B118A"/>
    <w:rsid w:val="2923BA95"/>
    <w:rsid w:val="2934D1E9"/>
    <w:rsid w:val="293E2D07"/>
    <w:rsid w:val="293E76AA"/>
    <w:rsid w:val="29480415"/>
    <w:rsid w:val="29572DE7"/>
    <w:rsid w:val="29573C03"/>
    <w:rsid w:val="2960C6FB"/>
    <w:rsid w:val="297BEAC4"/>
    <w:rsid w:val="29868211"/>
    <w:rsid w:val="29872C00"/>
    <w:rsid w:val="298A9F71"/>
    <w:rsid w:val="299CFB9C"/>
    <w:rsid w:val="299E375C"/>
    <w:rsid w:val="29A265F7"/>
    <w:rsid w:val="29ACE284"/>
    <w:rsid w:val="29B6CBB1"/>
    <w:rsid w:val="29CBD441"/>
    <w:rsid w:val="29CDC9A8"/>
    <w:rsid w:val="29E78961"/>
    <w:rsid w:val="29F717DC"/>
    <w:rsid w:val="29FE976D"/>
    <w:rsid w:val="2A04E8B3"/>
    <w:rsid w:val="2A1145FE"/>
    <w:rsid w:val="2A1F80C0"/>
    <w:rsid w:val="2A253D61"/>
    <w:rsid w:val="2A39FF82"/>
    <w:rsid w:val="2A48228F"/>
    <w:rsid w:val="2A4EBDDB"/>
    <w:rsid w:val="2A52BC8B"/>
    <w:rsid w:val="2A61E5D5"/>
    <w:rsid w:val="2A67FBFD"/>
    <w:rsid w:val="2A6B1340"/>
    <w:rsid w:val="2A6EE026"/>
    <w:rsid w:val="2A6F9643"/>
    <w:rsid w:val="2A70EEB8"/>
    <w:rsid w:val="2A7D0E7B"/>
    <w:rsid w:val="2A8B9869"/>
    <w:rsid w:val="2A908C63"/>
    <w:rsid w:val="2A957DD6"/>
    <w:rsid w:val="2AA93491"/>
    <w:rsid w:val="2AAF5147"/>
    <w:rsid w:val="2AB1AF69"/>
    <w:rsid w:val="2ABFB31D"/>
    <w:rsid w:val="2ACB1A20"/>
    <w:rsid w:val="2ACC8B90"/>
    <w:rsid w:val="2AE1192F"/>
    <w:rsid w:val="2AE5B489"/>
    <w:rsid w:val="2AED2348"/>
    <w:rsid w:val="2AF1665C"/>
    <w:rsid w:val="2AFB2048"/>
    <w:rsid w:val="2AFC67E1"/>
    <w:rsid w:val="2AFF6965"/>
    <w:rsid w:val="2B081C32"/>
    <w:rsid w:val="2B0DB735"/>
    <w:rsid w:val="2B2023BB"/>
    <w:rsid w:val="2B209DF3"/>
    <w:rsid w:val="2B2CDFCE"/>
    <w:rsid w:val="2B372589"/>
    <w:rsid w:val="2B398CD7"/>
    <w:rsid w:val="2B43EA6E"/>
    <w:rsid w:val="2B44432B"/>
    <w:rsid w:val="2B4563FD"/>
    <w:rsid w:val="2B467071"/>
    <w:rsid w:val="2B503F51"/>
    <w:rsid w:val="2B54E002"/>
    <w:rsid w:val="2B5F2B14"/>
    <w:rsid w:val="2B665E17"/>
    <w:rsid w:val="2B667CF2"/>
    <w:rsid w:val="2B66A408"/>
    <w:rsid w:val="2B676D9A"/>
    <w:rsid w:val="2B6A8E9C"/>
    <w:rsid w:val="2B727956"/>
    <w:rsid w:val="2B8A5AEC"/>
    <w:rsid w:val="2B9E5B72"/>
    <w:rsid w:val="2BAA9B5F"/>
    <w:rsid w:val="2BB1083D"/>
    <w:rsid w:val="2BB26E5E"/>
    <w:rsid w:val="2BBE708D"/>
    <w:rsid w:val="2BD01EAF"/>
    <w:rsid w:val="2BD46629"/>
    <w:rsid w:val="2BE26B11"/>
    <w:rsid w:val="2BE7A4D1"/>
    <w:rsid w:val="2BF7F1A5"/>
    <w:rsid w:val="2C0BD16B"/>
    <w:rsid w:val="2C0F8CBC"/>
    <w:rsid w:val="2C1E0C15"/>
    <w:rsid w:val="2C2D1586"/>
    <w:rsid w:val="2C2D83EF"/>
    <w:rsid w:val="2C30CC4F"/>
    <w:rsid w:val="2C379BF7"/>
    <w:rsid w:val="2C37C030"/>
    <w:rsid w:val="2C38DA36"/>
    <w:rsid w:val="2C39569B"/>
    <w:rsid w:val="2C3C497E"/>
    <w:rsid w:val="2C465F05"/>
    <w:rsid w:val="2C46D602"/>
    <w:rsid w:val="2C4730AE"/>
    <w:rsid w:val="2C5C3416"/>
    <w:rsid w:val="2C60155A"/>
    <w:rsid w:val="2C626952"/>
    <w:rsid w:val="2C73AECD"/>
    <w:rsid w:val="2C7E043A"/>
    <w:rsid w:val="2C923369"/>
    <w:rsid w:val="2CB0D9E3"/>
    <w:rsid w:val="2CB8C8E2"/>
    <w:rsid w:val="2CB98949"/>
    <w:rsid w:val="2CDA2333"/>
    <w:rsid w:val="2CE21187"/>
    <w:rsid w:val="2CFDF589"/>
    <w:rsid w:val="2D01AB1B"/>
    <w:rsid w:val="2D08F7D6"/>
    <w:rsid w:val="2D0B5FC3"/>
    <w:rsid w:val="2D15E177"/>
    <w:rsid w:val="2D314E06"/>
    <w:rsid w:val="2D31C3C2"/>
    <w:rsid w:val="2D4CF693"/>
    <w:rsid w:val="2D4DFEFB"/>
    <w:rsid w:val="2D5ABA75"/>
    <w:rsid w:val="2D5CDE23"/>
    <w:rsid w:val="2D723B27"/>
    <w:rsid w:val="2D78EB03"/>
    <w:rsid w:val="2D8675A8"/>
    <w:rsid w:val="2DA0933D"/>
    <w:rsid w:val="2DBBA1F7"/>
    <w:rsid w:val="2DCB3B49"/>
    <w:rsid w:val="2DE22F66"/>
    <w:rsid w:val="2E05BD37"/>
    <w:rsid w:val="2E14545A"/>
    <w:rsid w:val="2E19E968"/>
    <w:rsid w:val="2E214F7F"/>
    <w:rsid w:val="2E3051AC"/>
    <w:rsid w:val="2E3D03E2"/>
    <w:rsid w:val="2E4E4852"/>
    <w:rsid w:val="2E541247"/>
    <w:rsid w:val="2E5C59F5"/>
    <w:rsid w:val="2E5FC43B"/>
    <w:rsid w:val="2E63C9BD"/>
    <w:rsid w:val="2E65971B"/>
    <w:rsid w:val="2E6BD70F"/>
    <w:rsid w:val="2E961EBE"/>
    <w:rsid w:val="2E9884BB"/>
    <w:rsid w:val="2E9D7B7C"/>
    <w:rsid w:val="2E9F4669"/>
    <w:rsid w:val="2EA2AD5E"/>
    <w:rsid w:val="2EAB93F9"/>
    <w:rsid w:val="2EC52755"/>
    <w:rsid w:val="2ECE85C1"/>
    <w:rsid w:val="2F0442A2"/>
    <w:rsid w:val="2F0D35C5"/>
    <w:rsid w:val="2F3A81CD"/>
    <w:rsid w:val="2F3EAB14"/>
    <w:rsid w:val="2F436C5D"/>
    <w:rsid w:val="2F505323"/>
    <w:rsid w:val="2F694545"/>
    <w:rsid w:val="2F6E45C6"/>
    <w:rsid w:val="2F76C1B6"/>
    <w:rsid w:val="2F7FB6EB"/>
    <w:rsid w:val="2F83688D"/>
    <w:rsid w:val="2F872F5D"/>
    <w:rsid w:val="2F8F41BD"/>
    <w:rsid w:val="2F97D53B"/>
    <w:rsid w:val="2FA62186"/>
    <w:rsid w:val="2FAD470E"/>
    <w:rsid w:val="2FBEDD5A"/>
    <w:rsid w:val="2FC19EE5"/>
    <w:rsid w:val="2FCB9A90"/>
    <w:rsid w:val="2FD87D09"/>
    <w:rsid w:val="2FDE3F97"/>
    <w:rsid w:val="2FE081DC"/>
    <w:rsid w:val="2FEA36FC"/>
    <w:rsid w:val="2FF93119"/>
    <w:rsid w:val="300610B3"/>
    <w:rsid w:val="302AB54C"/>
    <w:rsid w:val="3030ADDF"/>
    <w:rsid w:val="3037569F"/>
    <w:rsid w:val="30544D3F"/>
    <w:rsid w:val="305D246A"/>
    <w:rsid w:val="3066FFFB"/>
    <w:rsid w:val="307044E6"/>
    <w:rsid w:val="30788803"/>
    <w:rsid w:val="307A1DC5"/>
    <w:rsid w:val="307FB2E0"/>
    <w:rsid w:val="3089B7BC"/>
    <w:rsid w:val="30951B42"/>
    <w:rsid w:val="30B1E0D8"/>
    <w:rsid w:val="30B230C8"/>
    <w:rsid w:val="30C92A51"/>
    <w:rsid w:val="30D13DDA"/>
    <w:rsid w:val="30DA2D1C"/>
    <w:rsid w:val="30DB9425"/>
    <w:rsid w:val="30DBA5DD"/>
    <w:rsid w:val="30E662A7"/>
    <w:rsid w:val="30EDE577"/>
    <w:rsid w:val="30F35D11"/>
    <w:rsid w:val="310086A9"/>
    <w:rsid w:val="31114ACB"/>
    <w:rsid w:val="31126390"/>
    <w:rsid w:val="311496A7"/>
    <w:rsid w:val="311EFEED"/>
    <w:rsid w:val="31241B9C"/>
    <w:rsid w:val="31304A72"/>
    <w:rsid w:val="31328E21"/>
    <w:rsid w:val="313F533A"/>
    <w:rsid w:val="3143D26F"/>
    <w:rsid w:val="3154DDB4"/>
    <w:rsid w:val="315C2000"/>
    <w:rsid w:val="31623FCC"/>
    <w:rsid w:val="316A0578"/>
    <w:rsid w:val="316A5D80"/>
    <w:rsid w:val="316E4F05"/>
    <w:rsid w:val="31792FAF"/>
    <w:rsid w:val="317B56CE"/>
    <w:rsid w:val="318CFA6C"/>
    <w:rsid w:val="318F653F"/>
    <w:rsid w:val="319764FD"/>
    <w:rsid w:val="31B391C3"/>
    <w:rsid w:val="31BC464D"/>
    <w:rsid w:val="31C261A5"/>
    <w:rsid w:val="31C9B5F5"/>
    <w:rsid w:val="31DD4C0B"/>
    <w:rsid w:val="31E26B4E"/>
    <w:rsid w:val="31E7CC18"/>
    <w:rsid w:val="3201BF52"/>
    <w:rsid w:val="320EF16F"/>
    <w:rsid w:val="320F157A"/>
    <w:rsid w:val="3211B640"/>
    <w:rsid w:val="321B67FA"/>
    <w:rsid w:val="321DEC1F"/>
    <w:rsid w:val="32238CE0"/>
    <w:rsid w:val="32394DA1"/>
    <w:rsid w:val="3240573F"/>
    <w:rsid w:val="32441C40"/>
    <w:rsid w:val="32466DB9"/>
    <w:rsid w:val="324CEB9F"/>
    <w:rsid w:val="3255B576"/>
    <w:rsid w:val="3262B729"/>
    <w:rsid w:val="32649BF7"/>
    <w:rsid w:val="326B0BA7"/>
    <w:rsid w:val="32753360"/>
    <w:rsid w:val="327F0F29"/>
    <w:rsid w:val="328D37AE"/>
    <w:rsid w:val="3293F660"/>
    <w:rsid w:val="32A5ABBD"/>
    <w:rsid w:val="32ACA7B2"/>
    <w:rsid w:val="32CC7AE4"/>
    <w:rsid w:val="32D360B5"/>
    <w:rsid w:val="32DE57DF"/>
    <w:rsid w:val="32EAADDE"/>
    <w:rsid w:val="3318595A"/>
    <w:rsid w:val="331BFB2D"/>
    <w:rsid w:val="33260262"/>
    <w:rsid w:val="3334527E"/>
    <w:rsid w:val="33352ABE"/>
    <w:rsid w:val="333B1A49"/>
    <w:rsid w:val="333F9495"/>
    <w:rsid w:val="334ED777"/>
    <w:rsid w:val="33508A7B"/>
    <w:rsid w:val="33550F5E"/>
    <w:rsid w:val="33589CEC"/>
    <w:rsid w:val="335DADF7"/>
    <w:rsid w:val="3362E79D"/>
    <w:rsid w:val="3371E51F"/>
    <w:rsid w:val="3375A504"/>
    <w:rsid w:val="33A33805"/>
    <w:rsid w:val="33A54389"/>
    <w:rsid w:val="33B2347C"/>
    <w:rsid w:val="33B91CC9"/>
    <w:rsid w:val="33BA982D"/>
    <w:rsid w:val="33BBCCB3"/>
    <w:rsid w:val="33C64760"/>
    <w:rsid w:val="33D25927"/>
    <w:rsid w:val="33E1E474"/>
    <w:rsid w:val="34065BC1"/>
    <w:rsid w:val="340D67CD"/>
    <w:rsid w:val="340EC2B4"/>
    <w:rsid w:val="341E0FE9"/>
    <w:rsid w:val="3425D32C"/>
    <w:rsid w:val="3438C97B"/>
    <w:rsid w:val="343AF80A"/>
    <w:rsid w:val="343CB668"/>
    <w:rsid w:val="3445F504"/>
    <w:rsid w:val="34496B72"/>
    <w:rsid w:val="34545CBF"/>
    <w:rsid w:val="3457C1C0"/>
    <w:rsid w:val="34635DCB"/>
    <w:rsid w:val="3465B0B0"/>
    <w:rsid w:val="34753D83"/>
    <w:rsid w:val="347E5C5E"/>
    <w:rsid w:val="3487E5E3"/>
    <w:rsid w:val="34884EA5"/>
    <w:rsid w:val="34887DDD"/>
    <w:rsid w:val="34906B63"/>
    <w:rsid w:val="34AAC5F7"/>
    <w:rsid w:val="34D2185A"/>
    <w:rsid w:val="34E0F575"/>
    <w:rsid w:val="34EBE196"/>
    <w:rsid w:val="34EDA748"/>
    <w:rsid w:val="34F01307"/>
    <w:rsid w:val="34F0CF62"/>
    <w:rsid w:val="35124C34"/>
    <w:rsid w:val="351463F9"/>
    <w:rsid w:val="3516ED8D"/>
    <w:rsid w:val="35408D95"/>
    <w:rsid w:val="3557F2C2"/>
    <w:rsid w:val="3562C755"/>
    <w:rsid w:val="35945512"/>
    <w:rsid w:val="3596D46F"/>
    <w:rsid w:val="35A88B46"/>
    <w:rsid w:val="35ABEAFA"/>
    <w:rsid w:val="35AEFC94"/>
    <w:rsid w:val="35B0574B"/>
    <w:rsid w:val="35C3BB72"/>
    <w:rsid w:val="35E06C31"/>
    <w:rsid w:val="35E0A0AE"/>
    <w:rsid w:val="35E9C5E7"/>
    <w:rsid w:val="35EF1CF4"/>
    <w:rsid w:val="3602A697"/>
    <w:rsid w:val="360B80C3"/>
    <w:rsid w:val="360DE2A4"/>
    <w:rsid w:val="3610030D"/>
    <w:rsid w:val="3617B5CA"/>
    <w:rsid w:val="3622E1AC"/>
    <w:rsid w:val="3627DEFF"/>
    <w:rsid w:val="363373B3"/>
    <w:rsid w:val="36374E5D"/>
    <w:rsid w:val="363789FE"/>
    <w:rsid w:val="363F41FE"/>
    <w:rsid w:val="36439EEC"/>
    <w:rsid w:val="3660523F"/>
    <w:rsid w:val="36639207"/>
    <w:rsid w:val="3665F973"/>
    <w:rsid w:val="36672595"/>
    <w:rsid w:val="36692279"/>
    <w:rsid w:val="366F7C52"/>
    <w:rsid w:val="36734907"/>
    <w:rsid w:val="368F226E"/>
    <w:rsid w:val="369A6921"/>
    <w:rsid w:val="369D38A0"/>
    <w:rsid w:val="36AA6666"/>
    <w:rsid w:val="36AB1F2C"/>
    <w:rsid w:val="36B4B629"/>
    <w:rsid w:val="36D0FB1A"/>
    <w:rsid w:val="36D37F6F"/>
    <w:rsid w:val="36DA8D4A"/>
    <w:rsid w:val="36DF7B79"/>
    <w:rsid w:val="36E3EB18"/>
    <w:rsid w:val="37113070"/>
    <w:rsid w:val="37157AE6"/>
    <w:rsid w:val="3718F874"/>
    <w:rsid w:val="371B1FFD"/>
    <w:rsid w:val="3723281E"/>
    <w:rsid w:val="37257CD8"/>
    <w:rsid w:val="372A59FA"/>
    <w:rsid w:val="372D444E"/>
    <w:rsid w:val="373CEFFC"/>
    <w:rsid w:val="374562BE"/>
    <w:rsid w:val="374E1B8A"/>
    <w:rsid w:val="37644B10"/>
    <w:rsid w:val="376A2711"/>
    <w:rsid w:val="376CBEB1"/>
    <w:rsid w:val="3773ED0C"/>
    <w:rsid w:val="377B56CC"/>
    <w:rsid w:val="3794F396"/>
    <w:rsid w:val="379A67CF"/>
    <w:rsid w:val="37A00C8B"/>
    <w:rsid w:val="37A5EDA0"/>
    <w:rsid w:val="37A9F06C"/>
    <w:rsid w:val="37AC9D58"/>
    <w:rsid w:val="37B65348"/>
    <w:rsid w:val="37BBBCC4"/>
    <w:rsid w:val="37BE1F01"/>
    <w:rsid w:val="37C2B664"/>
    <w:rsid w:val="37D7BA53"/>
    <w:rsid w:val="37F46914"/>
    <w:rsid w:val="37FEF7B4"/>
    <w:rsid w:val="37FF0247"/>
    <w:rsid w:val="38069449"/>
    <w:rsid w:val="3813F96D"/>
    <w:rsid w:val="381D6F33"/>
    <w:rsid w:val="3828884C"/>
    <w:rsid w:val="382EBD25"/>
    <w:rsid w:val="3851FF44"/>
    <w:rsid w:val="386B4B13"/>
    <w:rsid w:val="386C0BE2"/>
    <w:rsid w:val="3875362A"/>
    <w:rsid w:val="3885A1E1"/>
    <w:rsid w:val="38889811"/>
    <w:rsid w:val="3889891A"/>
    <w:rsid w:val="389F2E64"/>
    <w:rsid w:val="38B4EDCE"/>
    <w:rsid w:val="38BE4D8B"/>
    <w:rsid w:val="38BE9BAF"/>
    <w:rsid w:val="38BF0020"/>
    <w:rsid w:val="38DD97F4"/>
    <w:rsid w:val="38E4EF39"/>
    <w:rsid w:val="38EEE927"/>
    <w:rsid w:val="38FCF02C"/>
    <w:rsid w:val="38FD613D"/>
    <w:rsid w:val="390276B4"/>
    <w:rsid w:val="3902D8E4"/>
    <w:rsid w:val="3907CEB7"/>
    <w:rsid w:val="3917728E"/>
    <w:rsid w:val="391D5379"/>
    <w:rsid w:val="3926A9BC"/>
    <w:rsid w:val="392C6262"/>
    <w:rsid w:val="392CB861"/>
    <w:rsid w:val="392E2067"/>
    <w:rsid w:val="393BDF78"/>
    <w:rsid w:val="395BDE6E"/>
    <w:rsid w:val="395FEF99"/>
    <w:rsid w:val="395FFBE6"/>
    <w:rsid w:val="3968AF3B"/>
    <w:rsid w:val="39A0C33B"/>
    <w:rsid w:val="39A74854"/>
    <w:rsid w:val="39AC4AFE"/>
    <w:rsid w:val="39BB7B98"/>
    <w:rsid w:val="39C2496F"/>
    <w:rsid w:val="39D73AB7"/>
    <w:rsid w:val="39DE3F23"/>
    <w:rsid w:val="39F1F7D4"/>
    <w:rsid w:val="39F6C54B"/>
    <w:rsid w:val="39F85676"/>
    <w:rsid w:val="3A0A31E9"/>
    <w:rsid w:val="3A11EE48"/>
    <w:rsid w:val="3A122E0C"/>
    <w:rsid w:val="3A1454A7"/>
    <w:rsid w:val="3A16A580"/>
    <w:rsid w:val="3A1C9964"/>
    <w:rsid w:val="3A22DFB2"/>
    <w:rsid w:val="3A2837A6"/>
    <w:rsid w:val="3A32E194"/>
    <w:rsid w:val="3A463AF8"/>
    <w:rsid w:val="3A505D22"/>
    <w:rsid w:val="3A5A1132"/>
    <w:rsid w:val="3A63C42D"/>
    <w:rsid w:val="3A670950"/>
    <w:rsid w:val="3A6A5585"/>
    <w:rsid w:val="3A7507DD"/>
    <w:rsid w:val="3A869A3A"/>
    <w:rsid w:val="3AA24355"/>
    <w:rsid w:val="3AA49123"/>
    <w:rsid w:val="3AA6E02D"/>
    <w:rsid w:val="3AB1D012"/>
    <w:rsid w:val="3AB4BA99"/>
    <w:rsid w:val="3AD0320E"/>
    <w:rsid w:val="3AD6B9A8"/>
    <w:rsid w:val="3AE407A6"/>
    <w:rsid w:val="3AF93839"/>
    <w:rsid w:val="3AFFACE7"/>
    <w:rsid w:val="3B186721"/>
    <w:rsid w:val="3B247075"/>
    <w:rsid w:val="3B250CAE"/>
    <w:rsid w:val="3B3E350B"/>
    <w:rsid w:val="3B51A74A"/>
    <w:rsid w:val="3B5CED54"/>
    <w:rsid w:val="3B64FFBA"/>
    <w:rsid w:val="3B6A1121"/>
    <w:rsid w:val="3B733213"/>
    <w:rsid w:val="3B793BFD"/>
    <w:rsid w:val="3B84FA9F"/>
    <w:rsid w:val="3B8DC835"/>
    <w:rsid w:val="3B9034E0"/>
    <w:rsid w:val="3BBE2A64"/>
    <w:rsid w:val="3BCC2360"/>
    <w:rsid w:val="3BD3B458"/>
    <w:rsid w:val="3BDA1D11"/>
    <w:rsid w:val="3BE215F3"/>
    <w:rsid w:val="3BE8E6AC"/>
    <w:rsid w:val="3BEC2E4E"/>
    <w:rsid w:val="3BF3359C"/>
    <w:rsid w:val="3BFED3F8"/>
    <w:rsid w:val="3C02D852"/>
    <w:rsid w:val="3C09212A"/>
    <w:rsid w:val="3C0C7EF6"/>
    <w:rsid w:val="3C0EFFAC"/>
    <w:rsid w:val="3C17CB59"/>
    <w:rsid w:val="3C1C7451"/>
    <w:rsid w:val="3C25DCB0"/>
    <w:rsid w:val="3C2D84F6"/>
    <w:rsid w:val="3C3FE3EE"/>
    <w:rsid w:val="3C43BDA5"/>
    <w:rsid w:val="3C49A2AA"/>
    <w:rsid w:val="3C509A81"/>
    <w:rsid w:val="3C599122"/>
    <w:rsid w:val="3C5DE76A"/>
    <w:rsid w:val="3C68CEEE"/>
    <w:rsid w:val="3C76BE12"/>
    <w:rsid w:val="3C83EE80"/>
    <w:rsid w:val="3C8E01DB"/>
    <w:rsid w:val="3C94C881"/>
    <w:rsid w:val="3C95EFC6"/>
    <w:rsid w:val="3C9C817A"/>
    <w:rsid w:val="3C9CFF81"/>
    <w:rsid w:val="3C9F645D"/>
    <w:rsid w:val="3CA7F5FA"/>
    <w:rsid w:val="3CC3764D"/>
    <w:rsid w:val="3CCCDB1D"/>
    <w:rsid w:val="3CD66719"/>
    <w:rsid w:val="3CD9AD52"/>
    <w:rsid w:val="3CFA6D26"/>
    <w:rsid w:val="3D04B9A3"/>
    <w:rsid w:val="3D176057"/>
    <w:rsid w:val="3D185FAD"/>
    <w:rsid w:val="3D29EFC8"/>
    <w:rsid w:val="3D2C0541"/>
    <w:rsid w:val="3D2F219E"/>
    <w:rsid w:val="3D30A671"/>
    <w:rsid w:val="3D39F878"/>
    <w:rsid w:val="3D3FF56F"/>
    <w:rsid w:val="3D403C9E"/>
    <w:rsid w:val="3D479D94"/>
    <w:rsid w:val="3D48D92A"/>
    <w:rsid w:val="3D4DFCEC"/>
    <w:rsid w:val="3D6624AD"/>
    <w:rsid w:val="3D69FC17"/>
    <w:rsid w:val="3D7285E7"/>
    <w:rsid w:val="3D77F31A"/>
    <w:rsid w:val="3D7991E1"/>
    <w:rsid w:val="3D7A1EC0"/>
    <w:rsid w:val="3D802C70"/>
    <w:rsid w:val="3D87D864"/>
    <w:rsid w:val="3D884D56"/>
    <w:rsid w:val="3D898DE8"/>
    <w:rsid w:val="3D8BE0CB"/>
    <w:rsid w:val="3D9678CA"/>
    <w:rsid w:val="3D97E0D4"/>
    <w:rsid w:val="3DA46360"/>
    <w:rsid w:val="3DAB4461"/>
    <w:rsid w:val="3DAEDC5C"/>
    <w:rsid w:val="3DAFB34A"/>
    <w:rsid w:val="3DB88A98"/>
    <w:rsid w:val="3DBABA01"/>
    <w:rsid w:val="3DC03641"/>
    <w:rsid w:val="3DC2E684"/>
    <w:rsid w:val="3DDDE5CF"/>
    <w:rsid w:val="3DEC69AC"/>
    <w:rsid w:val="3DF02358"/>
    <w:rsid w:val="3DF71826"/>
    <w:rsid w:val="3DFC72C8"/>
    <w:rsid w:val="3DFCB8BC"/>
    <w:rsid w:val="3E128C9F"/>
    <w:rsid w:val="3E13050A"/>
    <w:rsid w:val="3E1989DC"/>
    <w:rsid w:val="3E19BAFB"/>
    <w:rsid w:val="3E1F010C"/>
    <w:rsid w:val="3E240B3A"/>
    <w:rsid w:val="3E32557B"/>
    <w:rsid w:val="3E38CFE2"/>
    <w:rsid w:val="3E5E9716"/>
    <w:rsid w:val="3E5F3707"/>
    <w:rsid w:val="3E6008B4"/>
    <w:rsid w:val="3E689B5F"/>
    <w:rsid w:val="3E6AE546"/>
    <w:rsid w:val="3E746E16"/>
    <w:rsid w:val="3E7BF80F"/>
    <w:rsid w:val="3E7DCCF0"/>
    <w:rsid w:val="3E81DB0D"/>
    <w:rsid w:val="3E865F6A"/>
    <w:rsid w:val="3E90F8D7"/>
    <w:rsid w:val="3E940B2C"/>
    <w:rsid w:val="3E943213"/>
    <w:rsid w:val="3E9C5053"/>
    <w:rsid w:val="3EAC233D"/>
    <w:rsid w:val="3EAF5B84"/>
    <w:rsid w:val="3EB550AC"/>
    <w:rsid w:val="3EBD65D1"/>
    <w:rsid w:val="3EC7ACDF"/>
    <w:rsid w:val="3ECDDAAA"/>
    <w:rsid w:val="3ED92CFB"/>
    <w:rsid w:val="3EDB94BD"/>
    <w:rsid w:val="3EF004FD"/>
    <w:rsid w:val="3F13C37B"/>
    <w:rsid w:val="3F232316"/>
    <w:rsid w:val="3F32AE94"/>
    <w:rsid w:val="3F433816"/>
    <w:rsid w:val="3F45A7C9"/>
    <w:rsid w:val="3F46CFA8"/>
    <w:rsid w:val="3F4F0670"/>
    <w:rsid w:val="3F568770"/>
    <w:rsid w:val="3F69D69A"/>
    <w:rsid w:val="3F77D096"/>
    <w:rsid w:val="3F8CC076"/>
    <w:rsid w:val="3F8EB14C"/>
    <w:rsid w:val="3F9EE8DF"/>
    <w:rsid w:val="3FC95923"/>
    <w:rsid w:val="3FE85127"/>
    <w:rsid w:val="3FF42B3C"/>
    <w:rsid w:val="3FFEC9E8"/>
    <w:rsid w:val="4016906E"/>
    <w:rsid w:val="4076E051"/>
    <w:rsid w:val="40784412"/>
    <w:rsid w:val="40942BF0"/>
    <w:rsid w:val="409864E5"/>
    <w:rsid w:val="409D588B"/>
    <w:rsid w:val="40AD4306"/>
    <w:rsid w:val="40B423AB"/>
    <w:rsid w:val="40B72DCB"/>
    <w:rsid w:val="40B9EA60"/>
    <w:rsid w:val="40C952B6"/>
    <w:rsid w:val="40D63D53"/>
    <w:rsid w:val="40DF0877"/>
    <w:rsid w:val="40E94CAD"/>
    <w:rsid w:val="40E97521"/>
    <w:rsid w:val="40EE59AF"/>
    <w:rsid w:val="40F86614"/>
    <w:rsid w:val="40FB1953"/>
    <w:rsid w:val="40FD9A2C"/>
    <w:rsid w:val="410A6C96"/>
    <w:rsid w:val="411AA098"/>
    <w:rsid w:val="41215A9E"/>
    <w:rsid w:val="41223640"/>
    <w:rsid w:val="4124E6EC"/>
    <w:rsid w:val="412B02BD"/>
    <w:rsid w:val="4133DD94"/>
    <w:rsid w:val="413D698A"/>
    <w:rsid w:val="41452A4C"/>
    <w:rsid w:val="4147B409"/>
    <w:rsid w:val="414976AD"/>
    <w:rsid w:val="414BD8EA"/>
    <w:rsid w:val="415A6BF7"/>
    <w:rsid w:val="415EE1C4"/>
    <w:rsid w:val="416BA053"/>
    <w:rsid w:val="41752798"/>
    <w:rsid w:val="417E77CC"/>
    <w:rsid w:val="41856C5D"/>
    <w:rsid w:val="419895AC"/>
    <w:rsid w:val="41A05372"/>
    <w:rsid w:val="41B060F4"/>
    <w:rsid w:val="41B43A77"/>
    <w:rsid w:val="41B56DB2"/>
    <w:rsid w:val="41C10F07"/>
    <w:rsid w:val="41CD7F5E"/>
    <w:rsid w:val="41DACE7F"/>
    <w:rsid w:val="41DD0C56"/>
    <w:rsid w:val="41E68FC7"/>
    <w:rsid w:val="41EEEC9F"/>
    <w:rsid w:val="41F50693"/>
    <w:rsid w:val="420AD598"/>
    <w:rsid w:val="421A2E3C"/>
    <w:rsid w:val="42330E55"/>
    <w:rsid w:val="4249F1A9"/>
    <w:rsid w:val="424B643D"/>
    <w:rsid w:val="42541941"/>
    <w:rsid w:val="426FAAEB"/>
    <w:rsid w:val="42721B35"/>
    <w:rsid w:val="4273172F"/>
    <w:rsid w:val="42748296"/>
    <w:rsid w:val="42891CF7"/>
    <w:rsid w:val="42994BFC"/>
    <w:rsid w:val="42A80604"/>
    <w:rsid w:val="42ABCDF2"/>
    <w:rsid w:val="42B5E334"/>
    <w:rsid w:val="42BB496D"/>
    <w:rsid w:val="42CDF945"/>
    <w:rsid w:val="42CF5AC0"/>
    <w:rsid w:val="42CFCEF8"/>
    <w:rsid w:val="42E392C8"/>
    <w:rsid w:val="42F48939"/>
    <w:rsid w:val="42FB5F31"/>
    <w:rsid w:val="4307529F"/>
    <w:rsid w:val="43136C58"/>
    <w:rsid w:val="431A482D"/>
    <w:rsid w:val="431DB07F"/>
    <w:rsid w:val="432D83BA"/>
    <w:rsid w:val="43331155"/>
    <w:rsid w:val="4340A2CB"/>
    <w:rsid w:val="4342073F"/>
    <w:rsid w:val="43428E54"/>
    <w:rsid w:val="4344DAF4"/>
    <w:rsid w:val="434C3384"/>
    <w:rsid w:val="434D0EF5"/>
    <w:rsid w:val="43647E86"/>
    <w:rsid w:val="436DEFBA"/>
    <w:rsid w:val="4376350C"/>
    <w:rsid w:val="4376B8B0"/>
    <w:rsid w:val="437D812E"/>
    <w:rsid w:val="43803DED"/>
    <w:rsid w:val="438937BE"/>
    <w:rsid w:val="4389BE26"/>
    <w:rsid w:val="438BCB87"/>
    <w:rsid w:val="438BD287"/>
    <w:rsid w:val="439BD8BB"/>
    <w:rsid w:val="439C7F9C"/>
    <w:rsid w:val="43A34249"/>
    <w:rsid w:val="43B47472"/>
    <w:rsid w:val="43BFA3CF"/>
    <w:rsid w:val="43D4D815"/>
    <w:rsid w:val="43D64E24"/>
    <w:rsid w:val="43E47137"/>
    <w:rsid w:val="43FEDE13"/>
    <w:rsid w:val="4409D18D"/>
    <w:rsid w:val="440D0518"/>
    <w:rsid w:val="442C7797"/>
    <w:rsid w:val="44338936"/>
    <w:rsid w:val="44347B96"/>
    <w:rsid w:val="4434C7AE"/>
    <w:rsid w:val="443C3B29"/>
    <w:rsid w:val="4462A37F"/>
    <w:rsid w:val="44658E4F"/>
    <w:rsid w:val="44726E0F"/>
    <w:rsid w:val="4478C7CB"/>
    <w:rsid w:val="447F920B"/>
    <w:rsid w:val="4483B4FB"/>
    <w:rsid w:val="448C2775"/>
    <w:rsid w:val="44977EF2"/>
    <w:rsid w:val="449DA343"/>
    <w:rsid w:val="449F8A26"/>
    <w:rsid w:val="44A209F4"/>
    <w:rsid w:val="44B3AEBE"/>
    <w:rsid w:val="44BCDE07"/>
    <w:rsid w:val="44C78BCF"/>
    <w:rsid w:val="44E1350D"/>
    <w:rsid w:val="44EA7D59"/>
    <w:rsid w:val="44F064BE"/>
    <w:rsid w:val="44F5456D"/>
    <w:rsid w:val="44F7CB0A"/>
    <w:rsid w:val="45086CF0"/>
    <w:rsid w:val="45126F41"/>
    <w:rsid w:val="45206D29"/>
    <w:rsid w:val="452CF08F"/>
    <w:rsid w:val="45303982"/>
    <w:rsid w:val="45364265"/>
    <w:rsid w:val="455A1BBA"/>
    <w:rsid w:val="455C8CAC"/>
    <w:rsid w:val="456CD5C6"/>
    <w:rsid w:val="456E2754"/>
    <w:rsid w:val="458534E3"/>
    <w:rsid w:val="459297ED"/>
    <w:rsid w:val="459CC3D9"/>
    <w:rsid w:val="45A08AFA"/>
    <w:rsid w:val="45AF4696"/>
    <w:rsid w:val="45B87C99"/>
    <w:rsid w:val="45C128F0"/>
    <w:rsid w:val="45D4C13B"/>
    <w:rsid w:val="45DC9A13"/>
    <w:rsid w:val="45E24533"/>
    <w:rsid w:val="45E80ECB"/>
    <w:rsid w:val="45FB0ED2"/>
    <w:rsid w:val="45FE1D54"/>
    <w:rsid w:val="461022CC"/>
    <w:rsid w:val="462A1E74"/>
    <w:rsid w:val="462FD17A"/>
    <w:rsid w:val="4650471B"/>
    <w:rsid w:val="46635C30"/>
    <w:rsid w:val="46642102"/>
    <w:rsid w:val="466C0A21"/>
    <w:rsid w:val="4673C495"/>
    <w:rsid w:val="467FE2D0"/>
    <w:rsid w:val="46832085"/>
    <w:rsid w:val="46854AFA"/>
    <w:rsid w:val="46892518"/>
    <w:rsid w:val="469B5475"/>
    <w:rsid w:val="46BFFE3A"/>
    <w:rsid w:val="46C8C0F0"/>
    <w:rsid w:val="46CCE2C4"/>
    <w:rsid w:val="46D0BDF1"/>
    <w:rsid w:val="46DD927C"/>
    <w:rsid w:val="46F44781"/>
    <w:rsid w:val="46F7B600"/>
    <w:rsid w:val="47093A29"/>
    <w:rsid w:val="4717E6B2"/>
    <w:rsid w:val="471AE308"/>
    <w:rsid w:val="471CF026"/>
    <w:rsid w:val="4720395A"/>
    <w:rsid w:val="473D0CFD"/>
    <w:rsid w:val="4754FEA9"/>
    <w:rsid w:val="476678EA"/>
    <w:rsid w:val="476C71FC"/>
    <w:rsid w:val="476D78C4"/>
    <w:rsid w:val="4780560A"/>
    <w:rsid w:val="4783A97D"/>
    <w:rsid w:val="4788E32C"/>
    <w:rsid w:val="4792BD42"/>
    <w:rsid w:val="47A2F049"/>
    <w:rsid w:val="47AB6504"/>
    <w:rsid w:val="47ABD5A7"/>
    <w:rsid w:val="47AFDDB0"/>
    <w:rsid w:val="47B36A38"/>
    <w:rsid w:val="47B90AE4"/>
    <w:rsid w:val="47C0A036"/>
    <w:rsid w:val="47D2C10F"/>
    <w:rsid w:val="47DE8C43"/>
    <w:rsid w:val="47E25032"/>
    <w:rsid w:val="47EF8145"/>
    <w:rsid w:val="47F2F1F6"/>
    <w:rsid w:val="47F4E20A"/>
    <w:rsid w:val="47FAEE28"/>
    <w:rsid w:val="482B21BF"/>
    <w:rsid w:val="482F3B2A"/>
    <w:rsid w:val="482F6BCC"/>
    <w:rsid w:val="484698E5"/>
    <w:rsid w:val="484A1003"/>
    <w:rsid w:val="4858692A"/>
    <w:rsid w:val="48589E04"/>
    <w:rsid w:val="4861289D"/>
    <w:rsid w:val="4871E286"/>
    <w:rsid w:val="487F21F0"/>
    <w:rsid w:val="4882E487"/>
    <w:rsid w:val="48921A87"/>
    <w:rsid w:val="489CE512"/>
    <w:rsid w:val="48A35F62"/>
    <w:rsid w:val="48A50AB6"/>
    <w:rsid w:val="48A7CE69"/>
    <w:rsid w:val="48BA4164"/>
    <w:rsid w:val="48DD7A93"/>
    <w:rsid w:val="48DF8EC7"/>
    <w:rsid w:val="48E8D87C"/>
    <w:rsid w:val="48F963F6"/>
    <w:rsid w:val="49111292"/>
    <w:rsid w:val="492DA3A5"/>
    <w:rsid w:val="492DBDBE"/>
    <w:rsid w:val="493F0D04"/>
    <w:rsid w:val="494A84DE"/>
    <w:rsid w:val="494F38C9"/>
    <w:rsid w:val="495B30E6"/>
    <w:rsid w:val="495CC7FB"/>
    <w:rsid w:val="4963B642"/>
    <w:rsid w:val="4966E917"/>
    <w:rsid w:val="496D50A5"/>
    <w:rsid w:val="498051E4"/>
    <w:rsid w:val="49823A1B"/>
    <w:rsid w:val="4982B778"/>
    <w:rsid w:val="4994B6E0"/>
    <w:rsid w:val="4996D8B4"/>
    <w:rsid w:val="499DBEA8"/>
    <w:rsid w:val="49AD3D31"/>
    <w:rsid w:val="49BC5DC3"/>
    <w:rsid w:val="49D6DD68"/>
    <w:rsid w:val="49D9B0CD"/>
    <w:rsid w:val="49E625AB"/>
    <w:rsid w:val="49E7251E"/>
    <w:rsid w:val="49EC1A94"/>
    <w:rsid w:val="49F146FE"/>
    <w:rsid w:val="4A1222C6"/>
    <w:rsid w:val="4A13A82F"/>
    <w:rsid w:val="4A179AF9"/>
    <w:rsid w:val="4A26267C"/>
    <w:rsid w:val="4A2AFCB2"/>
    <w:rsid w:val="4A3FA778"/>
    <w:rsid w:val="4A401EED"/>
    <w:rsid w:val="4A4A5FDC"/>
    <w:rsid w:val="4A53AA27"/>
    <w:rsid w:val="4A5C49AD"/>
    <w:rsid w:val="4A693BA2"/>
    <w:rsid w:val="4A88B161"/>
    <w:rsid w:val="4A88B581"/>
    <w:rsid w:val="4A94C35F"/>
    <w:rsid w:val="4A9640D9"/>
    <w:rsid w:val="4AB30991"/>
    <w:rsid w:val="4AB76B17"/>
    <w:rsid w:val="4AC00C20"/>
    <w:rsid w:val="4AC149E4"/>
    <w:rsid w:val="4AC98FC5"/>
    <w:rsid w:val="4ACFEB83"/>
    <w:rsid w:val="4AD1D9A6"/>
    <w:rsid w:val="4AE0132C"/>
    <w:rsid w:val="4AED90F9"/>
    <w:rsid w:val="4AF8985C"/>
    <w:rsid w:val="4AF97C21"/>
    <w:rsid w:val="4AFD3AB8"/>
    <w:rsid w:val="4B172068"/>
    <w:rsid w:val="4B2C05F9"/>
    <w:rsid w:val="4B2C9B0C"/>
    <w:rsid w:val="4B3583D8"/>
    <w:rsid w:val="4B3A74A1"/>
    <w:rsid w:val="4B416CA3"/>
    <w:rsid w:val="4B4BA67A"/>
    <w:rsid w:val="4B51C1A2"/>
    <w:rsid w:val="4B5458D5"/>
    <w:rsid w:val="4B57C7B0"/>
    <w:rsid w:val="4B7EC29B"/>
    <w:rsid w:val="4B8D175F"/>
    <w:rsid w:val="4BB55A70"/>
    <w:rsid w:val="4BBB25D1"/>
    <w:rsid w:val="4BC07365"/>
    <w:rsid w:val="4BC11CD6"/>
    <w:rsid w:val="4BCD43E8"/>
    <w:rsid w:val="4BDB867C"/>
    <w:rsid w:val="4BDC2557"/>
    <w:rsid w:val="4BF06B47"/>
    <w:rsid w:val="4BF3FDD8"/>
    <w:rsid w:val="4C15DD46"/>
    <w:rsid w:val="4C27C18A"/>
    <w:rsid w:val="4C35CBF4"/>
    <w:rsid w:val="4C632ED9"/>
    <w:rsid w:val="4C6F53C5"/>
    <w:rsid w:val="4C71D302"/>
    <w:rsid w:val="4C7F0EED"/>
    <w:rsid w:val="4C80F4CD"/>
    <w:rsid w:val="4C947DFA"/>
    <w:rsid w:val="4C993943"/>
    <w:rsid w:val="4C995FF8"/>
    <w:rsid w:val="4C9C5821"/>
    <w:rsid w:val="4C9DFECD"/>
    <w:rsid w:val="4CAD9026"/>
    <w:rsid w:val="4CAF491B"/>
    <w:rsid w:val="4CB1A112"/>
    <w:rsid w:val="4CD700D9"/>
    <w:rsid w:val="4CD72958"/>
    <w:rsid w:val="4CE10FE2"/>
    <w:rsid w:val="4CE68F39"/>
    <w:rsid w:val="4CE9DF7E"/>
    <w:rsid w:val="4CF185E1"/>
    <w:rsid w:val="4CF8DDAF"/>
    <w:rsid w:val="4D0013D0"/>
    <w:rsid w:val="4D02DCEF"/>
    <w:rsid w:val="4D1023AB"/>
    <w:rsid w:val="4D18FEFB"/>
    <w:rsid w:val="4D1F39B3"/>
    <w:rsid w:val="4D1F713F"/>
    <w:rsid w:val="4D212430"/>
    <w:rsid w:val="4D2ECAB5"/>
    <w:rsid w:val="4D2EE697"/>
    <w:rsid w:val="4D37377B"/>
    <w:rsid w:val="4D418222"/>
    <w:rsid w:val="4D52410B"/>
    <w:rsid w:val="4D5B074E"/>
    <w:rsid w:val="4D71EE17"/>
    <w:rsid w:val="4D8DB21B"/>
    <w:rsid w:val="4D950C4E"/>
    <w:rsid w:val="4D9B5881"/>
    <w:rsid w:val="4DAEC7D5"/>
    <w:rsid w:val="4DB7C5EB"/>
    <w:rsid w:val="4DBA3180"/>
    <w:rsid w:val="4DCA7C4B"/>
    <w:rsid w:val="4DD66278"/>
    <w:rsid w:val="4DDF8B0A"/>
    <w:rsid w:val="4DE18156"/>
    <w:rsid w:val="4DE82B21"/>
    <w:rsid w:val="4DED288F"/>
    <w:rsid w:val="4DF07405"/>
    <w:rsid w:val="4DFD3884"/>
    <w:rsid w:val="4E023AD8"/>
    <w:rsid w:val="4E0F2337"/>
    <w:rsid w:val="4E12609C"/>
    <w:rsid w:val="4E13FDDF"/>
    <w:rsid w:val="4E3E3963"/>
    <w:rsid w:val="4E4524CC"/>
    <w:rsid w:val="4E477212"/>
    <w:rsid w:val="4E4B9069"/>
    <w:rsid w:val="4E712FCB"/>
    <w:rsid w:val="4E78478E"/>
    <w:rsid w:val="4E791D51"/>
    <w:rsid w:val="4E7D23AE"/>
    <w:rsid w:val="4E856F05"/>
    <w:rsid w:val="4E8BBCFB"/>
    <w:rsid w:val="4E9BDE40"/>
    <w:rsid w:val="4E9D19B9"/>
    <w:rsid w:val="4EA8D70C"/>
    <w:rsid w:val="4EBA39DE"/>
    <w:rsid w:val="4EC29E79"/>
    <w:rsid w:val="4EC71398"/>
    <w:rsid w:val="4ED1AB59"/>
    <w:rsid w:val="4ED1EF54"/>
    <w:rsid w:val="4EE117D2"/>
    <w:rsid w:val="4EE1D83E"/>
    <w:rsid w:val="4EE3BB7D"/>
    <w:rsid w:val="4EECFB32"/>
    <w:rsid w:val="4EEEE0B2"/>
    <w:rsid w:val="4F0AC6B5"/>
    <w:rsid w:val="4F1858D7"/>
    <w:rsid w:val="4F213E42"/>
    <w:rsid w:val="4F2313DB"/>
    <w:rsid w:val="4F272931"/>
    <w:rsid w:val="4F29D7D6"/>
    <w:rsid w:val="4F335003"/>
    <w:rsid w:val="4F399EE8"/>
    <w:rsid w:val="4F3F4D82"/>
    <w:rsid w:val="4F4F548A"/>
    <w:rsid w:val="4F658ED7"/>
    <w:rsid w:val="4F66FE95"/>
    <w:rsid w:val="4F7A3B21"/>
    <w:rsid w:val="4F8CD78D"/>
    <w:rsid w:val="4FA74885"/>
    <w:rsid w:val="4FA7FF2B"/>
    <w:rsid w:val="4FAD43AC"/>
    <w:rsid w:val="4FB4D4E5"/>
    <w:rsid w:val="4FBD7151"/>
    <w:rsid w:val="4FC1B601"/>
    <w:rsid w:val="4FC795C8"/>
    <w:rsid w:val="4FD36E41"/>
    <w:rsid w:val="4FDB093C"/>
    <w:rsid w:val="4FE6ED39"/>
    <w:rsid w:val="4FEA06C2"/>
    <w:rsid w:val="4FFA932A"/>
    <w:rsid w:val="4FFC137A"/>
    <w:rsid w:val="50086ADA"/>
    <w:rsid w:val="5020D644"/>
    <w:rsid w:val="50236AD7"/>
    <w:rsid w:val="503BBC8F"/>
    <w:rsid w:val="5054F926"/>
    <w:rsid w:val="5056FF12"/>
    <w:rsid w:val="505768A7"/>
    <w:rsid w:val="5085B424"/>
    <w:rsid w:val="50A85259"/>
    <w:rsid w:val="50B51726"/>
    <w:rsid w:val="50B647D7"/>
    <w:rsid w:val="50BED5AE"/>
    <w:rsid w:val="50C3DC6A"/>
    <w:rsid w:val="50C837A4"/>
    <w:rsid w:val="50D558A1"/>
    <w:rsid w:val="50DD04C7"/>
    <w:rsid w:val="50E88C78"/>
    <w:rsid w:val="50EE345F"/>
    <w:rsid w:val="50FD9A19"/>
    <w:rsid w:val="512135A9"/>
    <w:rsid w:val="512A2208"/>
    <w:rsid w:val="512DE4DD"/>
    <w:rsid w:val="51489EEA"/>
    <w:rsid w:val="5150A07A"/>
    <w:rsid w:val="51525DB7"/>
    <w:rsid w:val="51548E53"/>
    <w:rsid w:val="5159A897"/>
    <w:rsid w:val="5162D342"/>
    <w:rsid w:val="51636629"/>
    <w:rsid w:val="51938041"/>
    <w:rsid w:val="519C9B53"/>
    <w:rsid w:val="51A8B513"/>
    <w:rsid w:val="51CBD40C"/>
    <w:rsid w:val="51CCF731"/>
    <w:rsid w:val="51CF1A8C"/>
    <w:rsid w:val="51CF9C88"/>
    <w:rsid w:val="51DD115C"/>
    <w:rsid w:val="51DFCB17"/>
    <w:rsid w:val="51E3DC3B"/>
    <w:rsid w:val="51E5BC30"/>
    <w:rsid w:val="51E9722F"/>
    <w:rsid w:val="51EBCA58"/>
    <w:rsid w:val="51F1A4A4"/>
    <w:rsid w:val="51F26ABB"/>
    <w:rsid w:val="5202AFA2"/>
    <w:rsid w:val="520FFC80"/>
    <w:rsid w:val="5215E091"/>
    <w:rsid w:val="5219F7F1"/>
    <w:rsid w:val="5227B33A"/>
    <w:rsid w:val="52352830"/>
    <w:rsid w:val="5235A331"/>
    <w:rsid w:val="523D711C"/>
    <w:rsid w:val="523F28EB"/>
    <w:rsid w:val="5241BE97"/>
    <w:rsid w:val="524CC0F8"/>
    <w:rsid w:val="524E1AA1"/>
    <w:rsid w:val="525FF910"/>
    <w:rsid w:val="52749870"/>
    <w:rsid w:val="52775889"/>
    <w:rsid w:val="527875B9"/>
    <w:rsid w:val="52804E38"/>
    <w:rsid w:val="5283595D"/>
    <w:rsid w:val="52871DDF"/>
    <w:rsid w:val="529CA790"/>
    <w:rsid w:val="52ADACFE"/>
    <w:rsid w:val="52B5143A"/>
    <w:rsid w:val="52C1AC33"/>
    <w:rsid w:val="52C85602"/>
    <w:rsid w:val="52CE7A1C"/>
    <w:rsid w:val="52D118F6"/>
    <w:rsid w:val="52D3991B"/>
    <w:rsid w:val="52D5F7AE"/>
    <w:rsid w:val="52F6D2D2"/>
    <w:rsid w:val="530E0BCD"/>
    <w:rsid w:val="530FB296"/>
    <w:rsid w:val="531BB965"/>
    <w:rsid w:val="532BCD55"/>
    <w:rsid w:val="5333B43C"/>
    <w:rsid w:val="534152B4"/>
    <w:rsid w:val="536200D6"/>
    <w:rsid w:val="536CF46F"/>
    <w:rsid w:val="536F6C2B"/>
    <w:rsid w:val="537425E1"/>
    <w:rsid w:val="537A084B"/>
    <w:rsid w:val="537CD3EB"/>
    <w:rsid w:val="53809313"/>
    <w:rsid w:val="53819C30"/>
    <w:rsid w:val="538A10D7"/>
    <w:rsid w:val="5392A0E8"/>
    <w:rsid w:val="5392FCDA"/>
    <w:rsid w:val="5394092F"/>
    <w:rsid w:val="5394ECEB"/>
    <w:rsid w:val="539C23C0"/>
    <w:rsid w:val="539D8E0D"/>
    <w:rsid w:val="53A4D72E"/>
    <w:rsid w:val="53A73421"/>
    <w:rsid w:val="53AC36F3"/>
    <w:rsid w:val="53B7F42E"/>
    <w:rsid w:val="53C1D692"/>
    <w:rsid w:val="53CA9E0A"/>
    <w:rsid w:val="53D08AA9"/>
    <w:rsid w:val="53D47F0B"/>
    <w:rsid w:val="53E22FF3"/>
    <w:rsid w:val="53E4ED26"/>
    <w:rsid w:val="53FD6D77"/>
    <w:rsid w:val="53FEA091"/>
    <w:rsid w:val="541912B5"/>
    <w:rsid w:val="541AC563"/>
    <w:rsid w:val="5427F72D"/>
    <w:rsid w:val="543A7F88"/>
    <w:rsid w:val="5440218A"/>
    <w:rsid w:val="5453472C"/>
    <w:rsid w:val="54574256"/>
    <w:rsid w:val="5466C46D"/>
    <w:rsid w:val="547A942F"/>
    <w:rsid w:val="547CF1B9"/>
    <w:rsid w:val="5489FE98"/>
    <w:rsid w:val="5494B1E1"/>
    <w:rsid w:val="54A03C82"/>
    <w:rsid w:val="54A0A992"/>
    <w:rsid w:val="54A5FC56"/>
    <w:rsid w:val="54C589E4"/>
    <w:rsid w:val="54C9AC80"/>
    <w:rsid w:val="54CC4FF3"/>
    <w:rsid w:val="54CE083D"/>
    <w:rsid w:val="54F17021"/>
    <w:rsid w:val="54FBC8B8"/>
    <w:rsid w:val="5506B00B"/>
    <w:rsid w:val="5506F0BA"/>
    <w:rsid w:val="551B547E"/>
    <w:rsid w:val="551D5CF2"/>
    <w:rsid w:val="55236FEA"/>
    <w:rsid w:val="552FF691"/>
    <w:rsid w:val="55500F15"/>
    <w:rsid w:val="55559AC6"/>
    <w:rsid w:val="5557C7AD"/>
    <w:rsid w:val="5561ABF0"/>
    <w:rsid w:val="556DED3C"/>
    <w:rsid w:val="5579B0F0"/>
    <w:rsid w:val="557D3871"/>
    <w:rsid w:val="5580CA12"/>
    <w:rsid w:val="55824787"/>
    <w:rsid w:val="55919541"/>
    <w:rsid w:val="5596D564"/>
    <w:rsid w:val="55974D8D"/>
    <w:rsid w:val="55A518D2"/>
    <w:rsid w:val="55B0A814"/>
    <w:rsid w:val="55B471C3"/>
    <w:rsid w:val="55BCAD54"/>
    <w:rsid w:val="55D1728C"/>
    <w:rsid w:val="55FE2B8C"/>
    <w:rsid w:val="561584A7"/>
    <w:rsid w:val="5618B871"/>
    <w:rsid w:val="561D65B5"/>
    <w:rsid w:val="5621053B"/>
    <w:rsid w:val="562E4762"/>
    <w:rsid w:val="56352A0D"/>
    <w:rsid w:val="5674347D"/>
    <w:rsid w:val="56747BF9"/>
    <w:rsid w:val="567541E9"/>
    <w:rsid w:val="56769E2F"/>
    <w:rsid w:val="5685D0A5"/>
    <w:rsid w:val="56869798"/>
    <w:rsid w:val="568978B6"/>
    <w:rsid w:val="569F7D1D"/>
    <w:rsid w:val="56A04B96"/>
    <w:rsid w:val="56A337FA"/>
    <w:rsid w:val="56A45B86"/>
    <w:rsid w:val="56BA1C0C"/>
    <w:rsid w:val="56BC9597"/>
    <w:rsid w:val="56D580E0"/>
    <w:rsid w:val="56F70BC0"/>
    <w:rsid w:val="57073584"/>
    <w:rsid w:val="5708DDB1"/>
    <w:rsid w:val="57158151"/>
    <w:rsid w:val="5715AEC4"/>
    <w:rsid w:val="572356AC"/>
    <w:rsid w:val="572C222E"/>
    <w:rsid w:val="573DCFD3"/>
    <w:rsid w:val="573EA59F"/>
    <w:rsid w:val="57484AD6"/>
    <w:rsid w:val="574CB78B"/>
    <w:rsid w:val="57587DB5"/>
    <w:rsid w:val="575A1A89"/>
    <w:rsid w:val="576A1EC5"/>
    <w:rsid w:val="576D42ED"/>
    <w:rsid w:val="577E17DF"/>
    <w:rsid w:val="578214CA"/>
    <w:rsid w:val="5785E605"/>
    <w:rsid w:val="578A945A"/>
    <w:rsid w:val="57B7E06E"/>
    <w:rsid w:val="57BBFE75"/>
    <w:rsid w:val="57C9EF5D"/>
    <w:rsid w:val="57D2E582"/>
    <w:rsid w:val="57D3F0B8"/>
    <w:rsid w:val="57E2B2E1"/>
    <w:rsid w:val="57F5D5E6"/>
    <w:rsid w:val="57F90B9D"/>
    <w:rsid w:val="5807F8FC"/>
    <w:rsid w:val="580DFD4A"/>
    <w:rsid w:val="580F9550"/>
    <w:rsid w:val="5814EFFB"/>
    <w:rsid w:val="581AB732"/>
    <w:rsid w:val="5820498F"/>
    <w:rsid w:val="582ED4C3"/>
    <w:rsid w:val="582FFC97"/>
    <w:rsid w:val="583FB3A3"/>
    <w:rsid w:val="583FF3D7"/>
    <w:rsid w:val="584D45A0"/>
    <w:rsid w:val="5858F8A0"/>
    <w:rsid w:val="585BEBB4"/>
    <w:rsid w:val="58620AB1"/>
    <w:rsid w:val="5866AEAB"/>
    <w:rsid w:val="586720C9"/>
    <w:rsid w:val="58677A52"/>
    <w:rsid w:val="586EC5E4"/>
    <w:rsid w:val="586F0B0F"/>
    <w:rsid w:val="5873B6AA"/>
    <w:rsid w:val="587D4C68"/>
    <w:rsid w:val="588BFA6D"/>
    <w:rsid w:val="588E4932"/>
    <w:rsid w:val="58A2815E"/>
    <w:rsid w:val="58BA3739"/>
    <w:rsid w:val="58CEEE4F"/>
    <w:rsid w:val="58D94D8E"/>
    <w:rsid w:val="5908657B"/>
    <w:rsid w:val="591005FF"/>
    <w:rsid w:val="591E4E03"/>
    <w:rsid w:val="592EB32E"/>
    <w:rsid w:val="593ACE63"/>
    <w:rsid w:val="593CCDC4"/>
    <w:rsid w:val="5942DA9F"/>
    <w:rsid w:val="594D910E"/>
    <w:rsid w:val="595BC3EB"/>
    <w:rsid w:val="59634402"/>
    <w:rsid w:val="5966FA84"/>
    <w:rsid w:val="5969CBD1"/>
    <w:rsid w:val="596E780E"/>
    <w:rsid w:val="5970D1FB"/>
    <w:rsid w:val="5973ADA5"/>
    <w:rsid w:val="597AD94B"/>
    <w:rsid w:val="59A723E1"/>
    <w:rsid w:val="59B33C1B"/>
    <w:rsid w:val="59B583E1"/>
    <w:rsid w:val="59BDEE67"/>
    <w:rsid w:val="59C4246A"/>
    <w:rsid w:val="59D1AA22"/>
    <w:rsid w:val="59D1C0B2"/>
    <w:rsid w:val="59E673F6"/>
    <w:rsid w:val="59FC6EF1"/>
    <w:rsid w:val="59FDE158"/>
    <w:rsid w:val="5A051DBB"/>
    <w:rsid w:val="5A08591D"/>
    <w:rsid w:val="5A09B7BC"/>
    <w:rsid w:val="5A0F870B"/>
    <w:rsid w:val="5A1FD291"/>
    <w:rsid w:val="5A2C4E3E"/>
    <w:rsid w:val="5A365572"/>
    <w:rsid w:val="5A368985"/>
    <w:rsid w:val="5A3ED0DE"/>
    <w:rsid w:val="5A434919"/>
    <w:rsid w:val="5A4E5845"/>
    <w:rsid w:val="5A570226"/>
    <w:rsid w:val="5A5B01A0"/>
    <w:rsid w:val="5A65C682"/>
    <w:rsid w:val="5A660161"/>
    <w:rsid w:val="5A6ABEB0"/>
    <w:rsid w:val="5A71BBE2"/>
    <w:rsid w:val="5A76D600"/>
    <w:rsid w:val="5A83DB73"/>
    <w:rsid w:val="5A8F90D5"/>
    <w:rsid w:val="5A98F4B2"/>
    <w:rsid w:val="5A9E8BDB"/>
    <w:rsid w:val="5A9F7114"/>
    <w:rsid w:val="5AA24746"/>
    <w:rsid w:val="5AA4FA8B"/>
    <w:rsid w:val="5AB725DD"/>
    <w:rsid w:val="5ABE3003"/>
    <w:rsid w:val="5ABF4791"/>
    <w:rsid w:val="5AC60313"/>
    <w:rsid w:val="5AD354A4"/>
    <w:rsid w:val="5AF1C521"/>
    <w:rsid w:val="5AF51D46"/>
    <w:rsid w:val="5AFC6410"/>
    <w:rsid w:val="5B16A9AC"/>
    <w:rsid w:val="5B1B8346"/>
    <w:rsid w:val="5B22FA6D"/>
    <w:rsid w:val="5B257CA5"/>
    <w:rsid w:val="5B378B48"/>
    <w:rsid w:val="5B3B7A1C"/>
    <w:rsid w:val="5B518488"/>
    <w:rsid w:val="5B5349AF"/>
    <w:rsid w:val="5B63286E"/>
    <w:rsid w:val="5B711843"/>
    <w:rsid w:val="5B775465"/>
    <w:rsid w:val="5B7D8050"/>
    <w:rsid w:val="5B843136"/>
    <w:rsid w:val="5B8836C7"/>
    <w:rsid w:val="5BAFDA0E"/>
    <w:rsid w:val="5BD07614"/>
    <w:rsid w:val="5BD84A3D"/>
    <w:rsid w:val="5BDAB9C0"/>
    <w:rsid w:val="5BF040B5"/>
    <w:rsid w:val="5BF76B56"/>
    <w:rsid w:val="5BFA2B2C"/>
    <w:rsid w:val="5C04D909"/>
    <w:rsid w:val="5C0B3B1A"/>
    <w:rsid w:val="5C10EE50"/>
    <w:rsid w:val="5C121B30"/>
    <w:rsid w:val="5C24C910"/>
    <w:rsid w:val="5C470CE8"/>
    <w:rsid w:val="5C5557CB"/>
    <w:rsid w:val="5C5E672F"/>
    <w:rsid w:val="5C6B21F6"/>
    <w:rsid w:val="5C6C3136"/>
    <w:rsid w:val="5C71D058"/>
    <w:rsid w:val="5C7A7B61"/>
    <w:rsid w:val="5C7E8BB7"/>
    <w:rsid w:val="5C8BC6B4"/>
    <w:rsid w:val="5C8CD4E4"/>
    <w:rsid w:val="5C93B1D5"/>
    <w:rsid w:val="5C967C91"/>
    <w:rsid w:val="5C9DA1C4"/>
    <w:rsid w:val="5CA44B77"/>
    <w:rsid w:val="5CA9AB10"/>
    <w:rsid w:val="5CC5DD38"/>
    <w:rsid w:val="5CC7A60E"/>
    <w:rsid w:val="5CCA8EB8"/>
    <w:rsid w:val="5CD4C7A4"/>
    <w:rsid w:val="5CD6B828"/>
    <w:rsid w:val="5CE44D0C"/>
    <w:rsid w:val="5CEEB56A"/>
    <w:rsid w:val="5CFE745B"/>
    <w:rsid w:val="5CFEE0A1"/>
    <w:rsid w:val="5D3CF3C8"/>
    <w:rsid w:val="5D4559ED"/>
    <w:rsid w:val="5D4C3398"/>
    <w:rsid w:val="5D4D6059"/>
    <w:rsid w:val="5D4E263E"/>
    <w:rsid w:val="5D56ECC5"/>
    <w:rsid w:val="5D6E5901"/>
    <w:rsid w:val="5D727596"/>
    <w:rsid w:val="5D86EA23"/>
    <w:rsid w:val="5D8D68B7"/>
    <w:rsid w:val="5D8DDCFE"/>
    <w:rsid w:val="5D9E7305"/>
    <w:rsid w:val="5DB09631"/>
    <w:rsid w:val="5DB1AB7B"/>
    <w:rsid w:val="5DC64327"/>
    <w:rsid w:val="5DD17C3B"/>
    <w:rsid w:val="5DDE3A38"/>
    <w:rsid w:val="5DE0E796"/>
    <w:rsid w:val="5DE41EC0"/>
    <w:rsid w:val="5DE471A2"/>
    <w:rsid w:val="5E1521D4"/>
    <w:rsid w:val="5E1BFE55"/>
    <w:rsid w:val="5E217CA0"/>
    <w:rsid w:val="5E279715"/>
    <w:rsid w:val="5E35EAF4"/>
    <w:rsid w:val="5E448681"/>
    <w:rsid w:val="5E51AB4A"/>
    <w:rsid w:val="5E5ABFBC"/>
    <w:rsid w:val="5E5BAF51"/>
    <w:rsid w:val="5E685CF0"/>
    <w:rsid w:val="5E690C81"/>
    <w:rsid w:val="5E6DEECA"/>
    <w:rsid w:val="5E7E6D30"/>
    <w:rsid w:val="5E866F33"/>
    <w:rsid w:val="5E9E7055"/>
    <w:rsid w:val="5EC5054E"/>
    <w:rsid w:val="5ECDCE63"/>
    <w:rsid w:val="5EE4F8DE"/>
    <w:rsid w:val="5EEE7B71"/>
    <w:rsid w:val="5F05F970"/>
    <w:rsid w:val="5F09DAF1"/>
    <w:rsid w:val="5F0A0EB5"/>
    <w:rsid w:val="5F0DDBEF"/>
    <w:rsid w:val="5F12BFE3"/>
    <w:rsid w:val="5F13B0BB"/>
    <w:rsid w:val="5F23CCA4"/>
    <w:rsid w:val="5F2A7EE5"/>
    <w:rsid w:val="5F3434AF"/>
    <w:rsid w:val="5F366A27"/>
    <w:rsid w:val="5F437E47"/>
    <w:rsid w:val="5F45A27F"/>
    <w:rsid w:val="5F51E178"/>
    <w:rsid w:val="5F69B496"/>
    <w:rsid w:val="5F6D7D84"/>
    <w:rsid w:val="5F7D739C"/>
    <w:rsid w:val="5F8BF805"/>
    <w:rsid w:val="5F8C86DC"/>
    <w:rsid w:val="5F9F200B"/>
    <w:rsid w:val="5FA59C51"/>
    <w:rsid w:val="5FA5C4FD"/>
    <w:rsid w:val="5FAA3F19"/>
    <w:rsid w:val="5FAC7367"/>
    <w:rsid w:val="5FB0F235"/>
    <w:rsid w:val="5FB6C2B9"/>
    <w:rsid w:val="5FC8A7C6"/>
    <w:rsid w:val="5FDA50DE"/>
    <w:rsid w:val="5FE29D26"/>
    <w:rsid w:val="5FE5A718"/>
    <w:rsid w:val="5FE79560"/>
    <w:rsid w:val="5FEADCAF"/>
    <w:rsid w:val="600A2D9D"/>
    <w:rsid w:val="604F3C57"/>
    <w:rsid w:val="60585785"/>
    <w:rsid w:val="605EEA24"/>
    <w:rsid w:val="605F3C8D"/>
    <w:rsid w:val="606BAA31"/>
    <w:rsid w:val="60708165"/>
    <w:rsid w:val="607C802A"/>
    <w:rsid w:val="6087D2FC"/>
    <w:rsid w:val="608CE98D"/>
    <w:rsid w:val="609656F3"/>
    <w:rsid w:val="60A765F5"/>
    <w:rsid w:val="60AFC239"/>
    <w:rsid w:val="60C7C19A"/>
    <w:rsid w:val="60E47642"/>
    <w:rsid w:val="60EB1D2E"/>
    <w:rsid w:val="6101404E"/>
    <w:rsid w:val="610533B0"/>
    <w:rsid w:val="6138915C"/>
    <w:rsid w:val="61433E6B"/>
    <w:rsid w:val="61589F19"/>
    <w:rsid w:val="616D8039"/>
    <w:rsid w:val="617275B3"/>
    <w:rsid w:val="6173A813"/>
    <w:rsid w:val="617989F3"/>
    <w:rsid w:val="617AC458"/>
    <w:rsid w:val="617F1B70"/>
    <w:rsid w:val="618CCBEC"/>
    <w:rsid w:val="6191AA9E"/>
    <w:rsid w:val="61976045"/>
    <w:rsid w:val="61A0F157"/>
    <w:rsid w:val="61BE0FF5"/>
    <w:rsid w:val="61C2D6AC"/>
    <w:rsid w:val="61CDF9A0"/>
    <w:rsid w:val="61D29624"/>
    <w:rsid w:val="61D411EF"/>
    <w:rsid w:val="61E8B145"/>
    <w:rsid w:val="61F42EC0"/>
    <w:rsid w:val="61F8472A"/>
    <w:rsid w:val="6208864B"/>
    <w:rsid w:val="6214426E"/>
    <w:rsid w:val="62148371"/>
    <w:rsid w:val="621B1CE0"/>
    <w:rsid w:val="621E74F9"/>
    <w:rsid w:val="6221C08B"/>
    <w:rsid w:val="6229CC2B"/>
    <w:rsid w:val="623098EE"/>
    <w:rsid w:val="62377391"/>
    <w:rsid w:val="623B1A04"/>
    <w:rsid w:val="6249F2A7"/>
    <w:rsid w:val="624BF986"/>
    <w:rsid w:val="624CDD78"/>
    <w:rsid w:val="62542489"/>
    <w:rsid w:val="6258D403"/>
    <w:rsid w:val="62592D69"/>
    <w:rsid w:val="625B375B"/>
    <w:rsid w:val="6266875E"/>
    <w:rsid w:val="626E9C6E"/>
    <w:rsid w:val="6271D124"/>
    <w:rsid w:val="6276B897"/>
    <w:rsid w:val="6283B2C2"/>
    <w:rsid w:val="6287E6FF"/>
    <w:rsid w:val="6297964B"/>
    <w:rsid w:val="6297EA12"/>
    <w:rsid w:val="629A5D10"/>
    <w:rsid w:val="62B970D1"/>
    <w:rsid w:val="62C115EC"/>
    <w:rsid w:val="62CFE1EE"/>
    <w:rsid w:val="62E156AB"/>
    <w:rsid w:val="62F09869"/>
    <w:rsid w:val="62F8C097"/>
    <w:rsid w:val="62FBCE75"/>
    <w:rsid w:val="62FE7CAC"/>
    <w:rsid w:val="6303ECDE"/>
    <w:rsid w:val="631521AD"/>
    <w:rsid w:val="631D6EBA"/>
    <w:rsid w:val="63245324"/>
    <w:rsid w:val="632B0E2F"/>
    <w:rsid w:val="632BEDDF"/>
    <w:rsid w:val="63320430"/>
    <w:rsid w:val="635CEB2C"/>
    <w:rsid w:val="636453AD"/>
    <w:rsid w:val="636A5C12"/>
    <w:rsid w:val="636BEDAD"/>
    <w:rsid w:val="636C7BCD"/>
    <w:rsid w:val="637743EF"/>
    <w:rsid w:val="6387E727"/>
    <w:rsid w:val="638DCF9E"/>
    <w:rsid w:val="639D0365"/>
    <w:rsid w:val="63A38A2C"/>
    <w:rsid w:val="63B45001"/>
    <w:rsid w:val="63B65382"/>
    <w:rsid w:val="63B75630"/>
    <w:rsid w:val="63B9DF09"/>
    <w:rsid w:val="63BA49C9"/>
    <w:rsid w:val="63EBE120"/>
    <w:rsid w:val="63F73131"/>
    <w:rsid w:val="641D28A7"/>
    <w:rsid w:val="6426D6CE"/>
    <w:rsid w:val="6428BEA4"/>
    <w:rsid w:val="642D7920"/>
    <w:rsid w:val="644EB553"/>
    <w:rsid w:val="645FA6C1"/>
    <w:rsid w:val="6461A0BF"/>
    <w:rsid w:val="64788E6F"/>
    <w:rsid w:val="647A5CE7"/>
    <w:rsid w:val="647C0530"/>
    <w:rsid w:val="649D5C0C"/>
    <w:rsid w:val="64ADC201"/>
    <w:rsid w:val="64B79616"/>
    <w:rsid w:val="64BDA53D"/>
    <w:rsid w:val="64BE5C8D"/>
    <w:rsid w:val="64BEF585"/>
    <w:rsid w:val="64C02428"/>
    <w:rsid w:val="64CB38DC"/>
    <w:rsid w:val="64D4ED8E"/>
    <w:rsid w:val="64E0D22A"/>
    <w:rsid w:val="64E650AF"/>
    <w:rsid w:val="64E86394"/>
    <w:rsid w:val="64E9CA4C"/>
    <w:rsid w:val="64ECC557"/>
    <w:rsid w:val="64F6044E"/>
    <w:rsid w:val="65047F50"/>
    <w:rsid w:val="6509F41E"/>
    <w:rsid w:val="650EC7B9"/>
    <w:rsid w:val="651119DD"/>
    <w:rsid w:val="6512A725"/>
    <w:rsid w:val="651C287B"/>
    <w:rsid w:val="651DC94F"/>
    <w:rsid w:val="652E3AB6"/>
    <w:rsid w:val="6533B62E"/>
    <w:rsid w:val="653B5856"/>
    <w:rsid w:val="656658C7"/>
    <w:rsid w:val="6573CC28"/>
    <w:rsid w:val="65B171F0"/>
    <w:rsid w:val="65C6F1BC"/>
    <w:rsid w:val="65D358EA"/>
    <w:rsid w:val="65D91D35"/>
    <w:rsid w:val="65DEDF66"/>
    <w:rsid w:val="65E0D927"/>
    <w:rsid w:val="65E32530"/>
    <w:rsid w:val="65E6D40A"/>
    <w:rsid w:val="65F81A71"/>
    <w:rsid w:val="65F825F9"/>
    <w:rsid w:val="65FCDF00"/>
    <w:rsid w:val="66012E14"/>
    <w:rsid w:val="66050058"/>
    <w:rsid w:val="66071124"/>
    <w:rsid w:val="6616847B"/>
    <w:rsid w:val="6624373E"/>
    <w:rsid w:val="66257D68"/>
    <w:rsid w:val="6634844C"/>
    <w:rsid w:val="6642B862"/>
    <w:rsid w:val="66654E8E"/>
    <w:rsid w:val="666EBDA1"/>
    <w:rsid w:val="668340DC"/>
    <w:rsid w:val="668919D1"/>
    <w:rsid w:val="668AFEF7"/>
    <w:rsid w:val="668CDEE9"/>
    <w:rsid w:val="6695CDA0"/>
    <w:rsid w:val="6695CF01"/>
    <w:rsid w:val="66A4A470"/>
    <w:rsid w:val="66B79710"/>
    <w:rsid w:val="66C005C1"/>
    <w:rsid w:val="66C79B63"/>
    <w:rsid w:val="66C7D085"/>
    <w:rsid w:val="66CF868F"/>
    <w:rsid w:val="66D02D0C"/>
    <w:rsid w:val="66E015F0"/>
    <w:rsid w:val="66F428E0"/>
    <w:rsid w:val="66F89B41"/>
    <w:rsid w:val="673F4D30"/>
    <w:rsid w:val="67417C0C"/>
    <w:rsid w:val="67516AA8"/>
    <w:rsid w:val="675C135E"/>
    <w:rsid w:val="6760CC39"/>
    <w:rsid w:val="678B38B7"/>
    <w:rsid w:val="6793D07B"/>
    <w:rsid w:val="6793F65A"/>
    <w:rsid w:val="6793FEE9"/>
    <w:rsid w:val="679A7D95"/>
    <w:rsid w:val="67ADA1B2"/>
    <w:rsid w:val="67AE1726"/>
    <w:rsid w:val="67AE3AED"/>
    <w:rsid w:val="67AFCC41"/>
    <w:rsid w:val="67C866EA"/>
    <w:rsid w:val="67C9C13A"/>
    <w:rsid w:val="67CF59E0"/>
    <w:rsid w:val="67D84B4F"/>
    <w:rsid w:val="67F0ADCF"/>
    <w:rsid w:val="6801A09F"/>
    <w:rsid w:val="680CF002"/>
    <w:rsid w:val="681301F9"/>
    <w:rsid w:val="681963AA"/>
    <w:rsid w:val="68362361"/>
    <w:rsid w:val="6837C61F"/>
    <w:rsid w:val="683964F0"/>
    <w:rsid w:val="6850564F"/>
    <w:rsid w:val="68513BD3"/>
    <w:rsid w:val="687B7DD7"/>
    <w:rsid w:val="689C7DA7"/>
    <w:rsid w:val="68A4AEF5"/>
    <w:rsid w:val="68B90311"/>
    <w:rsid w:val="68B9E710"/>
    <w:rsid w:val="68DD38BB"/>
    <w:rsid w:val="68E0404B"/>
    <w:rsid w:val="68E51219"/>
    <w:rsid w:val="68E912B2"/>
    <w:rsid w:val="68F0FA4B"/>
    <w:rsid w:val="68F1816F"/>
    <w:rsid w:val="68F25B1D"/>
    <w:rsid w:val="68F38025"/>
    <w:rsid w:val="68FF62F2"/>
    <w:rsid w:val="690B2D85"/>
    <w:rsid w:val="690C2A8B"/>
    <w:rsid w:val="691A89D1"/>
    <w:rsid w:val="691F7E26"/>
    <w:rsid w:val="6920A25A"/>
    <w:rsid w:val="69228403"/>
    <w:rsid w:val="6924B174"/>
    <w:rsid w:val="6935CE22"/>
    <w:rsid w:val="693D1140"/>
    <w:rsid w:val="6948279C"/>
    <w:rsid w:val="694D14EE"/>
    <w:rsid w:val="695201E4"/>
    <w:rsid w:val="69560352"/>
    <w:rsid w:val="6959DE25"/>
    <w:rsid w:val="69649887"/>
    <w:rsid w:val="696AD117"/>
    <w:rsid w:val="69813324"/>
    <w:rsid w:val="69851E7B"/>
    <w:rsid w:val="69A04EE3"/>
    <w:rsid w:val="69A3EB89"/>
    <w:rsid w:val="69AE1BB4"/>
    <w:rsid w:val="69CA9E06"/>
    <w:rsid w:val="69DE82FF"/>
    <w:rsid w:val="69EE78D6"/>
    <w:rsid w:val="69FC819E"/>
    <w:rsid w:val="6A015976"/>
    <w:rsid w:val="6A01FDDA"/>
    <w:rsid w:val="6A1530FC"/>
    <w:rsid w:val="6A1B71D9"/>
    <w:rsid w:val="6A1CE4CB"/>
    <w:rsid w:val="6A2103C6"/>
    <w:rsid w:val="6A35E735"/>
    <w:rsid w:val="6A54B5B8"/>
    <w:rsid w:val="6A5C0B82"/>
    <w:rsid w:val="6A6B9364"/>
    <w:rsid w:val="6A72F0C6"/>
    <w:rsid w:val="6A8DE57F"/>
    <w:rsid w:val="6A9D8066"/>
    <w:rsid w:val="6AAE7B1D"/>
    <w:rsid w:val="6AAF4305"/>
    <w:rsid w:val="6AB6DC49"/>
    <w:rsid w:val="6ACE2CF6"/>
    <w:rsid w:val="6AD7145E"/>
    <w:rsid w:val="6AD9FF5D"/>
    <w:rsid w:val="6AE45233"/>
    <w:rsid w:val="6AECF1C0"/>
    <w:rsid w:val="6AFC69FD"/>
    <w:rsid w:val="6B13A6A4"/>
    <w:rsid w:val="6B1FEE25"/>
    <w:rsid w:val="6B20E95A"/>
    <w:rsid w:val="6B2BC3E0"/>
    <w:rsid w:val="6B4749F6"/>
    <w:rsid w:val="6B49BA98"/>
    <w:rsid w:val="6B657624"/>
    <w:rsid w:val="6B67C050"/>
    <w:rsid w:val="6B6C382E"/>
    <w:rsid w:val="6B6D1FF0"/>
    <w:rsid w:val="6B797EC1"/>
    <w:rsid w:val="6B845FB3"/>
    <w:rsid w:val="6B85CA43"/>
    <w:rsid w:val="6BA0EE72"/>
    <w:rsid w:val="6BA6F670"/>
    <w:rsid w:val="6BAA69F1"/>
    <w:rsid w:val="6BB37ADF"/>
    <w:rsid w:val="6BB4A42E"/>
    <w:rsid w:val="6BCEA44A"/>
    <w:rsid w:val="6BE09F51"/>
    <w:rsid w:val="6BE3408D"/>
    <w:rsid w:val="6BE39256"/>
    <w:rsid w:val="6BEB032B"/>
    <w:rsid w:val="6C036F87"/>
    <w:rsid w:val="6C05C5C4"/>
    <w:rsid w:val="6C09312D"/>
    <w:rsid w:val="6C185CF1"/>
    <w:rsid w:val="6C255E8B"/>
    <w:rsid w:val="6C2B20E7"/>
    <w:rsid w:val="6C353810"/>
    <w:rsid w:val="6C6D6EE4"/>
    <w:rsid w:val="6C736490"/>
    <w:rsid w:val="6C74B202"/>
    <w:rsid w:val="6C80C51A"/>
    <w:rsid w:val="6C8A4419"/>
    <w:rsid w:val="6C8AAA3C"/>
    <w:rsid w:val="6C908075"/>
    <w:rsid w:val="6CA5DA46"/>
    <w:rsid w:val="6CB2BBAF"/>
    <w:rsid w:val="6CB9C98A"/>
    <w:rsid w:val="6CBA9FED"/>
    <w:rsid w:val="6CD56430"/>
    <w:rsid w:val="6CD564F7"/>
    <w:rsid w:val="6CFF5287"/>
    <w:rsid w:val="6D2B63EC"/>
    <w:rsid w:val="6D30FA97"/>
    <w:rsid w:val="6D3DD553"/>
    <w:rsid w:val="6D68D567"/>
    <w:rsid w:val="6D82A63D"/>
    <w:rsid w:val="6D8BF52F"/>
    <w:rsid w:val="6D8E1EE0"/>
    <w:rsid w:val="6D997B9A"/>
    <w:rsid w:val="6D9E510F"/>
    <w:rsid w:val="6D9F27B6"/>
    <w:rsid w:val="6DB1541C"/>
    <w:rsid w:val="6DB1E6CD"/>
    <w:rsid w:val="6DBC0210"/>
    <w:rsid w:val="6DC6BCC6"/>
    <w:rsid w:val="6DCCE9D8"/>
    <w:rsid w:val="6DCF4D93"/>
    <w:rsid w:val="6DD3FFE9"/>
    <w:rsid w:val="6DE23236"/>
    <w:rsid w:val="6DEA1803"/>
    <w:rsid w:val="6DEA88F3"/>
    <w:rsid w:val="6DF7CF73"/>
    <w:rsid w:val="6E043FEB"/>
    <w:rsid w:val="6E19AA67"/>
    <w:rsid w:val="6E1C957B"/>
    <w:rsid w:val="6E1E6249"/>
    <w:rsid w:val="6E1FAE06"/>
    <w:rsid w:val="6E27FD35"/>
    <w:rsid w:val="6E296D1C"/>
    <w:rsid w:val="6E298A55"/>
    <w:rsid w:val="6E2AFF49"/>
    <w:rsid w:val="6E320FA3"/>
    <w:rsid w:val="6E34A99D"/>
    <w:rsid w:val="6E3B7BEA"/>
    <w:rsid w:val="6E4B9874"/>
    <w:rsid w:val="6E4FB38C"/>
    <w:rsid w:val="6E6BAA42"/>
    <w:rsid w:val="6E7028F7"/>
    <w:rsid w:val="6E723A74"/>
    <w:rsid w:val="6E75ABD7"/>
    <w:rsid w:val="6E761D7D"/>
    <w:rsid w:val="6E81C8B2"/>
    <w:rsid w:val="6E97F296"/>
    <w:rsid w:val="6E9EA583"/>
    <w:rsid w:val="6EAC850C"/>
    <w:rsid w:val="6EAD5DAA"/>
    <w:rsid w:val="6ED62744"/>
    <w:rsid w:val="6EFBA48F"/>
    <w:rsid w:val="6F041E4D"/>
    <w:rsid w:val="6F0F887A"/>
    <w:rsid w:val="6F246C41"/>
    <w:rsid w:val="6F34A209"/>
    <w:rsid w:val="6F3F2BD9"/>
    <w:rsid w:val="6F404BC2"/>
    <w:rsid w:val="6F415B8B"/>
    <w:rsid w:val="6F4ED40F"/>
    <w:rsid w:val="6F56B61E"/>
    <w:rsid w:val="6F677B55"/>
    <w:rsid w:val="6F6B138E"/>
    <w:rsid w:val="6F6CDA00"/>
    <w:rsid w:val="6F6DDE7F"/>
    <w:rsid w:val="6F7067CF"/>
    <w:rsid w:val="6F71648F"/>
    <w:rsid w:val="6F716A50"/>
    <w:rsid w:val="6F737B93"/>
    <w:rsid w:val="6F73C9F4"/>
    <w:rsid w:val="6F8853ED"/>
    <w:rsid w:val="6F979618"/>
    <w:rsid w:val="6F98BA62"/>
    <w:rsid w:val="6FAF4BBC"/>
    <w:rsid w:val="6FB8CF98"/>
    <w:rsid w:val="6FC0B1E9"/>
    <w:rsid w:val="6FC66DE1"/>
    <w:rsid w:val="6FC86908"/>
    <w:rsid w:val="6FE3FD96"/>
    <w:rsid w:val="6FE5A7D3"/>
    <w:rsid w:val="6FECC91C"/>
    <w:rsid w:val="6FEDCBB9"/>
    <w:rsid w:val="6FFBCAE2"/>
    <w:rsid w:val="70044C2D"/>
    <w:rsid w:val="70087D10"/>
    <w:rsid w:val="7012F375"/>
    <w:rsid w:val="70164A48"/>
    <w:rsid w:val="701781EE"/>
    <w:rsid w:val="70186D54"/>
    <w:rsid w:val="702137CA"/>
    <w:rsid w:val="7021D8CF"/>
    <w:rsid w:val="70343DB0"/>
    <w:rsid w:val="7044690C"/>
    <w:rsid w:val="705A282C"/>
    <w:rsid w:val="705A4537"/>
    <w:rsid w:val="705F995B"/>
    <w:rsid w:val="70658B1E"/>
    <w:rsid w:val="706C5369"/>
    <w:rsid w:val="70721D8D"/>
    <w:rsid w:val="7074718A"/>
    <w:rsid w:val="707608B2"/>
    <w:rsid w:val="707EAF51"/>
    <w:rsid w:val="7084ECB6"/>
    <w:rsid w:val="708F842F"/>
    <w:rsid w:val="7091567E"/>
    <w:rsid w:val="70A2DA83"/>
    <w:rsid w:val="70AC00DD"/>
    <w:rsid w:val="70AF0F69"/>
    <w:rsid w:val="70B07891"/>
    <w:rsid w:val="70BA0C75"/>
    <w:rsid w:val="70CFAF6E"/>
    <w:rsid w:val="70D7A641"/>
    <w:rsid w:val="70F2A29B"/>
    <w:rsid w:val="70F2C9D4"/>
    <w:rsid w:val="70F4557D"/>
    <w:rsid w:val="70F86DD8"/>
    <w:rsid w:val="70FD7CB1"/>
    <w:rsid w:val="7100C6A7"/>
    <w:rsid w:val="7112FFA2"/>
    <w:rsid w:val="7115F71A"/>
    <w:rsid w:val="7119D2F8"/>
    <w:rsid w:val="711BCFDC"/>
    <w:rsid w:val="712780C7"/>
    <w:rsid w:val="712A5336"/>
    <w:rsid w:val="712BA921"/>
    <w:rsid w:val="712E74F0"/>
    <w:rsid w:val="7133418B"/>
    <w:rsid w:val="71362660"/>
    <w:rsid w:val="714E424F"/>
    <w:rsid w:val="71578A49"/>
    <w:rsid w:val="716420CA"/>
    <w:rsid w:val="7169451C"/>
    <w:rsid w:val="7187C460"/>
    <w:rsid w:val="71899C1A"/>
    <w:rsid w:val="718CBBF5"/>
    <w:rsid w:val="71979B43"/>
    <w:rsid w:val="719A7DCF"/>
    <w:rsid w:val="71C5C666"/>
    <w:rsid w:val="71CA6E22"/>
    <w:rsid w:val="71DA47F5"/>
    <w:rsid w:val="71E127BB"/>
    <w:rsid w:val="71E3545E"/>
    <w:rsid w:val="71EE6B26"/>
    <w:rsid w:val="71F15A9C"/>
    <w:rsid w:val="71FB5914"/>
    <w:rsid w:val="7204503F"/>
    <w:rsid w:val="7204E393"/>
    <w:rsid w:val="720DDC30"/>
    <w:rsid w:val="72154BF8"/>
    <w:rsid w:val="72276A00"/>
    <w:rsid w:val="722EFCA3"/>
    <w:rsid w:val="72335843"/>
    <w:rsid w:val="724C4866"/>
    <w:rsid w:val="724CAFEA"/>
    <w:rsid w:val="7250D6BC"/>
    <w:rsid w:val="7253F723"/>
    <w:rsid w:val="72796173"/>
    <w:rsid w:val="727A5387"/>
    <w:rsid w:val="728F68E9"/>
    <w:rsid w:val="72943E39"/>
    <w:rsid w:val="7294AC90"/>
    <w:rsid w:val="729C2646"/>
    <w:rsid w:val="72A182B1"/>
    <w:rsid w:val="72B178B8"/>
    <w:rsid w:val="72B9BBE4"/>
    <w:rsid w:val="72CBB0A3"/>
    <w:rsid w:val="72CF0175"/>
    <w:rsid w:val="72CF0E3D"/>
    <w:rsid w:val="72D10360"/>
    <w:rsid w:val="72E283BE"/>
    <w:rsid w:val="72E8285A"/>
    <w:rsid w:val="72EE1F47"/>
    <w:rsid w:val="72EF7779"/>
    <w:rsid w:val="72F05E19"/>
    <w:rsid w:val="72F3091B"/>
    <w:rsid w:val="72F6F9E7"/>
    <w:rsid w:val="72F9657B"/>
    <w:rsid w:val="7301599C"/>
    <w:rsid w:val="731EB64C"/>
    <w:rsid w:val="7320987A"/>
    <w:rsid w:val="73224028"/>
    <w:rsid w:val="7328156A"/>
    <w:rsid w:val="7343B294"/>
    <w:rsid w:val="7368B18D"/>
    <w:rsid w:val="73700922"/>
    <w:rsid w:val="737269F7"/>
    <w:rsid w:val="73800F5A"/>
    <w:rsid w:val="73813A96"/>
    <w:rsid w:val="73923AD3"/>
    <w:rsid w:val="739B720D"/>
    <w:rsid w:val="73BE6713"/>
    <w:rsid w:val="73C623E3"/>
    <w:rsid w:val="73D4D764"/>
    <w:rsid w:val="73D5D974"/>
    <w:rsid w:val="73D931A8"/>
    <w:rsid w:val="73DF0FC5"/>
    <w:rsid w:val="73E42DA1"/>
    <w:rsid w:val="73E517A4"/>
    <w:rsid w:val="73F2DE5B"/>
    <w:rsid w:val="7401E67D"/>
    <w:rsid w:val="74048BD3"/>
    <w:rsid w:val="74113C7A"/>
    <w:rsid w:val="74175D41"/>
    <w:rsid w:val="741E1EE9"/>
    <w:rsid w:val="74300E9A"/>
    <w:rsid w:val="745AC57B"/>
    <w:rsid w:val="745F7030"/>
    <w:rsid w:val="747FC3E7"/>
    <w:rsid w:val="7486261A"/>
    <w:rsid w:val="748BD6FF"/>
    <w:rsid w:val="748C4EE1"/>
    <w:rsid w:val="7494C103"/>
    <w:rsid w:val="749ACA93"/>
    <w:rsid w:val="749C0114"/>
    <w:rsid w:val="74A1F6A1"/>
    <w:rsid w:val="74B497FE"/>
    <w:rsid w:val="74DA2658"/>
    <w:rsid w:val="74E6A886"/>
    <w:rsid w:val="74E8841D"/>
    <w:rsid w:val="74F42DA2"/>
    <w:rsid w:val="74F7153B"/>
    <w:rsid w:val="74FB7E0C"/>
    <w:rsid w:val="74FDE63E"/>
    <w:rsid w:val="7500D671"/>
    <w:rsid w:val="75086156"/>
    <w:rsid w:val="7509CBA0"/>
    <w:rsid w:val="75230CA8"/>
    <w:rsid w:val="7537EB46"/>
    <w:rsid w:val="754E75B9"/>
    <w:rsid w:val="757A0A4C"/>
    <w:rsid w:val="757E2E39"/>
    <w:rsid w:val="7582E8E7"/>
    <w:rsid w:val="7594ADC1"/>
    <w:rsid w:val="75984BDD"/>
    <w:rsid w:val="759BD9B7"/>
    <w:rsid w:val="759FA4B9"/>
    <w:rsid w:val="75A21A22"/>
    <w:rsid w:val="75A744E2"/>
    <w:rsid w:val="75C1E3AB"/>
    <w:rsid w:val="75CA15C5"/>
    <w:rsid w:val="75D0A892"/>
    <w:rsid w:val="75D21F97"/>
    <w:rsid w:val="75D6B095"/>
    <w:rsid w:val="75DE2BF1"/>
    <w:rsid w:val="75E5EEE0"/>
    <w:rsid w:val="75FB28CD"/>
    <w:rsid w:val="75FF8364"/>
    <w:rsid w:val="76016F46"/>
    <w:rsid w:val="7602AD89"/>
    <w:rsid w:val="76058C20"/>
    <w:rsid w:val="7609E2F8"/>
    <w:rsid w:val="76109D63"/>
    <w:rsid w:val="76176EC8"/>
    <w:rsid w:val="762D8841"/>
    <w:rsid w:val="762E1282"/>
    <w:rsid w:val="762E6E8A"/>
    <w:rsid w:val="7634832E"/>
    <w:rsid w:val="7635CE3E"/>
    <w:rsid w:val="763737B8"/>
    <w:rsid w:val="763D56AC"/>
    <w:rsid w:val="763E5E53"/>
    <w:rsid w:val="76468CA4"/>
    <w:rsid w:val="76468DCF"/>
    <w:rsid w:val="7651E409"/>
    <w:rsid w:val="7657FDE7"/>
    <w:rsid w:val="766BBE23"/>
    <w:rsid w:val="767474C7"/>
    <w:rsid w:val="767EE23A"/>
    <w:rsid w:val="7682592F"/>
    <w:rsid w:val="76843BAE"/>
    <w:rsid w:val="7685EE9D"/>
    <w:rsid w:val="7687FA10"/>
    <w:rsid w:val="769008D9"/>
    <w:rsid w:val="769E2FB7"/>
    <w:rsid w:val="76A45081"/>
    <w:rsid w:val="76A52E52"/>
    <w:rsid w:val="76BBAE14"/>
    <w:rsid w:val="76C1DC49"/>
    <w:rsid w:val="76C5F7E1"/>
    <w:rsid w:val="76D39A33"/>
    <w:rsid w:val="76DF5009"/>
    <w:rsid w:val="76EAEEED"/>
    <w:rsid w:val="770A3EFD"/>
    <w:rsid w:val="7713DA22"/>
    <w:rsid w:val="77165B1E"/>
    <w:rsid w:val="773D6F3D"/>
    <w:rsid w:val="773DB976"/>
    <w:rsid w:val="77433191"/>
    <w:rsid w:val="774775E4"/>
    <w:rsid w:val="7748A8DE"/>
    <w:rsid w:val="774AE1AD"/>
    <w:rsid w:val="774C1376"/>
    <w:rsid w:val="774C6104"/>
    <w:rsid w:val="775F19D6"/>
    <w:rsid w:val="7766E18E"/>
    <w:rsid w:val="7767AF5C"/>
    <w:rsid w:val="776B4723"/>
    <w:rsid w:val="7780D1A9"/>
    <w:rsid w:val="77AB5DE9"/>
    <w:rsid w:val="77B52EDF"/>
    <w:rsid w:val="77B88EE5"/>
    <w:rsid w:val="77BEEA08"/>
    <w:rsid w:val="77BFCA64"/>
    <w:rsid w:val="77C49603"/>
    <w:rsid w:val="77C5F359"/>
    <w:rsid w:val="77CF8A6E"/>
    <w:rsid w:val="77D2C252"/>
    <w:rsid w:val="77DA2EB4"/>
    <w:rsid w:val="77E20A71"/>
    <w:rsid w:val="77E25E30"/>
    <w:rsid w:val="77F8DD9E"/>
    <w:rsid w:val="7806DCC7"/>
    <w:rsid w:val="780CA828"/>
    <w:rsid w:val="780E222A"/>
    <w:rsid w:val="7815E9D1"/>
    <w:rsid w:val="78199F59"/>
    <w:rsid w:val="78233D46"/>
    <w:rsid w:val="78265308"/>
    <w:rsid w:val="7828B0BC"/>
    <w:rsid w:val="7835FEAC"/>
    <w:rsid w:val="7836BEDE"/>
    <w:rsid w:val="784120B1"/>
    <w:rsid w:val="7842D15B"/>
    <w:rsid w:val="78446507"/>
    <w:rsid w:val="78498979"/>
    <w:rsid w:val="78505786"/>
    <w:rsid w:val="7862475F"/>
    <w:rsid w:val="7885C9FF"/>
    <w:rsid w:val="78999F10"/>
    <w:rsid w:val="789B37E3"/>
    <w:rsid w:val="78A2D0BB"/>
    <w:rsid w:val="78A5E02C"/>
    <w:rsid w:val="78AB4DAB"/>
    <w:rsid w:val="78AC31A6"/>
    <w:rsid w:val="78ACBB5F"/>
    <w:rsid w:val="78B1DE92"/>
    <w:rsid w:val="78B93300"/>
    <w:rsid w:val="78B99FE2"/>
    <w:rsid w:val="78BB8AB1"/>
    <w:rsid w:val="78C01840"/>
    <w:rsid w:val="78C18673"/>
    <w:rsid w:val="78C5B26D"/>
    <w:rsid w:val="78D713C4"/>
    <w:rsid w:val="78D7457B"/>
    <w:rsid w:val="78D989D7"/>
    <w:rsid w:val="78DFE9ED"/>
    <w:rsid w:val="78E34645"/>
    <w:rsid w:val="78E79EA6"/>
    <w:rsid w:val="78E88F74"/>
    <w:rsid w:val="78F9A6AE"/>
    <w:rsid w:val="78FA9AE6"/>
    <w:rsid w:val="791A5C86"/>
    <w:rsid w:val="791DD132"/>
    <w:rsid w:val="7931FECA"/>
    <w:rsid w:val="79431AB7"/>
    <w:rsid w:val="79510ED7"/>
    <w:rsid w:val="7954B14F"/>
    <w:rsid w:val="795EE8BB"/>
    <w:rsid w:val="7962D3E6"/>
    <w:rsid w:val="796E4E4B"/>
    <w:rsid w:val="7974F0BB"/>
    <w:rsid w:val="797835B2"/>
    <w:rsid w:val="797B85A2"/>
    <w:rsid w:val="797DFD0F"/>
    <w:rsid w:val="797ED8B5"/>
    <w:rsid w:val="7989D7F3"/>
    <w:rsid w:val="7997C0C2"/>
    <w:rsid w:val="79B4E41E"/>
    <w:rsid w:val="79B70E8C"/>
    <w:rsid w:val="79B89571"/>
    <w:rsid w:val="79C4811D"/>
    <w:rsid w:val="79C4947A"/>
    <w:rsid w:val="79CC184A"/>
    <w:rsid w:val="79D39B91"/>
    <w:rsid w:val="79D7B150"/>
    <w:rsid w:val="79DCF112"/>
    <w:rsid w:val="79DEB840"/>
    <w:rsid w:val="79E1582A"/>
    <w:rsid w:val="79EFA522"/>
    <w:rsid w:val="79F1B15F"/>
    <w:rsid w:val="79F22A9C"/>
    <w:rsid w:val="7A082127"/>
    <w:rsid w:val="7A182D1A"/>
    <w:rsid w:val="7A1DE5D3"/>
    <w:rsid w:val="7A205DDD"/>
    <w:rsid w:val="7A378F55"/>
    <w:rsid w:val="7A3E99AB"/>
    <w:rsid w:val="7A41D472"/>
    <w:rsid w:val="7A4892DB"/>
    <w:rsid w:val="7A5BE8A1"/>
    <w:rsid w:val="7A689318"/>
    <w:rsid w:val="7A7D47BE"/>
    <w:rsid w:val="7A8E44E2"/>
    <w:rsid w:val="7A921C01"/>
    <w:rsid w:val="7A92680E"/>
    <w:rsid w:val="7AA32249"/>
    <w:rsid w:val="7AA4EDDB"/>
    <w:rsid w:val="7AC078EE"/>
    <w:rsid w:val="7AC4F1F4"/>
    <w:rsid w:val="7ACE1E52"/>
    <w:rsid w:val="7AD2F487"/>
    <w:rsid w:val="7ADBDA7F"/>
    <w:rsid w:val="7ADF9577"/>
    <w:rsid w:val="7AE2EDF3"/>
    <w:rsid w:val="7AE7B864"/>
    <w:rsid w:val="7AFBE5AC"/>
    <w:rsid w:val="7AFEA447"/>
    <w:rsid w:val="7B0353C4"/>
    <w:rsid w:val="7B075B7F"/>
    <w:rsid w:val="7B12309F"/>
    <w:rsid w:val="7B17B6C7"/>
    <w:rsid w:val="7B19FEF2"/>
    <w:rsid w:val="7B35D397"/>
    <w:rsid w:val="7B3AD803"/>
    <w:rsid w:val="7B3E7D89"/>
    <w:rsid w:val="7B44A8B1"/>
    <w:rsid w:val="7B569E34"/>
    <w:rsid w:val="7B6FA13C"/>
    <w:rsid w:val="7B749632"/>
    <w:rsid w:val="7B76EF4E"/>
    <w:rsid w:val="7B812A3B"/>
    <w:rsid w:val="7B86F015"/>
    <w:rsid w:val="7B8BE94C"/>
    <w:rsid w:val="7B9D3B5A"/>
    <w:rsid w:val="7BA78C51"/>
    <w:rsid w:val="7BA80978"/>
    <w:rsid w:val="7BAF894D"/>
    <w:rsid w:val="7BB34C0F"/>
    <w:rsid w:val="7BB385C4"/>
    <w:rsid w:val="7BB808B7"/>
    <w:rsid w:val="7BB8DD77"/>
    <w:rsid w:val="7BC00DA7"/>
    <w:rsid w:val="7BCE2A1F"/>
    <w:rsid w:val="7BD5538A"/>
    <w:rsid w:val="7BDD80EE"/>
    <w:rsid w:val="7BE2FB35"/>
    <w:rsid w:val="7BF3B139"/>
    <w:rsid w:val="7BF3BB73"/>
    <w:rsid w:val="7BF6D87D"/>
    <w:rsid w:val="7C014EC2"/>
    <w:rsid w:val="7C035F40"/>
    <w:rsid w:val="7C19181F"/>
    <w:rsid w:val="7C1DEF02"/>
    <w:rsid w:val="7C30E7D7"/>
    <w:rsid w:val="7C3B3C4A"/>
    <w:rsid w:val="7C59A942"/>
    <w:rsid w:val="7C5A6405"/>
    <w:rsid w:val="7C665DEC"/>
    <w:rsid w:val="7C6EC4E8"/>
    <w:rsid w:val="7C743EBF"/>
    <w:rsid w:val="7C7EAEFF"/>
    <w:rsid w:val="7C9199DA"/>
    <w:rsid w:val="7C92C352"/>
    <w:rsid w:val="7C96F24C"/>
    <w:rsid w:val="7CA8F835"/>
    <w:rsid w:val="7CA9945D"/>
    <w:rsid w:val="7CBD3CC5"/>
    <w:rsid w:val="7CE338A8"/>
    <w:rsid w:val="7CF074A9"/>
    <w:rsid w:val="7CFC353C"/>
    <w:rsid w:val="7D041C38"/>
    <w:rsid w:val="7D0AE6E5"/>
    <w:rsid w:val="7D0CEB54"/>
    <w:rsid w:val="7D0DC943"/>
    <w:rsid w:val="7D0EBC21"/>
    <w:rsid w:val="7D155EC1"/>
    <w:rsid w:val="7D1CF7F8"/>
    <w:rsid w:val="7D1CFA9C"/>
    <w:rsid w:val="7D3016BA"/>
    <w:rsid w:val="7D369AAF"/>
    <w:rsid w:val="7D391D19"/>
    <w:rsid w:val="7D3E1A80"/>
    <w:rsid w:val="7D489DAB"/>
    <w:rsid w:val="7D6FA584"/>
    <w:rsid w:val="7D788801"/>
    <w:rsid w:val="7D99D8BF"/>
    <w:rsid w:val="7D9FF1B6"/>
    <w:rsid w:val="7DBB1596"/>
    <w:rsid w:val="7DCD3AC0"/>
    <w:rsid w:val="7DCE3F80"/>
    <w:rsid w:val="7DCEBD85"/>
    <w:rsid w:val="7DEC2E28"/>
    <w:rsid w:val="7DF80678"/>
    <w:rsid w:val="7DF935B5"/>
    <w:rsid w:val="7DFD78B1"/>
    <w:rsid w:val="7E07F993"/>
    <w:rsid w:val="7E188B8B"/>
    <w:rsid w:val="7E273E41"/>
    <w:rsid w:val="7E27D069"/>
    <w:rsid w:val="7E28A542"/>
    <w:rsid w:val="7E29B1C4"/>
    <w:rsid w:val="7E55E661"/>
    <w:rsid w:val="7E5D2FCE"/>
    <w:rsid w:val="7E605101"/>
    <w:rsid w:val="7E6E49F7"/>
    <w:rsid w:val="7E731C91"/>
    <w:rsid w:val="7E78CD16"/>
    <w:rsid w:val="7E81ECFE"/>
    <w:rsid w:val="7E8FB809"/>
    <w:rsid w:val="7E903A91"/>
    <w:rsid w:val="7E95B8BC"/>
    <w:rsid w:val="7EA6552D"/>
    <w:rsid w:val="7EAE7241"/>
    <w:rsid w:val="7EC3CE90"/>
    <w:rsid w:val="7ED701F5"/>
    <w:rsid w:val="7ED82714"/>
    <w:rsid w:val="7EE2BC30"/>
    <w:rsid w:val="7EF8AC18"/>
    <w:rsid w:val="7EF98B26"/>
    <w:rsid w:val="7F0119BA"/>
    <w:rsid w:val="7F045D51"/>
    <w:rsid w:val="7F0B634E"/>
    <w:rsid w:val="7F0E795F"/>
    <w:rsid w:val="7F1B935C"/>
    <w:rsid w:val="7F22AFDE"/>
    <w:rsid w:val="7F278AD0"/>
    <w:rsid w:val="7F285E4F"/>
    <w:rsid w:val="7F2EA074"/>
    <w:rsid w:val="7F55D411"/>
    <w:rsid w:val="7F55EE78"/>
    <w:rsid w:val="7F58375F"/>
    <w:rsid w:val="7F7B0E0B"/>
    <w:rsid w:val="7F809493"/>
    <w:rsid w:val="7F8640B7"/>
    <w:rsid w:val="7F86FF97"/>
    <w:rsid w:val="7F87FE89"/>
    <w:rsid w:val="7F8F38BA"/>
    <w:rsid w:val="7F8F4CD8"/>
    <w:rsid w:val="7F928B80"/>
    <w:rsid w:val="7FA3C9F4"/>
    <w:rsid w:val="7FAE3FAC"/>
    <w:rsid w:val="7FBA51D5"/>
    <w:rsid w:val="7FD4BD30"/>
    <w:rsid w:val="7FD83660"/>
    <w:rsid w:val="7FD88E1D"/>
    <w:rsid w:val="7FDB932E"/>
    <w:rsid w:val="7FDFBA15"/>
    <w:rsid w:val="7FE03A47"/>
    <w:rsid w:val="7FE0B5F5"/>
    <w:rsid w:val="7FEA0F7D"/>
    <w:rsid w:val="7FF101E9"/>
    <w:rsid w:val="7FF2E46F"/>
    <w:rsid w:val="7FF9F52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2B26A"/>
  <w15:chartTrackingRefBased/>
  <w15:docId w15:val="{E3923BEE-5691-4E18-B325-773D66FA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756CE"/>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F59F0"/>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50BC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756C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756C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756CE"/>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756CE"/>
    <w:pPr>
      <w:keepNext/>
      <w:spacing w:after="200" w:line="240" w:lineRule="auto"/>
    </w:pPr>
    <w:rPr>
      <w:iCs/>
      <w:color w:val="002664"/>
      <w:sz w:val="18"/>
      <w:szCs w:val="18"/>
    </w:rPr>
  </w:style>
  <w:style w:type="table" w:customStyle="1" w:styleId="Tableheader">
    <w:name w:val="ŠTable header"/>
    <w:basedOn w:val="TableNormal"/>
    <w:uiPriority w:val="99"/>
    <w:rsid w:val="00C756CE"/>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75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756CE"/>
    <w:pPr>
      <w:numPr>
        <w:numId w:val="10"/>
      </w:numPr>
    </w:pPr>
  </w:style>
  <w:style w:type="paragraph" w:styleId="ListNumber2">
    <w:name w:val="List Number 2"/>
    <w:aliases w:val="ŠList Number 2"/>
    <w:basedOn w:val="Normal"/>
    <w:uiPriority w:val="8"/>
    <w:qFormat/>
    <w:rsid w:val="00C756CE"/>
    <w:pPr>
      <w:numPr>
        <w:numId w:val="9"/>
      </w:numPr>
    </w:pPr>
  </w:style>
  <w:style w:type="paragraph" w:styleId="ListBullet">
    <w:name w:val="List Bullet"/>
    <w:aliases w:val="ŠList Bullet"/>
    <w:basedOn w:val="Normal"/>
    <w:uiPriority w:val="9"/>
    <w:qFormat/>
    <w:rsid w:val="00C756CE"/>
    <w:pPr>
      <w:numPr>
        <w:numId w:val="8"/>
      </w:numPr>
    </w:pPr>
  </w:style>
  <w:style w:type="paragraph" w:styleId="ListBullet2">
    <w:name w:val="List Bullet 2"/>
    <w:aliases w:val="ŠList Bullet 2"/>
    <w:basedOn w:val="Normal"/>
    <w:uiPriority w:val="10"/>
    <w:qFormat/>
    <w:rsid w:val="00C756CE"/>
    <w:pPr>
      <w:numPr>
        <w:numId w:val="6"/>
      </w:numPr>
    </w:pPr>
  </w:style>
  <w:style w:type="character" w:styleId="SubtleReference">
    <w:name w:val="Subtle Reference"/>
    <w:aliases w:val="ŠSubtle Reference"/>
    <w:uiPriority w:val="31"/>
    <w:qFormat/>
    <w:rsid w:val="00E727A7"/>
    <w:rPr>
      <w:rFonts w:ascii="Arial" w:hAnsi="Arial"/>
      <w:sz w:val="22"/>
    </w:rPr>
  </w:style>
  <w:style w:type="paragraph" w:styleId="Quote">
    <w:name w:val="Quote"/>
    <w:aliases w:val="ŠQuote"/>
    <w:basedOn w:val="Normal"/>
    <w:next w:val="Normal"/>
    <w:link w:val="QuoteChar"/>
    <w:uiPriority w:val="29"/>
    <w:qFormat/>
    <w:rsid w:val="00E727A7"/>
    <w:pPr>
      <w:keepNext/>
      <w:spacing w:before="200" w:after="200" w:line="240" w:lineRule="atLeast"/>
      <w:ind w:left="567" w:right="567"/>
    </w:pPr>
  </w:style>
  <w:style w:type="paragraph" w:styleId="Date">
    <w:name w:val="Date"/>
    <w:aliases w:val="ŠDate"/>
    <w:basedOn w:val="Normal"/>
    <w:next w:val="Normal"/>
    <w:link w:val="DateChar"/>
    <w:uiPriority w:val="99"/>
    <w:rsid w:val="00E727A7"/>
    <w:pPr>
      <w:spacing w:before="0" w:after="0" w:line="720" w:lineRule="atLeast"/>
    </w:pPr>
  </w:style>
  <w:style w:type="character" w:customStyle="1" w:styleId="DateChar">
    <w:name w:val="Date Char"/>
    <w:aliases w:val="ŠDate Char"/>
    <w:basedOn w:val="DefaultParagraphFont"/>
    <w:link w:val="Date"/>
    <w:uiPriority w:val="99"/>
    <w:rsid w:val="00E727A7"/>
    <w:rPr>
      <w:rFonts w:ascii="Arial" w:hAnsi="Arial" w:cs="Arial"/>
      <w:sz w:val="24"/>
      <w:szCs w:val="24"/>
    </w:rPr>
  </w:style>
  <w:style w:type="paragraph" w:styleId="Signature">
    <w:name w:val="Signature"/>
    <w:aliases w:val="ŠSignature"/>
    <w:basedOn w:val="Normal"/>
    <w:link w:val="SignatureChar"/>
    <w:uiPriority w:val="99"/>
    <w:rsid w:val="00E727A7"/>
    <w:pPr>
      <w:spacing w:before="0" w:after="0" w:line="720" w:lineRule="atLeast"/>
    </w:pPr>
  </w:style>
  <w:style w:type="character" w:customStyle="1" w:styleId="SignatureChar">
    <w:name w:val="Signature Char"/>
    <w:aliases w:val="ŠSignature Char"/>
    <w:basedOn w:val="DefaultParagraphFont"/>
    <w:link w:val="Signature"/>
    <w:uiPriority w:val="99"/>
    <w:rsid w:val="00E727A7"/>
    <w:rPr>
      <w:rFonts w:ascii="Arial" w:hAnsi="Arial" w:cs="Arial"/>
      <w:sz w:val="24"/>
      <w:szCs w:val="24"/>
    </w:rPr>
  </w:style>
  <w:style w:type="character" w:styleId="Strong">
    <w:name w:val="Strong"/>
    <w:aliases w:val="ŠStrong,Bold"/>
    <w:qFormat/>
    <w:rsid w:val="00C756CE"/>
    <w:rPr>
      <w:b/>
      <w:bCs/>
    </w:rPr>
  </w:style>
  <w:style w:type="character" w:customStyle="1" w:styleId="QuoteChar">
    <w:name w:val="Quote Char"/>
    <w:aliases w:val="ŠQuote Char"/>
    <w:basedOn w:val="DefaultParagraphFont"/>
    <w:link w:val="Quote"/>
    <w:uiPriority w:val="29"/>
    <w:rsid w:val="00E727A7"/>
    <w:rPr>
      <w:rFonts w:ascii="Arial" w:hAnsi="Arial" w:cs="Arial"/>
      <w:sz w:val="24"/>
      <w:szCs w:val="24"/>
    </w:rPr>
  </w:style>
  <w:style w:type="paragraph" w:customStyle="1" w:styleId="FeatureBox2">
    <w:name w:val="ŠFeature Box 2"/>
    <w:basedOn w:val="Normal"/>
    <w:next w:val="Normal"/>
    <w:uiPriority w:val="12"/>
    <w:qFormat/>
    <w:rsid w:val="00C756CE"/>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727A7"/>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C756CE"/>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756C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756CE"/>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756CE"/>
    <w:rPr>
      <w:color w:val="2F5496" w:themeColor="accent1" w:themeShade="BF"/>
      <w:u w:val="single"/>
    </w:rPr>
  </w:style>
  <w:style w:type="paragraph" w:customStyle="1" w:styleId="Logo">
    <w:name w:val="ŠLogo"/>
    <w:basedOn w:val="Normal"/>
    <w:uiPriority w:val="18"/>
    <w:qFormat/>
    <w:rsid w:val="00C756CE"/>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756CE"/>
    <w:pPr>
      <w:tabs>
        <w:tab w:val="right" w:leader="dot" w:pos="14570"/>
      </w:tabs>
      <w:spacing w:before="0"/>
    </w:pPr>
    <w:rPr>
      <w:b/>
      <w:noProof/>
    </w:rPr>
  </w:style>
  <w:style w:type="paragraph" w:styleId="TOC2">
    <w:name w:val="toc 2"/>
    <w:aliases w:val="ŠTOC 2"/>
    <w:basedOn w:val="Normal"/>
    <w:next w:val="Normal"/>
    <w:uiPriority w:val="39"/>
    <w:unhideWhenUsed/>
    <w:rsid w:val="00C756CE"/>
    <w:pPr>
      <w:tabs>
        <w:tab w:val="right" w:leader="dot" w:pos="14570"/>
      </w:tabs>
      <w:spacing w:before="0"/>
    </w:pPr>
    <w:rPr>
      <w:noProof/>
    </w:rPr>
  </w:style>
  <w:style w:type="paragraph" w:styleId="TOC3">
    <w:name w:val="toc 3"/>
    <w:aliases w:val="ŠTOC 3"/>
    <w:basedOn w:val="Normal"/>
    <w:next w:val="Normal"/>
    <w:uiPriority w:val="39"/>
    <w:unhideWhenUsed/>
    <w:rsid w:val="00C756CE"/>
    <w:pPr>
      <w:spacing w:before="0"/>
      <w:ind w:left="244"/>
    </w:pPr>
  </w:style>
  <w:style w:type="paragraph" w:styleId="Title">
    <w:name w:val="Title"/>
    <w:aliases w:val="ŠTitle"/>
    <w:basedOn w:val="Normal"/>
    <w:next w:val="Normal"/>
    <w:link w:val="TitleChar"/>
    <w:uiPriority w:val="1"/>
    <w:rsid w:val="00C756C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756CE"/>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8F59F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550B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756CE"/>
    <w:pPr>
      <w:spacing w:after="240"/>
      <w:outlineLvl w:val="9"/>
    </w:pPr>
    <w:rPr>
      <w:szCs w:val="40"/>
    </w:rPr>
  </w:style>
  <w:style w:type="paragraph" w:styleId="Footer">
    <w:name w:val="footer"/>
    <w:aliases w:val="ŠFooter"/>
    <w:basedOn w:val="Normal"/>
    <w:link w:val="FooterChar"/>
    <w:uiPriority w:val="19"/>
    <w:rsid w:val="00C756C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756CE"/>
    <w:rPr>
      <w:rFonts w:ascii="Arial" w:hAnsi="Arial" w:cs="Arial"/>
      <w:sz w:val="18"/>
      <w:szCs w:val="18"/>
    </w:rPr>
  </w:style>
  <w:style w:type="paragraph" w:styleId="Header">
    <w:name w:val="header"/>
    <w:aliases w:val="ŠHeader"/>
    <w:basedOn w:val="Normal"/>
    <w:link w:val="HeaderChar"/>
    <w:uiPriority w:val="16"/>
    <w:rsid w:val="00C756CE"/>
    <w:rPr>
      <w:noProof/>
      <w:color w:val="002664"/>
      <w:sz w:val="28"/>
      <w:szCs w:val="28"/>
    </w:rPr>
  </w:style>
  <w:style w:type="character" w:customStyle="1" w:styleId="HeaderChar">
    <w:name w:val="Header Char"/>
    <w:aliases w:val="ŠHeader Char"/>
    <w:basedOn w:val="DefaultParagraphFont"/>
    <w:link w:val="Header"/>
    <w:uiPriority w:val="16"/>
    <w:rsid w:val="00C756CE"/>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756CE"/>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756CE"/>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756CE"/>
    <w:rPr>
      <w:rFonts w:ascii="Arial" w:hAnsi="Arial" w:cs="Arial"/>
      <w:b/>
      <w:szCs w:val="32"/>
    </w:rPr>
  </w:style>
  <w:style w:type="character" w:styleId="UnresolvedMention">
    <w:name w:val="Unresolved Mention"/>
    <w:basedOn w:val="DefaultParagraphFont"/>
    <w:uiPriority w:val="99"/>
    <w:semiHidden/>
    <w:unhideWhenUsed/>
    <w:rsid w:val="00C756CE"/>
    <w:rPr>
      <w:color w:val="605E5C"/>
      <w:shd w:val="clear" w:color="auto" w:fill="E1DFDD"/>
    </w:rPr>
  </w:style>
  <w:style w:type="character" w:styleId="Emphasis">
    <w:name w:val="Emphasis"/>
    <w:aliases w:val="ŠEmphasis,Italic"/>
    <w:qFormat/>
    <w:rsid w:val="00C756CE"/>
    <w:rPr>
      <w:i/>
      <w:iCs/>
    </w:rPr>
  </w:style>
  <w:style w:type="character" w:styleId="SubtleEmphasis">
    <w:name w:val="Subtle Emphasis"/>
    <w:basedOn w:val="DefaultParagraphFont"/>
    <w:uiPriority w:val="19"/>
    <w:semiHidden/>
    <w:qFormat/>
    <w:rsid w:val="00C756CE"/>
    <w:rPr>
      <w:i/>
      <w:iCs/>
      <w:color w:val="404040" w:themeColor="text1" w:themeTint="BF"/>
    </w:rPr>
  </w:style>
  <w:style w:type="paragraph" w:styleId="TOC4">
    <w:name w:val="toc 4"/>
    <w:aliases w:val="ŠTOC 4"/>
    <w:basedOn w:val="Normal"/>
    <w:next w:val="Normal"/>
    <w:autoRedefine/>
    <w:uiPriority w:val="39"/>
    <w:unhideWhenUsed/>
    <w:rsid w:val="00C756CE"/>
    <w:pPr>
      <w:spacing w:before="0"/>
      <w:ind w:left="488"/>
    </w:pPr>
  </w:style>
  <w:style w:type="character" w:styleId="CommentReference">
    <w:name w:val="annotation reference"/>
    <w:basedOn w:val="DefaultParagraphFont"/>
    <w:uiPriority w:val="99"/>
    <w:semiHidden/>
    <w:unhideWhenUsed/>
    <w:rsid w:val="00C756CE"/>
    <w:rPr>
      <w:sz w:val="16"/>
      <w:szCs w:val="16"/>
    </w:rPr>
  </w:style>
  <w:style w:type="paragraph" w:styleId="CommentText">
    <w:name w:val="annotation text"/>
    <w:basedOn w:val="Normal"/>
    <w:link w:val="CommentTextChar"/>
    <w:uiPriority w:val="99"/>
    <w:unhideWhenUsed/>
    <w:rsid w:val="00B8759D"/>
    <w:pPr>
      <w:spacing w:line="240" w:lineRule="auto"/>
    </w:pPr>
    <w:rPr>
      <w:sz w:val="20"/>
      <w:szCs w:val="20"/>
    </w:rPr>
  </w:style>
  <w:style w:type="character" w:customStyle="1" w:styleId="CommentTextChar">
    <w:name w:val="Comment Text Char"/>
    <w:basedOn w:val="DefaultParagraphFont"/>
    <w:link w:val="CommentText"/>
    <w:uiPriority w:val="99"/>
    <w:rsid w:val="00B8759D"/>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C756CE"/>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C756CE"/>
    <w:rPr>
      <w:rFonts w:ascii="Arial" w:hAnsi="Arial" w:cs="Arial"/>
      <w:b/>
      <w:bCs/>
      <w:sz w:val="20"/>
      <w:szCs w:val="20"/>
    </w:rPr>
  </w:style>
  <w:style w:type="paragraph" w:customStyle="1" w:styleId="FeatureBox1">
    <w:name w:val="ŠFeature Box 1"/>
    <w:basedOn w:val="Normal"/>
    <w:next w:val="Normal"/>
    <w:uiPriority w:val="12"/>
    <w:qFormat/>
    <w:rsid w:val="00B179BA"/>
    <w:pPr>
      <w:pBdr>
        <w:top w:val="single" w:sz="24" w:space="10" w:color="CCEDFC"/>
        <w:left w:val="single" w:sz="24" w:space="10" w:color="CCEDFC"/>
        <w:bottom w:val="single" w:sz="24" w:space="10" w:color="CCEDFC"/>
        <w:right w:val="single" w:sz="24" w:space="10" w:color="CCEDFC"/>
      </w:pBdr>
      <w:shd w:val="clear" w:color="auto" w:fill="CCEDFC"/>
      <w:spacing w:before="120"/>
    </w:pPr>
  </w:style>
  <w:style w:type="paragraph" w:styleId="BalloonText">
    <w:name w:val="Balloon Text"/>
    <w:basedOn w:val="Normal"/>
    <w:link w:val="BalloonTextChar"/>
    <w:uiPriority w:val="99"/>
    <w:semiHidden/>
    <w:unhideWhenUsed/>
    <w:rsid w:val="00D235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524"/>
    <w:rPr>
      <w:rFonts w:ascii="Segoe UI" w:hAnsi="Segoe UI" w:cs="Segoe UI"/>
      <w:sz w:val="18"/>
      <w:szCs w:val="18"/>
      <w:lang w:val="en-US"/>
    </w:rPr>
  </w:style>
  <w:style w:type="paragraph" w:styleId="ListParagraph">
    <w:name w:val="List Paragraph"/>
    <w:aliases w:val="ŠList Paragraph"/>
    <w:basedOn w:val="Normal"/>
    <w:uiPriority w:val="34"/>
    <w:unhideWhenUsed/>
    <w:qFormat/>
    <w:rsid w:val="00C756CE"/>
    <w:pPr>
      <w:ind w:left="567"/>
    </w:pPr>
  </w:style>
  <w:style w:type="character" w:styleId="FollowedHyperlink">
    <w:name w:val="FollowedHyperlink"/>
    <w:basedOn w:val="DefaultParagraphFont"/>
    <w:uiPriority w:val="99"/>
    <w:semiHidden/>
    <w:unhideWhenUsed/>
    <w:rsid w:val="009B22B2"/>
    <w:rPr>
      <w:color w:val="954F72" w:themeColor="followedHyperlink"/>
      <w:u w:val="single"/>
    </w:rPr>
  </w:style>
  <w:style w:type="paragraph" w:styleId="Revision">
    <w:name w:val="Revision"/>
    <w:hidden/>
    <w:uiPriority w:val="99"/>
    <w:semiHidden/>
    <w:rsid w:val="0045602C"/>
    <w:pPr>
      <w:spacing w:after="0" w:line="240" w:lineRule="auto"/>
    </w:pPr>
    <w:rPr>
      <w:rFonts w:ascii="Arial" w:hAnsi="Arial" w:cs="Arial"/>
      <w:sz w:val="24"/>
      <w:szCs w:val="24"/>
      <w:lang w:val="en-US"/>
    </w:rPr>
  </w:style>
  <w:style w:type="paragraph" w:styleId="ListBullet3">
    <w:name w:val="List Bullet 3"/>
    <w:aliases w:val="ŠList Bullet 3"/>
    <w:basedOn w:val="Normal"/>
    <w:uiPriority w:val="10"/>
    <w:rsid w:val="00C756CE"/>
    <w:pPr>
      <w:numPr>
        <w:numId w:val="7"/>
      </w:numPr>
    </w:pPr>
  </w:style>
  <w:style w:type="paragraph" w:styleId="ListNumber3">
    <w:name w:val="List Number 3"/>
    <w:aliases w:val="ŠList Number 3"/>
    <w:basedOn w:val="ListBullet3"/>
    <w:uiPriority w:val="8"/>
    <w:rsid w:val="00C756CE"/>
    <w:pPr>
      <w:numPr>
        <w:ilvl w:val="2"/>
        <w:numId w:val="9"/>
      </w:numPr>
    </w:pPr>
  </w:style>
  <w:style w:type="character" w:styleId="PlaceholderText">
    <w:name w:val="Placeholder Text"/>
    <w:basedOn w:val="DefaultParagraphFont"/>
    <w:uiPriority w:val="99"/>
    <w:semiHidden/>
    <w:rsid w:val="00C756CE"/>
    <w:rPr>
      <w:color w:val="808080"/>
    </w:rPr>
  </w:style>
  <w:style w:type="character" w:customStyle="1" w:styleId="BoldItalic">
    <w:name w:val="ŠBold Italic"/>
    <w:basedOn w:val="DefaultParagraphFont"/>
    <w:uiPriority w:val="1"/>
    <w:qFormat/>
    <w:rsid w:val="00C756CE"/>
    <w:rPr>
      <w:b/>
      <w:i/>
      <w:iCs/>
    </w:rPr>
  </w:style>
  <w:style w:type="paragraph" w:customStyle="1" w:styleId="Documentname">
    <w:name w:val="ŠDocument name"/>
    <w:basedOn w:val="Normal"/>
    <w:next w:val="Normal"/>
    <w:uiPriority w:val="17"/>
    <w:qFormat/>
    <w:rsid w:val="00C756CE"/>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756C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756C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C756CE"/>
    <w:pPr>
      <w:spacing w:after="0"/>
    </w:pPr>
    <w:rPr>
      <w:sz w:val="18"/>
      <w:szCs w:val="18"/>
    </w:rPr>
  </w:style>
  <w:style w:type="paragraph" w:customStyle="1" w:styleId="Pulloutquote">
    <w:name w:val="ŠPull out quote"/>
    <w:basedOn w:val="Normal"/>
    <w:next w:val="Normal"/>
    <w:uiPriority w:val="20"/>
    <w:qFormat/>
    <w:rsid w:val="00C756CE"/>
    <w:pPr>
      <w:keepNext/>
      <w:ind w:left="567" w:right="57"/>
    </w:pPr>
    <w:rPr>
      <w:szCs w:val="22"/>
    </w:rPr>
  </w:style>
  <w:style w:type="paragraph" w:customStyle="1" w:styleId="Subtitle0">
    <w:name w:val="ŠSubtitle"/>
    <w:basedOn w:val="Normal"/>
    <w:link w:val="SubtitleChar0"/>
    <w:uiPriority w:val="2"/>
    <w:qFormat/>
    <w:rsid w:val="00C756CE"/>
    <w:pPr>
      <w:spacing w:before="360"/>
    </w:pPr>
    <w:rPr>
      <w:color w:val="002664"/>
      <w:sz w:val="44"/>
      <w:szCs w:val="48"/>
    </w:rPr>
  </w:style>
  <w:style w:type="character" w:customStyle="1" w:styleId="SubtitleChar0">
    <w:name w:val="ŠSubtitle Char"/>
    <w:basedOn w:val="DefaultParagraphFont"/>
    <w:link w:val="Subtitle0"/>
    <w:uiPriority w:val="2"/>
    <w:rsid w:val="00C756CE"/>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672">
      <w:bodyDiv w:val="1"/>
      <w:marLeft w:val="0"/>
      <w:marRight w:val="0"/>
      <w:marTop w:val="0"/>
      <w:marBottom w:val="0"/>
      <w:divBdr>
        <w:top w:val="none" w:sz="0" w:space="0" w:color="auto"/>
        <w:left w:val="none" w:sz="0" w:space="0" w:color="auto"/>
        <w:bottom w:val="none" w:sz="0" w:space="0" w:color="auto"/>
        <w:right w:val="none" w:sz="0" w:space="0" w:color="auto"/>
      </w:divBdr>
      <w:divsChild>
        <w:div w:id="463617565">
          <w:marLeft w:val="0"/>
          <w:marRight w:val="0"/>
          <w:marTop w:val="0"/>
          <w:marBottom w:val="0"/>
          <w:divBdr>
            <w:top w:val="none" w:sz="0" w:space="0" w:color="auto"/>
            <w:left w:val="none" w:sz="0" w:space="0" w:color="auto"/>
            <w:bottom w:val="none" w:sz="0" w:space="0" w:color="auto"/>
            <w:right w:val="none" w:sz="0" w:space="0" w:color="auto"/>
          </w:divBdr>
          <w:divsChild>
            <w:div w:id="1378818397">
              <w:marLeft w:val="0"/>
              <w:marRight w:val="0"/>
              <w:marTop w:val="30"/>
              <w:marBottom w:val="30"/>
              <w:divBdr>
                <w:top w:val="none" w:sz="0" w:space="0" w:color="auto"/>
                <w:left w:val="none" w:sz="0" w:space="0" w:color="auto"/>
                <w:bottom w:val="none" w:sz="0" w:space="0" w:color="auto"/>
                <w:right w:val="none" w:sz="0" w:space="0" w:color="auto"/>
              </w:divBdr>
              <w:divsChild>
                <w:div w:id="933074">
                  <w:marLeft w:val="0"/>
                  <w:marRight w:val="0"/>
                  <w:marTop w:val="0"/>
                  <w:marBottom w:val="0"/>
                  <w:divBdr>
                    <w:top w:val="none" w:sz="0" w:space="0" w:color="auto"/>
                    <w:left w:val="none" w:sz="0" w:space="0" w:color="auto"/>
                    <w:bottom w:val="none" w:sz="0" w:space="0" w:color="auto"/>
                    <w:right w:val="none" w:sz="0" w:space="0" w:color="auto"/>
                  </w:divBdr>
                  <w:divsChild>
                    <w:div w:id="1404984286">
                      <w:marLeft w:val="0"/>
                      <w:marRight w:val="0"/>
                      <w:marTop w:val="0"/>
                      <w:marBottom w:val="0"/>
                      <w:divBdr>
                        <w:top w:val="none" w:sz="0" w:space="0" w:color="auto"/>
                        <w:left w:val="none" w:sz="0" w:space="0" w:color="auto"/>
                        <w:bottom w:val="none" w:sz="0" w:space="0" w:color="auto"/>
                        <w:right w:val="none" w:sz="0" w:space="0" w:color="auto"/>
                      </w:divBdr>
                    </w:div>
                  </w:divsChild>
                </w:div>
                <w:div w:id="81264839">
                  <w:marLeft w:val="0"/>
                  <w:marRight w:val="0"/>
                  <w:marTop w:val="0"/>
                  <w:marBottom w:val="0"/>
                  <w:divBdr>
                    <w:top w:val="none" w:sz="0" w:space="0" w:color="auto"/>
                    <w:left w:val="none" w:sz="0" w:space="0" w:color="auto"/>
                    <w:bottom w:val="none" w:sz="0" w:space="0" w:color="auto"/>
                    <w:right w:val="none" w:sz="0" w:space="0" w:color="auto"/>
                  </w:divBdr>
                  <w:divsChild>
                    <w:div w:id="1937247320">
                      <w:marLeft w:val="0"/>
                      <w:marRight w:val="0"/>
                      <w:marTop w:val="0"/>
                      <w:marBottom w:val="0"/>
                      <w:divBdr>
                        <w:top w:val="none" w:sz="0" w:space="0" w:color="auto"/>
                        <w:left w:val="none" w:sz="0" w:space="0" w:color="auto"/>
                        <w:bottom w:val="none" w:sz="0" w:space="0" w:color="auto"/>
                        <w:right w:val="none" w:sz="0" w:space="0" w:color="auto"/>
                      </w:divBdr>
                    </w:div>
                  </w:divsChild>
                </w:div>
                <w:div w:id="82802275">
                  <w:marLeft w:val="0"/>
                  <w:marRight w:val="0"/>
                  <w:marTop w:val="0"/>
                  <w:marBottom w:val="0"/>
                  <w:divBdr>
                    <w:top w:val="none" w:sz="0" w:space="0" w:color="auto"/>
                    <w:left w:val="none" w:sz="0" w:space="0" w:color="auto"/>
                    <w:bottom w:val="none" w:sz="0" w:space="0" w:color="auto"/>
                    <w:right w:val="none" w:sz="0" w:space="0" w:color="auto"/>
                  </w:divBdr>
                  <w:divsChild>
                    <w:div w:id="1038630906">
                      <w:marLeft w:val="0"/>
                      <w:marRight w:val="0"/>
                      <w:marTop w:val="0"/>
                      <w:marBottom w:val="0"/>
                      <w:divBdr>
                        <w:top w:val="none" w:sz="0" w:space="0" w:color="auto"/>
                        <w:left w:val="none" w:sz="0" w:space="0" w:color="auto"/>
                        <w:bottom w:val="none" w:sz="0" w:space="0" w:color="auto"/>
                        <w:right w:val="none" w:sz="0" w:space="0" w:color="auto"/>
                      </w:divBdr>
                    </w:div>
                  </w:divsChild>
                </w:div>
                <w:div w:id="83646504">
                  <w:marLeft w:val="0"/>
                  <w:marRight w:val="0"/>
                  <w:marTop w:val="0"/>
                  <w:marBottom w:val="0"/>
                  <w:divBdr>
                    <w:top w:val="none" w:sz="0" w:space="0" w:color="auto"/>
                    <w:left w:val="none" w:sz="0" w:space="0" w:color="auto"/>
                    <w:bottom w:val="none" w:sz="0" w:space="0" w:color="auto"/>
                    <w:right w:val="none" w:sz="0" w:space="0" w:color="auto"/>
                  </w:divBdr>
                  <w:divsChild>
                    <w:div w:id="1874070482">
                      <w:marLeft w:val="0"/>
                      <w:marRight w:val="0"/>
                      <w:marTop w:val="0"/>
                      <w:marBottom w:val="0"/>
                      <w:divBdr>
                        <w:top w:val="none" w:sz="0" w:space="0" w:color="auto"/>
                        <w:left w:val="none" w:sz="0" w:space="0" w:color="auto"/>
                        <w:bottom w:val="none" w:sz="0" w:space="0" w:color="auto"/>
                        <w:right w:val="none" w:sz="0" w:space="0" w:color="auto"/>
                      </w:divBdr>
                    </w:div>
                  </w:divsChild>
                </w:div>
                <w:div w:id="105002230">
                  <w:marLeft w:val="0"/>
                  <w:marRight w:val="0"/>
                  <w:marTop w:val="0"/>
                  <w:marBottom w:val="0"/>
                  <w:divBdr>
                    <w:top w:val="none" w:sz="0" w:space="0" w:color="auto"/>
                    <w:left w:val="none" w:sz="0" w:space="0" w:color="auto"/>
                    <w:bottom w:val="none" w:sz="0" w:space="0" w:color="auto"/>
                    <w:right w:val="none" w:sz="0" w:space="0" w:color="auto"/>
                  </w:divBdr>
                  <w:divsChild>
                    <w:div w:id="699086648">
                      <w:marLeft w:val="0"/>
                      <w:marRight w:val="0"/>
                      <w:marTop w:val="0"/>
                      <w:marBottom w:val="0"/>
                      <w:divBdr>
                        <w:top w:val="none" w:sz="0" w:space="0" w:color="auto"/>
                        <w:left w:val="none" w:sz="0" w:space="0" w:color="auto"/>
                        <w:bottom w:val="none" w:sz="0" w:space="0" w:color="auto"/>
                        <w:right w:val="none" w:sz="0" w:space="0" w:color="auto"/>
                      </w:divBdr>
                    </w:div>
                  </w:divsChild>
                </w:div>
                <w:div w:id="204759189">
                  <w:marLeft w:val="0"/>
                  <w:marRight w:val="0"/>
                  <w:marTop w:val="0"/>
                  <w:marBottom w:val="0"/>
                  <w:divBdr>
                    <w:top w:val="none" w:sz="0" w:space="0" w:color="auto"/>
                    <w:left w:val="none" w:sz="0" w:space="0" w:color="auto"/>
                    <w:bottom w:val="none" w:sz="0" w:space="0" w:color="auto"/>
                    <w:right w:val="none" w:sz="0" w:space="0" w:color="auto"/>
                  </w:divBdr>
                  <w:divsChild>
                    <w:div w:id="645546552">
                      <w:marLeft w:val="0"/>
                      <w:marRight w:val="0"/>
                      <w:marTop w:val="0"/>
                      <w:marBottom w:val="0"/>
                      <w:divBdr>
                        <w:top w:val="none" w:sz="0" w:space="0" w:color="auto"/>
                        <w:left w:val="none" w:sz="0" w:space="0" w:color="auto"/>
                        <w:bottom w:val="none" w:sz="0" w:space="0" w:color="auto"/>
                        <w:right w:val="none" w:sz="0" w:space="0" w:color="auto"/>
                      </w:divBdr>
                    </w:div>
                  </w:divsChild>
                </w:div>
                <w:div w:id="206525250">
                  <w:marLeft w:val="0"/>
                  <w:marRight w:val="0"/>
                  <w:marTop w:val="0"/>
                  <w:marBottom w:val="0"/>
                  <w:divBdr>
                    <w:top w:val="none" w:sz="0" w:space="0" w:color="auto"/>
                    <w:left w:val="none" w:sz="0" w:space="0" w:color="auto"/>
                    <w:bottom w:val="none" w:sz="0" w:space="0" w:color="auto"/>
                    <w:right w:val="none" w:sz="0" w:space="0" w:color="auto"/>
                  </w:divBdr>
                  <w:divsChild>
                    <w:div w:id="288363371">
                      <w:marLeft w:val="0"/>
                      <w:marRight w:val="0"/>
                      <w:marTop w:val="0"/>
                      <w:marBottom w:val="0"/>
                      <w:divBdr>
                        <w:top w:val="none" w:sz="0" w:space="0" w:color="auto"/>
                        <w:left w:val="none" w:sz="0" w:space="0" w:color="auto"/>
                        <w:bottom w:val="none" w:sz="0" w:space="0" w:color="auto"/>
                        <w:right w:val="none" w:sz="0" w:space="0" w:color="auto"/>
                      </w:divBdr>
                    </w:div>
                  </w:divsChild>
                </w:div>
                <w:div w:id="309755558">
                  <w:marLeft w:val="0"/>
                  <w:marRight w:val="0"/>
                  <w:marTop w:val="0"/>
                  <w:marBottom w:val="0"/>
                  <w:divBdr>
                    <w:top w:val="none" w:sz="0" w:space="0" w:color="auto"/>
                    <w:left w:val="none" w:sz="0" w:space="0" w:color="auto"/>
                    <w:bottom w:val="none" w:sz="0" w:space="0" w:color="auto"/>
                    <w:right w:val="none" w:sz="0" w:space="0" w:color="auto"/>
                  </w:divBdr>
                  <w:divsChild>
                    <w:div w:id="2003462108">
                      <w:marLeft w:val="0"/>
                      <w:marRight w:val="0"/>
                      <w:marTop w:val="0"/>
                      <w:marBottom w:val="0"/>
                      <w:divBdr>
                        <w:top w:val="none" w:sz="0" w:space="0" w:color="auto"/>
                        <w:left w:val="none" w:sz="0" w:space="0" w:color="auto"/>
                        <w:bottom w:val="none" w:sz="0" w:space="0" w:color="auto"/>
                        <w:right w:val="none" w:sz="0" w:space="0" w:color="auto"/>
                      </w:divBdr>
                    </w:div>
                  </w:divsChild>
                </w:div>
                <w:div w:id="343477444">
                  <w:marLeft w:val="0"/>
                  <w:marRight w:val="0"/>
                  <w:marTop w:val="0"/>
                  <w:marBottom w:val="0"/>
                  <w:divBdr>
                    <w:top w:val="none" w:sz="0" w:space="0" w:color="auto"/>
                    <w:left w:val="none" w:sz="0" w:space="0" w:color="auto"/>
                    <w:bottom w:val="none" w:sz="0" w:space="0" w:color="auto"/>
                    <w:right w:val="none" w:sz="0" w:space="0" w:color="auto"/>
                  </w:divBdr>
                  <w:divsChild>
                    <w:div w:id="1821193801">
                      <w:marLeft w:val="0"/>
                      <w:marRight w:val="0"/>
                      <w:marTop w:val="0"/>
                      <w:marBottom w:val="0"/>
                      <w:divBdr>
                        <w:top w:val="none" w:sz="0" w:space="0" w:color="auto"/>
                        <w:left w:val="none" w:sz="0" w:space="0" w:color="auto"/>
                        <w:bottom w:val="none" w:sz="0" w:space="0" w:color="auto"/>
                        <w:right w:val="none" w:sz="0" w:space="0" w:color="auto"/>
                      </w:divBdr>
                    </w:div>
                  </w:divsChild>
                </w:div>
                <w:div w:id="466168263">
                  <w:marLeft w:val="0"/>
                  <w:marRight w:val="0"/>
                  <w:marTop w:val="0"/>
                  <w:marBottom w:val="0"/>
                  <w:divBdr>
                    <w:top w:val="none" w:sz="0" w:space="0" w:color="auto"/>
                    <w:left w:val="none" w:sz="0" w:space="0" w:color="auto"/>
                    <w:bottom w:val="none" w:sz="0" w:space="0" w:color="auto"/>
                    <w:right w:val="none" w:sz="0" w:space="0" w:color="auto"/>
                  </w:divBdr>
                  <w:divsChild>
                    <w:div w:id="1770271114">
                      <w:marLeft w:val="0"/>
                      <w:marRight w:val="0"/>
                      <w:marTop w:val="0"/>
                      <w:marBottom w:val="0"/>
                      <w:divBdr>
                        <w:top w:val="none" w:sz="0" w:space="0" w:color="auto"/>
                        <w:left w:val="none" w:sz="0" w:space="0" w:color="auto"/>
                        <w:bottom w:val="none" w:sz="0" w:space="0" w:color="auto"/>
                        <w:right w:val="none" w:sz="0" w:space="0" w:color="auto"/>
                      </w:divBdr>
                    </w:div>
                  </w:divsChild>
                </w:div>
                <w:div w:id="561797459">
                  <w:marLeft w:val="0"/>
                  <w:marRight w:val="0"/>
                  <w:marTop w:val="0"/>
                  <w:marBottom w:val="0"/>
                  <w:divBdr>
                    <w:top w:val="none" w:sz="0" w:space="0" w:color="auto"/>
                    <w:left w:val="none" w:sz="0" w:space="0" w:color="auto"/>
                    <w:bottom w:val="none" w:sz="0" w:space="0" w:color="auto"/>
                    <w:right w:val="none" w:sz="0" w:space="0" w:color="auto"/>
                  </w:divBdr>
                  <w:divsChild>
                    <w:div w:id="1181357906">
                      <w:marLeft w:val="0"/>
                      <w:marRight w:val="0"/>
                      <w:marTop w:val="0"/>
                      <w:marBottom w:val="0"/>
                      <w:divBdr>
                        <w:top w:val="none" w:sz="0" w:space="0" w:color="auto"/>
                        <w:left w:val="none" w:sz="0" w:space="0" w:color="auto"/>
                        <w:bottom w:val="none" w:sz="0" w:space="0" w:color="auto"/>
                        <w:right w:val="none" w:sz="0" w:space="0" w:color="auto"/>
                      </w:divBdr>
                    </w:div>
                  </w:divsChild>
                </w:div>
                <w:div w:id="579213918">
                  <w:marLeft w:val="0"/>
                  <w:marRight w:val="0"/>
                  <w:marTop w:val="0"/>
                  <w:marBottom w:val="0"/>
                  <w:divBdr>
                    <w:top w:val="none" w:sz="0" w:space="0" w:color="auto"/>
                    <w:left w:val="none" w:sz="0" w:space="0" w:color="auto"/>
                    <w:bottom w:val="none" w:sz="0" w:space="0" w:color="auto"/>
                    <w:right w:val="none" w:sz="0" w:space="0" w:color="auto"/>
                  </w:divBdr>
                  <w:divsChild>
                    <w:div w:id="775250398">
                      <w:marLeft w:val="0"/>
                      <w:marRight w:val="0"/>
                      <w:marTop w:val="0"/>
                      <w:marBottom w:val="0"/>
                      <w:divBdr>
                        <w:top w:val="none" w:sz="0" w:space="0" w:color="auto"/>
                        <w:left w:val="none" w:sz="0" w:space="0" w:color="auto"/>
                        <w:bottom w:val="none" w:sz="0" w:space="0" w:color="auto"/>
                        <w:right w:val="none" w:sz="0" w:space="0" w:color="auto"/>
                      </w:divBdr>
                    </w:div>
                  </w:divsChild>
                </w:div>
                <w:div w:id="623266179">
                  <w:marLeft w:val="0"/>
                  <w:marRight w:val="0"/>
                  <w:marTop w:val="0"/>
                  <w:marBottom w:val="0"/>
                  <w:divBdr>
                    <w:top w:val="none" w:sz="0" w:space="0" w:color="auto"/>
                    <w:left w:val="none" w:sz="0" w:space="0" w:color="auto"/>
                    <w:bottom w:val="none" w:sz="0" w:space="0" w:color="auto"/>
                    <w:right w:val="none" w:sz="0" w:space="0" w:color="auto"/>
                  </w:divBdr>
                  <w:divsChild>
                    <w:div w:id="1428117574">
                      <w:marLeft w:val="0"/>
                      <w:marRight w:val="0"/>
                      <w:marTop w:val="0"/>
                      <w:marBottom w:val="0"/>
                      <w:divBdr>
                        <w:top w:val="none" w:sz="0" w:space="0" w:color="auto"/>
                        <w:left w:val="none" w:sz="0" w:space="0" w:color="auto"/>
                        <w:bottom w:val="none" w:sz="0" w:space="0" w:color="auto"/>
                        <w:right w:val="none" w:sz="0" w:space="0" w:color="auto"/>
                      </w:divBdr>
                    </w:div>
                  </w:divsChild>
                </w:div>
                <w:div w:id="745959429">
                  <w:marLeft w:val="0"/>
                  <w:marRight w:val="0"/>
                  <w:marTop w:val="0"/>
                  <w:marBottom w:val="0"/>
                  <w:divBdr>
                    <w:top w:val="none" w:sz="0" w:space="0" w:color="auto"/>
                    <w:left w:val="none" w:sz="0" w:space="0" w:color="auto"/>
                    <w:bottom w:val="none" w:sz="0" w:space="0" w:color="auto"/>
                    <w:right w:val="none" w:sz="0" w:space="0" w:color="auto"/>
                  </w:divBdr>
                  <w:divsChild>
                    <w:div w:id="642933091">
                      <w:marLeft w:val="0"/>
                      <w:marRight w:val="0"/>
                      <w:marTop w:val="0"/>
                      <w:marBottom w:val="0"/>
                      <w:divBdr>
                        <w:top w:val="none" w:sz="0" w:space="0" w:color="auto"/>
                        <w:left w:val="none" w:sz="0" w:space="0" w:color="auto"/>
                        <w:bottom w:val="none" w:sz="0" w:space="0" w:color="auto"/>
                        <w:right w:val="none" w:sz="0" w:space="0" w:color="auto"/>
                      </w:divBdr>
                    </w:div>
                  </w:divsChild>
                </w:div>
                <w:div w:id="763234211">
                  <w:marLeft w:val="0"/>
                  <w:marRight w:val="0"/>
                  <w:marTop w:val="0"/>
                  <w:marBottom w:val="0"/>
                  <w:divBdr>
                    <w:top w:val="none" w:sz="0" w:space="0" w:color="auto"/>
                    <w:left w:val="none" w:sz="0" w:space="0" w:color="auto"/>
                    <w:bottom w:val="none" w:sz="0" w:space="0" w:color="auto"/>
                    <w:right w:val="none" w:sz="0" w:space="0" w:color="auto"/>
                  </w:divBdr>
                  <w:divsChild>
                    <w:div w:id="1690568192">
                      <w:marLeft w:val="0"/>
                      <w:marRight w:val="0"/>
                      <w:marTop w:val="0"/>
                      <w:marBottom w:val="0"/>
                      <w:divBdr>
                        <w:top w:val="none" w:sz="0" w:space="0" w:color="auto"/>
                        <w:left w:val="none" w:sz="0" w:space="0" w:color="auto"/>
                        <w:bottom w:val="none" w:sz="0" w:space="0" w:color="auto"/>
                        <w:right w:val="none" w:sz="0" w:space="0" w:color="auto"/>
                      </w:divBdr>
                    </w:div>
                  </w:divsChild>
                </w:div>
                <w:div w:id="907617263">
                  <w:marLeft w:val="0"/>
                  <w:marRight w:val="0"/>
                  <w:marTop w:val="0"/>
                  <w:marBottom w:val="0"/>
                  <w:divBdr>
                    <w:top w:val="none" w:sz="0" w:space="0" w:color="auto"/>
                    <w:left w:val="none" w:sz="0" w:space="0" w:color="auto"/>
                    <w:bottom w:val="none" w:sz="0" w:space="0" w:color="auto"/>
                    <w:right w:val="none" w:sz="0" w:space="0" w:color="auto"/>
                  </w:divBdr>
                  <w:divsChild>
                    <w:div w:id="1250043197">
                      <w:marLeft w:val="0"/>
                      <w:marRight w:val="0"/>
                      <w:marTop w:val="0"/>
                      <w:marBottom w:val="0"/>
                      <w:divBdr>
                        <w:top w:val="none" w:sz="0" w:space="0" w:color="auto"/>
                        <w:left w:val="none" w:sz="0" w:space="0" w:color="auto"/>
                        <w:bottom w:val="none" w:sz="0" w:space="0" w:color="auto"/>
                        <w:right w:val="none" w:sz="0" w:space="0" w:color="auto"/>
                      </w:divBdr>
                    </w:div>
                  </w:divsChild>
                </w:div>
                <w:div w:id="997004379">
                  <w:marLeft w:val="0"/>
                  <w:marRight w:val="0"/>
                  <w:marTop w:val="0"/>
                  <w:marBottom w:val="0"/>
                  <w:divBdr>
                    <w:top w:val="none" w:sz="0" w:space="0" w:color="auto"/>
                    <w:left w:val="none" w:sz="0" w:space="0" w:color="auto"/>
                    <w:bottom w:val="none" w:sz="0" w:space="0" w:color="auto"/>
                    <w:right w:val="none" w:sz="0" w:space="0" w:color="auto"/>
                  </w:divBdr>
                  <w:divsChild>
                    <w:div w:id="1055738660">
                      <w:marLeft w:val="0"/>
                      <w:marRight w:val="0"/>
                      <w:marTop w:val="0"/>
                      <w:marBottom w:val="0"/>
                      <w:divBdr>
                        <w:top w:val="none" w:sz="0" w:space="0" w:color="auto"/>
                        <w:left w:val="none" w:sz="0" w:space="0" w:color="auto"/>
                        <w:bottom w:val="none" w:sz="0" w:space="0" w:color="auto"/>
                        <w:right w:val="none" w:sz="0" w:space="0" w:color="auto"/>
                      </w:divBdr>
                    </w:div>
                  </w:divsChild>
                </w:div>
                <w:div w:id="1009210122">
                  <w:marLeft w:val="0"/>
                  <w:marRight w:val="0"/>
                  <w:marTop w:val="0"/>
                  <w:marBottom w:val="0"/>
                  <w:divBdr>
                    <w:top w:val="none" w:sz="0" w:space="0" w:color="auto"/>
                    <w:left w:val="none" w:sz="0" w:space="0" w:color="auto"/>
                    <w:bottom w:val="none" w:sz="0" w:space="0" w:color="auto"/>
                    <w:right w:val="none" w:sz="0" w:space="0" w:color="auto"/>
                  </w:divBdr>
                  <w:divsChild>
                    <w:div w:id="1612739207">
                      <w:marLeft w:val="0"/>
                      <w:marRight w:val="0"/>
                      <w:marTop w:val="0"/>
                      <w:marBottom w:val="0"/>
                      <w:divBdr>
                        <w:top w:val="none" w:sz="0" w:space="0" w:color="auto"/>
                        <w:left w:val="none" w:sz="0" w:space="0" w:color="auto"/>
                        <w:bottom w:val="none" w:sz="0" w:space="0" w:color="auto"/>
                        <w:right w:val="none" w:sz="0" w:space="0" w:color="auto"/>
                      </w:divBdr>
                    </w:div>
                  </w:divsChild>
                </w:div>
                <w:div w:id="1181117365">
                  <w:marLeft w:val="0"/>
                  <w:marRight w:val="0"/>
                  <w:marTop w:val="0"/>
                  <w:marBottom w:val="0"/>
                  <w:divBdr>
                    <w:top w:val="none" w:sz="0" w:space="0" w:color="auto"/>
                    <w:left w:val="none" w:sz="0" w:space="0" w:color="auto"/>
                    <w:bottom w:val="none" w:sz="0" w:space="0" w:color="auto"/>
                    <w:right w:val="none" w:sz="0" w:space="0" w:color="auto"/>
                  </w:divBdr>
                  <w:divsChild>
                    <w:div w:id="1529875218">
                      <w:marLeft w:val="0"/>
                      <w:marRight w:val="0"/>
                      <w:marTop w:val="0"/>
                      <w:marBottom w:val="0"/>
                      <w:divBdr>
                        <w:top w:val="none" w:sz="0" w:space="0" w:color="auto"/>
                        <w:left w:val="none" w:sz="0" w:space="0" w:color="auto"/>
                        <w:bottom w:val="none" w:sz="0" w:space="0" w:color="auto"/>
                        <w:right w:val="none" w:sz="0" w:space="0" w:color="auto"/>
                      </w:divBdr>
                    </w:div>
                  </w:divsChild>
                </w:div>
                <w:div w:id="1206792859">
                  <w:marLeft w:val="0"/>
                  <w:marRight w:val="0"/>
                  <w:marTop w:val="0"/>
                  <w:marBottom w:val="0"/>
                  <w:divBdr>
                    <w:top w:val="none" w:sz="0" w:space="0" w:color="auto"/>
                    <w:left w:val="none" w:sz="0" w:space="0" w:color="auto"/>
                    <w:bottom w:val="none" w:sz="0" w:space="0" w:color="auto"/>
                    <w:right w:val="none" w:sz="0" w:space="0" w:color="auto"/>
                  </w:divBdr>
                  <w:divsChild>
                    <w:div w:id="1603801992">
                      <w:marLeft w:val="0"/>
                      <w:marRight w:val="0"/>
                      <w:marTop w:val="0"/>
                      <w:marBottom w:val="0"/>
                      <w:divBdr>
                        <w:top w:val="none" w:sz="0" w:space="0" w:color="auto"/>
                        <w:left w:val="none" w:sz="0" w:space="0" w:color="auto"/>
                        <w:bottom w:val="none" w:sz="0" w:space="0" w:color="auto"/>
                        <w:right w:val="none" w:sz="0" w:space="0" w:color="auto"/>
                      </w:divBdr>
                    </w:div>
                  </w:divsChild>
                </w:div>
                <w:div w:id="1382633173">
                  <w:marLeft w:val="0"/>
                  <w:marRight w:val="0"/>
                  <w:marTop w:val="0"/>
                  <w:marBottom w:val="0"/>
                  <w:divBdr>
                    <w:top w:val="none" w:sz="0" w:space="0" w:color="auto"/>
                    <w:left w:val="none" w:sz="0" w:space="0" w:color="auto"/>
                    <w:bottom w:val="none" w:sz="0" w:space="0" w:color="auto"/>
                    <w:right w:val="none" w:sz="0" w:space="0" w:color="auto"/>
                  </w:divBdr>
                  <w:divsChild>
                    <w:div w:id="368729053">
                      <w:marLeft w:val="0"/>
                      <w:marRight w:val="0"/>
                      <w:marTop w:val="0"/>
                      <w:marBottom w:val="0"/>
                      <w:divBdr>
                        <w:top w:val="none" w:sz="0" w:space="0" w:color="auto"/>
                        <w:left w:val="none" w:sz="0" w:space="0" w:color="auto"/>
                        <w:bottom w:val="none" w:sz="0" w:space="0" w:color="auto"/>
                        <w:right w:val="none" w:sz="0" w:space="0" w:color="auto"/>
                      </w:divBdr>
                    </w:div>
                  </w:divsChild>
                </w:div>
                <w:div w:id="1535074909">
                  <w:marLeft w:val="0"/>
                  <w:marRight w:val="0"/>
                  <w:marTop w:val="0"/>
                  <w:marBottom w:val="0"/>
                  <w:divBdr>
                    <w:top w:val="none" w:sz="0" w:space="0" w:color="auto"/>
                    <w:left w:val="none" w:sz="0" w:space="0" w:color="auto"/>
                    <w:bottom w:val="none" w:sz="0" w:space="0" w:color="auto"/>
                    <w:right w:val="none" w:sz="0" w:space="0" w:color="auto"/>
                  </w:divBdr>
                  <w:divsChild>
                    <w:div w:id="1504396115">
                      <w:marLeft w:val="0"/>
                      <w:marRight w:val="0"/>
                      <w:marTop w:val="0"/>
                      <w:marBottom w:val="0"/>
                      <w:divBdr>
                        <w:top w:val="none" w:sz="0" w:space="0" w:color="auto"/>
                        <w:left w:val="none" w:sz="0" w:space="0" w:color="auto"/>
                        <w:bottom w:val="none" w:sz="0" w:space="0" w:color="auto"/>
                        <w:right w:val="none" w:sz="0" w:space="0" w:color="auto"/>
                      </w:divBdr>
                    </w:div>
                  </w:divsChild>
                </w:div>
                <w:div w:id="1649629695">
                  <w:marLeft w:val="0"/>
                  <w:marRight w:val="0"/>
                  <w:marTop w:val="0"/>
                  <w:marBottom w:val="0"/>
                  <w:divBdr>
                    <w:top w:val="none" w:sz="0" w:space="0" w:color="auto"/>
                    <w:left w:val="none" w:sz="0" w:space="0" w:color="auto"/>
                    <w:bottom w:val="none" w:sz="0" w:space="0" w:color="auto"/>
                    <w:right w:val="none" w:sz="0" w:space="0" w:color="auto"/>
                  </w:divBdr>
                  <w:divsChild>
                    <w:div w:id="1414010777">
                      <w:marLeft w:val="0"/>
                      <w:marRight w:val="0"/>
                      <w:marTop w:val="0"/>
                      <w:marBottom w:val="0"/>
                      <w:divBdr>
                        <w:top w:val="none" w:sz="0" w:space="0" w:color="auto"/>
                        <w:left w:val="none" w:sz="0" w:space="0" w:color="auto"/>
                        <w:bottom w:val="none" w:sz="0" w:space="0" w:color="auto"/>
                        <w:right w:val="none" w:sz="0" w:space="0" w:color="auto"/>
                      </w:divBdr>
                    </w:div>
                  </w:divsChild>
                </w:div>
                <w:div w:id="1876039628">
                  <w:marLeft w:val="0"/>
                  <w:marRight w:val="0"/>
                  <w:marTop w:val="0"/>
                  <w:marBottom w:val="0"/>
                  <w:divBdr>
                    <w:top w:val="none" w:sz="0" w:space="0" w:color="auto"/>
                    <w:left w:val="none" w:sz="0" w:space="0" w:color="auto"/>
                    <w:bottom w:val="none" w:sz="0" w:space="0" w:color="auto"/>
                    <w:right w:val="none" w:sz="0" w:space="0" w:color="auto"/>
                  </w:divBdr>
                  <w:divsChild>
                    <w:div w:id="524254103">
                      <w:marLeft w:val="0"/>
                      <w:marRight w:val="0"/>
                      <w:marTop w:val="0"/>
                      <w:marBottom w:val="0"/>
                      <w:divBdr>
                        <w:top w:val="none" w:sz="0" w:space="0" w:color="auto"/>
                        <w:left w:val="none" w:sz="0" w:space="0" w:color="auto"/>
                        <w:bottom w:val="none" w:sz="0" w:space="0" w:color="auto"/>
                        <w:right w:val="none" w:sz="0" w:space="0" w:color="auto"/>
                      </w:divBdr>
                    </w:div>
                  </w:divsChild>
                </w:div>
                <w:div w:id="1910847216">
                  <w:marLeft w:val="0"/>
                  <w:marRight w:val="0"/>
                  <w:marTop w:val="0"/>
                  <w:marBottom w:val="0"/>
                  <w:divBdr>
                    <w:top w:val="none" w:sz="0" w:space="0" w:color="auto"/>
                    <w:left w:val="none" w:sz="0" w:space="0" w:color="auto"/>
                    <w:bottom w:val="none" w:sz="0" w:space="0" w:color="auto"/>
                    <w:right w:val="none" w:sz="0" w:space="0" w:color="auto"/>
                  </w:divBdr>
                  <w:divsChild>
                    <w:div w:id="1324696971">
                      <w:marLeft w:val="0"/>
                      <w:marRight w:val="0"/>
                      <w:marTop w:val="0"/>
                      <w:marBottom w:val="0"/>
                      <w:divBdr>
                        <w:top w:val="none" w:sz="0" w:space="0" w:color="auto"/>
                        <w:left w:val="none" w:sz="0" w:space="0" w:color="auto"/>
                        <w:bottom w:val="none" w:sz="0" w:space="0" w:color="auto"/>
                        <w:right w:val="none" w:sz="0" w:space="0" w:color="auto"/>
                      </w:divBdr>
                    </w:div>
                  </w:divsChild>
                </w:div>
                <w:div w:id="1927495701">
                  <w:marLeft w:val="0"/>
                  <w:marRight w:val="0"/>
                  <w:marTop w:val="0"/>
                  <w:marBottom w:val="0"/>
                  <w:divBdr>
                    <w:top w:val="none" w:sz="0" w:space="0" w:color="auto"/>
                    <w:left w:val="none" w:sz="0" w:space="0" w:color="auto"/>
                    <w:bottom w:val="none" w:sz="0" w:space="0" w:color="auto"/>
                    <w:right w:val="none" w:sz="0" w:space="0" w:color="auto"/>
                  </w:divBdr>
                  <w:divsChild>
                    <w:div w:id="1640184766">
                      <w:marLeft w:val="0"/>
                      <w:marRight w:val="0"/>
                      <w:marTop w:val="0"/>
                      <w:marBottom w:val="0"/>
                      <w:divBdr>
                        <w:top w:val="none" w:sz="0" w:space="0" w:color="auto"/>
                        <w:left w:val="none" w:sz="0" w:space="0" w:color="auto"/>
                        <w:bottom w:val="none" w:sz="0" w:space="0" w:color="auto"/>
                        <w:right w:val="none" w:sz="0" w:space="0" w:color="auto"/>
                      </w:divBdr>
                    </w:div>
                  </w:divsChild>
                </w:div>
                <w:div w:id="2047754369">
                  <w:marLeft w:val="0"/>
                  <w:marRight w:val="0"/>
                  <w:marTop w:val="0"/>
                  <w:marBottom w:val="0"/>
                  <w:divBdr>
                    <w:top w:val="none" w:sz="0" w:space="0" w:color="auto"/>
                    <w:left w:val="none" w:sz="0" w:space="0" w:color="auto"/>
                    <w:bottom w:val="none" w:sz="0" w:space="0" w:color="auto"/>
                    <w:right w:val="none" w:sz="0" w:space="0" w:color="auto"/>
                  </w:divBdr>
                  <w:divsChild>
                    <w:div w:id="838617573">
                      <w:marLeft w:val="0"/>
                      <w:marRight w:val="0"/>
                      <w:marTop w:val="0"/>
                      <w:marBottom w:val="0"/>
                      <w:divBdr>
                        <w:top w:val="none" w:sz="0" w:space="0" w:color="auto"/>
                        <w:left w:val="none" w:sz="0" w:space="0" w:color="auto"/>
                        <w:bottom w:val="none" w:sz="0" w:space="0" w:color="auto"/>
                        <w:right w:val="none" w:sz="0" w:space="0" w:color="auto"/>
                      </w:divBdr>
                    </w:div>
                  </w:divsChild>
                </w:div>
                <w:div w:id="2098482737">
                  <w:marLeft w:val="0"/>
                  <w:marRight w:val="0"/>
                  <w:marTop w:val="0"/>
                  <w:marBottom w:val="0"/>
                  <w:divBdr>
                    <w:top w:val="none" w:sz="0" w:space="0" w:color="auto"/>
                    <w:left w:val="none" w:sz="0" w:space="0" w:color="auto"/>
                    <w:bottom w:val="none" w:sz="0" w:space="0" w:color="auto"/>
                    <w:right w:val="none" w:sz="0" w:space="0" w:color="auto"/>
                  </w:divBdr>
                  <w:divsChild>
                    <w:div w:id="708838757">
                      <w:marLeft w:val="0"/>
                      <w:marRight w:val="0"/>
                      <w:marTop w:val="0"/>
                      <w:marBottom w:val="0"/>
                      <w:divBdr>
                        <w:top w:val="none" w:sz="0" w:space="0" w:color="auto"/>
                        <w:left w:val="none" w:sz="0" w:space="0" w:color="auto"/>
                        <w:bottom w:val="none" w:sz="0" w:space="0" w:color="auto"/>
                        <w:right w:val="none" w:sz="0" w:space="0" w:color="auto"/>
                      </w:divBdr>
                    </w:div>
                  </w:divsChild>
                </w:div>
                <w:div w:id="2110619473">
                  <w:marLeft w:val="0"/>
                  <w:marRight w:val="0"/>
                  <w:marTop w:val="0"/>
                  <w:marBottom w:val="0"/>
                  <w:divBdr>
                    <w:top w:val="none" w:sz="0" w:space="0" w:color="auto"/>
                    <w:left w:val="none" w:sz="0" w:space="0" w:color="auto"/>
                    <w:bottom w:val="none" w:sz="0" w:space="0" w:color="auto"/>
                    <w:right w:val="none" w:sz="0" w:space="0" w:color="auto"/>
                  </w:divBdr>
                  <w:divsChild>
                    <w:div w:id="1519075546">
                      <w:marLeft w:val="0"/>
                      <w:marRight w:val="0"/>
                      <w:marTop w:val="0"/>
                      <w:marBottom w:val="0"/>
                      <w:divBdr>
                        <w:top w:val="none" w:sz="0" w:space="0" w:color="auto"/>
                        <w:left w:val="none" w:sz="0" w:space="0" w:color="auto"/>
                        <w:bottom w:val="none" w:sz="0" w:space="0" w:color="auto"/>
                        <w:right w:val="none" w:sz="0" w:space="0" w:color="auto"/>
                      </w:divBdr>
                    </w:div>
                  </w:divsChild>
                </w:div>
                <w:div w:id="2129934892">
                  <w:marLeft w:val="0"/>
                  <w:marRight w:val="0"/>
                  <w:marTop w:val="0"/>
                  <w:marBottom w:val="0"/>
                  <w:divBdr>
                    <w:top w:val="none" w:sz="0" w:space="0" w:color="auto"/>
                    <w:left w:val="none" w:sz="0" w:space="0" w:color="auto"/>
                    <w:bottom w:val="none" w:sz="0" w:space="0" w:color="auto"/>
                    <w:right w:val="none" w:sz="0" w:space="0" w:color="auto"/>
                  </w:divBdr>
                  <w:divsChild>
                    <w:div w:id="19084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02478">
          <w:marLeft w:val="0"/>
          <w:marRight w:val="0"/>
          <w:marTop w:val="0"/>
          <w:marBottom w:val="0"/>
          <w:divBdr>
            <w:top w:val="none" w:sz="0" w:space="0" w:color="auto"/>
            <w:left w:val="none" w:sz="0" w:space="0" w:color="auto"/>
            <w:bottom w:val="none" w:sz="0" w:space="0" w:color="auto"/>
            <w:right w:val="none" w:sz="0" w:space="0" w:color="auto"/>
          </w:divBdr>
        </w:div>
        <w:div w:id="997999032">
          <w:marLeft w:val="0"/>
          <w:marRight w:val="0"/>
          <w:marTop w:val="0"/>
          <w:marBottom w:val="0"/>
          <w:divBdr>
            <w:top w:val="none" w:sz="0" w:space="0" w:color="auto"/>
            <w:left w:val="none" w:sz="0" w:space="0" w:color="auto"/>
            <w:bottom w:val="none" w:sz="0" w:space="0" w:color="auto"/>
            <w:right w:val="none" w:sz="0" w:space="0" w:color="auto"/>
          </w:divBdr>
        </w:div>
      </w:divsChild>
    </w:div>
    <w:div w:id="88040257">
      <w:bodyDiv w:val="1"/>
      <w:marLeft w:val="0"/>
      <w:marRight w:val="0"/>
      <w:marTop w:val="0"/>
      <w:marBottom w:val="0"/>
      <w:divBdr>
        <w:top w:val="none" w:sz="0" w:space="0" w:color="auto"/>
        <w:left w:val="none" w:sz="0" w:space="0" w:color="auto"/>
        <w:bottom w:val="none" w:sz="0" w:space="0" w:color="auto"/>
        <w:right w:val="none" w:sz="0" w:space="0" w:color="auto"/>
      </w:divBdr>
      <w:divsChild>
        <w:div w:id="703529305">
          <w:marLeft w:val="0"/>
          <w:marRight w:val="0"/>
          <w:marTop w:val="0"/>
          <w:marBottom w:val="0"/>
          <w:divBdr>
            <w:top w:val="none" w:sz="0" w:space="0" w:color="auto"/>
            <w:left w:val="none" w:sz="0" w:space="0" w:color="auto"/>
            <w:bottom w:val="none" w:sz="0" w:space="0" w:color="auto"/>
            <w:right w:val="none" w:sz="0" w:space="0" w:color="auto"/>
          </w:divBdr>
          <w:divsChild>
            <w:div w:id="526333303">
              <w:marLeft w:val="0"/>
              <w:marRight w:val="0"/>
              <w:marTop w:val="0"/>
              <w:marBottom w:val="0"/>
              <w:divBdr>
                <w:top w:val="none" w:sz="0" w:space="0" w:color="auto"/>
                <w:left w:val="none" w:sz="0" w:space="0" w:color="auto"/>
                <w:bottom w:val="none" w:sz="0" w:space="0" w:color="auto"/>
                <w:right w:val="none" w:sz="0" w:space="0" w:color="auto"/>
              </w:divBdr>
            </w:div>
            <w:div w:id="714044448">
              <w:marLeft w:val="0"/>
              <w:marRight w:val="0"/>
              <w:marTop w:val="0"/>
              <w:marBottom w:val="0"/>
              <w:divBdr>
                <w:top w:val="none" w:sz="0" w:space="0" w:color="auto"/>
                <w:left w:val="none" w:sz="0" w:space="0" w:color="auto"/>
                <w:bottom w:val="none" w:sz="0" w:space="0" w:color="auto"/>
                <w:right w:val="none" w:sz="0" w:space="0" w:color="auto"/>
              </w:divBdr>
            </w:div>
          </w:divsChild>
        </w:div>
        <w:div w:id="1824737669">
          <w:marLeft w:val="0"/>
          <w:marRight w:val="0"/>
          <w:marTop w:val="0"/>
          <w:marBottom w:val="0"/>
          <w:divBdr>
            <w:top w:val="none" w:sz="0" w:space="0" w:color="auto"/>
            <w:left w:val="none" w:sz="0" w:space="0" w:color="auto"/>
            <w:bottom w:val="none" w:sz="0" w:space="0" w:color="auto"/>
            <w:right w:val="none" w:sz="0" w:space="0" w:color="auto"/>
          </w:divBdr>
          <w:divsChild>
            <w:div w:id="8220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947">
      <w:bodyDiv w:val="1"/>
      <w:marLeft w:val="0"/>
      <w:marRight w:val="0"/>
      <w:marTop w:val="0"/>
      <w:marBottom w:val="0"/>
      <w:divBdr>
        <w:top w:val="none" w:sz="0" w:space="0" w:color="auto"/>
        <w:left w:val="none" w:sz="0" w:space="0" w:color="auto"/>
        <w:bottom w:val="none" w:sz="0" w:space="0" w:color="auto"/>
        <w:right w:val="none" w:sz="0" w:space="0" w:color="auto"/>
      </w:divBdr>
      <w:divsChild>
        <w:div w:id="719865734">
          <w:marLeft w:val="0"/>
          <w:marRight w:val="0"/>
          <w:marTop w:val="0"/>
          <w:marBottom w:val="0"/>
          <w:divBdr>
            <w:top w:val="none" w:sz="0" w:space="0" w:color="auto"/>
            <w:left w:val="none" w:sz="0" w:space="0" w:color="auto"/>
            <w:bottom w:val="none" w:sz="0" w:space="0" w:color="auto"/>
            <w:right w:val="none" w:sz="0" w:space="0" w:color="auto"/>
          </w:divBdr>
          <w:divsChild>
            <w:div w:id="1154680994">
              <w:marLeft w:val="0"/>
              <w:marRight w:val="0"/>
              <w:marTop w:val="30"/>
              <w:marBottom w:val="30"/>
              <w:divBdr>
                <w:top w:val="none" w:sz="0" w:space="0" w:color="auto"/>
                <w:left w:val="none" w:sz="0" w:space="0" w:color="auto"/>
                <w:bottom w:val="none" w:sz="0" w:space="0" w:color="auto"/>
                <w:right w:val="none" w:sz="0" w:space="0" w:color="auto"/>
              </w:divBdr>
              <w:divsChild>
                <w:div w:id="14118911">
                  <w:marLeft w:val="0"/>
                  <w:marRight w:val="0"/>
                  <w:marTop w:val="0"/>
                  <w:marBottom w:val="0"/>
                  <w:divBdr>
                    <w:top w:val="none" w:sz="0" w:space="0" w:color="auto"/>
                    <w:left w:val="none" w:sz="0" w:space="0" w:color="auto"/>
                    <w:bottom w:val="none" w:sz="0" w:space="0" w:color="auto"/>
                    <w:right w:val="none" w:sz="0" w:space="0" w:color="auto"/>
                  </w:divBdr>
                  <w:divsChild>
                    <w:div w:id="1051609894">
                      <w:marLeft w:val="0"/>
                      <w:marRight w:val="0"/>
                      <w:marTop w:val="0"/>
                      <w:marBottom w:val="0"/>
                      <w:divBdr>
                        <w:top w:val="none" w:sz="0" w:space="0" w:color="auto"/>
                        <w:left w:val="none" w:sz="0" w:space="0" w:color="auto"/>
                        <w:bottom w:val="none" w:sz="0" w:space="0" w:color="auto"/>
                        <w:right w:val="none" w:sz="0" w:space="0" w:color="auto"/>
                      </w:divBdr>
                    </w:div>
                  </w:divsChild>
                </w:div>
                <w:div w:id="106658052">
                  <w:marLeft w:val="0"/>
                  <w:marRight w:val="0"/>
                  <w:marTop w:val="0"/>
                  <w:marBottom w:val="0"/>
                  <w:divBdr>
                    <w:top w:val="none" w:sz="0" w:space="0" w:color="auto"/>
                    <w:left w:val="none" w:sz="0" w:space="0" w:color="auto"/>
                    <w:bottom w:val="none" w:sz="0" w:space="0" w:color="auto"/>
                    <w:right w:val="none" w:sz="0" w:space="0" w:color="auto"/>
                  </w:divBdr>
                  <w:divsChild>
                    <w:div w:id="82072441">
                      <w:marLeft w:val="0"/>
                      <w:marRight w:val="0"/>
                      <w:marTop w:val="0"/>
                      <w:marBottom w:val="0"/>
                      <w:divBdr>
                        <w:top w:val="none" w:sz="0" w:space="0" w:color="auto"/>
                        <w:left w:val="none" w:sz="0" w:space="0" w:color="auto"/>
                        <w:bottom w:val="none" w:sz="0" w:space="0" w:color="auto"/>
                        <w:right w:val="none" w:sz="0" w:space="0" w:color="auto"/>
                      </w:divBdr>
                    </w:div>
                    <w:div w:id="2087532501">
                      <w:marLeft w:val="0"/>
                      <w:marRight w:val="0"/>
                      <w:marTop w:val="0"/>
                      <w:marBottom w:val="0"/>
                      <w:divBdr>
                        <w:top w:val="none" w:sz="0" w:space="0" w:color="auto"/>
                        <w:left w:val="none" w:sz="0" w:space="0" w:color="auto"/>
                        <w:bottom w:val="none" w:sz="0" w:space="0" w:color="auto"/>
                        <w:right w:val="none" w:sz="0" w:space="0" w:color="auto"/>
                      </w:divBdr>
                    </w:div>
                  </w:divsChild>
                </w:div>
                <w:div w:id="200241895">
                  <w:marLeft w:val="0"/>
                  <w:marRight w:val="0"/>
                  <w:marTop w:val="0"/>
                  <w:marBottom w:val="0"/>
                  <w:divBdr>
                    <w:top w:val="none" w:sz="0" w:space="0" w:color="auto"/>
                    <w:left w:val="none" w:sz="0" w:space="0" w:color="auto"/>
                    <w:bottom w:val="none" w:sz="0" w:space="0" w:color="auto"/>
                    <w:right w:val="none" w:sz="0" w:space="0" w:color="auto"/>
                  </w:divBdr>
                  <w:divsChild>
                    <w:div w:id="1107500731">
                      <w:marLeft w:val="0"/>
                      <w:marRight w:val="0"/>
                      <w:marTop w:val="0"/>
                      <w:marBottom w:val="0"/>
                      <w:divBdr>
                        <w:top w:val="none" w:sz="0" w:space="0" w:color="auto"/>
                        <w:left w:val="none" w:sz="0" w:space="0" w:color="auto"/>
                        <w:bottom w:val="none" w:sz="0" w:space="0" w:color="auto"/>
                        <w:right w:val="none" w:sz="0" w:space="0" w:color="auto"/>
                      </w:divBdr>
                    </w:div>
                    <w:div w:id="1178544486">
                      <w:marLeft w:val="0"/>
                      <w:marRight w:val="0"/>
                      <w:marTop w:val="0"/>
                      <w:marBottom w:val="0"/>
                      <w:divBdr>
                        <w:top w:val="none" w:sz="0" w:space="0" w:color="auto"/>
                        <w:left w:val="none" w:sz="0" w:space="0" w:color="auto"/>
                        <w:bottom w:val="none" w:sz="0" w:space="0" w:color="auto"/>
                        <w:right w:val="none" w:sz="0" w:space="0" w:color="auto"/>
                      </w:divBdr>
                    </w:div>
                  </w:divsChild>
                </w:div>
                <w:div w:id="341008413">
                  <w:marLeft w:val="0"/>
                  <w:marRight w:val="0"/>
                  <w:marTop w:val="0"/>
                  <w:marBottom w:val="0"/>
                  <w:divBdr>
                    <w:top w:val="none" w:sz="0" w:space="0" w:color="auto"/>
                    <w:left w:val="none" w:sz="0" w:space="0" w:color="auto"/>
                    <w:bottom w:val="none" w:sz="0" w:space="0" w:color="auto"/>
                    <w:right w:val="none" w:sz="0" w:space="0" w:color="auto"/>
                  </w:divBdr>
                  <w:divsChild>
                    <w:div w:id="1329669563">
                      <w:marLeft w:val="0"/>
                      <w:marRight w:val="0"/>
                      <w:marTop w:val="0"/>
                      <w:marBottom w:val="0"/>
                      <w:divBdr>
                        <w:top w:val="none" w:sz="0" w:space="0" w:color="auto"/>
                        <w:left w:val="none" w:sz="0" w:space="0" w:color="auto"/>
                        <w:bottom w:val="none" w:sz="0" w:space="0" w:color="auto"/>
                        <w:right w:val="none" w:sz="0" w:space="0" w:color="auto"/>
                      </w:divBdr>
                    </w:div>
                  </w:divsChild>
                </w:div>
                <w:div w:id="617369085">
                  <w:marLeft w:val="0"/>
                  <w:marRight w:val="0"/>
                  <w:marTop w:val="0"/>
                  <w:marBottom w:val="0"/>
                  <w:divBdr>
                    <w:top w:val="none" w:sz="0" w:space="0" w:color="auto"/>
                    <w:left w:val="none" w:sz="0" w:space="0" w:color="auto"/>
                    <w:bottom w:val="none" w:sz="0" w:space="0" w:color="auto"/>
                    <w:right w:val="none" w:sz="0" w:space="0" w:color="auto"/>
                  </w:divBdr>
                  <w:divsChild>
                    <w:div w:id="458498850">
                      <w:marLeft w:val="0"/>
                      <w:marRight w:val="0"/>
                      <w:marTop w:val="0"/>
                      <w:marBottom w:val="0"/>
                      <w:divBdr>
                        <w:top w:val="none" w:sz="0" w:space="0" w:color="auto"/>
                        <w:left w:val="none" w:sz="0" w:space="0" w:color="auto"/>
                        <w:bottom w:val="none" w:sz="0" w:space="0" w:color="auto"/>
                        <w:right w:val="none" w:sz="0" w:space="0" w:color="auto"/>
                      </w:divBdr>
                    </w:div>
                    <w:div w:id="1628706949">
                      <w:marLeft w:val="0"/>
                      <w:marRight w:val="0"/>
                      <w:marTop w:val="0"/>
                      <w:marBottom w:val="0"/>
                      <w:divBdr>
                        <w:top w:val="none" w:sz="0" w:space="0" w:color="auto"/>
                        <w:left w:val="none" w:sz="0" w:space="0" w:color="auto"/>
                        <w:bottom w:val="none" w:sz="0" w:space="0" w:color="auto"/>
                        <w:right w:val="none" w:sz="0" w:space="0" w:color="auto"/>
                      </w:divBdr>
                    </w:div>
                  </w:divsChild>
                </w:div>
                <w:div w:id="736049159">
                  <w:marLeft w:val="0"/>
                  <w:marRight w:val="0"/>
                  <w:marTop w:val="0"/>
                  <w:marBottom w:val="0"/>
                  <w:divBdr>
                    <w:top w:val="none" w:sz="0" w:space="0" w:color="auto"/>
                    <w:left w:val="none" w:sz="0" w:space="0" w:color="auto"/>
                    <w:bottom w:val="none" w:sz="0" w:space="0" w:color="auto"/>
                    <w:right w:val="none" w:sz="0" w:space="0" w:color="auto"/>
                  </w:divBdr>
                  <w:divsChild>
                    <w:div w:id="184903565">
                      <w:marLeft w:val="0"/>
                      <w:marRight w:val="0"/>
                      <w:marTop w:val="0"/>
                      <w:marBottom w:val="0"/>
                      <w:divBdr>
                        <w:top w:val="none" w:sz="0" w:space="0" w:color="auto"/>
                        <w:left w:val="none" w:sz="0" w:space="0" w:color="auto"/>
                        <w:bottom w:val="none" w:sz="0" w:space="0" w:color="auto"/>
                        <w:right w:val="none" w:sz="0" w:space="0" w:color="auto"/>
                      </w:divBdr>
                    </w:div>
                  </w:divsChild>
                </w:div>
                <w:div w:id="811098590">
                  <w:marLeft w:val="0"/>
                  <w:marRight w:val="0"/>
                  <w:marTop w:val="0"/>
                  <w:marBottom w:val="0"/>
                  <w:divBdr>
                    <w:top w:val="none" w:sz="0" w:space="0" w:color="auto"/>
                    <w:left w:val="none" w:sz="0" w:space="0" w:color="auto"/>
                    <w:bottom w:val="none" w:sz="0" w:space="0" w:color="auto"/>
                    <w:right w:val="none" w:sz="0" w:space="0" w:color="auto"/>
                  </w:divBdr>
                  <w:divsChild>
                    <w:div w:id="773674822">
                      <w:marLeft w:val="0"/>
                      <w:marRight w:val="0"/>
                      <w:marTop w:val="0"/>
                      <w:marBottom w:val="0"/>
                      <w:divBdr>
                        <w:top w:val="none" w:sz="0" w:space="0" w:color="auto"/>
                        <w:left w:val="none" w:sz="0" w:space="0" w:color="auto"/>
                        <w:bottom w:val="none" w:sz="0" w:space="0" w:color="auto"/>
                        <w:right w:val="none" w:sz="0" w:space="0" w:color="auto"/>
                      </w:divBdr>
                    </w:div>
                  </w:divsChild>
                </w:div>
                <w:div w:id="896819392">
                  <w:marLeft w:val="0"/>
                  <w:marRight w:val="0"/>
                  <w:marTop w:val="0"/>
                  <w:marBottom w:val="0"/>
                  <w:divBdr>
                    <w:top w:val="none" w:sz="0" w:space="0" w:color="auto"/>
                    <w:left w:val="none" w:sz="0" w:space="0" w:color="auto"/>
                    <w:bottom w:val="none" w:sz="0" w:space="0" w:color="auto"/>
                    <w:right w:val="none" w:sz="0" w:space="0" w:color="auto"/>
                  </w:divBdr>
                  <w:divsChild>
                    <w:div w:id="14704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95813">
          <w:marLeft w:val="0"/>
          <w:marRight w:val="0"/>
          <w:marTop w:val="0"/>
          <w:marBottom w:val="0"/>
          <w:divBdr>
            <w:top w:val="none" w:sz="0" w:space="0" w:color="auto"/>
            <w:left w:val="none" w:sz="0" w:space="0" w:color="auto"/>
            <w:bottom w:val="none" w:sz="0" w:space="0" w:color="auto"/>
            <w:right w:val="none" w:sz="0" w:space="0" w:color="auto"/>
          </w:divBdr>
        </w:div>
      </w:divsChild>
    </w:div>
    <w:div w:id="170411397">
      <w:bodyDiv w:val="1"/>
      <w:marLeft w:val="0"/>
      <w:marRight w:val="0"/>
      <w:marTop w:val="0"/>
      <w:marBottom w:val="0"/>
      <w:divBdr>
        <w:top w:val="none" w:sz="0" w:space="0" w:color="auto"/>
        <w:left w:val="none" w:sz="0" w:space="0" w:color="auto"/>
        <w:bottom w:val="none" w:sz="0" w:space="0" w:color="auto"/>
        <w:right w:val="none" w:sz="0" w:space="0" w:color="auto"/>
      </w:divBdr>
      <w:divsChild>
        <w:div w:id="427385459">
          <w:marLeft w:val="0"/>
          <w:marRight w:val="0"/>
          <w:marTop w:val="0"/>
          <w:marBottom w:val="0"/>
          <w:divBdr>
            <w:top w:val="none" w:sz="0" w:space="0" w:color="auto"/>
            <w:left w:val="none" w:sz="0" w:space="0" w:color="auto"/>
            <w:bottom w:val="none" w:sz="0" w:space="0" w:color="auto"/>
            <w:right w:val="none" w:sz="0" w:space="0" w:color="auto"/>
          </w:divBdr>
        </w:div>
        <w:div w:id="707530583">
          <w:marLeft w:val="0"/>
          <w:marRight w:val="0"/>
          <w:marTop w:val="0"/>
          <w:marBottom w:val="0"/>
          <w:divBdr>
            <w:top w:val="none" w:sz="0" w:space="0" w:color="auto"/>
            <w:left w:val="none" w:sz="0" w:space="0" w:color="auto"/>
            <w:bottom w:val="none" w:sz="0" w:space="0" w:color="auto"/>
            <w:right w:val="none" w:sz="0" w:space="0" w:color="auto"/>
          </w:divBdr>
        </w:div>
        <w:div w:id="807868082">
          <w:marLeft w:val="0"/>
          <w:marRight w:val="0"/>
          <w:marTop w:val="0"/>
          <w:marBottom w:val="0"/>
          <w:divBdr>
            <w:top w:val="none" w:sz="0" w:space="0" w:color="auto"/>
            <w:left w:val="none" w:sz="0" w:space="0" w:color="auto"/>
            <w:bottom w:val="none" w:sz="0" w:space="0" w:color="auto"/>
            <w:right w:val="none" w:sz="0" w:space="0" w:color="auto"/>
          </w:divBdr>
        </w:div>
        <w:div w:id="1342971127">
          <w:marLeft w:val="0"/>
          <w:marRight w:val="0"/>
          <w:marTop w:val="0"/>
          <w:marBottom w:val="0"/>
          <w:divBdr>
            <w:top w:val="none" w:sz="0" w:space="0" w:color="auto"/>
            <w:left w:val="none" w:sz="0" w:space="0" w:color="auto"/>
            <w:bottom w:val="none" w:sz="0" w:space="0" w:color="auto"/>
            <w:right w:val="none" w:sz="0" w:space="0" w:color="auto"/>
          </w:divBdr>
        </w:div>
      </w:divsChild>
    </w:div>
    <w:div w:id="199708355">
      <w:bodyDiv w:val="1"/>
      <w:marLeft w:val="0"/>
      <w:marRight w:val="0"/>
      <w:marTop w:val="0"/>
      <w:marBottom w:val="0"/>
      <w:divBdr>
        <w:top w:val="none" w:sz="0" w:space="0" w:color="auto"/>
        <w:left w:val="none" w:sz="0" w:space="0" w:color="auto"/>
        <w:bottom w:val="none" w:sz="0" w:space="0" w:color="auto"/>
        <w:right w:val="none" w:sz="0" w:space="0" w:color="auto"/>
      </w:divBdr>
      <w:divsChild>
        <w:div w:id="1159078938">
          <w:marLeft w:val="0"/>
          <w:marRight w:val="0"/>
          <w:marTop w:val="0"/>
          <w:marBottom w:val="0"/>
          <w:divBdr>
            <w:top w:val="none" w:sz="0" w:space="0" w:color="auto"/>
            <w:left w:val="none" w:sz="0" w:space="0" w:color="auto"/>
            <w:bottom w:val="none" w:sz="0" w:space="0" w:color="auto"/>
            <w:right w:val="none" w:sz="0" w:space="0" w:color="auto"/>
          </w:divBdr>
          <w:divsChild>
            <w:div w:id="1179154622">
              <w:marLeft w:val="0"/>
              <w:marRight w:val="0"/>
              <w:marTop w:val="0"/>
              <w:marBottom w:val="0"/>
              <w:divBdr>
                <w:top w:val="none" w:sz="0" w:space="0" w:color="auto"/>
                <w:left w:val="none" w:sz="0" w:space="0" w:color="auto"/>
                <w:bottom w:val="none" w:sz="0" w:space="0" w:color="auto"/>
                <w:right w:val="none" w:sz="0" w:space="0" w:color="auto"/>
              </w:divBdr>
            </w:div>
          </w:divsChild>
        </w:div>
        <w:div w:id="1249802616">
          <w:marLeft w:val="0"/>
          <w:marRight w:val="0"/>
          <w:marTop w:val="0"/>
          <w:marBottom w:val="0"/>
          <w:divBdr>
            <w:top w:val="none" w:sz="0" w:space="0" w:color="auto"/>
            <w:left w:val="none" w:sz="0" w:space="0" w:color="auto"/>
            <w:bottom w:val="none" w:sz="0" w:space="0" w:color="auto"/>
            <w:right w:val="none" w:sz="0" w:space="0" w:color="auto"/>
          </w:divBdr>
          <w:divsChild>
            <w:div w:id="2142263644">
              <w:marLeft w:val="0"/>
              <w:marRight w:val="0"/>
              <w:marTop w:val="0"/>
              <w:marBottom w:val="0"/>
              <w:divBdr>
                <w:top w:val="none" w:sz="0" w:space="0" w:color="auto"/>
                <w:left w:val="none" w:sz="0" w:space="0" w:color="auto"/>
                <w:bottom w:val="none" w:sz="0" w:space="0" w:color="auto"/>
                <w:right w:val="none" w:sz="0" w:space="0" w:color="auto"/>
              </w:divBdr>
            </w:div>
          </w:divsChild>
        </w:div>
        <w:div w:id="1742210751">
          <w:marLeft w:val="0"/>
          <w:marRight w:val="0"/>
          <w:marTop w:val="0"/>
          <w:marBottom w:val="0"/>
          <w:divBdr>
            <w:top w:val="none" w:sz="0" w:space="0" w:color="auto"/>
            <w:left w:val="none" w:sz="0" w:space="0" w:color="auto"/>
            <w:bottom w:val="none" w:sz="0" w:space="0" w:color="auto"/>
            <w:right w:val="none" w:sz="0" w:space="0" w:color="auto"/>
          </w:divBdr>
          <w:divsChild>
            <w:div w:id="6559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369">
      <w:bodyDiv w:val="1"/>
      <w:marLeft w:val="0"/>
      <w:marRight w:val="0"/>
      <w:marTop w:val="0"/>
      <w:marBottom w:val="0"/>
      <w:divBdr>
        <w:top w:val="none" w:sz="0" w:space="0" w:color="auto"/>
        <w:left w:val="none" w:sz="0" w:space="0" w:color="auto"/>
        <w:bottom w:val="none" w:sz="0" w:space="0" w:color="auto"/>
        <w:right w:val="none" w:sz="0" w:space="0" w:color="auto"/>
      </w:divBdr>
      <w:divsChild>
        <w:div w:id="16278104">
          <w:marLeft w:val="0"/>
          <w:marRight w:val="0"/>
          <w:marTop w:val="0"/>
          <w:marBottom w:val="0"/>
          <w:divBdr>
            <w:top w:val="none" w:sz="0" w:space="0" w:color="auto"/>
            <w:left w:val="none" w:sz="0" w:space="0" w:color="auto"/>
            <w:bottom w:val="none" w:sz="0" w:space="0" w:color="auto"/>
            <w:right w:val="none" w:sz="0" w:space="0" w:color="auto"/>
          </w:divBdr>
          <w:divsChild>
            <w:div w:id="75905935">
              <w:marLeft w:val="0"/>
              <w:marRight w:val="0"/>
              <w:marTop w:val="0"/>
              <w:marBottom w:val="0"/>
              <w:divBdr>
                <w:top w:val="none" w:sz="0" w:space="0" w:color="auto"/>
                <w:left w:val="none" w:sz="0" w:space="0" w:color="auto"/>
                <w:bottom w:val="none" w:sz="0" w:space="0" w:color="auto"/>
                <w:right w:val="none" w:sz="0" w:space="0" w:color="auto"/>
              </w:divBdr>
            </w:div>
            <w:div w:id="310406028">
              <w:marLeft w:val="0"/>
              <w:marRight w:val="0"/>
              <w:marTop w:val="0"/>
              <w:marBottom w:val="0"/>
              <w:divBdr>
                <w:top w:val="none" w:sz="0" w:space="0" w:color="auto"/>
                <w:left w:val="none" w:sz="0" w:space="0" w:color="auto"/>
                <w:bottom w:val="none" w:sz="0" w:space="0" w:color="auto"/>
                <w:right w:val="none" w:sz="0" w:space="0" w:color="auto"/>
              </w:divBdr>
            </w:div>
            <w:div w:id="479687711">
              <w:marLeft w:val="0"/>
              <w:marRight w:val="0"/>
              <w:marTop w:val="0"/>
              <w:marBottom w:val="0"/>
              <w:divBdr>
                <w:top w:val="none" w:sz="0" w:space="0" w:color="auto"/>
                <w:left w:val="none" w:sz="0" w:space="0" w:color="auto"/>
                <w:bottom w:val="none" w:sz="0" w:space="0" w:color="auto"/>
                <w:right w:val="none" w:sz="0" w:space="0" w:color="auto"/>
              </w:divBdr>
            </w:div>
            <w:div w:id="1392732316">
              <w:marLeft w:val="0"/>
              <w:marRight w:val="0"/>
              <w:marTop w:val="0"/>
              <w:marBottom w:val="0"/>
              <w:divBdr>
                <w:top w:val="none" w:sz="0" w:space="0" w:color="auto"/>
                <w:left w:val="none" w:sz="0" w:space="0" w:color="auto"/>
                <w:bottom w:val="none" w:sz="0" w:space="0" w:color="auto"/>
                <w:right w:val="none" w:sz="0" w:space="0" w:color="auto"/>
              </w:divBdr>
            </w:div>
            <w:div w:id="1966353048">
              <w:marLeft w:val="0"/>
              <w:marRight w:val="0"/>
              <w:marTop w:val="0"/>
              <w:marBottom w:val="0"/>
              <w:divBdr>
                <w:top w:val="none" w:sz="0" w:space="0" w:color="auto"/>
                <w:left w:val="none" w:sz="0" w:space="0" w:color="auto"/>
                <w:bottom w:val="none" w:sz="0" w:space="0" w:color="auto"/>
                <w:right w:val="none" w:sz="0" w:space="0" w:color="auto"/>
              </w:divBdr>
            </w:div>
          </w:divsChild>
        </w:div>
        <w:div w:id="161354367">
          <w:marLeft w:val="0"/>
          <w:marRight w:val="0"/>
          <w:marTop w:val="0"/>
          <w:marBottom w:val="0"/>
          <w:divBdr>
            <w:top w:val="none" w:sz="0" w:space="0" w:color="auto"/>
            <w:left w:val="none" w:sz="0" w:space="0" w:color="auto"/>
            <w:bottom w:val="none" w:sz="0" w:space="0" w:color="auto"/>
            <w:right w:val="none" w:sz="0" w:space="0" w:color="auto"/>
          </w:divBdr>
          <w:divsChild>
            <w:div w:id="347372284">
              <w:marLeft w:val="0"/>
              <w:marRight w:val="0"/>
              <w:marTop w:val="0"/>
              <w:marBottom w:val="0"/>
              <w:divBdr>
                <w:top w:val="none" w:sz="0" w:space="0" w:color="auto"/>
                <w:left w:val="none" w:sz="0" w:space="0" w:color="auto"/>
                <w:bottom w:val="none" w:sz="0" w:space="0" w:color="auto"/>
                <w:right w:val="none" w:sz="0" w:space="0" w:color="auto"/>
              </w:divBdr>
            </w:div>
            <w:div w:id="1210610685">
              <w:marLeft w:val="0"/>
              <w:marRight w:val="0"/>
              <w:marTop w:val="0"/>
              <w:marBottom w:val="0"/>
              <w:divBdr>
                <w:top w:val="none" w:sz="0" w:space="0" w:color="auto"/>
                <w:left w:val="none" w:sz="0" w:space="0" w:color="auto"/>
                <w:bottom w:val="none" w:sz="0" w:space="0" w:color="auto"/>
                <w:right w:val="none" w:sz="0" w:space="0" w:color="auto"/>
              </w:divBdr>
            </w:div>
            <w:div w:id="1241452282">
              <w:marLeft w:val="0"/>
              <w:marRight w:val="0"/>
              <w:marTop w:val="0"/>
              <w:marBottom w:val="0"/>
              <w:divBdr>
                <w:top w:val="none" w:sz="0" w:space="0" w:color="auto"/>
                <w:left w:val="none" w:sz="0" w:space="0" w:color="auto"/>
                <w:bottom w:val="none" w:sz="0" w:space="0" w:color="auto"/>
                <w:right w:val="none" w:sz="0" w:space="0" w:color="auto"/>
              </w:divBdr>
            </w:div>
            <w:div w:id="1631550716">
              <w:marLeft w:val="0"/>
              <w:marRight w:val="0"/>
              <w:marTop w:val="0"/>
              <w:marBottom w:val="0"/>
              <w:divBdr>
                <w:top w:val="none" w:sz="0" w:space="0" w:color="auto"/>
                <w:left w:val="none" w:sz="0" w:space="0" w:color="auto"/>
                <w:bottom w:val="none" w:sz="0" w:space="0" w:color="auto"/>
                <w:right w:val="none" w:sz="0" w:space="0" w:color="auto"/>
              </w:divBdr>
            </w:div>
            <w:div w:id="2123380154">
              <w:marLeft w:val="0"/>
              <w:marRight w:val="0"/>
              <w:marTop w:val="0"/>
              <w:marBottom w:val="0"/>
              <w:divBdr>
                <w:top w:val="none" w:sz="0" w:space="0" w:color="auto"/>
                <w:left w:val="none" w:sz="0" w:space="0" w:color="auto"/>
                <w:bottom w:val="none" w:sz="0" w:space="0" w:color="auto"/>
                <w:right w:val="none" w:sz="0" w:space="0" w:color="auto"/>
              </w:divBdr>
            </w:div>
          </w:divsChild>
        </w:div>
        <w:div w:id="187833880">
          <w:marLeft w:val="0"/>
          <w:marRight w:val="0"/>
          <w:marTop w:val="0"/>
          <w:marBottom w:val="0"/>
          <w:divBdr>
            <w:top w:val="none" w:sz="0" w:space="0" w:color="auto"/>
            <w:left w:val="none" w:sz="0" w:space="0" w:color="auto"/>
            <w:bottom w:val="none" w:sz="0" w:space="0" w:color="auto"/>
            <w:right w:val="none" w:sz="0" w:space="0" w:color="auto"/>
          </w:divBdr>
        </w:div>
        <w:div w:id="298993889">
          <w:marLeft w:val="0"/>
          <w:marRight w:val="0"/>
          <w:marTop w:val="0"/>
          <w:marBottom w:val="0"/>
          <w:divBdr>
            <w:top w:val="none" w:sz="0" w:space="0" w:color="auto"/>
            <w:left w:val="none" w:sz="0" w:space="0" w:color="auto"/>
            <w:bottom w:val="none" w:sz="0" w:space="0" w:color="auto"/>
            <w:right w:val="none" w:sz="0" w:space="0" w:color="auto"/>
          </w:divBdr>
        </w:div>
        <w:div w:id="325523639">
          <w:marLeft w:val="0"/>
          <w:marRight w:val="0"/>
          <w:marTop w:val="0"/>
          <w:marBottom w:val="0"/>
          <w:divBdr>
            <w:top w:val="none" w:sz="0" w:space="0" w:color="auto"/>
            <w:left w:val="none" w:sz="0" w:space="0" w:color="auto"/>
            <w:bottom w:val="none" w:sz="0" w:space="0" w:color="auto"/>
            <w:right w:val="none" w:sz="0" w:space="0" w:color="auto"/>
          </w:divBdr>
          <w:divsChild>
            <w:div w:id="712384438">
              <w:marLeft w:val="0"/>
              <w:marRight w:val="0"/>
              <w:marTop w:val="0"/>
              <w:marBottom w:val="0"/>
              <w:divBdr>
                <w:top w:val="none" w:sz="0" w:space="0" w:color="auto"/>
                <w:left w:val="none" w:sz="0" w:space="0" w:color="auto"/>
                <w:bottom w:val="none" w:sz="0" w:space="0" w:color="auto"/>
                <w:right w:val="none" w:sz="0" w:space="0" w:color="auto"/>
              </w:divBdr>
            </w:div>
            <w:div w:id="791749395">
              <w:marLeft w:val="0"/>
              <w:marRight w:val="0"/>
              <w:marTop w:val="0"/>
              <w:marBottom w:val="0"/>
              <w:divBdr>
                <w:top w:val="none" w:sz="0" w:space="0" w:color="auto"/>
                <w:left w:val="none" w:sz="0" w:space="0" w:color="auto"/>
                <w:bottom w:val="none" w:sz="0" w:space="0" w:color="auto"/>
                <w:right w:val="none" w:sz="0" w:space="0" w:color="auto"/>
              </w:divBdr>
            </w:div>
            <w:div w:id="1123693103">
              <w:marLeft w:val="0"/>
              <w:marRight w:val="0"/>
              <w:marTop w:val="0"/>
              <w:marBottom w:val="0"/>
              <w:divBdr>
                <w:top w:val="none" w:sz="0" w:space="0" w:color="auto"/>
                <w:left w:val="none" w:sz="0" w:space="0" w:color="auto"/>
                <w:bottom w:val="none" w:sz="0" w:space="0" w:color="auto"/>
                <w:right w:val="none" w:sz="0" w:space="0" w:color="auto"/>
              </w:divBdr>
            </w:div>
            <w:div w:id="1165585166">
              <w:marLeft w:val="0"/>
              <w:marRight w:val="0"/>
              <w:marTop w:val="0"/>
              <w:marBottom w:val="0"/>
              <w:divBdr>
                <w:top w:val="none" w:sz="0" w:space="0" w:color="auto"/>
                <w:left w:val="none" w:sz="0" w:space="0" w:color="auto"/>
                <w:bottom w:val="none" w:sz="0" w:space="0" w:color="auto"/>
                <w:right w:val="none" w:sz="0" w:space="0" w:color="auto"/>
              </w:divBdr>
            </w:div>
            <w:div w:id="1423575171">
              <w:marLeft w:val="0"/>
              <w:marRight w:val="0"/>
              <w:marTop w:val="0"/>
              <w:marBottom w:val="0"/>
              <w:divBdr>
                <w:top w:val="none" w:sz="0" w:space="0" w:color="auto"/>
                <w:left w:val="none" w:sz="0" w:space="0" w:color="auto"/>
                <w:bottom w:val="none" w:sz="0" w:space="0" w:color="auto"/>
                <w:right w:val="none" w:sz="0" w:space="0" w:color="auto"/>
              </w:divBdr>
            </w:div>
          </w:divsChild>
        </w:div>
        <w:div w:id="1551840040">
          <w:marLeft w:val="0"/>
          <w:marRight w:val="0"/>
          <w:marTop w:val="0"/>
          <w:marBottom w:val="0"/>
          <w:divBdr>
            <w:top w:val="none" w:sz="0" w:space="0" w:color="auto"/>
            <w:left w:val="none" w:sz="0" w:space="0" w:color="auto"/>
            <w:bottom w:val="none" w:sz="0" w:space="0" w:color="auto"/>
            <w:right w:val="none" w:sz="0" w:space="0" w:color="auto"/>
          </w:divBdr>
          <w:divsChild>
            <w:div w:id="291178259">
              <w:marLeft w:val="0"/>
              <w:marRight w:val="0"/>
              <w:marTop w:val="0"/>
              <w:marBottom w:val="0"/>
              <w:divBdr>
                <w:top w:val="none" w:sz="0" w:space="0" w:color="auto"/>
                <w:left w:val="none" w:sz="0" w:space="0" w:color="auto"/>
                <w:bottom w:val="none" w:sz="0" w:space="0" w:color="auto"/>
                <w:right w:val="none" w:sz="0" w:space="0" w:color="auto"/>
              </w:divBdr>
            </w:div>
            <w:div w:id="340277614">
              <w:marLeft w:val="0"/>
              <w:marRight w:val="0"/>
              <w:marTop w:val="0"/>
              <w:marBottom w:val="0"/>
              <w:divBdr>
                <w:top w:val="none" w:sz="0" w:space="0" w:color="auto"/>
                <w:left w:val="none" w:sz="0" w:space="0" w:color="auto"/>
                <w:bottom w:val="none" w:sz="0" w:space="0" w:color="auto"/>
                <w:right w:val="none" w:sz="0" w:space="0" w:color="auto"/>
              </w:divBdr>
            </w:div>
            <w:div w:id="1975408747">
              <w:marLeft w:val="0"/>
              <w:marRight w:val="0"/>
              <w:marTop w:val="0"/>
              <w:marBottom w:val="0"/>
              <w:divBdr>
                <w:top w:val="none" w:sz="0" w:space="0" w:color="auto"/>
                <w:left w:val="none" w:sz="0" w:space="0" w:color="auto"/>
                <w:bottom w:val="none" w:sz="0" w:space="0" w:color="auto"/>
                <w:right w:val="none" w:sz="0" w:space="0" w:color="auto"/>
              </w:divBdr>
            </w:div>
            <w:div w:id="2133329793">
              <w:marLeft w:val="0"/>
              <w:marRight w:val="0"/>
              <w:marTop w:val="0"/>
              <w:marBottom w:val="0"/>
              <w:divBdr>
                <w:top w:val="none" w:sz="0" w:space="0" w:color="auto"/>
                <w:left w:val="none" w:sz="0" w:space="0" w:color="auto"/>
                <w:bottom w:val="none" w:sz="0" w:space="0" w:color="auto"/>
                <w:right w:val="none" w:sz="0" w:space="0" w:color="auto"/>
              </w:divBdr>
            </w:div>
          </w:divsChild>
        </w:div>
        <w:div w:id="1821379597">
          <w:marLeft w:val="0"/>
          <w:marRight w:val="0"/>
          <w:marTop w:val="0"/>
          <w:marBottom w:val="0"/>
          <w:divBdr>
            <w:top w:val="none" w:sz="0" w:space="0" w:color="auto"/>
            <w:left w:val="none" w:sz="0" w:space="0" w:color="auto"/>
            <w:bottom w:val="none" w:sz="0" w:space="0" w:color="auto"/>
            <w:right w:val="none" w:sz="0" w:space="0" w:color="auto"/>
          </w:divBdr>
        </w:div>
      </w:divsChild>
    </w:div>
    <w:div w:id="322778136">
      <w:bodyDiv w:val="1"/>
      <w:marLeft w:val="0"/>
      <w:marRight w:val="0"/>
      <w:marTop w:val="0"/>
      <w:marBottom w:val="0"/>
      <w:divBdr>
        <w:top w:val="none" w:sz="0" w:space="0" w:color="auto"/>
        <w:left w:val="none" w:sz="0" w:space="0" w:color="auto"/>
        <w:bottom w:val="none" w:sz="0" w:space="0" w:color="auto"/>
        <w:right w:val="none" w:sz="0" w:space="0" w:color="auto"/>
      </w:divBdr>
      <w:divsChild>
        <w:div w:id="110176398">
          <w:marLeft w:val="0"/>
          <w:marRight w:val="0"/>
          <w:marTop w:val="0"/>
          <w:marBottom w:val="0"/>
          <w:divBdr>
            <w:top w:val="none" w:sz="0" w:space="0" w:color="auto"/>
            <w:left w:val="none" w:sz="0" w:space="0" w:color="auto"/>
            <w:bottom w:val="none" w:sz="0" w:space="0" w:color="auto"/>
            <w:right w:val="none" w:sz="0" w:space="0" w:color="auto"/>
          </w:divBdr>
        </w:div>
        <w:div w:id="704326796">
          <w:marLeft w:val="0"/>
          <w:marRight w:val="0"/>
          <w:marTop w:val="0"/>
          <w:marBottom w:val="0"/>
          <w:divBdr>
            <w:top w:val="none" w:sz="0" w:space="0" w:color="auto"/>
            <w:left w:val="none" w:sz="0" w:space="0" w:color="auto"/>
            <w:bottom w:val="none" w:sz="0" w:space="0" w:color="auto"/>
            <w:right w:val="none" w:sz="0" w:space="0" w:color="auto"/>
          </w:divBdr>
          <w:divsChild>
            <w:div w:id="282158268">
              <w:marLeft w:val="0"/>
              <w:marRight w:val="0"/>
              <w:marTop w:val="0"/>
              <w:marBottom w:val="0"/>
              <w:divBdr>
                <w:top w:val="none" w:sz="0" w:space="0" w:color="auto"/>
                <w:left w:val="none" w:sz="0" w:space="0" w:color="auto"/>
                <w:bottom w:val="none" w:sz="0" w:space="0" w:color="auto"/>
                <w:right w:val="none" w:sz="0" w:space="0" w:color="auto"/>
              </w:divBdr>
            </w:div>
            <w:div w:id="348216981">
              <w:marLeft w:val="0"/>
              <w:marRight w:val="0"/>
              <w:marTop w:val="0"/>
              <w:marBottom w:val="0"/>
              <w:divBdr>
                <w:top w:val="none" w:sz="0" w:space="0" w:color="auto"/>
                <w:left w:val="none" w:sz="0" w:space="0" w:color="auto"/>
                <w:bottom w:val="none" w:sz="0" w:space="0" w:color="auto"/>
                <w:right w:val="none" w:sz="0" w:space="0" w:color="auto"/>
              </w:divBdr>
            </w:div>
            <w:div w:id="978222620">
              <w:marLeft w:val="0"/>
              <w:marRight w:val="0"/>
              <w:marTop w:val="0"/>
              <w:marBottom w:val="0"/>
              <w:divBdr>
                <w:top w:val="none" w:sz="0" w:space="0" w:color="auto"/>
                <w:left w:val="none" w:sz="0" w:space="0" w:color="auto"/>
                <w:bottom w:val="none" w:sz="0" w:space="0" w:color="auto"/>
                <w:right w:val="none" w:sz="0" w:space="0" w:color="auto"/>
              </w:divBdr>
            </w:div>
            <w:div w:id="1134256914">
              <w:marLeft w:val="0"/>
              <w:marRight w:val="0"/>
              <w:marTop w:val="0"/>
              <w:marBottom w:val="0"/>
              <w:divBdr>
                <w:top w:val="none" w:sz="0" w:space="0" w:color="auto"/>
                <w:left w:val="none" w:sz="0" w:space="0" w:color="auto"/>
                <w:bottom w:val="none" w:sz="0" w:space="0" w:color="auto"/>
                <w:right w:val="none" w:sz="0" w:space="0" w:color="auto"/>
              </w:divBdr>
            </w:div>
            <w:div w:id="1447847856">
              <w:marLeft w:val="0"/>
              <w:marRight w:val="0"/>
              <w:marTop w:val="0"/>
              <w:marBottom w:val="0"/>
              <w:divBdr>
                <w:top w:val="none" w:sz="0" w:space="0" w:color="auto"/>
                <w:left w:val="none" w:sz="0" w:space="0" w:color="auto"/>
                <w:bottom w:val="none" w:sz="0" w:space="0" w:color="auto"/>
                <w:right w:val="none" w:sz="0" w:space="0" w:color="auto"/>
              </w:divBdr>
            </w:div>
          </w:divsChild>
        </w:div>
        <w:div w:id="1121458809">
          <w:marLeft w:val="0"/>
          <w:marRight w:val="0"/>
          <w:marTop w:val="0"/>
          <w:marBottom w:val="0"/>
          <w:divBdr>
            <w:top w:val="none" w:sz="0" w:space="0" w:color="auto"/>
            <w:left w:val="none" w:sz="0" w:space="0" w:color="auto"/>
            <w:bottom w:val="none" w:sz="0" w:space="0" w:color="auto"/>
            <w:right w:val="none" w:sz="0" w:space="0" w:color="auto"/>
          </w:divBdr>
          <w:divsChild>
            <w:div w:id="213858081">
              <w:marLeft w:val="0"/>
              <w:marRight w:val="0"/>
              <w:marTop w:val="0"/>
              <w:marBottom w:val="0"/>
              <w:divBdr>
                <w:top w:val="none" w:sz="0" w:space="0" w:color="auto"/>
                <w:left w:val="none" w:sz="0" w:space="0" w:color="auto"/>
                <w:bottom w:val="none" w:sz="0" w:space="0" w:color="auto"/>
                <w:right w:val="none" w:sz="0" w:space="0" w:color="auto"/>
              </w:divBdr>
            </w:div>
            <w:div w:id="374736255">
              <w:marLeft w:val="0"/>
              <w:marRight w:val="0"/>
              <w:marTop w:val="0"/>
              <w:marBottom w:val="0"/>
              <w:divBdr>
                <w:top w:val="none" w:sz="0" w:space="0" w:color="auto"/>
                <w:left w:val="none" w:sz="0" w:space="0" w:color="auto"/>
                <w:bottom w:val="none" w:sz="0" w:space="0" w:color="auto"/>
                <w:right w:val="none" w:sz="0" w:space="0" w:color="auto"/>
              </w:divBdr>
            </w:div>
            <w:div w:id="1401171669">
              <w:marLeft w:val="0"/>
              <w:marRight w:val="0"/>
              <w:marTop w:val="0"/>
              <w:marBottom w:val="0"/>
              <w:divBdr>
                <w:top w:val="none" w:sz="0" w:space="0" w:color="auto"/>
                <w:left w:val="none" w:sz="0" w:space="0" w:color="auto"/>
                <w:bottom w:val="none" w:sz="0" w:space="0" w:color="auto"/>
                <w:right w:val="none" w:sz="0" w:space="0" w:color="auto"/>
              </w:divBdr>
            </w:div>
            <w:div w:id="1502622709">
              <w:marLeft w:val="0"/>
              <w:marRight w:val="0"/>
              <w:marTop w:val="0"/>
              <w:marBottom w:val="0"/>
              <w:divBdr>
                <w:top w:val="none" w:sz="0" w:space="0" w:color="auto"/>
                <w:left w:val="none" w:sz="0" w:space="0" w:color="auto"/>
                <w:bottom w:val="none" w:sz="0" w:space="0" w:color="auto"/>
                <w:right w:val="none" w:sz="0" w:space="0" w:color="auto"/>
              </w:divBdr>
            </w:div>
          </w:divsChild>
        </w:div>
        <w:div w:id="1397628192">
          <w:marLeft w:val="0"/>
          <w:marRight w:val="0"/>
          <w:marTop w:val="0"/>
          <w:marBottom w:val="0"/>
          <w:divBdr>
            <w:top w:val="none" w:sz="0" w:space="0" w:color="auto"/>
            <w:left w:val="none" w:sz="0" w:space="0" w:color="auto"/>
            <w:bottom w:val="none" w:sz="0" w:space="0" w:color="auto"/>
            <w:right w:val="none" w:sz="0" w:space="0" w:color="auto"/>
          </w:divBdr>
          <w:divsChild>
            <w:div w:id="101613099">
              <w:marLeft w:val="0"/>
              <w:marRight w:val="0"/>
              <w:marTop w:val="0"/>
              <w:marBottom w:val="0"/>
              <w:divBdr>
                <w:top w:val="none" w:sz="0" w:space="0" w:color="auto"/>
                <w:left w:val="none" w:sz="0" w:space="0" w:color="auto"/>
                <w:bottom w:val="none" w:sz="0" w:space="0" w:color="auto"/>
                <w:right w:val="none" w:sz="0" w:space="0" w:color="auto"/>
              </w:divBdr>
            </w:div>
            <w:div w:id="224878506">
              <w:marLeft w:val="0"/>
              <w:marRight w:val="0"/>
              <w:marTop w:val="0"/>
              <w:marBottom w:val="0"/>
              <w:divBdr>
                <w:top w:val="none" w:sz="0" w:space="0" w:color="auto"/>
                <w:left w:val="none" w:sz="0" w:space="0" w:color="auto"/>
                <w:bottom w:val="none" w:sz="0" w:space="0" w:color="auto"/>
                <w:right w:val="none" w:sz="0" w:space="0" w:color="auto"/>
              </w:divBdr>
            </w:div>
            <w:div w:id="593249320">
              <w:marLeft w:val="0"/>
              <w:marRight w:val="0"/>
              <w:marTop w:val="0"/>
              <w:marBottom w:val="0"/>
              <w:divBdr>
                <w:top w:val="none" w:sz="0" w:space="0" w:color="auto"/>
                <w:left w:val="none" w:sz="0" w:space="0" w:color="auto"/>
                <w:bottom w:val="none" w:sz="0" w:space="0" w:color="auto"/>
                <w:right w:val="none" w:sz="0" w:space="0" w:color="auto"/>
              </w:divBdr>
            </w:div>
            <w:div w:id="1708752339">
              <w:marLeft w:val="0"/>
              <w:marRight w:val="0"/>
              <w:marTop w:val="0"/>
              <w:marBottom w:val="0"/>
              <w:divBdr>
                <w:top w:val="none" w:sz="0" w:space="0" w:color="auto"/>
                <w:left w:val="none" w:sz="0" w:space="0" w:color="auto"/>
                <w:bottom w:val="none" w:sz="0" w:space="0" w:color="auto"/>
                <w:right w:val="none" w:sz="0" w:space="0" w:color="auto"/>
              </w:divBdr>
            </w:div>
            <w:div w:id="1871259464">
              <w:marLeft w:val="0"/>
              <w:marRight w:val="0"/>
              <w:marTop w:val="0"/>
              <w:marBottom w:val="0"/>
              <w:divBdr>
                <w:top w:val="none" w:sz="0" w:space="0" w:color="auto"/>
                <w:left w:val="none" w:sz="0" w:space="0" w:color="auto"/>
                <w:bottom w:val="none" w:sz="0" w:space="0" w:color="auto"/>
                <w:right w:val="none" w:sz="0" w:space="0" w:color="auto"/>
              </w:divBdr>
            </w:div>
          </w:divsChild>
        </w:div>
        <w:div w:id="1723359671">
          <w:marLeft w:val="0"/>
          <w:marRight w:val="0"/>
          <w:marTop w:val="0"/>
          <w:marBottom w:val="0"/>
          <w:divBdr>
            <w:top w:val="none" w:sz="0" w:space="0" w:color="auto"/>
            <w:left w:val="none" w:sz="0" w:space="0" w:color="auto"/>
            <w:bottom w:val="none" w:sz="0" w:space="0" w:color="auto"/>
            <w:right w:val="none" w:sz="0" w:space="0" w:color="auto"/>
          </w:divBdr>
          <w:divsChild>
            <w:div w:id="1166554919">
              <w:marLeft w:val="0"/>
              <w:marRight w:val="0"/>
              <w:marTop w:val="0"/>
              <w:marBottom w:val="0"/>
              <w:divBdr>
                <w:top w:val="none" w:sz="0" w:space="0" w:color="auto"/>
                <w:left w:val="none" w:sz="0" w:space="0" w:color="auto"/>
                <w:bottom w:val="none" w:sz="0" w:space="0" w:color="auto"/>
                <w:right w:val="none" w:sz="0" w:space="0" w:color="auto"/>
              </w:divBdr>
            </w:div>
            <w:div w:id="1298603739">
              <w:marLeft w:val="0"/>
              <w:marRight w:val="0"/>
              <w:marTop w:val="0"/>
              <w:marBottom w:val="0"/>
              <w:divBdr>
                <w:top w:val="none" w:sz="0" w:space="0" w:color="auto"/>
                <w:left w:val="none" w:sz="0" w:space="0" w:color="auto"/>
                <w:bottom w:val="none" w:sz="0" w:space="0" w:color="auto"/>
                <w:right w:val="none" w:sz="0" w:space="0" w:color="auto"/>
              </w:divBdr>
            </w:div>
            <w:div w:id="1624968785">
              <w:marLeft w:val="0"/>
              <w:marRight w:val="0"/>
              <w:marTop w:val="0"/>
              <w:marBottom w:val="0"/>
              <w:divBdr>
                <w:top w:val="none" w:sz="0" w:space="0" w:color="auto"/>
                <w:left w:val="none" w:sz="0" w:space="0" w:color="auto"/>
                <w:bottom w:val="none" w:sz="0" w:space="0" w:color="auto"/>
                <w:right w:val="none" w:sz="0" w:space="0" w:color="auto"/>
              </w:divBdr>
            </w:div>
            <w:div w:id="1957909319">
              <w:marLeft w:val="0"/>
              <w:marRight w:val="0"/>
              <w:marTop w:val="0"/>
              <w:marBottom w:val="0"/>
              <w:divBdr>
                <w:top w:val="none" w:sz="0" w:space="0" w:color="auto"/>
                <w:left w:val="none" w:sz="0" w:space="0" w:color="auto"/>
                <w:bottom w:val="none" w:sz="0" w:space="0" w:color="auto"/>
                <w:right w:val="none" w:sz="0" w:space="0" w:color="auto"/>
              </w:divBdr>
            </w:div>
            <w:div w:id="2091274455">
              <w:marLeft w:val="0"/>
              <w:marRight w:val="0"/>
              <w:marTop w:val="0"/>
              <w:marBottom w:val="0"/>
              <w:divBdr>
                <w:top w:val="none" w:sz="0" w:space="0" w:color="auto"/>
                <w:left w:val="none" w:sz="0" w:space="0" w:color="auto"/>
                <w:bottom w:val="none" w:sz="0" w:space="0" w:color="auto"/>
                <w:right w:val="none" w:sz="0" w:space="0" w:color="auto"/>
              </w:divBdr>
            </w:div>
          </w:divsChild>
        </w:div>
        <w:div w:id="1763258898">
          <w:marLeft w:val="0"/>
          <w:marRight w:val="0"/>
          <w:marTop w:val="0"/>
          <w:marBottom w:val="0"/>
          <w:divBdr>
            <w:top w:val="none" w:sz="0" w:space="0" w:color="auto"/>
            <w:left w:val="none" w:sz="0" w:space="0" w:color="auto"/>
            <w:bottom w:val="none" w:sz="0" w:space="0" w:color="auto"/>
            <w:right w:val="none" w:sz="0" w:space="0" w:color="auto"/>
          </w:divBdr>
        </w:div>
        <w:div w:id="1862936189">
          <w:marLeft w:val="0"/>
          <w:marRight w:val="0"/>
          <w:marTop w:val="0"/>
          <w:marBottom w:val="0"/>
          <w:divBdr>
            <w:top w:val="none" w:sz="0" w:space="0" w:color="auto"/>
            <w:left w:val="none" w:sz="0" w:space="0" w:color="auto"/>
            <w:bottom w:val="none" w:sz="0" w:space="0" w:color="auto"/>
            <w:right w:val="none" w:sz="0" w:space="0" w:color="auto"/>
          </w:divBdr>
        </w:div>
      </w:divsChild>
    </w:div>
    <w:div w:id="479277168">
      <w:bodyDiv w:val="1"/>
      <w:marLeft w:val="0"/>
      <w:marRight w:val="0"/>
      <w:marTop w:val="0"/>
      <w:marBottom w:val="0"/>
      <w:divBdr>
        <w:top w:val="none" w:sz="0" w:space="0" w:color="auto"/>
        <w:left w:val="none" w:sz="0" w:space="0" w:color="auto"/>
        <w:bottom w:val="none" w:sz="0" w:space="0" w:color="auto"/>
        <w:right w:val="none" w:sz="0" w:space="0" w:color="auto"/>
      </w:divBdr>
      <w:divsChild>
        <w:div w:id="63651083">
          <w:marLeft w:val="0"/>
          <w:marRight w:val="0"/>
          <w:marTop w:val="0"/>
          <w:marBottom w:val="0"/>
          <w:divBdr>
            <w:top w:val="none" w:sz="0" w:space="0" w:color="auto"/>
            <w:left w:val="none" w:sz="0" w:space="0" w:color="auto"/>
            <w:bottom w:val="none" w:sz="0" w:space="0" w:color="auto"/>
            <w:right w:val="none" w:sz="0" w:space="0" w:color="auto"/>
          </w:divBdr>
          <w:divsChild>
            <w:div w:id="123232960">
              <w:marLeft w:val="0"/>
              <w:marRight w:val="0"/>
              <w:marTop w:val="0"/>
              <w:marBottom w:val="0"/>
              <w:divBdr>
                <w:top w:val="none" w:sz="0" w:space="0" w:color="auto"/>
                <w:left w:val="none" w:sz="0" w:space="0" w:color="auto"/>
                <w:bottom w:val="none" w:sz="0" w:space="0" w:color="auto"/>
                <w:right w:val="none" w:sz="0" w:space="0" w:color="auto"/>
              </w:divBdr>
            </w:div>
            <w:div w:id="545721455">
              <w:marLeft w:val="0"/>
              <w:marRight w:val="0"/>
              <w:marTop w:val="0"/>
              <w:marBottom w:val="0"/>
              <w:divBdr>
                <w:top w:val="none" w:sz="0" w:space="0" w:color="auto"/>
                <w:left w:val="none" w:sz="0" w:space="0" w:color="auto"/>
                <w:bottom w:val="none" w:sz="0" w:space="0" w:color="auto"/>
                <w:right w:val="none" w:sz="0" w:space="0" w:color="auto"/>
              </w:divBdr>
            </w:div>
            <w:div w:id="1709917029">
              <w:marLeft w:val="0"/>
              <w:marRight w:val="0"/>
              <w:marTop w:val="0"/>
              <w:marBottom w:val="0"/>
              <w:divBdr>
                <w:top w:val="none" w:sz="0" w:space="0" w:color="auto"/>
                <w:left w:val="none" w:sz="0" w:space="0" w:color="auto"/>
                <w:bottom w:val="none" w:sz="0" w:space="0" w:color="auto"/>
                <w:right w:val="none" w:sz="0" w:space="0" w:color="auto"/>
              </w:divBdr>
            </w:div>
          </w:divsChild>
        </w:div>
        <w:div w:id="131366135">
          <w:marLeft w:val="0"/>
          <w:marRight w:val="0"/>
          <w:marTop w:val="0"/>
          <w:marBottom w:val="0"/>
          <w:divBdr>
            <w:top w:val="none" w:sz="0" w:space="0" w:color="auto"/>
            <w:left w:val="none" w:sz="0" w:space="0" w:color="auto"/>
            <w:bottom w:val="none" w:sz="0" w:space="0" w:color="auto"/>
            <w:right w:val="none" w:sz="0" w:space="0" w:color="auto"/>
          </w:divBdr>
        </w:div>
        <w:div w:id="1009796635">
          <w:marLeft w:val="0"/>
          <w:marRight w:val="0"/>
          <w:marTop w:val="0"/>
          <w:marBottom w:val="0"/>
          <w:divBdr>
            <w:top w:val="none" w:sz="0" w:space="0" w:color="auto"/>
            <w:left w:val="none" w:sz="0" w:space="0" w:color="auto"/>
            <w:bottom w:val="none" w:sz="0" w:space="0" w:color="auto"/>
            <w:right w:val="none" w:sz="0" w:space="0" w:color="auto"/>
          </w:divBdr>
        </w:div>
        <w:div w:id="1037314050">
          <w:marLeft w:val="0"/>
          <w:marRight w:val="0"/>
          <w:marTop w:val="0"/>
          <w:marBottom w:val="0"/>
          <w:divBdr>
            <w:top w:val="none" w:sz="0" w:space="0" w:color="auto"/>
            <w:left w:val="none" w:sz="0" w:space="0" w:color="auto"/>
            <w:bottom w:val="none" w:sz="0" w:space="0" w:color="auto"/>
            <w:right w:val="none" w:sz="0" w:space="0" w:color="auto"/>
          </w:divBdr>
        </w:div>
        <w:div w:id="1091895396">
          <w:marLeft w:val="0"/>
          <w:marRight w:val="0"/>
          <w:marTop w:val="0"/>
          <w:marBottom w:val="0"/>
          <w:divBdr>
            <w:top w:val="none" w:sz="0" w:space="0" w:color="auto"/>
            <w:left w:val="none" w:sz="0" w:space="0" w:color="auto"/>
            <w:bottom w:val="none" w:sz="0" w:space="0" w:color="auto"/>
            <w:right w:val="none" w:sz="0" w:space="0" w:color="auto"/>
          </w:divBdr>
          <w:divsChild>
            <w:div w:id="97798561">
              <w:marLeft w:val="0"/>
              <w:marRight w:val="0"/>
              <w:marTop w:val="0"/>
              <w:marBottom w:val="0"/>
              <w:divBdr>
                <w:top w:val="none" w:sz="0" w:space="0" w:color="auto"/>
                <w:left w:val="none" w:sz="0" w:space="0" w:color="auto"/>
                <w:bottom w:val="none" w:sz="0" w:space="0" w:color="auto"/>
                <w:right w:val="none" w:sz="0" w:space="0" w:color="auto"/>
              </w:divBdr>
            </w:div>
            <w:div w:id="388384592">
              <w:marLeft w:val="0"/>
              <w:marRight w:val="0"/>
              <w:marTop w:val="0"/>
              <w:marBottom w:val="0"/>
              <w:divBdr>
                <w:top w:val="none" w:sz="0" w:space="0" w:color="auto"/>
                <w:left w:val="none" w:sz="0" w:space="0" w:color="auto"/>
                <w:bottom w:val="none" w:sz="0" w:space="0" w:color="auto"/>
                <w:right w:val="none" w:sz="0" w:space="0" w:color="auto"/>
              </w:divBdr>
            </w:div>
            <w:div w:id="1144539425">
              <w:marLeft w:val="0"/>
              <w:marRight w:val="0"/>
              <w:marTop w:val="0"/>
              <w:marBottom w:val="0"/>
              <w:divBdr>
                <w:top w:val="none" w:sz="0" w:space="0" w:color="auto"/>
                <w:left w:val="none" w:sz="0" w:space="0" w:color="auto"/>
                <w:bottom w:val="none" w:sz="0" w:space="0" w:color="auto"/>
                <w:right w:val="none" w:sz="0" w:space="0" w:color="auto"/>
              </w:divBdr>
            </w:div>
            <w:div w:id="1402605404">
              <w:marLeft w:val="0"/>
              <w:marRight w:val="0"/>
              <w:marTop w:val="0"/>
              <w:marBottom w:val="0"/>
              <w:divBdr>
                <w:top w:val="none" w:sz="0" w:space="0" w:color="auto"/>
                <w:left w:val="none" w:sz="0" w:space="0" w:color="auto"/>
                <w:bottom w:val="none" w:sz="0" w:space="0" w:color="auto"/>
                <w:right w:val="none" w:sz="0" w:space="0" w:color="auto"/>
              </w:divBdr>
            </w:div>
            <w:div w:id="1596283168">
              <w:marLeft w:val="0"/>
              <w:marRight w:val="0"/>
              <w:marTop w:val="0"/>
              <w:marBottom w:val="0"/>
              <w:divBdr>
                <w:top w:val="none" w:sz="0" w:space="0" w:color="auto"/>
                <w:left w:val="none" w:sz="0" w:space="0" w:color="auto"/>
                <w:bottom w:val="none" w:sz="0" w:space="0" w:color="auto"/>
                <w:right w:val="none" w:sz="0" w:space="0" w:color="auto"/>
              </w:divBdr>
            </w:div>
          </w:divsChild>
        </w:div>
        <w:div w:id="1274677706">
          <w:marLeft w:val="0"/>
          <w:marRight w:val="0"/>
          <w:marTop w:val="0"/>
          <w:marBottom w:val="0"/>
          <w:divBdr>
            <w:top w:val="none" w:sz="0" w:space="0" w:color="auto"/>
            <w:left w:val="none" w:sz="0" w:space="0" w:color="auto"/>
            <w:bottom w:val="none" w:sz="0" w:space="0" w:color="auto"/>
            <w:right w:val="none" w:sz="0" w:space="0" w:color="auto"/>
          </w:divBdr>
        </w:div>
        <w:div w:id="1411150451">
          <w:marLeft w:val="0"/>
          <w:marRight w:val="0"/>
          <w:marTop w:val="0"/>
          <w:marBottom w:val="0"/>
          <w:divBdr>
            <w:top w:val="none" w:sz="0" w:space="0" w:color="auto"/>
            <w:left w:val="none" w:sz="0" w:space="0" w:color="auto"/>
            <w:bottom w:val="none" w:sz="0" w:space="0" w:color="auto"/>
            <w:right w:val="none" w:sz="0" w:space="0" w:color="auto"/>
          </w:divBdr>
          <w:divsChild>
            <w:div w:id="141309138">
              <w:marLeft w:val="0"/>
              <w:marRight w:val="0"/>
              <w:marTop w:val="0"/>
              <w:marBottom w:val="0"/>
              <w:divBdr>
                <w:top w:val="none" w:sz="0" w:space="0" w:color="auto"/>
                <w:left w:val="none" w:sz="0" w:space="0" w:color="auto"/>
                <w:bottom w:val="none" w:sz="0" w:space="0" w:color="auto"/>
                <w:right w:val="none" w:sz="0" w:space="0" w:color="auto"/>
              </w:divBdr>
            </w:div>
            <w:div w:id="278220362">
              <w:marLeft w:val="0"/>
              <w:marRight w:val="0"/>
              <w:marTop w:val="0"/>
              <w:marBottom w:val="0"/>
              <w:divBdr>
                <w:top w:val="none" w:sz="0" w:space="0" w:color="auto"/>
                <w:left w:val="none" w:sz="0" w:space="0" w:color="auto"/>
                <w:bottom w:val="none" w:sz="0" w:space="0" w:color="auto"/>
                <w:right w:val="none" w:sz="0" w:space="0" w:color="auto"/>
              </w:divBdr>
            </w:div>
            <w:div w:id="1098866917">
              <w:marLeft w:val="0"/>
              <w:marRight w:val="0"/>
              <w:marTop w:val="0"/>
              <w:marBottom w:val="0"/>
              <w:divBdr>
                <w:top w:val="none" w:sz="0" w:space="0" w:color="auto"/>
                <w:left w:val="none" w:sz="0" w:space="0" w:color="auto"/>
                <w:bottom w:val="none" w:sz="0" w:space="0" w:color="auto"/>
                <w:right w:val="none" w:sz="0" w:space="0" w:color="auto"/>
              </w:divBdr>
            </w:div>
            <w:div w:id="1322932753">
              <w:marLeft w:val="0"/>
              <w:marRight w:val="0"/>
              <w:marTop w:val="0"/>
              <w:marBottom w:val="0"/>
              <w:divBdr>
                <w:top w:val="none" w:sz="0" w:space="0" w:color="auto"/>
                <w:left w:val="none" w:sz="0" w:space="0" w:color="auto"/>
                <w:bottom w:val="none" w:sz="0" w:space="0" w:color="auto"/>
                <w:right w:val="none" w:sz="0" w:space="0" w:color="auto"/>
              </w:divBdr>
            </w:div>
            <w:div w:id="1679968226">
              <w:marLeft w:val="0"/>
              <w:marRight w:val="0"/>
              <w:marTop w:val="0"/>
              <w:marBottom w:val="0"/>
              <w:divBdr>
                <w:top w:val="none" w:sz="0" w:space="0" w:color="auto"/>
                <w:left w:val="none" w:sz="0" w:space="0" w:color="auto"/>
                <w:bottom w:val="none" w:sz="0" w:space="0" w:color="auto"/>
                <w:right w:val="none" w:sz="0" w:space="0" w:color="auto"/>
              </w:divBdr>
            </w:div>
          </w:divsChild>
        </w:div>
        <w:div w:id="1734042002">
          <w:marLeft w:val="0"/>
          <w:marRight w:val="0"/>
          <w:marTop w:val="0"/>
          <w:marBottom w:val="0"/>
          <w:divBdr>
            <w:top w:val="none" w:sz="0" w:space="0" w:color="auto"/>
            <w:left w:val="none" w:sz="0" w:space="0" w:color="auto"/>
            <w:bottom w:val="none" w:sz="0" w:space="0" w:color="auto"/>
            <w:right w:val="none" w:sz="0" w:space="0" w:color="auto"/>
          </w:divBdr>
          <w:divsChild>
            <w:div w:id="248277402">
              <w:marLeft w:val="0"/>
              <w:marRight w:val="0"/>
              <w:marTop w:val="0"/>
              <w:marBottom w:val="0"/>
              <w:divBdr>
                <w:top w:val="none" w:sz="0" w:space="0" w:color="auto"/>
                <w:left w:val="none" w:sz="0" w:space="0" w:color="auto"/>
                <w:bottom w:val="none" w:sz="0" w:space="0" w:color="auto"/>
                <w:right w:val="none" w:sz="0" w:space="0" w:color="auto"/>
              </w:divBdr>
            </w:div>
            <w:div w:id="683436712">
              <w:marLeft w:val="0"/>
              <w:marRight w:val="0"/>
              <w:marTop w:val="0"/>
              <w:marBottom w:val="0"/>
              <w:divBdr>
                <w:top w:val="none" w:sz="0" w:space="0" w:color="auto"/>
                <w:left w:val="none" w:sz="0" w:space="0" w:color="auto"/>
                <w:bottom w:val="none" w:sz="0" w:space="0" w:color="auto"/>
                <w:right w:val="none" w:sz="0" w:space="0" w:color="auto"/>
              </w:divBdr>
            </w:div>
            <w:div w:id="1300768343">
              <w:marLeft w:val="0"/>
              <w:marRight w:val="0"/>
              <w:marTop w:val="0"/>
              <w:marBottom w:val="0"/>
              <w:divBdr>
                <w:top w:val="none" w:sz="0" w:space="0" w:color="auto"/>
                <w:left w:val="none" w:sz="0" w:space="0" w:color="auto"/>
                <w:bottom w:val="none" w:sz="0" w:space="0" w:color="auto"/>
                <w:right w:val="none" w:sz="0" w:space="0" w:color="auto"/>
              </w:divBdr>
            </w:div>
            <w:div w:id="1935505177">
              <w:marLeft w:val="0"/>
              <w:marRight w:val="0"/>
              <w:marTop w:val="0"/>
              <w:marBottom w:val="0"/>
              <w:divBdr>
                <w:top w:val="none" w:sz="0" w:space="0" w:color="auto"/>
                <w:left w:val="none" w:sz="0" w:space="0" w:color="auto"/>
                <w:bottom w:val="none" w:sz="0" w:space="0" w:color="auto"/>
                <w:right w:val="none" w:sz="0" w:space="0" w:color="auto"/>
              </w:divBdr>
            </w:div>
          </w:divsChild>
        </w:div>
        <w:div w:id="2058969148">
          <w:marLeft w:val="0"/>
          <w:marRight w:val="0"/>
          <w:marTop w:val="0"/>
          <w:marBottom w:val="0"/>
          <w:divBdr>
            <w:top w:val="none" w:sz="0" w:space="0" w:color="auto"/>
            <w:left w:val="none" w:sz="0" w:space="0" w:color="auto"/>
            <w:bottom w:val="none" w:sz="0" w:space="0" w:color="auto"/>
            <w:right w:val="none" w:sz="0" w:space="0" w:color="auto"/>
          </w:divBdr>
        </w:div>
        <w:div w:id="2076662819">
          <w:marLeft w:val="0"/>
          <w:marRight w:val="0"/>
          <w:marTop w:val="0"/>
          <w:marBottom w:val="0"/>
          <w:divBdr>
            <w:top w:val="none" w:sz="0" w:space="0" w:color="auto"/>
            <w:left w:val="none" w:sz="0" w:space="0" w:color="auto"/>
            <w:bottom w:val="none" w:sz="0" w:space="0" w:color="auto"/>
            <w:right w:val="none" w:sz="0" w:space="0" w:color="auto"/>
          </w:divBdr>
          <w:divsChild>
            <w:div w:id="33696861">
              <w:marLeft w:val="-75"/>
              <w:marRight w:val="0"/>
              <w:marTop w:val="30"/>
              <w:marBottom w:val="30"/>
              <w:divBdr>
                <w:top w:val="none" w:sz="0" w:space="0" w:color="auto"/>
                <w:left w:val="none" w:sz="0" w:space="0" w:color="auto"/>
                <w:bottom w:val="none" w:sz="0" w:space="0" w:color="auto"/>
                <w:right w:val="none" w:sz="0" w:space="0" w:color="auto"/>
              </w:divBdr>
              <w:divsChild>
                <w:div w:id="164832786">
                  <w:marLeft w:val="0"/>
                  <w:marRight w:val="0"/>
                  <w:marTop w:val="0"/>
                  <w:marBottom w:val="0"/>
                  <w:divBdr>
                    <w:top w:val="none" w:sz="0" w:space="0" w:color="auto"/>
                    <w:left w:val="none" w:sz="0" w:space="0" w:color="auto"/>
                    <w:bottom w:val="none" w:sz="0" w:space="0" w:color="auto"/>
                    <w:right w:val="none" w:sz="0" w:space="0" w:color="auto"/>
                  </w:divBdr>
                  <w:divsChild>
                    <w:div w:id="124736882">
                      <w:marLeft w:val="0"/>
                      <w:marRight w:val="0"/>
                      <w:marTop w:val="0"/>
                      <w:marBottom w:val="0"/>
                      <w:divBdr>
                        <w:top w:val="none" w:sz="0" w:space="0" w:color="auto"/>
                        <w:left w:val="none" w:sz="0" w:space="0" w:color="auto"/>
                        <w:bottom w:val="none" w:sz="0" w:space="0" w:color="auto"/>
                        <w:right w:val="none" w:sz="0" w:space="0" w:color="auto"/>
                      </w:divBdr>
                    </w:div>
                  </w:divsChild>
                </w:div>
                <w:div w:id="295140777">
                  <w:marLeft w:val="0"/>
                  <w:marRight w:val="0"/>
                  <w:marTop w:val="0"/>
                  <w:marBottom w:val="0"/>
                  <w:divBdr>
                    <w:top w:val="none" w:sz="0" w:space="0" w:color="auto"/>
                    <w:left w:val="none" w:sz="0" w:space="0" w:color="auto"/>
                    <w:bottom w:val="none" w:sz="0" w:space="0" w:color="auto"/>
                    <w:right w:val="none" w:sz="0" w:space="0" w:color="auto"/>
                  </w:divBdr>
                  <w:divsChild>
                    <w:div w:id="334724225">
                      <w:marLeft w:val="0"/>
                      <w:marRight w:val="0"/>
                      <w:marTop w:val="0"/>
                      <w:marBottom w:val="0"/>
                      <w:divBdr>
                        <w:top w:val="none" w:sz="0" w:space="0" w:color="auto"/>
                        <w:left w:val="none" w:sz="0" w:space="0" w:color="auto"/>
                        <w:bottom w:val="none" w:sz="0" w:space="0" w:color="auto"/>
                        <w:right w:val="none" w:sz="0" w:space="0" w:color="auto"/>
                      </w:divBdr>
                    </w:div>
                  </w:divsChild>
                </w:div>
                <w:div w:id="498732211">
                  <w:marLeft w:val="0"/>
                  <w:marRight w:val="0"/>
                  <w:marTop w:val="0"/>
                  <w:marBottom w:val="0"/>
                  <w:divBdr>
                    <w:top w:val="none" w:sz="0" w:space="0" w:color="auto"/>
                    <w:left w:val="none" w:sz="0" w:space="0" w:color="auto"/>
                    <w:bottom w:val="none" w:sz="0" w:space="0" w:color="auto"/>
                    <w:right w:val="none" w:sz="0" w:space="0" w:color="auto"/>
                  </w:divBdr>
                  <w:divsChild>
                    <w:div w:id="1822189583">
                      <w:marLeft w:val="0"/>
                      <w:marRight w:val="0"/>
                      <w:marTop w:val="0"/>
                      <w:marBottom w:val="0"/>
                      <w:divBdr>
                        <w:top w:val="none" w:sz="0" w:space="0" w:color="auto"/>
                        <w:left w:val="none" w:sz="0" w:space="0" w:color="auto"/>
                        <w:bottom w:val="none" w:sz="0" w:space="0" w:color="auto"/>
                        <w:right w:val="none" w:sz="0" w:space="0" w:color="auto"/>
                      </w:divBdr>
                    </w:div>
                  </w:divsChild>
                </w:div>
                <w:div w:id="753361596">
                  <w:marLeft w:val="0"/>
                  <w:marRight w:val="0"/>
                  <w:marTop w:val="0"/>
                  <w:marBottom w:val="0"/>
                  <w:divBdr>
                    <w:top w:val="none" w:sz="0" w:space="0" w:color="auto"/>
                    <w:left w:val="none" w:sz="0" w:space="0" w:color="auto"/>
                    <w:bottom w:val="none" w:sz="0" w:space="0" w:color="auto"/>
                    <w:right w:val="none" w:sz="0" w:space="0" w:color="auto"/>
                  </w:divBdr>
                  <w:divsChild>
                    <w:div w:id="231698177">
                      <w:marLeft w:val="0"/>
                      <w:marRight w:val="0"/>
                      <w:marTop w:val="0"/>
                      <w:marBottom w:val="0"/>
                      <w:divBdr>
                        <w:top w:val="none" w:sz="0" w:space="0" w:color="auto"/>
                        <w:left w:val="none" w:sz="0" w:space="0" w:color="auto"/>
                        <w:bottom w:val="none" w:sz="0" w:space="0" w:color="auto"/>
                        <w:right w:val="none" w:sz="0" w:space="0" w:color="auto"/>
                      </w:divBdr>
                    </w:div>
                  </w:divsChild>
                </w:div>
                <w:div w:id="793258007">
                  <w:marLeft w:val="0"/>
                  <w:marRight w:val="0"/>
                  <w:marTop w:val="0"/>
                  <w:marBottom w:val="0"/>
                  <w:divBdr>
                    <w:top w:val="none" w:sz="0" w:space="0" w:color="auto"/>
                    <w:left w:val="none" w:sz="0" w:space="0" w:color="auto"/>
                    <w:bottom w:val="none" w:sz="0" w:space="0" w:color="auto"/>
                    <w:right w:val="none" w:sz="0" w:space="0" w:color="auto"/>
                  </w:divBdr>
                  <w:divsChild>
                    <w:div w:id="1668946513">
                      <w:marLeft w:val="0"/>
                      <w:marRight w:val="0"/>
                      <w:marTop w:val="0"/>
                      <w:marBottom w:val="0"/>
                      <w:divBdr>
                        <w:top w:val="none" w:sz="0" w:space="0" w:color="auto"/>
                        <w:left w:val="none" w:sz="0" w:space="0" w:color="auto"/>
                        <w:bottom w:val="none" w:sz="0" w:space="0" w:color="auto"/>
                        <w:right w:val="none" w:sz="0" w:space="0" w:color="auto"/>
                      </w:divBdr>
                    </w:div>
                  </w:divsChild>
                </w:div>
                <w:div w:id="1144544141">
                  <w:marLeft w:val="0"/>
                  <w:marRight w:val="0"/>
                  <w:marTop w:val="0"/>
                  <w:marBottom w:val="0"/>
                  <w:divBdr>
                    <w:top w:val="none" w:sz="0" w:space="0" w:color="auto"/>
                    <w:left w:val="none" w:sz="0" w:space="0" w:color="auto"/>
                    <w:bottom w:val="none" w:sz="0" w:space="0" w:color="auto"/>
                    <w:right w:val="none" w:sz="0" w:space="0" w:color="auto"/>
                  </w:divBdr>
                  <w:divsChild>
                    <w:div w:id="1453331269">
                      <w:marLeft w:val="0"/>
                      <w:marRight w:val="0"/>
                      <w:marTop w:val="0"/>
                      <w:marBottom w:val="0"/>
                      <w:divBdr>
                        <w:top w:val="none" w:sz="0" w:space="0" w:color="auto"/>
                        <w:left w:val="none" w:sz="0" w:space="0" w:color="auto"/>
                        <w:bottom w:val="none" w:sz="0" w:space="0" w:color="auto"/>
                        <w:right w:val="none" w:sz="0" w:space="0" w:color="auto"/>
                      </w:divBdr>
                    </w:div>
                  </w:divsChild>
                </w:div>
                <w:div w:id="1172911658">
                  <w:marLeft w:val="0"/>
                  <w:marRight w:val="0"/>
                  <w:marTop w:val="0"/>
                  <w:marBottom w:val="0"/>
                  <w:divBdr>
                    <w:top w:val="none" w:sz="0" w:space="0" w:color="auto"/>
                    <w:left w:val="none" w:sz="0" w:space="0" w:color="auto"/>
                    <w:bottom w:val="none" w:sz="0" w:space="0" w:color="auto"/>
                    <w:right w:val="none" w:sz="0" w:space="0" w:color="auto"/>
                  </w:divBdr>
                  <w:divsChild>
                    <w:div w:id="497118608">
                      <w:marLeft w:val="0"/>
                      <w:marRight w:val="0"/>
                      <w:marTop w:val="0"/>
                      <w:marBottom w:val="0"/>
                      <w:divBdr>
                        <w:top w:val="none" w:sz="0" w:space="0" w:color="auto"/>
                        <w:left w:val="none" w:sz="0" w:space="0" w:color="auto"/>
                        <w:bottom w:val="none" w:sz="0" w:space="0" w:color="auto"/>
                        <w:right w:val="none" w:sz="0" w:space="0" w:color="auto"/>
                      </w:divBdr>
                    </w:div>
                  </w:divsChild>
                </w:div>
                <w:div w:id="1224289152">
                  <w:marLeft w:val="0"/>
                  <w:marRight w:val="0"/>
                  <w:marTop w:val="0"/>
                  <w:marBottom w:val="0"/>
                  <w:divBdr>
                    <w:top w:val="none" w:sz="0" w:space="0" w:color="auto"/>
                    <w:left w:val="none" w:sz="0" w:space="0" w:color="auto"/>
                    <w:bottom w:val="none" w:sz="0" w:space="0" w:color="auto"/>
                    <w:right w:val="none" w:sz="0" w:space="0" w:color="auto"/>
                  </w:divBdr>
                  <w:divsChild>
                    <w:div w:id="1855219661">
                      <w:marLeft w:val="0"/>
                      <w:marRight w:val="0"/>
                      <w:marTop w:val="0"/>
                      <w:marBottom w:val="0"/>
                      <w:divBdr>
                        <w:top w:val="none" w:sz="0" w:space="0" w:color="auto"/>
                        <w:left w:val="none" w:sz="0" w:space="0" w:color="auto"/>
                        <w:bottom w:val="none" w:sz="0" w:space="0" w:color="auto"/>
                        <w:right w:val="none" w:sz="0" w:space="0" w:color="auto"/>
                      </w:divBdr>
                    </w:div>
                  </w:divsChild>
                </w:div>
                <w:div w:id="1333488304">
                  <w:marLeft w:val="0"/>
                  <w:marRight w:val="0"/>
                  <w:marTop w:val="0"/>
                  <w:marBottom w:val="0"/>
                  <w:divBdr>
                    <w:top w:val="none" w:sz="0" w:space="0" w:color="auto"/>
                    <w:left w:val="none" w:sz="0" w:space="0" w:color="auto"/>
                    <w:bottom w:val="none" w:sz="0" w:space="0" w:color="auto"/>
                    <w:right w:val="none" w:sz="0" w:space="0" w:color="auto"/>
                  </w:divBdr>
                  <w:divsChild>
                    <w:div w:id="310715456">
                      <w:marLeft w:val="0"/>
                      <w:marRight w:val="0"/>
                      <w:marTop w:val="0"/>
                      <w:marBottom w:val="0"/>
                      <w:divBdr>
                        <w:top w:val="none" w:sz="0" w:space="0" w:color="auto"/>
                        <w:left w:val="none" w:sz="0" w:space="0" w:color="auto"/>
                        <w:bottom w:val="none" w:sz="0" w:space="0" w:color="auto"/>
                        <w:right w:val="none" w:sz="0" w:space="0" w:color="auto"/>
                      </w:divBdr>
                    </w:div>
                  </w:divsChild>
                </w:div>
                <w:div w:id="1754819096">
                  <w:marLeft w:val="0"/>
                  <w:marRight w:val="0"/>
                  <w:marTop w:val="0"/>
                  <w:marBottom w:val="0"/>
                  <w:divBdr>
                    <w:top w:val="none" w:sz="0" w:space="0" w:color="auto"/>
                    <w:left w:val="none" w:sz="0" w:space="0" w:color="auto"/>
                    <w:bottom w:val="none" w:sz="0" w:space="0" w:color="auto"/>
                    <w:right w:val="none" w:sz="0" w:space="0" w:color="auto"/>
                  </w:divBdr>
                  <w:divsChild>
                    <w:div w:id="837814746">
                      <w:marLeft w:val="0"/>
                      <w:marRight w:val="0"/>
                      <w:marTop w:val="0"/>
                      <w:marBottom w:val="0"/>
                      <w:divBdr>
                        <w:top w:val="none" w:sz="0" w:space="0" w:color="auto"/>
                        <w:left w:val="none" w:sz="0" w:space="0" w:color="auto"/>
                        <w:bottom w:val="none" w:sz="0" w:space="0" w:color="auto"/>
                        <w:right w:val="none" w:sz="0" w:space="0" w:color="auto"/>
                      </w:divBdr>
                    </w:div>
                  </w:divsChild>
                </w:div>
                <w:div w:id="1797139612">
                  <w:marLeft w:val="0"/>
                  <w:marRight w:val="0"/>
                  <w:marTop w:val="0"/>
                  <w:marBottom w:val="0"/>
                  <w:divBdr>
                    <w:top w:val="none" w:sz="0" w:space="0" w:color="auto"/>
                    <w:left w:val="none" w:sz="0" w:space="0" w:color="auto"/>
                    <w:bottom w:val="none" w:sz="0" w:space="0" w:color="auto"/>
                    <w:right w:val="none" w:sz="0" w:space="0" w:color="auto"/>
                  </w:divBdr>
                  <w:divsChild>
                    <w:div w:id="1470978097">
                      <w:marLeft w:val="0"/>
                      <w:marRight w:val="0"/>
                      <w:marTop w:val="0"/>
                      <w:marBottom w:val="0"/>
                      <w:divBdr>
                        <w:top w:val="none" w:sz="0" w:space="0" w:color="auto"/>
                        <w:left w:val="none" w:sz="0" w:space="0" w:color="auto"/>
                        <w:bottom w:val="none" w:sz="0" w:space="0" w:color="auto"/>
                        <w:right w:val="none" w:sz="0" w:space="0" w:color="auto"/>
                      </w:divBdr>
                    </w:div>
                  </w:divsChild>
                </w:div>
                <w:div w:id="2120249331">
                  <w:marLeft w:val="0"/>
                  <w:marRight w:val="0"/>
                  <w:marTop w:val="0"/>
                  <w:marBottom w:val="0"/>
                  <w:divBdr>
                    <w:top w:val="none" w:sz="0" w:space="0" w:color="auto"/>
                    <w:left w:val="none" w:sz="0" w:space="0" w:color="auto"/>
                    <w:bottom w:val="none" w:sz="0" w:space="0" w:color="auto"/>
                    <w:right w:val="none" w:sz="0" w:space="0" w:color="auto"/>
                  </w:divBdr>
                  <w:divsChild>
                    <w:div w:id="1751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435496">
      <w:bodyDiv w:val="1"/>
      <w:marLeft w:val="0"/>
      <w:marRight w:val="0"/>
      <w:marTop w:val="0"/>
      <w:marBottom w:val="0"/>
      <w:divBdr>
        <w:top w:val="none" w:sz="0" w:space="0" w:color="auto"/>
        <w:left w:val="none" w:sz="0" w:space="0" w:color="auto"/>
        <w:bottom w:val="none" w:sz="0" w:space="0" w:color="auto"/>
        <w:right w:val="none" w:sz="0" w:space="0" w:color="auto"/>
      </w:divBdr>
      <w:divsChild>
        <w:div w:id="133448471">
          <w:marLeft w:val="0"/>
          <w:marRight w:val="0"/>
          <w:marTop w:val="0"/>
          <w:marBottom w:val="0"/>
          <w:divBdr>
            <w:top w:val="none" w:sz="0" w:space="0" w:color="auto"/>
            <w:left w:val="none" w:sz="0" w:space="0" w:color="auto"/>
            <w:bottom w:val="none" w:sz="0" w:space="0" w:color="auto"/>
            <w:right w:val="none" w:sz="0" w:space="0" w:color="auto"/>
          </w:divBdr>
        </w:div>
        <w:div w:id="600794026">
          <w:marLeft w:val="0"/>
          <w:marRight w:val="0"/>
          <w:marTop w:val="0"/>
          <w:marBottom w:val="0"/>
          <w:divBdr>
            <w:top w:val="none" w:sz="0" w:space="0" w:color="auto"/>
            <w:left w:val="none" w:sz="0" w:space="0" w:color="auto"/>
            <w:bottom w:val="none" w:sz="0" w:space="0" w:color="auto"/>
            <w:right w:val="none" w:sz="0" w:space="0" w:color="auto"/>
          </w:divBdr>
        </w:div>
        <w:div w:id="1455251463">
          <w:marLeft w:val="0"/>
          <w:marRight w:val="0"/>
          <w:marTop w:val="0"/>
          <w:marBottom w:val="0"/>
          <w:divBdr>
            <w:top w:val="none" w:sz="0" w:space="0" w:color="auto"/>
            <w:left w:val="none" w:sz="0" w:space="0" w:color="auto"/>
            <w:bottom w:val="none" w:sz="0" w:space="0" w:color="auto"/>
            <w:right w:val="none" w:sz="0" w:space="0" w:color="auto"/>
          </w:divBdr>
        </w:div>
        <w:div w:id="1676414836">
          <w:marLeft w:val="0"/>
          <w:marRight w:val="0"/>
          <w:marTop w:val="0"/>
          <w:marBottom w:val="0"/>
          <w:divBdr>
            <w:top w:val="none" w:sz="0" w:space="0" w:color="auto"/>
            <w:left w:val="none" w:sz="0" w:space="0" w:color="auto"/>
            <w:bottom w:val="none" w:sz="0" w:space="0" w:color="auto"/>
            <w:right w:val="none" w:sz="0" w:space="0" w:color="auto"/>
          </w:divBdr>
        </w:div>
      </w:divsChild>
    </w:div>
    <w:div w:id="692919690">
      <w:bodyDiv w:val="1"/>
      <w:marLeft w:val="0"/>
      <w:marRight w:val="0"/>
      <w:marTop w:val="0"/>
      <w:marBottom w:val="0"/>
      <w:divBdr>
        <w:top w:val="none" w:sz="0" w:space="0" w:color="auto"/>
        <w:left w:val="none" w:sz="0" w:space="0" w:color="auto"/>
        <w:bottom w:val="none" w:sz="0" w:space="0" w:color="auto"/>
        <w:right w:val="none" w:sz="0" w:space="0" w:color="auto"/>
      </w:divBdr>
      <w:divsChild>
        <w:div w:id="901670608">
          <w:marLeft w:val="0"/>
          <w:marRight w:val="0"/>
          <w:marTop w:val="0"/>
          <w:marBottom w:val="0"/>
          <w:divBdr>
            <w:top w:val="none" w:sz="0" w:space="0" w:color="auto"/>
            <w:left w:val="none" w:sz="0" w:space="0" w:color="auto"/>
            <w:bottom w:val="none" w:sz="0" w:space="0" w:color="auto"/>
            <w:right w:val="none" w:sz="0" w:space="0" w:color="auto"/>
          </w:divBdr>
        </w:div>
        <w:div w:id="1454522704">
          <w:marLeft w:val="0"/>
          <w:marRight w:val="0"/>
          <w:marTop w:val="0"/>
          <w:marBottom w:val="0"/>
          <w:divBdr>
            <w:top w:val="none" w:sz="0" w:space="0" w:color="auto"/>
            <w:left w:val="none" w:sz="0" w:space="0" w:color="auto"/>
            <w:bottom w:val="none" w:sz="0" w:space="0" w:color="auto"/>
            <w:right w:val="none" w:sz="0" w:space="0" w:color="auto"/>
          </w:divBdr>
        </w:div>
        <w:div w:id="1669091546">
          <w:marLeft w:val="0"/>
          <w:marRight w:val="0"/>
          <w:marTop w:val="0"/>
          <w:marBottom w:val="0"/>
          <w:divBdr>
            <w:top w:val="none" w:sz="0" w:space="0" w:color="auto"/>
            <w:left w:val="none" w:sz="0" w:space="0" w:color="auto"/>
            <w:bottom w:val="none" w:sz="0" w:space="0" w:color="auto"/>
            <w:right w:val="none" w:sz="0" w:space="0" w:color="auto"/>
          </w:divBdr>
        </w:div>
      </w:divsChild>
    </w:div>
    <w:div w:id="865288578">
      <w:bodyDiv w:val="1"/>
      <w:marLeft w:val="0"/>
      <w:marRight w:val="0"/>
      <w:marTop w:val="0"/>
      <w:marBottom w:val="0"/>
      <w:divBdr>
        <w:top w:val="none" w:sz="0" w:space="0" w:color="auto"/>
        <w:left w:val="none" w:sz="0" w:space="0" w:color="auto"/>
        <w:bottom w:val="none" w:sz="0" w:space="0" w:color="auto"/>
        <w:right w:val="none" w:sz="0" w:space="0" w:color="auto"/>
      </w:divBdr>
      <w:divsChild>
        <w:div w:id="138428479">
          <w:marLeft w:val="0"/>
          <w:marRight w:val="0"/>
          <w:marTop w:val="0"/>
          <w:marBottom w:val="0"/>
          <w:divBdr>
            <w:top w:val="none" w:sz="0" w:space="0" w:color="auto"/>
            <w:left w:val="none" w:sz="0" w:space="0" w:color="auto"/>
            <w:bottom w:val="none" w:sz="0" w:space="0" w:color="auto"/>
            <w:right w:val="none" w:sz="0" w:space="0" w:color="auto"/>
          </w:divBdr>
        </w:div>
        <w:div w:id="1113281520">
          <w:marLeft w:val="0"/>
          <w:marRight w:val="0"/>
          <w:marTop w:val="0"/>
          <w:marBottom w:val="0"/>
          <w:divBdr>
            <w:top w:val="none" w:sz="0" w:space="0" w:color="auto"/>
            <w:left w:val="none" w:sz="0" w:space="0" w:color="auto"/>
            <w:bottom w:val="none" w:sz="0" w:space="0" w:color="auto"/>
            <w:right w:val="none" w:sz="0" w:space="0" w:color="auto"/>
          </w:divBdr>
        </w:div>
      </w:divsChild>
    </w:div>
    <w:div w:id="884292621">
      <w:bodyDiv w:val="1"/>
      <w:marLeft w:val="0"/>
      <w:marRight w:val="0"/>
      <w:marTop w:val="0"/>
      <w:marBottom w:val="0"/>
      <w:divBdr>
        <w:top w:val="none" w:sz="0" w:space="0" w:color="auto"/>
        <w:left w:val="none" w:sz="0" w:space="0" w:color="auto"/>
        <w:bottom w:val="none" w:sz="0" w:space="0" w:color="auto"/>
        <w:right w:val="none" w:sz="0" w:space="0" w:color="auto"/>
      </w:divBdr>
      <w:divsChild>
        <w:div w:id="160387556">
          <w:marLeft w:val="0"/>
          <w:marRight w:val="0"/>
          <w:marTop w:val="0"/>
          <w:marBottom w:val="0"/>
          <w:divBdr>
            <w:top w:val="none" w:sz="0" w:space="0" w:color="auto"/>
            <w:left w:val="none" w:sz="0" w:space="0" w:color="auto"/>
            <w:bottom w:val="none" w:sz="0" w:space="0" w:color="auto"/>
            <w:right w:val="none" w:sz="0" w:space="0" w:color="auto"/>
          </w:divBdr>
        </w:div>
        <w:div w:id="292100169">
          <w:marLeft w:val="0"/>
          <w:marRight w:val="0"/>
          <w:marTop w:val="0"/>
          <w:marBottom w:val="0"/>
          <w:divBdr>
            <w:top w:val="none" w:sz="0" w:space="0" w:color="auto"/>
            <w:left w:val="none" w:sz="0" w:space="0" w:color="auto"/>
            <w:bottom w:val="none" w:sz="0" w:space="0" w:color="auto"/>
            <w:right w:val="none" w:sz="0" w:space="0" w:color="auto"/>
          </w:divBdr>
        </w:div>
        <w:div w:id="587227188">
          <w:marLeft w:val="0"/>
          <w:marRight w:val="0"/>
          <w:marTop w:val="0"/>
          <w:marBottom w:val="0"/>
          <w:divBdr>
            <w:top w:val="none" w:sz="0" w:space="0" w:color="auto"/>
            <w:left w:val="none" w:sz="0" w:space="0" w:color="auto"/>
            <w:bottom w:val="none" w:sz="0" w:space="0" w:color="auto"/>
            <w:right w:val="none" w:sz="0" w:space="0" w:color="auto"/>
          </w:divBdr>
        </w:div>
        <w:div w:id="797919466">
          <w:marLeft w:val="0"/>
          <w:marRight w:val="0"/>
          <w:marTop w:val="0"/>
          <w:marBottom w:val="0"/>
          <w:divBdr>
            <w:top w:val="none" w:sz="0" w:space="0" w:color="auto"/>
            <w:left w:val="none" w:sz="0" w:space="0" w:color="auto"/>
            <w:bottom w:val="none" w:sz="0" w:space="0" w:color="auto"/>
            <w:right w:val="none" w:sz="0" w:space="0" w:color="auto"/>
          </w:divBdr>
        </w:div>
        <w:div w:id="913078431">
          <w:marLeft w:val="0"/>
          <w:marRight w:val="0"/>
          <w:marTop w:val="0"/>
          <w:marBottom w:val="0"/>
          <w:divBdr>
            <w:top w:val="none" w:sz="0" w:space="0" w:color="auto"/>
            <w:left w:val="none" w:sz="0" w:space="0" w:color="auto"/>
            <w:bottom w:val="none" w:sz="0" w:space="0" w:color="auto"/>
            <w:right w:val="none" w:sz="0" w:space="0" w:color="auto"/>
          </w:divBdr>
        </w:div>
        <w:div w:id="1290042468">
          <w:marLeft w:val="0"/>
          <w:marRight w:val="0"/>
          <w:marTop w:val="0"/>
          <w:marBottom w:val="0"/>
          <w:divBdr>
            <w:top w:val="none" w:sz="0" w:space="0" w:color="auto"/>
            <w:left w:val="none" w:sz="0" w:space="0" w:color="auto"/>
            <w:bottom w:val="none" w:sz="0" w:space="0" w:color="auto"/>
            <w:right w:val="none" w:sz="0" w:space="0" w:color="auto"/>
          </w:divBdr>
        </w:div>
        <w:div w:id="1446998065">
          <w:marLeft w:val="0"/>
          <w:marRight w:val="0"/>
          <w:marTop w:val="0"/>
          <w:marBottom w:val="0"/>
          <w:divBdr>
            <w:top w:val="none" w:sz="0" w:space="0" w:color="auto"/>
            <w:left w:val="none" w:sz="0" w:space="0" w:color="auto"/>
            <w:bottom w:val="none" w:sz="0" w:space="0" w:color="auto"/>
            <w:right w:val="none" w:sz="0" w:space="0" w:color="auto"/>
          </w:divBdr>
          <w:divsChild>
            <w:div w:id="1993287114">
              <w:marLeft w:val="0"/>
              <w:marRight w:val="0"/>
              <w:marTop w:val="30"/>
              <w:marBottom w:val="30"/>
              <w:divBdr>
                <w:top w:val="none" w:sz="0" w:space="0" w:color="auto"/>
                <w:left w:val="none" w:sz="0" w:space="0" w:color="auto"/>
                <w:bottom w:val="none" w:sz="0" w:space="0" w:color="auto"/>
                <w:right w:val="none" w:sz="0" w:space="0" w:color="auto"/>
              </w:divBdr>
              <w:divsChild>
                <w:div w:id="43145474">
                  <w:marLeft w:val="0"/>
                  <w:marRight w:val="0"/>
                  <w:marTop w:val="0"/>
                  <w:marBottom w:val="0"/>
                  <w:divBdr>
                    <w:top w:val="none" w:sz="0" w:space="0" w:color="auto"/>
                    <w:left w:val="none" w:sz="0" w:space="0" w:color="auto"/>
                    <w:bottom w:val="none" w:sz="0" w:space="0" w:color="auto"/>
                    <w:right w:val="none" w:sz="0" w:space="0" w:color="auto"/>
                  </w:divBdr>
                  <w:divsChild>
                    <w:div w:id="2034727087">
                      <w:marLeft w:val="0"/>
                      <w:marRight w:val="0"/>
                      <w:marTop w:val="0"/>
                      <w:marBottom w:val="0"/>
                      <w:divBdr>
                        <w:top w:val="none" w:sz="0" w:space="0" w:color="auto"/>
                        <w:left w:val="none" w:sz="0" w:space="0" w:color="auto"/>
                        <w:bottom w:val="none" w:sz="0" w:space="0" w:color="auto"/>
                        <w:right w:val="none" w:sz="0" w:space="0" w:color="auto"/>
                      </w:divBdr>
                    </w:div>
                  </w:divsChild>
                </w:div>
                <w:div w:id="123549787">
                  <w:marLeft w:val="0"/>
                  <w:marRight w:val="0"/>
                  <w:marTop w:val="0"/>
                  <w:marBottom w:val="0"/>
                  <w:divBdr>
                    <w:top w:val="none" w:sz="0" w:space="0" w:color="auto"/>
                    <w:left w:val="none" w:sz="0" w:space="0" w:color="auto"/>
                    <w:bottom w:val="none" w:sz="0" w:space="0" w:color="auto"/>
                    <w:right w:val="none" w:sz="0" w:space="0" w:color="auto"/>
                  </w:divBdr>
                  <w:divsChild>
                    <w:div w:id="82191079">
                      <w:marLeft w:val="0"/>
                      <w:marRight w:val="0"/>
                      <w:marTop w:val="0"/>
                      <w:marBottom w:val="0"/>
                      <w:divBdr>
                        <w:top w:val="none" w:sz="0" w:space="0" w:color="auto"/>
                        <w:left w:val="none" w:sz="0" w:space="0" w:color="auto"/>
                        <w:bottom w:val="none" w:sz="0" w:space="0" w:color="auto"/>
                        <w:right w:val="none" w:sz="0" w:space="0" w:color="auto"/>
                      </w:divBdr>
                    </w:div>
                  </w:divsChild>
                </w:div>
                <w:div w:id="218833458">
                  <w:marLeft w:val="0"/>
                  <w:marRight w:val="0"/>
                  <w:marTop w:val="0"/>
                  <w:marBottom w:val="0"/>
                  <w:divBdr>
                    <w:top w:val="none" w:sz="0" w:space="0" w:color="auto"/>
                    <w:left w:val="none" w:sz="0" w:space="0" w:color="auto"/>
                    <w:bottom w:val="none" w:sz="0" w:space="0" w:color="auto"/>
                    <w:right w:val="none" w:sz="0" w:space="0" w:color="auto"/>
                  </w:divBdr>
                  <w:divsChild>
                    <w:div w:id="1230768162">
                      <w:marLeft w:val="0"/>
                      <w:marRight w:val="0"/>
                      <w:marTop w:val="0"/>
                      <w:marBottom w:val="0"/>
                      <w:divBdr>
                        <w:top w:val="none" w:sz="0" w:space="0" w:color="auto"/>
                        <w:left w:val="none" w:sz="0" w:space="0" w:color="auto"/>
                        <w:bottom w:val="none" w:sz="0" w:space="0" w:color="auto"/>
                        <w:right w:val="none" w:sz="0" w:space="0" w:color="auto"/>
                      </w:divBdr>
                    </w:div>
                  </w:divsChild>
                </w:div>
                <w:div w:id="331494041">
                  <w:marLeft w:val="0"/>
                  <w:marRight w:val="0"/>
                  <w:marTop w:val="0"/>
                  <w:marBottom w:val="0"/>
                  <w:divBdr>
                    <w:top w:val="none" w:sz="0" w:space="0" w:color="auto"/>
                    <w:left w:val="none" w:sz="0" w:space="0" w:color="auto"/>
                    <w:bottom w:val="none" w:sz="0" w:space="0" w:color="auto"/>
                    <w:right w:val="none" w:sz="0" w:space="0" w:color="auto"/>
                  </w:divBdr>
                  <w:divsChild>
                    <w:div w:id="1451777832">
                      <w:marLeft w:val="0"/>
                      <w:marRight w:val="0"/>
                      <w:marTop w:val="0"/>
                      <w:marBottom w:val="0"/>
                      <w:divBdr>
                        <w:top w:val="none" w:sz="0" w:space="0" w:color="auto"/>
                        <w:left w:val="none" w:sz="0" w:space="0" w:color="auto"/>
                        <w:bottom w:val="none" w:sz="0" w:space="0" w:color="auto"/>
                        <w:right w:val="none" w:sz="0" w:space="0" w:color="auto"/>
                      </w:divBdr>
                    </w:div>
                  </w:divsChild>
                </w:div>
                <w:div w:id="342362223">
                  <w:marLeft w:val="0"/>
                  <w:marRight w:val="0"/>
                  <w:marTop w:val="0"/>
                  <w:marBottom w:val="0"/>
                  <w:divBdr>
                    <w:top w:val="none" w:sz="0" w:space="0" w:color="auto"/>
                    <w:left w:val="none" w:sz="0" w:space="0" w:color="auto"/>
                    <w:bottom w:val="none" w:sz="0" w:space="0" w:color="auto"/>
                    <w:right w:val="none" w:sz="0" w:space="0" w:color="auto"/>
                  </w:divBdr>
                  <w:divsChild>
                    <w:div w:id="714620005">
                      <w:marLeft w:val="0"/>
                      <w:marRight w:val="0"/>
                      <w:marTop w:val="0"/>
                      <w:marBottom w:val="0"/>
                      <w:divBdr>
                        <w:top w:val="none" w:sz="0" w:space="0" w:color="auto"/>
                        <w:left w:val="none" w:sz="0" w:space="0" w:color="auto"/>
                        <w:bottom w:val="none" w:sz="0" w:space="0" w:color="auto"/>
                        <w:right w:val="none" w:sz="0" w:space="0" w:color="auto"/>
                      </w:divBdr>
                    </w:div>
                  </w:divsChild>
                </w:div>
                <w:div w:id="406465488">
                  <w:marLeft w:val="0"/>
                  <w:marRight w:val="0"/>
                  <w:marTop w:val="0"/>
                  <w:marBottom w:val="0"/>
                  <w:divBdr>
                    <w:top w:val="none" w:sz="0" w:space="0" w:color="auto"/>
                    <w:left w:val="none" w:sz="0" w:space="0" w:color="auto"/>
                    <w:bottom w:val="none" w:sz="0" w:space="0" w:color="auto"/>
                    <w:right w:val="none" w:sz="0" w:space="0" w:color="auto"/>
                  </w:divBdr>
                  <w:divsChild>
                    <w:div w:id="972247456">
                      <w:marLeft w:val="0"/>
                      <w:marRight w:val="0"/>
                      <w:marTop w:val="0"/>
                      <w:marBottom w:val="0"/>
                      <w:divBdr>
                        <w:top w:val="none" w:sz="0" w:space="0" w:color="auto"/>
                        <w:left w:val="none" w:sz="0" w:space="0" w:color="auto"/>
                        <w:bottom w:val="none" w:sz="0" w:space="0" w:color="auto"/>
                        <w:right w:val="none" w:sz="0" w:space="0" w:color="auto"/>
                      </w:divBdr>
                    </w:div>
                  </w:divsChild>
                </w:div>
                <w:div w:id="416707414">
                  <w:marLeft w:val="0"/>
                  <w:marRight w:val="0"/>
                  <w:marTop w:val="0"/>
                  <w:marBottom w:val="0"/>
                  <w:divBdr>
                    <w:top w:val="none" w:sz="0" w:space="0" w:color="auto"/>
                    <w:left w:val="none" w:sz="0" w:space="0" w:color="auto"/>
                    <w:bottom w:val="none" w:sz="0" w:space="0" w:color="auto"/>
                    <w:right w:val="none" w:sz="0" w:space="0" w:color="auto"/>
                  </w:divBdr>
                  <w:divsChild>
                    <w:div w:id="1814130796">
                      <w:marLeft w:val="0"/>
                      <w:marRight w:val="0"/>
                      <w:marTop w:val="0"/>
                      <w:marBottom w:val="0"/>
                      <w:divBdr>
                        <w:top w:val="none" w:sz="0" w:space="0" w:color="auto"/>
                        <w:left w:val="none" w:sz="0" w:space="0" w:color="auto"/>
                        <w:bottom w:val="none" w:sz="0" w:space="0" w:color="auto"/>
                        <w:right w:val="none" w:sz="0" w:space="0" w:color="auto"/>
                      </w:divBdr>
                    </w:div>
                  </w:divsChild>
                </w:div>
                <w:div w:id="427239705">
                  <w:marLeft w:val="0"/>
                  <w:marRight w:val="0"/>
                  <w:marTop w:val="0"/>
                  <w:marBottom w:val="0"/>
                  <w:divBdr>
                    <w:top w:val="none" w:sz="0" w:space="0" w:color="auto"/>
                    <w:left w:val="none" w:sz="0" w:space="0" w:color="auto"/>
                    <w:bottom w:val="none" w:sz="0" w:space="0" w:color="auto"/>
                    <w:right w:val="none" w:sz="0" w:space="0" w:color="auto"/>
                  </w:divBdr>
                  <w:divsChild>
                    <w:div w:id="365717088">
                      <w:marLeft w:val="0"/>
                      <w:marRight w:val="0"/>
                      <w:marTop w:val="0"/>
                      <w:marBottom w:val="0"/>
                      <w:divBdr>
                        <w:top w:val="none" w:sz="0" w:space="0" w:color="auto"/>
                        <w:left w:val="none" w:sz="0" w:space="0" w:color="auto"/>
                        <w:bottom w:val="none" w:sz="0" w:space="0" w:color="auto"/>
                        <w:right w:val="none" w:sz="0" w:space="0" w:color="auto"/>
                      </w:divBdr>
                    </w:div>
                  </w:divsChild>
                </w:div>
                <w:div w:id="469059426">
                  <w:marLeft w:val="0"/>
                  <w:marRight w:val="0"/>
                  <w:marTop w:val="0"/>
                  <w:marBottom w:val="0"/>
                  <w:divBdr>
                    <w:top w:val="none" w:sz="0" w:space="0" w:color="auto"/>
                    <w:left w:val="none" w:sz="0" w:space="0" w:color="auto"/>
                    <w:bottom w:val="none" w:sz="0" w:space="0" w:color="auto"/>
                    <w:right w:val="none" w:sz="0" w:space="0" w:color="auto"/>
                  </w:divBdr>
                  <w:divsChild>
                    <w:div w:id="468717106">
                      <w:marLeft w:val="0"/>
                      <w:marRight w:val="0"/>
                      <w:marTop w:val="0"/>
                      <w:marBottom w:val="0"/>
                      <w:divBdr>
                        <w:top w:val="none" w:sz="0" w:space="0" w:color="auto"/>
                        <w:left w:val="none" w:sz="0" w:space="0" w:color="auto"/>
                        <w:bottom w:val="none" w:sz="0" w:space="0" w:color="auto"/>
                        <w:right w:val="none" w:sz="0" w:space="0" w:color="auto"/>
                      </w:divBdr>
                    </w:div>
                  </w:divsChild>
                </w:div>
                <w:div w:id="556555693">
                  <w:marLeft w:val="0"/>
                  <w:marRight w:val="0"/>
                  <w:marTop w:val="0"/>
                  <w:marBottom w:val="0"/>
                  <w:divBdr>
                    <w:top w:val="none" w:sz="0" w:space="0" w:color="auto"/>
                    <w:left w:val="none" w:sz="0" w:space="0" w:color="auto"/>
                    <w:bottom w:val="none" w:sz="0" w:space="0" w:color="auto"/>
                    <w:right w:val="none" w:sz="0" w:space="0" w:color="auto"/>
                  </w:divBdr>
                  <w:divsChild>
                    <w:div w:id="1188981258">
                      <w:marLeft w:val="0"/>
                      <w:marRight w:val="0"/>
                      <w:marTop w:val="0"/>
                      <w:marBottom w:val="0"/>
                      <w:divBdr>
                        <w:top w:val="none" w:sz="0" w:space="0" w:color="auto"/>
                        <w:left w:val="none" w:sz="0" w:space="0" w:color="auto"/>
                        <w:bottom w:val="none" w:sz="0" w:space="0" w:color="auto"/>
                        <w:right w:val="none" w:sz="0" w:space="0" w:color="auto"/>
                      </w:divBdr>
                    </w:div>
                  </w:divsChild>
                </w:div>
                <w:div w:id="714811009">
                  <w:marLeft w:val="0"/>
                  <w:marRight w:val="0"/>
                  <w:marTop w:val="0"/>
                  <w:marBottom w:val="0"/>
                  <w:divBdr>
                    <w:top w:val="none" w:sz="0" w:space="0" w:color="auto"/>
                    <w:left w:val="none" w:sz="0" w:space="0" w:color="auto"/>
                    <w:bottom w:val="none" w:sz="0" w:space="0" w:color="auto"/>
                    <w:right w:val="none" w:sz="0" w:space="0" w:color="auto"/>
                  </w:divBdr>
                  <w:divsChild>
                    <w:div w:id="1356885584">
                      <w:marLeft w:val="0"/>
                      <w:marRight w:val="0"/>
                      <w:marTop w:val="0"/>
                      <w:marBottom w:val="0"/>
                      <w:divBdr>
                        <w:top w:val="none" w:sz="0" w:space="0" w:color="auto"/>
                        <w:left w:val="none" w:sz="0" w:space="0" w:color="auto"/>
                        <w:bottom w:val="none" w:sz="0" w:space="0" w:color="auto"/>
                        <w:right w:val="none" w:sz="0" w:space="0" w:color="auto"/>
                      </w:divBdr>
                    </w:div>
                  </w:divsChild>
                </w:div>
                <w:div w:id="737438966">
                  <w:marLeft w:val="0"/>
                  <w:marRight w:val="0"/>
                  <w:marTop w:val="0"/>
                  <w:marBottom w:val="0"/>
                  <w:divBdr>
                    <w:top w:val="none" w:sz="0" w:space="0" w:color="auto"/>
                    <w:left w:val="none" w:sz="0" w:space="0" w:color="auto"/>
                    <w:bottom w:val="none" w:sz="0" w:space="0" w:color="auto"/>
                    <w:right w:val="none" w:sz="0" w:space="0" w:color="auto"/>
                  </w:divBdr>
                  <w:divsChild>
                    <w:div w:id="1608731184">
                      <w:marLeft w:val="0"/>
                      <w:marRight w:val="0"/>
                      <w:marTop w:val="0"/>
                      <w:marBottom w:val="0"/>
                      <w:divBdr>
                        <w:top w:val="none" w:sz="0" w:space="0" w:color="auto"/>
                        <w:left w:val="none" w:sz="0" w:space="0" w:color="auto"/>
                        <w:bottom w:val="none" w:sz="0" w:space="0" w:color="auto"/>
                        <w:right w:val="none" w:sz="0" w:space="0" w:color="auto"/>
                      </w:divBdr>
                    </w:div>
                  </w:divsChild>
                </w:div>
                <w:div w:id="746079651">
                  <w:marLeft w:val="0"/>
                  <w:marRight w:val="0"/>
                  <w:marTop w:val="0"/>
                  <w:marBottom w:val="0"/>
                  <w:divBdr>
                    <w:top w:val="none" w:sz="0" w:space="0" w:color="auto"/>
                    <w:left w:val="none" w:sz="0" w:space="0" w:color="auto"/>
                    <w:bottom w:val="none" w:sz="0" w:space="0" w:color="auto"/>
                    <w:right w:val="none" w:sz="0" w:space="0" w:color="auto"/>
                  </w:divBdr>
                  <w:divsChild>
                    <w:div w:id="817461501">
                      <w:marLeft w:val="0"/>
                      <w:marRight w:val="0"/>
                      <w:marTop w:val="0"/>
                      <w:marBottom w:val="0"/>
                      <w:divBdr>
                        <w:top w:val="none" w:sz="0" w:space="0" w:color="auto"/>
                        <w:left w:val="none" w:sz="0" w:space="0" w:color="auto"/>
                        <w:bottom w:val="none" w:sz="0" w:space="0" w:color="auto"/>
                        <w:right w:val="none" w:sz="0" w:space="0" w:color="auto"/>
                      </w:divBdr>
                    </w:div>
                  </w:divsChild>
                </w:div>
                <w:div w:id="792406672">
                  <w:marLeft w:val="0"/>
                  <w:marRight w:val="0"/>
                  <w:marTop w:val="0"/>
                  <w:marBottom w:val="0"/>
                  <w:divBdr>
                    <w:top w:val="none" w:sz="0" w:space="0" w:color="auto"/>
                    <w:left w:val="none" w:sz="0" w:space="0" w:color="auto"/>
                    <w:bottom w:val="none" w:sz="0" w:space="0" w:color="auto"/>
                    <w:right w:val="none" w:sz="0" w:space="0" w:color="auto"/>
                  </w:divBdr>
                  <w:divsChild>
                    <w:div w:id="1381049968">
                      <w:marLeft w:val="0"/>
                      <w:marRight w:val="0"/>
                      <w:marTop w:val="0"/>
                      <w:marBottom w:val="0"/>
                      <w:divBdr>
                        <w:top w:val="none" w:sz="0" w:space="0" w:color="auto"/>
                        <w:left w:val="none" w:sz="0" w:space="0" w:color="auto"/>
                        <w:bottom w:val="none" w:sz="0" w:space="0" w:color="auto"/>
                        <w:right w:val="none" w:sz="0" w:space="0" w:color="auto"/>
                      </w:divBdr>
                    </w:div>
                  </w:divsChild>
                </w:div>
                <w:div w:id="882400777">
                  <w:marLeft w:val="0"/>
                  <w:marRight w:val="0"/>
                  <w:marTop w:val="0"/>
                  <w:marBottom w:val="0"/>
                  <w:divBdr>
                    <w:top w:val="none" w:sz="0" w:space="0" w:color="auto"/>
                    <w:left w:val="none" w:sz="0" w:space="0" w:color="auto"/>
                    <w:bottom w:val="none" w:sz="0" w:space="0" w:color="auto"/>
                    <w:right w:val="none" w:sz="0" w:space="0" w:color="auto"/>
                  </w:divBdr>
                  <w:divsChild>
                    <w:div w:id="635910673">
                      <w:marLeft w:val="0"/>
                      <w:marRight w:val="0"/>
                      <w:marTop w:val="0"/>
                      <w:marBottom w:val="0"/>
                      <w:divBdr>
                        <w:top w:val="none" w:sz="0" w:space="0" w:color="auto"/>
                        <w:left w:val="none" w:sz="0" w:space="0" w:color="auto"/>
                        <w:bottom w:val="none" w:sz="0" w:space="0" w:color="auto"/>
                        <w:right w:val="none" w:sz="0" w:space="0" w:color="auto"/>
                      </w:divBdr>
                    </w:div>
                  </w:divsChild>
                </w:div>
                <w:div w:id="917250064">
                  <w:marLeft w:val="0"/>
                  <w:marRight w:val="0"/>
                  <w:marTop w:val="0"/>
                  <w:marBottom w:val="0"/>
                  <w:divBdr>
                    <w:top w:val="none" w:sz="0" w:space="0" w:color="auto"/>
                    <w:left w:val="none" w:sz="0" w:space="0" w:color="auto"/>
                    <w:bottom w:val="none" w:sz="0" w:space="0" w:color="auto"/>
                    <w:right w:val="none" w:sz="0" w:space="0" w:color="auto"/>
                  </w:divBdr>
                  <w:divsChild>
                    <w:div w:id="1277366918">
                      <w:marLeft w:val="0"/>
                      <w:marRight w:val="0"/>
                      <w:marTop w:val="0"/>
                      <w:marBottom w:val="0"/>
                      <w:divBdr>
                        <w:top w:val="none" w:sz="0" w:space="0" w:color="auto"/>
                        <w:left w:val="none" w:sz="0" w:space="0" w:color="auto"/>
                        <w:bottom w:val="none" w:sz="0" w:space="0" w:color="auto"/>
                        <w:right w:val="none" w:sz="0" w:space="0" w:color="auto"/>
                      </w:divBdr>
                    </w:div>
                  </w:divsChild>
                </w:div>
                <w:div w:id="927037895">
                  <w:marLeft w:val="0"/>
                  <w:marRight w:val="0"/>
                  <w:marTop w:val="0"/>
                  <w:marBottom w:val="0"/>
                  <w:divBdr>
                    <w:top w:val="none" w:sz="0" w:space="0" w:color="auto"/>
                    <w:left w:val="none" w:sz="0" w:space="0" w:color="auto"/>
                    <w:bottom w:val="none" w:sz="0" w:space="0" w:color="auto"/>
                    <w:right w:val="none" w:sz="0" w:space="0" w:color="auto"/>
                  </w:divBdr>
                  <w:divsChild>
                    <w:div w:id="1955558316">
                      <w:marLeft w:val="0"/>
                      <w:marRight w:val="0"/>
                      <w:marTop w:val="0"/>
                      <w:marBottom w:val="0"/>
                      <w:divBdr>
                        <w:top w:val="none" w:sz="0" w:space="0" w:color="auto"/>
                        <w:left w:val="none" w:sz="0" w:space="0" w:color="auto"/>
                        <w:bottom w:val="none" w:sz="0" w:space="0" w:color="auto"/>
                        <w:right w:val="none" w:sz="0" w:space="0" w:color="auto"/>
                      </w:divBdr>
                    </w:div>
                  </w:divsChild>
                </w:div>
                <w:div w:id="1031609282">
                  <w:marLeft w:val="0"/>
                  <w:marRight w:val="0"/>
                  <w:marTop w:val="0"/>
                  <w:marBottom w:val="0"/>
                  <w:divBdr>
                    <w:top w:val="none" w:sz="0" w:space="0" w:color="auto"/>
                    <w:left w:val="none" w:sz="0" w:space="0" w:color="auto"/>
                    <w:bottom w:val="none" w:sz="0" w:space="0" w:color="auto"/>
                    <w:right w:val="none" w:sz="0" w:space="0" w:color="auto"/>
                  </w:divBdr>
                  <w:divsChild>
                    <w:div w:id="151142052">
                      <w:marLeft w:val="0"/>
                      <w:marRight w:val="0"/>
                      <w:marTop w:val="0"/>
                      <w:marBottom w:val="0"/>
                      <w:divBdr>
                        <w:top w:val="none" w:sz="0" w:space="0" w:color="auto"/>
                        <w:left w:val="none" w:sz="0" w:space="0" w:color="auto"/>
                        <w:bottom w:val="none" w:sz="0" w:space="0" w:color="auto"/>
                        <w:right w:val="none" w:sz="0" w:space="0" w:color="auto"/>
                      </w:divBdr>
                    </w:div>
                  </w:divsChild>
                </w:div>
                <w:div w:id="1157767115">
                  <w:marLeft w:val="0"/>
                  <w:marRight w:val="0"/>
                  <w:marTop w:val="0"/>
                  <w:marBottom w:val="0"/>
                  <w:divBdr>
                    <w:top w:val="none" w:sz="0" w:space="0" w:color="auto"/>
                    <w:left w:val="none" w:sz="0" w:space="0" w:color="auto"/>
                    <w:bottom w:val="none" w:sz="0" w:space="0" w:color="auto"/>
                    <w:right w:val="none" w:sz="0" w:space="0" w:color="auto"/>
                  </w:divBdr>
                  <w:divsChild>
                    <w:div w:id="1762677868">
                      <w:marLeft w:val="0"/>
                      <w:marRight w:val="0"/>
                      <w:marTop w:val="0"/>
                      <w:marBottom w:val="0"/>
                      <w:divBdr>
                        <w:top w:val="none" w:sz="0" w:space="0" w:color="auto"/>
                        <w:left w:val="none" w:sz="0" w:space="0" w:color="auto"/>
                        <w:bottom w:val="none" w:sz="0" w:space="0" w:color="auto"/>
                        <w:right w:val="none" w:sz="0" w:space="0" w:color="auto"/>
                      </w:divBdr>
                    </w:div>
                  </w:divsChild>
                </w:div>
                <w:div w:id="1187987113">
                  <w:marLeft w:val="0"/>
                  <w:marRight w:val="0"/>
                  <w:marTop w:val="0"/>
                  <w:marBottom w:val="0"/>
                  <w:divBdr>
                    <w:top w:val="none" w:sz="0" w:space="0" w:color="auto"/>
                    <w:left w:val="none" w:sz="0" w:space="0" w:color="auto"/>
                    <w:bottom w:val="none" w:sz="0" w:space="0" w:color="auto"/>
                    <w:right w:val="none" w:sz="0" w:space="0" w:color="auto"/>
                  </w:divBdr>
                  <w:divsChild>
                    <w:div w:id="2029528709">
                      <w:marLeft w:val="0"/>
                      <w:marRight w:val="0"/>
                      <w:marTop w:val="0"/>
                      <w:marBottom w:val="0"/>
                      <w:divBdr>
                        <w:top w:val="none" w:sz="0" w:space="0" w:color="auto"/>
                        <w:left w:val="none" w:sz="0" w:space="0" w:color="auto"/>
                        <w:bottom w:val="none" w:sz="0" w:space="0" w:color="auto"/>
                        <w:right w:val="none" w:sz="0" w:space="0" w:color="auto"/>
                      </w:divBdr>
                    </w:div>
                  </w:divsChild>
                </w:div>
                <w:div w:id="1278415711">
                  <w:marLeft w:val="0"/>
                  <w:marRight w:val="0"/>
                  <w:marTop w:val="0"/>
                  <w:marBottom w:val="0"/>
                  <w:divBdr>
                    <w:top w:val="none" w:sz="0" w:space="0" w:color="auto"/>
                    <w:left w:val="none" w:sz="0" w:space="0" w:color="auto"/>
                    <w:bottom w:val="none" w:sz="0" w:space="0" w:color="auto"/>
                    <w:right w:val="none" w:sz="0" w:space="0" w:color="auto"/>
                  </w:divBdr>
                  <w:divsChild>
                    <w:div w:id="650133747">
                      <w:marLeft w:val="0"/>
                      <w:marRight w:val="0"/>
                      <w:marTop w:val="0"/>
                      <w:marBottom w:val="0"/>
                      <w:divBdr>
                        <w:top w:val="none" w:sz="0" w:space="0" w:color="auto"/>
                        <w:left w:val="none" w:sz="0" w:space="0" w:color="auto"/>
                        <w:bottom w:val="none" w:sz="0" w:space="0" w:color="auto"/>
                        <w:right w:val="none" w:sz="0" w:space="0" w:color="auto"/>
                      </w:divBdr>
                    </w:div>
                  </w:divsChild>
                </w:div>
                <w:div w:id="1298028863">
                  <w:marLeft w:val="0"/>
                  <w:marRight w:val="0"/>
                  <w:marTop w:val="0"/>
                  <w:marBottom w:val="0"/>
                  <w:divBdr>
                    <w:top w:val="none" w:sz="0" w:space="0" w:color="auto"/>
                    <w:left w:val="none" w:sz="0" w:space="0" w:color="auto"/>
                    <w:bottom w:val="none" w:sz="0" w:space="0" w:color="auto"/>
                    <w:right w:val="none" w:sz="0" w:space="0" w:color="auto"/>
                  </w:divBdr>
                  <w:divsChild>
                    <w:div w:id="1087768762">
                      <w:marLeft w:val="0"/>
                      <w:marRight w:val="0"/>
                      <w:marTop w:val="0"/>
                      <w:marBottom w:val="0"/>
                      <w:divBdr>
                        <w:top w:val="none" w:sz="0" w:space="0" w:color="auto"/>
                        <w:left w:val="none" w:sz="0" w:space="0" w:color="auto"/>
                        <w:bottom w:val="none" w:sz="0" w:space="0" w:color="auto"/>
                        <w:right w:val="none" w:sz="0" w:space="0" w:color="auto"/>
                      </w:divBdr>
                    </w:div>
                  </w:divsChild>
                </w:div>
                <w:div w:id="1298291837">
                  <w:marLeft w:val="0"/>
                  <w:marRight w:val="0"/>
                  <w:marTop w:val="0"/>
                  <w:marBottom w:val="0"/>
                  <w:divBdr>
                    <w:top w:val="none" w:sz="0" w:space="0" w:color="auto"/>
                    <w:left w:val="none" w:sz="0" w:space="0" w:color="auto"/>
                    <w:bottom w:val="none" w:sz="0" w:space="0" w:color="auto"/>
                    <w:right w:val="none" w:sz="0" w:space="0" w:color="auto"/>
                  </w:divBdr>
                  <w:divsChild>
                    <w:div w:id="616454232">
                      <w:marLeft w:val="0"/>
                      <w:marRight w:val="0"/>
                      <w:marTop w:val="0"/>
                      <w:marBottom w:val="0"/>
                      <w:divBdr>
                        <w:top w:val="none" w:sz="0" w:space="0" w:color="auto"/>
                        <w:left w:val="none" w:sz="0" w:space="0" w:color="auto"/>
                        <w:bottom w:val="none" w:sz="0" w:space="0" w:color="auto"/>
                        <w:right w:val="none" w:sz="0" w:space="0" w:color="auto"/>
                      </w:divBdr>
                    </w:div>
                  </w:divsChild>
                </w:div>
                <w:div w:id="1301231406">
                  <w:marLeft w:val="0"/>
                  <w:marRight w:val="0"/>
                  <w:marTop w:val="0"/>
                  <w:marBottom w:val="0"/>
                  <w:divBdr>
                    <w:top w:val="none" w:sz="0" w:space="0" w:color="auto"/>
                    <w:left w:val="none" w:sz="0" w:space="0" w:color="auto"/>
                    <w:bottom w:val="none" w:sz="0" w:space="0" w:color="auto"/>
                    <w:right w:val="none" w:sz="0" w:space="0" w:color="auto"/>
                  </w:divBdr>
                  <w:divsChild>
                    <w:div w:id="1141270407">
                      <w:marLeft w:val="0"/>
                      <w:marRight w:val="0"/>
                      <w:marTop w:val="0"/>
                      <w:marBottom w:val="0"/>
                      <w:divBdr>
                        <w:top w:val="none" w:sz="0" w:space="0" w:color="auto"/>
                        <w:left w:val="none" w:sz="0" w:space="0" w:color="auto"/>
                        <w:bottom w:val="none" w:sz="0" w:space="0" w:color="auto"/>
                        <w:right w:val="none" w:sz="0" w:space="0" w:color="auto"/>
                      </w:divBdr>
                    </w:div>
                  </w:divsChild>
                </w:div>
                <w:div w:id="1506239690">
                  <w:marLeft w:val="0"/>
                  <w:marRight w:val="0"/>
                  <w:marTop w:val="0"/>
                  <w:marBottom w:val="0"/>
                  <w:divBdr>
                    <w:top w:val="none" w:sz="0" w:space="0" w:color="auto"/>
                    <w:left w:val="none" w:sz="0" w:space="0" w:color="auto"/>
                    <w:bottom w:val="none" w:sz="0" w:space="0" w:color="auto"/>
                    <w:right w:val="none" w:sz="0" w:space="0" w:color="auto"/>
                  </w:divBdr>
                  <w:divsChild>
                    <w:div w:id="624778652">
                      <w:marLeft w:val="0"/>
                      <w:marRight w:val="0"/>
                      <w:marTop w:val="0"/>
                      <w:marBottom w:val="0"/>
                      <w:divBdr>
                        <w:top w:val="none" w:sz="0" w:space="0" w:color="auto"/>
                        <w:left w:val="none" w:sz="0" w:space="0" w:color="auto"/>
                        <w:bottom w:val="none" w:sz="0" w:space="0" w:color="auto"/>
                        <w:right w:val="none" w:sz="0" w:space="0" w:color="auto"/>
                      </w:divBdr>
                    </w:div>
                  </w:divsChild>
                </w:div>
                <w:div w:id="1633749378">
                  <w:marLeft w:val="0"/>
                  <w:marRight w:val="0"/>
                  <w:marTop w:val="0"/>
                  <w:marBottom w:val="0"/>
                  <w:divBdr>
                    <w:top w:val="none" w:sz="0" w:space="0" w:color="auto"/>
                    <w:left w:val="none" w:sz="0" w:space="0" w:color="auto"/>
                    <w:bottom w:val="none" w:sz="0" w:space="0" w:color="auto"/>
                    <w:right w:val="none" w:sz="0" w:space="0" w:color="auto"/>
                  </w:divBdr>
                  <w:divsChild>
                    <w:div w:id="422803941">
                      <w:marLeft w:val="0"/>
                      <w:marRight w:val="0"/>
                      <w:marTop w:val="0"/>
                      <w:marBottom w:val="0"/>
                      <w:divBdr>
                        <w:top w:val="none" w:sz="0" w:space="0" w:color="auto"/>
                        <w:left w:val="none" w:sz="0" w:space="0" w:color="auto"/>
                        <w:bottom w:val="none" w:sz="0" w:space="0" w:color="auto"/>
                        <w:right w:val="none" w:sz="0" w:space="0" w:color="auto"/>
                      </w:divBdr>
                    </w:div>
                  </w:divsChild>
                </w:div>
                <w:div w:id="1672030378">
                  <w:marLeft w:val="0"/>
                  <w:marRight w:val="0"/>
                  <w:marTop w:val="0"/>
                  <w:marBottom w:val="0"/>
                  <w:divBdr>
                    <w:top w:val="none" w:sz="0" w:space="0" w:color="auto"/>
                    <w:left w:val="none" w:sz="0" w:space="0" w:color="auto"/>
                    <w:bottom w:val="none" w:sz="0" w:space="0" w:color="auto"/>
                    <w:right w:val="none" w:sz="0" w:space="0" w:color="auto"/>
                  </w:divBdr>
                  <w:divsChild>
                    <w:div w:id="296376125">
                      <w:marLeft w:val="0"/>
                      <w:marRight w:val="0"/>
                      <w:marTop w:val="0"/>
                      <w:marBottom w:val="0"/>
                      <w:divBdr>
                        <w:top w:val="none" w:sz="0" w:space="0" w:color="auto"/>
                        <w:left w:val="none" w:sz="0" w:space="0" w:color="auto"/>
                        <w:bottom w:val="none" w:sz="0" w:space="0" w:color="auto"/>
                        <w:right w:val="none" w:sz="0" w:space="0" w:color="auto"/>
                      </w:divBdr>
                    </w:div>
                  </w:divsChild>
                </w:div>
                <w:div w:id="1674651368">
                  <w:marLeft w:val="0"/>
                  <w:marRight w:val="0"/>
                  <w:marTop w:val="0"/>
                  <w:marBottom w:val="0"/>
                  <w:divBdr>
                    <w:top w:val="none" w:sz="0" w:space="0" w:color="auto"/>
                    <w:left w:val="none" w:sz="0" w:space="0" w:color="auto"/>
                    <w:bottom w:val="none" w:sz="0" w:space="0" w:color="auto"/>
                    <w:right w:val="none" w:sz="0" w:space="0" w:color="auto"/>
                  </w:divBdr>
                  <w:divsChild>
                    <w:div w:id="1701928075">
                      <w:marLeft w:val="0"/>
                      <w:marRight w:val="0"/>
                      <w:marTop w:val="0"/>
                      <w:marBottom w:val="0"/>
                      <w:divBdr>
                        <w:top w:val="none" w:sz="0" w:space="0" w:color="auto"/>
                        <w:left w:val="none" w:sz="0" w:space="0" w:color="auto"/>
                        <w:bottom w:val="none" w:sz="0" w:space="0" w:color="auto"/>
                        <w:right w:val="none" w:sz="0" w:space="0" w:color="auto"/>
                      </w:divBdr>
                    </w:div>
                  </w:divsChild>
                </w:div>
                <w:div w:id="1984963931">
                  <w:marLeft w:val="0"/>
                  <w:marRight w:val="0"/>
                  <w:marTop w:val="0"/>
                  <w:marBottom w:val="0"/>
                  <w:divBdr>
                    <w:top w:val="none" w:sz="0" w:space="0" w:color="auto"/>
                    <w:left w:val="none" w:sz="0" w:space="0" w:color="auto"/>
                    <w:bottom w:val="none" w:sz="0" w:space="0" w:color="auto"/>
                    <w:right w:val="none" w:sz="0" w:space="0" w:color="auto"/>
                  </w:divBdr>
                  <w:divsChild>
                    <w:div w:id="789204380">
                      <w:marLeft w:val="0"/>
                      <w:marRight w:val="0"/>
                      <w:marTop w:val="0"/>
                      <w:marBottom w:val="0"/>
                      <w:divBdr>
                        <w:top w:val="none" w:sz="0" w:space="0" w:color="auto"/>
                        <w:left w:val="none" w:sz="0" w:space="0" w:color="auto"/>
                        <w:bottom w:val="none" w:sz="0" w:space="0" w:color="auto"/>
                        <w:right w:val="none" w:sz="0" w:space="0" w:color="auto"/>
                      </w:divBdr>
                    </w:div>
                  </w:divsChild>
                </w:div>
                <w:div w:id="2050375049">
                  <w:marLeft w:val="0"/>
                  <w:marRight w:val="0"/>
                  <w:marTop w:val="0"/>
                  <w:marBottom w:val="0"/>
                  <w:divBdr>
                    <w:top w:val="none" w:sz="0" w:space="0" w:color="auto"/>
                    <w:left w:val="none" w:sz="0" w:space="0" w:color="auto"/>
                    <w:bottom w:val="none" w:sz="0" w:space="0" w:color="auto"/>
                    <w:right w:val="none" w:sz="0" w:space="0" w:color="auto"/>
                  </w:divBdr>
                  <w:divsChild>
                    <w:div w:id="13563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89757">
          <w:marLeft w:val="0"/>
          <w:marRight w:val="0"/>
          <w:marTop w:val="0"/>
          <w:marBottom w:val="0"/>
          <w:divBdr>
            <w:top w:val="none" w:sz="0" w:space="0" w:color="auto"/>
            <w:left w:val="none" w:sz="0" w:space="0" w:color="auto"/>
            <w:bottom w:val="none" w:sz="0" w:space="0" w:color="auto"/>
            <w:right w:val="none" w:sz="0" w:space="0" w:color="auto"/>
          </w:divBdr>
        </w:div>
      </w:divsChild>
    </w:div>
    <w:div w:id="970212862">
      <w:bodyDiv w:val="1"/>
      <w:marLeft w:val="0"/>
      <w:marRight w:val="0"/>
      <w:marTop w:val="0"/>
      <w:marBottom w:val="0"/>
      <w:divBdr>
        <w:top w:val="none" w:sz="0" w:space="0" w:color="auto"/>
        <w:left w:val="none" w:sz="0" w:space="0" w:color="auto"/>
        <w:bottom w:val="none" w:sz="0" w:space="0" w:color="auto"/>
        <w:right w:val="none" w:sz="0" w:space="0" w:color="auto"/>
      </w:divBdr>
      <w:divsChild>
        <w:div w:id="304549454">
          <w:marLeft w:val="0"/>
          <w:marRight w:val="0"/>
          <w:marTop w:val="0"/>
          <w:marBottom w:val="0"/>
          <w:divBdr>
            <w:top w:val="none" w:sz="0" w:space="0" w:color="auto"/>
            <w:left w:val="none" w:sz="0" w:space="0" w:color="auto"/>
            <w:bottom w:val="none" w:sz="0" w:space="0" w:color="auto"/>
            <w:right w:val="none" w:sz="0" w:space="0" w:color="auto"/>
          </w:divBdr>
        </w:div>
        <w:div w:id="1631981110">
          <w:marLeft w:val="0"/>
          <w:marRight w:val="0"/>
          <w:marTop w:val="0"/>
          <w:marBottom w:val="0"/>
          <w:divBdr>
            <w:top w:val="none" w:sz="0" w:space="0" w:color="auto"/>
            <w:left w:val="none" w:sz="0" w:space="0" w:color="auto"/>
            <w:bottom w:val="none" w:sz="0" w:space="0" w:color="auto"/>
            <w:right w:val="none" w:sz="0" w:space="0" w:color="auto"/>
          </w:divBdr>
        </w:div>
        <w:div w:id="1634870861">
          <w:marLeft w:val="0"/>
          <w:marRight w:val="0"/>
          <w:marTop w:val="0"/>
          <w:marBottom w:val="0"/>
          <w:divBdr>
            <w:top w:val="none" w:sz="0" w:space="0" w:color="auto"/>
            <w:left w:val="none" w:sz="0" w:space="0" w:color="auto"/>
            <w:bottom w:val="none" w:sz="0" w:space="0" w:color="auto"/>
            <w:right w:val="none" w:sz="0" w:space="0" w:color="auto"/>
          </w:divBdr>
        </w:div>
        <w:div w:id="1714691450">
          <w:marLeft w:val="0"/>
          <w:marRight w:val="0"/>
          <w:marTop w:val="0"/>
          <w:marBottom w:val="0"/>
          <w:divBdr>
            <w:top w:val="none" w:sz="0" w:space="0" w:color="auto"/>
            <w:left w:val="none" w:sz="0" w:space="0" w:color="auto"/>
            <w:bottom w:val="none" w:sz="0" w:space="0" w:color="auto"/>
            <w:right w:val="none" w:sz="0" w:space="0" w:color="auto"/>
          </w:divBdr>
        </w:div>
        <w:div w:id="2140220690">
          <w:marLeft w:val="0"/>
          <w:marRight w:val="0"/>
          <w:marTop w:val="0"/>
          <w:marBottom w:val="0"/>
          <w:divBdr>
            <w:top w:val="none" w:sz="0" w:space="0" w:color="auto"/>
            <w:left w:val="none" w:sz="0" w:space="0" w:color="auto"/>
            <w:bottom w:val="none" w:sz="0" w:space="0" w:color="auto"/>
            <w:right w:val="none" w:sz="0" w:space="0" w:color="auto"/>
          </w:divBdr>
        </w:div>
      </w:divsChild>
    </w:div>
    <w:div w:id="1078677594">
      <w:bodyDiv w:val="1"/>
      <w:marLeft w:val="0"/>
      <w:marRight w:val="0"/>
      <w:marTop w:val="0"/>
      <w:marBottom w:val="0"/>
      <w:divBdr>
        <w:top w:val="none" w:sz="0" w:space="0" w:color="auto"/>
        <w:left w:val="none" w:sz="0" w:space="0" w:color="auto"/>
        <w:bottom w:val="none" w:sz="0" w:space="0" w:color="auto"/>
        <w:right w:val="none" w:sz="0" w:space="0" w:color="auto"/>
      </w:divBdr>
      <w:divsChild>
        <w:div w:id="132646711">
          <w:marLeft w:val="0"/>
          <w:marRight w:val="0"/>
          <w:marTop w:val="0"/>
          <w:marBottom w:val="0"/>
          <w:divBdr>
            <w:top w:val="none" w:sz="0" w:space="0" w:color="auto"/>
            <w:left w:val="none" w:sz="0" w:space="0" w:color="auto"/>
            <w:bottom w:val="none" w:sz="0" w:space="0" w:color="auto"/>
            <w:right w:val="none" w:sz="0" w:space="0" w:color="auto"/>
          </w:divBdr>
          <w:divsChild>
            <w:div w:id="431896742">
              <w:marLeft w:val="0"/>
              <w:marRight w:val="0"/>
              <w:marTop w:val="0"/>
              <w:marBottom w:val="0"/>
              <w:divBdr>
                <w:top w:val="none" w:sz="0" w:space="0" w:color="auto"/>
                <w:left w:val="none" w:sz="0" w:space="0" w:color="auto"/>
                <w:bottom w:val="none" w:sz="0" w:space="0" w:color="auto"/>
                <w:right w:val="none" w:sz="0" w:space="0" w:color="auto"/>
              </w:divBdr>
            </w:div>
            <w:div w:id="565338584">
              <w:marLeft w:val="0"/>
              <w:marRight w:val="0"/>
              <w:marTop w:val="0"/>
              <w:marBottom w:val="0"/>
              <w:divBdr>
                <w:top w:val="none" w:sz="0" w:space="0" w:color="auto"/>
                <w:left w:val="none" w:sz="0" w:space="0" w:color="auto"/>
                <w:bottom w:val="none" w:sz="0" w:space="0" w:color="auto"/>
                <w:right w:val="none" w:sz="0" w:space="0" w:color="auto"/>
              </w:divBdr>
            </w:div>
            <w:div w:id="858278297">
              <w:marLeft w:val="0"/>
              <w:marRight w:val="0"/>
              <w:marTop w:val="0"/>
              <w:marBottom w:val="0"/>
              <w:divBdr>
                <w:top w:val="none" w:sz="0" w:space="0" w:color="auto"/>
                <w:left w:val="none" w:sz="0" w:space="0" w:color="auto"/>
                <w:bottom w:val="none" w:sz="0" w:space="0" w:color="auto"/>
                <w:right w:val="none" w:sz="0" w:space="0" w:color="auto"/>
              </w:divBdr>
            </w:div>
            <w:div w:id="1053238034">
              <w:marLeft w:val="0"/>
              <w:marRight w:val="0"/>
              <w:marTop w:val="0"/>
              <w:marBottom w:val="0"/>
              <w:divBdr>
                <w:top w:val="none" w:sz="0" w:space="0" w:color="auto"/>
                <w:left w:val="none" w:sz="0" w:space="0" w:color="auto"/>
                <w:bottom w:val="none" w:sz="0" w:space="0" w:color="auto"/>
                <w:right w:val="none" w:sz="0" w:space="0" w:color="auto"/>
              </w:divBdr>
            </w:div>
          </w:divsChild>
        </w:div>
        <w:div w:id="277418662">
          <w:marLeft w:val="0"/>
          <w:marRight w:val="0"/>
          <w:marTop w:val="0"/>
          <w:marBottom w:val="0"/>
          <w:divBdr>
            <w:top w:val="none" w:sz="0" w:space="0" w:color="auto"/>
            <w:left w:val="none" w:sz="0" w:space="0" w:color="auto"/>
            <w:bottom w:val="none" w:sz="0" w:space="0" w:color="auto"/>
            <w:right w:val="none" w:sz="0" w:space="0" w:color="auto"/>
          </w:divBdr>
        </w:div>
        <w:div w:id="404307116">
          <w:marLeft w:val="0"/>
          <w:marRight w:val="0"/>
          <w:marTop w:val="0"/>
          <w:marBottom w:val="0"/>
          <w:divBdr>
            <w:top w:val="none" w:sz="0" w:space="0" w:color="auto"/>
            <w:left w:val="none" w:sz="0" w:space="0" w:color="auto"/>
            <w:bottom w:val="none" w:sz="0" w:space="0" w:color="auto"/>
            <w:right w:val="none" w:sz="0" w:space="0" w:color="auto"/>
          </w:divBdr>
        </w:div>
        <w:div w:id="425463348">
          <w:marLeft w:val="0"/>
          <w:marRight w:val="0"/>
          <w:marTop w:val="0"/>
          <w:marBottom w:val="0"/>
          <w:divBdr>
            <w:top w:val="none" w:sz="0" w:space="0" w:color="auto"/>
            <w:left w:val="none" w:sz="0" w:space="0" w:color="auto"/>
            <w:bottom w:val="none" w:sz="0" w:space="0" w:color="auto"/>
            <w:right w:val="none" w:sz="0" w:space="0" w:color="auto"/>
          </w:divBdr>
          <w:divsChild>
            <w:div w:id="89814529">
              <w:marLeft w:val="0"/>
              <w:marRight w:val="0"/>
              <w:marTop w:val="0"/>
              <w:marBottom w:val="0"/>
              <w:divBdr>
                <w:top w:val="none" w:sz="0" w:space="0" w:color="auto"/>
                <w:left w:val="none" w:sz="0" w:space="0" w:color="auto"/>
                <w:bottom w:val="none" w:sz="0" w:space="0" w:color="auto"/>
                <w:right w:val="none" w:sz="0" w:space="0" w:color="auto"/>
              </w:divBdr>
            </w:div>
            <w:div w:id="415589292">
              <w:marLeft w:val="0"/>
              <w:marRight w:val="0"/>
              <w:marTop w:val="0"/>
              <w:marBottom w:val="0"/>
              <w:divBdr>
                <w:top w:val="none" w:sz="0" w:space="0" w:color="auto"/>
                <w:left w:val="none" w:sz="0" w:space="0" w:color="auto"/>
                <w:bottom w:val="none" w:sz="0" w:space="0" w:color="auto"/>
                <w:right w:val="none" w:sz="0" w:space="0" w:color="auto"/>
              </w:divBdr>
            </w:div>
            <w:div w:id="872424111">
              <w:marLeft w:val="0"/>
              <w:marRight w:val="0"/>
              <w:marTop w:val="0"/>
              <w:marBottom w:val="0"/>
              <w:divBdr>
                <w:top w:val="none" w:sz="0" w:space="0" w:color="auto"/>
                <w:left w:val="none" w:sz="0" w:space="0" w:color="auto"/>
                <w:bottom w:val="none" w:sz="0" w:space="0" w:color="auto"/>
                <w:right w:val="none" w:sz="0" w:space="0" w:color="auto"/>
              </w:divBdr>
            </w:div>
            <w:div w:id="1334410552">
              <w:marLeft w:val="0"/>
              <w:marRight w:val="0"/>
              <w:marTop w:val="0"/>
              <w:marBottom w:val="0"/>
              <w:divBdr>
                <w:top w:val="none" w:sz="0" w:space="0" w:color="auto"/>
                <w:left w:val="none" w:sz="0" w:space="0" w:color="auto"/>
                <w:bottom w:val="none" w:sz="0" w:space="0" w:color="auto"/>
                <w:right w:val="none" w:sz="0" w:space="0" w:color="auto"/>
              </w:divBdr>
            </w:div>
            <w:div w:id="1499688382">
              <w:marLeft w:val="0"/>
              <w:marRight w:val="0"/>
              <w:marTop w:val="0"/>
              <w:marBottom w:val="0"/>
              <w:divBdr>
                <w:top w:val="none" w:sz="0" w:space="0" w:color="auto"/>
                <w:left w:val="none" w:sz="0" w:space="0" w:color="auto"/>
                <w:bottom w:val="none" w:sz="0" w:space="0" w:color="auto"/>
                <w:right w:val="none" w:sz="0" w:space="0" w:color="auto"/>
              </w:divBdr>
            </w:div>
          </w:divsChild>
        </w:div>
        <w:div w:id="758016103">
          <w:marLeft w:val="0"/>
          <w:marRight w:val="0"/>
          <w:marTop w:val="0"/>
          <w:marBottom w:val="0"/>
          <w:divBdr>
            <w:top w:val="none" w:sz="0" w:space="0" w:color="auto"/>
            <w:left w:val="none" w:sz="0" w:space="0" w:color="auto"/>
            <w:bottom w:val="none" w:sz="0" w:space="0" w:color="auto"/>
            <w:right w:val="none" w:sz="0" w:space="0" w:color="auto"/>
          </w:divBdr>
          <w:divsChild>
            <w:div w:id="221019180">
              <w:marLeft w:val="0"/>
              <w:marRight w:val="0"/>
              <w:marTop w:val="0"/>
              <w:marBottom w:val="0"/>
              <w:divBdr>
                <w:top w:val="none" w:sz="0" w:space="0" w:color="auto"/>
                <w:left w:val="none" w:sz="0" w:space="0" w:color="auto"/>
                <w:bottom w:val="none" w:sz="0" w:space="0" w:color="auto"/>
                <w:right w:val="none" w:sz="0" w:space="0" w:color="auto"/>
              </w:divBdr>
            </w:div>
            <w:div w:id="1261833628">
              <w:marLeft w:val="0"/>
              <w:marRight w:val="0"/>
              <w:marTop w:val="0"/>
              <w:marBottom w:val="0"/>
              <w:divBdr>
                <w:top w:val="none" w:sz="0" w:space="0" w:color="auto"/>
                <w:left w:val="none" w:sz="0" w:space="0" w:color="auto"/>
                <w:bottom w:val="none" w:sz="0" w:space="0" w:color="auto"/>
                <w:right w:val="none" w:sz="0" w:space="0" w:color="auto"/>
              </w:divBdr>
            </w:div>
            <w:div w:id="1339574990">
              <w:marLeft w:val="0"/>
              <w:marRight w:val="0"/>
              <w:marTop w:val="0"/>
              <w:marBottom w:val="0"/>
              <w:divBdr>
                <w:top w:val="none" w:sz="0" w:space="0" w:color="auto"/>
                <w:left w:val="none" w:sz="0" w:space="0" w:color="auto"/>
                <w:bottom w:val="none" w:sz="0" w:space="0" w:color="auto"/>
                <w:right w:val="none" w:sz="0" w:space="0" w:color="auto"/>
              </w:divBdr>
            </w:div>
            <w:div w:id="1791390031">
              <w:marLeft w:val="0"/>
              <w:marRight w:val="0"/>
              <w:marTop w:val="0"/>
              <w:marBottom w:val="0"/>
              <w:divBdr>
                <w:top w:val="none" w:sz="0" w:space="0" w:color="auto"/>
                <w:left w:val="none" w:sz="0" w:space="0" w:color="auto"/>
                <w:bottom w:val="none" w:sz="0" w:space="0" w:color="auto"/>
                <w:right w:val="none" w:sz="0" w:space="0" w:color="auto"/>
              </w:divBdr>
            </w:div>
          </w:divsChild>
        </w:div>
        <w:div w:id="979576650">
          <w:marLeft w:val="0"/>
          <w:marRight w:val="0"/>
          <w:marTop w:val="0"/>
          <w:marBottom w:val="0"/>
          <w:divBdr>
            <w:top w:val="none" w:sz="0" w:space="0" w:color="auto"/>
            <w:left w:val="none" w:sz="0" w:space="0" w:color="auto"/>
            <w:bottom w:val="none" w:sz="0" w:space="0" w:color="auto"/>
            <w:right w:val="none" w:sz="0" w:space="0" w:color="auto"/>
          </w:divBdr>
        </w:div>
        <w:div w:id="1339233988">
          <w:marLeft w:val="0"/>
          <w:marRight w:val="0"/>
          <w:marTop w:val="0"/>
          <w:marBottom w:val="0"/>
          <w:divBdr>
            <w:top w:val="none" w:sz="0" w:space="0" w:color="auto"/>
            <w:left w:val="none" w:sz="0" w:space="0" w:color="auto"/>
            <w:bottom w:val="none" w:sz="0" w:space="0" w:color="auto"/>
            <w:right w:val="none" w:sz="0" w:space="0" w:color="auto"/>
          </w:divBdr>
        </w:div>
        <w:div w:id="1834907287">
          <w:marLeft w:val="0"/>
          <w:marRight w:val="0"/>
          <w:marTop w:val="0"/>
          <w:marBottom w:val="0"/>
          <w:divBdr>
            <w:top w:val="none" w:sz="0" w:space="0" w:color="auto"/>
            <w:left w:val="none" w:sz="0" w:space="0" w:color="auto"/>
            <w:bottom w:val="none" w:sz="0" w:space="0" w:color="auto"/>
            <w:right w:val="none" w:sz="0" w:space="0" w:color="auto"/>
          </w:divBdr>
        </w:div>
      </w:divsChild>
    </w:div>
    <w:div w:id="1404910574">
      <w:bodyDiv w:val="1"/>
      <w:marLeft w:val="0"/>
      <w:marRight w:val="0"/>
      <w:marTop w:val="0"/>
      <w:marBottom w:val="0"/>
      <w:divBdr>
        <w:top w:val="none" w:sz="0" w:space="0" w:color="auto"/>
        <w:left w:val="none" w:sz="0" w:space="0" w:color="auto"/>
        <w:bottom w:val="none" w:sz="0" w:space="0" w:color="auto"/>
        <w:right w:val="none" w:sz="0" w:space="0" w:color="auto"/>
      </w:divBdr>
      <w:divsChild>
        <w:div w:id="127554805">
          <w:marLeft w:val="0"/>
          <w:marRight w:val="0"/>
          <w:marTop w:val="0"/>
          <w:marBottom w:val="0"/>
          <w:divBdr>
            <w:top w:val="none" w:sz="0" w:space="0" w:color="auto"/>
            <w:left w:val="none" w:sz="0" w:space="0" w:color="auto"/>
            <w:bottom w:val="none" w:sz="0" w:space="0" w:color="auto"/>
            <w:right w:val="none" w:sz="0" w:space="0" w:color="auto"/>
          </w:divBdr>
        </w:div>
        <w:div w:id="357781450">
          <w:marLeft w:val="0"/>
          <w:marRight w:val="0"/>
          <w:marTop w:val="0"/>
          <w:marBottom w:val="0"/>
          <w:divBdr>
            <w:top w:val="none" w:sz="0" w:space="0" w:color="auto"/>
            <w:left w:val="none" w:sz="0" w:space="0" w:color="auto"/>
            <w:bottom w:val="none" w:sz="0" w:space="0" w:color="auto"/>
            <w:right w:val="none" w:sz="0" w:space="0" w:color="auto"/>
          </w:divBdr>
        </w:div>
        <w:div w:id="628707110">
          <w:marLeft w:val="0"/>
          <w:marRight w:val="0"/>
          <w:marTop w:val="0"/>
          <w:marBottom w:val="0"/>
          <w:divBdr>
            <w:top w:val="none" w:sz="0" w:space="0" w:color="auto"/>
            <w:left w:val="none" w:sz="0" w:space="0" w:color="auto"/>
            <w:bottom w:val="none" w:sz="0" w:space="0" w:color="auto"/>
            <w:right w:val="none" w:sz="0" w:space="0" w:color="auto"/>
          </w:divBdr>
          <w:divsChild>
            <w:div w:id="825703829">
              <w:marLeft w:val="-75"/>
              <w:marRight w:val="0"/>
              <w:marTop w:val="30"/>
              <w:marBottom w:val="30"/>
              <w:divBdr>
                <w:top w:val="none" w:sz="0" w:space="0" w:color="auto"/>
                <w:left w:val="none" w:sz="0" w:space="0" w:color="auto"/>
                <w:bottom w:val="none" w:sz="0" w:space="0" w:color="auto"/>
                <w:right w:val="none" w:sz="0" w:space="0" w:color="auto"/>
              </w:divBdr>
              <w:divsChild>
                <w:div w:id="47196043">
                  <w:marLeft w:val="0"/>
                  <w:marRight w:val="0"/>
                  <w:marTop w:val="0"/>
                  <w:marBottom w:val="0"/>
                  <w:divBdr>
                    <w:top w:val="none" w:sz="0" w:space="0" w:color="auto"/>
                    <w:left w:val="none" w:sz="0" w:space="0" w:color="auto"/>
                    <w:bottom w:val="none" w:sz="0" w:space="0" w:color="auto"/>
                    <w:right w:val="none" w:sz="0" w:space="0" w:color="auto"/>
                  </w:divBdr>
                  <w:divsChild>
                    <w:div w:id="1169563987">
                      <w:marLeft w:val="0"/>
                      <w:marRight w:val="0"/>
                      <w:marTop w:val="0"/>
                      <w:marBottom w:val="0"/>
                      <w:divBdr>
                        <w:top w:val="none" w:sz="0" w:space="0" w:color="auto"/>
                        <w:left w:val="none" w:sz="0" w:space="0" w:color="auto"/>
                        <w:bottom w:val="none" w:sz="0" w:space="0" w:color="auto"/>
                        <w:right w:val="none" w:sz="0" w:space="0" w:color="auto"/>
                      </w:divBdr>
                    </w:div>
                  </w:divsChild>
                </w:div>
                <w:div w:id="146213356">
                  <w:marLeft w:val="0"/>
                  <w:marRight w:val="0"/>
                  <w:marTop w:val="0"/>
                  <w:marBottom w:val="0"/>
                  <w:divBdr>
                    <w:top w:val="none" w:sz="0" w:space="0" w:color="auto"/>
                    <w:left w:val="none" w:sz="0" w:space="0" w:color="auto"/>
                    <w:bottom w:val="none" w:sz="0" w:space="0" w:color="auto"/>
                    <w:right w:val="none" w:sz="0" w:space="0" w:color="auto"/>
                  </w:divBdr>
                  <w:divsChild>
                    <w:div w:id="1603876097">
                      <w:marLeft w:val="0"/>
                      <w:marRight w:val="0"/>
                      <w:marTop w:val="0"/>
                      <w:marBottom w:val="0"/>
                      <w:divBdr>
                        <w:top w:val="none" w:sz="0" w:space="0" w:color="auto"/>
                        <w:left w:val="none" w:sz="0" w:space="0" w:color="auto"/>
                        <w:bottom w:val="none" w:sz="0" w:space="0" w:color="auto"/>
                        <w:right w:val="none" w:sz="0" w:space="0" w:color="auto"/>
                      </w:divBdr>
                    </w:div>
                  </w:divsChild>
                </w:div>
                <w:div w:id="199441268">
                  <w:marLeft w:val="0"/>
                  <w:marRight w:val="0"/>
                  <w:marTop w:val="0"/>
                  <w:marBottom w:val="0"/>
                  <w:divBdr>
                    <w:top w:val="none" w:sz="0" w:space="0" w:color="auto"/>
                    <w:left w:val="none" w:sz="0" w:space="0" w:color="auto"/>
                    <w:bottom w:val="none" w:sz="0" w:space="0" w:color="auto"/>
                    <w:right w:val="none" w:sz="0" w:space="0" w:color="auto"/>
                  </w:divBdr>
                  <w:divsChild>
                    <w:div w:id="622464632">
                      <w:marLeft w:val="0"/>
                      <w:marRight w:val="0"/>
                      <w:marTop w:val="0"/>
                      <w:marBottom w:val="0"/>
                      <w:divBdr>
                        <w:top w:val="none" w:sz="0" w:space="0" w:color="auto"/>
                        <w:left w:val="none" w:sz="0" w:space="0" w:color="auto"/>
                        <w:bottom w:val="none" w:sz="0" w:space="0" w:color="auto"/>
                        <w:right w:val="none" w:sz="0" w:space="0" w:color="auto"/>
                      </w:divBdr>
                    </w:div>
                  </w:divsChild>
                </w:div>
                <w:div w:id="439959690">
                  <w:marLeft w:val="0"/>
                  <w:marRight w:val="0"/>
                  <w:marTop w:val="0"/>
                  <w:marBottom w:val="0"/>
                  <w:divBdr>
                    <w:top w:val="none" w:sz="0" w:space="0" w:color="auto"/>
                    <w:left w:val="none" w:sz="0" w:space="0" w:color="auto"/>
                    <w:bottom w:val="none" w:sz="0" w:space="0" w:color="auto"/>
                    <w:right w:val="none" w:sz="0" w:space="0" w:color="auto"/>
                  </w:divBdr>
                  <w:divsChild>
                    <w:div w:id="1621765194">
                      <w:marLeft w:val="0"/>
                      <w:marRight w:val="0"/>
                      <w:marTop w:val="0"/>
                      <w:marBottom w:val="0"/>
                      <w:divBdr>
                        <w:top w:val="none" w:sz="0" w:space="0" w:color="auto"/>
                        <w:left w:val="none" w:sz="0" w:space="0" w:color="auto"/>
                        <w:bottom w:val="none" w:sz="0" w:space="0" w:color="auto"/>
                        <w:right w:val="none" w:sz="0" w:space="0" w:color="auto"/>
                      </w:divBdr>
                    </w:div>
                  </w:divsChild>
                </w:div>
                <w:div w:id="440106097">
                  <w:marLeft w:val="0"/>
                  <w:marRight w:val="0"/>
                  <w:marTop w:val="0"/>
                  <w:marBottom w:val="0"/>
                  <w:divBdr>
                    <w:top w:val="none" w:sz="0" w:space="0" w:color="auto"/>
                    <w:left w:val="none" w:sz="0" w:space="0" w:color="auto"/>
                    <w:bottom w:val="none" w:sz="0" w:space="0" w:color="auto"/>
                    <w:right w:val="none" w:sz="0" w:space="0" w:color="auto"/>
                  </w:divBdr>
                  <w:divsChild>
                    <w:div w:id="1999074573">
                      <w:marLeft w:val="0"/>
                      <w:marRight w:val="0"/>
                      <w:marTop w:val="0"/>
                      <w:marBottom w:val="0"/>
                      <w:divBdr>
                        <w:top w:val="none" w:sz="0" w:space="0" w:color="auto"/>
                        <w:left w:val="none" w:sz="0" w:space="0" w:color="auto"/>
                        <w:bottom w:val="none" w:sz="0" w:space="0" w:color="auto"/>
                        <w:right w:val="none" w:sz="0" w:space="0" w:color="auto"/>
                      </w:divBdr>
                    </w:div>
                  </w:divsChild>
                </w:div>
                <w:div w:id="500513088">
                  <w:marLeft w:val="0"/>
                  <w:marRight w:val="0"/>
                  <w:marTop w:val="0"/>
                  <w:marBottom w:val="0"/>
                  <w:divBdr>
                    <w:top w:val="none" w:sz="0" w:space="0" w:color="auto"/>
                    <w:left w:val="none" w:sz="0" w:space="0" w:color="auto"/>
                    <w:bottom w:val="none" w:sz="0" w:space="0" w:color="auto"/>
                    <w:right w:val="none" w:sz="0" w:space="0" w:color="auto"/>
                  </w:divBdr>
                  <w:divsChild>
                    <w:div w:id="2038121901">
                      <w:marLeft w:val="0"/>
                      <w:marRight w:val="0"/>
                      <w:marTop w:val="0"/>
                      <w:marBottom w:val="0"/>
                      <w:divBdr>
                        <w:top w:val="none" w:sz="0" w:space="0" w:color="auto"/>
                        <w:left w:val="none" w:sz="0" w:space="0" w:color="auto"/>
                        <w:bottom w:val="none" w:sz="0" w:space="0" w:color="auto"/>
                        <w:right w:val="none" w:sz="0" w:space="0" w:color="auto"/>
                      </w:divBdr>
                    </w:div>
                  </w:divsChild>
                </w:div>
                <w:div w:id="536282945">
                  <w:marLeft w:val="0"/>
                  <w:marRight w:val="0"/>
                  <w:marTop w:val="0"/>
                  <w:marBottom w:val="0"/>
                  <w:divBdr>
                    <w:top w:val="none" w:sz="0" w:space="0" w:color="auto"/>
                    <w:left w:val="none" w:sz="0" w:space="0" w:color="auto"/>
                    <w:bottom w:val="none" w:sz="0" w:space="0" w:color="auto"/>
                    <w:right w:val="none" w:sz="0" w:space="0" w:color="auto"/>
                  </w:divBdr>
                  <w:divsChild>
                    <w:div w:id="459110629">
                      <w:marLeft w:val="0"/>
                      <w:marRight w:val="0"/>
                      <w:marTop w:val="0"/>
                      <w:marBottom w:val="0"/>
                      <w:divBdr>
                        <w:top w:val="none" w:sz="0" w:space="0" w:color="auto"/>
                        <w:left w:val="none" w:sz="0" w:space="0" w:color="auto"/>
                        <w:bottom w:val="none" w:sz="0" w:space="0" w:color="auto"/>
                        <w:right w:val="none" w:sz="0" w:space="0" w:color="auto"/>
                      </w:divBdr>
                    </w:div>
                  </w:divsChild>
                </w:div>
                <w:div w:id="554007029">
                  <w:marLeft w:val="0"/>
                  <w:marRight w:val="0"/>
                  <w:marTop w:val="0"/>
                  <w:marBottom w:val="0"/>
                  <w:divBdr>
                    <w:top w:val="none" w:sz="0" w:space="0" w:color="auto"/>
                    <w:left w:val="none" w:sz="0" w:space="0" w:color="auto"/>
                    <w:bottom w:val="none" w:sz="0" w:space="0" w:color="auto"/>
                    <w:right w:val="none" w:sz="0" w:space="0" w:color="auto"/>
                  </w:divBdr>
                  <w:divsChild>
                    <w:div w:id="1064837723">
                      <w:marLeft w:val="0"/>
                      <w:marRight w:val="0"/>
                      <w:marTop w:val="0"/>
                      <w:marBottom w:val="0"/>
                      <w:divBdr>
                        <w:top w:val="none" w:sz="0" w:space="0" w:color="auto"/>
                        <w:left w:val="none" w:sz="0" w:space="0" w:color="auto"/>
                        <w:bottom w:val="none" w:sz="0" w:space="0" w:color="auto"/>
                        <w:right w:val="none" w:sz="0" w:space="0" w:color="auto"/>
                      </w:divBdr>
                    </w:div>
                  </w:divsChild>
                </w:div>
                <w:div w:id="588470935">
                  <w:marLeft w:val="0"/>
                  <w:marRight w:val="0"/>
                  <w:marTop w:val="0"/>
                  <w:marBottom w:val="0"/>
                  <w:divBdr>
                    <w:top w:val="none" w:sz="0" w:space="0" w:color="auto"/>
                    <w:left w:val="none" w:sz="0" w:space="0" w:color="auto"/>
                    <w:bottom w:val="none" w:sz="0" w:space="0" w:color="auto"/>
                    <w:right w:val="none" w:sz="0" w:space="0" w:color="auto"/>
                  </w:divBdr>
                  <w:divsChild>
                    <w:div w:id="15733388">
                      <w:marLeft w:val="0"/>
                      <w:marRight w:val="0"/>
                      <w:marTop w:val="0"/>
                      <w:marBottom w:val="0"/>
                      <w:divBdr>
                        <w:top w:val="none" w:sz="0" w:space="0" w:color="auto"/>
                        <w:left w:val="none" w:sz="0" w:space="0" w:color="auto"/>
                        <w:bottom w:val="none" w:sz="0" w:space="0" w:color="auto"/>
                        <w:right w:val="none" w:sz="0" w:space="0" w:color="auto"/>
                      </w:divBdr>
                    </w:div>
                  </w:divsChild>
                </w:div>
                <w:div w:id="662589164">
                  <w:marLeft w:val="0"/>
                  <w:marRight w:val="0"/>
                  <w:marTop w:val="0"/>
                  <w:marBottom w:val="0"/>
                  <w:divBdr>
                    <w:top w:val="none" w:sz="0" w:space="0" w:color="auto"/>
                    <w:left w:val="none" w:sz="0" w:space="0" w:color="auto"/>
                    <w:bottom w:val="none" w:sz="0" w:space="0" w:color="auto"/>
                    <w:right w:val="none" w:sz="0" w:space="0" w:color="auto"/>
                  </w:divBdr>
                  <w:divsChild>
                    <w:div w:id="2139447444">
                      <w:marLeft w:val="0"/>
                      <w:marRight w:val="0"/>
                      <w:marTop w:val="0"/>
                      <w:marBottom w:val="0"/>
                      <w:divBdr>
                        <w:top w:val="none" w:sz="0" w:space="0" w:color="auto"/>
                        <w:left w:val="none" w:sz="0" w:space="0" w:color="auto"/>
                        <w:bottom w:val="none" w:sz="0" w:space="0" w:color="auto"/>
                        <w:right w:val="none" w:sz="0" w:space="0" w:color="auto"/>
                      </w:divBdr>
                    </w:div>
                  </w:divsChild>
                </w:div>
                <w:div w:id="702481570">
                  <w:marLeft w:val="0"/>
                  <w:marRight w:val="0"/>
                  <w:marTop w:val="0"/>
                  <w:marBottom w:val="0"/>
                  <w:divBdr>
                    <w:top w:val="none" w:sz="0" w:space="0" w:color="auto"/>
                    <w:left w:val="none" w:sz="0" w:space="0" w:color="auto"/>
                    <w:bottom w:val="none" w:sz="0" w:space="0" w:color="auto"/>
                    <w:right w:val="none" w:sz="0" w:space="0" w:color="auto"/>
                  </w:divBdr>
                  <w:divsChild>
                    <w:div w:id="1785033787">
                      <w:marLeft w:val="0"/>
                      <w:marRight w:val="0"/>
                      <w:marTop w:val="0"/>
                      <w:marBottom w:val="0"/>
                      <w:divBdr>
                        <w:top w:val="none" w:sz="0" w:space="0" w:color="auto"/>
                        <w:left w:val="none" w:sz="0" w:space="0" w:color="auto"/>
                        <w:bottom w:val="none" w:sz="0" w:space="0" w:color="auto"/>
                        <w:right w:val="none" w:sz="0" w:space="0" w:color="auto"/>
                      </w:divBdr>
                    </w:div>
                  </w:divsChild>
                </w:div>
                <w:div w:id="883368054">
                  <w:marLeft w:val="0"/>
                  <w:marRight w:val="0"/>
                  <w:marTop w:val="0"/>
                  <w:marBottom w:val="0"/>
                  <w:divBdr>
                    <w:top w:val="none" w:sz="0" w:space="0" w:color="auto"/>
                    <w:left w:val="none" w:sz="0" w:space="0" w:color="auto"/>
                    <w:bottom w:val="none" w:sz="0" w:space="0" w:color="auto"/>
                    <w:right w:val="none" w:sz="0" w:space="0" w:color="auto"/>
                  </w:divBdr>
                  <w:divsChild>
                    <w:div w:id="1689066509">
                      <w:marLeft w:val="0"/>
                      <w:marRight w:val="0"/>
                      <w:marTop w:val="0"/>
                      <w:marBottom w:val="0"/>
                      <w:divBdr>
                        <w:top w:val="none" w:sz="0" w:space="0" w:color="auto"/>
                        <w:left w:val="none" w:sz="0" w:space="0" w:color="auto"/>
                        <w:bottom w:val="none" w:sz="0" w:space="0" w:color="auto"/>
                        <w:right w:val="none" w:sz="0" w:space="0" w:color="auto"/>
                      </w:divBdr>
                    </w:div>
                  </w:divsChild>
                </w:div>
                <w:div w:id="933435426">
                  <w:marLeft w:val="0"/>
                  <w:marRight w:val="0"/>
                  <w:marTop w:val="0"/>
                  <w:marBottom w:val="0"/>
                  <w:divBdr>
                    <w:top w:val="none" w:sz="0" w:space="0" w:color="auto"/>
                    <w:left w:val="none" w:sz="0" w:space="0" w:color="auto"/>
                    <w:bottom w:val="none" w:sz="0" w:space="0" w:color="auto"/>
                    <w:right w:val="none" w:sz="0" w:space="0" w:color="auto"/>
                  </w:divBdr>
                  <w:divsChild>
                    <w:div w:id="1898935843">
                      <w:marLeft w:val="0"/>
                      <w:marRight w:val="0"/>
                      <w:marTop w:val="0"/>
                      <w:marBottom w:val="0"/>
                      <w:divBdr>
                        <w:top w:val="none" w:sz="0" w:space="0" w:color="auto"/>
                        <w:left w:val="none" w:sz="0" w:space="0" w:color="auto"/>
                        <w:bottom w:val="none" w:sz="0" w:space="0" w:color="auto"/>
                        <w:right w:val="none" w:sz="0" w:space="0" w:color="auto"/>
                      </w:divBdr>
                    </w:div>
                  </w:divsChild>
                </w:div>
                <w:div w:id="1003749497">
                  <w:marLeft w:val="0"/>
                  <w:marRight w:val="0"/>
                  <w:marTop w:val="0"/>
                  <w:marBottom w:val="0"/>
                  <w:divBdr>
                    <w:top w:val="none" w:sz="0" w:space="0" w:color="auto"/>
                    <w:left w:val="none" w:sz="0" w:space="0" w:color="auto"/>
                    <w:bottom w:val="none" w:sz="0" w:space="0" w:color="auto"/>
                    <w:right w:val="none" w:sz="0" w:space="0" w:color="auto"/>
                  </w:divBdr>
                  <w:divsChild>
                    <w:div w:id="2090343274">
                      <w:marLeft w:val="0"/>
                      <w:marRight w:val="0"/>
                      <w:marTop w:val="0"/>
                      <w:marBottom w:val="0"/>
                      <w:divBdr>
                        <w:top w:val="none" w:sz="0" w:space="0" w:color="auto"/>
                        <w:left w:val="none" w:sz="0" w:space="0" w:color="auto"/>
                        <w:bottom w:val="none" w:sz="0" w:space="0" w:color="auto"/>
                        <w:right w:val="none" w:sz="0" w:space="0" w:color="auto"/>
                      </w:divBdr>
                    </w:div>
                  </w:divsChild>
                </w:div>
                <w:div w:id="1045257302">
                  <w:marLeft w:val="0"/>
                  <w:marRight w:val="0"/>
                  <w:marTop w:val="0"/>
                  <w:marBottom w:val="0"/>
                  <w:divBdr>
                    <w:top w:val="none" w:sz="0" w:space="0" w:color="auto"/>
                    <w:left w:val="none" w:sz="0" w:space="0" w:color="auto"/>
                    <w:bottom w:val="none" w:sz="0" w:space="0" w:color="auto"/>
                    <w:right w:val="none" w:sz="0" w:space="0" w:color="auto"/>
                  </w:divBdr>
                  <w:divsChild>
                    <w:div w:id="1678732144">
                      <w:marLeft w:val="0"/>
                      <w:marRight w:val="0"/>
                      <w:marTop w:val="0"/>
                      <w:marBottom w:val="0"/>
                      <w:divBdr>
                        <w:top w:val="none" w:sz="0" w:space="0" w:color="auto"/>
                        <w:left w:val="none" w:sz="0" w:space="0" w:color="auto"/>
                        <w:bottom w:val="none" w:sz="0" w:space="0" w:color="auto"/>
                        <w:right w:val="none" w:sz="0" w:space="0" w:color="auto"/>
                      </w:divBdr>
                    </w:div>
                  </w:divsChild>
                </w:div>
                <w:div w:id="1066227608">
                  <w:marLeft w:val="0"/>
                  <w:marRight w:val="0"/>
                  <w:marTop w:val="0"/>
                  <w:marBottom w:val="0"/>
                  <w:divBdr>
                    <w:top w:val="none" w:sz="0" w:space="0" w:color="auto"/>
                    <w:left w:val="none" w:sz="0" w:space="0" w:color="auto"/>
                    <w:bottom w:val="none" w:sz="0" w:space="0" w:color="auto"/>
                    <w:right w:val="none" w:sz="0" w:space="0" w:color="auto"/>
                  </w:divBdr>
                  <w:divsChild>
                    <w:div w:id="1319188218">
                      <w:marLeft w:val="0"/>
                      <w:marRight w:val="0"/>
                      <w:marTop w:val="0"/>
                      <w:marBottom w:val="0"/>
                      <w:divBdr>
                        <w:top w:val="none" w:sz="0" w:space="0" w:color="auto"/>
                        <w:left w:val="none" w:sz="0" w:space="0" w:color="auto"/>
                        <w:bottom w:val="none" w:sz="0" w:space="0" w:color="auto"/>
                        <w:right w:val="none" w:sz="0" w:space="0" w:color="auto"/>
                      </w:divBdr>
                    </w:div>
                  </w:divsChild>
                </w:div>
                <w:div w:id="1122336496">
                  <w:marLeft w:val="0"/>
                  <w:marRight w:val="0"/>
                  <w:marTop w:val="0"/>
                  <w:marBottom w:val="0"/>
                  <w:divBdr>
                    <w:top w:val="none" w:sz="0" w:space="0" w:color="auto"/>
                    <w:left w:val="none" w:sz="0" w:space="0" w:color="auto"/>
                    <w:bottom w:val="none" w:sz="0" w:space="0" w:color="auto"/>
                    <w:right w:val="none" w:sz="0" w:space="0" w:color="auto"/>
                  </w:divBdr>
                  <w:divsChild>
                    <w:div w:id="1598052750">
                      <w:marLeft w:val="0"/>
                      <w:marRight w:val="0"/>
                      <w:marTop w:val="0"/>
                      <w:marBottom w:val="0"/>
                      <w:divBdr>
                        <w:top w:val="none" w:sz="0" w:space="0" w:color="auto"/>
                        <w:left w:val="none" w:sz="0" w:space="0" w:color="auto"/>
                        <w:bottom w:val="none" w:sz="0" w:space="0" w:color="auto"/>
                        <w:right w:val="none" w:sz="0" w:space="0" w:color="auto"/>
                      </w:divBdr>
                    </w:div>
                  </w:divsChild>
                </w:div>
                <w:div w:id="1127969152">
                  <w:marLeft w:val="0"/>
                  <w:marRight w:val="0"/>
                  <w:marTop w:val="0"/>
                  <w:marBottom w:val="0"/>
                  <w:divBdr>
                    <w:top w:val="none" w:sz="0" w:space="0" w:color="auto"/>
                    <w:left w:val="none" w:sz="0" w:space="0" w:color="auto"/>
                    <w:bottom w:val="none" w:sz="0" w:space="0" w:color="auto"/>
                    <w:right w:val="none" w:sz="0" w:space="0" w:color="auto"/>
                  </w:divBdr>
                  <w:divsChild>
                    <w:div w:id="596525676">
                      <w:marLeft w:val="0"/>
                      <w:marRight w:val="0"/>
                      <w:marTop w:val="0"/>
                      <w:marBottom w:val="0"/>
                      <w:divBdr>
                        <w:top w:val="none" w:sz="0" w:space="0" w:color="auto"/>
                        <w:left w:val="none" w:sz="0" w:space="0" w:color="auto"/>
                        <w:bottom w:val="none" w:sz="0" w:space="0" w:color="auto"/>
                        <w:right w:val="none" w:sz="0" w:space="0" w:color="auto"/>
                      </w:divBdr>
                    </w:div>
                  </w:divsChild>
                </w:div>
                <w:div w:id="1208951223">
                  <w:marLeft w:val="0"/>
                  <w:marRight w:val="0"/>
                  <w:marTop w:val="0"/>
                  <w:marBottom w:val="0"/>
                  <w:divBdr>
                    <w:top w:val="none" w:sz="0" w:space="0" w:color="auto"/>
                    <w:left w:val="none" w:sz="0" w:space="0" w:color="auto"/>
                    <w:bottom w:val="none" w:sz="0" w:space="0" w:color="auto"/>
                    <w:right w:val="none" w:sz="0" w:space="0" w:color="auto"/>
                  </w:divBdr>
                  <w:divsChild>
                    <w:div w:id="1423911520">
                      <w:marLeft w:val="0"/>
                      <w:marRight w:val="0"/>
                      <w:marTop w:val="0"/>
                      <w:marBottom w:val="0"/>
                      <w:divBdr>
                        <w:top w:val="none" w:sz="0" w:space="0" w:color="auto"/>
                        <w:left w:val="none" w:sz="0" w:space="0" w:color="auto"/>
                        <w:bottom w:val="none" w:sz="0" w:space="0" w:color="auto"/>
                        <w:right w:val="none" w:sz="0" w:space="0" w:color="auto"/>
                      </w:divBdr>
                    </w:div>
                  </w:divsChild>
                </w:div>
                <w:div w:id="1220820457">
                  <w:marLeft w:val="0"/>
                  <w:marRight w:val="0"/>
                  <w:marTop w:val="0"/>
                  <w:marBottom w:val="0"/>
                  <w:divBdr>
                    <w:top w:val="none" w:sz="0" w:space="0" w:color="auto"/>
                    <w:left w:val="none" w:sz="0" w:space="0" w:color="auto"/>
                    <w:bottom w:val="none" w:sz="0" w:space="0" w:color="auto"/>
                    <w:right w:val="none" w:sz="0" w:space="0" w:color="auto"/>
                  </w:divBdr>
                  <w:divsChild>
                    <w:div w:id="1760515613">
                      <w:marLeft w:val="0"/>
                      <w:marRight w:val="0"/>
                      <w:marTop w:val="0"/>
                      <w:marBottom w:val="0"/>
                      <w:divBdr>
                        <w:top w:val="none" w:sz="0" w:space="0" w:color="auto"/>
                        <w:left w:val="none" w:sz="0" w:space="0" w:color="auto"/>
                        <w:bottom w:val="none" w:sz="0" w:space="0" w:color="auto"/>
                        <w:right w:val="none" w:sz="0" w:space="0" w:color="auto"/>
                      </w:divBdr>
                    </w:div>
                  </w:divsChild>
                </w:div>
                <w:div w:id="1228801831">
                  <w:marLeft w:val="0"/>
                  <w:marRight w:val="0"/>
                  <w:marTop w:val="0"/>
                  <w:marBottom w:val="0"/>
                  <w:divBdr>
                    <w:top w:val="none" w:sz="0" w:space="0" w:color="auto"/>
                    <w:left w:val="none" w:sz="0" w:space="0" w:color="auto"/>
                    <w:bottom w:val="none" w:sz="0" w:space="0" w:color="auto"/>
                    <w:right w:val="none" w:sz="0" w:space="0" w:color="auto"/>
                  </w:divBdr>
                  <w:divsChild>
                    <w:div w:id="1622690419">
                      <w:marLeft w:val="0"/>
                      <w:marRight w:val="0"/>
                      <w:marTop w:val="0"/>
                      <w:marBottom w:val="0"/>
                      <w:divBdr>
                        <w:top w:val="none" w:sz="0" w:space="0" w:color="auto"/>
                        <w:left w:val="none" w:sz="0" w:space="0" w:color="auto"/>
                        <w:bottom w:val="none" w:sz="0" w:space="0" w:color="auto"/>
                        <w:right w:val="none" w:sz="0" w:space="0" w:color="auto"/>
                      </w:divBdr>
                    </w:div>
                  </w:divsChild>
                </w:div>
                <w:div w:id="1242644331">
                  <w:marLeft w:val="0"/>
                  <w:marRight w:val="0"/>
                  <w:marTop w:val="0"/>
                  <w:marBottom w:val="0"/>
                  <w:divBdr>
                    <w:top w:val="none" w:sz="0" w:space="0" w:color="auto"/>
                    <w:left w:val="none" w:sz="0" w:space="0" w:color="auto"/>
                    <w:bottom w:val="none" w:sz="0" w:space="0" w:color="auto"/>
                    <w:right w:val="none" w:sz="0" w:space="0" w:color="auto"/>
                  </w:divBdr>
                  <w:divsChild>
                    <w:div w:id="1133402090">
                      <w:marLeft w:val="0"/>
                      <w:marRight w:val="0"/>
                      <w:marTop w:val="0"/>
                      <w:marBottom w:val="0"/>
                      <w:divBdr>
                        <w:top w:val="none" w:sz="0" w:space="0" w:color="auto"/>
                        <w:left w:val="none" w:sz="0" w:space="0" w:color="auto"/>
                        <w:bottom w:val="none" w:sz="0" w:space="0" w:color="auto"/>
                        <w:right w:val="none" w:sz="0" w:space="0" w:color="auto"/>
                      </w:divBdr>
                    </w:div>
                  </w:divsChild>
                </w:div>
                <w:div w:id="1348365536">
                  <w:marLeft w:val="0"/>
                  <w:marRight w:val="0"/>
                  <w:marTop w:val="0"/>
                  <w:marBottom w:val="0"/>
                  <w:divBdr>
                    <w:top w:val="none" w:sz="0" w:space="0" w:color="auto"/>
                    <w:left w:val="none" w:sz="0" w:space="0" w:color="auto"/>
                    <w:bottom w:val="none" w:sz="0" w:space="0" w:color="auto"/>
                    <w:right w:val="none" w:sz="0" w:space="0" w:color="auto"/>
                  </w:divBdr>
                  <w:divsChild>
                    <w:div w:id="1535000986">
                      <w:marLeft w:val="0"/>
                      <w:marRight w:val="0"/>
                      <w:marTop w:val="0"/>
                      <w:marBottom w:val="0"/>
                      <w:divBdr>
                        <w:top w:val="none" w:sz="0" w:space="0" w:color="auto"/>
                        <w:left w:val="none" w:sz="0" w:space="0" w:color="auto"/>
                        <w:bottom w:val="none" w:sz="0" w:space="0" w:color="auto"/>
                        <w:right w:val="none" w:sz="0" w:space="0" w:color="auto"/>
                      </w:divBdr>
                    </w:div>
                  </w:divsChild>
                </w:div>
                <w:div w:id="1362628770">
                  <w:marLeft w:val="0"/>
                  <w:marRight w:val="0"/>
                  <w:marTop w:val="0"/>
                  <w:marBottom w:val="0"/>
                  <w:divBdr>
                    <w:top w:val="none" w:sz="0" w:space="0" w:color="auto"/>
                    <w:left w:val="none" w:sz="0" w:space="0" w:color="auto"/>
                    <w:bottom w:val="none" w:sz="0" w:space="0" w:color="auto"/>
                    <w:right w:val="none" w:sz="0" w:space="0" w:color="auto"/>
                  </w:divBdr>
                  <w:divsChild>
                    <w:div w:id="969018501">
                      <w:marLeft w:val="0"/>
                      <w:marRight w:val="0"/>
                      <w:marTop w:val="0"/>
                      <w:marBottom w:val="0"/>
                      <w:divBdr>
                        <w:top w:val="none" w:sz="0" w:space="0" w:color="auto"/>
                        <w:left w:val="none" w:sz="0" w:space="0" w:color="auto"/>
                        <w:bottom w:val="none" w:sz="0" w:space="0" w:color="auto"/>
                        <w:right w:val="none" w:sz="0" w:space="0" w:color="auto"/>
                      </w:divBdr>
                    </w:div>
                  </w:divsChild>
                </w:div>
                <w:div w:id="1385257309">
                  <w:marLeft w:val="0"/>
                  <w:marRight w:val="0"/>
                  <w:marTop w:val="0"/>
                  <w:marBottom w:val="0"/>
                  <w:divBdr>
                    <w:top w:val="none" w:sz="0" w:space="0" w:color="auto"/>
                    <w:left w:val="none" w:sz="0" w:space="0" w:color="auto"/>
                    <w:bottom w:val="none" w:sz="0" w:space="0" w:color="auto"/>
                    <w:right w:val="none" w:sz="0" w:space="0" w:color="auto"/>
                  </w:divBdr>
                  <w:divsChild>
                    <w:div w:id="1337272735">
                      <w:marLeft w:val="0"/>
                      <w:marRight w:val="0"/>
                      <w:marTop w:val="0"/>
                      <w:marBottom w:val="0"/>
                      <w:divBdr>
                        <w:top w:val="none" w:sz="0" w:space="0" w:color="auto"/>
                        <w:left w:val="none" w:sz="0" w:space="0" w:color="auto"/>
                        <w:bottom w:val="none" w:sz="0" w:space="0" w:color="auto"/>
                        <w:right w:val="none" w:sz="0" w:space="0" w:color="auto"/>
                      </w:divBdr>
                    </w:div>
                  </w:divsChild>
                </w:div>
                <w:div w:id="1394499540">
                  <w:marLeft w:val="0"/>
                  <w:marRight w:val="0"/>
                  <w:marTop w:val="0"/>
                  <w:marBottom w:val="0"/>
                  <w:divBdr>
                    <w:top w:val="none" w:sz="0" w:space="0" w:color="auto"/>
                    <w:left w:val="none" w:sz="0" w:space="0" w:color="auto"/>
                    <w:bottom w:val="none" w:sz="0" w:space="0" w:color="auto"/>
                    <w:right w:val="none" w:sz="0" w:space="0" w:color="auto"/>
                  </w:divBdr>
                  <w:divsChild>
                    <w:div w:id="250894391">
                      <w:marLeft w:val="0"/>
                      <w:marRight w:val="0"/>
                      <w:marTop w:val="0"/>
                      <w:marBottom w:val="0"/>
                      <w:divBdr>
                        <w:top w:val="none" w:sz="0" w:space="0" w:color="auto"/>
                        <w:left w:val="none" w:sz="0" w:space="0" w:color="auto"/>
                        <w:bottom w:val="none" w:sz="0" w:space="0" w:color="auto"/>
                        <w:right w:val="none" w:sz="0" w:space="0" w:color="auto"/>
                      </w:divBdr>
                    </w:div>
                  </w:divsChild>
                </w:div>
                <w:div w:id="1404719355">
                  <w:marLeft w:val="0"/>
                  <w:marRight w:val="0"/>
                  <w:marTop w:val="0"/>
                  <w:marBottom w:val="0"/>
                  <w:divBdr>
                    <w:top w:val="none" w:sz="0" w:space="0" w:color="auto"/>
                    <w:left w:val="none" w:sz="0" w:space="0" w:color="auto"/>
                    <w:bottom w:val="none" w:sz="0" w:space="0" w:color="auto"/>
                    <w:right w:val="none" w:sz="0" w:space="0" w:color="auto"/>
                  </w:divBdr>
                  <w:divsChild>
                    <w:div w:id="815490955">
                      <w:marLeft w:val="0"/>
                      <w:marRight w:val="0"/>
                      <w:marTop w:val="0"/>
                      <w:marBottom w:val="0"/>
                      <w:divBdr>
                        <w:top w:val="none" w:sz="0" w:space="0" w:color="auto"/>
                        <w:left w:val="none" w:sz="0" w:space="0" w:color="auto"/>
                        <w:bottom w:val="none" w:sz="0" w:space="0" w:color="auto"/>
                        <w:right w:val="none" w:sz="0" w:space="0" w:color="auto"/>
                      </w:divBdr>
                    </w:div>
                  </w:divsChild>
                </w:div>
                <w:div w:id="1464689460">
                  <w:marLeft w:val="0"/>
                  <w:marRight w:val="0"/>
                  <w:marTop w:val="0"/>
                  <w:marBottom w:val="0"/>
                  <w:divBdr>
                    <w:top w:val="none" w:sz="0" w:space="0" w:color="auto"/>
                    <w:left w:val="none" w:sz="0" w:space="0" w:color="auto"/>
                    <w:bottom w:val="none" w:sz="0" w:space="0" w:color="auto"/>
                    <w:right w:val="none" w:sz="0" w:space="0" w:color="auto"/>
                  </w:divBdr>
                  <w:divsChild>
                    <w:div w:id="1886941574">
                      <w:marLeft w:val="0"/>
                      <w:marRight w:val="0"/>
                      <w:marTop w:val="0"/>
                      <w:marBottom w:val="0"/>
                      <w:divBdr>
                        <w:top w:val="none" w:sz="0" w:space="0" w:color="auto"/>
                        <w:left w:val="none" w:sz="0" w:space="0" w:color="auto"/>
                        <w:bottom w:val="none" w:sz="0" w:space="0" w:color="auto"/>
                        <w:right w:val="none" w:sz="0" w:space="0" w:color="auto"/>
                      </w:divBdr>
                    </w:div>
                  </w:divsChild>
                </w:div>
                <w:div w:id="1499686908">
                  <w:marLeft w:val="0"/>
                  <w:marRight w:val="0"/>
                  <w:marTop w:val="0"/>
                  <w:marBottom w:val="0"/>
                  <w:divBdr>
                    <w:top w:val="none" w:sz="0" w:space="0" w:color="auto"/>
                    <w:left w:val="none" w:sz="0" w:space="0" w:color="auto"/>
                    <w:bottom w:val="none" w:sz="0" w:space="0" w:color="auto"/>
                    <w:right w:val="none" w:sz="0" w:space="0" w:color="auto"/>
                  </w:divBdr>
                  <w:divsChild>
                    <w:div w:id="1648168473">
                      <w:marLeft w:val="0"/>
                      <w:marRight w:val="0"/>
                      <w:marTop w:val="0"/>
                      <w:marBottom w:val="0"/>
                      <w:divBdr>
                        <w:top w:val="none" w:sz="0" w:space="0" w:color="auto"/>
                        <w:left w:val="none" w:sz="0" w:space="0" w:color="auto"/>
                        <w:bottom w:val="none" w:sz="0" w:space="0" w:color="auto"/>
                        <w:right w:val="none" w:sz="0" w:space="0" w:color="auto"/>
                      </w:divBdr>
                    </w:div>
                  </w:divsChild>
                </w:div>
                <w:div w:id="1529371716">
                  <w:marLeft w:val="0"/>
                  <w:marRight w:val="0"/>
                  <w:marTop w:val="0"/>
                  <w:marBottom w:val="0"/>
                  <w:divBdr>
                    <w:top w:val="none" w:sz="0" w:space="0" w:color="auto"/>
                    <w:left w:val="none" w:sz="0" w:space="0" w:color="auto"/>
                    <w:bottom w:val="none" w:sz="0" w:space="0" w:color="auto"/>
                    <w:right w:val="none" w:sz="0" w:space="0" w:color="auto"/>
                  </w:divBdr>
                  <w:divsChild>
                    <w:div w:id="1133909526">
                      <w:marLeft w:val="0"/>
                      <w:marRight w:val="0"/>
                      <w:marTop w:val="0"/>
                      <w:marBottom w:val="0"/>
                      <w:divBdr>
                        <w:top w:val="none" w:sz="0" w:space="0" w:color="auto"/>
                        <w:left w:val="none" w:sz="0" w:space="0" w:color="auto"/>
                        <w:bottom w:val="none" w:sz="0" w:space="0" w:color="auto"/>
                        <w:right w:val="none" w:sz="0" w:space="0" w:color="auto"/>
                      </w:divBdr>
                    </w:div>
                  </w:divsChild>
                </w:div>
                <w:div w:id="1601912628">
                  <w:marLeft w:val="0"/>
                  <w:marRight w:val="0"/>
                  <w:marTop w:val="0"/>
                  <w:marBottom w:val="0"/>
                  <w:divBdr>
                    <w:top w:val="none" w:sz="0" w:space="0" w:color="auto"/>
                    <w:left w:val="none" w:sz="0" w:space="0" w:color="auto"/>
                    <w:bottom w:val="none" w:sz="0" w:space="0" w:color="auto"/>
                    <w:right w:val="none" w:sz="0" w:space="0" w:color="auto"/>
                  </w:divBdr>
                  <w:divsChild>
                    <w:div w:id="1840727521">
                      <w:marLeft w:val="0"/>
                      <w:marRight w:val="0"/>
                      <w:marTop w:val="0"/>
                      <w:marBottom w:val="0"/>
                      <w:divBdr>
                        <w:top w:val="none" w:sz="0" w:space="0" w:color="auto"/>
                        <w:left w:val="none" w:sz="0" w:space="0" w:color="auto"/>
                        <w:bottom w:val="none" w:sz="0" w:space="0" w:color="auto"/>
                        <w:right w:val="none" w:sz="0" w:space="0" w:color="auto"/>
                      </w:divBdr>
                    </w:div>
                  </w:divsChild>
                </w:div>
                <w:div w:id="1644039734">
                  <w:marLeft w:val="0"/>
                  <w:marRight w:val="0"/>
                  <w:marTop w:val="0"/>
                  <w:marBottom w:val="0"/>
                  <w:divBdr>
                    <w:top w:val="none" w:sz="0" w:space="0" w:color="auto"/>
                    <w:left w:val="none" w:sz="0" w:space="0" w:color="auto"/>
                    <w:bottom w:val="none" w:sz="0" w:space="0" w:color="auto"/>
                    <w:right w:val="none" w:sz="0" w:space="0" w:color="auto"/>
                  </w:divBdr>
                  <w:divsChild>
                    <w:div w:id="1458642151">
                      <w:marLeft w:val="0"/>
                      <w:marRight w:val="0"/>
                      <w:marTop w:val="0"/>
                      <w:marBottom w:val="0"/>
                      <w:divBdr>
                        <w:top w:val="none" w:sz="0" w:space="0" w:color="auto"/>
                        <w:left w:val="none" w:sz="0" w:space="0" w:color="auto"/>
                        <w:bottom w:val="none" w:sz="0" w:space="0" w:color="auto"/>
                        <w:right w:val="none" w:sz="0" w:space="0" w:color="auto"/>
                      </w:divBdr>
                    </w:div>
                  </w:divsChild>
                </w:div>
                <w:div w:id="1670866009">
                  <w:marLeft w:val="0"/>
                  <w:marRight w:val="0"/>
                  <w:marTop w:val="0"/>
                  <w:marBottom w:val="0"/>
                  <w:divBdr>
                    <w:top w:val="none" w:sz="0" w:space="0" w:color="auto"/>
                    <w:left w:val="none" w:sz="0" w:space="0" w:color="auto"/>
                    <w:bottom w:val="none" w:sz="0" w:space="0" w:color="auto"/>
                    <w:right w:val="none" w:sz="0" w:space="0" w:color="auto"/>
                  </w:divBdr>
                  <w:divsChild>
                    <w:div w:id="1182470721">
                      <w:marLeft w:val="0"/>
                      <w:marRight w:val="0"/>
                      <w:marTop w:val="0"/>
                      <w:marBottom w:val="0"/>
                      <w:divBdr>
                        <w:top w:val="none" w:sz="0" w:space="0" w:color="auto"/>
                        <w:left w:val="none" w:sz="0" w:space="0" w:color="auto"/>
                        <w:bottom w:val="none" w:sz="0" w:space="0" w:color="auto"/>
                        <w:right w:val="none" w:sz="0" w:space="0" w:color="auto"/>
                      </w:divBdr>
                    </w:div>
                  </w:divsChild>
                </w:div>
                <w:div w:id="1684092163">
                  <w:marLeft w:val="0"/>
                  <w:marRight w:val="0"/>
                  <w:marTop w:val="0"/>
                  <w:marBottom w:val="0"/>
                  <w:divBdr>
                    <w:top w:val="none" w:sz="0" w:space="0" w:color="auto"/>
                    <w:left w:val="none" w:sz="0" w:space="0" w:color="auto"/>
                    <w:bottom w:val="none" w:sz="0" w:space="0" w:color="auto"/>
                    <w:right w:val="none" w:sz="0" w:space="0" w:color="auto"/>
                  </w:divBdr>
                  <w:divsChild>
                    <w:div w:id="751901670">
                      <w:marLeft w:val="0"/>
                      <w:marRight w:val="0"/>
                      <w:marTop w:val="0"/>
                      <w:marBottom w:val="0"/>
                      <w:divBdr>
                        <w:top w:val="none" w:sz="0" w:space="0" w:color="auto"/>
                        <w:left w:val="none" w:sz="0" w:space="0" w:color="auto"/>
                        <w:bottom w:val="none" w:sz="0" w:space="0" w:color="auto"/>
                        <w:right w:val="none" w:sz="0" w:space="0" w:color="auto"/>
                      </w:divBdr>
                    </w:div>
                  </w:divsChild>
                </w:div>
                <w:div w:id="1767771724">
                  <w:marLeft w:val="0"/>
                  <w:marRight w:val="0"/>
                  <w:marTop w:val="0"/>
                  <w:marBottom w:val="0"/>
                  <w:divBdr>
                    <w:top w:val="none" w:sz="0" w:space="0" w:color="auto"/>
                    <w:left w:val="none" w:sz="0" w:space="0" w:color="auto"/>
                    <w:bottom w:val="none" w:sz="0" w:space="0" w:color="auto"/>
                    <w:right w:val="none" w:sz="0" w:space="0" w:color="auto"/>
                  </w:divBdr>
                  <w:divsChild>
                    <w:div w:id="1862893072">
                      <w:marLeft w:val="0"/>
                      <w:marRight w:val="0"/>
                      <w:marTop w:val="0"/>
                      <w:marBottom w:val="0"/>
                      <w:divBdr>
                        <w:top w:val="none" w:sz="0" w:space="0" w:color="auto"/>
                        <w:left w:val="none" w:sz="0" w:space="0" w:color="auto"/>
                        <w:bottom w:val="none" w:sz="0" w:space="0" w:color="auto"/>
                        <w:right w:val="none" w:sz="0" w:space="0" w:color="auto"/>
                      </w:divBdr>
                    </w:div>
                  </w:divsChild>
                </w:div>
                <w:div w:id="1777602553">
                  <w:marLeft w:val="0"/>
                  <w:marRight w:val="0"/>
                  <w:marTop w:val="0"/>
                  <w:marBottom w:val="0"/>
                  <w:divBdr>
                    <w:top w:val="none" w:sz="0" w:space="0" w:color="auto"/>
                    <w:left w:val="none" w:sz="0" w:space="0" w:color="auto"/>
                    <w:bottom w:val="none" w:sz="0" w:space="0" w:color="auto"/>
                    <w:right w:val="none" w:sz="0" w:space="0" w:color="auto"/>
                  </w:divBdr>
                  <w:divsChild>
                    <w:div w:id="771436123">
                      <w:marLeft w:val="0"/>
                      <w:marRight w:val="0"/>
                      <w:marTop w:val="0"/>
                      <w:marBottom w:val="0"/>
                      <w:divBdr>
                        <w:top w:val="none" w:sz="0" w:space="0" w:color="auto"/>
                        <w:left w:val="none" w:sz="0" w:space="0" w:color="auto"/>
                        <w:bottom w:val="none" w:sz="0" w:space="0" w:color="auto"/>
                        <w:right w:val="none" w:sz="0" w:space="0" w:color="auto"/>
                      </w:divBdr>
                    </w:div>
                  </w:divsChild>
                </w:div>
                <w:div w:id="1779714336">
                  <w:marLeft w:val="0"/>
                  <w:marRight w:val="0"/>
                  <w:marTop w:val="0"/>
                  <w:marBottom w:val="0"/>
                  <w:divBdr>
                    <w:top w:val="none" w:sz="0" w:space="0" w:color="auto"/>
                    <w:left w:val="none" w:sz="0" w:space="0" w:color="auto"/>
                    <w:bottom w:val="none" w:sz="0" w:space="0" w:color="auto"/>
                    <w:right w:val="none" w:sz="0" w:space="0" w:color="auto"/>
                  </w:divBdr>
                  <w:divsChild>
                    <w:div w:id="1672489212">
                      <w:marLeft w:val="0"/>
                      <w:marRight w:val="0"/>
                      <w:marTop w:val="0"/>
                      <w:marBottom w:val="0"/>
                      <w:divBdr>
                        <w:top w:val="none" w:sz="0" w:space="0" w:color="auto"/>
                        <w:left w:val="none" w:sz="0" w:space="0" w:color="auto"/>
                        <w:bottom w:val="none" w:sz="0" w:space="0" w:color="auto"/>
                        <w:right w:val="none" w:sz="0" w:space="0" w:color="auto"/>
                      </w:divBdr>
                    </w:div>
                  </w:divsChild>
                </w:div>
                <w:div w:id="1792241879">
                  <w:marLeft w:val="0"/>
                  <w:marRight w:val="0"/>
                  <w:marTop w:val="0"/>
                  <w:marBottom w:val="0"/>
                  <w:divBdr>
                    <w:top w:val="none" w:sz="0" w:space="0" w:color="auto"/>
                    <w:left w:val="none" w:sz="0" w:space="0" w:color="auto"/>
                    <w:bottom w:val="none" w:sz="0" w:space="0" w:color="auto"/>
                    <w:right w:val="none" w:sz="0" w:space="0" w:color="auto"/>
                  </w:divBdr>
                  <w:divsChild>
                    <w:div w:id="1780251212">
                      <w:marLeft w:val="0"/>
                      <w:marRight w:val="0"/>
                      <w:marTop w:val="0"/>
                      <w:marBottom w:val="0"/>
                      <w:divBdr>
                        <w:top w:val="none" w:sz="0" w:space="0" w:color="auto"/>
                        <w:left w:val="none" w:sz="0" w:space="0" w:color="auto"/>
                        <w:bottom w:val="none" w:sz="0" w:space="0" w:color="auto"/>
                        <w:right w:val="none" w:sz="0" w:space="0" w:color="auto"/>
                      </w:divBdr>
                    </w:div>
                  </w:divsChild>
                </w:div>
                <w:div w:id="1873224045">
                  <w:marLeft w:val="0"/>
                  <w:marRight w:val="0"/>
                  <w:marTop w:val="0"/>
                  <w:marBottom w:val="0"/>
                  <w:divBdr>
                    <w:top w:val="none" w:sz="0" w:space="0" w:color="auto"/>
                    <w:left w:val="none" w:sz="0" w:space="0" w:color="auto"/>
                    <w:bottom w:val="none" w:sz="0" w:space="0" w:color="auto"/>
                    <w:right w:val="none" w:sz="0" w:space="0" w:color="auto"/>
                  </w:divBdr>
                  <w:divsChild>
                    <w:div w:id="1656251962">
                      <w:marLeft w:val="0"/>
                      <w:marRight w:val="0"/>
                      <w:marTop w:val="0"/>
                      <w:marBottom w:val="0"/>
                      <w:divBdr>
                        <w:top w:val="none" w:sz="0" w:space="0" w:color="auto"/>
                        <w:left w:val="none" w:sz="0" w:space="0" w:color="auto"/>
                        <w:bottom w:val="none" w:sz="0" w:space="0" w:color="auto"/>
                        <w:right w:val="none" w:sz="0" w:space="0" w:color="auto"/>
                      </w:divBdr>
                    </w:div>
                  </w:divsChild>
                </w:div>
                <w:div w:id="1938438479">
                  <w:marLeft w:val="0"/>
                  <w:marRight w:val="0"/>
                  <w:marTop w:val="0"/>
                  <w:marBottom w:val="0"/>
                  <w:divBdr>
                    <w:top w:val="none" w:sz="0" w:space="0" w:color="auto"/>
                    <w:left w:val="none" w:sz="0" w:space="0" w:color="auto"/>
                    <w:bottom w:val="none" w:sz="0" w:space="0" w:color="auto"/>
                    <w:right w:val="none" w:sz="0" w:space="0" w:color="auto"/>
                  </w:divBdr>
                  <w:divsChild>
                    <w:div w:id="1455249454">
                      <w:marLeft w:val="0"/>
                      <w:marRight w:val="0"/>
                      <w:marTop w:val="0"/>
                      <w:marBottom w:val="0"/>
                      <w:divBdr>
                        <w:top w:val="none" w:sz="0" w:space="0" w:color="auto"/>
                        <w:left w:val="none" w:sz="0" w:space="0" w:color="auto"/>
                        <w:bottom w:val="none" w:sz="0" w:space="0" w:color="auto"/>
                        <w:right w:val="none" w:sz="0" w:space="0" w:color="auto"/>
                      </w:divBdr>
                    </w:div>
                  </w:divsChild>
                </w:div>
                <w:div w:id="2057655092">
                  <w:marLeft w:val="0"/>
                  <w:marRight w:val="0"/>
                  <w:marTop w:val="0"/>
                  <w:marBottom w:val="0"/>
                  <w:divBdr>
                    <w:top w:val="none" w:sz="0" w:space="0" w:color="auto"/>
                    <w:left w:val="none" w:sz="0" w:space="0" w:color="auto"/>
                    <w:bottom w:val="none" w:sz="0" w:space="0" w:color="auto"/>
                    <w:right w:val="none" w:sz="0" w:space="0" w:color="auto"/>
                  </w:divBdr>
                  <w:divsChild>
                    <w:div w:id="1820000576">
                      <w:marLeft w:val="0"/>
                      <w:marRight w:val="0"/>
                      <w:marTop w:val="0"/>
                      <w:marBottom w:val="0"/>
                      <w:divBdr>
                        <w:top w:val="none" w:sz="0" w:space="0" w:color="auto"/>
                        <w:left w:val="none" w:sz="0" w:space="0" w:color="auto"/>
                        <w:bottom w:val="none" w:sz="0" w:space="0" w:color="auto"/>
                        <w:right w:val="none" w:sz="0" w:space="0" w:color="auto"/>
                      </w:divBdr>
                    </w:div>
                  </w:divsChild>
                </w:div>
                <w:div w:id="2145615587">
                  <w:marLeft w:val="0"/>
                  <w:marRight w:val="0"/>
                  <w:marTop w:val="0"/>
                  <w:marBottom w:val="0"/>
                  <w:divBdr>
                    <w:top w:val="none" w:sz="0" w:space="0" w:color="auto"/>
                    <w:left w:val="none" w:sz="0" w:space="0" w:color="auto"/>
                    <w:bottom w:val="none" w:sz="0" w:space="0" w:color="auto"/>
                    <w:right w:val="none" w:sz="0" w:space="0" w:color="auto"/>
                  </w:divBdr>
                  <w:divsChild>
                    <w:div w:id="13579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8562">
          <w:marLeft w:val="0"/>
          <w:marRight w:val="0"/>
          <w:marTop w:val="0"/>
          <w:marBottom w:val="0"/>
          <w:divBdr>
            <w:top w:val="none" w:sz="0" w:space="0" w:color="auto"/>
            <w:left w:val="none" w:sz="0" w:space="0" w:color="auto"/>
            <w:bottom w:val="none" w:sz="0" w:space="0" w:color="auto"/>
            <w:right w:val="none" w:sz="0" w:space="0" w:color="auto"/>
          </w:divBdr>
        </w:div>
      </w:divsChild>
    </w:div>
    <w:div w:id="1731658488">
      <w:bodyDiv w:val="1"/>
      <w:marLeft w:val="0"/>
      <w:marRight w:val="0"/>
      <w:marTop w:val="0"/>
      <w:marBottom w:val="0"/>
      <w:divBdr>
        <w:top w:val="none" w:sz="0" w:space="0" w:color="auto"/>
        <w:left w:val="none" w:sz="0" w:space="0" w:color="auto"/>
        <w:bottom w:val="none" w:sz="0" w:space="0" w:color="auto"/>
        <w:right w:val="none" w:sz="0" w:space="0" w:color="auto"/>
      </w:divBdr>
      <w:divsChild>
        <w:div w:id="352801584">
          <w:marLeft w:val="0"/>
          <w:marRight w:val="0"/>
          <w:marTop w:val="0"/>
          <w:marBottom w:val="0"/>
          <w:divBdr>
            <w:top w:val="none" w:sz="0" w:space="0" w:color="auto"/>
            <w:left w:val="none" w:sz="0" w:space="0" w:color="auto"/>
            <w:bottom w:val="none" w:sz="0" w:space="0" w:color="auto"/>
            <w:right w:val="none" w:sz="0" w:space="0" w:color="auto"/>
          </w:divBdr>
          <w:divsChild>
            <w:div w:id="1804539939">
              <w:marLeft w:val="0"/>
              <w:marRight w:val="0"/>
              <w:marTop w:val="0"/>
              <w:marBottom w:val="0"/>
              <w:divBdr>
                <w:top w:val="none" w:sz="0" w:space="0" w:color="auto"/>
                <w:left w:val="none" w:sz="0" w:space="0" w:color="auto"/>
                <w:bottom w:val="none" w:sz="0" w:space="0" w:color="auto"/>
                <w:right w:val="none" w:sz="0" w:space="0" w:color="auto"/>
              </w:divBdr>
            </w:div>
          </w:divsChild>
        </w:div>
        <w:div w:id="676229458">
          <w:marLeft w:val="0"/>
          <w:marRight w:val="0"/>
          <w:marTop w:val="0"/>
          <w:marBottom w:val="0"/>
          <w:divBdr>
            <w:top w:val="none" w:sz="0" w:space="0" w:color="auto"/>
            <w:left w:val="none" w:sz="0" w:space="0" w:color="auto"/>
            <w:bottom w:val="none" w:sz="0" w:space="0" w:color="auto"/>
            <w:right w:val="none" w:sz="0" w:space="0" w:color="auto"/>
          </w:divBdr>
          <w:divsChild>
            <w:div w:id="837188377">
              <w:marLeft w:val="0"/>
              <w:marRight w:val="0"/>
              <w:marTop w:val="0"/>
              <w:marBottom w:val="0"/>
              <w:divBdr>
                <w:top w:val="none" w:sz="0" w:space="0" w:color="auto"/>
                <w:left w:val="none" w:sz="0" w:space="0" w:color="auto"/>
                <w:bottom w:val="none" w:sz="0" w:space="0" w:color="auto"/>
                <w:right w:val="none" w:sz="0" w:space="0" w:color="auto"/>
              </w:divBdr>
            </w:div>
            <w:div w:id="8534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9035">
      <w:bodyDiv w:val="1"/>
      <w:marLeft w:val="0"/>
      <w:marRight w:val="0"/>
      <w:marTop w:val="0"/>
      <w:marBottom w:val="0"/>
      <w:divBdr>
        <w:top w:val="none" w:sz="0" w:space="0" w:color="auto"/>
        <w:left w:val="none" w:sz="0" w:space="0" w:color="auto"/>
        <w:bottom w:val="none" w:sz="0" w:space="0" w:color="auto"/>
        <w:right w:val="none" w:sz="0" w:space="0" w:color="auto"/>
      </w:divBdr>
      <w:divsChild>
        <w:div w:id="781652709">
          <w:marLeft w:val="0"/>
          <w:marRight w:val="0"/>
          <w:marTop w:val="0"/>
          <w:marBottom w:val="0"/>
          <w:divBdr>
            <w:top w:val="none" w:sz="0" w:space="0" w:color="auto"/>
            <w:left w:val="none" w:sz="0" w:space="0" w:color="auto"/>
            <w:bottom w:val="none" w:sz="0" w:space="0" w:color="auto"/>
            <w:right w:val="none" w:sz="0" w:space="0" w:color="auto"/>
          </w:divBdr>
          <w:divsChild>
            <w:div w:id="283849119">
              <w:marLeft w:val="0"/>
              <w:marRight w:val="0"/>
              <w:marTop w:val="0"/>
              <w:marBottom w:val="0"/>
              <w:divBdr>
                <w:top w:val="none" w:sz="0" w:space="0" w:color="auto"/>
                <w:left w:val="none" w:sz="0" w:space="0" w:color="auto"/>
                <w:bottom w:val="none" w:sz="0" w:space="0" w:color="auto"/>
                <w:right w:val="none" w:sz="0" w:space="0" w:color="auto"/>
              </w:divBdr>
            </w:div>
          </w:divsChild>
        </w:div>
        <w:div w:id="1946764269">
          <w:marLeft w:val="0"/>
          <w:marRight w:val="0"/>
          <w:marTop w:val="0"/>
          <w:marBottom w:val="0"/>
          <w:divBdr>
            <w:top w:val="none" w:sz="0" w:space="0" w:color="auto"/>
            <w:left w:val="none" w:sz="0" w:space="0" w:color="auto"/>
            <w:bottom w:val="none" w:sz="0" w:space="0" w:color="auto"/>
            <w:right w:val="none" w:sz="0" w:space="0" w:color="auto"/>
          </w:divBdr>
          <w:divsChild>
            <w:div w:id="149760366">
              <w:marLeft w:val="0"/>
              <w:marRight w:val="0"/>
              <w:marTop w:val="0"/>
              <w:marBottom w:val="0"/>
              <w:divBdr>
                <w:top w:val="none" w:sz="0" w:space="0" w:color="auto"/>
                <w:left w:val="none" w:sz="0" w:space="0" w:color="auto"/>
                <w:bottom w:val="none" w:sz="0" w:space="0" w:color="auto"/>
                <w:right w:val="none" w:sz="0" w:space="0" w:color="auto"/>
              </w:divBdr>
            </w:div>
            <w:div w:id="27413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department-approved-courses/performing-arts" TargetMode="External"/><Relationship Id="rId18" Type="http://schemas.openxmlformats.org/officeDocument/2006/relationships/hyperlink" Target="https://www.youtube.com/watch?app=desktop&amp;v=W69oBG8kR3c" TargetMode="External"/><Relationship Id="rId26" Type="http://schemas.openxmlformats.org/officeDocument/2006/relationships/hyperlink" Target="https://education.nsw.gov.au/teaching-and-learning/curriculum/department-approved-courses/performing-arts" TargetMode="External"/><Relationship Id="rId39" Type="http://schemas.openxmlformats.org/officeDocument/2006/relationships/hyperlink" Target="https://www.youtube.com/watch?v=TzseqhkMweI" TargetMode="External"/><Relationship Id="rId21" Type="http://schemas.openxmlformats.org/officeDocument/2006/relationships/hyperlink" Target="https://www.youtube.com/watch?app=desktop&amp;v=W69oBG8kR3c" TargetMode="External"/><Relationship Id="rId34" Type="http://schemas.openxmlformats.org/officeDocument/2006/relationships/hyperlink" Target="https://www.youtube.com/watch?v=wl5Fmd7B3-E" TargetMode="External"/><Relationship Id="rId42" Type="http://schemas.openxmlformats.org/officeDocument/2006/relationships/hyperlink" Target="https://www.youtube.com/watch?v=Q1TIc3iKU18" TargetMode="External"/><Relationship Id="rId47" Type="http://schemas.openxmlformats.org/officeDocument/2006/relationships/header" Target="header2.xml"/><Relationship Id="rId50" Type="http://schemas.openxmlformats.org/officeDocument/2006/relationships/hyperlink" Target="https://creativecommons.org/licenses/by/4.0/" TargetMode="External"/><Relationship Id="rId55" Type="http://schemas.openxmlformats.org/officeDocument/2006/relationships/theme" Target="theme/theme1.xml"/><Relationship Id="rId7" Type="http://schemas.openxmlformats.org/officeDocument/2006/relationships/hyperlink" Target="https://education.nsw.gov.au/policy-library/policies/pd-2002-0045" TargetMode="External"/><Relationship Id="rId2" Type="http://schemas.openxmlformats.org/officeDocument/2006/relationships/styles" Target="styles.xml"/><Relationship Id="rId16" Type="http://schemas.openxmlformats.org/officeDocument/2006/relationships/hyperlink" Target="https://www.youtube.com/watch?v=Q1TIc3iKU18" TargetMode="External"/><Relationship Id="rId29" Type="http://schemas.openxmlformats.org/officeDocument/2006/relationships/hyperlink" Target="https://www.youtube.com/watch?v=UT7C_MKyaT4" TargetMode="External"/><Relationship Id="rId11" Type="http://schemas.openxmlformats.org/officeDocument/2006/relationships/hyperlink" Target="https://www.forbes.com/video/6132204595001/yara-shahidi-on-why-gen-z-shouldnt-underestimate-their-power--success-with-moira-forbes/?sh=5f9469d1221b" TargetMode="External"/><Relationship Id="rId24" Type="http://schemas.openxmlformats.org/officeDocument/2006/relationships/hyperlink" Target="https://www.youtube.com/watch?v=hbjq9_NER_k&amp;t=85s" TargetMode="External"/><Relationship Id="rId32" Type="http://schemas.openxmlformats.org/officeDocument/2006/relationships/hyperlink" Target="https://www.youtube.com/watch?app=desktop&amp;v=EUq2t65jlr8" TargetMode="External"/><Relationship Id="rId37" Type="http://schemas.openxmlformats.org/officeDocument/2006/relationships/hyperlink" Target="https://www.forbes.com/video/6132204595001/yara-shahidi-on-why-gen-z-shouldnt-underestimate-their-power--success-with-moira-forbes/?sh=5f9469d1221b" TargetMode="External"/><Relationship Id="rId40" Type="http://schemas.openxmlformats.org/officeDocument/2006/relationships/hyperlink" Target="https://www.youtube.com/watch?v=UT7C_MKyaT4" TargetMode="External"/><Relationship Id="rId45" Type="http://schemas.openxmlformats.org/officeDocument/2006/relationships/footer" Target="footer1.xml"/><Relationship Id="rId53"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https://www.youtube.com/watch?app=desktop&amp;v=EUq2t65jlr8" TargetMode="External"/><Relationship Id="rId19" Type="http://schemas.openxmlformats.org/officeDocument/2006/relationships/hyperlink" Target="https://www.youtube.com/watch?app=desktop&amp;v=J4-_92_NEVU" TargetMode="External"/><Relationship Id="rId31" Type="http://schemas.openxmlformats.org/officeDocument/2006/relationships/hyperlink" Target="https://education.nsw.gov.au/teaching-and-learning/curriculum/department-approved-courses/performing-arts" TargetMode="External"/><Relationship Id="rId44" Type="http://schemas.openxmlformats.org/officeDocument/2006/relationships/header" Target="header1.xm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ducation.nsw.gov.au/policy-library/policies/pd-2002-0045" TargetMode="External"/><Relationship Id="rId14" Type="http://schemas.openxmlformats.org/officeDocument/2006/relationships/hyperlink" Target="https://education.nsw.gov.au/teaching-and-learning/curriculum/department-approved-courses/performing-arts" TargetMode="External"/><Relationship Id="rId22" Type="http://schemas.openxmlformats.org/officeDocument/2006/relationships/hyperlink" Target="https://app.education.nsw.gov.au/digital-learning-selector/LearningActivity/Card/542" TargetMode="External"/><Relationship Id="rId27" Type="http://schemas.openxmlformats.org/officeDocument/2006/relationships/hyperlink" Target="https://education.nsw.gov.au/teaching-and-learning/curriculum/department-approved-courses/performing-arts" TargetMode="External"/><Relationship Id="rId30" Type="http://schemas.openxmlformats.org/officeDocument/2006/relationships/hyperlink" Target="https://education.nsw.gov.au/teaching-and-learning/curriculum/department-approved-courses/performing-arts" TargetMode="External"/><Relationship Id="rId35" Type="http://schemas.openxmlformats.org/officeDocument/2006/relationships/hyperlink" Target="https://www.youtube.com/watch?v=hbjq9_NER_k&amp;t=85s" TargetMode="External"/><Relationship Id="rId43" Type="http://schemas.openxmlformats.org/officeDocument/2006/relationships/hyperlink" Target="https://www.youtube.com/watch?app=desktop&amp;v=J4-_92_NEVU" TargetMode="External"/><Relationship Id="rId48" Type="http://schemas.openxmlformats.org/officeDocument/2006/relationships/footer" Target="footer3.xml"/><Relationship Id="rId8" Type="http://schemas.openxmlformats.org/officeDocument/2006/relationships/hyperlink" Target="https://app.education.nsw.gov.au/digital-learning-selector/" TargetMode="External"/><Relationship Id="rId51"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theguardian.com/global-development/2019/may/16/one-day-disappear-tuvalu-sinking-islands-rising-seas-climate-change" TargetMode="External"/><Relationship Id="rId17" Type="http://schemas.openxmlformats.org/officeDocument/2006/relationships/hyperlink" Target="https://www.youtube.com/watch?v=kzFgoaZ9-VQ" TargetMode="External"/><Relationship Id="rId25" Type="http://schemas.openxmlformats.org/officeDocument/2006/relationships/hyperlink" Target="https://education.nsw.gov.au/teaching-and-learning/curriculum/department-approved-courses/performing-arts" TargetMode="External"/><Relationship Id="rId33" Type="http://schemas.openxmlformats.org/officeDocument/2006/relationships/hyperlink" Target="https://www.youtube.com/watch?app=desktop&amp;v=W69oBG8kR3c" TargetMode="External"/><Relationship Id="rId38" Type="http://schemas.openxmlformats.org/officeDocument/2006/relationships/hyperlink" Target="https://www.youtube.com/watch?app=desktop&amp;v=wP8tbLBls_M" TargetMode="External"/><Relationship Id="rId46" Type="http://schemas.openxmlformats.org/officeDocument/2006/relationships/footer" Target="footer2.xml"/><Relationship Id="rId20" Type="http://schemas.openxmlformats.org/officeDocument/2006/relationships/hyperlink" Target="https://www.youtube.com/watch?app=desktop&amp;v=wP8tbLBls_M" TargetMode="External"/><Relationship Id="rId41" Type="http://schemas.openxmlformats.org/officeDocument/2006/relationships/hyperlink" Target="https://www.youtube.com/watch?v=g_tea8ZNk5A"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education.nsw.gov.au/digital-learning-selector/LearningActivity/Card/542" TargetMode="External"/><Relationship Id="rId23" Type="http://schemas.openxmlformats.org/officeDocument/2006/relationships/hyperlink" Target="https://www.youtube.com/watch?v=g_tea8ZNk5A" TargetMode="External"/><Relationship Id="rId28" Type="http://schemas.openxmlformats.org/officeDocument/2006/relationships/hyperlink" Target="https://www.youtube.com/watch?v=TzseqhkMweI" TargetMode="External"/><Relationship Id="rId36" Type="http://schemas.openxmlformats.org/officeDocument/2006/relationships/hyperlink" Target="https://www.youtube.com/watch?v=kzFgoaZ9-VQ" TargetMode="External"/><Relationship Id="rId49" Type="http://schemas.openxmlformats.org/officeDocument/2006/relationships/hyperlink" Target="https://www.theguardian.com/global-development/2019/may/16/one-day-disappear-tuvalu-sinking-islands-rising-seas-climate-chang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9048</Words>
  <Characters>51575</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Performing arts – option 7 – agents of change</dc:title>
  <dc:subject/>
  <dc:creator>NSW Department of Education</dc:creator>
  <cp:keywords/>
  <dc:description/>
  <dcterms:created xsi:type="dcterms:W3CDTF">2023-10-18T02:57:00Z</dcterms:created>
  <dcterms:modified xsi:type="dcterms:W3CDTF">2023-10-18T02:58:00Z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2023-10-18T02:58:33Z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32a12d93-ba7f-4e09-bd0e-fb020b63d589</vt:lpwstr>
  </property>
  <property fmtid="{D5CDD505-2E9C-101B-9397-08002B2CF9AE}" pid="8" name="MSIP_Label_b603dfd7-d93a-4381-a340-2995d8282205_ContentBits">
    <vt:lpwstr>0</vt:lpwstr>
  </property>
</Properties>
</file>