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B6C92" w14:textId="76CC73F2" w:rsidR="00F52479" w:rsidRPr="00C71936" w:rsidRDefault="00AB6DB7" w:rsidP="00D45B2D">
      <w:pPr>
        <w:pStyle w:val="Title"/>
      </w:pPr>
      <w:bookmarkStart w:id="0" w:name="_GoBack"/>
      <w:bookmarkEnd w:id="0"/>
      <w:r w:rsidRPr="00C71936">
        <w:t>Joan Ross</w:t>
      </w:r>
      <w:r w:rsidR="00F52479" w:rsidRPr="00C71936">
        <w:t xml:space="preserve"> – </w:t>
      </w:r>
      <w:r w:rsidR="00D501D4" w:rsidRPr="00C71936">
        <w:t>Pushing the Limits</w:t>
      </w:r>
    </w:p>
    <w:p w14:paraId="2470E366" w14:textId="407DA528" w:rsidR="00F52479" w:rsidRPr="00914BF4" w:rsidRDefault="00F52479" w:rsidP="00D45B2D">
      <w:r w:rsidRPr="1E0405F4">
        <w:rPr>
          <w:rStyle w:val="Strong"/>
        </w:rPr>
        <w:t>Course:</w:t>
      </w:r>
      <w:r>
        <w:t xml:space="preserve"> </w:t>
      </w:r>
      <w:r w:rsidR="00D45B2D" w:rsidRPr="1E0405F4">
        <w:rPr>
          <w:rFonts w:cs="Arial"/>
        </w:rPr>
        <w:t>Stage 5 (</w:t>
      </w:r>
      <w:r w:rsidR="0A1F6ED1" w:rsidRPr="1E0405F4">
        <w:rPr>
          <w:rFonts w:cs="Arial"/>
        </w:rPr>
        <w:t>e</w:t>
      </w:r>
      <w:r w:rsidR="00D45B2D" w:rsidRPr="1E0405F4">
        <w:rPr>
          <w:rFonts w:cs="Arial"/>
        </w:rPr>
        <w:t>lective course) Visual arts / Photographic and digital media</w:t>
      </w:r>
    </w:p>
    <w:p w14:paraId="19D0890A" w14:textId="77777777" w:rsidR="00F52479" w:rsidRPr="00914BF4" w:rsidRDefault="00F52479" w:rsidP="00D45B2D">
      <w:r w:rsidRPr="37D6EA0F">
        <w:rPr>
          <w:rStyle w:val="Strong"/>
        </w:rPr>
        <w:t>Topic:</w:t>
      </w:r>
      <w:r>
        <w:t xml:space="preserve"> Ctrl + Alt + Shift, new perspectives in art and technology</w:t>
      </w:r>
    </w:p>
    <w:p w14:paraId="7025F4F5" w14:textId="02E25D71" w:rsidR="00F52479" w:rsidRPr="00914BF4" w:rsidRDefault="00F52479" w:rsidP="00D45B2D">
      <w:r w:rsidRPr="63F00973">
        <w:rPr>
          <w:rStyle w:val="Strong"/>
        </w:rPr>
        <w:t xml:space="preserve">Lesson </w:t>
      </w:r>
      <w:r w:rsidR="57784370" w:rsidRPr="63F00973">
        <w:rPr>
          <w:rStyle w:val="Strong"/>
        </w:rPr>
        <w:t>s</w:t>
      </w:r>
      <w:r w:rsidRPr="63F00973">
        <w:rPr>
          <w:rStyle w:val="Strong"/>
        </w:rPr>
        <w:t>equence duration:</w:t>
      </w:r>
      <w:r>
        <w:t xml:space="preserve"> </w:t>
      </w:r>
      <w:r w:rsidR="00553845">
        <w:t>8</w:t>
      </w:r>
      <w:r>
        <w:t xml:space="preserve"> lessons</w:t>
      </w:r>
    </w:p>
    <w:p w14:paraId="7B336146" w14:textId="6597BC88" w:rsidR="00F52479" w:rsidRPr="00914BF4" w:rsidRDefault="00F52479" w:rsidP="00D45B2D">
      <w:r w:rsidRPr="63F00973">
        <w:rPr>
          <w:rStyle w:val="Strong"/>
        </w:rPr>
        <w:t xml:space="preserve">Focus </w:t>
      </w:r>
      <w:r w:rsidR="57F5128B" w:rsidRPr="63F00973">
        <w:rPr>
          <w:rStyle w:val="Strong"/>
        </w:rPr>
        <w:t>c</w:t>
      </w:r>
      <w:r w:rsidRPr="63F00973">
        <w:rPr>
          <w:rStyle w:val="Strong"/>
        </w:rPr>
        <w:t>ontent:</w:t>
      </w:r>
      <w:r>
        <w:t xml:space="preserve"> Frames, </w:t>
      </w:r>
      <w:r w:rsidR="00D45B2D">
        <w:t>c</w:t>
      </w:r>
      <w:r>
        <w:t xml:space="preserve">onceptual </w:t>
      </w:r>
      <w:r w:rsidR="00D45B2D">
        <w:t>f</w:t>
      </w:r>
      <w:r>
        <w:t xml:space="preserve">ramework, </w:t>
      </w:r>
      <w:r w:rsidR="00D45B2D">
        <w:t>p</w:t>
      </w:r>
      <w:r>
        <w:t>ractice</w:t>
      </w:r>
    </w:p>
    <w:p w14:paraId="7D27A772" w14:textId="2D083CE2" w:rsidR="00F52479" w:rsidRPr="00D45B2D" w:rsidRDefault="00B12C3E" w:rsidP="00C71936">
      <w:pPr>
        <w:pStyle w:val="Heading1"/>
      </w:pPr>
      <w:r w:rsidRPr="00D45B2D">
        <w:t>Overview</w:t>
      </w:r>
    </w:p>
    <w:p w14:paraId="6D43718E" w14:textId="7A99EBA1" w:rsidR="0013695B" w:rsidRPr="00F044FC" w:rsidRDefault="005846F5" w:rsidP="00F044FC">
      <w:r w:rsidRPr="46DB2330">
        <w:rPr>
          <w:rFonts w:cs="Arial"/>
        </w:rPr>
        <w:t>Joan Ross is an Australian artist working in the fields of photography,</w:t>
      </w:r>
      <w:r w:rsidR="00B12C3E" w:rsidRPr="46DB2330">
        <w:rPr>
          <w:rFonts w:cs="Arial"/>
        </w:rPr>
        <w:t xml:space="preserve"> video,</w:t>
      </w:r>
      <w:r w:rsidRPr="46DB2330">
        <w:rPr>
          <w:rFonts w:cs="Arial"/>
        </w:rPr>
        <w:t xml:space="preserve"> digital media and virtual reality.</w:t>
      </w:r>
      <w:r w:rsidR="000F7C86" w:rsidRPr="46DB2330">
        <w:rPr>
          <w:rFonts w:cs="Arial"/>
        </w:rPr>
        <w:t xml:space="preserve"> </w:t>
      </w:r>
      <w:r w:rsidR="00DD55AD" w:rsidRPr="46DB2330">
        <w:rPr>
          <w:rFonts w:cs="Arial"/>
        </w:rPr>
        <w:t xml:space="preserve">Joan Ross builds a narrative </w:t>
      </w:r>
      <w:r w:rsidR="1A177A92" w:rsidRPr="46DB2330">
        <w:rPr>
          <w:rFonts w:cs="Arial"/>
        </w:rPr>
        <w:t>using</w:t>
      </w:r>
      <w:r w:rsidR="00DD55AD" w:rsidRPr="46DB2330">
        <w:rPr>
          <w:rFonts w:cs="Arial"/>
        </w:rPr>
        <w:t xml:space="preserve"> humour and pastiche in her interdisciplinary works</w:t>
      </w:r>
      <w:r w:rsidR="002C0C3B" w:rsidRPr="46DB2330">
        <w:rPr>
          <w:rFonts w:cs="Arial"/>
        </w:rPr>
        <w:t>. H</w:t>
      </w:r>
      <w:r w:rsidR="00D079D3" w:rsidRPr="46DB2330">
        <w:rPr>
          <w:rFonts w:cs="Arial"/>
        </w:rPr>
        <w:t>er works</w:t>
      </w:r>
      <w:r w:rsidR="002C0C3B" w:rsidRPr="46DB2330">
        <w:rPr>
          <w:rFonts w:cs="Arial"/>
        </w:rPr>
        <w:t xml:space="preserve"> convey</w:t>
      </w:r>
      <w:r w:rsidR="00D079D3" w:rsidRPr="46DB2330">
        <w:rPr>
          <w:rFonts w:cs="Arial"/>
        </w:rPr>
        <w:t xml:space="preserve"> her feelings about the </w:t>
      </w:r>
      <w:proofErr w:type="spellStart"/>
      <w:r w:rsidR="00D079D3" w:rsidRPr="46DB2330">
        <w:rPr>
          <w:rFonts w:cs="Arial"/>
        </w:rPr>
        <w:t>coloniali</w:t>
      </w:r>
      <w:r w:rsidR="36A310F7" w:rsidRPr="46DB2330">
        <w:rPr>
          <w:rFonts w:cs="Arial"/>
        </w:rPr>
        <w:t>s</w:t>
      </w:r>
      <w:r w:rsidR="00D079D3" w:rsidRPr="46DB2330">
        <w:rPr>
          <w:rFonts w:cs="Arial"/>
        </w:rPr>
        <w:t>ation</w:t>
      </w:r>
      <w:proofErr w:type="spellEnd"/>
      <w:r w:rsidR="00D079D3" w:rsidRPr="46DB2330">
        <w:rPr>
          <w:rFonts w:cs="Arial"/>
        </w:rPr>
        <w:t xml:space="preserve"> of</w:t>
      </w:r>
      <w:r w:rsidR="002C0C3B" w:rsidRPr="46DB2330">
        <w:rPr>
          <w:rFonts w:cs="Arial"/>
        </w:rPr>
        <w:t xml:space="preserve"> Australia</w:t>
      </w:r>
      <w:r w:rsidR="00D079D3" w:rsidRPr="46DB2330">
        <w:rPr>
          <w:rFonts w:cs="Arial"/>
        </w:rPr>
        <w:t xml:space="preserve"> and the impact this has had on </w:t>
      </w:r>
      <w:r w:rsidR="00B12C3E" w:rsidRPr="46DB2330">
        <w:rPr>
          <w:rFonts w:cs="Arial"/>
        </w:rPr>
        <w:t>Aboriginal peoples</w:t>
      </w:r>
      <w:r w:rsidR="00D079D3" w:rsidRPr="46DB2330">
        <w:rPr>
          <w:rFonts w:cs="Arial"/>
        </w:rPr>
        <w:t xml:space="preserve">. </w:t>
      </w:r>
      <w:r w:rsidR="00810FFA" w:rsidRPr="46DB2330">
        <w:rPr>
          <w:rFonts w:cs="Arial"/>
        </w:rPr>
        <w:t>Ross</w:t>
      </w:r>
      <w:r w:rsidR="000247C0" w:rsidRPr="46DB2330">
        <w:rPr>
          <w:rFonts w:cs="Arial"/>
        </w:rPr>
        <w:t xml:space="preserve"> </w:t>
      </w:r>
      <w:r w:rsidR="00582F2A" w:rsidRPr="46DB2330">
        <w:rPr>
          <w:rFonts w:cs="Arial"/>
        </w:rPr>
        <w:t xml:space="preserve">often </w:t>
      </w:r>
      <w:r w:rsidR="000247C0" w:rsidRPr="46DB2330">
        <w:rPr>
          <w:rFonts w:cs="Arial"/>
        </w:rPr>
        <w:t>works with</w:t>
      </w:r>
      <w:r w:rsidR="00582F2A" w:rsidRPr="46DB2330">
        <w:rPr>
          <w:rFonts w:cs="Arial"/>
        </w:rPr>
        <w:t>in</w:t>
      </w:r>
      <w:r w:rsidR="000247C0" w:rsidRPr="46DB2330">
        <w:rPr>
          <w:rFonts w:cs="Arial"/>
        </w:rPr>
        <w:t xml:space="preserve"> </w:t>
      </w:r>
      <w:r w:rsidR="00582F2A" w:rsidRPr="46DB2330">
        <w:rPr>
          <w:rFonts w:cs="Arial"/>
        </w:rPr>
        <w:t xml:space="preserve">the landscape </w:t>
      </w:r>
      <w:r w:rsidR="0052513C" w:rsidRPr="46DB2330">
        <w:rPr>
          <w:rFonts w:cs="Arial"/>
        </w:rPr>
        <w:t>genre;</w:t>
      </w:r>
      <w:r w:rsidR="00582F2A" w:rsidRPr="46DB2330">
        <w:rPr>
          <w:rFonts w:cs="Arial"/>
        </w:rPr>
        <w:t xml:space="preserve"> </w:t>
      </w:r>
      <w:r w:rsidR="00D04A0A" w:rsidRPr="46DB2330">
        <w:rPr>
          <w:rFonts w:cs="Arial"/>
        </w:rPr>
        <w:t>however</w:t>
      </w:r>
      <w:r w:rsidR="00582F2A" w:rsidRPr="46DB2330">
        <w:rPr>
          <w:rFonts w:cs="Arial"/>
        </w:rPr>
        <w:t>,</w:t>
      </w:r>
      <w:r w:rsidR="00D04A0A" w:rsidRPr="46DB2330">
        <w:rPr>
          <w:rFonts w:cs="Arial"/>
        </w:rPr>
        <w:t xml:space="preserve"> she transforms t</w:t>
      </w:r>
      <w:r w:rsidR="00582F2A" w:rsidRPr="46DB2330">
        <w:rPr>
          <w:rFonts w:cs="Arial"/>
        </w:rPr>
        <w:t xml:space="preserve">raditional </w:t>
      </w:r>
      <w:r w:rsidR="00597DB9" w:rsidRPr="46DB2330">
        <w:rPr>
          <w:rFonts w:cs="Arial"/>
        </w:rPr>
        <w:t xml:space="preserve">colonial </w:t>
      </w:r>
      <w:r w:rsidR="00582F2A" w:rsidRPr="46DB2330">
        <w:rPr>
          <w:rFonts w:cs="Arial"/>
        </w:rPr>
        <w:t>depictions of the land</w:t>
      </w:r>
      <w:r w:rsidR="00D04A0A" w:rsidRPr="46DB2330">
        <w:rPr>
          <w:rFonts w:cs="Arial"/>
        </w:rPr>
        <w:t xml:space="preserve"> through </w:t>
      </w:r>
      <w:r w:rsidR="00582F2A" w:rsidRPr="46DB2330">
        <w:rPr>
          <w:rFonts w:cs="Arial"/>
        </w:rPr>
        <w:t xml:space="preserve">the use of </w:t>
      </w:r>
      <w:r w:rsidR="00D04A0A" w:rsidRPr="46DB2330">
        <w:rPr>
          <w:rFonts w:cs="Arial"/>
        </w:rPr>
        <w:t>colou</w:t>
      </w:r>
      <w:r w:rsidR="00582F2A" w:rsidRPr="46DB2330">
        <w:rPr>
          <w:rFonts w:cs="Arial"/>
        </w:rPr>
        <w:t>r, symbolism</w:t>
      </w:r>
      <w:r w:rsidR="00D04A0A" w:rsidRPr="46DB2330">
        <w:rPr>
          <w:rFonts w:cs="Arial"/>
        </w:rPr>
        <w:t xml:space="preserve"> and subject matter. </w:t>
      </w:r>
      <w:r w:rsidR="00582F2A" w:rsidRPr="46DB2330">
        <w:rPr>
          <w:rFonts w:cs="Arial"/>
        </w:rPr>
        <w:t>She was awarded the Australian Centre for Moving Images (ACMI)</w:t>
      </w:r>
      <w:r w:rsidR="0013695B">
        <w:t xml:space="preserve"> 2018 Mordant Family VR Commission</w:t>
      </w:r>
      <w:r w:rsidR="00582F2A">
        <w:t xml:space="preserve"> </w:t>
      </w:r>
      <w:r w:rsidR="00F044FC">
        <w:t xml:space="preserve">which </w:t>
      </w:r>
      <w:r w:rsidR="00582F2A">
        <w:t>led to the</w:t>
      </w:r>
      <w:r w:rsidR="00F044FC">
        <w:t xml:space="preserve"> creat</w:t>
      </w:r>
      <w:r w:rsidR="00582F2A">
        <w:t>ion of</w:t>
      </w:r>
      <w:r w:rsidR="00F044FC">
        <w:t xml:space="preserve"> the work ‘</w:t>
      </w:r>
      <w:r w:rsidR="0018654A">
        <w:t xml:space="preserve">Did you ask the river?’ </w:t>
      </w:r>
      <w:r w:rsidR="00B12C3E">
        <w:t>(</w:t>
      </w:r>
      <w:r w:rsidR="0018654A">
        <w:t>2019</w:t>
      </w:r>
      <w:r w:rsidR="00B12C3E">
        <w:t>)</w:t>
      </w:r>
      <w:r w:rsidR="00EB209C">
        <w:t xml:space="preserve">. This </w:t>
      </w:r>
      <w:r w:rsidR="009D78E1">
        <w:t xml:space="preserve">artwork </w:t>
      </w:r>
      <w:r w:rsidR="00EB209C">
        <w:t>embrace</w:t>
      </w:r>
      <w:r w:rsidR="009D78E1">
        <w:t>s interactive VR technologies</w:t>
      </w:r>
      <w:r w:rsidR="001D02E0">
        <w:t>,</w:t>
      </w:r>
      <w:r w:rsidR="00EB209C">
        <w:t xml:space="preserve"> new technologies</w:t>
      </w:r>
      <w:r w:rsidR="009D78E1">
        <w:t xml:space="preserve"> and explores </w:t>
      </w:r>
      <w:r w:rsidR="00680B28">
        <w:t xml:space="preserve">ideas about </w:t>
      </w:r>
      <w:r w:rsidR="009D78E1">
        <w:t>land ownership</w:t>
      </w:r>
      <w:r w:rsidR="00597DB9">
        <w:t xml:space="preserve"> and colonisation.</w:t>
      </w:r>
    </w:p>
    <w:p w14:paraId="5F4186B1" w14:textId="3B59C65C" w:rsidR="00F52479" w:rsidRPr="00914BF4" w:rsidRDefault="00F52479" w:rsidP="00F52479">
      <w:pPr>
        <w:rPr>
          <w:rFonts w:cs="Arial"/>
        </w:rPr>
      </w:pPr>
      <w:r w:rsidRPr="37D6EA0F">
        <w:rPr>
          <w:rFonts w:cs="Arial"/>
        </w:rPr>
        <w:t xml:space="preserve">This learning sequence draws on the </w:t>
      </w:r>
      <w:hyperlink r:id="rId11">
        <w:r w:rsidR="00B12C3E" w:rsidRPr="37D6EA0F">
          <w:rPr>
            <w:rStyle w:val="Hyperlink"/>
          </w:rPr>
          <w:t>‘</w:t>
        </w:r>
        <w:r w:rsidR="00680B28" w:rsidRPr="37D6EA0F">
          <w:rPr>
            <w:rStyle w:val="Hyperlink"/>
          </w:rPr>
          <w:t>Joan Ross – Pushing the limits</w:t>
        </w:r>
        <w:r w:rsidR="00B12C3E" w:rsidRPr="37D6EA0F">
          <w:rPr>
            <w:rStyle w:val="Hyperlink"/>
          </w:rPr>
          <w:t>’</w:t>
        </w:r>
      </w:hyperlink>
      <w:r w:rsidRPr="37D6EA0F">
        <w:rPr>
          <w:rFonts w:cs="Arial"/>
          <w:color w:val="000000" w:themeColor="text1"/>
        </w:rPr>
        <w:t xml:space="preserve"> </w:t>
      </w:r>
      <w:r w:rsidR="28B4EDDF" w:rsidRPr="37D6EA0F">
        <w:rPr>
          <w:rFonts w:cs="Arial"/>
          <w:color w:val="000000" w:themeColor="text1"/>
        </w:rPr>
        <w:t xml:space="preserve">(00:10:32) </w:t>
      </w:r>
      <w:r w:rsidRPr="37D6EA0F">
        <w:rPr>
          <w:rFonts w:cs="Arial"/>
        </w:rPr>
        <w:t xml:space="preserve">video resource. Students interpret aspects of </w:t>
      </w:r>
      <w:r w:rsidR="00680B28" w:rsidRPr="37D6EA0F">
        <w:rPr>
          <w:rFonts w:cs="Arial"/>
        </w:rPr>
        <w:t>Ross</w:t>
      </w:r>
      <w:r w:rsidRPr="37D6EA0F">
        <w:rPr>
          <w:rFonts w:cs="Arial"/>
        </w:rPr>
        <w:t>’s artmaking practice</w:t>
      </w:r>
      <w:r w:rsidR="00DE40CC" w:rsidRPr="37D6EA0F">
        <w:rPr>
          <w:rFonts w:cs="Arial"/>
        </w:rPr>
        <w:t xml:space="preserve"> to understand how</w:t>
      </w:r>
      <w:r w:rsidR="00B63525" w:rsidRPr="37D6EA0F">
        <w:rPr>
          <w:rFonts w:cs="Arial"/>
        </w:rPr>
        <w:t xml:space="preserve"> she works across a range of new</w:t>
      </w:r>
      <w:r w:rsidR="009F6017" w:rsidRPr="37D6EA0F">
        <w:rPr>
          <w:rFonts w:cs="Arial"/>
        </w:rPr>
        <w:t xml:space="preserve"> technologies to explore ideas and issues relevant to </w:t>
      </w:r>
      <w:r w:rsidR="00B12C3E" w:rsidRPr="37D6EA0F">
        <w:rPr>
          <w:rFonts w:cs="Arial"/>
        </w:rPr>
        <w:t xml:space="preserve">the </w:t>
      </w:r>
      <w:r w:rsidR="009F6017" w:rsidRPr="37D6EA0F">
        <w:rPr>
          <w:rFonts w:cs="Arial"/>
        </w:rPr>
        <w:t xml:space="preserve">world. </w:t>
      </w:r>
      <w:r w:rsidR="00600FBE" w:rsidRPr="37D6EA0F">
        <w:rPr>
          <w:rFonts w:cs="Arial"/>
        </w:rPr>
        <w:t>They</w:t>
      </w:r>
      <w:r w:rsidRPr="37D6EA0F">
        <w:rPr>
          <w:rFonts w:cs="Arial"/>
        </w:rPr>
        <w:t xml:space="preserve"> produce a</w:t>
      </w:r>
      <w:r w:rsidR="008703D0" w:rsidRPr="37D6EA0F">
        <w:rPr>
          <w:rFonts w:cs="Arial"/>
        </w:rPr>
        <w:t>n</w:t>
      </w:r>
      <w:r w:rsidRPr="37D6EA0F">
        <w:rPr>
          <w:rFonts w:cs="Arial"/>
        </w:rPr>
        <w:t xml:space="preserve"> </w:t>
      </w:r>
      <w:r w:rsidR="008703D0" w:rsidRPr="37D6EA0F">
        <w:rPr>
          <w:rFonts w:cs="Arial"/>
        </w:rPr>
        <w:t>extended</w:t>
      </w:r>
      <w:r w:rsidRPr="37D6EA0F">
        <w:rPr>
          <w:rFonts w:cs="Arial"/>
        </w:rPr>
        <w:t xml:space="preserve"> response </w:t>
      </w:r>
      <w:r w:rsidR="008703D0" w:rsidRPr="37D6EA0F">
        <w:rPr>
          <w:rFonts w:cs="Arial"/>
        </w:rPr>
        <w:t>about</w:t>
      </w:r>
      <w:r w:rsidR="008A4C8B" w:rsidRPr="37D6EA0F">
        <w:rPr>
          <w:rFonts w:cs="Arial"/>
        </w:rPr>
        <w:t xml:space="preserve"> how</w:t>
      </w:r>
      <w:r w:rsidR="008703D0" w:rsidRPr="37D6EA0F">
        <w:rPr>
          <w:rFonts w:cs="Arial"/>
        </w:rPr>
        <w:t xml:space="preserve"> audiences respond to</w:t>
      </w:r>
      <w:r w:rsidR="00600FBE" w:rsidRPr="37D6EA0F">
        <w:rPr>
          <w:rFonts w:cs="Arial"/>
        </w:rPr>
        <w:t xml:space="preserve"> the</w:t>
      </w:r>
      <w:r w:rsidR="008703D0" w:rsidRPr="37D6EA0F">
        <w:rPr>
          <w:rFonts w:cs="Arial"/>
        </w:rPr>
        <w:t xml:space="preserve"> work</w:t>
      </w:r>
      <w:r w:rsidR="001519C3" w:rsidRPr="37D6EA0F">
        <w:rPr>
          <w:rFonts w:cs="Arial"/>
        </w:rPr>
        <w:t>s</w:t>
      </w:r>
      <w:r w:rsidR="00600FBE" w:rsidRPr="37D6EA0F">
        <w:rPr>
          <w:rFonts w:cs="Arial"/>
        </w:rPr>
        <w:t xml:space="preserve"> of Joan Ross,</w:t>
      </w:r>
      <w:r w:rsidR="001519C3" w:rsidRPr="37D6EA0F">
        <w:rPr>
          <w:rFonts w:cs="Arial"/>
        </w:rPr>
        <w:t xml:space="preserve"> including</w:t>
      </w:r>
      <w:r w:rsidR="00600FBE" w:rsidRPr="37D6EA0F">
        <w:rPr>
          <w:rFonts w:cs="Arial"/>
        </w:rPr>
        <w:t xml:space="preserve"> the work</w:t>
      </w:r>
      <w:r w:rsidR="001519C3" w:rsidRPr="37D6EA0F">
        <w:rPr>
          <w:rFonts w:cs="Arial"/>
        </w:rPr>
        <w:t xml:space="preserve"> ‘Did you ask the river?</w:t>
      </w:r>
      <w:r w:rsidR="00B12C3E" w:rsidRPr="37D6EA0F">
        <w:rPr>
          <w:rFonts w:cs="Arial"/>
        </w:rPr>
        <w:t>’</w:t>
      </w:r>
      <w:r w:rsidR="008A4C8B" w:rsidRPr="37D6EA0F">
        <w:rPr>
          <w:rFonts w:cs="Arial"/>
        </w:rPr>
        <w:t xml:space="preserve"> </w:t>
      </w:r>
      <w:r w:rsidR="00B12C3E" w:rsidRPr="37D6EA0F">
        <w:rPr>
          <w:rFonts w:cs="Arial"/>
        </w:rPr>
        <w:t>(</w:t>
      </w:r>
      <w:r w:rsidR="008A4C8B" w:rsidRPr="37D6EA0F">
        <w:rPr>
          <w:rFonts w:cs="Arial"/>
        </w:rPr>
        <w:t>2019</w:t>
      </w:r>
      <w:r w:rsidR="00B12C3E" w:rsidRPr="37D6EA0F">
        <w:rPr>
          <w:rFonts w:cs="Arial"/>
        </w:rPr>
        <w:t>)</w:t>
      </w:r>
      <w:r w:rsidR="001519C3" w:rsidRPr="37D6EA0F">
        <w:rPr>
          <w:rFonts w:cs="Arial"/>
        </w:rPr>
        <w:t xml:space="preserve"> and ‘Colonial Grab’</w:t>
      </w:r>
      <w:r w:rsidR="008A4C8B" w:rsidRPr="37D6EA0F">
        <w:rPr>
          <w:rFonts w:cs="Arial"/>
        </w:rPr>
        <w:t xml:space="preserve"> </w:t>
      </w:r>
      <w:r w:rsidR="00B12C3E" w:rsidRPr="37D6EA0F">
        <w:rPr>
          <w:rFonts w:cs="Arial"/>
        </w:rPr>
        <w:t>(</w:t>
      </w:r>
      <w:r w:rsidR="008A4C8B" w:rsidRPr="37D6EA0F">
        <w:rPr>
          <w:rFonts w:cs="Arial"/>
        </w:rPr>
        <w:t>2015</w:t>
      </w:r>
      <w:r w:rsidR="00B12C3E" w:rsidRPr="37D6EA0F">
        <w:rPr>
          <w:rFonts w:cs="Arial"/>
        </w:rPr>
        <w:t>)</w:t>
      </w:r>
      <w:r w:rsidR="001519C3" w:rsidRPr="37D6EA0F">
        <w:rPr>
          <w:rFonts w:cs="Arial"/>
        </w:rPr>
        <w:t xml:space="preserve">. </w:t>
      </w:r>
    </w:p>
    <w:p w14:paraId="763F5E64" w14:textId="6C432FA3" w:rsidR="00B30526" w:rsidRDefault="00F52479" w:rsidP="00F52479">
      <w:pPr>
        <w:rPr>
          <w:rFonts w:cs="Arial"/>
        </w:rPr>
      </w:pPr>
      <w:r w:rsidRPr="44C72AE9">
        <w:rPr>
          <w:rFonts w:cs="Arial"/>
        </w:rPr>
        <w:t xml:space="preserve">Students engage in artmaking activities </w:t>
      </w:r>
      <w:r w:rsidR="00982A1D">
        <w:rPr>
          <w:rFonts w:cs="Arial"/>
        </w:rPr>
        <w:t xml:space="preserve">to </w:t>
      </w:r>
      <w:r w:rsidRPr="44C72AE9">
        <w:rPr>
          <w:rFonts w:cs="Arial"/>
        </w:rPr>
        <w:t>creat</w:t>
      </w:r>
      <w:r w:rsidR="00982A1D">
        <w:rPr>
          <w:rFonts w:cs="Arial"/>
        </w:rPr>
        <w:t>e</w:t>
      </w:r>
      <w:r w:rsidR="007B4668">
        <w:rPr>
          <w:rFonts w:cs="Arial"/>
        </w:rPr>
        <w:t xml:space="preserve"> </w:t>
      </w:r>
      <w:r w:rsidR="001519C3">
        <w:rPr>
          <w:rFonts w:cs="Arial"/>
        </w:rPr>
        <w:t xml:space="preserve">a photomontage landscape </w:t>
      </w:r>
      <w:r w:rsidR="00982A1D" w:rsidRPr="44C72AE9">
        <w:rPr>
          <w:rFonts w:cs="Arial"/>
        </w:rPr>
        <w:t>that appl</w:t>
      </w:r>
      <w:r w:rsidR="00600FBE">
        <w:rPr>
          <w:rFonts w:cs="Arial"/>
        </w:rPr>
        <w:t>ies</w:t>
      </w:r>
      <w:r w:rsidR="00982A1D" w:rsidRPr="44C72AE9">
        <w:rPr>
          <w:rFonts w:cs="Arial"/>
        </w:rPr>
        <w:t xml:space="preserve"> aspects of </w:t>
      </w:r>
      <w:r w:rsidR="00E36557">
        <w:rPr>
          <w:rFonts w:cs="Arial"/>
        </w:rPr>
        <w:t>Joan Ross’s</w:t>
      </w:r>
      <w:r w:rsidR="00982A1D" w:rsidRPr="44C72AE9">
        <w:rPr>
          <w:rFonts w:cs="Arial"/>
        </w:rPr>
        <w:t xml:space="preserve"> practice and processes and reveal the relationships between </w:t>
      </w:r>
      <w:r w:rsidR="00EE6091">
        <w:rPr>
          <w:rFonts w:cs="Arial"/>
        </w:rPr>
        <w:t>history, truth</w:t>
      </w:r>
      <w:r w:rsidR="00B12C3E">
        <w:rPr>
          <w:rFonts w:cs="Arial"/>
        </w:rPr>
        <w:t>,</w:t>
      </w:r>
      <w:r w:rsidR="00EE6091">
        <w:rPr>
          <w:rFonts w:cs="Arial"/>
        </w:rPr>
        <w:t xml:space="preserve"> and narrative.</w:t>
      </w:r>
    </w:p>
    <w:p w14:paraId="6511F3E1" w14:textId="696A7DC5" w:rsidR="00B06C14" w:rsidRPr="00600FBE" w:rsidRDefault="00B30526" w:rsidP="00F52479">
      <w:pPr>
        <w:rPr>
          <w:rFonts w:cs="Arial"/>
        </w:rPr>
      </w:pPr>
      <w:r>
        <w:rPr>
          <w:rFonts w:cs="Arial"/>
        </w:rPr>
        <w:br w:type="page"/>
      </w:r>
    </w:p>
    <w:p w14:paraId="5E3C48C1" w14:textId="3DB927FF" w:rsidR="00F52479" w:rsidRPr="00914BF4" w:rsidRDefault="00B12C3E" w:rsidP="00C71936">
      <w:pPr>
        <w:pStyle w:val="Heading2"/>
      </w:pPr>
      <w:r>
        <w:lastRenderedPageBreak/>
        <w:t>O</w:t>
      </w:r>
      <w:r w:rsidR="00F52479" w:rsidRPr="00914BF4">
        <w:t>utcomes</w:t>
      </w:r>
    </w:p>
    <w:p w14:paraId="49C001E2" w14:textId="77777777" w:rsidR="00F52479" w:rsidRPr="00914BF4" w:rsidRDefault="00F52479" w:rsidP="00C71936">
      <w:pPr>
        <w:pStyle w:val="Heading3"/>
      </w:pPr>
      <w:r w:rsidRPr="00914BF4">
        <w:t>Artmaking</w:t>
      </w:r>
    </w:p>
    <w:p w14:paraId="661518E9" w14:textId="5E298FAB" w:rsidR="00F52479" w:rsidRDefault="00F52479" w:rsidP="00C71936">
      <w:r w:rsidRPr="00943FC8">
        <w:t>Students will develop knowledge, understanding and skills to make artworks informed by their understanding of practice, the conceptual framework and the frames</w:t>
      </w:r>
      <w:r w:rsidR="009A46F3">
        <w:t>.</w:t>
      </w:r>
    </w:p>
    <w:tbl>
      <w:tblPr>
        <w:tblStyle w:val="Tableheader"/>
        <w:tblW w:w="0" w:type="auto"/>
        <w:tblLook w:val="04A0" w:firstRow="1" w:lastRow="0" w:firstColumn="1" w:lastColumn="0" w:noHBand="0" w:noVBand="1"/>
        <w:tblCaption w:val="Table with outcomes"/>
        <w:tblDescription w:val="Areas of content and outcomes are listed on this table for Visual arts and photographic and digital media"/>
      </w:tblPr>
      <w:tblGrid>
        <w:gridCol w:w="3189"/>
        <w:gridCol w:w="3188"/>
        <w:gridCol w:w="3195"/>
      </w:tblGrid>
      <w:tr w:rsidR="00623331" w14:paraId="3E8DE8AE" w14:textId="77777777" w:rsidTr="37D6EA0F">
        <w:trPr>
          <w:cnfStyle w:val="100000000000" w:firstRow="1" w:lastRow="0" w:firstColumn="0" w:lastColumn="0" w:oddVBand="0" w:evenVBand="0" w:oddHBand="0" w:evenHBand="0" w:firstRowFirstColumn="0" w:firstRowLastColumn="0" w:lastRowFirstColumn="0" w:lastRowLastColumn="0"/>
          <w:cantSplit w:val="0"/>
        </w:trPr>
        <w:tc>
          <w:tcPr>
            <w:cnfStyle w:val="001000000100" w:firstRow="0" w:lastRow="0" w:firstColumn="1" w:lastColumn="0" w:oddVBand="0" w:evenVBand="0" w:oddHBand="0" w:evenHBand="0" w:firstRowFirstColumn="1" w:firstRowLastColumn="0" w:lastRowFirstColumn="0" w:lastRowLastColumn="0"/>
            <w:tcW w:w="3189" w:type="dxa"/>
          </w:tcPr>
          <w:p w14:paraId="23451BBC" w14:textId="19E8B62D" w:rsidR="00623331" w:rsidRDefault="00623331" w:rsidP="00C71936">
            <w:pPr>
              <w:spacing w:before="192" w:after="192"/>
            </w:pPr>
            <w:r>
              <w:t>Area of content</w:t>
            </w:r>
          </w:p>
        </w:tc>
        <w:tc>
          <w:tcPr>
            <w:tcW w:w="3188" w:type="dxa"/>
          </w:tcPr>
          <w:p w14:paraId="2D45B405" w14:textId="1266ECEE" w:rsidR="00623331" w:rsidRDefault="00623331" w:rsidP="00C71936">
            <w:pPr>
              <w:cnfStyle w:val="100000000000" w:firstRow="1" w:lastRow="0" w:firstColumn="0" w:lastColumn="0" w:oddVBand="0" w:evenVBand="0" w:oddHBand="0" w:evenHBand="0" w:firstRowFirstColumn="0" w:firstRowLastColumn="0" w:lastRowFirstColumn="0" w:lastRowLastColumn="0"/>
            </w:pPr>
            <w:r>
              <w:t>Visual arts</w:t>
            </w:r>
          </w:p>
        </w:tc>
        <w:tc>
          <w:tcPr>
            <w:tcW w:w="3195" w:type="dxa"/>
          </w:tcPr>
          <w:p w14:paraId="6617EA8C" w14:textId="631878EC" w:rsidR="00623331" w:rsidRDefault="00623331" w:rsidP="00C71936">
            <w:pPr>
              <w:cnfStyle w:val="100000000000" w:firstRow="1" w:lastRow="0" w:firstColumn="0" w:lastColumn="0" w:oddVBand="0" w:evenVBand="0" w:oddHBand="0" w:evenHBand="0" w:firstRowFirstColumn="0" w:firstRowLastColumn="0" w:lastRowFirstColumn="0" w:lastRowLastColumn="0"/>
            </w:pPr>
            <w:r>
              <w:t>Photographic and digital media</w:t>
            </w:r>
          </w:p>
        </w:tc>
      </w:tr>
      <w:tr w:rsidR="00623331" w14:paraId="722C8464" w14:textId="77777777" w:rsidTr="37D6E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tcPr>
          <w:p w14:paraId="652443A9" w14:textId="3D5DFB2B" w:rsidR="00623331" w:rsidRDefault="00623331" w:rsidP="00623331">
            <w:r>
              <w:t>Conceptual framework</w:t>
            </w:r>
          </w:p>
        </w:tc>
        <w:tc>
          <w:tcPr>
            <w:tcW w:w="3188" w:type="dxa"/>
          </w:tcPr>
          <w:p w14:paraId="3B448C2D" w14:textId="6D1A0A8E" w:rsidR="00623331" w:rsidRDefault="00623331" w:rsidP="37D6EA0F">
            <w:pPr>
              <w:cnfStyle w:val="000000100000" w:firstRow="0" w:lastRow="0" w:firstColumn="0" w:lastColumn="0" w:oddVBand="0" w:evenVBand="0" w:oddHBand="1" w:evenHBand="0" w:firstRowFirstColumn="0" w:firstRowLastColumn="0" w:lastRowFirstColumn="0" w:lastRowLastColumn="0"/>
              <w:rPr>
                <w:rFonts w:eastAsia="SimSun"/>
                <w:lang w:eastAsia="zh-CN"/>
              </w:rPr>
            </w:pPr>
            <w:r w:rsidRPr="37D6EA0F">
              <w:rPr>
                <w:rFonts w:eastAsia="SimSun" w:cs="Times New Roman"/>
                <w:lang w:eastAsia="zh-CN"/>
              </w:rPr>
              <w:t xml:space="preserve">5.2 </w:t>
            </w:r>
            <w:r w:rsidRPr="37D6EA0F">
              <w:rPr>
                <w:rFonts w:eastAsia="SimSun"/>
                <w:lang w:eastAsia="zh-CN"/>
              </w:rPr>
              <w:t xml:space="preserve">makes artworks informed by their understanding of the function of and relationships between artist – artwork – world – </w:t>
            </w:r>
            <w:r w:rsidR="134AD906" w:rsidRPr="37D6EA0F">
              <w:rPr>
                <w:rFonts w:eastAsia="SimSun"/>
                <w:lang w:eastAsia="zh-CN"/>
              </w:rPr>
              <w:t>audience.</w:t>
            </w:r>
          </w:p>
        </w:tc>
        <w:tc>
          <w:tcPr>
            <w:tcW w:w="3195" w:type="dxa"/>
          </w:tcPr>
          <w:p w14:paraId="4FC275C2" w14:textId="3376D658" w:rsidR="00623331" w:rsidRDefault="00623331" w:rsidP="37D6EA0F">
            <w:pPr>
              <w:cnfStyle w:val="000000100000" w:firstRow="0" w:lastRow="0" w:firstColumn="0" w:lastColumn="0" w:oddVBand="0" w:evenVBand="0" w:oddHBand="1" w:evenHBand="0" w:firstRowFirstColumn="0" w:firstRowLastColumn="0" w:lastRowFirstColumn="0" w:lastRowLastColumn="0"/>
              <w:rPr>
                <w:rFonts w:eastAsia="SimSun" w:cs="Times New Roman"/>
                <w:lang w:eastAsia="zh-CN"/>
              </w:rPr>
            </w:pPr>
            <w:r w:rsidRPr="37D6EA0F">
              <w:rPr>
                <w:rFonts w:eastAsia="SimSun" w:cs="Times New Roman"/>
                <w:lang w:eastAsia="zh-CN"/>
              </w:rPr>
              <w:t>5.2 makes photographic and digital works informed by their understanding of the function of and relationships between artist – artwork – world –</w:t>
            </w:r>
            <w:r w:rsidR="180A67F5" w:rsidRPr="37D6EA0F">
              <w:rPr>
                <w:rFonts w:eastAsia="SimSun" w:cs="Times New Roman"/>
                <w:lang w:eastAsia="zh-CN"/>
              </w:rPr>
              <w:t>audience.</w:t>
            </w:r>
          </w:p>
        </w:tc>
      </w:tr>
      <w:tr w:rsidR="00623331" w14:paraId="77451641" w14:textId="77777777" w:rsidTr="37D6EA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tcPr>
          <w:p w14:paraId="30DFE644" w14:textId="4E98A5A1" w:rsidR="00623331" w:rsidRDefault="00623331" w:rsidP="00623331">
            <w:r w:rsidRPr="00434977">
              <w:t>Frames</w:t>
            </w:r>
          </w:p>
        </w:tc>
        <w:tc>
          <w:tcPr>
            <w:tcW w:w="3188" w:type="dxa"/>
          </w:tcPr>
          <w:p w14:paraId="189194F3" w14:textId="7F428678" w:rsidR="00623331" w:rsidRDefault="00623331" w:rsidP="37D6EA0F">
            <w:pPr>
              <w:cnfStyle w:val="000000010000" w:firstRow="0" w:lastRow="0" w:firstColumn="0" w:lastColumn="0" w:oddVBand="0" w:evenVBand="0" w:oddHBand="0" w:evenHBand="1" w:firstRowFirstColumn="0" w:firstRowLastColumn="0" w:lastRowFirstColumn="0" w:lastRowLastColumn="0"/>
              <w:rPr>
                <w:rFonts w:cs="Arial"/>
                <w:lang w:eastAsia="zh-CN"/>
              </w:rPr>
            </w:pPr>
            <w:r w:rsidRPr="37D6EA0F">
              <w:rPr>
                <w:rFonts w:cs="Arial"/>
                <w:lang w:eastAsia="zh-CN"/>
              </w:rPr>
              <w:t xml:space="preserve">5.3 makes artworks informed by an understanding of how the frames affect </w:t>
            </w:r>
            <w:r w:rsidR="69FC2954" w:rsidRPr="37D6EA0F">
              <w:rPr>
                <w:rFonts w:cs="Arial"/>
                <w:lang w:eastAsia="zh-CN"/>
              </w:rPr>
              <w:t>meaning.</w:t>
            </w:r>
          </w:p>
        </w:tc>
        <w:tc>
          <w:tcPr>
            <w:tcW w:w="3195" w:type="dxa"/>
          </w:tcPr>
          <w:p w14:paraId="240BE461" w14:textId="4C41F8E4" w:rsidR="00623331" w:rsidRDefault="00623331" w:rsidP="37D6EA0F">
            <w:pPr>
              <w:cnfStyle w:val="000000010000" w:firstRow="0" w:lastRow="0" w:firstColumn="0" w:lastColumn="0" w:oddVBand="0" w:evenVBand="0" w:oddHBand="0" w:evenHBand="1" w:firstRowFirstColumn="0" w:firstRowLastColumn="0" w:lastRowFirstColumn="0" w:lastRowLastColumn="0"/>
              <w:rPr>
                <w:rFonts w:cs="Arial"/>
                <w:lang w:eastAsia="zh-CN"/>
              </w:rPr>
            </w:pPr>
            <w:r w:rsidRPr="37D6EA0F">
              <w:rPr>
                <w:rFonts w:cs="Arial"/>
                <w:lang w:eastAsia="zh-CN"/>
              </w:rPr>
              <w:t xml:space="preserve">5.3 makes photographic and digital works informed by an understanding of how the frames affect </w:t>
            </w:r>
            <w:r w:rsidR="28339DE9" w:rsidRPr="37D6EA0F">
              <w:rPr>
                <w:rFonts w:cs="Arial"/>
                <w:lang w:eastAsia="zh-CN"/>
              </w:rPr>
              <w:t>meaning.</w:t>
            </w:r>
          </w:p>
        </w:tc>
      </w:tr>
      <w:tr w:rsidR="00623331" w14:paraId="4E4ED668" w14:textId="77777777" w:rsidTr="37D6E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89" w:type="dxa"/>
          </w:tcPr>
          <w:p w14:paraId="3073C495" w14:textId="78B124EC" w:rsidR="00623331" w:rsidRDefault="00623331" w:rsidP="00623331">
            <w:r w:rsidRPr="00434977">
              <w:t>Representation</w:t>
            </w:r>
          </w:p>
        </w:tc>
        <w:tc>
          <w:tcPr>
            <w:tcW w:w="3188" w:type="dxa"/>
          </w:tcPr>
          <w:p w14:paraId="64496377" w14:textId="4C5016CA" w:rsidR="00623331" w:rsidRDefault="00623331" w:rsidP="37D6EA0F">
            <w:pPr>
              <w:cnfStyle w:val="000000100000" w:firstRow="0" w:lastRow="0" w:firstColumn="0" w:lastColumn="0" w:oddVBand="0" w:evenVBand="0" w:oddHBand="1" w:evenHBand="0" w:firstRowFirstColumn="0" w:firstRowLastColumn="0" w:lastRowFirstColumn="0" w:lastRowLastColumn="0"/>
              <w:rPr>
                <w:rFonts w:cs="Arial"/>
                <w:lang w:eastAsia="zh-CN"/>
              </w:rPr>
            </w:pPr>
            <w:r w:rsidRPr="37D6EA0F">
              <w:rPr>
                <w:rFonts w:cs="Arial"/>
                <w:lang w:eastAsia="zh-CN"/>
              </w:rPr>
              <w:t xml:space="preserve">5.4 investigates the world as a source of ideas, concepts and subject matter in the visual </w:t>
            </w:r>
            <w:r w:rsidR="0054118F" w:rsidRPr="37D6EA0F">
              <w:rPr>
                <w:rFonts w:cs="Arial"/>
                <w:lang w:eastAsia="zh-CN"/>
              </w:rPr>
              <w:t>arts.</w:t>
            </w:r>
          </w:p>
        </w:tc>
        <w:tc>
          <w:tcPr>
            <w:tcW w:w="3195" w:type="dxa"/>
          </w:tcPr>
          <w:p w14:paraId="6E79B62D" w14:textId="3A0875E8" w:rsidR="00623331" w:rsidRDefault="00623331" w:rsidP="37D6EA0F">
            <w:pPr>
              <w:cnfStyle w:val="000000100000" w:firstRow="0" w:lastRow="0" w:firstColumn="0" w:lastColumn="0" w:oddVBand="0" w:evenVBand="0" w:oddHBand="1" w:evenHBand="0" w:firstRowFirstColumn="0" w:firstRowLastColumn="0" w:lastRowFirstColumn="0" w:lastRowLastColumn="0"/>
              <w:rPr>
                <w:rFonts w:cs="Arial"/>
                <w:lang w:eastAsia="zh-CN"/>
              </w:rPr>
            </w:pPr>
            <w:r w:rsidRPr="37D6EA0F">
              <w:rPr>
                <w:rFonts w:cs="Arial"/>
                <w:lang w:eastAsia="zh-CN"/>
              </w:rPr>
              <w:t xml:space="preserve">5.4 investigates the world as a source of ideas, concepts and subject matter for photographic and digital </w:t>
            </w:r>
            <w:r w:rsidR="3DA4EE60" w:rsidRPr="37D6EA0F">
              <w:rPr>
                <w:rFonts w:cs="Arial"/>
                <w:lang w:eastAsia="zh-CN"/>
              </w:rPr>
              <w:t>works.</w:t>
            </w:r>
          </w:p>
        </w:tc>
      </w:tr>
    </w:tbl>
    <w:p w14:paraId="54BDD583" w14:textId="77777777" w:rsidR="00F52479" w:rsidRPr="00914BF4" w:rsidRDefault="00F52479" w:rsidP="00C71936">
      <w:pPr>
        <w:pStyle w:val="Heading3"/>
      </w:pPr>
      <w:r w:rsidRPr="00914BF4">
        <w:t>Critical and historical studies</w:t>
      </w:r>
    </w:p>
    <w:p w14:paraId="11B4D7F0" w14:textId="3489B32C" w:rsidR="00F52479" w:rsidRPr="00434977" w:rsidRDefault="00F52479" w:rsidP="00C71936">
      <w:r w:rsidRPr="00434977">
        <w:rPr>
          <w:lang w:eastAsia="zh-CN"/>
        </w:rPr>
        <w:t>Students will develop knowledge, understanding and skills to critically and historically interpret art informed by their understanding of practice, the conceptual framework and the frames</w:t>
      </w:r>
      <w:r w:rsidR="009A46F3">
        <w:rPr>
          <w:lang w:eastAsia="zh-CN"/>
        </w:rPr>
        <w:t>.</w:t>
      </w:r>
    </w:p>
    <w:tbl>
      <w:tblPr>
        <w:tblStyle w:val="Tableheader"/>
        <w:tblW w:w="9632" w:type="dxa"/>
        <w:tblInd w:w="-30" w:type="dxa"/>
        <w:tblLook w:val="04A0" w:firstRow="1" w:lastRow="0" w:firstColumn="1" w:lastColumn="0" w:noHBand="0" w:noVBand="1"/>
        <w:tblCaption w:val="Table with areas of content and outcomes"/>
        <w:tblDescription w:val="Critical and historical outcomes for both visual arts and photographic and digital media are listed in columns."/>
      </w:tblPr>
      <w:tblGrid>
        <w:gridCol w:w="2243"/>
        <w:gridCol w:w="3427"/>
        <w:gridCol w:w="3962"/>
      </w:tblGrid>
      <w:tr w:rsidR="00F52479" w:rsidRPr="00914BF4" w14:paraId="60BA0C5C" w14:textId="77777777" w:rsidTr="37D6EA0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43" w:type="dxa"/>
          </w:tcPr>
          <w:p w14:paraId="61CCC164" w14:textId="679B4336" w:rsidR="00F52479" w:rsidRPr="00C71936" w:rsidRDefault="00F52479" w:rsidP="00CF3E1C">
            <w:pPr>
              <w:spacing w:before="192" w:after="192"/>
              <w:rPr>
                <w:rStyle w:val="SubtleReference"/>
              </w:rPr>
            </w:pPr>
            <w:r w:rsidRPr="00C71936">
              <w:rPr>
                <w:rStyle w:val="SubtleReference"/>
              </w:rPr>
              <w:t xml:space="preserve">Area of </w:t>
            </w:r>
            <w:r w:rsidR="009A46F3" w:rsidRPr="00C71936">
              <w:rPr>
                <w:rStyle w:val="SubtleReference"/>
              </w:rPr>
              <w:t>c</w:t>
            </w:r>
            <w:r w:rsidRPr="00C71936">
              <w:rPr>
                <w:rStyle w:val="SubtleReference"/>
              </w:rPr>
              <w:t>ontent</w:t>
            </w:r>
          </w:p>
        </w:tc>
        <w:tc>
          <w:tcPr>
            <w:tcW w:w="3427" w:type="dxa"/>
          </w:tcPr>
          <w:p w14:paraId="072403CE" w14:textId="4A6E5365" w:rsidR="00F52479" w:rsidRPr="00C71936" w:rsidRDefault="00F52479" w:rsidP="00CF3E1C">
            <w:pPr>
              <w:cnfStyle w:val="100000000000" w:firstRow="1" w:lastRow="0" w:firstColumn="0" w:lastColumn="0" w:oddVBand="0" w:evenVBand="0" w:oddHBand="0" w:evenHBand="0" w:firstRowFirstColumn="0" w:firstRowLastColumn="0" w:lastRowFirstColumn="0" w:lastRowLastColumn="0"/>
              <w:rPr>
                <w:rStyle w:val="SubtleReference"/>
              </w:rPr>
            </w:pPr>
            <w:r w:rsidRPr="00C71936">
              <w:rPr>
                <w:rStyle w:val="SubtleReference"/>
              </w:rPr>
              <w:t xml:space="preserve">Visual </w:t>
            </w:r>
            <w:r w:rsidR="009A46F3" w:rsidRPr="00C71936">
              <w:rPr>
                <w:rStyle w:val="SubtleReference"/>
              </w:rPr>
              <w:t>a</w:t>
            </w:r>
            <w:r w:rsidRPr="00C71936">
              <w:rPr>
                <w:rStyle w:val="SubtleReference"/>
              </w:rPr>
              <w:t>rts</w:t>
            </w:r>
          </w:p>
        </w:tc>
        <w:tc>
          <w:tcPr>
            <w:tcW w:w="3962" w:type="dxa"/>
          </w:tcPr>
          <w:p w14:paraId="0BB2AD96" w14:textId="6E5D35C5" w:rsidR="00F52479" w:rsidRPr="00C71936" w:rsidRDefault="00F52479" w:rsidP="00CF3E1C">
            <w:pPr>
              <w:cnfStyle w:val="100000000000" w:firstRow="1" w:lastRow="0" w:firstColumn="0" w:lastColumn="0" w:oddVBand="0" w:evenVBand="0" w:oddHBand="0" w:evenHBand="0" w:firstRowFirstColumn="0" w:firstRowLastColumn="0" w:lastRowFirstColumn="0" w:lastRowLastColumn="0"/>
              <w:rPr>
                <w:rStyle w:val="SubtleReference"/>
              </w:rPr>
            </w:pPr>
            <w:r w:rsidRPr="00C71936">
              <w:rPr>
                <w:rStyle w:val="SubtleReference"/>
              </w:rPr>
              <w:t xml:space="preserve">Photographic and </w:t>
            </w:r>
            <w:r w:rsidR="009A46F3" w:rsidRPr="00C71936">
              <w:rPr>
                <w:rStyle w:val="SubtleReference"/>
              </w:rPr>
              <w:t>d</w:t>
            </w:r>
            <w:r w:rsidRPr="00C71936">
              <w:rPr>
                <w:rStyle w:val="SubtleReference"/>
              </w:rPr>
              <w:t xml:space="preserve">igital </w:t>
            </w:r>
            <w:r w:rsidR="009A46F3" w:rsidRPr="00C71936">
              <w:rPr>
                <w:rStyle w:val="SubtleReference"/>
              </w:rPr>
              <w:t>m</w:t>
            </w:r>
            <w:r w:rsidRPr="00C71936">
              <w:rPr>
                <w:rStyle w:val="SubtleReference"/>
              </w:rPr>
              <w:t>edia</w:t>
            </w:r>
          </w:p>
        </w:tc>
      </w:tr>
      <w:tr w:rsidR="00721178" w:rsidRPr="00914BF4" w14:paraId="693E59BB" w14:textId="77777777" w:rsidTr="37D6E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3" w:type="dxa"/>
          </w:tcPr>
          <w:p w14:paraId="5C792074" w14:textId="4285DDA9" w:rsidR="00721178" w:rsidRPr="00434977" w:rsidRDefault="762FF2AA" w:rsidP="00C71936">
            <w:pPr>
              <w:pStyle w:val="Tabletext"/>
            </w:pPr>
            <w:r>
              <w:t xml:space="preserve">Conceptual </w:t>
            </w:r>
            <w:r w:rsidR="55B91E7A">
              <w:t>f</w:t>
            </w:r>
            <w:r>
              <w:t>ramework</w:t>
            </w:r>
          </w:p>
        </w:tc>
        <w:tc>
          <w:tcPr>
            <w:tcW w:w="3427" w:type="dxa"/>
          </w:tcPr>
          <w:p w14:paraId="2DDEE5B9" w14:textId="7C6AE0DD" w:rsidR="00721178" w:rsidRPr="00676A99" w:rsidRDefault="6FC1EBF1" w:rsidP="37D6EA0F">
            <w:pPr>
              <w:spacing w:before="0"/>
              <w:textAlignment w:val="baseline"/>
              <w:cnfStyle w:val="000000100000" w:firstRow="0" w:lastRow="0" w:firstColumn="0" w:lastColumn="0" w:oddVBand="0" w:evenVBand="0" w:oddHBand="1" w:evenHBand="0" w:firstRowFirstColumn="0" w:firstRowLastColumn="0" w:lastRowFirstColumn="0" w:lastRowLastColumn="0"/>
              <w:rPr>
                <w:rFonts w:eastAsia="SimSun" w:cs="Times New Roman"/>
                <w:lang w:eastAsia="zh-CN"/>
              </w:rPr>
            </w:pPr>
            <w:r w:rsidRPr="37D6EA0F">
              <w:rPr>
                <w:rFonts w:eastAsia="SimSun" w:cs="Times New Roman"/>
                <w:lang w:eastAsia="zh-CN"/>
              </w:rPr>
              <w:t>5.8</w:t>
            </w:r>
            <w:r w:rsidR="3B38687F" w:rsidRPr="37D6EA0F">
              <w:rPr>
                <w:rFonts w:eastAsia="SimSun" w:cs="Times New Roman"/>
                <w:lang w:eastAsia="zh-CN"/>
              </w:rPr>
              <w:t xml:space="preserve"> </w:t>
            </w:r>
            <w:r w:rsidRPr="37D6EA0F">
              <w:rPr>
                <w:rFonts w:eastAsia="SimSun"/>
                <w:lang w:eastAsia="zh-CN"/>
              </w:rPr>
              <w:t xml:space="preserve">uses their understanding of the function of and relationships between artist – artwork – world – audience in critical and historical interpretations of </w:t>
            </w:r>
            <w:r w:rsidR="665B64F4" w:rsidRPr="37D6EA0F">
              <w:rPr>
                <w:rFonts w:eastAsia="SimSun"/>
                <w:lang w:eastAsia="zh-CN"/>
              </w:rPr>
              <w:t>art.</w:t>
            </w:r>
          </w:p>
        </w:tc>
        <w:tc>
          <w:tcPr>
            <w:tcW w:w="3962" w:type="dxa"/>
          </w:tcPr>
          <w:p w14:paraId="5B1FAD0B" w14:textId="02327E8A" w:rsidR="00721178" w:rsidRPr="00676A99" w:rsidRDefault="529FFDB2" w:rsidP="674F3441">
            <w:pPr>
              <w:spacing w:before="0"/>
              <w:textAlignment w:val="baseline"/>
              <w:cnfStyle w:val="000000100000" w:firstRow="0" w:lastRow="0" w:firstColumn="0" w:lastColumn="0" w:oddVBand="0" w:evenVBand="0" w:oddHBand="1" w:evenHBand="0" w:firstRowFirstColumn="0" w:firstRowLastColumn="0" w:lastRowFirstColumn="0" w:lastRowLastColumn="0"/>
              <w:rPr>
                <w:rFonts w:eastAsia="SimSun" w:cs="Times New Roman"/>
                <w:lang w:eastAsia="zh-CN"/>
              </w:rPr>
            </w:pPr>
            <w:r w:rsidRPr="37D6EA0F">
              <w:rPr>
                <w:rFonts w:eastAsia="SimSun" w:cs="Times New Roman"/>
                <w:lang w:eastAsia="zh-CN"/>
              </w:rPr>
              <w:t>5.8</w:t>
            </w:r>
            <w:r w:rsidR="7D28747A" w:rsidRPr="37D6EA0F">
              <w:rPr>
                <w:rFonts w:eastAsia="SimSun" w:cs="Times New Roman"/>
                <w:lang w:eastAsia="zh-CN"/>
              </w:rPr>
              <w:t xml:space="preserve"> </w:t>
            </w:r>
            <w:r w:rsidRPr="37D6EA0F">
              <w:rPr>
                <w:rFonts w:eastAsia="SimSun"/>
                <w:lang w:eastAsia="zh-CN"/>
              </w:rPr>
              <w:t>uses their understanding of the function of and relationships between the artist</w:t>
            </w:r>
            <w:r w:rsidR="0146E315" w:rsidRPr="37D6EA0F">
              <w:rPr>
                <w:rFonts w:eastAsia="SimSun"/>
                <w:lang w:eastAsia="zh-CN"/>
              </w:rPr>
              <w:t xml:space="preserve"> </w:t>
            </w:r>
            <w:r w:rsidRPr="37D6EA0F">
              <w:rPr>
                <w:rFonts w:eastAsia="SimSun"/>
                <w:lang w:eastAsia="zh-CN"/>
              </w:rPr>
              <w:t>–</w:t>
            </w:r>
            <w:r w:rsidR="4D6198D1" w:rsidRPr="37D6EA0F">
              <w:rPr>
                <w:rFonts w:eastAsia="SimSun"/>
                <w:lang w:eastAsia="zh-CN"/>
              </w:rPr>
              <w:t xml:space="preserve"> </w:t>
            </w:r>
            <w:r w:rsidRPr="37D6EA0F">
              <w:rPr>
                <w:rFonts w:eastAsia="SimSun"/>
                <w:lang w:eastAsia="zh-CN"/>
              </w:rPr>
              <w:t>artwork</w:t>
            </w:r>
            <w:r w:rsidR="55CDD1F5" w:rsidRPr="37D6EA0F">
              <w:rPr>
                <w:rFonts w:eastAsia="SimSun"/>
                <w:lang w:eastAsia="zh-CN"/>
              </w:rPr>
              <w:t xml:space="preserve"> </w:t>
            </w:r>
            <w:r w:rsidRPr="37D6EA0F">
              <w:rPr>
                <w:rFonts w:eastAsia="SimSun"/>
                <w:lang w:eastAsia="zh-CN"/>
              </w:rPr>
              <w:t>–</w:t>
            </w:r>
            <w:r w:rsidR="630C6D2A" w:rsidRPr="37D6EA0F">
              <w:rPr>
                <w:rFonts w:eastAsia="SimSun"/>
                <w:lang w:eastAsia="zh-CN"/>
              </w:rPr>
              <w:t xml:space="preserve"> </w:t>
            </w:r>
            <w:r w:rsidRPr="37D6EA0F">
              <w:rPr>
                <w:rFonts w:eastAsia="SimSun"/>
                <w:lang w:eastAsia="zh-CN"/>
              </w:rPr>
              <w:t>world</w:t>
            </w:r>
            <w:r w:rsidR="72835C36" w:rsidRPr="37D6EA0F">
              <w:rPr>
                <w:rFonts w:eastAsia="SimSun"/>
                <w:lang w:eastAsia="zh-CN"/>
              </w:rPr>
              <w:t xml:space="preserve"> </w:t>
            </w:r>
            <w:r w:rsidRPr="37D6EA0F">
              <w:rPr>
                <w:rFonts w:eastAsia="SimSun"/>
                <w:lang w:eastAsia="zh-CN"/>
              </w:rPr>
              <w:t>–</w:t>
            </w:r>
            <w:r w:rsidR="195A5950" w:rsidRPr="37D6EA0F">
              <w:rPr>
                <w:rFonts w:eastAsia="SimSun"/>
                <w:lang w:eastAsia="zh-CN"/>
              </w:rPr>
              <w:t xml:space="preserve"> </w:t>
            </w:r>
            <w:r w:rsidRPr="37D6EA0F">
              <w:rPr>
                <w:rFonts w:eastAsia="SimSun"/>
                <w:lang w:eastAsia="zh-CN"/>
              </w:rPr>
              <w:t xml:space="preserve">audience in critical and historical interpretations of photographic and digital </w:t>
            </w:r>
            <w:r w:rsidR="0B5BE313" w:rsidRPr="37D6EA0F">
              <w:rPr>
                <w:rFonts w:eastAsia="SimSun"/>
                <w:lang w:eastAsia="zh-CN"/>
              </w:rPr>
              <w:t>works.</w:t>
            </w:r>
          </w:p>
        </w:tc>
      </w:tr>
      <w:tr w:rsidR="00F52479" w:rsidRPr="00914BF4" w14:paraId="074307D7" w14:textId="77777777" w:rsidTr="37D6EA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3" w:type="dxa"/>
          </w:tcPr>
          <w:p w14:paraId="180559DD" w14:textId="77777777" w:rsidR="00F52479" w:rsidRPr="00434977" w:rsidRDefault="00F52479" w:rsidP="00C71936">
            <w:pPr>
              <w:pStyle w:val="Tabletext"/>
            </w:pPr>
            <w:r w:rsidRPr="00434977">
              <w:t>Frames</w:t>
            </w:r>
          </w:p>
        </w:tc>
        <w:tc>
          <w:tcPr>
            <w:tcW w:w="3427" w:type="dxa"/>
          </w:tcPr>
          <w:p w14:paraId="20554196" w14:textId="538F8C8C" w:rsidR="00F52479" w:rsidRPr="00434977" w:rsidRDefault="00F52479" w:rsidP="37D6EA0F">
            <w:pPr>
              <w:cnfStyle w:val="000000010000" w:firstRow="0" w:lastRow="0" w:firstColumn="0" w:lastColumn="0" w:oddVBand="0" w:evenVBand="0" w:oddHBand="0" w:evenHBand="1" w:firstRowFirstColumn="0" w:firstRowLastColumn="0" w:lastRowFirstColumn="0" w:lastRowLastColumn="0"/>
              <w:rPr>
                <w:rFonts w:cs="Arial"/>
                <w:lang w:eastAsia="zh-CN"/>
              </w:rPr>
            </w:pPr>
            <w:r w:rsidRPr="37D6EA0F">
              <w:rPr>
                <w:rFonts w:cs="Arial"/>
                <w:lang w:eastAsia="zh-CN"/>
              </w:rPr>
              <w:t>5.9</w:t>
            </w:r>
            <w:r w:rsidR="3B38687F" w:rsidRPr="37D6EA0F">
              <w:rPr>
                <w:rFonts w:cs="Arial"/>
                <w:lang w:eastAsia="zh-CN"/>
              </w:rPr>
              <w:t xml:space="preserve"> </w:t>
            </w:r>
            <w:r w:rsidRPr="37D6EA0F">
              <w:rPr>
                <w:rFonts w:cs="Arial"/>
                <w:lang w:eastAsia="zh-CN"/>
              </w:rPr>
              <w:t xml:space="preserve">demonstrates how the frames provide different interpretations of </w:t>
            </w:r>
            <w:r w:rsidR="50195999" w:rsidRPr="37D6EA0F">
              <w:rPr>
                <w:rFonts w:cs="Arial"/>
                <w:lang w:eastAsia="zh-CN"/>
              </w:rPr>
              <w:t>art.</w:t>
            </w:r>
          </w:p>
        </w:tc>
        <w:tc>
          <w:tcPr>
            <w:tcW w:w="3962" w:type="dxa"/>
          </w:tcPr>
          <w:p w14:paraId="01C1EA38" w14:textId="1AC5A157" w:rsidR="00F52479" w:rsidRPr="00434977" w:rsidRDefault="00F52479" w:rsidP="37D6EA0F">
            <w:pPr>
              <w:cnfStyle w:val="000000010000" w:firstRow="0" w:lastRow="0" w:firstColumn="0" w:lastColumn="0" w:oddVBand="0" w:evenVBand="0" w:oddHBand="0" w:evenHBand="1" w:firstRowFirstColumn="0" w:firstRowLastColumn="0" w:lastRowFirstColumn="0" w:lastRowLastColumn="0"/>
              <w:rPr>
                <w:rFonts w:cs="Arial"/>
                <w:lang w:eastAsia="zh-CN"/>
              </w:rPr>
            </w:pPr>
            <w:r w:rsidRPr="37D6EA0F">
              <w:rPr>
                <w:rFonts w:cs="Arial"/>
                <w:lang w:eastAsia="zh-CN"/>
              </w:rPr>
              <w:t>5.9</w:t>
            </w:r>
            <w:r w:rsidR="3B38687F" w:rsidRPr="37D6EA0F">
              <w:rPr>
                <w:rFonts w:cs="Arial"/>
                <w:lang w:eastAsia="zh-CN"/>
              </w:rPr>
              <w:t xml:space="preserve"> </w:t>
            </w:r>
            <w:r w:rsidRPr="37D6EA0F">
              <w:rPr>
                <w:rFonts w:cs="Arial"/>
                <w:lang w:eastAsia="zh-CN"/>
              </w:rPr>
              <w:t xml:space="preserve">uses the frames to make different interpretations of photographic and digital </w:t>
            </w:r>
            <w:r w:rsidR="14E585D6" w:rsidRPr="37D6EA0F">
              <w:rPr>
                <w:rFonts w:cs="Arial"/>
                <w:lang w:eastAsia="zh-CN"/>
              </w:rPr>
              <w:t>works.</w:t>
            </w:r>
          </w:p>
        </w:tc>
      </w:tr>
      <w:tr w:rsidR="00F52479" w:rsidRPr="00914BF4" w14:paraId="5A9E83C4" w14:textId="77777777" w:rsidTr="37D6EA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3" w:type="dxa"/>
          </w:tcPr>
          <w:p w14:paraId="31907E01" w14:textId="77777777" w:rsidR="00F52479" w:rsidRPr="00434977" w:rsidRDefault="00F52479" w:rsidP="00C71936">
            <w:pPr>
              <w:pStyle w:val="Tabletext"/>
            </w:pPr>
            <w:r w:rsidRPr="00434977">
              <w:t>Representation</w:t>
            </w:r>
          </w:p>
        </w:tc>
        <w:tc>
          <w:tcPr>
            <w:tcW w:w="3427" w:type="dxa"/>
          </w:tcPr>
          <w:p w14:paraId="0F3EADFF" w14:textId="7772415A" w:rsidR="00F52479" w:rsidRPr="00434977" w:rsidRDefault="00F52479" w:rsidP="37D6EA0F">
            <w:pPr>
              <w:cnfStyle w:val="000000100000" w:firstRow="0" w:lastRow="0" w:firstColumn="0" w:lastColumn="0" w:oddVBand="0" w:evenVBand="0" w:oddHBand="1" w:evenHBand="0" w:firstRowFirstColumn="0" w:firstRowLastColumn="0" w:lastRowFirstColumn="0" w:lastRowLastColumn="0"/>
              <w:rPr>
                <w:rFonts w:cs="Arial"/>
                <w:lang w:eastAsia="zh-CN"/>
              </w:rPr>
            </w:pPr>
            <w:r w:rsidRPr="37D6EA0F">
              <w:rPr>
                <w:rFonts w:cs="Arial"/>
                <w:lang w:eastAsia="zh-CN"/>
              </w:rPr>
              <w:t>5.10</w:t>
            </w:r>
            <w:r w:rsidR="3B38687F" w:rsidRPr="37D6EA0F">
              <w:rPr>
                <w:rFonts w:cs="Arial"/>
                <w:lang w:eastAsia="zh-CN"/>
              </w:rPr>
              <w:t xml:space="preserve"> </w:t>
            </w:r>
            <w:r w:rsidRPr="37D6EA0F">
              <w:rPr>
                <w:rFonts w:cs="Arial"/>
                <w:lang w:eastAsia="zh-CN"/>
              </w:rPr>
              <w:t xml:space="preserve">demonstrates how art criticism and art history construct </w:t>
            </w:r>
            <w:r w:rsidR="1AB8CE16" w:rsidRPr="37D6EA0F">
              <w:rPr>
                <w:rFonts w:cs="Arial"/>
                <w:lang w:eastAsia="zh-CN"/>
              </w:rPr>
              <w:t>meanings.</w:t>
            </w:r>
            <w:r w:rsidRPr="37D6EA0F">
              <w:rPr>
                <w:rFonts w:cs="Arial"/>
                <w:lang w:eastAsia="zh-CN"/>
              </w:rPr>
              <w:t xml:space="preserve"> </w:t>
            </w:r>
          </w:p>
        </w:tc>
        <w:tc>
          <w:tcPr>
            <w:tcW w:w="3962" w:type="dxa"/>
          </w:tcPr>
          <w:p w14:paraId="72A5B85C" w14:textId="16BC9D26" w:rsidR="00F52479" w:rsidRPr="00434977" w:rsidRDefault="00F52479" w:rsidP="37D6EA0F">
            <w:pPr>
              <w:cnfStyle w:val="000000100000" w:firstRow="0" w:lastRow="0" w:firstColumn="0" w:lastColumn="0" w:oddVBand="0" w:evenVBand="0" w:oddHBand="1" w:evenHBand="0" w:firstRowFirstColumn="0" w:firstRowLastColumn="0" w:lastRowFirstColumn="0" w:lastRowLastColumn="0"/>
              <w:rPr>
                <w:rFonts w:cs="Arial"/>
                <w:lang w:eastAsia="zh-CN"/>
              </w:rPr>
            </w:pPr>
            <w:r w:rsidRPr="37D6EA0F">
              <w:rPr>
                <w:rFonts w:cs="Arial"/>
                <w:lang w:eastAsia="zh-CN"/>
              </w:rPr>
              <w:t>5.1</w:t>
            </w:r>
            <w:r w:rsidR="3B38687F" w:rsidRPr="37D6EA0F">
              <w:rPr>
                <w:rFonts w:cs="Arial"/>
                <w:lang w:eastAsia="zh-CN"/>
              </w:rPr>
              <w:t xml:space="preserve">0 </w:t>
            </w:r>
            <w:r w:rsidRPr="37D6EA0F">
              <w:rPr>
                <w:rFonts w:cs="Arial"/>
                <w:lang w:eastAsia="zh-CN"/>
              </w:rPr>
              <w:t>constructs different critical and historical accounts of photographic and digital works</w:t>
            </w:r>
            <w:r w:rsidR="79A1EE0F" w:rsidRPr="37D6EA0F">
              <w:rPr>
                <w:rFonts w:cs="Arial"/>
                <w:lang w:eastAsia="zh-CN"/>
              </w:rPr>
              <w:t>.</w:t>
            </w:r>
            <w:r w:rsidRPr="37D6EA0F">
              <w:rPr>
                <w:rFonts w:cs="Arial"/>
                <w:lang w:eastAsia="zh-CN"/>
              </w:rPr>
              <w:t xml:space="preserve"> </w:t>
            </w:r>
          </w:p>
        </w:tc>
      </w:tr>
    </w:tbl>
    <w:p w14:paraId="382329FB" w14:textId="70F832B3" w:rsidR="009A46F3" w:rsidRPr="00914BF4" w:rsidRDefault="009354F6" w:rsidP="009A46F3">
      <w:pPr>
        <w:rPr>
          <w:rFonts w:eastAsia="Helvetica" w:cs="Arial"/>
          <w:sz w:val="18"/>
          <w:szCs w:val="18"/>
        </w:rPr>
      </w:pPr>
      <w:hyperlink r:id="rId12">
        <w:r w:rsidR="009A46F3" w:rsidRPr="674F3441">
          <w:rPr>
            <w:rFonts w:eastAsia="Helvetica" w:cs="Arial"/>
            <w:color w:val="0000FF"/>
            <w:sz w:val="22"/>
            <w:szCs w:val="22"/>
            <w:u w:val="single"/>
          </w:rPr>
          <w:t>Visual Arts 7-10 Syllabus</w:t>
        </w:r>
      </w:hyperlink>
      <w:r w:rsidR="009A46F3" w:rsidRPr="674F3441">
        <w:rPr>
          <w:rFonts w:eastAsia="Helvetica" w:cs="Arial"/>
          <w:sz w:val="22"/>
          <w:szCs w:val="22"/>
        </w:rPr>
        <w:t xml:space="preserve"> and </w:t>
      </w:r>
      <w:hyperlink r:id="rId13">
        <w:r w:rsidR="009A46F3" w:rsidRPr="674F3441">
          <w:rPr>
            <w:rFonts w:eastAsia="Helvetica" w:cs="Arial"/>
            <w:color w:val="0000FF"/>
            <w:sz w:val="22"/>
            <w:szCs w:val="22"/>
            <w:u w:val="single"/>
          </w:rPr>
          <w:t>Photographic and Digital Media 7-10 Syllabus</w:t>
        </w:r>
      </w:hyperlink>
      <w:r w:rsidR="009A46F3" w:rsidRPr="674F3441">
        <w:rPr>
          <w:rFonts w:eastAsia="Helvetica" w:cs="Arial"/>
          <w:sz w:val="18"/>
          <w:szCs w:val="18"/>
        </w:rPr>
        <w:t xml:space="preserve"> </w:t>
      </w:r>
      <w:r w:rsidR="009A46F3" w:rsidRPr="674F3441">
        <w:rPr>
          <w:rFonts w:eastAsia="Helvetica" w:cs="Arial"/>
          <w:sz w:val="22"/>
          <w:szCs w:val="22"/>
        </w:rPr>
        <w:t>©</w:t>
      </w:r>
      <w:r w:rsidR="009A46F3" w:rsidRPr="674F3441">
        <w:rPr>
          <w:rFonts w:eastAsia="Helvetica" w:cs="Arial"/>
          <w:sz w:val="18"/>
          <w:szCs w:val="18"/>
        </w:rPr>
        <w:t xml:space="preserve"> </w:t>
      </w:r>
      <w:r w:rsidR="009A46F3" w:rsidRPr="674F3441">
        <w:rPr>
          <w:rStyle w:val="SubtleReference"/>
        </w:rPr>
        <w:t>NSW Education Standards Authority (NESA) for and on behalf of the Crown in right of the State of New South Wales, 2003</w:t>
      </w:r>
      <w:r w:rsidR="2FF3B6FB" w:rsidRPr="674F3441">
        <w:rPr>
          <w:rStyle w:val="SubtleReference"/>
        </w:rPr>
        <w:t>, accessed on 12/03/2021</w:t>
      </w:r>
    </w:p>
    <w:p w14:paraId="038A29C3" w14:textId="77777777" w:rsidR="00F52479" w:rsidRPr="00914BF4" w:rsidRDefault="00F52479" w:rsidP="00C71936">
      <w:pPr>
        <w:pStyle w:val="Heading3"/>
      </w:pPr>
      <w:r w:rsidRPr="00914BF4">
        <w:t>Learning intentions</w:t>
      </w:r>
    </w:p>
    <w:p w14:paraId="6670DA15" w14:textId="77777777" w:rsidR="00F52479" w:rsidRPr="00914BF4" w:rsidRDefault="00F52479">
      <w:pPr>
        <w:rPr>
          <w:lang w:eastAsia="zh-CN"/>
        </w:rPr>
      </w:pPr>
      <w:r w:rsidRPr="00914BF4">
        <w:rPr>
          <w:lang w:eastAsia="zh-CN"/>
        </w:rPr>
        <w:t>Through studying this sequence of lessons students will be able to:</w:t>
      </w:r>
    </w:p>
    <w:p w14:paraId="4DAE205A" w14:textId="2BCF386C" w:rsidR="00EE092E" w:rsidRDefault="00EE092E">
      <w:pPr>
        <w:pStyle w:val="ListBullet"/>
      </w:pPr>
      <w:r>
        <w:t>develop research and investigative skills using their Visual Arts Diary, and utilise their diary to plan and conceptualise artworks</w:t>
      </w:r>
    </w:p>
    <w:p w14:paraId="126B32F8" w14:textId="47B46366" w:rsidR="00F52479" w:rsidRPr="00A459C1" w:rsidRDefault="00F52479" w:rsidP="00EE092E">
      <w:pPr>
        <w:pStyle w:val="ListBullet"/>
      </w:pPr>
      <w:r w:rsidRPr="00A459C1">
        <w:t>investigate and apply appropriate photographic and digital media conventions and activities to make art where meaning is shaped by values and beliefs about the individual, social structures and the artworld</w:t>
      </w:r>
    </w:p>
    <w:p w14:paraId="358F17AE" w14:textId="6E560F10" w:rsidR="00F52479" w:rsidRPr="00A459C1" w:rsidRDefault="00EE092E" w:rsidP="00C71936">
      <w:pPr>
        <w:pStyle w:val="ListBullet"/>
      </w:pPr>
      <w:r>
        <w:t>make artworks that demonstrate an understanding of the frames</w:t>
      </w:r>
    </w:p>
    <w:p w14:paraId="18C93700" w14:textId="768CDA96" w:rsidR="00F52479" w:rsidRPr="00A459C1" w:rsidRDefault="00F52479" w:rsidP="00C71936">
      <w:pPr>
        <w:pStyle w:val="ListBullet"/>
      </w:pPr>
      <w:r w:rsidRPr="00A459C1">
        <w:t>discuss and write about their understandings of different aspects of contemporary practice</w:t>
      </w:r>
    </w:p>
    <w:p w14:paraId="7A4FCD0B" w14:textId="14AA9D69" w:rsidR="00F52479" w:rsidRPr="00A459C1" w:rsidRDefault="00F52479" w:rsidP="00C71936">
      <w:pPr>
        <w:pStyle w:val="ListBullet"/>
      </w:pPr>
      <w:r w:rsidRPr="00A459C1">
        <w:t>explain how artists interpret the world in making artworks and how they seek to represent concepts through a range of styles and approaches</w:t>
      </w:r>
    </w:p>
    <w:p w14:paraId="73B8E8A1" w14:textId="706594CA" w:rsidR="00F52479" w:rsidRPr="00A459C1" w:rsidRDefault="00F52479" w:rsidP="00C71936">
      <w:pPr>
        <w:pStyle w:val="ListBullet"/>
      </w:pPr>
      <w:r w:rsidRPr="00A459C1">
        <w:t>explain how critical and historical accounts provide a way to understand social conditions, perspectives and the social construction of meaning</w:t>
      </w:r>
    </w:p>
    <w:p w14:paraId="17C161A6" w14:textId="0C75D532" w:rsidR="00F52479" w:rsidRPr="00A459C1" w:rsidRDefault="00F52479" w:rsidP="00C71936">
      <w:pPr>
        <w:pStyle w:val="ListBullet"/>
      </w:pPr>
      <w:r>
        <w:t>consider how critical and historical accounts provide a way to understand how art can represent issues related to class, gender, ethnicity, politics, science, globalisation, technology, economics and the environment</w:t>
      </w:r>
      <w:r w:rsidR="009A46F3">
        <w:t>.</w:t>
      </w:r>
    </w:p>
    <w:p w14:paraId="70CBEC34" w14:textId="77777777" w:rsidR="00F52479" w:rsidRPr="00914BF4" w:rsidRDefault="00F52479" w:rsidP="00F52479">
      <w:pPr>
        <w:rPr>
          <w:rFonts w:eastAsiaTheme="minorEastAsia" w:cs="Arial"/>
          <w:lang w:eastAsia="zh-CN"/>
        </w:rPr>
      </w:pPr>
      <w:r w:rsidRPr="00914BF4">
        <w:rPr>
          <w:rFonts w:eastAsiaTheme="minorEastAsia" w:cs="Arial"/>
          <w:lang w:eastAsia="zh-CN"/>
        </w:rPr>
        <w:br w:type="page"/>
      </w:r>
    </w:p>
    <w:p w14:paraId="5A316AFE" w14:textId="77777777" w:rsidR="00F52479" w:rsidRPr="00914BF4" w:rsidRDefault="00F52479" w:rsidP="00C71936">
      <w:pPr>
        <w:pStyle w:val="Heading3"/>
      </w:pPr>
      <w:r w:rsidRPr="00914BF4">
        <w:lastRenderedPageBreak/>
        <w:t>Cross curriculum content</w:t>
      </w:r>
    </w:p>
    <w:p w14:paraId="34E285E4" w14:textId="77777777" w:rsidR="00F52479" w:rsidRPr="00914BF4" w:rsidRDefault="00F52479" w:rsidP="00F52479">
      <w:pPr>
        <w:rPr>
          <w:rFonts w:cs="Arial"/>
          <w:sz w:val="36"/>
        </w:rPr>
      </w:pPr>
      <w:r w:rsidRPr="00914BF4">
        <w:rPr>
          <w:rFonts w:eastAsia="Arial" w:cs="Arial"/>
          <w:color w:val="000000" w:themeColor="text1"/>
          <w:szCs w:val="18"/>
        </w:rPr>
        <w:t>Within this unit, cross curriculum content is addressed in the following ways:</w:t>
      </w:r>
    </w:p>
    <w:p w14:paraId="713739B7" w14:textId="77777777" w:rsidR="00F52479" w:rsidRPr="00914BF4" w:rsidRDefault="00F52479" w:rsidP="00C71936">
      <w:pPr>
        <w:pStyle w:val="Heading4"/>
      </w:pPr>
      <w:r w:rsidRPr="00EE092E">
        <w:t>Information and communication technologies</w:t>
      </w:r>
      <w:r>
        <w:t xml:space="preserve"> (ICT)</w:t>
      </w:r>
    </w:p>
    <w:p w14:paraId="71E0879C" w14:textId="7DFC9090" w:rsidR="007D5F22" w:rsidRDefault="00F52479" w:rsidP="00F52479">
      <w:pPr>
        <w:rPr>
          <w:rFonts w:eastAsia="Arial" w:cs="Arial"/>
        </w:rPr>
      </w:pPr>
      <w:r w:rsidRPr="44C72AE9">
        <w:rPr>
          <w:rFonts w:eastAsia="Arial" w:cs="Arial"/>
        </w:rPr>
        <w:t>Throughout the study of this unit, students will engage with a range of digital photographic practices to explore digital and contemporary technologies in their artmaking practice through work particularly in 2D and 4D forms, and in their research and investigation of critical and historical studies of art.</w:t>
      </w:r>
    </w:p>
    <w:p w14:paraId="3FE2882E" w14:textId="5D42E99C" w:rsidR="00C16D79" w:rsidRDefault="007D5F22" w:rsidP="00EE092E">
      <w:pPr>
        <w:pStyle w:val="Heading4"/>
      </w:pPr>
      <w:r w:rsidRPr="00EE092E">
        <w:t xml:space="preserve">Aboriginal </w:t>
      </w:r>
      <w:r w:rsidR="00C16D79" w:rsidRPr="00EE092E">
        <w:t>and Indigenous</w:t>
      </w:r>
    </w:p>
    <w:p w14:paraId="7AE47781" w14:textId="25A30021" w:rsidR="00872865" w:rsidRPr="00872865" w:rsidRDefault="00872865" w:rsidP="00872865">
      <w:r>
        <w:t>S</w:t>
      </w:r>
      <w:r w:rsidRPr="00872865">
        <w:t xml:space="preserve">tudents can investigate how visual arts reflects and constructs beliefs and attitudes about cultural identity, </w:t>
      </w:r>
      <w:r>
        <w:t>and the</w:t>
      </w:r>
      <w:r w:rsidRPr="00872865">
        <w:t xml:space="preserve"> relationships between Indigenous cultures and the world</w:t>
      </w:r>
      <w:r>
        <w:t>.</w:t>
      </w:r>
    </w:p>
    <w:p w14:paraId="66EE0F1F" w14:textId="6B08E4E7" w:rsidR="00EE092E" w:rsidRPr="00EE092E" w:rsidRDefault="00EE092E" w:rsidP="00EE092E">
      <w:pPr>
        <w:pStyle w:val="Heading4"/>
      </w:pPr>
      <w:r w:rsidRPr="00EE092E">
        <w:t>Difference and diversity</w:t>
      </w:r>
    </w:p>
    <w:p w14:paraId="5B011662" w14:textId="5A1DD53A" w:rsidR="00EE092E" w:rsidRDefault="00EE092E" w:rsidP="00EE092E">
      <w:r>
        <w:t>S</w:t>
      </w:r>
      <w:r w:rsidRPr="00EE092E">
        <w:t>tudents investigate the relationships within the conceptual framework and how personal, social and cultural differences can be examined and represented in artworks. Students can focus on conventions and innovations in the representation of ideas, beliefs and perceptions about th</w:t>
      </w:r>
      <w:r>
        <w:t>e representation of history and the landscape</w:t>
      </w:r>
      <w:r w:rsidRPr="00EE092E">
        <w:t xml:space="preserve"> through the frames and conceptual framework.</w:t>
      </w:r>
    </w:p>
    <w:p w14:paraId="458A00BD" w14:textId="255C812B" w:rsidR="00EE092E" w:rsidRDefault="00EE092E" w:rsidP="00EE092E">
      <w:pPr>
        <w:pStyle w:val="Heading4"/>
      </w:pPr>
      <w:r>
        <w:t>Environment</w:t>
      </w:r>
    </w:p>
    <w:p w14:paraId="770E7509" w14:textId="2F19DD42" w:rsidR="00EE092E" w:rsidRPr="00EE092E" w:rsidRDefault="00EE092E" w:rsidP="00EE092E">
      <w:r>
        <w:t>Students engage in artmaking practice using a range of media, within different frames and the conceptual framework to explore how the natural world is represented and how artist</w:t>
      </w:r>
      <w:r w:rsidR="00872865">
        <w:t>s can create artworks that comment on the environment</w:t>
      </w:r>
      <w:r>
        <w:t>.</w:t>
      </w:r>
      <w:r w:rsidR="00872865">
        <w:t xml:space="preserve"> Students investigate a range of relationships between artists and artworks and the natural, built and social environment.</w:t>
      </w:r>
    </w:p>
    <w:p w14:paraId="4FC098E5" w14:textId="77777777" w:rsidR="00EE092E" w:rsidRDefault="00EE092E" w:rsidP="00F52479">
      <w:pPr>
        <w:rPr>
          <w:rFonts w:eastAsia="Arial" w:cs="Arial"/>
        </w:rPr>
      </w:pPr>
    </w:p>
    <w:p w14:paraId="18F28442" w14:textId="4163249B" w:rsidR="00F52479" w:rsidRPr="00914BF4" w:rsidRDefault="00130352" w:rsidP="00F52479">
      <w:pPr>
        <w:rPr>
          <w:rFonts w:eastAsia="Arial" w:cs="Arial"/>
          <w:color w:val="163078"/>
          <w:sz w:val="36"/>
          <w:szCs w:val="36"/>
        </w:rPr>
      </w:pPr>
      <w:r>
        <w:rPr>
          <w:rFonts w:eastAsia="Arial" w:cs="Arial"/>
        </w:rPr>
        <w:t>.</w:t>
      </w:r>
      <w:r w:rsidR="00F52479" w:rsidRPr="00914BF4">
        <w:rPr>
          <w:rFonts w:eastAsia="Arial" w:cs="Arial"/>
          <w:color w:val="163078"/>
          <w:sz w:val="36"/>
          <w:szCs w:val="36"/>
        </w:rPr>
        <w:br w:type="page"/>
      </w:r>
    </w:p>
    <w:p w14:paraId="1CBAC641" w14:textId="6895DAD6" w:rsidR="00B30526" w:rsidRPr="00B30526" w:rsidRDefault="00F52479" w:rsidP="00B30526">
      <w:pPr>
        <w:pStyle w:val="Heading2"/>
        <w:numPr>
          <w:ilvl w:val="0"/>
          <w:numId w:val="0"/>
        </w:numPr>
        <w:rPr>
          <w:szCs w:val="22"/>
        </w:rPr>
      </w:pPr>
      <w:r w:rsidRPr="00914BF4">
        <w:lastRenderedPageBreak/>
        <w:t>Learning sequence</w:t>
      </w:r>
    </w:p>
    <w:p w14:paraId="0BEDA36C" w14:textId="7E79C5E2" w:rsidR="00B30526" w:rsidRDefault="00B30526" w:rsidP="00B30526">
      <w:pPr>
        <w:pStyle w:val="Heading3"/>
      </w:pPr>
      <w:r>
        <w:t>Joan Ro</w:t>
      </w:r>
      <w:r w:rsidR="70971C8A">
        <w:t xml:space="preserve">ss – pushing </w:t>
      </w:r>
      <w:r>
        <w:t>the limits</w:t>
      </w:r>
    </w:p>
    <w:p w14:paraId="7055F9B9" w14:textId="0D5392C4" w:rsidR="00B30526" w:rsidRPr="00B30526" w:rsidRDefault="00B30526" w:rsidP="00B30526">
      <w:pPr>
        <w:pStyle w:val="Heading4"/>
        <w:rPr>
          <w:lang w:eastAsia="zh-CN"/>
        </w:rPr>
      </w:pPr>
      <w:r>
        <w:rPr>
          <w:lang w:eastAsia="zh-CN"/>
        </w:rPr>
        <w:t>Students will:</w:t>
      </w:r>
    </w:p>
    <w:p w14:paraId="5C074ACD" w14:textId="1A1DF90D" w:rsidR="00872865" w:rsidRDefault="77423490" w:rsidP="005943BE">
      <w:pPr>
        <w:pStyle w:val="ListBullet"/>
      </w:pPr>
      <w:r>
        <w:t>i</w:t>
      </w:r>
      <w:r w:rsidR="00872865">
        <w:t>nvestigate and interpret the artmaking practice of</w:t>
      </w:r>
      <w:r w:rsidR="00696B7B">
        <w:t xml:space="preserve"> </w:t>
      </w:r>
      <w:r w:rsidR="004F1309">
        <w:t>Joan Ross</w:t>
      </w:r>
      <w:r w:rsidR="00A279F2">
        <w:t xml:space="preserve"> using the frames and conceptual framework</w:t>
      </w:r>
      <w:r w:rsidR="64BCEA8E">
        <w:t>.</w:t>
      </w:r>
    </w:p>
    <w:p w14:paraId="2840B655" w14:textId="513143EE" w:rsidR="00872865" w:rsidRDefault="5296D057" w:rsidP="00872865">
      <w:pPr>
        <w:pStyle w:val="ListBullet"/>
      </w:pPr>
      <w:r>
        <w:t>in</w:t>
      </w:r>
      <w:r w:rsidR="00973A69">
        <w:t>vestigate the</w:t>
      </w:r>
      <w:r w:rsidR="00872865">
        <w:t xml:space="preserve"> range of postmodern artmaking techniques and strategies </w:t>
      </w:r>
      <w:r w:rsidR="00973A69">
        <w:t xml:space="preserve">used by Joan Ross </w:t>
      </w:r>
      <w:r w:rsidR="00872865">
        <w:t>including new technologies to engage her audience</w:t>
      </w:r>
      <w:r w:rsidR="728D26A0">
        <w:t>.</w:t>
      </w:r>
      <w:r w:rsidR="00872865">
        <w:t xml:space="preserve"> </w:t>
      </w:r>
    </w:p>
    <w:p w14:paraId="6C53922C" w14:textId="42FDEE6A" w:rsidR="00A279F2" w:rsidRDefault="7088F83C" w:rsidP="00A279F2">
      <w:pPr>
        <w:pStyle w:val="ListBullet"/>
      </w:pPr>
      <w:r>
        <w:t>u</w:t>
      </w:r>
      <w:r w:rsidR="00A279F2">
        <w:t>nderstand that through the postmodern frame Joan Ross might be thought of as a social commentator</w:t>
      </w:r>
      <w:r w:rsidR="77D53F5C">
        <w:t>.</w:t>
      </w:r>
    </w:p>
    <w:p w14:paraId="7068B199" w14:textId="642D2B6E" w:rsidR="00A279F2" w:rsidRDefault="04A709B1" w:rsidP="00C33AFC">
      <w:pPr>
        <w:pStyle w:val="ListBullet"/>
      </w:pPr>
      <w:r>
        <w:t>c</w:t>
      </w:r>
      <w:r w:rsidR="00A279F2">
        <w:t xml:space="preserve">reate a collage artwork that makes an environmental comment and demonstrates an understanding of postmodern techniques such as appropriation, juxtaposition, pastiche, humour and irony. </w:t>
      </w:r>
    </w:p>
    <w:p w14:paraId="302B7C78" w14:textId="6F6A0675" w:rsidR="00A279F2" w:rsidRPr="009E5210" w:rsidRDefault="5A9C6F1A" w:rsidP="00C33AFC">
      <w:pPr>
        <w:pStyle w:val="ListBullet"/>
      </w:pPr>
      <w:r>
        <w:t>d</w:t>
      </w:r>
      <w:r w:rsidR="00A279F2">
        <w:t xml:space="preserve">emonstrate an understanding of postmodern techniques and Photoshop when making an animation that makes a comment about human impact on the environment. </w:t>
      </w:r>
    </w:p>
    <w:p w14:paraId="492C2EB9" w14:textId="77777777" w:rsidR="00A279F2" w:rsidRPr="006110FC" w:rsidRDefault="00A279F2" w:rsidP="006110FC">
      <w:pPr>
        <w:pStyle w:val="Heading4"/>
        <w:rPr>
          <w:rStyle w:val="normaltextrun"/>
        </w:rPr>
      </w:pPr>
      <w:r w:rsidRPr="006110FC">
        <w:rPr>
          <w:rStyle w:val="normaltextrun"/>
        </w:rPr>
        <w:t>Teacher notes</w:t>
      </w:r>
    </w:p>
    <w:p w14:paraId="160908C2" w14:textId="2D253067" w:rsidR="00A279F2" w:rsidRDefault="00A279F2" w:rsidP="00A279F2">
      <w:pPr>
        <w:pStyle w:val="ListBullet"/>
      </w:pPr>
      <w:r>
        <w:t>You may like to include a d</w:t>
      </w:r>
      <w:r w:rsidRPr="00A279F2">
        <w:t>emonstration of how to sketch</w:t>
      </w:r>
      <w:r>
        <w:t xml:space="preserve"> </w:t>
      </w:r>
      <w:r w:rsidRPr="00A279F2">
        <w:t>plans for</w:t>
      </w:r>
      <w:r>
        <w:t xml:space="preserve"> the collage </w:t>
      </w:r>
      <w:r w:rsidRPr="00A279F2">
        <w:t xml:space="preserve">artwork and annotate plans </w:t>
      </w:r>
      <w:r>
        <w:t>to</w:t>
      </w:r>
      <w:r w:rsidRPr="00A279F2">
        <w:t xml:space="preserve"> guide student understanding. </w:t>
      </w:r>
    </w:p>
    <w:p w14:paraId="1C6F4C23" w14:textId="6933C47A" w:rsidR="00A279F2" w:rsidRPr="00A279F2" w:rsidRDefault="00A279F2" w:rsidP="00A279F2">
      <w:pPr>
        <w:pStyle w:val="ListBullet"/>
      </w:pPr>
      <w:r>
        <w:t>Students can make the collage by hand using scissors and glue and a range of collected magazines and source material provided by the teacher.</w:t>
      </w:r>
      <w:r w:rsidRPr="00A279F2">
        <w:t> </w:t>
      </w:r>
    </w:p>
    <w:p w14:paraId="23426CE6" w14:textId="7E0F2E74" w:rsidR="00A279F2" w:rsidRDefault="00A279F2" w:rsidP="00A279F2">
      <w:pPr>
        <w:pStyle w:val="ListBullet"/>
      </w:pPr>
      <w:r>
        <w:t>Prior knowledge of Photoshop is recommended or the use of tutorials during class to facilitate the animation process</w:t>
      </w:r>
      <w:r w:rsidR="05EEAA18">
        <w:t>.</w:t>
      </w:r>
      <w:r>
        <w:t xml:space="preserve"> Teacher is advised to run through the series of steps and familiarise themselves with the process before teaching lessons. </w:t>
      </w:r>
    </w:p>
    <w:p w14:paraId="6807333A" w14:textId="1BD07B19" w:rsidR="00A279F2" w:rsidRPr="00A279F2" w:rsidRDefault="00A279F2" w:rsidP="00973A69">
      <w:pPr>
        <w:pStyle w:val="ListBullet"/>
        <w:rPr>
          <w:rStyle w:val="eop"/>
        </w:rPr>
      </w:pPr>
      <w:r>
        <w:t>All activities from resource booklet should be collated in the visual arts process diary or the photographic and digital media journal.</w:t>
      </w:r>
    </w:p>
    <w:p w14:paraId="2B433A80" w14:textId="33EFE80E" w:rsidR="00A279F2" w:rsidRDefault="00A279F2" w:rsidP="00973A69">
      <w:pPr>
        <w:pStyle w:val="ListBullet"/>
        <w:numPr>
          <w:ilvl w:val="0"/>
          <w:numId w:val="0"/>
        </w:numPr>
      </w:pPr>
      <w:r>
        <w:rPr>
          <w:rStyle w:val="normaltextrun"/>
          <w:rFonts w:cs="Arial"/>
          <w:color w:val="041F42"/>
          <w:sz w:val="36"/>
          <w:szCs w:val="36"/>
          <w:shd w:val="clear" w:color="auto" w:fill="FFFFFF"/>
        </w:rPr>
        <w:t>Differentiation</w:t>
      </w:r>
    </w:p>
    <w:p w14:paraId="7C10C280" w14:textId="7E3D0AFC" w:rsidR="00A279F2" w:rsidRDefault="00A279F2" w:rsidP="00A279F2">
      <w:pPr>
        <w:pStyle w:val="ListBullet"/>
      </w:pPr>
      <w:r>
        <w:t>All activities from resource booklet can be modified to suit classes and lesson sequences can be divided up into more manageable steps.</w:t>
      </w:r>
    </w:p>
    <w:p w14:paraId="4A4C9770" w14:textId="58173167" w:rsidR="00A279F2" w:rsidRPr="00973A69" w:rsidRDefault="00973A69" w:rsidP="00973A69">
      <w:pPr>
        <w:pStyle w:val="ListBullet"/>
        <w:rPr>
          <w:rStyle w:val="eop"/>
        </w:rPr>
      </w:pPr>
      <w:r>
        <w:t>The collage task can be completed by hand with materials provided by the teacher</w:t>
      </w:r>
      <w:r w:rsidR="306C67E5">
        <w:t>.</w:t>
      </w:r>
    </w:p>
    <w:p w14:paraId="4C7B489C" w14:textId="178D84B5" w:rsidR="00A279F2" w:rsidRDefault="00A279F2" w:rsidP="00A279F2">
      <w:pPr>
        <w:pStyle w:val="Heading4"/>
      </w:pPr>
      <w:r w:rsidRPr="47A9760D">
        <w:rPr>
          <w:rStyle w:val="normaltextrun"/>
          <w:rFonts w:cs="Arial"/>
          <w:shd w:val="clear" w:color="auto" w:fill="FFFFFF"/>
        </w:rPr>
        <w:t>Ongoing assessment/feedback</w:t>
      </w:r>
      <w:r w:rsidRPr="47A9760D">
        <w:rPr>
          <w:rStyle w:val="eop"/>
          <w:shd w:val="clear" w:color="auto" w:fill="FFFFFF"/>
        </w:rPr>
        <w:t> </w:t>
      </w:r>
    </w:p>
    <w:p w14:paraId="0FA1F71F" w14:textId="4FBE3F55" w:rsidR="00F52479" w:rsidRPr="00914BF4" w:rsidRDefault="00F52479" w:rsidP="00B30526">
      <w:pPr>
        <w:pStyle w:val="ListBullet"/>
      </w:pPr>
      <w:r>
        <w:t>Formative assessment collected throughout Artmaking and Critical and Historical activities, to be recorded in student’s Visual Art Diaries</w:t>
      </w:r>
      <w:r w:rsidR="1A6F0DBC">
        <w:t>.</w:t>
      </w:r>
    </w:p>
    <w:p w14:paraId="260E2E69" w14:textId="53568505" w:rsidR="00B30526" w:rsidRDefault="00F52479" w:rsidP="00973A69">
      <w:pPr>
        <w:pStyle w:val="ListBullet"/>
      </w:pPr>
      <w:r>
        <w:t>Summative assessment activities (completed artworks,</w:t>
      </w:r>
      <w:r w:rsidR="00973A69">
        <w:t xml:space="preserve"> written responses</w:t>
      </w:r>
      <w:r>
        <w:t>) could be developed into formal assessment task</w:t>
      </w:r>
      <w:r w:rsidR="00973A69">
        <w:t xml:space="preserve">s. </w:t>
      </w:r>
      <w:r>
        <w:br w:type="page"/>
      </w:r>
    </w:p>
    <w:tbl>
      <w:tblPr>
        <w:tblStyle w:val="Tableheader"/>
        <w:tblW w:w="9638" w:type="dxa"/>
        <w:tblInd w:w="-60" w:type="dxa"/>
        <w:tblLayout w:type="fixed"/>
        <w:tblLook w:val="04A0" w:firstRow="1" w:lastRow="0" w:firstColumn="1" w:lastColumn="0" w:noHBand="0" w:noVBand="1"/>
        <w:tblCaption w:val="Lesson sequence table"/>
        <w:tblDescription w:val="A four column table outlining the lesson number, teaching strategies, assessment and resources. "/>
      </w:tblPr>
      <w:tblGrid>
        <w:gridCol w:w="1134"/>
        <w:gridCol w:w="5102"/>
        <w:gridCol w:w="1701"/>
        <w:gridCol w:w="1701"/>
      </w:tblGrid>
      <w:tr w:rsidR="00B30526" w:rsidRPr="00D36018" w14:paraId="647C9186" w14:textId="77777777" w:rsidTr="46DB233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34" w:type="dxa"/>
          </w:tcPr>
          <w:p w14:paraId="49C0F6F5" w14:textId="77777777" w:rsidR="00B30526" w:rsidRPr="00D36018" w:rsidRDefault="00B30526" w:rsidP="006803F6">
            <w:pPr>
              <w:spacing w:before="192" w:after="192"/>
              <w:rPr>
                <w:szCs w:val="22"/>
                <w:lang w:eastAsia="zh-CN"/>
              </w:rPr>
            </w:pPr>
            <w:r w:rsidRPr="00D36018">
              <w:rPr>
                <w:szCs w:val="22"/>
                <w:lang w:eastAsia="zh-CN"/>
              </w:rPr>
              <w:lastRenderedPageBreak/>
              <w:t>Lesson</w:t>
            </w:r>
          </w:p>
        </w:tc>
        <w:tc>
          <w:tcPr>
            <w:tcW w:w="5102" w:type="dxa"/>
          </w:tcPr>
          <w:p w14:paraId="0ACEE16F" w14:textId="77777777" w:rsidR="00B30526" w:rsidRPr="00D36018" w:rsidRDefault="00B30526" w:rsidP="006803F6">
            <w:pPr>
              <w:cnfStyle w:val="100000000000" w:firstRow="1" w:lastRow="0" w:firstColumn="0" w:lastColumn="0" w:oddVBand="0" w:evenVBand="0" w:oddHBand="0" w:evenHBand="0" w:firstRowFirstColumn="0" w:firstRowLastColumn="0" w:lastRowFirstColumn="0" w:lastRowLastColumn="0"/>
              <w:rPr>
                <w:szCs w:val="22"/>
                <w:lang w:eastAsia="zh-CN"/>
              </w:rPr>
            </w:pPr>
            <w:r w:rsidRPr="00D36018">
              <w:rPr>
                <w:szCs w:val="22"/>
                <w:lang w:eastAsia="zh-CN"/>
              </w:rPr>
              <w:t>Teaching strategies</w:t>
            </w:r>
          </w:p>
        </w:tc>
        <w:tc>
          <w:tcPr>
            <w:tcW w:w="1701" w:type="dxa"/>
          </w:tcPr>
          <w:p w14:paraId="3DAB1D4A" w14:textId="77777777" w:rsidR="00B30526" w:rsidRPr="00D36018" w:rsidRDefault="00B30526" w:rsidP="006803F6">
            <w:pPr>
              <w:cnfStyle w:val="100000000000" w:firstRow="1" w:lastRow="0" w:firstColumn="0" w:lastColumn="0" w:oddVBand="0" w:evenVBand="0" w:oddHBand="0" w:evenHBand="0" w:firstRowFirstColumn="0" w:firstRowLastColumn="0" w:lastRowFirstColumn="0" w:lastRowLastColumn="0"/>
              <w:rPr>
                <w:szCs w:val="22"/>
                <w:lang w:eastAsia="zh-CN"/>
              </w:rPr>
            </w:pPr>
            <w:r w:rsidRPr="00D36018">
              <w:rPr>
                <w:szCs w:val="22"/>
                <w:lang w:eastAsia="zh-CN"/>
              </w:rPr>
              <w:t>Assessment</w:t>
            </w:r>
          </w:p>
        </w:tc>
        <w:tc>
          <w:tcPr>
            <w:tcW w:w="1701" w:type="dxa"/>
          </w:tcPr>
          <w:p w14:paraId="688F8209" w14:textId="77777777" w:rsidR="00B30526" w:rsidRPr="00D36018" w:rsidRDefault="00B30526" w:rsidP="006803F6">
            <w:pPr>
              <w:cnfStyle w:val="100000000000" w:firstRow="1" w:lastRow="0" w:firstColumn="0" w:lastColumn="0" w:oddVBand="0" w:evenVBand="0" w:oddHBand="0" w:evenHBand="0" w:firstRowFirstColumn="0" w:firstRowLastColumn="0" w:lastRowFirstColumn="0" w:lastRowLastColumn="0"/>
              <w:rPr>
                <w:szCs w:val="22"/>
                <w:lang w:eastAsia="zh-CN"/>
              </w:rPr>
            </w:pPr>
            <w:r w:rsidRPr="00D36018">
              <w:rPr>
                <w:szCs w:val="22"/>
                <w:lang w:eastAsia="zh-CN"/>
              </w:rPr>
              <w:t>Resources</w:t>
            </w:r>
            <w:commentRangeStart w:id="1"/>
            <w:commentRangeEnd w:id="1"/>
          </w:p>
        </w:tc>
      </w:tr>
      <w:tr w:rsidR="00B30526" w:rsidRPr="00D36018" w14:paraId="51ED4EA9" w14:textId="77777777" w:rsidTr="46DB2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top"/>
          </w:tcPr>
          <w:p w14:paraId="19E79DFE" w14:textId="77777777" w:rsidR="00B30526" w:rsidRPr="00D36018" w:rsidRDefault="00B30526" w:rsidP="006803F6">
            <w:pPr>
              <w:rPr>
                <w:szCs w:val="22"/>
                <w:lang w:eastAsia="zh-CN"/>
              </w:rPr>
            </w:pPr>
            <w:r w:rsidRPr="00D36018">
              <w:rPr>
                <w:szCs w:val="22"/>
              </w:rPr>
              <w:t>Lesson 1</w:t>
            </w:r>
          </w:p>
        </w:tc>
        <w:tc>
          <w:tcPr>
            <w:tcW w:w="5102" w:type="dxa"/>
            <w:vAlign w:val="top"/>
          </w:tcPr>
          <w:p w14:paraId="65A4EAB8" w14:textId="77777777" w:rsidR="00B30526" w:rsidRPr="00D36018" w:rsidRDefault="00B30526" w:rsidP="006803F6">
            <w:pPr>
              <w:pStyle w:val="Tabletext"/>
              <w:cnfStyle w:val="000000100000" w:firstRow="0" w:lastRow="0" w:firstColumn="0" w:lastColumn="0" w:oddVBand="0" w:evenVBand="0" w:oddHBand="1" w:evenHBand="0" w:firstRowFirstColumn="0" w:firstRowLastColumn="0" w:lastRowFirstColumn="0" w:lastRowLastColumn="0"/>
              <w:rPr>
                <w:rStyle w:val="Strong"/>
                <w:sz w:val="22"/>
                <w:szCs w:val="22"/>
              </w:rPr>
            </w:pPr>
            <w:r w:rsidRPr="00D36018">
              <w:rPr>
                <w:rStyle w:val="Strong"/>
                <w:sz w:val="22"/>
                <w:szCs w:val="22"/>
              </w:rPr>
              <w:t xml:space="preserve">Critical and historical studies </w:t>
            </w:r>
          </w:p>
          <w:p w14:paraId="02CD7FB2" w14:textId="77777777" w:rsidR="00B30526" w:rsidRPr="00D36018" w:rsidRDefault="00B30526" w:rsidP="006803F6">
            <w:pPr>
              <w:pStyle w:val="Tabletext"/>
              <w:cnfStyle w:val="000000100000" w:firstRow="0" w:lastRow="0" w:firstColumn="0" w:lastColumn="0" w:oddVBand="0" w:evenVBand="0" w:oddHBand="1" w:evenHBand="0" w:firstRowFirstColumn="0" w:firstRowLastColumn="0" w:lastRowFirstColumn="0" w:lastRowLastColumn="0"/>
              <w:rPr>
                <w:rStyle w:val="Strong"/>
                <w:sz w:val="22"/>
                <w:szCs w:val="22"/>
              </w:rPr>
            </w:pPr>
            <w:r w:rsidRPr="00D36018">
              <w:rPr>
                <w:rStyle w:val="Strong"/>
                <w:sz w:val="22"/>
                <w:szCs w:val="22"/>
              </w:rPr>
              <w:t>Learning intention</w:t>
            </w:r>
          </w:p>
          <w:p w14:paraId="20A883E4" w14:textId="11DADABA" w:rsidR="00B30526" w:rsidRPr="00D36018" w:rsidRDefault="00B30526" w:rsidP="006803F6">
            <w:pPr>
              <w:pStyle w:val="Tabletext"/>
              <w:cnfStyle w:val="000000100000" w:firstRow="0" w:lastRow="0" w:firstColumn="0" w:lastColumn="0" w:oddVBand="0" w:evenVBand="0" w:oddHBand="1" w:evenHBand="0" w:firstRowFirstColumn="0" w:firstRowLastColumn="0" w:lastRowFirstColumn="0" w:lastRowLastColumn="0"/>
              <w:rPr>
                <w:rFonts w:eastAsiaTheme="minorEastAsia"/>
                <w:szCs w:val="22"/>
              </w:rPr>
            </w:pPr>
            <w:r w:rsidRPr="00D36018">
              <w:rPr>
                <w:rFonts w:eastAsiaTheme="minorEastAsia"/>
                <w:szCs w:val="22"/>
              </w:rPr>
              <w:t xml:space="preserve">Investigate, discuss and interpret different aspects of the contemporary artmaking practice of </w:t>
            </w:r>
            <w:r w:rsidR="001426ED">
              <w:rPr>
                <w:rFonts w:eastAsiaTheme="minorEastAsia"/>
                <w:szCs w:val="22"/>
              </w:rPr>
              <w:t>Joan Ross</w:t>
            </w:r>
            <w:r w:rsidRPr="00D36018">
              <w:rPr>
                <w:rFonts w:eastAsiaTheme="minorEastAsia"/>
                <w:szCs w:val="22"/>
              </w:rPr>
              <w:t>.</w:t>
            </w:r>
          </w:p>
          <w:p w14:paraId="7BD88C75" w14:textId="77777777" w:rsidR="00B30526" w:rsidRPr="00D36018" w:rsidRDefault="00B30526" w:rsidP="006803F6">
            <w:pPr>
              <w:pStyle w:val="Tabletext"/>
              <w:cnfStyle w:val="000000100000" w:firstRow="0" w:lastRow="0" w:firstColumn="0" w:lastColumn="0" w:oddVBand="0" w:evenVBand="0" w:oddHBand="1" w:evenHBand="0" w:firstRowFirstColumn="0" w:firstRowLastColumn="0" w:lastRowFirstColumn="0" w:lastRowLastColumn="0"/>
              <w:rPr>
                <w:rStyle w:val="Strong"/>
                <w:sz w:val="22"/>
                <w:szCs w:val="22"/>
              </w:rPr>
            </w:pPr>
            <w:r w:rsidRPr="00D36018">
              <w:rPr>
                <w:rStyle w:val="Strong"/>
                <w:sz w:val="22"/>
                <w:szCs w:val="22"/>
              </w:rPr>
              <w:t>Lesson steps</w:t>
            </w:r>
          </w:p>
          <w:p w14:paraId="3D91520D" w14:textId="41BA6969" w:rsidR="00B30526" w:rsidRPr="00D36018" w:rsidRDefault="00B30526" w:rsidP="00B30526">
            <w:pPr>
              <w:pStyle w:val="ListBulle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Cs w:val="22"/>
              </w:rPr>
            </w:pPr>
            <w:r>
              <w:t xml:space="preserve">Introduction to the artmaking practice of Joan Ross. Students are given a copy of </w:t>
            </w:r>
            <w:hyperlink r:id="rId14">
              <w:r w:rsidR="55667233" w:rsidRPr="46DB2330">
                <w:rPr>
                  <w:rStyle w:val="Hyperlink"/>
                  <w:sz w:val="22"/>
                  <w:szCs w:val="22"/>
                </w:rPr>
                <w:t>resource booklet</w:t>
              </w:r>
            </w:hyperlink>
            <w:r w:rsidR="3F493D0C">
              <w:t xml:space="preserve"> a</w:t>
            </w:r>
            <w:r>
              <w:t xml:space="preserve">ctivity 1, </w:t>
            </w:r>
            <w:r w:rsidR="6697366B">
              <w:t>‘</w:t>
            </w:r>
            <w:r>
              <w:t>Joan Ross conceptual framework artist – artwork</w:t>
            </w:r>
            <w:r w:rsidR="6697366B">
              <w:t>’</w:t>
            </w:r>
            <w:r>
              <w:t xml:space="preserve"> task</w:t>
            </w:r>
            <w:r w:rsidR="3F493D0C">
              <w:t>'</w:t>
            </w:r>
            <w:r>
              <w:t>. Teacher reads through the ta</w:t>
            </w:r>
            <w:r w:rsidR="07B12237">
              <w:t>sk</w:t>
            </w:r>
            <w:r>
              <w:t xml:space="preserve"> with the students and explains that they are about to watch a video about the artist Joan Ross and that they will need to take notes </w:t>
            </w:r>
            <w:r w:rsidR="07B12237">
              <w:t>using</w:t>
            </w:r>
            <w:r>
              <w:t xml:space="preserve"> the handout. Teacher might play the video through once and then once more, stopping to allow time for note making. Students make notes under the headings and use the questions on the handout as a guide. Teacher stop</w:t>
            </w:r>
            <w:r w:rsidR="4B174DCB">
              <w:t>s the</w:t>
            </w:r>
            <w:r>
              <w:t xml:space="preserve"> video to allow time to support note making and check understanding of new or unfamiliar words and phrases and ensure</w:t>
            </w:r>
            <w:r w:rsidR="7A92BE34">
              <w:t>s</w:t>
            </w:r>
            <w:r>
              <w:t xml:space="preserve"> that these are added to the table. </w:t>
            </w:r>
          </w:p>
          <w:p w14:paraId="006F2B5B" w14:textId="3D9E8432" w:rsidR="00E770C4" w:rsidRDefault="00B30526" w:rsidP="00B30526">
            <w:pPr>
              <w:pStyle w:val="ListBullet"/>
              <w:cnfStyle w:val="000000100000" w:firstRow="0" w:lastRow="0" w:firstColumn="0" w:lastColumn="0" w:oddVBand="0" w:evenVBand="0" w:oddHBand="1" w:evenHBand="0" w:firstRowFirstColumn="0" w:firstRowLastColumn="0" w:lastRowFirstColumn="0" w:lastRowLastColumn="0"/>
              <w:rPr>
                <w:szCs w:val="22"/>
              </w:rPr>
            </w:pPr>
            <w:r w:rsidRPr="00D36018">
              <w:rPr>
                <w:szCs w:val="22"/>
              </w:rPr>
              <w:t>On completion of the video, students share their notes with peers in small groups of 2-3 and add to their own summaries with new ideas.</w:t>
            </w:r>
            <w:r>
              <w:rPr>
                <w:szCs w:val="22"/>
              </w:rPr>
              <w:t xml:space="preserve"> </w:t>
            </w:r>
          </w:p>
          <w:p w14:paraId="0B0585C8" w14:textId="3C2D1B7E" w:rsidR="00B30526" w:rsidRDefault="00E770C4" w:rsidP="00B30526">
            <w:pPr>
              <w:pStyle w:val="ListBullet"/>
              <w:cnfStyle w:val="000000100000" w:firstRow="0" w:lastRow="0" w:firstColumn="0" w:lastColumn="0" w:oddVBand="0" w:evenVBand="0" w:oddHBand="1" w:evenHBand="0" w:firstRowFirstColumn="0" w:firstRowLastColumn="0" w:lastRowFirstColumn="0" w:lastRowLastColumn="0"/>
              <w:rPr>
                <w:szCs w:val="22"/>
              </w:rPr>
            </w:pPr>
            <w:r>
              <w:rPr>
                <w:szCs w:val="22"/>
              </w:rPr>
              <w:t xml:space="preserve">Teacher leads a discussion that guides students to share and add to their notes – asking students to share responses to specific questions in </w:t>
            </w:r>
            <w:r w:rsidR="00013CDF">
              <w:rPr>
                <w:szCs w:val="22"/>
              </w:rPr>
              <w:t>a</w:t>
            </w:r>
            <w:r>
              <w:rPr>
                <w:szCs w:val="22"/>
              </w:rPr>
              <w:t xml:space="preserve">ctivity </w:t>
            </w:r>
            <w:r w:rsidR="006B13F0">
              <w:rPr>
                <w:szCs w:val="22"/>
              </w:rPr>
              <w:t>1 and check</w:t>
            </w:r>
            <w:r w:rsidR="00384CB5">
              <w:rPr>
                <w:szCs w:val="22"/>
              </w:rPr>
              <w:t>s</w:t>
            </w:r>
            <w:r w:rsidR="006B13F0">
              <w:rPr>
                <w:szCs w:val="22"/>
              </w:rPr>
              <w:t xml:space="preserve"> for their understanding</w:t>
            </w:r>
            <w:r>
              <w:rPr>
                <w:szCs w:val="22"/>
              </w:rPr>
              <w:t>.</w:t>
            </w:r>
            <w:r w:rsidR="005677E8">
              <w:rPr>
                <w:szCs w:val="22"/>
              </w:rPr>
              <w:t xml:space="preserve"> </w:t>
            </w:r>
          </w:p>
          <w:p w14:paraId="31937B51" w14:textId="2BD631C3" w:rsidR="005A20E1" w:rsidRDefault="6EE8B9B5" w:rsidP="006803F6">
            <w:pPr>
              <w:pStyle w:val="ListBulle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Cs w:val="22"/>
              </w:rPr>
            </w:pPr>
            <w:r>
              <w:t>Student</w:t>
            </w:r>
            <w:r w:rsidR="4677CB0C">
              <w:t>s</w:t>
            </w:r>
            <w:r>
              <w:t xml:space="preserve"> </w:t>
            </w:r>
            <w:r w:rsidR="5AD15744">
              <w:t xml:space="preserve">are then asked to </w:t>
            </w:r>
            <w:r w:rsidR="493AFECF">
              <w:t>continue to work in small groups</w:t>
            </w:r>
            <w:r>
              <w:t xml:space="preserve"> to </w:t>
            </w:r>
            <w:r w:rsidR="493AFECF">
              <w:t>complete</w:t>
            </w:r>
            <w:r w:rsidR="245FBBDD">
              <w:t xml:space="preserve"> activity 2</w:t>
            </w:r>
            <w:r w:rsidR="493AFECF">
              <w:t xml:space="preserve"> a</w:t>
            </w:r>
            <w:r w:rsidR="1C39A936">
              <w:t xml:space="preserve"> modified</w:t>
            </w:r>
            <w:r w:rsidR="493AFECF">
              <w:t xml:space="preserve"> </w:t>
            </w:r>
            <w:hyperlink r:id="rId15" w:history="1">
              <w:r w:rsidR="55B7AB53" w:rsidRPr="46DB2330">
                <w:rPr>
                  <w:rStyle w:val="Hyperlink"/>
                  <w:sz w:val="22"/>
                  <w:szCs w:val="22"/>
                </w:rPr>
                <w:t>F</w:t>
              </w:r>
              <w:r w:rsidR="493AFECF" w:rsidRPr="46DB2330">
                <w:rPr>
                  <w:rStyle w:val="Hyperlink"/>
                  <w:sz w:val="22"/>
                  <w:szCs w:val="22"/>
                </w:rPr>
                <w:t>rayer diagram</w:t>
              </w:r>
            </w:hyperlink>
            <w:r w:rsidR="493AFECF">
              <w:t xml:space="preserve"> using an online digital tool to define two new words </w:t>
            </w:r>
            <w:r w:rsidR="3F493D0C">
              <w:t xml:space="preserve">identified as part of activity 1. Teacher </w:t>
            </w:r>
            <w:r w:rsidR="493AFECF">
              <w:t>provid</w:t>
            </w:r>
            <w:r w:rsidR="3F493D0C">
              <w:t xml:space="preserve">es </w:t>
            </w:r>
            <w:r w:rsidR="493AFECF">
              <w:t>a</w:t>
            </w:r>
            <w:r w:rsidR="3F493D0C">
              <w:t xml:space="preserve"> completed </w:t>
            </w:r>
            <w:r w:rsidR="493AFECF">
              <w:t>example</w:t>
            </w:r>
            <w:r w:rsidR="3F493D0C">
              <w:t xml:space="preserve"> Frayer diagram for the class to see. This example has a definition of appropriation</w:t>
            </w:r>
            <w:r w:rsidR="493AFECF">
              <w:t>, facts and characteristics and a</w:t>
            </w:r>
            <w:r w:rsidR="1C39A936">
              <w:t>n image that provides an example</w:t>
            </w:r>
            <w:r w:rsidR="493AFECF">
              <w:t>. The</w:t>
            </w:r>
            <w:r w:rsidR="3F493D0C">
              <w:t xml:space="preserve"> Frayer diagram </w:t>
            </w:r>
            <w:r w:rsidR="1C39A936">
              <w:t>has been modified to</w:t>
            </w:r>
            <w:r w:rsidR="16F950EE">
              <w:t xml:space="preserve"> remove the ‘non-example’ quadrant and add instead an ‘image’ quadrant so that students paste in a visual example of the new word/ concept</w:t>
            </w:r>
            <w:r w:rsidR="48155297">
              <w:t xml:space="preserve"> from a Joan Ross artwork</w:t>
            </w:r>
            <w:r w:rsidR="16F950EE">
              <w:t>.</w:t>
            </w:r>
            <w:r w:rsidR="493AFECF">
              <w:t xml:space="preserve"> </w:t>
            </w:r>
            <w:r w:rsidR="2A1E516F">
              <w:t>See the example i</w:t>
            </w:r>
            <w:r w:rsidR="55B7AB53">
              <w:t>n</w:t>
            </w:r>
            <w:r w:rsidR="2A1E516F">
              <w:t xml:space="preserve"> the </w:t>
            </w:r>
            <w:hyperlink r:id="rId16">
              <w:r w:rsidR="4C9D33F8" w:rsidRPr="46DB2330">
                <w:rPr>
                  <w:rStyle w:val="Hyperlink"/>
                  <w:sz w:val="22"/>
                  <w:szCs w:val="22"/>
                </w:rPr>
                <w:t>resource booklet</w:t>
              </w:r>
            </w:hyperlink>
            <w:r w:rsidR="525F27FE">
              <w:t xml:space="preserve"> for </w:t>
            </w:r>
            <w:r w:rsidR="7E0FEC10">
              <w:t>a</w:t>
            </w:r>
            <w:r w:rsidR="525F27FE">
              <w:t xml:space="preserve">ctivity 2. </w:t>
            </w:r>
            <w:r w:rsidR="16F950EE">
              <w:t>F</w:t>
            </w:r>
            <w:r w:rsidR="493AFECF">
              <w:t>rayer diagram definitions are</w:t>
            </w:r>
            <w:r w:rsidR="773A06ED">
              <w:t xml:space="preserve"> </w:t>
            </w:r>
            <w:r w:rsidR="493AFECF">
              <w:t xml:space="preserve">submitted to the </w:t>
            </w:r>
            <w:r w:rsidR="493AFECF">
              <w:lastRenderedPageBreak/>
              <w:t xml:space="preserve">teacher </w:t>
            </w:r>
            <w:r w:rsidR="7A92BE34">
              <w:t xml:space="preserve">digitally </w:t>
            </w:r>
            <w:r w:rsidR="493AFECF">
              <w:t xml:space="preserve">and </w:t>
            </w:r>
            <w:r w:rsidR="3F493D0C">
              <w:t xml:space="preserve">later </w:t>
            </w:r>
            <w:r w:rsidR="493AFECF">
              <w:t>either displayed in the classroom or shared for the entire class as a combined pdf resource via digital means</w:t>
            </w:r>
            <w:r w:rsidR="4677CB0C">
              <w:t>.</w:t>
            </w:r>
          </w:p>
          <w:p w14:paraId="763D27A2" w14:textId="195D5093" w:rsidR="00B30526" w:rsidRPr="00266361" w:rsidRDefault="00B30526" w:rsidP="006803F6">
            <w:pPr>
              <w:pStyle w:val="ListBullet"/>
              <w:cnfStyle w:val="000000100000" w:firstRow="0" w:lastRow="0" w:firstColumn="0" w:lastColumn="0" w:oddVBand="0" w:evenVBand="0" w:oddHBand="1" w:evenHBand="0" w:firstRowFirstColumn="0" w:firstRowLastColumn="0" w:lastRowFirstColumn="0" w:lastRowLastColumn="0"/>
              <w:rPr>
                <w:szCs w:val="22"/>
              </w:rPr>
            </w:pPr>
            <w:r w:rsidRPr="005A20E1">
              <w:t xml:space="preserve">Students </w:t>
            </w:r>
            <w:r w:rsidR="005A20E1" w:rsidRPr="005A20E1">
              <w:t xml:space="preserve">write a paragraph summarising their understanding of the practice of artist Joan Ross </w:t>
            </w:r>
            <w:r w:rsidR="005A20E1">
              <w:t xml:space="preserve">and include three words from the shared </w:t>
            </w:r>
            <w:r w:rsidR="00F23AE6">
              <w:t>F</w:t>
            </w:r>
            <w:r w:rsidR="005A20E1">
              <w:t>rayer diagrams in their responses.</w:t>
            </w:r>
          </w:p>
          <w:p w14:paraId="60D37F11" w14:textId="5C0E37E4" w:rsidR="00266361" w:rsidRPr="005A20E1" w:rsidRDefault="00266361" w:rsidP="006803F6">
            <w:pPr>
              <w:pStyle w:val="ListBullet"/>
              <w:cnfStyle w:val="000000100000" w:firstRow="0" w:lastRow="0" w:firstColumn="0" w:lastColumn="0" w:oddVBand="0" w:evenVBand="0" w:oddHBand="1" w:evenHBand="0" w:firstRowFirstColumn="0" w:firstRowLastColumn="0" w:lastRowFirstColumn="0" w:lastRowLastColumn="0"/>
              <w:rPr>
                <w:szCs w:val="22"/>
              </w:rPr>
            </w:pPr>
            <w:r>
              <w:rPr>
                <w:szCs w:val="22"/>
              </w:rPr>
              <w:t>Finally</w:t>
            </w:r>
            <w:r w:rsidR="00923554">
              <w:rPr>
                <w:szCs w:val="22"/>
              </w:rPr>
              <w:t>,</w:t>
            </w:r>
            <w:r>
              <w:rPr>
                <w:szCs w:val="22"/>
              </w:rPr>
              <w:t xml:space="preserve"> all students are to look over the</w:t>
            </w:r>
            <w:r w:rsidR="00FD5187">
              <w:rPr>
                <w:szCs w:val="22"/>
              </w:rPr>
              <w:t xml:space="preserve"> questions that they identified in </w:t>
            </w:r>
            <w:r>
              <w:rPr>
                <w:szCs w:val="22"/>
              </w:rPr>
              <w:t xml:space="preserve">activity 1. If they have any </w:t>
            </w:r>
            <w:r w:rsidR="00D45AD9">
              <w:rPr>
                <w:szCs w:val="22"/>
              </w:rPr>
              <w:t xml:space="preserve">further </w:t>
            </w:r>
            <w:r>
              <w:rPr>
                <w:szCs w:val="22"/>
              </w:rPr>
              <w:t>questions about Joan Ross they are asked to</w:t>
            </w:r>
            <w:r w:rsidR="00D45AD9">
              <w:rPr>
                <w:szCs w:val="22"/>
              </w:rPr>
              <w:t xml:space="preserve"> highlight them on their note</w:t>
            </w:r>
            <w:r w:rsidR="00654E83">
              <w:rPr>
                <w:szCs w:val="22"/>
              </w:rPr>
              <w:t>s or to write them on a slip of paper to hand in</w:t>
            </w:r>
            <w:r>
              <w:rPr>
                <w:szCs w:val="22"/>
              </w:rPr>
              <w:t xml:space="preserve"> at the end of the lesson for the teacher to review.</w:t>
            </w:r>
          </w:p>
        </w:tc>
        <w:tc>
          <w:tcPr>
            <w:tcW w:w="1701" w:type="dxa"/>
            <w:vAlign w:val="top"/>
          </w:tcPr>
          <w:p w14:paraId="2CBE977A" w14:textId="77777777" w:rsidR="00B30526" w:rsidRPr="00D36018" w:rsidRDefault="00B30526" w:rsidP="006803F6">
            <w:pPr>
              <w:pStyle w:val="Tabletext"/>
              <w:cnfStyle w:val="000000100000" w:firstRow="0" w:lastRow="0" w:firstColumn="0" w:lastColumn="0" w:oddVBand="0" w:evenVBand="0" w:oddHBand="1" w:evenHBand="0" w:firstRowFirstColumn="0" w:firstRowLastColumn="0" w:lastRowFirstColumn="0" w:lastRowLastColumn="0"/>
              <w:rPr>
                <w:szCs w:val="22"/>
              </w:rPr>
            </w:pPr>
            <w:r w:rsidRPr="00D36018">
              <w:rPr>
                <w:szCs w:val="22"/>
              </w:rPr>
              <w:lastRenderedPageBreak/>
              <w:t>Formative assessment:</w:t>
            </w:r>
          </w:p>
          <w:p w14:paraId="26C5F72B" w14:textId="77777777" w:rsidR="00B30526" w:rsidRPr="00D36018" w:rsidRDefault="00B30526" w:rsidP="006803F6">
            <w:pPr>
              <w:pStyle w:val="Tabletext"/>
              <w:cnfStyle w:val="000000100000" w:firstRow="0" w:lastRow="0" w:firstColumn="0" w:lastColumn="0" w:oddVBand="0" w:evenVBand="0" w:oddHBand="1" w:evenHBand="0" w:firstRowFirstColumn="0" w:firstRowLastColumn="0" w:lastRowFirstColumn="0" w:lastRowLastColumn="0"/>
              <w:rPr>
                <w:szCs w:val="22"/>
              </w:rPr>
            </w:pPr>
            <w:r w:rsidRPr="00D36018">
              <w:rPr>
                <w:szCs w:val="22"/>
              </w:rPr>
              <w:t>Student notes recorded Visual Arts Diary</w:t>
            </w:r>
          </w:p>
          <w:p w14:paraId="13A7E9EA" w14:textId="77777777" w:rsidR="00B30526" w:rsidRPr="00D36018" w:rsidRDefault="00B30526" w:rsidP="006803F6">
            <w:pPr>
              <w:pStyle w:val="Tabletext"/>
              <w:cnfStyle w:val="000000100000" w:firstRow="0" w:lastRow="0" w:firstColumn="0" w:lastColumn="0" w:oddVBand="0" w:evenVBand="0" w:oddHBand="1" w:evenHBand="0" w:firstRowFirstColumn="0" w:firstRowLastColumn="0" w:lastRowFirstColumn="0" w:lastRowLastColumn="0"/>
              <w:rPr>
                <w:szCs w:val="22"/>
              </w:rPr>
            </w:pPr>
          </w:p>
          <w:p w14:paraId="2BC57FD0" w14:textId="77777777" w:rsidR="00B30526" w:rsidRPr="00D36018" w:rsidRDefault="00B30526" w:rsidP="006803F6">
            <w:pPr>
              <w:pStyle w:val="Tabletext"/>
              <w:cnfStyle w:val="000000100000" w:firstRow="0" w:lastRow="0" w:firstColumn="0" w:lastColumn="0" w:oddVBand="0" w:evenVBand="0" w:oddHBand="1" w:evenHBand="0" w:firstRowFirstColumn="0" w:firstRowLastColumn="0" w:lastRowFirstColumn="0" w:lastRowLastColumn="0"/>
              <w:rPr>
                <w:szCs w:val="22"/>
              </w:rPr>
            </w:pPr>
            <w:r w:rsidRPr="00D36018">
              <w:rPr>
                <w:szCs w:val="22"/>
              </w:rPr>
              <w:t>Formative assessment:</w:t>
            </w:r>
          </w:p>
          <w:p w14:paraId="52C5252E" w14:textId="77777777" w:rsidR="00B30526" w:rsidRPr="00D36018" w:rsidRDefault="00B30526" w:rsidP="006803F6">
            <w:pPr>
              <w:pStyle w:val="Tabletext"/>
              <w:cnfStyle w:val="000000100000" w:firstRow="0" w:lastRow="0" w:firstColumn="0" w:lastColumn="0" w:oddVBand="0" w:evenVBand="0" w:oddHBand="1" w:evenHBand="0" w:firstRowFirstColumn="0" w:firstRowLastColumn="0" w:lastRowFirstColumn="0" w:lastRowLastColumn="0"/>
              <w:rPr>
                <w:szCs w:val="22"/>
              </w:rPr>
            </w:pPr>
            <w:r w:rsidRPr="00D36018">
              <w:rPr>
                <w:szCs w:val="22"/>
              </w:rPr>
              <w:t xml:space="preserve">Completed writing task in diary or journal. </w:t>
            </w:r>
          </w:p>
          <w:p w14:paraId="70302EA6" w14:textId="77777777" w:rsidR="00B30526" w:rsidRPr="00D36018" w:rsidRDefault="00B30526" w:rsidP="006803F6">
            <w:pPr>
              <w:cnfStyle w:val="000000100000" w:firstRow="0" w:lastRow="0" w:firstColumn="0" w:lastColumn="0" w:oddVBand="0" w:evenVBand="0" w:oddHBand="1" w:evenHBand="0" w:firstRowFirstColumn="0" w:firstRowLastColumn="0" w:lastRowFirstColumn="0" w:lastRowLastColumn="0"/>
              <w:rPr>
                <w:szCs w:val="22"/>
                <w:lang w:eastAsia="zh-CN"/>
              </w:rPr>
            </w:pPr>
          </w:p>
        </w:tc>
        <w:bookmarkStart w:id="2" w:name="_Hlk59008221"/>
        <w:tc>
          <w:tcPr>
            <w:tcW w:w="1701" w:type="dxa"/>
            <w:vAlign w:val="top"/>
          </w:tcPr>
          <w:p w14:paraId="570A288F" w14:textId="669A7C7B" w:rsidR="00973A69" w:rsidRDefault="009354F6" w:rsidP="006803F6">
            <w:pPr>
              <w:pStyle w:val="Tabletext"/>
              <w:cnfStyle w:val="000000100000" w:firstRow="0" w:lastRow="0" w:firstColumn="0" w:lastColumn="0" w:oddVBand="0" w:evenVBand="0" w:oddHBand="1" w:evenHBand="0" w:firstRowFirstColumn="0" w:firstRowLastColumn="0" w:lastRowFirstColumn="0" w:lastRowLastColumn="0"/>
            </w:pPr>
            <w:r>
              <w:fldChar w:fldCharType="begin"/>
            </w:r>
            <w:r>
              <w:instrText xml:space="preserve"> HYPERLINK "https://vimeo.com/472548961/17c81a4a82" \h </w:instrText>
            </w:r>
            <w:r>
              <w:fldChar w:fldCharType="separate"/>
            </w:r>
            <w:r w:rsidR="00B30526" w:rsidRPr="37D6EA0F">
              <w:rPr>
                <w:rStyle w:val="Hyperlink"/>
              </w:rPr>
              <w:t>Joan Ros</w:t>
            </w:r>
            <w:r w:rsidR="00973A69" w:rsidRPr="37D6EA0F">
              <w:rPr>
                <w:rStyle w:val="Hyperlink"/>
              </w:rPr>
              <w:t>s – pushing the limits</w:t>
            </w:r>
            <w:r>
              <w:rPr>
                <w:rStyle w:val="Hyperlink"/>
              </w:rPr>
              <w:fldChar w:fldCharType="end"/>
            </w:r>
            <w:r w:rsidR="00973A69">
              <w:t xml:space="preserve"> </w:t>
            </w:r>
            <w:r w:rsidR="00B30526">
              <w:t>(</w:t>
            </w:r>
            <w:proofErr w:type="spellStart"/>
            <w:r w:rsidR="00B30526">
              <w:t>vimeo</w:t>
            </w:r>
            <w:proofErr w:type="spellEnd"/>
            <w:r w:rsidR="00B30526">
              <w:t xml:space="preserve"> link, </w:t>
            </w:r>
            <w:r w:rsidR="27326A03" w:rsidRPr="37D6EA0F">
              <w:rPr>
                <w:lang w:val="en-US"/>
              </w:rPr>
              <w:t>(00:10:31)</w:t>
            </w:r>
          </w:p>
          <w:p w14:paraId="037A8773" w14:textId="57757EEC" w:rsidR="00B30526" w:rsidRPr="00D36018" w:rsidRDefault="00973A69" w:rsidP="006803F6">
            <w:pPr>
              <w:pStyle w:val="Tabletext"/>
              <w:cnfStyle w:val="000000100000" w:firstRow="0" w:lastRow="0" w:firstColumn="0" w:lastColumn="0" w:oddVBand="0" w:evenVBand="0" w:oddHBand="1" w:evenHBand="0" w:firstRowFirstColumn="0" w:firstRowLastColumn="0" w:lastRowFirstColumn="0" w:lastRowLastColumn="0"/>
            </w:pPr>
            <w:r>
              <w:t xml:space="preserve">Joan Ross </w:t>
            </w:r>
            <w:hyperlink r:id="rId17">
              <w:r w:rsidRPr="46DB2330">
                <w:rPr>
                  <w:rStyle w:val="Hyperlink"/>
                  <w:sz w:val="22"/>
                  <w:szCs w:val="22"/>
                </w:rPr>
                <w:t>resource booklet</w:t>
              </w:r>
            </w:hyperlink>
            <w:r>
              <w:t xml:space="preserve">. </w:t>
            </w:r>
          </w:p>
          <w:bookmarkEnd w:id="2"/>
          <w:p w14:paraId="0EAB050C" w14:textId="10B93E47" w:rsidR="00B30526" w:rsidRPr="00D36018" w:rsidRDefault="006803F6" w:rsidP="07EA6642">
            <w:pPr>
              <w:cnfStyle w:val="000000100000" w:firstRow="0" w:lastRow="0" w:firstColumn="0" w:lastColumn="0" w:oddVBand="0" w:evenVBand="0" w:oddHBand="1" w:evenHBand="0" w:firstRowFirstColumn="0" w:firstRowLastColumn="0" w:lastRowFirstColumn="0" w:lastRowLastColumn="0"/>
              <w:rPr>
                <w:lang w:eastAsia="zh-CN"/>
              </w:rPr>
            </w:pPr>
            <w:r w:rsidRPr="37D6EA0F">
              <w:rPr>
                <w:sz w:val="24"/>
              </w:rPr>
              <w:fldChar w:fldCharType="begin"/>
            </w:r>
            <w:r>
              <w:instrText xml:space="preserve"> HYPERLINK "https://app.education.nsw.gov.au/digital-learning-selector/LearningActivity/Browser?cache_id=ceb3c" </w:instrText>
            </w:r>
            <w:r w:rsidRPr="37D6EA0F">
              <w:rPr>
                <w:sz w:val="24"/>
              </w:rPr>
              <w:fldChar w:fldCharType="separate"/>
            </w:r>
            <w:r w:rsidR="42CD8B3D" w:rsidRPr="37D6EA0F">
              <w:rPr>
                <w:rStyle w:val="Hyperlink"/>
              </w:rPr>
              <w:t>F</w:t>
            </w:r>
            <w:r w:rsidR="42CD8B3D" w:rsidRPr="37D6EA0F">
              <w:rPr>
                <w:rStyle w:val="Hyperlink"/>
                <w:sz w:val="22"/>
                <w:szCs w:val="22"/>
              </w:rPr>
              <w:t>rayer diagram</w:t>
            </w:r>
            <w:r w:rsidRPr="37D6EA0F">
              <w:rPr>
                <w:rStyle w:val="Hyperlink"/>
                <w:sz w:val="22"/>
                <w:szCs w:val="22"/>
              </w:rPr>
              <w:fldChar w:fldCharType="end"/>
            </w:r>
            <w:r w:rsidR="42CD8B3D">
              <w:t xml:space="preserve"> online digital tools and examples that can be modified as suggested in lesson steps. </w:t>
            </w:r>
          </w:p>
        </w:tc>
      </w:tr>
      <w:tr w:rsidR="0023214A" w:rsidRPr="00D36018" w14:paraId="43F8B363" w14:textId="77777777" w:rsidTr="46DB23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top"/>
          </w:tcPr>
          <w:p w14:paraId="140F05FC" w14:textId="18E68BD8" w:rsidR="0023214A" w:rsidRPr="00D36018" w:rsidRDefault="0023214A" w:rsidP="006803F6">
            <w:pPr>
              <w:rPr>
                <w:szCs w:val="22"/>
              </w:rPr>
            </w:pPr>
            <w:r>
              <w:rPr>
                <w:szCs w:val="22"/>
              </w:rPr>
              <w:t>Lesson 2</w:t>
            </w:r>
          </w:p>
        </w:tc>
        <w:tc>
          <w:tcPr>
            <w:tcW w:w="5102" w:type="dxa"/>
            <w:vAlign w:val="top"/>
          </w:tcPr>
          <w:p w14:paraId="7D5F5811" w14:textId="77777777" w:rsidR="0023214A" w:rsidRPr="00D36018" w:rsidRDefault="0023214A" w:rsidP="0023214A">
            <w:pPr>
              <w:pStyle w:val="Tabletext"/>
              <w:cnfStyle w:val="000000010000" w:firstRow="0" w:lastRow="0" w:firstColumn="0" w:lastColumn="0" w:oddVBand="0" w:evenVBand="0" w:oddHBand="0" w:evenHBand="1" w:firstRowFirstColumn="0" w:firstRowLastColumn="0" w:lastRowFirstColumn="0" w:lastRowLastColumn="0"/>
              <w:rPr>
                <w:rStyle w:val="Strong"/>
                <w:sz w:val="22"/>
                <w:szCs w:val="22"/>
              </w:rPr>
            </w:pPr>
            <w:r w:rsidRPr="00D36018">
              <w:rPr>
                <w:rStyle w:val="Strong"/>
                <w:sz w:val="22"/>
                <w:szCs w:val="22"/>
              </w:rPr>
              <w:t xml:space="preserve">Critical and historical studies </w:t>
            </w:r>
          </w:p>
          <w:p w14:paraId="4DC28CC5" w14:textId="4D2F5FE8" w:rsidR="0023214A" w:rsidRDefault="0023214A" w:rsidP="0023214A">
            <w:pPr>
              <w:pStyle w:val="Tabletext"/>
              <w:cnfStyle w:val="000000010000" w:firstRow="0" w:lastRow="0" w:firstColumn="0" w:lastColumn="0" w:oddVBand="0" w:evenVBand="0" w:oddHBand="0" w:evenHBand="1" w:firstRowFirstColumn="0" w:firstRowLastColumn="0" w:lastRowFirstColumn="0" w:lastRowLastColumn="0"/>
              <w:rPr>
                <w:rStyle w:val="Strong"/>
                <w:sz w:val="22"/>
                <w:szCs w:val="22"/>
              </w:rPr>
            </w:pPr>
            <w:r w:rsidRPr="00D36018">
              <w:rPr>
                <w:rStyle w:val="Strong"/>
                <w:sz w:val="22"/>
                <w:szCs w:val="22"/>
              </w:rPr>
              <w:t>Learning intention</w:t>
            </w:r>
          </w:p>
          <w:p w14:paraId="688497BE" w14:textId="591ADA5A" w:rsidR="00126D26" w:rsidRDefault="004B0BCF" w:rsidP="00126D26">
            <w:pPr>
              <w:pStyle w:val="Tabletext"/>
              <w:cnfStyle w:val="000000010000" w:firstRow="0" w:lastRow="0" w:firstColumn="0" w:lastColumn="0" w:oddVBand="0" w:evenVBand="0" w:oddHBand="0" w:evenHBand="1" w:firstRowFirstColumn="0" w:firstRowLastColumn="0" w:lastRowFirstColumn="0" w:lastRowLastColumn="0"/>
              <w:rPr>
                <w:rStyle w:val="Strong"/>
                <w:szCs w:val="22"/>
              </w:rPr>
            </w:pPr>
            <w:r>
              <w:t xml:space="preserve">Understand that through the postmodern frame </w:t>
            </w:r>
            <w:r w:rsidR="00940E88">
              <w:t>Joan Ross</w:t>
            </w:r>
            <w:r>
              <w:t xml:space="preserve"> m</w:t>
            </w:r>
            <w:r w:rsidR="00940E88">
              <w:t>ight</w:t>
            </w:r>
            <w:r>
              <w:t xml:space="preserve"> be thought of </w:t>
            </w:r>
            <w:r w:rsidR="00890B10">
              <w:t xml:space="preserve">as a social commentator and that she uses </w:t>
            </w:r>
            <w:r w:rsidR="00940E88">
              <w:t xml:space="preserve">the techniques of </w:t>
            </w:r>
            <w:r w:rsidR="00E96B72">
              <w:t xml:space="preserve">appropriation, </w:t>
            </w:r>
            <w:r w:rsidR="00940E88">
              <w:t>juxtaposition</w:t>
            </w:r>
            <w:r>
              <w:t xml:space="preserve">, </w:t>
            </w:r>
            <w:r w:rsidR="001F33F7">
              <w:t>parody</w:t>
            </w:r>
            <w:r w:rsidR="00940E88">
              <w:t xml:space="preserve">, pastiche </w:t>
            </w:r>
            <w:r>
              <w:t xml:space="preserve">and </w:t>
            </w:r>
            <w:r w:rsidR="001F33F7">
              <w:t>irony</w:t>
            </w:r>
            <w:r>
              <w:t xml:space="preserve"> to </w:t>
            </w:r>
            <w:r w:rsidR="00320822">
              <w:t>critique colonial values.</w:t>
            </w:r>
          </w:p>
          <w:p w14:paraId="71917D4B" w14:textId="6319BFF9" w:rsidR="00126D26" w:rsidRPr="00126D26" w:rsidRDefault="00126D26" w:rsidP="00126D26">
            <w:pPr>
              <w:pStyle w:val="Tabletext"/>
              <w:cnfStyle w:val="000000010000" w:firstRow="0" w:lastRow="0" w:firstColumn="0" w:lastColumn="0" w:oddVBand="0" w:evenVBand="0" w:oddHBand="0" w:evenHBand="1" w:firstRowFirstColumn="0" w:firstRowLastColumn="0" w:lastRowFirstColumn="0" w:lastRowLastColumn="0"/>
              <w:rPr>
                <w:b/>
              </w:rPr>
            </w:pPr>
            <w:r w:rsidRPr="00126D26">
              <w:rPr>
                <w:b/>
              </w:rPr>
              <w:t xml:space="preserve">Lesson </w:t>
            </w:r>
            <w:r>
              <w:rPr>
                <w:b/>
              </w:rPr>
              <w:t>s</w:t>
            </w:r>
            <w:r w:rsidRPr="00126D26">
              <w:rPr>
                <w:b/>
              </w:rPr>
              <w:t>teps</w:t>
            </w:r>
          </w:p>
          <w:p w14:paraId="5462A25D" w14:textId="09B02F46" w:rsidR="009A6127" w:rsidRPr="00126D26" w:rsidRDefault="00195F6B" w:rsidP="0010650A">
            <w:pPr>
              <w:pStyle w:val="ListBullet"/>
              <w:cnfStyle w:val="000000010000" w:firstRow="0" w:lastRow="0" w:firstColumn="0" w:lastColumn="0" w:oddVBand="0" w:evenVBand="0" w:oddHBand="0" w:evenHBand="1" w:firstRowFirstColumn="0" w:firstRowLastColumn="0" w:lastRowFirstColumn="0" w:lastRowLastColumn="0"/>
              <w:rPr>
                <w:b/>
                <w:bCs/>
                <w:szCs w:val="22"/>
              </w:rPr>
            </w:pPr>
            <w:r w:rsidRPr="00195F6B">
              <w:t>Lesson begin</w:t>
            </w:r>
            <w:r>
              <w:t>s with teacher</w:t>
            </w:r>
            <w:r w:rsidR="0036289D">
              <w:t xml:space="preserve"> briefly</w:t>
            </w:r>
            <w:r>
              <w:t xml:space="preserve"> sharing some of the questions about Joan Ross and her artworks w</w:t>
            </w:r>
            <w:r w:rsidR="0010650A">
              <w:t>ritten by students in</w:t>
            </w:r>
            <w:r>
              <w:t xml:space="preserve"> the previous lesson. </w:t>
            </w:r>
            <w:r w:rsidR="003513A9">
              <w:t>Questions that are straightforward are answered and others have been grouped into similar themes</w:t>
            </w:r>
            <w:r w:rsidR="0011471C">
              <w:t xml:space="preserve"> to be unpacked throughout the next few lessons</w:t>
            </w:r>
            <w:r w:rsidR="0010650A">
              <w:t>.</w:t>
            </w:r>
            <w:r w:rsidR="003513A9">
              <w:t xml:space="preserve"> The teacher explains that today the class will be examining one artwork by Joan Ross in detail and that this will </w:t>
            </w:r>
            <w:r w:rsidR="00E55CEA">
              <w:t>help to answer further questions about her practice.</w:t>
            </w:r>
          </w:p>
          <w:p w14:paraId="0345EF28" w14:textId="5487D074" w:rsidR="00FB1965" w:rsidRDefault="7383D545" w:rsidP="674F3441">
            <w:pPr>
              <w:pStyle w:val="ListBullet"/>
              <w:cnfStyle w:val="000000010000" w:firstRow="0" w:lastRow="0" w:firstColumn="0" w:lastColumn="0" w:oddVBand="0" w:evenVBand="0" w:oddHBand="0" w:evenHBand="1" w:firstRowFirstColumn="0" w:firstRowLastColumn="0" w:lastRowFirstColumn="0" w:lastRowLastColumn="0"/>
              <w:rPr>
                <w:rFonts w:eastAsia="SimSun" w:cs="Times New Roman"/>
                <w:lang w:eastAsia="zh-CN"/>
              </w:rPr>
            </w:pPr>
            <w:r w:rsidRPr="674F3441">
              <w:rPr>
                <w:rFonts w:eastAsia="SimSun" w:cs="Times New Roman"/>
                <w:lang w:eastAsia="zh-CN"/>
              </w:rPr>
              <w:t xml:space="preserve">Teacher </w:t>
            </w:r>
            <w:r w:rsidR="1C04B87C" w:rsidRPr="674F3441">
              <w:rPr>
                <w:rFonts w:eastAsia="SimSun" w:cs="Times New Roman"/>
                <w:lang w:eastAsia="zh-CN"/>
              </w:rPr>
              <w:t>asks students to take a new page in their art diaries and to write down all the words that they can recall that are associated with the post</w:t>
            </w:r>
            <w:r w:rsidR="75497A92" w:rsidRPr="674F3441">
              <w:rPr>
                <w:rFonts w:eastAsia="SimSun" w:cs="Times New Roman"/>
                <w:lang w:eastAsia="zh-CN"/>
              </w:rPr>
              <w:t xml:space="preserve">modern frame. Several of the student </w:t>
            </w:r>
            <w:r w:rsidR="3E361A3D" w:rsidRPr="674F3441">
              <w:rPr>
                <w:rFonts w:eastAsia="SimSun" w:cs="Times New Roman"/>
                <w:lang w:eastAsia="zh-CN"/>
              </w:rPr>
              <w:t>F</w:t>
            </w:r>
            <w:r w:rsidR="6ED1E752" w:rsidRPr="674F3441">
              <w:rPr>
                <w:rFonts w:eastAsia="SimSun" w:cs="Times New Roman"/>
                <w:lang w:eastAsia="zh-CN"/>
              </w:rPr>
              <w:t xml:space="preserve">rayer diagram </w:t>
            </w:r>
            <w:r w:rsidR="75497A92" w:rsidRPr="674F3441">
              <w:rPr>
                <w:rFonts w:eastAsia="SimSun" w:cs="Times New Roman"/>
                <w:lang w:eastAsia="zh-CN"/>
              </w:rPr>
              <w:t>definitions</w:t>
            </w:r>
            <w:r w:rsidR="02874F20" w:rsidRPr="674F3441">
              <w:rPr>
                <w:rFonts w:eastAsia="SimSun" w:cs="Times New Roman"/>
                <w:lang w:eastAsia="zh-CN"/>
              </w:rPr>
              <w:t xml:space="preserve"> that relate to postmodernism</w:t>
            </w:r>
            <w:r w:rsidR="75497A92" w:rsidRPr="674F3441">
              <w:rPr>
                <w:rFonts w:eastAsia="SimSun" w:cs="Times New Roman"/>
                <w:lang w:eastAsia="zh-CN"/>
              </w:rPr>
              <w:t xml:space="preserve"> are </w:t>
            </w:r>
            <w:r w:rsidR="6AB5CE09" w:rsidRPr="674F3441">
              <w:rPr>
                <w:rFonts w:eastAsia="SimSun" w:cs="Times New Roman"/>
                <w:lang w:eastAsia="zh-CN"/>
              </w:rPr>
              <w:t xml:space="preserve">also </w:t>
            </w:r>
            <w:r w:rsidR="75497A92" w:rsidRPr="674F3441">
              <w:rPr>
                <w:rFonts w:eastAsia="SimSun" w:cs="Times New Roman"/>
                <w:lang w:eastAsia="zh-CN"/>
              </w:rPr>
              <w:t>shared with the class</w:t>
            </w:r>
            <w:r w:rsidR="6AB5CE09" w:rsidRPr="674F3441">
              <w:rPr>
                <w:rFonts w:eastAsia="SimSun" w:cs="Times New Roman"/>
                <w:lang w:eastAsia="zh-CN"/>
              </w:rPr>
              <w:t xml:space="preserve"> with the</w:t>
            </w:r>
            <w:r w:rsidR="5FEF243B" w:rsidRPr="674F3441">
              <w:rPr>
                <w:rFonts w:eastAsia="SimSun" w:cs="Times New Roman"/>
                <w:lang w:eastAsia="zh-CN"/>
              </w:rPr>
              <w:t xml:space="preserve"> teacher ask</w:t>
            </w:r>
            <w:r w:rsidR="6AB5CE09" w:rsidRPr="674F3441">
              <w:rPr>
                <w:rFonts w:eastAsia="SimSun" w:cs="Times New Roman"/>
                <w:lang w:eastAsia="zh-CN"/>
              </w:rPr>
              <w:t>ing</w:t>
            </w:r>
            <w:r w:rsidR="5FEF243B" w:rsidRPr="674F3441">
              <w:rPr>
                <w:rFonts w:eastAsia="SimSun" w:cs="Times New Roman"/>
                <w:lang w:eastAsia="zh-CN"/>
              </w:rPr>
              <w:t xml:space="preserve"> students to read out their own definitions</w:t>
            </w:r>
            <w:r w:rsidR="75497A92" w:rsidRPr="674F3441">
              <w:rPr>
                <w:rFonts w:eastAsia="SimSun" w:cs="Times New Roman"/>
                <w:lang w:eastAsia="zh-CN"/>
              </w:rPr>
              <w:t xml:space="preserve">. </w:t>
            </w:r>
            <w:r w:rsidR="5FEF243B" w:rsidRPr="674F3441">
              <w:rPr>
                <w:rFonts w:eastAsia="SimSun" w:cs="Times New Roman"/>
                <w:lang w:eastAsia="zh-CN"/>
              </w:rPr>
              <w:t>Definitions</w:t>
            </w:r>
            <w:r w:rsidR="75497A92" w:rsidRPr="674F3441">
              <w:rPr>
                <w:rFonts w:eastAsia="SimSun" w:cs="Times New Roman"/>
                <w:lang w:eastAsia="zh-CN"/>
              </w:rPr>
              <w:t xml:space="preserve"> for five </w:t>
            </w:r>
            <w:r w:rsidR="3F5F299E" w:rsidRPr="674F3441">
              <w:rPr>
                <w:rFonts w:eastAsia="SimSun" w:cs="Times New Roman"/>
                <w:lang w:eastAsia="zh-CN"/>
              </w:rPr>
              <w:t xml:space="preserve">postmodern frame </w:t>
            </w:r>
            <w:r w:rsidR="75497A92" w:rsidRPr="674F3441">
              <w:rPr>
                <w:rFonts w:eastAsia="SimSun" w:cs="Times New Roman"/>
                <w:lang w:eastAsia="zh-CN"/>
              </w:rPr>
              <w:t>words</w:t>
            </w:r>
            <w:r w:rsidR="52C9FBF5" w:rsidRPr="674F3441">
              <w:rPr>
                <w:rFonts w:eastAsia="SimSun" w:cs="Times New Roman"/>
                <w:lang w:eastAsia="zh-CN"/>
              </w:rPr>
              <w:t xml:space="preserve"> including appropriation, </w:t>
            </w:r>
            <w:r w:rsidR="6ED1E752" w:rsidRPr="674F3441">
              <w:rPr>
                <w:rFonts w:eastAsia="SimSun" w:cs="Times New Roman"/>
                <w:lang w:eastAsia="zh-CN"/>
              </w:rPr>
              <w:t xml:space="preserve">juxtaposition, parody, pastiche and irony </w:t>
            </w:r>
            <w:r w:rsidR="5FEF243B" w:rsidRPr="674F3441">
              <w:rPr>
                <w:rFonts w:eastAsia="SimSun" w:cs="Times New Roman"/>
                <w:lang w:eastAsia="zh-CN"/>
              </w:rPr>
              <w:t>are shared with class</w:t>
            </w:r>
            <w:r w:rsidR="02874F20" w:rsidRPr="674F3441">
              <w:rPr>
                <w:rFonts w:eastAsia="SimSun" w:cs="Times New Roman"/>
                <w:lang w:eastAsia="zh-CN"/>
              </w:rPr>
              <w:t>.</w:t>
            </w:r>
          </w:p>
          <w:p w14:paraId="080A57D2" w14:textId="1A1B28C1" w:rsidR="00D95520" w:rsidRPr="00FB1965" w:rsidRDefault="058928E6" w:rsidP="07EA6642">
            <w:pPr>
              <w:pStyle w:val="ListBulle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lang w:eastAsia="zh-CN"/>
              </w:rPr>
            </w:pPr>
            <w:r w:rsidRPr="46DB2330">
              <w:rPr>
                <w:rFonts w:eastAsia="SimSun" w:cs="Times New Roman"/>
                <w:lang w:eastAsia="zh-CN"/>
              </w:rPr>
              <w:t xml:space="preserve">Teacher </w:t>
            </w:r>
            <w:r w:rsidR="0701325E" w:rsidRPr="46DB2330">
              <w:rPr>
                <w:rFonts w:eastAsia="SimSun" w:cs="Times New Roman"/>
                <w:lang w:eastAsia="zh-CN"/>
              </w:rPr>
              <w:t>explains that</w:t>
            </w:r>
            <w:r w:rsidR="7136CE79" w:rsidRPr="46DB2330">
              <w:rPr>
                <w:rFonts w:eastAsia="SimSun" w:cs="Times New Roman"/>
                <w:lang w:eastAsia="zh-CN"/>
              </w:rPr>
              <w:t xml:space="preserve"> Joan Ross uses </w:t>
            </w:r>
            <w:r w:rsidR="114CFE1B" w:rsidRPr="46DB2330">
              <w:rPr>
                <w:rFonts w:eastAsia="SimSun" w:cs="Times New Roman"/>
                <w:lang w:eastAsia="zh-CN"/>
              </w:rPr>
              <w:lastRenderedPageBreak/>
              <w:t>appropriation</w:t>
            </w:r>
            <w:r w:rsidR="7136CE79" w:rsidRPr="46DB2330">
              <w:rPr>
                <w:rFonts w:eastAsia="SimSun" w:cs="Times New Roman"/>
                <w:lang w:eastAsia="zh-CN"/>
              </w:rPr>
              <w:t xml:space="preserve"> in many of her works including the </w:t>
            </w:r>
            <w:r w:rsidR="7136CE79" w:rsidRPr="46DB2330">
              <w:rPr>
                <w:rFonts w:eastAsia="SimSun" w:cs="Times New Roman"/>
                <w:szCs w:val="22"/>
                <w:lang w:eastAsia="zh-CN"/>
              </w:rPr>
              <w:t>video works</w:t>
            </w:r>
            <w:r w:rsidR="388DF98E" w:rsidRPr="46DB2330">
              <w:rPr>
                <w:rFonts w:eastAsia="SimSun" w:cs="Times New Roman"/>
                <w:szCs w:val="22"/>
                <w:lang w:eastAsia="zh-CN"/>
              </w:rPr>
              <w:t xml:space="preserve"> </w:t>
            </w:r>
            <w:hyperlink r:id="rId18">
              <w:r w:rsidR="388DF98E" w:rsidRPr="46DB2330">
                <w:rPr>
                  <w:rStyle w:val="Hyperlink"/>
                  <w:sz w:val="22"/>
                  <w:szCs w:val="22"/>
                  <w:lang w:eastAsia="zh-CN"/>
                </w:rPr>
                <w:t>The Claiming of Things</w:t>
              </w:r>
            </w:hyperlink>
            <w:r w:rsidR="7136CE79" w:rsidRPr="46DB2330">
              <w:rPr>
                <w:rStyle w:val="Hyperlink"/>
                <w:sz w:val="22"/>
                <w:szCs w:val="22"/>
                <w:u w:val="none"/>
              </w:rPr>
              <w:t xml:space="preserve"> </w:t>
            </w:r>
            <w:r w:rsidR="130D25FE" w:rsidRPr="46DB2330">
              <w:rPr>
                <w:rFonts w:eastAsia="SimSun" w:cs="Times New Roman"/>
                <w:lang w:eastAsia="zh-CN"/>
              </w:rPr>
              <w:t>(07.36)</w:t>
            </w:r>
            <w:r w:rsidR="1621A665" w:rsidRPr="46DB2330">
              <w:rPr>
                <w:rFonts w:eastAsia="SimSun" w:cs="Times New Roman"/>
                <w:lang w:eastAsia="zh-CN"/>
              </w:rPr>
              <w:t xml:space="preserve"> </w:t>
            </w:r>
            <w:r w:rsidR="53CC5531" w:rsidRPr="46DB2330">
              <w:rPr>
                <w:rFonts w:eastAsia="SimSun" w:cs="Times New Roman"/>
                <w:lang w:eastAsia="zh-CN"/>
              </w:rPr>
              <w:t>and</w:t>
            </w:r>
            <w:r w:rsidR="7136CE79" w:rsidRPr="46DB2330">
              <w:rPr>
                <w:rFonts w:eastAsia="SimSun" w:cs="Times New Roman"/>
                <w:lang w:eastAsia="zh-CN"/>
              </w:rPr>
              <w:t xml:space="preserve"> </w:t>
            </w:r>
            <w:r w:rsidR="4FBBAB92" w:rsidRPr="46DB2330">
              <w:rPr>
                <w:rStyle w:val="Hyperlink"/>
                <w:rFonts w:eastAsiaTheme="minorEastAsia"/>
                <w:sz w:val="22"/>
                <w:szCs w:val="22"/>
                <w:lang w:eastAsia="zh-CN"/>
              </w:rPr>
              <w:t>C</w:t>
            </w:r>
            <w:hyperlink r:id="rId19">
              <w:r w:rsidR="1621A665" w:rsidRPr="46DB2330">
                <w:rPr>
                  <w:rStyle w:val="Hyperlink"/>
                  <w:rFonts w:eastAsia="SimSun" w:cs="Times New Roman"/>
                  <w:sz w:val="22"/>
                  <w:szCs w:val="22"/>
                  <w:lang w:eastAsia="zh-CN"/>
                </w:rPr>
                <w:t xml:space="preserve">olonial </w:t>
              </w:r>
              <w:r w:rsidR="0DF3E214" w:rsidRPr="46DB2330">
                <w:rPr>
                  <w:rStyle w:val="Hyperlink"/>
                  <w:rFonts w:eastAsia="SimSun" w:cs="Times New Roman"/>
                  <w:sz w:val="22"/>
                  <w:szCs w:val="22"/>
                  <w:lang w:eastAsia="zh-CN"/>
                </w:rPr>
                <w:t>G</w:t>
              </w:r>
              <w:r w:rsidR="1621A665" w:rsidRPr="46DB2330">
                <w:rPr>
                  <w:rStyle w:val="Hyperlink"/>
                  <w:rFonts w:eastAsia="SimSun" w:cs="Times New Roman"/>
                  <w:sz w:val="22"/>
                  <w:szCs w:val="22"/>
                  <w:lang w:eastAsia="zh-CN"/>
                </w:rPr>
                <w:t>rab</w:t>
              </w:r>
            </w:hyperlink>
            <w:r w:rsidR="1621A665" w:rsidRPr="46DB2330">
              <w:rPr>
                <w:rFonts w:eastAsia="SimSun" w:cs="Times New Roman"/>
                <w:lang w:eastAsia="zh-CN"/>
              </w:rPr>
              <w:t xml:space="preserve"> (07:32)</w:t>
            </w:r>
            <w:r w:rsidR="79D75926" w:rsidRPr="46DB2330">
              <w:rPr>
                <w:rFonts w:eastAsia="SimSun" w:cs="Times New Roman"/>
                <w:lang w:eastAsia="zh-CN"/>
              </w:rPr>
              <w:t>. Joan Ross is known for appropriating the work of several</w:t>
            </w:r>
            <w:r w:rsidR="7DB924F5" w:rsidRPr="46DB2330">
              <w:rPr>
                <w:rFonts w:eastAsia="SimSun" w:cs="Times New Roman"/>
                <w:lang w:eastAsia="zh-CN"/>
              </w:rPr>
              <w:t xml:space="preserve"> colonial era painters such as John Glover and </w:t>
            </w:r>
            <w:r w:rsidR="4780C88E" w:rsidRPr="46DB2330">
              <w:rPr>
                <w:rFonts w:eastAsia="SimSun" w:cs="Times New Roman"/>
                <w:lang w:eastAsia="zh-CN"/>
              </w:rPr>
              <w:t xml:space="preserve">Joseph Lycett. </w:t>
            </w:r>
            <w:r w:rsidR="10508A1A" w:rsidRPr="46DB2330">
              <w:rPr>
                <w:rFonts w:eastAsia="SimSun" w:cs="Times New Roman"/>
                <w:lang w:eastAsia="zh-CN"/>
              </w:rPr>
              <w:t>To quickly introduce the practice of</w:t>
            </w:r>
            <w:r w:rsidR="22C232A7" w:rsidRPr="46DB2330">
              <w:rPr>
                <w:rFonts w:eastAsia="SimSun" w:cs="Times New Roman"/>
                <w:lang w:eastAsia="zh-CN"/>
              </w:rPr>
              <w:t xml:space="preserve"> English born Australian</w:t>
            </w:r>
            <w:r w:rsidR="2AA63778" w:rsidRPr="46DB2330">
              <w:rPr>
                <w:rFonts w:eastAsia="SimSun" w:cs="Times New Roman"/>
                <w:lang w:eastAsia="zh-CN"/>
              </w:rPr>
              <w:t xml:space="preserve"> colonial landscape</w:t>
            </w:r>
            <w:r w:rsidR="22C232A7" w:rsidRPr="46DB2330">
              <w:rPr>
                <w:rFonts w:eastAsia="SimSun" w:cs="Times New Roman"/>
                <w:lang w:eastAsia="zh-CN"/>
              </w:rPr>
              <w:t xml:space="preserve"> artist</w:t>
            </w:r>
            <w:r w:rsidR="10508A1A" w:rsidRPr="46DB2330">
              <w:rPr>
                <w:rFonts w:eastAsia="SimSun" w:cs="Times New Roman"/>
                <w:lang w:eastAsia="zh-CN"/>
              </w:rPr>
              <w:t xml:space="preserve"> </w:t>
            </w:r>
            <w:hyperlink r:id="rId20">
              <w:r w:rsidR="554993D0" w:rsidRPr="46DB2330">
                <w:rPr>
                  <w:rStyle w:val="Hyperlink"/>
                  <w:rFonts w:eastAsia="SimSun" w:cs="Times New Roman"/>
                  <w:sz w:val="22"/>
                  <w:szCs w:val="22"/>
                  <w:lang w:eastAsia="zh-CN"/>
                </w:rPr>
                <w:t>John Glover</w:t>
              </w:r>
            </w:hyperlink>
            <w:r w:rsidR="554993D0" w:rsidRPr="46DB2330">
              <w:rPr>
                <w:rFonts w:eastAsia="SimSun" w:cs="Times New Roman"/>
                <w:lang w:eastAsia="zh-CN"/>
              </w:rPr>
              <w:t xml:space="preserve"> </w:t>
            </w:r>
            <w:r w:rsidR="10508A1A" w:rsidRPr="46DB2330">
              <w:rPr>
                <w:rFonts w:eastAsia="SimSun" w:cs="Times New Roman"/>
                <w:lang w:eastAsia="zh-CN"/>
              </w:rPr>
              <w:t xml:space="preserve"> teacher shares a quick video with the class.</w:t>
            </w:r>
          </w:p>
          <w:p w14:paraId="5361C52F" w14:textId="1E9723FE" w:rsidR="0049709D" w:rsidRDefault="78617569" w:rsidP="674F3441">
            <w:pPr>
              <w:pStyle w:val="ListBullet"/>
              <w:cnfStyle w:val="000000010000" w:firstRow="0" w:lastRow="0" w:firstColumn="0" w:lastColumn="0" w:oddVBand="0" w:evenVBand="0" w:oddHBand="0" w:evenHBand="1" w:firstRowFirstColumn="0" w:firstRowLastColumn="0" w:lastRowFirstColumn="0" w:lastRowLastColumn="0"/>
              <w:rPr>
                <w:rFonts w:eastAsia="SimSun" w:cs="Times New Roman"/>
                <w:lang w:eastAsia="zh-CN"/>
              </w:rPr>
            </w:pPr>
            <w:r w:rsidRPr="46DB2330">
              <w:rPr>
                <w:rFonts w:eastAsia="SimSun" w:cs="Times New Roman"/>
                <w:lang w:eastAsia="zh-CN"/>
              </w:rPr>
              <w:t>The class</w:t>
            </w:r>
            <w:r w:rsidR="0DE9FE34" w:rsidRPr="46DB2330">
              <w:rPr>
                <w:rFonts w:eastAsia="SimSun" w:cs="Times New Roman"/>
                <w:lang w:eastAsia="zh-CN"/>
              </w:rPr>
              <w:t xml:space="preserve"> then</w:t>
            </w:r>
            <w:r w:rsidRPr="46DB2330">
              <w:rPr>
                <w:rFonts w:eastAsia="SimSun" w:cs="Times New Roman"/>
                <w:lang w:eastAsia="zh-CN"/>
              </w:rPr>
              <w:t xml:space="preserve"> watches the video </w:t>
            </w:r>
            <w:hyperlink r:id="rId21">
              <w:r w:rsidR="000B0E21" w:rsidRPr="46DB2330">
                <w:rPr>
                  <w:rStyle w:val="Hyperlink"/>
                  <w:rFonts w:eastAsia="SimSun" w:cs="Times New Roman"/>
                  <w:sz w:val="22"/>
                  <w:szCs w:val="22"/>
                  <w:lang w:eastAsia="zh-CN"/>
                </w:rPr>
                <w:t>Co</w:t>
              </w:r>
              <w:r w:rsidRPr="46DB2330">
                <w:rPr>
                  <w:rStyle w:val="Hyperlink"/>
                  <w:rFonts w:eastAsia="SimSun" w:cs="Times New Roman"/>
                  <w:sz w:val="22"/>
                  <w:szCs w:val="22"/>
                  <w:lang w:eastAsia="zh-CN"/>
                </w:rPr>
                <w:t xml:space="preserve">lonial </w:t>
              </w:r>
              <w:r w:rsidR="0782162E" w:rsidRPr="46DB2330">
                <w:rPr>
                  <w:rStyle w:val="Hyperlink"/>
                  <w:rFonts w:eastAsia="SimSun" w:cs="Times New Roman"/>
                  <w:sz w:val="22"/>
                  <w:szCs w:val="22"/>
                  <w:lang w:eastAsia="zh-CN"/>
                </w:rPr>
                <w:t>G</w:t>
              </w:r>
              <w:r w:rsidRPr="46DB2330">
                <w:rPr>
                  <w:rStyle w:val="Hyperlink"/>
                  <w:rFonts w:eastAsia="SimSun" w:cs="Times New Roman"/>
                  <w:sz w:val="22"/>
                  <w:szCs w:val="22"/>
                  <w:lang w:eastAsia="zh-CN"/>
                </w:rPr>
                <w:t>rab</w:t>
              </w:r>
            </w:hyperlink>
            <w:r w:rsidRPr="46DB2330">
              <w:rPr>
                <w:rFonts w:eastAsia="SimSun" w:cs="Times New Roman"/>
                <w:lang w:eastAsia="zh-CN"/>
              </w:rPr>
              <w:t xml:space="preserve"> (07:32). Teacher asks students for examples of appropriation and juxtaposition in the video. Responses are discussed and shared with the class. </w:t>
            </w:r>
          </w:p>
          <w:p w14:paraId="4E782587" w14:textId="0C3EAFF6" w:rsidR="0036289D" w:rsidRPr="00A704C5" w:rsidRDefault="7FA6C4A3" w:rsidP="07EA6642">
            <w:pPr>
              <w:pStyle w:val="ListBullet"/>
              <w:cnfStyle w:val="000000010000" w:firstRow="0" w:lastRow="0" w:firstColumn="0" w:lastColumn="0" w:oddVBand="0" w:evenVBand="0" w:oddHBand="0" w:evenHBand="1" w:firstRowFirstColumn="0" w:firstRowLastColumn="0" w:lastRowFirstColumn="0" w:lastRowLastColumn="0"/>
              <w:rPr>
                <w:rFonts w:asciiTheme="minorHAnsi" w:eastAsiaTheme="minorEastAsia" w:hAnsiTheme="minorHAnsi"/>
                <w:szCs w:val="22"/>
                <w:lang w:eastAsia="zh-CN"/>
              </w:rPr>
            </w:pPr>
            <w:r w:rsidRPr="46DB2330">
              <w:rPr>
                <w:rFonts w:eastAsia="SimSun" w:cs="Times New Roman"/>
                <w:lang w:eastAsia="zh-CN"/>
              </w:rPr>
              <w:t>Teacher provides students with</w:t>
            </w:r>
            <w:r w:rsidR="5C6777A3" w:rsidRPr="46DB2330">
              <w:rPr>
                <w:rFonts w:eastAsia="SimSun" w:cs="Times New Roman"/>
                <w:lang w:eastAsia="zh-CN"/>
              </w:rPr>
              <w:t xml:space="preserve"> </w:t>
            </w:r>
            <w:hyperlink r:id="rId22">
              <w:r w:rsidR="5C6777A3" w:rsidRPr="46DB2330">
                <w:rPr>
                  <w:rStyle w:val="Hyperlink"/>
                  <w:sz w:val="22"/>
                  <w:szCs w:val="22"/>
                </w:rPr>
                <w:t>resource booklet</w:t>
              </w:r>
            </w:hyperlink>
            <w:r w:rsidRPr="46DB2330">
              <w:rPr>
                <w:rFonts w:eastAsia="SimSun" w:cs="Times New Roman"/>
                <w:lang w:eastAsia="zh-CN"/>
              </w:rPr>
              <w:t xml:space="preserve"> activity 3 reading about ‘</w:t>
            </w:r>
            <w:r w:rsidR="48F22E0C" w:rsidRPr="46DB2330">
              <w:rPr>
                <w:rFonts w:eastAsia="SimSun" w:cs="Times New Roman"/>
                <w:lang w:eastAsia="zh-CN"/>
              </w:rPr>
              <w:t>C</w:t>
            </w:r>
            <w:r w:rsidRPr="46DB2330">
              <w:rPr>
                <w:rFonts w:eastAsia="SimSun" w:cs="Times New Roman"/>
                <w:lang w:eastAsia="zh-CN"/>
              </w:rPr>
              <w:t xml:space="preserve">olonial </w:t>
            </w:r>
            <w:r w:rsidR="2C266FA4" w:rsidRPr="46DB2330">
              <w:rPr>
                <w:rFonts w:eastAsia="SimSun" w:cs="Times New Roman"/>
                <w:lang w:eastAsia="zh-CN"/>
              </w:rPr>
              <w:t>G</w:t>
            </w:r>
            <w:r w:rsidRPr="46DB2330">
              <w:rPr>
                <w:rFonts w:eastAsia="SimSun" w:cs="Times New Roman"/>
                <w:lang w:eastAsia="zh-CN"/>
              </w:rPr>
              <w:t xml:space="preserve">rab’, 2015 from the </w:t>
            </w:r>
            <w:r w:rsidR="35073649" w:rsidRPr="46DB2330">
              <w:rPr>
                <w:rFonts w:eastAsia="SimSun" w:cs="Times New Roman"/>
                <w:lang w:eastAsia="zh-CN"/>
              </w:rPr>
              <w:t>A</w:t>
            </w:r>
            <w:r w:rsidR="53564F6A" w:rsidRPr="46DB2330">
              <w:rPr>
                <w:rFonts w:eastAsia="SimSun" w:cs="Times New Roman"/>
                <w:lang w:eastAsia="zh-CN"/>
              </w:rPr>
              <w:t xml:space="preserve">rt </w:t>
            </w:r>
            <w:r w:rsidR="35073649" w:rsidRPr="46DB2330">
              <w:rPr>
                <w:rFonts w:eastAsia="SimSun" w:cs="Times New Roman"/>
                <w:lang w:eastAsia="zh-CN"/>
              </w:rPr>
              <w:t>G</w:t>
            </w:r>
            <w:r w:rsidR="53564F6A" w:rsidRPr="46DB2330">
              <w:rPr>
                <w:rFonts w:eastAsia="SimSun" w:cs="Times New Roman"/>
                <w:lang w:eastAsia="zh-CN"/>
              </w:rPr>
              <w:t xml:space="preserve">allery of NSW website </w:t>
            </w:r>
            <w:r w:rsidRPr="46DB2330">
              <w:rPr>
                <w:rFonts w:eastAsia="SimSun" w:cs="Times New Roman"/>
                <w:lang w:eastAsia="zh-CN"/>
              </w:rPr>
              <w:t>and the table to complete. Class reads</w:t>
            </w:r>
            <w:r w:rsidR="53564F6A" w:rsidRPr="46DB2330">
              <w:rPr>
                <w:rFonts w:eastAsia="SimSun" w:cs="Times New Roman"/>
                <w:lang w:eastAsia="zh-CN"/>
              </w:rPr>
              <w:t xml:space="preserve"> the</w:t>
            </w:r>
            <w:r w:rsidR="790F76C4" w:rsidRPr="46DB2330">
              <w:rPr>
                <w:rFonts w:eastAsia="SimSun" w:cs="Times New Roman"/>
                <w:lang w:eastAsia="zh-CN"/>
              </w:rPr>
              <w:t xml:space="preserve"> </w:t>
            </w:r>
            <w:r w:rsidRPr="46DB2330">
              <w:rPr>
                <w:rFonts w:eastAsia="SimSun" w:cs="Times New Roman"/>
                <w:lang w:eastAsia="zh-CN"/>
              </w:rPr>
              <w:t>description of the artwork</w:t>
            </w:r>
            <w:r w:rsidR="53564F6A" w:rsidRPr="46DB2330">
              <w:rPr>
                <w:rFonts w:eastAsia="SimSun" w:cs="Times New Roman"/>
                <w:lang w:eastAsia="zh-CN"/>
              </w:rPr>
              <w:t xml:space="preserve"> and the quote by Joan Ross</w:t>
            </w:r>
            <w:r w:rsidR="035B9F0B" w:rsidRPr="46DB2330">
              <w:rPr>
                <w:rFonts w:eastAsia="SimSun" w:cs="Times New Roman"/>
                <w:lang w:eastAsia="zh-CN"/>
              </w:rPr>
              <w:t xml:space="preserve"> and teacher checks for understanding and defines any further new words/ ideas. </w:t>
            </w:r>
          </w:p>
          <w:p w14:paraId="1F655F8D" w14:textId="69E53995" w:rsidR="00E55CEA" w:rsidRPr="00C507F8" w:rsidRDefault="2F02F1A6" w:rsidP="00C507F8">
            <w:pPr>
              <w:pStyle w:val="ListBullet"/>
              <w:cnfStyle w:val="000000010000" w:firstRow="0" w:lastRow="0" w:firstColumn="0" w:lastColumn="0" w:oddVBand="0" w:evenVBand="0" w:oddHBand="0" w:evenHBand="1" w:firstRowFirstColumn="0" w:firstRowLastColumn="0" w:lastRowFirstColumn="0" w:lastRowLastColumn="0"/>
              <w:rPr>
                <w:rStyle w:val="Strong"/>
                <w:rFonts w:eastAsia="SimSun" w:cs="Times New Roman"/>
                <w:b w:val="0"/>
                <w:bCs w:val="0"/>
                <w:sz w:val="22"/>
                <w:szCs w:val="22"/>
                <w:lang w:eastAsia="zh-CN"/>
              </w:rPr>
            </w:pPr>
            <w:r w:rsidRPr="46DB2330">
              <w:rPr>
                <w:rFonts w:eastAsia="SimSun" w:cs="Times New Roman"/>
                <w:lang w:eastAsia="zh-CN"/>
              </w:rPr>
              <w:t>Teacher provides students with the activity 3 table from the Joan Ross resource booklet and explains the task</w:t>
            </w:r>
            <w:r w:rsidR="1BDD83B6" w:rsidRPr="46DB2330">
              <w:rPr>
                <w:rFonts w:eastAsia="SimSun" w:cs="Times New Roman"/>
                <w:lang w:eastAsia="zh-CN"/>
              </w:rPr>
              <w:t xml:space="preserve">. Students sketch still images from video – they may need to watch it again on their own devices and pause scenes – </w:t>
            </w:r>
            <w:r w:rsidR="7F22465B" w:rsidRPr="46DB2330">
              <w:rPr>
                <w:rFonts w:eastAsia="SimSun" w:cs="Times New Roman"/>
                <w:lang w:eastAsia="zh-CN"/>
              </w:rPr>
              <w:t>and</w:t>
            </w:r>
            <w:r w:rsidR="1BDD83B6" w:rsidRPr="46DB2330">
              <w:rPr>
                <w:rFonts w:eastAsia="SimSun" w:cs="Times New Roman"/>
                <w:lang w:eastAsia="zh-CN"/>
              </w:rPr>
              <w:t xml:space="preserve"> add their notes using the structural and postmodern frames.</w:t>
            </w:r>
          </w:p>
        </w:tc>
        <w:tc>
          <w:tcPr>
            <w:tcW w:w="1701" w:type="dxa"/>
            <w:vAlign w:val="top"/>
          </w:tcPr>
          <w:p w14:paraId="42719B43" w14:textId="77777777" w:rsidR="00973A69" w:rsidRPr="00973A69" w:rsidRDefault="00973A69" w:rsidP="00973A69">
            <w:pPr>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lang w:eastAsia="en-AU"/>
              </w:rPr>
            </w:pPr>
            <w:r w:rsidRPr="00973A69">
              <w:rPr>
                <w:lang w:val="en-US" w:eastAsia="en-AU"/>
              </w:rPr>
              <w:lastRenderedPageBreak/>
              <w:t>Formative assessment:</w:t>
            </w:r>
            <w:r w:rsidRPr="00973A69">
              <w:rPr>
                <w:lang w:eastAsia="en-AU"/>
              </w:rPr>
              <w:t> </w:t>
            </w:r>
          </w:p>
          <w:p w14:paraId="1B5E1ECD" w14:textId="7865BC84" w:rsidR="00973A69" w:rsidRPr="00973A69" w:rsidRDefault="00973A69" w:rsidP="00973A69">
            <w:pPr>
              <w:cnfStyle w:val="000000010000" w:firstRow="0" w:lastRow="0" w:firstColumn="0" w:lastColumn="0" w:oddVBand="0" w:evenVBand="0" w:oddHBand="0" w:evenHBand="1" w:firstRowFirstColumn="0" w:firstRowLastColumn="0" w:lastRowFirstColumn="0" w:lastRowLastColumn="0"/>
              <w:rPr>
                <w:rFonts w:ascii="Segoe UI" w:hAnsi="Segoe UI" w:cs="Segoe UI"/>
                <w:sz w:val="18"/>
                <w:szCs w:val="18"/>
                <w:lang w:eastAsia="en-AU"/>
              </w:rPr>
            </w:pPr>
            <w:r w:rsidRPr="00973A69">
              <w:rPr>
                <w:lang w:val="en-US" w:eastAsia="en-AU"/>
              </w:rPr>
              <w:t xml:space="preserve">Completed </w:t>
            </w:r>
            <w:r w:rsidR="00146E92">
              <w:rPr>
                <w:lang w:val="en-US" w:eastAsia="en-AU"/>
              </w:rPr>
              <w:t>activities</w:t>
            </w:r>
            <w:r>
              <w:rPr>
                <w:lang w:val="en-US" w:eastAsia="en-AU"/>
              </w:rPr>
              <w:t xml:space="preserve"> in visual arts diary</w:t>
            </w:r>
            <w:r w:rsidR="00146E92">
              <w:rPr>
                <w:lang w:val="en-US" w:eastAsia="en-AU"/>
              </w:rPr>
              <w:t xml:space="preserve">/ photographic and digital media journal </w:t>
            </w:r>
          </w:p>
          <w:p w14:paraId="0F0F773F" w14:textId="77777777" w:rsidR="0023214A" w:rsidRPr="00D36018" w:rsidRDefault="0023214A" w:rsidP="00692987">
            <w:pPr>
              <w:pStyle w:val="Tabletext"/>
              <w:jc w:val="both"/>
              <w:cnfStyle w:val="000000010000" w:firstRow="0" w:lastRow="0" w:firstColumn="0" w:lastColumn="0" w:oddVBand="0" w:evenVBand="0" w:oddHBand="0" w:evenHBand="1" w:firstRowFirstColumn="0" w:firstRowLastColumn="0" w:lastRowFirstColumn="0" w:lastRowLastColumn="0"/>
              <w:rPr>
                <w:szCs w:val="22"/>
              </w:rPr>
            </w:pPr>
          </w:p>
        </w:tc>
        <w:tc>
          <w:tcPr>
            <w:tcW w:w="1701" w:type="dxa"/>
            <w:vAlign w:val="top"/>
          </w:tcPr>
          <w:p w14:paraId="3205D0AA" w14:textId="428A4E89" w:rsidR="00973A69" w:rsidRPr="00D36018" w:rsidRDefault="00973A69" w:rsidP="46DB2330">
            <w:pPr>
              <w:pStyle w:val="Tabletext"/>
              <w:cnfStyle w:val="000000010000" w:firstRow="0" w:lastRow="0" w:firstColumn="0" w:lastColumn="0" w:oddVBand="0" w:evenVBand="0" w:oddHBand="0" w:evenHBand="1" w:firstRowFirstColumn="0" w:firstRowLastColumn="0" w:lastRowFirstColumn="0" w:lastRowLastColumn="0"/>
            </w:pPr>
            <w:r>
              <w:t xml:space="preserve">Joan Ross </w:t>
            </w:r>
            <w:hyperlink r:id="rId23">
              <w:r w:rsidR="7055AC78" w:rsidRPr="46DB2330">
                <w:rPr>
                  <w:rStyle w:val="Hyperlink"/>
                  <w:sz w:val="22"/>
                  <w:szCs w:val="22"/>
                </w:rPr>
                <w:t>resource booklet</w:t>
              </w:r>
            </w:hyperlink>
            <w:r>
              <w:t xml:space="preserve"> </w:t>
            </w:r>
          </w:p>
          <w:p w14:paraId="68B71EF0" w14:textId="5BA07BB3" w:rsidR="00973A69" w:rsidRDefault="00D56CC1" w:rsidP="006803F6">
            <w:pPr>
              <w:pStyle w:val="Tabletext"/>
              <w:cnfStyle w:val="000000010000" w:firstRow="0" w:lastRow="0" w:firstColumn="0" w:lastColumn="0" w:oddVBand="0" w:evenVBand="0" w:oddHBand="0" w:evenHBand="1" w:firstRowFirstColumn="0" w:firstRowLastColumn="0" w:lastRowFirstColumn="0" w:lastRowLastColumn="0"/>
            </w:pPr>
            <w:hyperlink r:id="rId24" w:history="1">
              <w:r w:rsidR="00973A69" w:rsidRPr="674F3441">
                <w:rPr>
                  <w:rStyle w:val="Hyperlink"/>
                  <w:sz w:val="22"/>
                  <w:szCs w:val="22"/>
                </w:rPr>
                <w:t>John Glover</w:t>
              </w:r>
            </w:hyperlink>
            <w:r w:rsidR="00973A69">
              <w:t xml:space="preserve"> video from the NGV</w:t>
            </w:r>
            <w:r w:rsidR="00EF3319">
              <w:t xml:space="preserve"> (</w:t>
            </w:r>
            <w:r w:rsidR="34DEF014" w:rsidRPr="674F3441">
              <w:rPr>
                <w:szCs w:val="22"/>
                <w:lang w:val="en-US"/>
              </w:rPr>
              <w:t xml:space="preserve">00:00:00- </w:t>
            </w:r>
            <w:r w:rsidR="00EF3319" w:rsidRPr="674F3441">
              <w:rPr>
                <w:szCs w:val="22"/>
              </w:rPr>
              <w:t>00:02:00)</w:t>
            </w:r>
            <w:r w:rsidR="00973A69" w:rsidRPr="674F3441">
              <w:rPr>
                <w:szCs w:val="22"/>
              </w:rPr>
              <w:t>.</w:t>
            </w:r>
          </w:p>
          <w:p w14:paraId="30D541F5" w14:textId="61894967" w:rsidR="000C5A19" w:rsidRDefault="009354F6" w:rsidP="006803F6">
            <w:pPr>
              <w:pStyle w:val="Tabletext"/>
              <w:cnfStyle w:val="000000010000" w:firstRow="0" w:lastRow="0" w:firstColumn="0" w:lastColumn="0" w:oddVBand="0" w:evenVBand="0" w:oddHBand="0" w:evenHBand="1" w:firstRowFirstColumn="0" w:firstRowLastColumn="0" w:lastRowFirstColumn="0" w:lastRowLastColumn="0"/>
            </w:pPr>
            <w:hyperlink r:id="rId25">
              <w:r w:rsidR="207A5D53" w:rsidRPr="674F3441">
                <w:rPr>
                  <w:rStyle w:val="Hyperlink"/>
                  <w:sz w:val="22"/>
                  <w:szCs w:val="22"/>
                </w:rPr>
                <w:t>Colonial Grab</w:t>
              </w:r>
            </w:hyperlink>
            <w:r w:rsidR="207A5D53">
              <w:t xml:space="preserve">, </w:t>
            </w:r>
            <w:r w:rsidR="2F176F3B">
              <w:t xml:space="preserve">2015, HD video animation </w:t>
            </w:r>
            <w:r w:rsidR="686C89CC">
              <w:t>(00:00:0-</w:t>
            </w:r>
            <w:r w:rsidR="2F176F3B">
              <w:t>00</w:t>
            </w:r>
            <w:r w:rsidR="06B81A7D">
              <w:t>:</w:t>
            </w:r>
            <w:r w:rsidR="2F176F3B">
              <w:t>07</w:t>
            </w:r>
            <w:r w:rsidR="06B81A7D">
              <w:t>:</w:t>
            </w:r>
            <w:r w:rsidR="2F176F3B">
              <w:t>32)</w:t>
            </w:r>
          </w:p>
          <w:p w14:paraId="4C5A7FCD" w14:textId="0A9C5D32" w:rsidR="000C5A19" w:rsidRDefault="009354F6" w:rsidP="006803F6">
            <w:pPr>
              <w:pStyle w:val="Tabletext"/>
              <w:cnfStyle w:val="000000010000" w:firstRow="0" w:lastRow="0" w:firstColumn="0" w:lastColumn="0" w:oddVBand="0" w:evenVBand="0" w:oddHBand="0" w:evenHBand="1" w:firstRowFirstColumn="0" w:firstRowLastColumn="0" w:lastRowFirstColumn="0" w:lastRowLastColumn="0"/>
            </w:pPr>
            <w:hyperlink r:id="rId26">
              <w:r w:rsidR="6877D19C" w:rsidRPr="674F3441">
                <w:rPr>
                  <w:rStyle w:val="Hyperlink"/>
                </w:rPr>
                <w:t>The claiming of things</w:t>
              </w:r>
            </w:hyperlink>
            <w:r w:rsidR="6877D19C">
              <w:t xml:space="preserve">, 2012, </w:t>
            </w:r>
            <w:r w:rsidR="000E04B2">
              <w:t xml:space="preserve">HD video animation </w:t>
            </w:r>
            <w:r w:rsidR="6877D19C">
              <w:t>(00:00:00-</w:t>
            </w:r>
            <w:r w:rsidR="56BC4ACB">
              <w:t>00:07:37)</w:t>
            </w:r>
          </w:p>
          <w:p w14:paraId="5F5E6940" w14:textId="68DE8189" w:rsidR="000C5A19" w:rsidRDefault="000C5A19" w:rsidP="674F3441">
            <w:pPr>
              <w:pStyle w:val="Tabletext"/>
              <w:cnfStyle w:val="000000010000" w:firstRow="0" w:lastRow="0" w:firstColumn="0" w:lastColumn="0" w:oddVBand="0" w:evenVBand="0" w:oddHBand="0" w:evenHBand="1" w:firstRowFirstColumn="0" w:firstRowLastColumn="0" w:lastRowFirstColumn="0" w:lastRowLastColumn="0"/>
            </w:pPr>
          </w:p>
        </w:tc>
      </w:tr>
      <w:tr w:rsidR="00B11B64" w:rsidRPr="00D36018" w14:paraId="080D868D" w14:textId="77777777" w:rsidTr="46DB23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top"/>
          </w:tcPr>
          <w:p w14:paraId="2916BC79" w14:textId="37DA852A" w:rsidR="00B11B64" w:rsidRDefault="00AA24C9" w:rsidP="006803F6">
            <w:pPr>
              <w:rPr>
                <w:szCs w:val="22"/>
              </w:rPr>
            </w:pPr>
            <w:r>
              <w:rPr>
                <w:szCs w:val="22"/>
              </w:rPr>
              <w:t>Lesson 3</w:t>
            </w:r>
            <w:r w:rsidR="00871246">
              <w:rPr>
                <w:szCs w:val="22"/>
              </w:rPr>
              <w:t xml:space="preserve"> and 4</w:t>
            </w:r>
          </w:p>
        </w:tc>
        <w:tc>
          <w:tcPr>
            <w:tcW w:w="5102" w:type="dxa"/>
            <w:vAlign w:val="top"/>
          </w:tcPr>
          <w:p w14:paraId="6F73376C" w14:textId="257AD853" w:rsidR="00B11B64" w:rsidRPr="00495E62" w:rsidRDefault="00B11B64" w:rsidP="00FE194F">
            <w:pPr>
              <w:cnfStyle w:val="000000100000" w:firstRow="0" w:lastRow="0" w:firstColumn="0" w:lastColumn="0" w:oddVBand="0" w:evenVBand="0" w:oddHBand="1" w:evenHBand="0" w:firstRowFirstColumn="0" w:firstRowLastColumn="0" w:lastRowFirstColumn="0" w:lastRowLastColumn="0"/>
              <w:rPr>
                <w:rStyle w:val="Strong"/>
                <w:sz w:val="22"/>
                <w:szCs w:val="22"/>
              </w:rPr>
            </w:pPr>
            <w:r w:rsidRPr="00495E62">
              <w:rPr>
                <w:rStyle w:val="Strong"/>
                <w:sz w:val="22"/>
                <w:szCs w:val="22"/>
              </w:rPr>
              <w:t xml:space="preserve">Artmaking – </w:t>
            </w:r>
            <w:r w:rsidR="00292015" w:rsidRPr="00495E62">
              <w:rPr>
                <w:rStyle w:val="Strong"/>
                <w:sz w:val="22"/>
                <w:szCs w:val="22"/>
              </w:rPr>
              <w:t>co</w:t>
            </w:r>
            <w:r w:rsidR="00AA24C9" w:rsidRPr="00495E62">
              <w:rPr>
                <w:rStyle w:val="Strong"/>
                <w:sz w:val="22"/>
                <w:szCs w:val="22"/>
              </w:rPr>
              <w:t>llaged</w:t>
            </w:r>
            <w:r w:rsidRPr="00495E62">
              <w:rPr>
                <w:rStyle w:val="Strong"/>
                <w:sz w:val="22"/>
                <w:szCs w:val="22"/>
              </w:rPr>
              <w:t xml:space="preserve"> landscapes</w:t>
            </w:r>
          </w:p>
          <w:p w14:paraId="7C175581" w14:textId="395CF3B4" w:rsidR="00B11B64" w:rsidRPr="00495E62" w:rsidRDefault="00B11B64" w:rsidP="00FE194F">
            <w:pPr>
              <w:cnfStyle w:val="000000100000" w:firstRow="0" w:lastRow="0" w:firstColumn="0" w:lastColumn="0" w:oddVBand="0" w:evenVBand="0" w:oddHBand="1" w:evenHBand="0" w:firstRowFirstColumn="0" w:firstRowLastColumn="0" w:lastRowFirstColumn="0" w:lastRowLastColumn="0"/>
              <w:rPr>
                <w:rStyle w:val="Strong"/>
                <w:sz w:val="22"/>
                <w:szCs w:val="22"/>
              </w:rPr>
            </w:pPr>
            <w:r w:rsidRPr="00495E62">
              <w:rPr>
                <w:rStyle w:val="Strong"/>
                <w:sz w:val="22"/>
                <w:szCs w:val="22"/>
              </w:rPr>
              <w:t>Learning intention</w:t>
            </w:r>
          </w:p>
          <w:p w14:paraId="536B33EC" w14:textId="14BE7A1A" w:rsidR="00FE194F" w:rsidRPr="009E5210" w:rsidRDefault="00AA24C9" w:rsidP="00FE194F">
            <w:pPr>
              <w:cnfStyle w:val="000000100000" w:firstRow="0" w:lastRow="0" w:firstColumn="0" w:lastColumn="0" w:oddVBand="0" w:evenVBand="0" w:oddHBand="1" w:evenHBand="0" w:firstRowFirstColumn="0" w:firstRowLastColumn="0" w:lastRowFirstColumn="0" w:lastRowLastColumn="0"/>
            </w:pPr>
            <w:r w:rsidRPr="009E5210">
              <w:t>Students create a collage artwork that</w:t>
            </w:r>
            <w:r w:rsidR="001B2591">
              <w:t xml:space="preserve"> demonstrates</w:t>
            </w:r>
            <w:r w:rsidR="009E5210" w:rsidRPr="009E5210">
              <w:t xml:space="preserve"> </w:t>
            </w:r>
            <w:r w:rsidR="00F123B4">
              <w:t>an</w:t>
            </w:r>
            <w:r w:rsidR="009E5210" w:rsidRPr="009E5210">
              <w:t xml:space="preserve"> understanding of</w:t>
            </w:r>
            <w:r w:rsidRPr="009E5210">
              <w:t xml:space="preserve"> postmodern techniques such as appropriation, juxtaposition</w:t>
            </w:r>
            <w:r w:rsidR="001B2591">
              <w:t xml:space="preserve">, </w:t>
            </w:r>
            <w:r w:rsidRPr="009E5210">
              <w:t>pastiche</w:t>
            </w:r>
            <w:r w:rsidR="001B2591">
              <w:t>, humour and irony</w:t>
            </w:r>
            <w:r w:rsidRPr="009E5210">
              <w:t xml:space="preserve">. </w:t>
            </w:r>
            <w:r w:rsidR="009E5210" w:rsidRPr="009E5210">
              <w:t xml:space="preserve">They appropriate a </w:t>
            </w:r>
            <w:r w:rsidRPr="009E5210">
              <w:t xml:space="preserve">colonial artwork depicting the Australian landscape </w:t>
            </w:r>
            <w:r w:rsidR="009E5210" w:rsidRPr="009E5210">
              <w:t xml:space="preserve">and add contemporary elements to the scene to comment on the impact </w:t>
            </w:r>
            <w:r w:rsidR="00FE194F" w:rsidRPr="009E5210">
              <w:t xml:space="preserve">humans </w:t>
            </w:r>
            <w:r w:rsidR="009E5210" w:rsidRPr="009E5210">
              <w:t>are having</w:t>
            </w:r>
            <w:r w:rsidR="00FE194F" w:rsidRPr="009E5210">
              <w:t xml:space="preserve"> on</w:t>
            </w:r>
            <w:r w:rsidR="009E5210" w:rsidRPr="009E5210">
              <w:t xml:space="preserve"> our</w:t>
            </w:r>
            <w:r w:rsidR="00FE194F" w:rsidRPr="009E5210">
              <w:t xml:space="preserve"> natural environment.</w:t>
            </w:r>
          </w:p>
          <w:p w14:paraId="421CBFCD" w14:textId="788984AC" w:rsidR="00FE194F" w:rsidRPr="00495E62" w:rsidRDefault="00FE194F" w:rsidP="00FE194F">
            <w:pPr>
              <w:cnfStyle w:val="000000100000" w:firstRow="0" w:lastRow="0" w:firstColumn="0" w:lastColumn="0" w:oddVBand="0" w:evenVBand="0" w:oddHBand="1" w:evenHBand="0" w:firstRowFirstColumn="0" w:firstRowLastColumn="0" w:lastRowFirstColumn="0" w:lastRowLastColumn="0"/>
              <w:rPr>
                <w:rStyle w:val="Strong"/>
                <w:sz w:val="22"/>
                <w:szCs w:val="22"/>
              </w:rPr>
            </w:pPr>
            <w:r w:rsidRPr="00495E62">
              <w:rPr>
                <w:rStyle w:val="Strong"/>
                <w:sz w:val="22"/>
                <w:szCs w:val="22"/>
              </w:rPr>
              <w:t>Lesson steps</w:t>
            </w:r>
          </w:p>
          <w:p w14:paraId="605F9426" w14:textId="7C23DF98" w:rsidR="00F9329E" w:rsidRPr="009E5210" w:rsidRDefault="5FA7475B" w:rsidP="009E5210">
            <w:pPr>
              <w:pStyle w:val="ListBullet"/>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szCs w:val="22"/>
              </w:rPr>
            </w:pPr>
            <w:r>
              <w:t xml:space="preserve">Students view Joan Ross’ </w:t>
            </w:r>
            <w:r w:rsidR="0052513C">
              <w:t xml:space="preserve">digital animation </w:t>
            </w:r>
            <w:hyperlink r:id="rId27" w:history="1">
              <w:r w:rsidR="0052513C" w:rsidRPr="46DB2330">
                <w:rPr>
                  <w:rStyle w:val="Hyperlink"/>
                  <w:sz w:val="22"/>
                  <w:szCs w:val="22"/>
                </w:rPr>
                <w:t>The Claiming of Things</w:t>
              </w:r>
            </w:hyperlink>
            <w:r w:rsidR="0052513C">
              <w:t xml:space="preserve"> </w:t>
            </w:r>
            <w:r>
              <w:t>(07:37)</w:t>
            </w:r>
            <w:r w:rsidR="54D28D24">
              <w:t xml:space="preserve"> and</w:t>
            </w:r>
            <w:r w:rsidR="52B0A367">
              <w:t xml:space="preserve"> complete activity 4 in the </w:t>
            </w:r>
            <w:hyperlink r:id="rId28">
              <w:r w:rsidR="21D94362" w:rsidRPr="46DB2330">
                <w:rPr>
                  <w:rStyle w:val="Hyperlink"/>
                  <w:sz w:val="22"/>
                  <w:szCs w:val="22"/>
                </w:rPr>
                <w:t>resource booklet</w:t>
              </w:r>
            </w:hyperlink>
            <w:r w:rsidR="52B0A367">
              <w:t>. Students</w:t>
            </w:r>
            <w:r w:rsidR="54D28D24">
              <w:t xml:space="preserve"> list some of the images Ross has used to represent colonialism and environmental impacts – fences, graffiti, rubbish, household items dumped in the river, a bulldozer.</w:t>
            </w:r>
          </w:p>
          <w:p w14:paraId="355FAB9D" w14:textId="4D5E92AF" w:rsidR="003E773D" w:rsidRDefault="2068962B" w:rsidP="003E773D">
            <w:pPr>
              <w:pStyle w:val="ListBullet"/>
              <w:cnfStyle w:val="000000100000" w:firstRow="0" w:lastRow="0" w:firstColumn="0" w:lastColumn="0" w:oddVBand="0" w:evenVBand="0" w:oddHBand="1" w:evenHBand="0" w:firstRowFirstColumn="0" w:firstRowLastColumn="0" w:lastRowFirstColumn="0" w:lastRowLastColumn="0"/>
            </w:pPr>
            <w:r>
              <w:lastRenderedPageBreak/>
              <w:t>Teacher explains</w:t>
            </w:r>
            <w:r w:rsidR="40CA40B1">
              <w:t xml:space="preserve"> that each student will create a collage.</w:t>
            </w:r>
            <w:r w:rsidR="67EDF03D">
              <w:t xml:space="preserve"> </w:t>
            </w:r>
            <w:r w:rsidR="0961B44C">
              <w:t>The</w:t>
            </w:r>
            <w:r w:rsidR="67EDF03D">
              <w:t xml:space="preserve"> collage will</w:t>
            </w:r>
            <w:r w:rsidR="61AF8B4D">
              <w:t xml:space="preserve"> </w:t>
            </w:r>
            <w:r w:rsidR="67EDF03D">
              <w:t>be used</w:t>
            </w:r>
            <w:r w:rsidR="73CAC116">
              <w:t xml:space="preserve"> in a later lesson</w:t>
            </w:r>
            <w:r w:rsidR="67EDF03D">
              <w:t xml:space="preserve"> to create</w:t>
            </w:r>
            <w:r w:rsidR="61AF8B4D">
              <w:t xml:space="preserve"> a</w:t>
            </w:r>
            <w:r w:rsidR="67EDF03D">
              <w:t xml:space="preserve"> Photoshop </w:t>
            </w:r>
            <w:r w:rsidR="61AF8B4D">
              <w:t xml:space="preserve">gif </w:t>
            </w:r>
            <w:r w:rsidR="67EDF03D">
              <w:t>animation. Both the collage and the animation</w:t>
            </w:r>
            <w:r w:rsidR="61AF8B4D">
              <w:t xml:space="preserve"> </w:t>
            </w:r>
            <w:r w:rsidR="67EDF03D">
              <w:t xml:space="preserve">should </w:t>
            </w:r>
            <w:r w:rsidR="61AF8B4D">
              <w:t xml:space="preserve">comment on </w:t>
            </w:r>
            <w:r>
              <w:t>the impact humans have had on the natural environment.</w:t>
            </w:r>
            <w:r w:rsidR="1C16A894">
              <w:t xml:space="preserve"> </w:t>
            </w:r>
          </w:p>
          <w:p w14:paraId="6E445F98" w14:textId="7BE4E9B1" w:rsidR="006F3367" w:rsidRDefault="7734B4CC" w:rsidP="003E773D">
            <w:pPr>
              <w:pStyle w:val="ListBullet"/>
              <w:cnfStyle w:val="000000100000" w:firstRow="0" w:lastRow="0" w:firstColumn="0" w:lastColumn="0" w:oddVBand="0" w:evenVBand="0" w:oddHBand="1" w:evenHBand="0" w:firstRowFirstColumn="0" w:firstRowLastColumn="0" w:lastRowFirstColumn="0" w:lastRowLastColumn="0"/>
            </w:pPr>
            <w:r>
              <w:t>Th</w:t>
            </w:r>
            <w:r w:rsidR="3ED558B1">
              <w:t>e collage</w:t>
            </w:r>
            <w:r>
              <w:t xml:space="preserve"> task can be completed digitally using Photoshop or might be made by hand</w:t>
            </w:r>
            <w:r w:rsidR="3F0FDC3C">
              <w:t xml:space="preserve"> using scissors and glue</w:t>
            </w:r>
            <w:r>
              <w:t xml:space="preserve">. Either way – it is recommended that all imagery used by students is scanned or saved in an assets folder before being manipulated in any manner so that they can also be easily used for the video animation process. </w:t>
            </w:r>
            <w:r w:rsidR="7AB43693">
              <w:t>Images other than the background should be edited in Photoshop to remove the background</w:t>
            </w:r>
            <w:r w:rsidR="785104D4">
              <w:t>, and then saved as .</w:t>
            </w:r>
            <w:proofErr w:type="spellStart"/>
            <w:r w:rsidR="785104D4">
              <w:t>png</w:t>
            </w:r>
            <w:proofErr w:type="spellEnd"/>
            <w:r w:rsidR="785104D4">
              <w:t xml:space="preserve"> files to preserve transparency.</w:t>
            </w:r>
            <w:r w:rsidR="599D4884">
              <w:t xml:space="preserve"> There are a few different techniques to achieve this – either by using the selections tools </w:t>
            </w:r>
            <w:r w:rsidR="5ECC7D1F">
              <w:t xml:space="preserve">and then deleting unwanted parts of the </w:t>
            </w:r>
            <w:r w:rsidR="0C4C8AFE">
              <w:t>image or</w:t>
            </w:r>
            <w:r w:rsidR="5ECC7D1F">
              <w:t xml:space="preserve"> using the eraser tool to manually erase the background. T</w:t>
            </w:r>
            <w:r w:rsidR="1D314DF9">
              <w:t xml:space="preserve">eacher can refer to </w:t>
            </w:r>
            <w:r w:rsidR="0052513C">
              <w:t>the Adobe</w:t>
            </w:r>
            <w:r w:rsidR="5ECC7D1F">
              <w:t xml:space="preserve"> help articles </w:t>
            </w:r>
            <w:r w:rsidR="1D314DF9">
              <w:t>in the resource list for</w:t>
            </w:r>
            <w:r w:rsidR="5ECC7D1F">
              <w:t xml:space="preserve"> further guidance</w:t>
            </w:r>
            <w:r w:rsidR="51B06C87">
              <w:t>.</w:t>
            </w:r>
          </w:p>
          <w:p w14:paraId="0838592A" w14:textId="296CBAE6" w:rsidR="00B2325C" w:rsidRDefault="00B2325C" w:rsidP="00B2325C">
            <w:pPr>
              <w:pStyle w:val="ListBullet"/>
              <w:cnfStyle w:val="000000100000" w:firstRow="0" w:lastRow="0" w:firstColumn="0" w:lastColumn="0" w:oddVBand="0" w:evenVBand="0" w:oddHBand="1" w:evenHBand="0" w:firstRowFirstColumn="0" w:firstRowLastColumn="0" w:lastRowFirstColumn="0" w:lastRowLastColumn="0"/>
            </w:pPr>
            <w:r>
              <w:t>This collage is a preliminary study for an animation. Students should consider this collage to be representative of the end of the animation, showing the final position/</w:t>
            </w:r>
            <w:r w:rsidR="00946EE2">
              <w:t xml:space="preserve"> </w:t>
            </w:r>
            <w:r>
              <w:t xml:space="preserve">composition of their chosen elements. </w:t>
            </w:r>
          </w:p>
          <w:p w14:paraId="77FE92EA" w14:textId="1CAC633F" w:rsidR="009E5210" w:rsidRDefault="009E5210" w:rsidP="009E5210">
            <w:pPr>
              <w:pStyle w:val="ListBullet"/>
              <w:cnfStyle w:val="000000100000" w:firstRow="0" w:lastRow="0" w:firstColumn="0" w:lastColumn="0" w:oddVBand="0" w:evenVBand="0" w:oddHBand="1" w:evenHBand="0" w:firstRowFirstColumn="0" w:firstRowLastColumn="0" w:lastRowFirstColumn="0" w:lastRowLastColumn="0"/>
            </w:pPr>
            <w:r>
              <w:t xml:space="preserve">Students are provided with or can choose from a range of colonial era paintings depicting the </w:t>
            </w:r>
            <w:r w:rsidR="003E773D">
              <w:t xml:space="preserve">Australian </w:t>
            </w:r>
            <w:r>
              <w:t xml:space="preserve">landscape by artists such as John Glover, Willian Charles </w:t>
            </w:r>
            <w:proofErr w:type="spellStart"/>
            <w:r>
              <w:t>Piguenit</w:t>
            </w:r>
            <w:proofErr w:type="spellEnd"/>
            <w:r>
              <w:t>, Eugene Vo</w:t>
            </w:r>
            <w:r w:rsidR="003E773D">
              <w:t>n Guerard and Joseph Lycett. Students are guided to select paintings that</w:t>
            </w:r>
            <w:r w:rsidR="0012608B">
              <w:t xml:space="preserve"> focus on landscape with very little evidence of colonialism or urbanisation</w:t>
            </w:r>
            <w:r w:rsidR="003E773D">
              <w:t>.</w:t>
            </w:r>
          </w:p>
          <w:p w14:paraId="5EE3C0BC" w14:textId="741EBE69" w:rsidR="003E773D" w:rsidRDefault="07BC28F4" w:rsidP="009E5210">
            <w:pPr>
              <w:pStyle w:val="ListBullet"/>
              <w:cnfStyle w:val="000000100000" w:firstRow="0" w:lastRow="0" w:firstColumn="0" w:lastColumn="0" w:oddVBand="0" w:evenVBand="0" w:oddHBand="1" w:evenHBand="0" w:firstRowFirstColumn="0" w:firstRowLastColumn="0" w:lastRowFirstColumn="0" w:lastRowLastColumn="0"/>
            </w:pPr>
            <w:r>
              <w:t xml:space="preserve">Students select a focus theme from the list </w:t>
            </w:r>
            <w:r w:rsidR="490980C1">
              <w:t>below.</w:t>
            </w:r>
          </w:p>
          <w:p w14:paraId="3A439DD3" w14:textId="6D4113A6" w:rsidR="00F9329E" w:rsidRPr="009E5210" w:rsidRDefault="00F9329E" w:rsidP="00F9329E">
            <w:pPr>
              <w:pStyle w:val="ListBullet2"/>
              <w:cnfStyle w:val="000000100000" w:firstRow="0" w:lastRow="0" w:firstColumn="0" w:lastColumn="0" w:oddVBand="0" w:evenVBand="0" w:oddHBand="1" w:evenHBand="0" w:firstRowFirstColumn="0" w:firstRowLastColumn="0" w:lastRowFirstColumn="0" w:lastRowLastColumn="0"/>
            </w:pPr>
            <w:r w:rsidRPr="009E5210">
              <w:t>urban development</w:t>
            </w:r>
          </w:p>
          <w:p w14:paraId="328A88AF" w14:textId="17053AC4" w:rsidR="00F9329E" w:rsidRPr="009E5210" w:rsidRDefault="00F9329E" w:rsidP="00F9329E">
            <w:pPr>
              <w:pStyle w:val="ListBullet2"/>
              <w:cnfStyle w:val="000000100000" w:firstRow="0" w:lastRow="0" w:firstColumn="0" w:lastColumn="0" w:oddVBand="0" w:evenVBand="0" w:oddHBand="1" w:evenHBand="0" w:firstRowFirstColumn="0" w:firstRowLastColumn="0" w:lastRowFirstColumn="0" w:lastRowLastColumn="0"/>
            </w:pPr>
            <w:r w:rsidRPr="009E5210">
              <w:t>pollution</w:t>
            </w:r>
          </w:p>
          <w:p w14:paraId="669E56F4" w14:textId="4BB4DD61" w:rsidR="00F9329E" w:rsidRPr="009E5210" w:rsidRDefault="00F9329E" w:rsidP="00F9329E">
            <w:pPr>
              <w:pStyle w:val="ListBullet2"/>
              <w:cnfStyle w:val="000000100000" w:firstRow="0" w:lastRow="0" w:firstColumn="0" w:lastColumn="0" w:oddVBand="0" w:evenVBand="0" w:oddHBand="1" w:evenHBand="0" w:firstRowFirstColumn="0" w:firstRowLastColumn="0" w:lastRowFirstColumn="0" w:lastRowLastColumn="0"/>
            </w:pPr>
            <w:r w:rsidRPr="009E5210">
              <w:t>climate change</w:t>
            </w:r>
          </w:p>
          <w:p w14:paraId="623FD177" w14:textId="17A20154" w:rsidR="00F9329E" w:rsidRDefault="20D36409" w:rsidP="00E94ABD">
            <w:pPr>
              <w:pStyle w:val="ListBullet"/>
              <w:cnfStyle w:val="000000100000" w:firstRow="0" w:lastRow="0" w:firstColumn="0" w:lastColumn="0" w:oddVBand="0" w:evenVBand="0" w:oddHBand="1" w:evenHBand="0" w:firstRowFirstColumn="0" w:firstRowLastColumn="0" w:lastRowFirstColumn="0" w:lastRowLastColumn="0"/>
            </w:pPr>
            <w:r>
              <w:t>Students c</w:t>
            </w:r>
            <w:r w:rsidR="7073203B">
              <w:t xml:space="preserve">ollect images </w:t>
            </w:r>
            <w:r>
              <w:t>to</w:t>
            </w:r>
            <w:r w:rsidR="7073203B">
              <w:t xml:space="preserve"> add to </w:t>
            </w:r>
            <w:r>
              <w:t>their</w:t>
            </w:r>
            <w:r w:rsidR="7073203B">
              <w:t xml:space="preserve"> landscape</w:t>
            </w:r>
            <w:r>
              <w:t xml:space="preserve"> collage/ digital collage</w:t>
            </w:r>
            <w:r w:rsidR="7073203B">
              <w:t xml:space="preserve"> that relate to </w:t>
            </w:r>
            <w:r>
              <w:t>their</w:t>
            </w:r>
            <w:r w:rsidR="7073203B">
              <w:t xml:space="preserve"> theme.</w:t>
            </w:r>
            <w:r>
              <w:t xml:space="preserve"> Images might be sourced online or from magazines and photographs.</w:t>
            </w:r>
            <w:r w:rsidR="7073203B">
              <w:t xml:space="preserve"> </w:t>
            </w:r>
            <w:r>
              <w:t>Students are advised</w:t>
            </w:r>
            <w:r w:rsidR="21863DC0">
              <w:t xml:space="preserve"> </w:t>
            </w:r>
            <w:r>
              <w:t>to</w:t>
            </w:r>
            <w:r w:rsidR="244D5316">
              <w:t xml:space="preserve"> </w:t>
            </w:r>
            <w:r w:rsidR="42DE1AB4">
              <w:lastRenderedPageBreak/>
              <w:t xml:space="preserve">include a central character that </w:t>
            </w:r>
            <w:r w:rsidR="76AC6E41">
              <w:t xml:space="preserve">might </w:t>
            </w:r>
            <w:r w:rsidR="42DE1AB4">
              <w:t xml:space="preserve">change </w:t>
            </w:r>
            <w:r w:rsidR="0D29091F">
              <w:t xml:space="preserve">the landscape </w:t>
            </w:r>
            <w:r w:rsidR="42DE1AB4">
              <w:t>or cause destruction, as well as objects and other images that represent that change.</w:t>
            </w:r>
          </w:p>
          <w:p w14:paraId="3C397077" w14:textId="5A6B5322" w:rsidR="00E94ABD" w:rsidRPr="009E5210" w:rsidRDefault="00E94ABD" w:rsidP="00E94ABD">
            <w:pPr>
              <w:pStyle w:val="ListBullet"/>
              <w:cnfStyle w:val="000000100000" w:firstRow="0" w:lastRow="0" w:firstColumn="0" w:lastColumn="0" w:oddVBand="0" w:evenVBand="0" w:oddHBand="1" w:evenHBand="0" w:firstRowFirstColumn="0" w:firstRowLastColumn="0" w:lastRowFirstColumn="0" w:lastRowLastColumn="0"/>
            </w:pPr>
            <w:r>
              <w:t xml:space="preserve">Students are advised to experiment with composition, focal point, scale, colour, pattern, texture and consider </w:t>
            </w:r>
            <w:r w:rsidR="0052513C">
              <w:t>symbolism as</w:t>
            </w:r>
            <w:r>
              <w:t xml:space="preserve"> they create their works. If working by hand with scissors and glue rather than in Photoshop</w:t>
            </w:r>
            <w:r w:rsidR="00AB699B">
              <w:t>,</w:t>
            </w:r>
            <w:r>
              <w:t xml:space="preserve"> students are advised to decide on the arrangement of </w:t>
            </w:r>
            <w:r w:rsidR="6FFC397A">
              <w:t>all</w:t>
            </w:r>
            <w:r>
              <w:t xml:space="preserve"> objects in the scen</w:t>
            </w:r>
            <w:r w:rsidR="399CAFE7">
              <w:t>e</w:t>
            </w:r>
            <w:r>
              <w:t xml:space="preserve"> before starting t</w:t>
            </w:r>
            <w:r w:rsidR="378611FD">
              <w:t>o work with</w:t>
            </w:r>
            <w:r>
              <w:t xml:space="preserve"> glue </w:t>
            </w:r>
            <w:r w:rsidR="69DBBE81">
              <w:t>to</w:t>
            </w:r>
            <w:r>
              <w:t xml:space="preserve"> avoid</w:t>
            </w:r>
            <w:r w:rsidR="005A6EF5">
              <w:t xml:space="preserve"> difficulties that may occur when components are stuck down too soon. </w:t>
            </w:r>
            <w:r>
              <w:t xml:space="preserve"> </w:t>
            </w:r>
          </w:p>
          <w:p w14:paraId="68492BB2" w14:textId="5F1BFFDE" w:rsidR="00FE194F" w:rsidRPr="00AB699B" w:rsidRDefault="00B2325C" w:rsidP="00AB699B">
            <w:pPr>
              <w:pStyle w:val="ListBullet"/>
              <w:cnfStyle w:val="000000100000" w:firstRow="0" w:lastRow="0" w:firstColumn="0" w:lastColumn="0" w:oddVBand="0" w:evenVBand="0" w:oddHBand="1" w:evenHBand="0" w:firstRowFirstColumn="0" w:firstRowLastColumn="0" w:lastRowFirstColumn="0" w:lastRowLastColumn="0"/>
            </w:pPr>
            <w:r>
              <w:t>Students’ completed collages should then be kept in their Visual Art Diaries and used as a visual reference when they move on to their animations</w:t>
            </w:r>
            <w:r w:rsidR="00AB699B">
              <w:t>.</w:t>
            </w:r>
          </w:p>
        </w:tc>
        <w:tc>
          <w:tcPr>
            <w:tcW w:w="1701" w:type="dxa"/>
            <w:vAlign w:val="top"/>
          </w:tcPr>
          <w:p w14:paraId="7423C52E" w14:textId="77777777" w:rsidR="00146E92" w:rsidRDefault="00146E92" w:rsidP="00146E92">
            <w:pPr>
              <w:cnfStyle w:val="000000100000" w:firstRow="0" w:lastRow="0" w:firstColumn="0" w:lastColumn="0" w:oddVBand="0" w:evenVBand="0" w:oddHBand="1" w:evenHBand="0" w:firstRowFirstColumn="0" w:firstRowLastColumn="0" w:lastRowFirstColumn="0" w:lastRowLastColumn="0"/>
              <w:rPr>
                <w:lang w:val="en-US" w:eastAsia="en-AU"/>
              </w:rPr>
            </w:pPr>
            <w:r>
              <w:rPr>
                <w:lang w:val="en-US" w:eastAsia="en-AU"/>
              </w:rPr>
              <w:lastRenderedPageBreak/>
              <w:t>Formative assessment:</w:t>
            </w:r>
          </w:p>
          <w:p w14:paraId="745BF7A3" w14:textId="601654FC" w:rsidR="00146E92" w:rsidRPr="00146E92" w:rsidRDefault="00146E92" w:rsidP="00146E92">
            <w:pPr>
              <w:cnfStyle w:val="000000100000" w:firstRow="0" w:lastRow="0" w:firstColumn="0" w:lastColumn="0" w:oddVBand="0" w:evenVBand="0" w:oddHBand="1" w:evenHBand="0" w:firstRowFirstColumn="0" w:firstRowLastColumn="0" w:lastRowFirstColumn="0" w:lastRowLastColumn="0"/>
              <w:rPr>
                <w:lang w:val="en-US" w:eastAsia="en-AU"/>
              </w:rPr>
            </w:pPr>
            <w:r>
              <w:rPr>
                <w:lang w:val="en-US" w:eastAsia="en-AU"/>
              </w:rPr>
              <w:t>C</w:t>
            </w:r>
            <w:r w:rsidRPr="00973A69">
              <w:rPr>
                <w:lang w:val="en-US" w:eastAsia="en-AU"/>
              </w:rPr>
              <w:t xml:space="preserve">ompleted </w:t>
            </w:r>
            <w:r>
              <w:rPr>
                <w:lang w:val="en-US" w:eastAsia="en-AU"/>
              </w:rPr>
              <w:t>activities in visual arts diary/ photographic and digital media journal and</w:t>
            </w:r>
            <w:r w:rsidR="00EF3319">
              <w:rPr>
                <w:lang w:val="en-US" w:eastAsia="en-AU"/>
              </w:rPr>
              <w:t xml:space="preserve"> the saved assets folder of imagery.</w:t>
            </w:r>
            <w:r>
              <w:rPr>
                <w:lang w:val="en-US" w:eastAsia="en-AU"/>
              </w:rPr>
              <w:t xml:space="preserve"> </w:t>
            </w:r>
          </w:p>
          <w:p w14:paraId="28B9208D" w14:textId="4AFE4EA8" w:rsidR="00146E92" w:rsidRPr="00146E92" w:rsidRDefault="00146E92" w:rsidP="00146E92">
            <w:pPr>
              <w:spacing w:before="0"/>
              <w:textAlignment w:val="baseline"/>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18"/>
                <w:szCs w:val="18"/>
                <w:lang w:eastAsia="en-AU"/>
              </w:rPr>
            </w:pPr>
            <w:r w:rsidRPr="00146E92">
              <w:rPr>
                <w:rFonts w:eastAsia="Times New Roman" w:cs="Arial"/>
                <w:szCs w:val="22"/>
                <w:lang w:eastAsia="en-AU"/>
              </w:rPr>
              <w:t xml:space="preserve">Summative assessment: Finished </w:t>
            </w:r>
            <w:r>
              <w:rPr>
                <w:rFonts w:eastAsia="Times New Roman" w:cs="Arial"/>
                <w:szCs w:val="22"/>
                <w:lang w:eastAsia="en-AU"/>
              </w:rPr>
              <w:t>collage</w:t>
            </w:r>
          </w:p>
          <w:p w14:paraId="5A1E3F47" w14:textId="77777777" w:rsidR="00B11B64" w:rsidRPr="00D36018" w:rsidRDefault="00B11B64" w:rsidP="00692987">
            <w:pPr>
              <w:pStyle w:val="Tabletext"/>
              <w:jc w:val="both"/>
              <w:cnfStyle w:val="000000100000" w:firstRow="0" w:lastRow="0" w:firstColumn="0" w:lastColumn="0" w:oddVBand="0" w:evenVBand="0" w:oddHBand="1" w:evenHBand="0" w:firstRowFirstColumn="0" w:firstRowLastColumn="0" w:lastRowFirstColumn="0" w:lastRowLastColumn="0"/>
              <w:rPr>
                <w:szCs w:val="22"/>
              </w:rPr>
            </w:pPr>
          </w:p>
        </w:tc>
        <w:tc>
          <w:tcPr>
            <w:tcW w:w="1701" w:type="dxa"/>
            <w:vAlign w:val="top"/>
          </w:tcPr>
          <w:p w14:paraId="6EB31E65" w14:textId="0CCE0439" w:rsidR="0052513C" w:rsidRDefault="009354F6" w:rsidP="44E09BB7">
            <w:pPr>
              <w:pStyle w:val="ListBullet"/>
              <w:numPr>
                <w:ilvl w:val="0"/>
                <w:numId w:val="0"/>
              </w:numPr>
              <w:cnfStyle w:val="000000100000" w:firstRow="0" w:lastRow="0" w:firstColumn="0" w:lastColumn="0" w:oddVBand="0" w:evenVBand="0" w:oddHBand="1" w:evenHBand="0" w:firstRowFirstColumn="0" w:firstRowLastColumn="0" w:lastRowFirstColumn="0" w:lastRowLastColumn="0"/>
            </w:pPr>
            <w:hyperlink r:id="rId29">
              <w:r w:rsidR="0052513C" w:rsidRPr="44E09BB7">
                <w:rPr>
                  <w:rStyle w:val="Hyperlink"/>
                  <w:sz w:val="22"/>
                  <w:szCs w:val="22"/>
                </w:rPr>
                <w:t>The Claiming of Things</w:t>
              </w:r>
            </w:hyperlink>
            <w:r w:rsidR="0052513C">
              <w:t xml:space="preserve"> , 2012 digital animation (</w:t>
            </w:r>
            <w:r w:rsidR="352793F5" w:rsidRPr="44E09BB7">
              <w:rPr>
                <w:rFonts w:eastAsia="SimSun" w:cs="Times New Roman"/>
                <w:lang w:eastAsia="zh-CN"/>
              </w:rPr>
              <w:t>00:00:00 -</w:t>
            </w:r>
            <w:r w:rsidR="352793F5">
              <w:t xml:space="preserve"> </w:t>
            </w:r>
            <w:r w:rsidR="0052513C">
              <w:t>00:07:37)</w:t>
            </w:r>
          </w:p>
          <w:p w14:paraId="0BFBF7F8" w14:textId="76E5F349" w:rsidR="0012608B" w:rsidRPr="0012608B" w:rsidRDefault="0012608B" w:rsidP="0012608B">
            <w:pPr>
              <w:cnfStyle w:val="000000100000" w:firstRow="0" w:lastRow="0" w:firstColumn="0" w:lastColumn="0" w:oddVBand="0" w:evenVBand="0" w:oddHBand="1" w:evenHBand="0" w:firstRowFirstColumn="0" w:firstRowLastColumn="0" w:lastRowFirstColumn="0" w:lastRowLastColumn="0"/>
            </w:pPr>
            <w:r w:rsidRPr="0012608B">
              <w:t>The following Adobe help articles may provide guidance:</w:t>
            </w:r>
          </w:p>
          <w:p w14:paraId="5C64939F" w14:textId="4398360A" w:rsidR="0012608B" w:rsidRPr="0012608B" w:rsidRDefault="009354F6" w:rsidP="44E09BB7">
            <w:pPr>
              <w:cnfStyle w:val="000000100000" w:firstRow="0" w:lastRow="0" w:firstColumn="0" w:lastColumn="0" w:oddVBand="0" w:evenVBand="0" w:oddHBand="1" w:evenHBand="0" w:firstRowFirstColumn="0" w:firstRowLastColumn="0" w:lastRowFirstColumn="0" w:lastRowLastColumn="0"/>
            </w:pPr>
            <w:hyperlink r:id="rId30">
              <w:r w:rsidR="0012608B" w:rsidRPr="44E09BB7">
                <w:rPr>
                  <w:rStyle w:val="Hyperlink"/>
                  <w:sz w:val="22"/>
                  <w:szCs w:val="22"/>
                </w:rPr>
                <w:t>Photoshop selection tools basics</w:t>
              </w:r>
            </w:hyperlink>
            <w:r w:rsidR="0012608B">
              <w:t xml:space="preserve"> </w:t>
            </w:r>
          </w:p>
          <w:p w14:paraId="19803340" w14:textId="6B7A0A50" w:rsidR="0012608B" w:rsidRPr="0012608B" w:rsidRDefault="009354F6" w:rsidP="44E09BB7">
            <w:pPr>
              <w:cnfStyle w:val="000000100000" w:firstRow="0" w:lastRow="0" w:firstColumn="0" w:lastColumn="0" w:oddVBand="0" w:evenVBand="0" w:oddHBand="1" w:evenHBand="0" w:firstRowFirstColumn="0" w:firstRowLastColumn="0" w:lastRowFirstColumn="0" w:lastRowLastColumn="0"/>
            </w:pPr>
            <w:hyperlink r:id="rId31">
              <w:r w:rsidR="0012608B" w:rsidRPr="44E09BB7">
                <w:rPr>
                  <w:rStyle w:val="Hyperlink"/>
                  <w:sz w:val="22"/>
                  <w:szCs w:val="22"/>
                </w:rPr>
                <w:t>Erase parts of an image in Adobe Photoshop</w:t>
              </w:r>
            </w:hyperlink>
            <w:r w:rsidR="0012608B">
              <w:t xml:space="preserve"> </w:t>
            </w:r>
          </w:p>
          <w:p w14:paraId="663AD4B9" w14:textId="73FB6DDC" w:rsidR="0012608B" w:rsidRPr="0012608B" w:rsidRDefault="009354F6" w:rsidP="0012608B">
            <w:pPr>
              <w:cnfStyle w:val="000000100000" w:firstRow="0" w:lastRow="0" w:firstColumn="0" w:lastColumn="0" w:oddVBand="0" w:evenVBand="0" w:oddHBand="1" w:evenHBand="0" w:firstRowFirstColumn="0" w:firstRowLastColumn="0" w:lastRowFirstColumn="0" w:lastRowLastColumn="0"/>
            </w:pPr>
            <w:hyperlink r:id="rId32">
              <w:r w:rsidR="77209543" w:rsidRPr="46DB2330">
                <w:rPr>
                  <w:rStyle w:val="Hyperlink"/>
                  <w:sz w:val="22"/>
                  <w:szCs w:val="22"/>
                </w:rPr>
                <w:t xml:space="preserve">Move, copy, </w:t>
              </w:r>
              <w:r w:rsidR="77209543" w:rsidRPr="46DB2330">
                <w:rPr>
                  <w:rStyle w:val="Hyperlink"/>
                  <w:sz w:val="22"/>
                  <w:szCs w:val="22"/>
                </w:rPr>
                <w:lastRenderedPageBreak/>
                <w:t>and delete selected pixels in Photoshop</w:t>
              </w:r>
            </w:hyperlink>
            <w:r w:rsidR="77209543">
              <w:t xml:space="preserve"> </w:t>
            </w:r>
          </w:p>
          <w:p w14:paraId="1D2C3D3D" w14:textId="55AF6C70" w:rsidR="55AFA552" w:rsidRDefault="55AFA552" w:rsidP="46DB2330">
            <w:pPr>
              <w:pStyle w:val="Tabletext"/>
              <w:cnfStyle w:val="000000100000" w:firstRow="0" w:lastRow="0" w:firstColumn="0" w:lastColumn="0" w:oddVBand="0" w:evenVBand="0" w:oddHBand="1" w:evenHBand="0" w:firstRowFirstColumn="0" w:firstRowLastColumn="0" w:lastRowFirstColumn="0" w:lastRowLastColumn="0"/>
            </w:pPr>
            <w:r>
              <w:t xml:space="preserve">Joan Ross </w:t>
            </w:r>
            <w:hyperlink r:id="rId33">
              <w:r w:rsidRPr="46DB2330">
                <w:rPr>
                  <w:rStyle w:val="Hyperlink"/>
                  <w:sz w:val="22"/>
                  <w:szCs w:val="22"/>
                </w:rPr>
                <w:t>resource booklet</w:t>
              </w:r>
            </w:hyperlink>
          </w:p>
          <w:p w14:paraId="025E8A3D" w14:textId="43729BF7" w:rsidR="46DB2330" w:rsidRDefault="46DB2330" w:rsidP="46DB2330">
            <w:pPr>
              <w:cnfStyle w:val="000000100000" w:firstRow="0" w:lastRow="0" w:firstColumn="0" w:lastColumn="0" w:oddVBand="0" w:evenVBand="0" w:oddHBand="1" w:evenHBand="0" w:firstRowFirstColumn="0" w:firstRowLastColumn="0" w:lastRowFirstColumn="0" w:lastRowLastColumn="0"/>
            </w:pPr>
          </w:p>
          <w:p w14:paraId="556E6B0C" w14:textId="77777777" w:rsidR="00B11B64" w:rsidRDefault="00B11B64" w:rsidP="0012608B">
            <w:pPr>
              <w:cnfStyle w:val="000000100000" w:firstRow="0" w:lastRow="0" w:firstColumn="0" w:lastColumn="0" w:oddVBand="0" w:evenVBand="0" w:oddHBand="1" w:evenHBand="0" w:firstRowFirstColumn="0" w:firstRowLastColumn="0" w:lastRowFirstColumn="0" w:lastRowLastColumn="0"/>
            </w:pPr>
          </w:p>
        </w:tc>
      </w:tr>
      <w:tr w:rsidR="00385415" w:rsidRPr="00D36018" w14:paraId="66D20D3B" w14:textId="77777777" w:rsidTr="46DB23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vAlign w:val="top"/>
          </w:tcPr>
          <w:p w14:paraId="43388889" w14:textId="70CB6978" w:rsidR="00385415" w:rsidRDefault="00D45965" w:rsidP="00385415">
            <w:pPr>
              <w:rPr>
                <w:szCs w:val="22"/>
              </w:rPr>
            </w:pPr>
            <w:r>
              <w:rPr>
                <w:szCs w:val="22"/>
              </w:rPr>
              <w:lastRenderedPageBreak/>
              <w:t>Lesson 5 and 6</w:t>
            </w:r>
          </w:p>
        </w:tc>
        <w:tc>
          <w:tcPr>
            <w:tcW w:w="5102" w:type="dxa"/>
            <w:vAlign w:val="top"/>
          </w:tcPr>
          <w:p w14:paraId="5779B61F" w14:textId="77777777" w:rsidR="00385415" w:rsidRPr="0005087F" w:rsidRDefault="00385415" w:rsidP="00385415">
            <w:pPr>
              <w:cnfStyle w:val="000000010000" w:firstRow="0" w:lastRow="0" w:firstColumn="0" w:lastColumn="0" w:oddVBand="0" w:evenVBand="0" w:oddHBand="0" w:evenHBand="1" w:firstRowFirstColumn="0" w:firstRowLastColumn="0" w:lastRowFirstColumn="0" w:lastRowLastColumn="0"/>
              <w:rPr>
                <w:rStyle w:val="Strong"/>
                <w:sz w:val="22"/>
                <w:szCs w:val="22"/>
              </w:rPr>
            </w:pPr>
            <w:r w:rsidRPr="0005087F">
              <w:rPr>
                <w:rStyle w:val="Strong"/>
                <w:sz w:val="22"/>
                <w:szCs w:val="22"/>
              </w:rPr>
              <w:t>Artmaking – constructed landscapes – digital animation</w:t>
            </w:r>
          </w:p>
          <w:p w14:paraId="734CB2FA" w14:textId="77777777" w:rsidR="00385415" w:rsidRPr="0005087F" w:rsidRDefault="00385415" w:rsidP="00385415">
            <w:pPr>
              <w:cnfStyle w:val="000000010000" w:firstRow="0" w:lastRow="0" w:firstColumn="0" w:lastColumn="0" w:oddVBand="0" w:evenVBand="0" w:oddHBand="0" w:evenHBand="1" w:firstRowFirstColumn="0" w:firstRowLastColumn="0" w:lastRowFirstColumn="0" w:lastRowLastColumn="0"/>
              <w:rPr>
                <w:rStyle w:val="Strong"/>
                <w:sz w:val="22"/>
                <w:szCs w:val="22"/>
              </w:rPr>
            </w:pPr>
            <w:r w:rsidRPr="0005087F">
              <w:rPr>
                <w:rStyle w:val="Strong"/>
                <w:sz w:val="22"/>
                <w:szCs w:val="22"/>
              </w:rPr>
              <w:t>Learning intention</w:t>
            </w:r>
          </w:p>
          <w:p w14:paraId="607B1A5A" w14:textId="7A0DCD48" w:rsidR="00385415" w:rsidRDefault="00D45965" w:rsidP="00385415">
            <w:pPr>
              <w:cnfStyle w:val="000000010000" w:firstRow="0" w:lastRow="0" w:firstColumn="0" w:lastColumn="0" w:oddVBand="0" w:evenVBand="0" w:oddHBand="0" w:evenHBand="1" w:firstRowFirstColumn="0" w:firstRowLastColumn="0" w:lastRowFirstColumn="0" w:lastRowLastColumn="0"/>
            </w:pPr>
            <w:r>
              <w:t>Students take inspiration from the practice of Joan Ross and extend on the techniques and ideas investigated in their collage works by creating a short</w:t>
            </w:r>
            <w:r w:rsidR="00385415">
              <w:t xml:space="preserve"> video animation using Photoshop</w:t>
            </w:r>
            <w:r>
              <w:t>.</w:t>
            </w:r>
          </w:p>
          <w:p w14:paraId="6DAEE082" w14:textId="77777777" w:rsidR="00385415" w:rsidRPr="0005087F" w:rsidRDefault="00385415" w:rsidP="00385415">
            <w:pPr>
              <w:cnfStyle w:val="000000010000" w:firstRow="0" w:lastRow="0" w:firstColumn="0" w:lastColumn="0" w:oddVBand="0" w:evenVBand="0" w:oddHBand="0" w:evenHBand="1" w:firstRowFirstColumn="0" w:firstRowLastColumn="0" w:lastRowFirstColumn="0" w:lastRowLastColumn="0"/>
              <w:rPr>
                <w:rStyle w:val="Strong"/>
                <w:sz w:val="22"/>
                <w:szCs w:val="22"/>
              </w:rPr>
            </w:pPr>
            <w:r w:rsidRPr="0005087F">
              <w:rPr>
                <w:rStyle w:val="Strong"/>
                <w:sz w:val="22"/>
                <w:szCs w:val="22"/>
              </w:rPr>
              <w:t>Lesson Steps</w:t>
            </w:r>
          </w:p>
          <w:p w14:paraId="68E7D80E" w14:textId="7591793C" w:rsidR="00385415" w:rsidRDefault="00385415" w:rsidP="00385415">
            <w:pPr>
              <w:cnfStyle w:val="000000010000" w:firstRow="0" w:lastRow="0" w:firstColumn="0" w:lastColumn="0" w:oddVBand="0" w:evenVBand="0" w:oddHBand="0" w:evenHBand="1" w:firstRowFirstColumn="0" w:firstRowLastColumn="0" w:lastRowFirstColumn="0" w:lastRowLastColumn="0"/>
            </w:pPr>
            <w:r>
              <w:t xml:space="preserve">Students produce a 5 second animation using the ‘timeline animation’ workflow, manipulating the size and position of layered images using keyframes. Resources from the Adobe Photoshop User Guide should be used as a reference and for troubleshooting purposes – see the article </w:t>
            </w:r>
            <w:hyperlink r:id="rId34">
              <w:r w:rsidRPr="44E09BB7">
                <w:rPr>
                  <w:rStyle w:val="Hyperlink"/>
                  <w:sz w:val="22"/>
                  <w:szCs w:val="22"/>
                </w:rPr>
                <w:t>Create timeline animations in Adobe Photoshop</w:t>
              </w:r>
            </w:hyperlink>
            <w:r>
              <w:t xml:space="preserve">. A workflow specific to this activity is provided here – </w:t>
            </w:r>
            <w:r w:rsidR="00D45965">
              <w:t>it is recommended that teachers</w:t>
            </w:r>
            <w:r>
              <w:t xml:space="preserve"> test this workflow prior to the lesson for ease of explanation and to identify any issues that may require troubleshooting. Remember to save after each step so that no work is lost.</w:t>
            </w:r>
          </w:p>
          <w:p w14:paraId="2158829B" w14:textId="77777777" w:rsidR="00385415" w:rsidRDefault="00385415" w:rsidP="00385415">
            <w:pPr>
              <w:pStyle w:val="ListNumber"/>
              <w:numPr>
                <w:ilvl w:val="0"/>
                <w:numId w:val="42"/>
              </w:numPr>
              <w:cnfStyle w:val="000000010000" w:firstRow="0" w:lastRow="0" w:firstColumn="0" w:lastColumn="0" w:oddVBand="0" w:evenVBand="0" w:oddHBand="0" w:evenHBand="1" w:firstRowFirstColumn="0" w:firstRowLastColumn="0" w:lastRowFirstColumn="0" w:lastRowLastColumn="0"/>
            </w:pPr>
            <w:r>
              <w:t>Check that the landscape background and image assets (with backgrounds removed) are all saved together in a working folder.</w:t>
            </w:r>
          </w:p>
          <w:p w14:paraId="5B972EE7" w14:textId="2F2DB8A2" w:rsidR="00385415" w:rsidRDefault="00385415" w:rsidP="00385415">
            <w:pPr>
              <w:pStyle w:val="ListNumber"/>
              <w:numPr>
                <w:ilvl w:val="0"/>
                <w:numId w:val="42"/>
              </w:numPr>
              <w:cnfStyle w:val="000000010000" w:firstRow="0" w:lastRow="0" w:firstColumn="0" w:lastColumn="0" w:oddVBand="0" w:evenVBand="0" w:oddHBand="0" w:evenHBand="1" w:firstRowFirstColumn="0" w:firstRowLastColumn="0" w:lastRowFirstColumn="0" w:lastRowLastColumn="0"/>
            </w:pPr>
            <w:r>
              <w:t xml:space="preserve">Launch Photoshop and create a new document by selecting ‘File’ and then ‘New’. For this activity, use the ‘HDTV 1080p’ blank document </w:t>
            </w:r>
            <w:r w:rsidR="0052513C">
              <w:t>pre-set</w:t>
            </w:r>
            <w:r>
              <w:t>, which is in the ‘Film and Video’ tab of the ‘New Document’ window.</w:t>
            </w:r>
          </w:p>
          <w:p w14:paraId="51EF2F68" w14:textId="77777777" w:rsidR="00385415" w:rsidRDefault="00385415" w:rsidP="00385415">
            <w:pPr>
              <w:pStyle w:val="ListNumber"/>
              <w:numPr>
                <w:ilvl w:val="0"/>
                <w:numId w:val="42"/>
              </w:numPr>
              <w:cnfStyle w:val="000000010000" w:firstRow="0" w:lastRow="0" w:firstColumn="0" w:lastColumn="0" w:oddVBand="0" w:evenVBand="0" w:oddHBand="0" w:evenHBand="1" w:firstRowFirstColumn="0" w:firstRowLastColumn="0" w:lastRowFirstColumn="0" w:lastRowLastColumn="0"/>
            </w:pPr>
            <w:r>
              <w:t xml:space="preserve">Select ‘File’ and then ‘Place Embedded’. </w:t>
            </w:r>
            <w:r>
              <w:lastRenderedPageBreak/>
              <w:t>Navigate to the assets folder and select the background image. When it appears in Photoshop, resize and position the image and then press the ‘Enter’ key to finish placing it.</w:t>
            </w:r>
          </w:p>
          <w:p w14:paraId="5FFA7A4D" w14:textId="336322FB" w:rsidR="00385415" w:rsidRDefault="00385415" w:rsidP="00385415">
            <w:pPr>
              <w:pStyle w:val="ListNumber"/>
              <w:cnfStyle w:val="000000010000" w:firstRow="0" w:lastRow="0" w:firstColumn="0" w:lastColumn="0" w:oddVBand="0" w:evenVBand="0" w:oddHBand="0" w:evenHBand="1" w:firstRowFirstColumn="0" w:firstRowLastColumn="0" w:lastRowFirstColumn="0" w:lastRowLastColumn="0"/>
            </w:pPr>
            <w:r>
              <w:t xml:space="preserve">To give this image depth, the foreground can be isolated so that any added images can be animated to emerge from within the painting. Use the ‘Quick Select’ or ‘Lasso’ tool to select part of the landscape, and then use </w:t>
            </w:r>
            <w:proofErr w:type="spellStart"/>
            <w:r>
              <w:t>Ctrl+C</w:t>
            </w:r>
            <w:proofErr w:type="spellEnd"/>
            <w:r>
              <w:t xml:space="preserve"> and </w:t>
            </w:r>
            <w:proofErr w:type="spellStart"/>
            <w:r>
              <w:t>Ctrl+V</w:t>
            </w:r>
            <w:proofErr w:type="spellEnd"/>
            <w:r>
              <w:t xml:space="preserve"> to copy and paste the foreground onto a new layer. To stay organised, rename this layer</w:t>
            </w:r>
            <w:r w:rsidR="00F1475A">
              <w:t xml:space="preserve"> </w:t>
            </w:r>
            <w:r>
              <w:t>‘Foreground’.</w:t>
            </w:r>
          </w:p>
          <w:p w14:paraId="2732CDCA" w14:textId="77777777" w:rsidR="00385415" w:rsidRDefault="00385415" w:rsidP="00385415">
            <w:pPr>
              <w:pStyle w:val="ListNumber"/>
              <w:cnfStyle w:val="000000010000" w:firstRow="0" w:lastRow="0" w:firstColumn="0" w:lastColumn="0" w:oddVBand="0" w:evenVBand="0" w:oddHBand="0" w:evenHBand="1" w:firstRowFirstColumn="0" w:firstRowLastColumn="0" w:lastRowFirstColumn="0" w:lastRowLastColumn="0"/>
            </w:pPr>
            <w:r>
              <w:t>To set up the document for animation, go to the ‘Window’ menu (top of screen) and select ‘Workspace’, then ‘Motion’. This will open the ‘Timeline’ panel at the bottom of the screen. Click the button that says ‘Create Video Timeline’ – the layers should now be visible in the timeline panel. Finally, open the timeline settings menu by clicking the icon (four bars) at the top-right of the timeline panel. Select the option ‘Set Timeline Framerate’ and change the framerate to 24fps.</w:t>
            </w:r>
          </w:p>
          <w:p w14:paraId="630D94D9" w14:textId="77777777" w:rsidR="00385415" w:rsidRDefault="00385415" w:rsidP="00385415">
            <w:pPr>
              <w:pStyle w:val="ListNumber"/>
              <w:cnfStyle w:val="000000010000" w:firstRow="0" w:lastRow="0" w:firstColumn="0" w:lastColumn="0" w:oddVBand="0" w:evenVBand="0" w:oddHBand="0" w:evenHBand="1" w:firstRowFirstColumn="0" w:firstRowLastColumn="0" w:lastRowFirstColumn="0" w:lastRowLastColumn="0"/>
            </w:pPr>
            <w:r>
              <w:t>To begin the animation process, import one of the object images using the ‘Place Embedded’ command. The image will load onto a new layer at the top of the stack in the layers panel (bottom right of screen), and a new video track on the timeline will be created. The layer order can be changed by clicking and dragging the video track up and down (or dragging the layer up and down in the layers panel). Consider which layers should appear in front or behind other layers.</w:t>
            </w:r>
          </w:p>
          <w:p w14:paraId="1B143A33" w14:textId="34D593DC" w:rsidR="00385415" w:rsidRDefault="00385415" w:rsidP="00385415">
            <w:pPr>
              <w:pStyle w:val="ListNumber"/>
              <w:cnfStyle w:val="000000010000" w:firstRow="0" w:lastRow="0" w:firstColumn="0" w:lastColumn="0" w:oddVBand="0" w:evenVBand="0" w:oddHBand="0" w:evenHBand="1" w:firstRowFirstColumn="0" w:firstRowLastColumn="0" w:lastRowFirstColumn="0" w:lastRowLastColumn="0"/>
            </w:pPr>
            <w:r>
              <w:t xml:space="preserve">To animate the layer, click the small arrow next to name of that layer on the far left of the timeline panel. Some options will be visible – transform, opacity, and style. Move the object image to its desired starting position (for example, hidden behind the foreground layer) and click on the stopwatch icon next to ‘Transform’. This will create a keyframe on the timeline, indicated with a small diamond icon. Advance the </w:t>
            </w:r>
            <w:r w:rsidR="009D03EC">
              <w:t>play head</w:t>
            </w:r>
            <w:r>
              <w:t xml:space="preserve"> (click the top of the timeline where the time is indicated) and drag the object image to its final position. This will create a second keyframe for that </w:t>
            </w:r>
            <w:r>
              <w:lastRenderedPageBreak/>
              <w:t xml:space="preserve">track. To review the animation, move the </w:t>
            </w:r>
            <w:r w:rsidR="009D03EC">
              <w:t>play head</w:t>
            </w:r>
            <w:r>
              <w:t xml:space="preserve"> back to the beginning of the track and press the play button (or press the space bar) – the object image should move from its first to second position. Keyframes can be dragged left or right on the timeline to decrease or increase the time between them, making the animation faster or slower. Clicking the stopwatch icon again will remove all keyframes for that track.</w:t>
            </w:r>
          </w:p>
          <w:p w14:paraId="7209898C" w14:textId="77777777" w:rsidR="00385415" w:rsidRDefault="00385415" w:rsidP="00385415">
            <w:pPr>
              <w:pStyle w:val="ListNumber"/>
              <w:cnfStyle w:val="000000010000" w:firstRow="0" w:lastRow="0" w:firstColumn="0" w:lastColumn="0" w:oddVBand="0" w:evenVBand="0" w:oddHBand="0" w:evenHBand="1" w:firstRowFirstColumn="0" w:firstRowLastColumn="0" w:lastRowFirstColumn="0" w:lastRowLastColumn="0"/>
            </w:pPr>
            <w:r>
              <w:t>Repeat this process until all the object images have been imported and animated. More advanced techniques could be applied by experimenting with opacity, adding additional keyframes to create complex movement, or layering different parts of the landscape image.</w:t>
            </w:r>
          </w:p>
          <w:p w14:paraId="72EEA396" w14:textId="24470DE2" w:rsidR="00385415" w:rsidRDefault="00385415" w:rsidP="00385415">
            <w:pPr>
              <w:pStyle w:val="ListNumber"/>
              <w:cnfStyle w:val="000000010000" w:firstRow="0" w:lastRow="0" w:firstColumn="0" w:lastColumn="0" w:oddVBand="0" w:evenVBand="0" w:oddHBand="0" w:evenHBand="1" w:firstRowFirstColumn="0" w:firstRowLastColumn="0" w:lastRowFirstColumn="0" w:lastRowLastColumn="0"/>
            </w:pPr>
            <w:r>
              <w:t xml:space="preserve">To export the video, go to the ‘File’ menu and select ‘Export’ then ‘Render Video’. The </w:t>
            </w:r>
            <w:r w:rsidR="009D03EC">
              <w:t>pre-set</w:t>
            </w:r>
            <w:r>
              <w:t xml:space="preserve"> ‘Vimeo HD 1080p 29.97’ is recommended as a good balance been file size and quality. Change the ‘Frame Rate’ to ‘Document Frame Rate’ or 24fps. Select ‘Render’ – remember to review the video and check for any errors. </w:t>
            </w:r>
          </w:p>
          <w:p w14:paraId="6ADABE5E" w14:textId="4806A8B4" w:rsidR="00385415" w:rsidRPr="00A167B1" w:rsidRDefault="00385415" w:rsidP="00385415">
            <w:pPr>
              <w:cnfStyle w:val="000000010000" w:firstRow="0" w:lastRow="0" w:firstColumn="0" w:lastColumn="0" w:oddVBand="0" w:evenVBand="0" w:oddHBand="0" w:evenHBand="1" w:firstRowFirstColumn="0" w:firstRowLastColumn="0" w:lastRowFirstColumn="0" w:lastRowLastColumn="0"/>
            </w:pPr>
            <w:r>
              <w:t>As an extension activity, students could record sound effects to complement their video. This should be saved as a sound file in the assets folder with their images. To import into Photoshop, find the ‘Audio Track’ at the bottom of the timeline panel. Click the arrow next to the music note icon, and select ‘Add Audio’ to import the audio file.</w:t>
            </w:r>
          </w:p>
        </w:tc>
        <w:tc>
          <w:tcPr>
            <w:tcW w:w="1701" w:type="dxa"/>
            <w:vAlign w:val="top"/>
          </w:tcPr>
          <w:p w14:paraId="03E2F1BD" w14:textId="77777777" w:rsidR="00385415" w:rsidRPr="00D36018" w:rsidRDefault="0532CEF5" w:rsidP="07EA6642">
            <w:pPr>
              <w:cnfStyle w:val="000000010000" w:firstRow="0" w:lastRow="0" w:firstColumn="0" w:lastColumn="0" w:oddVBand="0" w:evenVBand="0" w:oddHBand="0" w:evenHBand="1" w:firstRowFirstColumn="0" w:firstRowLastColumn="0" w:lastRowFirstColumn="0" w:lastRowLastColumn="0"/>
              <w:rPr>
                <w:lang w:val="en-US" w:eastAsia="en-AU"/>
              </w:rPr>
            </w:pPr>
            <w:r w:rsidRPr="07EA6642">
              <w:rPr>
                <w:lang w:val="en-US" w:eastAsia="en-AU"/>
              </w:rPr>
              <w:lastRenderedPageBreak/>
              <w:t>Formative assessment:</w:t>
            </w:r>
          </w:p>
          <w:p w14:paraId="3D2B54E3" w14:textId="601654FC" w:rsidR="00385415" w:rsidRPr="00D36018" w:rsidRDefault="0532CEF5" w:rsidP="07EA6642">
            <w:pPr>
              <w:cnfStyle w:val="000000010000" w:firstRow="0" w:lastRow="0" w:firstColumn="0" w:lastColumn="0" w:oddVBand="0" w:evenVBand="0" w:oddHBand="0" w:evenHBand="1" w:firstRowFirstColumn="0" w:firstRowLastColumn="0" w:lastRowFirstColumn="0" w:lastRowLastColumn="0"/>
              <w:rPr>
                <w:lang w:val="en-US" w:eastAsia="en-AU"/>
              </w:rPr>
            </w:pPr>
            <w:r w:rsidRPr="07EA6642">
              <w:rPr>
                <w:lang w:val="en-US" w:eastAsia="en-AU"/>
              </w:rPr>
              <w:t xml:space="preserve">Completed activities in visual arts diary/ photographic and digital media journal and the saved assets folder of imagery. </w:t>
            </w:r>
          </w:p>
          <w:p w14:paraId="64C60ABE" w14:textId="6FE770F8" w:rsidR="00385415" w:rsidRPr="00D36018" w:rsidRDefault="0532CEF5" w:rsidP="07EA6642">
            <w:pPr>
              <w:pStyle w:val="Tabletext"/>
              <w:jc w:val="both"/>
              <w:cnfStyle w:val="000000010000" w:firstRow="0" w:lastRow="0" w:firstColumn="0" w:lastColumn="0" w:oddVBand="0" w:evenVBand="0" w:oddHBand="0" w:evenHBand="1" w:firstRowFirstColumn="0" w:firstRowLastColumn="0" w:lastRowFirstColumn="0" w:lastRowLastColumn="0"/>
              <w:rPr>
                <w:szCs w:val="22"/>
                <w:lang w:eastAsia="en-AU"/>
              </w:rPr>
            </w:pPr>
            <w:r w:rsidRPr="07EA6642">
              <w:rPr>
                <w:rFonts w:eastAsia="Times New Roman" w:cs="Arial"/>
                <w:lang w:eastAsia="en-AU"/>
              </w:rPr>
              <w:t>Summative assessment: Finished animation</w:t>
            </w:r>
          </w:p>
        </w:tc>
        <w:tc>
          <w:tcPr>
            <w:tcW w:w="1701" w:type="dxa"/>
            <w:vAlign w:val="top"/>
          </w:tcPr>
          <w:p w14:paraId="1C96F8C3" w14:textId="5D1387A5" w:rsidR="00385415" w:rsidRDefault="30B52953" w:rsidP="00385415">
            <w:pPr>
              <w:pStyle w:val="Tabletext"/>
              <w:cnfStyle w:val="000000010000" w:firstRow="0" w:lastRow="0" w:firstColumn="0" w:lastColumn="0" w:oddVBand="0" w:evenVBand="0" w:oddHBand="0" w:evenHBand="1" w:firstRowFirstColumn="0" w:firstRowLastColumn="0" w:lastRowFirstColumn="0" w:lastRowLastColumn="0"/>
            </w:pPr>
            <w:r>
              <w:t xml:space="preserve">Online article </w:t>
            </w:r>
            <w:hyperlink r:id="rId35">
              <w:r w:rsidRPr="07EA6642">
                <w:rPr>
                  <w:rStyle w:val="Hyperlink"/>
                  <w:sz w:val="22"/>
                  <w:szCs w:val="22"/>
                </w:rPr>
                <w:t>Create timeline animations in Adobe Photoshop</w:t>
              </w:r>
            </w:hyperlink>
            <w:r>
              <w:t xml:space="preserve">. </w:t>
            </w:r>
          </w:p>
        </w:tc>
      </w:tr>
    </w:tbl>
    <w:p w14:paraId="33C1A7A8" w14:textId="43841847" w:rsidR="00EF3319" w:rsidRDefault="00EF3319" w:rsidP="00F1475A"/>
    <w:p w14:paraId="3DA42B24" w14:textId="77777777" w:rsidR="00EF3319" w:rsidRDefault="00EF3319">
      <w:r>
        <w:br w:type="page"/>
      </w:r>
    </w:p>
    <w:p w14:paraId="65675E0B" w14:textId="77777777" w:rsidR="00EF3319" w:rsidRPr="00EF3319" w:rsidRDefault="00EF3319" w:rsidP="00EF3319">
      <w:pPr>
        <w:spacing w:before="0" w:line="240" w:lineRule="auto"/>
        <w:textAlignment w:val="baseline"/>
        <w:rPr>
          <w:rFonts w:ascii="Segoe UI" w:eastAsia="Times New Roman" w:hAnsi="Segoe UI" w:cs="Segoe UI"/>
          <w:b/>
          <w:bCs/>
          <w:color w:val="1C438B"/>
          <w:sz w:val="18"/>
          <w:szCs w:val="18"/>
          <w:lang w:eastAsia="en-AU"/>
        </w:rPr>
      </w:pPr>
      <w:r w:rsidRPr="00EF3319">
        <w:rPr>
          <w:rFonts w:eastAsia="Times New Roman" w:cs="Arial"/>
          <w:b/>
          <w:bCs/>
          <w:color w:val="1C438B"/>
          <w:sz w:val="52"/>
          <w:szCs w:val="52"/>
          <w:lang w:eastAsia="en-AU"/>
        </w:rPr>
        <w:lastRenderedPageBreak/>
        <w:t>References </w:t>
      </w:r>
    </w:p>
    <w:p w14:paraId="7AD878B9" w14:textId="75212E3D" w:rsidR="00EF3319" w:rsidRDefault="009354F6" w:rsidP="674F3441">
      <w:pPr>
        <w:rPr>
          <w:lang w:eastAsia="en-AU"/>
        </w:rPr>
      </w:pPr>
      <w:hyperlink r:id="rId36">
        <w:r w:rsidR="00EF3319" w:rsidRPr="227B0B45">
          <w:rPr>
            <w:rFonts w:cs="Arial"/>
            <w:color w:val="2F5496" w:themeColor="accent1" w:themeShade="BF"/>
            <w:u w:val="single"/>
            <w:lang w:eastAsia="en-AU"/>
          </w:rPr>
          <w:t>Visual Arts 7-10 Syllabus</w:t>
        </w:r>
      </w:hyperlink>
      <w:r w:rsidR="00EF3319" w:rsidRPr="227B0B45">
        <w:rPr>
          <w:rFonts w:ascii="Calibri" w:hAnsi="Calibri"/>
          <w:lang w:eastAsia="en-AU"/>
        </w:rPr>
        <w:t> © NSW Education Standards Authority (NESA) for and on behalf of the Crown in right of the State of New South Wales, 2003 </w:t>
      </w:r>
      <w:r w:rsidR="4F25E717" w:rsidRPr="227B0B45">
        <w:rPr>
          <w:rFonts w:ascii="Calibri" w:hAnsi="Calibri"/>
          <w:lang w:eastAsia="en-AU"/>
        </w:rPr>
        <w:t>(d</w:t>
      </w:r>
      <w:r w:rsidR="00EF3319" w:rsidRPr="227B0B45">
        <w:rPr>
          <w:rFonts w:cs="Arial"/>
          <w:lang w:eastAsia="en-AU"/>
        </w:rPr>
        <w:t>ate accessed 17/12/2020</w:t>
      </w:r>
      <w:r w:rsidR="29803899" w:rsidRPr="227B0B45">
        <w:rPr>
          <w:rFonts w:cs="Arial"/>
          <w:lang w:eastAsia="en-AU"/>
        </w:rPr>
        <w:t>)</w:t>
      </w:r>
    </w:p>
    <w:p w14:paraId="1AEBE711" w14:textId="1EFC9F18" w:rsidR="00EF3319" w:rsidRDefault="009354F6" w:rsidP="00EF3319">
      <w:pPr>
        <w:rPr>
          <w:rFonts w:cs="Arial"/>
          <w:lang w:eastAsia="en-AU"/>
        </w:rPr>
      </w:pPr>
      <w:hyperlink r:id="rId37">
        <w:r w:rsidR="00EF3319" w:rsidRPr="227B0B45">
          <w:rPr>
            <w:rFonts w:cs="Arial"/>
            <w:color w:val="2F5496" w:themeColor="accent1" w:themeShade="BF"/>
            <w:u w:val="single"/>
            <w:lang w:eastAsia="en-AU"/>
          </w:rPr>
          <w:t>Photographic and Digital Media 7-10 Syllabus</w:t>
        </w:r>
      </w:hyperlink>
      <w:r w:rsidR="00EF3319" w:rsidRPr="227B0B45">
        <w:rPr>
          <w:rFonts w:ascii="Calibri" w:hAnsi="Calibri"/>
          <w:lang w:eastAsia="en-AU"/>
        </w:rPr>
        <w:t> © NSW Education Standards Authority (NESA) for and on behalf of the Crown in right of the State of New South Wales, 2004. </w:t>
      </w:r>
      <w:r w:rsidR="7EE75B46" w:rsidRPr="227B0B45">
        <w:rPr>
          <w:rFonts w:ascii="Calibri" w:hAnsi="Calibri"/>
          <w:lang w:eastAsia="en-AU"/>
        </w:rPr>
        <w:t>(d</w:t>
      </w:r>
      <w:r w:rsidR="00EF3319" w:rsidRPr="227B0B45">
        <w:rPr>
          <w:rFonts w:cs="Arial"/>
          <w:lang w:eastAsia="en-AU"/>
        </w:rPr>
        <w:t>ate accessed 17/12/2020</w:t>
      </w:r>
      <w:r w:rsidR="494382D5" w:rsidRPr="227B0B45">
        <w:rPr>
          <w:rFonts w:cs="Arial"/>
          <w:lang w:eastAsia="en-AU"/>
        </w:rPr>
        <w:t>)</w:t>
      </w:r>
    </w:p>
    <w:p w14:paraId="47BCD866" w14:textId="32869DC0" w:rsidR="737CA4E7" w:rsidRDefault="737CA4E7" w:rsidP="674F3441">
      <w:pPr>
        <w:rPr>
          <w:rFonts w:cs="Arial"/>
          <w:lang w:eastAsia="en-AU"/>
        </w:rPr>
      </w:pPr>
      <w:r w:rsidRPr="674F3441">
        <w:rPr>
          <w:rFonts w:cs="Arial"/>
          <w:lang w:eastAsia="en-AU"/>
        </w:rPr>
        <w:t>Joan Ross – pushing the limits interview accessed on 12/03/2021 (need to link to doe website)</w:t>
      </w:r>
    </w:p>
    <w:p w14:paraId="670C373D" w14:textId="2339E8CD" w:rsidR="00EF3319" w:rsidRDefault="00EF3319" w:rsidP="00EF3319">
      <w:r>
        <w:t xml:space="preserve">NGV curator talk video on </w:t>
      </w:r>
      <w:hyperlink r:id="rId38">
        <w:r w:rsidRPr="227B0B45">
          <w:rPr>
            <w:rStyle w:val="Hyperlink"/>
            <w:rFonts w:cs="Arial"/>
            <w:lang w:eastAsia="en-AU"/>
          </w:rPr>
          <w:t>John Glover</w:t>
        </w:r>
      </w:hyperlink>
      <w:r>
        <w:t xml:space="preserve"> video </w:t>
      </w:r>
      <w:r w:rsidR="3B41C3BC">
        <w:t xml:space="preserve">(date </w:t>
      </w:r>
      <w:r>
        <w:t>accessed</w:t>
      </w:r>
      <w:r w:rsidR="3ED0F591">
        <w:t xml:space="preserve"> </w:t>
      </w:r>
      <w:r>
        <w:t>12/03/2021</w:t>
      </w:r>
      <w:r w:rsidR="279AA4CE">
        <w:t>)</w:t>
      </w:r>
    </w:p>
    <w:p w14:paraId="7F12FC97" w14:textId="18F43FC4" w:rsidR="00EF3319" w:rsidRDefault="00EF3319" w:rsidP="00EF3319">
      <w:r>
        <w:t xml:space="preserve">Joan Ross </w:t>
      </w:r>
      <w:hyperlink r:id="rId39">
        <w:r w:rsidRPr="227B0B45">
          <w:rPr>
            <w:rStyle w:val="Hyperlink"/>
          </w:rPr>
          <w:t>artist website</w:t>
        </w:r>
      </w:hyperlink>
      <w:r>
        <w:t xml:space="preserve"> </w:t>
      </w:r>
      <w:r w:rsidR="5F1B7FC8">
        <w:t xml:space="preserve">(date </w:t>
      </w:r>
      <w:r>
        <w:t>accessed12/03/2021</w:t>
      </w:r>
      <w:r w:rsidR="30F35332">
        <w:t>)</w:t>
      </w:r>
    </w:p>
    <w:p w14:paraId="6FD33F19" w14:textId="1101231C" w:rsidR="0052513C" w:rsidRPr="00EF3319" w:rsidRDefault="0052513C" w:rsidP="00EF3319">
      <w:r>
        <w:t xml:space="preserve">Digital learning selector </w:t>
      </w:r>
      <w:hyperlink r:id="rId40">
        <w:r w:rsidRPr="227B0B45">
          <w:rPr>
            <w:rStyle w:val="Hyperlink"/>
          </w:rPr>
          <w:t>Frayer diagram tools</w:t>
        </w:r>
      </w:hyperlink>
      <w:r>
        <w:t xml:space="preserve"> </w:t>
      </w:r>
      <w:r w:rsidR="7A25177B">
        <w:t xml:space="preserve">(date </w:t>
      </w:r>
      <w:r>
        <w:t>accessed</w:t>
      </w:r>
      <w:r w:rsidR="291664D4">
        <w:t xml:space="preserve"> </w:t>
      </w:r>
      <w:r>
        <w:t>11/03/2021</w:t>
      </w:r>
      <w:r w:rsidR="3EA1A320">
        <w:t>)</w:t>
      </w:r>
    </w:p>
    <w:p w14:paraId="291E7A4B" w14:textId="35306802" w:rsidR="00EF3319" w:rsidRDefault="009354F6" w:rsidP="00EF3319">
      <w:pPr>
        <w:rPr>
          <w:rFonts w:cs="Arial"/>
          <w:lang w:eastAsia="en-AU"/>
        </w:rPr>
      </w:pPr>
      <w:hyperlink r:id="rId41">
        <w:r w:rsidR="00EF3319" w:rsidRPr="7267A030">
          <w:rPr>
            <w:rStyle w:val="Hyperlink"/>
            <w:rFonts w:cs="Arial"/>
            <w:lang w:eastAsia="en-AU"/>
          </w:rPr>
          <w:t>Colonial Grab,</w:t>
        </w:r>
      </w:hyperlink>
      <w:r w:rsidR="00EF3319">
        <w:t xml:space="preserve"> 2015, HD video animation (07:32)</w:t>
      </w:r>
      <w:r w:rsidR="00EF3319" w:rsidRPr="7267A030">
        <w:rPr>
          <w:rFonts w:cs="Arial"/>
          <w:lang w:eastAsia="en-AU"/>
        </w:rPr>
        <w:t> </w:t>
      </w:r>
    </w:p>
    <w:p w14:paraId="6EAC242F" w14:textId="31FE6C5A" w:rsidR="0052513C" w:rsidRDefault="009354F6" w:rsidP="00EF3319">
      <w:pPr>
        <w:rPr>
          <w:rFonts w:cs="Arial"/>
          <w:lang w:eastAsia="en-AU"/>
        </w:rPr>
      </w:pPr>
      <w:hyperlink r:id="rId42">
        <w:r w:rsidR="0052513C" w:rsidRPr="7267A030">
          <w:rPr>
            <w:rStyle w:val="Hyperlink"/>
            <w:rFonts w:cs="Arial"/>
            <w:lang w:eastAsia="en-AU"/>
          </w:rPr>
          <w:t>The Claiming of Things</w:t>
        </w:r>
      </w:hyperlink>
      <w:r w:rsidR="0052513C" w:rsidRPr="7267A030">
        <w:rPr>
          <w:rFonts w:cs="Arial"/>
          <w:lang w:eastAsia="en-AU"/>
        </w:rPr>
        <w:t>, 2012, HD video animation (07:37)</w:t>
      </w:r>
    </w:p>
    <w:p w14:paraId="6A3005FB" w14:textId="00A620F6" w:rsidR="0052513C" w:rsidRPr="0012608B" w:rsidRDefault="009354F6" w:rsidP="0052513C">
      <w:hyperlink r:id="rId43">
        <w:r w:rsidR="0052513C" w:rsidRPr="44E09BB7">
          <w:rPr>
            <w:rStyle w:val="Hyperlink"/>
            <w:rFonts w:cs="Arial"/>
            <w:lang w:eastAsia="en-AU"/>
          </w:rPr>
          <w:t>Photoshop selection tools basics</w:t>
        </w:r>
      </w:hyperlink>
      <w:r w:rsidR="0052513C" w:rsidRPr="44E09BB7">
        <w:rPr>
          <w:rStyle w:val="Hyperlink"/>
          <w:rFonts w:cs="Arial"/>
          <w:lang w:eastAsia="en-AU"/>
        </w:rPr>
        <w:t xml:space="preserve"> </w:t>
      </w:r>
      <w:r w:rsidR="0052513C">
        <w:t xml:space="preserve"> </w:t>
      </w:r>
      <w:r w:rsidR="63493388">
        <w:t xml:space="preserve">(date </w:t>
      </w:r>
      <w:r w:rsidR="0052513C">
        <w:t>accessed 11/03/2021)</w:t>
      </w:r>
    </w:p>
    <w:p w14:paraId="4F626F6F" w14:textId="6302E89C" w:rsidR="0052513C" w:rsidRPr="0012608B" w:rsidRDefault="009354F6" w:rsidP="0052513C">
      <w:hyperlink r:id="rId44">
        <w:r w:rsidR="0052513C" w:rsidRPr="44E09BB7">
          <w:rPr>
            <w:rStyle w:val="Hyperlink"/>
            <w:rFonts w:cs="Arial"/>
            <w:lang w:eastAsia="en-AU"/>
          </w:rPr>
          <w:t>Erase parts of an image in Adobe Photoshop</w:t>
        </w:r>
      </w:hyperlink>
      <w:r w:rsidR="0052513C">
        <w:t xml:space="preserve"> </w:t>
      </w:r>
      <w:r w:rsidR="4AB6ED07">
        <w:t>(</w:t>
      </w:r>
      <w:r w:rsidR="490BCBE0">
        <w:t xml:space="preserve">date </w:t>
      </w:r>
      <w:r w:rsidR="0052513C">
        <w:t>accessed 11/03/2021</w:t>
      </w:r>
      <w:r w:rsidR="0E0836F6">
        <w:t>)</w:t>
      </w:r>
    </w:p>
    <w:p w14:paraId="4BE54E55" w14:textId="33D03E80" w:rsidR="0052513C" w:rsidRPr="0052513C" w:rsidRDefault="009354F6" w:rsidP="00EF3319">
      <w:hyperlink r:id="rId45">
        <w:r w:rsidR="0052513C" w:rsidRPr="44E09BB7">
          <w:rPr>
            <w:rStyle w:val="Hyperlink"/>
            <w:rFonts w:cs="Arial"/>
            <w:lang w:eastAsia="en-AU"/>
          </w:rPr>
          <w:t>Move, copy, and delete selected pixels in Photoshop</w:t>
        </w:r>
      </w:hyperlink>
      <w:r w:rsidR="0052513C">
        <w:t xml:space="preserve"> </w:t>
      </w:r>
      <w:r w:rsidR="3ABDC6AB">
        <w:t xml:space="preserve">(date </w:t>
      </w:r>
      <w:r w:rsidR="0052513C">
        <w:t>accessed 11/03/2021</w:t>
      </w:r>
      <w:r w:rsidR="05FE2156">
        <w:t>)</w:t>
      </w:r>
    </w:p>
    <w:sectPr w:rsidR="0052513C" w:rsidRPr="0052513C" w:rsidSect="001A7A7B">
      <w:footerReference w:type="even" r:id="rId46"/>
      <w:footerReference w:type="default" r:id="rId47"/>
      <w:headerReference w:type="first" r:id="rId48"/>
      <w:footerReference w:type="first" r:id="rId49"/>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99281" w14:textId="77777777" w:rsidR="00764BB2" w:rsidRDefault="00764BB2">
      <w:r>
        <w:separator/>
      </w:r>
    </w:p>
    <w:p w14:paraId="48365F84" w14:textId="77777777" w:rsidR="00764BB2" w:rsidRDefault="00764BB2"/>
  </w:endnote>
  <w:endnote w:type="continuationSeparator" w:id="0">
    <w:p w14:paraId="050D1971" w14:textId="77777777" w:rsidR="00764BB2" w:rsidRDefault="00764BB2">
      <w:r>
        <w:continuationSeparator/>
      </w:r>
    </w:p>
    <w:p w14:paraId="6295AA0A" w14:textId="77777777" w:rsidR="00764BB2" w:rsidRDefault="00764BB2"/>
  </w:endnote>
  <w:endnote w:type="continuationNotice" w:id="1">
    <w:p w14:paraId="4D16DC8D" w14:textId="77777777" w:rsidR="00764BB2" w:rsidRDefault="00764BB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54AC8" w14:textId="6B66CF62" w:rsidR="00764BB2" w:rsidRPr="004D333E" w:rsidRDefault="00764BB2"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63464" w14:textId="055EF1C9" w:rsidR="00764BB2" w:rsidRPr="004D333E" w:rsidRDefault="00764BB2"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846165">
      <w:rPr>
        <w:noProof/>
      </w:rPr>
      <w:t>Apr-21</w:t>
    </w:r>
    <w:r w:rsidRPr="002810D3">
      <w:fldChar w:fldCharType="end"/>
    </w:r>
    <w:r>
      <w:t>20</w:t>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8683" w14:textId="77777777" w:rsidR="00764BB2" w:rsidRDefault="46DB2330" w:rsidP="00493120">
    <w:pPr>
      <w:pStyle w:val="Logo"/>
    </w:pPr>
    <w:r w:rsidRPr="46DB2330">
      <w:rPr>
        <w:sz w:val="24"/>
        <w:szCs w:val="24"/>
      </w:rPr>
      <w:t>education.nsw.gov.au</w:t>
    </w:r>
    <w:r w:rsidR="1E0405F4">
      <w:tab/>
    </w:r>
    <w:r>
      <w:rPr>
        <w:noProof/>
      </w:rPr>
      <w:drawing>
        <wp:inline distT="0" distB="0" distL="0" distR="0" wp14:anchorId="7DC6305D" wp14:editId="62C4D04D">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F049B" w14:textId="77777777" w:rsidR="00764BB2" w:rsidRDefault="00764BB2">
      <w:r>
        <w:separator/>
      </w:r>
    </w:p>
    <w:p w14:paraId="3E7094BC" w14:textId="77777777" w:rsidR="00764BB2" w:rsidRDefault="00764BB2"/>
  </w:footnote>
  <w:footnote w:type="continuationSeparator" w:id="0">
    <w:p w14:paraId="2142FE58" w14:textId="77777777" w:rsidR="00764BB2" w:rsidRDefault="00764BB2">
      <w:r>
        <w:continuationSeparator/>
      </w:r>
    </w:p>
    <w:p w14:paraId="22243669" w14:textId="77777777" w:rsidR="00764BB2" w:rsidRDefault="00764BB2"/>
  </w:footnote>
  <w:footnote w:type="continuationNotice" w:id="1">
    <w:p w14:paraId="0480F8EF" w14:textId="77777777" w:rsidR="00764BB2" w:rsidRDefault="00764BB2">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41CAF" w14:textId="636C2A5B" w:rsidR="00764BB2" w:rsidRDefault="00764BB2">
    <w:pPr>
      <w:pStyle w:val="Header"/>
    </w:pPr>
    <w:r>
      <w:t xml:space="preserve">Joan Ross </w:t>
    </w: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5AA01336"/>
    <w:lvl w:ilvl="0">
      <w:start w:val="1"/>
      <w:numFmt w:val="decimal"/>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hybridMultilevel"/>
    <w:tmpl w:val="8324872E"/>
    <w:lvl w:ilvl="0" w:tplc="DCEAA0A8">
      <w:start w:val="1"/>
      <w:numFmt w:val="decimal"/>
      <w:lvlText w:val="%1."/>
      <w:lvlJc w:val="left"/>
      <w:pPr>
        <w:tabs>
          <w:tab w:val="num" w:pos="926"/>
        </w:tabs>
        <w:ind w:left="926" w:hanging="360"/>
      </w:pPr>
    </w:lvl>
    <w:lvl w:ilvl="1" w:tplc="CC521D34">
      <w:numFmt w:val="decimal"/>
      <w:lvlText w:val=""/>
      <w:lvlJc w:val="left"/>
    </w:lvl>
    <w:lvl w:ilvl="2" w:tplc="DCD2F672">
      <w:numFmt w:val="decimal"/>
      <w:lvlText w:val=""/>
      <w:lvlJc w:val="left"/>
    </w:lvl>
    <w:lvl w:ilvl="3" w:tplc="32CE8B64">
      <w:numFmt w:val="decimal"/>
      <w:lvlText w:val=""/>
      <w:lvlJc w:val="left"/>
    </w:lvl>
    <w:lvl w:ilvl="4" w:tplc="FC6A3172">
      <w:numFmt w:val="decimal"/>
      <w:lvlText w:val=""/>
      <w:lvlJc w:val="left"/>
    </w:lvl>
    <w:lvl w:ilvl="5" w:tplc="3C50289C">
      <w:numFmt w:val="decimal"/>
      <w:lvlText w:val=""/>
      <w:lvlJc w:val="left"/>
    </w:lvl>
    <w:lvl w:ilvl="6" w:tplc="6558636A">
      <w:numFmt w:val="decimal"/>
      <w:lvlText w:val=""/>
      <w:lvlJc w:val="left"/>
    </w:lvl>
    <w:lvl w:ilvl="7" w:tplc="346A21B6">
      <w:numFmt w:val="decimal"/>
      <w:lvlText w:val=""/>
      <w:lvlJc w:val="left"/>
    </w:lvl>
    <w:lvl w:ilvl="8" w:tplc="BB844C8A">
      <w:numFmt w:val="decimal"/>
      <w:lvlText w:val=""/>
      <w:lvlJc w:val="left"/>
    </w:lvl>
  </w:abstractNum>
  <w:abstractNum w:abstractNumId="3" w15:restartNumberingAfterBreak="0">
    <w:nsid w:val="FFFFFF80"/>
    <w:multiLevelType w:val="hybridMultilevel"/>
    <w:tmpl w:val="7530351E"/>
    <w:lvl w:ilvl="0" w:tplc="6FE65116">
      <w:start w:val="1"/>
      <w:numFmt w:val="bullet"/>
      <w:lvlText w:val=""/>
      <w:lvlJc w:val="left"/>
      <w:pPr>
        <w:tabs>
          <w:tab w:val="num" w:pos="1492"/>
        </w:tabs>
        <w:ind w:left="1492" w:hanging="360"/>
      </w:pPr>
      <w:rPr>
        <w:rFonts w:ascii="Symbol" w:hAnsi="Symbol" w:hint="default"/>
      </w:rPr>
    </w:lvl>
    <w:lvl w:ilvl="1" w:tplc="0F00EE02">
      <w:numFmt w:val="decimal"/>
      <w:lvlText w:val=""/>
      <w:lvlJc w:val="left"/>
    </w:lvl>
    <w:lvl w:ilvl="2" w:tplc="603A0AEC">
      <w:numFmt w:val="decimal"/>
      <w:lvlText w:val=""/>
      <w:lvlJc w:val="left"/>
    </w:lvl>
    <w:lvl w:ilvl="3" w:tplc="5F5603BE">
      <w:numFmt w:val="decimal"/>
      <w:lvlText w:val=""/>
      <w:lvlJc w:val="left"/>
    </w:lvl>
    <w:lvl w:ilvl="4" w:tplc="0D108C12">
      <w:numFmt w:val="decimal"/>
      <w:lvlText w:val=""/>
      <w:lvlJc w:val="left"/>
    </w:lvl>
    <w:lvl w:ilvl="5" w:tplc="216E028E">
      <w:numFmt w:val="decimal"/>
      <w:lvlText w:val=""/>
      <w:lvlJc w:val="left"/>
    </w:lvl>
    <w:lvl w:ilvl="6" w:tplc="82C6490C">
      <w:numFmt w:val="decimal"/>
      <w:lvlText w:val=""/>
      <w:lvlJc w:val="left"/>
    </w:lvl>
    <w:lvl w:ilvl="7" w:tplc="B25ADA0C">
      <w:numFmt w:val="decimal"/>
      <w:lvlText w:val=""/>
      <w:lvlJc w:val="left"/>
    </w:lvl>
    <w:lvl w:ilvl="8" w:tplc="90FA2CD8">
      <w:numFmt w:val="decimal"/>
      <w:lvlText w:val=""/>
      <w:lvlJc w:val="left"/>
    </w:lvl>
  </w:abstractNum>
  <w:abstractNum w:abstractNumId="4" w15:restartNumberingAfterBreak="0">
    <w:nsid w:val="FFFFFF81"/>
    <w:multiLevelType w:val="hybridMultilevel"/>
    <w:tmpl w:val="14E61512"/>
    <w:lvl w:ilvl="0" w:tplc="F6A6EC2A">
      <w:start w:val="1"/>
      <w:numFmt w:val="bullet"/>
      <w:lvlText w:val=""/>
      <w:lvlJc w:val="left"/>
      <w:pPr>
        <w:tabs>
          <w:tab w:val="num" w:pos="1209"/>
        </w:tabs>
        <w:ind w:left="1209" w:hanging="360"/>
      </w:pPr>
      <w:rPr>
        <w:rFonts w:ascii="Symbol" w:hAnsi="Symbol" w:hint="default"/>
      </w:rPr>
    </w:lvl>
    <w:lvl w:ilvl="1" w:tplc="CD803AB6">
      <w:numFmt w:val="decimal"/>
      <w:lvlText w:val=""/>
      <w:lvlJc w:val="left"/>
    </w:lvl>
    <w:lvl w:ilvl="2" w:tplc="AD484C78">
      <w:numFmt w:val="decimal"/>
      <w:lvlText w:val=""/>
      <w:lvlJc w:val="left"/>
    </w:lvl>
    <w:lvl w:ilvl="3" w:tplc="2138A92A">
      <w:numFmt w:val="decimal"/>
      <w:lvlText w:val=""/>
      <w:lvlJc w:val="left"/>
    </w:lvl>
    <w:lvl w:ilvl="4" w:tplc="31062C78">
      <w:numFmt w:val="decimal"/>
      <w:lvlText w:val=""/>
      <w:lvlJc w:val="left"/>
    </w:lvl>
    <w:lvl w:ilvl="5" w:tplc="71E8425A">
      <w:numFmt w:val="decimal"/>
      <w:lvlText w:val=""/>
      <w:lvlJc w:val="left"/>
    </w:lvl>
    <w:lvl w:ilvl="6" w:tplc="D2DCC06E">
      <w:numFmt w:val="decimal"/>
      <w:lvlText w:val=""/>
      <w:lvlJc w:val="left"/>
    </w:lvl>
    <w:lvl w:ilvl="7" w:tplc="E9B8C5E4">
      <w:numFmt w:val="decimal"/>
      <w:lvlText w:val=""/>
      <w:lvlJc w:val="left"/>
    </w:lvl>
    <w:lvl w:ilvl="8" w:tplc="71AC4012">
      <w:numFmt w:val="decimal"/>
      <w:lvlText w:val=""/>
      <w:lvlJc w:val="left"/>
    </w:lvl>
  </w:abstractNum>
  <w:abstractNum w:abstractNumId="5" w15:restartNumberingAfterBreak="0">
    <w:nsid w:val="FFFFFF82"/>
    <w:multiLevelType w:val="hybridMultilevel"/>
    <w:tmpl w:val="CD1EAD32"/>
    <w:lvl w:ilvl="0" w:tplc="D2E675AE">
      <w:start w:val="1"/>
      <w:numFmt w:val="bullet"/>
      <w:lvlText w:val=""/>
      <w:lvlJc w:val="left"/>
      <w:pPr>
        <w:tabs>
          <w:tab w:val="num" w:pos="926"/>
        </w:tabs>
        <w:ind w:left="926" w:hanging="360"/>
      </w:pPr>
      <w:rPr>
        <w:rFonts w:ascii="Symbol" w:hAnsi="Symbol" w:hint="default"/>
      </w:rPr>
    </w:lvl>
    <w:lvl w:ilvl="1" w:tplc="238AD0F2">
      <w:numFmt w:val="decimal"/>
      <w:lvlText w:val=""/>
      <w:lvlJc w:val="left"/>
    </w:lvl>
    <w:lvl w:ilvl="2" w:tplc="5B7E486A">
      <w:numFmt w:val="decimal"/>
      <w:lvlText w:val=""/>
      <w:lvlJc w:val="left"/>
    </w:lvl>
    <w:lvl w:ilvl="3" w:tplc="6360CA1C">
      <w:numFmt w:val="decimal"/>
      <w:lvlText w:val=""/>
      <w:lvlJc w:val="left"/>
    </w:lvl>
    <w:lvl w:ilvl="4" w:tplc="33D4A71A">
      <w:numFmt w:val="decimal"/>
      <w:lvlText w:val=""/>
      <w:lvlJc w:val="left"/>
    </w:lvl>
    <w:lvl w:ilvl="5" w:tplc="2EBC413A">
      <w:numFmt w:val="decimal"/>
      <w:lvlText w:val=""/>
      <w:lvlJc w:val="left"/>
    </w:lvl>
    <w:lvl w:ilvl="6" w:tplc="D6506B06">
      <w:numFmt w:val="decimal"/>
      <w:lvlText w:val=""/>
      <w:lvlJc w:val="left"/>
    </w:lvl>
    <w:lvl w:ilvl="7" w:tplc="35569C20">
      <w:numFmt w:val="decimal"/>
      <w:lvlText w:val=""/>
      <w:lvlJc w:val="left"/>
    </w:lvl>
    <w:lvl w:ilvl="8" w:tplc="E82A3FB4">
      <w:numFmt w:val="decimal"/>
      <w:lvlText w:val=""/>
      <w:lvlJc w:val="left"/>
    </w:lvl>
  </w:abstractNum>
  <w:abstractNum w:abstractNumId="6" w15:restartNumberingAfterBreak="0">
    <w:nsid w:val="FFFFFF88"/>
    <w:multiLevelType w:val="hybridMultilevel"/>
    <w:tmpl w:val="55343222"/>
    <w:lvl w:ilvl="0" w:tplc="6512D24A">
      <w:start w:val="1"/>
      <w:numFmt w:val="decimal"/>
      <w:lvlText w:val="%1."/>
      <w:lvlJc w:val="left"/>
      <w:pPr>
        <w:tabs>
          <w:tab w:val="num" w:pos="360"/>
        </w:tabs>
        <w:ind w:left="360" w:hanging="360"/>
      </w:pPr>
    </w:lvl>
    <w:lvl w:ilvl="1" w:tplc="FC3E8AA8">
      <w:numFmt w:val="decimal"/>
      <w:lvlText w:val=""/>
      <w:lvlJc w:val="left"/>
    </w:lvl>
    <w:lvl w:ilvl="2" w:tplc="E71E31F2">
      <w:numFmt w:val="decimal"/>
      <w:lvlText w:val=""/>
      <w:lvlJc w:val="left"/>
    </w:lvl>
    <w:lvl w:ilvl="3" w:tplc="789C5940">
      <w:numFmt w:val="decimal"/>
      <w:lvlText w:val=""/>
      <w:lvlJc w:val="left"/>
    </w:lvl>
    <w:lvl w:ilvl="4" w:tplc="4BB49A4C">
      <w:numFmt w:val="decimal"/>
      <w:lvlText w:val=""/>
      <w:lvlJc w:val="left"/>
    </w:lvl>
    <w:lvl w:ilvl="5" w:tplc="E68C482E">
      <w:numFmt w:val="decimal"/>
      <w:lvlText w:val=""/>
      <w:lvlJc w:val="left"/>
    </w:lvl>
    <w:lvl w:ilvl="6" w:tplc="5FD873E6">
      <w:numFmt w:val="decimal"/>
      <w:lvlText w:val=""/>
      <w:lvlJc w:val="left"/>
    </w:lvl>
    <w:lvl w:ilvl="7" w:tplc="D390FABE">
      <w:numFmt w:val="decimal"/>
      <w:lvlText w:val=""/>
      <w:lvlJc w:val="left"/>
    </w:lvl>
    <w:lvl w:ilvl="8" w:tplc="EB2CA47E">
      <w:numFmt w:val="decimal"/>
      <w:lvlText w:val=""/>
      <w:lvlJc w:val="left"/>
    </w:lvl>
  </w:abstractNum>
  <w:abstractNum w:abstractNumId="7" w15:restartNumberingAfterBreak="0">
    <w:nsid w:val="027035E9"/>
    <w:multiLevelType w:val="hybridMultilevel"/>
    <w:tmpl w:val="8278BAD8"/>
    <w:lvl w:ilvl="0" w:tplc="0D0AAD4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3464E60">
      <w:start w:val="1"/>
      <w:numFmt w:val="none"/>
      <w:suff w:val="nothing"/>
      <w:lvlText w:val=""/>
      <w:lvlJc w:val="left"/>
      <w:pPr>
        <w:ind w:left="284" w:firstLine="0"/>
      </w:pPr>
      <w:rPr>
        <w:rFonts w:hint="default"/>
      </w:rPr>
    </w:lvl>
    <w:lvl w:ilvl="2" w:tplc="080E3A68">
      <w:start w:val="1"/>
      <w:numFmt w:val="none"/>
      <w:suff w:val="nothing"/>
      <w:lvlText w:val=""/>
      <w:lvlJc w:val="left"/>
      <w:pPr>
        <w:ind w:left="284" w:firstLine="0"/>
      </w:pPr>
      <w:rPr>
        <w:rFonts w:hint="default"/>
      </w:rPr>
    </w:lvl>
    <w:lvl w:ilvl="3" w:tplc="0B90F772">
      <w:start w:val="1"/>
      <w:numFmt w:val="none"/>
      <w:suff w:val="nothing"/>
      <w:lvlText w:val=""/>
      <w:lvlJc w:val="left"/>
      <w:pPr>
        <w:ind w:left="284" w:firstLine="0"/>
      </w:pPr>
      <w:rPr>
        <w:rFonts w:hint="default"/>
      </w:rPr>
    </w:lvl>
    <w:lvl w:ilvl="4" w:tplc="9AC64DE0">
      <w:start w:val="1"/>
      <w:numFmt w:val="none"/>
      <w:suff w:val="nothing"/>
      <w:lvlText w:val=""/>
      <w:lvlJc w:val="left"/>
      <w:pPr>
        <w:ind w:left="284" w:firstLine="0"/>
      </w:pPr>
      <w:rPr>
        <w:rFonts w:hint="default"/>
      </w:rPr>
    </w:lvl>
    <w:lvl w:ilvl="5" w:tplc="F30817C6">
      <w:start w:val="1"/>
      <w:numFmt w:val="none"/>
      <w:suff w:val="nothing"/>
      <w:lvlText w:val=""/>
      <w:lvlJc w:val="left"/>
      <w:pPr>
        <w:ind w:left="284" w:firstLine="0"/>
      </w:pPr>
      <w:rPr>
        <w:rFonts w:hint="default"/>
      </w:rPr>
    </w:lvl>
    <w:lvl w:ilvl="6" w:tplc="627499EA">
      <w:start w:val="1"/>
      <w:numFmt w:val="none"/>
      <w:suff w:val="nothing"/>
      <w:lvlText w:val=""/>
      <w:lvlJc w:val="left"/>
      <w:pPr>
        <w:ind w:left="284" w:firstLine="0"/>
      </w:pPr>
      <w:rPr>
        <w:rFonts w:hint="default"/>
      </w:rPr>
    </w:lvl>
    <w:lvl w:ilvl="7" w:tplc="503097A8">
      <w:start w:val="1"/>
      <w:numFmt w:val="none"/>
      <w:suff w:val="nothing"/>
      <w:lvlText w:val=""/>
      <w:lvlJc w:val="left"/>
      <w:pPr>
        <w:ind w:left="284" w:firstLine="0"/>
      </w:pPr>
      <w:rPr>
        <w:rFonts w:hint="default"/>
      </w:rPr>
    </w:lvl>
    <w:lvl w:ilvl="8" w:tplc="B52E4E5A">
      <w:start w:val="1"/>
      <w:numFmt w:val="none"/>
      <w:suff w:val="nothing"/>
      <w:lvlText w:val=""/>
      <w:lvlJc w:val="left"/>
      <w:pPr>
        <w:ind w:left="284" w:firstLine="0"/>
      </w:pPr>
      <w:rPr>
        <w:rFonts w:hint="default"/>
      </w:rPr>
    </w:lvl>
  </w:abstractNum>
  <w:abstractNum w:abstractNumId="8" w15:restartNumberingAfterBreak="0">
    <w:nsid w:val="063A13FC"/>
    <w:multiLevelType w:val="hybridMultilevel"/>
    <w:tmpl w:val="F0883C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C141316"/>
    <w:multiLevelType w:val="hybridMultilevel"/>
    <w:tmpl w:val="8278BAD8"/>
    <w:lvl w:ilvl="0" w:tplc="347E309E">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9B30244E">
      <w:start w:val="1"/>
      <w:numFmt w:val="none"/>
      <w:suff w:val="nothing"/>
      <w:lvlText w:val=""/>
      <w:lvlJc w:val="left"/>
      <w:pPr>
        <w:ind w:left="284" w:firstLine="0"/>
      </w:pPr>
      <w:rPr>
        <w:rFonts w:hint="default"/>
      </w:rPr>
    </w:lvl>
    <w:lvl w:ilvl="2" w:tplc="06C29B20">
      <w:start w:val="1"/>
      <w:numFmt w:val="none"/>
      <w:suff w:val="nothing"/>
      <w:lvlText w:val=""/>
      <w:lvlJc w:val="left"/>
      <w:pPr>
        <w:ind w:left="284" w:firstLine="0"/>
      </w:pPr>
      <w:rPr>
        <w:rFonts w:hint="default"/>
      </w:rPr>
    </w:lvl>
    <w:lvl w:ilvl="3" w:tplc="BBD2F382">
      <w:start w:val="1"/>
      <w:numFmt w:val="none"/>
      <w:suff w:val="nothing"/>
      <w:lvlText w:val=""/>
      <w:lvlJc w:val="left"/>
      <w:pPr>
        <w:ind w:left="284" w:firstLine="0"/>
      </w:pPr>
      <w:rPr>
        <w:rFonts w:hint="default"/>
      </w:rPr>
    </w:lvl>
    <w:lvl w:ilvl="4" w:tplc="43A478B0">
      <w:start w:val="1"/>
      <w:numFmt w:val="none"/>
      <w:suff w:val="nothing"/>
      <w:lvlText w:val=""/>
      <w:lvlJc w:val="left"/>
      <w:pPr>
        <w:ind w:left="284" w:firstLine="0"/>
      </w:pPr>
      <w:rPr>
        <w:rFonts w:hint="default"/>
      </w:rPr>
    </w:lvl>
    <w:lvl w:ilvl="5" w:tplc="7DB4E3F0">
      <w:start w:val="1"/>
      <w:numFmt w:val="none"/>
      <w:suff w:val="nothing"/>
      <w:lvlText w:val=""/>
      <w:lvlJc w:val="left"/>
      <w:pPr>
        <w:ind w:left="284" w:firstLine="0"/>
      </w:pPr>
      <w:rPr>
        <w:rFonts w:hint="default"/>
      </w:rPr>
    </w:lvl>
    <w:lvl w:ilvl="6" w:tplc="F618801E">
      <w:start w:val="1"/>
      <w:numFmt w:val="none"/>
      <w:suff w:val="nothing"/>
      <w:lvlText w:val=""/>
      <w:lvlJc w:val="left"/>
      <w:pPr>
        <w:ind w:left="284" w:firstLine="0"/>
      </w:pPr>
      <w:rPr>
        <w:rFonts w:hint="default"/>
      </w:rPr>
    </w:lvl>
    <w:lvl w:ilvl="7" w:tplc="6C02FD3C">
      <w:start w:val="1"/>
      <w:numFmt w:val="none"/>
      <w:suff w:val="nothing"/>
      <w:lvlText w:val=""/>
      <w:lvlJc w:val="left"/>
      <w:pPr>
        <w:ind w:left="284" w:firstLine="0"/>
      </w:pPr>
      <w:rPr>
        <w:rFonts w:hint="default"/>
      </w:rPr>
    </w:lvl>
    <w:lvl w:ilvl="8" w:tplc="B47A3514">
      <w:start w:val="1"/>
      <w:numFmt w:val="none"/>
      <w:suff w:val="nothing"/>
      <w:lvlText w:val=""/>
      <w:lvlJc w:val="left"/>
      <w:pPr>
        <w:ind w:left="284" w:firstLine="0"/>
      </w:pPr>
      <w:rPr>
        <w:rFonts w:hint="default"/>
      </w:rPr>
    </w:lvl>
  </w:abstractNum>
  <w:abstractNum w:abstractNumId="10" w15:restartNumberingAfterBreak="0">
    <w:nsid w:val="17513B3B"/>
    <w:multiLevelType w:val="hybridMultilevel"/>
    <w:tmpl w:val="9F82C1A0"/>
    <w:lvl w:ilvl="0" w:tplc="88FA5B04">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230BFAE">
      <w:start w:val="1"/>
      <w:numFmt w:val="none"/>
      <w:suff w:val="nothing"/>
      <w:lvlText w:val=""/>
      <w:lvlJc w:val="left"/>
      <w:pPr>
        <w:ind w:left="284" w:firstLine="0"/>
      </w:pPr>
      <w:rPr>
        <w:rFonts w:hint="default"/>
      </w:rPr>
    </w:lvl>
    <w:lvl w:ilvl="2" w:tplc="F2E274E0">
      <w:start w:val="1"/>
      <w:numFmt w:val="none"/>
      <w:suff w:val="nothing"/>
      <w:lvlText w:val=""/>
      <w:lvlJc w:val="left"/>
      <w:pPr>
        <w:ind w:left="284" w:firstLine="0"/>
      </w:pPr>
      <w:rPr>
        <w:rFonts w:hint="default"/>
      </w:rPr>
    </w:lvl>
    <w:lvl w:ilvl="3" w:tplc="30B64744">
      <w:start w:val="1"/>
      <w:numFmt w:val="none"/>
      <w:suff w:val="nothing"/>
      <w:lvlText w:val=""/>
      <w:lvlJc w:val="left"/>
      <w:pPr>
        <w:ind w:left="284" w:firstLine="0"/>
      </w:pPr>
      <w:rPr>
        <w:rFonts w:hint="default"/>
      </w:rPr>
    </w:lvl>
    <w:lvl w:ilvl="4" w:tplc="4860E5D8">
      <w:start w:val="1"/>
      <w:numFmt w:val="none"/>
      <w:suff w:val="nothing"/>
      <w:lvlText w:val=""/>
      <w:lvlJc w:val="left"/>
      <w:pPr>
        <w:ind w:left="284" w:firstLine="0"/>
      </w:pPr>
      <w:rPr>
        <w:rFonts w:hint="default"/>
      </w:rPr>
    </w:lvl>
    <w:lvl w:ilvl="5" w:tplc="42D8C41A">
      <w:start w:val="1"/>
      <w:numFmt w:val="none"/>
      <w:suff w:val="nothing"/>
      <w:lvlText w:val=""/>
      <w:lvlJc w:val="left"/>
      <w:pPr>
        <w:ind w:left="284" w:firstLine="0"/>
      </w:pPr>
      <w:rPr>
        <w:rFonts w:hint="default"/>
      </w:rPr>
    </w:lvl>
    <w:lvl w:ilvl="6" w:tplc="A1F0E304">
      <w:start w:val="1"/>
      <w:numFmt w:val="none"/>
      <w:suff w:val="nothing"/>
      <w:lvlText w:val=""/>
      <w:lvlJc w:val="left"/>
      <w:pPr>
        <w:ind w:left="284" w:firstLine="0"/>
      </w:pPr>
      <w:rPr>
        <w:rFonts w:hint="default"/>
      </w:rPr>
    </w:lvl>
    <w:lvl w:ilvl="7" w:tplc="9C18ECDC">
      <w:start w:val="1"/>
      <w:numFmt w:val="none"/>
      <w:suff w:val="nothing"/>
      <w:lvlText w:val=""/>
      <w:lvlJc w:val="left"/>
      <w:pPr>
        <w:ind w:left="284" w:firstLine="0"/>
      </w:pPr>
      <w:rPr>
        <w:rFonts w:hint="default"/>
      </w:rPr>
    </w:lvl>
    <w:lvl w:ilvl="8" w:tplc="36B88FE6">
      <w:start w:val="1"/>
      <w:numFmt w:val="none"/>
      <w:suff w:val="nothing"/>
      <w:lvlText w:val=""/>
      <w:lvlJc w:val="left"/>
      <w:pPr>
        <w:ind w:left="284" w:firstLine="0"/>
      </w:pPr>
      <w:rPr>
        <w:rFonts w:hint="default"/>
      </w:rPr>
    </w:lvl>
  </w:abstractNum>
  <w:abstractNum w:abstractNumId="11" w15:restartNumberingAfterBreak="0">
    <w:nsid w:val="17844852"/>
    <w:multiLevelType w:val="hybridMultilevel"/>
    <w:tmpl w:val="238037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C90052C"/>
    <w:multiLevelType w:val="hybridMultilevel"/>
    <w:tmpl w:val="2F482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296B4E"/>
    <w:multiLevelType w:val="hybridMultilevel"/>
    <w:tmpl w:val="0EA64480"/>
    <w:lvl w:ilvl="0" w:tplc="FE547946">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1A86CD0">
      <w:start w:val="1"/>
      <w:numFmt w:val="none"/>
      <w:suff w:val="nothing"/>
      <w:lvlText w:val=""/>
      <w:lvlJc w:val="left"/>
      <w:pPr>
        <w:ind w:left="284" w:firstLine="0"/>
      </w:pPr>
      <w:rPr>
        <w:rFonts w:hint="default"/>
      </w:rPr>
    </w:lvl>
    <w:lvl w:ilvl="2" w:tplc="F6A82812">
      <w:start w:val="1"/>
      <w:numFmt w:val="none"/>
      <w:suff w:val="nothing"/>
      <w:lvlText w:val=""/>
      <w:lvlJc w:val="left"/>
      <w:pPr>
        <w:ind w:left="284" w:firstLine="0"/>
      </w:pPr>
      <w:rPr>
        <w:rFonts w:hint="default"/>
      </w:rPr>
    </w:lvl>
    <w:lvl w:ilvl="3" w:tplc="BC2A3304">
      <w:start w:val="1"/>
      <w:numFmt w:val="none"/>
      <w:suff w:val="nothing"/>
      <w:lvlText w:val=""/>
      <w:lvlJc w:val="left"/>
      <w:pPr>
        <w:ind w:left="284" w:firstLine="0"/>
      </w:pPr>
      <w:rPr>
        <w:rFonts w:hint="default"/>
      </w:rPr>
    </w:lvl>
    <w:lvl w:ilvl="4" w:tplc="AD2E717A">
      <w:start w:val="1"/>
      <w:numFmt w:val="none"/>
      <w:suff w:val="nothing"/>
      <w:lvlText w:val=""/>
      <w:lvlJc w:val="left"/>
      <w:pPr>
        <w:ind w:left="284" w:firstLine="0"/>
      </w:pPr>
      <w:rPr>
        <w:rFonts w:hint="default"/>
      </w:rPr>
    </w:lvl>
    <w:lvl w:ilvl="5" w:tplc="C11CDD24">
      <w:start w:val="1"/>
      <w:numFmt w:val="none"/>
      <w:suff w:val="nothing"/>
      <w:lvlText w:val=""/>
      <w:lvlJc w:val="left"/>
      <w:pPr>
        <w:ind w:left="284" w:firstLine="0"/>
      </w:pPr>
      <w:rPr>
        <w:rFonts w:hint="default"/>
      </w:rPr>
    </w:lvl>
    <w:lvl w:ilvl="6" w:tplc="384AD132">
      <w:start w:val="1"/>
      <w:numFmt w:val="none"/>
      <w:suff w:val="nothing"/>
      <w:lvlText w:val=""/>
      <w:lvlJc w:val="left"/>
      <w:pPr>
        <w:ind w:left="284" w:firstLine="0"/>
      </w:pPr>
      <w:rPr>
        <w:rFonts w:hint="default"/>
      </w:rPr>
    </w:lvl>
    <w:lvl w:ilvl="7" w:tplc="2B94439C">
      <w:start w:val="1"/>
      <w:numFmt w:val="none"/>
      <w:suff w:val="nothing"/>
      <w:lvlText w:val=""/>
      <w:lvlJc w:val="left"/>
      <w:pPr>
        <w:ind w:left="284" w:firstLine="0"/>
      </w:pPr>
      <w:rPr>
        <w:rFonts w:hint="default"/>
      </w:rPr>
    </w:lvl>
    <w:lvl w:ilvl="8" w:tplc="14EC1D92">
      <w:start w:val="1"/>
      <w:numFmt w:val="none"/>
      <w:suff w:val="nothing"/>
      <w:lvlText w:val=""/>
      <w:lvlJc w:val="left"/>
      <w:pPr>
        <w:ind w:left="284" w:firstLine="0"/>
      </w:pPr>
      <w:rPr>
        <w:rFonts w:hint="default"/>
      </w:rPr>
    </w:lvl>
  </w:abstractNum>
  <w:abstractNum w:abstractNumId="14" w15:restartNumberingAfterBreak="0">
    <w:nsid w:val="243537B8"/>
    <w:multiLevelType w:val="hybridMultilevel"/>
    <w:tmpl w:val="AFBEA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FD2439"/>
    <w:multiLevelType w:val="hybridMultilevel"/>
    <w:tmpl w:val="FFFFFFFF"/>
    <w:lvl w:ilvl="0" w:tplc="C9B607CC">
      <w:start w:val="1"/>
      <w:numFmt w:val="bullet"/>
      <w:lvlText w:val=""/>
      <w:lvlJc w:val="left"/>
      <w:pPr>
        <w:ind w:left="720" w:hanging="360"/>
      </w:pPr>
      <w:rPr>
        <w:rFonts w:ascii="Symbol" w:hAnsi="Symbol" w:hint="default"/>
      </w:rPr>
    </w:lvl>
    <w:lvl w:ilvl="1" w:tplc="9A7C015C">
      <w:start w:val="1"/>
      <w:numFmt w:val="bullet"/>
      <w:lvlText w:val="o"/>
      <w:lvlJc w:val="left"/>
      <w:pPr>
        <w:ind w:left="1440" w:hanging="360"/>
      </w:pPr>
      <w:rPr>
        <w:rFonts w:ascii="Courier New" w:hAnsi="Courier New" w:hint="default"/>
      </w:rPr>
    </w:lvl>
    <w:lvl w:ilvl="2" w:tplc="9BAA5742">
      <w:start w:val="1"/>
      <w:numFmt w:val="bullet"/>
      <w:lvlText w:val=""/>
      <w:lvlJc w:val="left"/>
      <w:pPr>
        <w:ind w:left="2160" w:hanging="360"/>
      </w:pPr>
      <w:rPr>
        <w:rFonts w:ascii="Wingdings" w:hAnsi="Wingdings" w:hint="default"/>
      </w:rPr>
    </w:lvl>
    <w:lvl w:ilvl="3" w:tplc="F8965896">
      <w:start w:val="1"/>
      <w:numFmt w:val="bullet"/>
      <w:lvlText w:val=""/>
      <w:lvlJc w:val="left"/>
      <w:pPr>
        <w:ind w:left="2880" w:hanging="360"/>
      </w:pPr>
      <w:rPr>
        <w:rFonts w:ascii="Symbol" w:hAnsi="Symbol" w:hint="default"/>
      </w:rPr>
    </w:lvl>
    <w:lvl w:ilvl="4" w:tplc="C90C7F64">
      <w:start w:val="1"/>
      <w:numFmt w:val="bullet"/>
      <w:lvlText w:val="o"/>
      <w:lvlJc w:val="left"/>
      <w:pPr>
        <w:ind w:left="3600" w:hanging="360"/>
      </w:pPr>
      <w:rPr>
        <w:rFonts w:ascii="Courier New" w:hAnsi="Courier New" w:hint="default"/>
      </w:rPr>
    </w:lvl>
    <w:lvl w:ilvl="5" w:tplc="AC248CCA">
      <w:start w:val="1"/>
      <w:numFmt w:val="bullet"/>
      <w:lvlText w:val=""/>
      <w:lvlJc w:val="left"/>
      <w:pPr>
        <w:ind w:left="4320" w:hanging="360"/>
      </w:pPr>
      <w:rPr>
        <w:rFonts w:ascii="Wingdings" w:hAnsi="Wingdings" w:hint="default"/>
      </w:rPr>
    </w:lvl>
    <w:lvl w:ilvl="6" w:tplc="9C26F860">
      <w:start w:val="1"/>
      <w:numFmt w:val="bullet"/>
      <w:lvlText w:val=""/>
      <w:lvlJc w:val="left"/>
      <w:pPr>
        <w:ind w:left="5040" w:hanging="360"/>
      </w:pPr>
      <w:rPr>
        <w:rFonts w:ascii="Symbol" w:hAnsi="Symbol" w:hint="default"/>
      </w:rPr>
    </w:lvl>
    <w:lvl w:ilvl="7" w:tplc="03D2F174">
      <w:start w:val="1"/>
      <w:numFmt w:val="bullet"/>
      <w:lvlText w:val="o"/>
      <w:lvlJc w:val="left"/>
      <w:pPr>
        <w:ind w:left="5760" w:hanging="360"/>
      </w:pPr>
      <w:rPr>
        <w:rFonts w:ascii="Courier New" w:hAnsi="Courier New" w:hint="default"/>
      </w:rPr>
    </w:lvl>
    <w:lvl w:ilvl="8" w:tplc="91FC0A9C">
      <w:start w:val="1"/>
      <w:numFmt w:val="bullet"/>
      <w:lvlText w:val=""/>
      <w:lvlJc w:val="left"/>
      <w:pPr>
        <w:ind w:left="6480" w:hanging="360"/>
      </w:pPr>
      <w:rPr>
        <w:rFonts w:ascii="Wingdings" w:hAnsi="Wingdings" w:hint="default"/>
      </w:rPr>
    </w:lvl>
  </w:abstractNum>
  <w:abstractNum w:abstractNumId="16" w15:restartNumberingAfterBreak="0">
    <w:nsid w:val="2E261D6A"/>
    <w:multiLevelType w:val="hybridMultilevel"/>
    <w:tmpl w:val="50DC8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1A66E01"/>
    <w:multiLevelType w:val="hybridMultilevel"/>
    <w:tmpl w:val="F81CE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340C78A8"/>
    <w:multiLevelType w:val="hybridMultilevel"/>
    <w:tmpl w:val="A260A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8267D3"/>
    <w:multiLevelType w:val="hybridMultilevel"/>
    <w:tmpl w:val="FFFFFFFF"/>
    <w:lvl w:ilvl="0" w:tplc="954CE7EC">
      <w:start w:val="1"/>
      <w:numFmt w:val="bullet"/>
      <w:lvlText w:val=""/>
      <w:lvlJc w:val="left"/>
      <w:pPr>
        <w:ind w:left="720" w:hanging="360"/>
      </w:pPr>
      <w:rPr>
        <w:rFonts w:ascii="Symbol" w:hAnsi="Symbol" w:hint="default"/>
      </w:rPr>
    </w:lvl>
    <w:lvl w:ilvl="1" w:tplc="10C49E78">
      <w:start w:val="1"/>
      <w:numFmt w:val="bullet"/>
      <w:lvlText w:val="o"/>
      <w:lvlJc w:val="left"/>
      <w:pPr>
        <w:ind w:left="1440" w:hanging="360"/>
      </w:pPr>
      <w:rPr>
        <w:rFonts w:ascii="Courier New" w:hAnsi="Courier New" w:hint="default"/>
      </w:rPr>
    </w:lvl>
    <w:lvl w:ilvl="2" w:tplc="D7C674FA">
      <w:start w:val="1"/>
      <w:numFmt w:val="bullet"/>
      <w:lvlText w:val=""/>
      <w:lvlJc w:val="left"/>
      <w:pPr>
        <w:ind w:left="2160" w:hanging="360"/>
      </w:pPr>
      <w:rPr>
        <w:rFonts w:ascii="Wingdings" w:hAnsi="Wingdings" w:hint="default"/>
      </w:rPr>
    </w:lvl>
    <w:lvl w:ilvl="3" w:tplc="3E5014EE">
      <w:start w:val="1"/>
      <w:numFmt w:val="bullet"/>
      <w:lvlText w:val=""/>
      <w:lvlJc w:val="left"/>
      <w:pPr>
        <w:ind w:left="2880" w:hanging="360"/>
      </w:pPr>
      <w:rPr>
        <w:rFonts w:ascii="Symbol" w:hAnsi="Symbol" w:hint="default"/>
      </w:rPr>
    </w:lvl>
    <w:lvl w:ilvl="4" w:tplc="6A885C78">
      <w:start w:val="1"/>
      <w:numFmt w:val="bullet"/>
      <w:lvlText w:val="o"/>
      <w:lvlJc w:val="left"/>
      <w:pPr>
        <w:ind w:left="3600" w:hanging="360"/>
      </w:pPr>
      <w:rPr>
        <w:rFonts w:ascii="Courier New" w:hAnsi="Courier New" w:hint="default"/>
      </w:rPr>
    </w:lvl>
    <w:lvl w:ilvl="5" w:tplc="CB24B6F8">
      <w:start w:val="1"/>
      <w:numFmt w:val="bullet"/>
      <w:lvlText w:val=""/>
      <w:lvlJc w:val="left"/>
      <w:pPr>
        <w:ind w:left="4320" w:hanging="360"/>
      </w:pPr>
      <w:rPr>
        <w:rFonts w:ascii="Wingdings" w:hAnsi="Wingdings" w:hint="default"/>
      </w:rPr>
    </w:lvl>
    <w:lvl w:ilvl="6" w:tplc="FD963128">
      <w:start w:val="1"/>
      <w:numFmt w:val="bullet"/>
      <w:lvlText w:val=""/>
      <w:lvlJc w:val="left"/>
      <w:pPr>
        <w:ind w:left="5040" w:hanging="360"/>
      </w:pPr>
      <w:rPr>
        <w:rFonts w:ascii="Symbol" w:hAnsi="Symbol" w:hint="default"/>
      </w:rPr>
    </w:lvl>
    <w:lvl w:ilvl="7" w:tplc="57D62ECC">
      <w:start w:val="1"/>
      <w:numFmt w:val="bullet"/>
      <w:lvlText w:val="o"/>
      <w:lvlJc w:val="left"/>
      <w:pPr>
        <w:ind w:left="5760" w:hanging="360"/>
      </w:pPr>
      <w:rPr>
        <w:rFonts w:ascii="Courier New" w:hAnsi="Courier New" w:hint="default"/>
      </w:rPr>
    </w:lvl>
    <w:lvl w:ilvl="8" w:tplc="B96CFC7A">
      <w:start w:val="1"/>
      <w:numFmt w:val="bullet"/>
      <w:lvlText w:val=""/>
      <w:lvlJc w:val="left"/>
      <w:pPr>
        <w:ind w:left="6480" w:hanging="360"/>
      </w:pPr>
      <w:rPr>
        <w:rFonts w:ascii="Wingdings" w:hAnsi="Wingdings" w:hint="default"/>
      </w:rPr>
    </w:lvl>
  </w:abstractNum>
  <w:abstractNum w:abstractNumId="21" w15:restartNumberingAfterBreak="0">
    <w:nsid w:val="36E06777"/>
    <w:multiLevelType w:val="hybridMultilevel"/>
    <w:tmpl w:val="39E6A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741054C"/>
    <w:multiLevelType w:val="hybridMultilevel"/>
    <w:tmpl w:val="FFFFFFFF"/>
    <w:lvl w:ilvl="0" w:tplc="CE0ACA48">
      <w:start w:val="1"/>
      <w:numFmt w:val="bullet"/>
      <w:lvlText w:val=""/>
      <w:lvlJc w:val="left"/>
      <w:pPr>
        <w:ind w:left="720" w:hanging="360"/>
      </w:pPr>
      <w:rPr>
        <w:rFonts w:ascii="Symbol" w:hAnsi="Symbol" w:hint="default"/>
      </w:rPr>
    </w:lvl>
    <w:lvl w:ilvl="1" w:tplc="B8DAFA38">
      <w:start w:val="1"/>
      <w:numFmt w:val="bullet"/>
      <w:lvlText w:val="o"/>
      <w:lvlJc w:val="left"/>
      <w:pPr>
        <w:ind w:left="1440" w:hanging="360"/>
      </w:pPr>
      <w:rPr>
        <w:rFonts w:ascii="Courier New" w:hAnsi="Courier New" w:hint="default"/>
      </w:rPr>
    </w:lvl>
    <w:lvl w:ilvl="2" w:tplc="D3A4E54E">
      <w:start w:val="1"/>
      <w:numFmt w:val="bullet"/>
      <w:lvlText w:val=""/>
      <w:lvlJc w:val="left"/>
      <w:pPr>
        <w:ind w:left="2160" w:hanging="360"/>
      </w:pPr>
      <w:rPr>
        <w:rFonts w:ascii="Wingdings" w:hAnsi="Wingdings" w:hint="default"/>
      </w:rPr>
    </w:lvl>
    <w:lvl w:ilvl="3" w:tplc="72E40FC8">
      <w:start w:val="1"/>
      <w:numFmt w:val="bullet"/>
      <w:lvlText w:val=""/>
      <w:lvlJc w:val="left"/>
      <w:pPr>
        <w:ind w:left="2880" w:hanging="360"/>
      </w:pPr>
      <w:rPr>
        <w:rFonts w:ascii="Symbol" w:hAnsi="Symbol" w:hint="default"/>
      </w:rPr>
    </w:lvl>
    <w:lvl w:ilvl="4" w:tplc="B0346B0E">
      <w:start w:val="1"/>
      <w:numFmt w:val="bullet"/>
      <w:lvlText w:val="o"/>
      <w:lvlJc w:val="left"/>
      <w:pPr>
        <w:ind w:left="3600" w:hanging="360"/>
      </w:pPr>
      <w:rPr>
        <w:rFonts w:ascii="Courier New" w:hAnsi="Courier New" w:hint="default"/>
      </w:rPr>
    </w:lvl>
    <w:lvl w:ilvl="5" w:tplc="5E427FCC">
      <w:start w:val="1"/>
      <w:numFmt w:val="bullet"/>
      <w:lvlText w:val=""/>
      <w:lvlJc w:val="left"/>
      <w:pPr>
        <w:ind w:left="4320" w:hanging="360"/>
      </w:pPr>
      <w:rPr>
        <w:rFonts w:ascii="Wingdings" w:hAnsi="Wingdings" w:hint="default"/>
      </w:rPr>
    </w:lvl>
    <w:lvl w:ilvl="6" w:tplc="38545744">
      <w:start w:val="1"/>
      <w:numFmt w:val="bullet"/>
      <w:lvlText w:val=""/>
      <w:lvlJc w:val="left"/>
      <w:pPr>
        <w:ind w:left="5040" w:hanging="360"/>
      </w:pPr>
      <w:rPr>
        <w:rFonts w:ascii="Symbol" w:hAnsi="Symbol" w:hint="default"/>
      </w:rPr>
    </w:lvl>
    <w:lvl w:ilvl="7" w:tplc="3F1433BE">
      <w:start w:val="1"/>
      <w:numFmt w:val="bullet"/>
      <w:lvlText w:val="o"/>
      <w:lvlJc w:val="left"/>
      <w:pPr>
        <w:ind w:left="5760" w:hanging="360"/>
      </w:pPr>
      <w:rPr>
        <w:rFonts w:ascii="Courier New" w:hAnsi="Courier New" w:hint="default"/>
      </w:rPr>
    </w:lvl>
    <w:lvl w:ilvl="8" w:tplc="541AC9CE">
      <w:start w:val="1"/>
      <w:numFmt w:val="bullet"/>
      <w:lvlText w:val=""/>
      <w:lvlJc w:val="left"/>
      <w:pPr>
        <w:ind w:left="6480" w:hanging="360"/>
      </w:pPr>
      <w:rPr>
        <w:rFonts w:ascii="Wingdings" w:hAnsi="Wingdings" w:hint="default"/>
      </w:rPr>
    </w:lvl>
  </w:abstractNum>
  <w:abstractNum w:abstractNumId="23" w15:restartNumberingAfterBreak="0">
    <w:nsid w:val="387A6A7A"/>
    <w:multiLevelType w:val="hybridMultilevel"/>
    <w:tmpl w:val="FFFFFFFF"/>
    <w:lvl w:ilvl="0" w:tplc="4036C2DC">
      <w:start w:val="1"/>
      <w:numFmt w:val="bullet"/>
      <w:lvlText w:val=""/>
      <w:lvlJc w:val="left"/>
      <w:pPr>
        <w:ind w:left="720" w:hanging="360"/>
      </w:pPr>
      <w:rPr>
        <w:rFonts w:ascii="Symbol" w:hAnsi="Symbol" w:hint="default"/>
      </w:rPr>
    </w:lvl>
    <w:lvl w:ilvl="1" w:tplc="19509C1A">
      <w:start w:val="1"/>
      <w:numFmt w:val="bullet"/>
      <w:lvlText w:val="o"/>
      <w:lvlJc w:val="left"/>
      <w:pPr>
        <w:ind w:left="1440" w:hanging="360"/>
      </w:pPr>
      <w:rPr>
        <w:rFonts w:ascii="Courier New" w:hAnsi="Courier New" w:hint="default"/>
      </w:rPr>
    </w:lvl>
    <w:lvl w:ilvl="2" w:tplc="0FC699A4">
      <w:start w:val="1"/>
      <w:numFmt w:val="bullet"/>
      <w:lvlText w:val=""/>
      <w:lvlJc w:val="left"/>
      <w:pPr>
        <w:ind w:left="2160" w:hanging="360"/>
      </w:pPr>
      <w:rPr>
        <w:rFonts w:ascii="Wingdings" w:hAnsi="Wingdings" w:hint="default"/>
      </w:rPr>
    </w:lvl>
    <w:lvl w:ilvl="3" w:tplc="A13E57BC">
      <w:start w:val="1"/>
      <w:numFmt w:val="bullet"/>
      <w:lvlText w:val=""/>
      <w:lvlJc w:val="left"/>
      <w:pPr>
        <w:ind w:left="2880" w:hanging="360"/>
      </w:pPr>
      <w:rPr>
        <w:rFonts w:ascii="Symbol" w:hAnsi="Symbol" w:hint="default"/>
      </w:rPr>
    </w:lvl>
    <w:lvl w:ilvl="4" w:tplc="22463FA6">
      <w:start w:val="1"/>
      <w:numFmt w:val="bullet"/>
      <w:lvlText w:val="o"/>
      <w:lvlJc w:val="left"/>
      <w:pPr>
        <w:ind w:left="3600" w:hanging="360"/>
      </w:pPr>
      <w:rPr>
        <w:rFonts w:ascii="Courier New" w:hAnsi="Courier New" w:hint="default"/>
      </w:rPr>
    </w:lvl>
    <w:lvl w:ilvl="5" w:tplc="3F68FDC0">
      <w:start w:val="1"/>
      <w:numFmt w:val="bullet"/>
      <w:lvlText w:val=""/>
      <w:lvlJc w:val="left"/>
      <w:pPr>
        <w:ind w:left="4320" w:hanging="360"/>
      </w:pPr>
      <w:rPr>
        <w:rFonts w:ascii="Wingdings" w:hAnsi="Wingdings" w:hint="default"/>
      </w:rPr>
    </w:lvl>
    <w:lvl w:ilvl="6" w:tplc="6E9A6D6A">
      <w:start w:val="1"/>
      <w:numFmt w:val="bullet"/>
      <w:lvlText w:val=""/>
      <w:lvlJc w:val="left"/>
      <w:pPr>
        <w:ind w:left="5040" w:hanging="360"/>
      </w:pPr>
      <w:rPr>
        <w:rFonts w:ascii="Symbol" w:hAnsi="Symbol" w:hint="default"/>
      </w:rPr>
    </w:lvl>
    <w:lvl w:ilvl="7" w:tplc="D58AB472">
      <w:start w:val="1"/>
      <w:numFmt w:val="bullet"/>
      <w:lvlText w:val="o"/>
      <w:lvlJc w:val="left"/>
      <w:pPr>
        <w:ind w:left="5760" w:hanging="360"/>
      </w:pPr>
      <w:rPr>
        <w:rFonts w:ascii="Courier New" w:hAnsi="Courier New" w:hint="default"/>
      </w:rPr>
    </w:lvl>
    <w:lvl w:ilvl="8" w:tplc="19A8BFA2">
      <w:start w:val="1"/>
      <w:numFmt w:val="bullet"/>
      <w:lvlText w:val=""/>
      <w:lvlJc w:val="left"/>
      <w:pPr>
        <w:ind w:left="6480" w:hanging="360"/>
      </w:pPr>
      <w:rPr>
        <w:rFonts w:ascii="Wingdings" w:hAnsi="Wingdings" w:hint="default"/>
      </w:rPr>
    </w:lvl>
  </w:abstractNum>
  <w:abstractNum w:abstractNumId="24" w15:restartNumberingAfterBreak="0">
    <w:nsid w:val="38D16A9E"/>
    <w:multiLevelType w:val="hybridMultilevel"/>
    <w:tmpl w:val="FFFFFFFF"/>
    <w:lvl w:ilvl="0" w:tplc="07BC0762">
      <w:start w:val="1"/>
      <w:numFmt w:val="bullet"/>
      <w:lvlText w:val=""/>
      <w:lvlJc w:val="left"/>
      <w:pPr>
        <w:ind w:left="720" w:hanging="360"/>
      </w:pPr>
      <w:rPr>
        <w:rFonts w:ascii="Symbol" w:hAnsi="Symbol" w:hint="default"/>
      </w:rPr>
    </w:lvl>
    <w:lvl w:ilvl="1" w:tplc="83BC5B26">
      <w:start w:val="1"/>
      <w:numFmt w:val="bullet"/>
      <w:lvlText w:val="o"/>
      <w:lvlJc w:val="left"/>
      <w:pPr>
        <w:ind w:left="1440" w:hanging="360"/>
      </w:pPr>
      <w:rPr>
        <w:rFonts w:ascii="Courier New" w:hAnsi="Courier New" w:hint="default"/>
      </w:rPr>
    </w:lvl>
    <w:lvl w:ilvl="2" w:tplc="57E45DF2">
      <w:start w:val="1"/>
      <w:numFmt w:val="bullet"/>
      <w:lvlText w:val=""/>
      <w:lvlJc w:val="left"/>
      <w:pPr>
        <w:ind w:left="2160" w:hanging="360"/>
      </w:pPr>
      <w:rPr>
        <w:rFonts w:ascii="Wingdings" w:hAnsi="Wingdings" w:hint="default"/>
      </w:rPr>
    </w:lvl>
    <w:lvl w:ilvl="3" w:tplc="91CEFBB6">
      <w:start w:val="1"/>
      <w:numFmt w:val="bullet"/>
      <w:lvlText w:val=""/>
      <w:lvlJc w:val="left"/>
      <w:pPr>
        <w:ind w:left="2880" w:hanging="360"/>
      </w:pPr>
      <w:rPr>
        <w:rFonts w:ascii="Symbol" w:hAnsi="Symbol" w:hint="default"/>
      </w:rPr>
    </w:lvl>
    <w:lvl w:ilvl="4" w:tplc="203E336A">
      <w:start w:val="1"/>
      <w:numFmt w:val="bullet"/>
      <w:lvlText w:val="o"/>
      <w:lvlJc w:val="left"/>
      <w:pPr>
        <w:ind w:left="3600" w:hanging="360"/>
      </w:pPr>
      <w:rPr>
        <w:rFonts w:ascii="Courier New" w:hAnsi="Courier New" w:hint="default"/>
      </w:rPr>
    </w:lvl>
    <w:lvl w:ilvl="5" w:tplc="F670B44E">
      <w:start w:val="1"/>
      <w:numFmt w:val="bullet"/>
      <w:lvlText w:val=""/>
      <w:lvlJc w:val="left"/>
      <w:pPr>
        <w:ind w:left="4320" w:hanging="360"/>
      </w:pPr>
      <w:rPr>
        <w:rFonts w:ascii="Wingdings" w:hAnsi="Wingdings" w:hint="default"/>
      </w:rPr>
    </w:lvl>
    <w:lvl w:ilvl="6" w:tplc="9B8854EC">
      <w:start w:val="1"/>
      <w:numFmt w:val="bullet"/>
      <w:lvlText w:val=""/>
      <w:lvlJc w:val="left"/>
      <w:pPr>
        <w:ind w:left="5040" w:hanging="360"/>
      </w:pPr>
      <w:rPr>
        <w:rFonts w:ascii="Symbol" w:hAnsi="Symbol" w:hint="default"/>
      </w:rPr>
    </w:lvl>
    <w:lvl w:ilvl="7" w:tplc="6834FDC6">
      <w:start w:val="1"/>
      <w:numFmt w:val="bullet"/>
      <w:lvlText w:val="o"/>
      <w:lvlJc w:val="left"/>
      <w:pPr>
        <w:ind w:left="5760" w:hanging="360"/>
      </w:pPr>
      <w:rPr>
        <w:rFonts w:ascii="Courier New" w:hAnsi="Courier New" w:hint="default"/>
      </w:rPr>
    </w:lvl>
    <w:lvl w:ilvl="8" w:tplc="46AA74B8">
      <w:start w:val="1"/>
      <w:numFmt w:val="bullet"/>
      <w:lvlText w:val=""/>
      <w:lvlJc w:val="left"/>
      <w:pPr>
        <w:ind w:left="6480" w:hanging="360"/>
      </w:pPr>
      <w:rPr>
        <w:rFonts w:ascii="Wingdings" w:hAnsi="Wingdings" w:hint="default"/>
      </w:rPr>
    </w:lvl>
  </w:abstractNum>
  <w:abstractNum w:abstractNumId="25" w15:restartNumberingAfterBreak="0">
    <w:nsid w:val="3C8166F8"/>
    <w:multiLevelType w:val="hybridMultilevel"/>
    <w:tmpl w:val="04AEE1DE"/>
    <w:lvl w:ilvl="0" w:tplc="A93A8232">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638BB74">
      <w:start w:val="1"/>
      <w:numFmt w:val="none"/>
      <w:pStyle w:val="Heading2"/>
      <w:suff w:val="nothing"/>
      <w:lvlText w:val=""/>
      <w:lvlJc w:val="left"/>
      <w:pPr>
        <w:ind w:left="284" w:firstLine="0"/>
      </w:pPr>
      <w:rPr>
        <w:rFonts w:hint="default"/>
      </w:rPr>
    </w:lvl>
    <w:lvl w:ilvl="2" w:tplc="0A72FEE0">
      <w:start w:val="1"/>
      <w:numFmt w:val="none"/>
      <w:pStyle w:val="Heading3"/>
      <w:suff w:val="nothing"/>
      <w:lvlText w:val=""/>
      <w:lvlJc w:val="left"/>
      <w:pPr>
        <w:ind w:left="284" w:firstLine="0"/>
      </w:pPr>
      <w:rPr>
        <w:rFonts w:hint="default"/>
      </w:rPr>
    </w:lvl>
    <w:lvl w:ilvl="3" w:tplc="6BFC17F4">
      <w:start w:val="1"/>
      <w:numFmt w:val="none"/>
      <w:pStyle w:val="Heading4"/>
      <w:suff w:val="nothing"/>
      <w:lvlText w:val=""/>
      <w:lvlJc w:val="left"/>
      <w:pPr>
        <w:ind w:left="284" w:firstLine="0"/>
      </w:pPr>
      <w:rPr>
        <w:rFonts w:hint="default"/>
      </w:rPr>
    </w:lvl>
    <w:lvl w:ilvl="4" w:tplc="6A8AC4FC">
      <w:start w:val="1"/>
      <w:numFmt w:val="none"/>
      <w:pStyle w:val="Heading5"/>
      <w:suff w:val="nothing"/>
      <w:lvlText w:val=""/>
      <w:lvlJc w:val="left"/>
      <w:pPr>
        <w:ind w:left="284" w:firstLine="0"/>
      </w:pPr>
      <w:rPr>
        <w:rFonts w:hint="default"/>
      </w:rPr>
    </w:lvl>
    <w:lvl w:ilvl="5" w:tplc="8FFE9B84">
      <w:start w:val="1"/>
      <w:numFmt w:val="none"/>
      <w:pStyle w:val="Heading6"/>
      <w:suff w:val="nothing"/>
      <w:lvlText w:val=""/>
      <w:lvlJc w:val="left"/>
      <w:pPr>
        <w:ind w:left="284" w:firstLine="0"/>
      </w:pPr>
      <w:rPr>
        <w:rFonts w:hint="default"/>
      </w:rPr>
    </w:lvl>
    <w:lvl w:ilvl="6" w:tplc="96027552">
      <w:start w:val="1"/>
      <w:numFmt w:val="none"/>
      <w:pStyle w:val="Heading7"/>
      <w:suff w:val="nothing"/>
      <w:lvlText w:val=""/>
      <w:lvlJc w:val="left"/>
      <w:pPr>
        <w:ind w:left="284" w:firstLine="0"/>
      </w:pPr>
      <w:rPr>
        <w:rFonts w:hint="default"/>
      </w:rPr>
    </w:lvl>
    <w:lvl w:ilvl="7" w:tplc="3C309092">
      <w:start w:val="1"/>
      <w:numFmt w:val="none"/>
      <w:pStyle w:val="Heading8"/>
      <w:suff w:val="nothing"/>
      <w:lvlText w:val=""/>
      <w:lvlJc w:val="left"/>
      <w:pPr>
        <w:ind w:left="284" w:firstLine="0"/>
      </w:pPr>
      <w:rPr>
        <w:rFonts w:hint="default"/>
      </w:rPr>
    </w:lvl>
    <w:lvl w:ilvl="8" w:tplc="BACCD350">
      <w:start w:val="1"/>
      <w:numFmt w:val="none"/>
      <w:pStyle w:val="Heading9"/>
      <w:suff w:val="nothing"/>
      <w:lvlText w:val=""/>
      <w:lvlJc w:val="left"/>
      <w:pPr>
        <w:ind w:left="284" w:firstLine="0"/>
      </w:pPr>
      <w:rPr>
        <w:rFonts w:hint="default"/>
      </w:rPr>
    </w:lvl>
  </w:abstractNum>
  <w:abstractNum w:abstractNumId="26" w15:restartNumberingAfterBreak="0">
    <w:nsid w:val="59805D0B"/>
    <w:multiLevelType w:val="hybridMultilevel"/>
    <w:tmpl w:val="FE189DE6"/>
    <w:lvl w:ilvl="0" w:tplc="AF7A89CA">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546959C">
      <w:start w:val="1"/>
      <w:numFmt w:val="none"/>
      <w:suff w:val="nothing"/>
      <w:lvlText w:val=""/>
      <w:lvlJc w:val="left"/>
      <w:pPr>
        <w:ind w:left="284" w:firstLine="0"/>
      </w:pPr>
      <w:rPr>
        <w:rFonts w:hint="default"/>
      </w:rPr>
    </w:lvl>
    <w:lvl w:ilvl="2" w:tplc="F196918E">
      <w:start w:val="1"/>
      <w:numFmt w:val="none"/>
      <w:suff w:val="nothing"/>
      <w:lvlText w:val=""/>
      <w:lvlJc w:val="left"/>
      <w:pPr>
        <w:ind w:left="284" w:firstLine="0"/>
      </w:pPr>
      <w:rPr>
        <w:rFonts w:hint="default"/>
      </w:rPr>
    </w:lvl>
    <w:lvl w:ilvl="3" w:tplc="762630D6">
      <w:start w:val="1"/>
      <w:numFmt w:val="none"/>
      <w:suff w:val="nothing"/>
      <w:lvlText w:val=""/>
      <w:lvlJc w:val="left"/>
      <w:pPr>
        <w:ind w:left="284" w:firstLine="0"/>
      </w:pPr>
      <w:rPr>
        <w:rFonts w:hint="default"/>
      </w:rPr>
    </w:lvl>
    <w:lvl w:ilvl="4" w:tplc="09D23BF2">
      <w:start w:val="1"/>
      <w:numFmt w:val="none"/>
      <w:suff w:val="nothing"/>
      <w:lvlText w:val=""/>
      <w:lvlJc w:val="left"/>
      <w:pPr>
        <w:ind w:left="284" w:firstLine="0"/>
      </w:pPr>
      <w:rPr>
        <w:rFonts w:hint="default"/>
      </w:rPr>
    </w:lvl>
    <w:lvl w:ilvl="5" w:tplc="3E4EB934">
      <w:start w:val="1"/>
      <w:numFmt w:val="none"/>
      <w:suff w:val="nothing"/>
      <w:lvlText w:val=""/>
      <w:lvlJc w:val="left"/>
      <w:pPr>
        <w:ind w:left="284" w:firstLine="0"/>
      </w:pPr>
      <w:rPr>
        <w:rFonts w:hint="default"/>
      </w:rPr>
    </w:lvl>
    <w:lvl w:ilvl="6" w:tplc="7E7E15A4">
      <w:start w:val="1"/>
      <w:numFmt w:val="none"/>
      <w:suff w:val="nothing"/>
      <w:lvlText w:val=""/>
      <w:lvlJc w:val="left"/>
      <w:pPr>
        <w:ind w:left="284" w:firstLine="0"/>
      </w:pPr>
      <w:rPr>
        <w:rFonts w:hint="default"/>
      </w:rPr>
    </w:lvl>
    <w:lvl w:ilvl="7" w:tplc="9A60FED6">
      <w:start w:val="1"/>
      <w:numFmt w:val="none"/>
      <w:suff w:val="nothing"/>
      <w:lvlText w:val=""/>
      <w:lvlJc w:val="left"/>
      <w:pPr>
        <w:ind w:left="284" w:firstLine="0"/>
      </w:pPr>
      <w:rPr>
        <w:rFonts w:hint="default"/>
      </w:rPr>
    </w:lvl>
    <w:lvl w:ilvl="8" w:tplc="DEC82D7C">
      <w:start w:val="1"/>
      <w:numFmt w:val="none"/>
      <w:suff w:val="nothing"/>
      <w:lvlText w:val=""/>
      <w:lvlJc w:val="left"/>
      <w:pPr>
        <w:ind w:left="284" w:firstLine="0"/>
      </w:pPr>
      <w:rPr>
        <w:rFonts w:hint="default"/>
      </w:rPr>
    </w:lvl>
  </w:abstractNum>
  <w:abstractNum w:abstractNumId="27" w15:restartNumberingAfterBreak="0">
    <w:nsid w:val="5BE53912"/>
    <w:multiLevelType w:val="hybridMultilevel"/>
    <w:tmpl w:val="27FC7202"/>
    <w:lvl w:ilvl="0" w:tplc="2E668344">
      <w:start w:val="1"/>
      <w:numFmt w:val="bullet"/>
      <w:pStyle w:val="ListBullet"/>
      <w:lvlText w:val=""/>
      <w:lvlJc w:val="left"/>
      <w:pPr>
        <w:tabs>
          <w:tab w:val="num" w:pos="652"/>
        </w:tabs>
        <w:ind w:left="652" w:hanging="368"/>
      </w:pPr>
      <w:rPr>
        <w:rFonts w:ascii="Symbol" w:hAnsi="Symbol" w:hint="default"/>
      </w:rPr>
    </w:lvl>
    <w:lvl w:ilvl="1" w:tplc="55029F46">
      <w:start w:val="1"/>
      <w:numFmt w:val="lowerLetter"/>
      <w:lvlText w:val="%2)"/>
      <w:lvlJc w:val="left"/>
      <w:pPr>
        <w:ind w:left="1004" w:hanging="360"/>
      </w:pPr>
      <w:rPr>
        <w:rFonts w:hint="default"/>
      </w:rPr>
    </w:lvl>
    <w:lvl w:ilvl="2" w:tplc="E6FAA33E">
      <w:start w:val="1"/>
      <w:numFmt w:val="lowerRoman"/>
      <w:lvlText w:val="%3)"/>
      <w:lvlJc w:val="left"/>
      <w:pPr>
        <w:ind w:left="1364" w:hanging="360"/>
      </w:pPr>
      <w:rPr>
        <w:rFonts w:hint="default"/>
      </w:rPr>
    </w:lvl>
    <w:lvl w:ilvl="3" w:tplc="2BE2F8D4">
      <w:start w:val="1"/>
      <w:numFmt w:val="decimal"/>
      <w:lvlText w:val="(%4)"/>
      <w:lvlJc w:val="left"/>
      <w:pPr>
        <w:ind w:left="1724" w:hanging="360"/>
      </w:pPr>
      <w:rPr>
        <w:rFonts w:hint="default"/>
      </w:rPr>
    </w:lvl>
    <w:lvl w:ilvl="4" w:tplc="86FA85FA">
      <w:start w:val="1"/>
      <w:numFmt w:val="lowerLetter"/>
      <w:lvlText w:val="(%5)"/>
      <w:lvlJc w:val="left"/>
      <w:pPr>
        <w:ind w:left="2084" w:hanging="360"/>
      </w:pPr>
      <w:rPr>
        <w:rFonts w:hint="default"/>
      </w:rPr>
    </w:lvl>
    <w:lvl w:ilvl="5" w:tplc="41BE690C">
      <w:start w:val="1"/>
      <w:numFmt w:val="lowerRoman"/>
      <w:lvlText w:val="(%6)"/>
      <w:lvlJc w:val="left"/>
      <w:pPr>
        <w:ind w:left="2444" w:hanging="360"/>
      </w:pPr>
      <w:rPr>
        <w:rFonts w:hint="default"/>
      </w:rPr>
    </w:lvl>
    <w:lvl w:ilvl="6" w:tplc="4BA8FB6A">
      <w:start w:val="1"/>
      <w:numFmt w:val="decimal"/>
      <w:lvlText w:val="%7."/>
      <w:lvlJc w:val="left"/>
      <w:pPr>
        <w:ind w:left="2804" w:hanging="360"/>
      </w:pPr>
      <w:rPr>
        <w:rFonts w:hint="default"/>
      </w:rPr>
    </w:lvl>
    <w:lvl w:ilvl="7" w:tplc="C97C57AE">
      <w:start w:val="1"/>
      <w:numFmt w:val="lowerLetter"/>
      <w:lvlText w:val="%8."/>
      <w:lvlJc w:val="left"/>
      <w:pPr>
        <w:ind w:left="3164" w:hanging="360"/>
      </w:pPr>
      <w:rPr>
        <w:rFonts w:hint="default"/>
      </w:rPr>
    </w:lvl>
    <w:lvl w:ilvl="8" w:tplc="307A2E4E">
      <w:start w:val="1"/>
      <w:numFmt w:val="lowerRoman"/>
      <w:lvlText w:val="%9."/>
      <w:lvlJc w:val="left"/>
      <w:pPr>
        <w:ind w:left="3524" w:hanging="360"/>
      </w:pPr>
      <w:rPr>
        <w:rFonts w:hint="default"/>
      </w:rPr>
    </w:lvl>
  </w:abstractNum>
  <w:abstractNum w:abstractNumId="28" w15:restartNumberingAfterBreak="0">
    <w:nsid w:val="5FB45007"/>
    <w:multiLevelType w:val="hybridMultilevel"/>
    <w:tmpl w:val="7EECB836"/>
    <w:lvl w:ilvl="0" w:tplc="297A75CE">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09A92A6">
      <w:start w:val="1"/>
      <w:numFmt w:val="none"/>
      <w:suff w:val="nothing"/>
      <w:lvlText w:val=""/>
      <w:lvlJc w:val="left"/>
      <w:pPr>
        <w:ind w:left="284" w:firstLine="0"/>
      </w:pPr>
      <w:rPr>
        <w:rFonts w:hint="default"/>
      </w:rPr>
    </w:lvl>
    <w:lvl w:ilvl="2" w:tplc="4DB6A88E">
      <w:start w:val="1"/>
      <w:numFmt w:val="none"/>
      <w:suff w:val="nothing"/>
      <w:lvlText w:val=""/>
      <w:lvlJc w:val="left"/>
      <w:pPr>
        <w:ind w:left="284" w:firstLine="0"/>
      </w:pPr>
      <w:rPr>
        <w:rFonts w:hint="default"/>
      </w:rPr>
    </w:lvl>
    <w:lvl w:ilvl="3" w:tplc="C64E2C32">
      <w:start w:val="1"/>
      <w:numFmt w:val="none"/>
      <w:suff w:val="nothing"/>
      <w:lvlText w:val=""/>
      <w:lvlJc w:val="left"/>
      <w:pPr>
        <w:ind w:left="284" w:firstLine="0"/>
      </w:pPr>
      <w:rPr>
        <w:rFonts w:hint="default"/>
      </w:rPr>
    </w:lvl>
    <w:lvl w:ilvl="4" w:tplc="014E8B1E">
      <w:start w:val="1"/>
      <w:numFmt w:val="none"/>
      <w:suff w:val="nothing"/>
      <w:lvlText w:val=""/>
      <w:lvlJc w:val="left"/>
      <w:pPr>
        <w:ind w:left="284" w:firstLine="0"/>
      </w:pPr>
      <w:rPr>
        <w:rFonts w:hint="default"/>
      </w:rPr>
    </w:lvl>
    <w:lvl w:ilvl="5" w:tplc="8A60EDD0">
      <w:start w:val="1"/>
      <w:numFmt w:val="none"/>
      <w:suff w:val="nothing"/>
      <w:lvlText w:val=""/>
      <w:lvlJc w:val="left"/>
      <w:pPr>
        <w:ind w:left="284" w:firstLine="0"/>
      </w:pPr>
      <w:rPr>
        <w:rFonts w:hint="default"/>
      </w:rPr>
    </w:lvl>
    <w:lvl w:ilvl="6" w:tplc="F0662520">
      <w:start w:val="1"/>
      <w:numFmt w:val="none"/>
      <w:suff w:val="nothing"/>
      <w:lvlText w:val=""/>
      <w:lvlJc w:val="left"/>
      <w:pPr>
        <w:ind w:left="284" w:firstLine="0"/>
      </w:pPr>
      <w:rPr>
        <w:rFonts w:hint="default"/>
      </w:rPr>
    </w:lvl>
    <w:lvl w:ilvl="7" w:tplc="BC5CCC34">
      <w:start w:val="1"/>
      <w:numFmt w:val="none"/>
      <w:suff w:val="nothing"/>
      <w:lvlText w:val=""/>
      <w:lvlJc w:val="left"/>
      <w:pPr>
        <w:ind w:left="284" w:firstLine="0"/>
      </w:pPr>
      <w:rPr>
        <w:rFonts w:hint="default"/>
      </w:rPr>
    </w:lvl>
    <w:lvl w:ilvl="8" w:tplc="66D092D2">
      <w:start w:val="1"/>
      <w:numFmt w:val="none"/>
      <w:suff w:val="nothing"/>
      <w:lvlText w:val=""/>
      <w:lvlJc w:val="left"/>
      <w:pPr>
        <w:ind w:left="284" w:firstLine="0"/>
      </w:pPr>
      <w:rPr>
        <w:rFonts w:hint="default"/>
      </w:rPr>
    </w:lvl>
  </w:abstractNum>
  <w:abstractNum w:abstractNumId="29" w15:restartNumberingAfterBreak="0">
    <w:nsid w:val="5FC269FD"/>
    <w:multiLevelType w:val="hybridMultilevel"/>
    <w:tmpl w:val="C2EC5C7A"/>
    <w:lvl w:ilvl="0" w:tplc="8774E428">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5BE2621C">
      <w:start w:val="1"/>
      <w:numFmt w:val="bullet"/>
      <w:pStyle w:val="ListBullet2"/>
      <w:lvlText w:val="o"/>
      <w:lvlJc w:val="left"/>
      <w:pPr>
        <w:ind w:left="652" w:firstLine="0"/>
      </w:pPr>
      <w:rPr>
        <w:rFonts w:ascii="Courier New" w:hAnsi="Courier New" w:hint="default"/>
      </w:rPr>
    </w:lvl>
    <w:lvl w:ilvl="2" w:tplc="28025B5A">
      <w:start w:val="1"/>
      <w:numFmt w:val="none"/>
      <w:suff w:val="nothing"/>
      <w:lvlText w:val=""/>
      <w:lvlJc w:val="left"/>
      <w:pPr>
        <w:ind w:left="652" w:firstLine="0"/>
      </w:pPr>
      <w:rPr>
        <w:rFonts w:hint="default"/>
      </w:rPr>
    </w:lvl>
    <w:lvl w:ilvl="3" w:tplc="0478A7F0">
      <w:start w:val="1"/>
      <w:numFmt w:val="none"/>
      <w:suff w:val="nothing"/>
      <w:lvlText w:val=""/>
      <w:lvlJc w:val="left"/>
      <w:pPr>
        <w:ind w:left="652" w:firstLine="0"/>
      </w:pPr>
      <w:rPr>
        <w:rFonts w:hint="default"/>
      </w:rPr>
    </w:lvl>
    <w:lvl w:ilvl="4" w:tplc="3B82483C">
      <w:start w:val="1"/>
      <w:numFmt w:val="none"/>
      <w:suff w:val="nothing"/>
      <w:lvlText w:val=""/>
      <w:lvlJc w:val="left"/>
      <w:pPr>
        <w:ind w:left="652" w:firstLine="0"/>
      </w:pPr>
      <w:rPr>
        <w:rFonts w:hint="default"/>
      </w:rPr>
    </w:lvl>
    <w:lvl w:ilvl="5" w:tplc="987655D8">
      <w:start w:val="1"/>
      <w:numFmt w:val="none"/>
      <w:suff w:val="nothing"/>
      <w:lvlText w:val=""/>
      <w:lvlJc w:val="left"/>
      <w:pPr>
        <w:ind w:left="652" w:firstLine="0"/>
      </w:pPr>
      <w:rPr>
        <w:rFonts w:hint="default"/>
      </w:rPr>
    </w:lvl>
    <w:lvl w:ilvl="6" w:tplc="959C194A">
      <w:start w:val="1"/>
      <w:numFmt w:val="none"/>
      <w:suff w:val="nothing"/>
      <w:lvlText w:val=""/>
      <w:lvlJc w:val="left"/>
      <w:pPr>
        <w:ind w:left="652" w:firstLine="0"/>
      </w:pPr>
      <w:rPr>
        <w:rFonts w:hint="default"/>
      </w:rPr>
    </w:lvl>
    <w:lvl w:ilvl="7" w:tplc="A4225F34">
      <w:start w:val="1"/>
      <w:numFmt w:val="none"/>
      <w:suff w:val="nothing"/>
      <w:lvlText w:val=""/>
      <w:lvlJc w:val="left"/>
      <w:pPr>
        <w:ind w:left="652" w:firstLine="0"/>
      </w:pPr>
      <w:rPr>
        <w:rFonts w:hint="default"/>
      </w:rPr>
    </w:lvl>
    <w:lvl w:ilvl="8" w:tplc="E8083AA6">
      <w:start w:val="1"/>
      <w:numFmt w:val="none"/>
      <w:suff w:val="nothing"/>
      <w:lvlText w:val=""/>
      <w:lvlJc w:val="left"/>
      <w:pPr>
        <w:ind w:left="652" w:firstLine="0"/>
      </w:pPr>
      <w:rPr>
        <w:rFonts w:hint="default"/>
      </w:rPr>
    </w:lvl>
  </w:abstractNum>
  <w:abstractNum w:abstractNumId="30" w15:restartNumberingAfterBreak="0">
    <w:nsid w:val="601429F7"/>
    <w:multiLevelType w:val="hybridMultilevel"/>
    <w:tmpl w:val="A030D984"/>
    <w:lvl w:ilvl="0" w:tplc="99BC6BDE">
      <w:start w:val="1"/>
      <w:numFmt w:val="decimal"/>
      <w:lvlText w:val="%1."/>
      <w:lvlJc w:val="left"/>
      <w:pPr>
        <w:ind w:left="652" w:hanging="368"/>
      </w:pPr>
      <w:rPr>
        <w:rFonts w:hint="default"/>
      </w:rPr>
    </w:lvl>
    <w:lvl w:ilvl="1" w:tplc="8C447986">
      <w:start w:val="1"/>
      <w:numFmt w:val="lowerLetter"/>
      <w:lvlText w:val="%2."/>
      <w:lvlJc w:val="left"/>
      <w:pPr>
        <w:ind w:left="1440" w:hanging="360"/>
      </w:pPr>
    </w:lvl>
    <w:lvl w:ilvl="2" w:tplc="6D84D752">
      <w:start w:val="1"/>
      <w:numFmt w:val="lowerRoman"/>
      <w:lvlText w:val="%3."/>
      <w:lvlJc w:val="right"/>
      <w:pPr>
        <w:ind w:left="2160" w:hanging="180"/>
      </w:pPr>
    </w:lvl>
    <w:lvl w:ilvl="3" w:tplc="09660E24">
      <w:start w:val="1"/>
      <w:numFmt w:val="decimal"/>
      <w:lvlText w:val="%4."/>
      <w:lvlJc w:val="left"/>
      <w:pPr>
        <w:ind w:left="2880" w:hanging="360"/>
      </w:pPr>
    </w:lvl>
    <w:lvl w:ilvl="4" w:tplc="EA544D50">
      <w:start w:val="1"/>
      <w:numFmt w:val="lowerLetter"/>
      <w:lvlText w:val="%5."/>
      <w:lvlJc w:val="left"/>
      <w:pPr>
        <w:ind w:left="3600" w:hanging="360"/>
      </w:pPr>
    </w:lvl>
    <w:lvl w:ilvl="5" w:tplc="8AAC8018">
      <w:start w:val="1"/>
      <w:numFmt w:val="lowerRoman"/>
      <w:lvlText w:val="%6."/>
      <w:lvlJc w:val="right"/>
      <w:pPr>
        <w:ind w:left="4320" w:hanging="180"/>
      </w:pPr>
    </w:lvl>
    <w:lvl w:ilvl="6" w:tplc="8C7E6356">
      <w:start w:val="1"/>
      <w:numFmt w:val="decimal"/>
      <w:lvlText w:val="%7."/>
      <w:lvlJc w:val="left"/>
      <w:pPr>
        <w:ind w:left="5040" w:hanging="360"/>
      </w:pPr>
    </w:lvl>
    <w:lvl w:ilvl="7" w:tplc="3E409AB0">
      <w:start w:val="1"/>
      <w:numFmt w:val="lowerLetter"/>
      <w:lvlText w:val="%8."/>
      <w:lvlJc w:val="left"/>
      <w:pPr>
        <w:ind w:left="5760" w:hanging="360"/>
      </w:pPr>
    </w:lvl>
    <w:lvl w:ilvl="8" w:tplc="EC8079F2">
      <w:start w:val="1"/>
      <w:numFmt w:val="lowerRoman"/>
      <w:lvlText w:val="%9."/>
      <w:lvlJc w:val="right"/>
      <w:pPr>
        <w:ind w:left="6480" w:hanging="180"/>
      </w:pPr>
    </w:lvl>
  </w:abstractNum>
  <w:abstractNum w:abstractNumId="31" w15:restartNumberingAfterBreak="0">
    <w:nsid w:val="627029AD"/>
    <w:multiLevelType w:val="hybridMultilevel"/>
    <w:tmpl w:val="49CEC7D4"/>
    <w:lvl w:ilvl="0" w:tplc="F79CB774">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60CE3B0E">
      <w:start w:val="1"/>
      <w:numFmt w:val="lowerLetter"/>
      <w:pStyle w:val="ListNumber2"/>
      <w:lvlText w:val="%2"/>
      <w:lvlJc w:val="left"/>
      <w:pPr>
        <w:ind w:left="652" w:firstLine="0"/>
      </w:pPr>
      <w:rPr>
        <w:rFonts w:hint="default"/>
      </w:rPr>
    </w:lvl>
    <w:lvl w:ilvl="2" w:tplc="D95679E4">
      <w:start w:val="1"/>
      <w:numFmt w:val="none"/>
      <w:suff w:val="nothing"/>
      <w:lvlText w:val=""/>
      <w:lvlJc w:val="left"/>
      <w:pPr>
        <w:ind w:left="652" w:firstLine="0"/>
      </w:pPr>
      <w:rPr>
        <w:rFonts w:hint="default"/>
      </w:rPr>
    </w:lvl>
    <w:lvl w:ilvl="3" w:tplc="C08E7FBA">
      <w:start w:val="1"/>
      <w:numFmt w:val="none"/>
      <w:suff w:val="nothing"/>
      <w:lvlText w:val=""/>
      <w:lvlJc w:val="left"/>
      <w:pPr>
        <w:ind w:left="652" w:firstLine="0"/>
      </w:pPr>
      <w:rPr>
        <w:rFonts w:hint="default"/>
      </w:rPr>
    </w:lvl>
    <w:lvl w:ilvl="4" w:tplc="980A2796">
      <w:start w:val="1"/>
      <w:numFmt w:val="none"/>
      <w:suff w:val="nothing"/>
      <w:lvlText w:val=""/>
      <w:lvlJc w:val="left"/>
      <w:pPr>
        <w:ind w:left="652" w:firstLine="0"/>
      </w:pPr>
      <w:rPr>
        <w:rFonts w:hint="default"/>
      </w:rPr>
    </w:lvl>
    <w:lvl w:ilvl="5" w:tplc="F5685F8C">
      <w:start w:val="1"/>
      <w:numFmt w:val="none"/>
      <w:suff w:val="nothing"/>
      <w:lvlText w:val=""/>
      <w:lvlJc w:val="left"/>
      <w:pPr>
        <w:ind w:left="652" w:firstLine="0"/>
      </w:pPr>
      <w:rPr>
        <w:rFonts w:hint="default"/>
      </w:rPr>
    </w:lvl>
    <w:lvl w:ilvl="6" w:tplc="E3E8C1EA">
      <w:start w:val="1"/>
      <w:numFmt w:val="none"/>
      <w:suff w:val="nothing"/>
      <w:lvlText w:val=""/>
      <w:lvlJc w:val="left"/>
      <w:pPr>
        <w:ind w:left="652" w:firstLine="0"/>
      </w:pPr>
      <w:rPr>
        <w:rFonts w:hint="default"/>
      </w:rPr>
    </w:lvl>
    <w:lvl w:ilvl="7" w:tplc="A6B264FE">
      <w:start w:val="1"/>
      <w:numFmt w:val="none"/>
      <w:suff w:val="nothing"/>
      <w:lvlText w:val=""/>
      <w:lvlJc w:val="left"/>
      <w:pPr>
        <w:ind w:left="652" w:firstLine="0"/>
      </w:pPr>
      <w:rPr>
        <w:rFonts w:hint="default"/>
      </w:rPr>
    </w:lvl>
    <w:lvl w:ilvl="8" w:tplc="D632EE08">
      <w:start w:val="1"/>
      <w:numFmt w:val="none"/>
      <w:suff w:val="nothing"/>
      <w:lvlText w:val=""/>
      <w:lvlJc w:val="left"/>
      <w:pPr>
        <w:ind w:left="652" w:firstLine="0"/>
      </w:pPr>
      <w:rPr>
        <w:rFonts w:hint="default"/>
      </w:rPr>
    </w:lvl>
  </w:abstractNum>
  <w:abstractNum w:abstractNumId="32" w15:restartNumberingAfterBreak="0">
    <w:nsid w:val="628D061A"/>
    <w:multiLevelType w:val="hybridMultilevel"/>
    <w:tmpl w:val="7BE21E14"/>
    <w:lvl w:ilvl="0" w:tplc="448C28A6">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CFAE182">
      <w:start w:val="1"/>
      <w:numFmt w:val="none"/>
      <w:suff w:val="nothing"/>
      <w:lvlText w:val=""/>
      <w:lvlJc w:val="left"/>
      <w:pPr>
        <w:ind w:left="284" w:firstLine="0"/>
      </w:pPr>
      <w:rPr>
        <w:rFonts w:hint="default"/>
      </w:rPr>
    </w:lvl>
    <w:lvl w:ilvl="2" w:tplc="B6763CB6">
      <w:start w:val="1"/>
      <w:numFmt w:val="none"/>
      <w:suff w:val="nothing"/>
      <w:lvlText w:val=""/>
      <w:lvlJc w:val="left"/>
      <w:pPr>
        <w:ind w:left="284" w:firstLine="0"/>
      </w:pPr>
      <w:rPr>
        <w:rFonts w:hint="default"/>
      </w:rPr>
    </w:lvl>
    <w:lvl w:ilvl="3" w:tplc="A43AD81E">
      <w:start w:val="1"/>
      <w:numFmt w:val="none"/>
      <w:suff w:val="nothing"/>
      <w:lvlText w:val=""/>
      <w:lvlJc w:val="left"/>
      <w:pPr>
        <w:ind w:left="284" w:firstLine="0"/>
      </w:pPr>
      <w:rPr>
        <w:rFonts w:hint="default"/>
      </w:rPr>
    </w:lvl>
    <w:lvl w:ilvl="4" w:tplc="A7C0EE98">
      <w:start w:val="1"/>
      <w:numFmt w:val="none"/>
      <w:suff w:val="nothing"/>
      <w:lvlText w:val=""/>
      <w:lvlJc w:val="left"/>
      <w:pPr>
        <w:ind w:left="284" w:firstLine="0"/>
      </w:pPr>
      <w:rPr>
        <w:rFonts w:hint="default"/>
      </w:rPr>
    </w:lvl>
    <w:lvl w:ilvl="5" w:tplc="C2C21020">
      <w:start w:val="1"/>
      <w:numFmt w:val="none"/>
      <w:suff w:val="nothing"/>
      <w:lvlText w:val=""/>
      <w:lvlJc w:val="left"/>
      <w:pPr>
        <w:ind w:left="284" w:firstLine="0"/>
      </w:pPr>
      <w:rPr>
        <w:rFonts w:hint="default"/>
      </w:rPr>
    </w:lvl>
    <w:lvl w:ilvl="6" w:tplc="FDB84338">
      <w:start w:val="1"/>
      <w:numFmt w:val="none"/>
      <w:suff w:val="nothing"/>
      <w:lvlText w:val=""/>
      <w:lvlJc w:val="left"/>
      <w:pPr>
        <w:ind w:left="284" w:firstLine="0"/>
      </w:pPr>
      <w:rPr>
        <w:rFonts w:hint="default"/>
      </w:rPr>
    </w:lvl>
    <w:lvl w:ilvl="7" w:tplc="0F62703C">
      <w:start w:val="1"/>
      <w:numFmt w:val="none"/>
      <w:suff w:val="nothing"/>
      <w:lvlText w:val=""/>
      <w:lvlJc w:val="left"/>
      <w:pPr>
        <w:ind w:left="284" w:firstLine="0"/>
      </w:pPr>
      <w:rPr>
        <w:rFonts w:hint="default"/>
      </w:rPr>
    </w:lvl>
    <w:lvl w:ilvl="8" w:tplc="22C2E5C4">
      <w:start w:val="1"/>
      <w:numFmt w:val="none"/>
      <w:suff w:val="nothing"/>
      <w:lvlText w:val=""/>
      <w:lvlJc w:val="left"/>
      <w:pPr>
        <w:ind w:left="284" w:firstLine="0"/>
      </w:pPr>
      <w:rPr>
        <w:rFonts w:hint="default"/>
      </w:rPr>
    </w:lvl>
  </w:abstractNum>
  <w:abstractNum w:abstractNumId="33" w15:restartNumberingAfterBreak="0">
    <w:nsid w:val="62E9402B"/>
    <w:multiLevelType w:val="hybridMultilevel"/>
    <w:tmpl w:val="FFFFFFFF"/>
    <w:lvl w:ilvl="0" w:tplc="F3CA2C48">
      <w:start w:val="1"/>
      <w:numFmt w:val="bullet"/>
      <w:lvlText w:val=""/>
      <w:lvlJc w:val="left"/>
      <w:pPr>
        <w:ind w:left="720" w:hanging="360"/>
      </w:pPr>
      <w:rPr>
        <w:rFonts w:ascii="Symbol" w:hAnsi="Symbol" w:hint="default"/>
      </w:rPr>
    </w:lvl>
    <w:lvl w:ilvl="1" w:tplc="49BE8F86">
      <w:start w:val="1"/>
      <w:numFmt w:val="bullet"/>
      <w:lvlText w:val="o"/>
      <w:lvlJc w:val="left"/>
      <w:pPr>
        <w:ind w:left="1440" w:hanging="360"/>
      </w:pPr>
      <w:rPr>
        <w:rFonts w:ascii="Courier New" w:hAnsi="Courier New" w:hint="default"/>
      </w:rPr>
    </w:lvl>
    <w:lvl w:ilvl="2" w:tplc="A80C3E7C">
      <w:start w:val="1"/>
      <w:numFmt w:val="bullet"/>
      <w:lvlText w:val=""/>
      <w:lvlJc w:val="left"/>
      <w:pPr>
        <w:ind w:left="2160" w:hanging="360"/>
      </w:pPr>
      <w:rPr>
        <w:rFonts w:ascii="Wingdings" w:hAnsi="Wingdings" w:hint="default"/>
      </w:rPr>
    </w:lvl>
    <w:lvl w:ilvl="3" w:tplc="73FE5E04">
      <w:start w:val="1"/>
      <w:numFmt w:val="bullet"/>
      <w:lvlText w:val=""/>
      <w:lvlJc w:val="left"/>
      <w:pPr>
        <w:ind w:left="2880" w:hanging="360"/>
      </w:pPr>
      <w:rPr>
        <w:rFonts w:ascii="Symbol" w:hAnsi="Symbol" w:hint="default"/>
      </w:rPr>
    </w:lvl>
    <w:lvl w:ilvl="4" w:tplc="2454F0E0">
      <w:start w:val="1"/>
      <w:numFmt w:val="bullet"/>
      <w:lvlText w:val="o"/>
      <w:lvlJc w:val="left"/>
      <w:pPr>
        <w:ind w:left="3600" w:hanging="360"/>
      </w:pPr>
      <w:rPr>
        <w:rFonts w:ascii="Courier New" w:hAnsi="Courier New" w:hint="default"/>
      </w:rPr>
    </w:lvl>
    <w:lvl w:ilvl="5" w:tplc="548AA94A">
      <w:start w:val="1"/>
      <w:numFmt w:val="bullet"/>
      <w:lvlText w:val=""/>
      <w:lvlJc w:val="left"/>
      <w:pPr>
        <w:ind w:left="4320" w:hanging="360"/>
      </w:pPr>
      <w:rPr>
        <w:rFonts w:ascii="Wingdings" w:hAnsi="Wingdings" w:hint="default"/>
      </w:rPr>
    </w:lvl>
    <w:lvl w:ilvl="6" w:tplc="190C4BBC">
      <w:start w:val="1"/>
      <w:numFmt w:val="bullet"/>
      <w:lvlText w:val=""/>
      <w:lvlJc w:val="left"/>
      <w:pPr>
        <w:ind w:left="5040" w:hanging="360"/>
      </w:pPr>
      <w:rPr>
        <w:rFonts w:ascii="Symbol" w:hAnsi="Symbol" w:hint="default"/>
      </w:rPr>
    </w:lvl>
    <w:lvl w:ilvl="7" w:tplc="C658D26A">
      <w:start w:val="1"/>
      <w:numFmt w:val="bullet"/>
      <w:lvlText w:val="o"/>
      <w:lvlJc w:val="left"/>
      <w:pPr>
        <w:ind w:left="5760" w:hanging="360"/>
      </w:pPr>
      <w:rPr>
        <w:rFonts w:ascii="Courier New" w:hAnsi="Courier New" w:hint="default"/>
      </w:rPr>
    </w:lvl>
    <w:lvl w:ilvl="8" w:tplc="E23EF652">
      <w:start w:val="1"/>
      <w:numFmt w:val="bullet"/>
      <w:lvlText w:val=""/>
      <w:lvlJc w:val="left"/>
      <w:pPr>
        <w:ind w:left="6480" w:hanging="360"/>
      </w:pPr>
      <w:rPr>
        <w:rFonts w:ascii="Wingdings" w:hAnsi="Wingdings" w:hint="default"/>
      </w:rPr>
    </w:lvl>
  </w:abstractNum>
  <w:abstractNum w:abstractNumId="34" w15:restartNumberingAfterBreak="0">
    <w:nsid w:val="6ADA7726"/>
    <w:multiLevelType w:val="hybridMultilevel"/>
    <w:tmpl w:val="83246B00"/>
    <w:lvl w:ilvl="0" w:tplc="A726D9BC">
      <w:start w:val="1"/>
      <w:numFmt w:val="bullet"/>
      <w:lvlText w:val=""/>
      <w:lvlJc w:val="left"/>
      <w:pPr>
        <w:tabs>
          <w:tab w:val="num" w:pos="720"/>
        </w:tabs>
        <w:ind w:left="720" w:hanging="360"/>
      </w:pPr>
      <w:rPr>
        <w:rFonts w:ascii="Symbol" w:hAnsi="Symbol" w:hint="default"/>
        <w:sz w:val="20"/>
      </w:rPr>
    </w:lvl>
    <w:lvl w:ilvl="1" w:tplc="7F684E58" w:tentative="1">
      <w:start w:val="1"/>
      <w:numFmt w:val="bullet"/>
      <w:lvlText w:val=""/>
      <w:lvlJc w:val="left"/>
      <w:pPr>
        <w:tabs>
          <w:tab w:val="num" w:pos="1440"/>
        </w:tabs>
        <w:ind w:left="1440" w:hanging="360"/>
      </w:pPr>
      <w:rPr>
        <w:rFonts w:ascii="Symbol" w:hAnsi="Symbol" w:hint="default"/>
        <w:sz w:val="20"/>
      </w:rPr>
    </w:lvl>
    <w:lvl w:ilvl="2" w:tplc="196C9358" w:tentative="1">
      <w:start w:val="1"/>
      <w:numFmt w:val="bullet"/>
      <w:lvlText w:val=""/>
      <w:lvlJc w:val="left"/>
      <w:pPr>
        <w:tabs>
          <w:tab w:val="num" w:pos="2160"/>
        </w:tabs>
        <w:ind w:left="2160" w:hanging="360"/>
      </w:pPr>
      <w:rPr>
        <w:rFonts w:ascii="Symbol" w:hAnsi="Symbol" w:hint="default"/>
        <w:sz w:val="20"/>
      </w:rPr>
    </w:lvl>
    <w:lvl w:ilvl="3" w:tplc="40B250DA" w:tentative="1">
      <w:start w:val="1"/>
      <w:numFmt w:val="bullet"/>
      <w:lvlText w:val=""/>
      <w:lvlJc w:val="left"/>
      <w:pPr>
        <w:tabs>
          <w:tab w:val="num" w:pos="2880"/>
        </w:tabs>
        <w:ind w:left="2880" w:hanging="360"/>
      </w:pPr>
      <w:rPr>
        <w:rFonts w:ascii="Symbol" w:hAnsi="Symbol" w:hint="default"/>
        <w:sz w:val="20"/>
      </w:rPr>
    </w:lvl>
    <w:lvl w:ilvl="4" w:tplc="3BBE47B0" w:tentative="1">
      <w:start w:val="1"/>
      <w:numFmt w:val="bullet"/>
      <w:lvlText w:val=""/>
      <w:lvlJc w:val="left"/>
      <w:pPr>
        <w:tabs>
          <w:tab w:val="num" w:pos="3600"/>
        </w:tabs>
        <w:ind w:left="3600" w:hanging="360"/>
      </w:pPr>
      <w:rPr>
        <w:rFonts w:ascii="Symbol" w:hAnsi="Symbol" w:hint="default"/>
        <w:sz w:val="20"/>
      </w:rPr>
    </w:lvl>
    <w:lvl w:ilvl="5" w:tplc="8ABAA188" w:tentative="1">
      <w:start w:val="1"/>
      <w:numFmt w:val="bullet"/>
      <w:lvlText w:val=""/>
      <w:lvlJc w:val="left"/>
      <w:pPr>
        <w:tabs>
          <w:tab w:val="num" w:pos="4320"/>
        </w:tabs>
        <w:ind w:left="4320" w:hanging="360"/>
      </w:pPr>
      <w:rPr>
        <w:rFonts w:ascii="Symbol" w:hAnsi="Symbol" w:hint="default"/>
        <w:sz w:val="20"/>
      </w:rPr>
    </w:lvl>
    <w:lvl w:ilvl="6" w:tplc="5D0AA4AE" w:tentative="1">
      <w:start w:val="1"/>
      <w:numFmt w:val="bullet"/>
      <w:lvlText w:val=""/>
      <w:lvlJc w:val="left"/>
      <w:pPr>
        <w:tabs>
          <w:tab w:val="num" w:pos="5040"/>
        </w:tabs>
        <w:ind w:left="5040" w:hanging="360"/>
      </w:pPr>
      <w:rPr>
        <w:rFonts w:ascii="Symbol" w:hAnsi="Symbol" w:hint="default"/>
        <w:sz w:val="20"/>
      </w:rPr>
    </w:lvl>
    <w:lvl w:ilvl="7" w:tplc="298C2844" w:tentative="1">
      <w:start w:val="1"/>
      <w:numFmt w:val="bullet"/>
      <w:lvlText w:val=""/>
      <w:lvlJc w:val="left"/>
      <w:pPr>
        <w:tabs>
          <w:tab w:val="num" w:pos="5760"/>
        </w:tabs>
        <w:ind w:left="5760" w:hanging="360"/>
      </w:pPr>
      <w:rPr>
        <w:rFonts w:ascii="Symbol" w:hAnsi="Symbol" w:hint="default"/>
        <w:sz w:val="20"/>
      </w:rPr>
    </w:lvl>
    <w:lvl w:ilvl="8" w:tplc="40685A24"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AE73AE6"/>
    <w:multiLevelType w:val="hybridMultilevel"/>
    <w:tmpl w:val="59C8D89E"/>
    <w:lvl w:ilvl="0" w:tplc="28602E58">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5D5CEC46">
      <w:start w:val="1"/>
      <w:numFmt w:val="none"/>
      <w:suff w:val="nothing"/>
      <w:lvlText w:val=""/>
      <w:lvlJc w:val="left"/>
      <w:pPr>
        <w:ind w:left="284" w:firstLine="0"/>
      </w:pPr>
      <w:rPr>
        <w:rFonts w:hint="default"/>
      </w:rPr>
    </w:lvl>
    <w:lvl w:ilvl="2" w:tplc="F8E641CA">
      <w:start w:val="1"/>
      <w:numFmt w:val="none"/>
      <w:suff w:val="nothing"/>
      <w:lvlText w:val=""/>
      <w:lvlJc w:val="left"/>
      <w:pPr>
        <w:ind w:left="284" w:firstLine="0"/>
      </w:pPr>
      <w:rPr>
        <w:rFonts w:hint="default"/>
      </w:rPr>
    </w:lvl>
    <w:lvl w:ilvl="3" w:tplc="405C5C68">
      <w:start w:val="1"/>
      <w:numFmt w:val="none"/>
      <w:suff w:val="nothing"/>
      <w:lvlText w:val=""/>
      <w:lvlJc w:val="left"/>
      <w:pPr>
        <w:ind w:left="284" w:firstLine="0"/>
      </w:pPr>
      <w:rPr>
        <w:rFonts w:hint="default"/>
      </w:rPr>
    </w:lvl>
    <w:lvl w:ilvl="4" w:tplc="834A3386">
      <w:start w:val="1"/>
      <w:numFmt w:val="none"/>
      <w:suff w:val="nothing"/>
      <w:lvlText w:val=""/>
      <w:lvlJc w:val="left"/>
      <w:pPr>
        <w:ind w:left="284" w:firstLine="0"/>
      </w:pPr>
      <w:rPr>
        <w:rFonts w:hint="default"/>
      </w:rPr>
    </w:lvl>
    <w:lvl w:ilvl="5" w:tplc="0C9AE3E6">
      <w:start w:val="1"/>
      <w:numFmt w:val="none"/>
      <w:suff w:val="nothing"/>
      <w:lvlText w:val=""/>
      <w:lvlJc w:val="left"/>
      <w:pPr>
        <w:ind w:left="284" w:firstLine="0"/>
      </w:pPr>
      <w:rPr>
        <w:rFonts w:hint="default"/>
      </w:rPr>
    </w:lvl>
    <w:lvl w:ilvl="6" w:tplc="80EA36EC">
      <w:start w:val="1"/>
      <w:numFmt w:val="none"/>
      <w:suff w:val="nothing"/>
      <w:lvlText w:val=""/>
      <w:lvlJc w:val="left"/>
      <w:pPr>
        <w:ind w:left="284" w:firstLine="0"/>
      </w:pPr>
      <w:rPr>
        <w:rFonts w:hint="default"/>
      </w:rPr>
    </w:lvl>
    <w:lvl w:ilvl="7" w:tplc="5D804F04">
      <w:start w:val="1"/>
      <w:numFmt w:val="none"/>
      <w:suff w:val="nothing"/>
      <w:lvlText w:val=""/>
      <w:lvlJc w:val="left"/>
      <w:pPr>
        <w:ind w:left="284" w:firstLine="0"/>
      </w:pPr>
      <w:rPr>
        <w:rFonts w:hint="default"/>
      </w:rPr>
    </w:lvl>
    <w:lvl w:ilvl="8" w:tplc="DAA47288">
      <w:start w:val="1"/>
      <w:numFmt w:val="none"/>
      <w:suff w:val="nothing"/>
      <w:lvlText w:val=""/>
      <w:lvlJc w:val="left"/>
      <w:pPr>
        <w:ind w:left="284" w:firstLine="0"/>
      </w:pPr>
      <w:rPr>
        <w:rFonts w:hint="default"/>
      </w:rPr>
    </w:lvl>
  </w:abstractNum>
  <w:abstractNum w:abstractNumId="36" w15:restartNumberingAfterBreak="0">
    <w:nsid w:val="7D5860C1"/>
    <w:multiLevelType w:val="hybridMultilevel"/>
    <w:tmpl w:val="16BA3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27"/>
  </w:num>
  <w:num w:numId="3">
    <w:abstractNumId w:val="35"/>
  </w:num>
  <w:num w:numId="4">
    <w:abstractNumId w:val="29"/>
  </w:num>
  <w:num w:numId="5">
    <w:abstractNumId w:val="31"/>
  </w:num>
  <w:num w:numId="6">
    <w:abstractNumId w:val="33"/>
  </w:num>
  <w:num w:numId="7">
    <w:abstractNumId w:val="23"/>
  </w:num>
  <w:num w:numId="8">
    <w:abstractNumId w:val="24"/>
  </w:num>
  <w:num w:numId="9">
    <w:abstractNumId w:val="20"/>
  </w:num>
  <w:num w:numId="10">
    <w:abstractNumId w:val="15"/>
  </w:num>
  <w:num w:numId="11">
    <w:abstractNumId w:val="22"/>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32"/>
  </w:num>
  <w:num w:numId="15">
    <w:abstractNumId w:val="13"/>
  </w:num>
  <w:num w:numId="16">
    <w:abstractNumId w:val="28"/>
  </w:num>
  <w:num w:numId="17">
    <w:abstractNumId w:val="10"/>
  </w:num>
  <w:num w:numId="18">
    <w:abstractNumId w:val="26"/>
  </w:num>
  <w:num w:numId="19">
    <w:abstractNumId w:val="6"/>
  </w:num>
  <w:num w:numId="20">
    <w:abstractNumId w:val="9"/>
  </w:num>
  <w:num w:numId="21">
    <w:abstractNumId w:val="0"/>
  </w:num>
  <w:num w:numId="22">
    <w:abstractNumId w:val="1"/>
  </w:num>
  <w:num w:numId="23">
    <w:abstractNumId w:val="2"/>
  </w:num>
  <w:num w:numId="24">
    <w:abstractNumId w:val="3"/>
  </w:num>
  <w:num w:numId="25">
    <w:abstractNumId w:val="4"/>
  </w:num>
  <w:num w:numId="26">
    <w:abstractNumId w:val="5"/>
  </w:num>
  <w:num w:numId="27">
    <w:abstractNumId w:val="7"/>
  </w:num>
  <w:num w:numId="28">
    <w:abstractNumId w:val="30"/>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8"/>
  </w:num>
  <w:num w:numId="35">
    <w:abstractNumId w:val="21"/>
  </w:num>
  <w:num w:numId="36">
    <w:abstractNumId w:val="16"/>
  </w:num>
  <w:num w:numId="37">
    <w:abstractNumId w:val="36"/>
  </w:num>
  <w:num w:numId="38">
    <w:abstractNumId w:val="14"/>
  </w:num>
  <w:num w:numId="39">
    <w:abstractNumId w:val="11"/>
  </w:num>
  <w:num w:numId="40">
    <w:abstractNumId w:val="12"/>
  </w:num>
  <w:num w:numId="41">
    <w:abstractNumId w:val="19"/>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num>
  <w:num w:numId="44">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AU" w:vendorID="64" w:dllVersion="4096" w:nlCheck="1" w:checkStyle="0"/>
  <w:activeWritingStyle w:appName="MSWord" w:lang="en-US" w:vendorID="64" w:dllVersion="4096" w:nlCheck="1" w:checkStyle="0"/>
  <w:proofState w:spelling="clean" w:grammar="clean"/>
  <w:attachedTemplate r:id="rId1"/>
  <w:defaultTabStop w:val="720"/>
  <w:evenAndOddHeaders/>
  <w:characterSpacingControl w:val="doNotCompress"/>
  <w:hdrShapeDefaults>
    <o:shapedefaults v:ext="edit" spidmax="317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Q0NTM0NDU3MTcwMzRS0lEKTi0uzszPAykwrgUAuyDk/ywAAAA="/>
  </w:docVars>
  <w:rsids>
    <w:rsidRoot w:val="001A7A7B"/>
    <w:rsid w:val="0000031A"/>
    <w:rsid w:val="00001C08"/>
    <w:rsid w:val="00002BF1"/>
    <w:rsid w:val="00006220"/>
    <w:rsid w:val="00006CD7"/>
    <w:rsid w:val="000103FC"/>
    <w:rsid w:val="00010746"/>
    <w:rsid w:val="00013CDF"/>
    <w:rsid w:val="000143DF"/>
    <w:rsid w:val="000149C4"/>
    <w:rsid w:val="000151F8"/>
    <w:rsid w:val="00015D43"/>
    <w:rsid w:val="00016801"/>
    <w:rsid w:val="00017AF3"/>
    <w:rsid w:val="00017C68"/>
    <w:rsid w:val="000207FF"/>
    <w:rsid w:val="00021171"/>
    <w:rsid w:val="00023790"/>
    <w:rsid w:val="00023AD5"/>
    <w:rsid w:val="00024602"/>
    <w:rsid w:val="000247C0"/>
    <w:rsid w:val="000252FF"/>
    <w:rsid w:val="000253AE"/>
    <w:rsid w:val="00026CEB"/>
    <w:rsid w:val="00030E90"/>
    <w:rsid w:val="00030EBC"/>
    <w:rsid w:val="000331B6"/>
    <w:rsid w:val="00034F5E"/>
    <w:rsid w:val="0003541F"/>
    <w:rsid w:val="0004077A"/>
    <w:rsid w:val="00040BF3"/>
    <w:rsid w:val="000423E3"/>
    <w:rsid w:val="0004292D"/>
    <w:rsid w:val="00042D30"/>
    <w:rsid w:val="00043FA0"/>
    <w:rsid w:val="00044C5D"/>
    <w:rsid w:val="00044D23"/>
    <w:rsid w:val="00046473"/>
    <w:rsid w:val="000507E6"/>
    <w:rsid w:val="0005087F"/>
    <w:rsid w:val="0005163D"/>
    <w:rsid w:val="000534F4"/>
    <w:rsid w:val="000535B7"/>
    <w:rsid w:val="00053726"/>
    <w:rsid w:val="00054E25"/>
    <w:rsid w:val="000562A7"/>
    <w:rsid w:val="000564F8"/>
    <w:rsid w:val="00056C18"/>
    <w:rsid w:val="00057BC8"/>
    <w:rsid w:val="000604B9"/>
    <w:rsid w:val="00061232"/>
    <w:rsid w:val="000613C4"/>
    <w:rsid w:val="000620E8"/>
    <w:rsid w:val="00062708"/>
    <w:rsid w:val="00063559"/>
    <w:rsid w:val="00063B34"/>
    <w:rsid w:val="00064F02"/>
    <w:rsid w:val="00065A16"/>
    <w:rsid w:val="00067328"/>
    <w:rsid w:val="00070AB2"/>
    <w:rsid w:val="00071D06"/>
    <w:rsid w:val="0007214A"/>
    <w:rsid w:val="00072B6E"/>
    <w:rsid w:val="00072DFB"/>
    <w:rsid w:val="00075B4E"/>
    <w:rsid w:val="00077A7C"/>
    <w:rsid w:val="0008095C"/>
    <w:rsid w:val="00082E53"/>
    <w:rsid w:val="00084037"/>
    <w:rsid w:val="000844F9"/>
    <w:rsid w:val="00084830"/>
    <w:rsid w:val="0008606A"/>
    <w:rsid w:val="00086656"/>
    <w:rsid w:val="00086D87"/>
    <w:rsid w:val="000872D6"/>
    <w:rsid w:val="00090628"/>
    <w:rsid w:val="00091C8A"/>
    <w:rsid w:val="0009451B"/>
    <w:rsid w:val="0009452F"/>
    <w:rsid w:val="00096701"/>
    <w:rsid w:val="00096949"/>
    <w:rsid w:val="000A0C05"/>
    <w:rsid w:val="000A157D"/>
    <w:rsid w:val="000A33D4"/>
    <w:rsid w:val="000A41E7"/>
    <w:rsid w:val="000A451E"/>
    <w:rsid w:val="000A7569"/>
    <w:rsid w:val="000A796C"/>
    <w:rsid w:val="000A7A61"/>
    <w:rsid w:val="000B09C8"/>
    <w:rsid w:val="000B0E21"/>
    <w:rsid w:val="000B1FC2"/>
    <w:rsid w:val="000B2886"/>
    <w:rsid w:val="000B2AD6"/>
    <w:rsid w:val="000B30E1"/>
    <w:rsid w:val="000B3D92"/>
    <w:rsid w:val="000B4152"/>
    <w:rsid w:val="000B4F65"/>
    <w:rsid w:val="000B75CB"/>
    <w:rsid w:val="000B7D49"/>
    <w:rsid w:val="000C0FB5"/>
    <w:rsid w:val="000C1078"/>
    <w:rsid w:val="000C16A7"/>
    <w:rsid w:val="000C1BCD"/>
    <w:rsid w:val="000C250C"/>
    <w:rsid w:val="000C43DF"/>
    <w:rsid w:val="000C575E"/>
    <w:rsid w:val="000C5A19"/>
    <w:rsid w:val="000C61FB"/>
    <w:rsid w:val="000C6F89"/>
    <w:rsid w:val="000C7D4F"/>
    <w:rsid w:val="000D2063"/>
    <w:rsid w:val="000D24EC"/>
    <w:rsid w:val="000D2C3A"/>
    <w:rsid w:val="000D37BC"/>
    <w:rsid w:val="000D48A8"/>
    <w:rsid w:val="000D4B5A"/>
    <w:rsid w:val="000D55B1"/>
    <w:rsid w:val="000D64D8"/>
    <w:rsid w:val="000E04B2"/>
    <w:rsid w:val="000E0DA8"/>
    <w:rsid w:val="000E1212"/>
    <w:rsid w:val="000E3C1C"/>
    <w:rsid w:val="000E41B7"/>
    <w:rsid w:val="000E53C5"/>
    <w:rsid w:val="000E6BA0"/>
    <w:rsid w:val="000F174A"/>
    <w:rsid w:val="000F7960"/>
    <w:rsid w:val="000F7C86"/>
    <w:rsid w:val="00100B59"/>
    <w:rsid w:val="00100DC5"/>
    <w:rsid w:val="00100E27"/>
    <w:rsid w:val="00100E5A"/>
    <w:rsid w:val="00101135"/>
    <w:rsid w:val="0010259B"/>
    <w:rsid w:val="001038DF"/>
    <w:rsid w:val="00103D80"/>
    <w:rsid w:val="00104A05"/>
    <w:rsid w:val="001057F9"/>
    <w:rsid w:val="00106009"/>
    <w:rsid w:val="001061F9"/>
    <w:rsid w:val="0010650A"/>
    <w:rsid w:val="001068B3"/>
    <w:rsid w:val="00106A3B"/>
    <w:rsid w:val="001113CC"/>
    <w:rsid w:val="00112890"/>
    <w:rsid w:val="00113763"/>
    <w:rsid w:val="0011391A"/>
    <w:rsid w:val="0011471C"/>
    <w:rsid w:val="00114B7D"/>
    <w:rsid w:val="001177C4"/>
    <w:rsid w:val="00117B7D"/>
    <w:rsid w:val="00117FF3"/>
    <w:rsid w:val="0012093E"/>
    <w:rsid w:val="00125C6C"/>
    <w:rsid w:val="0012608B"/>
    <w:rsid w:val="00126D26"/>
    <w:rsid w:val="00127648"/>
    <w:rsid w:val="0013032B"/>
    <w:rsid w:val="00130352"/>
    <w:rsid w:val="001305EA"/>
    <w:rsid w:val="001328FA"/>
    <w:rsid w:val="0013419A"/>
    <w:rsid w:val="00134700"/>
    <w:rsid w:val="00134E23"/>
    <w:rsid w:val="001357E6"/>
    <w:rsid w:val="00135E80"/>
    <w:rsid w:val="0013695B"/>
    <w:rsid w:val="00137F09"/>
    <w:rsid w:val="00140753"/>
    <w:rsid w:val="00141713"/>
    <w:rsid w:val="0014239C"/>
    <w:rsid w:val="001426ED"/>
    <w:rsid w:val="00143921"/>
    <w:rsid w:val="00146E92"/>
    <w:rsid w:val="00146F04"/>
    <w:rsid w:val="00150EBC"/>
    <w:rsid w:val="001519C3"/>
    <w:rsid w:val="001520B0"/>
    <w:rsid w:val="0015446A"/>
    <w:rsid w:val="0015487C"/>
    <w:rsid w:val="00155144"/>
    <w:rsid w:val="00156674"/>
    <w:rsid w:val="0015712E"/>
    <w:rsid w:val="00162934"/>
    <w:rsid w:val="00162C3A"/>
    <w:rsid w:val="00164186"/>
    <w:rsid w:val="00165FF0"/>
    <w:rsid w:val="0017075C"/>
    <w:rsid w:val="00170CB5"/>
    <w:rsid w:val="00171601"/>
    <w:rsid w:val="00174183"/>
    <w:rsid w:val="00176C65"/>
    <w:rsid w:val="00180A15"/>
    <w:rsid w:val="00180D41"/>
    <w:rsid w:val="001810F4"/>
    <w:rsid w:val="00181128"/>
    <w:rsid w:val="0018179E"/>
    <w:rsid w:val="00182626"/>
    <w:rsid w:val="00182B46"/>
    <w:rsid w:val="001839C3"/>
    <w:rsid w:val="00183B80"/>
    <w:rsid w:val="00183DB2"/>
    <w:rsid w:val="00183E9C"/>
    <w:rsid w:val="001841F1"/>
    <w:rsid w:val="0018571A"/>
    <w:rsid w:val="001859B6"/>
    <w:rsid w:val="0018654A"/>
    <w:rsid w:val="00187FFC"/>
    <w:rsid w:val="00191D2F"/>
    <w:rsid w:val="00191F45"/>
    <w:rsid w:val="00193503"/>
    <w:rsid w:val="001939CA"/>
    <w:rsid w:val="00193B82"/>
    <w:rsid w:val="0019530C"/>
    <w:rsid w:val="00195F6B"/>
    <w:rsid w:val="0019600C"/>
    <w:rsid w:val="00196CF1"/>
    <w:rsid w:val="00197B41"/>
    <w:rsid w:val="001A03EA"/>
    <w:rsid w:val="001A339B"/>
    <w:rsid w:val="001A3627"/>
    <w:rsid w:val="001A7A7B"/>
    <w:rsid w:val="001B14E2"/>
    <w:rsid w:val="001B2591"/>
    <w:rsid w:val="001B3065"/>
    <w:rsid w:val="001B33C0"/>
    <w:rsid w:val="001B4A46"/>
    <w:rsid w:val="001B5E34"/>
    <w:rsid w:val="001C2997"/>
    <w:rsid w:val="001C4DB7"/>
    <w:rsid w:val="001C6C9B"/>
    <w:rsid w:val="001D02E0"/>
    <w:rsid w:val="001D10B2"/>
    <w:rsid w:val="001D3092"/>
    <w:rsid w:val="001D4034"/>
    <w:rsid w:val="001D4CD1"/>
    <w:rsid w:val="001D66C2"/>
    <w:rsid w:val="001D731E"/>
    <w:rsid w:val="001D76EF"/>
    <w:rsid w:val="001E0FFC"/>
    <w:rsid w:val="001E1F93"/>
    <w:rsid w:val="001E24CF"/>
    <w:rsid w:val="001E3097"/>
    <w:rsid w:val="001E4B06"/>
    <w:rsid w:val="001E5F98"/>
    <w:rsid w:val="001F01F4"/>
    <w:rsid w:val="001F0F26"/>
    <w:rsid w:val="001F10D7"/>
    <w:rsid w:val="001F2232"/>
    <w:rsid w:val="001F33F7"/>
    <w:rsid w:val="001F64BE"/>
    <w:rsid w:val="001F6D7B"/>
    <w:rsid w:val="001F7070"/>
    <w:rsid w:val="001F7807"/>
    <w:rsid w:val="002007C8"/>
    <w:rsid w:val="00200AD3"/>
    <w:rsid w:val="00200EF2"/>
    <w:rsid w:val="002016B9"/>
    <w:rsid w:val="00201825"/>
    <w:rsid w:val="00201CB2"/>
    <w:rsid w:val="00202266"/>
    <w:rsid w:val="0020310D"/>
    <w:rsid w:val="00203AD0"/>
    <w:rsid w:val="002046F7"/>
    <w:rsid w:val="0020478D"/>
    <w:rsid w:val="002054D0"/>
    <w:rsid w:val="00206EFD"/>
    <w:rsid w:val="0020756A"/>
    <w:rsid w:val="00210D95"/>
    <w:rsid w:val="002136B3"/>
    <w:rsid w:val="00216957"/>
    <w:rsid w:val="00217731"/>
    <w:rsid w:val="00217AE6"/>
    <w:rsid w:val="00220254"/>
    <w:rsid w:val="00221777"/>
    <w:rsid w:val="00221998"/>
    <w:rsid w:val="00221A8B"/>
    <w:rsid w:val="00221E1A"/>
    <w:rsid w:val="002228E3"/>
    <w:rsid w:val="00223EBC"/>
    <w:rsid w:val="00224261"/>
    <w:rsid w:val="00224B16"/>
    <w:rsid w:val="00224D61"/>
    <w:rsid w:val="002265BD"/>
    <w:rsid w:val="002270CC"/>
    <w:rsid w:val="00227421"/>
    <w:rsid w:val="00227894"/>
    <w:rsid w:val="0022791F"/>
    <w:rsid w:val="00231E53"/>
    <w:rsid w:val="0023214A"/>
    <w:rsid w:val="00234830"/>
    <w:rsid w:val="00235139"/>
    <w:rsid w:val="002368C7"/>
    <w:rsid w:val="0023726F"/>
    <w:rsid w:val="00237D92"/>
    <w:rsid w:val="0024041A"/>
    <w:rsid w:val="002410C8"/>
    <w:rsid w:val="002416DF"/>
    <w:rsid w:val="00241C93"/>
    <w:rsid w:val="0024214A"/>
    <w:rsid w:val="002441F2"/>
    <w:rsid w:val="0024438F"/>
    <w:rsid w:val="002447C2"/>
    <w:rsid w:val="002458D0"/>
    <w:rsid w:val="00245CC0"/>
    <w:rsid w:val="00245EC0"/>
    <w:rsid w:val="002462B7"/>
    <w:rsid w:val="00247FF0"/>
    <w:rsid w:val="00250C2E"/>
    <w:rsid w:val="00250F4A"/>
    <w:rsid w:val="00251349"/>
    <w:rsid w:val="00253532"/>
    <w:rsid w:val="002540D3"/>
    <w:rsid w:val="00254B2A"/>
    <w:rsid w:val="002556DB"/>
    <w:rsid w:val="00256D00"/>
    <w:rsid w:val="00256D4F"/>
    <w:rsid w:val="00260EE8"/>
    <w:rsid w:val="00260F28"/>
    <w:rsid w:val="0026131D"/>
    <w:rsid w:val="00263542"/>
    <w:rsid w:val="00263DD5"/>
    <w:rsid w:val="00266361"/>
    <w:rsid w:val="00266738"/>
    <w:rsid w:val="00266D0C"/>
    <w:rsid w:val="00273F94"/>
    <w:rsid w:val="00274117"/>
    <w:rsid w:val="002757BF"/>
    <w:rsid w:val="002760B7"/>
    <w:rsid w:val="002810D3"/>
    <w:rsid w:val="002847AE"/>
    <w:rsid w:val="002870F2"/>
    <w:rsid w:val="00287650"/>
    <w:rsid w:val="0029008E"/>
    <w:rsid w:val="00290154"/>
    <w:rsid w:val="0029147B"/>
    <w:rsid w:val="00292015"/>
    <w:rsid w:val="00292747"/>
    <w:rsid w:val="00294F88"/>
    <w:rsid w:val="00294FCC"/>
    <w:rsid w:val="00295516"/>
    <w:rsid w:val="002A10A1"/>
    <w:rsid w:val="002A3161"/>
    <w:rsid w:val="002A3410"/>
    <w:rsid w:val="002A44D1"/>
    <w:rsid w:val="002A4631"/>
    <w:rsid w:val="002A5BA6"/>
    <w:rsid w:val="002A6EA6"/>
    <w:rsid w:val="002B108B"/>
    <w:rsid w:val="002B12DE"/>
    <w:rsid w:val="002B26FC"/>
    <w:rsid w:val="002B270D"/>
    <w:rsid w:val="002B2911"/>
    <w:rsid w:val="002B3375"/>
    <w:rsid w:val="002B4745"/>
    <w:rsid w:val="002B480D"/>
    <w:rsid w:val="002B4845"/>
    <w:rsid w:val="002B4AC3"/>
    <w:rsid w:val="002B5690"/>
    <w:rsid w:val="002B7744"/>
    <w:rsid w:val="002C05AC"/>
    <w:rsid w:val="002C0C3B"/>
    <w:rsid w:val="002C3953"/>
    <w:rsid w:val="002C56A0"/>
    <w:rsid w:val="002C6FFC"/>
    <w:rsid w:val="002C7496"/>
    <w:rsid w:val="002D12FF"/>
    <w:rsid w:val="002D21A5"/>
    <w:rsid w:val="002D3C6C"/>
    <w:rsid w:val="002D4175"/>
    <w:rsid w:val="002D4413"/>
    <w:rsid w:val="002D7247"/>
    <w:rsid w:val="002E23E3"/>
    <w:rsid w:val="002E26F3"/>
    <w:rsid w:val="002E34CB"/>
    <w:rsid w:val="002E4059"/>
    <w:rsid w:val="002E4D5B"/>
    <w:rsid w:val="002E5474"/>
    <w:rsid w:val="002E5699"/>
    <w:rsid w:val="002E5832"/>
    <w:rsid w:val="002E633F"/>
    <w:rsid w:val="002F0BF7"/>
    <w:rsid w:val="002F0D60"/>
    <w:rsid w:val="002F0FF9"/>
    <w:rsid w:val="002F104E"/>
    <w:rsid w:val="002F1BD9"/>
    <w:rsid w:val="002F1F7E"/>
    <w:rsid w:val="002F225F"/>
    <w:rsid w:val="002F3A6D"/>
    <w:rsid w:val="002F4CCD"/>
    <w:rsid w:val="002F749C"/>
    <w:rsid w:val="003002F3"/>
    <w:rsid w:val="00303813"/>
    <w:rsid w:val="003063D7"/>
    <w:rsid w:val="00306A9E"/>
    <w:rsid w:val="003077A1"/>
    <w:rsid w:val="00310348"/>
    <w:rsid w:val="00310EE6"/>
    <w:rsid w:val="00311628"/>
    <w:rsid w:val="00311E73"/>
    <w:rsid w:val="0031221D"/>
    <w:rsid w:val="003123F7"/>
    <w:rsid w:val="00312DDF"/>
    <w:rsid w:val="0031436A"/>
    <w:rsid w:val="00314A01"/>
    <w:rsid w:val="00314B9D"/>
    <w:rsid w:val="00314DD8"/>
    <w:rsid w:val="003155A3"/>
    <w:rsid w:val="00315B35"/>
    <w:rsid w:val="00316A7F"/>
    <w:rsid w:val="0031738B"/>
    <w:rsid w:val="00317B24"/>
    <w:rsid w:val="00317D8E"/>
    <w:rsid w:val="00317E8F"/>
    <w:rsid w:val="00320752"/>
    <w:rsid w:val="00320822"/>
    <w:rsid w:val="003209E8"/>
    <w:rsid w:val="003211F4"/>
    <w:rsid w:val="0032193F"/>
    <w:rsid w:val="00322186"/>
    <w:rsid w:val="00322962"/>
    <w:rsid w:val="00323FE7"/>
    <w:rsid w:val="0032403E"/>
    <w:rsid w:val="00324D73"/>
    <w:rsid w:val="00325B7B"/>
    <w:rsid w:val="0033147A"/>
    <w:rsid w:val="0033193C"/>
    <w:rsid w:val="00332B30"/>
    <w:rsid w:val="0033532B"/>
    <w:rsid w:val="00335531"/>
    <w:rsid w:val="00336799"/>
    <w:rsid w:val="00337929"/>
    <w:rsid w:val="00340003"/>
    <w:rsid w:val="00340AAE"/>
    <w:rsid w:val="003429B7"/>
    <w:rsid w:val="00342B92"/>
    <w:rsid w:val="00343B23"/>
    <w:rsid w:val="003444A9"/>
    <w:rsid w:val="003445F2"/>
    <w:rsid w:val="00344D82"/>
    <w:rsid w:val="00345EB0"/>
    <w:rsid w:val="00346868"/>
    <w:rsid w:val="0034764B"/>
    <w:rsid w:val="0034780A"/>
    <w:rsid w:val="00347CBE"/>
    <w:rsid w:val="003503AC"/>
    <w:rsid w:val="0035107E"/>
    <w:rsid w:val="003513A9"/>
    <w:rsid w:val="00352686"/>
    <w:rsid w:val="003534AD"/>
    <w:rsid w:val="00357136"/>
    <w:rsid w:val="003576EB"/>
    <w:rsid w:val="00360C67"/>
    <w:rsid w:val="00360E65"/>
    <w:rsid w:val="00361BA8"/>
    <w:rsid w:val="0036289D"/>
    <w:rsid w:val="00362DCB"/>
    <w:rsid w:val="0036308C"/>
    <w:rsid w:val="0036323B"/>
    <w:rsid w:val="00363E8F"/>
    <w:rsid w:val="00365118"/>
    <w:rsid w:val="00366467"/>
    <w:rsid w:val="00367331"/>
    <w:rsid w:val="00370563"/>
    <w:rsid w:val="003713D2"/>
    <w:rsid w:val="00371AF4"/>
    <w:rsid w:val="00372A4F"/>
    <w:rsid w:val="00372B9F"/>
    <w:rsid w:val="00373265"/>
    <w:rsid w:val="0037384B"/>
    <w:rsid w:val="00373892"/>
    <w:rsid w:val="003743CE"/>
    <w:rsid w:val="0037451B"/>
    <w:rsid w:val="003807AF"/>
    <w:rsid w:val="00380856"/>
    <w:rsid w:val="00380E60"/>
    <w:rsid w:val="00380EAE"/>
    <w:rsid w:val="00382A6F"/>
    <w:rsid w:val="00382C57"/>
    <w:rsid w:val="00383B5F"/>
    <w:rsid w:val="00384483"/>
    <w:rsid w:val="0038499A"/>
    <w:rsid w:val="00384CB5"/>
    <w:rsid w:val="00384F53"/>
    <w:rsid w:val="00385415"/>
    <w:rsid w:val="00386D58"/>
    <w:rsid w:val="00387053"/>
    <w:rsid w:val="003912D0"/>
    <w:rsid w:val="00392D8A"/>
    <w:rsid w:val="0039436D"/>
    <w:rsid w:val="0039514B"/>
    <w:rsid w:val="00395451"/>
    <w:rsid w:val="00395716"/>
    <w:rsid w:val="00396B0E"/>
    <w:rsid w:val="0039766F"/>
    <w:rsid w:val="003A01C8"/>
    <w:rsid w:val="003A04A7"/>
    <w:rsid w:val="003A1238"/>
    <w:rsid w:val="003A1937"/>
    <w:rsid w:val="003A313B"/>
    <w:rsid w:val="003A43B0"/>
    <w:rsid w:val="003A4F65"/>
    <w:rsid w:val="003A5964"/>
    <w:rsid w:val="003A5CF5"/>
    <w:rsid w:val="003A5E30"/>
    <w:rsid w:val="003A615D"/>
    <w:rsid w:val="003A6344"/>
    <w:rsid w:val="003A6624"/>
    <w:rsid w:val="003A695D"/>
    <w:rsid w:val="003A6A25"/>
    <w:rsid w:val="003A6F6B"/>
    <w:rsid w:val="003B225F"/>
    <w:rsid w:val="003B2A06"/>
    <w:rsid w:val="003B2C29"/>
    <w:rsid w:val="003B3CB0"/>
    <w:rsid w:val="003B7BBB"/>
    <w:rsid w:val="003C0FB3"/>
    <w:rsid w:val="003C2831"/>
    <w:rsid w:val="003C3990"/>
    <w:rsid w:val="003C434B"/>
    <w:rsid w:val="003C489D"/>
    <w:rsid w:val="003C54B8"/>
    <w:rsid w:val="003C687F"/>
    <w:rsid w:val="003C723C"/>
    <w:rsid w:val="003C78C9"/>
    <w:rsid w:val="003D0137"/>
    <w:rsid w:val="003D0F7F"/>
    <w:rsid w:val="003D22E3"/>
    <w:rsid w:val="003D3CF0"/>
    <w:rsid w:val="003D53BF"/>
    <w:rsid w:val="003D6797"/>
    <w:rsid w:val="003D779D"/>
    <w:rsid w:val="003D7846"/>
    <w:rsid w:val="003D78A2"/>
    <w:rsid w:val="003E0070"/>
    <w:rsid w:val="003E03FD"/>
    <w:rsid w:val="003E15EE"/>
    <w:rsid w:val="003E360E"/>
    <w:rsid w:val="003E5D76"/>
    <w:rsid w:val="003E6ADC"/>
    <w:rsid w:val="003E6AE0"/>
    <w:rsid w:val="003E773D"/>
    <w:rsid w:val="003F0971"/>
    <w:rsid w:val="003F1B02"/>
    <w:rsid w:val="003F28DA"/>
    <w:rsid w:val="003F2C2F"/>
    <w:rsid w:val="003F35B8"/>
    <w:rsid w:val="003F3A5C"/>
    <w:rsid w:val="003F3F97"/>
    <w:rsid w:val="003F42CF"/>
    <w:rsid w:val="003F4EA0"/>
    <w:rsid w:val="003F69BE"/>
    <w:rsid w:val="003F7D20"/>
    <w:rsid w:val="00400E4B"/>
    <w:rsid w:val="00400EB0"/>
    <w:rsid w:val="004013F6"/>
    <w:rsid w:val="00401F02"/>
    <w:rsid w:val="00405801"/>
    <w:rsid w:val="00406DED"/>
    <w:rsid w:val="00407474"/>
    <w:rsid w:val="00407ED4"/>
    <w:rsid w:val="00410F31"/>
    <w:rsid w:val="004128F0"/>
    <w:rsid w:val="00414D5B"/>
    <w:rsid w:val="00415B91"/>
    <w:rsid w:val="004163AD"/>
    <w:rsid w:val="0041645A"/>
    <w:rsid w:val="00417BB8"/>
    <w:rsid w:val="00420300"/>
    <w:rsid w:val="00420A67"/>
    <w:rsid w:val="00421CC4"/>
    <w:rsid w:val="00422E85"/>
    <w:rsid w:val="00422F9B"/>
    <w:rsid w:val="0042354D"/>
    <w:rsid w:val="004259A6"/>
    <w:rsid w:val="00425CCF"/>
    <w:rsid w:val="00426712"/>
    <w:rsid w:val="00427942"/>
    <w:rsid w:val="00430D80"/>
    <w:rsid w:val="004317B5"/>
    <w:rsid w:val="00431CB5"/>
    <w:rsid w:val="00431E3D"/>
    <w:rsid w:val="00433389"/>
    <w:rsid w:val="00434977"/>
    <w:rsid w:val="00435259"/>
    <w:rsid w:val="00436B23"/>
    <w:rsid w:val="00436E88"/>
    <w:rsid w:val="00440502"/>
    <w:rsid w:val="00440977"/>
    <w:rsid w:val="0044175B"/>
    <w:rsid w:val="00441BC3"/>
    <w:rsid w:val="00441C88"/>
    <w:rsid w:val="00442026"/>
    <w:rsid w:val="00442448"/>
    <w:rsid w:val="0044252C"/>
    <w:rsid w:val="00443CD4"/>
    <w:rsid w:val="00443D1F"/>
    <w:rsid w:val="004440BB"/>
    <w:rsid w:val="004450B6"/>
    <w:rsid w:val="00445612"/>
    <w:rsid w:val="004467EF"/>
    <w:rsid w:val="004479D8"/>
    <w:rsid w:val="00447C97"/>
    <w:rsid w:val="00451168"/>
    <w:rsid w:val="00451506"/>
    <w:rsid w:val="00452D84"/>
    <w:rsid w:val="00453739"/>
    <w:rsid w:val="0045627B"/>
    <w:rsid w:val="00456C90"/>
    <w:rsid w:val="00457160"/>
    <w:rsid w:val="004578CC"/>
    <w:rsid w:val="0046106A"/>
    <w:rsid w:val="0046217D"/>
    <w:rsid w:val="00463BFC"/>
    <w:rsid w:val="004655F8"/>
    <w:rsid w:val="004657D6"/>
    <w:rsid w:val="00465E5F"/>
    <w:rsid w:val="004728AA"/>
    <w:rsid w:val="00473346"/>
    <w:rsid w:val="00473684"/>
    <w:rsid w:val="00476168"/>
    <w:rsid w:val="00476284"/>
    <w:rsid w:val="0048084F"/>
    <w:rsid w:val="004809F5"/>
    <w:rsid w:val="004810BD"/>
    <w:rsid w:val="0048175E"/>
    <w:rsid w:val="00481AC7"/>
    <w:rsid w:val="00481C4E"/>
    <w:rsid w:val="00483B44"/>
    <w:rsid w:val="00483CA9"/>
    <w:rsid w:val="004850B9"/>
    <w:rsid w:val="0048525B"/>
    <w:rsid w:val="00485CCD"/>
    <w:rsid w:val="00485DB5"/>
    <w:rsid w:val="004860C5"/>
    <w:rsid w:val="00486D2B"/>
    <w:rsid w:val="00490D60"/>
    <w:rsid w:val="00493120"/>
    <w:rsid w:val="00494255"/>
    <w:rsid w:val="004949C7"/>
    <w:rsid w:val="00494FDC"/>
    <w:rsid w:val="00495E62"/>
    <w:rsid w:val="0049709D"/>
    <w:rsid w:val="004A0489"/>
    <w:rsid w:val="004A161B"/>
    <w:rsid w:val="004A3280"/>
    <w:rsid w:val="004A3670"/>
    <w:rsid w:val="004A4146"/>
    <w:rsid w:val="004A47DB"/>
    <w:rsid w:val="004A5AAE"/>
    <w:rsid w:val="004A6AB7"/>
    <w:rsid w:val="004A7284"/>
    <w:rsid w:val="004A7E1A"/>
    <w:rsid w:val="004B0073"/>
    <w:rsid w:val="004B0BCF"/>
    <w:rsid w:val="004B1541"/>
    <w:rsid w:val="004B2029"/>
    <w:rsid w:val="004B240E"/>
    <w:rsid w:val="004B29F4"/>
    <w:rsid w:val="004B2A8C"/>
    <w:rsid w:val="004B4C27"/>
    <w:rsid w:val="004B6116"/>
    <w:rsid w:val="004B6407"/>
    <w:rsid w:val="004B6923"/>
    <w:rsid w:val="004B7240"/>
    <w:rsid w:val="004B7495"/>
    <w:rsid w:val="004B780F"/>
    <w:rsid w:val="004B7B56"/>
    <w:rsid w:val="004C098E"/>
    <w:rsid w:val="004C20CF"/>
    <w:rsid w:val="004C299C"/>
    <w:rsid w:val="004C2E2E"/>
    <w:rsid w:val="004C4162"/>
    <w:rsid w:val="004C4D54"/>
    <w:rsid w:val="004C7023"/>
    <w:rsid w:val="004C7513"/>
    <w:rsid w:val="004C79C1"/>
    <w:rsid w:val="004D02AC"/>
    <w:rsid w:val="004D0383"/>
    <w:rsid w:val="004D0A8F"/>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309"/>
    <w:rsid w:val="004F1408"/>
    <w:rsid w:val="004F4E1D"/>
    <w:rsid w:val="004F6257"/>
    <w:rsid w:val="004F6A25"/>
    <w:rsid w:val="004F6AB0"/>
    <w:rsid w:val="004F6B4D"/>
    <w:rsid w:val="004F6F40"/>
    <w:rsid w:val="005000BD"/>
    <w:rsid w:val="005000DD"/>
    <w:rsid w:val="0050100C"/>
    <w:rsid w:val="00501D70"/>
    <w:rsid w:val="00503948"/>
    <w:rsid w:val="00503B09"/>
    <w:rsid w:val="00504ED3"/>
    <w:rsid w:val="00504F5C"/>
    <w:rsid w:val="00505262"/>
    <w:rsid w:val="0050597B"/>
    <w:rsid w:val="00506DF8"/>
    <w:rsid w:val="00507079"/>
    <w:rsid w:val="00507451"/>
    <w:rsid w:val="005112CC"/>
    <w:rsid w:val="00511F4D"/>
    <w:rsid w:val="0051285A"/>
    <w:rsid w:val="005138DE"/>
    <w:rsid w:val="00514D6B"/>
    <w:rsid w:val="0051574E"/>
    <w:rsid w:val="005163F0"/>
    <w:rsid w:val="0051725F"/>
    <w:rsid w:val="00517839"/>
    <w:rsid w:val="00517DFD"/>
    <w:rsid w:val="00520095"/>
    <w:rsid w:val="00520645"/>
    <w:rsid w:val="0052168D"/>
    <w:rsid w:val="0052396A"/>
    <w:rsid w:val="0052513C"/>
    <w:rsid w:val="0052782C"/>
    <w:rsid w:val="00527A41"/>
    <w:rsid w:val="00530E46"/>
    <w:rsid w:val="005324EF"/>
    <w:rsid w:val="0053286B"/>
    <w:rsid w:val="00536369"/>
    <w:rsid w:val="00537571"/>
    <w:rsid w:val="005400FF"/>
    <w:rsid w:val="00540E99"/>
    <w:rsid w:val="00541130"/>
    <w:rsid w:val="0054118F"/>
    <w:rsid w:val="00544E42"/>
    <w:rsid w:val="0054506C"/>
    <w:rsid w:val="00546A8B"/>
    <w:rsid w:val="00546D5E"/>
    <w:rsid w:val="00546F02"/>
    <w:rsid w:val="0054770B"/>
    <w:rsid w:val="00551073"/>
    <w:rsid w:val="00551DA4"/>
    <w:rsid w:val="0055213A"/>
    <w:rsid w:val="00553845"/>
    <w:rsid w:val="00554956"/>
    <w:rsid w:val="00557BE6"/>
    <w:rsid w:val="005600BC"/>
    <w:rsid w:val="00563104"/>
    <w:rsid w:val="005646C1"/>
    <w:rsid w:val="005646CC"/>
    <w:rsid w:val="005652E4"/>
    <w:rsid w:val="00565730"/>
    <w:rsid w:val="00566671"/>
    <w:rsid w:val="005677E8"/>
    <w:rsid w:val="00567B22"/>
    <w:rsid w:val="0057134C"/>
    <w:rsid w:val="0057331C"/>
    <w:rsid w:val="00573328"/>
    <w:rsid w:val="00573F07"/>
    <w:rsid w:val="005747FF"/>
    <w:rsid w:val="00574C46"/>
    <w:rsid w:val="00576415"/>
    <w:rsid w:val="00580D0F"/>
    <w:rsid w:val="005824C0"/>
    <w:rsid w:val="00582560"/>
    <w:rsid w:val="00582F2A"/>
    <w:rsid w:val="00582FD7"/>
    <w:rsid w:val="005832ED"/>
    <w:rsid w:val="00583524"/>
    <w:rsid w:val="005835A2"/>
    <w:rsid w:val="00583853"/>
    <w:rsid w:val="005846F5"/>
    <w:rsid w:val="005857A8"/>
    <w:rsid w:val="0058713B"/>
    <w:rsid w:val="005876D2"/>
    <w:rsid w:val="0059056C"/>
    <w:rsid w:val="0059130B"/>
    <w:rsid w:val="00596689"/>
    <w:rsid w:val="005973F0"/>
    <w:rsid w:val="00597DB9"/>
    <w:rsid w:val="005A16FB"/>
    <w:rsid w:val="005A1A68"/>
    <w:rsid w:val="005A20E1"/>
    <w:rsid w:val="005A2A5A"/>
    <w:rsid w:val="005A3076"/>
    <w:rsid w:val="005A39FC"/>
    <w:rsid w:val="005A3B66"/>
    <w:rsid w:val="005A42E3"/>
    <w:rsid w:val="005A5F04"/>
    <w:rsid w:val="005A6DC2"/>
    <w:rsid w:val="005A6EF5"/>
    <w:rsid w:val="005B0870"/>
    <w:rsid w:val="005B1762"/>
    <w:rsid w:val="005B4B88"/>
    <w:rsid w:val="005B5605"/>
    <w:rsid w:val="005B5D60"/>
    <w:rsid w:val="005B5E31"/>
    <w:rsid w:val="005B64AE"/>
    <w:rsid w:val="005B6E3D"/>
    <w:rsid w:val="005B7298"/>
    <w:rsid w:val="005C1BFC"/>
    <w:rsid w:val="005C5489"/>
    <w:rsid w:val="005C7B55"/>
    <w:rsid w:val="005D0175"/>
    <w:rsid w:val="005D1CC4"/>
    <w:rsid w:val="005D2D62"/>
    <w:rsid w:val="005D37B8"/>
    <w:rsid w:val="005D5A78"/>
    <w:rsid w:val="005D5DB0"/>
    <w:rsid w:val="005D5E51"/>
    <w:rsid w:val="005E0108"/>
    <w:rsid w:val="005E0B43"/>
    <w:rsid w:val="005E4742"/>
    <w:rsid w:val="005E4C4E"/>
    <w:rsid w:val="005E6829"/>
    <w:rsid w:val="005E7F94"/>
    <w:rsid w:val="005F10D4"/>
    <w:rsid w:val="005F26E8"/>
    <w:rsid w:val="005F275A"/>
    <w:rsid w:val="005F2B84"/>
    <w:rsid w:val="005F2E08"/>
    <w:rsid w:val="005F5792"/>
    <w:rsid w:val="005F78DD"/>
    <w:rsid w:val="005F7A4D"/>
    <w:rsid w:val="00600FBE"/>
    <w:rsid w:val="00601B68"/>
    <w:rsid w:val="0060359B"/>
    <w:rsid w:val="00603F69"/>
    <w:rsid w:val="006040DA"/>
    <w:rsid w:val="006047BD"/>
    <w:rsid w:val="00607675"/>
    <w:rsid w:val="00610F53"/>
    <w:rsid w:val="006110FC"/>
    <w:rsid w:val="00612E3F"/>
    <w:rsid w:val="0061314E"/>
    <w:rsid w:val="00613208"/>
    <w:rsid w:val="006142ED"/>
    <w:rsid w:val="006158CD"/>
    <w:rsid w:val="00616767"/>
    <w:rsid w:val="0061698B"/>
    <w:rsid w:val="00616F61"/>
    <w:rsid w:val="00620917"/>
    <w:rsid w:val="0062163D"/>
    <w:rsid w:val="0062255B"/>
    <w:rsid w:val="00623331"/>
    <w:rsid w:val="00623A9E"/>
    <w:rsid w:val="00624A20"/>
    <w:rsid w:val="00624C9B"/>
    <w:rsid w:val="00630BB3"/>
    <w:rsid w:val="00632182"/>
    <w:rsid w:val="00632986"/>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06E6"/>
    <w:rsid w:val="006517EA"/>
    <w:rsid w:val="00651A1C"/>
    <w:rsid w:val="00651E73"/>
    <w:rsid w:val="006522FD"/>
    <w:rsid w:val="00652800"/>
    <w:rsid w:val="00653AB0"/>
    <w:rsid w:val="00653C5D"/>
    <w:rsid w:val="006544A7"/>
    <w:rsid w:val="00654E7C"/>
    <w:rsid w:val="00654E83"/>
    <w:rsid w:val="006552BE"/>
    <w:rsid w:val="006559AB"/>
    <w:rsid w:val="006615FA"/>
    <w:rsid w:val="006618E3"/>
    <w:rsid w:val="00661D06"/>
    <w:rsid w:val="006638B4"/>
    <w:rsid w:val="0066400D"/>
    <w:rsid w:val="006644C4"/>
    <w:rsid w:val="0066665B"/>
    <w:rsid w:val="00670EE3"/>
    <w:rsid w:val="0067331F"/>
    <w:rsid w:val="006742D4"/>
    <w:rsid w:val="006742E8"/>
    <w:rsid w:val="0067482E"/>
    <w:rsid w:val="00675260"/>
    <w:rsid w:val="00676A99"/>
    <w:rsid w:val="00677DDB"/>
    <w:rsid w:val="00677EF0"/>
    <w:rsid w:val="006803F6"/>
    <w:rsid w:val="00680B28"/>
    <w:rsid w:val="006814BF"/>
    <w:rsid w:val="00681DD6"/>
    <w:rsid w:val="00681F32"/>
    <w:rsid w:val="006823DF"/>
    <w:rsid w:val="006824F0"/>
    <w:rsid w:val="00683AEC"/>
    <w:rsid w:val="00684672"/>
    <w:rsid w:val="0068481E"/>
    <w:rsid w:val="00685C06"/>
    <w:rsid w:val="0068666F"/>
    <w:rsid w:val="006872A5"/>
    <w:rsid w:val="0068780A"/>
    <w:rsid w:val="00690267"/>
    <w:rsid w:val="006906E7"/>
    <w:rsid w:val="00692987"/>
    <w:rsid w:val="006954D4"/>
    <w:rsid w:val="0069598B"/>
    <w:rsid w:val="00695AF0"/>
    <w:rsid w:val="00696472"/>
    <w:rsid w:val="00696B7B"/>
    <w:rsid w:val="00696DA7"/>
    <w:rsid w:val="006A1112"/>
    <w:rsid w:val="006A1A8E"/>
    <w:rsid w:val="006A1CF6"/>
    <w:rsid w:val="006A2D9E"/>
    <w:rsid w:val="006A36DB"/>
    <w:rsid w:val="006A3EF2"/>
    <w:rsid w:val="006A44D0"/>
    <w:rsid w:val="006A48C1"/>
    <w:rsid w:val="006A510D"/>
    <w:rsid w:val="006A51A4"/>
    <w:rsid w:val="006A6E20"/>
    <w:rsid w:val="006B06B2"/>
    <w:rsid w:val="006B13F0"/>
    <w:rsid w:val="006B1FFA"/>
    <w:rsid w:val="006B3564"/>
    <w:rsid w:val="006B37E6"/>
    <w:rsid w:val="006B3D8F"/>
    <w:rsid w:val="006B42E3"/>
    <w:rsid w:val="006B44E9"/>
    <w:rsid w:val="006B73E5"/>
    <w:rsid w:val="006C00A3"/>
    <w:rsid w:val="006C07CC"/>
    <w:rsid w:val="006C3B20"/>
    <w:rsid w:val="006C5872"/>
    <w:rsid w:val="006C7AB5"/>
    <w:rsid w:val="006C7F6D"/>
    <w:rsid w:val="006D062E"/>
    <w:rsid w:val="006D0817"/>
    <w:rsid w:val="006D0996"/>
    <w:rsid w:val="006D1618"/>
    <w:rsid w:val="006D1DB2"/>
    <w:rsid w:val="006D2405"/>
    <w:rsid w:val="006D3A0E"/>
    <w:rsid w:val="006D4A39"/>
    <w:rsid w:val="006D53A4"/>
    <w:rsid w:val="006D6748"/>
    <w:rsid w:val="006E08A7"/>
    <w:rsid w:val="006E08C4"/>
    <w:rsid w:val="006E091B"/>
    <w:rsid w:val="006E1F8D"/>
    <w:rsid w:val="006E23CC"/>
    <w:rsid w:val="006E2552"/>
    <w:rsid w:val="006E42C8"/>
    <w:rsid w:val="006E4800"/>
    <w:rsid w:val="006E5125"/>
    <w:rsid w:val="006E560F"/>
    <w:rsid w:val="006E5B90"/>
    <w:rsid w:val="006E60D3"/>
    <w:rsid w:val="006E62B6"/>
    <w:rsid w:val="006E6313"/>
    <w:rsid w:val="006E746B"/>
    <w:rsid w:val="006E79B6"/>
    <w:rsid w:val="006F054E"/>
    <w:rsid w:val="006F09F0"/>
    <w:rsid w:val="006F15D8"/>
    <w:rsid w:val="006F1B19"/>
    <w:rsid w:val="006F3367"/>
    <w:rsid w:val="006F3613"/>
    <w:rsid w:val="006F3839"/>
    <w:rsid w:val="006F4503"/>
    <w:rsid w:val="006F4610"/>
    <w:rsid w:val="00701DAC"/>
    <w:rsid w:val="00704694"/>
    <w:rsid w:val="007058CD"/>
    <w:rsid w:val="00705D75"/>
    <w:rsid w:val="0070723B"/>
    <w:rsid w:val="00711824"/>
    <w:rsid w:val="00712DA7"/>
    <w:rsid w:val="00714956"/>
    <w:rsid w:val="00715F89"/>
    <w:rsid w:val="00716FB7"/>
    <w:rsid w:val="00717130"/>
    <w:rsid w:val="00717C66"/>
    <w:rsid w:val="00721178"/>
    <w:rsid w:val="0072144B"/>
    <w:rsid w:val="00722D6B"/>
    <w:rsid w:val="00723956"/>
    <w:rsid w:val="00723C96"/>
    <w:rsid w:val="00724203"/>
    <w:rsid w:val="00725C3B"/>
    <w:rsid w:val="00725D14"/>
    <w:rsid w:val="007266FB"/>
    <w:rsid w:val="0073212B"/>
    <w:rsid w:val="00733981"/>
    <w:rsid w:val="00733D6A"/>
    <w:rsid w:val="00734065"/>
    <w:rsid w:val="00734894"/>
    <w:rsid w:val="00735327"/>
    <w:rsid w:val="00735451"/>
    <w:rsid w:val="00740573"/>
    <w:rsid w:val="007408AD"/>
    <w:rsid w:val="00740C7C"/>
    <w:rsid w:val="00741479"/>
    <w:rsid w:val="007414DA"/>
    <w:rsid w:val="007448D2"/>
    <w:rsid w:val="00744A73"/>
    <w:rsid w:val="00744C9D"/>
    <w:rsid w:val="00744DB8"/>
    <w:rsid w:val="00745C28"/>
    <w:rsid w:val="007460FF"/>
    <w:rsid w:val="007474D4"/>
    <w:rsid w:val="0075322D"/>
    <w:rsid w:val="00753437"/>
    <w:rsid w:val="00753D56"/>
    <w:rsid w:val="00755934"/>
    <w:rsid w:val="007564AE"/>
    <w:rsid w:val="00756F3F"/>
    <w:rsid w:val="00757591"/>
    <w:rsid w:val="00757633"/>
    <w:rsid w:val="00757A59"/>
    <w:rsid w:val="00757DD5"/>
    <w:rsid w:val="007617A7"/>
    <w:rsid w:val="00762125"/>
    <w:rsid w:val="007631C2"/>
    <w:rsid w:val="007635C3"/>
    <w:rsid w:val="007645BB"/>
    <w:rsid w:val="00764B54"/>
    <w:rsid w:val="00764BB2"/>
    <w:rsid w:val="00765E06"/>
    <w:rsid w:val="00765F79"/>
    <w:rsid w:val="007706FF"/>
    <w:rsid w:val="00770891"/>
    <w:rsid w:val="00770C61"/>
    <w:rsid w:val="00772BA3"/>
    <w:rsid w:val="007763FE"/>
    <w:rsid w:val="00776998"/>
    <w:rsid w:val="007776A2"/>
    <w:rsid w:val="00777821"/>
    <w:rsid w:val="00777849"/>
    <w:rsid w:val="00780A99"/>
    <w:rsid w:val="00781C4F"/>
    <w:rsid w:val="00782487"/>
    <w:rsid w:val="00782A2E"/>
    <w:rsid w:val="00782B11"/>
    <w:rsid w:val="007836C0"/>
    <w:rsid w:val="0078667E"/>
    <w:rsid w:val="00791298"/>
    <w:rsid w:val="007919DC"/>
    <w:rsid w:val="00791B72"/>
    <w:rsid w:val="00791C7F"/>
    <w:rsid w:val="00796888"/>
    <w:rsid w:val="007A1029"/>
    <w:rsid w:val="007A1326"/>
    <w:rsid w:val="007A2A59"/>
    <w:rsid w:val="007A2B7B"/>
    <w:rsid w:val="007A2F02"/>
    <w:rsid w:val="007A3356"/>
    <w:rsid w:val="007A36F3"/>
    <w:rsid w:val="007A4CEF"/>
    <w:rsid w:val="007A553F"/>
    <w:rsid w:val="007A55A8"/>
    <w:rsid w:val="007A5BF8"/>
    <w:rsid w:val="007A6F7F"/>
    <w:rsid w:val="007B24C4"/>
    <w:rsid w:val="007B25B1"/>
    <w:rsid w:val="007B4668"/>
    <w:rsid w:val="007B50E4"/>
    <w:rsid w:val="007B5236"/>
    <w:rsid w:val="007B60CE"/>
    <w:rsid w:val="007B6B2F"/>
    <w:rsid w:val="007C057B"/>
    <w:rsid w:val="007C1661"/>
    <w:rsid w:val="007C1A9E"/>
    <w:rsid w:val="007C4282"/>
    <w:rsid w:val="007C61EB"/>
    <w:rsid w:val="007C6E38"/>
    <w:rsid w:val="007C7103"/>
    <w:rsid w:val="007C7976"/>
    <w:rsid w:val="007D212E"/>
    <w:rsid w:val="007D458F"/>
    <w:rsid w:val="007D5655"/>
    <w:rsid w:val="007D5A52"/>
    <w:rsid w:val="007D5F22"/>
    <w:rsid w:val="007D7CF5"/>
    <w:rsid w:val="007D7DB9"/>
    <w:rsid w:val="007D7E58"/>
    <w:rsid w:val="007E3919"/>
    <w:rsid w:val="007E41AD"/>
    <w:rsid w:val="007E5E9E"/>
    <w:rsid w:val="007E6A60"/>
    <w:rsid w:val="007F1493"/>
    <w:rsid w:val="007F15BC"/>
    <w:rsid w:val="007F1C64"/>
    <w:rsid w:val="007F2745"/>
    <w:rsid w:val="007F3524"/>
    <w:rsid w:val="007F576D"/>
    <w:rsid w:val="007F637A"/>
    <w:rsid w:val="007F66A6"/>
    <w:rsid w:val="007F72B5"/>
    <w:rsid w:val="007F76BF"/>
    <w:rsid w:val="008003CD"/>
    <w:rsid w:val="00800512"/>
    <w:rsid w:val="00801687"/>
    <w:rsid w:val="008019EE"/>
    <w:rsid w:val="00802022"/>
    <w:rsid w:val="0080207C"/>
    <w:rsid w:val="008028A3"/>
    <w:rsid w:val="008032A3"/>
    <w:rsid w:val="00804FA6"/>
    <w:rsid w:val="008059C1"/>
    <w:rsid w:val="0080662F"/>
    <w:rsid w:val="00806C91"/>
    <w:rsid w:val="0081065F"/>
    <w:rsid w:val="00810E72"/>
    <w:rsid w:val="00810FFA"/>
    <w:rsid w:val="0081179B"/>
    <w:rsid w:val="00811FD5"/>
    <w:rsid w:val="00812DCB"/>
    <w:rsid w:val="00813FA5"/>
    <w:rsid w:val="00814B3E"/>
    <w:rsid w:val="0081523F"/>
    <w:rsid w:val="00816151"/>
    <w:rsid w:val="00817268"/>
    <w:rsid w:val="008203B7"/>
    <w:rsid w:val="00820BB7"/>
    <w:rsid w:val="008212BE"/>
    <w:rsid w:val="008218CF"/>
    <w:rsid w:val="008223B0"/>
    <w:rsid w:val="00824367"/>
    <w:rsid w:val="008248E7"/>
    <w:rsid w:val="00824F02"/>
    <w:rsid w:val="00825595"/>
    <w:rsid w:val="00826BD1"/>
    <w:rsid w:val="00826C4F"/>
    <w:rsid w:val="00830A48"/>
    <w:rsid w:val="00831C89"/>
    <w:rsid w:val="00832DA5"/>
    <w:rsid w:val="00832F4B"/>
    <w:rsid w:val="00833894"/>
    <w:rsid w:val="00833A2E"/>
    <w:rsid w:val="00833EDF"/>
    <w:rsid w:val="00834038"/>
    <w:rsid w:val="00835B55"/>
    <w:rsid w:val="00835ECC"/>
    <w:rsid w:val="00836250"/>
    <w:rsid w:val="008377AF"/>
    <w:rsid w:val="008404C4"/>
    <w:rsid w:val="0084056D"/>
    <w:rsid w:val="00841080"/>
    <w:rsid w:val="008412F7"/>
    <w:rsid w:val="008414BB"/>
    <w:rsid w:val="00841B54"/>
    <w:rsid w:val="008434A7"/>
    <w:rsid w:val="00843ED1"/>
    <w:rsid w:val="008455DA"/>
    <w:rsid w:val="00846165"/>
    <w:rsid w:val="008467D0"/>
    <w:rsid w:val="008470D0"/>
    <w:rsid w:val="008505DC"/>
    <w:rsid w:val="008509F0"/>
    <w:rsid w:val="00851712"/>
    <w:rsid w:val="00851875"/>
    <w:rsid w:val="00852357"/>
    <w:rsid w:val="00852B7B"/>
    <w:rsid w:val="0085448C"/>
    <w:rsid w:val="00855048"/>
    <w:rsid w:val="008563D3"/>
    <w:rsid w:val="00856E64"/>
    <w:rsid w:val="00860A52"/>
    <w:rsid w:val="00861AB0"/>
    <w:rsid w:val="00861E06"/>
    <w:rsid w:val="00862960"/>
    <w:rsid w:val="008634FF"/>
    <w:rsid w:val="00863532"/>
    <w:rsid w:val="008641E8"/>
    <w:rsid w:val="00865EC3"/>
    <w:rsid w:val="0086629C"/>
    <w:rsid w:val="00866415"/>
    <w:rsid w:val="008664F6"/>
    <w:rsid w:val="0086672A"/>
    <w:rsid w:val="00867469"/>
    <w:rsid w:val="00867EEC"/>
    <w:rsid w:val="008703D0"/>
    <w:rsid w:val="00870838"/>
    <w:rsid w:val="00870A3D"/>
    <w:rsid w:val="00870F44"/>
    <w:rsid w:val="00871246"/>
    <w:rsid w:val="00872865"/>
    <w:rsid w:val="008736AC"/>
    <w:rsid w:val="00874C1F"/>
    <w:rsid w:val="00880A08"/>
    <w:rsid w:val="00881153"/>
    <w:rsid w:val="008813A0"/>
    <w:rsid w:val="00882E98"/>
    <w:rsid w:val="00883242"/>
    <w:rsid w:val="00883A53"/>
    <w:rsid w:val="00885C59"/>
    <w:rsid w:val="00890AC7"/>
    <w:rsid w:val="00890B10"/>
    <w:rsid w:val="00890C47"/>
    <w:rsid w:val="00891C60"/>
    <w:rsid w:val="0089256F"/>
    <w:rsid w:val="00893163"/>
    <w:rsid w:val="00893CDB"/>
    <w:rsid w:val="00893D12"/>
    <w:rsid w:val="008942CA"/>
    <w:rsid w:val="0089468F"/>
    <w:rsid w:val="00894D0E"/>
    <w:rsid w:val="00895105"/>
    <w:rsid w:val="00895316"/>
    <w:rsid w:val="00895861"/>
    <w:rsid w:val="00897B91"/>
    <w:rsid w:val="008A00A0"/>
    <w:rsid w:val="008A0836"/>
    <w:rsid w:val="008A21F0"/>
    <w:rsid w:val="008A4C8B"/>
    <w:rsid w:val="008A5945"/>
    <w:rsid w:val="008A5DE5"/>
    <w:rsid w:val="008B1ABA"/>
    <w:rsid w:val="008B1FDB"/>
    <w:rsid w:val="008B2A5B"/>
    <w:rsid w:val="008B367A"/>
    <w:rsid w:val="008B430F"/>
    <w:rsid w:val="008B44C9"/>
    <w:rsid w:val="008B4B31"/>
    <w:rsid w:val="008B4DA3"/>
    <w:rsid w:val="008B4FF4"/>
    <w:rsid w:val="008B64EE"/>
    <w:rsid w:val="008B6729"/>
    <w:rsid w:val="008B7F83"/>
    <w:rsid w:val="008C085A"/>
    <w:rsid w:val="008C1A20"/>
    <w:rsid w:val="008C2FB5"/>
    <w:rsid w:val="008C302C"/>
    <w:rsid w:val="008C4CAB"/>
    <w:rsid w:val="008C5F93"/>
    <w:rsid w:val="008C6461"/>
    <w:rsid w:val="008C6BA4"/>
    <w:rsid w:val="008C6F82"/>
    <w:rsid w:val="008C7CBC"/>
    <w:rsid w:val="008D0067"/>
    <w:rsid w:val="008D125E"/>
    <w:rsid w:val="008D39A8"/>
    <w:rsid w:val="008D4B51"/>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8F5FD8"/>
    <w:rsid w:val="008F6C01"/>
    <w:rsid w:val="0090053B"/>
    <w:rsid w:val="00900E59"/>
    <w:rsid w:val="00900FCF"/>
    <w:rsid w:val="00901298"/>
    <w:rsid w:val="009019BB"/>
    <w:rsid w:val="00902919"/>
    <w:rsid w:val="00902DE1"/>
    <w:rsid w:val="0090315B"/>
    <w:rsid w:val="009033B0"/>
    <w:rsid w:val="00904350"/>
    <w:rsid w:val="00905926"/>
    <w:rsid w:val="00905D83"/>
    <w:rsid w:val="0090604A"/>
    <w:rsid w:val="009078AB"/>
    <w:rsid w:val="00907E41"/>
    <w:rsid w:val="009103DA"/>
    <w:rsid w:val="0091055E"/>
    <w:rsid w:val="00912C5D"/>
    <w:rsid w:val="00912EC7"/>
    <w:rsid w:val="00913D40"/>
    <w:rsid w:val="00914496"/>
    <w:rsid w:val="00914E88"/>
    <w:rsid w:val="009153A2"/>
    <w:rsid w:val="0091571A"/>
    <w:rsid w:val="00915AC4"/>
    <w:rsid w:val="00920A1E"/>
    <w:rsid w:val="00920C71"/>
    <w:rsid w:val="009227DD"/>
    <w:rsid w:val="00923015"/>
    <w:rsid w:val="009234D0"/>
    <w:rsid w:val="00923554"/>
    <w:rsid w:val="00925013"/>
    <w:rsid w:val="00925024"/>
    <w:rsid w:val="0092527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0E88"/>
    <w:rsid w:val="0094165A"/>
    <w:rsid w:val="00942056"/>
    <w:rsid w:val="0094237D"/>
    <w:rsid w:val="009429D1"/>
    <w:rsid w:val="00942C12"/>
    <w:rsid w:val="00942E67"/>
    <w:rsid w:val="00943299"/>
    <w:rsid w:val="009438A7"/>
    <w:rsid w:val="00943FC8"/>
    <w:rsid w:val="009458AF"/>
    <w:rsid w:val="00946555"/>
    <w:rsid w:val="00946EE2"/>
    <w:rsid w:val="0094792D"/>
    <w:rsid w:val="00947E8E"/>
    <w:rsid w:val="009506A5"/>
    <w:rsid w:val="009506B3"/>
    <w:rsid w:val="009520A1"/>
    <w:rsid w:val="009522E2"/>
    <w:rsid w:val="0095259D"/>
    <w:rsid w:val="009528C1"/>
    <w:rsid w:val="009532C7"/>
    <w:rsid w:val="00953891"/>
    <w:rsid w:val="00953E82"/>
    <w:rsid w:val="00954CE4"/>
    <w:rsid w:val="00955D6C"/>
    <w:rsid w:val="009577DE"/>
    <w:rsid w:val="00960547"/>
    <w:rsid w:val="00960CCA"/>
    <w:rsid w:val="00960E03"/>
    <w:rsid w:val="009624AB"/>
    <w:rsid w:val="009634F6"/>
    <w:rsid w:val="00963579"/>
    <w:rsid w:val="0096422F"/>
    <w:rsid w:val="00964AE3"/>
    <w:rsid w:val="00965F05"/>
    <w:rsid w:val="0096720F"/>
    <w:rsid w:val="0097036E"/>
    <w:rsid w:val="009718BF"/>
    <w:rsid w:val="00972477"/>
    <w:rsid w:val="00973065"/>
    <w:rsid w:val="0097346B"/>
    <w:rsid w:val="00973A69"/>
    <w:rsid w:val="00973DB2"/>
    <w:rsid w:val="009745E1"/>
    <w:rsid w:val="00981475"/>
    <w:rsid w:val="00981668"/>
    <w:rsid w:val="00981C44"/>
    <w:rsid w:val="00982A1D"/>
    <w:rsid w:val="00984331"/>
    <w:rsid w:val="009848FE"/>
    <w:rsid w:val="00984C07"/>
    <w:rsid w:val="00985F69"/>
    <w:rsid w:val="009871B6"/>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A46F3"/>
    <w:rsid w:val="009A6127"/>
    <w:rsid w:val="009A6B4A"/>
    <w:rsid w:val="009B08F7"/>
    <w:rsid w:val="009B165F"/>
    <w:rsid w:val="009B2E67"/>
    <w:rsid w:val="009B417F"/>
    <w:rsid w:val="009B4483"/>
    <w:rsid w:val="009B5879"/>
    <w:rsid w:val="009B5A96"/>
    <w:rsid w:val="009B6030"/>
    <w:rsid w:val="009B791A"/>
    <w:rsid w:val="009C0698"/>
    <w:rsid w:val="009C098A"/>
    <w:rsid w:val="009C0DA0"/>
    <w:rsid w:val="009C1693"/>
    <w:rsid w:val="009C1AD9"/>
    <w:rsid w:val="009C1FCA"/>
    <w:rsid w:val="009C3001"/>
    <w:rsid w:val="009C44C9"/>
    <w:rsid w:val="009C4E2A"/>
    <w:rsid w:val="009C575A"/>
    <w:rsid w:val="009C65D7"/>
    <w:rsid w:val="009C69B7"/>
    <w:rsid w:val="009C72FE"/>
    <w:rsid w:val="009C7379"/>
    <w:rsid w:val="009D03EC"/>
    <w:rsid w:val="009D0C17"/>
    <w:rsid w:val="009D1EBE"/>
    <w:rsid w:val="009D2409"/>
    <w:rsid w:val="009D2983"/>
    <w:rsid w:val="009D350D"/>
    <w:rsid w:val="009D36ED"/>
    <w:rsid w:val="009D4F4A"/>
    <w:rsid w:val="009D572A"/>
    <w:rsid w:val="009D5FEF"/>
    <w:rsid w:val="009D67D9"/>
    <w:rsid w:val="009D7742"/>
    <w:rsid w:val="009D78E1"/>
    <w:rsid w:val="009D7D50"/>
    <w:rsid w:val="009E037B"/>
    <w:rsid w:val="009E05EC"/>
    <w:rsid w:val="009E0CF8"/>
    <w:rsid w:val="009E16BB"/>
    <w:rsid w:val="009E5210"/>
    <w:rsid w:val="009E56EB"/>
    <w:rsid w:val="009E6AB6"/>
    <w:rsid w:val="009E6B21"/>
    <w:rsid w:val="009E7F27"/>
    <w:rsid w:val="009F0042"/>
    <w:rsid w:val="009F1A7D"/>
    <w:rsid w:val="009F3431"/>
    <w:rsid w:val="009F3838"/>
    <w:rsid w:val="009F3ECD"/>
    <w:rsid w:val="009F4B19"/>
    <w:rsid w:val="009F5F05"/>
    <w:rsid w:val="009F6017"/>
    <w:rsid w:val="009F7315"/>
    <w:rsid w:val="009F73D1"/>
    <w:rsid w:val="00A00D40"/>
    <w:rsid w:val="00A04A93"/>
    <w:rsid w:val="00A074A2"/>
    <w:rsid w:val="00A07569"/>
    <w:rsid w:val="00A07749"/>
    <w:rsid w:val="00A078FB"/>
    <w:rsid w:val="00A07D38"/>
    <w:rsid w:val="00A10CE1"/>
    <w:rsid w:val="00A10CED"/>
    <w:rsid w:val="00A128C6"/>
    <w:rsid w:val="00A143CE"/>
    <w:rsid w:val="00A167B1"/>
    <w:rsid w:val="00A16D9B"/>
    <w:rsid w:val="00A21A49"/>
    <w:rsid w:val="00A231E9"/>
    <w:rsid w:val="00A23EC3"/>
    <w:rsid w:val="00A24CCE"/>
    <w:rsid w:val="00A279F2"/>
    <w:rsid w:val="00A307AE"/>
    <w:rsid w:val="00A30C19"/>
    <w:rsid w:val="00A33743"/>
    <w:rsid w:val="00A35E8B"/>
    <w:rsid w:val="00A3669F"/>
    <w:rsid w:val="00A41A01"/>
    <w:rsid w:val="00A4200D"/>
    <w:rsid w:val="00A429A9"/>
    <w:rsid w:val="00A43CFF"/>
    <w:rsid w:val="00A459C1"/>
    <w:rsid w:val="00A47719"/>
    <w:rsid w:val="00A47EAB"/>
    <w:rsid w:val="00A5068D"/>
    <w:rsid w:val="00A509B4"/>
    <w:rsid w:val="00A5427A"/>
    <w:rsid w:val="00A54C7B"/>
    <w:rsid w:val="00A54CFD"/>
    <w:rsid w:val="00A5639F"/>
    <w:rsid w:val="00A57040"/>
    <w:rsid w:val="00A57603"/>
    <w:rsid w:val="00A60064"/>
    <w:rsid w:val="00A60DB9"/>
    <w:rsid w:val="00A64F90"/>
    <w:rsid w:val="00A65A2B"/>
    <w:rsid w:val="00A67090"/>
    <w:rsid w:val="00A70170"/>
    <w:rsid w:val="00A703E4"/>
    <w:rsid w:val="00A704C5"/>
    <w:rsid w:val="00A726C7"/>
    <w:rsid w:val="00A7270E"/>
    <w:rsid w:val="00A7409C"/>
    <w:rsid w:val="00A7430B"/>
    <w:rsid w:val="00A74A2E"/>
    <w:rsid w:val="00A752B5"/>
    <w:rsid w:val="00A75AEE"/>
    <w:rsid w:val="00A7659F"/>
    <w:rsid w:val="00A774B4"/>
    <w:rsid w:val="00A77927"/>
    <w:rsid w:val="00A80144"/>
    <w:rsid w:val="00A81734"/>
    <w:rsid w:val="00A81791"/>
    <w:rsid w:val="00A8195D"/>
    <w:rsid w:val="00A81DC9"/>
    <w:rsid w:val="00A81FF3"/>
    <w:rsid w:val="00A82923"/>
    <w:rsid w:val="00A8372C"/>
    <w:rsid w:val="00A83A5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4C9"/>
    <w:rsid w:val="00AA2B19"/>
    <w:rsid w:val="00AA31FD"/>
    <w:rsid w:val="00AA3B89"/>
    <w:rsid w:val="00AA5E50"/>
    <w:rsid w:val="00AA642B"/>
    <w:rsid w:val="00AA68E3"/>
    <w:rsid w:val="00AA6B86"/>
    <w:rsid w:val="00AB0677"/>
    <w:rsid w:val="00AB090E"/>
    <w:rsid w:val="00AB165F"/>
    <w:rsid w:val="00AB1983"/>
    <w:rsid w:val="00AB224F"/>
    <w:rsid w:val="00AB23C3"/>
    <w:rsid w:val="00AB24DB"/>
    <w:rsid w:val="00AB35D0"/>
    <w:rsid w:val="00AB5560"/>
    <w:rsid w:val="00AB699B"/>
    <w:rsid w:val="00AB6DB7"/>
    <w:rsid w:val="00AB77E7"/>
    <w:rsid w:val="00AC1DCF"/>
    <w:rsid w:val="00AC23B1"/>
    <w:rsid w:val="00AC260E"/>
    <w:rsid w:val="00AC2AF9"/>
    <w:rsid w:val="00AC2F71"/>
    <w:rsid w:val="00AC47A6"/>
    <w:rsid w:val="00AC5851"/>
    <w:rsid w:val="00AC60C5"/>
    <w:rsid w:val="00AC78ED"/>
    <w:rsid w:val="00AD02D3"/>
    <w:rsid w:val="00AD3675"/>
    <w:rsid w:val="00AD56A9"/>
    <w:rsid w:val="00AD69C4"/>
    <w:rsid w:val="00AD6D71"/>
    <w:rsid w:val="00AD6F0C"/>
    <w:rsid w:val="00AE1C5F"/>
    <w:rsid w:val="00AE21DC"/>
    <w:rsid w:val="00AE23DD"/>
    <w:rsid w:val="00AE3899"/>
    <w:rsid w:val="00AE6CD2"/>
    <w:rsid w:val="00AE776A"/>
    <w:rsid w:val="00AF1F68"/>
    <w:rsid w:val="00AF22A9"/>
    <w:rsid w:val="00AF27B7"/>
    <w:rsid w:val="00AF2BB2"/>
    <w:rsid w:val="00AF3C5D"/>
    <w:rsid w:val="00AF726A"/>
    <w:rsid w:val="00AF7AB4"/>
    <w:rsid w:val="00AF7B91"/>
    <w:rsid w:val="00B00015"/>
    <w:rsid w:val="00B043A6"/>
    <w:rsid w:val="00B06C14"/>
    <w:rsid w:val="00B06DE8"/>
    <w:rsid w:val="00B07AE1"/>
    <w:rsid w:val="00B07D23"/>
    <w:rsid w:val="00B11B64"/>
    <w:rsid w:val="00B12968"/>
    <w:rsid w:val="00B12C3E"/>
    <w:rsid w:val="00B131FF"/>
    <w:rsid w:val="00B13498"/>
    <w:rsid w:val="00B13DA2"/>
    <w:rsid w:val="00B16472"/>
    <w:rsid w:val="00B1672A"/>
    <w:rsid w:val="00B16E71"/>
    <w:rsid w:val="00B174BD"/>
    <w:rsid w:val="00B20690"/>
    <w:rsid w:val="00B20B2A"/>
    <w:rsid w:val="00B2129B"/>
    <w:rsid w:val="00B215B4"/>
    <w:rsid w:val="00B22FA7"/>
    <w:rsid w:val="00B2325C"/>
    <w:rsid w:val="00B24845"/>
    <w:rsid w:val="00B25E33"/>
    <w:rsid w:val="00B26370"/>
    <w:rsid w:val="00B27039"/>
    <w:rsid w:val="00B27D18"/>
    <w:rsid w:val="00B300DB"/>
    <w:rsid w:val="00B30526"/>
    <w:rsid w:val="00B32BEC"/>
    <w:rsid w:val="00B346F4"/>
    <w:rsid w:val="00B35B87"/>
    <w:rsid w:val="00B35BD3"/>
    <w:rsid w:val="00B35E42"/>
    <w:rsid w:val="00B36091"/>
    <w:rsid w:val="00B40556"/>
    <w:rsid w:val="00B42DB4"/>
    <w:rsid w:val="00B43107"/>
    <w:rsid w:val="00B45AC4"/>
    <w:rsid w:val="00B45E0A"/>
    <w:rsid w:val="00B47A18"/>
    <w:rsid w:val="00B51CD5"/>
    <w:rsid w:val="00B53824"/>
    <w:rsid w:val="00B53857"/>
    <w:rsid w:val="00B54009"/>
    <w:rsid w:val="00B54B6C"/>
    <w:rsid w:val="00B56FB1"/>
    <w:rsid w:val="00B57F9F"/>
    <w:rsid w:val="00B6083F"/>
    <w:rsid w:val="00B61504"/>
    <w:rsid w:val="00B61EC9"/>
    <w:rsid w:val="00B62E95"/>
    <w:rsid w:val="00B63525"/>
    <w:rsid w:val="00B63743"/>
    <w:rsid w:val="00B637C4"/>
    <w:rsid w:val="00B63ABC"/>
    <w:rsid w:val="00B64D3D"/>
    <w:rsid w:val="00B64F0A"/>
    <w:rsid w:val="00B6562C"/>
    <w:rsid w:val="00B6729E"/>
    <w:rsid w:val="00B720C9"/>
    <w:rsid w:val="00B72562"/>
    <w:rsid w:val="00B7391B"/>
    <w:rsid w:val="00B73ACC"/>
    <w:rsid w:val="00B73ADA"/>
    <w:rsid w:val="00B743E7"/>
    <w:rsid w:val="00B74B80"/>
    <w:rsid w:val="00B768A9"/>
    <w:rsid w:val="00B76E90"/>
    <w:rsid w:val="00B8005C"/>
    <w:rsid w:val="00B82E5F"/>
    <w:rsid w:val="00B8666B"/>
    <w:rsid w:val="00B878CF"/>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9B"/>
    <w:rsid w:val="00BC0AF1"/>
    <w:rsid w:val="00BC27BE"/>
    <w:rsid w:val="00BC3779"/>
    <w:rsid w:val="00BC41A0"/>
    <w:rsid w:val="00BC43D8"/>
    <w:rsid w:val="00BC5F2B"/>
    <w:rsid w:val="00BD0186"/>
    <w:rsid w:val="00BD1661"/>
    <w:rsid w:val="00BD29E7"/>
    <w:rsid w:val="00BD6178"/>
    <w:rsid w:val="00BD6348"/>
    <w:rsid w:val="00BE0CC9"/>
    <w:rsid w:val="00BE147F"/>
    <w:rsid w:val="00BE1BBC"/>
    <w:rsid w:val="00BE21CB"/>
    <w:rsid w:val="00BE46B5"/>
    <w:rsid w:val="00BE5BE3"/>
    <w:rsid w:val="00BE6663"/>
    <w:rsid w:val="00BE6E4A"/>
    <w:rsid w:val="00BF0917"/>
    <w:rsid w:val="00BF0CD7"/>
    <w:rsid w:val="00BF143E"/>
    <w:rsid w:val="00BF15CE"/>
    <w:rsid w:val="00BF2157"/>
    <w:rsid w:val="00BF2FC3"/>
    <w:rsid w:val="00BF3551"/>
    <w:rsid w:val="00BF37C3"/>
    <w:rsid w:val="00BF37F5"/>
    <w:rsid w:val="00BF4F07"/>
    <w:rsid w:val="00BF695B"/>
    <w:rsid w:val="00BF6A14"/>
    <w:rsid w:val="00BF71B0"/>
    <w:rsid w:val="00C002F6"/>
    <w:rsid w:val="00C0161F"/>
    <w:rsid w:val="00C030BD"/>
    <w:rsid w:val="00C036C3"/>
    <w:rsid w:val="00C03CCA"/>
    <w:rsid w:val="00C040E8"/>
    <w:rsid w:val="00C0499E"/>
    <w:rsid w:val="00C04F4A"/>
    <w:rsid w:val="00C05A15"/>
    <w:rsid w:val="00C06484"/>
    <w:rsid w:val="00C07776"/>
    <w:rsid w:val="00C07C0D"/>
    <w:rsid w:val="00C10210"/>
    <w:rsid w:val="00C1035C"/>
    <w:rsid w:val="00C1140E"/>
    <w:rsid w:val="00C1358F"/>
    <w:rsid w:val="00C13C2A"/>
    <w:rsid w:val="00C13CE8"/>
    <w:rsid w:val="00C14187"/>
    <w:rsid w:val="00C15151"/>
    <w:rsid w:val="00C16D79"/>
    <w:rsid w:val="00C17584"/>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5EFC"/>
    <w:rsid w:val="00C460A1"/>
    <w:rsid w:val="00C4789C"/>
    <w:rsid w:val="00C507F8"/>
    <w:rsid w:val="00C52C02"/>
    <w:rsid w:val="00C52DCB"/>
    <w:rsid w:val="00C57EE8"/>
    <w:rsid w:val="00C601FA"/>
    <w:rsid w:val="00C61072"/>
    <w:rsid w:val="00C61B03"/>
    <w:rsid w:val="00C6243C"/>
    <w:rsid w:val="00C62F54"/>
    <w:rsid w:val="00C63AEA"/>
    <w:rsid w:val="00C67A09"/>
    <w:rsid w:val="00C67BBF"/>
    <w:rsid w:val="00C70168"/>
    <w:rsid w:val="00C718DD"/>
    <w:rsid w:val="00C71936"/>
    <w:rsid w:val="00C71AFB"/>
    <w:rsid w:val="00C72E5C"/>
    <w:rsid w:val="00C74707"/>
    <w:rsid w:val="00C767C7"/>
    <w:rsid w:val="00C779FD"/>
    <w:rsid w:val="00C77D84"/>
    <w:rsid w:val="00C80B9E"/>
    <w:rsid w:val="00C82123"/>
    <w:rsid w:val="00C83DD0"/>
    <w:rsid w:val="00C83EC5"/>
    <w:rsid w:val="00C841B7"/>
    <w:rsid w:val="00C84A6C"/>
    <w:rsid w:val="00C8667D"/>
    <w:rsid w:val="00C86967"/>
    <w:rsid w:val="00C928A8"/>
    <w:rsid w:val="00C93044"/>
    <w:rsid w:val="00C95246"/>
    <w:rsid w:val="00C95747"/>
    <w:rsid w:val="00CA103E"/>
    <w:rsid w:val="00CA6C45"/>
    <w:rsid w:val="00CA720D"/>
    <w:rsid w:val="00CA74F6"/>
    <w:rsid w:val="00CA7603"/>
    <w:rsid w:val="00CB364E"/>
    <w:rsid w:val="00CB37B8"/>
    <w:rsid w:val="00CB4F1A"/>
    <w:rsid w:val="00CB58B4"/>
    <w:rsid w:val="00CB6577"/>
    <w:rsid w:val="00CB6768"/>
    <w:rsid w:val="00CB74C7"/>
    <w:rsid w:val="00CB790E"/>
    <w:rsid w:val="00CC1F90"/>
    <w:rsid w:val="00CC1FE9"/>
    <w:rsid w:val="00CC22AB"/>
    <w:rsid w:val="00CC3B49"/>
    <w:rsid w:val="00CC3D04"/>
    <w:rsid w:val="00CC4AF7"/>
    <w:rsid w:val="00CC54E5"/>
    <w:rsid w:val="00CC6344"/>
    <w:rsid w:val="00CC6B96"/>
    <w:rsid w:val="00CC6F04"/>
    <w:rsid w:val="00CC7B94"/>
    <w:rsid w:val="00CD08F3"/>
    <w:rsid w:val="00CD1508"/>
    <w:rsid w:val="00CD3115"/>
    <w:rsid w:val="00CD5B0A"/>
    <w:rsid w:val="00CD6E8E"/>
    <w:rsid w:val="00CD7255"/>
    <w:rsid w:val="00CD7374"/>
    <w:rsid w:val="00CE161F"/>
    <w:rsid w:val="00CE2CC6"/>
    <w:rsid w:val="00CE3529"/>
    <w:rsid w:val="00CE4320"/>
    <w:rsid w:val="00CE5B4F"/>
    <w:rsid w:val="00CE5D9A"/>
    <w:rsid w:val="00CE76CD"/>
    <w:rsid w:val="00CF0B65"/>
    <w:rsid w:val="00CF1C1F"/>
    <w:rsid w:val="00CF3B5E"/>
    <w:rsid w:val="00CF3BA6"/>
    <w:rsid w:val="00CF3E1C"/>
    <w:rsid w:val="00CF4E8C"/>
    <w:rsid w:val="00CF6913"/>
    <w:rsid w:val="00CF7AA7"/>
    <w:rsid w:val="00D006CF"/>
    <w:rsid w:val="00D007DF"/>
    <w:rsid w:val="00D008A6"/>
    <w:rsid w:val="00D00960"/>
    <w:rsid w:val="00D00B74"/>
    <w:rsid w:val="00D015F0"/>
    <w:rsid w:val="00D02783"/>
    <w:rsid w:val="00D0447B"/>
    <w:rsid w:val="00D04894"/>
    <w:rsid w:val="00D048A2"/>
    <w:rsid w:val="00D04A0A"/>
    <w:rsid w:val="00D04C91"/>
    <w:rsid w:val="00D053CE"/>
    <w:rsid w:val="00D055EB"/>
    <w:rsid w:val="00D056FE"/>
    <w:rsid w:val="00D05B56"/>
    <w:rsid w:val="00D05D60"/>
    <w:rsid w:val="00D079D3"/>
    <w:rsid w:val="00D114B2"/>
    <w:rsid w:val="00D121C4"/>
    <w:rsid w:val="00D14274"/>
    <w:rsid w:val="00D15E5B"/>
    <w:rsid w:val="00D1707B"/>
    <w:rsid w:val="00D17C62"/>
    <w:rsid w:val="00D17DD7"/>
    <w:rsid w:val="00D21586"/>
    <w:rsid w:val="00D21EA5"/>
    <w:rsid w:val="00D22CCB"/>
    <w:rsid w:val="00D23A38"/>
    <w:rsid w:val="00D2574C"/>
    <w:rsid w:val="00D26D79"/>
    <w:rsid w:val="00D27C2B"/>
    <w:rsid w:val="00D33363"/>
    <w:rsid w:val="00D34943"/>
    <w:rsid w:val="00D34A2B"/>
    <w:rsid w:val="00D35409"/>
    <w:rsid w:val="00D359D4"/>
    <w:rsid w:val="00D41B88"/>
    <w:rsid w:val="00D41E23"/>
    <w:rsid w:val="00D429EC"/>
    <w:rsid w:val="00D4382D"/>
    <w:rsid w:val="00D43D44"/>
    <w:rsid w:val="00D43EBB"/>
    <w:rsid w:val="00D44E4E"/>
    <w:rsid w:val="00D45965"/>
    <w:rsid w:val="00D45AD9"/>
    <w:rsid w:val="00D45B2D"/>
    <w:rsid w:val="00D46D26"/>
    <w:rsid w:val="00D501D4"/>
    <w:rsid w:val="00D503FF"/>
    <w:rsid w:val="00D50A83"/>
    <w:rsid w:val="00D51254"/>
    <w:rsid w:val="00D51627"/>
    <w:rsid w:val="00D51E1A"/>
    <w:rsid w:val="00D52292"/>
    <w:rsid w:val="00D52344"/>
    <w:rsid w:val="00D54AAC"/>
    <w:rsid w:val="00D54B32"/>
    <w:rsid w:val="00D55DF0"/>
    <w:rsid w:val="00D563E1"/>
    <w:rsid w:val="00D568B5"/>
    <w:rsid w:val="00D56BB6"/>
    <w:rsid w:val="00D56CC1"/>
    <w:rsid w:val="00D6022B"/>
    <w:rsid w:val="00D606A6"/>
    <w:rsid w:val="00D606E0"/>
    <w:rsid w:val="00D60C40"/>
    <w:rsid w:val="00D6138D"/>
    <w:rsid w:val="00D6166E"/>
    <w:rsid w:val="00D63126"/>
    <w:rsid w:val="00D63A67"/>
    <w:rsid w:val="00D646C9"/>
    <w:rsid w:val="00D6492E"/>
    <w:rsid w:val="00D65845"/>
    <w:rsid w:val="00D65B5F"/>
    <w:rsid w:val="00D70087"/>
    <w:rsid w:val="00D7079E"/>
    <w:rsid w:val="00D70823"/>
    <w:rsid w:val="00D70AB1"/>
    <w:rsid w:val="00D70F23"/>
    <w:rsid w:val="00D736AD"/>
    <w:rsid w:val="00D73CE3"/>
    <w:rsid w:val="00D73DD6"/>
    <w:rsid w:val="00D745F5"/>
    <w:rsid w:val="00D75392"/>
    <w:rsid w:val="00D7585E"/>
    <w:rsid w:val="00D759A3"/>
    <w:rsid w:val="00D82AB7"/>
    <w:rsid w:val="00D82E32"/>
    <w:rsid w:val="00D82E61"/>
    <w:rsid w:val="00D83974"/>
    <w:rsid w:val="00D84133"/>
    <w:rsid w:val="00D8431C"/>
    <w:rsid w:val="00D85133"/>
    <w:rsid w:val="00D868DF"/>
    <w:rsid w:val="00D87558"/>
    <w:rsid w:val="00D902C9"/>
    <w:rsid w:val="00D91607"/>
    <w:rsid w:val="00D92C82"/>
    <w:rsid w:val="00D93336"/>
    <w:rsid w:val="00D93F79"/>
    <w:rsid w:val="00D94314"/>
    <w:rsid w:val="00D95520"/>
    <w:rsid w:val="00D95BC7"/>
    <w:rsid w:val="00D95C17"/>
    <w:rsid w:val="00D96043"/>
    <w:rsid w:val="00D97779"/>
    <w:rsid w:val="00DA4DF3"/>
    <w:rsid w:val="00DA52F5"/>
    <w:rsid w:val="00DA73A3"/>
    <w:rsid w:val="00DB3080"/>
    <w:rsid w:val="00DB4E12"/>
    <w:rsid w:val="00DB5771"/>
    <w:rsid w:val="00DC03C4"/>
    <w:rsid w:val="00DC0AB6"/>
    <w:rsid w:val="00DC21CF"/>
    <w:rsid w:val="00DC21E3"/>
    <w:rsid w:val="00DC3395"/>
    <w:rsid w:val="00DC3664"/>
    <w:rsid w:val="00DC4B9B"/>
    <w:rsid w:val="00DC6EFC"/>
    <w:rsid w:val="00DC7CDE"/>
    <w:rsid w:val="00DC7D0F"/>
    <w:rsid w:val="00DD195B"/>
    <w:rsid w:val="00DD243F"/>
    <w:rsid w:val="00DD46E9"/>
    <w:rsid w:val="00DD4711"/>
    <w:rsid w:val="00DD4812"/>
    <w:rsid w:val="00DD4CA7"/>
    <w:rsid w:val="00DD5388"/>
    <w:rsid w:val="00DD55AD"/>
    <w:rsid w:val="00DD68EA"/>
    <w:rsid w:val="00DE0097"/>
    <w:rsid w:val="00DE05AE"/>
    <w:rsid w:val="00DE0979"/>
    <w:rsid w:val="00DE12E9"/>
    <w:rsid w:val="00DE1FD6"/>
    <w:rsid w:val="00DE301D"/>
    <w:rsid w:val="00DE33EC"/>
    <w:rsid w:val="00DE40CC"/>
    <w:rsid w:val="00DE43F4"/>
    <w:rsid w:val="00DE53F8"/>
    <w:rsid w:val="00DE60E6"/>
    <w:rsid w:val="00DE6298"/>
    <w:rsid w:val="00DE6C9B"/>
    <w:rsid w:val="00DE73D4"/>
    <w:rsid w:val="00DE74DC"/>
    <w:rsid w:val="00DE7D5A"/>
    <w:rsid w:val="00DF0A94"/>
    <w:rsid w:val="00DF0BDE"/>
    <w:rsid w:val="00DF188A"/>
    <w:rsid w:val="00DF1EC4"/>
    <w:rsid w:val="00DF247C"/>
    <w:rsid w:val="00DF3F4F"/>
    <w:rsid w:val="00DF6AB7"/>
    <w:rsid w:val="00DF707E"/>
    <w:rsid w:val="00DF70A1"/>
    <w:rsid w:val="00DF759D"/>
    <w:rsid w:val="00E003AF"/>
    <w:rsid w:val="00E00482"/>
    <w:rsid w:val="00E018C3"/>
    <w:rsid w:val="00E01C15"/>
    <w:rsid w:val="00E01CD3"/>
    <w:rsid w:val="00E04233"/>
    <w:rsid w:val="00E046CF"/>
    <w:rsid w:val="00E052B1"/>
    <w:rsid w:val="00E05886"/>
    <w:rsid w:val="00E104C6"/>
    <w:rsid w:val="00E10C02"/>
    <w:rsid w:val="00E137F4"/>
    <w:rsid w:val="00E164F2"/>
    <w:rsid w:val="00E16F61"/>
    <w:rsid w:val="00E178A7"/>
    <w:rsid w:val="00E20F6A"/>
    <w:rsid w:val="00E21A25"/>
    <w:rsid w:val="00E23303"/>
    <w:rsid w:val="00E250F2"/>
    <w:rsid w:val="00E253CA"/>
    <w:rsid w:val="00E2771C"/>
    <w:rsid w:val="00E27B2B"/>
    <w:rsid w:val="00E31D50"/>
    <w:rsid w:val="00E324D9"/>
    <w:rsid w:val="00E331FB"/>
    <w:rsid w:val="00E33B7A"/>
    <w:rsid w:val="00E33DF4"/>
    <w:rsid w:val="00E35EDE"/>
    <w:rsid w:val="00E36528"/>
    <w:rsid w:val="00E36557"/>
    <w:rsid w:val="00E409B4"/>
    <w:rsid w:val="00E40CF7"/>
    <w:rsid w:val="00E413B8"/>
    <w:rsid w:val="00E43153"/>
    <w:rsid w:val="00E431B7"/>
    <w:rsid w:val="00E434EB"/>
    <w:rsid w:val="00E440C0"/>
    <w:rsid w:val="00E456A9"/>
    <w:rsid w:val="00E4683D"/>
    <w:rsid w:val="00E46CA0"/>
    <w:rsid w:val="00E470F1"/>
    <w:rsid w:val="00E504A1"/>
    <w:rsid w:val="00E51231"/>
    <w:rsid w:val="00E51347"/>
    <w:rsid w:val="00E52A67"/>
    <w:rsid w:val="00E55CEA"/>
    <w:rsid w:val="00E602A7"/>
    <w:rsid w:val="00E60A38"/>
    <w:rsid w:val="00E619E1"/>
    <w:rsid w:val="00E625D2"/>
    <w:rsid w:val="00E62FBE"/>
    <w:rsid w:val="00E63389"/>
    <w:rsid w:val="00E63954"/>
    <w:rsid w:val="00E64597"/>
    <w:rsid w:val="00E65780"/>
    <w:rsid w:val="00E66AA1"/>
    <w:rsid w:val="00E66B6A"/>
    <w:rsid w:val="00E70574"/>
    <w:rsid w:val="00E71243"/>
    <w:rsid w:val="00E71362"/>
    <w:rsid w:val="00E714D8"/>
    <w:rsid w:val="00E7168A"/>
    <w:rsid w:val="00E71D25"/>
    <w:rsid w:val="00E721D3"/>
    <w:rsid w:val="00E7295C"/>
    <w:rsid w:val="00E73306"/>
    <w:rsid w:val="00E74817"/>
    <w:rsid w:val="00E74FE4"/>
    <w:rsid w:val="00E770C4"/>
    <w:rsid w:val="00E7738D"/>
    <w:rsid w:val="00E81633"/>
    <w:rsid w:val="00E82AED"/>
    <w:rsid w:val="00E82FCC"/>
    <w:rsid w:val="00E831A3"/>
    <w:rsid w:val="00E862B5"/>
    <w:rsid w:val="00E86733"/>
    <w:rsid w:val="00E86927"/>
    <w:rsid w:val="00E8700D"/>
    <w:rsid w:val="00E87094"/>
    <w:rsid w:val="00E9108A"/>
    <w:rsid w:val="00E94803"/>
    <w:rsid w:val="00E94ABD"/>
    <w:rsid w:val="00E94B69"/>
    <w:rsid w:val="00E9588E"/>
    <w:rsid w:val="00E96813"/>
    <w:rsid w:val="00E96B72"/>
    <w:rsid w:val="00E974EF"/>
    <w:rsid w:val="00EA0B6A"/>
    <w:rsid w:val="00EA17B9"/>
    <w:rsid w:val="00EA279E"/>
    <w:rsid w:val="00EA2BA6"/>
    <w:rsid w:val="00EA33B1"/>
    <w:rsid w:val="00EA44C9"/>
    <w:rsid w:val="00EA74F2"/>
    <w:rsid w:val="00EA7552"/>
    <w:rsid w:val="00EA7F5C"/>
    <w:rsid w:val="00EB0DF6"/>
    <w:rsid w:val="00EB193D"/>
    <w:rsid w:val="00EB209C"/>
    <w:rsid w:val="00EB2A71"/>
    <w:rsid w:val="00EB32CF"/>
    <w:rsid w:val="00EB4DDA"/>
    <w:rsid w:val="00EB7598"/>
    <w:rsid w:val="00EB7885"/>
    <w:rsid w:val="00EC0998"/>
    <w:rsid w:val="00EC2805"/>
    <w:rsid w:val="00EC3100"/>
    <w:rsid w:val="00EC3D02"/>
    <w:rsid w:val="00EC437B"/>
    <w:rsid w:val="00EC4A37"/>
    <w:rsid w:val="00EC4CBD"/>
    <w:rsid w:val="00EC703B"/>
    <w:rsid w:val="00EC70D8"/>
    <w:rsid w:val="00EC78F8"/>
    <w:rsid w:val="00ED0DEE"/>
    <w:rsid w:val="00ED1008"/>
    <w:rsid w:val="00ED1338"/>
    <w:rsid w:val="00ED1475"/>
    <w:rsid w:val="00ED1AB4"/>
    <w:rsid w:val="00ED288C"/>
    <w:rsid w:val="00ED2C23"/>
    <w:rsid w:val="00ED2CF0"/>
    <w:rsid w:val="00ED62AB"/>
    <w:rsid w:val="00ED6D87"/>
    <w:rsid w:val="00ED764B"/>
    <w:rsid w:val="00EE092E"/>
    <w:rsid w:val="00EE1058"/>
    <w:rsid w:val="00EE1089"/>
    <w:rsid w:val="00EE3260"/>
    <w:rsid w:val="00EE326E"/>
    <w:rsid w:val="00EE3CF3"/>
    <w:rsid w:val="00EE50F0"/>
    <w:rsid w:val="00EE586E"/>
    <w:rsid w:val="00EE5BEB"/>
    <w:rsid w:val="00EE5F4D"/>
    <w:rsid w:val="00EE6091"/>
    <w:rsid w:val="00EE6524"/>
    <w:rsid w:val="00EE788B"/>
    <w:rsid w:val="00EF00ED"/>
    <w:rsid w:val="00EF0192"/>
    <w:rsid w:val="00EF0196"/>
    <w:rsid w:val="00EF06A8"/>
    <w:rsid w:val="00EF0943"/>
    <w:rsid w:val="00EF0EAD"/>
    <w:rsid w:val="00EF3319"/>
    <w:rsid w:val="00EF4CB1"/>
    <w:rsid w:val="00EF5798"/>
    <w:rsid w:val="00EF60A5"/>
    <w:rsid w:val="00EF60E5"/>
    <w:rsid w:val="00EF6A0C"/>
    <w:rsid w:val="00EF6E7F"/>
    <w:rsid w:val="00F01D8F"/>
    <w:rsid w:val="00F01D93"/>
    <w:rsid w:val="00F0316E"/>
    <w:rsid w:val="00F03A9B"/>
    <w:rsid w:val="00F044FC"/>
    <w:rsid w:val="00F05A4D"/>
    <w:rsid w:val="00F06BB9"/>
    <w:rsid w:val="00F121C4"/>
    <w:rsid w:val="00F123B4"/>
    <w:rsid w:val="00F13777"/>
    <w:rsid w:val="00F1475A"/>
    <w:rsid w:val="00F17235"/>
    <w:rsid w:val="00F20B40"/>
    <w:rsid w:val="00F2269A"/>
    <w:rsid w:val="00F22775"/>
    <w:rsid w:val="00F228A5"/>
    <w:rsid w:val="00F23AE6"/>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2479"/>
    <w:rsid w:val="00F543B3"/>
    <w:rsid w:val="00F5467A"/>
    <w:rsid w:val="00F5643A"/>
    <w:rsid w:val="00F56596"/>
    <w:rsid w:val="00F62236"/>
    <w:rsid w:val="00F62A7B"/>
    <w:rsid w:val="00F63509"/>
    <w:rsid w:val="00F642AF"/>
    <w:rsid w:val="00F650B4"/>
    <w:rsid w:val="00F65163"/>
    <w:rsid w:val="00F65901"/>
    <w:rsid w:val="00F66B95"/>
    <w:rsid w:val="00F67633"/>
    <w:rsid w:val="00F7017D"/>
    <w:rsid w:val="00F706AA"/>
    <w:rsid w:val="00F715D0"/>
    <w:rsid w:val="00F717E7"/>
    <w:rsid w:val="00F71E79"/>
    <w:rsid w:val="00F72102"/>
    <w:rsid w:val="00F724A1"/>
    <w:rsid w:val="00F7288E"/>
    <w:rsid w:val="00F735E2"/>
    <w:rsid w:val="00F740A5"/>
    <w:rsid w:val="00F740FA"/>
    <w:rsid w:val="00F747EF"/>
    <w:rsid w:val="00F757AC"/>
    <w:rsid w:val="00F7632C"/>
    <w:rsid w:val="00F76B10"/>
    <w:rsid w:val="00F76FDC"/>
    <w:rsid w:val="00F771C6"/>
    <w:rsid w:val="00F77ED7"/>
    <w:rsid w:val="00F80F5D"/>
    <w:rsid w:val="00F82C76"/>
    <w:rsid w:val="00F83143"/>
    <w:rsid w:val="00F83D80"/>
    <w:rsid w:val="00F8424C"/>
    <w:rsid w:val="00F84564"/>
    <w:rsid w:val="00F853F3"/>
    <w:rsid w:val="00F8591B"/>
    <w:rsid w:val="00F8655C"/>
    <w:rsid w:val="00F905AD"/>
    <w:rsid w:val="00F90BCA"/>
    <w:rsid w:val="00F90CA0"/>
    <w:rsid w:val="00F90E1A"/>
    <w:rsid w:val="00F91B79"/>
    <w:rsid w:val="00F9329E"/>
    <w:rsid w:val="00F93CD5"/>
    <w:rsid w:val="00F94B27"/>
    <w:rsid w:val="00F96626"/>
    <w:rsid w:val="00F96722"/>
    <w:rsid w:val="00F96946"/>
    <w:rsid w:val="00F97131"/>
    <w:rsid w:val="00F9720F"/>
    <w:rsid w:val="00F97B4B"/>
    <w:rsid w:val="00F97C84"/>
    <w:rsid w:val="00FA0156"/>
    <w:rsid w:val="00FA166A"/>
    <w:rsid w:val="00FA2CF6"/>
    <w:rsid w:val="00FA3065"/>
    <w:rsid w:val="00FA3EBB"/>
    <w:rsid w:val="00FA52F9"/>
    <w:rsid w:val="00FA536F"/>
    <w:rsid w:val="00FB0346"/>
    <w:rsid w:val="00FB0E61"/>
    <w:rsid w:val="00FB10FF"/>
    <w:rsid w:val="00FB1965"/>
    <w:rsid w:val="00FB1AF9"/>
    <w:rsid w:val="00FB1D69"/>
    <w:rsid w:val="00FB2812"/>
    <w:rsid w:val="00FB3570"/>
    <w:rsid w:val="00FB7100"/>
    <w:rsid w:val="00FC0636"/>
    <w:rsid w:val="00FC0C6F"/>
    <w:rsid w:val="00FC14C7"/>
    <w:rsid w:val="00FC26C3"/>
    <w:rsid w:val="00FC2758"/>
    <w:rsid w:val="00FC3523"/>
    <w:rsid w:val="00FC3C3B"/>
    <w:rsid w:val="00FC44C4"/>
    <w:rsid w:val="00FC4F7B"/>
    <w:rsid w:val="00FC755A"/>
    <w:rsid w:val="00FD05FD"/>
    <w:rsid w:val="00FD1C3B"/>
    <w:rsid w:val="00FD1F94"/>
    <w:rsid w:val="00FD21A7"/>
    <w:rsid w:val="00FD3347"/>
    <w:rsid w:val="00FD40E9"/>
    <w:rsid w:val="00FD495B"/>
    <w:rsid w:val="00FD5187"/>
    <w:rsid w:val="00FD7EC3"/>
    <w:rsid w:val="00FE0C73"/>
    <w:rsid w:val="00FE0F38"/>
    <w:rsid w:val="00FE108E"/>
    <w:rsid w:val="00FE10F9"/>
    <w:rsid w:val="00FE1228"/>
    <w:rsid w:val="00FE126B"/>
    <w:rsid w:val="00FE194F"/>
    <w:rsid w:val="00FE2356"/>
    <w:rsid w:val="00FE2629"/>
    <w:rsid w:val="00FE329C"/>
    <w:rsid w:val="00FE40B5"/>
    <w:rsid w:val="00FE660C"/>
    <w:rsid w:val="00FF0F2A"/>
    <w:rsid w:val="00FF2730"/>
    <w:rsid w:val="00FF3E77"/>
    <w:rsid w:val="00FF492B"/>
    <w:rsid w:val="00FF5EC7"/>
    <w:rsid w:val="00FF6CE7"/>
    <w:rsid w:val="00FF7815"/>
    <w:rsid w:val="00FF7892"/>
    <w:rsid w:val="0146E315"/>
    <w:rsid w:val="02874F20"/>
    <w:rsid w:val="0308060E"/>
    <w:rsid w:val="0317E1DE"/>
    <w:rsid w:val="035B9F0B"/>
    <w:rsid w:val="04A709B1"/>
    <w:rsid w:val="04BB14CE"/>
    <w:rsid w:val="04CF748D"/>
    <w:rsid w:val="04DF5CAE"/>
    <w:rsid w:val="0532CEF5"/>
    <w:rsid w:val="053B34E9"/>
    <w:rsid w:val="058928E6"/>
    <w:rsid w:val="05B43D12"/>
    <w:rsid w:val="05E89EC2"/>
    <w:rsid w:val="05EEAA18"/>
    <w:rsid w:val="05FE2156"/>
    <w:rsid w:val="062231AB"/>
    <w:rsid w:val="069C06BD"/>
    <w:rsid w:val="06B81A7D"/>
    <w:rsid w:val="06D7054A"/>
    <w:rsid w:val="0701325E"/>
    <w:rsid w:val="0782162E"/>
    <w:rsid w:val="07B12237"/>
    <w:rsid w:val="07BC28F4"/>
    <w:rsid w:val="07C2CD64"/>
    <w:rsid w:val="07E5ACF1"/>
    <w:rsid w:val="07EA6642"/>
    <w:rsid w:val="08A4DFB5"/>
    <w:rsid w:val="0961B44C"/>
    <w:rsid w:val="0A1F6ED1"/>
    <w:rsid w:val="0B5BE313"/>
    <w:rsid w:val="0B895B4D"/>
    <w:rsid w:val="0BB5A5F3"/>
    <w:rsid w:val="0BFF9603"/>
    <w:rsid w:val="0C4C8AFE"/>
    <w:rsid w:val="0C9915C8"/>
    <w:rsid w:val="0CE58DBA"/>
    <w:rsid w:val="0D29091F"/>
    <w:rsid w:val="0D4E6710"/>
    <w:rsid w:val="0D6F7B31"/>
    <w:rsid w:val="0DE9FE34"/>
    <w:rsid w:val="0DF3E214"/>
    <w:rsid w:val="0E0836F6"/>
    <w:rsid w:val="0EAA8DA1"/>
    <w:rsid w:val="0EE6674B"/>
    <w:rsid w:val="0FA9DB01"/>
    <w:rsid w:val="10508A1A"/>
    <w:rsid w:val="10F79779"/>
    <w:rsid w:val="114CFE1B"/>
    <w:rsid w:val="11704948"/>
    <w:rsid w:val="1266C8A8"/>
    <w:rsid w:val="128169DA"/>
    <w:rsid w:val="12850B7B"/>
    <w:rsid w:val="12D6939F"/>
    <w:rsid w:val="130D25FE"/>
    <w:rsid w:val="1315F6A6"/>
    <w:rsid w:val="13444569"/>
    <w:rsid w:val="134AD906"/>
    <w:rsid w:val="13E31714"/>
    <w:rsid w:val="14E585D6"/>
    <w:rsid w:val="15DB13C0"/>
    <w:rsid w:val="161EDBBF"/>
    <w:rsid w:val="1621A665"/>
    <w:rsid w:val="168C3FE6"/>
    <w:rsid w:val="16A24BFB"/>
    <w:rsid w:val="16D694ED"/>
    <w:rsid w:val="16F950EE"/>
    <w:rsid w:val="171AB7D6"/>
    <w:rsid w:val="17BAAC20"/>
    <w:rsid w:val="17BCD315"/>
    <w:rsid w:val="180A67F5"/>
    <w:rsid w:val="18225FBE"/>
    <w:rsid w:val="1827FB58"/>
    <w:rsid w:val="18289F99"/>
    <w:rsid w:val="191C0354"/>
    <w:rsid w:val="19567C81"/>
    <w:rsid w:val="195A5950"/>
    <w:rsid w:val="19DD5D6D"/>
    <w:rsid w:val="19EDBBA7"/>
    <w:rsid w:val="1A11394B"/>
    <w:rsid w:val="1A177A92"/>
    <w:rsid w:val="1A560598"/>
    <w:rsid w:val="1A6F0DBC"/>
    <w:rsid w:val="1AB8CE16"/>
    <w:rsid w:val="1BC949E6"/>
    <w:rsid w:val="1BDD83B6"/>
    <w:rsid w:val="1C04B87C"/>
    <w:rsid w:val="1C16A894"/>
    <w:rsid w:val="1C39A936"/>
    <w:rsid w:val="1CCC83BC"/>
    <w:rsid w:val="1D0C1797"/>
    <w:rsid w:val="1D314DF9"/>
    <w:rsid w:val="1D690ADA"/>
    <w:rsid w:val="1D89F95A"/>
    <w:rsid w:val="1D8DA498"/>
    <w:rsid w:val="1E0405F4"/>
    <w:rsid w:val="1E10C547"/>
    <w:rsid w:val="1E180282"/>
    <w:rsid w:val="1E2490CF"/>
    <w:rsid w:val="1E34380F"/>
    <w:rsid w:val="1EAFBB0F"/>
    <w:rsid w:val="2068962B"/>
    <w:rsid w:val="207A5D53"/>
    <w:rsid w:val="20D36409"/>
    <w:rsid w:val="20E8222A"/>
    <w:rsid w:val="210DECDC"/>
    <w:rsid w:val="213378BF"/>
    <w:rsid w:val="21863DC0"/>
    <w:rsid w:val="21D94362"/>
    <w:rsid w:val="227B0B45"/>
    <w:rsid w:val="22819D6F"/>
    <w:rsid w:val="22AC60CE"/>
    <w:rsid w:val="22C232A7"/>
    <w:rsid w:val="23556213"/>
    <w:rsid w:val="23C47927"/>
    <w:rsid w:val="23E8E14B"/>
    <w:rsid w:val="24040D38"/>
    <w:rsid w:val="24160066"/>
    <w:rsid w:val="244D5316"/>
    <w:rsid w:val="245FBBDD"/>
    <w:rsid w:val="24A58D88"/>
    <w:rsid w:val="24D54336"/>
    <w:rsid w:val="2620FBF3"/>
    <w:rsid w:val="2660E407"/>
    <w:rsid w:val="2661CA79"/>
    <w:rsid w:val="26CBD220"/>
    <w:rsid w:val="26F6E5BD"/>
    <w:rsid w:val="2726A7BF"/>
    <w:rsid w:val="27326A03"/>
    <w:rsid w:val="277D2E60"/>
    <w:rsid w:val="279AA4CE"/>
    <w:rsid w:val="28339DE9"/>
    <w:rsid w:val="288DE268"/>
    <w:rsid w:val="28B4EDDF"/>
    <w:rsid w:val="28D0492C"/>
    <w:rsid w:val="291664D4"/>
    <w:rsid w:val="295377EE"/>
    <w:rsid w:val="296F59A7"/>
    <w:rsid w:val="29803899"/>
    <w:rsid w:val="29BE7A32"/>
    <w:rsid w:val="29D7C57F"/>
    <w:rsid w:val="2A1E516F"/>
    <w:rsid w:val="2A330C02"/>
    <w:rsid w:val="2AA63778"/>
    <w:rsid w:val="2AADDEA6"/>
    <w:rsid w:val="2AB52E5A"/>
    <w:rsid w:val="2ADB44B9"/>
    <w:rsid w:val="2B372555"/>
    <w:rsid w:val="2B8BA0F5"/>
    <w:rsid w:val="2C081988"/>
    <w:rsid w:val="2C266FA4"/>
    <w:rsid w:val="2D747E0D"/>
    <w:rsid w:val="2E34009B"/>
    <w:rsid w:val="2E7E4FE5"/>
    <w:rsid w:val="2EB0A59F"/>
    <w:rsid w:val="2F02F1A6"/>
    <w:rsid w:val="2F176F3B"/>
    <w:rsid w:val="2FF3B6FB"/>
    <w:rsid w:val="3039D046"/>
    <w:rsid w:val="3043D774"/>
    <w:rsid w:val="305113C6"/>
    <w:rsid w:val="3064FB0D"/>
    <w:rsid w:val="306C67E5"/>
    <w:rsid w:val="30B52953"/>
    <w:rsid w:val="30F35332"/>
    <w:rsid w:val="3128D8B7"/>
    <w:rsid w:val="31575449"/>
    <w:rsid w:val="31656333"/>
    <w:rsid w:val="316E0537"/>
    <w:rsid w:val="32517F73"/>
    <w:rsid w:val="326B7523"/>
    <w:rsid w:val="3362BF02"/>
    <w:rsid w:val="3381A767"/>
    <w:rsid w:val="33893C6A"/>
    <w:rsid w:val="33AC128B"/>
    <w:rsid w:val="33AD11B3"/>
    <w:rsid w:val="33E8C052"/>
    <w:rsid w:val="345CEAA4"/>
    <w:rsid w:val="34D0B6FA"/>
    <w:rsid w:val="34DEF014"/>
    <w:rsid w:val="3506BEC6"/>
    <w:rsid w:val="35073649"/>
    <w:rsid w:val="3507B510"/>
    <w:rsid w:val="352793F5"/>
    <w:rsid w:val="35CD41B2"/>
    <w:rsid w:val="366F7968"/>
    <w:rsid w:val="36A310F7"/>
    <w:rsid w:val="36B0ABB6"/>
    <w:rsid w:val="3729CB03"/>
    <w:rsid w:val="373F743E"/>
    <w:rsid w:val="378611FD"/>
    <w:rsid w:val="37C693F3"/>
    <w:rsid w:val="37D6EA0F"/>
    <w:rsid w:val="380B1EB9"/>
    <w:rsid w:val="3826454A"/>
    <w:rsid w:val="388DF98E"/>
    <w:rsid w:val="38C18E4A"/>
    <w:rsid w:val="3932D3C3"/>
    <w:rsid w:val="394918C9"/>
    <w:rsid w:val="39569C47"/>
    <w:rsid w:val="399CAFE7"/>
    <w:rsid w:val="39D0499F"/>
    <w:rsid w:val="3A8A2ADD"/>
    <w:rsid w:val="3AB9B815"/>
    <w:rsid w:val="3ABDC6AB"/>
    <w:rsid w:val="3B33235F"/>
    <w:rsid w:val="3B38687F"/>
    <w:rsid w:val="3B41C3BC"/>
    <w:rsid w:val="3B76004A"/>
    <w:rsid w:val="3C995075"/>
    <w:rsid w:val="3CBA4103"/>
    <w:rsid w:val="3CDBE2C6"/>
    <w:rsid w:val="3CDDE39A"/>
    <w:rsid w:val="3D07EA61"/>
    <w:rsid w:val="3D11BA56"/>
    <w:rsid w:val="3DA4EE60"/>
    <w:rsid w:val="3E0156FF"/>
    <w:rsid w:val="3E22B7A1"/>
    <w:rsid w:val="3E361A3D"/>
    <w:rsid w:val="3E629BD9"/>
    <w:rsid w:val="3E7C2B7B"/>
    <w:rsid w:val="3EA1A320"/>
    <w:rsid w:val="3ED0F591"/>
    <w:rsid w:val="3ED2B996"/>
    <w:rsid w:val="3ED558B1"/>
    <w:rsid w:val="3F01569F"/>
    <w:rsid w:val="3F0FDC3C"/>
    <w:rsid w:val="3F30CFCE"/>
    <w:rsid w:val="3F493D0C"/>
    <w:rsid w:val="3F5F299E"/>
    <w:rsid w:val="3FA01BFC"/>
    <w:rsid w:val="40CA40B1"/>
    <w:rsid w:val="4168978D"/>
    <w:rsid w:val="41CE0F87"/>
    <w:rsid w:val="4203C488"/>
    <w:rsid w:val="42152E3E"/>
    <w:rsid w:val="42A8470D"/>
    <w:rsid w:val="42CD8B3D"/>
    <w:rsid w:val="42DE1AB4"/>
    <w:rsid w:val="42DE518F"/>
    <w:rsid w:val="430718EE"/>
    <w:rsid w:val="435E5F18"/>
    <w:rsid w:val="44CB7EDD"/>
    <w:rsid w:val="44E09BB7"/>
    <w:rsid w:val="451AC1C2"/>
    <w:rsid w:val="45B5A5C0"/>
    <w:rsid w:val="4677CB0C"/>
    <w:rsid w:val="46DB2330"/>
    <w:rsid w:val="47613C3D"/>
    <w:rsid w:val="4780C88E"/>
    <w:rsid w:val="47A9760D"/>
    <w:rsid w:val="48155297"/>
    <w:rsid w:val="486447BB"/>
    <w:rsid w:val="48F22E0C"/>
    <w:rsid w:val="490980C1"/>
    <w:rsid w:val="490BCBE0"/>
    <w:rsid w:val="493AFECF"/>
    <w:rsid w:val="494382D5"/>
    <w:rsid w:val="49557B80"/>
    <w:rsid w:val="495A8115"/>
    <w:rsid w:val="4974786D"/>
    <w:rsid w:val="49A08DB5"/>
    <w:rsid w:val="49B97BDD"/>
    <w:rsid w:val="4A4CE73A"/>
    <w:rsid w:val="4A7A00EE"/>
    <w:rsid w:val="4AB6ED07"/>
    <w:rsid w:val="4B174DCB"/>
    <w:rsid w:val="4B9637F6"/>
    <w:rsid w:val="4BA43525"/>
    <w:rsid w:val="4C7C229F"/>
    <w:rsid w:val="4C9D33F8"/>
    <w:rsid w:val="4CAEA36A"/>
    <w:rsid w:val="4D6198D1"/>
    <w:rsid w:val="4D8AC376"/>
    <w:rsid w:val="4E7F1EA5"/>
    <w:rsid w:val="4EA981DE"/>
    <w:rsid w:val="4EBC6F3D"/>
    <w:rsid w:val="4F25E717"/>
    <w:rsid w:val="4F4EE11E"/>
    <w:rsid w:val="4FBBAB92"/>
    <w:rsid w:val="4FF4A620"/>
    <w:rsid w:val="50195999"/>
    <w:rsid w:val="505D9C73"/>
    <w:rsid w:val="511C1EA8"/>
    <w:rsid w:val="511D836B"/>
    <w:rsid w:val="511F5494"/>
    <w:rsid w:val="5144B5BF"/>
    <w:rsid w:val="515A1583"/>
    <w:rsid w:val="51B06C87"/>
    <w:rsid w:val="51C66469"/>
    <w:rsid w:val="521B929E"/>
    <w:rsid w:val="525F27FE"/>
    <w:rsid w:val="5286519C"/>
    <w:rsid w:val="5296D057"/>
    <w:rsid w:val="529FFDB2"/>
    <w:rsid w:val="52B0A367"/>
    <w:rsid w:val="52C9FBF5"/>
    <w:rsid w:val="52FF0CDA"/>
    <w:rsid w:val="531431A6"/>
    <w:rsid w:val="53564F6A"/>
    <w:rsid w:val="5359F301"/>
    <w:rsid w:val="539F2284"/>
    <w:rsid w:val="53CC5531"/>
    <w:rsid w:val="5400E615"/>
    <w:rsid w:val="5456F556"/>
    <w:rsid w:val="54D28D24"/>
    <w:rsid w:val="54DC9B05"/>
    <w:rsid w:val="554993D0"/>
    <w:rsid w:val="555158BB"/>
    <w:rsid w:val="55667233"/>
    <w:rsid w:val="55AFA552"/>
    <w:rsid w:val="55B7AB53"/>
    <w:rsid w:val="55B91E7A"/>
    <w:rsid w:val="55CDD1F5"/>
    <w:rsid w:val="56A35792"/>
    <w:rsid w:val="56BC4ACB"/>
    <w:rsid w:val="56FA2B23"/>
    <w:rsid w:val="57578535"/>
    <w:rsid w:val="57784370"/>
    <w:rsid w:val="57F5128B"/>
    <w:rsid w:val="5888F97D"/>
    <w:rsid w:val="58D73E32"/>
    <w:rsid w:val="5972FF82"/>
    <w:rsid w:val="599D4884"/>
    <w:rsid w:val="59B53158"/>
    <w:rsid w:val="5A9C6F1A"/>
    <w:rsid w:val="5AD15744"/>
    <w:rsid w:val="5B188CD1"/>
    <w:rsid w:val="5B58F15D"/>
    <w:rsid w:val="5BA088AC"/>
    <w:rsid w:val="5C066F63"/>
    <w:rsid w:val="5C6777A3"/>
    <w:rsid w:val="5D75F235"/>
    <w:rsid w:val="5E105529"/>
    <w:rsid w:val="5E502D93"/>
    <w:rsid w:val="5ECC7D1F"/>
    <w:rsid w:val="5ED96311"/>
    <w:rsid w:val="5F0CF798"/>
    <w:rsid w:val="5F1B7FC8"/>
    <w:rsid w:val="5F7601B7"/>
    <w:rsid w:val="5F894BDF"/>
    <w:rsid w:val="5F9D86E3"/>
    <w:rsid w:val="5FA7475B"/>
    <w:rsid w:val="5FEF243B"/>
    <w:rsid w:val="61074AC7"/>
    <w:rsid w:val="61AF8B4D"/>
    <w:rsid w:val="62BE2399"/>
    <w:rsid w:val="62FBE6AF"/>
    <w:rsid w:val="630C6D2A"/>
    <w:rsid w:val="631F74AB"/>
    <w:rsid w:val="63493388"/>
    <w:rsid w:val="6371E36B"/>
    <w:rsid w:val="63F00973"/>
    <w:rsid w:val="6459F3FA"/>
    <w:rsid w:val="64BCEA8E"/>
    <w:rsid w:val="64FA3F53"/>
    <w:rsid w:val="657A8895"/>
    <w:rsid w:val="665B64F4"/>
    <w:rsid w:val="665DB1A1"/>
    <w:rsid w:val="6697366B"/>
    <w:rsid w:val="66A3A85C"/>
    <w:rsid w:val="67011981"/>
    <w:rsid w:val="674F3441"/>
    <w:rsid w:val="67EDF03D"/>
    <w:rsid w:val="67EE8518"/>
    <w:rsid w:val="6822641C"/>
    <w:rsid w:val="686C89CC"/>
    <w:rsid w:val="6877D19C"/>
    <w:rsid w:val="68F15F50"/>
    <w:rsid w:val="6955EF13"/>
    <w:rsid w:val="69DBBE81"/>
    <w:rsid w:val="69E681C4"/>
    <w:rsid w:val="69FC2954"/>
    <w:rsid w:val="6AB5CE09"/>
    <w:rsid w:val="6AD7CEAC"/>
    <w:rsid w:val="6BBC17F6"/>
    <w:rsid w:val="6C4FA8A9"/>
    <w:rsid w:val="6C910D7A"/>
    <w:rsid w:val="6D14FFE4"/>
    <w:rsid w:val="6D1DDB6C"/>
    <w:rsid w:val="6D5EE522"/>
    <w:rsid w:val="6E00D640"/>
    <w:rsid w:val="6E6AD207"/>
    <w:rsid w:val="6ED1E752"/>
    <w:rsid w:val="6EE8B9B5"/>
    <w:rsid w:val="6FC1EBF1"/>
    <w:rsid w:val="6FE8F961"/>
    <w:rsid w:val="6FFC397A"/>
    <w:rsid w:val="7055AC78"/>
    <w:rsid w:val="7073203B"/>
    <w:rsid w:val="7088F83C"/>
    <w:rsid w:val="70971C8A"/>
    <w:rsid w:val="70B21CB2"/>
    <w:rsid w:val="70D59F04"/>
    <w:rsid w:val="70E48CB4"/>
    <w:rsid w:val="70FA4155"/>
    <w:rsid w:val="7136CE79"/>
    <w:rsid w:val="7196D199"/>
    <w:rsid w:val="7267A030"/>
    <w:rsid w:val="72697EA9"/>
    <w:rsid w:val="72835C36"/>
    <w:rsid w:val="7285E022"/>
    <w:rsid w:val="728D26A0"/>
    <w:rsid w:val="72C66F05"/>
    <w:rsid w:val="72D44763"/>
    <w:rsid w:val="72E21414"/>
    <w:rsid w:val="737CA4E7"/>
    <w:rsid w:val="7383D545"/>
    <w:rsid w:val="73CAC116"/>
    <w:rsid w:val="73EE594E"/>
    <w:rsid w:val="742436A1"/>
    <w:rsid w:val="747017C4"/>
    <w:rsid w:val="74D7D48A"/>
    <w:rsid w:val="75497A92"/>
    <w:rsid w:val="75E3C8C4"/>
    <w:rsid w:val="762FF2AA"/>
    <w:rsid w:val="7663751B"/>
    <w:rsid w:val="76AC6E41"/>
    <w:rsid w:val="770DE1CE"/>
    <w:rsid w:val="77209543"/>
    <w:rsid w:val="7734B4CC"/>
    <w:rsid w:val="773A06ED"/>
    <w:rsid w:val="77423490"/>
    <w:rsid w:val="77D53F5C"/>
    <w:rsid w:val="784F9A56"/>
    <w:rsid w:val="785104D4"/>
    <w:rsid w:val="78617569"/>
    <w:rsid w:val="790F76C4"/>
    <w:rsid w:val="79A1EE0F"/>
    <w:rsid w:val="79CF799B"/>
    <w:rsid w:val="79D75926"/>
    <w:rsid w:val="79EB2460"/>
    <w:rsid w:val="7A02EE4E"/>
    <w:rsid w:val="7A25177B"/>
    <w:rsid w:val="7A4E4FF3"/>
    <w:rsid w:val="7A595E30"/>
    <w:rsid w:val="7A92BE34"/>
    <w:rsid w:val="7AB43693"/>
    <w:rsid w:val="7BA56C7F"/>
    <w:rsid w:val="7BCFCB66"/>
    <w:rsid w:val="7D28747A"/>
    <w:rsid w:val="7DB924F5"/>
    <w:rsid w:val="7E0FEC10"/>
    <w:rsid w:val="7E3BAD18"/>
    <w:rsid w:val="7E9FF443"/>
    <w:rsid w:val="7ECB9C05"/>
    <w:rsid w:val="7EE75B46"/>
    <w:rsid w:val="7F1F80F0"/>
    <w:rsid w:val="7F22465B"/>
    <w:rsid w:val="7FA6C4A3"/>
    <w:rsid w:val="7FD77D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52E65CA9"/>
  <w14:defaultImageDpi w14:val="32767"/>
  <w15:chartTrackingRefBased/>
  <w15:docId w15:val="{585741BB-A730-481C-8573-272DFDD02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uiPriority="19" w:qFormat="1"/>
    <w:lsdException w:name="Default Paragraph Font" w:semiHidden="1" w:uiPriority="1" w:unhideWhenUsed="1"/>
    <w:lsdException w:name="Body Text" w:semiHidden="1" w:uiPriority="0"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8"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1"/>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1"/>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
      </w:numPr>
      <w:adjustRightInd w:val="0"/>
      <w:snapToGrid w:val="0"/>
      <w:spacing w:before="80"/>
    </w:pPr>
  </w:style>
  <w:style w:type="character" w:styleId="Strong">
    <w:name w:val="Strong"/>
    <w:aliases w:val="ŠStrong bold,ŠStrong emphasis"/>
    <w:basedOn w:val="DefaultParagraphFont"/>
    <w:uiPriority w:val="28"/>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10"/>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10"/>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PlaceholderText">
    <w:name w:val="Placeholder Text"/>
    <w:basedOn w:val="DefaultParagraphFont"/>
    <w:uiPriority w:val="99"/>
    <w:semiHidden/>
    <w:rsid w:val="00B346F4"/>
    <w:rPr>
      <w:color w:val="808080"/>
    </w:rPr>
  </w:style>
  <w:style w:type="paragraph" w:customStyle="1" w:styleId="IOSbodytext2017">
    <w:name w:val="IOS body text 2017"/>
    <w:basedOn w:val="Normal"/>
    <w:qFormat/>
    <w:rsid w:val="00DC03C4"/>
    <w:pPr>
      <w:spacing w:line="300" w:lineRule="atLeast"/>
    </w:pPr>
    <w:rPr>
      <w:rFonts w:eastAsia="SimSun" w:cs="Times New Roman"/>
      <w:szCs w:val="22"/>
      <w:lang w:eastAsia="zh-CN"/>
    </w:rPr>
  </w:style>
  <w:style w:type="character" w:styleId="FollowedHyperlink">
    <w:name w:val="FollowedHyperlink"/>
    <w:basedOn w:val="DefaultParagraphFont"/>
    <w:uiPriority w:val="99"/>
    <w:semiHidden/>
    <w:unhideWhenUsed/>
    <w:rsid w:val="00DC03C4"/>
    <w:rPr>
      <w:color w:val="954F72" w:themeColor="followedHyperlink"/>
      <w:u w:val="single"/>
    </w:rPr>
  </w:style>
  <w:style w:type="paragraph" w:customStyle="1" w:styleId="Tabletext">
    <w:name w:val="ŠTable text"/>
    <w:basedOn w:val="Normal"/>
    <w:uiPriority w:val="23"/>
    <w:qFormat/>
    <w:rsid w:val="00DC03C4"/>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customStyle="1" w:styleId="IOSbodytext">
    <w:name w:val="IOS body text"/>
    <w:basedOn w:val="Normal"/>
    <w:link w:val="IOSbodytextChar"/>
    <w:qFormat/>
    <w:rsid w:val="00DC03C4"/>
    <w:pPr>
      <w:tabs>
        <w:tab w:val="left" w:pos="567"/>
        <w:tab w:val="left" w:pos="1134"/>
        <w:tab w:val="left" w:pos="1701"/>
        <w:tab w:val="left" w:pos="2268"/>
        <w:tab w:val="left" w:pos="2835"/>
        <w:tab w:val="left" w:pos="3402"/>
      </w:tabs>
      <w:spacing w:before="0" w:after="200" w:line="300" w:lineRule="auto"/>
    </w:pPr>
    <w:rPr>
      <w:rFonts w:eastAsia="SimSun" w:cs="Times New Roman"/>
      <w:lang w:eastAsia="zh-CN"/>
    </w:rPr>
  </w:style>
  <w:style w:type="character" w:customStyle="1" w:styleId="IOSbodytextChar">
    <w:name w:val="IOS body text Char"/>
    <w:link w:val="IOSbodytext"/>
    <w:rsid w:val="00DC03C4"/>
    <w:rPr>
      <w:rFonts w:ascii="Arial" w:eastAsia="SimSun" w:hAnsi="Arial" w:cs="Times New Roman"/>
      <w:lang w:val="en-AU" w:eastAsia="zh-CN"/>
    </w:rPr>
  </w:style>
  <w:style w:type="paragraph" w:styleId="ListParagraph">
    <w:name w:val="List Paragraph"/>
    <w:basedOn w:val="Normal"/>
    <w:uiPriority w:val="34"/>
    <w:qFormat/>
    <w:rsid w:val="00DC03C4"/>
    <w:pPr>
      <w:spacing w:before="0" w:line="240" w:lineRule="auto"/>
      <w:ind w:left="720"/>
      <w:contextualSpacing/>
    </w:pPr>
    <w:rPr>
      <w:rFonts w:asciiTheme="minorHAnsi" w:hAnsiTheme="minorHAnsi"/>
    </w:rPr>
  </w:style>
  <w:style w:type="paragraph" w:styleId="BalloonText">
    <w:name w:val="Balloon Text"/>
    <w:basedOn w:val="Normal"/>
    <w:link w:val="BalloonTextChar"/>
    <w:uiPriority w:val="99"/>
    <w:semiHidden/>
    <w:unhideWhenUsed/>
    <w:rsid w:val="000F7C86"/>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F7C86"/>
    <w:rPr>
      <w:rFonts w:ascii="Times New Roman" w:hAnsi="Times New Roman" w:cs="Times New Roman"/>
      <w:sz w:val="18"/>
      <w:szCs w:val="18"/>
      <w:lang w:val="en-AU"/>
    </w:rPr>
  </w:style>
  <w:style w:type="paragraph" w:customStyle="1" w:styleId="tabletext0">
    <w:name w:val="tabletext"/>
    <w:basedOn w:val="Normal"/>
    <w:rsid w:val="00EE326E"/>
    <w:pPr>
      <w:tabs>
        <w:tab w:val="left" w:pos="340"/>
      </w:tabs>
      <w:spacing w:before="0" w:line="240" w:lineRule="auto"/>
    </w:pPr>
    <w:rPr>
      <w:rFonts w:ascii="Times New Roman" w:eastAsia="Times New Roman" w:hAnsi="Times New Roman" w:cs="Times New Roman"/>
      <w:sz w:val="22"/>
      <w:szCs w:val="20"/>
    </w:rPr>
  </w:style>
  <w:style w:type="character" w:styleId="CommentReference">
    <w:name w:val="annotation reference"/>
    <w:basedOn w:val="DefaultParagraphFont"/>
    <w:uiPriority w:val="99"/>
    <w:semiHidden/>
    <w:rsid w:val="00B25E33"/>
    <w:rPr>
      <w:sz w:val="16"/>
      <w:szCs w:val="16"/>
    </w:rPr>
  </w:style>
  <w:style w:type="paragraph" w:styleId="CommentText">
    <w:name w:val="annotation text"/>
    <w:basedOn w:val="Normal"/>
    <w:link w:val="CommentTextChar"/>
    <w:uiPriority w:val="99"/>
    <w:semiHidden/>
    <w:rsid w:val="00B25E33"/>
    <w:pPr>
      <w:spacing w:line="240" w:lineRule="auto"/>
    </w:pPr>
    <w:rPr>
      <w:sz w:val="20"/>
      <w:szCs w:val="20"/>
    </w:rPr>
  </w:style>
  <w:style w:type="character" w:customStyle="1" w:styleId="CommentTextChar">
    <w:name w:val="Comment Text Char"/>
    <w:basedOn w:val="DefaultParagraphFont"/>
    <w:link w:val="CommentText"/>
    <w:uiPriority w:val="99"/>
    <w:semiHidden/>
    <w:rsid w:val="00B25E33"/>
    <w:rPr>
      <w:rFonts w:ascii="Arial" w:hAnsi="Arial"/>
      <w:sz w:val="20"/>
      <w:szCs w:val="20"/>
      <w:lang w:val="en-AU"/>
    </w:rPr>
  </w:style>
  <w:style w:type="character" w:styleId="UnresolvedMention">
    <w:name w:val="Unresolved Mention"/>
    <w:basedOn w:val="DefaultParagraphFont"/>
    <w:uiPriority w:val="99"/>
    <w:semiHidden/>
    <w:unhideWhenUsed/>
    <w:rsid w:val="00431CB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C78C9"/>
    <w:rPr>
      <w:b/>
      <w:bCs/>
    </w:rPr>
  </w:style>
  <w:style w:type="character" w:customStyle="1" w:styleId="CommentSubjectChar">
    <w:name w:val="Comment Subject Char"/>
    <w:basedOn w:val="CommentTextChar"/>
    <w:link w:val="CommentSubject"/>
    <w:uiPriority w:val="99"/>
    <w:semiHidden/>
    <w:rsid w:val="003C78C9"/>
    <w:rPr>
      <w:rFonts w:ascii="Arial" w:hAnsi="Arial"/>
      <w:b/>
      <w:bCs/>
      <w:sz w:val="20"/>
      <w:szCs w:val="20"/>
      <w:lang w:val="en-AU"/>
    </w:rPr>
  </w:style>
  <w:style w:type="paragraph" w:styleId="BodyText">
    <w:name w:val="Body Text"/>
    <w:basedOn w:val="Normal"/>
    <w:link w:val="BodyTextChar"/>
    <w:semiHidden/>
    <w:unhideWhenUsed/>
    <w:rsid w:val="00EE092E"/>
    <w:pPr>
      <w:widowControl w:val="0"/>
      <w:spacing w:before="0" w:line="240" w:lineRule="auto"/>
    </w:pPr>
    <w:rPr>
      <w:rFonts w:ascii="Times New Roman" w:eastAsia="Times New Roman" w:hAnsi="Times New Roman" w:cs="Times New Roman"/>
      <w:szCs w:val="20"/>
      <w:lang w:val="en-US"/>
    </w:rPr>
  </w:style>
  <w:style w:type="character" w:customStyle="1" w:styleId="BodyTextChar">
    <w:name w:val="Body Text Char"/>
    <w:basedOn w:val="DefaultParagraphFont"/>
    <w:link w:val="BodyText"/>
    <w:semiHidden/>
    <w:rsid w:val="00EE092E"/>
    <w:rPr>
      <w:rFonts w:ascii="Times New Roman" w:eastAsia="Times New Roman" w:hAnsi="Times New Roman" w:cs="Times New Roman"/>
      <w:szCs w:val="20"/>
    </w:rPr>
  </w:style>
  <w:style w:type="character" w:customStyle="1" w:styleId="normaltextrun">
    <w:name w:val="normaltextrun"/>
    <w:basedOn w:val="DefaultParagraphFont"/>
    <w:rsid w:val="00A279F2"/>
  </w:style>
  <w:style w:type="character" w:customStyle="1" w:styleId="eop">
    <w:name w:val="eop"/>
    <w:basedOn w:val="DefaultParagraphFont"/>
    <w:rsid w:val="00A279F2"/>
  </w:style>
  <w:style w:type="paragraph" w:customStyle="1" w:styleId="paragraph">
    <w:name w:val="paragraph"/>
    <w:basedOn w:val="Normal"/>
    <w:rsid w:val="00A279F2"/>
    <w:pPr>
      <w:spacing w:before="100" w:beforeAutospacing="1" w:after="100" w:afterAutospacing="1" w:line="240" w:lineRule="auto"/>
    </w:pPr>
    <w:rPr>
      <w:rFonts w:ascii="Times New Roman" w:eastAsia="Times New Roman" w:hAnsi="Times New Roman"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297234">
      <w:bodyDiv w:val="1"/>
      <w:marLeft w:val="0"/>
      <w:marRight w:val="0"/>
      <w:marTop w:val="0"/>
      <w:marBottom w:val="0"/>
      <w:divBdr>
        <w:top w:val="none" w:sz="0" w:space="0" w:color="auto"/>
        <w:left w:val="none" w:sz="0" w:space="0" w:color="auto"/>
        <w:bottom w:val="none" w:sz="0" w:space="0" w:color="auto"/>
        <w:right w:val="none" w:sz="0" w:space="0" w:color="auto"/>
      </w:divBdr>
    </w:div>
    <w:div w:id="471753420">
      <w:bodyDiv w:val="1"/>
      <w:marLeft w:val="0"/>
      <w:marRight w:val="0"/>
      <w:marTop w:val="0"/>
      <w:marBottom w:val="0"/>
      <w:divBdr>
        <w:top w:val="none" w:sz="0" w:space="0" w:color="auto"/>
        <w:left w:val="none" w:sz="0" w:space="0" w:color="auto"/>
        <w:bottom w:val="none" w:sz="0" w:space="0" w:color="auto"/>
        <w:right w:val="none" w:sz="0" w:space="0" w:color="auto"/>
      </w:divBdr>
    </w:div>
    <w:div w:id="563492914">
      <w:bodyDiv w:val="1"/>
      <w:marLeft w:val="0"/>
      <w:marRight w:val="0"/>
      <w:marTop w:val="0"/>
      <w:marBottom w:val="0"/>
      <w:divBdr>
        <w:top w:val="none" w:sz="0" w:space="0" w:color="auto"/>
        <w:left w:val="none" w:sz="0" w:space="0" w:color="auto"/>
        <w:bottom w:val="none" w:sz="0" w:space="0" w:color="auto"/>
        <w:right w:val="none" w:sz="0" w:space="0" w:color="auto"/>
      </w:divBdr>
      <w:divsChild>
        <w:div w:id="1756705105">
          <w:marLeft w:val="0"/>
          <w:marRight w:val="0"/>
          <w:marTop w:val="0"/>
          <w:marBottom w:val="0"/>
          <w:divBdr>
            <w:top w:val="none" w:sz="0" w:space="0" w:color="auto"/>
            <w:left w:val="none" w:sz="0" w:space="0" w:color="auto"/>
            <w:bottom w:val="none" w:sz="0" w:space="0" w:color="auto"/>
            <w:right w:val="none" w:sz="0" w:space="0" w:color="auto"/>
          </w:divBdr>
        </w:div>
        <w:div w:id="1965693381">
          <w:marLeft w:val="0"/>
          <w:marRight w:val="0"/>
          <w:marTop w:val="0"/>
          <w:marBottom w:val="0"/>
          <w:divBdr>
            <w:top w:val="none" w:sz="0" w:space="0" w:color="auto"/>
            <w:left w:val="none" w:sz="0" w:space="0" w:color="auto"/>
            <w:bottom w:val="none" w:sz="0" w:space="0" w:color="auto"/>
            <w:right w:val="none" w:sz="0" w:space="0" w:color="auto"/>
          </w:divBdr>
        </w:div>
      </w:divsChild>
    </w:div>
    <w:div w:id="662897406">
      <w:bodyDiv w:val="1"/>
      <w:marLeft w:val="0"/>
      <w:marRight w:val="0"/>
      <w:marTop w:val="0"/>
      <w:marBottom w:val="0"/>
      <w:divBdr>
        <w:top w:val="none" w:sz="0" w:space="0" w:color="auto"/>
        <w:left w:val="none" w:sz="0" w:space="0" w:color="auto"/>
        <w:bottom w:val="none" w:sz="0" w:space="0" w:color="auto"/>
        <w:right w:val="none" w:sz="0" w:space="0" w:color="auto"/>
      </w:divBdr>
    </w:div>
    <w:div w:id="823199259">
      <w:bodyDiv w:val="1"/>
      <w:marLeft w:val="0"/>
      <w:marRight w:val="0"/>
      <w:marTop w:val="0"/>
      <w:marBottom w:val="0"/>
      <w:divBdr>
        <w:top w:val="none" w:sz="0" w:space="0" w:color="auto"/>
        <w:left w:val="none" w:sz="0" w:space="0" w:color="auto"/>
        <w:bottom w:val="none" w:sz="0" w:space="0" w:color="auto"/>
        <w:right w:val="none" w:sz="0" w:space="0" w:color="auto"/>
      </w:divBdr>
    </w:div>
    <w:div w:id="851337945">
      <w:bodyDiv w:val="1"/>
      <w:marLeft w:val="0"/>
      <w:marRight w:val="0"/>
      <w:marTop w:val="0"/>
      <w:marBottom w:val="0"/>
      <w:divBdr>
        <w:top w:val="none" w:sz="0" w:space="0" w:color="auto"/>
        <w:left w:val="none" w:sz="0" w:space="0" w:color="auto"/>
        <w:bottom w:val="none" w:sz="0" w:space="0" w:color="auto"/>
        <w:right w:val="none" w:sz="0" w:space="0" w:color="auto"/>
      </w:divBdr>
      <w:divsChild>
        <w:div w:id="1739935098">
          <w:marLeft w:val="0"/>
          <w:marRight w:val="0"/>
          <w:marTop w:val="0"/>
          <w:marBottom w:val="0"/>
          <w:divBdr>
            <w:top w:val="none" w:sz="0" w:space="0" w:color="auto"/>
            <w:left w:val="none" w:sz="0" w:space="0" w:color="auto"/>
            <w:bottom w:val="none" w:sz="0" w:space="0" w:color="auto"/>
            <w:right w:val="none" w:sz="0" w:space="0" w:color="auto"/>
          </w:divBdr>
        </w:div>
        <w:div w:id="1485319209">
          <w:marLeft w:val="0"/>
          <w:marRight w:val="0"/>
          <w:marTop w:val="0"/>
          <w:marBottom w:val="0"/>
          <w:divBdr>
            <w:top w:val="none" w:sz="0" w:space="0" w:color="auto"/>
            <w:left w:val="none" w:sz="0" w:space="0" w:color="auto"/>
            <w:bottom w:val="none" w:sz="0" w:space="0" w:color="auto"/>
            <w:right w:val="none" w:sz="0" w:space="0" w:color="auto"/>
          </w:divBdr>
        </w:div>
      </w:divsChild>
    </w:div>
    <w:div w:id="875584227">
      <w:bodyDiv w:val="1"/>
      <w:marLeft w:val="0"/>
      <w:marRight w:val="0"/>
      <w:marTop w:val="0"/>
      <w:marBottom w:val="0"/>
      <w:divBdr>
        <w:top w:val="none" w:sz="0" w:space="0" w:color="auto"/>
        <w:left w:val="none" w:sz="0" w:space="0" w:color="auto"/>
        <w:bottom w:val="none" w:sz="0" w:space="0" w:color="auto"/>
        <w:right w:val="none" w:sz="0" w:space="0" w:color="auto"/>
      </w:divBdr>
      <w:divsChild>
        <w:div w:id="1393695299">
          <w:marLeft w:val="0"/>
          <w:marRight w:val="0"/>
          <w:marTop w:val="0"/>
          <w:marBottom w:val="0"/>
          <w:divBdr>
            <w:top w:val="none" w:sz="0" w:space="0" w:color="auto"/>
            <w:left w:val="none" w:sz="0" w:space="0" w:color="auto"/>
            <w:bottom w:val="none" w:sz="0" w:space="0" w:color="auto"/>
            <w:right w:val="none" w:sz="0" w:space="0" w:color="auto"/>
          </w:divBdr>
        </w:div>
        <w:div w:id="66273857">
          <w:marLeft w:val="0"/>
          <w:marRight w:val="0"/>
          <w:marTop w:val="0"/>
          <w:marBottom w:val="0"/>
          <w:divBdr>
            <w:top w:val="none" w:sz="0" w:space="0" w:color="auto"/>
            <w:left w:val="none" w:sz="0" w:space="0" w:color="auto"/>
            <w:bottom w:val="none" w:sz="0" w:space="0" w:color="auto"/>
            <w:right w:val="none" w:sz="0" w:space="0" w:color="auto"/>
          </w:divBdr>
        </w:div>
        <w:div w:id="1264726038">
          <w:marLeft w:val="0"/>
          <w:marRight w:val="0"/>
          <w:marTop w:val="0"/>
          <w:marBottom w:val="0"/>
          <w:divBdr>
            <w:top w:val="none" w:sz="0" w:space="0" w:color="auto"/>
            <w:left w:val="none" w:sz="0" w:space="0" w:color="auto"/>
            <w:bottom w:val="none" w:sz="0" w:space="0" w:color="auto"/>
            <w:right w:val="none" w:sz="0" w:space="0" w:color="auto"/>
          </w:divBdr>
        </w:div>
        <w:div w:id="1147550209">
          <w:marLeft w:val="0"/>
          <w:marRight w:val="0"/>
          <w:marTop w:val="0"/>
          <w:marBottom w:val="0"/>
          <w:divBdr>
            <w:top w:val="none" w:sz="0" w:space="0" w:color="auto"/>
            <w:left w:val="none" w:sz="0" w:space="0" w:color="auto"/>
            <w:bottom w:val="none" w:sz="0" w:space="0" w:color="auto"/>
            <w:right w:val="none" w:sz="0" w:space="0" w:color="auto"/>
          </w:divBdr>
        </w:div>
        <w:div w:id="1649357393">
          <w:marLeft w:val="0"/>
          <w:marRight w:val="0"/>
          <w:marTop w:val="0"/>
          <w:marBottom w:val="0"/>
          <w:divBdr>
            <w:top w:val="none" w:sz="0" w:space="0" w:color="auto"/>
            <w:left w:val="none" w:sz="0" w:space="0" w:color="auto"/>
            <w:bottom w:val="none" w:sz="0" w:space="0" w:color="auto"/>
            <w:right w:val="none" w:sz="0" w:space="0" w:color="auto"/>
          </w:divBdr>
        </w:div>
        <w:div w:id="1451978118">
          <w:marLeft w:val="0"/>
          <w:marRight w:val="0"/>
          <w:marTop w:val="0"/>
          <w:marBottom w:val="0"/>
          <w:divBdr>
            <w:top w:val="none" w:sz="0" w:space="0" w:color="auto"/>
            <w:left w:val="none" w:sz="0" w:space="0" w:color="auto"/>
            <w:bottom w:val="none" w:sz="0" w:space="0" w:color="auto"/>
            <w:right w:val="none" w:sz="0" w:space="0" w:color="auto"/>
          </w:divBdr>
        </w:div>
        <w:div w:id="1480151086">
          <w:marLeft w:val="0"/>
          <w:marRight w:val="0"/>
          <w:marTop w:val="0"/>
          <w:marBottom w:val="0"/>
          <w:divBdr>
            <w:top w:val="none" w:sz="0" w:space="0" w:color="auto"/>
            <w:left w:val="none" w:sz="0" w:space="0" w:color="auto"/>
            <w:bottom w:val="none" w:sz="0" w:space="0" w:color="auto"/>
            <w:right w:val="none" w:sz="0" w:space="0" w:color="auto"/>
          </w:divBdr>
        </w:div>
        <w:div w:id="535898897">
          <w:marLeft w:val="0"/>
          <w:marRight w:val="0"/>
          <w:marTop w:val="0"/>
          <w:marBottom w:val="0"/>
          <w:divBdr>
            <w:top w:val="none" w:sz="0" w:space="0" w:color="auto"/>
            <w:left w:val="none" w:sz="0" w:space="0" w:color="auto"/>
            <w:bottom w:val="none" w:sz="0" w:space="0" w:color="auto"/>
            <w:right w:val="none" w:sz="0" w:space="0" w:color="auto"/>
          </w:divBdr>
        </w:div>
      </w:divsChild>
    </w:div>
    <w:div w:id="917253891">
      <w:bodyDiv w:val="1"/>
      <w:marLeft w:val="0"/>
      <w:marRight w:val="0"/>
      <w:marTop w:val="0"/>
      <w:marBottom w:val="0"/>
      <w:divBdr>
        <w:top w:val="none" w:sz="0" w:space="0" w:color="auto"/>
        <w:left w:val="none" w:sz="0" w:space="0" w:color="auto"/>
        <w:bottom w:val="none" w:sz="0" w:space="0" w:color="auto"/>
        <w:right w:val="none" w:sz="0" w:space="0" w:color="auto"/>
      </w:divBdr>
    </w:div>
    <w:div w:id="1218591008">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standards.nsw.edu.au/wps/portal/nesa/k-10/learning-areas/creative-arts/music-7-10" TargetMode="External"/><Relationship Id="rId18" Type="http://schemas.openxmlformats.org/officeDocument/2006/relationships/hyperlink" Target="https://schoolsnsw.sharepoint.com/:w:/s/CAVASecondaryEd/ES9Ne9Bv8-pJsaeQpa1QdmwBgBqgEzxDeFfHPPDi5KyqHA?e=9PFXHe" TargetMode="External"/><Relationship Id="rId26" Type="http://schemas.openxmlformats.org/officeDocument/2006/relationships/hyperlink" Target="https://vimeo.com/73357572" TargetMode="External"/><Relationship Id="rId39" Type="http://schemas.openxmlformats.org/officeDocument/2006/relationships/hyperlink" Target="https://joanross.com.au/" TargetMode="External"/><Relationship Id="rId21" Type="http://schemas.openxmlformats.org/officeDocument/2006/relationships/hyperlink" Target="https://joanross.com.au/Colonial-Grab-Video" TargetMode="External"/><Relationship Id="rId34" Type="http://schemas.openxmlformats.org/officeDocument/2006/relationships/hyperlink" Target="https://helpx.adobe.com/au/photoshop/using/creating-timeline-animations.html" TargetMode="External"/><Relationship Id="rId42" Type="http://schemas.openxmlformats.org/officeDocument/2006/relationships/hyperlink" Target="https://vimeo.com/73357572"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ducation.nsw.gov.au/content/dam/main-education/teaching-and-learning/curriculum/key-learning-areas/creative-arts/7-12/visual-arts/stage-4-5/ctl-alt-shift/creativearts-visualarts-resource-ctrlaltshift-joanross-resourcebooklet-s5.docx" TargetMode="External"/><Relationship Id="rId29" Type="http://schemas.openxmlformats.org/officeDocument/2006/relationships/hyperlink" Target="https://vimeo.com/73357572" TargetMode="External"/><Relationship Id="rId11" Type="http://schemas.openxmlformats.org/officeDocument/2006/relationships/hyperlink" Target="https://vimeo.com/472548961/17c81a4a82" TargetMode="External"/><Relationship Id="rId24" Type="http://schemas.openxmlformats.org/officeDocument/2006/relationships/hyperlink" Target="https://www.ngv.vic.gov.au/multimedia/john-glover-the-artist/" TargetMode="External"/><Relationship Id="rId32" Type="http://schemas.openxmlformats.org/officeDocument/2006/relationships/hyperlink" Target="https://helpx.adobe.com/photoshop/using/moving-copying-deleting-selected-pixels.html" TargetMode="External"/><Relationship Id="rId37" Type="http://schemas.openxmlformats.org/officeDocument/2006/relationships/hyperlink" Target="https://educationstandards.nsw.edu.au/wps/portal/nesa/k-10/learning-areas/creative-arts/music-7-10" TargetMode="External"/><Relationship Id="rId40" Type="http://schemas.openxmlformats.org/officeDocument/2006/relationships/hyperlink" Target="https://app.education.nsw.gov.au/digital-learning-selector/LearningActivity/Browser?cache_id=4bf02" TargetMode="External"/><Relationship Id="rId45" Type="http://schemas.openxmlformats.org/officeDocument/2006/relationships/hyperlink" Target="https://helpx.adobe.com/photoshop/using/moving-copying-deleting-selected-pixels.html" TargetMode="External"/><Relationship Id="rId5" Type="http://schemas.openxmlformats.org/officeDocument/2006/relationships/numbering" Target="numbering.xml"/><Relationship Id="rId15" Type="http://schemas.openxmlformats.org/officeDocument/2006/relationships/hyperlink" Target="https://app.education.nsw.gov.au/digital-learning-selector/LearningActivity/Browser?cache_id=ceb3c" TargetMode="External"/><Relationship Id="rId23" Type="http://schemas.openxmlformats.org/officeDocument/2006/relationships/hyperlink" Target="https://education.nsw.gov.au/content/dam/main-education/teaching-and-learning/curriculum/key-learning-areas/creative-arts/7-12/visual-arts/stage-4-5/ctl-alt-shift/creativearts-visualarts-resource-ctrlaltshift-joanross-resourcebooklet-s5.docx" TargetMode="External"/><Relationship Id="rId28" Type="http://schemas.openxmlformats.org/officeDocument/2006/relationships/hyperlink" Target="https://education.nsw.gov.au/content/dam/main-education/teaching-and-learning/curriculum/key-learning-areas/creative-arts/7-12/visual-arts/stage-4-5/ctl-alt-shift/creativearts-visualarts-resource-ctrlaltshift-joanross-resourcebooklet-s5.docx" TargetMode="External"/><Relationship Id="rId36" Type="http://schemas.openxmlformats.org/officeDocument/2006/relationships/hyperlink" Target="https://educationstandards.nsw.edu.au/wps/portal/nesa/k-10/learning-areas/creative-arts/visual-arts-7-10%22%20/"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joanross.com.au/Colonial-Grab-Video" TargetMode="External"/><Relationship Id="rId31" Type="http://schemas.openxmlformats.org/officeDocument/2006/relationships/hyperlink" Target="https://helpx.adobe.com/photoshop/using/erasing-parts-image.html" TargetMode="External"/><Relationship Id="rId44" Type="http://schemas.openxmlformats.org/officeDocument/2006/relationships/hyperlink" Target="https://helpx.adobe.com/photoshop/using/erasing-parts-imag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cation.nsw.gov.au/content/dam/main-education/teaching-and-learning/curriculum/key-learning-areas/creative-arts/7-12/visual-arts/stage-4-5/ctl-alt-shift/creativearts-visualarts-resource-ctrlaltshift-joanross-resourcebooklet-s5.docx" TargetMode="External"/><Relationship Id="rId22" Type="http://schemas.openxmlformats.org/officeDocument/2006/relationships/hyperlink" Target="https://education.nsw.gov.au/content/dam/main-education/teaching-and-learning/curriculum/key-learning-areas/creative-arts/7-12/visual-arts/stage-4-5/ctl-alt-shift/creativearts-visualarts-resource-ctrlaltshift-joanross-resourcebooklet-s5.docx" TargetMode="External"/><Relationship Id="rId27" Type="http://schemas.openxmlformats.org/officeDocument/2006/relationships/hyperlink" Target="https://vimeo.com/73357572" TargetMode="External"/><Relationship Id="rId30" Type="http://schemas.openxmlformats.org/officeDocument/2006/relationships/hyperlink" Target="https://helpx.adobe.com/au/photoshop/how-to/selection-tools-basics.html" TargetMode="External"/><Relationship Id="rId35" Type="http://schemas.openxmlformats.org/officeDocument/2006/relationships/hyperlink" Target="https://helpx.adobe.com/au/photoshop/using/creating-timeline-animations.html" TargetMode="External"/><Relationship Id="rId43" Type="http://schemas.openxmlformats.org/officeDocument/2006/relationships/hyperlink" Target="https://helpx.adobe.com/au/photoshop/how-to/selection-tools-basics.html" TargetMode="External"/><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educationstandards.nsw.edu.au/wps/portal/nesa/k-10/learning-areas/creative-arts/visual-arts-7-10" TargetMode="External"/><Relationship Id="rId17" Type="http://schemas.openxmlformats.org/officeDocument/2006/relationships/hyperlink" Target="https://education.nsw.gov.au/content/dam/main-education/teaching-and-learning/curriculum/key-learning-areas/creative-arts/7-12/visual-arts/stage-4-5/ctl-alt-shift/creativearts-visualarts-resource-ctrlaltshift-joanross-resourcebooklet-s5.docx" TargetMode="External"/><Relationship Id="rId25" Type="http://schemas.openxmlformats.org/officeDocument/2006/relationships/hyperlink" Target="https://www.youtube.com/watch?v=5zH18NDUztY" TargetMode="External"/><Relationship Id="rId33" Type="http://schemas.openxmlformats.org/officeDocument/2006/relationships/hyperlink" Target="https://education.nsw.gov.au/content/dam/main-education/teaching-and-learning/curriculum/key-learning-areas/creative-arts/7-12/visual-arts/stage-4-5/ctl-alt-shift/creativearts-visualarts-resource-ctrlaltshift-joanross-resourcebooklet-s5.docx" TargetMode="External"/><Relationship Id="rId38" Type="http://schemas.openxmlformats.org/officeDocument/2006/relationships/hyperlink" Target="https://www.ngv.vic.gov.au/multimedia/john-glover-the-artist/" TargetMode="External"/><Relationship Id="rId46" Type="http://schemas.openxmlformats.org/officeDocument/2006/relationships/footer" Target="footer1.xml"/><Relationship Id="rId20" Type="http://schemas.openxmlformats.org/officeDocument/2006/relationships/hyperlink" Target="https://www.ngv.vic.gov.au/multimedia/john-glover-the-artist/" TargetMode="External"/><Relationship Id="rId41" Type="http://schemas.openxmlformats.org/officeDocument/2006/relationships/hyperlink" Target="https://vimeo.com/228183878"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artin88\AppData\Local\Temp\Temp4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46db038-1dcd-4d2d-acc3-074dba562d2c">
      <UserInfo>
        <DisplayName>Lindie Matthews</DisplayName>
        <AccountId>15</AccountId>
        <AccountType/>
      </UserInfo>
      <UserInfo>
        <DisplayName>Alexander Papasavvas</DisplayName>
        <AccountId>12</AccountId>
        <AccountType/>
      </UserInfo>
      <UserInfo>
        <DisplayName>Jessica McCarthy</DisplayName>
        <AccountId>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1E1A7819A3604197C09A278CE88602" ma:contentTypeVersion="12" ma:contentTypeDescription="Create a new document." ma:contentTypeScope="" ma:versionID="5ec3869c7e2c736a40ed8602a799f312">
  <xsd:schema xmlns:xsd="http://www.w3.org/2001/XMLSchema" xmlns:xs="http://www.w3.org/2001/XMLSchema" xmlns:p="http://schemas.microsoft.com/office/2006/metadata/properties" xmlns:ns2="a3893891-f0a0-41d0-9ee8-6d125d8ab872" xmlns:ns3="946db038-1dcd-4d2d-acc3-074dba562d2c" targetNamespace="http://schemas.microsoft.com/office/2006/metadata/properties" ma:root="true" ma:fieldsID="49dd4198bd1ed5d3279cfc0b50eb9eda" ns2:_="" ns3:_="">
    <xsd:import namespace="a3893891-f0a0-41d0-9ee8-6d125d8ab872"/>
    <xsd:import namespace="946db038-1dcd-4d2d-acc3-074dba562d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93891-f0a0-41d0-9ee8-6d125d8ab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db038-1dcd-4d2d-acc3-074dba562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3A076-9CB4-4844-8A09-DF9E6D31F34D}">
  <ds:schemaRefs>
    <ds:schemaRef ds:uri="http://purl.org/dc/elements/1.1/"/>
    <ds:schemaRef ds:uri="http://schemas.microsoft.com/office/2006/metadata/properties"/>
    <ds:schemaRef ds:uri="946db038-1dcd-4d2d-acc3-074dba562d2c"/>
    <ds:schemaRef ds:uri="http://www.w3.org/XML/1998/namespace"/>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a3893891-f0a0-41d0-9ee8-6d125d8ab872"/>
    <ds:schemaRef ds:uri="http://purl.org/dc/dcmitype/"/>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E63F5061-39A8-4E7A-8DC7-9C25B7C5A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93891-f0a0-41d0-9ee8-6d125d8ab872"/>
    <ds:schemaRef ds:uri="946db038-1dcd-4d2d-acc3-074dba562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496F81-7454-4C0B-BF4C-F109E9F62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0</TotalTime>
  <Pages>13</Pages>
  <Words>4174</Words>
  <Characters>23798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Podcast learning progression lesson - music S4</vt:lpstr>
    </vt:vector>
  </TitlesOfParts>
  <Manager/>
  <Company>NSW Department of Education</Company>
  <LinksUpToDate>false</LinksUpToDate>
  <CharactersWithSpaces>27917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Joan Ross learning sequence</dc:title>
  <dc:subject>Visual arts</dc:subject>
  <dc:creator>Cathryn Horvat</dc:creator>
  <cp:keywords>Visual arts</cp:keywords>
  <dc:description/>
  <cp:lastModifiedBy>Cathryn Horvat</cp:lastModifiedBy>
  <cp:revision>2</cp:revision>
  <cp:lastPrinted>2019-10-01T00:42:00Z</cp:lastPrinted>
  <dcterms:created xsi:type="dcterms:W3CDTF">2021-04-27T09:55:00Z</dcterms:created>
  <dcterms:modified xsi:type="dcterms:W3CDTF">2021-04-27T09:55:00Z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0x010100E31E1A7819A3604197C09A278CE88602</vt:lpwstr>
  </property>
</Properties>
</file>