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30D3E208" w:rsidR="00B53FCE" w:rsidRDefault="0039A808" w:rsidP="00322EB3">
      <w:pPr>
        <w:pStyle w:val="Title"/>
      </w:pPr>
      <w:bookmarkStart w:id="0" w:name="_Hlk148085229"/>
      <w:r>
        <w:t xml:space="preserve">Music Stage </w:t>
      </w:r>
      <w:r w:rsidR="0C82EA54">
        <w:t>5</w:t>
      </w:r>
      <w:r w:rsidR="776B7EFA">
        <w:t xml:space="preserve"> </w:t>
      </w:r>
      <w:r w:rsidR="001A4BE3">
        <w:t xml:space="preserve">– </w:t>
      </w:r>
      <w:r w:rsidR="281CA2E2">
        <w:t>s</w:t>
      </w:r>
      <w:r w:rsidR="776B7EFA">
        <w:t xml:space="preserve">ample </w:t>
      </w:r>
      <w:r w:rsidR="2DBE3D70">
        <w:t>unit</w:t>
      </w:r>
      <w:bookmarkEnd w:id="0"/>
    </w:p>
    <w:p w14:paraId="5FE77A63" w14:textId="61B4BB4C" w:rsidR="6B30057E" w:rsidRDefault="6B30057E" w:rsidP="440DC361">
      <w:pPr>
        <w:pStyle w:val="Subtitle0"/>
      </w:pPr>
      <w:r>
        <w:t>Influence and innovation</w:t>
      </w:r>
    </w:p>
    <w:p w14:paraId="617E6F8F" w14:textId="229D207E" w:rsidR="00E84F74" w:rsidRPr="008111BA" w:rsidRDefault="006E09CB" w:rsidP="000A43AA">
      <w:pPr>
        <w:pStyle w:val="FeatureBox2"/>
        <w:ind w:left="360"/>
      </w:pPr>
      <w:r>
        <w:t xml:space="preserve">This resource is a sample unit for Stage 5. It provides an example of one way to approach programming for </w:t>
      </w:r>
      <w:hyperlink r:id="rId8">
        <w:r w:rsidRPr="5A6B4298">
          <w:rPr>
            <w:rStyle w:val="Hyperlink"/>
          </w:rPr>
          <w:t>Music 7–10 Syllabus (2024)</w:t>
        </w:r>
      </w:hyperlink>
      <w:r>
        <w:t>.</w:t>
      </w:r>
      <w:r w:rsidR="00CC6A13">
        <w:t xml:space="preserve"> </w:t>
      </w:r>
      <w:r w:rsidR="00CC6A13" w:rsidRPr="5A6B4298">
        <w:rPr>
          <w:rFonts w:eastAsia="Arial"/>
          <w:color w:val="000000" w:themeColor="text1"/>
        </w:rPr>
        <w:t>Throu</w:t>
      </w:r>
      <w:r w:rsidR="00CC6A13" w:rsidRPr="5A6B4298">
        <w:rPr>
          <w:rFonts w:eastAsia="Arial"/>
        </w:rPr>
        <w:t xml:space="preserve">gh </w:t>
      </w:r>
      <w:r w:rsidR="4CBFFE29" w:rsidRPr="5A6B4298">
        <w:rPr>
          <w:rFonts w:eastAsia="Arial"/>
        </w:rPr>
        <w:t>performing, listening and composing activities,</w:t>
      </w:r>
      <w:r w:rsidR="00CC6A13" w:rsidRPr="5A6B4298">
        <w:rPr>
          <w:rFonts w:eastAsia="Arial"/>
        </w:rPr>
        <w:t xml:space="preserve"> students explore music by Japanese artists, musicians and composers. </w:t>
      </w:r>
      <w:r w:rsidR="00AB6205" w:rsidRPr="5A6B4298">
        <w:rPr>
          <w:rFonts w:eastAsia="Arial"/>
          <w:color w:val="000000" w:themeColor="text1"/>
        </w:rPr>
        <w:t xml:space="preserve">The repertoire requirements of </w:t>
      </w:r>
      <w:r w:rsidR="00A8174E">
        <w:t>global music culture, art music and popular music</w:t>
      </w:r>
      <w:r w:rsidR="00A8174E" w:rsidRPr="5A6B4298">
        <w:rPr>
          <w:rFonts w:eastAsia="Arial"/>
          <w:color w:val="000000" w:themeColor="text1"/>
        </w:rPr>
        <w:t xml:space="preserve"> </w:t>
      </w:r>
      <w:r w:rsidR="00AB6205" w:rsidRPr="5A6B4298">
        <w:rPr>
          <w:rFonts w:eastAsia="Arial"/>
          <w:color w:val="000000" w:themeColor="text1"/>
        </w:rPr>
        <w:t>are explored through</w:t>
      </w:r>
      <w:r w:rsidR="00A8174E" w:rsidRPr="5A6B4298">
        <w:rPr>
          <w:rFonts w:eastAsia="Arial"/>
          <w:color w:val="000000" w:themeColor="text1"/>
        </w:rPr>
        <w:t xml:space="preserve"> </w:t>
      </w:r>
      <w:r w:rsidR="00AB6205" w:rsidRPr="5A6B4298">
        <w:rPr>
          <w:rFonts w:eastAsia="Arial"/>
          <w:color w:val="000000" w:themeColor="text1"/>
        </w:rPr>
        <w:t xml:space="preserve">learning activities that address the content groups of </w:t>
      </w:r>
      <w:r w:rsidR="00C61FE9">
        <w:rPr>
          <w:rFonts w:eastAsia="Arial"/>
          <w:color w:val="000000" w:themeColor="text1"/>
        </w:rPr>
        <w:t>M</w:t>
      </w:r>
      <w:r w:rsidR="00AB6205" w:rsidRPr="5A6B4298">
        <w:rPr>
          <w:rFonts w:eastAsia="Arial"/>
          <w:color w:val="000000" w:themeColor="text1"/>
        </w:rPr>
        <w:t xml:space="preserve">usic in practice, </w:t>
      </w:r>
      <w:r w:rsidR="00C61FE9">
        <w:rPr>
          <w:rFonts w:eastAsia="Arial"/>
          <w:color w:val="000000" w:themeColor="text1"/>
        </w:rPr>
        <w:t>M</w:t>
      </w:r>
      <w:r w:rsidR="00AB6205" w:rsidRPr="5A6B4298">
        <w:rPr>
          <w:rFonts w:eastAsia="Arial"/>
          <w:color w:val="000000" w:themeColor="text1"/>
        </w:rPr>
        <w:t xml:space="preserve">usic in context and the </w:t>
      </w:r>
      <w:r w:rsidR="00C61FE9">
        <w:rPr>
          <w:rFonts w:eastAsia="Arial"/>
          <w:color w:val="000000" w:themeColor="text1"/>
        </w:rPr>
        <w:t>E</w:t>
      </w:r>
      <w:r w:rsidR="00AB6205" w:rsidRPr="5A6B4298">
        <w:rPr>
          <w:rFonts w:eastAsia="Arial"/>
          <w:color w:val="000000" w:themeColor="text1"/>
        </w:rPr>
        <w:t>lements of music.</w:t>
      </w:r>
    </w:p>
    <w:p w14:paraId="6B7083D9" w14:textId="77777777" w:rsidR="009B4340" w:rsidRPr="00CC73ED" w:rsidRDefault="009B4340" w:rsidP="00CC73ED">
      <w:r w:rsidRPr="00CC73ED">
        <w:br w:type="page"/>
      </w:r>
    </w:p>
    <w:p w14:paraId="0484B698" w14:textId="376BE342" w:rsidR="002506EE" w:rsidRPr="002506EE" w:rsidRDefault="002506EE" w:rsidP="00DA4B7C">
      <w:pPr>
        <w:pStyle w:val="TOCHeading"/>
      </w:pPr>
      <w:r>
        <w:lastRenderedPageBreak/>
        <w:t>Contents</w:t>
      </w:r>
    </w:p>
    <w:p w14:paraId="46D06EB5" w14:textId="473A228A" w:rsidR="00BF3FAC" w:rsidRDefault="63D45CC8">
      <w:pPr>
        <w:pStyle w:val="TOC1"/>
        <w:rPr>
          <w:rFonts w:asciiTheme="minorHAnsi" w:eastAsiaTheme="minorEastAsia" w:hAnsiTheme="minorHAnsi" w:cstheme="minorBidi"/>
          <w:b w:val="0"/>
          <w:kern w:val="2"/>
          <w:sz w:val="24"/>
          <w:lang w:eastAsia="en-AU"/>
          <w14:ligatures w14:val="standardContextual"/>
        </w:rPr>
      </w:pPr>
      <w:r>
        <w:fldChar w:fldCharType="begin"/>
      </w:r>
      <w:r w:rsidR="005A35E5">
        <w:instrText>TOC \o "1-2" \z \u \h</w:instrText>
      </w:r>
      <w:r>
        <w:fldChar w:fldCharType="separate"/>
      </w:r>
      <w:hyperlink w:anchor="_Toc216265276" w:history="1">
        <w:r w:rsidR="00BF3FAC" w:rsidRPr="007C0A82">
          <w:rPr>
            <w:rStyle w:val="Hyperlink"/>
          </w:rPr>
          <w:t>Overview</w:t>
        </w:r>
        <w:r w:rsidR="00BF3FAC">
          <w:rPr>
            <w:webHidden/>
          </w:rPr>
          <w:tab/>
        </w:r>
        <w:r w:rsidR="00BF3FAC">
          <w:rPr>
            <w:webHidden/>
          </w:rPr>
          <w:fldChar w:fldCharType="begin"/>
        </w:r>
        <w:r w:rsidR="00BF3FAC">
          <w:rPr>
            <w:webHidden/>
          </w:rPr>
          <w:instrText xml:space="preserve"> PAGEREF _Toc216265276 \h </w:instrText>
        </w:r>
        <w:r w:rsidR="00BF3FAC">
          <w:rPr>
            <w:webHidden/>
          </w:rPr>
        </w:r>
        <w:r w:rsidR="00BF3FAC">
          <w:rPr>
            <w:webHidden/>
          </w:rPr>
          <w:fldChar w:fldCharType="separate"/>
        </w:r>
        <w:r w:rsidR="00BF3FAC">
          <w:rPr>
            <w:webHidden/>
          </w:rPr>
          <w:t>4</w:t>
        </w:r>
        <w:r w:rsidR="00BF3FAC">
          <w:rPr>
            <w:webHidden/>
          </w:rPr>
          <w:fldChar w:fldCharType="end"/>
        </w:r>
      </w:hyperlink>
    </w:p>
    <w:p w14:paraId="4533E2A1" w14:textId="284DFD6F"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77" w:history="1">
        <w:r w:rsidRPr="007C0A82">
          <w:rPr>
            <w:rStyle w:val="Hyperlink"/>
          </w:rPr>
          <w:t>Outcomes</w:t>
        </w:r>
        <w:r>
          <w:rPr>
            <w:webHidden/>
          </w:rPr>
          <w:tab/>
        </w:r>
        <w:r>
          <w:rPr>
            <w:webHidden/>
          </w:rPr>
          <w:fldChar w:fldCharType="begin"/>
        </w:r>
        <w:r>
          <w:rPr>
            <w:webHidden/>
          </w:rPr>
          <w:instrText xml:space="preserve"> PAGEREF _Toc216265277 \h </w:instrText>
        </w:r>
        <w:r>
          <w:rPr>
            <w:webHidden/>
          </w:rPr>
        </w:r>
        <w:r>
          <w:rPr>
            <w:webHidden/>
          </w:rPr>
          <w:fldChar w:fldCharType="separate"/>
        </w:r>
        <w:r>
          <w:rPr>
            <w:webHidden/>
          </w:rPr>
          <w:t>6</w:t>
        </w:r>
        <w:r>
          <w:rPr>
            <w:webHidden/>
          </w:rPr>
          <w:fldChar w:fldCharType="end"/>
        </w:r>
      </w:hyperlink>
    </w:p>
    <w:p w14:paraId="728A2243" w14:textId="4CCF00A0"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78" w:history="1">
        <w:r w:rsidRPr="007C0A82">
          <w:rPr>
            <w:rStyle w:val="Hyperlink"/>
          </w:rPr>
          <w:t>Support resources</w:t>
        </w:r>
        <w:r>
          <w:rPr>
            <w:webHidden/>
          </w:rPr>
          <w:tab/>
        </w:r>
        <w:r>
          <w:rPr>
            <w:webHidden/>
          </w:rPr>
          <w:fldChar w:fldCharType="begin"/>
        </w:r>
        <w:r>
          <w:rPr>
            <w:webHidden/>
          </w:rPr>
          <w:instrText xml:space="preserve"> PAGEREF _Toc216265278 \h </w:instrText>
        </w:r>
        <w:r>
          <w:rPr>
            <w:webHidden/>
          </w:rPr>
        </w:r>
        <w:r>
          <w:rPr>
            <w:webHidden/>
          </w:rPr>
          <w:fldChar w:fldCharType="separate"/>
        </w:r>
        <w:r>
          <w:rPr>
            <w:webHidden/>
          </w:rPr>
          <w:t>6</w:t>
        </w:r>
        <w:r>
          <w:rPr>
            <w:webHidden/>
          </w:rPr>
          <w:fldChar w:fldCharType="end"/>
        </w:r>
      </w:hyperlink>
    </w:p>
    <w:p w14:paraId="38515422" w14:textId="10FB35F0" w:rsidR="00BF3FAC" w:rsidRDefault="00BF3FAC">
      <w:pPr>
        <w:pStyle w:val="TOC1"/>
        <w:rPr>
          <w:rFonts w:asciiTheme="minorHAnsi" w:eastAsiaTheme="minorEastAsia" w:hAnsiTheme="minorHAnsi" w:cstheme="minorBidi"/>
          <w:b w:val="0"/>
          <w:kern w:val="2"/>
          <w:sz w:val="24"/>
          <w:lang w:eastAsia="en-AU"/>
          <w14:ligatures w14:val="standardContextual"/>
        </w:rPr>
      </w:pPr>
      <w:hyperlink w:anchor="_Toc216265279" w:history="1">
        <w:r w:rsidRPr="007C0A82">
          <w:rPr>
            <w:rStyle w:val="Hyperlink"/>
          </w:rPr>
          <w:t xml:space="preserve">Learning sequence 1 – the beauty of </w:t>
        </w:r>
        <w:r w:rsidRPr="007C0A82">
          <w:rPr>
            <w:rStyle w:val="Hyperlink"/>
            <w:i/>
            <w:iCs/>
          </w:rPr>
          <w:t>taiko</w:t>
        </w:r>
        <w:r>
          <w:rPr>
            <w:webHidden/>
          </w:rPr>
          <w:tab/>
        </w:r>
        <w:r>
          <w:rPr>
            <w:webHidden/>
          </w:rPr>
          <w:fldChar w:fldCharType="begin"/>
        </w:r>
        <w:r>
          <w:rPr>
            <w:webHidden/>
          </w:rPr>
          <w:instrText xml:space="preserve"> PAGEREF _Toc216265279 \h </w:instrText>
        </w:r>
        <w:r>
          <w:rPr>
            <w:webHidden/>
          </w:rPr>
        </w:r>
        <w:r>
          <w:rPr>
            <w:webHidden/>
          </w:rPr>
          <w:fldChar w:fldCharType="separate"/>
        </w:r>
        <w:r>
          <w:rPr>
            <w:webHidden/>
          </w:rPr>
          <w:t>7</w:t>
        </w:r>
        <w:r>
          <w:rPr>
            <w:webHidden/>
          </w:rPr>
          <w:fldChar w:fldCharType="end"/>
        </w:r>
      </w:hyperlink>
    </w:p>
    <w:p w14:paraId="2315767E" w14:textId="0EFA0191"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80" w:history="1">
        <w:r w:rsidRPr="007C0A82">
          <w:rPr>
            <w:rStyle w:val="Hyperlink"/>
          </w:rPr>
          <w:t>Outcomes and syllabus content</w:t>
        </w:r>
        <w:r>
          <w:rPr>
            <w:webHidden/>
          </w:rPr>
          <w:tab/>
        </w:r>
        <w:r>
          <w:rPr>
            <w:webHidden/>
          </w:rPr>
          <w:fldChar w:fldCharType="begin"/>
        </w:r>
        <w:r>
          <w:rPr>
            <w:webHidden/>
          </w:rPr>
          <w:instrText xml:space="preserve"> PAGEREF _Toc216265280 \h </w:instrText>
        </w:r>
        <w:r>
          <w:rPr>
            <w:webHidden/>
          </w:rPr>
        </w:r>
        <w:r>
          <w:rPr>
            <w:webHidden/>
          </w:rPr>
          <w:fldChar w:fldCharType="separate"/>
        </w:r>
        <w:r>
          <w:rPr>
            <w:webHidden/>
          </w:rPr>
          <w:t>7</w:t>
        </w:r>
        <w:r>
          <w:rPr>
            <w:webHidden/>
          </w:rPr>
          <w:fldChar w:fldCharType="end"/>
        </w:r>
      </w:hyperlink>
    </w:p>
    <w:p w14:paraId="096F86F5" w14:textId="272FA5FF"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81" w:history="1">
        <w:r w:rsidRPr="007C0A82">
          <w:rPr>
            <w:rStyle w:val="Hyperlink"/>
          </w:rPr>
          <w:t xml:space="preserve">Activity 1.1 – an introduction to </w:t>
        </w:r>
        <w:r w:rsidRPr="007C0A82">
          <w:rPr>
            <w:rStyle w:val="Hyperlink"/>
            <w:i/>
            <w:iCs/>
          </w:rPr>
          <w:t>taiko</w:t>
        </w:r>
        <w:r>
          <w:rPr>
            <w:webHidden/>
          </w:rPr>
          <w:tab/>
        </w:r>
        <w:r>
          <w:rPr>
            <w:webHidden/>
          </w:rPr>
          <w:fldChar w:fldCharType="begin"/>
        </w:r>
        <w:r>
          <w:rPr>
            <w:webHidden/>
          </w:rPr>
          <w:instrText xml:space="preserve"> PAGEREF _Toc216265281 \h </w:instrText>
        </w:r>
        <w:r>
          <w:rPr>
            <w:webHidden/>
          </w:rPr>
        </w:r>
        <w:r>
          <w:rPr>
            <w:webHidden/>
          </w:rPr>
          <w:fldChar w:fldCharType="separate"/>
        </w:r>
        <w:r>
          <w:rPr>
            <w:webHidden/>
          </w:rPr>
          <w:t>10</w:t>
        </w:r>
        <w:r>
          <w:rPr>
            <w:webHidden/>
          </w:rPr>
          <w:fldChar w:fldCharType="end"/>
        </w:r>
      </w:hyperlink>
    </w:p>
    <w:p w14:paraId="16992DE9" w14:textId="1B1D8FD3"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82" w:history="1">
        <w:r w:rsidRPr="007C0A82">
          <w:rPr>
            <w:rStyle w:val="Hyperlink"/>
          </w:rPr>
          <w:t>Activity 1.2 – ‘</w:t>
        </w:r>
        <w:r w:rsidRPr="007C0A82">
          <w:rPr>
            <w:rStyle w:val="Hyperlink"/>
            <w:i/>
            <w:iCs/>
          </w:rPr>
          <w:t>Hana Hachijo’</w:t>
        </w:r>
        <w:r w:rsidRPr="007C0A82">
          <w:rPr>
            <w:rStyle w:val="Hyperlink"/>
          </w:rPr>
          <w:t xml:space="preserve"> – </w:t>
        </w:r>
        <w:r w:rsidRPr="007C0A82">
          <w:rPr>
            <w:rStyle w:val="Hyperlink"/>
            <w:i/>
            <w:iCs/>
          </w:rPr>
          <w:t>The Beauty of 8</w:t>
        </w:r>
        <w:r>
          <w:rPr>
            <w:webHidden/>
          </w:rPr>
          <w:tab/>
        </w:r>
        <w:r>
          <w:rPr>
            <w:webHidden/>
          </w:rPr>
          <w:fldChar w:fldCharType="begin"/>
        </w:r>
        <w:r>
          <w:rPr>
            <w:webHidden/>
          </w:rPr>
          <w:instrText xml:space="preserve"> PAGEREF _Toc216265282 \h </w:instrText>
        </w:r>
        <w:r>
          <w:rPr>
            <w:webHidden/>
          </w:rPr>
        </w:r>
        <w:r>
          <w:rPr>
            <w:webHidden/>
          </w:rPr>
          <w:fldChar w:fldCharType="separate"/>
        </w:r>
        <w:r>
          <w:rPr>
            <w:webHidden/>
          </w:rPr>
          <w:t>11</w:t>
        </w:r>
        <w:r>
          <w:rPr>
            <w:webHidden/>
          </w:rPr>
          <w:fldChar w:fldCharType="end"/>
        </w:r>
      </w:hyperlink>
    </w:p>
    <w:p w14:paraId="0D83135F" w14:textId="5FA66C0D"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83" w:history="1">
        <w:r w:rsidRPr="007C0A82">
          <w:rPr>
            <w:rStyle w:val="Hyperlink"/>
            <w:rFonts w:eastAsia="Arial"/>
          </w:rPr>
          <w:t xml:space="preserve">Activity 1.3 – the sound of </w:t>
        </w:r>
        <w:r w:rsidRPr="007C0A82">
          <w:rPr>
            <w:rStyle w:val="Hyperlink"/>
            <w:rFonts w:eastAsia="Arial"/>
            <w:i/>
            <w:iCs/>
          </w:rPr>
          <w:t>taiko</w:t>
        </w:r>
        <w:r>
          <w:rPr>
            <w:webHidden/>
          </w:rPr>
          <w:tab/>
        </w:r>
        <w:r>
          <w:rPr>
            <w:webHidden/>
          </w:rPr>
          <w:fldChar w:fldCharType="begin"/>
        </w:r>
        <w:r>
          <w:rPr>
            <w:webHidden/>
          </w:rPr>
          <w:instrText xml:space="preserve"> PAGEREF _Toc216265283 \h </w:instrText>
        </w:r>
        <w:r>
          <w:rPr>
            <w:webHidden/>
          </w:rPr>
        </w:r>
        <w:r>
          <w:rPr>
            <w:webHidden/>
          </w:rPr>
          <w:fldChar w:fldCharType="separate"/>
        </w:r>
        <w:r>
          <w:rPr>
            <w:webHidden/>
          </w:rPr>
          <w:t>12</w:t>
        </w:r>
        <w:r>
          <w:rPr>
            <w:webHidden/>
          </w:rPr>
          <w:fldChar w:fldCharType="end"/>
        </w:r>
      </w:hyperlink>
    </w:p>
    <w:p w14:paraId="788AE12D" w14:textId="2EACBCEA"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84" w:history="1">
        <w:r w:rsidRPr="007C0A82">
          <w:rPr>
            <w:rStyle w:val="Hyperlink"/>
            <w:rFonts w:eastAsia="Arial"/>
          </w:rPr>
          <w:t>Activity 1.4 – ‘</w:t>
        </w:r>
        <w:r w:rsidRPr="007C0A82">
          <w:rPr>
            <w:rStyle w:val="Hyperlink"/>
            <w:i/>
            <w:iCs/>
          </w:rPr>
          <w:t>Kagemusha</w:t>
        </w:r>
        <w:r w:rsidRPr="007C0A82">
          <w:rPr>
            <w:rStyle w:val="Hyperlink"/>
            <w:rFonts w:eastAsia="Arial"/>
          </w:rPr>
          <w:t>’</w:t>
        </w:r>
        <w:r>
          <w:rPr>
            <w:webHidden/>
          </w:rPr>
          <w:tab/>
        </w:r>
        <w:r>
          <w:rPr>
            <w:webHidden/>
          </w:rPr>
          <w:fldChar w:fldCharType="begin"/>
        </w:r>
        <w:r>
          <w:rPr>
            <w:webHidden/>
          </w:rPr>
          <w:instrText xml:space="preserve"> PAGEREF _Toc216265284 \h </w:instrText>
        </w:r>
        <w:r>
          <w:rPr>
            <w:webHidden/>
          </w:rPr>
        </w:r>
        <w:r>
          <w:rPr>
            <w:webHidden/>
          </w:rPr>
          <w:fldChar w:fldCharType="separate"/>
        </w:r>
        <w:r>
          <w:rPr>
            <w:webHidden/>
          </w:rPr>
          <w:t>13</w:t>
        </w:r>
        <w:r>
          <w:rPr>
            <w:webHidden/>
          </w:rPr>
          <w:fldChar w:fldCharType="end"/>
        </w:r>
      </w:hyperlink>
    </w:p>
    <w:p w14:paraId="02ED67FF" w14:textId="07A3412E"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85" w:history="1">
        <w:r w:rsidRPr="007C0A82">
          <w:rPr>
            <w:rStyle w:val="Hyperlink"/>
            <w:rFonts w:eastAsia="Arial"/>
          </w:rPr>
          <w:t>Activity 1.5 – compositional analysis</w:t>
        </w:r>
        <w:r>
          <w:rPr>
            <w:webHidden/>
          </w:rPr>
          <w:tab/>
        </w:r>
        <w:r>
          <w:rPr>
            <w:webHidden/>
          </w:rPr>
          <w:fldChar w:fldCharType="begin"/>
        </w:r>
        <w:r>
          <w:rPr>
            <w:webHidden/>
          </w:rPr>
          <w:instrText xml:space="preserve"> PAGEREF _Toc216265285 \h </w:instrText>
        </w:r>
        <w:r>
          <w:rPr>
            <w:webHidden/>
          </w:rPr>
        </w:r>
        <w:r>
          <w:rPr>
            <w:webHidden/>
          </w:rPr>
          <w:fldChar w:fldCharType="separate"/>
        </w:r>
        <w:r>
          <w:rPr>
            <w:webHidden/>
          </w:rPr>
          <w:t>14</w:t>
        </w:r>
        <w:r>
          <w:rPr>
            <w:webHidden/>
          </w:rPr>
          <w:fldChar w:fldCharType="end"/>
        </w:r>
      </w:hyperlink>
    </w:p>
    <w:p w14:paraId="68BB63CC" w14:textId="61E421F7" w:rsidR="00BF3FAC" w:rsidRDefault="00BF3FAC">
      <w:pPr>
        <w:pStyle w:val="TOC1"/>
        <w:rPr>
          <w:rFonts w:asciiTheme="minorHAnsi" w:eastAsiaTheme="minorEastAsia" w:hAnsiTheme="minorHAnsi" w:cstheme="minorBidi"/>
          <w:b w:val="0"/>
          <w:kern w:val="2"/>
          <w:sz w:val="24"/>
          <w:lang w:eastAsia="en-AU"/>
          <w14:ligatures w14:val="standardContextual"/>
        </w:rPr>
      </w:pPr>
      <w:hyperlink w:anchor="_Toc216265286" w:history="1">
        <w:r w:rsidRPr="007C0A82">
          <w:rPr>
            <w:rStyle w:val="Hyperlink"/>
          </w:rPr>
          <w:t>Learning sequence 2 – from tradition to tomorrow</w:t>
        </w:r>
        <w:r>
          <w:rPr>
            <w:webHidden/>
          </w:rPr>
          <w:tab/>
        </w:r>
        <w:r>
          <w:rPr>
            <w:webHidden/>
          </w:rPr>
          <w:fldChar w:fldCharType="begin"/>
        </w:r>
        <w:r>
          <w:rPr>
            <w:webHidden/>
          </w:rPr>
          <w:instrText xml:space="preserve"> PAGEREF _Toc216265286 \h </w:instrText>
        </w:r>
        <w:r>
          <w:rPr>
            <w:webHidden/>
          </w:rPr>
        </w:r>
        <w:r>
          <w:rPr>
            <w:webHidden/>
          </w:rPr>
          <w:fldChar w:fldCharType="separate"/>
        </w:r>
        <w:r>
          <w:rPr>
            <w:webHidden/>
          </w:rPr>
          <w:t>15</w:t>
        </w:r>
        <w:r>
          <w:rPr>
            <w:webHidden/>
          </w:rPr>
          <w:fldChar w:fldCharType="end"/>
        </w:r>
      </w:hyperlink>
    </w:p>
    <w:p w14:paraId="77F071DC" w14:textId="4E267B11"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87" w:history="1">
        <w:r w:rsidRPr="007C0A82">
          <w:rPr>
            <w:rStyle w:val="Hyperlink"/>
          </w:rPr>
          <w:t>Outcomes and syllabus content</w:t>
        </w:r>
        <w:r>
          <w:rPr>
            <w:webHidden/>
          </w:rPr>
          <w:tab/>
        </w:r>
        <w:r>
          <w:rPr>
            <w:webHidden/>
          </w:rPr>
          <w:fldChar w:fldCharType="begin"/>
        </w:r>
        <w:r>
          <w:rPr>
            <w:webHidden/>
          </w:rPr>
          <w:instrText xml:space="preserve"> PAGEREF _Toc216265287 \h </w:instrText>
        </w:r>
        <w:r>
          <w:rPr>
            <w:webHidden/>
          </w:rPr>
        </w:r>
        <w:r>
          <w:rPr>
            <w:webHidden/>
          </w:rPr>
          <w:fldChar w:fldCharType="separate"/>
        </w:r>
        <w:r>
          <w:rPr>
            <w:webHidden/>
          </w:rPr>
          <w:t>15</w:t>
        </w:r>
        <w:r>
          <w:rPr>
            <w:webHidden/>
          </w:rPr>
          <w:fldChar w:fldCharType="end"/>
        </w:r>
      </w:hyperlink>
    </w:p>
    <w:p w14:paraId="5E4CF337" w14:textId="451971BE"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88" w:history="1">
        <w:r w:rsidRPr="007C0A82">
          <w:rPr>
            <w:rStyle w:val="Hyperlink"/>
          </w:rPr>
          <w:t>Activity 2.1 – the influence of cultural change</w:t>
        </w:r>
        <w:r>
          <w:rPr>
            <w:webHidden/>
          </w:rPr>
          <w:tab/>
        </w:r>
        <w:r>
          <w:rPr>
            <w:webHidden/>
          </w:rPr>
          <w:fldChar w:fldCharType="begin"/>
        </w:r>
        <w:r>
          <w:rPr>
            <w:webHidden/>
          </w:rPr>
          <w:instrText xml:space="preserve"> PAGEREF _Toc216265288 \h </w:instrText>
        </w:r>
        <w:r>
          <w:rPr>
            <w:webHidden/>
          </w:rPr>
        </w:r>
        <w:r>
          <w:rPr>
            <w:webHidden/>
          </w:rPr>
          <w:fldChar w:fldCharType="separate"/>
        </w:r>
        <w:r>
          <w:rPr>
            <w:webHidden/>
          </w:rPr>
          <w:t>18</w:t>
        </w:r>
        <w:r>
          <w:rPr>
            <w:webHidden/>
          </w:rPr>
          <w:fldChar w:fldCharType="end"/>
        </w:r>
      </w:hyperlink>
    </w:p>
    <w:p w14:paraId="491B6D35" w14:textId="7430AE0A"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89" w:history="1">
        <w:r w:rsidRPr="007C0A82">
          <w:rPr>
            <w:rStyle w:val="Hyperlink"/>
          </w:rPr>
          <w:t>Activity 2.2 – ‘Become’ that other side</w:t>
        </w:r>
        <w:r>
          <w:rPr>
            <w:webHidden/>
          </w:rPr>
          <w:tab/>
        </w:r>
        <w:r>
          <w:rPr>
            <w:webHidden/>
          </w:rPr>
          <w:fldChar w:fldCharType="begin"/>
        </w:r>
        <w:r>
          <w:rPr>
            <w:webHidden/>
          </w:rPr>
          <w:instrText xml:space="preserve"> PAGEREF _Toc216265289 \h </w:instrText>
        </w:r>
        <w:r>
          <w:rPr>
            <w:webHidden/>
          </w:rPr>
        </w:r>
        <w:r>
          <w:rPr>
            <w:webHidden/>
          </w:rPr>
          <w:fldChar w:fldCharType="separate"/>
        </w:r>
        <w:r>
          <w:rPr>
            <w:webHidden/>
          </w:rPr>
          <w:t>19</w:t>
        </w:r>
        <w:r>
          <w:rPr>
            <w:webHidden/>
          </w:rPr>
          <w:fldChar w:fldCharType="end"/>
        </w:r>
      </w:hyperlink>
    </w:p>
    <w:p w14:paraId="3C395722" w14:textId="126FAAB3"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90" w:history="1">
        <w:r w:rsidRPr="007C0A82">
          <w:rPr>
            <w:rStyle w:val="Hyperlink"/>
          </w:rPr>
          <w:t>Activity 2.3 – rhythmic transformation</w:t>
        </w:r>
        <w:r>
          <w:rPr>
            <w:webHidden/>
          </w:rPr>
          <w:tab/>
        </w:r>
        <w:r>
          <w:rPr>
            <w:webHidden/>
          </w:rPr>
          <w:fldChar w:fldCharType="begin"/>
        </w:r>
        <w:r>
          <w:rPr>
            <w:webHidden/>
          </w:rPr>
          <w:instrText xml:space="preserve"> PAGEREF _Toc216265290 \h </w:instrText>
        </w:r>
        <w:r>
          <w:rPr>
            <w:webHidden/>
          </w:rPr>
        </w:r>
        <w:r>
          <w:rPr>
            <w:webHidden/>
          </w:rPr>
          <w:fldChar w:fldCharType="separate"/>
        </w:r>
        <w:r>
          <w:rPr>
            <w:webHidden/>
          </w:rPr>
          <w:t>20</w:t>
        </w:r>
        <w:r>
          <w:rPr>
            <w:webHidden/>
          </w:rPr>
          <w:fldChar w:fldCharType="end"/>
        </w:r>
      </w:hyperlink>
    </w:p>
    <w:p w14:paraId="7ED074C3" w14:textId="186E58F1"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91" w:history="1">
        <w:r w:rsidRPr="007C0A82">
          <w:rPr>
            <w:rStyle w:val="Hyperlink"/>
          </w:rPr>
          <w:t>Activity 2.4 – the significance of 7</w:t>
        </w:r>
        <w:r>
          <w:rPr>
            <w:webHidden/>
          </w:rPr>
          <w:tab/>
        </w:r>
        <w:r>
          <w:rPr>
            <w:webHidden/>
          </w:rPr>
          <w:fldChar w:fldCharType="begin"/>
        </w:r>
        <w:r>
          <w:rPr>
            <w:webHidden/>
          </w:rPr>
          <w:instrText xml:space="preserve"> PAGEREF _Toc216265291 \h </w:instrText>
        </w:r>
        <w:r>
          <w:rPr>
            <w:webHidden/>
          </w:rPr>
        </w:r>
        <w:r>
          <w:rPr>
            <w:webHidden/>
          </w:rPr>
          <w:fldChar w:fldCharType="separate"/>
        </w:r>
        <w:r>
          <w:rPr>
            <w:webHidden/>
          </w:rPr>
          <w:t>21</w:t>
        </w:r>
        <w:r>
          <w:rPr>
            <w:webHidden/>
          </w:rPr>
          <w:fldChar w:fldCharType="end"/>
        </w:r>
      </w:hyperlink>
    </w:p>
    <w:p w14:paraId="1E1C4CA3" w14:textId="08B2BFFC"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92" w:history="1">
        <w:r w:rsidRPr="007C0A82">
          <w:rPr>
            <w:rStyle w:val="Hyperlink"/>
          </w:rPr>
          <w:t>Activity 2.5 – practising ‘Pearl’</w:t>
        </w:r>
        <w:r>
          <w:rPr>
            <w:webHidden/>
          </w:rPr>
          <w:tab/>
        </w:r>
        <w:r>
          <w:rPr>
            <w:webHidden/>
          </w:rPr>
          <w:fldChar w:fldCharType="begin"/>
        </w:r>
        <w:r>
          <w:rPr>
            <w:webHidden/>
          </w:rPr>
          <w:instrText xml:space="preserve"> PAGEREF _Toc216265292 \h </w:instrText>
        </w:r>
        <w:r>
          <w:rPr>
            <w:webHidden/>
          </w:rPr>
        </w:r>
        <w:r>
          <w:rPr>
            <w:webHidden/>
          </w:rPr>
          <w:fldChar w:fldCharType="separate"/>
        </w:r>
        <w:r>
          <w:rPr>
            <w:webHidden/>
          </w:rPr>
          <w:t>22</w:t>
        </w:r>
        <w:r>
          <w:rPr>
            <w:webHidden/>
          </w:rPr>
          <w:fldChar w:fldCharType="end"/>
        </w:r>
      </w:hyperlink>
    </w:p>
    <w:p w14:paraId="3EB4BCFE" w14:textId="482575CE" w:rsidR="00BF3FAC" w:rsidRDefault="00BF3FAC">
      <w:pPr>
        <w:pStyle w:val="TOC1"/>
        <w:rPr>
          <w:rFonts w:asciiTheme="minorHAnsi" w:eastAsiaTheme="minorEastAsia" w:hAnsiTheme="minorHAnsi" w:cstheme="minorBidi"/>
          <w:b w:val="0"/>
          <w:kern w:val="2"/>
          <w:sz w:val="24"/>
          <w:lang w:eastAsia="en-AU"/>
          <w14:ligatures w14:val="standardContextual"/>
        </w:rPr>
      </w:pPr>
      <w:hyperlink w:anchor="_Toc216265293" w:history="1">
        <w:r w:rsidRPr="007C0A82">
          <w:rPr>
            <w:rStyle w:val="Hyperlink"/>
          </w:rPr>
          <w:t xml:space="preserve">Learning sequence 3 – </w:t>
        </w:r>
        <w:r w:rsidRPr="007C0A82">
          <w:rPr>
            <w:rStyle w:val="Hyperlink"/>
            <w:i/>
            <w:iCs/>
          </w:rPr>
          <w:t>Suzume</w:t>
        </w:r>
        <w:r w:rsidRPr="007C0A82">
          <w:rPr>
            <w:rStyle w:val="Hyperlink"/>
          </w:rPr>
          <w:t xml:space="preserve"> unlocked – the sound of anime</w:t>
        </w:r>
        <w:r>
          <w:rPr>
            <w:webHidden/>
          </w:rPr>
          <w:tab/>
        </w:r>
        <w:r>
          <w:rPr>
            <w:webHidden/>
          </w:rPr>
          <w:fldChar w:fldCharType="begin"/>
        </w:r>
        <w:r>
          <w:rPr>
            <w:webHidden/>
          </w:rPr>
          <w:instrText xml:space="preserve"> PAGEREF _Toc216265293 \h </w:instrText>
        </w:r>
        <w:r>
          <w:rPr>
            <w:webHidden/>
          </w:rPr>
        </w:r>
        <w:r>
          <w:rPr>
            <w:webHidden/>
          </w:rPr>
          <w:fldChar w:fldCharType="separate"/>
        </w:r>
        <w:r>
          <w:rPr>
            <w:webHidden/>
          </w:rPr>
          <w:t>24</w:t>
        </w:r>
        <w:r>
          <w:rPr>
            <w:webHidden/>
          </w:rPr>
          <w:fldChar w:fldCharType="end"/>
        </w:r>
      </w:hyperlink>
    </w:p>
    <w:p w14:paraId="36C32375" w14:textId="1113BD26"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94" w:history="1">
        <w:r w:rsidRPr="007C0A82">
          <w:rPr>
            <w:rStyle w:val="Hyperlink"/>
          </w:rPr>
          <w:t>Outcomes and syllabus content</w:t>
        </w:r>
        <w:r>
          <w:rPr>
            <w:webHidden/>
          </w:rPr>
          <w:tab/>
        </w:r>
        <w:r>
          <w:rPr>
            <w:webHidden/>
          </w:rPr>
          <w:fldChar w:fldCharType="begin"/>
        </w:r>
        <w:r>
          <w:rPr>
            <w:webHidden/>
          </w:rPr>
          <w:instrText xml:space="preserve"> PAGEREF _Toc216265294 \h </w:instrText>
        </w:r>
        <w:r>
          <w:rPr>
            <w:webHidden/>
          </w:rPr>
        </w:r>
        <w:r>
          <w:rPr>
            <w:webHidden/>
          </w:rPr>
          <w:fldChar w:fldCharType="separate"/>
        </w:r>
        <w:r>
          <w:rPr>
            <w:webHidden/>
          </w:rPr>
          <w:t>24</w:t>
        </w:r>
        <w:r>
          <w:rPr>
            <w:webHidden/>
          </w:rPr>
          <w:fldChar w:fldCharType="end"/>
        </w:r>
      </w:hyperlink>
    </w:p>
    <w:p w14:paraId="77340868" w14:textId="2C1FB70F"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95" w:history="1">
        <w:r w:rsidRPr="007C0A82">
          <w:rPr>
            <w:rStyle w:val="Hyperlink"/>
          </w:rPr>
          <w:t xml:space="preserve">Activity 3.1 – discovering </w:t>
        </w:r>
        <w:r w:rsidRPr="007C0A82">
          <w:rPr>
            <w:rStyle w:val="Hyperlink"/>
            <w:i/>
            <w:iCs/>
          </w:rPr>
          <w:t>Suzume</w:t>
        </w:r>
        <w:r>
          <w:rPr>
            <w:webHidden/>
          </w:rPr>
          <w:tab/>
        </w:r>
        <w:r>
          <w:rPr>
            <w:webHidden/>
          </w:rPr>
          <w:fldChar w:fldCharType="begin"/>
        </w:r>
        <w:r>
          <w:rPr>
            <w:webHidden/>
          </w:rPr>
          <w:instrText xml:space="preserve"> PAGEREF _Toc216265295 \h </w:instrText>
        </w:r>
        <w:r>
          <w:rPr>
            <w:webHidden/>
          </w:rPr>
        </w:r>
        <w:r>
          <w:rPr>
            <w:webHidden/>
          </w:rPr>
          <w:fldChar w:fldCharType="separate"/>
        </w:r>
        <w:r>
          <w:rPr>
            <w:webHidden/>
          </w:rPr>
          <w:t>27</w:t>
        </w:r>
        <w:r>
          <w:rPr>
            <w:webHidden/>
          </w:rPr>
          <w:fldChar w:fldCharType="end"/>
        </w:r>
      </w:hyperlink>
    </w:p>
    <w:p w14:paraId="223373DF" w14:textId="43DE9CFB"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96" w:history="1">
        <w:r w:rsidRPr="007C0A82">
          <w:rPr>
            <w:rStyle w:val="Hyperlink"/>
          </w:rPr>
          <w:t xml:space="preserve">Activity 3.2 – </w:t>
        </w:r>
        <w:r w:rsidRPr="007C0A82">
          <w:rPr>
            <w:rStyle w:val="Hyperlink"/>
            <w:i/>
            <w:iCs/>
          </w:rPr>
          <w:t xml:space="preserve">Suzume – </w:t>
        </w:r>
        <w:r w:rsidRPr="007C0A82">
          <w:rPr>
            <w:rStyle w:val="Hyperlink"/>
          </w:rPr>
          <w:t>the main theme</w:t>
        </w:r>
        <w:r>
          <w:rPr>
            <w:webHidden/>
          </w:rPr>
          <w:tab/>
        </w:r>
        <w:r>
          <w:rPr>
            <w:webHidden/>
          </w:rPr>
          <w:fldChar w:fldCharType="begin"/>
        </w:r>
        <w:r>
          <w:rPr>
            <w:webHidden/>
          </w:rPr>
          <w:instrText xml:space="preserve"> PAGEREF _Toc216265296 \h </w:instrText>
        </w:r>
        <w:r>
          <w:rPr>
            <w:webHidden/>
          </w:rPr>
        </w:r>
        <w:r>
          <w:rPr>
            <w:webHidden/>
          </w:rPr>
          <w:fldChar w:fldCharType="separate"/>
        </w:r>
        <w:r>
          <w:rPr>
            <w:webHidden/>
          </w:rPr>
          <w:t>28</w:t>
        </w:r>
        <w:r>
          <w:rPr>
            <w:webHidden/>
          </w:rPr>
          <w:fldChar w:fldCharType="end"/>
        </w:r>
      </w:hyperlink>
    </w:p>
    <w:p w14:paraId="2AF0EFAE" w14:textId="7EE2274A"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97" w:history="1">
        <w:r w:rsidRPr="007C0A82">
          <w:rPr>
            <w:rStyle w:val="Hyperlink"/>
          </w:rPr>
          <w:t>Activity 3.3 – comparison</w:t>
        </w:r>
        <w:r>
          <w:rPr>
            <w:webHidden/>
          </w:rPr>
          <w:tab/>
        </w:r>
        <w:r>
          <w:rPr>
            <w:webHidden/>
          </w:rPr>
          <w:fldChar w:fldCharType="begin"/>
        </w:r>
        <w:r>
          <w:rPr>
            <w:webHidden/>
          </w:rPr>
          <w:instrText xml:space="preserve"> PAGEREF _Toc216265297 \h </w:instrText>
        </w:r>
        <w:r>
          <w:rPr>
            <w:webHidden/>
          </w:rPr>
        </w:r>
        <w:r>
          <w:rPr>
            <w:webHidden/>
          </w:rPr>
          <w:fldChar w:fldCharType="separate"/>
        </w:r>
        <w:r>
          <w:rPr>
            <w:webHidden/>
          </w:rPr>
          <w:t>29</w:t>
        </w:r>
        <w:r>
          <w:rPr>
            <w:webHidden/>
          </w:rPr>
          <w:fldChar w:fldCharType="end"/>
        </w:r>
      </w:hyperlink>
    </w:p>
    <w:p w14:paraId="7827AC7E" w14:textId="37426465"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98" w:history="1">
        <w:r w:rsidRPr="007C0A82">
          <w:rPr>
            <w:rStyle w:val="Hyperlink"/>
          </w:rPr>
          <w:t>Activity 3.4 – inside the composing process</w:t>
        </w:r>
        <w:r>
          <w:rPr>
            <w:webHidden/>
          </w:rPr>
          <w:tab/>
        </w:r>
        <w:r>
          <w:rPr>
            <w:webHidden/>
          </w:rPr>
          <w:fldChar w:fldCharType="begin"/>
        </w:r>
        <w:r>
          <w:rPr>
            <w:webHidden/>
          </w:rPr>
          <w:instrText xml:space="preserve"> PAGEREF _Toc216265298 \h </w:instrText>
        </w:r>
        <w:r>
          <w:rPr>
            <w:webHidden/>
          </w:rPr>
        </w:r>
        <w:r>
          <w:rPr>
            <w:webHidden/>
          </w:rPr>
          <w:fldChar w:fldCharType="separate"/>
        </w:r>
        <w:r>
          <w:rPr>
            <w:webHidden/>
          </w:rPr>
          <w:t>30</w:t>
        </w:r>
        <w:r>
          <w:rPr>
            <w:webHidden/>
          </w:rPr>
          <w:fldChar w:fldCharType="end"/>
        </w:r>
      </w:hyperlink>
    </w:p>
    <w:p w14:paraId="25114627" w14:textId="1E8E643F"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299" w:history="1">
        <w:r w:rsidRPr="007C0A82">
          <w:rPr>
            <w:rStyle w:val="Hyperlink"/>
          </w:rPr>
          <w:t>Activity 3.5 – abandoned places</w:t>
        </w:r>
        <w:r>
          <w:rPr>
            <w:webHidden/>
          </w:rPr>
          <w:tab/>
        </w:r>
        <w:r>
          <w:rPr>
            <w:webHidden/>
          </w:rPr>
          <w:fldChar w:fldCharType="begin"/>
        </w:r>
        <w:r>
          <w:rPr>
            <w:webHidden/>
          </w:rPr>
          <w:instrText xml:space="preserve"> PAGEREF _Toc216265299 \h </w:instrText>
        </w:r>
        <w:r>
          <w:rPr>
            <w:webHidden/>
          </w:rPr>
        </w:r>
        <w:r>
          <w:rPr>
            <w:webHidden/>
          </w:rPr>
          <w:fldChar w:fldCharType="separate"/>
        </w:r>
        <w:r>
          <w:rPr>
            <w:webHidden/>
          </w:rPr>
          <w:t>31</w:t>
        </w:r>
        <w:r>
          <w:rPr>
            <w:webHidden/>
          </w:rPr>
          <w:fldChar w:fldCharType="end"/>
        </w:r>
      </w:hyperlink>
    </w:p>
    <w:p w14:paraId="22BCFAB2" w14:textId="74DC3C6E" w:rsidR="00BF3FAC" w:rsidRDefault="00BF3FAC">
      <w:pPr>
        <w:pStyle w:val="TOC1"/>
        <w:rPr>
          <w:rFonts w:asciiTheme="minorHAnsi" w:eastAsiaTheme="minorEastAsia" w:hAnsiTheme="minorHAnsi" w:cstheme="minorBidi"/>
          <w:b w:val="0"/>
          <w:kern w:val="2"/>
          <w:sz w:val="24"/>
          <w:lang w:eastAsia="en-AU"/>
          <w14:ligatures w14:val="standardContextual"/>
        </w:rPr>
      </w:pPr>
      <w:hyperlink w:anchor="_Toc216265300" w:history="1">
        <w:r w:rsidRPr="007C0A82">
          <w:rPr>
            <w:rStyle w:val="Hyperlink"/>
          </w:rPr>
          <w:t>Learning sequence 4 – from 8-bit to epic – music in Japanese gaming</w:t>
        </w:r>
        <w:r>
          <w:rPr>
            <w:webHidden/>
          </w:rPr>
          <w:tab/>
        </w:r>
        <w:r>
          <w:rPr>
            <w:webHidden/>
          </w:rPr>
          <w:fldChar w:fldCharType="begin"/>
        </w:r>
        <w:r>
          <w:rPr>
            <w:webHidden/>
          </w:rPr>
          <w:instrText xml:space="preserve"> PAGEREF _Toc216265300 \h </w:instrText>
        </w:r>
        <w:r>
          <w:rPr>
            <w:webHidden/>
          </w:rPr>
        </w:r>
        <w:r>
          <w:rPr>
            <w:webHidden/>
          </w:rPr>
          <w:fldChar w:fldCharType="separate"/>
        </w:r>
        <w:r>
          <w:rPr>
            <w:webHidden/>
          </w:rPr>
          <w:t>32</w:t>
        </w:r>
        <w:r>
          <w:rPr>
            <w:webHidden/>
          </w:rPr>
          <w:fldChar w:fldCharType="end"/>
        </w:r>
      </w:hyperlink>
    </w:p>
    <w:p w14:paraId="46EA3ECD" w14:textId="6F4C08E6"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01" w:history="1">
        <w:r w:rsidRPr="007C0A82">
          <w:rPr>
            <w:rStyle w:val="Hyperlink"/>
          </w:rPr>
          <w:t>Outcomes and syllabus content</w:t>
        </w:r>
        <w:r>
          <w:rPr>
            <w:webHidden/>
          </w:rPr>
          <w:tab/>
        </w:r>
        <w:r>
          <w:rPr>
            <w:webHidden/>
          </w:rPr>
          <w:fldChar w:fldCharType="begin"/>
        </w:r>
        <w:r>
          <w:rPr>
            <w:webHidden/>
          </w:rPr>
          <w:instrText xml:space="preserve"> PAGEREF _Toc216265301 \h </w:instrText>
        </w:r>
        <w:r>
          <w:rPr>
            <w:webHidden/>
          </w:rPr>
        </w:r>
        <w:r>
          <w:rPr>
            <w:webHidden/>
          </w:rPr>
          <w:fldChar w:fldCharType="separate"/>
        </w:r>
        <w:r>
          <w:rPr>
            <w:webHidden/>
          </w:rPr>
          <w:t>32</w:t>
        </w:r>
        <w:r>
          <w:rPr>
            <w:webHidden/>
          </w:rPr>
          <w:fldChar w:fldCharType="end"/>
        </w:r>
      </w:hyperlink>
    </w:p>
    <w:p w14:paraId="23782AE5" w14:textId="044A8030"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02" w:history="1">
        <w:r w:rsidRPr="007C0A82">
          <w:rPr>
            <w:rStyle w:val="Hyperlink"/>
          </w:rPr>
          <w:t>Activity 4.1 – What is a motif?</w:t>
        </w:r>
        <w:r>
          <w:rPr>
            <w:webHidden/>
          </w:rPr>
          <w:tab/>
        </w:r>
        <w:r>
          <w:rPr>
            <w:webHidden/>
          </w:rPr>
          <w:fldChar w:fldCharType="begin"/>
        </w:r>
        <w:r>
          <w:rPr>
            <w:webHidden/>
          </w:rPr>
          <w:instrText xml:space="preserve"> PAGEREF _Toc216265302 \h </w:instrText>
        </w:r>
        <w:r>
          <w:rPr>
            <w:webHidden/>
          </w:rPr>
        </w:r>
        <w:r>
          <w:rPr>
            <w:webHidden/>
          </w:rPr>
          <w:fldChar w:fldCharType="separate"/>
        </w:r>
        <w:r>
          <w:rPr>
            <w:webHidden/>
          </w:rPr>
          <w:t>35</w:t>
        </w:r>
        <w:r>
          <w:rPr>
            <w:webHidden/>
          </w:rPr>
          <w:fldChar w:fldCharType="end"/>
        </w:r>
      </w:hyperlink>
    </w:p>
    <w:p w14:paraId="541266A9" w14:textId="46CCB953"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03" w:history="1">
        <w:r w:rsidRPr="007C0A82">
          <w:rPr>
            <w:rStyle w:val="Hyperlink"/>
          </w:rPr>
          <w:t>Activity 4.2 – loop-based composition</w:t>
        </w:r>
        <w:r>
          <w:rPr>
            <w:webHidden/>
          </w:rPr>
          <w:tab/>
        </w:r>
        <w:r>
          <w:rPr>
            <w:webHidden/>
          </w:rPr>
          <w:fldChar w:fldCharType="begin"/>
        </w:r>
        <w:r>
          <w:rPr>
            <w:webHidden/>
          </w:rPr>
          <w:instrText xml:space="preserve"> PAGEREF _Toc216265303 \h </w:instrText>
        </w:r>
        <w:r>
          <w:rPr>
            <w:webHidden/>
          </w:rPr>
        </w:r>
        <w:r>
          <w:rPr>
            <w:webHidden/>
          </w:rPr>
          <w:fldChar w:fldCharType="separate"/>
        </w:r>
        <w:r>
          <w:rPr>
            <w:webHidden/>
          </w:rPr>
          <w:t>37</w:t>
        </w:r>
        <w:r>
          <w:rPr>
            <w:webHidden/>
          </w:rPr>
          <w:fldChar w:fldCharType="end"/>
        </w:r>
      </w:hyperlink>
    </w:p>
    <w:p w14:paraId="60F94892" w14:textId="74432232"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04" w:history="1">
        <w:r w:rsidRPr="007C0A82">
          <w:rPr>
            <w:rStyle w:val="Hyperlink"/>
          </w:rPr>
          <w:t>Activity 4.3 – metre madness</w:t>
        </w:r>
        <w:r>
          <w:rPr>
            <w:webHidden/>
          </w:rPr>
          <w:tab/>
        </w:r>
        <w:r>
          <w:rPr>
            <w:webHidden/>
          </w:rPr>
          <w:fldChar w:fldCharType="begin"/>
        </w:r>
        <w:r>
          <w:rPr>
            <w:webHidden/>
          </w:rPr>
          <w:instrText xml:space="preserve"> PAGEREF _Toc216265304 \h </w:instrText>
        </w:r>
        <w:r>
          <w:rPr>
            <w:webHidden/>
          </w:rPr>
        </w:r>
        <w:r>
          <w:rPr>
            <w:webHidden/>
          </w:rPr>
          <w:fldChar w:fldCharType="separate"/>
        </w:r>
        <w:r>
          <w:rPr>
            <w:webHidden/>
          </w:rPr>
          <w:t>38</w:t>
        </w:r>
        <w:r>
          <w:rPr>
            <w:webHidden/>
          </w:rPr>
          <w:fldChar w:fldCharType="end"/>
        </w:r>
      </w:hyperlink>
    </w:p>
    <w:p w14:paraId="5661E773" w14:textId="31E28D8D" w:rsidR="00BF3FAC" w:rsidRDefault="00BF3FAC">
      <w:pPr>
        <w:pStyle w:val="TOC1"/>
        <w:rPr>
          <w:rFonts w:asciiTheme="minorHAnsi" w:eastAsiaTheme="minorEastAsia" w:hAnsiTheme="minorHAnsi" w:cstheme="minorBidi"/>
          <w:b w:val="0"/>
          <w:kern w:val="2"/>
          <w:sz w:val="24"/>
          <w:lang w:eastAsia="en-AU"/>
          <w14:ligatures w14:val="standardContextual"/>
        </w:rPr>
      </w:pPr>
      <w:hyperlink w:anchor="_Toc216265305" w:history="1">
        <w:r w:rsidRPr="007C0A82">
          <w:rPr>
            <w:rStyle w:val="Hyperlink"/>
          </w:rPr>
          <w:t>Learning sequence 5 – boss battles and beats – music in Japanese gaming</w:t>
        </w:r>
        <w:r>
          <w:rPr>
            <w:webHidden/>
          </w:rPr>
          <w:tab/>
        </w:r>
        <w:r>
          <w:rPr>
            <w:webHidden/>
          </w:rPr>
          <w:fldChar w:fldCharType="begin"/>
        </w:r>
        <w:r>
          <w:rPr>
            <w:webHidden/>
          </w:rPr>
          <w:instrText xml:space="preserve"> PAGEREF _Toc216265305 \h </w:instrText>
        </w:r>
        <w:r>
          <w:rPr>
            <w:webHidden/>
          </w:rPr>
        </w:r>
        <w:r>
          <w:rPr>
            <w:webHidden/>
          </w:rPr>
          <w:fldChar w:fldCharType="separate"/>
        </w:r>
        <w:r>
          <w:rPr>
            <w:webHidden/>
          </w:rPr>
          <w:t>39</w:t>
        </w:r>
        <w:r>
          <w:rPr>
            <w:webHidden/>
          </w:rPr>
          <w:fldChar w:fldCharType="end"/>
        </w:r>
      </w:hyperlink>
    </w:p>
    <w:p w14:paraId="04F8FB86" w14:textId="1F83D3EE"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06" w:history="1">
        <w:r w:rsidRPr="007C0A82">
          <w:rPr>
            <w:rStyle w:val="Hyperlink"/>
          </w:rPr>
          <w:t>Outcomes and syllabus content</w:t>
        </w:r>
        <w:r>
          <w:rPr>
            <w:webHidden/>
          </w:rPr>
          <w:tab/>
        </w:r>
        <w:r>
          <w:rPr>
            <w:webHidden/>
          </w:rPr>
          <w:fldChar w:fldCharType="begin"/>
        </w:r>
        <w:r>
          <w:rPr>
            <w:webHidden/>
          </w:rPr>
          <w:instrText xml:space="preserve"> PAGEREF _Toc216265306 \h </w:instrText>
        </w:r>
        <w:r>
          <w:rPr>
            <w:webHidden/>
          </w:rPr>
        </w:r>
        <w:r>
          <w:rPr>
            <w:webHidden/>
          </w:rPr>
          <w:fldChar w:fldCharType="separate"/>
        </w:r>
        <w:r>
          <w:rPr>
            <w:webHidden/>
          </w:rPr>
          <w:t>39</w:t>
        </w:r>
        <w:r>
          <w:rPr>
            <w:webHidden/>
          </w:rPr>
          <w:fldChar w:fldCharType="end"/>
        </w:r>
      </w:hyperlink>
    </w:p>
    <w:p w14:paraId="5ED607DD" w14:textId="29848997"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07" w:history="1">
        <w:r w:rsidRPr="007C0A82">
          <w:rPr>
            <w:rStyle w:val="Hyperlink"/>
          </w:rPr>
          <w:t>Activity 5.1 – Nobuo Uematsu</w:t>
        </w:r>
        <w:r>
          <w:rPr>
            <w:webHidden/>
          </w:rPr>
          <w:tab/>
        </w:r>
        <w:r>
          <w:rPr>
            <w:webHidden/>
          </w:rPr>
          <w:fldChar w:fldCharType="begin"/>
        </w:r>
        <w:r>
          <w:rPr>
            <w:webHidden/>
          </w:rPr>
          <w:instrText xml:space="preserve"> PAGEREF _Toc216265307 \h </w:instrText>
        </w:r>
        <w:r>
          <w:rPr>
            <w:webHidden/>
          </w:rPr>
        </w:r>
        <w:r>
          <w:rPr>
            <w:webHidden/>
          </w:rPr>
          <w:fldChar w:fldCharType="separate"/>
        </w:r>
        <w:r>
          <w:rPr>
            <w:webHidden/>
          </w:rPr>
          <w:t>42</w:t>
        </w:r>
        <w:r>
          <w:rPr>
            <w:webHidden/>
          </w:rPr>
          <w:fldChar w:fldCharType="end"/>
        </w:r>
      </w:hyperlink>
    </w:p>
    <w:p w14:paraId="53F88E5D" w14:textId="6441827F"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08" w:history="1">
        <w:r w:rsidRPr="007C0A82">
          <w:rPr>
            <w:rStyle w:val="Hyperlink"/>
          </w:rPr>
          <w:t>Activity 5.2 – composing ‘One-Winged Angel’</w:t>
        </w:r>
        <w:r>
          <w:rPr>
            <w:webHidden/>
          </w:rPr>
          <w:tab/>
        </w:r>
        <w:r>
          <w:rPr>
            <w:webHidden/>
          </w:rPr>
          <w:fldChar w:fldCharType="begin"/>
        </w:r>
        <w:r>
          <w:rPr>
            <w:webHidden/>
          </w:rPr>
          <w:instrText xml:space="preserve"> PAGEREF _Toc216265308 \h </w:instrText>
        </w:r>
        <w:r>
          <w:rPr>
            <w:webHidden/>
          </w:rPr>
        </w:r>
        <w:r>
          <w:rPr>
            <w:webHidden/>
          </w:rPr>
          <w:fldChar w:fldCharType="separate"/>
        </w:r>
        <w:r>
          <w:rPr>
            <w:webHidden/>
          </w:rPr>
          <w:t>43</w:t>
        </w:r>
        <w:r>
          <w:rPr>
            <w:webHidden/>
          </w:rPr>
          <w:fldChar w:fldCharType="end"/>
        </w:r>
      </w:hyperlink>
    </w:p>
    <w:p w14:paraId="017A60E7" w14:textId="4913B840"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09" w:history="1">
        <w:r w:rsidRPr="007C0A82">
          <w:rPr>
            <w:rStyle w:val="Hyperlink"/>
          </w:rPr>
          <w:t>Activity 5.3 – Who inspired Uematsu?</w:t>
        </w:r>
        <w:r>
          <w:rPr>
            <w:webHidden/>
          </w:rPr>
          <w:tab/>
        </w:r>
        <w:r>
          <w:rPr>
            <w:webHidden/>
          </w:rPr>
          <w:fldChar w:fldCharType="begin"/>
        </w:r>
        <w:r>
          <w:rPr>
            <w:webHidden/>
          </w:rPr>
          <w:instrText xml:space="preserve"> PAGEREF _Toc216265309 \h </w:instrText>
        </w:r>
        <w:r>
          <w:rPr>
            <w:webHidden/>
          </w:rPr>
        </w:r>
        <w:r>
          <w:rPr>
            <w:webHidden/>
          </w:rPr>
          <w:fldChar w:fldCharType="separate"/>
        </w:r>
        <w:r>
          <w:rPr>
            <w:webHidden/>
          </w:rPr>
          <w:t>44</w:t>
        </w:r>
        <w:r>
          <w:rPr>
            <w:webHidden/>
          </w:rPr>
          <w:fldChar w:fldCharType="end"/>
        </w:r>
      </w:hyperlink>
    </w:p>
    <w:p w14:paraId="4EE42C99" w14:textId="00F44AA4"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10" w:history="1">
        <w:r w:rsidRPr="007C0A82">
          <w:rPr>
            <w:rStyle w:val="Hyperlink"/>
          </w:rPr>
          <w:t>Activity 5.4 – harmonic revision</w:t>
        </w:r>
        <w:r>
          <w:rPr>
            <w:webHidden/>
          </w:rPr>
          <w:tab/>
        </w:r>
        <w:r>
          <w:rPr>
            <w:webHidden/>
          </w:rPr>
          <w:fldChar w:fldCharType="begin"/>
        </w:r>
        <w:r>
          <w:rPr>
            <w:webHidden/>
          </w:rPr>
          <w:instrText xml:space="preserve"> PAGEREF _Toc216265310 \h </w:instrText>
        </w:r>
        <w:r>
          <w:rPr>
            <w:webHidden/>
          </w:rPr>
        </w:r>
        <w:r>
          <w:rPr>
            <w:webHidden/>
          </w:rPr>
          <w:fldChar w:fldCharType="separate"/>
        </w:r>
        <w:r>
          <w:rPr>
            <w:webHidden/>
          </w:rPr>
          <w:t>45</w:t>
        </w:r>
        <w:r>
          <w:rPr>
            <w:webHidden/>
          </w:rPr>
          <w:fldChar w:fldCharType="end"/>
        </w:r>
      </w:hyperlink>
    </w:p>
    <w:p w14:paraId="228FC9A5" w14:textId="4F1B40B3"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11" w:history="1">
        <w:r w:rsidRPr="007C0A82">
          <w:rPr>
            <w:rStyle w:val="Hyperlink"/>
          </w:rPr>
          <w:t>Activity 5.5 – harmonic exploration in ‘One-winged angel’</w:t>
        </w:r>
        <w:r>
          <w:rPr>
            <w:webHidden/>
          </w:rPr>
          <w:tab/>
        </w:r>
        <w:r>
          <w:rPr>
            <w:webHidden/>
          </w:rPr>
          <w:fldChar w:fldCharType="begin"/>
        </w:r>
        <w:r>
          <w:rPr>
            <w:webHidden/>
          </w:rPr>
          <w:instrText xml:space="preserve"> PAGEREF _Toc216265311 \h </w:instrText>
        </w:r>
        <w:r>
          <w:rPr>
            <w:webHidden/>
          </w:rPr>
        </w:r>
        <w:r>
          <w:rPr>
            <w:webHidden/>
          </w:rPr>
          <w:fldChar w:fldCharType="separate"/>
        </w:r>
        <w:r>
          <w:rPr>
            <w:webHidden/>
          </w:rPr>
          <w:t>45</w:t>
        </w:r>
        <w:r>
          <w:rPr>
            <w:webHidden/>
          </w:rPr>
          <w:fldChar w:fldCharType="end"/>
        </w:r>
      </w:hyperlink>
    </w:p>
    <w:p w14:paraId="013778A4" w14:textId="58D5BA86" w:rsidR="00BF3FAC" w:rsidRDefault="00BF3FAC">
      <w:pPr>
        <w:pStyle w:val="TOC1"/>
        <w:rPr>
          <w:rFonts w:asciiTheme="minorHAnsi" w:eastAsiaTheme="minorEastAsia" w:hAnsiTheme="minorHAnsi" w:cstheme="minorBidi"/>
          <w:b w:val="0"/>
          <w:kern w:val="2"/>
          <w:sz w:val="24"/>
          <w:lang w:eastAsia="en-AU"/>
          <w14:ligatures w14:val="standardContextual"/>
        </w:rPr>
      </w:pPr>
      <w:hyperlink w:anchor="_Toc216265312" w:history="1">
        <w:r w:rsidRPr="007C0A82">
          <w:rPr>
            <w:rStyle w:val="Hyperlink"/>
          </w:rPr>
          <w:t xml:space="preserve">Learning sequence 6 – </w:t>
        </w:r>
        <w:r w:rsidRPr="007C0A82">
          <w:rPr>
            <w:rStyle w:val="Hyperlink"/>
            <w:i/>
            <w:iCs/>
          </w:rPr>
          <w:t>gagaku</w:t>
        </w:r>
        <w:r w:rsidRPr="007C0A82">
          <w:rPr>
            <w:rStyle w:val="Hyperlink"/>
          </w:rPr>
          <w:t xml:space="preserve"> – the traditional court music of Japan</w:t>
        </w:r>
        <w:r>
          <w:rPr>
            <w:webHidden/>
          </w:rPr>
          <w:tab/>
        </w:r>
        <w:r>
          <w:rPr>
            <w:webHidden/>
          </w:rPr>
          <w:fldChar w:fldCharType="begin"/>
        </w:r>
        <w:r>
          <w:rPr>
            <w:webHidden/>
          </w:rPr>
          <w:instrText xml:space="preserve"> PAGEREF _Toc216265312 \h </w:instrText>
        </w:r>
        <w:r>
          <w:rPr>
            <w:webHidden/>
          </w:rPr>
        </w:r>
        <w:r>
          <w:rPr>
            <w:webHidden/>
          </w:rPr>
          <w:fldChar w:fldCharType="separate"/>
        </w:r>
        <w:r>
          <w:rPr>
            <w:webHidden/>
          </w:rPr>
          <w:t>47</w:t>
        </w:r>
        <w:r>
          <w:rPr>
            <w:webHidden/>
          </w:rPr>
          <w:fldChar w:fldCharType="end"/>
        </w:r>
      </w:hyperlink>
    </w:p>
    <w:p w14:paraId="481BD9CF" w14:textId="2AD3F13F"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13" w:history="1">
        <w:r w:rsidRPr="007C0A82">
          <w:rPr>
            <w:rStyle w:val="Hyperlink"/>
          </w:rPr>
          <w:t>Outcomes and syllabus content</w:t>
        </w:r>
        <w:r>
          <w:rPr>
            <w:webHidden/>
          </w:rPr>
          <w:tab/>
        </w:r>
        <w:r>
          <w:rPr>
            <w:webHidden/>
          </w:rPr>
          <w:fldChar w:fldCharType="begin"/>
        </w:r>
        <w:r>
          <w:rPr>
            <w:webHidden/>
          </w:rPr>
          <w:instrText xml:space="preserve"> PAGEREF _Toc216265313 \h </w:instrText>
        </w:r>
        <w:r>
          <w:rPr>
            <w:webHidden/>
          </w:rPr>
        </w:r>
        <w:r>
          <w:rPr>
            <w:webHidden/>
          </w:rPr>
          <w:fldChar w:fldCharType="separate"/>
        </w:r>
        <w:r>
          <w:rPr>
            <w:webHidden/>
          </w:rPr>
          <w:t>47</w:t>
        </w:r>
        <w:r>
          <w:rPr>
            <w:webHidden/>
          </w:rPr>
          <w:fldChar w:fldCharType="end"/>
        </w:r>
      </w:hyperlink>
    </w:p>
    <w:p w14:paraId="6F7FB6CF" w14:textId="28175D51"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14" w:history="1">
        <w:r w:rsidRPr="007C0A82">
          <w:rPr>
            <w:rStyle w:val="Hyperlink"/>
          </w:rPr>
          <w:t xml:space="preserve">Activity 6.1 – exploring </w:t>
        </w:r>
        <w:r w:rsidRPr="007C0A82">
          <w:rPr>
            <w:rStyle w:val="Hyperlink"/>
            <w:i/>
            <w:iCs/>
          </w:rPr>
          <w:t>gagaku</w:t>
        </w:r>
        <w:r>
          <w:rPr>
            <w:webHidden/>
          </w:rPr>
          <w:tab/>
        </w:r>
        <w:r>
          <w:rPr>
            <w:webHidden/>
          </w:rPr>
          <w:fldChar w:fldCharType="begin"/>
        </w:r>
        <w:r>
          <w:rPr>
            <w:webHidden/>
          </w:rPr>
          <w:instrText xml:space="preserve"> PAGEREF _Toc216265314 \h </w:instrText>
        </w:r>
        <w:r>
          <w:rPr>
            <w:webHidden/>
          </w:rPr>
        </w:r>
        <w:r>
          <w:rPr>
            <w:webHidden/>
          </w:rPr>
          <w:fldChar w:fldCharType="separate"/>
        </w:r>
        <w:r>
          <w:rPr>
            <w:webHidden/>
          </w:rPr>
          <w:t>49</w:t>
        </w:r>
        <w:r>
          <w:rPr>
            <w:webHidden/>
          </w:rPr>
          <w:fldChar w:fldCharType="end"/>
        </w:r>
      </w:hyperlink>
    </w:p>
    <w:p w14:paraId="11951BFD" w14:textId="40F16778"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15" w:history="1">
        <w:r w:rsidRPr="007C0A82">
          <w:rPr>
            <w:rStyle w:val="Hyperlink"/>
          </w:rPr>
          <w:t xml:space="preserve">Activity 6.2 – performing </w:t>
        </w:r>
        <w:r w:rsidRPr="007C0A82">
          <w:rPr>
            <w:rStyle w:val="Hyperlink"/>
            <w:i/>
            <w:iCs/>
          </w:rPr>
          <w:t>‘Etenraku’</w:t>
        </w:r>
        <w:r>
          <w:rPr>
            <w:webHidden/>
          </w:rPr>
          <w:tab/>
        </w:r>
        <w:r>
          <w:rPr>
            <w:webHidden/>
          </w:rPr>
          <w:fldChar w:fldCharType="begin"/>
        </w:r>
        <w:r>
          <w:rPr>
            <w:webHidden/>
          </w:rPr>
          <w:instrText xml:space="preserve"> PAGEREF _Toc216265315 \h </w:instrText>
        </w:r>
        <w:r>
          <w:rPr>
            <w:webHidden/>
          </w:rPr>
        </w:r>
        <w:r>
          <w:rPr>
            <w:webHidden/>
          </w:rPr>
          <w:fldChar w:fldCharType="separate"/>
        </w:r>
        <w:r>
          <w:rPr>
            <w:webHidden/>
          </w:rPr>
          <w:t>50</w:t>
        </w:r>
        <w:r>
          <w:rPr>
            <w:webHidden/>
          </w:rPr>
          <w:fldChar w:fldCharType="end"/>
        </w:r>
      </w:hyperlink>
    </w:p>
    <w:p w14:paraId="205F64E5" w14:textId="1713C48D"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16" w:history="1">
        <w:r w:rsidRPr="007C0A82">
          <w:rPr>
            <w:rStyle w:val="Hyperlink"/>
          </w:rPr>
          <w:t>Activity 6.3 – listening match up</w:t>
        </w:r>
        <w:r>
          <w:rPr>
            <w:webHidden/>
          </w:rPr>
          <w:tab/>
        </w:r>
        <w:r>
          <w:rPr>
            <w:webHidden/>
          </w:rPr>
          <w:fldChar w:fldCharType="begin"/>
        </w:r>
        <w:r>
          <w:rPr>
            <w:webHidden/>
          </w:rPr>
          <w:instrText xml:space="preserve"> PAGEREF _Toc216265316 \h </w:instrText>
        </w:r>
        <w:r>
          <w:rPr>
            <w:webHidden/>
          </w:rPr>
        </w:r>
        <w:r>
          <w:rPr>
            <w:webHidden/>
          </w:rPr>
          <w:fldChar w:fldCharType="separate"/>
        </w:r>
        <w:r>
          <w:rPr>
            <w:webHidden/>
          </w:rPr>
          <w:t>50</w:t>
        </w:r>
        <w:r>
          <w:rPr>
            <w:webHidden/>
          </w:rPr>
          <w:fldChar w:fldCharType="end"/>
        </w:r>
      </w:hyperlink>
    </w:p>
    <w:p w14:paraId="06AE7093" w14:textId="72611BD0"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17" w:history="1">
        <w:r w:rsidRPr="007C0A82">
          <w:rPr>
            <w:rStyle w:val="Hyperlink"/>
          </w:rPr>
          <w:t xml:space="preserve">Activity 6.4 – influence and innovation </w:t>
        </w:r>
        <w:r w:rsidRPr="007C0A82">
          <w:rPr>
            <w:rStyle w:val="Hyperlink"/>
            <w:i/>
            <w:iCs/>
          </w:rPr>
          <w:t>gagaku</w:t>
        </w:r>
        <w:r w:rsidRPr="007C0A82">
          <w:rPr>
            <w:rStyle w:val="Hyperlink"/>
          </w:rPr>
          <w:t xml:space="preserve"> style</w:t>
        </w:r>
        <w:r>
          <w:rPr>
            <w:webHidden/>
          </w:rPr>
          <w:tab/>
        </w:r>
        <w:r>
          <w:rPr>
            <w:webHidden/>
          </w:rPr>
          <w:fldChar w:fldCharType="begin"/>
        </w:r>
        <w:r>
          <w:rPr>
            <w:webHidden/>
          </w:rPr>
          <w:instrText xml:space="preserve"> PAGEREF _Toc216265317 \h </w:instrText>
        </w:r>
        <w:r>
          <w:rPr>
            <w:webHidden/>
          </w:rPr>
        </w:r>
        <w:r>
          <w:rPr>
            <w:webHidden/>
          </w:rPr>
          <w:fldChar w:fldCharType="separate"/>
        </w:r>
        <w:r>
          <w:rPr>
            <w:webHidden/>
          </w:rPr>
          <w:t>51</w:t>
        </w:r>
        <w:r>
          <w:rPr>
            <w:webHidden/>
          </w:rPr>
          <w:fldChar w:fldCharType="end"/>
        </w:r>
      </w:hyperlink>
    </w:p>
    <w:p w14:paraId="6D216089" w14:textId="2938ABD2" w:rsidR="00BF3FAC" w:rsidRDefault="00BF3FAC">
      <w:pPr>
        <w:pStyle w:val="TOC1"/>
        <w:rPr>
          <w:rFonts w:asciiTheme="minorHAnsi" w:eastAsiaTheme="minorEastAsia" w:hAnsiTheme="minorHAnsi" w:cstheme="minorBidi"/>
          <w:b w:val="0"/>
          <w:kern w:val="2"/>
          <w:sz w:val="24"/>
          <w:lang w:eastAsia="en-AU"/>
          <w14:ligatures w14:val="standardContextual"/>
        </w:rPr>
      </w:pPr>
      <w:hyperlink w:anchor="_Toc216265318" w:history="1">
        <w:r w:rsidRPr="007C0A82">
          <w:rPr>
            <w:rStyle w:val="Hyperlink"/>
          </w:rPr>
          <w:t>Learning sequence 7 – the future voice – Hatsune Miku and J-pop</w:t>
        </w:r>
        <w:r>
          <w:rPr>
            <w:webHidden/>
          </w:rPr>
          <w:tab/>
        </w:r>
        <w:r>
          <w:rPr>
            <w:webHidden/>
          </w:rPr>
          <w:fldChar w:fldCharType="begin"/>
        </w:r>
        <w:r>
          <w:rPr>
            <w:webHidden/>
          </w:rPr>
          <w:instrText xml:space="preserve"> PAGEREF _Toc216265318 \h </w:instrText>
        </w:r>
        <w:r>
          <w:rPr>
            <w:webHidden/>
          </w:rPr>
        </w:r>
        <w:r>
          <w:rPr>
            <w:webHidden/>
          </w:rPr>
          <w:fldChar w:fldCharType="separate"/>
        </w:r>
        <w:r>
          <w:rPr>
            <w:webHidden/>
          </w:rPr>
          <w:t>52</w:t>
        </w:r>
        <w:r>
          <w:rPr>
            <w:webHidden/>
          </w:rPr>
          <w:fldChar w:fldCharType="end"/>
        </w:r>
      </w:hyperlink>
    </w:p>
    <w:p w14:paraId="34815D42" w14:textId="51FEAB3E"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19" w:history="1">
        <w:r w:rsidRPr="007C0A82">
          <w:rPr>
            <w:rStyle w:val="Hyperlink"/>
          </w:rPr>
          <w:t>Outcomes and syllabus content</w:t>
        </w:r>
        <w:r>
          <w:rPr>
            <w:webHidden/>
          </w:rPr>
          <w:tab/>
        </w:r>
        <w:r>
          <w:rPr>
            <w:webHidden/>
          </w:rPr>
          <w:fldChar w:fldCharType="begin"/>
        </w:r>
        <w:r>
          <w:rPr>
            <w:webHidden/>
          </w:rPr>
          <w:instrText xml:space="preserve"> PAGEREF _Toc216265319 \h </w:instrText>
        </w:r>
        <w:r>
          <w:rPr>
            <w:webHidden/>
          </w:rPr>
        </w:r>
        <w:r>
          <w:rPr>
            <w:webHidden/>
          </w:rPr>
          <w:fldChar w:fldCharType="separate"/>
        </w:r>
        <w:r>
          <w:rPr>
            <w:webHidden/>
          </w:rPr>
          <w:t>52</w:t>
        </w:r>
        <w:r>
          <w:rPr>
            <w:webHidden/>
          </w:rPr>
          <w:fldChar w:fldCharType="end"/>
        </w:r>
      </w:hyperlink>
    </w:p>
    <w:p w14:paraId="61E37F9F" w14:textId="39712D43"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20" w:history="1">
        <w:r w:rsidRPr="007C0A82">
          <w:rPr>
            <w:rStyle w:val="Hyperlink"/>
          </w:rPr>
          <w:t>Activity 7.1 – What is a Vocaloid? Who is Hatsune Miku?</w:t>
        </w:r>
        <w:r>
          <w:rPr>
            <w:webHidden/>
          </w:rPr>
          <w:tab/>
        </w:r>
        <w:r>
          <w:rPr>
            <w:webHidden/>
          </w:rPr>
          <w:fldChar w:fldCharType="begin"/>
        </w:r>
        <w:r>
          <w:rPr>
            <w:webHidden/>
          </w:rPr>
          <w:instrText xml:space="preserve"> PAGEREF _Toc216265320 \h </w:instrText>
        </w:r>
        <w:r>
          <w:rPr>
            <w:webHidden/>
          </w:rPr>
        </w:r>
        <w:r>
          <w:rPr>
            <w:webHidden/>
          </w:rPr>
          <w:fldChar w:fldCharType="separate"/>
        </w:r>
        <w:r>
          <w:rPr>
            <w:webHidden/>
          </w:rPr>
          <w:t>54</w:t>
        </w:r>
        <w:r>
          <w:rPr>
            <w:webHidden/>
          </w:rPr>
          <w:fldChar w:fldCharType="end"/>
        </w:r>
      </w:hyperlink>
    </w:p>
    <w:p w14:paraId="6FA3DE03" w14:textId="13F2D825"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21" w:history="1">
        <w:r w:rsidRPr="007C0A82">
          <w:rPr>
            <w:rStyle w:val="Hyperlink"/>
          </w:rPr>
          <w:t>Activity 7.2 – from folk to future</w:t>
        </w:r>
        <w:r>
          <w:rPr>
            <w:webHidden/>
          </w:rPr>
          <w:tab/>
        </w:r>
        <w:r>
          <w:rPr>
            <w:webHidden/>
          </w:rPr>
          <w:fldChar w:fldCharType="begin"/>
        </w:r>
        <w:r>
          <w:rPr>
            <w:webHidden/>
          </w:rPr>
          <w:instrText xml:space="preserve"> PAGEREF _Toc216265321 \h </w:instrText>
        </w:r>
        <w:r>
          <w:rPr>
            <w:webHidden/>
          </w:rPr>
        </w:r>
        <w:r>
          <w:rPr>
            <w:webHidden/>
          </w:rPr>
          <w:fldChar w:fldCharType="separate"/>
        </w:r>
        <w:r>
          <w:rPr>
            <w:webHidden/>
          </w:rPr>
          <w:t>56</w:t>
        </w:r>
        <w:r>
          <w:rPr>
            <w:webHidden/>
          </w:rPr>
          <w:fldChar w:fldCharType="end"/>
        </w:r>
      </w:hyperlink>
    </w:p>
    <w:p w14:paraId="7C88FE77" w14:textId="40FFE8DB"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22" w:history="1">
        <w:r w:rsidRPr="007C0A82">
          <w:rPr>
            <w:rStyle w:val="Hyperlink"/>
          </w:rPr>
          <w:t>Activity 7.3 – a ‘</w:t>
        </w:r>
        <w:r w:rsidRPr="007C0A82">
          <w:rPr>
            <w:rStyle w:val="Hyperlink"/>
            <w:i/>
            <w:iCs/>
          </w:rPr>
          <w:t>Polkka</w:t>
        </w:r>
        <w:r w:rsidRPr="007C0A82">
          <w:rPr>
            <w:rStyle w:val="Hyperlink"/>
          </w:rPr>
          <w:t>’ performance</w:t>
        </w:r>
        <w:r>
          <w:rPr>
            <w:webHidden/>
          </w:rPr>
          <w:tab/>
        </w:r>
        <w:r>
          <w:rPr>
            <w:webHidden/>
          </w:rPr>
          <w:fldChar w:fldCharType="begin"/>
        </w:r>
        <w:r>
          <w:rPr>
            <w:webHidden/>
          </w:rPr>
          <w:instrText xml:space="preserve"> PAGEREF _Toc216265322 \h </w:instrText>
        </w:r>
        <w:r>
          <w:rPr>
            <w:webHidden/>
          </w:rPr>
        </w:r>
        <w:r>
          <w:rPr>
            <w:webHidden/>
          </w:rPr>
          <w:fldChar w:fldCharType="separate"/>
        </w:r>
        <w:r>
          <w:rPr>
            <w:webHidden/>
          </w:rPr>
          <w:t>57</w:t>
        </w:r>
        <w:r>
          <w:rPr>
            <w:webHidden/>
          </w:rPr>
          <w:fldChar w:fldCharType="end"/>
        </w:r>
      </w:hyperlink>
    </w:p>
    <w:p w14:paraId="2E97124B" w14:textId="4E5F035A"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23" w:history="1">
        <w:r w:rsidRPr="007C0A82">
          <w:rPr>
            <w:rStyle w:val="Hyperlink"/>
            <w:rFonts w:eastAsia="DengXian Light"/>
            <w:bCs/>
          </w:rPr>
          <w:t xml:space="preserve">Activity 7.4 – reimagining the </w:t>
        </w:r>
        <w:r w:rsidRPr="007C0A82">
          <w:rPr>
            <w:rStyle w:val="Hyperlink"/>
            <w:rFonts w:eastAsia="DengXian Light"/>
            <w:i/>
          </w:rPr>
          <w:t>‘Ievan polkka’</w:t>
        </w:r>
        <w:r>
          <w:rPr>
            <w:webHidden/>
          </w:rPr>
          <w:tab/>
        </w:r>
        <w:r>
          <w:rPr>
            <w:webHidden/>
          </w:rPr>
          <w:fldChar w:fldCharType="begin"/>
        </w:r>
        <w:r>
          <w:rPr>
            <w:webHidden/>
          </w:rPr>
          <w:instrText xml:space="preserve"> PAGEREF _Toc216265323 \h </w:instrText>
        </w:r>
        <w:r>
          <w:rPr>
            <w:webHidden/>
          </w:rPr>
        </w:r>
        <w:r>
          <w:rPr>
            <w:webHidden/>
          </w:rPr>
          <w:fldChar w:fldCharType="separate"/>
        </w:r>
        <w:r>
          <w:rPr>
            <w:webHidden/>
          </w:rPr>
          <w:t>60</w:t>
        </w:r>
        <w:r>
          <w:rPr>
            <w:webHidden/>
          </w:rPr>
          <w:fldChar w:fldCharType="end"/>
        </w:r>
      </w:hyperlink>
    </w:p>
    <w:p w14:paraId="74A592D9" w14:textId="46CE37DF" w:rsidR="00BF3FAC" w:rsidRDefault="00BF3FAC">
      <w:pPr>
        <w:pStyle w:val="TOC1"/>
        <w:rPr>
          <w:rFonts w:asciiTheme="minorHAnsi" w:eastAsiaTheme="minorEastAsia" w:hAnsiTheme="minorHAnsi" w:cstheme="minorBidi"/>
          <w:b w:val="0"/>
          <w:kern w:val="2"/>
          <w:sz w:val="24"/>
          <w:lang w:eastAsia="en-AU"/>
          <w14:ligatures w14:val="standardContextual"/>
        </w:rPr>
      </w:pPr>
      <w:hyperlink w:anchor="_Toc216265324" w:history="1">
        <w:r w:rsidRPr="007C0A82">
          <w:rPr>
            <w:rStyle w:val="Hyperlink"/>
          </w:rPr>
          <w:t>Learning sequence 8 – in the loop – using a Digital Audio Workstation (DAW)</w:t>
        </w:r>
        <w:r>
          <w:rPr>
            <w:webHidden/>
          </w:rPr>
          <w:tab/>
        </w:r>
        <w:r>
          <w:rPr>
            <w:webHidden/>
          </w:rPr>
          <w:fldChar w:fldCharType="begin"/>
        </w:r>
        <w:r>
          <w:rPr>
            <w:webHidden/>
          </w:rPr>
          <w:instrText xml:space="preserve"> PAGEREF _Toc216265324 \h </w:instrText>
        </w:r>
        <w:r>
          <w:rPr>
            <w:webHidden/>
          </w:rPr>
        </w:r>
        <w:r>
          <w:rPr>
            <w:webHidden/>
          </w:rPr>
          <w:fldChar w:fldCharType="separate"/>
        </w:r>
        <w:r>
          <w:rPr>
            <w:webHidden/>
          </w:rPr>
          <w:t>63</w:t>
        </w:r>
        <w:r>
          <w:rPr>
            <w:webHidden/>
          </w:rPr>
          <w:fldChar w:fldCharType="end"/>
        </w:r>
      </w:hyperlink>
    </w:p>
    <w:p w14:paraId="0EFF733D" w14:textId="3B783EC3"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25" w:history="1">
        <w:r w:rsidRPr="007C0A82">
          <w:rPr>
            <w:rStyle w:val="Hyperlink"/>
          </w:rPr>
          <w:t>Outcomes and syllabus content</w:t>
        </w:r>
        <w:r>
          <w:rPr>
            <w:webHidden/>
          </w:rPr>
          <w:tab/>
        </w:r>
        <w:r>
          <w:rPr>
            <w:webHidden/>
          </w:rPr>
          <w:fldChar w:fldCharType="begin"/>
        </w:r>
        <w:r>
          <w:rPr>
            <w:webHidden/>
          </w:rPr>
          <w:instrText xml:space="preserve"> PAGEREF _Toc216265325 \h </w:instrText>
        </w:r>
        <w:r>
          <w:rPr>
            <w:webHidden/>
          </w:rPr>
        </w:r>
        <w:r>
          <w:rPr>
            <w:webHidden/>
          </w:rPr>
          <w:fldChar w:fldCharType="separate"/>
        </w:r>
        <w:r>
          <w:rPr>
            <w:webHidden/>
          </w:rPr>
          <w:t>63</w:t>
        </w:r>
        <w:r>
          <w:rPr>
            <w:webHidden/>
          </w:rPr>
          <w:fldChar w:fldCharType="end"/>
        </w:r>
      </w:hyperlink>
    </w:p>
    <w:p w14:paraId="78F4ADEB" w14:textId="6E5EBE81"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26" w:history="1">
        <w:r w:rsidRPr="007C0A82">
          <w:rPr>
            <w:rStyle w:val="Hyperlink"/>
          </w:rPr>
          <w:t>Activity 8.1 – getting started in a loop-based DAW</w:t>
        </w:r>
        <w:r>
          <w:rPr>
            <w:webHidden/>
          </w:rPr>
          <w:tab/>
        </w:r>
        <w:r>
          <w:rPr>
            <w:webHidden/>
          </w:rPr>
          <w:fldChar w:fldCharType="begin"/>
        </w:r>
        <w:r>
          <w:rPr>
            <w:webHidden/>
          </w:rPr>
          <w:instrText xml:space="preserve"> PAGEREF _Toc216265326 \h </w:instrText>
        </w:r>
        <w:r>
          <w:rPr>
            <w:webHidden/>
          </w:rPr>
        </w:r>
        <w:r>
          <w:rPr>
            <w:webHidden/>
          </w:rPr>
          <w:fldChar w:fldCharType="separate"/>
        </w:r>
        <w:r>
          <w:rPr>
            <w:webHidden/>
          </w:rPr>
          <w:t>66</w:t>
        </w:r>
        <w:r>
          <w:rPr>
            <w:webHidden/>
          </w:rPr>
          <w:fldChar w:fldCharType="end"/>
        </w:r>
      </w:hyperlink>
    </w:p>
    <w:p w14:paraId="5DC10A81" w14:textId="1E9CB25B"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27" w:history="1">
        <w:r w:rsidRPr="007C0A82">
          <w:rPr>
            <w:rStyle w:val="Hyperlink"/>
          </w:rPr>
          <w:t>Activity 8.2 – building layers and loops</w:t>
        </w:r>
        <w:r>
          <w:rPr>
            <w:webHidden/>
          </w:rPr>
          <w:tab/>
        </w:r>
        <w:r>
          <w:rPr>
            <w:webHidden/>
          </w:rPr>
          <w:fldChar w:fldCharType="begin"/>
        </w:r>
        <w:r>
          <w:rPr>
            <w:webHidden/>
          </w:rPr>
          <w:instrText xml:space="preserve"> PAGEREF _Toc216265327 \h </w:instrText>
        </w:r>
        <w:r>
          <w:rPr>
            <w:webHidden/>
          </w:rPr>
        </w:r>
        <w:r>
          <w:rPr>
            <w:webHidden/>
          </w:rPr>
          <w:fldChar w:fldCharType="separate"/>
        </w:r>
        <w:r>
          <w:rPr>
            <w:webHidden/>
          </w:rPr>
          <w:t>67</w:t>
        </w:r>
        <w:r>
          <w:rPr>
            <w:webHidden/>
          </w:rPr>
          <w:fldChar w:fldCharType="end"/>
        </w:r>
      </w:hyperlink>
    </w:p>
    <w:p w14:paraId="51BCD3B3" w14:textId="66D38C4E"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28" w:history="1">
        <w:r w:rsidRPr="007C0A82">
          <w:rPr>
            <w:rStyle w:val="Hyperlink"/>
          </w:rPr>
          <w:t>Activity 8.3 – stylistic influence and creativity</w:t>
        </w:r>
        <w:r>
          <w:rPr>
            <w:webHidden/>
          </w:rPr>
          <w:tab/>
        </w:r>
        <w:r>
          <w:rPr>
            <w:webHidden/>
          </w:rPr>
          <w:fldChar w:fldCharType="begin"/>
        </w:r>
        <w:r>
          <w:rPr>
            <w:webHidden/>
          </w:rPr>
          <w:instrText xml:space="preserve"> PAGEREF _Toc216265328 \h </w:instrText>
        </w:r>
        <w:r>
          <w:rPr>
            <w:webHidden/>
          </w:rPr>
        </w:r>
        <w:r>
          <w:rPr>
            <w:webHidden/>
          </w:rPr>
          <w:fldChar w:fldCharType="separate"/>
        </w:r>
        <w:r>
          <w:rPr>
            <w:webHidden/>
          </w:rPr>
          <w:t>68</w:t>
        </w:r>
        <w:r>
          <w:rPr>
            <w:webHidden/>
          </w:rPr>
          <w:fldChar w:fldCharType="end"/>
        </w:r>
      </w:hyperlink>
    </w:p>
    <w:p w14:paraId="541255E3" w14:textId="78CE7CE9"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29" w:history="1">
        <w:r w:rsidRPr="007C0A82">
          <w:rPr>
            <w:rStyle w:val="Hyperlink"/>
          </w:rPr>
          <w:t>Activity 8.4 – structuring and refining</w:t>
        </w:r>
        <w:r>
          <w:rPr>
            <w:webHidden/>
          </w:rPr>
          <w:tab/>
        </w:r>
        <w:r>
          <w:rPr>
            <w:webHidden/>
          </w:rPr>
          <w:fldChar w:fldCharType="begin"/>
        </w:r>
        <w:r>
          <w:rPr>
            <w:webHidden/>
          </w:rPr>
          <w:instrText xml:space="preserve"> PAGEREF _Toc216265329 \h </w:instrText>
        </w:r>
        <w:r>
          <w:rPr>
            <w:webHidden/>
          </w:rPr>
        </w:r>
        <w:r>
          <w:rPr>
            <w:webHidden/>
          </w:rPr>
          <w:fldChar w:fldCharType="separate"/>
        </w:r>
        <w:r>
          <w:rPr>
            <w:webHidden/>
          </w:rPr>
          <w:t>69</w:t>
        </w:r>
        <w:r>
          <w:rPr>
            <w:webHidden/>
          </w:rPr>
          <w:fldChar w:fldCharType="end"/>
        </w:r>
      </w:hyperlink>
    </w:p>
    <w:p w14:paraId="5E75D9D4" w14:textId="650B9676" w:rsidR="00BF3FAC" w:rsidRDefault="00BF3FAC">
      <w:pPr>
        <w:pStyle w:val="TOC1"/>
        <w:rPr>
          <w:rFonts w:asciiTheme="minorHAnsi" w:eastAsiaTheme="minorEastAsia" w:hAnsiTheme="minorHAnsi" w:cstheme="minorBidi"/>
          <w:b w:val="0"/>
          <w:kern w:val="2"/>
          <w:sz w:val="24"/>
          <w:lang w:eastAsia="en-AU"/>
          <w14:ligatures w14:val="standardContextual"/>
        </w:rPr>
      </w:pPr>
      <w:hyperlink w:anchor="_Toc216265330" w:history="1">
        <w:r w:rsidRPr="007C0A82">
          <w:rPr>
            <w:rStyle w:val="Hyperlink"/>
          </w:rPr>
          <w:t>Learning sequence 9 – track work – composing in a Digital Audio Workstation (DAW)</w:t>
        </w:r>
        <w:r>
          <w:rPr>
            <w:webHidden/>
          </w:rPr>
          <w:tab/>
        </w:r>
        <w:r>
          <w:rPr>
            <w:webHidden/>
          </w:rPr>
          <w:fldChar w:fldCharType="begin"/>
        </w:r>
        <w:r>
          <w:rPr>
            <w:webHidden/>
          </w:rPr>
          <w:instrText xml:space="preserve"> PAGEREF _Toc216265330 \h </w:instrText>
        </w:r>
        <w:r>
          <w:rPr>
            <w:webHidden/>
          </w:rPr>
        </w:r>
        <w:r>
          <w:rPr>
            <w:webHidden/>
          </w:rPr>
          <w:fldChar w:fldCharType="separate"/>
        </w:r>
        <w:r>
          <w:rPr>
            <w:webHidden/>
          </w:rPr>
          <w:t>71</w:t>
        </w:r>
        <w:r>
          <w:rPr>
            <w:webHidden/>
          </w:rPr>
          <w:fldChar w:fldCharType="end"/>
        </w:r>
      </w:hyperlink>
    </w:p>
    <w:p w14:paraId="6A327739" w14:textId="4D14EA9B"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31" w:history="1">
        <w:r w:rsidRPr="007C0A82">
          <w:rPr>
            <w:rStyle w:val="Hyperlink"/>
          </w:rPr>
          <w:t>Outcomes and syllabus content</w:t>
        </w:r>
        <w:r>
          <w:rPr>
            <w:webHidden/>
          </w:rPr>
          <w:tab/>
        </w:r>
        <w:r>
          <w:rPr>
            <w:webHidden/>
          </w:rPr>
          <w:fldChar w:fldCharType="begin"/>
        </w:r>
        <w:r>
          <w:rPr>
            <w:webHidden/>
          </w:rPr>
          <w:instrText xml:space="preserve"> PAGEREF _Toc216265331 \h </w:instrText>
        </w:r>
        <w:r>
          <w:rPr>
            <w:webHidden/>
          </w:rPr>
        </w:r>
        <w:r>
          <w:rPr>
            <w:webHidden/>
          </w:rPr>
          <w:fldChar w:fldCharType="separate"/>
        </w:r>
        <w:r>
          <w:rPr>
            <w:webHidden/>
          </w:rPr>
          <w:t>71</w:t>
        </w:r>
        <w:r>
          <w:rPr>
            <w:webHidden/>
          </w:rPr>
          <w:fldChar w:fldCharType="end"/>
        </w:r>
      </w:hyperlink>
    </w:p>
    <w:p w14:paraId="2D14C46A" w14:textId="5C9035C7"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32" w:history="1">
        <w:r w:rsidRPr="007C0A82">
          <w:rPr>
            <w:rStyle w:val="Hyperlink"/>
          </w:rPr>
          <w:t>Activity 9.1 – project setup and first experiments</w:t>
        </w:r>
        <w:r>
          <w:rPr>
            <w:webHidden/>
          </w:rPr>
          <w:tab/>
        </w:r>
        <w:r>
          <w:rPr>
            <w:webHidden/>
          </w:rPr>
          <w:fldChar w:fldCharType="begin"/>
        </w:r>
        <w:r>
          <w:rPr>
            <w:webHidden/>
          </w:rPr>
          <w:instrText xml:space="preserve"> PAGEREF _Toc216265332 \h </w:instrText>
        </w:r>
        <w:r>
          <w:rPr>
            <w:webHidden/>
          </w:rPr>
        </w:r>
        <w:r>
          <w:rPr>
            <w:webHidden/>
          </w:rPr>
          <w:fldChar w:fldCharType="separate"/>
        </w:r>
        <w:r>
          <w:rPr>
            <w:webHidden/>
          </w:rPr>
          <w:t>73</w:t>
        </w:r>
        <w:r>
          <w:rPr>
            <w:webHidden/>
          </w:rPr>
          <w:fldChar w:fldCharType="end"/>
        </w:r>
      </w:hyperlink>
    </w:p>
    <w:p w14:paraId="10BFCFE8" w14:textId="035D2A83"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33" w:history="1">
        <w:r w:rsidRPr="007C0A82">
          <w:rPr>
            <w:rStyle w:val="Hyperlink"/>
          </w:rPr>
          <w:t>Activity 9.2 – developing layers</w:t>
        </w:r>
        <w:r>
          <w:rPr>
            <w:webHidden/>
          </w:rPr>
          <w:tab/>
        </w:r>
        <w:r>
          <w:rPr>
            <w:webHidden/>
          </w:rPr>
          <w:fldChar w:fldCharType="begin"/>
        </w:r>
        <w:r>
          <w:rPr>
            <w:webHidden/>
          </w:rPr>
          <w:instrText xml:space="preserve"> PAGEREF _Toc216265333 \h </w:instrText>
        </w:r>
        <w:r>
          <w:rPr>
            <w:webHidden/>
          </w:rPr>
        </w:r>
        <w:r>
          <w:rPr>
            <w:webHidden/>
          </w:rPr>
          <w:fldChar w:fldCharType="separate"/>
        </w:r>
        <w:r>
          <w:rPr>
            <w:webHidden/>
          </w:rPr>
          <w:t>74</w:t>
        </w:r>
        <w:r>
          <w:rPr>
            <w:webHidden/>
          </w:rPr>
          <w:fldChar w:fldCharType="end"/>
        </w:r>
      </w:hyperlink>
    </w:p>
    <w:p w14:paraId="2997B001" w14:textId="04D655E1"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34" w:history="1">
        <w:r w:rsidRPr="007C0A82">
          <w:rPr>
            <w:rStyle w:val="Hyperlink"/>
          </w:rPr>
          <w:t>Activity 9.3 – stylistic influence</w:t>
        </w:r>
        <w:r>
          <w:rPr>
            <w:webHidden/>
          </w:rPr>
          <w:tab/>
        </w:r>
        <w:r>
          <w:rPr>
            <w:webHidden/>
          </w:rPr>
          <w:fldChar w:fldCharType="begin"/>
        </w:r>
        <w:r>
          <w:rPr>
            <w:webHidden/>
          </w:rPr>
          <w:instrText xml:space="preserve"> PAGEREF _Toc216265334 \h </w:instrText>
        </w:r>
        <w:r>
          <w:rPr>
            <w:webHidden/>
          </w:rPr>
        </w:r>
        <w:r>
          <w:rPr>
            <w:webHidden/>
          </w:rPr>
          <w:fldChar w:fldCharType="separate"/>
        </w:r>
        <w:r>
          <w:rPr>
            <w:webHidden/>
          </w:rPr>
          <w:t>75</w:t>
        </w:r>
        <w:r>
          <w:rPr>
            <w:webHidden/>
          </w:rPr>
          <w:fldChar w:fldCharType="end"/>
        </w:r>
      </w:hyperlink>
    </w:p>
    <w:p w14:paraId="3B47DD19" w14:textId="5017AB98"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35" w:history="1">
        <w:r w:rsidRPr="007C0A82">
          <w:rPr>
            <w:rStyle w:val="Hyperlink"/>
          </w:rPr>
          <w:t>Activity 9.4 – structuring and refining</w:t>
        </w:r>
        <w:r>
          <w:rPr>
            <w:webHidden/>
          </w:rPr>
          <w:tab/>
        </w:r>
        <w:r>
          <w:rPr>
            <w:webHidden/>
          </w:rPr>
          <w:fldChar w:fldCharType="begin"/>
        </w:r>
        <w:r>
          <w:rPr>
            <w:webHidden/>
          </w:rPr>
          <w:instrText xml:space="preserve"> PAGEREF _Toc216265335 \h </w:instrText>
        </w:r>
        <w:r>
          <w:rPr>
            <w:webHidden/>
          </w:rPr>
        </w:r>
        <w:r>
          <w:rPr>
            <w:webHidden/>
          </w:rPr>
          <w:fldChar w:fldCharType="separate"/>
        </w:r>
        <w:r>
          <w:rPr>
            <w:webHidden/>
          </w:rPr>
          <w:t>76</w:t>
        </w:r>
        <w:r>
          <w:rPr>
            <w:webHidden/>
          </w:rPr>
          <w:fldChar w:fldCharType="end"/>
        </w:r>
      </w:hyperlink>
    </w:p>
    <w:p w14:paraId="4EF9CD8A" w14:textId="34BA4E98"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36" w:history="1">
        <w:r w:rsidRPr="007C0A82">
          <w:rPr>
            <w:rStyle w:val="Hyperlink"/>
          </w:rPr>
          <w:t>Activity 9.5 – composition portfolio progress</w:t>
        </w:r>
        <w:r>
          <w:rPr>
            <w:webHidden/>
          </w:rPr>
          <w:tab/>
        </w:r>
        <w:r>
          <w:rPr>
            <w:webHidden/>
          </w:rPr>
          <w:fldChar w:fldCharType="begin"/>
        </w:r>
        <w:r>
          <w:rPr>
            <w:webHidden/>
          </w:rPr>
          <w:instrText xml:space="preserve"> PAGEREF _Toc216265336 \h </w:instrText>
        </w:r>
        <w:r>
          <w:rPr>
            <w:webHidden/>
          </w:rPr>
        </w:r>
        <w:r>
          <w:rPr>
            <w:webHidden/>
          </w:rPr>
          <w:fldChar w:fldCharType="separate"/>
        </w:r>
        <w:r>
          <w:rPr>
            <w:webHidden/>
          </w:rPr>
          <w:t>76</w:t>
        </w:r>
        <w:r>
          <w:rPr>
            <w:webHidden/>
          </w:rPr>
          <w:fldChar w:fldCharType="end"/>
        </w:r>
      </w:hyperlink>
    </w:p>
    <w:p w14:paraId="604F0F95" w14:textId="60C75A08"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37" w:history="1">
        <w:r w:rsidRPr="007C0A82">
          <w:rPr>
            <w:rStyle w:val="Hyperlink"/>
          </w:rPr>
          <w:t>Activity 9.6 – finalising work</w:t>
        </w:r>
        <w:r>
          <w:rPr>
            <w:webHidden/>
          </w:rPr>
          <w:tab/>
        </w:r>
        <w:r>
          <w:rPr>
            <w:webHidden/>
          </w:rPr>
          <w:fldChar w:fldCharType="begin"/>
        </w:r>
        <w:r>
          <w:rPr>
            <w:webHidden/>
          </w:rPr>
          <w:instrText xml:space="preserve"> PAGEREF _Toc216265337 \h </w:instrText>
        </w:r>
        <w:r>
          <w:rPr>
            <w:webHidden/>
          </w:rPr>
        </w:r>
        <w:r>
          <w:rPr>
            <w:webHidden/>
          </w:rPr>
          <w:fldChar w:fldCharType="separate"/>
        </w:r>
        <w:r>
          <w:rPr>
            <w:webHidden/>
          </w:rPr>
          <w:t>77</w:t>
        </w:r>
        <w:r>
          <w:rPr>
            <w:webHidden/>
          </w:rPr>
          <w:fldChar w:fldCharType="end"/>
        </w:r>
      </w:hyperlink>
    </w:p>
    <w:p w14:paraId="5415A8E9" w14:textId="55B88EE9" w:rsidR="00BF3FAC" w:rsidRDefault="00BF3FAC">
      <w:pPr>
        <w:pStyle w:val="TOC1"/>
        <w:rPr>
          <w:rFonts w:asciiTheme="minorHAnsi" w:eastAsiaTheme="minorEastAsia" w:hAnsiTheme="minorHAnsi" w:cstheme="minorBidi"/>
          <w:b w:val="0"/>
          <w:kern w:val="2"/>
          <w:sz w:val="24"/>
          <w:lang w:eastAsia="en-AU"/>
          <w14:ligatures w14:val="standardContextual"/>
        </w:rPr>
      </w:pPr>
      <w:hyperlink w:anchor="_Toc216265338" w:history="1">
        <w:r w:rsidRPr="007C0A82">
          <w:rPr>
            <w:rStyle w:val="Hyperlink"/>
          </w:rPr>
          <w:t>Learning sequence 10 – final mix – listening and reflection</w:t>
        </w:r>
        <w:r>
          <w:rPr>
            <w:webHidden/>
          </w:rPr>
          <w:tab/>
        </w:r>
        <w:r>
          <w:rPr>
            <w:webHidden/>
          </w:rPr>
          <w:fldChar w:fldCharType="begin"/>
        </w:r>
        <w:r>
          <w:rPr>
            <w:webHidden/>
          </w:rPr>
          <w:instrText xml:space="preserve"> PAGEREF _Toc216265338 \h </w:instrText>
        </w:r>
        <w:r>
          <w:rPr>
            <w:webHidden/>
          </w:rPr>
        </w:r>
        <w:r>
          <w:rPr>
            <w:webHidden/>
          </w:rPr>
          <w:fldChar w:fldCharType="separate"/>
        </w:r>
        <w:r>
          <w:rPr>
            <w:webHidden/>
          </w:rPr>
          <w:t>79</w:t>
        </w:r>
        <w:r>
          <w:rPr>
            <w:webHidden/>
          </w:rPr>
          <w:fldChar w:fldCharType="end"/>
        </w:r>
      </w:hyperlink>
    </w:p>
    <w:p w14:paraId="5DFDCE0E" w14:textId="1493EA1C"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39" w:history="1">
        <w:r w:rsidRPr="007C0A82">
          <w:rPr>
            <w:rStyle w:val="Hyperlink"/>
          </w:rPr>
          <w:t>Outcomes and syllabus content</w:t>
        </w:r>
        <w:r>
          <w:rPr>
            <w:webHidden/>
          </w:rPr>
          <w:tab/>
        </w:r>
        <w:r>
          <w:rPr>
            <w:webHidden/>
          </w:rPr>
          <w:fldChar w:fldCharType="begin"/>
        </w:r>
        <w:r>
          <w:rPr>
            <w:webHidden/>
          </w:rPr>
          <w:instrText xml:space="preserve"> PAGEREF _Toc216265339 \h </w:instrText>
        </w:r>
        <w:r>
          <w:rPr>
            <w:webHidden/>
          </w:rPr>
        </w:r>
        <w:r>
          <w:rPr>
            <w:webHidden/>
          </w:rPr>
          <w:fldChar w:fldCharType="separate"/>
        </w:r>
        <w:r>
          <w:rPr>
            <w:webHidden/>
          </w:rPr>
          <w:t>79</w:t>
        </w:r>
        <w:r>
          <w:rPr>
            <w:webHidden/>
          </w:rPr>
          <w:fldChar w:fldCharType="end"/>
        </w:r>
      </w:hyperlink>
    </w:p>
    <w:p w14:paraId="6CD6E000" w14:textId="634E46EF"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40" w:history="1">
        <w:r w:rsidRPr="007C0A82">
          <w:rPr>
            <w:rStyle w:val="Hyperlink"/>
          </w:rPr>
          <w:t>Activity 10.1 – peer listening and feedback</w:t>
        </w:r>
        <w:r>
          <w:rPr>
            <w:webHidden/>
          </w:rPr>
          <w:tab/>
        </w:r>
        <w:r>
          <w:rPr>
            <w:webHidden/>
          </w:rPr>
          <w:fldChar w:fldCharType="begin"/>
        </w:r>
        <w:r>
          <w:rPr>
            <w:webHidden/>
          </w:rPr>
          <w:instrText xml:space="preserve"> PAGEREF _Toc216265340 \h </w:instrText>
        </w:r>
        <w:r>
          <w:rPr>
            <w:webHidden/>
          </w:rPr>
        </w:r>
        <w:r>
          <w:rPr>
            <w:webHidden/>
          </w:rPr>
          <w:fldChar w:fldCharType="separate"/>
        </w:r>
        <w:r>
          <w:rPr>
            <w:webHidden/>
          </w:rPr>
          <w:t>81</w:t>
        </w:r>
        <w:r>
          <w:rPr>
            <w:webHidden/>
          </w:rPr>
          <w:fldChar w:fldCharType="end"/>
        </w:r>
      </w:hyperlink>
    </w:p>
    <w:p w14:paraId="0A5C55F1" w14:textId="32B1523B"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41" w:history="1">
        <w:r w:rsidRPr="007C0A82">
          <w:rPr>
            <w:rStyle w:val="Hyperlink"/>
          </w:rPr>
          <w:t>Activity 10.2 – reflection and class discussion</w:t>
        </w:r>
        <w:r>
          <w:rPr>
            <w:webHidden/>
          </w:rPr>
          <w:tab/>
        </w:r>
        <w:r>
          <w:rPr>
            <w:webHidden/>
          </w:rPr>
          <w:fldChar w:fldCharType="begin"/>
        </w:r>
        <w:r>
          <w:rPr>
            <w:webHidden/>
          </w:rPr>
          <w:instrText xml:space="preserve"> PAGEREF _Toc216265341 \h </w:instrText>
        </w:r>
        <w:r>
          <w:rPr>
            <w:webHidden/>
          </w:rPr>
        </w:r>
        <w:r>
          <w:rPr>
            <w:webHidden/>
          </w:rPr>
          <w:fldChar w:fldCharType="separate"/>
        </w:r>
        <w:r>
          <w:rPr>
            <w:webHidden/>
          </w:rPr>
          <w:t>81</w:t>
        </w:r>
        <w:r>
          <w:rPr>
            <w:webHidden/>
          </w:rPr>
          <w:fldChar w:fldCharType="end"/>
        </w:r>
      </w:hyperlink>
    </w:p>
    <w:p w14:paraId="1359AE6F" w14:textId="0D4A31E4" w:rsidR="00BF3FAC" w:rsidRDefault="00BF3FAC">
      <w:pPr>
        <w:pStyle w:val="TOC2"/>
        <w:rPr>
          <w:rFonts w:asciiTheme="minorHAnsi" w:eastAsiaTheme="minorEastAsia" w:hAnsiTheme="minorHAnsi" w:cstheme="minorBidi"/>
          <w:kern w:val="2"/>
          <w:sz w:val="24"/>
          <w:lang w:eastAsia="en-AU"/>
          <w14:ligatures w14:val="standardContextual"/>
        </w:rPr>
      </w:pPr>
      <w:hyperlink w:anchor="_Toc216265342" w:history="1">
        <w:r w:rsidRPr="007C0A82">
          <w:rPr>
            <w:rStyle w:val="Hyperlink"/>
          </w:rPr>
          <w:t>Sequence summary</w:t>
        </w:r>
        <w:r>
          <w:rPr>
            <w:webHidden/>
          </w:rPr>
          <w:tab/>
        </w:r>
        <w:r>
          <w:rPr>
            <w:webHidden/>
          </w:rPr>
          <w:fldChar w:fldCharType="begin"/>
        </w:r>
        <w:r>
          <w:rPr>
            <w:webHidden/>
          </w:rPr>
          <w:instrText xml:space="preserve"> PAGEREF _Toc216265342 \h </w:instrText>
        </w:r>
        <w:r>
          <w:rPr>
            <w:webHidden/>
          </w:rPr>
        </w:r>
        <w:r>
          <w:rPr>
            <w:webHidden/>
          </w:rPr>
          <w:fldChar w:fldCharType="separate"/>
        </w:r>
        <w:r>
          <w:rPr>
            <w:webHidden/>
          </w:rPr>
          <w:t>82</w:t>
        </w:r>
        <w:r>
          <w:rPr>
            <w:webHidden/>
          </w:rPr>
          <w:fldChar w:fldCharType="end"/>
        </w:r>
      </w:hyperlink>
    </w:p>
    <w:p w14:paraId="72858E6B" w14:textId="36F064F2" w:rsidR="00BF3FAC" w:rsidRDefault="00BF3FAC">
      <w:pPr>
        <w:pStyle w:val="TOC1"/>
        <w:rPr>
          <w:rFonts w:asciiTheme="minorHAnsi" w:eastAsiaTheme="minorEastAsia" w:hAnsiTheme="minorHAnsi" w:cstheme="minorBidi"/>
          <w:b w:val="0"/>
          <w:kern w:val="2"/>
          <w:sz w:val="24"/>
          <w:lang w:eastAsia="en-AU"/>
          <w14:ligatures w14:val="standardContextual"/>
        </w:rPr>
      </w:pPr>
      <w:hyperlink w:anchor="_Toc216265343" w:history="1">
        <w:r w:rsidRPr="007C0A82">
          <w:rPr>
            <w:rStyle w:val="Hyperlink"/>
          </w:rPr>
          <w:t>References</w:t>
        </w:r>
        <w:r>
          <w:rPr>
            <w:webHidden/>
          </w:rPr>
          <w:tab/>
        </w:r>
        <w:r>
          <w:rPr>
            <w:webHidden/>
          </w:rPr>
          <w:fldChar w:fldCharType="begin"/>
        </w:r>
        <w:r>
          <w:rPr>
            <w:webHidden/>
          </w:rPr>
          <w:instrText xml:space="preserve"> PAGEREF _Toc216265343 \h </w:instrText>
        </w:r>
        <w:r>
          <w:rPr>
            <w:webHidden/>
          </w:rPr>
        </w:r>
        <w:r>
          <w:rPr>
            <w:webHidden/>
          </w:rPr>
          <w:fldChar w:fldCharType="separate"/>
        </w:r>
        <w:r>
          <w:rPr>
            <w:webHidden/>
          </w:rPr>
          <w:t>83</w:t>
        </w:r>
        <w:r>
          <w:rPr>
            <w:webHidden/>
          </w:rPr>
          <w:fldChar w:fldCharType="end"/>
        </w:r>
      </w:hyperlink>
    </w:p>
    <w:p w14:paraId="01FEF691" w14:textId="08B5A49F" w:rsidR="63D45CC8" w:rsidRDefault="63D45CC8" w:rsidP="63D45CC8">
      <w:pPr>
        <w:pStyle w:val="TOC1"/>
      </w:pPr>
      <w:r>
        <w:fldChar w:fldCharType="end"/>
      </w:r>
    </w:p>
    <w:p w14:paraId="38CF3C5C" w14:textId="2381E0AA" w:rsidR="002506EE" w:rsidRDefault="002506EE" w:rsidP="001800CB">
      <w:r>
        <w:br w:type="page"/>
      </w:r>
    </w:p>
    <w:p w14:paraId="537617A1" w14:textId="4113D802" w:rsidR="00817D48" w:rsidRPr="00DA4B7C" w:rsidRDefault="520E3D54" w:rsidP="00DA4B7C">
      <w:pPr>
        <w:pStyle w:val="Heading1"/>
      </w:pPr>
      <w:bookmarkStart w:id="1" w:name="_Toc112681289"/>
      <w:bookmarkStart w:id="2" w:name="_Toc216265276"/>
      <w:r w:rsidRPr="00DA4B7C">
        <w:lastRenderedPageBreak/>
        <w:t>Overview</w:t>
      </w:r>
      <w:bookmarkEnd w:id="1"/>
      <w:bookmarkEnd w:id="2"/>
    </w:p>
    <w:p w14:paraId="7C5FE98A" w14:textId="3952354C" w:rsidR="009A129C" w:rsidRDefault="009E412F" w:rsidP="009E412F">
      <w:pPr>
        <w:rPr>
          <w:rFonts w:eastAsia="Arial"/>
          <w:color w:val="000000" w:themeColor="text1"/>
        </w:rPr>
      </w:pPr>
      <w:r w:rsidRPr="5A6B4298">
        <w:rPr>
          <w:rStyle w:val="Strong"/>
        </w:rPr>
        <w:t>Description</w:t>
      </w:r>
      <w:r>
        <w:t>:</w:t>
      </w:r>
      <w:r w:rsidRPr="5A6B4298">
        <w:rPr>
          <w:noProof/>
        </w:rPr>
        <w:t xml:space="preserve"> </w:t>
      </w:r>
      <w:r w:rsidR="00C61FE9">
        <w:rPr>
          <w:rFonts w:eastAsia="Arial"/>
          <w:color w:val="000000" w:themeColor="text1"/>
        </w:rPr>
        <w:t>t</w:t>
      </w:r>
      <w:r w:rsidR="006059B5" w:rsidRPr="5A6B4298">
        <w:rPr>
          <w:rFonts w:eastAsia="Arial"/>
          <w:color w:val="000000" w:themeColor="text1"/>
        </w:rPr>
        <w:t>hrou</w:t>
      </w:r>
      <w:r w:rsidR="006059B5" w:rsidRPr="5A6B4298">
        <w:rPr>
          <w:rFonts w:eastAsia="Arial"/>
        </w:rPr>
        <w:t xml:space="preserve">gh </w:t>
      </w:r>
      <w:r w:rsidR="56C5DCF8" w:rsidRPr="5A6B4298">
        <w:rPr>
          <w:rFonts w:eastAsia="Arial"/>
        </w:rPr>
        <w:t>performing, listening and composing activities</w:t>
      </w:r>
      <w:r w:rsidR="006059B5" w:rsidRPr="5A6B4298">
        <w:rPr>
          <w:rFonts w:eastAsia="Arial"/>
        </w:rPr>
        <w:t xml:space="preserve">, students explore music by </w:t>
      </w:r>
      <w:r w:rsidR="00795083" w:rsidRPr="5A6B4298">
        <w:rPr>
          <w:rFonts w:eastAsia="Arial"/>
        </w:rPr>
        <w:t>J</w:t>
      </w:r>
      <w:r w:rsidR="006059B5" w:rsidRPr="5A6B4298">
        <w:rPr>
          <w:rFonts w:eastAsia="Arial"/>
        </w:rPr>
        <w:t xml:space="preserve">apanese artists, musicians and composers. Students investigate the influences on and of </w:t>
      </w:r>
      <w:r w:rsidR="008D70CA" w:rsidRPr="5A6B4298">
        <w:rPr>
          <w:rStyle w:val="Emphasis"/>
        </w:rPr>
        <w:t>g</w:t>
      </w:r>
      <w:r w:rsidR="006059B5" w:rsidRPr="5A6B4298">
        <w:rPr>
          <w:rStyle w:val="Emphasis"/>
        </w:rPr>
        <w:t xml:space="preserve">agaku, </w:t>
      </w:r>
      <w:r w:rsidR="008D70CA" w:rsidRPr="5A6B4298">
        <w:rPr>
          <w:rStyle w:val="Emphasis"/>
        </w:rPr>
        <w:t>t</w:t>
      </w:r>
      <w:r w:rsidR="006059B5" w:rsidRPr="5A6B4298">
        <w:rPr>
          <w:rStyle w:val="Emphasis"/>
        </w:rPr>
        <w:t xml:space="preserve">aiko, </w:t>
      </w:r>
      <w:r w:rsidR="008D70CA" w:rsidRPr="00A44A4A">
        <w:rPr>
          <w:rStyle w:val="Emphasis"/>
          <w:i w:val="0"/>
          <w:iCs w:val="0"/>
        </w:rPr>
        <w:t>a</w:t>
      </w:r>
      <w:r w:rsidR="006059B5" w:rsidRPr="00A44A4A">
        <w:rPr>
          <w:rStyle w:val="Emphasis"/>
          <w:i w:val="0"/>
          <w:iCs w:val="0"/>
        </w:rPr>
        <w:t>nime</w:t>
      </w:r>
      <w:r w:rsidR="006059B5" w:rsidRPr="5A6B4298">
        <w:rPr>
          <w:rFonts w:eastAsia="Arial"/>
        </w:rPr>
        <w:t xml:space="preserve"> and J-pop music and the subsequent musical innovations that stemmed from these styles and genres. Students explore, analyse and compare a range of repertoire to evaluate how music can influence ideas and contribute to developing cultural understandings. Through composing, students manipulate and combine styles to create new musical id</w:t>
      </w:r>
      <w:r w:rsidR="006059B5" w:rsidRPr="5A6B4298">
        <w:rPr>
          <w:rFonts w:eastAsia="Arial"/>
          <w:color w:val="000000" w:themeColor="text1"/>
        </w:rPr>
        <w:t xml:space="preserve">eas and explore how conventions of different styles and media can be used to create meaning. Students develop their performance skills by performing </w:t>
      </w:r>
      <w:r w:rsidR="00795083" w:rsidRPr="5A6B4298">
        <w:rPr>
          <w:rStyle w:val="Emphasis"/>
        </w:rPr>
        <w:t>t</w:t>
      </w:r>
      <w:r w:rsidR="006059B5" w:rsidRPr="5A6B4298">
        <w:rPr>
          <w:rStyle w:val="Emphasis"/>
        </w:rPr>
        <w:t>aiko</w:t>
      </w:r>
      <w:r w:rsidR="006059B5" w:rsidRPr="5A6B4298">
        <w:rPr>
          <w:rFonts w:eastAsia="Arial"/>
          <w:color w:val="000000" w:themeColor="text1"/>
        </w:rPr>
        <w:t xml:space="preserve"> drum rhythms and exploring different ways of communicating with ensemble members demonstrating awareness of role, function and balance.</w:t>
      </w:r>
    </w:p>
    <w:p w14:paraId="7B51E001" w14:textId="0F638DC3" w:rsidR="009E412F" w:rsidRDefault="2C801632" w:rsidP="009E412F">
      <w:pPr>
        <w:rPr>
          <w:noProof/>
        </w:rPr>
      </w:pPr>
      <w:r w:rsidRPr="1A5739D7">
        <w:rPr>
          <w:rStyle w:val="Strong"/>
        </w:rPr>
        <w:t>Duration</w:t>
      </w:r>
      <w:r>
        <w:t>:</w:t>
      </w:r>
      <w:r w:rsidRPr="1A5739D7">
        <w:rPr>
          <w:noProof/>
        </w:rPr>
        <w:t xml:space="preserve"> </w:t>
      </w:r>
      <w:r w:rsidR="5A496C10" w:rsidRPr="1A5739D7">
        <w:rPr>
          <w:noProof/>
        </w:rPr>
        <w:t>t</w:t>
      </w:r>
      <w:r w:rsidRPr="1A5739D7">
        <w:rPr>
          <w:noProof/>
        </w:rPr>
        <w:t xml:space="preserve">his </w:t>
      </w:r>
      <w:r w:rsidR="4B813228" w:rsidRPr="1A5739D7">
        <w:rPr>
          <w:noProof/>
        </w:rPr>
        <w:t>unit</w:t>
      </w:r>
      <w:r w:rsidRPr="1A5739D7">
        <w:rPr>
          <w:noProof/>
        </w:rPr>
        <w:t xml:space="preserve"> is designed to be completed over approximately </w:t>
      </w:r>
      <w:r w:rsidR="009A129C">
        <w:rPr>
          <w:noProof/>
        </w:rPr>
        <w:t>25 h</w:t>
      </w:r>
      <w:r w:rsidR="5D246AD3" w:rsidRPr="1A5739D7">
        <w:rPr>
          <w:noProof/>
        </w:rPr>
        <w:t xml:space="preserve">ours </w:t>
      </w:r>
      <w:r w:rsidRPr="1A5739D7">
        <w:rPr>
          <w:noProof/>
        </w:rPr>
        <w:t>but can be adapted to suit the school context.</w:t>
      </w:r>
    </w:p>
    <w:p w14:paraId="263020E8" w14:textId="6474E414" w:rsidR="00E155F0" w:rsidRDefault="00EB028E" w:rsidP="009E412F">
      <w:pPr>
        <w:rPr>
          <w:noProof/>
        </w:rPr>
      </w:pPr>
      <w:r w:rsidRPr="5A6B4298">
        <w:rPr>
          <w:rStyle w:val="Strong"/>
        </w:rPr>
        <w:t>Repertoire requirements</w:t>
      </w:r>
      <w:r w:rsidRPr="5A6B4298">
        <w:rPr>
          <w:rStyle w:val="Strong"/>
          <w:b w:val="0"/>
          <w:bCs w:val="0"/>
        </w:rPr>
        <w:t>:</w:t>
      </w:r>
      <w:r w:rsidRPr="5A6B4298">
        <w:rPr>
          <w:rStyle w:val="Strong"/>
        </w:rPr>
        <w:t xml:space="preserve"> </w:t>
      </w:r>
      <w:r w:rsidR="008111BA" w:rsidRPr="5A6B4298">
        <w:rPr>
          <w:noProof/>
        </w:rPr>
        <w:t xml:space="preserve">this </w:t>
      </w:r>
      <w:r w:rsidR="003A7AC8" w:rsidRPr="5A6B4298">
        <w:rPr>
          <w:noProof/>
        </w:rPr>
        <w:t xml:space="preserve">unit addresses the repertoire requirements of </w:t>
      </w:r>
      <w:r w:rsidR="009C5D46" w:rsidRPr="5A6B4298">
        <w:rPr>
          <w:noProof/>
        </w:rPr>
        <w:t xml:space="preserve">global music culture, </w:t>
      </w:r>
      <w:r w:rsidR="00AC2DED" w:rsidRPr="5A6B4298">
        <w:rPr>
          <w:noProof/>
        </w:rPr>
        <w:t>art music</w:t>
      </w:r>
      <w:r w:rsidR="2D9F65D3" w:rsidRPr="5A6B4298">
        <w:rPr>
          <w:noProof/>
        </w:rPr>
        <w:t>, music of Australia</w:t>
      </w:r>
      <w:r w:rsidR="00AC2DED" w:rsidRPr="5A6B4298">
        <w:rPr>
          <w:noProof/>
        </w:rPr>
        <w:t xml:space="preserve"> and popular music.</w:t>
      </w:r>
    </w:p>
    <w:p w14:paraId="646FD542" w14:textId="0D08A811" w:rsidR="009C596F" w:rsidRDefault="0078671F" w:rsidP="009E412F">
      <w:pPr>
        <w:rPr>
          <w:noProof/>
        </w:rPr>
      </w:pPr>
      <w:r>
        <w:rPr>
          <w:noProof/>
        </w:rPr>
        <w:t xml:space="preserve">Global music culture is explored </w:t>
      </w:r>
      <w:r w:rsidR="00902555">
        <w:rPr>
          <w:noProof/>
        </w:rPr>
        <w:t xml:space="preserve">through </w:t>
      </w:r>
      <w:r w:rsidR="006F0E97">
        <w:rPr>
          <w:noProof/>
        </w:rPr>
        <w:t xml:space="preserve">performing, composing and listening activities </w:t>
      </w:r>
      <w:r w:rsidR="00A1252D">
        <w:rPr>
          <w:noProof/>
        </w:rPr>
        <w:t>in every learning sequence</w:t>
      </w:r>
      <w:r w:rsidR="00183C16">
        <w:rPr>
          <w:noProof/>
        </w:rPr>
        <w:t xml:space="preserve"> </w:t>
      </w:r>
      <w:r w:rsidR="00354C11">
        <w:rPr>
          <w:noProof/>
        </w:rPr>
        <w:t xml:space="preserve">based on Japanese </w:t>
      </w:r>
      <w:r w:rsidR="00D54F51">
        <w:rPr>
          <w:noProof/>
        </w:rPr>
        <w:t xml:space="preserve">culture. Styles of music such as </w:t>
      </w:r>
      <w:r w:rsidR="00D54F51" w:rsidRPr="00E902CF">
        <w:rPr>
          <w:i/>
          <w:iCs/>
          <w:noProof/>
        </w:rPr>
        <w:t>taiko</w:t>
      </w:r>
      <w:r w:rsidR="00D54F51">
        <w:rPr>
          <w:noProof/>
        </w:rPr>
        <w:t xml:space="preserve">, </w:t>
      </w:r>
      <w:r w:rsidR="00D54F51" w:rsidRPr="00A44A4A">
        <w:rPr>
          <w:noProof/>
        </w:rPr>
        <w:t>anime</w:t>
      </w:r>
      <w:r w:rsidR="004B0B40">
        <w:rPr>
          <w:noProof/>
        </w:rPr>
        <w:t xml:space="preserve">, </w:t>
      </w:r>
      <w:r w:rsidR="004B0B40" w:rsidRPr="00E902CF">
        <w:rPr>
          <w:i/>
          <w:iCs/>
          <w:noProof/>
        </w:rPr>
        <w:t>gagaku</w:t>
      </w:r>
      <w:r w:rsidR="004B0B40">
        <w:rPr>
          <w:noProof/>
        </w:rPr>
        <w:t xml:space="preserve"> and J-pop </w:t>
      </w:r>
      <w:r w:rsidR="00AF70AA">
        <w:rPr>
          <w:noProof/>
        </w:rPr>
        <w:t>are explored. Artists include</w:t>
      </w:r>
      <w:r w:rsidR="00A83236">
        <w:rPr>
          <w:noProof/>
        </w:rPr>
        <w:t xml:space="preserve"> </w:t>
      </w:r>
      <w:r w:rsidR="005750F6">
        <w:rPr>
          <w:noProof/>
        </w:rPr>
        <w:t xml:space="preserve">RADWIMPS, Kazuma Jinnouchi, Toaka, </w:t>
      </w:r>
      <w:r w:rsidR="00970517">
        <w:rPr>
          <w:noProof/>
        </w:rPr>
        <w:t xml:space="preserve">Koji Kondo, </w:t>
      </w:r>
      <w:r w:rsidR="00FA205A">
        <w:rPr>
          <w:noProof/>
        </w:rPr>
        <w:t xml:space="preserve">Hirokazu Tanaka, </w:t>
      </w:r>
      <w:r w:rsidR="00E20151">
        <w:rPr>
          <w:noProof/>
        </w:rPr>
        <w:t>Nobuo Uematsu</w:t>
      </w:r>
      <w:r w:rsidR="00D61CB7">
        <w:rPr>
          <w:noProof/>
        </w:rPr>
        <w:t xml:space="preserve"> and</w:t>
      </w:r>
      <w:r w:rsidR="00E20151">
        <w:rPr>
          <w:noProof/>
        </w:rPr>
        <w:t xml:space="preserve"> </w:t>
      </w:r>
      <w:r w:rsidR="003B7ECB">
        <w:rPr>
          <w:noProof/>
        </w:rPr>
        <w:t>Hakune Mi</w:t>
      </w:r>
      <w:r w:rsidR="00971A5A">
        <w:rPr>
          <w:noProof/>
        </w:rPr>
        <w:t>ku</w:t>
      </w:r>
      <w:r w:rsidR="00D61CB7">
        <w:rPr>
          <w:noProof/>
        </w:rPr>
        <w:t>.</w:t>
      </w:r>
    </w:p>
    <w:p w14:paraId="3835BE6A" w14:textId="7759384A" w:rsidR="00072984" w:rsidRDefault="00021710" w:rsidP="5A6B4298">
      <w:pPr>
        <w:rPr>
          <w:noProof/>
        </w:rPr>
      </w:pPr>
      <w:r w:rsidRPr="5A6B4298">
        <w:rPr>
          <w:noProof/>
        </w:rPr>
        <w:t xml:space="preserve">Art music is explored through performing, composing and listening activities through the study of </w:t>
      </w:r>
      <w:r w:rsidR="00FB069B" w:rsidRPr="5A6B4298">
        <w:rPr>
          <w:noProof/>
        </w:rPr>
        <w:t xml:space="preserve">traditional </w:t>
      </w:r>
      <w:r w:rsidR="00F264B1" w:rsidRPr="5A6B4298">
        <w:rPr>
          <w:noProof/>
        </w:rPr>
        <w:t xml:space="preserve">Japanese music including </w:t>
      </w:r>
      <w:r w:rsidRPr="00E902CF">
        <w:rPr>
          <w:i/>
          <w:iCs/>
          <w:noProof/>
        </w:rPr>
        <w:t>gagaku</w:t>
      </w:r>
      <w:r w:rsidR="00F264B1" w:rsidRPr="5A6B4298">
        <w:rPr>
          <w:noProof/>
        </w:rPr>
        <w:t xml:space="preserve"> and</w:t>
      </w:r>
      <w:r w:rsidRPr="5A6B4298">
        <w:rPr>
          <w:noProof/>
        </w:rPr>
        <w:t xml:space="preserve"> </w:t>
      </w:r>
      <w:r w:rsidRPr="00E902CF">
        <w:rPr>
          <w:i/>
          <w:iCs/>
          <w:noProof/>
        </w:rPr>
        <w:t>taiko</w:t>
      </w:r>
      <w:r w:rsidR="00E74A7F" w:rsidRPr="5A6B4298">
        <w:rPr>
          <w:noProof/>
        </w:rPr>
        <w:t>.</w:t>
      </w:r>
      <w:r w:rsidR="00DA21C0" w:rsidRPr="5A6B4298">
        <w:rPr>
          <w:noProof/>
        </w:rPr>
        <w:t xml:space="preserve"> </w:t>
      </w:r>
      <w:r w:rsidR="003A1BCD" w:rsidRPr="5A6B4298">
        <w:rPr>
          <w:noProof/>
        </w:rPr>
        <w:t>Additional art music is explored through repertoire by Beethoven</w:t>
      </w:r>
      <w:r w:rsidR="00EB3395" w:rsidRPr="5A6B4298">
        <w:rPr>
          <w:noProof/>
        </w:rPr>
        <w:t xml:space="preserve"> and </w:t>
      </w:r>
      <w:r w:rsidR="00F51C2C" w:rsidRPr="5A6B4298">
        <w:rPr>
          <w:noProof/>
        </w:rPr>
        <w:t>Stravinsky</w:t>
      </w:r>
      <w:r w:rsidR="00EB3395" w:rsidRPr="5A6B4298">
        <w:rPr>
          <w:noProof/>
        </w:rPr>
        <w:t>.</w:t>
      </w:r>
      <w:r w:rsidR="00F51C2C" w:rsidRPr="5A6B4298">
        <w:rPr>
          <w:noProof/>
        </w:rPr>
        <w:t xml:space="preserve"> </w:t>
      </w:r>
    </w:p>
    <w:p w14:paraId="07C441AD" w14:textId="7ACB8DDB" w:rsidR="00DA4B7C" w:rsidRDefault="44DFE217" w:rsidP="009E412F">
      <w:r>
        <w:t xml:space="preserve">Music of Australia </w:t>
      </w:r>
      <w:r w:rsidR="41EEA5A4">
        <w:t xml:space="preserve">is explored through performing, composing and listening activities based on Ian Cleworth’s ‘Pearl’ which was composed and performed by the Australian </w:t>
      </w:r>
      <w:r w:rsidR="69F18FFD">
        <w:t>Taiko drumming group</w:t>
      </w:r>
      <w:r w:rsidR="00FB05F0">
        <w:t>,</w:t>
      </w:r>
      <w:r w:rsidR="69F18FFD">
        <w:t xml:space="preserve"> Taikoz. </w:t>
      </w:r>
    </w:p>
    <w:p w14:paraId="1A940047" w14:textId="312F89BF" w:rsidR="00072984" w:rsidRDefault="00551C75" w:rsidP="009E412F">
      <w:pPr>
        <w:rPr>
          <w:noProof/>
        </w:rPr>
      </w:pPr>
      <w:r w:rsidRPr="5A6B4298">
        <w:rPr>
          <w:noProof/>
        </w:rPr>
        <w:t xml:space="preserve">Popular music </w:t>
      </w:r>
      <w:r w:rsidR="00812E8A" w:rsidRPr="5A6B4298">
        <w:rPr>
          <w:noProof/>
        </w:rPr>
        <w:t>is explored through performing, composing and listening activities</w:t>
      </w:r>
      <w:r w:rsidR="001C025B" w:rsidRPr="5A6B4298">
        <w:rPr>
          <w:noProof/>
        </w:rPr>
        <w:t xml:space="preserve"> based on music by RADWIMPS, </w:t>
      </w:r>
      <w:r w:rsidR="001E47B0" w:rsidRPr="5A6B4298">
        <w:rPr>
          <w:noProof/>
        </w:rPr>
        <w:t xml:space="preserve">Kazuma Jinnouchi, </w:t>
      </w:r>
      <w:r w:rsidR="001C025B" w:rsidRPr="5A6B4298">
        <w:rPr>
          <w:noProof/>
        </w:rPr>
        <w:t>T</w:t>
      </w:r>
      <w:r w:rsidR="00A31EFD" w:rsidRPr="5A6B4298">
        <w:rPr>
          <w:noProof/>
        </w:rPr>
        <w:t xml:space="preserve">oaka, Hatsune Miku, </w:t>
      </w:r>
      <w:r w:rsidR="001F0716" w:rsidRPr="5A6B4298">
        <w:rPr>
          <w:noProof/>
        </w:rPr>
        <w:t xml:space="preserve">Maio Brothers Theme, </w:t>
      </w:r>
      <w:r w:rsidR="00EB3395" w:rsidRPr="5A6B4298">
        <w:rPr>
          <w:noProof/>
        </w:rPr>
        <w:t>Korpiklaani</w:t>
      </w:r>
      <w:r w:rsidR="00483419" w:rsidRPr="5A6B4298">
        <w:rPr>
          <w:noProof/>
        </w:rPr>
        <w:t xml:space="preserve"> and</w:t>
      </w:r>
      <w:r w:rsidR="00EB3395" w:rsidRPr="5A6B4298">
        <w:rPr>
          <w:noProof/>
        </w:rPr>
        <w:t xml:space="preserve"> </w:t>
      </w:r>
      <w:r w:rsidR="001E47B0" w:rsidRPr="5A6B4298">
        <w:rPr>
          <w:noProof/>
        </w:rPr>
        <w:t>Koji Kondo</w:t>
      </w:r>
      <w:r w:rsidR="008512CC" w:rsidRPr="5A6B4298">
        <w:rPr>
          <w:noProof/>
        </w:rPr>
        <w:t>.</w:t>
      </w:r>
    </w:p>
    <w:p w14:paraId="0628BA7B" w14:textId="77777777" w:rsidR="00776523" w:rsidRDefault="2C801632" w:rsidP="00776523">
      <w:r w:rsidRPr="1A5739D7">
        <w:rPr>
          <w:rStyle w:val="Strong"/>
        </w:rPr>
        <w:t>Explicit teaching</w:t>
      </w:r>
      <w:r>
        <w:t>:</w:t>
      </w:r>
      <w:r w:rsidRPr="1A5739D7">
        <w:rPr>
          <w:noProof/>
        </w:rPr>
        <w:t xml:space="preserve"> </w:t>
      </w:r>
      <w:r w:rsidR="5A496C10" w:rsidRPr="1A5739D7">
        <w:rPr>
          <w:noProof/>
        </w:rPr>
        <w:t>s</w:t>
      </w:r>
      <w:r w:rsidRPr="1A5739D7">
        <w:rPr>
          <w:noProof/>
        </w:rPr>
        <w:t>uggested lear</w:t>
      </w:r>
      <w:r w:rsidR="08400676" w:rsidRPr="1A5739D7">
        <w:rPr>
          <w:noProof/>
        </w:rPr>
        <w:t>n</w:t>
      </w:r>
      <w:r w:rsidRPr="1A5739D7">
        <w:rPr>
          <w:noProof/>
        </w:rPr>
        <w:t xml:space="preserve">ing intentions and success criteria are available for </w:t>
      </w:r>
      <w:r w:rsidR="68A00A05" w:rsidRPr="1A5739D7">
        <w:rPr>
          <w:noProof/>
        </w:rPr>
        <w:t>the</w:t>
      </w:r>
      <w:r w:rsidRPr="1A5739D7">
        <w:rPr>
          <w:noProof/>
        </w:rPr>
        <w:t xml:space="preserve"> lessons provided. </w:t>
      </w:r>
      <w:r>
        <w:t xml:space="preserve">Learning intentions and success criteria are most effective when they are contextualised to meet the needs of students in the class. </w:t>
      </w:r>
      <w:r w:rsidR="00332640" w:rsidRPr="00332640">
        <w:t xml:space="preserve">Other explicit teaching strategies used within the unit include </w:t>
      </w:r>
      <w:r w:rsidR="00776523">
        <w:t xml:space="preserve">chunking and sequencing, gradual release of responsibility, using effective feedback and </w:t>
      </w:r>
      <w:r w:rsidR="00776523">
        <w:lastRenderedPageBreak/>
        <w:t>checking for understanding. Grey feature boxes with suggested check for understanding questions have been included at the end of some activities throughout the unit. The examples provided in this document are generalised to demonstrate how learning intentions, success criteria and check for understanding questioning could be created.</w:t>
      </w:r>
    </w:p>
    <w:p w14:paraId="72B4B5A0" w14:textId="309E88C9" w:rsidR="00887C68" w:rsidRDefault="0009278C" w:rsidP="000E4E08">
      <w:r w:rsidRPr="00B725D4">
        <w:rPr>
          <w:rStyle w:val="Strong"/>
        </w:rPr>
        <w:t>Assessment</w:t>
      </w:r>
      <w:r w:rsidRPr="000E4E08">
        <w:rPr>
          <w:rStyle w:val="Strong"/>
          <w:b w:val="0"/>
          <w:bCs w:val="0"/>
        </w:rPr>
        <w:t>:</w:t>
      </w:r>
      <w:r w:rsidRPr="00B725D4">
        <w:t xml:space="preserve"> </w:t>
      </w:r>
      <w:r w:rsidR="00E902CF">
        <w:t>s</w:t>
      </w:r>
      <w:r w:rsidR="00887C68" w:rsidRPr="00710F13">
        <w:t>tudents are provided with regular formative assessment opportunities and create a composition that combines styles influenced by the music studied within the unit.</w:t>
      </w:r>
    </w:p>
    <w:p w14:paraId="3FAB3D12" w14:textId="5F87E063" w:rsidR="000E4E08" w:rsidRDefault="000E4E08" w:rsidP="000E4E08">
      <w:r w:rsidRPr="5A6B4298">
        <w:rPr>
          <w:b/>
          <w:bCs/>
        </w:rPr>
        <w:t>Consulted with</w:t>
      </w:r>
      <w:r>
        <w:t xml:space="preserve">: </w:t>
      </w:r>
      <w:r w:rsidR="00887C68">
        <w:t>Secondary Curriculum</w:t>
      </w:r>
      <w:r w:rsidR="00935FFA">
        <w:t xml:space="preserve"> subject matter experts</w:t>
      </w:r>
      <w:r w:rsidR="18E70505">
        <w:t xml:space="preserve"> in </w:t>
      </w:r>
      <w:r w:rsidR="00E902CF">
        <w:t>m</w:t>
      </w:r>
      <w:r w:rsidR="18E70505">
        <w:t xml:space="preserve">usic and </w:t>
      </w:r>
      <w:r w:rsidR="00E902CF">
        <w:t>l</w:t>
      </w:r>
      <w:r w:rsidR="18E70505">
        <w:t xml:space="preserve">anguages and </w:t>
      </w:r>
      <w:r w:rsidR="00E902CF">
        <w:t>c</w:t>
      </w:r>
      <w:r w:rsidR="18E70505">
        <w:t>ultures</w:t>
      </w:r>
      <w:r w:rsidR="00F940FC">
        <w:t>,</w:t>
      </w:r>
      <w:r w:rsidR="00CD3264">
        <w:t xml:space="preserve"> specialist t</w:t>
      </w:r>
      <w:r w:rsidR="00496A1B">
        <w:t xml:space="preserve">eachers and </w:t>
      </w:r>
      <w:r w:rsidR="00CD3264">
        <w:t>musicians</w:t>
      </w:r>
      <w:r w:rsidR="00496A1B">
        <w:t>.</w:t>
      </w:r>
    </w:p>
    <w:p w14:paraId="5016263F" w14:textId="2CBE067B" w:rsidR="000E4E08" w:rsidRDefault="000E4E08" w:rsidP="000E4E08">
      <w:r w:rsidRPr="00496A1B">
        <w:rPr>
          <w:rStyle w:val="Strong"/>
        </w:rPr>
        <w:t>Creation date</w:t>
      </w:r>
      <w:r w:rsidRPr="00496A1B">
        <w:rPr>
          <w:rStyle w:val="Strong"/>
          <w:b w:val="0"/>
        </w:rPr>
        <w:t>:</w:t>
      </w:r>
      <w:r w:rsidRPr="00496A1B">
        <w:rPr>
          <w:rStyle w:val="Strong"/>
        </w:rPr>
        <w:t xml:space="preserve"> </w:t>
      </w:r>
      <w:r w:rsidR="00E902CF" w:rsidRPr="00A44A4A">
        <w:rPr>
          <w:rStyle w:val="Strong"/>
          <w:b w:val="0"/>
          <w:bCs w:val="0"/>
        </w:rPr>
        <w:t>6</w:t>
      </w:r>
      <w:r w:rsidR="00E902CF">
        <w:rPr>
          <w:rStyle w:val="Strong"/>
        </w:rPr>
        <w:t xml:space="preserve"> </w:t>
      </w:r>
      <w:r w:rsidR="00496A1B" w:rsidRPr="00496A1B">
        <w:rPr>
          <w:rStyle w:val="Strong"/>
          <w:b w:val="0"/>
        </w:rPr>
        <w:t>November</w:t>
      </w:r>
      <w:r w:rsidR="00496A1B">
        <w:rPr>
          <w:rStyle w:val="Strong"/>
          <w:b w:val="0"/>
        </w:rPr>
        <w:t xml:space="preserve"> 2025</w:t>
      </w:r>
    </w:p>
    <w:p w14:paraId="096A0441" w14:textId="77777777" w:rsidR="002E50EB" w:rsidRDefault="002E50EB">
      <w:pPr>
        <w:suppressAutoHyphens w:val="0"/>
        <w:spacing w:before="0" w:after="160" w:line="259" w:lineRule="auto"/>
        <w:rPr>
          <w:color w:val="000000"/>
          <w:szCs w:val="22"/>
          <w:shd w:val="clear" w:color="auto" w:fill="FFFFFF"/>
        </w:rPr>
      </w:pPr>
      <w:r>
        <w:rPr>
          <w:color w:val="000000"/>
          <w:szCs w:val="22"/>
          <w:shd w:val="clear" w:color="auto" w:fill="FFFFFF"/>
        </w:rPr>
        <w:br w:type="page"/>
      </w:r>
    </w:p>
    <w:p w14:paraId="78E70DA8" w14:textId="77777777" w:rsidR="002E50EB" w:rsidRDefault="002E50EB" w:rsidP="002E50EB">
      <w:pPr>
        <w:pStyle w:val="Heading2"/>
      </w:pPr>
      <w:bookmarkStart w:id="3" w:name="_Toc216265277"/>
      <w:bookmarkStart w:id="4" w:name="_Toc112681290"/>
      <w:r w:rsidRPr="000E14D8">
        <w:lastRenderedPageBreak/>
        <w:t>Outcomes</w:t>
      </w:r>
      <w:bookmarkEnd w:id="3"/>
    </w:p>
    <w:p w14:paraId="5303D8BF" w14:textId="77777777" w:rsidR="002E50EB" w:rsidRDefault="002E50EB" w:rsidP="002E50EB">
      <w:pPr>
        <w:rPr>
          <w:noProof/>
        </w:rPr>
      </w:pPr>
      <w:r>
        <w:rPr>
          <w:noProof/>
        </w:rPr>
        <w:t>A student:</w:t>
      </w:r>
    </w:p>
    <w:p w14:paraId="3443B499" w14:textId="41B78458" w:rsidR="00182A02" w:rsidRPr="0097268B" w:rsidRDefault="00182A02" w:rsidP="0097268B">
      <w:pPr>
        <w:pStyle w:val="ListBullet"/>
      </w:pPr>
      <w:r w:rsidRPr="0097268B">
        <w:rPr>
          <w:rStyle w:val="Strong"/>
        </w:rPr>
        <w:t>MU4-PER-01</w:t>
      </w:r>
      <w:r w:rsidRPr="0097268B">
        <w:t xml:space="preserve"> uses performance skills to demonstrate understanding of the elements of music and communicate musical ideas</w:t>
      </w:r>
    </w:p>
    <w:p w14:paraId="24741D56" w14:textId="4C3D0827" w:rsidR="00182A02" w:rsidRPr="0097268B" w:rsidRDefault="00182A02" w:rsidP="0097268B">
      <w:pPr>
        <w:pStyle w:val="ListBullet"/>
      </w:pPr>
      <w:r w:rsidRPr="0097268B">
        <w:rPr>
          <w:rStyle w:val="Strong"/>
        </w:rPr>
        <w:t>MU5</w:t>
      </w:r>
      <w:r w:rsidR="003508B1">
        <w:rPr>
          <w:rStyle w:val="Strong"/>
        </w:rPr>
        <w:t>-</w:t>
      </w:r>
      <w:r w:rsidRPr="0097268B">
        <w:rPr>
          <w:rStyle w:val="Strong"/>
        </w:rPr>
        <w:t>PER</w:t>
      </w:r>
      <w:r w:rsidR="003508B1">
        <w:rPr>
          <w:rStyle w:val="Strong"/>
        </w:rPr>
        <w:t>-</w:t>
      </w:r>
      <w:r w:rsidRPr="0097268B">
        <w:rPr>
          <w:rStyle w:val="Strong"/>
        </w:rPr>
        <w:t>02</w:t>
      </w:r>
      <w:r w:rsidRPr="0097268B">
        <w:t xml:space="preserve"> manipulates and combines the elements of music in performance to communicate musical ideas</w:t>
      </w:r>
    </w:p>
    <w:p w14:paraId="15963839" w14:textId="77777777" w:rsidR="00182A02" w:rsidRPr="0097268B" w:rsidRDefault="00182A02" w:rsidP="0097268B">
      <w:pPr>
        <w:pStyle w:val="ListBullet"/>
      </w:pPr>
      <w:r w:rsidRPr="0097268B">
        <w:rPr>
          <w:rStyle w:val="Strong"/>
        </w:rPr>
        <w:t>MU4-LIS-01</w:t>
      </w:r>
      <w:r w:rsidRPr="0097268B">
        <w:t xml:space="preserve"> uses listening skills to describe music in relation to stylistic, cultural, historical or social contexts and the elements of music</w:t>
      </w:r>
    </w:p>
    <w:p w14:paraId="3EF79D3A" w14:textId="5E889671" w:rsidR="00182A02" w:rsidRPr="0097268B" w:rsidRDefault="00182A02" w:rsidP="0097268B">
      <w:pPr>
        <w:pStyle w:val="ListBullet"/>
      </w:pPr>
      <w:r w:rsidRPr="0097268B">
        <w:rPr>
          <w:rStyle w:val="Strong"/>
        </w:rPr>
        <w:t>MU4</w:t>
      </w:r>
      <w:r w:rsidR="003508B1">
        <w:rPr>
          <w:rStyle w:val="Strong"/>
        </w:rPr>
        <w:t>-</w:t>
      </w:r>
      <w:r w:rsidRPr="0097268B">
        <w:rPr>
          <w:rStyle w:val="Strong"/>
        </w:rPr>
        <w:t>LIS</w:t>
      </w:r>
      <w:r w:rsidR="003508B1">
        <w:rPr>
          <w:rStyle w:val="Strong"/>
        </w:rPr>
        <w:t>-</w:t>
      </w:r>
      <w:r w:rsidRPr="0097268B">
        <w:rPr>
          <w:rStyle w:val="Strong"/>
        </w:rPr>
        <w:t>02</w:t>
      </w:r>
      <w:r w:rsidRPr="0097268B">
        <w:t xml:space="preserve"> uses listening skills to evaluate how the elements of music are manipulated and combined</w:t>
      </w:r>
    </w:p>
    <w:p w14:paraId="3C578E97" w14:textId="653F4133" w:rsidR="00182A02" w:rsidRPr="0097268B" w:rsidRDefault="00182A02" w:rsidP="0097268B">
      <w:pPr>
        <w:pStyle w:val="ListBullet"/>
      </w:pPr>
      <w:r w:rsidRPr="0097268B">
        <w:rPr>
          <w:rStyle w:val="Strong"/>
        </w:rPr>
        <w:t>MU4</w:t>
      </w:r>
      <w:r w:rsidR="003508B1">
        <w:rPr>
          <w:rStyle w:val="Strong"/>
        </w:rPr>
        <w:t>-</w:t>
      </w:r>
      <w:r w:rsidRPr="0097268B">
        <w:rPr>
          <w:rStyle w:val="Strong"/>
        </w:rPr>
        <w:t>COM</w:t>
      </w:r>
      <w:r w:rsidR="003508B1">
        <w:rPr>
          <w:rStyle w:val="Strong"/>
        </w:rPr>
        <w:t>-</w:t>
      </w:r>
      <w:r w:rsidRPr="0097268B">
        <w:rPr>
          <w:rStyle w:val="Strong"/>
        </w:rPr>
        <w:t>01</w:t>
      </w:r>
      <w:r w:rsidRPr="0097268B">
        <w:t xml:space="preserve"> improvises, arranges or composes with stylistic understanding and musical expression</w:t>
      </w:r>
    </w:p>
    <w:p w14:paraId="06060C81" w14:textId="5116B9A8" w:rsidR="00182A02" w:rsidRPr="0097268B" w:rsidRDefault="00182A02" w:rsidP="0097268B">
      <w:pPr>
        <w:pStyle w:val="ListBullet"/>
      </w:pPr>
      <w:r w:rsidRPr="0097268B">
        <w:rPr>
          <w:rStyle w:val="Strong"/>
        </w:rPr>
        <w:t>MU4</w:t>
      </w:r>
      <w:r w:rsidR="003508B1">
        <w:rPr>
          <w:rStyle w:val="Strong"/>
        </w:rPr>
        <w:t>-</w:t>
      </w:r>
      <w:r w:rsidRPr="0097268B">
        <w:rPr>
          <w:rStyle w:val="Strong"/>
        </w:rPr>
        <w:t>COM</w:t>
      </w:r>
      <w:r w:rsidR="003508B1">
        <w:rPr>
          <w:rStyle w:val="Strong"/>
        </w:rPr>
        <w:t>-</w:t>
      </w:r>
      <w:r w:rsidRPr="0097268B">
        <w:rPr>
          <w:rStyle w:val="Strong"/>
        </w:rPr>
        <w:t>02</w:t>
      </w:r>
      <w:r w:rsidRPr="0097268B">
        <w:t xml:space="preserve"> manipulates and combines the elements of music to create musical ideas</w:t>
      </w:r>
    </w:p>
    <w:p w14:paraId="57DA4B77" w14:textId="77777777" w:rsidR="002E50EB" w:rsidRDefault="002E50EB" w:rsidP="002E50EB">
      <w:pPr>
        <w:pStyle w:val="Imageattributioncaption"/>
      </w:pPr>
      <w:hyperlink r:id="rId9" w:history="1">
        <w:r w:rsidRPr="007C3FAC">
          <w:rPr>
            <w:rStyle w:val="Hyperlink"/>
          </w:rPr>
          <w:t>Music 7</w:t>
        </w:r>
        <w:r>
          <w:rPr>
            <w:rStyle w:val="Hyperlink"/>
          </w:rPr>
          <w:t>–</w:t>
        </w:r>
        <w:r w:rsidRPr="007C3FAC">
          <w:rPr>
            <w:rStyle w:val="Hyperlink"/>
          </w:rPr>
          <w:t>10 Syllabus</w:t>
        </w:r>
      </w:hyperlink>
      <w:r>
        <w:t xml:space="preserve"> © NSW Education Standards Authority (NESA) for and on behalf of the Crown in right of the State of New South Wales, 2024.</w:t>
      </w:r>
    </w:p>
    <w:p w14:paraId="77CDE82F" w14:textId="6A5C9C17" w:rsidR="008111BA" w:rsidRDefault="18494C8B" w:rsidP="008111BA">
      <w:pPr>
        <w:pStyle w:val="Heading2"/>
      </w:pPr>
      <w:bookmarkStart w:id="5" w:name="_Toc216265278"/>
      <w:r>
        <w:t xml:space="preserve">Support </w:t>
      </w:r>
      <w:r w:rsidR="00734F9C">
        <w:t>resources</w:t>
      </w:r>
      <w:bookmarkEnd w:id="5"/>
    </w:p>
    <w:p w14:paraId="160F1651" w14:textId="1F570A85" w:rsidR="008111BA" w:rsidRPr="008111BA" w:rsidRDefault="406B13C7" w:rsidP="008111BA">
      <w:r>
        <w:t>This sample unit aligns with the following support materials:</w:t>
      </w:r>
    </w:p>
    <w:p w14:paraId="409AA59B" w14:textId="6604EC90" w:rsidR="00CA7CFF" w:rsidRPr="00A5428A" w:rsidRDefault="00CA7CFF" w:rsidP="00A5428A">
      <w:pPr>
        <w:pStyle w:val="ListBullet"/>
        <w:rPr>
          <w:szCs w:val="22"/>
        </w:rPr>
      </w:pPr>
      <w:r w:rsidRPr="00A5428A">
        <w:t>Influence and innovation – PowerPoint</w:t>
      </w:r>
    </w:p>
    <w:p w14:paraId="07D001DB" w14:textId="619539CB" w:rsidR="00CA7CFF" w:rsidRPr="00A5428A" w:rsidRDefault="00CA7CFF" w:rsidP="00A5428A">
      <w:pPr>
        <w:pStyle w:val="ListBullet"/>
      </w:pPr>
      <w:r w:rsidRPr="00A5428A">
        <w:t xml:space="preserve">Influence and innovation </w:t>
      </w:r>
      <w:r w:rsidRPr="00A5428A">
        <w:rPr>
          <w:i/>
        </w:rPr>
        <w:t xml:space="preserve">– </w:t>
      </w:r>
      <w:r w:rsidRPr="00A5428A">
        <w:t>score booklet</w:t>
      </w:r>
    </w:p>
    <w:p w14:paraId="51E3DA2B" w14:textId="37049668" w:rsidR="00CA7CFF" w:rsidRPr="00A5428A" w:rsidRDefault="00CA7CFF" w:rsidP="00A5428A">
      <w:pPr>
        <w:pStyle w:val="ListBullet"/>
      </w:pPr>
      <w:r w:rsidRPr="00A5428A">
        <w:t>Influence and innovation – teacher resource booklet</w:t>
      </w:r>
    </w:p>
    <w:p w14:paraId="76773C6B" w14:textId="29AA1CB3" w:rsidR="00CA7CFF" w:rsidRPr="00A5428A" w:rsidRDefault="00CA7CFF" w:rsidP="00A5428A">
      <w:pPr>
        <w:pStyle w:val="ListBullet"/>
      </w:pPr>
      <w:r>
        <w:t>Influence and innovation – sample assessment task</w:t>
      </w:r>
    </w:p>
    <w:p w14:paraId="2465FE80" w14:textId="2F14AF86" w:rsidR="00E83E5A" w:rsidRPr="00B007F6" w:rsidRDefault="00E83E5A" w:rsidP="00A5428A">
      <w:pPr>
        <w:pStyle w:val="ListBullet"/>
      </w:pPr>
      <w:r w:rsidRPr="00B007F6">
        <w:t xml:space="preserve">Influence and innovation </w:t>
      </w:r>
      <w:r w:rsidR="00E64770" w:rsidRPr="00B007F6">
        <w:t>–</w:t>
      </w:r>
      <w:r w:rsidRPr="00B007F6">
        <w:t xml:space="preserve"> </w:t>
      </w:r>
      <w:proofErr w:type="spellStart"/>
      <w:r w:rsidR="000035E1" w:rsidRPr="000035E1">
        <w:rPr>
          <w:i/>
          <w:iCs/>
        </w:rPr>
        <w:t>Kagemusha</w:t>
      </w:r>
      <w:proofErr w:type="spellEnd"/>
      <w:r w:rsidR="000035E1" w:rsidRPr="000035E1">
        <w:t xml:space="preserve"> </w:t>
      </w:r>
      <w:r w:rsidR="00E64770" w:rsidRPr="00B007F6">
        <w:t>performance video</w:t>
      </w:r>
    </w:p>
    <w:p w14:paraId="044593EB" w14:textId="274BB7F2" w:rsidR="00E64770" w:rsidRPr="006F4197" w:rsidRDefault="00E64770" w:rsidP="00A5428A">
      <w:pPr>
        <w:pStyle w:val="ListBullet"/>
      </w:pPr>
      <w:r w:rsidRPr="00A44A4A">
        <w:t xml:space="preserve">Influence and innovation – </w:t>
      </w:r>
      <w:proofErr w:type="spellStart"/>
      <w:r w:rsidR="000035E1" w:rsidRPr="000035E1">
        <w:rPr>
          <w:i/>
          <w:iCs/>
        </w:rPr>
        <w:t>Kagemusha</w:t>
      </w:r>
      <w:proofErr w:type="spellEnd"/>
      <w:r w:rsidR="000035E1" w:rsidRPr="000035E1">
        <w:t xml:space="preserve"> </w:t>
      </w:r>
      <w:r w:rsidRPr="00A44A4A">
        <w:t>tutorial video</w:t>
      </w:r>
    </w:p>
    <w:p w14:paraId="527EF503" w14:textId="45E0B5C4" w:rsidR="001D73A1" w:rsidRPr="00067192" w:rsidRDefault="008111BA" w:rsidP="00067192">
      <w:r w:rsidRPr="008111BA">
        <w:t xml:space="preserve">All resources associated with this unit can be found on the </w:t>
      </w:r>
      <w:hyperlink r:id="rId10" w:history="1">
        <w:r w:rsidR="00B007F6" w:rsidRPr="007A2819">
          <w:rPr>
            <w:rStyle w:val="Hyperlink"/>
          </w:rPr>
          <w:t>Music 7–10 (2024)</w:t>
        </w:r>
      </w:hyperlink>
      <w:r w:rsidR="00B007F6" w:rsidRPr="00E41797">
        <w:t xml:space="preserve"> webpage of </w:t>
      </w:r>
      <w:hyperlink r:id="rId11" w:history="1">
        <w:r w:rsidR="00B007F6" w:rsidRPr="00E26C10">
          <w:rPr>
            <w:rStyle w:val="Hyperlink"/>
          </w:rPr>
          <w:t>Planning, programming and assessing creative arts 7–10</w:t>
        </w:r>
      </w:hyperlink>
      <w:r w:rsidR="00B007F6" w:rsidRPr="00E41797">
        <w:t>.</w:t>
      </w:r>
      <w:bookmarkEnd w:id="4"/>
    </w:p>
    <w:p w14:paraId="7BBB65C3" w14:textId="05D6B6DB" w:rsidR="008F6142" w:rsidRPr="008111BA" w:rsidRDefault="4F708091" w:rsidP="00DA4B7C">
      <w:pPr>
        <w:pStyle w:val="Heading1"/>
        <w:rPr>
          <w:i/>
          <w:iCs/>
        </w:rPr>
      </w:pPr>
      <w:bookmarkStart w:id="6" w:name="_Program_register"/>
      <w:bookmarkStart w:id="7" w:name="_Learning_sequence_1"/>
      <w:bookmarkStart w:id="8" w:name="_Toc216265279"/>
      <w:bookmarkStart w:id="9" w:name="_Toc146805877"/>
      <w:bookmarkStart w:id="10" w:name="_Toc147481174"/>
      <w:bookmarkStart w:id="11" w:name="_Toc112681291"/>
      <w:bookmarkEnd w:id="6"/>
      <w:bookmarkEnd w:id="7"/>
      <w:r>
        <w:lastRenderedPageBreak/>
        <w:t xml:space="preserve">Learning sequence </w:t>
      </w:r>
      <w:r w:rsidR="46313E7C">
        <w:t>1</w:t>
      </w:r>
      <w:r>
        <w:t xml:space="preserve"> – </w:t>
      </w:r>
      <w:r w:rsidR="00A14540">
        <w:t>t</w:t>
      </w:r>
      <w:r w:rsidR="3960B083">
        <w:t xml:space="preserve">he </w:t>
      </w:r>
      <w:r w:rsidR="00A14540">
        <w:t>b</w:t>
      </w:r>
      <w:r w:rsidR="3960B083">
        <w:t xml:space="preserve">eauty of </w:t>
      </w:r>
      <w:r w:rsidR="0084706C" w:rsidRPr="5A6B4298">
        <w:rPr>
          <w:i/>
          <w:iCs/>
        </w:rPr>
        <w:t>t</w:t>
      </w:r>
      <w:r w:rsidR="3960B083" w:rsidRPr="5A6B4298">
        <w:rPr>
          <w:i/>
          <w:iCs/>
        </w:rPr>
        <w:t>aiko</w:t>
      </w:r>
      <w:bookmarkEnd w:id="8"/>
    </w:p>
    <w:p w14:paraId="4F3B6A13" w14:textId="0C96FCFA" w:rsidR="00B65492" w:rsidRDefault="00B65492" w:rsidP="00B65492">
      <w:pPr>
        <w:pStyle w:val="Heading2"/>
      </w:pPr>
      <w:bookmarkStart w:id="12" w:name="_Toc216265280"/>
      <w:bookmarkStart w:id="13" w:name="_Hlk156304832"/>
      <w:r>
        <w:t>Outcomes</w:t>
      </w:r>
      <w:r w:rsidR="008111BA">
        <w:t xml:space="preserve"> and syllabus content</w:t>
      </w:r>
      <w:bookmarkEnd w:id="12"/>
    </w:p>
    <w:p w14:paraId="0125A53D" w14:textId="3105B780" w:rsidR="001563D0" w:rsidRDefault="00EA4A6F" w:rsidP="00F9264F">
      <w:pPr>
        <w:pStyle w:val="FeatureBox2"/>
      </w:pPr>
      <w:r w:rsidRPr="1697D699">
        <w:rPr>
          <w:rStyle w:val="Strong"/>
        </w:rPr>
        <w:t>Teacher note:</w:t>
      </w:r>
      <w:r w:rsidRPr="1697D699">
        <w:rPr>
          <w:b/>
          <w:bCs/>
        </w:rPr>
        <w:t xml:space="preserve"> </w:t>
      </w:r>
      <w:r w:rsidR="00B007F6">
        <w:t>a</w:t>
      </w:r>
      <w:r w:rsidR="4209D1B1">
        <w:t xml:space="preserve">ccess the </w:t>
      </w:r>
      <w:r w:rsidR="3ABD7E24">
        <w:t xml:space="preserve">‘Innovation and influence glossary' in the </w:t>
      </w:r>
      <w:r w:rsidR="3ABD7E24" w:rsidRPr="00A44A4A">
        <w:rPr>
          <w:rStyle w:val="Strong"/>
        </w:rPr>
        <w:t>teacher resource</w:t>
      </w:r>
      <w:r w:rsidR="00B007F6" w:rsidRPr="00A44A4A">
        <w:rPr>
          <w:rStyle w:val="Strong"/>
        </w:rPr>
        <w:t xml:space="preserve"> booklet</w:t>
      </w:r>
      <w:r w:rsidR="3ABD7E24">
        <w:t xml:space="preserve">. </w:t>
      </w:r>
    </w:p>
    <w:p w14:paraId="48613F58" w14:textId="414A39DE" w:rsidR="00F12375" w:rsidRPr="00B65492" w:rsidRDefault="00F12375" w:rsidP="00F12375">
      <w:pPr>
        <w:tabs>
          <w:tab w:val="left" w:pos="4605"/>
        </w:tabs>
      </w:pPr>
      <w:r>
        <w:t>A student:</w:t>
      </w:r>
    </w:p>
    <w:p w14:paraId="21F05A1A" w14:textId="00272044" w:rsidR="4FE5CDDD" w:rsidRDefault="4FE5CDDD" w:rsidP="63D45CC8">
      <w:pPr>
        <w:pStyle w:val="ListBullet"/>
        <w:rPr>
          <w:rStyle w:val="Strong"/>
          <w:b w:val="0"/>
          <w:bCs w:val="0"/>
        </w:rPr>
      </w:pPr>
      <w:r w:rsidRPr="63D45CC8">
        <w:rPr>
          <w:rStyle w:val="Strong"/>
        </w:rPr>
        <w:t>MU5-PER-01</w:t>
      </w:r>
      <w:r w:rsidRPr="63D45CC8">
        <w:rPr>
          <w:rStyle w:val="Strong"/>
          <w:b w:val="0"/>
          <w:bCs w:val="0"/>
        </w:rPr>
        <w:t xml:space="preserve"> performs repertoire with stylistic awareness and musical expression</w:t>
      </w:r>
    </w:p>
    <w:p w14:paraId="7079FEF4" w14:textId="57A40AD9" w:rsidR="4FE5CDDD" w:rsidRPr="001E12A7" w:rsidRDefault="4FE5CDDD" w:rsidP="001E12A7">
      <w:pPr>
        <w:pStyle w:val="ListBullet"/>
        <w:rPr>
          <w:rStyle w:val="Strong"/>
          <w:b w:val="0"/>
          <w:bCs w:val="0"/>
        </w:rPr>
      </w:pPr>
      <w:r w:rsidRPr="63D45CC8">
        <w:rPr>
          <w:rStyle w:val="Strong"/>
        </w:rPr>
        <w:t xml:space="preserve">MU5-PER-02 </w:t>
      </w:r>
      <w:r w:rsidRPr="63D45CC8">
        <w:rPr>
          <w:rStyle w:val="Strong"/>
          <w:b w:val="0"/>
          <w:bCs w:val="0"/>
        </w:rPr>
        <w:t>manipulates and combines the elements of music in performance to communicate</w:t>
      </w:r>
      <w:r w:rsidR="001E12A7">
        <w:rPr>
          <w:rStyle w:val="Strong"/>
          <w:b w:val="0"/>
          <w:bCs w:val="0"/>
        </w:rPr>
        <w:t xml:space="preserve"> </w:t>
      </w:r>
      <w:r w:rsidRPr="001E12A7">
        <w:rPr>
          <w:rStyle w:val="Strong"/>
          <w:b w:val="0"/>
          <w:bCs w:val="0"/>
        </w:rPr>
        <w:t>musical ideas</w:t>
      </w:r>
    </w:p>
    <w:p w14:paraId="6644DC98" w14:textId="0C021B63" w:rsidR="4FE5CDDD" w:rsidRPr="001E12A7" w:rsidRDefault="4FE5CDDD" w:rsidP="001E12A7">
      <w:pPr>
        <w:pStyle w:val="ListBullet"/>
        <w:rPr>
          <w:rStyle w:val="Strong"/>
          <w:b w:val="0"/>
          <w:bCs w:val="0"/>
        </w:rPr>
      </w:pPr>
      <w:r w:rsidRPr="63D45CC8">
        <w:rPr>
          <w:rStyle w:val="Strong"/>
        </w:rPr>
        <w:t>MU5-LIS-01</w:t>
      </w:r>
      <w:r w:rsidRPr="63D45CC8">
        <w:rPr>
          <w:rStyle w:val="Strong"/>
          <w:b w:val="0"/>
          <w:bCs w:val="0"/>
        </w:rPr>
        <w:t xml:space="preserve"> uses listening skills to analyse music in relation to stylistic, cultural, historical and</w:t>
      </w:r>
      <w:r w:rsidR="001E12A7">
        <w:rPr>
          <w:rStyle w:val="Strong"/>
          <w:b w:val="0"/>
          <w:bCs w:val="0"/>
        </w:rPr>
        <w:t xml:space="preserve"> </w:t>
      </w:r>
      <w:r w:rsidRPr="001E12A7">
        <w:rPr>
          <w:rStyle w:val="Strong"/>
          <w:b w:val="0"/>
          <w:bCs w:val="0"/>
        </w:rPr>
        <w:t>social contexts</w:t>
      </w:r>
    </w:p>
    <w:p w14:paraId="7110B1B1" w14:textId="23EB1192" w:rsidR="6E9BA5DF" w:rsidRPr="001E12A7" w:rsidRDefault="6E9BA5DF" w:rsidP="001E12A7">
      <w:pPr>
        <w:pStyle w:val="ListBullet"/>
        <w:rPr>
          <w:rStyle w:val="Strong"/>
          <w:b w:val="0"/>
          <w:bCs w:val="0"/>
        </w:rPr>
      </w:pPr>
      <w:r w:rsidRPr="63D45CC8">
        <w:rPr>
          <w:rStyle w:val="Strong"/>
        </w:rPr>
        <w:t>MU5-LIS-02</w:t>
      </w:r>
      <w:r w:rsidRPr="63D45CC8">
        <w:rPr>
          <w:rStyle w:val="Strong"/>
          <w:b w:val="0"/>
          <w:bCs w:val="0"/>
        </w:rPr>
        <w:t xml:space="preserve"> uses listening skills to evaluate how the elements of music are manipulated and</w:t>
      </w:r>
      <w:r w:rsidR="001E12A7">
        <w:rPr>
          <w:rStyle w:val="Strong"/>
          <w:b w:val="0"/>
          <w:bCs w:val="0"/>
        </w:rPr>
        <w:t xml:space="preserve"> c</w:t>
      </w:r>
      <w:r w:rsidRPr="001E12A7">
        <w:rPr>
          <w:rStyle w:val="Strong"/>
          <w:b w:val="0"/>
          <w:bCs w:val="0"/>
        </w:rPr>
        <w:t>ombined</w:t>
      </w:r>
    </w:p>
    <w:p w14:paraId="4C5E72C8" w14:textId="3001B652" w:rsidR="63D45CC8" w:rsidRPr="00851A7A" w:rsidRDefault="6E9BA5DF" w:rsidP="00851A7A">
      <w:pPr>
        <w:pStyle w:val="ListBullet"/>
        <w:rPr>
          <w:rStyle w:val="Strong"/>
          <w:b w:val="0"/>
        </w:rPr>
      </w:pPr>
      <w:r w:rsidRPr="63D45CC8">
        <w:rPr>
          <w:rStyle w:val="Strong"/>
        </w:rPr>
        <w:t>MU5-COM-02</w:t>
      </w:r>
      <w:r w:rsidRPr="63D45CC8">
        <w:rPr>
          <w:rStyle w:val="Strong"/>
          <w:b w:val="0"/>
          <w:bCs w:val="0"/>
        </w:rPr>
        <w:t xml:space="preserve"> manipulates and combines the elements of music to create musical ideas</w:t>
      </w:r>
    </w:p>
    <w:p w14:paraId="75433894" w14:textId="2030970D" w:rsidR="00574C57" w:rsidRDefault="00574C57" w:rsidP="00574C57">
      <w:pPr>
        <w:pStyle w:val="Caption"/>
      </w:pPr>
      <w:r>
        <w:t xml:space="preserve">Table </w:t>
      </w:r>
      <w:r>
        <w:fldChar w:fldCharType="begin"/>
      </w:r>
      <w:r>
        <w:instrText xml:space="preserve"> SEQ Table \* ARABIC </w:instrText>
      </w:r>
      <w:r>
        <w:fldChar w:fldCharType="separate"/>
      </w:r>
      <w:r w:rsidR="00422DDE">
        <w:rPr>
          <w:noProof/>
        </w:rPr>
        <w:t>1</w:t>
      </w:r>
      <w:r>
        <w:fldChar w:fldCharType="end"/>
      </w:r>
      <w:r>
        <w:t xml:space="preserve"> – Stage 5 content </w:t>
      </w:r>
      <w:r w:rsidR="008C55B8">
        <w:t>–</w:t>
      </w:r>
      <w:r>
        <w:t xml:space="preserve"> </w:t>
      </w:r>
      <w:r w:rsidR="00AE3F4B">
        <w:t>L</w:t>
      </w:r>
      <w:r>
        <w:t xml:space="preserve">earning sequence 1 </w:t>
      </w:r>
      <w:r w:rsidR="008C55B8">
        <w:t>–</w:t>
      </w:r>
      <w:r>
        <w:t xml:space="preserve"> the beauty of </w:t>
      </w:r>
      <w:r>
        <w:rPr>
          <w:i/>
          <w:iCs w:val="0"/>
        </w:rPr>
        <w:t>Taiko</w:t>
      </w:r>
      <w:r>
        <w:t xml:space="preserve"> table</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his table outlines the Music Stage 5 syllabus content points covered in this learning sequence."/>
      </w:tblPr>
      <w:tblGrid>
        <w:gridCol w:w="3209"/>
        <w:gridCol w:w="3209"/>
        <w:gridCol w:w="3210"/>
      </w:tblGrid>
      <w:tr w:rsidR="000B0A17" w14:paraId="54972F7A" w14:textId="77777777" w:rsidTr="00574C57">
        <w:trPr>
          <w:cnfStyle w:val="100000000000" w:firstRow="1" w:lastRow="0" w:firstColumn="0" w:lastColumn="0" w:oddVBand="0" w:evenVBand="0" w:oddHBand="0" w:evenHBand="0" w:firstRowFirstColumn="0" w:firstRowLastColumn="0" w:lastRowFirstColumn="0" w:lastRowLastColumn="0"/>
        </w:trPr>
        <w:tc>
          <w:tcPr>
            <w:tcW w:w="3209" w:type="dxa"/>
          </w:tcPr>
          <w:p w14:paraId="54AE9EA0" w14:textId="1C0A4703" w:rsidR="000B0A17" w:rsidRDefault="14F17431">
            <w:r>
              <w:t>Performing</w:t>
            </w:r>
          </w:p>
        </w:tc>
        <w:tc>
          <w:tcPr>
            <w:tcW w:w="3209" w:type="dxa"/>
          </w:tcPr>
          <w:p w14:paraId="4A083565" w14:textId="091A2FDF" w:rsidR="000B0A17" w:rsidRDefault="00E86DFA">
            <w:r>
              <w:t>Listening</w:t>
            </w:r>
          </w:p>
        </w:tc>
        <w:tc>
          <w:tcPr>
            <w:tcW w:w="3210" w:type="dxa"/>
          </w:tcPr>
          <w:p w14:paraId="37F5324B" w14:textId="5507CBAA" w:rsidR="000B0A17" w:rsidRDefault="00E86DFA">
            <w:r>
              <w:t>Composing</w:t>
            </w:r>
          </w:p>
        </w:tc>
      </w:tr>
      <w:tr w:rsidR="000B0A17" w14:paraId="210A9149" w14:textId="77777777" w:rsidTr="00574C57">
        <w:trPr>
          <w:cnfStyle w:val="000000100000" w:firstRow="0" w:lastRow="0" w:firstColumn="0" w:lastColumn="0" w:oddVBand="0" w:evenVBand="0" w:oddHBand="1" w:evenHBand="0" w:firstRowFirstColumn="0" w:firstRowLastColumn="0" w:lastRowFirstColumn="0" w:lastRowLastColumn="0"/>
        </w:trPr>
        <w:tc>
          <w:tcPr>
            <w:tcW w:w="3209" w:type="dxa"/>
          </w:tcPr>
          <w:p w14:paraId="27A1E77D" w14:textId="65A1E2C1" w:rsidR="2B13E347" w:rsidRPr="00574C57" w:rsidRDefault="2B13E347" w:rsidP="394523D7">
            <w:pPr>
              <w:rPr>
                <w:rStyle w:val="Strong"/>
              </w:rPr>
            </w:pPr>
            <w:r w:rsidRPr="00574C57">
              <w:rPr>
                <w:rStyle w:val="Strong"/>
              </w:rPr>
              <w:t xml:space="preserve">Music in practice </w:t>
            </w:r>
          </w:p>
          <w:p w14:paraId="5C63190D" w14:textId="66DBD45E" w:rsidR="63D45CC8" w:rsidRDefault="139BF7EB" w:rsidP="00574C57">
            <w:pPr>
              <w:rPr>
                <w:rFonts w:eastAsia="Arial"/>
                <w:b/>
                <w:color w:val="000000" w:themeColor="text1"/>
                <w:szCs w:val="22"/>
              </w:rPr>
            </w:pPr>
            <w:r w:rsidRPr="63D45CC8">
              <w:rPr>
                <w:lang w:val="en-US"/>
              </w:rPr>
              <w:t>Rehearse solo and ensemble repertoire to develop vocal and/or instrumental technical and expressive skill</w:t>
            </w:r>
          </w:p>
          <w:p w14:paraId="7AA4C792" w14:textId="5AFB87DA" w:rsidR="63D45CC8" w:rsidRPr="00574C57" w:rsidRDefault="139BF7EB" w:rsidP="00574C57">
            <w:r w:rsidRPr="63D45CC8">
              <w:rPr>
                <w:lang w:val="en-US"/>
              </w:rPr>
              <w:t>Perform music in a range of styles to communicate musical ideas, including own compositions</w:t>
            </w:r>
          </w:p>
          <w:p w14:paraId="61CF414F" w14:textId="3FCB4323" w:rsidR="139BF7EB" w:rsidRDefault="139BF7EB" w:rsidP="00574C57">
            <w:pPr>
              <w:rPr>
                <w:b/>
              </w:rPr>
            </w:pPr>
            <w:r w:rsidRPr="63D45CC8">
              <w:rPr>
                <w:lang w:val="en-US"/>
              </w:rPr>
              <w:t xml:space="preserve">Perform from a range of </w:t>
            </w:r>
            <w:r w:rsidRPr="63D45CC8">
              <w:rPr>
                <w:lang w:val="en-US"/>
              </w:rPr>
              <w:lastRenderedPageBreak/>
              <w:t xml:space="preserve">musical scores </w:t>
            </w:r>
          </w:p>
          <w:p w14:paraId="5CD2C9A3" w14:textId="62D836C3" w:rsidR="139BF7EB" w:rsidRDefault="139BF7EB" w:rsidP="00574C57">
            <w:pPr>
              <w:rPr>
                <w:b/>
              </w:rPr>
            </w:pPr>
            <w:r w:rsidRPr="63D45CC8">
              <w:rPr>
                <w:lang w:val="en-US"/>
              </w:rPr>
              <w:t xml:space="preserve">Apply knowledge of musical terminology to rehearse, refine and perform </w:t>
            </w:r>
          </w:p>
          <w:p w14:paraId="3C7CB40A" w14:textId="08BD0A0B" w:rsidR="139BF7EB" w:rsidRDefault="139BF7EB" w:rsidP="00574C57">
            <w:pPr>
              <w:rPr>
                <w:b/>
                <w:lang w:val="en-US"/>
              </w:rPr>
            </w:pPr>
            <w:r w:rsidRPr="63D45CC8">
              <w:rPr>
                <w:lang w:val="en-US"/>
              </w:rPr>
              <w:t xml:space="preserve">Demonstrate technical and expressive control to enhance the communication of musical ideas </w:t>
            </w:r>
          </w:p>
          <w:p w14:paraId="07CE1A99" w14:textId="5E5BF89C" w:rsidR="139BF7EB" w:rsidRDefault="139BF7EB" w:rsidP="00574C57">
            <w:pPr>
              <w:rPr>
                <w:b/>
                <w:lang w:val="en-US"/>
              </w:rPr>
            </w:pPr>
            <w:r w:rsidRPr="63D45CC8">
              <w:rPr>
                <w:lang w:val="en-US"/>
              </w:rPr>
              <w:t xml:space="preserve">Evaluate own performances to target and develop vocal and/or instrumental technique </w:t>
            </w:r>
          </w:p>
          <w:p w14:paraId="36F404B9" w14:textId="7F54AEB3" w:rsidR="77E26A44" w:rsidRPr="00574C57" w:rsidRDefault="77E26A44" w:rsidP="00574C57">
            <w:pPr>
              <w:rPr>
                <w:rStyle w:val="Strong"/>
              </w:rPr>
            </w:pPr>
            <w:r w:rsidRPr="00574C57">
              <w:rPr>
                <w:rStyle w:val="Strong"/>
              </w:rPr>
              <w:t xml:space="preserve">Music in context </w:t>
            </w:r>
          </w:p>
          <w:p w14:paraId="2C406B36" w14:textId="571233C9" w:rsidR="000B0A17" w:rsidRPr="00574C57" w:rsidRDefault="0A758B2C" w:rsidP="00574C57">
            <w:r w:rsidRPr="63D45CC8">
              <w:rPr>
                <w:lang w:val="en-US"/>
              </w:rPr>
              <w:t xml:space="preserve">Interpret music representing a range of genres and styles </w:t>
            </w:r>
          </w:p>
          <w:p w14:paraId="558AE4CA" w14:textId="1F4C1A42" w:rsidR="000B0A17" w:rsidRPr="00574C57" w:rsidRDefault="0A758B2C" w:rsidP="00574C57">
            <w:r w:rsidRPr="63D45CC8">
              <w:rPr>
                <w:lang w:val="en-US"/>
              </w:rPr>
              <w:t xml:space="preserve">Apply knowledge of conventions and practices of a period, genre or style </w:t>
            </w:r>
          </w:p>
          <w:p w14:paraId="4F4904BB" w14:textId="3FA1B240" w:rsidR="000B0A17" w:rsidRPr="008111BA" w:rsidRDefault="0A758B2C" w:rsidP="00574C57">
            <w:r w:rsidRPr="63D45CC8">
              <w:rPr>
                <w:lang w:val="en-US"/>
              </w:rPr>
              <w:t xml:space="preserve">Apply the protocols and responsibilities of working safely and respectfully with others </w:t>
            </w:r>
          </w:p>
          <w:p w14:paraId="3111F6F7" w14:textId="3AD6F90B" w:rsidR="000B0A17" w:rsidRPr="00574C57" w:rsidRDefault="3D7E728F" w:rsidP="394523D7">
            <w:pPr>
              <w:rPr>
                <w:rStyle w:val="Strong"/>
              </w:rPr>
            </w:pPr>
            <w:r w:rsidRPr="00574C57">
              <w:rPr>
                <w:rStyle w:val="Strong"/>
              </w:rPr>
              <w:t>Elements of music</w:t>
            </w:r>
          </w:p>
          <w:p w14:paraId="5622727D" w14:textId="77777777" w:rsidR="00574C57" w:rsidRDefault="4A7513AD" w:rsidP="00574C57">
            <w:pPr>
              <w:rPr>
                <w:lang w:val="en-US"/>
              </w:rPr>
            </w:pPr>
            <w:r w:rsidRPr="63D45CC8">
              <w:rPr>
                <w:lang w:val="en-US"/>
              </w:rPr>
              <w:t xml:space="preserve">Manipulate and combine the elements of music when improvising and performing to communicate musical ideas and meaning </w:t>
            </w:r>
          </w:p>
          <w:p w14:paraId="2E6AB0D8" w14:textId="2F1D8448" w:rsidR="000B0A17" w:rsidRPr="00574C57" w:rsidRDefault="4A7513AD" w:rsidP="394523D7">
            <w:pPr>
              <w:rPr>
                <w:b/>
              </w:rPr>
            </w:pPr>
            <w:proofErr w:type="spellStart"/>
            <w:r w:rsidRPr="63D45CC8">
              <w:rPr>
                <w:lang w:val="en-US"/>
              </w:rPr>
              <w:t>Analyse</w:t>
            </w:r>
            <w:proofErr w:type="spellEnd"/>
            <w:r w:rsidRPr="63D45CC8">
              <w:rPr>
                <w:lang w:val="en-US"/>
              </w:rPr>
              <w:t xml:space="preserve"> and discuss the </w:t>
            </w:r>
            <w:r w:rsidRPr="63D45CC8">
              <w:rPr>
                <w:lang w:val="en-US"/>
              </w:rPr>
              <w:lastRenderedPageBreak/>
              <w:t xml:space="preserve">elements of music in the performance of repertoire </w:t>
            </w:r>
          </w:p>
        </w:tc>
        <w:tc>
          <w:tcPr>
            <w:tcW w:w="3209" w:type="dxa"/>
          </w:tcPr>
          <w:p w14:paraId="3EEDC46E" w14:textId="6C23E95B" w:rsidR="000B0A17" w:rsidRPr="00B17189" w:rsidRDefault="4A7513AD" w:rsidP="7A10BCD1">
            <w:pPr>
              <w:rPr>
                <w:b/>
                <w:bCs/>
              </w:rPr>
            </w:pPr>
            <w:r w:rsidRPr="00B17189">
              <w:rPr>
                <w:b/>
              </w:rPr>
              <w:lastRenderedPageBreak/>
              <w:t>Music in practice</w:t>
            </w:r>
          </w:p>
          <w:p w14:paraId="019D93E7" w14:textId="60334036" w:rsidR="000B0A17" w:rsidRPr="008111BA" w:rsidRDefault="36D48354" w:rsidP="00574C57">
            <w:r w:rsidRPr="63D45CC8">
              <w:rPr>
                <w:lang w:val="en-US"/>
              </w:rPr>
              <w:t>Listen to live and recorded music and evaluate musical features and the communication of ideas</w:t>
            </w:r>
          </w:p>
          <w:p w14:paraId="281BAE8E" w14:textId="187360DB" w:rsidR="000B0A17" w:rsidRPr="008111BA" w:rsidRDefault="36D48354" w:rsidP="00574C57">
            <w:pPr>
              <w:rPr>
                <w:lang w:val="en-US"/>
              </w:rPr>
            </w:pPr>
            <w:r w:rsidRPr="63D45CC8">
              <w:rPr>
                <w:lang w:val="en-US"/>
              </w:rPr>
              <w:t xml:space="preserve">Listen to and explore a range of repertoire to </w:t>
            </w:r>
            <w:proofErr w:type="spellStart"/>
            <w:r w:rsidRPr="63D45CC8">
              <w:rPr>
                <w:lang w:val="en-US"/>
              </w:rPr>
              <w:t>analyse</w:t>
            </w:r>
            <w:proofErr w:type="spellEnd"/>
            <w:r w:rsidRPr="63D45CC8">
              <w:rPr>
                <w:lang w:val="en-US"/>
              </w:rPr>
              <w:t xml:space="preserve"> and compare pieces of music  </w:t>
            </w:r>
          </w:p>
          <w:p w14:paraId="732F1E57" w14:textId="0AC5B003" w:rsidR="000B0A17" w:rsidRPr="008111BA" w:rsidRDefault="36D48354" w:rsidP="00574C57">
            <w:r w:rsidRPr="63D45CC8">
              <w:rPr>
                <w:lang w:val="en-US"/>
              </w:rPr>
              <w:t xml:space="preserve">Interpret and </w:t>
            </w:r>
            <w:proofErr w:type="spellStart"/>
            <w:r w:rsidRPr="63D45CC8">
              <w:rPr>
                <w:lang w:val="en-US"/>
              </w:rPr>
              <w:t>analyse</w:t>
            </w:r>
            <w:proofErr w:type="spellEnd"/>
            <w:r w:rsidRPr="63D45CC8">
              <w:rPr>
                <w:lang w:val="en-US"/>
              </w:rPr>
              <w:t xml:space="preserve"> musical scores relevant to the genre </w:t>
            </w:r>
            <w:r w:rsidRPr="63D45CC8">
              <w:rPr>
                <w:lang w:val="en-US"/>
              </w:rPr>
              <w:lastRenderedPageBreak/>
              <w:t xml:space="preserve">and style </w:t>
            </w:r>
          </w:p>
          <w:p w14:paraId="02FA022B" w14:textId="35376B9D" w:rsidR="000B0A17" w:rsidRPr="008111BA" w:rsidRDefault="36D48354" w:rsidP="00574C57">
            <w:r w:rsidRPr="63D45CC8">
              <w:rPr>
                <w:lang w:val="en-US"/>
              </w:rPr>
              <w:t xml:space="preserve">Use written, verbal and multimodal forms to </w:t>
            </w:r>
            <w:proofErr w:type="spellStart"/>
            <w:r w:rsidRPr="63D45CC8">
              <w:rPr>
                <w:lang w:val="en-US"/>
              </w:rPr>
              <w:t>analyse</w:t>
            </w:r>
            <w:proofErr w:type="spellEnd"/>
            <w:r w:rsidRPr="63D45CC8">
              <w:rPr>
                <w:lang w:val="en-US"/>
              </w:rPr>
              <w:t xml:space="preserve"> how musical ideas are communicated </w:t>
            </w:r>
          </w:p>
          <w:p w14:paraId="4ACF60EF" w14:textId="2E2C6CD5" w:rsidR="000B0A17" w:rsidRPr="008111BA" w:rsidRDefault="36D48354" w:rsidP="00574C57">
            <w:r w:rsidRPr="63D45CC8">
              <w:rPr>
                <w:lang w:val="en-US"/>
              </w:rPr>
              <w:t xml:space="preserve">Use appropriate musical terminology and text structures to </w:t>
            </w:r>
            <w:proofErr w:type="spellStart"/>
            <w:r w:rsidRPr="63D45CC8">
              <w:rPr>
                <w:lang w:val="en-US"/>
              </w:rPr>
              <w:t>analyse</w:t>
            </w:r>
            <w:proofErr w:type="spellEnd"/>
            <w:r w:rsidRPr="63D45CC8">
              <w:rPr>
                <w:lang w:val="en-US"/>
              </w:rPr>
              <w:t xml:space="preserve">, evaluate and compare music </w:t>
            </w:r>
          </w:p>
          <w:p w14:paraId="13DC248A" w14:textId="7E58C58A" w:rsidR="000B0A17" w:rsidRPr="008111BA" w:rsidRDefault="36D48354" w:rsidP="00574C57">
            <w:r w:rsidRPr="63D45CC8">
              <w:rPr>
                <w:lang w:val="en-US"/>
              </w:rPr>
              <w:t xml:space="preserve">Use listening skills to reflect on and evaluate own performances or compositions live or through recordings </w:t>
            </w:r>
          </w:p>
          <w:p w14:paraId="05EB1BBE" w14:textId="21B1EF83" w:rsidR="000B0A17" w:rsidRPr="00574C57" w:rsidRDefault="36D48354" w:rsidP="00574C57">
            <w:pPr>
              <w:rPr>
                <w:rStyle w:val="Strong"/>
              </w:rPr>
            </w:pPr>
            <w:r w:rsidRPr="00574C57">
              <w:rPr>
                <w:rStyle w:val="Strong"/>
              </w:rPr>
              <w:t>Music in context</w:t>
            </w:r>
          </w:p>
          <w:p w14:paraId="6956424B" w14:textId="21740BF3" w:rsidR="000B0A17" w:rsidRPr="008111BA" w:rsidRDefault="36D48354" w:rsidP="00574C57">
            <w:r w:rsidRPr="63D45CC8">
              <w:rPr>
                <w:lang w:val="en-US"/>
              </w:rPr>
              <w:t xml:space="preserve">Explain how genre and style are </w:t>
            </w:r>
            <w:proofErr w:type="spellStart"/>
            <w:r w:rsidRPr="63D45CC8">
              <w:rPr>
                <w:lang w:val="en-US"/>
              </w:rPr>
              <w:t>characterised</w:t>
            </w:r>
            <w:proofErr w:type="spellEnd"/>
            <w:r w:rsidRPr="63D45CC8">
              <w:rPr>
                <w:lang w:val="en-US"/>
              </w:rPr>
              <w:t xml:space="preserve"> and represented through</w:t>
            </w:r>
            <w:r w:rsidRPr="63D45CC8">
              <w:rPr>
                <w:rFonts w:ascii="Segoe UI" w:eastAsia="Segoe UI" w:hAnsi="Segoe UI" w:cs="Segoe UI"/>
                <w:sz w:val="16"/>
                <w:szCs w:val="16"/>
                <w:lang w:val="en-US"/>
              </w:rPr>
              <w:t xml:space="preserve"> </w:t>
            </w:r>
            <w:r w:rsidRPr="63D45CC8">
              <w:rPr>
                <w:lang w:val="en-US"/>
              </w:rPr>
              <w:t xml:space="preserve">musical features and conventions </w:t>
            </w:r>
          </w:p>
          <w:p w14:paraId="34354AB0" w14:textId="4FE51FF5" w:rsidR="000B0A17" w:rsidRPr="008111BA" w:rsidRDefault="36D48354" w:rsidP="00574C57">
            <w:pPr>
              <w:rPr>
                <w:lang w:val="en-US"/>
              </w:rPr>
            </w:pPr>
            <w:r w:rsidRPr="63D45CC8">
              <w:rPr>
                <w:lang w:val="en-US"/>
              </w:rPr>
              <w:t>Examine the relationship between musical contexts of a piece of music and its purpose</w:t>
            </w:r>
          </w:p>
          <w:p w14:paraId="602F1CC7" w14:textId="59216B6F" w:rsidR="000B0A17" w:rsidRPr="008111BA" w:rsidRDefault="36D48354" w:rsidP="00574C57">
            <w:pPr>
              <w:rPr>
                <w:lang w:val="en-US"/>
              </w:rPr>
            </w:pPr>
            <w:r w:rsidRPr="63D45CC8">
              <w:rPr>
                <w:lang w:val="en-US"/>
              </w:rPr>
              <w:t>Evaluate how music can influence and challenge ideas and contribute to developing cultural understandings at local, national and international levels</w:t>
            </w:r>
          </w:p>
          <w:p w14:paraId="1F9DA377" w14:textId="1DA9EE16" w:rsidR="000B0A17" w:rsidRPr="008111BA" w:rsidRDefault="36D48354" w:rsidP="00574C57">
            <w:r w:rsidRPr="63D45CC8">
              <w:rPr>
                <w:lang w:val="en-US"/>
              </w:rPr>
              <w:t xml:space="preserve">Evaluate how a work reflects personal or shared understandings, identities, </w:t>
            </w:r>
            <w:r w:rsidRPr="63D45CC8">
              <w:rPr>
                <w:lang w:val="en-US"/>
              </w:rPr>
              <w:lastRenderedPageBreak/>
              <w:t xml:space="preserve">values and experiences </w:t>
            </w:r>
          </w:p>
          <w:p w14:paraId="58C1CF56" w14:textId="41F3FFDE" w:rsidR="000B0A17" w:rsidRPr="00E5267B" w:rsidRDefault="36D48354" w:rsidP="00574C57">
            <w:pPr>
              <w:rPr>
                <w:lang w:val="en-US"/>
              </w:rPr>
            </w:pPr>
            <w:r w:rsidRPr="63D45CC8">
              <w:rPr>
                <w:lang w:val="en-US"/>
              </w:rPr>
              <w:t xml:space="preserve">Show understanding of stylistic, cultural, historical or social contexts in written form using appropriate musical terminology </w:t>
            </w:r>
          </w:p>
          <w:p w14:paraId="1A817B0A" w14:textId="3AD6F90B" w:rsidR="000B0A17" w:rsidRPr="00E5267B" w:rsidRDefault="36D48354" w:rsidP="00574C57">
            <w:pPr>
              <w:rPr>
                <w:b/>
                <w:bCs/>
              </w:rPr>
            </w:pPr>
            <w:r w:rsidRPr="00E5267B">
              <w:rPr>
                <w:b/>
              </w:rPr>
              <w:t>Elements of music</w:t>
            </w:r>
          </w:p>
          <w:p w14:paraId="07B65D38" w14:textId="10A754AA" w:rsidR="000B0A17" w:rsidRPr="008111BA" w:rsidRDefault="36D48354" w:rsidP="00574C57">
            <w:pPr>
              <w:rPr>
                <w:rFonts w:eastAsia="Arial"/>
                <w:color w:val="000000" w:themeColor="text1"/>
                <w:szCs w:val="22"/>
                <w:lang w:val="en-US"/>
              </w:rPr>
            </w:pPr>
            <w:r w:rsidRPr="63D45CC8">
              <w:rPr>
                <w:lang w:val="en-US"/>
              </w:rPr>
              <w:t>Aurally identify the elements of music</w:t>
            </w:r>
          </w:p>
          <w:p w14:paraId="4B76EF09" w14:textId="6BB99FFE" w:rsidR="000B0A17" w:rsidRPr="008111BA" w:rsidRDefault="36D48354" w:rsidP="00574C57">
            <w:pPr>
              <w:rPr>
                <w:lang w:val="en-US"/>
              </w:rPr>
            </w:pPr>
            <w:proofErr w:type="spellStart"/>
            <w:r w:rsidRPr="63D45CC8">
              <w:rPr>
                <w:lang w:val="en-US"/>
              </w:rPr>
              <w:t>Analyse</w:t>
            </w:r>
            <w:proofErr w:type="spellEnd"/>
            <w:r w:rsidRPr="63D45CC8">
              <w:rPr>
                <w:lang w:val="en-US"/>
              </w:rPr>
              <w:t xml:space="preserve"> and discuss the elements of music in repertoire</w:t>
            </w:r>
          </w:p>
          <w:p w14:paraId="331A97F2" w14:textId="0E459E45" w:rsidR="000B0A17" w:rsidRPr="00574C57" w:rsidRDefault="36D48354">
            <w:pPr>
              <w:rPr>
                <w:lang w:val="en-US"/>
              </w:rPr>
            </w:pPr>
            <w:r w:rsidRPr="63D45CC8">
              <w:rPr>
                <w:lang w:val="en-US"/>
              </w:rPr>
              <w:t>Evaluate how the elements of music are manipulated and combined in music from a range of musical genres and styles</w:t>
            </w:r>
          </w:p>
        </w:tc>
        <w:tc>
          <w:tcPr>
            <w:tcW w:w="3210" w:type="dxa"/>
          </w:tcPr>
          <w:p w14:paraId="78B5BC97" w14:textId="7B055615" w:rsidR="36D48354" w:rsidRPr="00B17189" w:rsidRDefault="36D48354" w:rsidP="63D45CC8">
            <w:pPr>
              <w:rPr>
                <w:b/>
              </w:rPr>
            </w:pPr>
            <w:r w:rsidRPr="00B17189">
              <w:rPr>
                <w:b/>
              </w:rPr>
              <w:lastRenderedPageBreak/>
              <w:t xml:space="preserve">Music in practice </w:t>
            </w:r>
          </w:p>
          <w:p w14:paraId="610F54E9" w14:textId="4E961226" w:rsidR="36D48354" w:rsidRDefault="36D48354" w:rsidP="00574C57">
            <w:r w:rsidRPr="63D45CC8">
              <w:rPr>
                <w:lang w:val="en-US"/>
              </w:rPr>
              <w:t xml:space="preserve">Experiment with different compositional techniques and structures to develop and refine musical material </w:t>
            </w:r>
          </w:p>
          <w:p w14:paraId="2FDBDF19" w14:textId="22CB5E30" w:rsidR="007B60D4" w:rsidRPr="00954CE8" w:rsidRDefault="36D48354">
            <w:r w:rsidRPr="63D45CC8">
              <w:rPr>
                <w:lang w:val="en-US"/>
              </w:rPr>
              <w:t>Develop musical material within macrostructures</w:t>
            </w:r>
          </w:p>
        </w:tc>
      </w:tr>
    </w:tbl>
    <w:bookmarkEnd w:id="13"/>
    <w:p w14:paraId="6360BDC6" w14:textId="69236B83" w:rsidR="008F6142" w:rsidRDefault="008F6142" w:rsidP="00BD3CE7">
      <w:r w:rsidRPr="008F6142">
        <w:rPr>
          <w:rStyle w:val="Strong"/>
        </w:rPr>
        <w:lastRenderedPageBreak/>
        <w:t>Duration:</w:t>
      </w:r>
      <w:r>
        <w:t xml:space="preserve"> </w:t>
      </w:r>
      <w:r w:rsidR="00603A54">
        <w:t>2.5 hours</w:t>
      </w:r>
    </w:p>
    <w:p w14:paraId="2C0D25FD" w14:textId="48DDFBFE" w:rsidR="00DC6D26" w:rsidRDefault="00DC6D26" w:rsidP="00DC6D26">
      <w:pPr>
        <w:pStyle w:val="Caption"/>
      </w:pPr>
      <w:r>
        <w:t xml:space="preserve">Table </w:t>
      </w:r>
      <w:r>
        <w:fldChar w:fldCharType="begin"/>
      </w:r>
      <w:r>
        <w:instrText xml:space="preserve"> SEQ Table \* ARABIC </w:instrText>
      </w:r>
      <w:r>
        <w:fldChar w:fldCharType="separate"/>
      </w:r>
      <w:r w:rsidR="00422DDE">
        <w:rPr>
          <w:noProof/>
        </w:rPr>
        <w:t>2</w:t>
      </w:r>
      <w:r>
        <w:fldChar w:fldCharType="end"/>
      </w:r>
      <w:r>
        <w:t xml:space="preserve"> – Learning sequence 1 – learning intentions and success criteria </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Learning intentions and success criteria for Learning sequence 1."/>
      </w:tblPr>
      <w:tblGrid>
        <w:gridCol w:w="4814"/>
        <w:gridCol w:w="4814"/>
      </w:tblGrid>
      <w:tr w:rsidR="00BD3CE7" w14:paraId="72D1739A" w14:textId="77777777" w:rsidTr="5A6B4298">
        <w:trPr>
          <w:cnfStyle w:val="100000000000" w:firstRow="1" w:lastRow="0" w:firstColumn="0" w:lastColumn="0" w:oddVBand="0" w:evenVBand="0" w:oddHBand="0" w:evenHBand="0" w:firstRowFirstColumn="0" w:firstRowLastColumn="0" w:lastRowFirstColumn="0" w:lastRowLastColumn="0"/>
        </w:trPr>
        <w:tc>
          <w:tcPr>
            <w:tcW w:w="2500" w:type="pct"/>
          </w:tcPr>
          <w:p w14:paraId="079E4DED" w14:textId="394CA981" w:rsidR="00BD3CE7" w:rsidRDefault="5768185B" w:rsidP="00063A6B">
            <w:r>
              <w:t xml:space="preserve">Learning </w:t>
            </w:r>
            <w:r w:rsidR="50F7EDE4">
              <w:t>intention</w:t>
            </w:r>
            <w:r w:rsidR="59F8C8DF">
              <w:t>s</w:t>
            </w:r>
          </w:p>
        </w:tc>
        <w:tc>
          <w:tcPr>
            <w:tcW w:w="2500" w:type="pct"/>
          </w:tcPr>
          <w:p w14:paraId="5F203D03" w14:textId="77777777" w:rsidR="00BD3CE7" w:rsidRDefault="5768185B" w:rsidP="00063A6B">
            <w:r>
              <w:t>Success criteria</w:t>
            </w:r>
          </w:p>
        </w:tc>
      </w:tr>
      <w:tr w:rsidR="00BD3CE7" w14:paraId="11962413" w14:textId="77777777" w:rsidTr="5A6B4298">
        <w:trPr>
          <w:cnfStyle w:val="000000100000" w:firstRow="0" w:lastRow="0" w:firstColumn="0" w:lastColumn="0" w:oddVBand="0" w:evenVBand="0" w:oddHBand="1" w:evenHBand="0" w:firstRowFirstColumn="0" w:firstRowLastColumn="0" w:lastRowFirstColumn="0" w:lastRowLastColumn="0"/>
        </w:trPr>
        <w:tc>
          <w:tcPr>
            <w:tcW w:w="2500" w:type="pct"/>
          </w:tcPr>
          <w:p w14:paraId="684CE124" w14:textId="77777777" w:rsidR="00BD3CE7" w:rsidRDefault="00BD3CE7" w:rsidP="00063A6B">
            <w:r>
              <w:t>We are learning to:</w:t>
            </w:r>
          </w:p>
          <w:p w14:paraId="26B8E48A" w14:textId="6CB45B5C" w:rsidR="00BD3CE7" w:rsidRPr="004218AB" w:rsidRDefault="1D3A20AC" w:rsidP="00DC6D26">
            <w:pPr>
              <w:pStyle w:val="ListBullet"/>
            </w:pPr>
            <w:r>
              <w:t xml:space="preserve">explore the cultural significance of </w:t>
            </w:r>
            <w:r w:rsidR="000B4A2B">
              <w:t>t</w:t>
            </w:r>
            <w:r w:rsidRPr="383FB21F">
              <w:rPr>
                <w:i/>
                <w:iCs/>
              </w:rPr>
              <w:t>aiko</w:t>
            </w:r>
            <w:r>
              <w:t xml:space="preserve"> drumming and its historical context within Japanese traditions</w:t>
            </w:r>
          </w:p>
          <w:p w14:paraId="2484B02D" w14:textId="4C502D8B" w:rsidR="00BD3CE7" w:rsidRPr="004218AB" w:rsidRDefault="1D3A20AC" w:rsidP="00BD3CE7">
            <w:pPr>
              <w:pStyle w:val="ListBullet"/>
            </w:pPr>
            <w:r>
              <w:t xml:space="preserve">analyse rhythmic patterns and elements in </w:t>
            </w:r>
            <w:r w:rsidR="00865C3B">
              <w:rPr>
                <w:i/>
                <w:iCs/>
              </w:rPr>
              <w:t>t</w:t>
            </w:r>
            <w:r w:rsidRPr="383FB21F">
              <w:rPr>
                <w:i/>
                <w:iCs/>
              </w:rPr>
              <w:t>aiko</w:t>
            </w:r>
            <w:r>
              <w:t xml:space="preserve"> performances, identifying key features such as </w:t>
            </w:r>
            <w:proofErr w:type="spellStart"/>
            <w:r w:rsidRPr="63D45CC8">
              <w:rPr>
                <w:i/>
                <w:iCs/>
              </w:rPr>
              <w:t>ostinati</w:t>
            </w:r>
            <w:proofErr w:type="spellEnd"/>
            <w:r w:rsidRPr="63D45CC8">
              <w:rPr>
                <w:i/>
                <w:iCs/>
              </w:rPr>
              <w:t>,</w:t>
            </w:r>
            <w:r>
              <w:t xml:space="preserve"> syncopation, </w:t>
            </w:r>
            <w:r>
              <w:lastRenderedPageBreak/>
              <w:t>and call and response</w:t>
            </w:r>
          </w:p>
          <w:p w14:paraId="4954AD74" w14:textId="1E374392" w:rsidR="00BD3CE7" w:rsidRPr="004218AB" w:rsidRDefault="091D495F" w:rsidP="00BD3CE7">
            <w:pPr>
              <w:pStyle w:val="ListBullet"/>
            </w:pPr>
            <w:r>
              <w:t>d</w:t>
            </w:r>
            <w:r w:rsidR="2032D145">
              <w:t>evelop</w:t>
            </w:r>
            <w:r w:rsidR="1D3A20AC">
              <w:t xml:space="preserve"> skills in performing </w:t>
            </w:r>
            <w:r w:rsidR="00430A45">
              <w:rPr>
                <w:i/>
                <w:iCs/>
              </w:rPr>
              <w:t>t</w:t>
            </w:r>
            <w:r w:rsidR="1D3A20AC" w:rsidRPr="383FB21F">
              <w:rPr>
                <w:i/>
                <w:iCs/>
              </w:rPr>
              <w:t>aiko</w:t>
            </w:r>
            <w:r w:rsidR="1D3A20AC">
              <w:t xml:space="preserve"> rhythms, focusing on vocalisations and physical movements that enhance the musical experience.</w:t>
            </w:r>
          </w:p>
        </w:tc>
        <w:tc>
          <w:tcPr>
            <w:tcW w:w="2500" w:type="pct"/>
          </w:tcPr>
          <w:p w14:paraId="508F2071" w14:textId="11E63178" w:rsidR="00BD3CE7" w:rsidRDefault="00BD3CE7" w:rsidP="00063A6B">
            <w:r>
              <w:lastRenderedPageBreak/>
              <w:t>We can:</w:t>
            </w:r>
          </w:p>
          <w:p w14:paraId="382D62FD" w14:textId="6EB7B728" w:rsidR="00BD3CE7" w:rsidRDefault="183147B6" w:rsidP="00BD3CE7">
            <w:pPr>
              <w:pStyle w:val="ListBullet"/>
            </w:pPr>
            <w:r>
              <w:t xml:space="preserve">articulate at least </w:t>
            </w:r>
            <w:r w:rsidR="00DC6D26">
              <w:t>2</w:t>
            </w:r>
            <w:r>
              <w:t xml:space="preserve"> key cultural aspects of </w:t>
            </w:r>
            <w:r w:rsidR="000B4A2B">
              <w:rPr>
                <w:i/>
                <w:iCs/>
              </w:rPr>
              <w:t>t</w:t>
            </w:r>
            <w:r w:rsidRPr="7136DF25">
              <w:rPr>
                <w:i/>
                <w:iCs/>
              </w:rPr>
              <w:t>aiko</w:t>
            </w:r>
            <w:r>
              <w:t xml:space="preserve"> drumming and express personal reflections on its significance</w:t>
            </w:r>
          </w:p>
          <w:p w14:paraId="7BC99A8F" w14:textId="67F764F7" w:rsidR="00BD3CE7" w:rsidRDefault="183147B6" w:rsidP="00BD3CE7">
            <w:pPr>
              <w:pStyle w:val="ListBullet"/>
            </w:pPr>
            <w:r>
              <w:t xml:space="preserve">respond thoughtfully to compositional analysis questions, providing specific examples from the score to support </w:t>
            </w:r>
            <w:r>
              <w:lastRenderedPageBreak/>
              <w:t>explanations of how duration and texture create musical interest</w:t>
            </w:r>
          </w:p>
          <w:p w14:paraId="38D9AB87" w14:textId="6477F4D0" w:rsidR="00BD3CE7" w:rsidRDefault="183147B6" w:rsidP="00BD3CE7">
            <w:pPr>
              <w:pStyle w:val="ListBullet"/>
            </w:pPr>
            <w:r>
              <w:t xml:space="preserve">successfully perform assigned </w:t>
            </w:r>
            <w:proofErr w:type="spellStart"/>
            <w:r w:rsidRPr="63D45CC8">
              <w:rPr>
                <w:i/>
                <w:iCs/>
              </w:rPr>
              <w:t>ostinati</w:t>
            </w:r>
            <w:proofErr w:type="spellEnd"/>
            <w:r w:rsidRPr="63D45CC8">
              <w:rPr>
                <w:i/>
                <w:iCs/>
              </w:rPr>
              <w:t xml:space="preserve"> </w:t>
            </w:r>
            <w:r>
              <w:t>as a group, demonstrating an understanding of layering and rhythmic interplay.</w:t>
            </w:r>
          </w:p>
        </w:tc>
      </w:tr>
    </w:tbl>
    <w:p w14:paraId="4E4AE37F" w14:textId="53642A31" w:rsidR="008F6142" w:rsidRPr="00DC6D26" w:rsidRDefault="008F6142" w:rsidP="00DC6D26">
      <w:pPr>
        <w:rPr>
          <w:rStyle w:val="Strong"/>
        </w:rPr>
      </w:pPr>
      <w:r w:rsidRPr="00DC6D26">
        <w:rPr>
          <w:rStyle w:val="Strong"/>
        </w:rPr>
        <w:lastRenderedPageBreak/>
        <w:t>Evidence of learning</w:t>
      </w:r>
    </w:p>
    <w:p w14:paraId="78E73CE8" w14:textId="2D3B2DC2" w:rsidR="4500BC63" w:rsidRDefault="5D45D0FE" w:rsidP="7A10BCD1">
      <w:pPr>
        <w:pStyle w:val="ListBullet"/>
      </w:pPr>
      <w:r>
        <w:t>C</w:t>
      </w:r>
      <w:r w:rsidR="12A7A746">
        <w:t>ollection</w:t>
      </w:r>
      <w:r w:rsidR="4500BC63">
        <w:t xml:space="preserve"> of written reflections and discussions, articulating key insights and personal interpretations of </w:t>
      </w:r>
      <w:r w:rsidR="002278D2" w:rsidRPr="5A6B4298">
        <w:rPr>
          <w:i/>
          <w:iCs/>
        </w:rPr>
        <w:t>t</w:t>
      </w:r>
      <w:r w:rsidR="6C266D67" w:rsidRPr="5A6B4298">
        <w:rPr>
          <w:i/>
          <w:iCs/>
        </w:rPr>
        <w:t>aiko’s</w:t>
      </w:r>
      <w:r w:rsidR="6C266D67">
        <w:t xml:space="preserve"> </w:t>
      </w:r>
      <w:r w:rsidR="4500BC63">
        <w:t>historical context</w:t>
      </w:r>
    </w:p>
    <w:p w14:paraId="0EA53067" w14:textId="73F7DADF" w:rsidR="003075A3" w:rsidRPr="00BD3CE7" w:rsidRDefault="4500BC63" w:rsidP="00BD3CE7">
      <w:pPr>
        <w:pStyle w:val="ListBullet"/>
      </w:pPr>
      <w:r>
        <w:t>Observing rhythmic competence by accurately notating rhythmic patterns from performances and successfully participating in group performances</w:t>
      </w:r>
    </w:p>
    <w:p w14:paraId="5059A855" w14:textId="1D073061" w:rsidR="003075A3" w:rsidRPr="00BD3CE7" w:rsidRDefault="73393B8F" w:rsidP="00BD3CE7">
      <w:pPr>
        <w:pStyle w:val="ListBullet"/>
      </w:pPr>
      <w:r>
        <w:t>O</w:t>
      </w:r>
      <w:r w:rsidR="57DA1DCF">
        <w:t>pportunities</w:t>
      </w:r>
      <w:r w:rsidR="003075A3">
        <w:t xml:space="preserve"> for formative assessment including </w:t>
      </w:r>
      <w:r w:rsidR="73CC5A08">
        <w:t>think-pair-share activities during discussions</w:t>
      </w:r>
    </w:p>
    <w:p w14:paraId="73F78577" w14:textId="1ECD32BC" w:rsidR="008F6142" w:rsidRDefault="008F6142" w:rsidP="5A6B4298">
      <w:pPr>
        <w:pStyle w:val="Heading2"/>
        <w:rPr>
          <w:i/>
          <w:iCs/>
        </w:rPr>
      </w:pPr>
      <w:bookmarkStart w:id="14" w:name="_Activity_1_–"/>
      <w:bookmarkStart w:id="15" w:name="_Toc216265281"/>
      <w:bookmarkEnd w:id="14"/>
      <w:r>
        <w:t>Activity 1</w:t>
      </w:r>
      <w:r w:rsidR="00721C22">
        <w:t>.1</w:t>
      </w:r>
      <w:r>
        <w:t xml:space="preserve"> – </w:t>
      </w:r>
      <w:r w:rsidR="00E35C40">
        <w:t>a</w:t>
      </w:r>
      <w:r w:rsidR="70F7414C">
        <w:t xml:space="preserve">n </w:t>
      </w:r>
      <w:r w:rsidR="00E35C40">
        <w:t>i</w:t>
      </w:r>
      <w:r w:rsidR="70F7414C">
        <w:t xml:space="preserve">ntroduction to </w:t>
      </w:r>
      <w:r w:rsidR="00430A45" w:rsidRPr="5A6B4298">
        <w:rPr>
          <w:i/>
          <w:iCs/>
        </w:rPr>
        <w:t>t</w:t>
      </w:r>
      <w:r w:rsidR="70F7414C" w:rsidRPr="5A6B4298">
        <w:rPr>
          <w:i/>
          <w:iCs/>
        </w:rPr>
        <w:t>aiko</w:t>
      </w:r>
      <w:bookmarkEnd w:id="15"/>
    </w:p>
    <w:p w14:paraId="7609DB15" w14:textId="6AC02D36" w:rsidR="003F21F6" w:rsidRPr="0061667C" w:rsidRDefault="00641D04" w:rsidP="00456D2D">
      <w:pPr>
        <w:pStyle w:val="FeatureBox2"/>
      </w:pPr>
      <w:r w:rsidRPr="79BCEA04">
        <w:rPr>
          <w:rStyle w:val="Strong"/>
        </w:rPr>
        <w:t xml:space="preserve">Teacher note: </w:t>
      </w:r>
      <w:r w:rsidR="3AE2ABD1" w:rsidRPr="79BCEA04">
        <w:rPr>
          <w:rFonts w:eastAsia="Arial"/>
          <w:color w:val="000000" w:themeColor="text1"/>
        </w:rPr>
        <w:t xml:space="preserve">refer to the </w:t>
      </w:r>
      <w:r w:rsidR="3AE2ABD1" w:rsidRPr="00C526EF">
        <w:rPr>
          <w:rFonts w:eastAsia="Arial"/>
          <w:b/>
          <w:bCs/>
          <w:color w:val="000000" w:themeColor="text1"/>
        </w:rPr>
        <w:t>PowerPoint</w:t>
      </w:r>
      <w:r w:rsidR="3AE2ABD1" w:rsidRPr="79BCEA04">
        <w:rPr>
          <w:rFonts w:eastAsia="Arial"/>
          <w:color w:val="000000" w:themeColor="text1"/>
        </w:rPr>
        <w:t xml:space="preserve"> and </w:t>
      </w:r>
      <w:r w:rsidR="3AE2ABD1" w:rsidRPr="00C526EF">
        <w:rPr>
          <w:rFonts w:eastAsia="Arial"/>
          <w:b/>
          <w:bCs/>
          <w:color w:val="000000" w:themeColor="text1"/>
        </w:rPr>
        <w:t>teacher resource booklet</w:t>
      </w:r>
      <w:r w:rsidR="3AE2ABD1" w:rsidRPr="79BCEA04">
        <w:rPr>
          <w:rFonts w:eastAsia="Arial"/>
          <w:color w:val="000000" w:themeColor="text1"/>
        </w:rPr>
        <w:t>. Extra listening and/or research can be included if needed to complete the activity.</w:t>
      </w:r>
    </w:p>
    <w:p w14:paraId="6E15DBDE" w14:textId="04B37E3D" w:rsidR="00590CCD" w:rsidRDefault="0A6FA842" w:rsidP="00AC3A84">
      <w:pPr>
        <w:rPr>
          <w:color w:val="000000" w:themeColor="text1"/>
        </w:rPr>
      </w:pPr>
      <w:r w:rsidRPr="5A6B4298">
        <w:t xml:space="preserve">Access the ‘Activity 1.1 </w:t>
      </w:r>
      <w:r w:rsidR="00424B12">
        <w:t xml:space="preserve">– </w:t>
      </w:r>
      <w:r w:rsidRPr="5A6B4298">
        <w:t>an introduction to</w:t>
      </w:r>
      <w:r w:rsidRPr="5A6B4298">
        <w:rPr>
          <w:i/>
          <w:iCs/>
        </w:rPr>
        <w:t xml:space="preserve"> </w:t>
      </w:r>
      <w:r w:rsidR="00A422C8" w:rsidRPr="5A6B4298">
        <w:rPr>
          <w:i/>
          <w:iCs/>
        </w:rPr>
        <w:t>t</w:t>
      </w:r>
      <w:r w:rsidRPr="5A6B4298">
        <w:rPr>
          <w:i/>
          <w:iCs/>
        </w:rPr>
        <w:t>aiko</w:t>
      </w:r>
      <w:r w:rsidRPr="5A6B4298">
        <w:t xml:space="preserve">’ </w:t>
      </w:r>
      <w:r w:rsidR="00ED76FF">
        <w:t xml:space="preserve">PowerPoint </w:t>
      </w:r>
      <w:r w:rsidRPr="5A6B4298">
        <w:t xml:space="preserve">slide to complete this activity. Observe the image on the slide and discuss as a class what you ‘notice’ and what you ‘wonder’ about this image. </w:t>
      </w:r>
    </w:p>
    <w:p w14:paraId="019BA213" w14:textId="0A616791" w:rsidR="0067758C" w:rsidRDefault="0A6FA842" w:rsidP="00AC3A84">
      <w:r w:rsidRPr="4F62BF06">
        <w:t xml:space="preserve">Read through the slide ‘What is the cultural significance of </w:t>
      </w:r>
      <w:r w:rsidR="005805CD">
        <w:rPr>
          <w:i/>
          <w:iCs/>
        </w:rPr>
        <w:t>t</w:t>
      </w:r>
      <w:r w:rsidRPr="4F62BF06">
        <w:rPr>
          <w:i/>
          <w:iCs/>
        </w:rPr>
        <w:t>aiko</w:t>
      </w:r>
      <w:r w:rsidRPr="4F62BF06">
        <w:t>?</w:t>
      </w:r>
      <w:r w:rsidR="3141D3A5" w:rsidRPr="63D45CC8">
        <w:t>’</w:t>
      </w:r>
    </w:p>
    <w:p w14:paraId="69736CD3" w14:textId="49F9721D" w:rsidR="00590CCD" w:rsidRDefault="0A6FA842" w:rsidP="00AC3A84">
      <w:pPr>
        <w:rPr>
          <w:color w:val="000000" w:themeColor="text1"/>
        </w:rPr>
      </w:pPr>
      <w:r w:rsidRPr="4F62BF06">
        <w:t xml:space="preserve">Access the ‘Activity 1.1 </w:t>
      </w:r>
      <w:r w:rsidR="533C97F7" w:rsidRPr="63D45CC8">
        <w:t>–</w:t>
      </w:r>
      <w:r w:rsidRPr="4F62BF06">
        <w:t xml:space="preserve"> an introduction to </w:t>
      </w:r>
      <w:r w:rsidR="005805CD">
        <w:rPr>
          <w:i/>
          <w:iCs/>
        </w:rPr>
        <w:t>t</w:t>
      </w:r>
      <w:r w:rsidRPr="4F62BF06">
        <w:rPr>
          <w:i/>
          <w:iCs/>
        </w:rPr>
        <w:t>aiko</w:t>
      </w:r>
      <w:r w:rsidRPr="4F62BF06">
        <w:t>’ worksheet to complete this activity.</w:t>
      </w:r>
    </w:p>
    <w:p w14:paraId="4AC6B015" w14:textId="59E3D3D9" w:rsidR="2CAD486E" w:rsidRDefault="0A6FA842" w:rsidP="00AC3A84">
      <w:r w:rsidRPr="5A6B4298">
        <w:t>The 5 W’s</w:t>
      </w:r>
      <w:r w:rsidR="6C8D9FD2" w:rsidRPr="5A6B4298">
        <w:t xml:space="preserve"> </w:t>
      </w:r>
      <w:r w:rsidR="1853B46B" w:rsidRPr="5A6B4298">
        <w:t>worksheet</w:t>
      </w:r>
      <w:r w:rsidRPr="5A6B4298">
        <w:t xml:space="preserve"> </w:t>
      </w:r>
      <w:r w:rsidR="7CC3B022">
        <w:t>–</w:t>
      </w:r>
      <w:r w:rsidRPr="5A6B4298">
        <w:t xml:space="preserve"> </w:t>
      </w:r>
      <w:r w:rsidR="003637A7" w:rsidRPr="5A6B4298">
        <w:t>a</w:t>
      </w:r>
      <w:r w:rsidRPr="5A6B4298">
        <w:t xml:space="preserve">ccess the ‘Activity 1.1 </w:t>
      </w:r>
      <w:r w:rsidR="3724511B">
        <w:t>–</w:t>
      </w:r>
      <w:r w:rsidRPr="5A6B4298">
        <w:t xml:space="preserve"> an introduction to </w:t>
      </w:r>
      <w:r w:rsidR="003637A7" w:rsidRPr="5A6B4298">
        <w:rPr>
          <w:i/>
          <w:iCs/>
        </w:rPr>
        <w:t>t</w:t>
      </w:r>
      <w:r w:rsidRPr="5A6B4298">
        <w:rPr>
          <w:i/>
          <w:iCs/>
        </w:rPr>
        <w:t>aiko</w:t>
      </w:r>
      <w:r w:rsidRPr="5A6B4298">
        <w:t xml:space="preserve">’ worksheet to complete the 5 W’s worksheet using the vocabulary words provided in your responses. Use full sentences in your response. </w:t>
      </w:r>
    </w:p>
    <w:p w14:paraId="56BB11E7" w14:textId="2F498ADC" w:rsidR="00A92130" w:rsidRPr="00A92130" w:rsidRDefault="00A92130" w:rsidP="5A6B4298">
      <w:pPr>
        <w:pStyle w:val="FeatureBox4"/>
        <w:rPr>
          <w:i/>
          <w:iCs/>
        </w:rPr>
      </w:pPr>
      <w:r w:rsidRPr="00F6082A">
        <w:rPr>
          <w:rStyle w:val="Strong"/>
        </w:rPr>
        <w:lastRenderedPageBreak/>
        <w:t>Check for understanding</w:t>
      </w:r>
      <w:r w:rsidR="00F6082A" w:rsidRPr="00F6082A">
        <w:rPr>
          <w:rStyle w:val="Strong"/>
          <w:b w:val="0"/>
          <w:bCs w:val="0"/>
        </w:rPr>
        <w:t>:</w:t>
      </w:r>
      <w:r>
        <w:t xml:space="preserve"> </w:t>
      </w:r>
      <w:r w:rsidR="003637A7" w:rsidRPr="5A6B4298">
        <w:rPr>
          <w:i/>
          <w:iCs/>
        </w:rPr>
        <w:t>t</w:t>
      </w:r>
      <w:r w:rsidR="67DC65B9" w:rsidRPr="5A6B4298">
        <w:rPr>
          <w:i/>
          <w:iCs/>
        </w:rPr>
        <w:t>aiko</w:t>
      </w:r>
      <w:r w:rsidR="67DC65B9">
        <w:t xml:space="preserve"> performance is not just about drumming. </w:t>
      </w:r>
      <w:r>
        <w:t xml:space="preserve">What </w:t>
      </w:r>
      <w:r w:rsidR="67DC65B9">
        <w:t xml:space="preserve">are the </w:t>
      </w:r>
      <w:r w:rsidR="007D76D7">
        <w:t xml:space="preserve">3 </w:t>
      </w:r>
      <w:r w:rsidR="67DC65B9">
        <w:t>other elements? What is the name of a</w:t>
      </w:r>
      <w:r w:rsidR="67DC65B9" w:rsidRPr="5A6B4298">
        <w:rPr>
          <w:i/>
          <w:iCs/>
        </w:rPr>
        <w:t xml:space="preserve"> taiko </w:t>
      </w:r>
      <w:r w:rsidR="67DC65B9">
        <w:t>drumming group?</w:t>
      </w:r>
    </w:p>
    <w:p w14:paraId="26AFD064" w14:textId="365CB4A1" w:rsidR="7972D23F" w:rsidRDefault="6A21B4C9" w:rsidP="164D521D">
      <w:pPr>
        <w:pStyle w:val="FeatureBox"/>
      </w:pPr>
      <w:r w:rsidRPr="5A6B4298">
        <w:rPr>
          <w:rStyle w:val="Strong"/>
        </w:rPr>
        <w:t xml:space="preserve">Suggested differentiation and adjustments: </w:t>
      </w:r>
      <w:r w:rsidR="519327BC" w:rsidRPr="5A6B4298">
        <w:rPr>
          <w:rStyle w:val="Strong"/>
          <w:b w:val="0"/>
          <w:bCs w:val="0"/>
        </w:rPr>
        <w:t xml:space="preserve">for </w:t>
      </w:r>
      <w:r w:rsidR="3AE2840A" w:rsidRPr="5A6B4298">
        <w:rPr>
          <w:rStyle w:val="Strong"/>
          <w:b w:val="0"/>
          <w:bCs w:val="0"/>
        </w:rPr>
        <w:t>vi</w:t>
      </w:r>
      <w:r w:rsidR="519327BC">
        <w:t>sual learners</w:t>
      </w:r>
      <w:r w:rsidR="519327BC" w:rsidRPr="00DC7C71">
        <w:t>,</w:t>
      </w:r>
      <w:r w:rsidR="519327BC" w:rsidRPr="5A6B4298">
        <w:rPr>
          <w:b/>
          <w:bCs/>
        </w:rPr>
        <w:t xml:space="preserve"> </w:t>
      </w:r>
      <w:r w:rsidR="519327BC">
        <w:t xml:space="preserve">you could provide printed images or additional visual prompts to support the image-based </w:t>
      </w:r>
      <w:r w:rsidR="00D25094">
        <w:t>‘n</w:t>
      </w:r>
      <w:r w:rsidR="519327BC">
        <w:t xml:space="preserve">otice and </w:t>
      </w:r>
      <w:r w:rsidR="00D25094">
        <w:t>w</w:t>
      </w:r>
      <w:r w:rsidR="519327BC">
        <w:t>onder</w:t>
      </w:r>
      <w:r w:rsidR="00D25094">
        <w:t>’</w:t>
      </w:r>
      <w:r w:rsidR="519327BC">
        <w:t xml:space="preserve"> discussion. </w:t>
      </w:r>
      <w:r w:rsidR="74A75DC1">
        <w:t>O</w:t>
      </w:r>
      <w:r w:rsidR="519327BC">
        <w:t>ffer sentence starters or prompts to support students in the discussion</w:t>
      </w:r>
      <w:r w:rsidR="005E2B41">
        <w:t>.</w:t>
      </w:r>
      <w:r w:rsidR="519327BC">
        <w:t xml:space="preserve"> </w:t>
      </w:r>
      <w:r w:rsidR="1918C931">
        <w:t>For example</w:t>
      </w:r>
      <w:r w:rsidR="005E2B41">
        <w:t>,</w:t>
      </w:r>
      <w:r w:rsidR="1918C931">
        <w:t xml:space="preserve"> </w:t>
      </w:r>
      <w:r w:rsidR="25A9DEC7">
        <w:t>‘</w:t>
      </w:r>
      <w:r w:rsidR="519327BC">
        <w:t>I notice that</w:t>
      </w:r>
      <w:r w:rsidR="00CE7255">
        <w:t xml:space="preserve"> </w:t>
      </w:r>
      <w:r w:rsidR="519327BC">
        <w:t>...</w:t>
      </w:r>
      <w:r w:rsidR="554C9E21">
        <w:t>’</w:t>
      </w:r>
      <w:r w:rsidR="519327BC">
        <w:t xml:space="preserve">, </w:t>
      </w:r>
      <w:r w:rsidR="063FBBB0">
        <w:t>‘</w:t>
      </w:r>
      <w:r w:rsidR="519327BC">
        <w:t>I wonder why</w:t>
      </w:r>
      <w:r w:rsidR="00CE7255">
        <w:t xml:space="preserve"> </w:t>
      </w:r>
      <w:r w:rsidR="519327BC">
        <w:t>...</w:t>
      </w:r>
      <w:r w:rsidR="69EDF503">
        <w:t>’</w:t>
      </w:r>
      <w:r w:rsidR="5494FCD0">
        <w:t xml:space="preserve"> Offer a digital version of the 5 W’s worksheet for students who benefit from typing and a simplified version with sentence stems for those who need support.</w:t>
      </w:r>
      <w:r w:rsidR="649A1A37">
        <w:t xml:space="preserve"> Extend with an independent research prompt</w:t>
      </w:r>
      <w:r w:rsidR="005E2B41">
        <w:t xml:space="preserve">. </w:t>
      </w:r>
      <w:r w:rsidR="7717D8E2">
        <w:t>For example</w:t>
      </w:r>
      <w:r w:rsidR="005E2B41">
        <w:t>,</w:t>
      </w:r>
      <w:r w:rsidR="7717D8E2">
        <w:t xml:space="preserve"> </w:t>
      </w:r>
      <w:r w:rsidR="4F2B7272">
        <w:t>‘</w:t>
      </w:r>
      <w:r w:rsidR="649A1A37">
        <w:t xml:space="preserve">Compare </w:t>
      </w:r>
      <w:r w:rsidR="005E2B41" w:rsidRPr="5A6B4298">
        <w:rPr>
          <w:i/>
          <w:iCs/>
        </w:rPr>
        <w:t>t</w:t>
      </w:r>
      <w:r w:rsidR="649A1A37" w:rsidRPr="5A6B4298">
        <w:rPr>
          <w:i/>
          <w:iCs/>
        </w:rPr>
        <w:t>aiko</w:t>
      </w:r>
      <w:r w:rsidR="649A1A37">
        <w:t xml:space="preserve"> to another traditional percussion practice from a different </w:t>
      </w:r>
      <w:r w:rsidR="07DD7355">
        <w:t>culture.</w:t>
      </w:r>
      <w:r w:rsidR="007D76D7">
        <w:t>’</w:t>
      </w:r>
    </w:p>
    <w:p w14:paraId="597E916A" w14:textId="25AA4645" w:rsidR="00245464" w:rsidRPr="00626477" w:rsidRDefault="00245464" w:rsidP="00626477">
      <w:pPr>
        <w:pStyle w:val="Heading2"/>
      </w:pPr>
      <w:bookmarkStart w:id="16" w:name="_Toc216265282"/>
      <w:r>
        <w:t>Activity 1.</w:t>
      </w:r>
      <w:r w:rsidR="003E015E">
        <w:t>2</w:t>
      </w:r>
      <w:r>
        <w:t xml:space="preserve"> – </w:t>
      </w:r>
      <w:r w:rsidR="00CE7255">
        <w:t>‘</w:t>
      </w:r>
      <w:r w:rsidR="7A4BB49A" w:rsidRPr="00A44A4A">
        <w:rPr>
          <w:i/>
          <w:iCs/>
        </w:rPr>
        <w:t xml:space="preserve">Hana </w:t>
      </w:r>
      <w:r w:rsidR="7A4BB49A" w:rsidRPr="00704E3D">
        <w:rPr>
          <w:i/>
          <w:iCs/>
        </w:rPr>
        <w:t>Hachi</w:t>
      </w:r>
      <w:r w:rsidR="00976FEE">
        <w:rPr>
          <w:i/>
          <w:iCs/>
        </w:rPr>
        <w:t>jo</w:t>
      </w:r>
      <w:r w:rsidR="00CE7255" w:rsidRPr="00704E3D">
        <w:rPr>
          <w:i/>
          <w:iCs/>
        </w:rPr>
        <w:t>’</w:t>
      </w:r>
      <w:r w:rsidR="7A4BB49A">
        <w:t xml:space="preserve"> – </w:t>
      </w:r>
      <w:r w:rsidR="7A4BB49A" w:rsidRPr="00A44A4A">
        <w:rPr>
          <w:i/>
          <w:iCs/>
        </w:rPr>
        <w:t>The Beauty of 8</w:t>
      </w:r>
      <w:bookmarkEnd w:id="16"/>
    </w:p>
    <w:p w14:paraId="5296BF0D" w14:textId="03BBD96F" w:rsidR="001E6880" w:rsidRPr="0061667C" w:rsidRDefault="009B46A2" w:rsidP="00456D2D">
      <w:pPr>
        <w:pStyle w:val="FeatureBox2"/>
      </w:pPr>
      <w:r w:rsidRPr="5A6B4298">
        <w:rPr>
          <w:rStyle w:val="Strong"/>
        </w:rPr>
        <w:t>Teacher note:</w:t>
      </w:r>
      <w:r w:rsidR="00592000">
        <w:t xml:space="preserve"> </w:t>
      </w:r>
      <w:r w:rsidR="00CE7255">
        <w:t>a</w:t>
      </w:r>
      <w:r w:rsidR="0D2A23E5">
        <w:t>ccess</w:t>
      </w:r>
      <w:r w:rsidR="13E2475B">
        <w:t xml:space="preserve"> the </w:t>
      </w:r>
      <w:r w:rsidR="13E2475B" w:rsidRPr="5A6B4298">
        <w:rPr>
          <w:b/>
          <w:bCs/>
        </w:rPr>
        <w:t>PowerPoint</w:t>
      </w:r>
      <w:r w:rsidR="13E2475B">
        <w:t xml:space="preserve"> and </w:t>
      </w:r>
      <w:r w:rsidR="13E2475B" w:rsidRPr="5A6B4298">
        <w:rPr>
          <w:b/>
          <w:bCs/>
        </w:rPr>
        <w:t>teacher resource booklet</w:t>
      </w:r>
      <w:r w:rsidR="6264E1BB">
        <w:t xml:space="preserve"> to complete these activities</w:t>
      </w:r>
      <w:r w:rsidR="5D7AFED9">
        <w:t>.</w:t>
      </w:r>
      <w:r w:rsidR="13E2475B">
        <w:t xml:space="preserve"> Students may take notes in their books</w:t>
      </w:r>
      <w:r w:rsidR="00592000">
        <w:t>.</w:t>
      </w:r>
    </w:p>
    <w:p w14:paraId="4A5DA616" w14:textId="1230E28B" w:rsidR="2A7FB0B1" w:rsidRDefault="69B72C8E">
      <w:r>
        <w:t xml:space="preserve">Access the PowerPoint slide ‘Activity 1.2 </w:t>
      </w:r>
      <w:r w:rsidR="00CE7255">
        <w:t>–</w:t>
      </w:r>
      <w:r>
        <w:t xml:space="preserve"> </w:t>
      </w:r>
      <w:r w:rsidR="00CE7255">
        <w:t>“</w:t>
      </w:r>
      <w:r w:rsidRPr="00594C46">
        <w:t>Hana Hachijo</w:t>
      </w:r>
      <w:r w:rsidR="00CE7255">
        <w:t>”</w:t>
      </w:r>
      <w:r w:rsidRPr="63D45CC8">
        <w:rPr>
          <w:i/>
          <w:iCs/>
        </w:rPr>
        <w:t xml:space="preserve"> – </w:t>
      </w:r>
      <w:r w:rsidRPr="00A44A4A">
        <w:rPr>
          <w:i/>
          <w:iCs/>
        </w:rPr>
        <w:t>The Beauty of 8’</w:t>
      </w:r>
      <w:r w:rsidRPr="63D45CC8">
        <w:t xml:space="preserve">. </w:t>
      </w:r>
      <w:r w:rsidR="00F8457B">
        <w:t>Access</w:t>
      </w:r>
      <w:r w:rsidR="2A7FB0B1">
        <w:t xml:space="preserve"> the performance by </w:t>
      </w:r>
      <w:r w:rsidR="2A7FB0B1" w:rsidRPr="00013396">
        <w:rPr>
          <w:rStyle w:val="Emphasis"/>
          <w:i w:val="0"/>
          <w:iCs w:val="0"/>
        </w:rPr>
        <w:t>Chieko</w:t>
      </w:r>
      <w:r w:rsidR="2A7FB0B1">
        <w:t xml:space="preserve"> </w:t>
      </w:r>
      <w:r w:rsidR="00D57595">
        <w:t xml:space="preserve">below </w:t>
      </w:r>
      <w:r w:rsidR="2A7FB0B1">
        <w:t xml:space="preserve">and </w:t>
      </w:r>
      <w:r w:rsidR="17B9B15B">
        <w:t xml:space="preserve">complete the </w:t>
      </w:r>
      <w:r w:rsidR="00AE7E55">
        <w:t>activities</w:t>
      </w:r>
      <w:r w:rsidR="00216C44">
        <w:t>.</w:t>
      </w:r>
    </w:p>
    <w:p w14:paraId="4A6275E0" w14:textId="54F54619" w:rsidR="4A9FC004" w:rsidRDefault="6A4E0B4F">
      <w:hyperlink r:id="rId12">
        <w:r w:rsidRPr="5A6B4298">
          <w:rPr>
            <w:rStyle w:val="Hyperlink"/>
          </w:rPr>
          <w:t>The Beauty of 8 – Taikoz – Melbourne 2017 (</w:t>
        </w:r>
        <w:r w:rsidR="00216C44">
          <w:rPr>
            <w:rStyle w:val="Hyperlink"/>
          </w:rPr>
          <w:t>from 1:23:15–1:24:20)</w:t>
        </w:r>
      </w:hyperlink>
    </w:p>
    <w:p w14:paraId="04EC0EC1" w14:textId="7AF94F39" w:rsidR="73F95541" w:rsidRPr="00216C44" w:rsidRDefault="73F95541" w:rsidP="00216C44">
      <w:pPr>
        <w:rPr>
          <w:rStyle w:val="Strong"/>
        </w:rPr>
      </w:pPr>
      <w:r w:rsidRPr="2DBC2C81">
        <w:rPr>
          <w:rStyle w:val="Strong"/>
        </w:rPr>
        <w:t xml:space="preserve">Rhythmic </w:t>
      </w:r>
      <w:r w:rsidR="09242DBC" w:rsidRPr="6D4F6452">
        <w:rPr>
          <w:rStyle w:val="Strong"/>
        </w:rPr>
        <w:t>d</w:t>
      </w:r>
      <w:r w:rsidR="2F3B7A58" w:rsidRPr="6D4F6452">
        <w:rPr>
          <w:rStyle w:val="Strong"/>
        </w:rPr>
        <w:t>ictation</w:t>
      </w:r>
    </w:p>
    <w:p w14:paraId="15FC6671" w14:textId="5B7A5122" w:rsidR="00BD3CE7" w:rsidRPr="00BD3CE7" w:rsidRDefault="4B40DBE5" w:rsidP="0046478F">
      <w:pPr>
        <w:rPr>
          <w:b/>
          <w:bCs/>
        </w:rPr>
      </w:pPr>
      <w:r>
        <w:t xml:space="preserve">Notate the </w:t>
      </w:r>
      <w:r w:rsidRPr="63D45CC8">
        <w:rPr>
          <w:i/>
          <w:iCs/>
        </w:rPr>
        <w:t>ostinato</w:t>
      </w:r>
      <w:r>
        <w:t xml:space="preserve"> performed in the opening. </w:t>
      </w:r>
    </w:p>
    <w:p w14:paraId="240393F2" w14:textId="528E556F" w:rsidR="00BD3CE7" w:rsidRPr="00BD3CE7" w:rsidRDefault="4B40DBE5" w:rsidP="0046478F">
      <w:pPr>
        <w:rPr>
          <w:rFonts w:eastAsia="Arial"/>
          <w:color w:val="333333"/>
        </w:rPr>
      </w:pPr>
      <w:r>
        <w:t xml:space="preserve">Notate the first rhythmic change played by </w:t>
      </w:r>
      <w:r w:rsidRPr="00013396">
        <w:rPr>
          <w:rStyle w:val="Emphasis"/>
          <w:i w:val="0"/>
          <w:iCs w:val="0"/>
        </w:rPr>
        <w:t>Chieko</w:t>
      </w:r>
      <w:r>
        <w:t xml:space="preserve"> after Ian begins playing the </w:t>
      </w:r>
      <w:r w:rsidRPr="63D45CC8">
        <w:rPr>
          <w:i/>
          <w:iCs/>
        </w:rPr>
        <w:t>ostinato.</w:t>
      </w:r>
      <w:r>
        <w:t xml:space="preserve"> </w:t>
      </w:r>
    </w:p>
    <w:p w14:paraId="7454C7FC" w14:textId="19A3F931" w:rsidR="00BD3CE7" w:rsidRPr="00BD3CE7" w:rsidRDefault="0069549E" w:rsidP="0046478F">
      <w:r w:rsidRPr="00216C44">
        <w:t>Using</w:t>
      </w:r>
      <w:r>
        <w:t xml:space="preserve"> the score </w:t>
      </w:r>
      <w:r w:rsidR="00AF340F">
        <w:t xml:space="preserve">in </w:t>
      </w:r>
      <w:r>
        <w:t>the Power</w:t>
      </w:r>
      <w:r w:rsidR="00FA082F">
        <w:t>P</w:t>
      </w:r>
      <w:r>
        <w:t>oint, c</w:t>
      </w:r>
      <w:r w:rsidR="6F573250" w:rsidRPr="79BCEA04">
        <w:t xml:space="preserve">lap the first sequence </w:t>
      </w:r>
      <w:r w:rsidR="00AF340F">
        <w:t xml:space="preserve">that </w:t>
      </w:r>
      <w:r w:rsidR="3B06952D" w:rsidRPr="00013396">
        <w:rPr>
          <w:rStyle w:val="Emphasis"/>
          <w:i w:val="0"/>
          <w:iCs w:val="0"/>
        </w:rPr>
        <w:t>Chieko</w:t>
      </w:r>
      <w:r w:rsidR="3B06952D" w:rsidRPr="79BCEA04">
        <w:t xml:space="preserve"> and Ian play</w:t>
      </w:r>
      <w:r w:rsidR="0D5A5E3A" w:rsidRPr="63D45CC8">
        <w:t>.</w:t>
      </w:r>
    </w:p>
    <w:p w14:paraId="72624FCE" w14:textId="699C9994" w:rsidR="00BD3CE7" w:rsidRPr="00BD3CE7" w:rsidRDefault="009925FF" w:rsidP="2DBC2C81">
      <w:r>
        <w:t>Access</w:t>
      </w:r>
      <w:r w:rsidR="09EBB799">
        <w:t xml:space="preserve"> the next </w:t>
      </w:r>
      <w:r>
        <w:t xml:space="preserve">performance </w:t>
      </w:r>
      <w:r w:rsidR="09EBB799">
        <w:t xml:space="preserve">segment </w:t>
      </w:r>
      <w:r w:rsidR="383518A4">
        <w:t>o</w:t>
      </w:r>
      <w:r w:rsidR="07080F44">
        <w:t>f</w:t>
      </w:r>
      <w:r w:rsidR="383518A4">
        <w:t xml:space="preserve"> the video </w:t>
      </w:r>
      <w:r w:rsidR="09EBB799">
        <w:t xml:space="preserve">and complete the reflection questions. </w:t>
      </w:r>
    </w:p>
    <w:p w14:paraId="249BCDB7" w14:textId="0A858E36" w:rsidR="00BD3CE7" w:rsidRPr="00BD3CE7" w:rsidRDefault="0549BBD4" w:rsidP="2DBC2C81">
      <w:hyperlink r:id="rId13">
        <w:r w:rsidRPr="2DBC2C81">
          <w:rPr>
            <w:rStyle w:val="Hyperlink"/>
          </w:rPr>
          <w:t>The Beauty of 8 – Taikoz – Melbourne 2017 (</w:t>
        </w:r>
        <w:r w:rsidR="00AF340F">
          <w:rPr>
            <w:rStyle w:val="Hyperlink"/>
          </w:rPr>
          <w:t>from 1:24:20–1:25:30</w:t>
        </w:r>
        <w:r w:rsidRPr="2DBC2C81">
          <w:rPr>
            <w:rStyle w:val="Hyperlink"/>
          </w:rPr>
          <w:t>)</w:t>
        </w:r>
      </w:hyperlink>
    </w:p>
    <w:p w14:paraId="03D1FF17" w14:textId="17D042A5" w:rsidR="00BD3CE7" w:rsidRPr="00BD3CE7" w:rsidRDefault="0549BBD4" w:rsidP="2DBC2C81">
      <w:pPr>
        <w:rPr>
          <w:rStyle w:val="Strong"/>
        </w:rPr>
      </w:pPr>
      <w:r w:rsidRPr="2DBC2C81">
        <w:rPr>
          <w:rStyle w:val="Strong"/>
        </w:rPr>
        <w:t>Reflection questions</w:t>
      </w:r>
    </w:p>
    <w:p w14:paraId="66CDF209" w14:textId="39EAF056" w:rsidR="00BD3CE7" w:rsidRPr="00430380" w:rsidRDefault="6544D5AB" w:rsidP="00430380">
      <w:pPr>
        <w:pStyle w:val="ListBullet"/>
      </w:pPr>
      <w:r w:rsidRPr="00430380">
        <w:t xml:space="preserve">What do you notice about </w:t>
      </w:r>
      <w:r w:rsidR="568825D0" w:rsidRPr="00013396">
        <w:rPr>
          <w:rStyle w:val="Emphasis"/>
          <w:i w:val="0"/>
          <w:iCs w:val="0"/>
        </w:rPr>
        <w:t>Chieko’s</w:t>
      </w:r>
      <w:r w:rsidRPr="00430380">
        <w:t xml:space="preserve"> choices of rhythmic elements? </w:t>
      </w:r>
    </w:p>
    <w:p w14:paraId="5C593C9F" w14:textId="6CF0DA9F" w:rsidR="00BD3CE7" w:rsidRPr="00430380" w:rsidRDefault="6544D5AB" w:rsidP="00430380">
      <w:pPr>
        <w:pStyle w:val="ListBullet"/>
      </w:pPr>
      <w:r w:rsidRPr="00430380">
        <w:lastRenderedPageBreak/>
        <w:t xml:space="preserve">What physical movements accompany </w:t>
      </w:r>
      <w:r w:rsidR="731C5EC5" w:rsidRPr="00013396">
        <w:rPr>
          <w:rStyle w:val="Emphasis"/>
          <w:i w:val="0"/>
          <w:iCs w:val="0"/>
        </w:rPr>
        <w:t>Chieko’s</w:t>
      </w:r>
      <w:r w:rsidRPr="00430380">
        <w:t xml:space="preserve"> playing? </w:t>
      </w:r>
    </w:p>
    <w:p w14:paraId="419835B9" w14:textId="5C9FA3FD" w:rsidR="00BD3CE7" w:rsidRPr="00430380" w:rsidRDefault="6544D5AB" w:rsidP="00430380">
      <w:pPr>
        <w:pStyle w:val="ListBullet"/>
        <w:rPr>
          <w:rStyle w:val="Strong"/>
          <w:b w:val="0"/>
          <w:bCs w:val="0"/>
        </w:rPr>
      </w:pPr>
      <w:r w:rsidRPr="00430380">
        <w:t xml:space="preserve">Why are these physical movements important to the performance? </w:t>
      </w:r>
    </w:p>
    <w:p w14:paraId="7F77275F" w14:textId="0515D93C" w:rsidR="00BD3CE7" w:rsidRPr="00430380" w:rsidRDefault="6544D5AB" w:rsidP="00430380">
      <w:pPr>
        <w:pStyle w:val="ListBullet"/>
        <w:rPr>
          <w:rStyle w:val="Strong"/>
          <w:b w:val="0"/>
          <w:bCs w:val="0"/>
        </w:rPr>
      </w:pPr>
      <w:r w:rsidRPr="00430380">
        <w:t xml:space="preserve">Is </w:t>
      </w:r>
      <w:r w:rsidRPr="00013396">
        <w:rPr>
          <w:rStyle w:val="Emphasis"/>
          <w:i w:val="0"/>
          <w:iCs w:val="0"/>
        </w:rPr>
        <w:t>Chieko’s</w:t>
      </w:r>
      <w:r w:rsidRPr="00430380">
        <w:t xml:space="preserve"> part improvised or planned? </w:t>
      </w:r>
      <w:r w:rsidR="00636958" w:rsidRPr="00430380">
        <w:t>Explain your thoughts.</w:t>
      </w:r>
    </w:p>
    <w:p w14:paraId="02F8675A" w14:textId="614964FB" w:rsidR="00BD3CE7" w:rsidRPr="00430380" w:rsidRDefault="6544D5AB" w:rsidP="00430380">
      <w:pPr>
        <w:pStyle w:val="ListBullet"/>
        <w:rPr>
          <w:rStyle w:val="Strong"/>
          <w:b w:val="0"/>
          <w:bCs w:val="0"/>
        </w:rPr>
      </w:pPr>
      <w:r w:rsidRPr="00430380">
        <w:t xml:space="preserve">What effect does </w:t>
      </w:r>
      <w:r w:rsidRPr="00013396">
        <w:rPr>
          <w:rStyle w:val="Emphasis"/>
          <w:i w:val="0"/>
          <w:iCs w:val="0"/>
        </w:rPr>
        <w:t>Chieko’s</w:t>
      </w:r>
      <w:r w:rsidRPr="00430380">
        <w:t xml:space="preserve"> rhythmic choices have on the pulse? </w:t>
      </w:r>
    </w:p>
    <w:p w14:paraId="0DE5836C" w14:textId="17FE933C" w:rsidR="00BD3CE7" w:rsidRPr="00BD3CE7" w:rsidRDefault="0D2C9E48" w:rsidP="2DBC2C81">
      <w:r>
        <w:t>Access</w:t>
      </w:r>
      <w:r w:rsidR="529F35D5">
        <w:t xml:space="preserve"> the last segment </w:t>
      </w:r>
      <w:r w:rsidR="7B488549">
        <w:t xml:space="preserve">of the video </w:t>
      </w:r>
      <w:r w:rsidR="529F35D5">
        <w:t xml:space="preserve">and complete the following reflection questions. </w:t>
      </w:r>
    </w:p>
    <w:p w14:paraId="7146C175" w14:textId="29D3B97F" w:rsidR="00BD3CE7" w:rsidRDefault="529F35D5" w:rsidP="2DBC2C81">
      <w:hyperlink r:id="rId14">
        <w:r w:rsidRPr="5A6B4298">
          <w:rPr>
            <w:rStyle w:val="Hyperlink"/>
          </w:rPr>
          <w:t>The Beauty of 8 – Taikoz – Melbourne 2017 (</w:t>
        </w:r>
        <w:r w:rsidR="00014F9D">
          <w:rPr>
            <w:rStyle w:val="Hyperlink"/>
          </w:rPr>
          <w:t>from 1:25:30–1:28:20)</w:t>
        </w:r>
      </w:hyperlink>
    </w:p>
    <w:p w14:paraId="72183BB2" w14:textId="5251D52A" w:rsidR="007F5B14" w:rsidRPr="007F5B14" w:rsidRDefault="007F5B14" w:rsidP="2DBC2C81">
      <w:pPr>
        <w:rPr>
          <w:rStyle w:val="Strong"/>
        </w:rPr>
      </w:pPr>
      <w:r w:rsidRPr="007F5B14">
        <w:rPr>
          <w:rStyle w:val="Strong"/>
        </w:rPr>
        <w:t>Reflection questions</w:t>
      </w:r>
    </w:p>
    <w:p w14:paraId="6C20F26C" w14:textId="750E09AE" w:rsidR="00BD3CE7" w:rsidRPr="00430380" w:rsidRDefault="529F35D5" w:rsidP="00430380">
      <w:pPr>
        <w:pStyle w:val="ListBullet"/>
      </w:pPr>
      <w:r>
        <w:t xml:space="preserve">How does Ian know when to start his solo section? </w:t>
      </w:r>
    </w:p>
    <w:p w14:paraId="6923E0A9" w14:textId="25CE8535" w:rsidR="00BD3CE7" w:rsidRPr="00430380" w:rsidRDefault="529F35D5" w:rsidP="00430380">
      <w:pPr>
        <w:pStyle w:val="ListBullet"/>
      </w:pPr>
      <w:r w:rsidRPr="00430380">
        <w:t xml:space="preserve">How would you describe Ian’s playing style and rhythmic choices? </w:t>
      </w:r>
    </w:p>
    <w:p w14:paraId="4EE24AA1" w14:textId="77777777" w:rsidR="00430380" w:rsidRPr="00430380" w:rsidRDefault="529F35D5" w:rsidP="00430380">
      <w:pPr>
        <w:pStyle w:val="ListBullet"/>
      </w:pPr>
      <w:r w:rsidRPr="00430380">
        <w:t>Why did they start tapping on the side of the drums?</w:t>
      </w:r>
    </w:p>
    <w:p w14:paraId="71310B16" w14:textId="0862BC66" w:rsidR="00BD3CE7" w:rsidRPr="00430380" w:rsidRDefault="529F35D5" w:rsidP="00430380">
      <w:pPr>
        <w:pStyle w:val="ListBullet"/>
      </w:pPr>
      <w:r>
        <w:t>How would you describe the t</w:t>
      </w:r>
      <w:r w:rsidR="2F403E10">
        <w:t>imbre</w:t>
      </w:r>
      <w:r>
        <w:t xml:space="preserve"> of the tapping? </w:t>
      </w:r>
    </w:p>
    <w:p w14:paraId="52F51965" w14:textId="74C4FBAD" w:rsidR="00BD3CE7" w:rsidRPr="00430380" w:rsidRDefault="529F35D5" w:rsidP="00430380">
      <w:pPr>
        <w:pStyle w:val="ListBullet"/>
      </w:pPr>
      <w:r>
        <w:t>What happened toward</w:t>
      </w:r>
      <w:r w:rsidR="00344C24">
        <w:t>s</w:t>
      </w:r>
      <w:r>
        <w:t xml:space="preserve"> the end and why was it so engaging as an audience member? </w:t>
      </w:r>
    </w:p>
    <w:p w14:paraId="3F08635A" w14:textId="58F7DC11" w:rsidR="00BD3CE7" w:rsidRPr="00BD3CE7" w:rsidRDefault="478AACF9" w:rsidP="008E060C">
      <w:pPr>
        <w:pStyle w:val="FeatureBox"/>
      </w:pPr>
      <w:r w:rsidRPr="5A6B4298">
        <w:rPr>
          <w:rStyle w:val="Strong"/>
        </w:rPr>
        <w:t>Suggested differentiation and adjustments:</w:t>
      </w:r>
      <w:r w:rsidR="00430380" w:rsidRPr="5A6B4298">
        <w:rPr>
          <w:rStyle w:val="Strong"/>
        </w:rPr>
        <w:t xml:space="preserve"> </w:t>
      </w:r>
      <w:r w:rsidR="00430380">
        <w:t>pr</w:t>
      </w:r>
      <w:r w:rsidR="35BBAC59">
        <w:t>ovide partially completed notation or rhythm blocks for students who need scaffolding. Offer sentence starters or scaffolded response templates.</w:t>
      </w:r>
      <w:r w:rsidR="403C8679">
        <w:t xml:space="preserve"> Invite students to compare the performance to other </w:t>
      </w:r>
      <w:r w:rsidR="403C8679" w:rsidRPr="5A6B4298">
        <w:rPr>
          <w:i/>
          <w:iCs/>
        </w:rPr>
        <w:t xml:space="preserve">taiko </w:t>
      </w:r>
      <w:r w:rsidR="403C8679">
        <w:t>artists or different drumming styles. Allow stu</w:t>
      </w:r>
      <w:r w:rsidR="78F0B90E">
        <w:t xml:space="preserve">dents to clap back the rhythms instead of writing. Offer notation software for digital learners. </w:t>
      </w:r>
    </w:p>
    <w:p w14:paraId="6DC4BFA7" w14:textId="0147AE77" w:rsidR="00BD3CE7" w:rsidRPr="00BD3CE7" w:rsidRDefault="2A9CEF21" w:rsidP="7A10BCD1">
      <w:pPr>
        <w:pStyle w:val="Heading2"/>
        <w:rPr>
          <w:rFonts w:eastAsia="Arial"/>
        </w:rPr>
      </w:pPr>
      <w:bookmarkStart w:id="17" w:name="_Toc216265283"/>
      <w:r w:rsidRPr="5A6B4298">
        <w:rPr>
          <w:rFonts w:eastAsia="Arial"/>
        </w:rPr>
        <w:t xml:space="preserve">Activity 1.3 – </w:t>
      </w:r>
      <w:r w:rsidR="00CB0CDF" w:rsidRPr="5A6B4298">
        <w:rPr>
          <w:rFonts w:eastAsia="Arial"/>
        </w:rPr>
        <w:t>t</w:t>
      </w:r>
      <w:r w:rsidRPr="5A6B4298">
        <w:rPr>
          <w:rFonts w:eastAsia="Arial"/>
        </w:rPr>
        <w:t>he sound of</w:t>
      </w:r>
      <w:r w:rsidR="002969C1" w:rsidRPr="5A6B4298">
        <w:rPr>
          <w:rFonts w:eastAsia="Arial"/>
        </w:rPr>
        <w:t xml:space="preserve"> </w:t>
      </w:r>
      <w:r w:rsidR="002969C1" w:rsidRPr="5A6B4298">
        <w:rPr>
          <w:rFonts w:eastAsia="Arial"/>
          <w:i/>
          <w:iCs/>
        </w:rPr>
        <w:t>t</w:t>
      </w:r>
      <w:r w:rsidRPr="5A6B4298">
        <w:rPr>
          <w:rFonts w:eastAsia="Arial"/>
          <w:i/>
          <w:iCs/>
        </w:rPr>
        <w:t>aiko</w:t>
      </w:r>
      <w:bookmarkEnd w:id="17"/>
    </w:p>
    <w:p w14:paraId="18535B4A" w14:textId="220CFF2B" w:rsidR="00BD3CE7" w:rsidRPr="00261BAD" w:rsidRDefault="2A9CEF21" w:rsidP="5A6B4298">
      <w:pPr>
        <w:pBdr>
          <w:top w:val="single" w:sz="24" w:space="10" w:color="CCEDFC"/>
          <w:left w:val="single" w:sz="24" w:space="10" w:color="CCEDFC"/>
          <w:bottom w:val="single" w:sz="24" w:space="10" w:color="CCEDFC"/>
          <w:right w:val="single" w:sz="24" w:space="10" w:color="CCEDFC"/>
        </w:pBdr>
        <w:shd w:val="clear" w:color="auto" w:fill="CCEDFC"/>
        <w:rPr>
          <w:rFonts w:eastAsia="Arial"/>
          <w:color w:val="000000" w:themeColor="text1"/>
        </w:rPr>
      </w:pPr>
      <w:r w:rsidRPr="5A6B4298">
        <w:rPr>
          <w:rStyle w:val="Strong"/>
        </w:rPr>
        <w:t>Teacher note:</w:t>
      </w:r>
      <w:r w:rsidRPr="5A6B4298">
        <w:rPr>
          <w:rFonts w:eastAsia="Arial"/>
          <w:color w:val="000000" w:themeColor="text1"/>
        </w:rPr>
        <w:t xml:space="preserve"> </w:t>
      </w:r>
      <w:r w:rsidR="00520A2C">
        <w:rPr>
          <w:rFonts w:eastAsia="Arial"/>
          <w:color w:val="000000" w:themeColor="text1"/>
        </w:rPr>
        <w:t>a</w:t>
      </w:r>
      <w:r w:rsidR="28E28A72" w:rsidRPr="5A6B4298">
        <w:rPr>
          <w:rFonts w:eastAsia="Arial"/>
          <w:color w:val="000000" w:themeColor="text1"/>
        </w:rPr>
        <w:t xml:space="preserve">ccess the </w:t>
      </w:r>
      <w:r w:rsidR="28E28A72" w:rsidRPr="5A6B4298">
        <w:rPr>
          <w:rFonts w:eastAsia="Arial"/>
          <w:b/>
          <w:bCs/>
          <w:color w:val="000000" w:themeColor="text1"/>
        </w:rPr>
        <w:t>PowerPoint</w:t>
      </w:r>
      <w:r w:rsidR="28E28A72" w:rsidRPr="5A6B4298">
        <w:rPr>
          <w:rFonts w:eastAsia="Arial"/>
          <w:color w:val="000000" w:themeColor="text1"/>
        </w:rPr>
        <w:t xml:space="preserve"> and </w:t>
      </w:r>
      <w:r w:rsidRPr="5A6B4298">
        <w:rPr>
          <w:rFonts w:eastAsia="Arial"/>
          <w:b/>
          <w:bCs/>
          <w:color w:val="000000" w:themeColor="text1"/>
        </w:rPr>
        <w:t>the teacher resource booklet</w:t>
      </w:r>
      <w:r w:rsidRPr="5A6B4298">
        <w:rPr>
          <w:rFonts w:eastAsia="Arial"/>
          <w:color w:val="000000" w:themeColor="text1"/>
        </w:rPr>
        <w:t xml:space="preserve"> to </w:t>
      </w:r>
      <w:r w:rsidR="28E28A72" w:rsidRPr="5A6B4298">
        <w:rPr>
          <w:rFonts w:eastAsia="Arial"/>
          <w:color w:val="000000" w:themeColor="text1"/>
        </w:rPr>
        <w:t xml:space="preserve">complete these activities. </w:t>
      </w:r>
      <w:r w:rsidR="00C4655E" w:rsidRPr="5A6B4298">
        <w:rPr>
          <w:rFonts w:eastAsia="Arial"/>
          <w:color w:val="000000" w:themeColor="text1"/>
        </w:rPr>
        <w:t xml:space="preserve">You will also need to access the </w:t>
      </w:r>
      <w:r w:rsidR="00520A2C" w:rsidRPr="00A44A4A">
        <w:rPr>
          <w:rStyle w:val="Strong"/>
        </w:rPr>
        <w:t>I</w:t>
      </w:r>
      <w:r w:rsidR="0014470C" w:rsidRPr="00A44A4A">
        <w:rPr>
          <w:rStyle w:val="Strong"/>
        </w:rPr>
        <w:t xml:space="preserve">nfluence and innovation </w:t>
      </w:r>
      <w:r w:rsidR="0046478F" w:rsidRPr="00A44A4A">
        <w:rPr>
          <w:rStyle w:val="Strong"/>
        </w:rPr>
        <w:t xml:space="preserve">– </w:t>
      </w:r>
      <w:r w:rsidR="0014470C" w:rsidRPr="00A44A4A">
        <w:rPr>
          <w:rStyle w:val="Strong"/>
        </w:rPr>
        <w:t xml:space="preserve">performance </w:t>
      </w:r>
      <w:r w:rsidR="00013396" w:rsidRPr="00A44A4A">
        <w:rPr>
          <w:rStyle w:val="Strong"/>
        </w:rPr>
        <w:t xml:space="preserve">video </w:t>
      </w:r>
      <w:r w:rsidR="0014470C" w:rsidRPr="007A6B0C">
        <w:rPr>
          <w:rStyle w:val="Strong"/>
          <w:b w:val="0"/>
          <w:bCs w:val="0"/>
        </w:rPr>
        <w:t>and</w:t>
      </w:r>
      <w:r w:rsidR="00013396" w:rsidRPr="00A44A4A">
        <w:rPr>
          <w:rStyle w:val="Strong"/>
        </w:rPr>
        <w:t xml:space="preserve"> Influence and innovation –</w:t>
      </w:r>
      <w:r w:rsidR="0014470C" w:rsidRPr="00A44A4A">
        <w:rPr>
          <w:rStyle w:val="Strong"/>
        </w:rPr>
        <w:t xml:space="preserve"> tutorial </w:t>
      </w:r>
      <w:r w:rsidR="0014470C" w:rsidRPr="006F4197">
        <w:rPr>
          <w:rStyle w:val="Strong"/>
        </w:rPr>
        <w:t>video</w:t>
      </w:r>
      <w:r w:rsidR="000368DD" w:rsidRPr="5A6B4298">
        <w:rPr>
          <w:rFonts w:eastAsia="Arial"/>
          <w:color w:val="000000" w:themeColor="text1"/>
        </w:rPr>
        <w:t>.</w:t>
      </w:r>
      <w:r w:rsidR="28E28A72" w:rsidRPr="5A6B4298">
        <w:rPr>
          <w:rFonts w:eastAsia="Arial"/>
          <w:color w:val="000000" w:themeColor="text1"/>
        </w:rPr>
        <w:t xml:space="preserve"> </w:t>
      </w:r>
      <w:r w:rsidRPr="5A6B4298">
        <w:rPr>
          <w:rFonts w:eastAsia="Arial"/>
          <w:color w:val="000000" w:themeColor="text1"/>
        </w:rPr>
        <w:t xml:space="preserve">If you do not have </w:t>
      </w:r>
      <w:r w:rsidR="0049319C" w:rsidRPr="5A6B4298">
        <w:rPr>
          <w:rFonts w:eastAsia="Arial"/>
          <w:i/>
          <w:iCs/>
          <w:color w:val="000000" w:themeColor="text1"/>
        </w:rPr>
        <w:t>t</w:t>
      </w:r>
      <w:r w:rsidRPr="5A6B4298">
        <w:rPr>
          <w:rFonts w:eastAsia="Arial"/>
          <w:i/>
          <w:iCs/>
          <w:color w:val="000000" w:themeColor="text1"/>
        </w:rPr>
        <w:t>aiko</w:t>
      </w:r>
      <w:r w:rsidRPr="5A6B4298">
        <w:rPr>
          <w:rFonts w:eastAsia="Arial"/>
          <w:color w:val="000000" w:themeColor="text1"/>
        </w:rPr>
        <w:t xml:space="preserve"> drums, </w:t>
      </w:r>
      <w:r w:rsidR="306C765A" w:rsidRPr="5A6B4298">
        <w:rPr>
          <w:rFonts w:eastAsia="Arial"/>
          <w:color w:val="000000" w:themeColor="text1"/>
        </w:rPr>
        <w:t xml:space="preserve">find </w:t>
      </w:r>
      <w:r w:rsidR="00015CA1">
        <w:rPr>
          <w:rFonts w:eastAsia="Arial"/>
          <w:color w:val="000000" w:themeColor="text1"/>
        </w:rPr>
        <w:t>3</w:t>
      </w:r>
      <w:r w:rsidR="00015CA1" w:rsidRPr="5A6B4298">
        <w:rPr>
          <w:rFonts w:eastAsia="Arial"/>
          <w:color w:val="000000" w:themeColor="text1"/>
        </w:rPr>
        <w:t xml:space="preserve"> </w:t>
      </w:r>
      <w:r w:rsidR="306C765A" w:rsidRPr="5A6B4298">
        <w:rPr>
          <w:rFonts w:eastAsia="Arial"/>
          <w:color w:val="000000" w:themeColor="text1"/>
        </w:rPr>
        <w:t>drums with different pitches. For e</w:t>
      </w:r>
      <w:r w:rsidR="18C9F479" w:rsidRPr="5A6B4298">
        <w:rPr>
          <w:rFonts w:eastAsia="Arial"/>
          <w:color w:val="000000" w:themeColor="text1"/>
        </w:rPr>
        <w:t>xample</w:t>
      </w:r>
      <w:r w:rsidR="0049319C" w:rsidRPr="5A6B4298">
        <w:rPr>
          <w:rFonts w:eastAsia="Arial"/>
          <w:color w:val="000000" w:themeColor="text1"/>
        </w:rPr>
        <w:t>,</w:t>
      </w:r>
      <w:r w:rsidR="306C765A" w:rsidRPr="5A6B4298">
        <w:rPr>
          <w:rFonts w:eastAsia="Arial"/>
          <w:color w:val="000000" w:themeColor="text1"/>
        </w:rPr>
        <w:t xml:space="preserve"> a bass drum, a conga and a bongo. You can also use different</w:t>
      </w:r>
      <w:r w:rsidR="00015CA1">
        <w:rPr>
          <w:rFonts w:eastAsia="Arial"/>
          <w:color w:val="000000" w:themeColor="text1"/>
        </w:rPr>
        <w:t>-</w:t>
      </w:r>
      <w:r w:rsidR="306C765A" w:rsidRPr="5A6B4298">
        <w:rPr>
          <w:rFonts w:eastAsia="Arial"/>
          <w:color w:val="000000" w:themeColor="text1"/>
        </w:rPr>
        <w:t>sized buckets</w:t>
      </w:r>
      <w:r w:rsidR="4D44646B" w:rsidRPr="5A6B4298">
        <w:rPr>
          <w:rFonts w:eastAsia="Arial"/>
          <w:color w:val="000000" w:themeColor="text1"/>
        </w:rPr>
        <w:t xml:space="preserve"> or chairs</w:t>
      </w:r>
      <w:r w:rsidR="306C765A" w:rsidRPr="5A6B4298">
        <w:rPr>
          <w:rFonts w:eastAsia="Arial"/>
          <w:color w:val="000000" w:themeColor="text1"/>
        </w:rPr>
        <w:t xml:space="preserve"> to achieve the same effect. Drumsticks can substitu</w:t>
      </w:r>
      <w:r w:rsidR="6BCB507B" w:rsidRPr="5A6B4298">
        <w:rPr>
          <w:rFonts w:eastAsia="Arial"/>
          <w:color w:val="000000" w:themeColor="text1"/>
        </w:rPr>
        <w:t xml:space="preserve">te for </w:t>
      </w:r>
      <w:proofErr w:type="spellStart"/>
      <w:r w:rsidR="6BCB507B" w:rsidRPr="5A6B4298">
        <w:rPr>
          <w:rFonts w:eastAsia="Arial"/>
          <w:i/>
          <w:iCs/>
          <w:color w:val="000000" w:themeColor="text1"/>
        </w:rPr>
        <w:t>bacchi</w:t>
      </w:r>
      <w:proofErr w:type="spellEnd"/>
      <w:r w:rsidR="6BCB507B" w:rsidRPr="5A6B4298">
        <w:rPr>
          <w:rFonts w:eastAsia="Arial"/>
          <w:i/>
          <w:iCs/>
          <w:color w:val="000000" w:themeColor="text1"/>
        </w:rPr>
        <w:t>.</w:t>
      </w:r>
      <w:r w:rsidR="6BCB507B" w:rsidRPr="5A6B4298">
        <w:rPr>
          <w:rFonts w:eastAsia="Arial"/>
          <w:color w:val="000000" w:themeColor="text1"/>
        </w:rPr>
        <w:t xml:space="preserve"> </w:t>
      </w:r>
    </w:p>
    <w:p w14:paraId="2D570C80" w14:textId="7435CDF9" w:rsidR="00BD3CE7" w:rsidRPr="00BD3CE7" w:rsidRDefault="008D373A" w:rsidP="5F4981E6">
      <w:pPr>
        <w:rPr>
          <w:rFonts w:eastAsia="Arial"/>
          <w:color w:val="000000" w:themeColor="text1"/>
        </w:rPr>
      </w:pPr>
      <w:r w:rsidRPr="5A6B4298">
        <w:rPr>
          <w:rFonts w:eastAsia="Arial"/>
          <w:color w:val="000000" w:themeColor="text1"/>
        </w:rPr>
        <w:lastRenderedPageBreak/>
        <w:t xml:space="preserve">Access the </w:t>
      </w:r>
      <w:r w:rsidR="186ED1B6" w:rsidRPr="5A6B4298">
        <w:rPr>
          <w:rFonts w:eastAsia="Arial"/>
          <w:color w:val="000000" w:themeColor="text1"/>
        </w:rPr>
        <w:t>Power</w:t>
      </w:r>
      <w:r w:rsidR="2F8AFCF2" w:rsidRPr="5A6B4298">
        <w:rPr>
          <w:rFonts w:eastAsia="Arial"/>
          <w:color w:val="000000" w:themeColor="text1"/>
        </w:rPr>
        <w:t>P</w:t>
      </w:r>
      <w:r w:rsidR="186ED1B6" w:rsidRPr="5A6B4298">
        <w:rPr>
          <w:rFonts w:eastAsia="Arial"/>
          <w:color w:val="000000" w:themeColor="text1"/>
        </w:rPr>
        <w:t>oint</w:t>
      </w:r>
      <w:r w:rsidR="00E801E9" w:rsidRPr="5A6B4298">
        <w:rPr>
          <w:rFonts w:eastAsia="Arial"/>
          <w:color w:val="000000" w:themeColor="text1"/>
        </w:rPr>
        <w:t xml:space="preserve"> </w:t>
      </w:r>
      <w:r w:rsidR="6258525C" w:rsidRPr="5A6B4298">
        <w:rPr>
          <w:rFonts w:eastAsia="Arial"/>
          <w:color w:val="000000" w:themeColor="text1"/>
        </w:rPr>
        <w:t>‘</w:t>
      </w:r>
      <w:r w:rsidR="00184948" w:rsidRPr="5A6B4298">
        <w:rPr>
          <w:rFonts w:eastAsia="Arial"/>
          <w:color w:val="000000" w:themeColor="text1"/>
        </w:rPr>
        <w:t xml:space="preserve">Activity </w:t>
      </w:r>
      <w:r w:rsidR="000F7B74" w:rsidRPr="5A6B4298">
        <w:rPr>
          <w:rFonts w:eastAsia="Arial"/>
          <w:color w:val="000000" w:themeColor="text1"/>
        </w:rPr>
        <w:t xml:space="preserve">1.3 – </w:t>
      </w:r>
      <w:r w:rsidR="007D76D7">
        <w:rPr>
          <w:rFonts w:eastAsia="Arial"/>
          <w:color w:val="000000" w:themeColor="text1"/>
        </w:rPr>
        <w:t>t</w:t>
      </w:r>
      <w:r w:rsidR="000F7B74" w:rsidRPr="5A6B4298">
        <w:rPr>
          <w:rFonts w:eastAsia="Arial"/>
          <w:color w:val="000000" w:themeColor="text1"/>
        </w:rPr>
        <w:t xml:space="preserve">he </w:t>
      </w:r>
      <w:r w:rsidR="0049319C" w:rsidRPr="5A6B4298">
        <w:rPr>
          <w:rFonts w:eastAsia="Arial"/>
          <w:color w:val="000000" w:themeColor="text1"/>
        </w:rPr>
        <w:t>s</w:t>
      </w:r>
      <w:r w:rsidR="000F7B74" w:rsidRPr="5A6B4298">
        <w:rPr>
          <w:rFonts w:eastAsia="Arial"/>
          <w:color w:val="000000" w:themeColor="text1"/>
        </w:rPr>
        <w:t xml:space="preserve">ound of </w:t>
      </w:r>
      <w:r w:rsidR="0049319C" w:rsidRPr="5A6B4298">
        <w:rPr>
          <w:rFonts w:eastAsia="Arial"/>
          <w:i/>
          <w:iCs/>
          <w:color w:val="000000" w:themeColor="text1"/>
        </w:rPr>
        <w:t>t</w:t>
      </w:r>
      <w:r w:rsidR="000F7B74" w:rsidRPr="5A6B4298">
        <w:rPr>
          <w:rFonts w:eastAsia="Arial"/>
          <w:i/>
          <w:iCs/>
          <w:color w:val="000000" w:themeColor="text1"/>
        </w:rPr>
        <w:t>aiko</w:t>
      </w:r>
      <w:r w:rsidR="6C442E96" w:rsidRPr="5A6B4298">
        <w:rPr>
          <w:rFonts w:eastAsia="Arial"/>
          <w:i/>
          <w:iCs/>
          <w:color w:val="000000" w:themeColor="text1"/>
        </w:rPr>
        <w:t>’</w:t>
      </w:r>
      <w:r w:rsidR="000F7B74" w:rsidRPr="5A6B4298">
        <w:rPr>
          <w:rFonts w:eastAsia="Arial"/>
          <w:color w:val="000000" w:themeColor="text1"/>
        </w:rPr>
        <w:t xml:space="preserve"> </w:t>
      </w:r>
      <w:r w:rsidR="00496E4F" w:rsidRPr="5A6B4298">
        <w:rPr>
          <w:rFonts w:eastAsia="Arial"/>
          <w:color w:val="000000" w:themeColor="text1"/>
        </w:rPr>
        <w:t>for this activity.</w:t>
      </w:r>
      <w:r w:rsidR="5AC99BB8" w:rsidRPr="5A6B4298">
        <w:rPr>
          <w:rFonts w:eastAsia="Arial"/>
          <w:color w:val="000000" w:themeColor="text1"/>
        </w:rPr>
        <w:t xml:space="preserve"> This explains the vocalisation sounds used in </w:t>
      </w:r>
      <w:r w:rsidR="0049319C" w:rsidRPr="5A6B4298">
        <w:rPr>
          <w:rFonts w:eastAsia="Arial"/>
          <w:i/>
          <w:iCs/>
          <w:color w:val="000000" w:themeColor="text1"/>
        </w:rPr>
        <w:t>t</w:t>
      </w:r>
      <w:r w:rsidR="5AC99BB8" w:rsidRPr="5A6B4298">
        <w:rPr>
          <w:rFonts w:eastAsia="Arial"/>
          <w:i/>
          <w:iCs/>
          <w:color w:val="000000" w:themeColor="text1"/>
        </w:rPr>
        <w:t xml:space="preserve">aiko </w:t>
      </w:r>
      <w:r w:rsidR="00122CA5" w:rsidRPr="5A6B4298">
        <w:rPr>
          <w:rFonts w:eastAsia="Arial"/>
          <w:color w:val="000000" w:themeColor="text1"/>
        </w:rPr>
        <w:t>to assist you</w:t>
      </w:r>
      <w:r w:rsidR="5547AE9B" w:rsidRPr="5A6B4298">
        <w:rPr>
          <w:rFonts w:eastAsia="Arial"/>
          <w:color w:val="000000" w:themeColor="text1"/>
        </w:rPr>
        <w:t xml:space="preserve">. </w:t>
      </w:r>
      <w:r w:rsidR="00BC286D" w:rsidRPr="5A6B4298">
        <w:rPr>
          <w:rFonts w:eastAsia="Arial"/>
          <w:color w:val="000000" w:themeColor="text1"/>
        </w:rPr>
        <w:t xml:space="preserve">Refer </w:t>
      </w:r>
      <w:r w:rsidR="00A123D1" w:rsidRPr="5A6B4298">
        <w:rPr>
          <w:rFonts w:eastAsia="Arial"/>
          <w:color w:val="000000" w:themeColor="text1"/>
        </w:rPr>
        <w:t xml:space="preserve">to the </w:t>
      </w:r>
      <w:hyperlink r:id="rId15" w:history="1">
        <w:proofErr w:type="spellStart"/>
        <w:r w:rsidR="00C53723">
          <w:rPr>
            <w:rStyle w:val="Hyperlink"/>
            <w:rFonts w:eastAsia="Arial"/>
          </w:rPr>
          <w:t>Kagemusha</w:t>
        </w:r>
        <w:proofErr w:type="spellEnd"/>
        <w:r w:rsidR="00C53723">
          <w:rPr>
            <w:rStyle w:val="Hyperlink"/>
            <w:rFonts w:eastAsia="Arial"/>
          </w:rPr>
          <w:t xml:space="preserve"> –</w:t>
        </w:r>
        <w:r w:rsidR="000035E1">
          <w:rPr>
            <w:rStyle w:val="Hyperlink"/>
            <w:rFonts w:eastAsia="Arial"/>
          </w:rPr>
          <w:t xml:space="preserve"> </w:t>
        </w:r>
        <w:r w:rsidR="00C53723">
          <w:rPr>
            <w:rStyle w:val="Hyperlink"/>
            <w:rFonts w:eastAsia="Arial"/>
          </w:rPr>
          <w:t>tutorial video (3:48)</w:t>
        </w:r>
      </w:hyperlink>
      <w:r w:rsidR="5547AE9B" w:rsidRPr="5A6B4298">
        <w:rPr>
          <w:rFonts w:eastAsia="Arial"/>
          <w:color w:val="000000" w:themeColor="text1"/>
        </w:rPr>
        <w:t xml:space="preserve"> </w:t>
      </w:r>
      <w:r w:rsidR="00C96AB3" w:rsidRPr="5A6B4298">
        <w:rPr>
          <w:rFonts w:eastAsia="Arial"/>
          <w:color w:val="000000" w:themeColor="text1"/>
        </w:rPr>
        <w:t xml:space="preserve">to support you learning the </w:t>
      </w:r>
      <w:r w:rsidR="005650AE" w:rsidRPr="5A6B4298">
        <w:rPr>
          <w:rFonts w:eastAsia="Arial"/>
          <w:i/>
          <w:iCs/>
          <w:color w:val="000000" w:themeColor="text1"/>
        </w:rPr>
        <w:t>ostinato</w:t>
      </w:r>
      <w:r w:rsidR="005650AE" w:rsidRPr="5A6B4298">
        <w:rPr>
          <w:rFonts w:eastAsia="Arial"/>
          <w:color w:val="000000" w:themeColor="text1"/>
        </w:rPr>
        <w:t xml:space="preserve"> patterns.</w:t>
      </w:r>
      <w:r w:rsidR="00C96AB3" w:rsidRPr="5A6B4298">
        <w:rPr>
          <w:rFonts w:eastAsia="Arial"/>
          <w:color w:val="000000" w:themeColor="text1"/>
        </w:rPr>
        <w:t xml:space="preserve"> </w:t>
      </w:r>
      <w:r w:rsidR="2567DFCD" w:rsidRPr="5A6B4298">
        <w:rPr>
          <w:rFonts w:eastAsia="Arial"/>
          <w:color w:val="000000" w:themeColor="text1"/>
        </w:rPr>
        <w:t xml:space="preserve">Using </w:t>
      </w:r>
      <w:r w:rsidR="2567DFCD" w:rsidRPr="5A6B4298">
        <w:rPr>
          <w:rFonts w:eastAsia="Arial"/>
          <w:i/>
          <w:iCs/>
          <w:color w:val="000000" w:themeColor="text1"/>
        </w:rPr>
        <w:t>taiko</w:t>
      </w:r>
      <w:r w:rsidR="2567DFCD" w:rsidRPr="5A6B4298">
        <w:rPr>
          <w:rFonts w:eastAsia="Arial"/>
          <w:color w:val="000000" w:themeColor="text1"/>
        </w:rPr>
        <w:t xml:space="preserve"> drums or other performing media,</w:t>
      </w:r>
      <w:r w:rsidR="42576E2F" w:rsidRPr="5A6B4298">
        <w:rPr>
          <w:rFonts w:eastAsia="Arial"/>
          <w:color w:val="000000" w:themeColor="text1"/>
        </w:rPr>
        <w:t xml:space="preserve"> perform </w:t>
      </w:r>
      <w:r w:rsidR="2567DFCD" w:rsidRPr="5A6B4298">
        <w:rPr>
          <w:rFonts w:eastAsia="Arial"/>
          <w:color w:val="000000" w:themeColor="text1"/>
        </w:rPr>
        <w:t>the following rhythmic</w:t>
      </w:r>
      <w:r w:rsidR="42576E2F" w:rsidRPr="5A6B4298">
        <w:rPr>
          <w:rFonts w:eastAsia="Arial"/>
          <w:color w:val="000000" w:themeColor="text1"/>
        </w:rPr>
        <w:t xml:space="preserve"> patterns</w:t>
      </w:r>
      <w:r w:rsidR="2567DFCD" w:rsidRPr="5A6B4298">
        <w:rPr>
          <w:rFonts w:eastAsia="Arial"/>
          <w:color w:val="000000" w:themeColor="text1"/>
        </w:rPr>
        <w:t xml:space="preserve"> on the instruments</w:t>
      </w:r>
      <w:r w:rsidR="42576E2F" w:rsidRPr="5A6B4298">
        <w:rPr>
          <w:rFonts w:eastAsia="Arial"/>
          <w:color w:val="000000" w:themeColor="text1"/>
        </w:rPr>
        <w:t xml:space="preserve">. </w:t>
      </w:r>
    </w:p>
    <w:p w14:paraId="5B21C2B4" w14:textId="497BB473" w:rsidR="00BD3CE7" w:rsidRPr="00BD3CE7" w:rsidRDefault="2A9CEF21" w:rsidP="63D45CC8">
      <w:pPr>
        <w:pStyle w:val="ListBullet"/>
        <w:rPr>
          <w:rFonts w:eastAsia="Arial"/>
          <w:color w:val="000000" w:themeColor="text1"/>
        </w:rPr>
      </w:pPr>
      <w:r>
        <w:t xml:space="preserve">Play </w:t>
      </w:r>
      <w:r w:rsidR="07FBBE6F" w:rsidRPr="5A6B4298">
        <w:rPr>
          <w:i/>
          <w:iCs/>
        </w:rPr>
        <w:t>o</w:t>
      </w:r>
      <w:r w:rsidRPr="5A6B4298">
        <w:rPr>
          <w:i/>
          <w:iCs/>
        </w:rPr>
        <w:t>stinato</w:t>
      </w:r>
      <w:r>
        <w:t xml:space="preserve"> </w:t>
      </w:r>
      <w:r w:rsidR="00AE0CDF">
        <w:t>1</w:t>
      </w:r>
      <w:r w:rsidR="00C7047D">
        <w:t>,</w:t>
      </w:r>
      <w:r>
        <w:t xml:space="preserve"> ensuring that the pattern is swung. </w:t>
      </w:r>
    </w:p>
    <w:p w14:paraId="3F497E25" w14:textId="0DB2BE36" w:rsidR="00BD3CE7" w:rsidRPr="00BD3CE7" w:rsidRDefault="2A9CEF21" w:rsidP="63D45CC8">
      <w:pPr>
        <w:pStyle w:val="ListBullet"/>
        <w:rPr>
          <w:rFonts w:eastAsia="Arial"/>
          <w:color w:val="000000" w:themeColor="text1"/>
        </w:rPr>
      </w:pPr>
      <w:r>
        <w:t xml:space="preserve">Play </w:t>
      </w:r>
      <w:r w:rsidRPr="5A6B4298">
        <w:rPr>
          <w:i/>
          <w:iCs/>
        </w:rPr>
        <w:t>ostinato</w:t>
      </w:r>
      <w:r>
        <w:t xml:space="preserve"> 2, 3 and 4</w:t>
      </w:r>
      <w:r w:rsidR="1E316EBD">
        <w:t xml:space="preserve">. </w:t>
      </w:r>
    </w:p>
    <w:p w14:paraId="7AAD168A" w14:textId="0E1F7F74" w:rsidR="00BD3CE7" w:rsidRPr="00BD3CE7" w:rsidRDefault="2A9CEF21" w:rsidP="63D45CC8">
      <w:pPr>
        <w:pStyle w:val="ListBullet"/>
        <w:rPr>
          <w:rFonts w:eastAsia="Arial"/>
          <w:color w:val="000000" w:themeColor="text1"/>
        </w:rPr>
      </w:pPr>
      <w:r>
        <w:t xml:space="preserve">Play the </w:t>
      </w:r>
      <w:proofErr w:type="spellStart"/>
      <w:r w:rsidRPr="5A6B4298">
        <w:rPr>
          <w:i/>
          <w:iCs/>
        </w:rPr>
        <w:t>ostinati</w:t>
      </w:r>
      <w:proofErr w:type="spellEnd"/>
      <w:r w:rsidRPr="5A6B4298">
        <w:rPr>
          <w:i/>
          <w:iCs/>
        </w:rPr>
        <w:t xml:space="preserve"> </w:t>
      </w:r>
      <w:r>
        <w:t xml:space="preserve">that use the </w:t>
      </w:r>
      <w:r w:rsidR="00D27B2B">
        <w:t>‘</w:t>
      </w:r>
      <w:r w:rsidR="62AD12C6">
        <w:t>k</w:t>
      </w:r>
      <w:r>
        <w:t>a</w:t>
      </w:r>
      <w:r w:rsidR="00D27B2B">
        <w:t>’</w:t>
      </w:r>
      <w:r>
        <w:t xml:space="preserve"> sound (which is tapping the rim of the drum).</w:t>
      </w:r>
    </w:p>
    <w:p w14:paraId="13230839" w14:textId="19BC1954" w:rsidR="00BD3CE7" w:rsidRPr="00BD3CE7" w:rsidRDefault="2A9CEF21" w:rsidP="63D45CC8">
      <w:pPr>
        <w:pStyle w:val="ListBullet"/>
        <w:rPr>
          <w:rFonts w:eastAsia="Arial"/>
          <w:color w:val="000000" w:themeColor="text1"/>
        </w:rPr>
      </w:pPr>
      <w:r>
        <w:t xml:space="preserve">Divide into 4 groups and issue one </w:t>
      </w:r>
      <w:r w:rsidRPr="5A6B4298">
        <w:rPr>
          <w:i/>
          <w:iCs/>
        </w:rPr>
        <w:t xml:space="preserve">ostinato </w:t>
      </w:r>
      <w:r>
        <w:t xml:space="preserve">to each group. Experiment with layering the sounds. Use staggered entries and call and response to accent </w:t>
      </w:r>
      <w:r w:rsidR="12DF6F43">
        <w:t>the</w:t>
      </w:r>
      <w:r>
        <w:t xml:space="preserve"> cross rhythmic elements. </w:t>
      </w:r>
    </w:p>
    <w:p w14:paraId="5E3EFC29" w14:textId="77777777" w:rsidR="00D13A34" w:rsidRDefault="2A9CEF21" w:rsidP="0046478F">
      <w:pPr>
        <w:rPr>
          <w:rFonts w:eastAsia="Arial"/>
          <w:color w:val="000000" w:themeColor="text1"/>
          <w:szCs w:val="22"/>
        </w:rPr>
      </w:pPr>
      <w:r>
        <w:t>A</w:t>
      </w:r>
      <w:r w:rsidR="1FEF7C30">
        <w:t xml:space="preserve">nswer </w:t>
      </w:r>
      <w:r w:rsidR="00CB135D">
        <w:t xml:space="preserve">the following </w:t>
      </w:r>
      <w:r>
        <w:t>questions about the role of each layer</w:t>
      </w:r>
      <w:r w:rsidR="00CB135D">
        <w:t>:</w:t>
      </w:r>
    </w:p>
    <w:p w14:paraId="6D5A956F" w14:textId="28083752" w:rsidR="00BD3CE7" w:rsidRPr="00EB771D" w:rsidRDefault="2A9CEF21" w:rsidP="00EB771D">
      <w:pPr>
        <w:pStyle w:val="ListBullet"/>
      </w:pPr>
      <w:r>
        <w:t xml:space="preserve">Which </w:t>
      </w:r>
      <w:r w:rsidRPr="00A44A4A">
        <w:rPr>
          <w:i/>
          <w:iCs/>
        </w:rPr>
        <w:t>o</w:t>
      </w:r>
      <w:r w:rsidR="2419484F" w:rsidRPr="00A44A4A">
        <w:rPr>
          <w:i/>
          <w:iCs/>
        </w:rPr>
        <w:t>stinato</w:t>
      </w:r>
      <w:r>
        <w:t xml:space="preserve"> do you think might be the bass line and why? </w:t>
      </w:r>
    </w:p>
    <w:p w14:paraId="7BF31A8B" w14:textId="1915C352" w:rsidR="00BD3CE7" w:rsidRPr="00EB771D" w:rsidRDefault="2A9CEF21" w:rsidP="00EB771D">
      <w:pPr>
        <w:pStyle w:val="ListBullet"/>
      </w:pPr>
      <w:r>
        <w:t xml:space="preserve">Which </w:t>
      </w:r>
      <w:r w:rsidRPr="00A44A4A">
        <w:rPr>
          <w:i/>
          <w:iCs/>
        </w:rPr>
        <w:t>o</w:t>
      </w:r>
      <w:r w:rsidR="3CE25BDF" w:rsidRPr="00A44A4A">
        <w:rPr>
          <w:i/>
          <w:iCs/>
        </w:rPr>
        <w:t>stinato</w:t>
      </w:r>
      <w:r>
        <w:t xml:space="preserve"> do you think might </w:t>
      </w:r>
      <w:r w:rsidR="79C9E480">
        <w:t xml:space="preserve">contain </w:t>
      </w:r>
      <w:r>
        <w:t xml:space="preserve">rhythmic interest and why? </w:t>
      </w:r>
    </w:p>
    <w:p w14:paraId="76428A02" w14:textId="7E26D33D" w:rsidR="0D9A2919" w:rsidRPr="00EB771D" w:rsidRDefault="0D9A2919" w:rsidP="00EB771D">
      <w:pPr>
        <w:pStyle w:val="ListBullet"/>
      </w:pPr>
      <w:r>
        <w:t xml:space="preserve">Explain what similarities you see between the </w:t>
      </w:r>
      <w:proofErr w:type="spellStart"/>
      <w:r w:rsidRPr="00A44A4A">
        <w:rPr>
          <w:i/>
          <w:iCs/>
        </w:rPr>
        <w:t>ostinati</w:t>
      </w:r>
      <w:proofErr w:type="spellEnd"/>
      <w:r>
        <w:t xml:space="preserve">? </w:t>
      </w:r>
    </w:p>
    <w:p w14:paraId="5AC78FE5" w14:textId="0D75B853" w:rsidR="0FF4456A" w:rsidRDefault="0FF4456A" w:rsidP="6DB4580E">
      <w:pPr>
        <w:pStyle w:val="FeatureBox4"/>
      </w:pPr>
      <w:r w:rsidRPr="00F6082A">
        <w:rPr>
          <w:rStyle w:val="Heading5Char"/>
        </w:rPr>
        <w:t>Check for understanding</w:t>
      </w:r>
      <w:r w:rsidR="00F6082A">
        <w:t xml:space="preserve">: </w:t>
      </w:r>
      <w:r w:rsidR="5CB11C9C">
        <w:t>W</w:t>
      </w:r>
      <w:r>
        <w:t xml:space="preserve">hat is the difference between the </w:t>
      </w:r>
      <w:r w:rsidR="00C7047D">
        <w:t xml:space="preserve">3 </w:t>
      </w:r>
      <w:r>
        <w:t xml:space="preserve">vocalised sounds – </w:t>
      </w:r>
      <w:r w:rsidRPr="00EB771D">
        <w:rPr>
          <w:rStyle w:val="Emphasis"/>
        </w:rPr>
        <w:t xml:space="preserve">ka, </w:t>
      </w:r>
      <w:proofErr w:type="spellStart"/>
      <w:r w:rsidRPr="00EB771D">
        <w:rPr>
          <w:rStyle w:val="Emphasis"/>
        </w:rPr>
        <w:t>tsu</w:t>
      </w:r>
      <w:proofErr w:type="spellEnd"/>
      <w:r>
        <w:t xml:space="preserve"> and </w:t>
      </w:r>
      <w:r w:rsidRPr="00EB771D">
        <w:rPr>
          <w:rStyle w:val="Emphasis"/>
        </w:rPr>
        <w:t>don</w:t>
      </w:r>
      <w:r>
        <w:t>?</w:t>
      </w:r>
    </w:p>
    <w:p w14:paraId="47F27C58" w14:textId="4779A643" w:rsidR="63D45CC8" w:rsidRDefault="5DE0E627" w:rsidP="009409E2">
      <w:pPr>
        <w:pStyle w:val="FeatureBox"/>
      </w:pPr>
      <w:r w:rsidRPr="5A6B4298">
        <w:rPr>
          <w:rStyle w:val="Strong"/>
        </w:rPr>
        <w:t xml:space="preserve">Suggested differentiation and adjustments: </w:t>
      </w:r>
      <w:r w:rsidR="00C7047D" w:rsidRPr="00C7047D">
        <w:t>p</w:t>
      </w:r>
      <w:r w:rsidRPr="00C7047D">
        <w:t>re</w:t>
      </w:r>
      <w:r>
        <w:t xml:space="preserve">-teach key vocabulary such as </w:t>
      </w:r>
      <w:r w:rsidRPr="5A6B4298">
        <w:rPr>
          <w:i/>
          <w:iCs/>
        </w:rPr>
        <w:t>ostinato</w:t>
      </w:r>
      <w:r>
        <w:t>, swing feel, rim (</w:t>
      </w:r>
      <w:r w:rsidRPr="5A6B4298">
        <w:rPr>
          <w:rStyle w:val="Emphasis"/>
        </w:rPr>
        <w:t>ka</w:t>
      </w:r>
      <w:r>
        <w:t>) sound, call and response and layering.</w:t>
      </w:r>
      <w:r w:rsidR="5B6CC883">
        <w:t xml:space="preserve"> Use multiple-choice or sentence stems for those needing support in the reflections. Strategically group students by complementary skill levels for peer modelling and support.</w:t>
      </w:r>
    </w:p>
    <w:p w14:paraId="343C7ACA" w14:textId="480E758A" w:rsidR="00BD3CE7" w:rsidRPr="00BD3CE7" w:rsidRDefault="2A9CEF21" w:rsidP="7A10BCD1">
      <w:pPr>
        <w:pStyle w:val="Heading2"/>
        <w:rPr>
          <w:rFonts w:eastAsia="Arial"/>
        </w:rPr>
      </w:pPr>
      <w:bookmarkStart w:id="18" w:name="_Toc216265284"/>
      <w:r w:rsidRPr="79BCEA04">
        <w:rPr>
          <w:rFonts w:eastAsia="Arial"/>
        </w:rPr>
        <w:t xml:space="preserve">Activity 1.4 – </w:t>
      </w:r>
      <w:r w:rsidR="002C0E00">
        <w:rPr>
          <w:rFonts w:eastAsia="Arial"/>
        </w:rPr>
        <w:t>‘</w:t>
      </w:r>
      <w:proofErr w:type="spellStart"/>
      <w:r w:rsidRPr="00FA7AED">
        <w:rPr>
          <w:rStyle w:val="Emphasis"/>
        </w:rPr>
        <w:t>Kagemusha</w:t>
      </w:r>
      <w:proofErr w:type="spellEnd"/>
      <w:r w:rsidR="002C0E00">
        <w:rPr>
          <w:rFonts w:eastAsia="Arial"/>
        </w:rPr>
        <w:t>’</w:t>
      </w:r>
      <w:bookmarkEnd w:id="18"/>
    </w:p>
    <w:p w14:paraId="1C5796CC" w14:textId="51EAE2CD" w:rsidR="79BCEA04" w:rsidRDefault="2AE27CBA" w:rsidP="00DE52B0">
      <w:pPr>
        <w:pStyle w:val="FeatureBox2"/>
      </w:pPr>
      <w:r w:rsidRPr="00C95190">
        <w:rPr>
          <w:rStyle w:val="Strong"/>
        </w:rPr>
        <w:t>Teacher note:</w:t>
      </w:r>
      <w:r w:rsidRPr="394523D7">
        <w:t xml:space="preserve"> </w:t>
      </w:r>
      <w:r w:rsidR="00C7047D">
        <w:t>a</w:t>
      </w:r>
      <w:r w:rsidRPr="394523D7">
        <w:t xml:space="preserve">ccess </w:t>
      </w:r>
      <w:r w:rsidR="65CCF8A6" w:rsidRPr="394523D7">
        <w:t>‘</w:t>
      </w:r>
      <w:r w:rsidRPr="394523D7">
        <w:t xml:space="preserve">Activity 1.4 – </w:t>
      </w:r>
      <w:r w:rsidR="009B28BC">
        <w:t>“</w:t>
      </w:r>
      <w:proofErr w:type="spellStart"/>
      <w:r w:rsidRPr="00FA7AED">
        <w:rPr>
          <w:rStyle w:val="Emphasis"/>
        </w:rPr>
        <w:t>Kagemusha</w:t>
      </w:r>
      <w:proofErr w:type="spellEnd"/>
      <w:r w:rsidR="009B28BC">
        <w:rPr>
          <w:rStyle w:val="Emphasis"/>
        </w:rPr>
        <w:t>”</w:t>
      </w:r>
      <w:r w:rsidR="00473F75">
        <w:t>’</w:t>
      </w:r>
      <w:r w:rsidRPr="394523D7">
        <w:t xml:space="preserve"> in the </w:t>
      </w:r>
      <w:r w:rsidR="009409E2" w:rsidRPr="00CD6C48">
        <w:rPr>
          <w:b/>
          <w:bCs/>
        </w:rPr>
        <w:t>s</w:t>
      </w:r>
      <w:r w:rsidRPr="00CD6C48">
        <w:rPr>
          <w:b/>
          <w:bCs/>
        </w:rPr>
        <w:t xml:space="preserve">core </w:t>
      </w:r>
      <w:r w:rsidR="00CD6C48" w:rsidRPr="00CD6C48">
        <w:rPr>
          <w:b/>
          <w:bCs/>
        </w:rPr>
        <w:t>booklet</w:t>
      </w:r>
      <w:r w:rsidRPr="394523D7">
        <w:t xml:space="preserve"> to complete this activity.</w:t>
      </w:r>
      <w:r w:rsidR="00DE52B0">
        <w:t xml:space="preserve"> </w:t>
      </w:r>
      <w:r w:rsidR="7A4EC438" w:rsidRPr="7373DABC">
        <w:t>There is also a video of the performance for reference</w:t>
      </w:r>
      <w:r w:rsidR="00F11B15">
        <w:t xml:space="preserve"> as well as </w:t>
      </w:r>
      <w:r w:rsidR="00CF1FAD">
        <w:t xml:space="preserve">tutorial videos </w:t>
      </w:r>
      <w:r w:rsidR="004F2A6E">
        <w:t>for each part</w:t>
      </w:r>
      <w:r w:rsidR="00075076">
        <w:t xml:space="preserve"> provided</w:t>
      </w:r>
      <w:r w:rsidR="7A4EC438" w:rsidRPr="7373DABC">
        <w:t xml:space="preserve">. </w:t>
      </w:r>
    </w:p>
    <w:p w14:paraId="4622DF14" w14:textId="598E9C0F" w:rsidR="00AE7E88" w:rsidRDefault="00AE7E88" w:rsidP="00A44A4A">
      <w:r w:rsidRPr="00A44A4A">
        <w:t xml:space="preserve">Access the </w:t>
      </w:r>
      <w:hyperlink r:id="rId16" w:history="1">
        <w:proofErr w:type="spellStart"/>
        <w:r w:rsidR="00A44A4A" w:rsidRPr="00A44A4A">
          <w:rPr>
            <w:rStyle w:val="Hyperlink"/>
          </w:rPr>
          <w:t>Kagemusha</w:t>
        </w:r>
        <w:proofErr w:type="spellEnd"/>
        <w:r w:rsidR="00A44A4A" w:rsidRPr="00A44A4A">
          <w:rPr>
            <w:rStyle w:val="Hyperlink"/>
          </w:rPr>
          <w:t xml:space="preserve"> –</w:t>
        </w:r>
        <w:r w:rsidR="000035E1">
          <w:rPr>
            <w:rStyle w:val="Hyperlink"/>
          </w:rPr>
          <w:t xml:space="preserve"> </w:t>
        </w:r>
        <w:r w:rsidR="00A44A4A" w:rsidRPr="00A44A4A">
          <w:rPr>
            <w:rStyle w:val="Hyperlink"/>
          </w:rPr>
          <w:t>performance video</w:t>
        </w:r>
        <w:r w:rsidR="00C53723">
          <w:rPr>
            <w:rStyle w:val="Hyperlink"/>
          </w:rPr>
          <w:t xml:space="preserve"> (1:47)</w:t>
        </w:r>
      </w:hyperlink>
      <w:r w:rsidR="00C53723">
        <w:t>.</w:t>
      </w:r>
    </w:p>
    <w:p w14:paraId="1B0128D9" w14:textId="5FCB2018" w:rsidR="00BD3CE7" w:rsidRPr="00BD3CE7" w:rsidRDefault="2A9CEF21" w:rsidP="00A44A4A">
      <w:pPr>
        <w:rPr>
          <w:rFonts w:eastAsia="Arial"/>
          <w:color w:val="000000" w:themeColor="text1"/>
        </w:rPr>
      </w:pPr>
      <w:r>
        <w:lastRenderedPageBreak/>
        <w:t xml:space="preserve">Divide into 4 groups and perform </w:t>
      </w:r>
      <w:r w:rsidR="00F20214">
        <w:t>‘</w:t>
      </w:r>
      <w:proofErr w:type="spellStart"/>
      <w:r w:rsidRPr="5A6B4298">
        <w:rPr>
          <w:rStyle w:val="Emphasis"/>
        </w:rPr>
        <w:t>Kagemusha</w:t>
      </w:r>
      <w:proofErr w:type="spellEnd"/>
      <w:r w:rsidR="00F20214" w:rsidRPr="5A6B4298">
        <w:rPr>
          <w:rStyle w:val="Emphasis"/>
        </w:rPr>
        <w:t>’</w:t>
      </w:r>
      <w:r w:rsidR="618E64D4" w:rsidRPr="5A6B4298">
        <w:rPr>
          <w:i/>
          <w:iCs/>
        </w:rPr>
        <w:t>.</w:t>
      </w:r>
      <w:r w:rsidR="1A200D8E" w:rsidRPr="5A6B4298">
        <w:rPr>
          <w:i/>
          <w:iCs/>
        </w:rPr>
        <w:t xml:space="preserve"> </w:t>
      </w:r>
      <w:r>
        <w:t xml:space="preserve">You can </w:t>
      </w:r>
      <w:r w:rsidR="00612526">
        <w:t>extend</w:t>
      </w:r>
      <w:r>
        <w:t xml:space="preserve"> section C and D </w:t>
      </w:r>
      <w:r w:rsidR="05E3CCA3">
        <w:t xml:space="preserve">by repeating </w:t>
      </w:r>
      <w:r w:rsidR="00B43017">
        <w:t xml:space="preserve">it </w:t>
      </w:r>
      <w:r w:rsidR="05E3CCA3">
        <w:t>so someone can improvise a</w:t>
      </w:r>
      <w:r>
        <w:t xml:space="preserve"> solo over the top of the foundation rhythms. </w:t>
      </w:r>
    </w:p>
    <w:p w14:paraId="15F9E153" w14:textId="36A14802" w:rsidR="00BD3CE7" w:rsidRPr="00BD3CE7" w:rsidRDefault="2A9CEF21" w:rsidP="00A44A4A">
      <w:pPr>
        <w:pStyle w:val="Heading2"/>
        <w:keepNext w:val="0"/>
        <w:keepLines w:val="0"/>
        <w:rPr>
          <w:rFonts w:eastAsia="Arial"/>
        </w:rPr>
      </w:pPr>
      <w:bookmarkStart w:id="19" w:name="_Toc216265285"/>
      <w:r w:rsidRPr="394523D7">
        <w:rPr>
          <w:rFonts w:eastAsia="Arial"/>
        </w:rPr>
        <w:t xml:space="preserve">Activity 1.5 – </w:t>
      </w:r>
      <w:r w:rsidR="3988AF71" w:rsidRPr="394523D7">
        <w:rPr>
          <w:rFonts w:eastAsia="Arial"/>
        </w:rPr>
        <w:t>c</w:t>
      </w:r>
      <w:r w:rsidRPr="394523D7">
        <w:rPr>
          <w:rFonts w:eastAsia="Arial"/>
        </w:rPr>
        <w:t>ompositional analysis</w:t>
      </w:r>
      <w:bookmarkEnd w:id="19"/>
    </w:p>
    <w:p w14:paraId="0E8743C1" w14:textId="40B26924" w:rsidR="00BD3CE7" w:rsidRPr="00BD3CE7" w:rsidRDefault="2A9CEF21" w:rsidP="00A44A4A">
      <w:pPr>
        <w:pStyle w:val="FeatureBox2"/>
        <w:rPr>
          <w:rFonts w:eastAsia="Arial"/>
          <w:color w:val="000000" w:themeColor="text1"/>
        </w:rPr>
      </w:pPr>
      <w:r w:rsidRPr="00C95190">
        <w:rPr>
          <w:rStyle w:val="Strong"/>
        </w:rPr>
        <w:t>Teacher note:</w:t>
      </w:r>
      <w:r w:rsidRPr="20696D4E">
        <w:rPr>
          <w:rFonts w:eastAsia="Arial"/>
          <w:color w:val="000000" w:themeColor="text1"/>
        </w:rPr>
        <w:t xml:space="preserve"> </w:t>
      </w:r>
      <w:r w:rsidR="00C7047D">
        <w:rPr>
          <w:rFonts w:eastAsia="Arial"/>
          <w:color w:val="000000" w:themeColor="text1"/>
        </w:rPr>
        <w:t>a</w:t>
      </w:r>
      <w:r w:rsidR="42463305" w:rsidRPr="63D45CC8">
        <w:rPr>
          <w:rFonts w:eastAsia="Arial"/>
          <w:color w:val="000000" w:themeColor="text1"/>
        </w:rPr>
        <w:t xml:space="preserve">ccess the </w:t>
      </w:r>
      <w:r w:rsidR="42463305" w:rsidRPr="003725FC">
        <w:rPr>
          <w:rFonts w:eastAsia="Arial"/>
          <w:b/>
          <w:bCs/>
          <w:color w:val="000000" w:themeColor="text1"/>
        </w:rPr>
        <w:t>PowerPoint,</w:t>
      </w:r>
      <w:r w:rsidR="00C95190" w:rsidRPr="003725FC">
        <w:rPr>
          <w:rFonts w:eastAsia="Arial"/>
          <w:b/>
          <w:bCs/>
          <w:color w:val="000000" w:themeColor="text1"/>
        </w:rPr>
        <w:t xml:space="preserve"> teacher resource</w:t>
      </w:r>
      <w:r w:rsidR="00C95190">
        <w:rPr>
          <w:rFonts w:eastAsia="Arial"/>
          <w:color w:val="000000" w:themeColor="text1"/>
        </w:rPr>
        <w:t xml:space="preserve"> </w:t>
      </w:r>
      <w:r w:rsidR="00C7047D" w:rsidRPr="00A44A4A">
        <w:rPr>
          <w:rStyle w:val="Strong"/>
        </w:rPr>
        <w:t>booklet</w:t>
      </w:r>
      <w:r w:rsidR="00C7047D">
        <w:rPr>
          <w:rFonts w:eastAsia="Arial"/>
          <w:color w:val="000000" w:themeColor="text1"/>
        </w:rPr>
        <w:t xml:space="preserve"> </w:t>
      </w:r>
      <w:r w:rsidR="00C95190">
        <w:rPr>
          <w:rFonts w:eastAsia="Arial"/>
          <w:color w:val="000000" w:themeColor="text1"/>
        </w:rPr>
        <w:t xml:space="preserve">and </w:t>
      </w:r>
      <w:r w:rsidR="00C95190" w:rsidRPr="003725FC">
        <w:rPr>
          <w:rFonts w:eastAsia="Arial"/>
          <w:b/>
          <w:bCs/>
          <w:color w:val="000000" w:themeColor="text1"/>
        </w:rPr>
        <w:t>score booklet</w:t>
      </w:r>
      <w:r w:rsidR="00C95190">
        <w:rPr>
          <w:rFonts w:eastAsia="Arial"/>
          <w:color w:val="000000" w:themeColor="text1"/>
        </w:rPr>
        <w:t xml:space="preserve"> for this activity. </w:t>
      </w:r>
      <w:r w:rsidRPr="20696D4E">
        <w:rPr>
          <w:rFonts w:eastAsia="Arial"/>
          <w:color w:val="000000" w:themeColor="text1"/>
        </w:rPr>
        <w:t xml:space="preserve">A clean copy of the score and the score analysis can be accessed in the </w:t>
      </w:r>
      <w:r w:rsidRPr="00A44A4A">
        <w:rPr>
          <w:rStyle w:val="Strong"/>
        </w:rPr>
        <w:t xml:space="preserve">score </w:t>
      </w:r>
      <w:r w:rsidR="00C95190" w:rsidRPr="00A44A4A">
        <w:rPr>
          <w:rStyle w:val="Strong"/>
        </w:rPr>
        <w:t>booklet</w:t>
      </w:r>
      <w:r w:rsidRPr="20696D4E">
        <w:rPr>
          <w:rFonts w:eastAsia="Arial"/>
          <w:color w:val="000000" w:themeColor="text1"/>
        </w:rPr>
        <w:t xml:space="preserve">. </w:t>
      </w:r>
      <w:r w:rsidR="00642DE3">
        <w:rPr>
          <w:rFonts w:eastAsia="Arial"/>
          <w:color w:val="000000" w:themeColor="text1"/>
        </w:rPr>
        <w:t xml:space="preserve">Each student will require a copy of ‘Activity 1.5 – compositional analysis worksheet’ </w:t>
      </w:r>
      <w:r w:rsidR="002A365C">
        <w:rPr>
          <w:rFonts w:eastAsia="Arial"/>
          <w:color w:val="000000" w:themeColor="text1"/>
        </w:rPr>
        <w:t xml:space="preserve">found in the </w:t>
      </w:r>
      <w:r w:rsidR="002A365C" w:rsidRPr="00A44A4A">
        <w:rPr>
          <w:rStyle w:val="Strong"/>
        </w:rPr>
        <w:t>teacher resource</w:t>
      </w:r>
      <w:r w:rsidR="00C7047D" w:rsidRPr="00A44A4A">
        <w:rPr>
          <w:rStyle w:val="Strong"/>
        </w:rPr>
        <w:t xml:space="preserve"> booklet</w:t>
      </w:r>
      <w:r w:rsidR="002A365C">
        <w:rPr>
          <w:rFonts w:eastAsia="Arial"/>
          <w:color w:val="000000" w:themeColor="text1"/>
        </w:rPr>
        <w:t xml:space="preserve">. </w:t>
      </w:r>
      <w:r w:rsidRPr="20696D4E">
        <w:rPr>
          <w:rFonts w:eastAsia="Arial"/>
          <w:color w:val="000000" w:themeColor="text1"/>
        </w:rPr>
        <w:t>When discussing the analysis, always ask the students</w:t>
      </w:r>
      <w:r w:rsidR="00AE0CDF">
        <w:rPr>
          <w:rFonts w:eastAsia="Arial"/>
          <w:color w:val="000000" w:themeColor="text1"/>
        </w:rPr>
        <w:t>,</w:t>
      </w:r>
      <w:r w:rsidRPr="20696D4E">
        <w:rPr>
          <w:rFonts w:eastAsia="Arial"/>
          <w:color w:val="000000" w:themeColor="text1"/>
        </w:rPr>
        <w:t xml:space="preserve"> </w:t>
      </w:r>
      <w:r w:rsidR="78F1ED4D" w:rsidRPr="3B0BCB28">
        <w:rPr>
          <w:rFonts w:eastAsia="Arial"/>
          <w:color w:val="000000" w:themeColor="text1"/>
        </w:rPr>
        <w:t>‘</w:t>
      </w:r>
      <w:r w:rsidR="009B28BC">
        <w:rPr>
          <w:rFonts w:eastAsia="Arial"/>
          <w:color w:val="000000" w:themeColor="text1"/>
        </w:rPr>
        <w:t>W</w:t>
      </w:r>
      <w:r w:rsidR="5F46ECC8" w:rsidRPr="6DEB794F">
        <w:rPr>
          <w:rFonts w:eastAsia="Arial"/>
          <w:color w:val="000000" w:themeColor="text1"/>
        </w:rPr>
        <w:t>hy</w:t>
      </w:r>
      <w:r w:rsidRPr="20696D4E">
        <w:rPr>
          <w:rFonts w:eastAsia="Arial"/>
          <w:color w:val="000000" w:themeColor="text1"/>
        </w:rPr>
        <w:t xml:space="preserve"> did the composer use this element at this time</w:t>
      </w:r>
      <w:r w:rsidR="00AE0CDF">
        <w:rPr>
          <w:rFonts w:eastAsia="Arial"/>
          <w:color w:val="000000" w:themeColor="text1"/>
        </w:rPr>
        <w:t>?’</w:t>
      </w:r>
      <w:r w:rsidR="004268EF">
        <w:rPr>
          <w:rFonts w:eastAsia="Arial"/>
          <w:color w:val="000000" w:themeColor="text1"/>
        </w:rPr>
        <w:t xml:space="preserve"> Answers for the activity can be found in the </w:t>
      </w:r>
      <w:r w:rsidR="008A2B37">
        <w:rPr>
          <w:rFonts w:eastAsia="Arial"/>
          <w:color w:val="000000" w:themeColor="text1"/>
        </w:rPr>
        <w:t>PowerPoint</w:t>
      </w:r>
      <w:r w:rsidR="004268EF">
        <w:rPr>
          <w:rFonts w:eastAsia="Arial"/>
          <w:color w:val="000000" w:themeColor="text1"/>
        </w:rPr>
        <w:t>.</w:t>
      </w:r>
    </w:p>
    <w:p w14:paraId="377E980A" w14:textId="32DA6C2E" w:rsidR="00BD3CE7" w:rsidRPr="00BD3CE7" w:rsidRDefault="12BBE630" w:rsidP="007062FE">
      <w:pPr>
        <w:rPr>
          <w:rFonts w:eastAsia="Arial"/>
          <w:color w:val="000000" w:themeColor="text1"/>
        </w:rPr>
      </w:pPr>
      <w:r w:rsidRPr="394523D7">
        <w:rPr>
          <w:rFonts w:eastAsia="Arial"/>
          <w:color w:val="000000" w:themeColor="text1"/>
        </w:rPr>
        <w:t xml:space="preserve">Access a copy of the score for </w:t>
      </w:r>
      <w:r w:rsidR="00F20214">
        <w:rPr>
          <w:rFonts w:eastAsia="Arial"/>
          <w:color w:val="000000" w:themeColor="text1"/>
        </w:rPr>
        <w:t>‘</w:t>
      </w:r>
      <w:proofErr w:type="spellStart"/>
      <w:r w:rsidRPr="00B24431">
        <w:rPr>
          <w:rStyle w:val="Emphasis"/>
        </w:rPr>
        <w:t>Kagemusha</w:t>
      </w:r>
      <w:proofErr w:type="spellEnd"/>
      <w:r w:rsidR="00F20214">
        <w:rPr>
          <w:rFonts w:eastAsia="Arial"/>
          <w:color w:val="000000" w:themeColor="text1"/>
        </w:rPr>
        <w:t>’</w:t>
      </w:r>
      <w:r w:rsidRPr="394523D7">
        <w:rPr>
          <w:rFonts w:eastAsia="Arial"/>
          <w:color w:val="000000" w:themeColor="text1"/>
        </w:rPr>
        <w:t xml:space="preserve"> </w:t>
      </w:r>
      <w:r w:rsidR="00066AE0">
        <w:rPr>
          <w:rFonts w:eastAsia="Arial"/>
          <w:color w:val="000000" w:themeColor="text1"/>
        </w:rPr>
        <w:t>and</w:t>
      </w:r>
      <w:r w:rsidR="00BA27AD">
        <w:rPr>
          <w:rFonts w:eastAsia="Arial"/>
          <w:color w:val="000000" w:themeColor="text1"/>
        </w:rPr>
        <w:t xml:space="preserve"> complete</w:t>
      </w:r>
      <w:r w:rsidR="00BD3946">
        <w:rPr>
          <w:rFonts w:eastAsia="Arial"/>
          <w:color w:val="000000" w:themeColor="text1"/>
        </w:rPr>
        <w:t xml:space="preserve"> the activities found in</w:t>
      </w:r>
      <w:r w:rsidR="00DB78C6">
        <w:rPr>
          <w:rFonts w:eastAsia="Arial"/>
          <w:color w:val="000000" w:themeColor="text1"/>
        </w:rPr>
        <w:t xml:space="preserve"> the</w:t>
      </w:r>
      <w:r w:rsidR="00066AE0">
        <w:rPr>
          <w:rFonts w:eastAsia="Arial"/>
          <w:color w:val="000000" w:themeColor="text1"/>
        </w:rPr>
        <w:t xml:space="preserve"> ‘Activity 1.5 – compositional analysis worksheet</w:t>
      </w:r>
      <w:r w:rsidR="007062FE">
        <w:rPr>
          <w:rFonts w:eastAsia="Arial"/>
          <w:color w:val="000000" w:themeColor="text1"/>
        </w:rPr>
        <w:t>’</w:t>
      </w:r>
      <w:r w:rsidRPr="394523D7">
        <w:rPr>
          <w:rFonts w:eastAsia="Arial"/>
          <w:color w:val="000000" w:themeColor="text1"/>
        </w:rPr>
        <w:t>.</w:t>
      </w:r>
    </w:p>
    <w:p w14:paraId="4E0AFB5C" w14:textId="53331DD1" w:rsidR="0046687F" w:rsidRDefault="1FD8EE2C" w:rsidP="6DB4580E">
      <w:pPr>
        <w:pStyle w:val="FeatureBox4"/>
      </w:pPr>
      <w:r w:rsidRPr="00F6082A">
        <w:rPr>
          <w:rStyle w:val="Strong"/>
        </w:rPr>
        <w:t>Check for understanding</w:t>
      </w:r>
      <w:r w:rsidR="00F6082A">
        <w:t xml:space="preserve">: </w:t>
      </w:r>
      <w:r>
        <w:t xml:space="preserve">What is </w:t>
      </w:r>
      <w:r w:rsidR="007E57CF">
        <w:t>the</w:t>
      </w:r>
      <w:r>
        <w:t xml:space="preserve"> definition of a </w:t>
      </w:r>
      <w:r w:rsidRPr="006702D0">
        <w:rPr>
          <w:i/>
          <w:iCs/>
        </w:rPr>
        <w:t>hemiola</w:t>
      </w:r>
      <w:r>
        <w:t>? Select the correct response</w:t>
      </w:r>
      <w:r w:rsidR="0046687F">
        <w:t>:</w:t>
      </w:r>
      <w:r>
        <w:t xml:space="preserve"> </w:t>
      </w:r>
    </w:p>
    <w:p w14:paraId="11AA2612" w14:textId="4D49F7D7" w:rsidR="0046687F" w:rsidRDefault="1FD8EE2C" w:rsidP="00A44A4A">
      <w:pPr>
        <w:pStyle w:val="FeatureBox4"/>
        <w:numPr>
          <w:ilvl w:val="0"/>
          <w:numId w:val="75"/>
        </w:numPr>
        <w:ind w:left="567" w:hanging="567"/>
      </w:pPr>
      <w:r>
        <w:t>another form of cross rhythms</w:t>
      </w:r>
      <w:r w:rsidR="40C685C5">
        <w:t xml:space="preserve"> </w:t>
      </w:r>
    </w:p>
    <w:p w14:paraId="120D10FF" w14:textId="79DAF4FE" w:rsidR="0046687F" w:rsidRDefault="40C685C5" w:rsidP="00A44A4A">
      <w:pPr>
        <w:pStyle w:val="FeatureBox4"/>
        <w:numPr>
          <w:ilvl w:val="0"/>
          <w:numId w:val="75"/>
        </w:numPr>
        <w:ind w:left="567" w:hanging="567"/>
      </w:pPr>
      <w:r>
        <w:t xml:space="preserve">a grouping of 2 against a grouping of 3 </w:t>
      </w:r>
    </w:p>
    <w:p w14:paraId="1ADDD441" w14:textId="5FBF176F" w:rsidR="1FD8EE2C" w:rsidRDefault="40C685C5" w:rsidP="00A44A4A">
      <w:pPr>
        <w:pStyle w:val="FeatureBox4"/>
        <w:numPr>
          <w:ilvl w:val="0"/>
          <w:numId w:val="75"/>
        </w:numPr>
        <w:ind w:left="567" w:hanging="567"/>
        <w:rPr>
          <w:rFonts w:eastAsia="Arial"/>
          <w:color w:val="000000" w:themeColor="text1"/>
        </w:rPr>
      </w:pPr>
      <w:r>
        <w:t xml:space="preserve">quavers against crotchets </w:t>
      </w:r>
    </w:p>
    <w:p w14:paraId="68C66394" w14:textId="77777777" w:rsidR="00433C7E" w:rsidRPr="007062FE" w:rsidRDefault="00433C7E" w:rsidP="007062FE">
      <w:r w:rsidRPr="007062FE">
        <w:br w:type="page"/>
      </w:r>
    </w:p>
    <w:p w14:paraId="15E5A4F9" w14:textId="388F33E3" w:rsidR="00721C22" w:rsidRPr="00BD3CE7" w:rsidRDefault="00721C22" w:rsidP="00DA4B7C">
      <w:pPr>
        <w:pStyle w:val="Heading1"/>
      </w:pPr>
      <w:bookmarkStart w:id="20" w:name="_Toc216265286"/>
      <w:r w:rsidRPr="00BD3CE7">
        <w:lastRenderedPageBreak/>
        <w:t xml:space="preserve">Learning sequence </w:t>
      </w:r>
      <w:r w:rsidR="078DD301">
        <w:t>2</w:t>
      </w:r>
      <w:r w:rsidR="112D0AF2">
        <w:t xml:space="preserve"> </w:t>
      </w:r>
      <w:r w:rsidRPr="00BD3CE7">
        <w:t xml:space="preserve">– </w:t>
      </w:r>
      <w:r w:rsidR="00FC4CB4">
        <w:t>f</w:t>
      </w:r>
      <w:r w:rsidR="750965FB">
        <w:t>rom tradition to tomorrow</w:t>
      </w:r>
      <w:bookmarkEnd w:id="20"/>
    </w:p>
    <w:p w14:paraId="31871F7A" w14:textId="20F7A002" w:rsidR="000B0A17" w:rsidRPr="00BD3CE7" w:rsidRDefault="000B0A17" w:rsidP="00BD3CE7">
      <w:pPr>
        <w:pStyle w:val="Heading2"/>
      </w:pPr>
      <w:bookmarkStart w:id="21" w:name="_Toc216265287"/>
      <w:r w:rsidRPr="00BD3CE7">
        <w:t>Outcomes</w:t>
      </w:r>
      <w:r w:rsidR="00BD3CE7">
        <w:t xml:space="preserve"> and syllabus content</w:t>
      </w:r>
      <w:bookmarkEnd w:id="21"/>
    </w:p>
    <w:p w14:paraId="5840C065" w14:textId="2312CBBF" w:rsidR="000B0A17" w:rsidRPr="00B65492" w:rsidRDefault="000B0A17" w:rsidP="000B0A17">
      <w:pPr>
        <w:tabs>
          <w:tab w:val="left" w:pos="4605"/>
        </w:tabs>
      </w:pPr>
      <w:r>
        <w:t>A student:</w:t>
      </w:r>
    </w:p>
    <w:p w14:paraId="0D4F4AE5" w14:textId="0A7F2D55" w:rsidR="261FD7D5" w:rsidRDefault="261FD7D5" w:rsidP="63D45CC8">
      <w:pPr>
        <w:pStyle w:val="ListBullet"/>
        <w:rPr>
          <w:rStyle w:val="Strong"/>
          <w:b w:val="0"/>
          <w:bCs w:val="0"/>
        </w:rPr>
      </w:pPr>
      <w:r w:rsidRPr="63D45CC8">
        <w:rPr>
          <w:rStyle w:val="Strong"/>
        </w:rPr>
        <w:t xml:space="preserve">MU5-PER-02 </w:t>
      </w:r>
      <w:r w:rsidRPr="63D45CC8">
        <w:rPr>
          <w:rStyle w:val="Strong"/>
          <w:b w:val="0"/>
          <w:bCs w:val="0"/>
        </w:rPr>
        <w:t>manipulates and combines the elements of music in performance to communicate</w:t>
      </w:r>
      <w:r w:rsidR="4AE04CD6" w:rsidRPr="63D45CC8">
        <w:rPr>
          <w:rStyle w:val="Strong"/>
          <w:b w:val="0"/>
          <w:bCs w:val="0"/>
        </w:rPr>
        <w:t xml:space="preserve"> </w:t>
      </w:r>
      <w:r w:rsidRPr="63D45CC8">
        <w:rPr>
          <w:rStyle w:val="Strong"/>
          <w:b w:val="0"/>
          <w:bCs w:val="0"/>
        </w:rPr>
        <w:t>musical ideas</w:t>
      </w:r>
    </w:p>
    <w:p w14:paraId="53C87FC6" w14:textId="55D177B9" w:rsidR="261FD7D5" w:rsidRDefault="261FD7D5" w:rsidP="63D45CC8">
      <w:pPr>
        <w:pStyle w:val="ListBullet"/>
        <w:rPr>
          <w:rStyle w:val="Strong"/>
          <w:b w:val="0"/>
          <w:bCs w:val="0"/>
        </w:rPr>
      </w:pPr>
      <w:r w:rsidRPr="63D45CC8">
        <w:rPr>
          <w:rStyle w:val="Strong"/>
        </w:rPr>
        <w:t>MU5-LIS-01</w:t>
      </w:r>
      <w:r w:rsidRPr="63D45CC8">
        <w:rPr>
          <w:rStyle w:val="Strong"/>
          <w:b w:val="0"/>
          <w:bCs w:val="0"/>
        </w:rPr>
        <w:t xml:space="preserve"> uses listening skills to analyse music in relation to stylistic, cultural, historical and</w:t>
      </w:r>
      <w:r w:rsidR="2C1F7190" w:rsidRPr="63D45CC8">
        <w:rPr>
          <w:rStyle w:val="Strong"/>
          <w:b w:val="0"/>
          <w:bCs w:val="0"/>
        </w:rPr>
        <w:t xml:space="preserve"> </w:t>
      </w:r>
      <w:r w:rsidRPr="63D45CC8">
        <w:rPr>
          <w:rStyle w:val="Strong"/>
          <w:b w:val="0"/>
          <w:bCs w:val="0"/>
        </w:rPr>
        <w:t>social contexts</w:t>
      </w:r>
    </w:p>
    <w:p w14:paraId="65BCEE2B" w14:textId="1B8394DB" w:rsidR="261FD7D5" w:rsidRDefault="261FD7D5" w:rsidP="63D45CC8">
      <w:pPr>
        <w:pStyle w:val="ListBullet"/>
        <w:rPr>
          <w:rStyle w:val="Strong"/>
          <w:b w:val="0"/>
          <w:bCs w:val="0"/>
        </w:rPr>
      </w:pPr>
      <w:r w:rsidRPr="63D45CC8">
        <w:rPr>
          <w:rStyle w:val="Strong"/>
        </w:rPr>
        <w:t>MU5-LIS-02</w:t>
      </w:r>
      <w:r w:rsidRPr="63D45CC8">
        <w:rPr>
          <w:rStyle w:val="Strong"/>
          <w:b w:val="0"/>
          <w:bCs w:val="0"/>
        </w:rPr>
        <w:t xml:space="preserve"> uses listening skills to evaluate how the elements of music are manipulated and</w:t>
      </w:r>
      <w:r w:rsidR="0FD91A9E" w:rsidRPr="63D45CC8">
        <w:rPr>
          <w:rStyle w:val="Strong"/>
          <w:b w:val="0"/>
          <w:bCs w:val="0"/>
        </w:rPr>
        <w:t xml:space="preserve"> </w:t>
      </w:r>
      <w:r w:rsidRPr="63D45CC8">
        <w:rPr>
          <w:rStyle w:val="Strong"/>
          <w:b w:val="0"/>
          <w:bCs w:val="0"/>
        </w:rPr>
        <w:t>combined</w:t>
      </w:r>
    </w:p>
    <w:p w14:paraId="625CD286" w14:textId="0752599F" w:rsidR="261FD7D5" w:rsidRDefault="261FD7D5" w:rsidP="63D45CC8">
      <w:pPr>
        <w:pStyle w:val="ListBullet"/>
        <w:spacing w:before="0"/>
        <w:rPr>
          <w:szCs w:val="22"/>
        </w:rPr>
      </w:pPr>
      <w:r w:rsidRPr="63D45CC8">
        <w:rPr>
          <w:b/>
          <w:bCs/>
          <w:szCs w:val="22"/>
        </w:rPr>
        <w:t xml:space="preserve">MU5-COM-01 </w:t>
      </w:r>
      <w:r w:rsidRPr="63D45CC8">
        <w:rPr>
          <w:szCs w:val="22"/>
        </w:rPr>
        <w:t>improvises, arranges or composes with stylistic understanding and musical expression</w:t>
      </w:r>
    </w:p>
    <w:p w14:paraId="5BAE1C95" w14:textId="4F2A774A" w:rsidR="261FD7D5" w:rsidRDefault="261FD7D5" w:rsidP="63D45CC8">
      <w:pPr>
        <w:pStyle w:val="ListBullet"/>
        <w:rPr>
          <w:rStyle w:val="Strong"/>
          <w:b w:val="0"/>
          <w:bCs w:val="0"/>
        </w:rPr>
      </w:pPr>
      <w:r w:rsidRPr="63D45CC8">
        <w:rPr>
          <w:rStyle w:val="Strong"/>
        </w:rPr>
        <w:t>MU5-COM-02</w:t>
      </w:r>
      <w:r w:rsidRPr="63D45CC8">
        <w:rPr>
          <w:rStyle w:val="Strong"/>
          <w:b w:val="0"/>
          <w:bCs w:val="0"/>
        </w:rPr>
        <w:t xml:space="preserve"> manipulates and combines the elements of music to create musical ideas</w:t>
      </w:r>
    </w:p>
    <w:p w14:paraId="21714F66" w14:textId="5CF327E8" w:rsidR="00BD3CE7" w:rsidRDefault="00BD3CE7" w:rsidP="00BD3CE7">
      <w:pPr>
        <w:pStyle w:val="Caption"/>
      </w:pPr>
      <w:r>
        <w:t xml:space="preserve">Table </w:t>
      </w:r>
      <w:r w:rsidRPr="5A6B4298">
        <w:fldChar w:fldCharType="begin"/>
      </w:r>
      <w:r>
        <w:instrText xml:space="preserve"> SEQ Table \* ARABIC </w:instrText>
      </w:r>
      <w:r w:rsidRPr="5A6B4298">
        <w:fldChar w:fldCharType="separate"/>
      </w:r>
      <w:r w:rsidR="00422DDE">
        <w:rPr>
          <w:noProof/>
        </w:rPr>
        <w:t>3</w:t>
      </w:r>
      <w:r w:rsidRPr="5A6B4298">
        <w:rPr>
          <w:noProof/>
        </w:rPr>
        <w:fldChar w:fldCharType="end"/>
      </w:r>
      <w:r>
        <w:t xml:space="preserve"> – Stage </w:t>
      </w:r>
      <w:r w:rsidR="1CD93695">
        <w:t>5</w:t>
      </w:r>
      <w:r>
        <w:t xml:space="preserve"> content </w:t>
      </w:r>
      <w:r w:rsidR="000A527D">
        <w:t>–</w:t>
      </w:r>
      <w:r>
        <w:t xml:space="preserve"> </w:t>
      </w:r>
      <w:r w:rsidR="007062FE">
        <w:t>L</w:t>
      </w:r>
      <w:r>
        <w:t xml:space="preserve">earning sequence </w:t>
      </w:r>
      <w:r w:rsidR="1ED9605E">
        <w:t>2</w:t>
      </w:r>
      <w:r w:rsidR="273F4EC7">
        <w:t xml:space="preserve"> </w:t>
      </w:r>
      <w:r w:rsidR="2D81FA30">
        <w:t>–</w:t>
      </w:r>
      <w:r w:rsidR="273F4EC7">
        <w:t xml:space="preserve"> </w:t>
      </w:r>
      <w:r w:rsidR="007062FE">
        <w:t>f</w:t>
      </w:r>
      <w:r w:rsidR="43DE87A0">
        <w:t>rom tradition to tomorrow</w:t>
      </w:r>
      <w:r w:rsidR="00552537">
        <w:t xml:space="preserve"> </w:t>
      </w:r>
    </w:p>
    <w:tbl>
      <w:tblPr>
        <w:tblStyle w:val="Tableheader"/>
        <w:tblW w:w="9630" w:type="dxa"/>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his table outlines the Music Stage 5 syllabus content points covered in this learning sequence."/>
      </w:tblPr>
      <w:tblGrid>
        <w:gridCol w:w="3210"/>
        <w:gridCol w:w="3210"/>
        <w:gridCol w:w="3210"/>
      </w:tblGrid>
      <w:tr w:rsidR="00DB2785" w:rsidRPr="007062FE" w14:paraId="54B4F24E" w14:textId="3F9E186A" w:rsidTr="007062FE">
        <w:trPr>
          <w:cnfStyle w:val="100000000000" w:firstRow="1" w:lastRow="0" w:firstColumn="0" w:lastColumn="0" w:oddVBand="0" w:evenVBand="0" w:oddHBand="0" w:evenHBand="0" w:firstRowFirstColumn="0" w:firstRowLastColumn="0" w:lastRowFirstColumn="0" w:lastRowLastColumn="0"/>
          <w:trHeight w:val="300"/>
        </w:trPr>
        <w:tc>
          <w:tcPr>
            <w:tcW w:w="3210" w:type="dxa"/>
          </w:tcPr>
          <w:p w14:paraId="64D28A00" w14:textId="5F10B076" w:rsidR="00DB2785" w:rsidRPr="007062FE" w:rsidRDefault="5EE10D84" w:rsidP="007062FE">
            <w:r w:rsidRPr="007062FE">
              <w:t>Performing</w:t>
            </w:r>
          </w:p>
        </w:tc>
        <w:tc>
          <w:tcPr>
            <w:tcW w:w="3210" w:type="dxa"/>
          </w:tcPr>
          <w:p w14:paraId="7C04FB76" w14:textId="4462080B" w:rsidR="00DB2785" w:rsidRPr="007062FE" w:rsidRDefault="00DB2785" w:rsidP="007062FE">
            <w:r w:rsidRPr="007062FE">
              <w:t>Listening</w:t>
            </w:r>
          </w:p>
        </w:tc>
        <w:tc>
          <w:tcPr>
            <w:tcW w:w="3210" w:type="dxa"/>
          </w:tcPr>
          <w:p w14:paraId="68F12E13" w14:textId="654B5F97" w:rsidR="3F97C207" w:rsidRPr="007062FE" w:rsidRDefault="3F97C207" w:rsidP="007062FE">
            <w:r w:rsidRPr="007062FE">
              <w:t>Composing</w:t>
            </w:r>
          </w:p>
        </w:tc>
      </w:tr>
      <w:tr w:rsidR="00386AB1" w:rsidRPr="007062FE" w14:paraId="5C56A333" w14:textId="57CF9CDC" w:rsidTr="007062FE">
        <w:trPr>
          <w:cnfStyle w:val="000000100000" w:firstRow="0" w:lastRow="0" w:firstColumn="0" w:lastColumn="0" w:oddVBand="0" w:evenVBand="0" w:oddHBand="1" w:evenHBand="0" w:firstRowFirstColumn="0" w:firstRowLastColumn="0" w:lastRowFirstColumn="0" w:lastRowLastColumn="0"/>
          <w:trHeight w:val="300"/>
        </w:trPr>
        <w:tc>
          <w:tcPr>
            <w:tcW w:w="3210" w:type="dxa"/>
          </w:tcPr>
          <w:p w14:paraId="7CFEB43F" w14:textId="69A958E4" w:rsidR="00386AB1" w:rsidRPr="007062FE" w:rsidRDefault="3B522143" w:rsidP="007062FE">
            <w:pPr>
              <w:rPr>
                <w:rStyle w:val="Strong"/>
              </w:rPr>
            </w:pPr>
            <w:r w:rsidRPr="007062FE">
              <w:rPr>
                <w:rStyle w:val="Strong"/>
              </w:rPr>
              <w:t>Music in practice</w:t>
            </w:r>
          </w:p>
          <w:p w14:paraId="2515439C" w14:textId="7623209F" w:rsidR="00386AB1" w:rsidRPr="007062FE" w:rsidRDefault="3B522143" w:rsidP="007062FE">
            <w:r w:rsidRPr="007062FE">
              <w:t>Perform music in a range of styles to communicate musical ideas, including own compositions</w:t>
            </w:r>
          </w:p>
          <w:p w14:paraId="639A0922" w14:textId="3F98DE01" w:rsidR="00386AB1" w:rsidRPr="007062FE" w:rsidRDefault="3B522143" w:rsidP="007062FE">
            <w:r w:rsidRPr="007062FE">
              <w:t xml:space="preserve">Perform from a range of musical scores </w:t>
            </w:r>
          </w:p>
          <w:p w14:paraId="21292B51" w14:textId="50378580" w:rsidR="00386AB1" w:rsidRPr="007062FE" w:rsidRDefault="3B522143" w:rsidP="007062FE">
            <w:r w:rsidRPr="007062FE">
              <w:t xml:space="preserve">Apply knowledge of musical terminology to rehearse, refine and perform </w:t>
            </w:r>
          </w:p>
          <w:p w14:paraId="769F0397" w14:textId="50A0CD70" w:rsidR="00386AB1" w:rsidRPr="007062FE" w:rsidRDefault="3B522143" w:rsidP="007062FE">
            <w:r w:rsidRPr="007062FE">
              <w:t xml:space="preserve">Demonstrate technical and expressive control to enhance </w:t>
            </w:r>
            <w:r w:rsidRPr="007062FE">
              <w:lastRenderedPageBreak/>
              <w:t xml:space="preserve">the communication of musical ideas </w:t>
            </w:r>
          </w:p>
          <w:p w14:paraId="07196FF2" w14:textId="493BE2E9" w:rsidR="00386AB1" w:rsidRPr="007062FE" w:rsidRDefault="3B522143" w:rsidP="007062FE">
            <w:r w:rsidRPr="007062FE">
              <w:t xml:space="preserve">Explore different ways of communicating with ensemble members and demonstrate awareness of role, function and balance </w:t>
            </w:r>
          </w:p>
          <w:p w14:paraId="3A031B1F" w14:textId="75E32C2A" w:rsidR="00386AB1" w:rsidRPr="007062FE" w:rsidRDefault="3B522143" w:rsidP="007062FE">
            <w:r w:rsidRPr="007062FE">
              <w:t xml:space="preserve">Improvise to develop and extend musical ideas </w:t>
            </w:r>
          </w:p>
          <w:p w14:paraId="60E9E393" w14:textId="22DB874D" w:rsidR="00386AB1" w:rsidRPr="007062FE" w:rsidRDefault="3B522143" w:rsidP="007062FE">
            <w:r w:rsidRPr="007062FE">
              <w:t>Develop a sense of personal style through experimentation</w:t>
            </w:r>
          </w:p>
          <w:p w14:paraId="43AC5909" w14:textId="77FA0175" w:rsidR="00386AB1" w:rsidRPr="007062FE" w:rsidRDefault="3B522143" w:rsidP="007062FE">
            <w:pPr>
              <w:rPr>
                <w:rStyle w:val="Strong"/>
              </w:rPr>
            </w:pPr>
            <w:r w:rsidRPr="007062FE">
              <w:rPr>
                <w:rStyle w:val="Strong"/>
              </w:rPr>
              <w:t>Music in context</w:t>
            </w:r>
          </w:p>
          <w:p w14:paraId="43CD1BBE" w14:textId="6E45DA9C" w:rsidR="00386AB1" w:rsidRPr="007062FE" w:rsidRDefault="3B522143" w:rsidP="007062FE">
            <w:r w:rsidRPr="007062FE">
              <w:t xml:space="preserve">Interpret music representing a range of genres and styles </w:t>
            </w:r>
          </w:p>
          <w:p w14:paraId="2652A376" w14:textId="4E786D1C" w:rsidR="00386AB1" w:rsidRPr="007062FE" w:rsidRDefault="3B522143" w:rsidP="007062FE">
            <w:r w:rsidRPr="007062FE">
              <w:t xml:space="preserve">Apply knowledge of conventions and practices of a period, genre or style </w:t>
            </w:r>
          </w:p>
          <w:p w14:paraId="1A7AFCF3" w14:textId="2A6FE610" w:rsidR="00386AB1" w:rsidRPr="007062FE" w:rsidRDefault="3B522143" w:rsidP="007062FE">
            <w:r w:rsidRPr="007062FE">
              <w:t xml:space="preserve">Perform with understanding of composer and audience perspectives and the purpose of a performance </w:t>
            </w:r>
          </w:p>
          <w:p w14:paraId="20AF9C45" w14:textId="6FF4A042" w:rsidR="00386AB1" w:rsidRPr="007062FE" w:rsidRDefault="3B522143" w:rsidP="007062FE">
            <w:pPr>
              <w:rPr>
                <w:rStyle w:val="Strong"/>
              </w:rPr>
            </w:pPr>
            <w:r w:rsidRPr="007062FE">
              <w:rPr>
                <w:rStyle w:val="Strong"/>
              </w:rPr>
              <w:t xml:space="preserve">Elements of music </w:t>
            </w:r>
          </w:p>
          <w:p w14:paraId="16847692" w14:textId="5AF4CAAB" w:rsidR="00386AB1" w:rsidRPr="007062FE" w:rsidRDefault="3B522143" w:rsidP="007062FE">
            <w:r w:rsidRPr="007062FE">
              <w:t xml:space="preserve">Manipulate and combine the elements of music when improvising and performing to communicate musical ideas and meaning </w:t>
            </w:r>
          </w:p>
          <w:p w14:paraId="3D3B9F45" w14:textId="4941FE26" w:rsidR="00386AB1" w:rsidRPr="007062FE" w:rsidRDefault="3B522143" w:rsidP="007062FE">
            <w:r w:rsidRPr="007062FE">
              <w:t xml:space="preserve">Analyse and discuss the </w:t>
            </w:r>
            <w:r w:rsidRPr="007062FE">
              <w:lastRenderedPageBreak/>
              <w:t xml:space="preserve">elements of music in the performance of repertoire </w:t>
            </w:r>
          </w:p>
        </w:tc>
        <w:tc>
          <w:tcPr>
            <w:tcW w:w="3210" w:type="dxa"/>
          </w:tcPr>
          <w:p w14:paraId="5BF50E44" w14:textId="5043CA03" w:rsidR="00386AB1" w:rsidRPr="007062FE" w:rsidRDefault="16BB1CF4" w:rsidP="007062FE">
            <w:pPr>
              <w:rPr>
                <w:rStyle w:val="Strong"/>
              </w:rPr>
            </w:pPr>
            <w:r w:rsidRPr="007062FE">
              <w:rPr>
                <w:rStyle w:val="Strong"/>
              </w:rPr>
              <w:lastRenderedPageBreak/>
              <w:t>Music in practice</w:t>
            </w:r>
          </w:p>
          <w:p w14:paraId="3A7471C1" w14:textId="3C7E75E2" w:rsidR="00386AB1" w:rsidRPr="007062FE" w:rsidRDefault="16BB1CF4" w:rsidP="007062FE">
            <w:r w:rsidRPr="007062FE">
              <w:t xml:space="preserve">Listen to live and recorded music and evaluate musical features and the communication of ideas </w:t>
            </w:r>
          </w:p>
          <w:p w14:paraId="4D401F9F" w14:textId="58E7FF2E" w:rsidR="00386AB1" w:rsidRPr="007062FE" w:rsidRDefault="16BB1CF4" w:rsidP="007062FE">
            <w:r w:rsidRPr="007062FE">
              <w:t xml:space="preserve">Listen to and explore a range of repertoire to analyse and compare pieces of music </w:t>
            </w:r>
          </w:p>
          <w:p w14:paraId="7F94C491" w14:textId="5E77EE3F" w:rsidR="00386AB1" w:rsidRPr="007062FE" w:rsidRDefault="16BB1CF4" w:rsidP="007062FE">
            <w:r w:rsidRPr="007062FE">
              <w:t>Interpret and analyse musical scores relevant to the genre and style</w:t>
            </w:r>
          </w:p>
          <w:p w14:paraId="1346FED9" w14:textId="1A820516" w:rsidR="00386AB1" w:rsidRPr="007062FE" w:rsidRDefault="16BB1CF4" w:rsidP="007062FE">
            <w:r w:rsidRPr="007062FE">
              <w:t xml:space="preserve">Use written, verbal and </w:t>
            </w:r>
            <w:r w:rsidRPr="007062FE">
              <w:lastRenderedPageBreak/>
              <w:t xml:space="preserve">multimodal forms to analyse how musical ideas are communicated </w:t>
            </w:r>
          </w:p>
          <w:p w14:paraId="5F85E710" w14:textId="1D82F7A2" w:rsidR="00386AB1" w:rsidRPr="007062FE" w:rsidRDefault="16BB1CF4" w:rsidP="007062FE">
            <w:r w:rsidRPr="007062FE">
              <w:t xml:space="preserve">Use appropriate musical terminology and text structures to analyse, evaluate and compare music </w:t>
            </w:r>
          </w:p>
          <w:p w14:paraId="2CBB98DA" w14:textId="4E8D9C33" w:rsidR="00386AB1" w:rsidRPr="007062FE" w:rsidRDefault="16BB1CF4" w:rsidP="007062FE">
            <w:r w:rsidRPr="007062FE">
              <w:t xml:space="preserve">Use listening skills to reflect on and evaluate own performances or compositions live or through recordings </w:t>
            </w:r>
          </w:p>
          <w:p w14:paraId="48958BFF" w14:textId="1E93DF31" w:rsidR="00386AB1" w:rsidRPr="007062FE" w:rsidRDefault="64CCEA95" w:rsidP="007062FE">
            <w:pPr>
              <w:rPr>
                <w:rStyle w:val="Strong"/>
              </w:rPr>
            </w:pPr>
            <w:r w:rsidRPr="007062FE">
              <w:rPr>
                <w:rStyle w:val="Strong"/>
              </w:rPr>
              <w:t xml:space="preserve">Music in context </w:t>
            </w:r>
          </w:p>
          <w:p w14:paraId="6DE31682" w14:textId="4B437846" w:rsidR="00386AB1" w:rsidRPr="007062FE" w:rsidRDefault="64CCEA95" w:rsidP="007062FE">
            <w:r w:rsidRPr="007062FE">
              <w:t xml:space="preserve">Examine the relationship between musical contexts of a piece of music and its purpose </w:t>
            </w:r>
          </w:p>
          <w:p w14:paraId="2FE1375B" w14:textId="37025135" w:rsidR="00386AB1" w:rsidRPr="007062FE" w:rsidRDefault="64CCEA95" w:rsidP="007062FE">
            <w:r w:rsidRPr="007062FE">
              <w:t xml:space="preserve">Evaluate how music can influence and challenge ideas and contribute to developing cultural understandings at local, national and international levels </w:t>
            </w:r>
          </w:p>
          <w:p w14:paraId="28328638" w14:textId="5B88F6EB" w:rsidR="00386AB1" w:rsidRPr="007062FE" w:rsidRDefault="64CCEA95" w:rsidP="007062FE">
            <w:r w:rsidRPr="007062FE">
              <w:t>Examine music from the perspectives of composer, performer and audience</w:t>
            </w:r>
          </w:p>
          <w:p w14:paraId="3A531F7D" w14:textId="77777777" w:rsidR="001A36E9" w:rsidRPr="007062FE" w:rsidRDefault="64CCEA95" w:rsidP="007062FE">
            <w:r w:rsidRPr="007062FE">
              <w:t>Show understanding of stylistic, cultural, historical or social contexts in written form using appropriate musical terminology</w:t>
            </w:r>
          </w:p>
          <w:p w14:paraId="79371655" w14:textId="29221177" w:rsidR="00386AB1" w:rsidRPr="007062FE" w:rsidRDefault="64CCEA95" w:rsidP="007062FE">
            <w:pPr>
              <w:rPr>
                <w:rStyle w:val="Strong"/>
              </w:rPr>
            </w:pPr>
            <w:r w:rsidRPr="007062FE">
              <w:rPr>
                <w:rStyle w:val="Strong"/>
              </w:rPr>
              <w:lastRenderedPageBreak/>
              <w:t xml:space="preserve">Elements of </w:t>
            </w:r>
            <w:r w:rsidR="007062FE">
              <w:rPr>
                <w:rStyle w:val="Strong"/>
              </w:rPr>
              <w:t>m</w:t>
            </w:r>
            <w:r w:rsidRPr="007062FE">
              <w:rPr>
                <w:rStyle w:val="Strong"/>
              </w:rPr>
              <w:t xml:space="preserve">usic </w:t>
            </w:r>
          </w:p>
          <w:p w14:paraId="2D6B523E" w14:textId="404EB2A5" w:rsidR="00386AB1" w:rsidRPr="007062FE" w:rsidRDefault="64CCEA95" w:rsidP="007062FE">
            <w:r w:rsidRPr="007062FE">
              <w:t>Analyse and discuss the elements of music in repertoire</w:t>
            </w:r>
          </w:p>
          <w:p w14:paraId="1EDA66D7" w14:textId="16C234CA" w:rsidR="00386AB1" w:rsidRPr="007062FE" w:rsidRDefault="64CCEA95" w:rsidP="007062FE">
            <w:r w:rsidRPr="007062FE">
              <w:t xml:space="preserve">Evaluate how the elements of music are manipulated and combined in music from a range of musical genres and styles </w:t>
            </w:r>
          </w:p>
        </w:tc>
        <w:tc>
          <w:tcPr>
            <w:tcW w:w="3210" w:type="dxa"/>
          </w:tcPr>
          <w:p w14:paraId="38B423D1" w14:textId="1212D02F" w:rsidR="64CCEA95" w:rsidRPr="007062FE" w:rsidRDefault="64CCEA95" w:rsidP="007062FE">
            <w:pPr>
              <w:rPr>
                <w:rStyle w:val="Strong"/>
              </w:rPr>
            </w:pPr>
            <w:r w:rsidRPr="007062FE">
              <w:rPr>
                <w:rStyle w:val="Strong"/>
              </w:rPr>
              <w:lastRenderedPageBreak/>
              <w:t>Music in practice</w:t>
            </w:r>
          </w:p>
          <w:p w14:paraId="6ED1E701" w14:textId="67680E60" w:rsidR="64CCEA95" w:rsidRPr="007062FE" w:rsidRDefault="64CCEA95" w:rsidP="007062FE">
            <w:r w:rsidRPr="007062FE">
              <w:t xml:space="preserve">Apply knowledge of compositional devices to generate musical material </w:t>
            </w:r>
          </w:p>
          <w:p w14:paraId="0C056580" w14:textId="1657E9DE" w:rsidR="64CCEA95" w:rsidRPr="007062FE" w:rsidRDefault="64CCEA95" w:rsidP="007062FE">
            <w:r w:rsidRPr="007062FE">
              <w:t xml:space="preserve">Experiment with different compositional techniques and structures to develop and refine musical material </w:t>
            </w:r>
          </w:p>
          <w:p w14:paraId="004E49EC" w14:textId="78E74145" w:rsidR="64CCEA95" w:rsidRPr="007062FE" w:rsidRDefault="64CCEA95" w:rsidP="007062FE">
            <w:r w:rsidRPr="007062FE">
              <w:t>Develop musical material within macrostructures</w:t>
            </w:r>
          </w:p>
          <w:p w14:paraId="72CE184A" w14:textId="77777777" w:rsidR="64CCEA95" w:rsidRPr="007062FE" w:rsidRDefault="64CCEA95" w:rsidP="007062FE">
            <w:r w:rsidRPr="007062FE">
              <w:t xml:space="preserve">Critically reflect on and document compositional </w:t>
            </w:r>
            <w:r w:rsidRPr="007062FE">
              <w:lastRenderedPageBreak/>
              <w:t>choices and process</w:t>
            </w:r>
          </w:p>
          <w:p w14:paraId="436BAE22" w14:textId="77777777" w:rsidR="00FB6B26" w:rsidRPr="007062FE" w:rsidRDefault="00FB6B26" w:rsidP="007062FE">
            <w:pPr>
              <w:rPr>
                <w:rStyle w:val="Strong"/>
              </w:rPr>
            </w:pPr>
            <w:r w:rsidRPr="007062FE">
              <w:rPr>
                <w:rStyle w:val="Strong"/>
              </w:rPr>
              <w:t>Music in practice</w:t>
            </w:r>
          </w:p>
          <w:p w14:paraId="480C24A5" w14:textId="77777777" w:rsidR="00FB6B26" w:rsidRPr="007062FE" w:rsidRDefault="00FB6B26" w:rsidP="007062FE">
            <w:r w:rsidRPr="007062FE">
              <w:t>Explore how conventions of different styles and media can be used and combined to create meaning</w:t>
            </w:r>
          </w:p>
          <w:p w14:paraId="14E6B319" w14:textId="77777777" w:rsidR="00FB6B26" w:rsidRPr="007062FE" w:rsidRDefault="00FB6B26" w:rsidP="007062FE">
            <w:r w:rsidRPr="007062FE">
              <w:t>Compose in different styles and for different purposes and/or audiences</w:t>
            </w:r>
          </w:p>
          <w:p w14:paraId="20574350" w14:textId="5315C979" w:rsidR="00FB6B26" w:rsidRPr="00A44A4A" w:rsidRDefault="00FB6B26" w:rsidP="007062FE">
            <w:pPr>
              <w:rPr>
                <w:rStyle w:val="Strong"/>
              </w:rPr>
            </w:pPr>
            <w:r w:rsidRPr="00A44A4A">
              <w:rPr>
                <w:rStyle w:val="Strong"/>
              </w:rPr>
              <w:t>Elements of music</w:t>
            </w:r>
          </w:p>
          <w:p w14:paraId="71B6E2B6" w14:textId="2A31D16F" w:rsidR="00FB6B26" w:rsidRPr="007062FE" w:rsidRDefault="009352CA" w:rsidP="007062FE">
            <w:r w:rsidRPr="007062FE">
              <w:t>Manipulate and combine the elements of music to create musical ideas and/or communicate meaning, through improvising or composing</w:t>
            </w:r>
          </w:p>
        </w:tc>
      </w:tr>
    </w:tbl>
    <w:p w14:paraId="1EDCF7C0" w14:textId="36AD2F04" w:rsidR="004453CB" w:rsidRDefault="004453CB" w:rsidP="001230FB">
      <w:r w:rsidRPr="008F6142">
        <w:rPr>
          <w:rStyle w:val="Strong"/>
        </w:rPr>
        <w:lastRenderedPageBreak/>
        <w:t>Duration:</w:t>
      </w:r>
      <w:r>
        <w:t xml:space="preserve"> </w:t>
      </w:r>
      <w:r w:rsidR="194257A0">
        <w:t>2.5</w:t>
      </w:r>
      <w:r w:rsidR="00410F4C">
        <w:t xml:space="preserve"> hours </w:t>
      </w:r>
    </w:p>
    <w:p w14:paraId="1A04C205" w14:textId="2137550A" w:rsidR="000B39F5" w:rsidRDefault="000B39F5" w:rsidP="00481A74">
      <w:pPr>
        <w:pStyle w:val="Caption"/>
      </w:pPr>
      <w:r>
        <w:t xml:space="preserve">Table </w:t>
      </w:r>
      <w:r w:rsidRPr="5A6B4298">
        <w:fldChar w:fldCharType="begin"/>
      </w:r>
      <w:r>
        <w:instrText xml:space="preserve"> SEQ Table \* ARABIC </w:instrText>
      </w:r>
      <w:r w:rsidRPr="5A6B4298">
        <w:fldChar w:fldCharType="separate"/>
      </w:r>
      <w:r w:rsidR="00422DDE">
        <w:rPr>
          <w:noProof/>
        </w:rPr>
        <w:t>4</w:t>
      </w:r>
      <w:r w:rsidRPr="5A6B4298">
        <w:rPr>
          <w:noProof/>
        </w:rPr>
        <w:fldChar w:fldCharType="end"/>
      </w:r>
      <w:r>
        <w:t xml:space="preserve"> – </w:t>
      </w:r>
      <w:r w:rsidR="00C70886">
        <w:t>L</w:t>
      </w:r>
      <w:r>
        <w:t xml:space="preserve">earning sequence </w:t>
      </w:r>
      <w:r w:rsidR="305FF28B">
        <w:t>2</w:t>
      </w:r>
      <w:r>
        <w:t xml:space="preserve"> – learning </w:t>
      </w:r>
      <w:r w:rsidR="675AB7F2">
        <w:t>intention</w:t>
      </w:r>
      <w:r w:rsidR="2A90D401">
        <w:t>s</w:t>
      </w:r>
      <w:r>
        <w:t xml:space="preserve"> and success criteria</w:t>
      </w:r>
      <w:r w:rsidR="00552537">
        <w:t xml:space="preserve"> </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Learning intentions and success criteria for Learning sequence 2."/>
      </w:tblPr>
      <w:tblGrid>
        <w:gridCol w:w="4814"/>
        <w:gridCol w:w="4814"/>
      </w:tblGrid>
      <w:tr w:rsidR="001230FB" w14:paraId="383863D9" w14:textId="77777777" w:rsidTr="5A6B4298">
        <w:trPr>
          <w:cnfStyle w:val="100000000000" w:firstRow="1" w:lastRow="0" w:firstColumn="0" w:lastColumn="0" w:oddVBand="0" w:evenVBand="0" w:oddHBand="0" w:evenHBand="0" w:firstRowFirstColumn="0" w:firstRowLastColumn="0" w:lastRowFirstColumn="0" w:lastRowLastColumn="0"/>
        </w:trPr>
        <w:tc>
          <w:tcPr>
            <w:tcW w:w="2500" w:type="pct"/>
          </w:tcPr>
          <w:p w14:paraId="03A78375" w14:textId="2E63BB35" w:rsidR="001230FB" w:rsidRDefault="72825B91" w:rsidP="00063A6B">
            <w:r>
              <w:t>Learning</w:t>
            </w:r>
            <w:r w:rsidR="3269E738">
              <w:t xml:space="preserve"> intention</w:t>
            </w:r>
            <w:r w:rsidR="7F648318">
              <w:t>s</w:t>
            </w:r>
          </w:p>
        </w:tc>
        <w:tc>
          <w:tcPr>
            <w:tcW w:w="2500" w:type="pct"/>
          </w:tcPr>
          <w:p w14:paraId="4C6ACC9C" w14:textId="77777777" w:rsidR="001230FB" w:rsidRDefault="001230FB" w:rsidP="00063A6B">
            <w:r>
              <w:t>Success criteria</w:t>
            </w:r>
          </w:p>
        </w:tc>
      </w:tr>
      <w:tr w:rsidR="001230FB" w14:paraId="48B38743" w14:textId="77777777" w:rsidTr="5A6B4298">
        <w:trPr>
          <w:cnfStyle w:val="000000100000" w:firstRow="0" w:lastRow="0" w:firstColumn="0" w:lastColumn="0" w:oddVBand="0" w:evenVBand="0" w:oddHBand="1" w:evenHBand="0" w:firstRowFirstColumn="0" w:firstRowLastColumn="0" w:lastRowFirstColumn="0" w:lastRowLastColumn="0"/>
        </w:trPr>
        <w:tc>
          <w:tcPr>
            <w:tcW w:w="2500" w:type="pct"/>
          </w:tcPr>
          <w:p w14:paraId="665B5A3D" w14:textId="77777777" w:rsidR="001230FB" w:rsidRDefault="001230FB" w:rsidP="00063A6B">
            <w:r>
              <w:t>We are learning to:</w:t>
            </w:r>
          </w:p>
          <w:p w14:paraId="6EFAACB3" w14:textId="3BC86A04" w:rsidR="333EFD45" w:rsidRDefault="333EFD45" w:rsidP="63D45CC8">
            <w:pPr>
              <w:pStyle w:val="ListBullet"/>
              <w:rPr>
                <w:szCs w:val="22"/>
              </w:rPr>
            </w:pPr>
            <w:r>
              <w:t xml:space="preserve">understand how cultural change has influenced the development of </w:t>
            </w:r>
            <w:r w:rsidRPr="63D45CC8">
              <w:rPr>
                <w:i/>
                <w:iCs/>
              </w:rPr>
              <w:t>Taiko</w:t>
            </w:r>
            <w:r>
              <w:t xml:space="preserve"> music</w:t>
            </w:r>
          </w:p>
          <w:p w14:paraId="382E0D7B" w14:textId="23C70841" w:rsidR="001230FB" w:rsidRDefault="333EFD45" w:rsidP="001230FB">
            <w:pPr>
              <w:pStyle w:val="ListBullet"/>
              <w:rPr>
                <w:szCs w:val="22"/>
              </w:rPr>
            </w:pPr>
            <w:r w:rsidRPr="63D45CC8">
              <w:t xml:space="preserve">analyse and perform rhythmic patterns inspired by traditional and contemporary </w:t>
            </w:r>
            <w:r w:rsidRPr="63D45CC8">
              <w:rPr>
                <w:i/>
                <w:iCs/>
              </w:rPr>
              <w:t xml:space="preserve">taiko </w:t>
            </w:r>
            <w:r w:rsidRPr="63D45CC8">
              <w:t xml:space="preserve">drumming </w:t>
            </w:r>
          </w:p>
          <w:p w14:paraId="26D76455" w14:textId="4AA15761" w:rsidR="001230FB" w:rsidRPr="004218AB" w:rsidRDefault="333EFD45" w:rsidP="001230FB">
            <w:pPr>
              <w:pStyle w:val="ListBullet"/>
              <w:rPr>
                <w:szCs w:val="22"/>
              </w:rPr>
            </w:pPr>
            <w:r w:rsidRPr="63D45CC8">
              <w:t>use rhythmic structures, groupings and texture to create an original composition that reflects cultural significance.</w:t>
            </w:r>
          </w:p>
        </w:tc>
        <w:tc>
          <w:tcPr>
            <w:tcW w:w="2500" w:type="pct"/>
          </w:tcPr>
          <w:p w14:paraId="3030C5A1" w14:textId="77777777" w:rsidR="001230FB" w:rsidRDefault="001230FB" w:rsidP="00063A6B">
            <w:r>
              <w:t>We can:</w:t>
            </w:r>
          </w:p>
          <w:p w14:paraId="4B164B05" w14:textId="02EA5422" w:rsidR="001230FB" w:rsidRDefault="7FEF1CED" w:rsidP="63D45CC8">
            <w:pPr>
              <w:pStyle w:val="ListBullet"/>
              <w:rPr>
                <w:szCs w:val="22"/>
              </w:rPr>
            </w:pPr>
            <w:r w:rsidRPr="63D45CC8">
              <w:t xml:space="preserve">explain how </w:t>
            </w:r>
            <w:r w:rsidRPr="63D45CC8">
              <w:rPr>
                <w:i/>
                <w:iCs/>
              </w:rPr>
              <w:t>Taiko</w:t>
            </w:r>
            <w:r w:rsidRPr="63D45CC8">
              <w:t xml:space="preserve"> music has evolved over time and identify key cultural influences from the text and video performances</w:t>
            </w:r>
          </w:p>
          <w:p w14:paraId="45A3AC38" w14:textId="71B36FEB" w:rsidR="001230FB" w:rsidRPr="00606940" w:rsidRDefault="0B3D436A" w:rsidP="5A6B4298">
            <w:pPr>
              <w:pStyle w:val="ListBullet"/>
              <w:rPr>
                <w:rFonts w:eastAsiaTheme="minorEastAsia"/>
              </w:rPr>
            </w:pPr>
            <w:r w:rsidRPr="63D45CC8">
              <w:t xml:space="preserve">accurately perform and layer rhythmic patterns such as </w:t>
            </w:r>
            <w:r w:rsidR="007A6B0C" w:rsidRPr="007A6B0C">
              <w:rPr>
                <w:i/>
                <w:iCs/>
              </w:rPr>
              <w:t xml:space="preserve">kuchi shōga </w:t>
            </w:r>
            <w:r w:rsidRPr="63D45CC8">
              <w:t xml:space="preserve">and additive metres like </w:t>
            </w:r>
            <m:oMath>
              <m:f>
                <m:fPr>
                  <m:type m:val="noBar"/>
                  <m:ctrlPr>
                    <w:rPr>
                      <w:rFonts w:ascii="Cambria Math" w:hAnsi="Cambria Math"/>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4</m:t>
                  </m:r>
                </m:den>
              </m:f>
            </m:oMath>
            <w:r w:rsidR="00C70886">
              <w:rPr>
                <w:rFonts w:eastAsiaTheme="minorEastAsia"/>
                <w:sz w:val="28"/>
                <w:szCs w:val="28"/>
              </w:rPr>
              <w:t xml:space="preserve"> </w:t>
            </w:r>
            <w:r w:rsidR="50613D46" w:rsidRPr="5A6B4298">
              <w:rPr>
                <w:rFonts w:eastAsiaTheme="minorEastAsia"/>
              </w:rPr>
              <w:t xml:space="preserve">and </w:t>
            </w:r>
            <m:oMath>
              <m:f>
                <m:fPr>
                  <m:type m:val="noBar"/>
                  <m:ctrlPr>
                    <w:rPr>
                      <w:rFonts w:ascii="Cambria Math" w:hAnsi="Cambria Math"/>
                      <w:i/>
                      <w:sz w:val="28"/>
                      <w:szCs w:val="28"/>
                    </w:rPr>
                  </m:ctrlPr>
                </m:fPr>
                <m:num>
                  <m:r>
                    <m:rPr>
                      <m:sty m:val="bi"/>
                    </m:rPr>
                    <w:rPr>
                      <w:rFonts w:ascii="Cambria Math" w:hAnsi="Cambria Math"/>
                      <w:sz w:val="28"/>
                      <w:szCs w:val="28"/>
                    </w:rPr>
                    <m:t>7</m:t>
                  </m:r>
                </m:num>
                <m:den>
                  <m:r>
                    <m:rPr>
                      <m:sty m:val="bi"/>
                    </m:rPr>
                    <w:rPr>
                      <w:rFonts w:ascii="Cambria Math" w:hAnsi="Cambria Math"/>
                      <w:sz w:val="28"/>
                      <w:szCs w:val="28"/>
                    </w:rPr>
                    <m:t>8</m:t>
                  </m:r>
                </m:den>
              </m:f>
            </m:oMath>
            <w:r w:rsidR="37899FAD" w:rsidRPr="5A6B4298">
              <w:rPr>
                <w:rFonts w:eastAsiaTheme="minorEastAsia"/>
                <w:sz w:val="28"/>
                <w:szCs w:val="28"/>
              </w:rPr>
              <w:t xml:space="preserve"> </w:t>
            </w:r>
            <w:r w:rsidRPr="63D45CC8">
              <w:t>using appropriate vocalisation or instruments</w:t>
            </w:r>
          </w:p>
          <w:p w14:paraId="339A7CD3" w14:textId="3BEF7568" w:rsidR="001230FB" w:rsidRDefault="7FEF1CED" w:rsidP="001230FB">
            <w:pPr>
              <w:pStyle w:val="ListBullet"/>
              <w:rPr>
                <w:szCs w:val="22"/>
              </w:rPr>
            </w:pPr>
            <w:r w:rsidRPr="63D45CC8">
              <w:t xml:space="preserve">compose and present a collaborative performance that uses elements of </w:t>
            </w:r>
            <w:r w:rsidR="00A34D88" w:rsidRPr="006C71E5">
              <w:rPr>
                <w:i/>
                <w:iCs/>
              </w:rPr>
              <w:t>t</w:t>
            </w:r>
            <w:r w:rsidRPr="006C71E5">
              <w:rPr>
                <w:i/>
                <w:iCs/>
              </w:rPr>
              <w:t xml:space="preserve">aiko </w:t>
            </w:r>
            <w:r w:rsidRPr="63D45CC8">
              <w:t>tradition, including call and response, rhythmic layering</w:t>
            </w:r>
            <w:r w:rsidR="0077261F">
              <w:t xml:space="preserve"> </w:t>
            </w:r>
            <w:r w:rsidRPr="63D45CC8">
              <w:t>and textural contrast.</w:t>
            </w:r>
          </w:p>
        </w:tc>
      </w:tr>
    </w:tbl>
    <w:p w14:paraId="2C82053F" w14:textId="77777777" w:rsidR="0037630C" w:rsidRDefault="0037630C">
      <w:pPr>
        <w:suppressAutoHyphens w:val="0"/>
        <w:spacing w:before="0" w:after="160" w:line="259" w:lineRule="auto"/>
        <w:rPr>
          <w:rStyle w:val="Strong"/>
        </w:rPr>
      </w:pPr>
      <w:r>
        <w:rPr>
          <w:rStyle w:val="Strong"/>
        </w:rPr>
        <w:br w:type="page"/>
      </w:r>
    </w:p>
    <w:p w14:paraId="3E33251B" w14:textId="3FCCBD2C" w:rsidR="004453CB" w:rsidRPr="001230FB" w:rsidRDefault="004453CB" w:rsidP="001230FB">
      <w:pPr>
        <w:rPr>
          <w:rStyle w:val="Strong"/>
        </w:rPr>
      </w:pPr>
      <w:r w:rsidRPr="5A6B4298">
        <w:rPr>
          <w:rStyle w:val="Strong"/>
        </w:rPr>
        <w:lastRenderedPageBreak/>
        <w:t>Evidence of learning</w:t>
      </w:r>
    </w:p>
    <w:p w14:paraId="498FEA8D" w14:textId="4C875105" w:rsidR="45ACD152" w:rsidRPr="00941721" w:rsidRDefault="45ACD152" w:rsidP="00941721">
      <w:pPr>
        <w:pStyle w:val="ListBullet"/>
      </w:pPr>
      <w:r w:rsidRPr="00941721">
        <w:t>Participation in brainstorming and class discussion sessions</w:t>
      </w:r>
    </w:p>
    <w:p w14:paraId="6826CFD2" w14:textId="3B443E65" w:rsidR="45ACD152" w:rsidRPr="00941721" w:rsidRDefault="45ACD152" w:rsidP="00941721">
      <w:pPr>
        <w:pStyle w:val="ListBullet"/>
      </w:pPr>
      <w:r w:rsidRPr="00941721">
        <w:t>Collaboration and performance of taiko inspired pieces and own compositions</w:t>
      </w:r>
    </w:p>
    <w:p w14:paraId="7E281E8C" w14:textId="5A24D0CA" w:rsidR="5AA8C19D" w:rsidRPr="00941721" w:rsidRDefault="5AA8C19D" w:rsidP="00941721">
      <w:pPr>
        <w:pStyle w:val="ListBullet"/>
      </w:pPr>
      <w:r w:rsidRPr="00941721">
        <w:t>Evidence of understanding through structured and extended written reflections</w:t>
      </w:r>
    </w:p>
    <w:p w14:paraId="2E8F7798" w14:textId="6F31E6AA" w:rsidR="00721C22" w:rsidRDefault="00721C22" w:rsidP="00D028FE">
      <w:pPr>
        <w:pStyle w:val="Heading2"/>
      </w:pPr>
      <w:bookmarkStart w:id="22" w:name="_Toc216265288"/>
      <w:r>
        <w:t xml:space="preserve">Activity 2.1 – </w:t>
      </w:r>
      <w:r w:rsidR="00D80729">
        <w:t>t</w:t>
      </w:r>
      <w:r w:rsidR="26907C9E">
        <w:t>he influence of cultural change</w:t>
      </w:r>
      <w:bookmarkEnd w:id="22"/>
    </w:p>
    <w:p w14:paraId="36C8CF31" w14:textId="79DDCB55" w:rsidR="007F1E3C" w:rsidRPr="0061667C" w:rsidRDefault="68412B9C" w:rsidP="00456D2D">
      <w:pPr>
        <w:pStyle w:val="FeatureBox2"/>
      </w:pPr>
      <w:bookmarkStart w:id="23" w:name="_Activity_2.2_–"/>
      <w:bookmarkEnd w:id="23"/>
      <w:r w:rsidRPr="5A6B4298">
        <w:rPr>
          <w:rStyle w:val="Strong"/>
        </w:rPr>
        <w:t>Teacher note:</w:t>
      </w:r>
      <w:r w:rsidR="167930DC">
        <w:t xml:space="preserve"> </w:t>
      </w:r>
      <w:r w:rsidR="0077261F">
        <w:t>a</w:t>
      </w:r>
      <w:r w:rsidR="111B66FF">
        <w:t xml:space="preserve">ccess the </w:t>
      </w:r>
      <w:r w:rsidR="130B4A2B" w:rsidRPr="5A6B4298">
        <w:rPr>
          <w:b/>
          <w:bCs/>
        </w:rPr>
        <w:t>PowerPoint</w:t>
      </w:r>
      <w:r w:rsidR="130B4A2B">
        <w:t xml:space="preserve"> and </w:t>
      </w:r>
      <w:r w:rsidR="111B66FF" w:rsidRPr="5A6B4298">
        <w:rPr>
          <w:b/>
          <w:bCs/>
        </w:rPr>
        <w:t xml:space="preserve">teacher resource </w:t>
      </w:r>
      <w:r w:rsidR="022994FF" w:rsidRPr="5A6B4298">
        <w:rPr>
          <w:b/>
          <w:bCs/>
        </w:rPr>
        <w:t>booklet</w:t>
      </w:r>
      <w:r w:rsidR="022994FF">
        <w:t xml:space="preserve"> </w:t>
      </w:r>
      <w:r w:rsidR="111B66FF">
        <w:t xml:space="preserve">for this activity. </w:t>
      </w:r>
      <w:r w:rsidR="008B5400">
        <w:t>Refer to ‘Activity 2.1</w:t>
      </w:r>
      <w:r w:rsidR="00AD0669">
        <w:t xml:space="preserve"> – the influence of cultural change</w:t>
      </w:r>
      <w:r w:rsidR="0019397F">
        <w:t xml:space="preserve"> worksheet</w:t>
      </w:r>
      <w:r w:rsidR="00AD0669">
        <w:t xml:space="preserve"> – </w:t>
      </w:r>
      <w:r w:rsidR="00CD3722" w:rsidRPr="5A6B4298">
        <w:rPr>
          <w:i/>
          <w:iCs/>
        </w:rPr>
        <w:t>T</w:t>
      </w:r>
      <w:r w:rsidR="00AD0669" w:rsidRPr="5A6B4298">
        <w:rPr>
          <w:i/>
          <w:iCs/>
        </w:rPr>
        <w:t>aiko</w:t>
      </w:r>
      <w:r w:rsidR="00AD0669">
        <w:t xml:space="preserve"> through time</w:t>
      </w:r>
      <w:r w:rsidR="00D36D53">
        <w:t>’ in the teacher resource</w:t>
      </w:r>
      <w:r w:rsidR="005B7C61">
        <w:t xml:space="preserve"> booklet</w:t>
      </w:r>
      <w:r w:rsidR="00D36D53">
        <w:t xml:space="preserve">. </w:t>
      </w:r>
      <w:r w:rsidR="5B528A6C">
        <w:t xml:space="preserve">Divide the text into as many sections as you need. </w:t>
      </w:r>
      <w:r w:rsidR="6518BBA5">
        <w:t xml:space="preserve">Allow the groups to identify the information in their text and create </w:t>
      </w:r>
      <w:r w:rsidR="10BF1F96">
        <w:t xml:space="preserve">a </w:t>
      </w:r>
      <w:r w:rsidR="6518BBA5">
        <w:t>question without d</w:t>
      </w:r>
      <w:r w:rsidR="310DBC09">
        <w:t xml:space="preserve">iscussion with other groups. </w:t>
      </w:r>
    </w:p>
    <w:p w14:paraId="0432387E" w14:textId="5ACD58B6" w:rsidR="4AE50FA3" w:rsidRDefault="4AE50FA3" w:rsidP="79BCEA04">
      <w:r>
        <w:t xml:space="preserve">Access the </w:t>
      </w:r>
      <w:r w:rsidR="4838239A">
        <w:t>‘A</w:t>
      </w:r>
      <w:r w:rsidR="2A04D93F">
        <w:t>ctivity</w:t>
      </w:r>
      <w:r>
        <w:t xml:space="preserve"> 2.1 </w:t>
      </w:r>
      <w:r w:rsidR="2E98A416">
        <w:t>–</w:t>
      </w:r>
      <w:r>
        <w:t xml:space="preserve"> </w:t>
      </w:r>
      <w:r w:rsidR="00941465">
        <w:t>t</w:t>
      </w:r>
      <w:r w:rsidR="2A04D93F">
        <w:t>he</w:t>
      </w:r>
      <w:r>
        <w:t xml:space="preserve"> influence of cultural </w:t>
      </w:r>
      <w:r w:rsidR="2A04D93F">
        <w:t>change</w:t>
      </w:r>
      <w:r w:rsidR="00B72C52">
        <w:t xml:space="preserve"> worksheet</w:t>
      </w:r>
      <w:r w:rsidR="005D1CDA">
        <w:t xml:space="preserve"> </w:t>
      </w:r>
      <w:r w:rsidR="027F431F">
        <w:t>–</w:t>
      </w:r>
      <w:r w:rsidR="0868CBFD">
        <w:t xml:space="preserve"> </w:t>
      </w:r>
      <w:r w:rsidR="0868CBFD" w:rsidRPr="302E67FB">
        <w:rPr>
          <w:i/>
          <w:iCs/>
        </w:rPr>
        <w:t xml:space="preserve">Taiko </w:t>
      </w:r>
      <w:r w:rsidR="0868CBFD">
        <w:t xml:space="preserve">through </w:t>
      </w:r>
      <w:r w:rsidR="4B15D754">
        <w:t>time</w:t>
      </w:r>
      <w:r w:rsidR="3A596297">
        <w:t>’</w:t>
      </w:r>
      <w:r w:rsidR="74510024">
        <w:t>.</w:t>
      </w:r>
      <w:r w:rsidR="376C0FAB">
        <w:t xml:space="preserve"> </w:t>
      </w:r>
      <w:r w:rsidR="340EDBC6">
        <w:t xml:space="preserve">Divide into small groups and </w:t>
      </w:r>
      <w:r w:rsidR="130152CE">
        <w:t xml:space="preserve">obtain a copy of one section of the text. Read through the information and </w:t>
      </w:r>
      <w:r w:rsidR="4C6F413E">
        <w:t xml:space="preserve">write your </w:t>
      </w:r>
      <w:r w:rsidR="1C0D2D1F">
        <w:t>observations</w:t>
      </w:r>
      <w:r w:rsidR="4C6F413E">
        <w:t xml:space="preserve"> on </w:t>
      </w:r>
      <w:r w:rsidR="4AA9AE10">
        <w:t>butcher</w:t>
      </w:r>
      <w:r w:rsidR="009044B2">
        <w:t>’</w:t>
      </w:r>
      <w:r w:rsidR="4AA9AE10">
        <w:t>s</w:t>
      </w:r>
      <w:r w:rsidR="4C6F413E">
        <w:t xml:space="preserve"> paper using marker pens. </w:t>
      </w:r>
    </w:p>
    <w:p w14:paraId="21971371" w14:textId="4FB77D92" w:rsidR="00474C63" w:rsidRDefault="00474C63" w:rsidP="79BCEA04">
      <w:r w:rsidRPr="00474C63">
        <w:t>Complete the following jigsaw activity</w:t>
      </w:r>
      <w:r w:rsidR="0077261F">
        <w:t>.</w:t>
      </w:r>
    </w:p>
    <w:p w14:paraId="6A118AFF" w14:textId="44D5F43E" w:rsidR="17959D34" w:rsidRPr="00474C63" w:rsidRDefault="00581C1C" w:rsidP="007E0EBC">
      <w:pPr>
        <w:pStyle w:val="ListNumber"/>
      </w:pPr>
      <w:r>
        <w:t>A</w:t>
      </w:r>
      <w:r w:rsidR="17959D34">
        <w:t xml:space="preserve">ssign different sections of the text to small groups. </w:t>
      </w:r>
      <w:r w:rsidR="3062F1D6">
        <w:t xml:space="preserve">Each group becomes an </w:t>
      </w:r>
      <w:r w:rsidR="5376A855">
        <w:t>‘</w:t>
      </w:r>
      <w:r w:rsidR="3062F1D6">
        <w:t>expert</w:t>
      </w:r>
      <w:r w:rsidR="03E3F51A">
        <w:t>’</w:t>
      </w:r>
      <w:r w:rsidR="3062F1D6">
        <w:t xml:space="preserve"> on their section</w:t>
      </w:r>
      <w:r w:rsidR="006C5B4E">
        <w:t>.</w:t>
      </w:r>
    </w:p>
    <w:p w14:paraId="098F946A" w14:textId="1F9F7949" w:rsidR="25A6B353" w:rsidRPr="00474C63" w:rsidRDefault="00FC5621" w:rsidP="007E0EBC">
      <w:pPr>
        <w:pStyle w:val="ListNumber"/>
      </w:pPr>
      <w:r>
        <w:t>Create</w:t>
      </w:r>
      <w:r w:rsidR="004214EE">
        <w:t xml:space="preserve"> </w:t>
      </w:r>
      <w:r w:rsidR="3E6E11A2">
        <w:t xml:space="preserve">one </w:t>
      </w:r>
      <w:r w:rsidR="3062F1D6">
        <w:t>question based on the text</w:t>
      </w:r>
      <w:r>
        <w:t xml:space="preserve"> your group has been given</w:t>
      </w:r>
      <w:r w:rsidR="0077261F">
        <w:t>.</w:t>
      </w:r>
      <w:r w:rsidR="04E8D6A7">
        <w:t xml:space="preserve"> </w:t>
      </w:r>
    </w:p>
    <w:p w14:paraId="6CA1C1C4" w14:textId="39FF5638" w:rsidR="3EF2219E" w:rsidRPr="00474C63" w:rsidRDefault="00F87598" w:rsidP="007E0EBC">
      <w:pPr>
        <w:pStyle w:val="ListNumber"/>
      </w:pPr>
      <w:r>
        <w:t>Share what you have learned from the text and</w:t>
      </w:r>
      <w:r w:rsidR="422C6BE6" w:rsidRPr="00474C63">
        <w:t xml:space="preserve"> </w:t>
      </w:r>
      <w:r w:rsidR="003F2B7E">
        <w:t>ask the question</w:t>
      </w:r>
      <w:r w:rsidR="00B41B7D">
        <w:t xml:space="preserve"> you have created to the class</w:t>
      </w:r>
      <w:r w:rsidR="00F45F82">
        <w:t>.</w:t>
      </w:r>
      <w:r w:rsidR="422C6BE6" w:rsidRPr="00474C63">
        <w:t xml:space="preserve"> </w:t>
      </w:r>
    </w:p>
    <w:p w14:paraId="29FE6495" w14:textId="4A7ECC8A" w:rsidR="7DBF6C6D" w:rsidRDefault="00F45F82" w:rsidP="007E0EBC">
      <w:pPr>
        <w:pStyle w:val="ListNumber"/>
      </w:pPr>
      <w:r>
        <w:t>D</w:t>
      </w:r>
      <w:r w:rsidR="7DBF6C6D">
        <w:t xml:space="preserve">iscuss the responses to each question. </w:t>
      </w:r>
    </w:p>
    <w:p w14:paraId="11FF0D9F" w14:textId="1F2BA831" w:rsidR="00302F10" w:rsidRDefault="00302F10" w:rsidP="003B5C8A">
      <w:pPr>
        <w:pStyle w:val="FeatureBox4"/>
      </w:pPr>
      <w:r w:rsidRPr="00F6082A">
        <w:rPr>
          <w:rStyle w:val="Strong"/>
        </w:rPr>
        <w:t>Check for understanding</w:t>
      </w:r>
      <w:r w:rsidR="00F6082A">
        <w:t xml:space="preserve">: </w:t>
      </w:r>
      <w:r w:rsidR="00EF64C0">
        <w:t xml:space="preserve">How are the </w:t>
      </w:r>
      <w:proofErr w:type="spellStart"/>
      <w:r w:rsidR="00EF64C0" w:rsidRPr="00EF64C0">
        <w:rPr>
          <w:i/>
          <w:iCs/>
        </w:rPr>
        <w:t>ku</w:t>
      </w:r>
      <w:r w:rsidR="00791C10">
        <w:rPr>
          <w:i/>
          <w:iCs/>
        </w:rPr>
        <w:t>m</w:t>
      </w:r>
      <w:r w:rsidR="006A6110">
        <w:rPr>
          <w:i/>
          <w:iCs/>
        </w:rPr>
        <w:t>i</w:t>
      </w:r>
      <w:proofErr w:type="spellEnd"/>
      <w:r w:rsidR="0077261F">
        <w:rPr>
          <w:i/>
          <w:iCs/>
        </w:rPr>
        <w:t>-</w:t>
      </w:r>
      <w:r w:rsidR="00EF64C0" w:rsidRPr="00EF64C0">
        <w:rPr>
          <w:i/>
          <w:iCs/>
        </w:rPr>
        <w:t>daiko</w:t>
      </w:r>
      <w:r w:rsidR="00EF64C0">
        <w:t xml:space="preserve"> and the drum kit connected? </w:t>
      </w:r>
    </w:p>
    <w:p w14:paraId="20AFF7D6" w14:textId="73635EE6" w:rsidR="0F2873AD" w:rsidRDefault="23FD6965" w:rsidP="63D45CC8">
      <w:pPr>
        <w:pStyle w:val="FeatureBox"/>
      </w:pPr>
      <w:r w:rsidRPr="5A6B4298">
        <w:rPr>
          <w:rStyle w:val="Strong"/>
        </w:rPr>
        <w:t>Suggested differentiation and adjustments:</w:t>
      </w:r>
      <w:r>
        <w:t xml:space="preserve"> </w:t>
      </w:r>
      <w:r w:rsidR="008C6C3B">
        <w:t>p</w:t>
      </w:r>
      <w:r>
        <w:t>rovide simplified or summarised versions of the text. Use highlighter-friendly versions with key ideas already marked. Use read-aloud strategies for group sections of the text.</w:t>
      </w:r>
      <w:r w:rsidR="1F8B2B54">
        <w:t xml:space="preserve"> Challenge </w:t>
      </w:r>
      <w:r w:rsidR="00551974">
        <w:t>students</w:t>
      </w:r>
      <w:r w:rsidR="1F8B2B54">
        <w:t xml:space="preserve"> to create open-ended, evaluative or comparative questions. Assign different roles in the groups to allow students to participate in areas of strength.</w:t>
      </w:r>
    </w:p>
    <w:p w14:paraId="2E16515B" w14:textId="79F357A9" w:rsidR="4CE2075A" w:rsidRDefault="4CE2075A" w:rsidP="0F2873AD">
      <w:pPr>
        <w:pStyle w:val="Heading2"/>
      </w:pPr>
      <w:bookmarkStart w:id="24" w:name="_Toc216265289"/>
      <w:r>
        <w:lastRenderedPageBreak/>
        <w:t xml:space="preserve">Activity 2.2 </w:t>
      </w:r>
      <w:r w:rsidR="176A2D7C">
        <w:t xml:space="preserve">– </w:t>
      </w:r>
      <w:r w:rsidR="005D17F5">
        <w:t>‘B</w:t>
      </w:r>
      <w:r w:rsidR="229972FB">
        <w:t>ecome</w:t>
      </w:r>
      <w:r w:rsidR="005D17F5">
        <w:t>’</w:t>
      </w:r>
      <w:r>
        <w:t xml:space="preserve"> that other </w:t>
      </w:r>
      <w:r w:rsidR="07150C8E">
        <w:t>side</w:t>
      </w:r>
      <w:bookmarkEnd w:id="24"/>
    </w:p>
    <w:p w14:paraId="7D8EFE6D" w14:textId="221080DD" w:rsidR="4CE2075A" w:rsidRPr="001D16A2" w:rsidRDefault="4CE2075A" w:rsidP="79BCEA04">
      <w:pPr>
        <w:pStyle w:val="FeatureBox2"/>
        <w:rPr>
          <w:rStyle w:val="Strong"/>
          <w:b w:val="0"/>
          <w:bCs w:val="0"/>
        </w:rPr>
      </w:pPr>
      <w:r w:rsidRPr="5A6B4298">
        <w:rPr>
          <w:rStyle w:val="Strong"/>
        </w:rPr>
        <w:t xml:space="preserve">Teacher note: </w:t>
      </w:r>
      <w:r w:rsidR="009503AA" w:rsidRPr="009503AA">
        <w:rPr>
          <w:rStyle w:val="Strong"/>
          <w:b w:val="0"/>
          <w:bCs w:val="0"/>
        </w:rPr>
        <w:t>a</w:t>
      </w:r>
      <w:r w:rsidR="6867C3FB" w:rsidRPr="5A6B4298">
        <w:rPr>
          <w:rStyle w:val="Strong"/>
          <w:b w:val="0"/>
          <w:bCs w:val="0"/>
        </w:rPr>
        <w:t>ccess</w:t>
      </w:r>
      <w:r w:rsidR="40DC8A86" w:rsidRPr="5A6B4298">
        <w:rPr>
          <w:rStyle w:val="Strong"/>
          <w:b w:val="0"/>
          <w:bCs w:val="0"/>
        </w:rPr>
        <w:t xml:space="preserve"> the </w:t>
      </w:r>
      <w:r w:rsidR="40DC8A86" w:rsidRPr="5A6B4298">
        <w:rPr>
          <w:rStyle w:val="Strong"/>
        </w:rPr>
        <w:t xml:space="preserve">PowerPoint </w:t>
      </w:r>
      <w:r w:rsidR="40DC8A86" w:rsidRPr="5A6B4298">
        <w:rPr>
          <w:rStyle w:val="Strong"/>
          <w:b w:val="0"/>
          <w:bCs w:val="0"/>
        </w:rPr>
        <w:t xml:space="preserve">and </w:t>
      </w:r>
      <w:r w:rsidR="40DC8A86" w:rsidRPr="5A6B4298">
        <w:rPr>
          <w:rStyle w:val="Strong"/>
        </w:rPr>
        <w:t>teacher resource</w:t>
      </w:r>
      <w:r w:rsidR="40DC8A86" w:rsidRPr="5A6B4298">
        <w:rPr>
          <w:rStyle w:val="Strong"/>
          <w:b w:val="0"/>
          <w:bCs w:val="0"/>
        </w:rPr>
        <w:t xml:space="preserve"> </w:t>
      </w:r>
      <w:r w:rsidR="00C7047D" w:rsidRPr="00A44A4A">
        <w:rPr>
          <w:rStyle w:val="Strong"/>
        </w:rPr>
        <w:t>booklet</w:t>
      </w:r>
      <w:r w:rsidR="00C7047D">
        <w:rPr>
          <w:rStyle w:val="Strong"/>
          <w:b w:val="0"/>
          <w:bCs w:val="0"/>
        </w:rPr>
        <w:t xml:space="preserve"> </w:t>
      </w:r>
      <w:r w:rsidR="40DC8A86" w:rsidRPr="5A6B4298">
        <w:rPr>
          <w:rStyle w:val="Strong"/>
          <w:b w:val="0"/>
          <w:bCs w:val="0"/>
        </w:rPr>
        <w:t>to complete this activity.</w:t>
      </w:r>
      <w:r w:rsidR="40DC8A86" w:rsidRPr="5A6B4298">
        <w:rPr>
          <w:rStyle w:val="Strong"/>
        </w:rPr>
        <w:t xml:space="preserve"> </w:t>
      </w:r>
      <w:r w:rsidR="002B72E3" w:rsidRPr="5A6B4298">
        <w:rPr>
          <w:rStyle w:val="Strong"/>
          <w:b w:val="0"/>
          <w:bCs w:val="0"/>
        </w:rPr>
        <w:t xml:space="preserve">Answers can be found in the </w:t>
      </w:r>
      <w:r w:rsidR="002B72E3" w:rsidRPr="00A44A4A">
        <w:rPr>
          <w:rStyle w:val="Strong"/>
        </w:rPr>
        <w:t>teacher resource</w:t>
      </w:r>
      <w:r w:rsidR="001D16A2" w:rsidRPr="00A44A4A">
        <w:rPr>
          <w:rStyle w:val="Strong"/>
        </w:rPr>
        <w:t xml:space="preserve"> booklet</w:t>
      </w:r>
      <w:r w:rsidR="001D16A2" w:rsidRPr="5A6B4298">
        <w:rPr>
          <w:rStyle w:val="Strong"/>
          <w:b w:val="0"/>
          <w:bCs w:val="0"/>
        </w:rPr>
        <w:t>.</w:t>
      </w:r>
    </w:p>
    <w:p w14:paraId="1419BFB0" w14:textId="0F9E3CA2" w:rsidR="1C748EFC" w:rsidRDefault="1C748EFC" w:rsidP="79BCEA04">
      <w:r>
        <w:t xml:space="preserve">Access the PowerPoint </w:t>
      </w:r>
      <w:r w:rsidR="6F88B9B4">
        <w:t>‘A</w:t>
      </w:r>
      <w:r w:rsidR="7CAEE8F1">
        <w:t>ctivity</w:t>
      </w:r>
      <w:r>
        <w:t xml:space="preserve"> 2.2 </w:t>
      </w:r>
      <w:r w:rsidR="7540CB58">
        <w:t>–</w:t>
      </w:r>
      <w:r>
        <w:t xml:space="preserve"> </w:t>
      </w:r>
      <w:r w:rsidR="008C6C3B">
        <w:t>“</w:t>
      </w:r>
      <w:r w:rsidR="07AB151D">
        <w:t>Become</w:t>
      </w:r>
      <w:r w:rsidR="008C6C3B">
        <w:t>”</w:t>
      </w:r>
      <w:r>
        <w:t xml:space="preserve"> that other </w:t>
      </w:r>
      <w:r w:rsidR="5F5082F4">
        <w:t>side</w:t>
      </w:r>
      <w:r w:rsidR="1B6E2A9A">
        <w:t>’</w:t>
      </w:r>
      <w:r w:rsidR="5F5082F4">
        <w:t>.</w:t>
      </w:r>
      <w:r>
        <w:t xml:space="preserve"> </w:t>
      </w:r>
      <w:r w:rsidR="00072EB3">
        <w:t>Read the context of the work</w:t>
      </w:r>
      <w:r w:rsidR="00A3760A">
        <w:t xml:space="preserve"> and a</w:t>
      </w:r>
      <w:r w:rsidR="14A83759">
        <w:t xml:space="preserve">ccess the performance segment of the video </w:t>
      </w:r>
      <w:r w:rsidR="00803BD4">
        <w:t>to</w:t>
      </w:r>
      <w:r w:rsidR="14A83759">
        <w:t xml:space="preserve"> complete the reflection questions. </w:t>
      </w:r>
    </w:p>
    <w:p w14:paraId="0861D445" w14:textId="6A08D5D5" w:rsidR="14A83759" w:rsidRDefault="14A83759">
      <w:hyperlink r:id="rId17">
        <w:r w:rsidRPr="79BCEA04">
          <w:rPr>
            <w:rStyle w:val="Hyperlink"/>
          </w:rPr>
          <w:t>The Beauty of 8 – Taikoz – Melbourne 2017 (</w:t>
        </w:r>
        <w:r w:rsidR="008C6C3B">
          <w:rPr>
            <w:rStyle w:val="Hyperlink"/>
          </w:rPr>
          <w:t>from 46:25–47:40)</w:t>
        </w:r>
      </w:hyperlink>
    </w:p>
    <w:p w14:paraId="27CAFC48" w14:textId="060A8CF6" w:rsidR="0549BBD4" w:rsidRDefault="14A83759" w:rsidP="79BCEA04">
      <w:pPr>
        <w:rPr>
          <w:rStyle w:val="Strong"/>
        </w:rPr>
      </w:pPr>
      <w:r w:rsidRPr="5A6B4298">
        <w:rPr>
          <w:rStyle w:val="Strong"/>
        </w:rPr>
        <w:t>Reflection questions</w:t>
      </w:r>
    </w:p>
    <w:p w14:paraId="619EF79F" w14:textId="5A477473" w:rsidR="14A83759" w:rsidRPr="00564777" w:rsidRDefault="14A83759" w:rsidP="00564777">
      <w:pPr>
        <w:pStyle w:val="ListBullet"/>
      </w:pPr>
      <w:r w:rsidRPr="00564777">
        <w:t xml:space="preserve">What do you notice about </w:t>
      </w:r>
      <w:r w:rsidR="66A748A0" w:rsidRPr="00564777">
        <w:t>the</w:t>
      </w:r>
      <w:r w:rsidRPr="00564777">
        <w:t xml:space="preserve"> </w:t>
      </w:r>
      <w:r w:rsidR="66A748A0" w:rsidRPr="00564777">
        <w:t xml:space="preserve">different drums used in this performance? </w:t>
      </w:r>
    </w:p>
    <w:p w14:paraId="6554F551" w14:textId="6B82CFDB" w:rsidR="66A748A0" w:rsidRPr="00564777" w:rsidRDefault="66A748A0" w:rsidP="00564777">
      <w:pPr>
        <w:pStyle w:val="ListBullet"/>
      </w:pPr>
      <w:r w:rsidRPr="00564777">
        <w:t xml:space="preserve">How is sound being produced on the </w:t>
      </w:r>
      <w:r w:rsidRPr="00A44A4A">
        <w:rPr>
          <w:rStyle w:val="Emphasis"/>
        </w:rPr>
        <w:t>taiko</w:t>
      </w:r>
      <w:r w:rsidRPr="00564777">
        <w:t xml:space="preserve"> drums? </w:t>
      </w:r>
    </w:p>
    <w:p w14:paraId="2134CFE0" w14:textId="0ED604C5" w:rsidR="222ABA52" w:rsidRPr="00564777" w:rsidRDefault="222ABA52" w:rsidP="00564777">
      <w:pPr>
        <w:pStyle w:val="ListBullet"/>
      </w:pPr>
      <w:r w:rsidRPr="00564777">
        <w:t xml:space="preserve">What and/or who is making the fluttering sound? </w:t>
      </w:r>
    </w:p>
    <w:p w14:paraId="7F5742B4" w14:textId="3ED99E63" w:rsidR="222ABA52" w:rsidRPr="00564777" w:rsidRDefault="222ABA52" w:rsidP="00564777">
      <w:pPr>
        <w:pStyle w:val="ListBullet"/>
        <w:rPr>
          <w:rStyle w:val="Strong"/>
          <w:b w:val="0"/>
          <w:bCs w:val="0"/>
        </w:rPr>
      </w:pPr>
      <w:r w:rsidRPr="00564777">
        <w:t xml:space="preserve">Why is </w:t>
      </w:r>
      <w:r w:rsidRPr="00013396">
        <w:t>Chieko</w:t>
      </w:r>
      <w:r w:rsidRPr="00564777">
        <w:t xml:space="preserve"> using bells and what do they signify for the performers?</w:t>
      </w:r>
    </w:p>
    <w:p w14:paraId="07587BDD" w14:textId="37D59185" w:rsidR="79BCEA04" w:rsidRPr="00564777" w:rsidRDefault="0270A336" w:rsidP="00564777">
      <w:pPr>
        <w:pStyle w:val="ListBullet"/>
      </w:pPr>
      <w:r w:rsidRPr="00564777">
        <w:t>Why is this segment without a pulse?</w:t>
      </w:r>
    </w:p>
    <w:p w14:paraId="34AB6F4A" w14:textId="72738ABC" w:rsidR="49EF4E4C" w:rsidRDefault="49EF4E4C">
      <w:r>
        <w:t xml:space="preserve">Access the next performance segment of the video and complete the following reflection questions. </w:t>
      </w:r>
    </w:p>
    <w:p w14:paraId="0DB3B29C" w14:textId="69CB18E9" w:rsidR="49EF4E4C" w:rsidRDefault="49EF4E4C">
      <w:hyperlink r:id="rId18">
        <w:r w:rsidRPr="79BCEA04">
          <w:rPr>
            <w:rStyle w:val="Hyperlink"/>
          </w:rPr>
          <w:t>The Beauty of 8 – Taikoz – Melbourne 2017 (</w:t>
        </w:r>
        <w:r w:rsidR="008C6C3B">
          <w:rPr>
            <w:rStyle w:val="Hyperlink"/>
          </w:rPr>
          <w:t>from 47:40–48:28)</w:t>
        </w:r>
      </w:hyperlink>
    </w:p>
    <w:p w14:paraId="60381F53" w14:textId="01922C93" w:rsidR="0549BBD4" w:rsidRDefault="49EF4E4C" w:rsidP="79BCEA04">
      <w:pPr>
        <w:rPr>
          <w:rStyle w:val="Strong"/>
        </w:rPr>
      </w:pPr>
      <w:r w:rsidRPr="5A6B4298">
        <w:rPr>
          <w:rStyle w:val="Strong"/>
        </w:rPr>
        <w:t>Reflection questions</w:t>
      </w:r>
    </w:p>
    <w:p w14:paraId="73E27713" w14:textId="10C1236A" w:rsidR="49EF4E4C" w:rsidRDefault="49EF4E4C" w:rsidP="63D45CC8">
      <w:pPr>
        <w:pStyle w:val="ListBullet"/>
        <w:rPr>
          <w:szCs w:val="22"/>
        </w:rPr>
      </w:pPr>
      <w:r>
        <w:t>How is sound being produced on the</w:t>
      </w:r>
      <w:r w:rsidRPr="00A44A4A">
        <w:rPr>
          <w:rStyle w:val="Emphasis"/>
        </w:rPr>
        <w:t xml:space="preserve"> taiko</w:t>
      </w:r>
      <w:r>
        <w:t xml:space="preserve"> drums?</w:t>
      </w:r>
    </w:p>
    <w:p w14:paraId="3B1EEEB1" w14:textId="29281984" w:rsidR="49EF4E4C" w:rsidRDefault="49EF4E4C" w:rsidP="63D45CC8">
      <w:pPr>
        <w:pStyle w:val="ListBullet"/>
        <w:rPr>
          <w:rStyle w:val="Strong"/>
          <w:b w:val="0"/>
          <w:bCs w:val="0"/>
          <w:szCs w:val="22"/>
        </w:rPr>
      </w:pPr>
      <w:r>
        <w:t xml:space="preserve">How many different drum sounds do you hear? </w:t>
      </w:r>
    </w:p>
    <w:p w14:paraId="0AA8576C" w14:textId="23E14CE0" w:rsidR="16A24C64" w:rsidRDefault="16A24C64" w:rsidP="63D45CC8">
      <w:pPr>
        <w:pStyle w:val="ListBullet"/>
        <w:rPr>
          <w:rStyle w:val="Strong"/>
          <w:b w:val="0"/>
          <w:bCs w:val="0"/>
          <w:szCs w:val="22"/>
        </w:rPr>
      </w:pPr>
      <w:r>
        <w:t xml:space="preserve">Is there still fluttering or has that changed? </w:t>
      </w:r>
    </w:p>
    <w:p w14:paraId="630CA74D" w14:textId="05A1BEF3" w:rsidR="16A24C64" w:rsidRDefault="16A24C64" w:rsidP="63D45CC8">
      <w:pPr>
        <w:pStyle w:val="ListBullet"/>
        <w:rPr>
          <w:rStyle w:val="Strong"/>
          <w:b w:val="0"/>
          <w:bCs w:val="0"/>
          <w:szCs w:val="22"/>
        </w:rPr>
      </w:pPr>
      <w:r>
        <w:t xml:space="preserve">What is the role of the bells in this section of the performance? </w:t>
      </w:r>
    </w:p>
    <w:p w14:paraId="31E3CE69" w14:textId="47BC74D4" w:rsidR="79BCEA04" w:rsidRDefault="4261BD94" w:rsidP="63D45CC8">
      <w:pPr>
        <w:pStyle w:val="ListBullet"/>
        <w:rPr>
          <w:rStyle w:val="Strong"/>
          <w:b w:val="0"/>
          <w:bCs w:val="0"/>
        </w:rPr>
      </w:pPr>
      <w:r>
        <w:t xml:space="preserve">How does the performer on the </w:t>
      </w:r>
      <w:r w:rsidRPr="5A6B4298">
        <w:rPr>
          <w:i/>
          <w:iCs/>
        </w:rPr>
        <w:t>Odeko-daiko</w:t>
      </w:r>
      <w:r>
        <w:t xml:space="preserve"> create dynamic contrast?</w:t>
      </w:r>
    </w:p>
    <w:p w14:paraId="5E4D4454" w14:textId="2ADDF541" w:rsidR="6F45C114" w:rsidRDefault="6F45C114" w:rsidP="63D45CC8">
      <w:pPr>
        <w:pStyle w:val="FeatureBox"/>
      </w:pPr>
      <w:r w:rsidRPr="63D45CC8">
        <w:rPr>
          <w:rStyle w:val="Strong"/>
        </w:rPr>
        <w:t>Suggested differentiation and adjustments:</w:t>
      </w:r>
      <w:r>
        <w:t xml:space="preserve"> </w:t>
      </w:r>
      <w:r w:rsidR="008C6C3B">
        <w:t>p</w:t>
      </w:r>
      <w:r w:rsidR="7B3A81EB" w:rsidRPr="63D45CC8">
        <w:t xml:space="preserve">rovide subtitles or closed captions where available. Allow students to rewatch video segments individually with headphones. Break the video </w:t>
      </w:r>
      <w:r w:rsidR="7B3A81EB" w:rsidRPr="63D45CC8">
        <w:lastRenderedPageBreak/>
        <w:t>into even shorter segments with pause points and guiding questions. Offer alternatives such as bullet points, visual diagrams or oral explanations instead of full sentences.</w:t>
      </w:r>
      <w:r w:rsidR="482C2D60" w:rsidRPr="63D45CC8">
        <w:t xml:space="preserve"> Extend questions with ‘</w:t>
      </w:r>
      <w:r w:rsidR="008C6C3B">
        <w:t>W</w:t>
      </w:r>
      <w:r w:rsidR="482C2D60" w:rsidRPr="63D45CC8">
        <w:t>hy do you think this artistic choice was made?’ or ‘</w:t>
      </w:r>
      <w:r w:rsidR="008C6C3B">
        <w:t>H</w:t>
      </w:r>
      <w:r w:rsidR="482C2D60" w:rsidRPr="63D45CC8">
        <w:t>ow would this compare to Western percussion traditions?’</w:t>
      </w:r>
    </w:p>
    <w:p w14:paraId="7B964CE2" w14:textId="01621BA9" w:rsidR="07150C8E" w:rsidRDefault="07150C8E" w:rsidP="7261DD83">
      <w:pPr>
        <w:pStyle w:val="Heading2"/>
      </w:pPr>
      <w:bookmarkStart w:id="25" w:name="_Toc216265290"/>
      <w:r>
        <w:t xml:space="preserve">Activity 2.3 – </w:t>
      </w:r>
      <w:r w:rsidR="65565795">
        <w:t>r</w:t>
      </w:r>
      <w:r w:rsidR="03E5CA68">
        <w:t>hythmic</w:t>
      </w:r>
      <w:r>
        <w:t xml:space="preserve"> transformation</w:t>
      </w:r>
      <w:bookmarkEnd w:id="25"/>
      <w:r>
        <w:t xml:space="preserve"> </w:t>
      </w:r>
    </w:p>
    <w:p w14:paraId="48A5A746" w14:textId="0A798519" w:rsidR="07150C8E" w:rsidRDefault="591B748B" w:rsidP="55536A66">
      <w:pPr>
        <w:pStyle w:val="FeatureBox2"/>
        <w:rPr>
          <w:rStyle w:val="Strong"/>
        </w:rPr>
      </w:pPr>
      <w:r w:rsidRPr="55536A66">
        <w:rPr>
          <w:rStyle w:val="Strong"/>
        </w:rPr>
        <w:t xml:space="preserve">Teacher note: </w:t>
      </w:r>
      <w:r w:rsidR="008C6C3B" w:rsidRPr="008C6C3B">
        <w:rPr>
          <w:rStyle w:val="Strong"/>
          <w:b w:val="0"/>
          <w:bCs w:val="0"/>
        </w:rPr>
        <w:t>a</w:t>
      </w:r>
      <w:r w:rsidR="00791C10" w:rsidRPr="008C6C3B">
        <w:rPr>
          <w:rStyle w:val="Strong"/>
          <w:b w:val="0"/>
          <w:bCs w:val="0"/>
        </w:rPr>
        <w:t>ccess</w:t>
      </w:r>
      <w:r w:rsidR="7694289B" w:rsidRPr="000256AB">
        <w:rPr>
          <w:rStyle w:val="Strong"/>
          <w:b w:val="0"/>
        </w:rPr>
        <w:t xml:space="preserve"> the </w:t>
      </w:r>
      <w:r w:rsidR="7694289B" w:rsidRPr="006A3F39">
        <w:rPr>
          <w:rStyle w:val="Strong"/>
          <w:bCs w:val="0"/>
        </w:rPr>
        <w:t xml:space="preserve">PowerPoint </w:t>
      </w:r>
      <w:r w:rsidR="7694289B" w:rsidRPr="000256AB">
        <w:rPr>
          <w:rStyle w:val="Strong"/>
          <w:b w:val="0"/>
        </w:rPr>
        <w:t xml:space="preserve">to complete these activities. </w:t>
      </w:r>
      <w:r w:rsidR="00E240E1">
        <w:rPr>
          <w:rStyle w:val="Strong"/>
          <w:b w:val="0"/>
          <w:bCs w:val="0"/>
        </w:rPr>
        <w:t>Source</w:t>
      </w:r>
      <w:r w:rsidR="491CD2A8" w:rsidRPr="000256AB">
        <w:rPr>
          <w:rStyle w:val="Strong"/>
          <w:b w:val="0"/>
        </w:rPr>
        <w:t xml:space="preserve"> </w:t>
      </w:r>
      <w:r w:rsidR="7C593C86" w:rsidRPr="000256AB">
        <w:rPr>
          <w:rStyle w:val="Strong"/>
          <w:b w:val="0"/>
        </w:rPr>
        <w:t xml:space="preserve">a variety of different types of drums. Bass drum, timpani, congas, bongos are all excellent alternatives to the </w:t>
      </w:r>
      <w:r w:rsidR="7C593C86" w:rsidRPr="000256AB">
        <w:rPr>
          <w:rStyle w:val="Strong"/>
          <w:b w:val="0"/>
          <w:i/>
        </w:rPr>
        <w:t xml:space="preserve">taiko </w:t>
      </w:r>
      <w:r w:rsidR="7C593C86" w:rsidRPr="000256AB">
        <w:rPr>
          <w:rStyle w:val="Strong"/>
          <w:b w:val="0"/>
        </w:rPr>
        <w:t xml:space="preserve">drums. </w:t>
      </w:r>
      <w:r w:rsidR="2CF6B34D" w:rsidRPr="000256AB">
        <w:rPr>
          <w:rStyle w:val="Strong"/>
          <w:b w:val="0"/>
        </w:rPr>
        <w:t xml:space="preserve">You can also use </w:t>
      </w:r>
      <w:r w:rsidR="008C6C3B">
        <w:rPr>
          <w:rStyle w:val="Strong"/>
          <w:b w:val="0"/>
        </w:rPr>
        <w:t>3</w:t>
      </w:r>
      <w:r w:rsidR="008C6C3B" w:rsidRPr="000256AB">
        <w:rPr>
          <w:rStyle w:val="Strong"/>
          <w:b w:val="0"/>
        </w:rPr>
        <w:t xml:space="preserve"> </w:t>
      </w:r>
      <w:r w:rsidR="2CF6B34D" w:rsidRPr="000256AB">
        <w:rPr>
          <w:rStyle w:val="Strong"/>
          <w:b w:val="0"/>
        </w:rPr>
        <w:t>different</w:t>
      </w:r>
      <w:r w:rsidR="008C6C3B">
        <w:rPr>
          <w:rStyle w:val="Strong"/>
          <w:b w:val="0"/>
        </w:rPr>
        <w:t>-</w:t>
      </w:r>
      <w:r w:rsidR="2CF6B34D" w:rsidRPr="000256AB">
        <w:rPr>
          <w:rStyle w:val="Strong"/>
          <w:b w:val="0"/>
        </w:rPr>
        <w:t>size</w:t>
      </w:r>
      <w:r w:rsidR="008C6C3B">
        <w:rPr>
          <w:rStyle w:val="Strong"/>
          <w:b w:val="0"/>
        </w:rPr>
        <w:t>d</w:t>
      </w:r>
      <w:r w:rsidR="2CF6B34D" w:rsidRPr="000256AB">
        <w:rPr>
          <w:rStyle w:val="Strong"/>
          <w:b w:val="0"/>
        </w:rPr>
        <w:t xml:space="preserve"> buckets or </w:t>
      </w:r>
      <w:r w:rsidR="008C6C3B">
        <w:rPr>
          <w:rStyle w:val="Strong"/>
          <w:b w:val="0"/>
        </w:rPr>
        <w:t xml:space="preserve">3 </w:t>
      </w:r>
      <w:r w:rsidR="2CF6B34D" w:rsidRPr="000256AB">
        <w:rPr>
          <w:rStyle w:val="Strong"/>
          <w:b w:val="0"/>
        </w:rPr>
        <w:t>different</w:t>
      </w:r>
      <w:r w:rsidR="008C6C3B">
        <w:rPr>
          <w:rStyle w:val="Strong"/>
          <w:b w:val="0"/>
        </w:rPr>
        <w:t>-</w:t>
      </w:r>
      <w:r w:rsidR="2CF6B34D" w:rsidRPr="000256AB">
        <w:rPr>
          <w:rStyle w:val="Strong"/>
          <w:b w:val="0"/>
        </w:rPr>
        <w:t>size</w:t>
      </w:r>
      <w:r w:rsidR="008C6C3B">
        <w:rPr>
          <w:rStyle w:val="Strong"/>
          <w:b w:val="0"/>
        </w:rPr>
        <w:t>d</w:t>
      </w:r>
      <w:r w:rsidR="2CF6B34D" w:rsidRPr="000256AB">
        <w:rPr>
          <w:rStyle w:val="Strong"/>
          <w:b w:val="0"/>
        </w:rPr>
        <w:t xml:space="preserve"> chairs.</w:t>
      </w:r>
      <w:r w:rsidR="2CF6B34D" w:rsidRPr="63D45CC8">
        <w:rPr>
          <w:rStyle w:val="Strong"/>
        </w:rPr>
        <w:t xml:space="preserve"> </w:t>
      </w:r>
    </w:p>
    <w:p w14:paraId="08EF6F2D" w14:textId="5285899E" w:rsidR="491CD2A8" w:rsidRDefault="491CD2A8">
      <w:r>
        <w:t>A</w:t>
      </w:r>
      <w:r w:rsidR="69DCCF74">
        <w:t>ccess</w:t>
      </w:r>
      <w:r w:rsidR="00B00E8F">
        <w:t xml:space="preserve"> </w:t>
      </w:r>
      <w:r w:rsidR="008B5E13">
        <w:t>‘Activity 2.3 – rhythmic transformation’</w:t>
      </w:r>
      <w:r w:rsidR="008C6C3B">
        <w:t xml:space="preserve"> in the </w:t>
      </w:r>
      <w:r w:rsidR="008C6C3B" w:rsidRPr="00A44A4A">
        <w:rPr>
          <w:b/>
          <w:bCs/>
        </w:rPr>
        <w:t>PowerPoint</w:t>
      </w:r>
      <w:r w:rsidR="00B00E8F">
        <w:t xml:space="preserve">. </w:t>
      </w:r>
      <w:r>
        <w:t xml:space="preserve">When </w:t>
      </w:r>
      <w:r w:rsidR="1DCBCD46">
        <w:t>learning</w:t>
      </w:r>
      <w:r>
        <w:t xml:space="preserve"> </w:t>
      </w:r>
      <w:r w:rsidR="00556BFB">
        <w:t xml:space="preserve">the </w:t>
      </w:r>
      <w:r w:rsidR="007A6B0C" w:rsidRPr="007A6B0C">
        <w:rPr>
          <w:i/>
          <w:iCs/>
        </w:rPr>
        <w:t xml:space="preserve">kuchi shōga </w:t>
      </w:r>
      <w:r w:rsidR="00556BFB">
        <w:t xml:space="preserve">from ‘Become’, </w:t>
      </w:r>
      <w:r>
        <w:t xml:space="preserve">use the subdivision of a quaver to make it easier to read. </w:t>
      </w:r>
    </w:p>
    <w:p w14:paraId="23941DB1" w14:textId="1DC1D0E3" w:rsidR="3BC77143" w:rsidRPr="005328ED" w:rsidRDefault="3BC77143" w:rsidP="6DB4580E">
      <w:r w:rsidRPr="005328ED">
        <w:t>Choose one of the composition activities below and complete as a class.</w:t>
      </w:r>
    </w:p>
    <w:p w14:paraId="221BE93A" w14:textId="77777777" w:rsidR="005A0473" w:rsidRDefault="00FA35A2" w:rsidP="005A0473">
      <w:pPr>
        <w:rPr>
          <w:b/>
          <w:bCs/>
        </w:rPr>
      </w:pPr>
      <w:r>
        <w:rPr>
          <w:b/>
          <w:bCs/>
        </w:rPr>
        <w:t>Composition o</w:t>
      </w:r>
      <w:r w:rsidR="33F64C5A" w:rsidRPr="63D45CC8">
        <w:rPr>
          <w:b/>
          <w:bCs/>
        </w:rPr>
        <w:t>ption 1</w:t>
      </w:r>
    </w:p>
    <w:p w14:paraId="55ED7E02" w14:textId="6907AF26" w:rsidR="33F64C5A" w:rsidRPr="005A0473" w:rsidRDefault="0006476D" w:rsidP="005A0473">
      <w:pPr>
        <w:rPr>
          <w:b/>
          <w:bCs/>
        </w:rPr>
      </w:pPr>
      <w:r>
        <w:t>Recreate</w:t>
      </w:r>
      <w:r w:rsidR="33F64C5A" w:rsidRPr="005A0473">
        <w:t xml:space="preserve"> your version of 'Become'</w:t>
      </w:r>
      <w:r w:rsidR="00337911">
        <w:t xml:space="preserve"> using the following structure</w:t>
      </w:r>
      <w:r w:rsidR="000877DF">
        <w:t>:</w:t>
      </w:r>
    </w:p>
    <w:p w14:paraId="3BC82A17" w14:textId="46B6D5D7" w:rsidR="33F64C5A" w:rsidRPr="00AE26F4" w:rsidRDefault="33F64C5A" w:rsidP="00AE26F4">
      <w:pPr>
        <w:pStyle w:val="ListBullet"/>
      </w:pPr>
      <w:r w:rsidRPr="00AE26F4">
        <w:t>Section A</w:t>
      </w:r>
      <w:r w:rsidR="008C6C3B">
        <w:t xml:space="preserve"> –</w:t>
      </w:r>
      <w:r w:rsidRPr="00AE26F4">
        <w:t xml:space="preserve"> </w:t>
      </w:r>
      <w:r w:rsidR="005178F8" w:rsidRPr="00AE26F4">
        <w:t>d</w:t>
      </w:r>
      <w:r w:rsidRPr="00AE26F4">
        <w:t xml:space="preserve">ivide into small groups. Make sure each group has a variety of different pitched drums. Each group creates a soundscape </w:t>
      </w:r>
      <w:r w:rsidR="53C43137" w:rsidRPr="00AE26F4">
        <w:t>like</w:t>
      </w:r>
      <w:r w:rsidRPr="00AE26F4">
        <w:t xml:space="preserve"> the opening of the performance from the video. Put these together as part of </w:t>
      </w:r>
      <w:r w:rsidR="3DFC898B" w:rsidRPr="00AE26F4">
        <w:t xml:space="preserve">the opening sequence of </w:t>
      </w:r>
      <w:r w:rsidRPr="00AE26F4">
        <w:t xml:space="preserve">your version of 'Become'.  </w:t>
      </w:r>
    </w:p>
    <w:p w14:paraId="3D7B241E" w14:textId="59C8279B" w:rsidR="33F64C5A" w:rsidRPr="00AE26F4" w:rsidRDefault="33F64C5A" w:rsidP="00AE26F4">
      <w:pPr>
        <w:pStyle w:val="ListBullet"/>
      </w:pPr>
      <w:r w:rsidRPr="00AE26F4">
        <w:t>Section B</w:t>
      </w:r>
      <w:r w:rsidR="008C6C3B">
        <w:t xml:space="preserve"> –</w:t>
      </w:r>
      <w:r w:rsidRPr="00AE26F4">
        <w:t xml:space="preserve"> perform the opening </w:t>
      </w:r>
      <w:r w:rsidR="007A6B0C" w:rsidRPr="007A6B0C">
        <w:rPr>
          <w:i/>
          <w:iCs/>
        </w:rPr>
        <w:t xml:space="preserve">kuchi shōga </w:t>
      </w:r>
      <w:r w:rsidRPr="00AE26F4">
        <w:t xml:space="preserve">from </w:t>
      </w:r>
      <w:r w:rsidR="175FB931" w:rsidRPr="00AE26F4">
        <w:t>‘</w:t>
      </w:r>
      <w:r w:rsidRPr="00AE26F4">
        <w:t>Become</w:t>
      </w:r>
      <w:r w:rsidR="40BC3189" w:rsidRPr="00AE26F4">
        <w:t>’</w:t>
      </w:r>
      <w:r w:rsidRPr="00AE26F4">
        <w:t xml:space="preserve">. Play this twice as a group. Over the next </w:t>
      </w:r>
      <w:r w:rsidR="008C6C3B">
        <w:t xml:space="preserve">2 </w:t>
      </w:r>
      <w:r w:rsidRPr="00AE26F4">
        <w:t xml:space="preserve">repeats, </w:t>
      </w:r>
      <w:r w:rsidR="008C6C3B">
        <w:t xml:space="preserve">2 </w:t>
      </w:r>
      <w:r w:rsidRPr="00AE26F4">
        <w:t>people improvise a solo in a call</w:t>
      </w:r>
      <w:r w:rsidR="008C6C3B">
        <w:t>-</w:t>
      </w:r>
      <w:r w:rsidRPr="00AE26F4">
        <w:t>and</w:t>
      </w:r>
      <w:r w:rsidR="008C6C3B">
        <w:t>-</w:t>
      </w:r>
      <w:r w:rsidRPr="00AE26F4">
        <w:t xml:space="preserve">response structure. This can go longer if you wish.  </w:t>
      </w:r>
    </w:p>
    <w:p w14:paraId="14A5F8EC" w14:textId="7ED251CC" w:rsidR="63D45CC8" w:rsidRPr="00AE26F4" w:rsidRDefault="33F64C5A" w:rsidP="00AE26F4">
      <w:pPr>
        <w:pStyle w:val="ListBullet"/>
      </w:pPr>
      <w:r w:rsidRPr="00AE26F4">
        <w:t>Section C</w:t>
      </w:r>
      <w:r w:rsidR="008C6C3B">
        <w:t xml:space="preserve"> –</w:t>
      </w:r>
      <w:r w:rsidRPr="00AE26F4">
        <w:t xml:space="preserve"> repeat the </w:t>
      </w:r>
      <w:r w:rsidR="007A6B0C" w:rsidRPr="007A6B0C">
        <w:rPr>
          <w:i/>
          <w:iCs/>
        </w:rPr>
        <w:t xml:space="preserve">kuchi shōga </w:t>
      </w:r>
      <w:r w:rsidRPr="00AE26F4">
        <w:t>twice to end the performance.</w:t>
      </w:r>
    </w:p>
    <w:p w14:paraId="5D07A64F" w14:textId="77777777" w:rsidR="00AE26F4" w:rsidRDefault="00FA35A2" w:rsidP="63D45CC8">
      <w:pPr>
        <w:rPr>
          <w:b/>
          <w:bCs/>
        </w:rPr>
      </w:pPr>
      <w:r>
        <w:rPr>
          <w:b/>
          <w:bCs/>
        </w:rPr>
        <w:t>Composition o</w:t>
      </w:r>
      <w:r w:rsidR="4A1F283F" w:rsidRPr="63D45CC8">
        <w:rPr>
          <w:b/>
          <w:bCs/>
        </w:rPr>
        <w:t>ption 2</w:t>
      </w:r>
    </w:p>
    <w:p w14:paraId="023EF0FB" w14:textId="01422910" w:rsidR="4A1F283F" w:rsidRDefault="0045335B" w:rsidP="63D45CC8">
      <w:r>
        <w:t>C</w:t>
      </w:r>
      <w:r w:rsidR="4A1F283F">
        <w:t xml:space="preserve">reate your own piece </w:t>
      </w:r>
      <w:r w:rsidR="000606FC">
        <w:t>using your own structure.</w:t>
      </w:r>
      <w:r w:rsidR="4A1F283F">
        <w:t xml:space="preserve"> </w:t>
      </w:r>
    </w:p>
    <w:p w14:paraId="2756A0DB" w14:textId="5D4AE4CD" w:rsidR="4A1F283F" w:rsidRDefault="1ABC04D0" w:rsidP="63D45CC8">
      <w:r>
        <w:t>Considering</w:t>
      </w:r>
      <w:r w:rsidR="4A1F283F">
        <w:t xml:space="preserve"> the things learned about the significance of the music in</w:t>
      </w:r>
      <w:r w:rsidR="4A1F283F" w:rsidRPr="63D45CC8">
        <w:rPr>
          <w:i/>
          <w:iCs/>
        </w:rPr>
        <w:t xml:space="preserve"> taiko</w:t>
      </w:r>
      <w:r w:rsidR="4A1F283F">
        <w:t xml:space="preserve"> drumming, use the </w:t>
      </w:r>
      <w:r w:rsidR="00236836">
        <w:t>3</w:t>
      </w:r>
      <w:r w:rsidR="4A1F283F">
        <w:t xml:space="preserve"> source pieces to create a new work. Give this work a title that reflects the significance of your creation.</w:t>
      </w:r>
    </w:p>
    <w:p w14:paraId="370309A7" w14:textId="77777777" w:rsidR="008C6C3B" w:rsidRDefault="008C6C3B">
      <w:pPr>
        <w:suppressAutoHyphens w:val="0"/>
        <w:spacing w:before="0" w:after="160" w:line="259" w:lineRule="auto"/>
      </w:pPr>
      <w:r>
        <w:br w:type="page"/>
      </w:r>
    </w:p>
    <w:p w14:paraId="62E965D2" w14:textId="671BF7EC" w:rsidR="4A1F283F" w:rsidRDefault="4A1F283F" w:rsidP="63D45CC8">
      <w:r>
        <w:lastRenderedPageBreak/>
        <w:t xml:space="preserve">The </w:t>
      </w:r>
      <w:r w:rsidR="00236836">
        <w:t>3</w:t>
      </w:r>
      <w:r>
        <w:t xml:space="preserve"> source pieces are</w:t>
      </w:r>
      <w:r w:rsidR="00EA3B46">
        <w:t>:</w:t>
      </w:r>
    </w:p>
    <w:p w14:paraId="1EA223B9" w14:textId="02AE7C28" w:rsidR="4A1F283F" w:rsidRPr="00236836" w:rsidRDefault="4A1F283F" w:rsidP="00236836">
      <w:pPr>
        <w:pStyle w:val="ListBullet"/>
      </w:pPr>
      <w:r w:rsidRPr="00236836">
        <w:t>a soundscape using drums of your choice</w:t>
      </w:r>
    </w:p>
    <w:p w14:paraId="4F692C7C" w14:textId="1D78471F" w:rsidR="4A1F283F" w:rsidRPr="00236836" w:rsidRDefault="4A1F283F" w:rsidP="00236836">
      <w:pPr>
        <w:pStyle w:val="ListBullet"/>
      </w:pPr>
      <w:r w:rsidRPr="00236836">
        <w:t xml:space="preserve">the </w:t>
      </w:r>
      <w:r w:rsidR="007A6B0C" w:rsidRPr="007A6B0C">
        <w:rPr>
          <w:i/>
          <w:iCs/>
        </w:rPr>
        <w:t>kuchi shōga</w:t>
      </w:r>
    </w:p>
    <w:p w14:paraId="053D2D7B" w14:textId="4671A770" w:rsidR="4A1F283F" w:rsidRPr="00236836" w:rsidRDefault="4A1F283F" w:rsidP="00236836">
      <w:pPr>
        <w:pStyle w:val="ListBullet"/>
      </w:pPr>
      <w:r w:rsidRPr="00236836">
        <w:t>call</w:t>
      </w:r>
      <w:r w:rsidR="008C6C3B">
        <w:t>-</w:t>
      </w:r>
      <w:r w:rsidRPr="00236836">
        <w:t>and</w:t>
      </w:r>
      <w:r w:rsidR="008C6C3B">
        <w:t>-</w:t>
      </w:r>
      <w:r w:rsidRPr="00236836">
        <w:t>response improvisation</w:t>
      </w:r>
      <w:r w:rsidR="008C6C3B">
        <w:t>.</w:t>
      </w:r>
    </w:p>
    <w:p w14:paraId="724345D3" w14:textId="7FA4B088" w:rsidR="33F64C5A" w:rsidRDefault="1706BD77" w:rsidP="6DB4580E">
      <w:pPr>
        <w:pStyle w:val="FeatureBox4"/>
        <w:rPr>
          <w:szCs w:val="22"/>
        </w:rPr>
      </w:pPr>
      <w:r w:rsidRPr="00F6082A">
        <w:rPr>
          <w:rStyle w:val="Strong"/>
        </w:rPr>
        <w:t>Check for understanding</w:t>
      </w:r>
      <w:r w:rsidR="00F6082A">
        <w:t xml:space="preserve">: </w:t>
      </w:r>
      <w:r w:rsidR="001C3188">
        <w:t>d</w:t>
      </w:r>
      <w:r>
        <w:t>escribe what is meant by the term ‘</w:t>
      </w:r>
      <w:r w:rsidR="007A6B0C" w:rsidRPr="007A6B0C">
        <w:rPr>
          <w:i/>
          <w:iCs/>
        </w:rPr>
        <w:t>kuchi shōga</w:t>
      </w:r>
      <w:r w:rsidR="007A6B0C">
        <w:rPr>
          <w:i/>
          <w:iCs/>
        </w:rPr>
        <w:t>’</w:t>
      </w:r>
      <w:r>
        <w:t>?</w:t>
      </w:r>
      <w:r w:rsidR="77C00976">
        <w:t xml:space="preserve"> How important is the intention behind the composition? </w:t>
      </w:r>
    </w:p>
    <w:p w14:paraId="6907FF7A" w14:textId="4E4DF1B2" w:rsidR="07150C8E" w:rsidRDefault="07150C8E" w:rsidP="0A0F4392">
      <w:pPr>
        <w:pStyle w:val="Heading2"/>
      </w:pPr>
      <w:bookmarkStart w:id="26" w:name="_Toc216265291"/>
      <w:r>
        <w:t xml:space="preserve">Activity 2.4 – </w:t>
      </w:r>
      <w:r w:rsidR="00F47596">
        <w:t>t</w:t>
      </w:r>
      <w:r>
        <w:t>he significance of 7</w:t>
      </w:r>
      <w:bookmarkEnd w:id="26"/>
    </w:p>
    <w:p w14:paraId="47FD018C" w14:textId="4CCE6AC6" w:rsidR="07150C8E" w:rsidRDefault="3E86FE21" w:rsidP="0A0F4392">
      <w:pPr>
        <w:pStyle w:val="FeatureBox2"/>
        <w:rPr>
          <w:rStyle w:val="Strong"/>
        </w:rPr>
      </w:pPr>
      <w:r w:rsidRPr="63D45CC8">
        <w:rPr>
          <w:rStyle w:val="Strong"/>
        </w:rPr>
        <w:t xml:space="preserve">Teacher note: </w:t>
      </w:r>
      <w:r w:rsidR="00E41B9F" w:rsidRPr="00E41B9F">
        <w:rPr>
          <w:rStyle w:val="Strong"/>
          <w:b w:val="0"/>
          <w:bCs w:val="0"/>
        </w:rPr>
        <w:t>a</w:t>
      </w:r>
      <w:r w:rsidR="5A1D133C">
        <w:t>ccess</w:t>
      </w:r>
      <w:r w:rsidR="4A626746" w:rsidRPr="00FA35A2">
        <w:t xml:space="preserve"> the </w:t>
      </w:r>
      <w:r w:rsidR="4A626746" w:rsidRPr="00C220EE">
        <w:rPr>
          <w:b/>
          <w:bCs/>
        </w:rPr>
        <w:t>PowerPoint</w:t>
      </w:r>
      <w:r w:rsidR="4A626746" w:rsidRPr="00FA35A2">
        <w:t xml:space="preserve">, </w:t>
      </w:r>
      <w:r w:rsidR="4A626746" w:rsidRPr="00C220EE">
        <w:rPr>
          <w:b/>
          <w:bCs/>
        </w:rPr>
        <w:t xml:space="preserve">teacher </w:t>
      </w:r>
      <w:r w:rsidR="001C3188">
        <w:rPr>
          <w:b/>
          <w:bCs/>
        </w:rPr>
        <w:t xml:space="preserve">resource </w:t>
      </w:r>
      <w:r w:rsidR="4A626746" w:rsidRPr="00C220EE">
        <w:rPr>
          <w:b/>
          <w:bCs/>
        </w:rPr>
        <w:t>booklet</w:t>
      </w:r>
      <w:r w:rsidR="4A626746" w:rsidRPr="00FA35A2">
        <w:t xml:space="preserve"> </w:t>
      </w:r>
      <w:r w:rsidR="05F27480" w:rsidRPr="00FA35A2">
        <w:t xml:space="preserve">and </w:t>
      </w:r>
      <w:r w:rsidR="4A626746" w:rsidRPr="00C220EE">
        <w:rPr>
          <w:b/>
          <w:bCs/>
        </w:rPr>
        <w:t>score booklet</w:t>
      </w:r>
      <w:r w:rsidR="6E8081C1" w:rsidRPr="00FA35A2">
        <w:t xml:space="preserve"> to complete these activities.</w:t>
      </w:r>
      <w:r w:rsidR="6E8081C1" w:rsidRPr="63D45CC8">
        <w:rPr>
          <w:rStyle w:val="Strong"/>
        </w:rPr>
        <w:t xml:space="preserve"> </w:t>
      </w:r>
    </w:p>
    <w:p w14:paraId="0223E34C" w14:textId="28E3D67B" w:rsidR="2B3F33AA" w:rsidRDefault="2B3F33AA" w:rsidP="63D45CC8">
      <w:r>
        <w:t xml:space="preserve">Access </w:t>
      </w:r>
      <w:r w:rsidR="01771692">
        <w:t xml:space="preserve">the PowerPoint 'Activity 2.4 – </w:t>
      </w:r>
      <w:r w:rsidR="00D36459">
        <w:t>t</w:t>
      </w:r>
      <w:r w:rsidR="01771692">
        <w:t xml:space="preserve">he significance of 7’. Read through the </w:t>
      </w:r>
      <w:r w:rsidR="00F86208">
        <w:t>slide</w:t>
      </w:r>
      <w:r w:rsidR="00564C9F">
        <w:t xml:space="preserve"> and</w:t>
      </w:r>
      <w:r w:rsidR="00674E20">
        <w:t xml:space="preserve"> </w:t>
      </w:r>
      <w:r w:rsidR="00F86208">
        <w:t xml:space="preserve">access </w:t>
      </w:r>
      <w:hyperlink r:id="rId19" w:anchor="attachment-1:~:text=as%20an%20ensemble.-,Attachments,-Attachment%201%3A%20%27Pearl">
        <w:r w:rsidR="00F86208" w:rsidRPr="5A6B4298">
          <w:rPr>
            <w:rStyle w:val="Hyperlink"/>
          </w:rPr>
          <w:t>Attachment 1: ‘Pearl’ composer notes</w:t>
        </w:r>
      </w:hyperlink>
      <w:r w:rsidR="005B78CF">
        <w:t xml:space="preserve"> to read the composer’s perspective on composing the work. D</w:t>
      </w:r>
      <w:r w:rsidR="00674E20">
        <w:t>iscuss</w:t>
      </w:r>
      <w:r w:rsidR="01771692">
        <w:t xml:space="preserve"> your thoughts and observations</w:t>
      </w:r>
      <w:r w:rsidR="00674E20">
        <w:t xml:space="preserve"> with the class.</w:t>
      </w:r>
    </w:p>
    <w:p w14:paraId="55039F4E" w14:textId="51C45E3F" w:rsidR="64DC4F6A" w:rsidRDefault="64DC4F6A" w:rsidP="63D45CC8">
      <w:pPr>
        <w:rPr>
          <w:b/>
          <w:bCs/>
        </w:rPr>
      </w:pPr>
      <w:r w:rsidRPr="63D45CC8">
        <w:rPr>
          <w:b/>
          <w:bCs/>
        </w:rPr>
        <w:t>Reflection question</w:t>
      </w:r>
    </w:p>
    <w:p w14:paraId="42C045DE" w14:textId="4D0694FC" w:rsidR="6B4CA6FD" w:rsidRDefault="6B4CA6FD" w:rsidP="00A44A4A">
      <w:pPr>
        <w:pStyle w:val="ListBullet"/>
        <w:rPr>
          <w:b/>
          <w:bCs/>
        </w:rPr>
      </w:pPr>
      <w:r>
        <w:t>Explain the significance of the title ‘Pearl’ and how it connects to Ian</w:t>
      </w:r>
      <w:r w:rsidR="4086ED0D">
        <w:t>’s cultural background</w:t>
      </w:r>
      <w:r>
        <w:t xml:space="preserve"> and the </w:t>
      </w:r>
      <w:r w:rsidRPr="63D45CC8">
        <w:rPr>
          <w:i/>
          <w:iCs/>
        </w:rPr>
        <w:t>odaiko.</w:t>
      </w:r>
    </w:p>
    <w:p w14:paraId="5E194924" w14:textId="3649D841" w:rsidR="260B6F44" w:rsidRPr="00EA55E4" w:rsidRDefault="260B6F44">
      <w:pPr>
        <w:rPr>
          <w:b/>
          <w:bCs/>
        </w:rPr>
      </w:pPr>
      <w:r>
        <w:t xml:space="preserve">Access </w:t>
      </w:r>
      <w:hyperlink r:id="rId20">
        <w:r w:rsidR="00EA55E4" w:rsidRPr="00F91E95">
          <w:rPr>
            <w:rStyle w:val="Hyperlink"/>
          </w:rPr>
          <w:t xml:space="preserve">‘Pearl’ from </w:t>
        </w:r>
        <w:r w:rsidR="00EA55E4" w:rsidRPr="00EB6540">
          <w:rPr>
            <w:rStyle w:val="Hyperlink"/>
          </w:rPr>
          <w:t xml:space="preserve">The Beauty of </w:t>
        </w:r>
        <w:r w:rsidR="001C3188" w:rsidRPr="00EB6540">
          <w:rPr>
            <w:rStyle w:val="Hyperlink"/>
          </w:rPr>
          <w:t>8</w:t>
        </w:r>
        <w:r w:rsidR="001C3188" w:rsidRPr="001C3188">
          <w:rPr>
            <w:rStyle w:val="Hyperlink"/>
            <w:i/>
            <w:iCs/>
          </w:rPr>
          <w:t xml:space="preserve"> </w:t>
        </w:r>
        <w:r w:rsidR="001C3188">
          <w:rPr>
            <w:rStyle w:val="Hyperlink"/>
          </w:rPr>
          <w:t>(from 54:06–57:36)</w:t>
        </w:r>
      </w:hyperlink>
      <w:r w:rsidR="00EA55E4">
        <w:rPr>
          <w:b/>
          <w:bCs/>
        </w:rPr>
        <w:t xml:space="preserve"> </w:t>
      </w:r>
      <w:r w:rsidR="320366F8">
        <w:t>perform</w:t>
      </w:r>
      <w:r w:rsidR="00EA55E4">
        <w:t>ed</w:t>
      </w:r>
      <w:r w:rsidR="320366F8">
        <w:t xml:space="preserve"> by Taikoz and complete the activities below.</w:t>
      </w:r>
    </w:p>
    <w:p w14:paraId="0DF528A7" w14:textId="1740FC65" w:rsidR="07975B6B" w:rsidRDefault="07975B6B">
      <w:r>
        <w:t>Access the score for ‘Pearl’</w:t>
      </w:r>
      <w:r w:rsidR="000E6163">
        <w:t>.</w:t>
      </w:r>
      <w:r w:rsidR="00AA44F9">
        <w:t xml:space="preserve"> Listen to the performance</w:t>
      </w:r>
      <w:r>
        <w:t xml:space="preserve"> </w:t>
      </w:r>
      <w:r w:rsidR="00AA44F9">
        <w:t xml:space="preserve">and </w:t>
      </w:r>
      <w:r w:rsidR="00F61D0F">
        <w:t xml:space="preserve">follow along with the score. As a class, </w:t>
      </w:r>
      <w:r w:rsidR="007F6C39">
        <w:t>d</w:t>
      </w:r>
      <w:r>
        <w:t xml:space="preserve">iscuss the </w:t>
      </w:r>
      <w:r w:rsidR="00C24FF6">
        <w:t xml:space="preserve">rhythmic </w:t>
      </w:r>
      <w:r>
        <w:t>elements</w:t>
      </w:r>
      <w:r w:rsidR="00473255">
        <w:t xml:space="preserve"> and compositional devices</w:t>
      </w:r>
      <w:r>
        <w:t xml:space="preserve"> </w:t>
      </w:r>
      <w:r w:rsidR="004218C7">
        <w:t>you can identify</w:t>
      </w:r>
      <w:r>
        <w:t xml:space="preserve"> on the score. You may like to watch the video for visual cues to help follow the score.</w:t>
      </w:r>
    </w:p>
    <w:p w14:paraId="08BBDFBE" w14:textId="7AD4119E" w:rsidR="6447802D" w:rsidRDefault="6447802D" w:rsidP="6DB4580E">
      <w:pPr>
        <w:pStyle w:val="FeatureBox4"/>
      </w:pPr>
      <w:r w:rsidRPr="00E41B9F">
        <w:rPr>
          <w:rStyle w:val="Strong"/>
        </w:rPr>
        <w:t>Check for understanding</w:t>
      </w:r>
      <w:r w:rsidR="00E41B9F">
        <w:t>: C</w:t>
      </w:r>
      <w:r w:rsidR="0066371D">
        <w:t>an you i</w:t>
      </w:r>
      <w:r>
        <w:t xml:space="preserve">dentify and explain </w:t>
      </w:r>
      <w:r w:rsidR="004218C7">
        <w:t>3</w:t>
      </w:r>
      <w:r>
        <w:t xml:space="preserve"> compositional devices used in the ‘Pearl’?</w:t>
      </w:r>
    </w:p>
    <w:p w14:paraId="6F7D899C" w14:textId="0605D71C" w:rsidR="07150C8E" w:rsidRDefault="07150C8E" w:rsidP="7822FB0C">
      <w:pPr>
        <w:pStyle w:val="Heading2"/>
      </w:pPr>
      <w:bookmarkStart w:id="27" w:name="_Toc216265292"/>
      <w:r>
        <w:lastRenderedPageBreak/>
        <w:t xml:space="preserve">Activity 2.5 – </w:t>
      </w:r>
      <w:r w:rsidR="00C92897">
        <w:t>practising ‘Pearl’</w:t>
      </w:r>
      <w:bookmarkEnd w:id="27"/>
    </w:p>
    <w:p w14:paraId="0E24705D" w14:textId="472E87E6" w:rsidR="07150C8E" w:rsidRDefault="3E86FE21" w:rsidP="7822FB0C">
      <w:pPr>
        <w:pStyle w:val="FeatureBox2"/>
        <w:rPr>
          <w:rStyle w:val="Strong"/>
        </w:rPr>
      </w:pPr>
      <w:r w:rsidRPr="5A6B4298">
        <w:rPr>
          <w:rStyle w:val="Strong"/>
        </w:rPr>
        <w:t xml:space="preserve">Teacher note: </w:t>
      </w:r>
      <w:r w:rsidR="001C3188">
        <w:t>a</w:t>
      </w:r>
      <w:r w:rsidR="183C743A">
        <w:t>ccess</w:t>
      </w:r>
      <w:r w:rsidR="35D426B3">
        <w:t xml:space="preserve"> the </w:t>
      </w:r>
      <w:r w:rsidR="35D426B3" w:rsidRPr="5A6B4298">
        <w:rPr>
          <w:b/>
          <w:bCs/>
        </w:rPr>
        <w:t>PowerPoint</w:t>
      </w:r>
      <w:r w:rsidR="35D426B3">
        <w:t xml:space="preserve"> and </w:t>
      </w:r>
      <w:r w:rsidR="35D426B3" w:rsidRPr="5A6B4298">
        <w:rPr>
          <w:b/>
          <w:bCs/>
        </w:rPr>
        <w:t>teacher resource</w:t>
      </w:r>
      <w:r w:rsidR="009503AA">
        <w:rPr>
          <w:b/>
          <w:bCs/>
        </w:rPr>
        <w:t xml:space="preserve"> booklet</w:t>
      </w:r>
      <w:r w:rsidR="35D426B3">
        <w:t xml:space="preserve"> to complete th</w:t>
      </w:r>
      <w:r w:rsidR="685909B7">
        <w:t>e</w:t>
      </w:r>
      <w:r w:rsidR="35D426B3">
        <w:t>s</w:t>
      </w:r>
      <w:r w:rsidR="5F68320B">
        <w:t>e activities.</w:t>
      </w:r>
      <w:r w:rsidR="5F68320B" w:rsidRPr="5A6B4298">
        <w:rPr>
          <w:rStyle w:val="Strong"/>
        </w:rPr>
        <w:t xml:space="preserve"> </w:t>
      </w:r>
      <w:r w:rsidR="00E46F85" w:rsidRPr="5A6B4298">
        <w:rPr>
          <w:rStyle w:val="Strong"/>
          <w:b w:val="0"/>
          <w:bCs w:val="0"/>
        </w:rPr>
        <w:t>Students will need a copy of the</w:t>
      </w:r>
      <w:r w:rsidR="00E46F85" w:rsidRPr="5A6B4298">
        <w:rPr>
          <w:rStyle w:val="Strong"/>
        </w:rPr>
        <w:t xml:space="preserve"> </w:t>
      </w:r>
      <w:r w:rsidR="00BC4BFA">
        <w:t xml:space="preserve">‘Activity 2.5 – </w:t>
      </w:r>
      <w:r w:rsidR="00583707">
        <w:t>pract</w:t>
      </w:r>
      <w:r w:rsidR="006B4D03">
        <w:t xml:space="preserve">ising </w:t>
      </w:r>
      <w:r w:rsidR="001C3188">
        <w:t>“</w:t>
      </w:r>
      <w:r w:rsidR="006B4D03">
        <w:t>Pearl</w:t>
      </w:r>
      <w:r w:rsidR="00476B3D">
        <w:t>”</w:t>
      </w:r>
      <w:r w:rsidR="009503AA">
        <w:t xml:space="preserve"> worksheet</w:t>
      </w:r>
      <w:r w:rsidR="001C3188">
        <w:t>’</w:t>
      </w:r>
      <w:r w:rsidR="00881B5F">
        <w:t xml:space="preserve">, </w:t>
      </w:r>
      <w:r w:rsidR="001C3188">
        <w:t xml:space="preserve">access to </w:t>
      </w:r>
      <w:r w:rsidR="00BC4BFA">
        <w:t xml:space="preserve">‘Activity 2.5 </w:t>
      </w:r>
      <w:r w:rsidR="001C3188">
        <w:t>–</w:t>
      </w:r>
      <w:r w:rsidR="00BC4BFA">
        <w:t xml:space="preserve"> </w:t>
      </w:r>
      <w:r w:rsidR="006B4D03">
        <w:t xml:space="preserve">practising </w:t>
      </w:r>
      <w:r w:rsidR="001C3188">
        <w:t>“</w:t>
      </w:r>
      <w:r w:rsidR="006B4D03">
        <w:t>Pearl</w:t>
      </w:r>
      <w:r w:rsidR="008E5DAA">
        <w:t>”</w:t>
      </w:r>
      <w:r w:rsidR="006B4D03">
        <w:t xml:space="preserve">’ </w:t>
      </w:r>
      <w:r w:rsidR="008E5DAA">
        <w:t xml:space="preserve">in the </w:t>
      </w:r>
      <w:r w:rsidR="008E5DAA" w:rsidRPr="00476B3D">
        <w:rPr>
          <w:rStyle w:val="Strong"/>
        </w:rPr>
        <w:t>PowerPoint</w:t>
      </w:r>
      <w:r w:rsidR="00881B5F">
        <w:t xml:space="preserve">, </w:t>
      </w:r>
      <w:r w:rsidR="00E54302">
        <w:t>a drum</w:t>
      </w:r>
      <w:r w:rsidR="0022317F">
        <w:t xml:space="preserve"> and sticks for this activity.</w:t>
      </w:r>
      <w:r w:rsidR="00315888">
        <w:t xml:space="preserve"> Alternatively, you can </w:t>
      </w:r>
      <w:r w:rsidR="006B4D03">
        <w:t>use</w:t>
      </w:r>
      <w:r w:rsidR="00315888">
        <w:t xml:space="preserve"> </w:t>
      </w:r>
      <w:r w:rsidR="005B5602">
        <w:t>tabletops</w:t>
      </w:r>
      <w:r w:rsidR="00315888">
        <w:t>, chairs or buckets for the practical activity.</w:t>
      </w:r>
    </w:p>
    <w:p w14:paraId="3861213F" w14:textId="33E759E8" w:rsidR="0F2873AD" w:rsidRDefault="07F83A1E" w:rsidP="63D45CC8">
      <w:r>
        <w:t xml:space="preserve">Access </w:t>
      </w:r>
      <w:r w:rsidR="4DD99680">
        <w:t xml:space="preserve">‘Activity 2.5 – </w:t>
      </w:r>
      <w:r w:rsidR="001762E8">
        <w:t xml:space="preserve">practising </w:t>
      </w:r>
      <w:r w:rsidR="001C3188">
        <w:t>“</w:t>
      </w:r>
      <w:r w:rsidR="001762E8">
        <w:t>Pearl</w:t>
      </w:r>
      <w:r w:rsidR="001C3188">
        <w:t>”</w:t>
      </w:r>
      <w:r w:rsidR="001762E8">
        <w:t>’</w:t>
      </w:r>
      <w:r w:rsidR="28A1C9BD">
        <w:t xml:space="preserve"> </w:t>
      </w:r>
      <w:r w:rsidR="001C3188">
        <w:t xml:space="preserve">in the PowerPoint </w:t>
      </w:r>
      <w:r w:rsidR="28A1C9BD">
        <w:t xml:space="preserve">and the ‘Activity 2.5 </w:t>
      </w:r>
      <w:r w:rsidR="001762E8">
        <w:t>–</w:t>
      </w:r>
      <w:r w:rsidR="28A1C9BD">
        <w:t xml:space="preserve"> </w:t>
      </w:r>
      <w:r w:rsidR="001762E8">
        <w:t xml:space="preserve">practising </w:t>
      </w:r>
      <w:r w:rsidR="001C3188">
        <w:t>“</w:t>
      </w:r>
      <w:r w:rsidR="001762E8">
        <w:t>Pearl</w:t>
      </w:r>
      <w:r w:rsidR="001C3188">
        <w:t>”</w:t>
      </w:r>
      <w:r w:rsidR="001762E8">
        <w:t xml:space="preserve"> </w:t>
      </w:r>
      <w:r w:rsidR="28A1C9BD">
        <w:t>worksheet</w:t>
      </w:r>
      <w:r w:rsidR="00BA61AC">
        <w:t>’</w:t>
      </w:r>
      <w:r w:rsidR="008A3FFA">
        <w:t xml:space="preserve"> and c</w:t>
      </w:r>
      <w:r w:rsidR="001845A3">
        <w:t xml:space="preserve">omplete the </w:t>
      </w:r>
      <w:r w:rsidR="008E5DAA">
        <w:t xml:space="preserve">following </w:t>
      </w:r>
      <w:r w:rsidR="001845A3">
        <w:t>steps</w:t>
      </w:r>
      <w:r w:rsidR="008E5DAA">
        <w:t>.</w:t>
      </w:r>
    </w:p>
    <w:p w14:paraId="5F980783" w14:textId="1208E9A8" w:rsidR="000C3815" w:rsidRDefault="009E1BCB" w:rsidP="63D45CC8">
      <w:pPr>
        <w:pStyle w:val="ListNumber"/>
        <w:numPr>
          <w:ilvl w:val="0"/>
          <w:numId w:val="48"/>
        </w:numPr>
      </w:pPr>
      <w:r>
        <w:t>P</w:t>
      </w:r>
      <w:r w:rsidR="007E7200">
        <w:t>erform</w:t>
      </w:r>
      <w:r w:rsidR="3BA76CA8">
        <w:t xml:space="preserve"> </w:t>
      </w:r>
      <w:r w:rsidR="4DD99680">
        <w:t xml:space="preserve">the </w:t>
      </w:r>
      <w:r w:rsidR="0FAC63AB">
        <w:t xml:space="preserve">rhythmic </w:t>
      </w:r>
      <w:r w:rsidR="73457BBF">
        <w:t xml:space="preserve">cells </w:t>
      </w:r>
      <w:r w:rsidR="00075076">
        <w:t xml:space="preserve">1 </w:t>
      </w:r>
      <w:r w:rsidR="33F29927">
        <w:t xml:space="preserve">through to 5 </w:t>
      </w:r>
      <w:r w:rsidR="07F83A1E">
        <w:t xml:space="preserve">from ‘Pearl’. </w:t>
      </w:r>
      <w:r w:rsidR="53D4DABF">
        <w:t xml:space="preserve">Discuss the grouping combinations used in these </w:t>
      </w:r>
      <w:r w:rsidR="2A859436">
        <w:t>rhythmic cells</w:t>
      </w:r>
      <w:r w:rsidR="0BE0ABCF">
        <w:t>.</w:t>
      </w:r>
    </w:p>
    <w:p w14:paraId="11C4B0F2" w14:textId="4201F16F" w:rsidR="0F2873AD" w:rsidRDefault="4109E7A4" w:rsidP="63D45CC8">
      <w:pPr>
        <w:pStyle w:val="ListNumber"/>
        <w:numPr>
          <w:ilvl w:val="0"/>
          <w:numId w:val="48"/>
        </w:numPr>
      </w:pPr>
      <w:r>
        <w:t>To</w:t>
      </w:r>
      <w:r w:rsidR="5E307300">
        <w:t xml:space="preserve"> gather an understanding of how the cells can work together, perform different combinations</w:t>
      </w:r>
      <w:r w:rsidR="6A3FB31E">
        <w:t xml:space="preserve"> as follows:</w:t>
      </w:r>
    </w:p>
    <w:p w14:paraId="4D5857E9" w14:textId="74BCFA25" w:rsidR="0F2873AD" w:rsidRPr="00141D1D" w:rsidRDefault="5E307300" w:rsidP="00A44A4A">
      <w:pPr>
        <w:pStyle w:val="ListBullet2"/>
        <w:ind w:left="1134" w:hanging="567"/>
      </w:pPr>
      <w:r w:rsidRPr="00141D1D">
        <w:t>Task 1 – p</w:t>
      </w:r>
      <w:r w:rsidR="4C6C8A01" w:rsidRPr="00141D1D">
        <w:t>lay</w:t>
      </w:r>
      <w:r w:rsidRPr="00141D1D">
        <w:t xml:space="preserve"> cell 1 and </w:t>
      </w:r>
      <w:r w:rsidR="36E0864D" w:rsidRPr="00141D1D">
        <w:t xml:space="preserve">cell </w:t>
      </w:r>
      <w:r w:rsidRPr="00141D1D">
        <w:t>5</w:t>
      </w:r>
      <w:r w:rsidR="6109B734" w:rsidRPr="00141D1D">
        <w:t xml:space="preserve"> together. </w:t>
      </w:r>
    </w:p>
    <w:p w14:paraId="30AC2D78" w14:textId="77777777" w:rsidR="000E2DB7" w:rsidRPr="00141D1D" w:rsidRDefault="5E307300" w:rsidP="00A44A4A">
      <w:pPr>
        <w:pStyle w:val="ListBullet2"/>
        <w:ind w:left="1134" w:hanging="567"/>
      </w:pPr>
      <w:r w:rsidRPr="00141D1D">
        <w:t>Task 2 – p</w:t>
      </w:r>
      <w:r w:rsidR="6C52BB4D" w:rsidRPr="00141D1D">
        <w:t>lay</w:t>
      </w:r>
      <w:r w:rsidRPr="00141D1D">
        <w:t xml:space="preserve"> cell 1 through to </w:t>
      </w:r>
      <w:r w:rsidR="22B20E06" w:rsidRPr="00141D1D">
        <w:t xml:space="preserve">cell </w:t>
      </w:r>
      <w:r w:rsidRPr="00141D1D">
        <w:t>5 using staggered entries</w:t>
      </w:r>
      <w:r w:rsidR="27DB5598" w:rsidRPr="00141D1D">
        <w:t>.</w:t>
      </w:r>
    </w:p>
    <w:p w14:paraId="3A427187" w14:textId="5E082F5D" w:rsidR="0F2873AD" w:rsidRPr="00141D1D" w:rsidRDefault="27DB5598" w:rsidP="00A44A4A">
      <w:pPr>
        <w:pStyle w:val="ListBullet2"/>
        <w:ind w:left="1134" w:hanging="567"/>
      </w:pPr>
      <w:r w:rsidRPr="00141D1D">
        <w:t xml:space="preserve">Task 3 – divide into groups and create your own cell in </w:t>
      </w:r>
      <m:oMath>
        <m:f>
          <m:fPr>
            <m:type m:val="noBa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4</m:t>
            </m:r>
          </m:den>
        </m:f>
        <m:r>
          <w:rPr>
            <w:rFonts w:ascii="Cambria Math" w:hAnsi="Cambria Math"/>
          </w:rPr>
          <m:t xml:space="preserve"> </m:t>
        </m:r>
      </m:oMath>
      <w:r w:rsidR="00BF4CB6" w:rsidRPr="00141D1D">
        <w:t xml:space="preserve"> </w:t>
      </w:r>
      <w:r w:rsidRPr="00141D1D">
        <w:t>and play that with cell 5.</w:t>
      </w:r>
      <w:r w:rsidR="0BE0ABCF" w:rsidRPr="00141D1D">
        <w:t xml:space="preserve"> </w:t>
      </w:r>
    </w:p>
    <w:p w14:paraId="3D0DE064" w14:textId="77777777" w:rsidR="00ED3B23" w:rsidRDefault="170C2F1E" w:rsidP="63D45CC8">
      <w:pPr>
        <w:pStyle w:val="ListNumber"/>
      </w:pPr>
      <w:r>
        <w:t>Play the rhythmic cells 6 and 7 and discuss the grouping combinations and the mathematical relationship with the time signature.</w:t>
      </w:r>
    </w:p>
    <w:p w14:paraId="76D74CBC" w14:textId="7A6C5C8E" w:rsidR="00ED3B23" w:rsidRPr="000265D4" w:rsidRDefault="170C2F1E" w:rsidP="63D45CC8">
      <w:pPr>
        <w:pStyle w:val="ListNumber"/>
      </w:pPr>
      <w:r w:rsidRPr="000265D4">
        <w:t xml:space="preserve">Play cell 6 and cell 7 with cell </w:t>
      </w:r>
      <w:r w:rsidR="008E5DAA">
        <w:t>one</w:t>
      </w:r>
      <w:r w:rsidRPr="000265D4">
        <w:t xml:space="preserve"> and cell 5 to gather an understanding of how they can work together.</w:t>
      </w:r>
    </w:p>
    <w:p w14:paraId="5046A0DB" w14:textId="38EB5B31" w:rsidR="00A16ACF" w:rsidRDefault="00A16ACF" w:rsidP="00214AF2">
      <w:pPr>
        <w:pStyle w:val="ListNumber"/>
      </w:pPr>
      <w:r>
        <w:t>Compose your own cell and notate it on your worksheet</w:t>
      </w:r>
      <w:r w:rsidR="00421D82">
        <w:t>.</w:t>
      </w:r>
    </w:p>
    <w:p w14:paraId="5BE26D37" w14:textId="183CC678" w:rsidR="00BD0089" w:rsidRPr="008E5DAA" w:rsidRDefault="007C3012" w:rsidP="008E5DAA">
      <w:pPr>
        <w:rPr>
          <w:rStyle w:val="Strong"/>
        </w:rPr>
      </w:pPr>
      <w:r w:rsidRPr="008E5DAA">
        <w:rPr>
          <w:rStyle w:val="Strong"/>
        </w:rPr>
        <w:t>Composing task</w:t>
      </w:r>
    </w:p>
    <w:p w14:paraId="1B066D79" w14:textId="3810142A" w:rsidR="00C00B8E" w:rsidRDefault="0BE0ABCF" w:rsidP="008E5DAA">
      <w:pPr>
        <w:pStyle w:val="ListNumber"/>
        <w:numPr>
          <w:ilvl w:val="0"/>
          <w:numId w:val="76"/>
        </w:numPr>
      </w:pPr>
      <w:r>
        <w:t xml:space="preserve">Write the rhythmic cells onto different pieces of paper and put them on the board in no </w:t>
      </w:r>
      <w:r w:rsidR="00D953C1">
        <w:t>specific order</w:t>
      </w:r>
      <w:r>
        <w:t xml:space="preserve">. </w:t>
      </w:r>
      <w:r w:rsidR="576AF2CD">
        <w:t xml:space="preserve">Assign different people to different cells. </w:t>
      </w:r>
    </w:p>
    <w:p w14:paraId="4F9CEB4B" w14:textId="77777777" w:rsidR="004D4CC7" w:rsidRDefault="4C705F21" w:rsidP="63D45CC8">
      <w:pPr>
        <w:pStyle w:val="ListNumber"/>
      </w:pPr>
      <w:r>
        <w:t>Using the crotchet cell as the pulse, experiment with the different cells</w:t>
      </w:r>
      <w:r w:rsidR="17796644">
        <w:t>.</w:t>
      </w:r>
    </w:p>
    <w:p w14:paraId="29132EB1" w14:textId="4E528443" w:rsidR="004D4CC7" w:rsidRDefault="001E22CA" w:rsidP="63D45CC8">
      <w:pPr>
        <w:pStyle w:val="ListNumber"/>
      </w:pPr>
      <w:r>
        <w:t xml:space="preserve">Arrange the </w:t>
      </w:r>
      <w:r w:rsidR="00594065">
        <w:t>cells to create a short composition</w:t>
      </w:r>
      <w:r w:rsidR="004D4CC7">
        <w:t>. Decide</w:t>
      </w:r>
      <w:r w:rsidR="17796644">
        <w:t xml:space="preserve"> on the </w:t>
      </w:r>
      <w:r w:rsidR="00093F87">
        <w:t xml:space="preserve">order you will play the cells </w:t>
      </w:r>
      <w:r w:rsidR="004D4CC7">
        <w:t>in and</w:t>
      </w:r>
      <w:r w:rsidR="17796644">
        <w:t xml:space="preserve"> </w:t>
      </w:r>
      <w:r w:rsidR="0025323C">
        <w:t>t</w:t>
      </w:r>
      <w:r w:rsidR="5BC1D030">
        <w:t xml:space="preserve">ry to incorporate textural variety by using call and response, staggered entries and layering different patterns. </w:t>
      </w:r>
    </w:p>
    <w:p w14:paraId="3061D4B4" w14:textId="00932C32" w:rsidR="0F2873AD" w:rsidRDefault="00093F87" w:rsidP="63D45CC8">
      <w:pPr>
        <w:pStyle w:val="ListNumber"/>
      </w:pPr>
      <w:r>
        <w:lastRenderedPageBreak/>
        <w:t>Perform as a class.</w:t>
      </w:r>
    </w:p>
    <w:p w14:paraId="451633DE" w14:textId="40A23D98" w:rsidR="00196CA6" w:rsidRDefault="00196CA6" w:rsidP="004A1A18">
      <w:pPr>
        <w:pStyle w:val="FeatureBox4"/>
      </w:pPr>
      <w:r w:rsidRPr="00E41B9F">
        <w:rPr>
          <w:rStyle w:val="Strong"/>
        </w:rPr>
        <w:t>Check for understanding</w:t>
      </w:r>
      <w:r w:rsidR="00E41B9F">
        <w:t xml:space="preserve">: </w:t>
      </w:r>
      <w:r w:rsidR="00944DFE">
        <w:t>e</w:t>
      </w:r>
      <w:r>
        <w:t xml:space="preserve">xplain </w:t>
      </w:r>
      <w:r w:rsidR="004A1A18">
        <w:t xml:space="preserve">how texture has been used in this activity. </w:t>
      </w:r>
    </w:p>
    <w:p w14:paraId="343F010E" w14:textId="16192609" w:rsidR="00CE7E51" w:rsidRDefault="7D373A7F" w:rsidP="00456D2D">
      <w:pPr>
        <w:pStyle w:val="FeatureBox"/>
      </w:pPr>
      <w:r w:rsidRPr="63D45CC8">
        <w:rPr>
          <w:rStyle w:val="Strong"/>
        </w:rPr>
        <w:t>Suggested differentiation and adjustments:</w:t>
      </w:r>
      <w:r w:rsidR="0CEC69BC" w:rsidRPr="63D45CC8">
        <w:rPr>
          <w:rStyle w:val="Strong"/>
          <w:b w:val="0"/>
          <w:bCs w:val="0"/>
        </w:rPr>
        <w:t xml:space="preserve"> </w:t>
      </w:r>
      <w:r w:rsidR="00E41B9F">
        <w:rPr>
          <w:rStyle w:val="Strong"/>
          <w:b w:val="0"/>
          <w:bCs w:val="0"/>
        </w:rPr>
        <w:t>t</w:t>
      </w:r>
      <w:r w:rsidR="70820AB3" w:rsidRPr="63D45CC8">
        <w:rPr>
          <w:rStyle w:val="Strong"/>
          <w:b w:val="0"/>
          <w:bCs w:val="0"/>
        </w:rPr>
        <w:t>o</w:t>
      </w:r>
      <w:r w:rsidR="42763BAD" w:rsidRPr="63D45CC8">
        <w:rPr>
          <w:rStyle w:val="Strong"/>
          <w:b w:val="0"/>
          <w:bCs w:val="0"/>
        </w:rPr>
        <w:t xml:space="preserve"> support students</w:t>
      </w:r>
      <w:r w:rsidR="0048568B">
        <w:rPr>
          <w:rStyle w:val="Strong"/>
          <w:b w:val="0"/>
          <w:bCs w:val="0"/>
        </w:rPr>
        <w:t>,</w:t>
      </w:r>
      <w:r w:rsidR="42763BAD" w:rsidRPr="63D45CC8">
        <w:rPr>
          <w:rStyle w:val="Strong"/>
          <w:b w:val="0"/>
          <w:bCs w:val="0"/>
        </w:rPr>
        <w:t xml:space="preserve"> use colour</w:t>
      </w:r>
      <w:r w:rsidR="008E5DAA">
        <w:rPr>
          <w:rStyle w:val="Strong"/>
          <w:b w:val="0"/>
          <w:bCs w:val="0"/>
        </w:rPr>
        <w:t>-</w:t>
      </w:r>
      <w:r w:rsidR="42763BAD" w:rsidRPr="63D45CC8">
        <w:rPr>
          <w:rStyle w:val="Strong"/>
          <w:b w:val="0"/>
          <w:bCs w:val="0"/>
        </w:rPr>
        <w:t>coded notes to assist in the grouping subdivision of the rhythmic cells or u</w:t>
      </w:r>
      <w:r w:rsidR="42763BAD" w:rsidRPr="63D45CC8">
        <w:t>se rhythm grids, graphic organisers or pulse bars to show subdivision</w:t>
      </w:r>
      <w:r w:rsidR="452F4DC1" w:rsidRPr="63D45CC8">
        <w:t>. Challenge students to explore additive time signatures</w:t>
      </w:r>
      <w:r w:rsidR="005B0CCD">
        <w:t xml:space="preserve">. </w:t>
      </w:r>
      <w:r w:rsidR="00D953C1">
        <w:t>For exampl</w:t>
      </w:r>
      <w:r w:rsidR="00B52C10">
        <w:t>e, c</w:t>
      </w:r>
      <w:r w:rsidR="452F4DC1" w:rsidRPr="63D45CC8">
        <w:t xml:space="preserve">ombine a </w:t>
      </w:r>
      <m:oMath>
        <m:f>
          <m:fPr>
            <m:type m:val="noBa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8</m:t>
            </m:r>
          </m:den>
        </m:f>
        <m:r>
          <w:rPr>
            <w:rFonts w:ascii="Cambria Math" w:hAnsi="Cambria Math"/>
            <w:sz w:val="28"/>
            <w:szCs w:val="28"/>
          </w:rPr>
          <m:t xml:space="preserve"> </m:t>
        </m:r>
      </m:oMath>
      <w:r w:rsidR="452F4DC1" w:rsidRPr="63D45CC8">
        <w:t xml:space="preserve"> cell with a</w:t>
      </w:r>
      <w:r w:rsidR="00D953C1">
        <w:t xml:space="preserve"> </w:t>
      </w:r>
      <m:oMath>
        <m:f>
          <m:fPr>
            <m:type m:val="noBa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r>
          <w:rPr>
            <w:rFonts w:ascii="Cambria Math" w:hAnsi="Cambria Math"/>
            <w:sz w:val="28"/>
            <w:szCs w:val="28"/>
          </w:rPr>
          <m:t xml:space="preserve"> </m:t>
        </m:r>
      </m:oMath>
      <w:r w:rsidR="260535BD" w:rsidRPr="63D45CC8">
        <w:t xml:space="preserve"> </w:t>
      </w:r>
      <w:r w:rsidR="452F4DC1" w:rsidRPr="63D45CC8">
        <w:t>cell</w:t>
      </w:r>
      <w:r w:rsidR="005B0CCD">
        <w:t>.</w:t>
      </w:r>
    </w:p>
    <w:p w14:paraId="1F7F16D5" w14:textId="77777777" w:rsidR="005B0CCD" w:rsidRPr="00E41B9F" w:rsidRDefault="005B0CCD" w:rsidP="00E41B9F">
      <w:r w:rsidRPr="00E41B9F">
        <w:br w:type="page"/>
      </w:r>
    </w:p>
    <w:p w14:paraId="34E43D2B" w14:textId="3B284B34" w:rsidR="319FF1FA" w:rsidRDefault="319FF1FA" w:rsidP="00DA4B7C">
      <w:pPr>
        <w:pStyle w:val="Heading1"/>
      </w:pPr>
      <w:bookmarkStart w:id="28" w:name="_Toc216265293"/>
      <w:r>
        <w:lastRenderedPageBreak/>
        <w:t xml:space="preserve">Learning sequence 3 – </w:t>
      </w:r>
      <w:r w:rsidR="7D9A5460" w:rsidRPr="63D45CC8">
        <w:rPr>
          <w:i/>
          <w:iCs/>
        </w:rPr>
        <w:t>Suzume</w:t>
      </w:r>
      <w:r w:rsidR="7D9A5460">
        <w:t xml:space="preserve"> unlocked – the sound of </w:t>
      </w:r>
      <w:r w:rsidR="003E7474" w:rsidRPr="00A44A4A">
        <w:t>a</w:t>
      </w:r>
      <w:r w:rsidR="7D9A5460" w:rsidRPr="00A44A4A">
        <w:t>nime</w:t>
      </w:r>
      <w:bookmarkEnd w:id="28"/>
    </w:p>
    <w:p w14:paraId="503EA760" w14:textId="20F7A002" w:rsidR="319FF1FA" w:rsidRDefault="319FF1FA" w:rsidP="63D45CC8">
      <w:pPr>
        <w:pStyle w:val="Heading2"/>
      </w:pPr>
      <w:bookmarkStart w:id="29" w:name="_Toc216265294"/>
      <w:r>
        <w:t>Outcomes and syllabus content</w:t>
      </w:r>
      <w:bookmarkEnd w:id="29"/>
    </w:p>
    <w:p w14:paraId="62EEBA75" w14:textId="2312CBBF" w:rsidR="319FF1FA" w:rsidRDefault="319FF1FA" w:rsidP="63D45CC8">
      <w:pPr>
        <w:tabs>
          <w:tab w:val="left" w:pos="4605"/>
        </w:tabs>
      </w:pPr>
      <w:r>
        <w:t>A student:</w:t>
      </w:r>
    </w:p>
    <w:p w14:paraId="6FB68AE1" w14:textId="69D01742" w:rsidR="262EBD45" w:rsidRPr="003810DF" w:rsidRDefault="262EBD45" w:rsidP="003810DF">
      <w:pPr>
        <w:pStyle w:val="ListBullet"/>
        <w:rPr>
          <w:rStyle w:val="Strong"/>
          <w:b w:val="0"/>
          <w:bCs w:val="0"/>
        </w:rPr>
      </w:pPr>
      <w:r w:rsidRPr="003810DF">
        <w:rPr>
          <w:rStyle w:val="Strong"/>
        </w:rPr>
        <w:t>MU5-PER-02</w:t>
      </w:r>
      <w:r w:rsidRPr="003810DF">
        <w:rPr>
          <w:rStyle w:val="Strong"/>
          <w:b w:val="0"/>
          <w:bCs w:val="0"/>
        </w:rPr>
        <w:t xml:space="preserve"> manipulates and combines the elements of music in performance to communicate musical ideas</w:t>
      </w:r>
    </w:p>
    <w:p w14:paraId="295FDAE8" w14:textId="0EF677AD" w:rsidR="262EBD45" w:rsidRPr="003810DF" w:rsidRDefault="262EBD45" w:rsidP="003810DF">
      <w:pPr>
        <w:pStyle w:val="ListBullet"/>
        <w:rPr>
          <w:rStyle w:val="Strong"/>
          <w:b w:val="0"/>
          <w:bCs w:val="0"/>
        </w:rPr>
      </w:pPr>
      <w:r w:rsidRPr="003810DF">
        <w:rPr>
          <w:rStyle w:val="Strong"/>
        </w:rPr>
        <w:t>MU5-LIS-01</w:t>
      </w:r>
      <w:r w:rsidRPr="003810DF">
        <w:rPr>
          <w:rStyle w:val="Strong"/>
          <w:b w:val="0"/>
          <w:bCs w:val="0"/>
        </w:rPr>
        <w:t xml:space="preserve"> uses listening skills to analyse music in relation to stylistic, cultural, historical and social contexts</w:t>
      </w:r>
    </w:p>
    <w:p w14:paraId="00F8C84D" w14:textId="6DA8DAB8" w:rsidR="262EBD45" w:rsidRPr="003810DF" w:rsidRDefault="262EBD45" w:rsidP="003810DF">
      <w:pPr>
        <w:pStyle w:val="ListBullet"/>
        <w:rPr>
          <w:rStyle w:val="Strong"/>
          <w:b w:val="0"/>
          <w:bCs w:val="0"/>
        </w:rPr>
      </w:pPr>
      <w:r w:rsidRPr="003810DF">
        <w:rPr>
          <w:rStyle w:val="Strong"/>
        </w:rPr>
        <w:t>MU5-LIS-02</w:t>
      </w:r>
      <w:r w:rsidRPr="003810DF">
        <w:rPr>
          <w:rStyle w:val="Strong"/>
          <w:b w:val="0"/>
          <w:bCs w:val="0"/>
        </w:rPr>
        <w:t xml:space="preserve"> uses listening skills to evaluate how the elements of music are manipulated and combined</w:t>
      </w:r>
    </w:p>
    <w:p w14:paraId="10496B68" w14:textId="4F2A774A" w:rsidR="262EBD45" w:rsidRPr="003810DF" w:rsidRDefault="262EBD45" w:rsidP="003810DF">
      <w:pPr>
        <w:pStyle w:val="ListBullet"/>
        <w:rPr>
          <w:rStyle w:val="Strong"/>
          <w:b w:val="0"/>
          <w:bCs w:val="0"/>
        </w:rPr>
      </w:pPr>
      <w:r w:rsidRPr="003810DF">
        <w:rPr>
          <w:rStyle w:val="Strong"/>
        </w:rPr>
        <w:t>MU5-COM-02</w:t>
      </w:r>
      <w:r w:rsidRPr="003810DF">
        <w:rPr>
          <w:rStyle w:val="Strong"/>
          <w:b w:val="0"/>
          <w:bCs w:val="0"/>
        </w:rPr>
        <w:t xml:space="preserve"> manipulates and combines the elements of music to create musical ideas</w:t>
      </w:r>
    </w:p>
    <w:p w14:paraId="42BDB1D1" w14:textId="5DEFEAAF" w:rsidR="604AEDF4" w:rsidRDefault="00A3710B" w:rsidP="63D45CC8">
      <w:pPr>
        <w:pStyle w:val="Caption"/>
      </w:pPr>
      <w:r>
        <w:t xml:space="preserve">Table </w:t>
      </w:r>
      <w:r>
        <w:fldChar w:fldCharType="begin"/>
      </w:r>
      <w:r>
        <w:instrText xml:space="preserve"> SEQ Table \* ARABIC </w:instrText>
      </w:r>
      <w:r>
        <w:fldChar w:fldCharType="separate"/>
      </w:r>
      <w:r w:rsidR="00422DDE">
        <w:rPr>
          <w:noProof/>
        </w:rPr>
        <w:t>5</w:t>
      </w:r>
      <w:r>
        <w:fldChar w:fldCharType="end"/>
      </w:r>
      <w:r w:rsidR="604AEDF4">
        <w:t xml:space="preserve"> – Stage 5 content – </w:t>
      </w:r>
      <w:r w:rsidR="00AE3F4B">
        <w:t>L</w:t>
      </w:r>
      <w:r w:rsidR="604AEDF4">
        <w:t xml:space="preserve">earning sequence 3 – </w:t>
      </w:r>
      <w:r w:rsidR="604AEDF4" w:rsidRPr="00AE3F4B">
        <w:rPr>
          <w:i/>
          <w:iCs w:val="0"/>
        </w:rPr>
        <w:t>Suzume</w:t>
      </w:r>
      <w:r w:rsidR="604AEDF4">
        <w:t xml:space="preserve"> unlocked – the sound of </w:t>
      </w:r>
      <w:r w:rsidR="00AE3F4B" w:rsidRPr="00A20E47">
        <w:t>a</w:t>
      </w:r>
      <w:r w:rsidR="604AEDF4" w:rsidRPr="00A20E47">
        <w:t>nime</w:t>
      </w:r>
      <w:r w:rsidR="604AEDF4">
        <w:t xml:space="preserve"> </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Table 5 – Stage 5 content – learning sequence 3 – Suzume unlocked – the sound of Anime table"/>
        <w:tblDescription w:val="This table outlines the Music Stage 5 syllabus content points covered in this learning sequence."/>
      </w:tblPr>
      <w:tblGrid>
        <w:gridCol w:w="3210"/>
        <w:gridCol w:w="3209"/>
        <w:gridCol w:w="3209"/>
      </w:tblGrid>
      <w:tr w:rsidR="63D45CC8" w14:paraId="4EFFD4F7" w14:textId="77777777" w:rsidTr="00B15DD9">
        <w:trPr>
          <w:cnfStyle w:val="100000000000" w:firstRow="1" w:lastRow="0" w:firstColumn="0" w:lastColumn="0" w:oddVBand="0" w:evenVBand="0" w:oddHBand="0" w:evenHBand="0" w:firstRowFirstColumn="0" w:firstRowLastColumn="0" w:lastRowFirstColumn="0" w:lastRowLastColumn="0"/>
          <w:trHeight w:val="300"/>
        </w:trPr>
        <w:tc>
          <w:tcPr>
            <w:tcW w:w="3210" w:type="dxa"/>
          </w:tcPr>
          <w:p w14:paraId="3644ABE6" w14:textId="5F10B076" w:rsidR="692E542A" w:rsidRDefault="63D45CC8" w:rsidP="00B15DD9">
            <w:r>
              <w:t>Performing</w:t>
            </w:r>
          </w:p>
        </w:tc>
        <w:tc>
          <w:tcPr>
            <w:tcW w:w="3210" w:type="dxa"/>
          </w:tcPr>
          <w:p w14:paraId="565DCFE6" w14:textId="4462080B" w:rsidR="63D45CC8" w:rsidRDefault="63D45CC8" w:rsidP="00B15DD9">
            <w:r>
              <w:t>Listening</w:t>
            </w:r>
          </w:p>
        </w:tc>
        <w:tc>
          <w:tcPr>
            <w:tcW w:w="3210" w:type="dxa"/>
          </w:tcPr>
          <w:p w14:paraId="48B8BB36" w14:textId="654B5F97" w:rsidR="63D45CC8" w:rsidRDefault="63D45CC8" w:rsidP="00B15DD9">
            <w:r>
              <w:t>Composing</w:t>
            </w:r>
          </w:p>
        </w:tc>
      </w:tr>
      <w:tr w:rsidR="63D45CC8" w14:paraId="17285B0A" w14:textId="77777777" w:rsidTr="00B15DD9">
        <w:trPr>
          <w:cnfStyle w:val="000000100000" w:firstRow="0" w:lastRow="0" w:firstColumn="0" w:lastColumn="0" w:oddVBand="0" w:evenVBand="0" w:oddHBand="1" w:evenHBand="0" w:firstRowFirstColumn="0" w:firstRowLastColumn="0" w:lastRowFirstColumn="0" w:lastRowLastColumn="0"/>
          <w:trHeight w:val="300"/>
        </w:trPr>
        <w:tc>
          <w:tcPr>
            <w:tcW w:w="3210" w:type="dxa"/>
          </w:tcPr>
          <w:p w14:paraId="5D2FCAE9" w14:textId="69A958E4" w:rsidR="63D45CC8" w:rsidRPr="00B15DD9" w:rsidRDefault="63D45CC8" w:rsidP="00B15DD9">
            <w:pPr>
              <w:rPr>
                <w:rStyle w:val="Strong"/>
              </w:rPr>
            </w:pPr>
            <w:r w:rsidRPr="00B15DD9">
              <w:rPr>
                <w:rStyle w:val="Strong"/>
              </w:rPr>
              <w:t>Music in practice</w:t>
            </w:r>
          </w:p>
          <w:p w14:paraId="7CD26F53" w14:textId="7623209F" w:rsidR="63D45CC8" w:rsidRDefault="63D45CC8" w:rsidP="00B15DD9">
            <w:r w:rsidRPr="63D45CC8">
              <w:rPr>
                <w:lang w:val="en-US"/>
              </w:rPr>
              <w:t>Perform music in a range of styles to communicate musical ideas, including own compositions</w:t>
            </w:r>
          </w:p>
          <w:p w14:paraId="5853B41A" w14:textId="7A1581DA" w:rsidR="63D45CC8" w:rsidRDefault="63D45CC8" w:rsidP="00B15DD9">
            <w:r w:rsidRPr="63D45CC8">
              <w:rPr>
                <w:lang w:val="en-US"/>
              </w:rPr>
              <w:t xml:space="preserve">Perform from a range of musical scores </w:t>
            </w:r>
          </w:p>
          <w:p w14:paraId="16C9A7C7" w14:textId="50378580" w:rsidR="63D45CC8" w:rsidRDefault="63D45CC8" w:rsidP="00B15DD9">
            <w:r w:rsidRPr="63D45CC8">
              <w:rPr>
                <w:lang w:val="en-US"/>
              </w:rPr>
              <w:t xml:space="preserve">Apply knowledge of musical terminology to rehearse, refine and perform </w:t>
            </w:r>
          </w:p>
          <w:p w14:paraId="4A1BF9D7" w14:textId="50A0CD70" w:rsidR="63D45CC8" w:rsidRDefault="63D45CC8" w:rsidP="00B15DD9">
            <w:r w:rsidRPr="63D45CC8">
              <w:rPr>
                <w:lang w:val="en-US"/>
              </w:rPr>
              <w:t xml:space="preserve">Demonstrate technical and expressive control to enhance </w:t>
            </w:r>
            <w:r w:rsidRPr="63D45CC8">
              <w:rPr>
                <w:lang w:val="en-US"/>
              </w:rPr>
              <w:lastRenderedPageBreak/>
              <w:t xml:space="preserve">the communication of musical ideas </w:t>
            </w:r>
          </w:p>
          <w:p w14:paraId="33AC1894" w14:textId="493BE2E9" w:rsidR="63D45CC8" w:rsidRDefault="63D45CC8" w:rsidP="00B15DD9">
            <w:r w:rsidRPr="63D45CC8">
              <w:rPr>
                <w:lang w:val="en-US"/>
              </w:rPr>
              <w:t xml:space="preserve">Explore different ways of communicating with ensemble members and demonstrate awareness of role, function and balance </w:t>
            </w:r>
          </w:p>
          <w:p w14:paraId="04DF6B8B" w14:textId="75E32C2A" w:rsidR="63D45CC8" w:rsidRDefault="63D45CC8" w:rsidP="00B15DD9">
            <w:proofErr w:type="gramStart"/>
            <w:r w:rsidRPr="63D45CC8">
              <w:rPr>
                <w:lang w:val="en-US"/>
              </w:rPr>
              <w:t>Improvise</w:t>
            </w:r>
            <w:proofErr w:type="gramEnd"/>
            <w:r w:rsidRPr="63D45CC8">
              <w:rPr>
                <w:lang w:val="en-US"/>
              </w:rPr>
              <w:t xml:space="preserve"> to develop and extend musical ideas </w:t>
            </w:r>
          </w:p>
          <w:p w14:paraId="3E9D1473" w14:textId="22DB874D" w:rsidR="63D45CC8" w:rsidRDefault="63D45CC8" w:rsidP="00B15DD9">
            <w:r w:rsidRPr="63D45CC8">
              <w:rPr>
                <w:lang w:val="en-US"/>
              </w:rPr>
              <w:t>Develop a sense of personal style through experimentation</w:t>
            </w:r>
          </w:p>
          <w:p w14:paraId="63B64C0D" w14:textId="77FA0175" w:rsidR="63D45CC8" w:rsidRPr="00B15DD9" w:rsidRDefault="63D45CC8" w:rsidP="00B15DD9">
            <w:pPr>
              <w:rPr>
                <w:rStyle w:val="Strong"/>
              </w:rPr>
            </w:pPr>
            <w:r w:rsidRPr="00B15DD9">
              <w:rPr>
                <w:rStyle w:val="Strong"/>
              </w:rPr>
              <w:t>Music in context</w:t>
            </w:r>
          </w:p>
          <w:p w14:paraId="1AC377EE" w14:textId="6E45DA9C" w:rsidR="63D45CC8" w:rsidRDefault="63D45CC8" w:rsidP="00B15DD9">
            <w:pPr>
              <w:rPr>
                <w:rFonts w:eastAsia="Arial"/>
                <w:color w:val="000000" w:themeColor="text1"/>
                <w:szCs w:val="22"/>
              </w:rPr>
            </w:pPr>
            <w:r w:rsidRPr="63D45CC8">
              <w:rPr>
                <w:rFonts w:eastAsia="Arial"/>
                <w:color w:val="000000" w:themeColor="text1"/>
                <w:szCs w:val="22"/>
                <w:lang w:val="en-US"/>
              </w:rPr>
              <w:t xml:space="preserve">Interpret music representing a range of genres and styles </w:t>
            </w:r>
          </w:p>
          <w:p w14:paraId="06AD340F" w14:textId="4E786D1C" w:rsidR="63D45CC8" w:rsidRDefault="63D45CC8" w:rsidP="00B15DD9">
            <w:pPr>
              <w:rPr>
                <w:rFonts w:eastAsia="Arial"/>
                <w:color w:val="000000" w:themeColor="text1"/>
                <w:szCs w:val="22"/>
              </w:rPr>
            </w:pPr>
            <w:r w:rsidRPr="63D45CC8">
              <w:rPr>
                <w:rFonts w:eastAsia="Arial"/>
                <w:color w:val="000000" w:themeColor="text1"/>
                <w:szCs w:val="22"/>
                <w:lang w:val="en-US"/>
              </w:rPr>
              <w:t xml:space="preserve">Apply knowledge of conventions and practices of a period, genre or style </w:t>
            </w:r>
          </w:p>
          <w:p w14:paraId="54AE4F24" w14:textId="266D7073" w:rsidR="63D45CC8" w:rsidRDefault="63D45CC8" w:rsidP="00B15DD9">
            <w:pPr>
              <w:rPr>
                <w:rFonts w:eastAsia="Arial"/>
                <w:color w:val="000000" w:themeColor="text1"/>
                <w:szCs w:val="22"/>
                <w:lang w:val="en-US"/>
              </w:rPr>
            </w:pPr>
            <w:r w:rsidRPr="63D45CC8">
              <w:rPr>
                <w:rFonts w:eastAsia="Arial"/>
                <w:color w:val="000000" w:themeColor="text1"/>
                <w:szCs w:val="22"/>
                <w:lang w:val="en-US"/>
              </w:rPr>
              <w:t xml:space="preserve">Perform with understanding of composer and audience perspectives and the purpose of a performance </w:t>
            </w:r>
          </w:p>
          <w:p w14:paraId="727184A8" w14:textId="6FF4A042" w:rsidR="63D45CC8" w:rsidRPr="00B15DD9" w:rsidRDefault="63D45CC8" w:rsidP="00B15DD9">
            <w:pPr>
              <w:rPr>
                <w:rStyle w:val="Strong"/>
              </w:rPr>
            </w:pPr>
            <w:r w:rsidRPr="00B15DD9">
              <w:rPr>
                <w:rStyle w:val="Strong"/>
              </w:rPr>
              <w:t xml:space="preserve">Elements of music </w:t>
            </w:r>
          </w:p>
          <w:p w14:paraId="62452BCD" w14:textId="5AF4CAAB" w:rsidR="63D45CC8" w:rsidRDefault="63D45CC8" w:rsidP="00B15DD9">
            <w:pPr>
              <w:rPr>
                <w:rFonts w:eastAsia="Arial"/>
                <w:color w:val="000000" w:themeColor="text1"/>
                <w:szCs w:val="22"/>
                <w:lang w:val="en-US"/>
              </w:rPr>
            </w:pPr>
            <w:r w:rsidRPr="63D45CC8">
              <w:rPr>
                <w:rFonts w:eastAsia="Arial"/>
                <w:color w:val="000000" w:themeColor="text1"/>
                <w:szCs w:val="22"/>
                <w:lang w:val="en-US"/>
              </w:rPr>
              <w:t xml:space="preserve">Manipulate and combine the elements of music when improvising and performing to communicate musical ideas and meaning </w:t>
            </w:r>
          </w:p>
          <w:p w14:paraId="111C8FF1" w14:textId="4DD3FAB0" w:rsidR="63D45CC8" w:rsidRPr="00B15DD9" w:rsidRDefault="63D45CC8" w:rsidP="00B15DD9">
            <w:pPr>
              <w:rPr>
                <w:rFonts w:eastAsia="Arial"/>
                <w:color w:val="000000" w:themeColor="text1"/>
                <w:szCs w:val="22"/>
                <w:lang w:val="en-US"/>
              </w:rPr>
            </w:pPr>
            <w:proofErr w:type="spellStart"/>
            <w:r w:rsidRPr="63D45CC8">
              <w:rPr>
                <w:rFonts w:eastAsia="Arial"/>
                <w:color w:val="000000" w:themeColor="text1"/>
                <w:szCs w:val="22"/>
                <w:lang w:val="en-US"/>
              </w:rPr>
              <w:t>Analyse</w:t>
            </w:r>
            <w:proofErr w:type="spellEnd"/>
            <w:r w:rsidRPr="63D45CC8">
              <w:rPr>
                <w:rFonts w:eastAsia="Arial"/>
                <w:color w:val="000000" w:themeColor="text1"/>
                <w:szCs w:val="22"/>
                <w:lang w:val="en-US"/>
              </w:rPr>
              <w:t xml:space="preserve"> and discuss the </w:t>
            </w:r>
            <w:r w:rsidRPr="63D45CC8">
              <w:rPr>
                <w:rFonts w:eastAsia="Arial"/>
                <w:color w:val="000000" w:themeColor="text1"/>
                <w:szCs w:val="22"/>
                <w:lang w:val="en-US"/>
              </w:rPr>
              <w:lastRenderedPageBreak/>
              <w:t xml:space="preserve">elements of music in the performance of repertoire </w:t>
            </w:r>
          </w:p>
        </w:tc>
        <w:tc>
          <w:tcPr>
            <w:tcW w:w="3210" w:type="dxa"/>
          </w:tcPr>
          <w:p w14:paraId="146F7D5F" w14:textId="5043CA03" w:rsidR="63D45CC8" w:rsidRPr="00B15DD9" w:rsidRDefault="63D45CC8" w:rsidP="00B15DD9">
            <w:pPr>
              <w:rPr>
                <w:rStyle w:val="Strong"/>
              </w:rPr>
            </w:pPr>
            <w:r w:rsidRPr="00B15DD9">
              <w:rPr>
                <w:rStyle w:val="Strong"/>
              </w:rPr>
              <w:lastRenderedPageBreak/>
              <w:t>Music in practice</w:t>
            </w:r>
          </w:p>
          <w:p w14:paraId="12EEDC50" w14:textId="3C7E75E2" w:rsidR="63D45CC8" w:rsidRDefault="63D45CC8" w:rsidP="00B15DD9">
            <w:pPr>
              <w:rPr>
                <w:rFonts w:eastAsia="Arial"/>
                <w:color w:val="000000" w:themeColor="text1"/>
                <w:szCs w:val="22"/>
              </w:rPr>
            </w:pPr>
            <w:r w:rsidRPr="63D45CC8">
              <w:rPr>
                <w:rFonts w:eastAsia="Arial"/>
                <w:color w:val="000000" w:themeColor="text1"/>
                <w:szCs w:val="22"/>
                <w:lang w:val="en-US"/>
              </w:rPr>
              <w:t xml:space="preserve">Listen to live and recorded music and evaluate musical features and the communication of ideas </w:t>
            </w:r>
          </w:p>
          <w:p w14:paraId="2D809FE8" w14:textId="58E7FF2E" w:rsidR="63D45CC8" w:rsidRDefault="63D45CC8" w:rsidP="00B15DD9">
            <w:pPr>
              <w:rPr>
                <w:rFonts w:eastAsia="Arial"/>
                <w:color w:val="000000" w:themeColor="text1"/>
                <w:szCs w:val="22"/>
                <w:lang w:val="en-US"/>
              </w:rPr>
            </w:pPr>
            <w:r w:rsidRPr="63D45CC8">
              <w:rPr>
                <w:rFonts w:eastAsia="Arial"/>
                <w:color w:val="000000" w:themeColor="text1"/>
                <w:szCs w:val="22"/>
                <w:lang w:val="en-US"/>
              </w:rPr>
              <w:t xml:space="preserve">Listen to and explore a range of repertoire to </w:t>
            </w:r>
            <w:proofErr w:type="spellStart"/>
            <w:r w:rsidRPr="63D45CC8">
              <w:rPr>
                <w:rFonts w:eastAsia="Arial"/>
                <w:color w:val="000000" w:themeColor="text1"/>
                <w:szCs w:val="22"/>
                <w:lang w:val="en-US"/>
              </w:rPr>
              <w:t>analyse</w:t>
            </w:r>
            <w:proofErr w:type="spellEnd"/>
            <w:r w:rsidRPr="63D45CC8">
              <w:rPr>
                <w:rFonts w:eastAsia="Arial"/>
                <w:color w:val="000000" w:themeColor="text1"/>
                <w:szCs w:val="22"/>
                <w:lang w:val="en-US"/>
              </w:rPr>
              <w:t xml:space="preserve"> and compare pieces of music </w:t>
            </w:r>
          </w:p>
          <w:p w14:paraId="3EBE079A" w14:textId="5E77EE3F" w:rsidR="63D45CC8" w:rsidRDefault="63D45CC8" w:rsidP="00B15DD9">
            <w:pPr>
              <w:rPr>
                <w:rFonts w:eastAsia="Arial"/>
                <w:color w:val="000000" w:themeColor="text1"/>
                <w:szCs w:val="22"/>
              </w:rPr>
            </w:pPr>
            <w:r w:rsidRPr="63D45CC8">
              <w:rPr>
                <w:rFonts w:eastAsia="Arial"/>
                <w:color w:val="000000" w:themeColor="text1"/>
                <w:szCs w:val="22"/>
                <w:lang w:val="en-US"/>
              </w:rPr>
              <w:t xml:space="preserve">Interpret and </w:t>
            </w:r>
            <w:proofErr w:type="spellStart"/>
            <w:r w:rsidRPr="63D45CC8">
              <w:rPr>
                <w:rFonts w:eastAsia="Arial"/>
                <w:color w:val="000000" w:themeColor="text1"/>
                <w:szCs w:val="22"/>
                <w:lang w:val="en-US"/>
              </w:rPr>
              <w:t>analyse</w:t>
            </w:r>
            <w:proofErr w:type="spellEnd"/>
            <w:r w:rsidRPr="63D45CC8">
              <w:rPr>
                <w:rFonts w:eastAsia="Arial"/>
                <w:color w:val="000000" w:themeColor="text1"/>
                <w:szCs w:val="22"/>
                <w:lang w:val="en-US"/>
              </w:rPr>
              <w:t xml:space="preserve"> musical scores relevant to the genre and style</w:t>
            </w:r>
          </w:p>
          <w:p w14:paraId="0BF7C3F3" w14:textId="1A820516" w:rsidR="63D45CC8" w:rsidRDefault="63D45CC8" w:rsidP="00B15DD9">
            <w:pPr>
              <w:rPr>
                <w:rFonts w:eastAsia="Arial"/>
                <w:color w:val="000000" w:themeColor="text1"/>
                <w:szCs w:val="22"/>
              </w:rPr>
            </w:pPr>
            <w:r w:rsidRPr="63D45CC8">
              <w:rPr>
                <w:rFonts w:eastAsia="Arial"/>
                <w:color w:val="000000" w:themeColor="text1"/>
                <w:szCs w:val="22"/>
                <w:lang w:val="en-US"/>
              </w:rPr>
              <w:t xml:space="preserve">Use written, verbal and </w:t>
            </w:r>
            <w:r w:rsidRPr="63D45CC8">
              <w:rPr>
                <w:rFonts w:eastAsia="Arial"/>
                <w:color w:val="000000" w:themeColor="text1"/>
                <w:szCs w:val="22"/>
                <w:lang w:val="en-US"/>
              </w:rPr>
              <w:lastRenderedPageBreak/>
              <w:t xml:space="preserve">multimodal forms to </w:t>
            </w:r>
            <w:proofErr w:type="spellStart"/>
            <w:r w:rsidRPr="63D45CC8">
              <w:rPr>
                <w:rFonts w:eastAsia="Arial"/>
                <w:color w:val="000000" w:themeColor="text1"/>
                <w:szCs w:val="22"/>
                <w:lang w:val="en-US"/>
              </w:rPr>
              <w:t>analyse</w:t>
            </w:r>
            <w:proofErr w:type="spellEnd"/>
            <w:r w:rsidRPr="63D45CC8">
              <w:rPr>
                <w:rFonts w:eastAsia="Arial"/>
                <w:color w:val="000000" w:themeColor="text1"/>
                <w:szCs w:val="22"/>
                <w:lang w:val="en-US"/>
              </w:rPr>
              <w:t xml:space="preserve"> how musical ideas are communicated </w:t>
            </w:r>
          </w:p>
          <w:p w14:paraId="559FABA9" w14:textId="1D82F7A2" w:rsidR="63D45CC8" w:rsidRDefault="63D45CC8" w:rsidP="00B15DD9">
            <w:pPr>
              <w:rPr>
                <w:rFonts w:eastAsia="Arial"/>
                <w:color w:val="000000" w:themeColor="text1"/>
                <w:szCs w:val="22"/>
              </w:rPr>
            </w:pPr>
            <w:r w:rsidRPr="63D45CC8">
              <w:rPr>
                <w:rFonts w:eastAsia="Arial"/>
                <w:color w:val="000000" w:themeColor="text1"/>
                <w:szCs w:val="22"/>
                <w:lang w:val="en-US"/>
              </w:rPr>
              <w:t xml:space="preserve">Use appropriate musical terminology and text structures to </w:t>
            </w:r>
            <w:proofErr w:type="spellStart"/>
            <w:r w:rsidRPr="63D45CC8">
              <w:rPr>
                <w:rFonts w:eastAsia="Arial"/>
                <w:color w:val="000000" w:themeColor="text1"/>
                <w:szCs w:val="22"/>
                <w:lang w:val="en-US"/>
              </w:rPr>
              <w:t>analyse</w:t>
            </w:r>
            <w:proofErr w:type="spellEnd"/>
            <w:r w:rsidRPr="63D45CC8">
              <w:rPr>
                <w:rFonts w:eastAsia="Arial"/>
                <w:color w:val="000000" w:themeColor="text1"/>
                <w:szCs w:val="22"/>
                <w:lang w:val="en-US"/>
              </w:rPr>
              <w:t xml:space="preserve">, evaluate and compare music </w:t>
            </w:r>
          </w:p>
          <w:p w14:paraId="62E0761A" w14:textId="4E8D9C33" w:rsidR="63D45CC8" w:rsidRDefault="63D45CC8" w:rsidP="00B15DD9">
            <w:pPr>
              <w:rPr>
                <w:rFonts w:eastAsia="Arial"/>
                <w:color w:val="000000" w:themeColor="text1"/>
                <w:szCs w:val="22"/>
              </w:rPr>
            </w:pPr>
            <w:r w:rsidRPr="63D45CC8">
              <w:rPr>
                <w:rFonts w:eastAsia="Arial"/>
                <w:color w:val="000000" w:themeColor="text1"/>
                <w:szCs w:val="22"/>
                <w:lang w:val="en-US"/>
              </w:rPr>
              <w:t xml:space="preserve">Use listening skills to reflect on and evaluate own performances or compositions live or through recordings </w:t>
            </w:r>
          </w:p>
          <w:p w14:paraId="19466629" w14:textId="1E93DF31" w:rsidR="63D45CC8" w:rsidRPr="00B15DD9" w:rsidRDefault="63D45CC8" w:rsidP="00B15DD9">
            <w:pPr>
              <w:rPr>
                <w:rStyle w:val="Strong"/>
              </w:rPr>
            </w:pPr>
            <w:r w:rsidRPr="00B15DD9">
              <w:rPr>
                <w:rStyle w:val="Strong"/>
              </w:rPr>
              <w:t xml:space="preserve">Music in context </w:t>
            </w:r>
          </w:p>
          <w:p w14:paraId="42D84AA4" w14:textId="5138DA54" w:rsidR="63D45CC8" w:rsidRDefault="63D45CC8" w:rsidP="00B15DD9">
            <w:pPr>
              <w:rPr>
                <w:rFonts w:eastAsia="Arial"/>
                <w:color w:val="000000" w:themeColor="text1"/>
                <w:szCs w:val="22"/>
              </w:rPr>
            </w:pPr>
            <w:r w:rsidRPr="63D45CC8">
              <w:rPr>
                <w:rFonts w:eastAsia="Arial"/>
                <w:color w:val="000000" w:themeColor="text1"/>
                <w:szCs w:val="22"/>
                <w:lang w:val="en-US"/>
              </w:rPr>
              <w:t xml:space="preserve">Examine the relationship between musical contexts of a piece of music and its purpose </w:t>
            </w:r>
          </w:p>
          <w:p w14:paraId="282E5860" w14:textId="37025135" w:rsidR="63D45CC8" w:rsidRDefault="63D45CC8" w:rsidP="00B15DD9">
            <w:pPr>
              <w:rPr>
                <w:rFonts w:eastAsia="Arial"/>
                <w:color w:val="000000" w:themeColor="text1"/>
                <w:szCs w:val="22"/>
                <w:lang w:val="en-US"/>
              </w:rPr>
            </w:pPr>
            <w:r w:rsidRPr="63D45CC8">
              <w:rPr>
                <w:rFonts w:eastAsia="Arial"/>
                <w:color w:val="000000" w:themeColor="text1"/>
                <w:szCs w:val="22"/>
                <w:lang w:val="en-US"/>
              </w:rPr>
              <w:t xml:space="preserve">Evaluate how music can influence and challenge ideas and contribute to developing cultural understandings at local, national and international levels </w:t>
            </w:r>
          </w:p>
          <w:p w14:paraId="2BDCFFD0" w14:textId="580DCF51" w:rsidR="63D45CC8" w:rsidRDefault="63D45CC8" w:rsidP="00B15DD9">
            <w:pPr>
              <w:rPr>
                <w:rFonts w:eastAsia="Arial"/>
                <w:color w:val="000000" w:themeColor="text1"/>
                <w:szCs w:val="22"/>
              </w:rPr>
            </w:pPr>
            <w:r w:rsidRPr="63D45CC8">
              <w:rPr>
                <w:rFonts w:eastAsia="Arial"/>
                <w:color w:val="000000" w:themeColor="text1"/>
                <w:szCs w:val="22"/>
                <w:lang w:val="en-US"/>
              </w:rPr>
              <w:t>Examine music from the perspectives of composer, performer and audience</w:t>
            </w:r>
          </w:p>
          <w:p w14:paraId="386EFBF7" w14:textId="12B8CD98" w:rsidR="63D45CC8" w:rsidRDefault="63D45CC8" w:rsidP="00B15DD9">
            <w:pPr>
              <w:rPr>
                <w:rFonts w:eastAsia="Arial"/>
                <w:color w:val="000000" w:themeColor="text1"/>
                <w:szCs w:val="22"/>
              </w:rPr>
            </w:pPr>
            <w:r w:rsidRPr="63D45CC8">
              <w:rPr>
                <w:rFonts w:eastAsia="Arial"/>
                <w:color w:val="000000" w:themeColor="text1"/>
                <w:szCs w:val="22"/>
                <w:lang w:val="en-US"/>
              </w:rPr>
              <w:t xml:space="preserve">Show understanding of stylistic, cultural, historical or social contexts in written form using appropriate musical terminology </w:t>
            </w:r>
          </w:p>
          <w:p w14:paraId="35F464B2" w14:textId="5F62C81D" w:rsidR="63D45CC8" w:rsidRPr="00B15DD9" w:rsidRDefault="63D45CC8" w:rsidP="00B15DD9">
            <w:pPr>
              <w:rPr>
                <w:rStyle w:val="Strong"/>
              </w:rPr>
            </w:pPr>
            <w:r w:rsidRPr="00B15DD9">
              <w:rPr>
                <w:rStyle w:val="Strong"/>
              </w:rPr>
              <w:lastRenderedPageBreak/>
              <w:t xml:space="preserve">Elements of </w:t>
            </w:r>
            <w:r w:rsidR="00B15DD9">
              <w:rPr>
                <w:rStyle w:val="Strong"/>
              </w:rPr>
              <w:t>m</w:t>
            </w:r>
            <w:r w:rsidRPr="00B15DD9">
              <w:rPr>
                <w:rStyle w:val="Strong"/>
              </w:rPr>
              <w:t xml:space="preserve">usic </w:t>
            </w:r>
          </w:p>
          <w:p w14:paraId="1E812181" w14:textId="404EB2A5" w:rsidR="63D45CC8" w:rsidRDefault="63D45CC8" w:rsidP="00B15DD9">
            <w:pPr>
              <w:rPr>
                <w:rFonts w:eastAsia="Arial"/>
                <w:color w:val="000000" w:themeColor="text1"/>
                <w:szCs w:val="22"/>
              </w:rPr>
            </w:pPr>
            <w:proofErr w:type="spellStart"/>
            <w:r w:rsidRPr="63D45CC8">
              <w:rPr>
                <w:rFonts w:eastAsia="Arial"/>
                <w:color w:val="000000" w:themeColor="text1"/>
                <w:szCs w:val="22"/>
                <w:lang w:val="en-US"/>
              </w:rPr>
              <w:t>Analyse</w:t>
            </w:r>
            <w:proofErr w:type="spellEnd"/>
            <w:r w:rsidRPr="63D45CC8">
              <w:rPr>
                <w:rFonts w:eastAsia="Arial"/>
                <w:color w:val="000000" w:themeColor="text1"/>
                <w:szCs w:val="22"/>
                <w:lang w:val="en-US"/>
              </w:rPr>
              <w:t xml:space="preserve"> and discuss the elements of music in repertoire</w:t>
            </w:r>
          </w:p>
          <w:p w14:paraId="1ADB7806" w14:textId="3D5B865F" w:rsidR="63D45CC8" w:rsidRPr="00721EF3" w:rsidRDefault="63D45CC8" w:rsidP="00B15DD9">
            <w:pPr>
              <w:rPr>
                <w:rFonts w:eastAsia="Arial"/>
                <w:color w:val="000000" w:themeColor="text1"/>
                <w:szCs w:val="22"/>
              </w:rPr>
            </w:pPr>
            <w:r w:rsidRPr="63D45CC8">
              <w:rPr>
                <w:rFonts w:eastAsia="Arial"/>
                <w:color w:val="000000" w:themeColor="text1"/>
                <w:szCs w:val="22"/>
                <w:lang w:val="en-US"/>
              </w:rPr>
              <w:t xml:space="preserve">Evaluate how the elements of music are manipulated and combined in music from a range of musical genres and styles </w:t>
            </w:r>
          </w:p>
        </w:tc>
        <w:tc>
          <w:tcPr>
            <w:tcW w:w="3210" w:type="dxa"/>
          </w:tcPr>
          <w:p w14:paraId="3ECFA3F4" w14:textId="1212D02F" w:rsidR="63D45CC8" w:rsidRPr="00B15DD9" w:rsidRDefault="63D45CC8" w:rsidP="00B15DD9">
            <w:pPr>
              <w:rPr>
                <w:rStyle w:val="Strong"/>
              </w:rPr>
            </w:pPr>
            <w:r w:rsidRPr="00B15DD9">
              <w:rPr>
                <w:rStyle w:val="Strong"/>
              </w:rPr>
              <w:lastRenderedPageBreak/>
              <w:t>Music in practice</w:t>
            </w:r>
          </w:p>
          <w:p w14:paraId="7C4A973C" w14:textId="67680E60" w:rsidR="63D45CC8" w:rsidRDefault="63D45CC8" w:rsidP="00B15DD9">
            <w:pPr>
              <w:rPr>
                <w:rFonts w:eastAsia="Arial"/>
                <w:color w:val="000000" w:themeColor="text1"/>
                <w:szCs w:val="22"/>
              </w:rPr>
            </w:pPr>
            <w:r w:rsidRPr="63D45CC8">
              <w:rPr>
                <w:rFonts w:eastAsia="Arial"/>
                <w:color w:val="000000" w:themeColor="text1"/>
                <w:szCs w:val="22"/>
                <w:lang w:val="en-US"/>
              </w:rPr>
              <w:t xml:space="preserve">Apply knowledge of compositional devices to generate musical material </w:t>
            </w:r>
          </w:p>
          <w:p w14:paraId="1BEF416D" w14:textId="1657E9DE" w:rsidR="63D45CC8" w:rsidRDefault="63D45CC8" w:rsidP="00B15DD9">
            <w:pPr>
              <w:rPr>
                <w:rFonts w:eastAsia="Arial"/>
                <w:color w:val="000000" w:themeColor="text1"/>
                <w:szCs w:val="22"/>
              </w:rPr>
            </w:pPr>
            <w:r w:rsidRPr="63D45CC8">
              <w:rPr>
                <w:rFonts w:eastAsia="Arial"/>
                <w:color w:val="000000" w:themeColor="text1"/>
                <w:szCs w:val="22"/>
                <w:lang w:val="en-US"/>
              </w:rPr>
              <w:t xml:space="preserve">Experiment with different compositional techniques and structures to develop and refine musical material </w:t>
            </w:r>
          </w:p>
          <w:p w14:paraId="43CDB086" w14:textId="78E74145" w:rsidR="63D45CC8" w:rsidRDefault="63D45CC8" w:rsidP="00B15DD9">
            <w:pPr>
              <w:rPr>
                <w:rFonts w:eastAsia="Arial"/>
                <w:color w:val="000000" w:themeColor="text1"/>
                <w:szCs w:val="22"/>
              </w:rPr>
            </w:pPr>
            <w:r w:rsidRPr="63D45CC8">
              <w:rPr>
                <w:rFonts w:eastAsia="Arial"/>
                <w:color w:val="000000" w:themeColor="text1"/>
                <w:szCs w:val="22"/>
                <w:lang w:val="en-US"/>
              </w:rPr>
              <w:t>Develop musical material within macrostructures</w:t>
            </w:r>
          </w:p>
          <w:p w14:paraId="532CF0FA" w14:textId="2E97EECF" w:rsidR="63D45CC8" w:rsidRPr="00B15DD9" w:rsidRDefault="63D45CC8" w:rsidP="00B15DD9">
            <w:pPr>
              <w:rPr>
                <w:rFonts w:eastAsia="Arial"/>
                <w:color w:val="000000" w:themeColor="text1"/>
                <w:szCs w:val="22"/>
              </w:rPr>
            </w:pPr>
            <w:r w:rsidRPr="63D45CC8">
              <w:rPr>
                <w:rFonts w:eastAsia="Arial"/>
                <w:color w:val="000000" w:themeColor="text1"/>
                <w:szCs w:val="22"/>
                <w:lang w:val="en-US"/>
              </w:rPr>
              <w:t xml:space="preserve">Critically reflect on and document compositional </w:t>
            </w:r>
            <w:r w:rsidRPr="63D45CC8">
              <w:rPr>
                <w:rFonts w:eastAsia="Arial"/>
                <w:color w:val="000000" w:themeColor="text1"/>
                <w:szCs w:val="22"/>
                <w:lang w:val="en-US"/>
              </w:rPr>
              <w:lastRenderedPageBreak/>
              <w:t xml:space="preserve">choices and process </w:t>
            </w:r>
          </w:p>
        </w:tc>
      </w:tr>
    </w:tbl>
    <w:p w14:paraId="145E6E17" w14:textId="36AD2F04" w:rsidR="3E2668A4" w:rsidRDefault="3E2668A4">
      <w:r w:rsidRPr="63D45CC8">
        <w:rPr>
          <w:rStyle w:val="Strong"/>
        </w:rPr>
        <w:lastRenderedPageBreak/>
        <w:t>Duration:</w:t>
      </w:r>
      <w:r>
        <w:t xml:space="preserve"> 2.5 hours </w:t>
      </w:r>
    </w:p>
    <w:p w14:paraId="1775A573" w14:textId="578F9C1F" w:rsidR="3E2668A4" w:rsidRDefault="00A3710B" w:rsidP="63D45CC8">
      <w:pPr>
        <w:pStyle w:val="Caption"/>
      </w:pPr>
      <w:r>
        <w:t xml:space="preserve">Table </w:t>
      </w:r>
      <w:r>
        <w:fldChar w:fldCharType="begin"/>
      </w:r>
      <w:r>
        <w:instrText xml:space="preserve"> SEQ Table \* ARABIC </w:instrText>
      </w:r>
      <w:r>
        <w:fldChar w:fldCharType="separate"/>
      </w:r>
      <w:r w:rsidR="00422DDE">
        <w:rPr>
          <w:noProof/>
        </w:rPr>
        <w:t>6</w:t>
      </w:r>
      <w:r>
        <w:fldChar w:fldCharType="end"/>
      </w:r>
      <w:r w:rsidR="3E2668A4">
        <w:t xml:space="preserve"> – </w:t>
      </w:r>
      <w:r w:rsidR="00AE3F4B">
        <w:t>L</w:t>
      </w:r>
      <w:r w:rsidR="3E2668A4">
        <w:t>earning sequence 3 – learning intention</w:t>
      </w:r>
      <w:r w:rsidR="635DD3DE">
        <w:t xml:space="preserve">s </w:t>
      </w:r>
      <w:r w:rsidR="3E2668A4">
        <w:t>and success criteria</w:t>
      </w:r>
      <w:r w:rsidR="00552537">
        <w:t xml:space="preserve"> </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Learning intentions and success criteria for Learning sequence 3."/>
      </w:tblPr>
      <w:tblGrid>
        <w:gridCol w:w="4814"/>
        <w:gridCol w:w="4814"/>
      </w:tblGrid>
      <w:tr w:rsidR="63D45CC8" w14:paraId="4E1869CC" w14:textId="77777777" w:rsidTr="5A6B4298">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33D55569" w14:textId="26695626" w:rsidR="6781826F" w:rsidRDefault="63D45CC8">
            <w:r>
              <w:t>Learning intentio</w:t>
            </w:r>
            <w:r w:rsidR="3A047337">
              <w:t>ns</w:t>
            </w:r>
          </w:p>
        </w:tc>
        <w:tc>
          <w:tcPr>
            <w:tcW w:w="4815" w:type="dxa"/>
          </w:tcPr>
          <w:p w14:paraId="7058F22C" w14:textId="77777777" w:rsidR="63D45CC8" w:rsidRDefault="63D45CC8">
            <w:r>
              <w:t>Success criteria</w:t>
            </w:r>
          </w:p>
        </w:tc>
      </w:tr>
      <w:tr w:rsidR="63D45CC8" w14:paraId="37E5A607" w14:textId="77777777" w:rsidTr="5A6B4298">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73A95359" w14:textId="77777777" w:rsidR="63D45CC8" w:rsidRDefault="63D45CC8">
            <w:r>
              <w:t>We are learning to:</w:t>
            </w:r>
          </w:p>
          <w:p w14:paraId="49E0D711" w14:textId="232088BC" w:rsidR="10575741" w:rsidRDefault="10575741" w:rsidP="63D45CC8">
            <w:pPr>
              <w:pStyle w:val="ListBullet"/>
              <w:rPr>
                <w:szCs w:val="22"/>
              </w:rPr>
            </w:pPr>
            <w:r w:rsidRPr="63D45CC8">
              <w:t xml:space="preserve">understand the cultural and musical context of Japanese anime, with a focus on </w:t>
            </w:r>
            <w:r w:rsidRPr="63D45CC8">
              <w:rPr>
                <w:i/>
                <w:iCs/>
              </w:rPr>
              <w:t>Suzume</w:t>
            </w:r>
            <w:r w:rsidRPr="63D45CC8">
              <w:t xml:space="preserve"> and its soundtrack</w:t>
            </w:r>
          </w:p>
          <w:p w14:paraId="643BA477" w14:textId="1CF05302" w:rsidR="10575741" w:rsidRDefault="10575741" w:rsidP="63D45CC8">
            <w:pPr>
              <w:pStyle w:val="ListBullet"/>
              <w:rPr>
                <w:szCs w:val="22"/>
              </w:rPr>
            </w:pPr>
            <w:r w:rsidRPr="63D45CC8">
              <w:t xml:space="preserve">analyse and compare melodic, rhythmic and structural elements of music from different versions of the </w:t>
            </w:r>
            <w:r w:rsidRPr="63D45CC8">
              <w:rPr>
                <w:i/>
                <w:iCs/>
              </w:rPr>
              <w:t xml:space="preserve">Suzume </w:t>
            </w:r>
            <w:r w:rsidRPr="63D45CC8">
              <w:t>theme</w:t>
            </w:r>
          </w:p>
          <w:p w14:paraId="4929C557" w14:textId="07728563" w:rsidR="10575741" w:rsidRDefault="10575741" w:rsidP="63D45CC8">
            <w:pPr>
              <w:pStyle w:val="ListBullet"/>
              <w:rPr>
                <w:szCs w:val="22"/>
              </w:rPr>
            </w:pPr>
            <w:r w:rsidRPr="63D45CC8">
              <w:t>apply compositional techniques to create a short original piece inspired by a visual or emotional theme.</w:t>
            </w:r>
          </w:p>
        </w:tc>
        <w:tc>
          <w:tcPr>
            <w:tcW w:w="4815" w:type="dxa"/>
          </w:tcPr>
          <w:p w14:paraId="5B181A84" w14:textId="77777777" w:rsidR="63D45CC8" w:rsidRDefault="63D45CC8">
            <w:r>
              <w:t>We can:</w:t>
            </w:r>
          </w:p>
          <w:p w14:paraId="4ACCB185" w14:textId="4AAD2913" w:rsidR="3D7C2025" w:rsidRDefault="3D7C2025" w:rsidP="63D45CC8">
            <w:pPr>
              <w:pStyle w:val="ListBullet"/>
              <w:rPr>
                <w:szCs w:val="22"/>
              </w:rPr>
            </w:pPr>
            <w:r w:rsidRPr="63D45CC8">
              <w:t xml:space="preserve">describe key features of anime and explain the cultural meaning of the title </w:t>
            </w:r>
            <w:r w:rsidRPr="63D45CC8">
              <w:rPr>
                <w:i/>
                <w:iCs/>
              </w:rPr>
              <w:t>Suzume</w:t>
            </w:r>
          </w:p>
          <w:p w14:paraId="6A1D4451" w14:textId="56660FF8" w:rsidR="3D7C2025" w:rsidRDefault="3D7C2025" w:rsidP="63D45CC8">
            <w:pPr>
              <w:pStyle w:val="ListBullet"/>
              <w:rPr>
                <w:szCs w:val="22"/>
              </w:rPr>
            </w:pPr>
            <w:r w:rsidRPr="63D45CC8">
              <w:t xml:space="preserve">analyse and perform the main theme from </w:t>
            </w:r>
            <w:r w:rsidRPr="63D45CC8">
              <w:rPr>
                <w:i/>
                <w:iCs/>
              </w:rPr>
              <w:t>Suzume</w:t>
            </w:r>
            <w:r w:rsidRPr="63D45CC8">
              <w:t>, including its melodic shape, rhythm, mode and structure</w:t>
            </w:r>
          </w:p>
          <w:p w14:paraId="4E0DF320" w14:textId="3B27DC47" w:rsidR="3D7C2025" w:rsidRDefault="3D7C2025" w:rsidP="63D45CC8">
            <w:pPr>
              <w:pStyle w:val="ListBullet"/>
              <w:rPr>
                <w:szCs w:val="22"/>
              </w:rPr>
            </w:pPr>
            <w:r w:rsidRPr="63D45CC8">
              <w:t>compose and present a short piece of music that reflects the mood of an abandoned space using musical elements explored in class.</w:t>
            </w:r>
          </w:p>
        </w:tc>
      </w:tr>
    </w:tbl>
    <w:p w14:paraId="6A81F0A6" w14:textId="77777777" w:rsidR="7817C00F" w:rsidRDefault="3D7C2025" w:rsidP="63D45CC8">
      <w:pPr>
        <w:rPr>
          <w:rStyle w:val="Strong"/>
        </w:rPr>
      </w:pPr>
      <w:r w:rsidRPr="5A6B4298">
        <w:rPr>
          <w:rStyle w:val="Strong"/>
        </w:rPr>
        <w:t>Evidence of learning</w:t>
      </w:r>
    </w:p>
    <w:p w14:paraId="6C33DB07" w14:textId="59FF7D3E" w:rsidR="3D7C2025" w:rsidRDefault="3D7C2025" w:rsidP="63D45CC8">
      <w:pPr>
        <w:pStyle w:val="ListBullet"/>
      </w:pPr>
      <w:r w:rsidRPr="23CBF7DA">
        <w:t xml:space="preserve">Annotation and discussion of the visual and musical features of the </w:t>
      </w:r>
      <w:r w:rsidRPr="23CBF7DA">
        <w:rPr>
          <w:i/>
          <w:iCs/>
        </w:rPr>
        <w:t>Suzume</w:t>
      </w:r>
      <w:r w:rsidRPr="23CBF7DA">
        <w:t xml:space="preserve"> trailer, </w:t>
      </w:r>
      <w:r w:rsidR="00B15DD9">
        <w:t>demonstrating</w:t>
      </w:r>
      <w:r w:rsidR="00B15DD9" w:rsidRPr="23CBF7DA">
        <w:t xml:space="preserve"> </w:t>
      </w:r>
      <w:r w:rsidRPr="23CBF7DA">
        <w:t>their understanding of anime as a cultural and stylistic genre</w:t>
      </w:r>
    </w:p>
    <w:p w14:paraId="69B9863A" w14:textId="6B80D705" w:rsidR="3D7C2025" w:rsidRDefault="3D7C2025" w:rsidP="63D45CC8">
      <w:pPr>
        <w:pStyle w:val="ListBullet"/>
      </w:pPr>
      <w:r w:rsidRPr="23CBF7DA">
        <w:lastRenderedPageBreak/>
        <w:t xml:space="preserve">Perform and notate the main </w:t>
      </w:r>
      <w:r w:rsidRPr="23CBF7DA">
        <w:rPr>
          <w:i/>
          <w:iCs/>
        </w:rPr>
        <w:t>Suzume</w:t>
      </w:r>
      <w:r w:rsidRPr="23CBF7DA">
        <w:t xml:space="preserve"> theme, identifying its modal structure and accurately clapping or playing the rhythmic and melodic components</w:t>
      </w:r>
    </w:p>
    <w:p w14:paraId="5EC155D2" w14:textId="08A5E6A5" w:rsidR="3D7C2025" w:rsidRDefault="3D7C2025" w:rsidP="63D45CC8">
      <w:pPr>
        <w:pStyle w:val="ListBullet"/>
      </w:pPr>
      <w:r w:rsidRPr="23CBF7DA">
        <w:t>Application of compositional techniques</w:t>
      </w:r>
      <w:r w:rsidR="5E953AC2" w:rsidRPr="23CBF7DA">
        <w:t>,</w:t>
      </w:r>
      <w:r w:rsidRPr="23CBF7DA">
        <w:t xml:space="preserve"> discovered through reflection activities</w:t>
      </w:r>
      <w:r w:rsidR="33070A02" w:rsidRPr="23CBF7DA">
        <w:t>,</w:t>
      </w:r>
      <w:r w:rsidRPr="23CBF7DA">
        <w:t xml:space="preserve"> to an original 30</w:t>
      </w:r>
      <w:r w:rsidR="00B15DD9">
        <w:t>-</w:t>
      </w:r>
      <w:r w:rsidRPr="23CBF7DA">
        <w:t>second piece capturing the mood of an abandoned place</w:t>
      </w:r>
    </w:p>
    <w:p w14:paraId="23B1DF56" w14:textId="23F80877" w:rsidR="5A60260D" w:rsidRDefault="5A60260D" w:rsidP="63D45CC8">
      <w:pPr>
        <w:pStyle w:val="Heading2"/>
      </w:pPr>
      <w:bookmarkStart w:id="30" w:name="_Toc216265295"/>
      <w:r>
        <w:t xml:space="preserve">Activity 3.1 – </w:t>
      </w:r>
      <w:r w:rsidR="00F83FA4">
        <w:t>d</w:t>
      </w:r>
      <w:r w:rsidR="2A2873B2">
        <w:t xml:space="preserve">iscovering </w:t>
      </w:r>
      <w:r w:rsidR="2A2873B2" w:rsidRPr="63D45CC8">
        <w:rPr>
          <w:i/>
          <w:iCs/>
        </w:rPr>
        <w:t>Suzume</w:t>
      </w:r>
      <w:bookmarkEnd w:id="30"/>
    </w:p>
    <w:p w14:paraId="52226C0F" w14:textId="52C1B46C" w:rsidR="5A60260D" w:rsidRDefault="5A60260D" w:rsidP="63D45CC8">
      <w:pPr>
        <w:pStyle w:val="FeatureBox2"/>
      </w:pPr>
      <w:r w:rsidRPr="5A6B4298">
        <w:rPr>
          <w:rStyle w:val="Strong"/>
        </w:rPr>
        <w:t>Teacher note</w:t>
      </w:r>
      <w:r w:rsidRPr="00BE5E5B">
        <w:rPr>
          <w:rStyle w:val="Strong"/>
          <w:b w:val="0"/>
          <w:bCs w:val="0"/>
        </w:rPr>
        <w:t>:</w:t>
      </w:r>
      <w:r>
        <w:t xml:space="preserve"> </w:t>
      </w:r>
      <w:r w:rsidR="00B15DD9">
        <w:t>a</w:t>
      </w:r>
      <w:r>
        <w:t xml:space="preserve">ccess the </w:t>
      </w:r>
      <w:r w:rsidRPr="5A6B4298">
        <w:rPr>
          <w:b/>
          <w:bCs/>
        </w:rPr>
        <w:t>PowerPoint</w:t>
      </w:r>
      <w:r>
        <w:t xml:space="preserve"> and </w:t>
      </w:r>
      <w:r w:rsidRPr="5A6B4298">
        <w:rPr>
          <w:b/>
          <w:bCs/>
        </w:rPr>
        <w:t>teacher resource booklet</w:t>
      </w:r>
      <w:r>
        <w:t xml:space="preserve"> </w:t>
      </w:r>
      <w:r w:rsidR="00424F2C">
        <w:t>to complete these activities.</w:t>
      </w:r>
    </w:p>
    <w:p w14:paraId="18C29963" w14:textId="264E7DEF" w:rsidR="45AF6D9B" w:rsidRPr="007422C3" w:rsidRDefault="45AF6D9B" w:rsidP="63D45CC8">
      <w:r w:rsidRPr="63D45CC8">
        <w:t xml:space="preserve">Access </w:t>
      </w:r>
      <w:r w:rsidR="48273098" w:rsidRPr="63D45CC8">
        <w:t>‘</w:t>
      </w:r>
      <w:r w:rsidR="00CA493F">
        <w:t xml:space="preserve">Activity </w:t>
      </w:r>
      <w:r w:rsidRPr="63D45CC8">
        <w:t xml:space="preserve">3.1 – </w:t>
      </w:r>
      <w:r w:rsidR="6B61D988" w:rsidRPr="63D45CC8">
        <w:t>d</w:t>
      </w:r>
      <w:r w:rsidRPr="63D45CC8">
        <w:t xml:space="preserve">iscovering </w:t>
      </w:r>
      <w:r w:rsidRPr="63D45CC8">
        <w:rPr>
          <w:i/>
          <w:iCs/>
        </w:rPr>
        <w:t>Suzume</w:t>
      </w:r>
      <w:r w:rsidR="395E3142" w:rsidRPr="63D45CC8">
        <w:rPr>
          <w:i/>
          <w:iCs/>
        </w:rPr>
        <w:t>’</w:t>
      </w:r>
      <w:r w:rsidR="63F444D0" w:rsidRPr="63D45CC8">
        <w:rPr>
          <w:i/>
          <w:iCs/>
        </w:rPr>
        <w:t xml:space="preserve"> </w:t>
      </w:r>
      <w:r w:rsidR="00CA493F" w:rsidRPr="00A44A4A">
        <w:t>in the PowerPoint</w:t>
      </w:r>
      <w:r w:rsidR="00CA493F">
        <w:rPr>
          <w:i/>
          <w:iCs/>
        </w:rPr>
        <w:t xml:space="preserve"> </w:t>
      </w:r>
      <w:r w:rsidR="63F444D0" w:rsidRPr="63D45CC8">
        <w:t xml:space="preserve">and ‘Activity 3.1 – </w:t>
      </w:r>
      <w:r w:rsidR="41AD60DF" w:rsidRPr="63D45CC8">
        <w:t>d</w:t>
      </w:r>
      <w:r w:rsidR="63F444D0" w:rsidRPr="63D45CC8">
        <w:t xml:space="preserve">iscovering </w:t>
      </w:r>
      <w:r w:rsidR="63F444D0" w:rsidRPr="63D45CC8">
        <w:rPr>
          <w:i/>
          <w:iCs/>
        </w:rPr>
        <w:t>Suzume</w:t>
      </w:r>
      <w:r w:rsidR="63F444D0" w:rsidRPr="63D45CC8">
        <w:t xml:space="preserve"> worksheet’</w:t>
      </w:r>
      <w:r w:rsidR="00CC4F4A">
        <w:rPr>
          <w:i/>
          <w:iCs/>
        </w:rPr>
        <w:t xml:space="preserve"> </w:t>
      </w:r>
      <w:r w:rsidR="00CC4F4A" w:rsidRPr="00CC4F4A">
        <w:t>to complete this activity</w:t>
      </w:r>
      <w:r w:rsidR="00CC4F4A">
        <w:rPr>
          <w:i/>
          <w:iCs/>
        </w:rPr>
        <w:t>.</w:t>
      </w:r>
      <w:r w:rsidRPr="63D45CC8">
        <w:rPr>
          <w:i/>
          <w:iCs/>
        </w:rPr>
        <w:t xml:space="preserve"> </w:t>
      </w:r>
      <w:r w:rsidRPr="63D45CC8">
        <w:t>Read through the text and definitions of</w:t>
      </w:r>
      <w:r w:rsidRPr="63D45CC8">
        <w:rPr>
          <w:i/>
          <w:iCs/>
        </w:rPr>
        <w:t xml:space="preserve"> </w:t>
      </w:r>
      <w:r w:rsidR="00515D87" w:rsidRPr="00A44A4A">
        <w:t>a</w:t>
      </w:r>
      <w:r w:rsidRPr="00A44A4A">
        <w:t>nime</w:t>
      </w:r>
      <w:r w:rsidR="092033C3" w:rsidRPr="63D45CC8">
        <w:rPr>
          <w:i/>
          <w:iCs/>
        </w:rPr>
        <w:t xml:space="preserve"> </w:t>
      </w:r>
      <w:r w:rsidR="092033C3" w:rsidRPr="63D45CC8">
        <w:t xml:space="preserve">and </w:t>
      </w:r>
      <w:r w:rsidR="092033C3" w:rsidRPr="63D45CC8">
        <w:rPr>
          <w:i/>
          <w:iCs/>
        </w:rPr>
        <w:t>Suzume</w:t>
      </w:r>
      <w:r w:rsidR="004A4F47">
        <w:rPr>
          <w:i/>
          <w:iCs/>
        </w:rPr>
        <w:t xml:space="preserve"> </w:t>
      </w:r>
      <w:r w:rsidR="002C7FE0" w:rsidRPr="002C7FE0">
        <w:t>in the PowerPoint</w:t>
      </w:r>
      <w:r w:rsidR="002C7FE0">
        <w:rPr>
          <w:i/>
          <w:iCs/>
        </w:rPr>
        <w:t xml:space="preserve"> </w:t>
      </w:r>
      <w:r w:rsidR="004A4F47" w:rsidRPr="007422C3">
        <w:t>and complete the questions in the worksheet.</w:t>
      </w:r>
    </w:p>
    <w:p w14:paraId="61F75546" w14:textId="0E9A1B01" w:rsidR="0FE715F6" w:rsidRDefault="0FE715F6" w:rsidP="63D45CC8">
      <w:r w:rsidRPr="63D45CC8">
        <w:t xml:space="preserve">Access the </w:t>
      </w:r>
      <w:r w:rsidR="00790EEB">
        <w:t>t</w:t>
      </w:r>
      <w:r w:rsidRPr="63D45CC8">
        <w:t xml:space="preserve">railer for </w:t>
      </w:r>
      <w:r w:rsidRPr="63D45CC8">
        <w:rPr>
          <w:i/>
          <w:iCs/>
        </w:rPr>
        <w:t>Suzume</w:t>
      </w:r>
      <w:r w:rsidRPr="63D45CC8">
        <w:t xml:space="preserve"> on </w:t>
      </w:r>
      <w:r w:rsidR="7B6B93C1" w:rsidRPr="63D45CC8">
        <w:t>YouTube</w:t>
      </w:r>
      <w:r w:rsidRPr="63D45CC8">
        <w:t xml:space="preserve"> </w:t>
      </w:r>
      <w:r w:rsidR="00234936" w:rsidRPr="00234936">
        <w:t>–</w:t>
      </w:r>
      <w:r w:rsidR="00CA493F">
        <w:t xml:space="preserve"> </w:t>
      </w:r>
      <w:hyperlink r:id="rId21">
        <w:r w:rsidR="0055755B">
          <w:rPr>
            <w:rStyle w:val="Hyperlink"/>
            <w:rFonts w:eastAsia="Arial"/>
            <w:szCs w:val="22"/>
            <w:lang w:val="en-GB"/>
          </w:rPr>
          <w:t>Suzume | Official Trailer 1 | Netfli</w:t>
        </w:r>
        <w:r w:rsidR="00790EEB">
          <w:rPr>
            <w:rStyle w:val="Hyperlink"/>
            <w:rFonts w:eastAsia="Arial"/>
            <w:szCs w:val="22"/>
            <w:lang w:val="en-GB"/>
          </w:rPr>
          <w:t>x (1:00)</w:t>
        </w:r>
      </w:hyperlink>
      <w:r w:rsidR="007D645C">
        <w:t>.</w:t>
      </w:r>
      <w:r w:rsidR="00BC6A86">
        <w:t xml:space="preserve"> </w:t>
      </w:r>
      <w:r w:rsidR="709DEA3D" w:rsidRPr="63D45CC8">
        <w:rPr>
          <w:szCs w:val="22"/>
        </w:rPr>
        <w:t xml:space="preserve">Play the trailer with the sound turned off. Make a note of what action is happening in the trailer. </w:t>
      </w:r>
    </w:p>
    <w:p w14:paraId="6DECE899" w14:textId="04012AD5" w:rsidR="5183A31E" w:rsidRDefault="5183A31E" w:rsidP="63D45CC8">
      <w:r w:rsidRPr="63D45CC8">
        <w:t xml:space="preserve">Drawing on the information you have gathered from </w:t>
      </w:r>
      <w:r w:rsidR="26451C3F" w:rsidRPr="63D45CC8">
        <w:t>experiencing the trailer</w:t>
      </w:r>
      <w:r w:rsidRPr="63D45CC8">
        <w:t xml:space="preserve"> and your understanding of the meaning behind</w:t>
      </w:r>
      <w:r w:rsidRPr="63D45CC8">
        <w:rPr>
          <w:i/>
          <w:iCs/>
        </w:rPr>
        <w:t xml:space="preserve"> Suzume </w:t>
      </w:r>
      <w:r w:rsidRPr="63D45CC8">
        <w:t xml:space="preserve">and </w:t>
      </w:r>
      <w:r w:rsidR="0B6E767B" w:rsidRPr="00A44A4A">
        <w:t>a</w:t>
      </w:r>
      <w:r w:rsidRPr="00A44A4A">
        <w:t>nime</w:t>
      </w:r>
      <w:r w:rsidRPr="63D45CC8">
        <w:t xml:space="preserve">, what do you think the film is </w:t>
      </w:r>
      <w:r w:rsidR="1E6C0DDA" w:rsidRPr="63D45CC8">
        <w:t>about?</w:t>
      </w:r>
      <w:r w:rsidRPr="63D45CC8">
        <w:t xml:space="preserve"> In groups, create a short synopsis of the story.</w:t>
      </w:r>
    </w:p>
    <w:p w14:paraId="77F646A6" w14:textId="247E5E6E" w:rsidR="5183A31E" w:rsidRDefault="5183A31E" w:rsidP="63D45CC8">
      <w:r w:rsidRPr="63D45CC8">
        <w:t xml:space="preserve">Listen to the first 8 bars of music </w:t>
      </w:r>
      <w:r w:rsidR="00790EEB">
        <w:t xml:space="preserve">in </w:t>
      </w:r>
      <w:r w:rsidRPr="63D45CC8">
        <w:t>the trailer.</w:t>
      </w:r>
      <w:r w:rsidR="733A02C2" w:rsidRPr="63D45CC8">
        <w:t xml:space="preserve"> </w:t>
      </w:r>
      <w:hyperlink r:id="rId22">
        <w:r w:rsidR="3B9F4713" w:rsidRPr="63D45CC8">
          <w:rPr>
            <w:rStyle w:val="Hyperlink"/>
          </w:rPr>
          <w:t>Suzume | Official Trailer 1 | Netfli</w:t>
        </w:r>
        <w:r w:rsidR="00790EEB">
          <w:rPr>
            <w:rStyle w:val="Hyperlink"/>
          </w:rPr>
          <w:t>x (from 0:00–0:13)</w:t>
        </w:r>
      </w:hyperlink>
      <w:r w:rsidR="3B9F4713" w:rsidRPr="63D45CC8">
        <w:t xml:space="preserve">. </w:t>
      </w:r>
      <w:r w:rsidRPr="63D45CC8">
        <w:t xml:space="preserve">This is </w:t>
      </w:r>
      <w:r w:rsidR="66717A3E" w:rsidRPr="63D45CC8">
        <w:t xml:space="preserve">theme A </w:t>
      </w:r>
      <w:r w:rsidR="75350325" w:rsidRPr="63D45CC8">
        <w:t xml:space="preserve">of </w:t>
      </w:r>
      <w:r w:rsidRPr="63D45CC8">
        <w:rPr>
          <w:i/>
          <w:iCs/>
        </w:rPr>
        <w:t>Suzume's</w:t>
      </w:r>
      <w:r w:rsidRPr="63D45CC8">
        <w:t xml:space="preserve"> theme. Sing theme</w:t>
      </w:r>
      <w:r w:rsidR="309AD967" w:rsidRPr="63D45CC8">
        <w:t xml:space="preserve"> A</w:t>
      </w:r>
      <w:r w:rsidRPr="63D45CC8">
        <w:t xml:space="preserve"> and </w:t>
      </w:r>
      <w:r w:rsidR="67D58CAE" w:rsidRPr="63D45CC8">
        <w:t xml:space="preserve">choose </w:t>
      </w:r>
      <w:r w:rsidR="2F6D6679" w:rsidRPr="63D45CC8">
        <w:t>the correct rh</w:t>
      </w:r>
      <w:r w:rsidR="0457F44B" w:rsidRPr="63D45CC8">
        <w:t xml:space="preserve">ythm. </w:t>
      </w:r>
    </w:p>
    <w:p w14:paraId="05E0EFA3" w14:textId="00477296" w:rsidR="5183A31E" w:rsidRDefault="5183A31E" w:rsidP="63D45CC8">
      <w:r w:rsidRPr="63D45CC8">
        <w:t xml:space="preserve">The melody uses the notes D E F G A Bb C D. </w:t>
      </w:r>
      <w:r w:rsidR="000008C9">
        <w:t>Your teacher will support you in i</w:t>
      </w:r>
      <w:r w:rsidRPr="63D45CC8">
        <w:t>dentify</w:t>
      </w:r>
      <w:r w:rsidR="000008C9">
        <w:t>ing</w:t>
      </w:r>
      <w:r w:rsidRPr="63D45CC8">
        <w:t xml:space="preserve"> the scale based on the tone and semitone pattern. </w:t>
      </w:r>
      <w:r w:rsidR="47B22C0D" w:rsidRPr="63D45CC8">
        <w:t>Draw the treble clef and use an accidental in the scale.</w:t>
      </w:r>
    </w:p>
    <w:p w14:paraId="27813C7D" w14:textId="78D66C81" w:rsidR="2D682084" w:rsidRDefault="0052244C" w:rsidP="63D45CC8">
      <w:r>
        <w:t>N</w:t>
      </w:r>
      <w:r w:rsidR="2D682084">
        <w:t xml:space="preserve">otate theme A from </w:t>
      </w:r>
      <w:r w:rsidR="2D682084" w:rsidRPr="00A44A4A">
        <w:rPr>
          <w:i/>
          <w:iCs/>
        </w:rPr>
        <w:t>Suzume</w:t>
      </w:r>
      <w:r w:rsidR="2D682084">
        <w:t>.</w:t>
      </w:r>
      <w:r w:rsidR="72C82EFD">
        <w:t xml:space="preserve"> Draw the treble clef and use the key signature for D minor.</w:t>
      </w:r>
    </w:p>
    <w:p w14:paraId="4C53397A" w14:textId="4EB315B9" w:rsidR="5A60260D" w:rsidRDefault="5A60260D" w:rsidP="0086068F">
      <w:pPr>
        <w:pStyle w:val="FeatureBox"/>
      </w:pPr>
      <w:r w:rsidRPr="5A6B4298">
        <w:rPr>
          <w:rStyle w:val="Strong"/>
        </w:rPr>
        <w:t>Suggested differentiation and adjustments</w:t>
      </w:r>
      <w:r w:rsidRPr="00F00FE1">
        <w:rPr>
          <w:rStyle w:val="Strong"/>
          <w:b w:val="0"/>
          <w:bCs w:val="0"/>
        </w:rPr>
        <w:t>:</w:t>
      </w:r>
      <w:r>
        <w:t xml:space="preserve"> </w:t>
      </w:r>
      <w:r w:rsidR="00785D4F">
        <w:t>a</w:t>
      </w:r>
      <w:r w:rsidR="0086068F">
        <w:t>llow students to present their synopsis through writing, storyboards, voice recordings or short role-play skits.</w:t>
      </w:r>
      <w:r w:rsidR="00207F61">
        <w:t xml:space="preserve"> </w:t>
      </w:r>
      <w:r w:rsidR="0086068F">
        <w:t>Provide sentence starters for weaker writers</w:t>
      </w:r>
      <w:r w:rsidR="009A0A32">
        <w:t>.</w:t>
      </w:r>
      <w:r w:rsidR="0086068F">
        <w:t xml:space="preserve"> </w:t>
      </w:r>
      <w:r w:rsidR="00207F61">
        <w:t>For example,</w:t>
      </w:r>
      <w:r w:rsidR="004D1DA0">
        <w:t xml:space="preserve"> </w:t>
      </w:r>
      <w:r w:rsidR="00BE5E5B">
        <w:t>‘</w:t>
      </w:r>
      <w:r w:rsidR="009A0A32">
        <w:t>t</w:t>
      </w:r>
      <w:r w:rsidR="0086068F">
        <w:t>he story might be about</w:t>
      </w:r>
      <w:r w:rsidR="00BE5E5B">
        <w:t xml:space="preserve"> </w:t>
      </w:r>
      <w:r w:rsidR="0086068F">
        <w:t>… because</w:t>
      </w:r>
      <w:r w:rsidR="00BE5E5B">
        <w:t xml:space="preserve"> </w:t>
      </w:r>
      <w:r w:rsidR="0086068F">
        <w:t>…</w:t>
      </w:r>
      <w:r w:rsidR="004D1DA0">
        <w:t>’</w:t>
      </w:r>
      <w:r w:rsidR="00207F61">
        <w:t xml:space="preserve"> </w:t>
      </w:r>
      <w:r w:rsidR="0086068F">
        <w:t xml:space="preserve">Encourage advanced students to compare </w:t>
      </w:r>
      <w:r w:rsidR="0086068F" w:rsidRPr="5A6B4298">
        <w:rPr>
          <w:i/>
          <w:iCs/>
        </w:rPr>
        <w:t>Suzume’s</w:t>
      </w:r>
      <w:r w:rsidR="0086068F">
        <w:t xml:space="preserve"> trailer to another anime film trailer and identify similarities</w:t>
      </w:r>
      <w:r w:rsidR="00BE5E5B">
        <w:t xml:space="preserve"> and/or </w:t>
      </w:r>
      <w:r w:rsidR="0086068F">
        <w:t>differences in story, music and visuals.</w:t>
      </w:r>
    </w:p>
    <w:p w14:paraId="671032A7" w14:textId="4697A968" w:rsidR="7C65A245" w:rsidRDefault="7C65A245" w:rsidP="63D45CC8">
      <w:pPr>
        <w:pStyle w:val="Heading2"/>
        <w:rPr>
          <w:i/>
          <w:iCs/>
        </w:rPr>
      </w:pPr>
      <w:bookmarkStart w:id="31" w:name="_Toc216265296"/>
      <w:r>
        <w:lastRenderedPageBreak/>
        <w:t xml:space="preserve">Activity 3.2 – </w:t>
      </w:r>
      <w:r w:rsidRPr="63D45CC8">
        <w:rPr>
          <w:i/>
          <w:iCs/>
        </w:rPr>
        <w:t xml:space="preserve">Suzume – </w:t>
      </w:r>
      <w:r w:rsidRPr="63D45CC8">
        <w:t>the main theme</w:t>
      </w:r>
      <w:bookmarkEnd w:id="31"/>
    </w:p>
    <w:p w14:paraId="0F049C60" w14:textId="0790DF9F" w:rsidR="7C65A245" w:rsidRDefault="7C65A245" w:rsidP="63D45CC8">
      <w:pPr>
        <w:pStyle w:val="FeatureBox2"/>
      </w:pPr>
      <w:r w:rsidRPr="5A6B4298">
        <w:rPr>
          <w:rStyle w:val="Strong"/>
        </w:rPr>
        <w:t>Teacher note</w:t>
      </w:r>
      <w:r w:rsidRPr="00BE5E5B">
        <w:rPr>
          <w:rStyle w:val="Strong"/>
          <w:b w:val="0"/>
          <w:bCs w:val="0"/>
        </w:rPr>
        <w:t>:</w:t>
      </w:r>
      <w:r>
        <w:t xml:space="preserve"> </w:t>
      </w:r>
      <w:r w:rsidR="00BE5E5B">
        <w:t>a</w:t>
      </w:r>
      <w:r>
        <w:t xml:space="preserve">ccess the </w:t>
      </w:r>
      <w:r w:rsidRPr="5A6B4298">
        <w:rPr>
          <w:b/>
          <w:bCs/>
        </w:rPr>
        <w:t>PowerPoint</w:t>
      </w:r>
      <w:r>
        <w:t xml:space="preserve"> and </w:t>
      </w:r>
      <w:r w:rsidRPr="5A6B4298">
        <w:rPr>
          <w:b/>
          <w:bCs/>
        </w:rPr>
        <w:t>teacher resource booklet</w:t>
      </w:r>
      <w:r>
        <w:t xml:space="preserve"> </w:t>
      </w:r>
      <w:r w:rsidR="00424F2C">
        <w:t>to complete these activities.</w:t>
      </w:r>
    </w:p>
    <w:p w14:paraId="3D1F3DA8" w14:textId="2992C077" w:rsidR="7C65A245" w:rsidRDefault="7C65A245" w:rsidP="007308C9">
      <w:r>
        <w:t xml:space="preserve">Access </w:t>
      </w:r>
      <w:r w:rsidR="5C650684">
        <w:t>‘</w:t>
      </w:r>
      <w:r w:rsidR="00BB4C0B">
        <w:t xml:space="preserve">Activity </w:t>
      </w:r>
      <w:r>
        <w:t>3.</w:t>
      </w:r>
      <w:r w:rsidR="05406FF0">
        <w:t>2</w:t>
      </w:r>
      <w:r>
        <w:t xml:space="preserve"> – </w:t>
      </w:r>
      <w:r w:rsidRPr="5A6B4298">
        <w:rPr>
          <w:i/>
          <w:iCs/>
        </w:rPr>
        <w:t>Suzume</w:t>
      </w:r>
      <w:r w:rsidR="33EC3F7B" w:rsidRPr="5A6B4298">
        <w:rPr>
          <w:i/>
          <w:iCs/>
        </w:rPr>
        <w:t xml:space="preserve"> </w:t>
      </w:r>
      <w:r w:rsidR="33EC3F7B">
        <w:t>– the main theme</w:t>
      </w:r>
      <w:r w:rsidR="4FD4F03E">
        <w:t>’</w:t>
      </w:r>
      <w:r w:rsidR="00BB4C0B">
        <w:t xml:space="preserve"> in the PowerPoint</w:t>
      </w:r>
      <w:r w:rsidR="18494843">
        <w:t xml:space="preserve"> and the ‘</w:t>
      </w:r>
      <w:r w:rsidR="18494843" w:rsidRPr="5A6B4298">
        <w:rPr>
          <w:i/>
          <w:iCs/>
        </w:rPr>
        <w:t>Suzume</w:t>
      </w:r>
      <w:r w:rsidR="18494843">
        <w:t xml:space="preserve"> – the main theme</w:t>
      </w:r>
      <w:r w:rsidR="00A25D6A">
        <w:t xml:space="preserve"> </w:t>
      </w:r>
      <w:r w:rsidR="18494843">
        <w:t>worksheet</w:t>
      </w:r>
      <w:r w:rsidR="00A25D6A">
        <w:t>’</w:t>
      </w:r>
      <w:r w:rsidRPr="5A6B4298">
        <w:rPr>
          <w:i/>
          <w:iCs/>
        </w:rPr>
        <w:t xml:space="preserve">. </w:t>
      </w:r>
      <w:r w:rsidR="00BB4C0B">
        <w:t xml:space="preserve">View </w:t>
      </w:r>
      <w:r w:rsidR="241B00E3">
        <w:t>the</w:t>
      </w:r>
      <w:hyperlink r:id="rId23">
        <w:r w:rsidR="00186834" w:rsidRPr="5A6B4298">
          <w:rPr>
            <w:rStyle w:val="Hyperlink"/>
            <w:rFonts w:eastAsia="Arial"/>
            <w:lang w:val="en-GB"/>
          </w:rPr>
          <w:t xml:space="preserve"> Suzume | Official Trailer 1 | Netfli</w:t>
        </w:r>
        <w:r w:rsidR="00BB4C0B">
          <w:rPr>
            <w:rStyle w:val="Hyperlink"/>
            <w:rFonts w:eastAsia="Arial"/>
            <w:lang w:val="en-GB"/>
          </w:rPr>
          <w:t>x (1:00)</w:t>
        </w:r>
      </w:hyperlink>
      <w:r w:rsidR="00186834">
        <w:t xml:space="preserve"> </w:t>
      </w:r>
      <w:r w:rsidR="241B00E3">
        <w:t xml:space="preserve">with the sound up and </w:t>
      </w:r>
      <w:r w:rsidR="7344232D">
        <w:t>complete</w:t>
      </w:r>
      <w:r w:rsidR="241B00E3">
        <w:t xml:space="preserve"> the </w:t>
      </w:r>
      <w:r w:rsidR="165EE158">
        <w:t xml:space="preserve">listening </w:t>
      </w:r>
      <w:r w:rsidR="00292AB4">
        <w:t>questions on the</w:t>
      </w:r>
      <w:r w:rsidR="165EE158">
        <w:t xml:space="preserve"> worksheet. </w:t>
      </w:r>
      <w:r w:rsidR="00F5459F">
        <w:t xml:space="preserve">Play </w:t>
      </w:r>
      <w:r w:rsidR="00040B0C">
        <w:t>the piece at least</w:t>
      </w:r>
      <w:r w:rsidR="00F5459F">
        <w:t xml:space="preserve"> 4 times. </w:t>
      </w:r>
    </w:p>
    <w:p w14:paraId="6C9A4A94" w14:textId="6E63BCB7" w:rsidR="007A3E14" w:rsidRDefault="00207F9A" w:rsidP="00D07A02">
      <w:pPr>
        <w:rPr>
          <w:rStyle w:val="eop"/>
          <w:color w:val="000000"/>
          <w:szCs w:val="22"/>
          <w:shd w:val="clear" w:color="auto" w:fill="FFFFFF"/>
        </w:rPr>
      </w:pPr>
      <w:r>
        <w:rPr>
          <w:rStyle w:val="normaltextrun"/>
          <w:color w:val="000000"/>
          <w:szCs w:val="22"/>
          <w:shd w:val="clear" w:color="auto" w:fill="FFFFFF"/>
        </w:rPr>
        <w:t>Identify the musical elements used in each s</w:t>
      </w:r>
      <w:r w:rsidR="00362F43">
        <w:rPr>
          <w:rStyle w:val="normaltextrun"/>
          <w:color w:val="000000"/>
          <w:szCs w:val="22"/>
          <w:shd w:val="clear" w:color="auto" w:fill="FFFFFF"/>
        </w:rPr>
        <w:t>ection</w:t>
      </w:r>
      <w:r>
        <w:rPr>
          <w:rStyle w:val="normaltextrun"/>
          <w:color w:val="000000"/>
          <w:szCs w:val="22"/>
          <w:shd w:val="clear" w:color="auto" w:fill="FFFFFF"/>
        </w:rPr>
        <w:t xml:space="preserve"> and </w:t>
      </w:r>
      <w:r w:rsidR="008F5B77">
        <w:rPr>
          <w:rStyle w:val="normaltextrun"/>
          <w:color w:val="000000"/>
          <w:szCs w:val="22"/>
          <w:shd w:val="clear" w:color="auto" w:fill="FFFFFF"/>
        </w:rPr>
        <w:t xml:space="preserve">provide </w:t>
      </w:r>
      <w:r w:rsidR="00D07A02">
        <w:rPr>
          <w:rStyle w:val="normaltextrun"/>
          <w:color w:val="000000"/>
          <w:szCs w:val="22"/>
          <w:shd w:val="clear" w:color="auto" w:fill="FFFFFF"/>
        </w:rPr>
        <w:t>musical</w:t>
      </w:r>
      <w:r>
        <w:rPr>
          <w:rStyle w:val="normaltextrun"/>
          <w:color w:val="000000"/>
          <w:szCs w:val="22"/>
          <w:shd w:val="clear" w:color="auto" w:fill="FFFFFF"/>
        </w:rPr>
        <w:t xml:space="preserve"> details. For example, ‘</w:t>
      </w:r>
      <w:r w:rsidR="00BB4C0B">
        <w:rPr>
          <w:rStyle w:val="normaltextrun"/>
          <w:color w:val="000000"/>
          <w:szCs w:val="22"/>
          <w:shd w:val="clear" w:color="auto" w:fill="FFFFFF"/>
        </w:rPr>
        <w:t>T</w:t>
      </w:r>
      <w:r>
        <w:rPr>
          <w:rStyle w:val="normaltextrun"/>
          <w:color w:val="000000"/>
          <w:szCs w:val="22"/>
          <w:shd w:val="clear" w:color="auto" w:fill="FFFFFF"/>
        </w:rPr>
        <w:t xml:space="preserve">he melody is sung by </w:t>
      </w:r>
      <w:r w:rsidR="00BB4C0B">
        <w:rPr>
          <w:rStyle w:val="normaltextrun"/>
          <w:color w:val="000000"/>
          <w:szCs w:val="22"/>
          <w:shd w:val="clear" w:color="auto" w:fill="FFFFFF"/>
        </w:rPr>
        <w:t xml:space="preserve">a </w:t>
      </w:r>
      <w:r>
        <w:rPr>
          <w:rStyle w:val="normaltextrun"/>
          <w:color w:val="000000"/>
          <w:szCs w:val="22"/>
          <w:shd w:val="clear" w:color="auto" w:fill="FFFFFF"/>
        </w:rPr>
        <w:t>young female voice’.</w:t>
      </w:r>
    </w:p>
    <w:p w14:paraId="5F2004D3" w14:textId="77E22582" w:rsidR="00C56063" w:rsidRPr="003469ED" w:rsidRDefault="00C56063" w:rsidP="00D70116">
      <w:pPr>
        <w:pStyle w:val="ListBullet"/>
      </w:pPr>
      <w:r>
        <w:t>Section 1 (</w:t>
      </w:r>
      <w:r w:rsidR="00BB4C0B">
        <w:t>from</w:t>
      </w:r>
      <w:r>
        <w:t xml:space="preserve"> </w:t>
      </w:r>
      <w:r w:rsidR="00BB4C0B">
        <w:t>0:00–0:13</w:t>
      </w:r>
      <w:r>
        <w:t xml:space="preserve">) – </w:t>
      </w:r>
      <w:r w:rsidR="00BB4C0B">
        <w:t>W</w:t>
      </w:r>
      <w:r>
        <w:t>hat instruments do you hear? Identify pitch, duration and texture elements.</w:t>
      </w:r>
    </w:p>
    <w:p w14:paraId="667E2B88" w14:textId="1E4E98B8" w:rsidR="008A58CD" w:rsidRPr="003469ED" w:rsidRDefault="008A58CD" w:rsidP="00D70116">
      <w:pPr>
        <w:pStyle w:val="ListBullet"/>
        <w:rPr>
          <w:szCs w:val="22"/>
        </w:rPr>
      </w:pPr>
      <w:r>
        <w:rPr>
          <w:szCs w:val="22"/>
        </w:rPr>
        <w:t>Section 2 (</w:t>
      </w:r>
      <w:r w:rsidR="00BB4C0B">
        <w:rPr>
          <w:szCs w:val="22"/>
        </w:rPr>
        <w:t>from 0:14–0:26</w:t>
      </w:r>
      <w:r>
        <w:rPr>
          <w:szCs w:val="22"/>
        </w:rPr>
        <w:t>)</w:t>
      </w:r>
      <w:r w:rsidRPr="003469ED">
        <w:rPr>
          <w:szCs w:val="22"/>
        </w:rPr>
        <w:t xml:space="preserve"> – </w:t>
      </w:r>
      <w:r w:rsidR="00BB4C0B">
        <w:rPr>
          <w:szCs w:val="22"/>
        </w:rPr>
        <w:t>W</w:t>
      </w:r>
      <w:r w:rsidRPr="003469ED">
        <w:rPr>
          <w:szCs w:val="22"/>
        </w:rPr>
        <w:t xml:space="preserve">hat has been added or changed in this section? </w:t>
      </w:r>
    </w:p>
    <w:p w14:paraId="47EC9687" w14:textId="68171D79" w:rsidR="00E3781A" w:rsidRPr="003469ED" w:rsidRDefault="00E3781A" w:rsidP="00D70116">
      <w:pPr>
        <w:pStyle w:val="ListBullet"/>
        <w:rPr>
          <w:szCs w:val="22"/>
        </w:rPr>
      </w:pPr>
      <w:r>
        <w:rPr>
          <w:szCs w:val="22"/>
        </w:rPr>
        <w:t>Section 3 (</w:t>
      </w:r>
      <w:r w:rsidR="00BB4C0B">
        <w:rPr>
          <w:szCs w:val="22"/>
        </w:rPr>
        <w:t>from 0:26–0:40</w:t>
      </w:r>
      <w:r>
        <w:rPr>
          <w:szCs w:val="22"/>
        </w:rPr>
        <w:t>)</w:t>
      </w:r>
      <w:r w:rsidRPr="003469ED">
        <w:rPr>
          <w:szCs w:val="22"/>
        </w:rPr>
        <w:t xml:space="preserve"> – </w:t>
      </w:r>
      <w:r w:rsidR="00BB4C0B">
        <w:rPr>
          <w:szCs w:val="22"/>
        </w:rPr>
        <w:t>W</w:t>
      </w:r>
      <w:r w:rsidRPr="003469ED">
        <w:rPr>
          <w:szCs w:val="22"/>
        </w:rPr>
        <w:t>hat has been added or changed in this section?</w:t>
      </w:r>
    </w:p>
    <w:p w14:paraId="306DDC14" w14:textId="0DCF3645" w:rsidR="6A1317A2" w:rsidRDefault="6A1317A2" w:rsidP="63D45CC8">
      <w:r w:rsidRPr="63D45CC8">
        <w:t>Access the</w:t>
      </w:r>
      <w:hyperlink r:id="rId24">
        <w:r w:rsidR="3CA9A131" w:rsidRPr="63D45CC8">
          <w:rPr>
            <w:rStyle w:val="Hyperlink"/>
          </w:rPr>
          <w:t xml:space="preserve"> RADWIMPS ~ Suzume no tojimari theme song (tiktok live) </w:t>
        </w:r>
        <w:r w:rsidR="3CA9A131" w:rsidRPr="63D45CC8">
          <w:rPr>
            <w:rStyle w:val="Hyperlink"/>
          </w:rPr>
          <w:t>すずめ</w:t>
        </w:r>
        <w:r w:rsidR="3CA9A131" w:rsidRPr="63D45CC8">
          <w:rPr>
            <w:rStyle w:val="Hyperlink"/>
          </w:rPr>
          <w:t xml:space="preserve"> - feat. Toaka</w:t>
        </w:r>
      </w:hyperlink>
      <w:r w:rsidRPr="63D45CC8">
        <w:t xml:space="preserve"> </w:t>
      </w:r>
      <w:r w:rsidR="651A5C6C" w:rsidRPr="63D45CC8">
        <w:t>(</w:t>
      </w:r>
      <w:r w:rsidR="00BB4C0B">
        <w:t>from 0:00–0:24</w:t>
      </w:r>
      <w:r w:rsidR="651A5C6C" w:rsidRPr="63D45CC8">
        <w:t xml:space="preserve">) </w:t>
      </w:r>
      <w:r w:rsidR="4CDC8151" w:rsidRPr="63D45CC8">
        <w:t>on You</w:t>
      </w:r>
      <w:r w:rsidR="3E7A69CA" w:rsidRPr="63D45CC8">
        <w:t>T</w:t>
      </w:r>
      <w:r w:rsidR="4CDC8151" w:rsidRPr="63D45CC8">
        <w:t>ube</w:t>
      </w:r>
      <w:r w:rsidR="4137A440" w:rsidRPr="63D45CC8">
        <w:t xml:space="preserve"> and complete the </w:t>
      </w:r>
      <w:r w:rsidR="00BB4C0B">
        <w:t xml:space="preserve">following </w:t>
      </w:r>
      <w:r w:rsidR="4137A440" w:rsidRPr="63D45CC8">
        <w:t>question</w:t>
      </w:r>
      <w:r w:rsidR="00BB4C0B">
        <w:t>.</w:t>
      </w:r>
      <w:r w:rsidR="4137A440" w:rsidRPr="63D45CC8">
        <w:t xml:space="preserve"> </w:t>
      </w:r>
    </w:p>
    <w:p w14:paraId="6C0C5CA9" w14:textId="1BE740D6" w:rsidR="44F4E753" w:rsidRDefault="44F4E753" w:rsidP="63D45CC8">
      <w:pPr>
        <w:pStyle w:val="ListBullet"/>
      </w:pPr>
      <w:r>
        <w:t xml:space="preserve">How is this version </w:t>
      </w:r>
      <w:r w:rsidR="00FF3450">
        <w:t xml:space="preserve">by RADWIMPS </w:t>
      </w:r>
      <w:r>
        <w:t xml:space="preserve">different from the trailer? </w:t>
      </w:r>
    </w:p>
    <w:p w14:paraId="6A541FD2" w14:textId="24ACA4EC" w:rsidR="00FA05FC" w:rsidRDefault="00FA05FC" w:rsidP="00FA05FC">
      <w:pPr>
        <w:pStyle w:val="FeatureBox4"/>
      </w:pPr>
      <w:r w:rsidRPr="00E41B9F">
        <w:rPr>
          <w:rStyle w:val="Strong"/>
        </w:rPr>
        <w:t>Check for understanding</w:t>
      </w:r>
      <w:r w:rsidR="00E41B9F">
        <w:t>: W</w:t>
      </w:r>
      <w:r>
        <w:t>hy do you think the composer chose to add or change certain musical elements</w:t>
      </w:r>
      <w:r w:rsidR="00E41B9F">
        <w:t>?</w:t>
      </w:r>
      <w:r w:rsidR="00B0701B">
        <w:t xml:space="preserve"> For example, </w:t>
      </w:r>
      <w:r>
        <w:t>new instruments, texture</w:t>
      </w:r>
      <w:r w:rsidR="00B0701B">
        <w:t xml:space="preserve"> or</w:t>
      </w:r>
      <w:r>
        <w:t xml:space="preserve"> dynamics at specific points in the trailer</w:t>
      </w:r>
      <w:r w:rsidR="00E41B9F">
        <w:t>.</w:t>
      </w:r>
    </w:p>
    <w:p w14:paraId="35B10DF1" w14:textId="2AA8BE44" w:rsidR="00DA0BCF" w:rsidRDefault="00DA0BCF" w:rsidP="004D0F52">
      <w:pPr>
        <w:pStyle w:val="FeatureBox"/>
      </w:pPr>
      <w:r w:rsidRPr="00444E4C">
        <w:rPr>
          <w:b/>
          <w:bCs/>
        </w:rPr>
        <w:t>Suggested differentiation and adjustments:</w:t>
      </w:r>
      <w:r>
        <w:t xml:space="preserve"> </w:t>
      </w:r>
      <w:r w:rsidR="00B0701B">
        <w:t>a</w:t>
      </w:r>
      <w:r>
        <w:t xml:space="preserve">llow students to answer verbally (recorded on </w:t>
      </w:r>
      <w:r w:rsidR="00B96548">
        <w:t>device</w:t>
      </w:r>
      <w:r>
        <w:t>) or visually (diagram, mind map). Pair less experience</w:t>
      </w:r>
      <w:r w:rsidR="004D0F52">
        <w:t>d</w:t>
      </w:r>
      <w:r>
        <w:t xml:space="preserve"> listeners with</w:t>
      </w:r>
      <w:r w:rsidR="00384C63">
        <w:t xml:space="preserve"> more experienced</w:t>
      </w:r>
      <w:r>
        <w:t xml:space="preserve"> </w:t>
      </w:r>
      <w:r w:rsidR="00384C63">
        <w:t>listeners</w:t>
      </w:r>
      <w:r>
        <w:t xml:space="preserve"> for the trailer analysis.</w:t>
      </w:r>
      <w:r w:rsidR="004D0F52">
        <w:t xml:space="preserve"> </w:t>
      </w:r>
      <w:r>
        <w:t xml:space="preserve">Play each segment more than 4 times for students who need additional </w:t>
      </w:r>
      <w:r w:rsidR="00444E4C">
        <w:t>reinforcement or</w:t>
      </w:r>
      <w:r>
        <w:t xml:space="preserve"> provide them the audio file for independent replay.</w:t>
      </w:r>
    </w:p>
    <w:p w14:paraId="4E88A473" w14:textId="297CD9F8" w:rsidR="6461DB89" w:rsidRDefault="6461DB89" w:rsidP="63D45CC8">
      <w:pPr>
        <w:pStyle w:val="Heading2"/>
        <w:rPr>
          <w:i/>
          <w:iCs/>
        </w:rPr>
      </w:pPr>
      <w:bookmarkStart w:id="32" w:name="_Toc216265297"/>
      <w:r>
        <w:lastRenderedPageBreak/>
        <w:t xml:space="preserve">Activity 3.3 – </w:t>
      </w:r>
      <w:r w:rsidR="00606562">
        <w:t>c</w:t>
      </w:r>
      <w:r w:rsidRPr="63D45CC8">
        <w:t>omparison</w:t>
      </w:r>
      <w:bookmarkEnd w:id="32"/>
    </w:p>
    <w:p w14:paraId="1C81311E" w14:textId="14AC4609" w:rsidR="6461DB89" w:rsidRDefault="6461DB89" w:rsidP="63D45CC8">
      <w:pPr>
        <w:pStyle w:val="FeatureBox2"/>
      </w:pPr>
      <w:r w:rsidRPr="5A6B4298">
        <w:rPr>
          <w:rStyle w:val="Strong"/>
        </w:rPr>
        <w:t xml:space="preserve">Teacher note: </w:t>
      </w:r>
      <w:r w:rsidR="00E41B9F" w:rsidRPr="006F1FA6">
        <w:t>a</w:t>
      </w:r>
      <w:r w:rsidRPr="006F1FA6">
        <w:t>ccess</w:t>
      </w:r>
      <w:r>
        <w:t xml:space="preserve"> the </w:t>
      </w:r>
      <w:r w:rsidRPr="5A6B4298">
        <w:rPr>
          <w:b/>
          <w:bCs/>
        </w:rPr>
        <w:t xml:space="preserve">PowerPoint </w:t>
      </w:r>
      <w:r>
        <w:t xml:space="preserve">and </w:t>
      </w:r>
      <w:r w:rsidRPr="5A6B4298">
        <w:rPr>
          <w:b/>
          <w:bCs/>
        </w:rPr>
        <w:t>teacher resource booklet</w:t>
      </w:r>
      <w:r>
        <w:t xml:space="preserve"> for this activity. You will need to access </w:t>
      </w:r>
      <w:hyperlink r:id="rId25">
        <w:r w:rsidR="26B34AD1" w:rsidRPr="5A6B4298">
          <w:rPr>
            <w:rStyle w:val="Hyperlink"/>
          </w:rPr>
          <w:t xml:space="preserve">Suzume </w:t>
        </w:r>
        <w:r w:rsidR="006F1FA6">
          <w:rPr>
            <w:rStyle w:val="Hyperlink"/>
          </w:rPr>
          <w:t>–</w:t>
        </w:r>
        <w:r w:rsidR="26B34AD1" w:rsidRPr="5A6B4298">
          <w:rPr>
            <w:rStyle w:val="Hyperlink"/>
          </w:rPr>
          <w:t xml:space="preserve"> Full Main Theme [Piano Sheet Music</w:t>
        </w:r>
        <w:r w:rsidR="006F1FA6">
          <w:rPr>
            <w:rStyle w:val="Hyperlink"/>
          </w:rPr>
          <w:t>] (3:40)</w:t>
        </w:r>
      </w:hyperlink>
      <w:r>
        <w:t xml:space="preserve"> of this work on You</w:t>
      </w:r>
      <w:r w:rsidR="006F1FA6">
        <w:t>T</w:t>
      </w:r>
      <w:r>
        <w:t>ube.</w:t>
      </w:r>
    </w:p>
    <w:p w14:paraId="625724C7" w14:textId="09A3AEEB" w:rsidR="6461DB89" w:rsidRDefault="6461DB89" w:rsidP="63D45CC8">
      <w:r w:rsidRPr="63D45CC8">
        <w:t>Access ‘</w:t>
      </w:r>
      <w:r w:rsidR="00266140">
        <w:t xml:space="preserve">Activity </w:t>
      </w:r>
      <w:r w:rsidRPr="63D45CC8">
        <w:t>3.</w:t>
      </w:r>
      <w:r w:rsidR="43B18A1B" w:rsidRPr="63D45CC8">
        <w:t>3</w:t>
      </w:r>
      <w:r w:rsidRPr="63D45CC8">
        <w:t xml:space="preserve"> – </w:t>
      </w:r>
      <w:r w:rsidR="00194E42">
        <w:t>c</w:t>
      </w:r>
      <w:r w:rsidR="3AF754F1" w:rsidRPr="63D45CC8">
        <w:t>omparison</w:t>
      </w:r>
      <w:r w:rsidRPr="63D45CC8">
        <w:t xml:space="preserve">’ </w:t>
      </w:r>
      <w:r w:rsidR="00266140">
        <w:t xml:space="preserve">in the PowerPoint </w:t>
      </w:r>
      <w:r w:rsidRPr="63D45CC8">
        <w:t>and the ‘</w:t>
      </w:r>
      <w:r w:rsidR="3E2B41F8" w:rsidRPr="63D45CC8">
        <w:t xml:space="preserve">Activity 3.3 – </w:t>
      </w:r>
      <w:r w:rsidR="00194E42">
        <w:t>c</w:t>
      </w:r>
      <w:r w:rsidR="3E8C6E63" w:rsidRPr="63D45CC8">
        <w:t xml:space="preserve">omparison worksheet’. </w:t>
      </w:r>
    </w:p>
    <w:p w14:paraId="184E2826" w14:textId="7D79ADDA" w:rsidR="31FB2AD4" w:rsidRDefault="31FB2AD4" w:rsidP="63D45CC8">
      <w:r>
        <w:t xml:space="preserve">Access the </w:t>
      </w:r>
      <w:hyperlink r:id="rId26">
        <w:r w:rsidR="4252E62D" w:rsidRPr="63D45CC8">
          <w:rPr>
            <w:rStyle w:val="Hyperlink"/>
          </w:rPr>
          <w:t xml:space="preserve">Suzume </w:t>
        </w:r>
        <w:r w:rsidR="00266140">
          <w:rPr>
            <w:rStyle w:val="Hyperlink"/>
          </w:rPr>
          <w:t>–</w:t>
        </w:r>
        <w:r w:rsidR="4252E62D" w:rsidRPr="63D45CC8">
          <w:rPr>
            <w:rStyle w:val="Hyperlink"/>
          </w:rPr>
          <w:t xml:space="preserve"> Full Main Theme [Piano Sheet Music</w:t>
        </w:r>
        <w:r w:rsidR="00266140">
          <w:rPr>
            <w:rStyle w:val="Hyperlink"/>
          </w:rPr>
          <w:t>] (3:40)</w:t>
        </w:r>
      </w:hyperlink>
      <w:r>
        <w:t xml:space="preserve"> and c</w:t>
      </w:r>
      <w:r w:rsidR="22FF1977">
        <w:t xml:space="preserve">omplete the reflection questions. </w:t>
      </w:r>
    </w:p>
    <w:p w14:paraId="59B9A882" w14:textId="0341BF41" w:rsidR="22FF1977" w:rsidRDefault="22FF1977" w:rsidP="23CBF7DA">
      <w:pPr>
        <w:rPr>
          <w:b/>
          <w:bCs/>
        </w:rPr>
      </w:pPr>
      <w:r w:rsidRPr="23CBF7DA">
        <w:rPr>
          <w:b/>
          <w:bCs/>
        </w:rPr>
        <w:t>Reflection questions</w:t>
      </w:r>
    </w:p>
    <w:p w14:paraId="1A43392A" w14:textId="6D34CCBD" w:rsidR="22FF1977" w:rsidRDefault="22FF1977" w:rsidP="00401006">
      <w:pPr>
        <w:pStyle w:val="ListBullet"/>
        <w:rPr>
          <w:szCs w:val="22"/>
        </w:rPr>
      </w:pPr>
      <w:r w:rsidRPr="00401006">
        <w:t xml:space="preserve">In bars 5 </w:t>
      </w:r>
      <w:r w:rsidR="00266140">
        <w:t>to</w:t>
      </w:r>
      <w:r w:rsidRPr="00401006">
        <w:t xml:space="preserve"> 8, what are the harmonic choices made by the composer? </w:t>
      </w:r>
    </w:p>
    <w:p w14:paraId="48DB89A1" w14:textId="61A898ED" w:rsidR="22FF1977" w:rsidRDefault="22FF1977" w:rsidP="00401006">
      <w:pPr>
        <w:pStyle w:val="ListBullet"/>
        <w:rPr>
          <w:szCs w:val="22"/>
        </w:rPr>
      </w:pPr>
      <w:r w:rsidRPr="00401006">
        <w:t>How is the theme different from bar</w:t>
      </w:r>
      <w:r w:rsidR="60F92559" w:rsidRPr="00401006">
        <w:t>s</w:t>
      </w:r>
      <w:r w:rsidRPr="00401006">
        <w:t xml:space="preserve"> 1 </w:t>
      </w:r>
      <w:r w:rsidR="00266140">
        <w:t>to</w:t>
      </w:r>
      <w:r w:rsidRPr="00401006">
        <w:t xml:space="preserve"> 4? </w:t>
      </w:r>
    </w:p>
    <w:p w14:paraId="686A3157" w14:textId="6E18852B" w:rsidR="1346AEE7" w:rsidRDefault="1346AEE7" w:rsidP="00401006">
      <w:pPr>
        <w:pStyle w:val="ListBullet"/>
        <w:rPr>
          <w:szCs w:val="22"/>
        </w:rPr>
      </w:pPr>
      <w:r w:rsidRPr="00401006">
        <w:t xml:space="preserve">Identify a better way to write the rolled seconds used in bars 5 </w:t>
      </w:r>
      <w:r w:rsidR="00C374D3">
        <w:t>to</w:t>
      </w:r>
      <w:r w:rsidRPr="00401006">
        <w:t xml:space="preserve"> 8. </w:t>
      </w:r>
    </w:p>
    <w:p w14:paraId="2FB9391F" w14:textId="33CB5A5A" w:rsidR="224CD382" w:rsidRDefault="224CD382" w:rsidP="00401006">
      <w:pPr>
        <w:pStyle w:val="ListBullet"/>
        <w:rPr>
          <w:szCs w:val="22"/>
        </w:rPr>
      </w:pPr>
      <w:r w:rsidRPr="00401006">
        <w:t xml:space="preserve">Describe the pitch and duration elements used in the 4 transition </w:t>
      </w:r>
      <w:r w:rsidR="00032375" w:rsidRPr="00401006">
        <w:t>bars –</w:t>
      </w:r>
      <w:r w:rsidRPr="00401006">
        <w:t xml:space="preserve"> bars 9 </w:t>
      </w:r>
      <w:r w:rsidR="00C374D3">
        <w:t>to</w:t>
      </w:r>
      <w:r w:rsidRPr="00401006">
        <w:t xml:space="preserve"> 12. </w:t>
      </w:r>
    </w:p>
    <w:p w14:paraId="35EF38D1" w14:textId="7800DEB1" w:rsidR="7481D6D7" w:rsidRDefault="7481D6D7" w:rsidP="00401006">
      <w:pPr>
        <w:pStyle w:val="ListBullet"/>
        <w:rPr>
          <w:szCs w:val="22"/>
        </w:rPr>
      </w:pPr>
      <w:r w:rsidRPr="00401006">
        <w:t xml:space="preserve">How is the theme treated in bars 13 </w:t>
      </w:r>
      <w:r w:rsidR="00C374D3">
        <w:t>to</w:t>
      </w:r>
      <w:r w:rsidRPr="00401006">
        <w:t xml:space="preserve"> 16?</w:t>
      </w:r>
    </w:p>
    <w:p w14:paraId="114C23F7" w14:textId="0BC712AC" w:rsidR="5E6C1592" w:rsidRDefault="5E6C1592" w:rsidP="00401006">
      <w:pPr>
        <w:pStyle w:val="ListBullet"/>
        <w:rPr>
          <w:szCs w:val="22"/>
        </w:rPr>
      </w:pPr>
      <w:r w:rsidRPr="00401006">
        <w:t xml:space="preserve">How do bars 17 </w:t>
      </w:r>
      <w:r w:rsidR="00C374D3">
        <w:t>to</w:t>
      </w:r>
      <w:r w:rsidRPr="00401006">
        <w:t xml:space="preserve"> 20 use repetition? </w:t>
      </w:r>
    </w:p>
    <w:p w14:paraId="7CA0FC26" w14:textId="197DC185" w:rsidR="00A82A66" w:rsidRPr="00A82A66" w:rsidRDefault="0BCF73F5" w:rsidP="00401006">
      <w:pPr>
        <w:pStyle w:val="ListBullet"/>
        <w:rPr>
          <w:szCs w:val="22"/>
        </w:rPr>
      </w:pPr>
      <w:r w:rsidRPr="00401006">
        <w:t xml:space="preserve">Theme B (bars 21 </w:t>
      </w:r>
      <w:r w:rsidR="00C374D3">
        <w:t>to</w:t>
      </w:r>
      <w:r w:rsidRPr="00401006">
        <w:t xml:space="preserve"> 26) is 6 bars long. Identify the chord progression used. How is the melodic structure different from </w:t>
      </w:r>
      <w:r w:rsidR="328F3DEE" w:rsidRPr="00401006">
        <w:t>theme A?</w:t>
      </w:r>
    </w:p>
    <w:p w14:paraId="4E8306AD" w14:textId="6F87C30C" w:rsidR="00A82A66" w:rsidRDefault="00A82A66" w:rsidP="00237FB0">
      <w:pPr>
        <w:pStyle w:val="FeatureBox4"/>
        <w:rPr>
          <w:szCs w:val="22"/>
        </w:rPr>
      </w:pPr>
      <w:r w:rsidRPr="00E41B9F">
        <w:rPr>
          <w:rStyle w:val="Strong"/>
        </w:rPr>
        <w:t>Check for understanding</w:t>
      </w:r>
      <w:r w:rsidR="00E41B9F">
        <w:t>: W</w:t>
      </w:r>
      <w:r w:rsidRPr="00E40445">
        <w:t xml:space="preserve">hy might RADWIMPS have chosen this harmonic progression in </w:t>
      </w:r>
      <w:r w:rsidR="00C374D3">
        <w:t>t</w:t>
      </w:r>
      <w:r w:rsidRPr="00E40445">
        <w:t>heme B? How does it affect mood or narrative?</w:t>
      </w:r>
    </w:p>
    <w:p w14:paraId="1C525D55" w14:textId="0BAE52BE" w:rsidR="00BC5B63" w:rsidRDefault="00BC5B63" w:rsidP="009C2549">
      <w:pPr>
        <w:pStyle w:val="FeatureBox"/>
      </w:pPr>
      <w:r w:rsidRPr="5A6B4298">
        <w:rPr>
          <w:rStyle w:val="Strong"/>
        </w:rPr>
        <w:t>Suggested differentiation and adjustments:</w:t>
      </w:r>
      <w:r>
        <w:t xml:space="preserve"> </w:t>
      </w:r>
      <w:r w:rsidR="00E41B9F">
        <w:t>p</w:t>
      </w:r>
      <w:r w:rsidR="009C2549">
        <w:t>rovide annotated sheet music with key bars highlighted/coloured (</w:t>
      </w:r>
      <w:r w:rsidR="00897FD0">
        <w:t xml:space="preserve">for example, </w:t>
      </w:r>
      <w:r w:rsidR="009C2549">
        <w:t>bars 5</w:t>
      </w:r>
      <w:r w:rsidR="00C374D3">
        <w:t xml:space="preserve"> to </w:t>
      </w:r>
      <w:r w:rsidR="009C2549">
        <w:t xml:space="preserve">8 circled in blue). Give scaffolded prompts: </w:t>
      </w:r>
      <w:r w:rsidR="00897FD0">
        <w:t>‘</w:t>
      </w:r>
      <w:r w:rsidR="00C374D3">
        <w:t>D</w:t>
      </w:r>
      <w:r w:rsidR="009C2549">
        <w:t>o you hear harmony built from chords or single notes? Is the rhythm long or short?</w:t>
      </w:r>
      <w:r w:rsidR="009572AA">
        <w:t>’</w:t>
      </w:r>
      <w:r w:rsidR="009C2549">
        <w:t>. Reduce the workload by assigning 3</w:t>
      </w:r>
      <w:r w:rsidR="00C374D3">
        <w:t xml:space="preserve"> to </w:t>
      </w:r>
      <w:r w:rsidR="009C2549">
        <w:t>4 reflection questions instead of all 7.</w:t>
      </w:r>
      <w:r w:rsidR="00FE30C8">
        <w:t xml:space="preserve"> </w:t>
      </w:r>
      <w:r w:rsidR="009C2549">
        <w:t>Use graphic organisers to break down elements (</w:t>
      </w:r>
      <w:r w:rsidR="009572AA">
        <w:t>for example</w:t>
      </w:r>
      <w:r w:rsidR="009C2549">
        <w:t>, pitch → high/low, duration → long/short, harmony → major/minor).</w:t>
      </w:r>
      <w:r w:rsidR="00E40445">
        <w:t xml:space="preserve"> Optional activities for extension – </w:t>
      </w:r>
      <w:r w:rsidR="00C374D3">
        <w:t xml:space="preserve">students </w:t>
      </w:r>
      <w:r w:rsidR="00E40445">
        <w:t>c</w:t>
      </w:r>
      <w:r>
        <w:t xml:space="preserve">reate </w:t>
      </w:r>
      <w:r w:rsidR="00E40445">
        <w:t>their own</w:t>
      </w:r>
      <w:r>
        <w:t xml:space="preserve"> arrangement using theme A from</w:t>
      </w:r>
      <w:r w:rsidRPr="5A6B4298">
        <w:rPr>
          <w:i/>
          <w:iCs/>
        </w:rPr>
        <w:t xml:space="preserve"> Suzume</w:t>
      </w:r>
      <w:r w:rsidR="00E40445">
        <w:t xml:space="preserve">. </w:t>
      </w:r>
    </w:p>
    <w:p w14:paraId="6A9ACE0F" w14:textId="44626D77" w:rsidR="00BC5B63" w:rsidRDefault="00BC5B63" w:rsidP="00BC5B63">
      <w:pPr>
        <w:pStyle w:val="Heading2"/>
        <w:rPr>
          <w:i/>
          <w:iCs/>
        </w:rPr>
      </w:pPr>
      <w:bookmarkStart w:id="33" w:name="_Toc216265298"/>
      <w:r>
        <w:lastRenderedPageBreak/>
        <w:t xml:space="preserve">Activity 3.4 – </w:t>
      </w:r>
      <w:r w:rsidR="00860ADD">
        <w:t>i</w:t>
      </w:r>
      <w:r>
        <w:t>nside the composi</w:t>
      </w:r>
      <w:r w:rsidR="006C0A76">
        <w:t>ng</w:t>
      </w:r>
      <w:r>
        <w:t xml:space="preserve"> process</w:t>
      </w:r>
      <w:bookmarkEnd w:id="33"/>
    </w:p>
    <w:p w14:paraId="66789926" w14:textId="7340BF0A" w:rsidR="7B48E22E" w:rsidRDefault="7B48E22E" w:rsidP="63D45CC8">
      <w:pPr>
        <w:pStyle w:val="FeatureBox2"/>
      </w:pPr>
      <w:r w:rsidRPr="5A6B4298">
        <w:rPr>
          <w:rStyle w:val="Strong"/>
        </w:rPr>
        <w:t>Teacher note</w:t>
      </w:r>
      <w:r w:rsidRPr="00C374D3">
        <w:rPr>
          <w:rStyle w:val="Strong"/>
          <w:b w:val="0"/>
          <w:bCs w:val="0"/>
        </w:rPr>
        <w:t>:</w:t>
      </w:r>
      <w:r>
        <w:t xml:space="preserve"> </w:t>
      </w:r>
      <w:r w:rsidR="00C374D3">
        <w:t>a</w:t>
      </w:r>
      <w:r>
        <w:t xml:space="preserve">ccess the </w:t>
      </w:r>
      <w:r w:rsidRPr="5A6B4298">
        <w:rPr>
          <w:b/>
          <w:bCs/>
        </w:rPr>
        <w:t>PowerPoint</w:t>
      </w:r>
      <w:r>
        <w:t xml:space="preserve"> and </w:t>
      </w:r>
      <w:r w:rsidRPr="5A6B4298">
        <w:rPr>
          <w:b/>
          <w:bCs/>
        </w:rPr>
        <w:t>teacher resource booklet</w:t>
      </w:r>
      <w:r>
        <w:t xml:space="preserve"> for this activity. You will need to access </w:t>
      </w:r>
      <w:hyperlink r:id="rId27">
        <w:r w:rsidR="00C374D3">
          <w:rPr>
            <w:rStyle w:val="Hyperlink"/>
            <w:rFonts w:eastAsia="Arial"/>
            <w:lang w:val="en-GB"/>
          </w:rPr>
          <w:t>The Sound of Suzume: An Interview with Radwimps on Creating The Film's Soundtrack (31:39)</w:t>
        </w:r>
      </w:hyperlink>
      <w:r>
        <w:t xml:space="preserve"> on You</w:t>
      </w:r>
      <w:r w:rsidR="00C374D3">
        <w:t>T</w:t>
      </w:r>
      <w:r>
        <w:t>ub</w:t>
      </w:r>
      <w:r w:rsidR="00CA4A25">
        <w:t>e</w:t>
      </w:r>
      <w:r w:rsidR="00740C28">
        <w:t xml:space="preserve"> and distribute the </w:t>
      </w:r>
      <w:r w:rsidR="00865AE5">
        <w:t xml:space="preserve">‘Activity </w:t>
      </w:r>
      <w:r w:rsidR="007F1BA4">
        <w:t>3.4 – inside the composing process worksheet</w:t>
      </w:r>
      <w:r w:rsidR="003E4A37">
        <w:t>’</w:t>
      </w:r>
      <w:r w:rsidR="00850751">
        <w:t xml:space="preserve"> to the class.</w:t>
      </w:r>
    </w:p>
    <w:p w14:paraId="26C2FBB0" w14:textId="671E37E1" w:rsidR="7B48E22E" w:rsidRDefault="7B48E22E" w:rsidP="63D45CC8">
      <w:r w:rsidRPr="63D45CC8">
        <w:t>Access ‘</w:t>
      </w:r>
      <w:r w:rsidR="00C374D3">
        <w:t xml:space="preserve">Activity </w:t>
      </w:r>
      <w:r w:rsidRPr="63D45CC8">
        <w:t>3.</w:t>
      </w:r>
      <w:r w:rsidR="2A111AE4" w:rsidRPr="63D45CC8">
        <w:t>4</w:t>
      </w:r>
      <w:r w:rsidRPr="63D45CC8">
        <w:t xml:space="preserve"> – </w:t>
      </w:r>
      <w:r w:rsidR="0073247E">
        <w:t>i</w:t>
      </w:r>
      <w:r w:rsidR="1BE57353" w:rsidRPr="63D45CC8">
        <w:t>nside the composing process’</w:t>
      </w:r>
      <w:r w:rsidR="00850751">
        <w:t xml:space="preserve"> </w:t>
      </w:r>
      <w:r w:rsidR="00C374D3">
        <w:t xml:space="preserve">in the PowerPoint </w:t>
      </w:r>
      <w:r w:rsidR="00850751">
        <w:t>and ‘Activity 3.4 – inside the composing process worksheet’</w:t>
      </w:r>
      <w:r w:rsidR="00C63A5B">
        <w:t>.</w:t>
      </w:r>
    </w:p>
    <w:p w14:paraId="56568B99" w14:textId="15670425" w:rsidR="7B48E22E" w:rsidRDefault="7B48E22E" w:rsidP="63D45CC8">
      <w:r w:rsidRPr="63D45CC8">
        <w:t xml:space="preserve">Access </w:t>
      </w:r>
      <w:hyperlink r:id="rId28">
        <w:r w:rsidR="00C374D3">
          <w:rPr>
            <w:rStyle w:val="Hyperlink"/>
            <w:rFonts w:eastAsia="Arial"/>
            <w:szCs w:val="22"/>
            <w:lang w:val="en-GB"/>
          </w:rPr>
          <w:t>The Sound of Suzume: An Interview with Radwimps on Creating The Film's Soundtrack (from 3:55–6:54)</w:t>
        </w:r>
      </w:hyperlink>
      <w:r w:rsidR="1A94E62A">
        <w:t xml:space="preserve"> </w:t>
      </w:r>
      <w:r w:rsidR="00545286">
        <w:t>and c</w:t>
      </w:r>
      <w:r>
        <w:t xml:space="preserve">omplete the reflection questions. </w:t>
      </w:r>
    </w:p>
    <w:p w14:paraId="7B12E91C" w14:textId="0341BF41" w:rsidR="7B48E22E" w:rsidRDefault="7B48E22E" w:rsidP="63D45CC8">
      <w:pPr>
        <w:rPr>
          <w:b/>
          <w:bCs/>
        </w:rPr>
      </w:pPr>
      <w:r w:rsidRPr="63D45CC8">
        <w:rPr>
          <w:b/>
          <w:bCs/>
        </w:rPr>
        <w:t>Reflection questions</w:t>
      </w:r>
    </w:p>
    <w:p w14:paraId="00996333" w14:textId="7F8C1153" w:rsidR="31886CA7" w:rsidRPr="00921379" w:rsidRDefault="31886CA7" w:rsidP="00921379">
      <w:pPr>
        <w:pStyle w:val="ListBullet"/>
      </w:pPr>
      <w:r>
        <w:t xml:space="preserve">What were their initial thoughts about sketching out the sound of </w:t>
      </w:r>
      <w:r w:rsidRPr="5A6B4298">
        <w:rPr>
          <w:i/>
          <w:iCs/>
        </w:rPr>
        <w:t>Suzume</w:t>
      </w:r>
      <w:r>
        <w:t xml:space="preserve">? </w:t>
      </w:r>
    </w:p>
    <w:p w14:paraId="369E25A3" w14:textId="1904C8FC" w:rsidR="651FB672" w:rsidRPr="00921379" w:rsidRDefault="651FB672" w:rsidP="00921379">
      <w:pPr>
        <w:pStyle w:val="ListBullet"/>
      </w:pPr>
      <w:r w:rsidRPr="00921379">
        <w:t xml:space="preserve">Why </w:t>
      </w:r>
      <w:r w:rsidR="24BAA974" w:rsidRPr="00921379">
        <w:t xml:space="preserve">and how did they use the traditional sounds of Japanese music? </w:t>
      </w:r>
    </w:p>
    <w:p w14:paraId="16DA7A42" w14:textId="3D3D976C" w:rsidR="63D45CC8" w:rsidRPr="00921379" w:rsidRDefault="651FB672" w:rsidP="00921379">
      <w:pPr>
        <w:pStyle w:val="ListBullet"/>
      </w:pPr>
      <w:r w:rsidRPr="00921379">
        <w:t xml:space="preserve">How did they capture the feeling of an </w:t>
      </w:r>
      <w:r w:rsidR="311924E3" w:rsidRPr="00921379">
        <w:t>abandoned</w:t>
      </w:r>
      <w:r w:rsidRPr="00921379">
        <w:t xml:space="preserve"> place in Japan?</w:t>
      </w:r>
    </w:p>
    <w:p w14:paraId="79F1FD90" w14:textId="0E4E06BB" w:rsidR="3F211C14" w:rsidRDefault="3F211C14" w:rsidP="00921379">
      <w:r w:rsidRPr="63D45CC8">
        <w:t xml:space="preserve">Access the next interview segment </w:t>
      </w:r>
      <w:r w:rsidR="002C6FAC">
        <w:t xml:space="preserve">of </w:t>
      </w:r>
      <w:hyperlink r:id="rId29">
        <w:r w:rsidR="002C6FAC">
          <w:rPr>
            <w:rStyle w:val="Hyperlink"/>
            <w:rFonts w:eastAsia="Arial"/>
            <w:szCs w:val="22"/>
            <w:lang w:val="en-GB"/>
          </w:rPr>
          <w:t>The Sound of Suzume: An Interview with Radwimps on Creating The Film's Soundtrack (from 7:47–11:15)</w:t>
        </w:r>
      </w:hyperlink>
      <w:r w:rsidR="002C6FAC">
        <w:t xml:space="preserve"> </w:t>
      </w:r>
      <w:r w:rsidRPr="63D45CC8">
        <w:t xml:space="preserve">and complete the </w:t>
      </w:r>
      <w:r w:rsidR="00497114">
        <w:t>reflection questions</w:t>
      </w:r>
      <w:r w:rsidRPr="63D45CC8">
        <w:t xml:space="preserve">. </w:t>
      </w:r>
    </w:p>
    <w:p w14:paraId="7E2A0C42" w14:textId="681BD6B3" w:rsidR="3F211C14" w:rsidRDefault="3F211C14" w:rsidP="63D45CC8">
      <w:pPr>
        <w:rPr>
          <w:b/>
          <w:bCs/>
        </w:rPr>
      </w:pPr>
      <w:r w:rsidRPr="63D45CC8">
        <w:rPr>
          <w:b/>
          <w:bCs/>
        </w:rPr>
        <w:t>Reflection question</w:t>
      </w:r>
      <w:r w:rsidR="002C6FAC">
        <w:rPr>
          <w:b/>
          <w:bCs/>
        </w:rPr>
        <w:t>s</w:t>
      </w:r>
    </w:p>
    <w:p w14:paraId="1B04F050" w14:textId="7143B122" w:rsidR="528E027F" w:rsidRDefault="528E027F" w:rsidP="00152295">
      <w:pPr>
        <w:pStyle w:val="ListBullet"/>
        <w:rPr>
          <w:szCs w:val="22"/>
        </w:rPr>
      </w:pPr>
      <w:r>
        <w:t>What was the creative process between RADWIMPS and Kazuma Jinnouchi li</w:t>
      </w:r>
      <w:r w:rsidR="00D5736D">
        <w:t xml:space="preserve">ke? </w:t>
      </w:r>
    </w:p>
    <w:p w14:paraId="21443112" w14:textId="3E5F1BBD" w:rsidR="2B9D17BD" w:rsidRDefault="2B9D17BD" w:rsidP="00152295">
      <w:pPr>
        <w:pStyle w:val="ListBullet"/>
        <w:rPr>
          <w:szCs w:val="22"/>
        </w:rPr>
      </w:pPr>
      <w:r>
        <w:t xml:space="preserve">What did they learn during the recording process in London? </w:t>
      </w:r>
    </w:p>
    <w:p w14:paraId="6EA2112D" w14:textId="01876AE6" w:rsidR="38F94C5C" w:rsidRDefault="002C6FAC" w:rsidP="63D45CC8">
      <w:r>
        <w:t>Watch</w:t>
      </w:r>
      <w:r w:rsidR="38F94C5C" w:rsidRPr="63D45CC8">
        <w:t xml:space="preserve"> </w:t>
      </w:r>
      <w:hyperlink r:id="rId30">
        <w:r>
          <w:rPr>
            <w:rStyle w:val="Hyperlink"/>
            <w:rFonts w:eastAsia="Arial"/>
            <w:szCs w:val="22"/>
            <w:lang w:val="en-GB"/>
          </w:rPr>
          <w:t>The Sound of Suzume: An Interview with Radwimps on Creating The Film's Soundtrack (from 29:47–31:16)</w:t>
        </w:r>
      </w:hyperlink>
      <w:r>
        <w:t xml:space="preserve"> a</w:t>
      </w:r>
      <w:r w:rsidR="00CB1357">
        <w:t>nd complete the reflection question</w:t>
      </w:r>
      <w:r w:rsidR="00CA3E27">
        <w:t xml:space="preserve"> below</w:t>
      </w:r>
      <w:r>
        <w:t>.</w:t>
      </w:r>
      <w:r w:rsidR="00CB1357">
        <w:t xml:space="preserve"> </w:t>
      </w:r>
    </w:p>
    <w:p w14:paraId="5895EA99" w14:textId="7E5099E7" w:rsidR="002C6FAC" w:rsidRPr="00A44A4A" w:rsidRDefault="002C6FAC" w:rsidP="63D45CC8">
      <w:pPr>
        <w:rPr>
          <w:rStyle w:val="Strong"/>
        </w:rPr>
      </w:pPr>
      <w:r w:rsidRPr="00A44A4A">
        <w:rPr>
          <w:rStyle w:val="Strong"/>
        </w:rPr>
        <w:t>Reflection question</w:t>
      </w:r>
    </w:p>
    <w:p w14:paraId="4F5E0A06" w14:textId="70A67178" w:rsidR="007A4A27" w:rsidRDefault="5A49A148" w:rsidP="63D45CC8">
      <w:pPr>
        <w:pStyle w:val="ListBullet"/>
      </w:pPr>
      <w:r>
        <w:t xml:space="preserve">What do they hope viewers of the film </w:t>
      </w:r>
      <w:r w:rsidRPr="5A6B4298">
        <w:rPr>
          <w:i/>
          <w:iCs/>
        </w:rPr>
        <w:t>Suzume</w:t>
      </w:r>
      <w:r>
        <w:t xml:space="preserve"> take away from the experience? </w:t>
      </w:r>
    </w:p>
    <w:p w14:paraId="262BC55C" w14:textId="6C883E60" w:rsidR="5A49A148" w:rsidRPr="007A4A27" w:rsidRDefault="007A4A27" w:rsidP="007A4A27">
      <w:pPr>
        <w:pStyle w:val="FeatureBox4"/>
      </w:pPr>
      <w:r w:rsidRPr="00E41B9F">
        <w:rPr>
          <w:rStyle w:val="Strong"/>
        </w:rPr>
        <w:t>Check for understanding</w:t>
      </w:r>
      <w:r w:rsidR="00E41B9F">
        <w:t>: H</w:t>
      </w:r>
      <w:r w:rsidRPr="007A4A27">
        <w:t>ow can the choice of pitch, melody and scale (</w:t>
      </w:r>
      <w:r w:rsidR="00B2348B">
        <w:t xml:space="preserve">for example, </w:t>
      </w:r>
      <w:r w:rsidRPr="007A4A27">
        <w:t>modal scales, chant-like motifs) help communicate the mood of an abandoned place?</w:t>
      </w:r>
      <w:r w:rsidR="78E9B3BB" w:rsidRPr="007A4A27">
        <w:t xml:space="preserve"> </w:t>
      </w:r>
    </w:p>
    <w:p w14:paraId="4F5B1C38" w14:textId="7CCC8828" w:rsidR="78E9B3BB" w:rsidRDefault="78E9B3BB" w:rsidP="63D45CC8">
      <w:pPr>
        <w:pStyle w:val="Heading2"/>
        <w:rPr>
          <w:i/>
          <w:iCs/>
        </w:rPr>
      </w:pPr>
      <w:bookmarkStart w:id="34" w:name="_Toc216265299"/>
      <w:r>
        <w:lastRenderedPageBreak/>
        <w:t xml:space="preserve">Activity 3.5 – </w:t>
      </w:r>
      <w:r w:rsidR="00C57AB8">
        <w:t>a</w:t>
      </w:r>
      <w:r>
        <w:t xml:space="preserve">bandoned </w:t>
      </w:r>
      <w:r w:rsidR="00DF03C7">
        <w:t>places</w:t>
      </w:r>
      <w:bookmarkEnd w:id="34"/>
      <w:r>
        <w:t xml:space="preserve"> </w:t>
      </w:r>
    </w:p>
    <w:p w14:paraId="39A0FEBF" w14:textId="0554F9E5" w:rsidR="78E9B3BB" w:rsidRDefault="78E9B3BB" w:rsidP="63D45CC8">
      <w:pPr>
        <w:pStyle w:val="FeatureBox2"/>
      </w:pPr>
      <w:r w:rsidRPr="63D45CC8">
        <w:rPr>
          <w:rStyle w:val="Strong"/>
        </w:rPr>
        <w:t xml:space="preserve">Teacher note: </w:t>
      </w:r>
      <w:r w:rsidR="00E41B9F">
        <w:t>a</w:t>
      </w:r>
      <w:r>
        <w:t xml:space="preserve">ccess the </w:t>
      </w:r>
      <w:r w:rsidRPr="00862422">
        <w:rPr>
          <w:b/>
          <w:bCs/>
        </w:rPr>
        <w:t>PowerPoint</w:t>
      </w:r>
      <w:r>
        <w:t xml:space="preserve"> for this activit</w:t>
      </w:r>
      <w:r w:rsidR="0032163F">
        <w:t>y. Students will require</w:t>
      </w:r>
      <w:r w:rsidR="00FD3EF4">
        <w:t xml:space="preserve"> access to instruments and butcher’s paper for each group. </w:t>
      </w:r>
    </w:p>
    <w:p w14:paraId="1A00CB27" w14:textId="4CB41E64" w:rsidR="78E9B3BB" w:rsidRDefault="78E9B3BB" w:rsidP="63D45CC8">
      <w:pPr>
        <w:rPr>
          <w:rFonts w:eastAsia="Arial"/>
          <w:szCs w:val="22"/>
          <w:lang w:val="en-GB"/>
        </w:rPr>
      </w:pPr>
      <w:r w:rsidRPr="63D45CC8">
        <w:rPr>
          <w:rFonts w:eastAsia="Arial"/>
          <w:szCs w:val="22"/>
          <w:lang w:val="en-GB"/>
        </w:rPr>
        <w:t>The interview</w:t>
      </w:r>
      <w:r w:rsidR="001F68F1">
        <w:rPr>
          <w:rFonts w:eastAsia="Arial"/>
          <w:szCs w:val="22"/>
          <w:lang w:val="en-GB"/>
        </w:rPr>
        <w:t>er</w:t>
      </w:r>
      <w:r w:rsidRPr="63D45CC8">
        <w:rPr>
          <w:rFonts w:eastAsia="Arial"/>
          <w:szCs w:val="22"/>
          <w:lang w:val="en-GB"/>
        </w:rPr>
        <w:t xml:space="preserve"> asked the composers how they capture the feeling of abandoned places in Japan using performing media that is not easily identified. </w:t>
      </w:r>
    </w:p>
    <w:p w14:paraId="7430C583" w14:textId="77777777" w:rsidR="007B39BC" w:rsidRDefault="4ACE6D17" w:rsidP="63D45CC8">
      <w:pPr>
        <w:rPr>
          <w:rFonts w:eastAsia="Arial"/>
          <w:szCs w:val="22"/>
          <w:lang w:val="en-GB"/>
        </w:rPr>
      </w:pPr>
      <w:r w:rsidRPr="63D45CC8">
        <w:rPr>
          <w:rFonts w:eastAsia="Arial"/>
          <w:szCs w:val="22"/>
          <w:lang w:val="en-GB"/>
        </w:rPr>
        <w:t xml:space="preserve">Divide into groups and choose a place that is familiar to you. </w:t>
      </w:r>
      <w:r w:rsidR="002D5A11">
        <w:rPr>
          <w:rFonts w:eastAsia="Arial"/>
          <w:szCs w:val="22"/>
          <w:lang w:val="en-GB"/>
        </w:rPr>
        <w:t>Using a mood board, b</w:t>
      </w:r>
      <w:r w:rsidRPr="63D45CC8">
        <w:rPr>
          <w:rFonts w:eastAsia="Arial"/>
          <w:szCs w:val="22"/>
          <w:lang w:val="en-GB"/>
        </w:rPr>
        <w:t xml:space="preserve">rainstorm what that place would look like if it were to become abandoned. </w:t>
      </w:r>
      <w:r w:rsidR="00F032EF">
        <w:rPr>
          <w:rFonts w:eastAsia="Arial"/>
          <w:szCs w:val="22"/>
          <w:lang w:val="en-GB"/>
        </w:rPr>
        <w:t xml:space="preserve">Create a list of musical examples focusing on the elements that would assist in developing the intention. </w:t>
      </w:r>
    </w:p>
    <w:p w14:paraId="7C03DE64" w14:textId="159C2A3C" w:rsidR="007B39BC" w:rsidRDefault="00F032EF" w:rsidP="63D45CC8">
      <w:r>
        <w:rPr>
          <w:rFonts w:eastAsia="Arial"/>
          <w:szCs w:val="22"/>
          <w:lang w:val="en-GB"/>
        </w:rPr>
        <w:t xml:space="preserve">For example, </w:t>
      </w:r>
      <w:r w:rsidR="009D36C2">
        <w:rPr>
          <w:rFonts w:eastAsia="Arial"/>
          <w:szCs w:val="22"/>
          <w:lang w:val="en-GB"/>
        </w:rPr>
        <w:t xml:space="preserve">one </w:t>
      </w:r>
      <w:r w:rsidR="007B39BC">
        <w:rPr>
          <w:rFonts w:eastAsia="Arial"/>
          <w:szCs w:val="22"/>
          <w:lang w:val="en-GB"/>
        </w:rPr>
        <w:t xml:space="preserve">scenario </w:t>
      </w:r>
      <w:r w:rsidR="009D36C2">
        <w:rPr>
          <w:rFonts w:eastAsia="Arial"/>
          <w:szCs w:val="22"/>
          <w:lang w:val="en-GB"/>
        </w:rPr>
        <w:t>could be</w:t>
      </w:r>
      <w:r w:rsidR="007B39BC">
        <w:rPr>
          <w:rFonts w:eastAsia="Arial"/>
          <w:szCs w:val="22"/>
          <w:lang w:val="en-GB"/>
        </w:rPr>
        <w:t xml:space="preserve"> </w:t>
      </w:r>
      <w:r w:rsidR="007B39BC">
        <w:t>an abandoned church with broken windows and shards of light streaming through</w:t>
      </w:r>
      <w:r w:rsidR="001F68F1">
        <w:t xml:space="preserve"> with</w:t>
      </w:r>
      <w:r w:rsidR="007B39BC">
        <w:t xml:space="preserve"> dust in the air.</w:t>
      </w:r>
    </w:p>
    <w:p w14:paraId="77E24A4E" w14:textId="7C5BF88D" w:rsidR="007B39BC" w:rsidRDefault="00501DF9" w:rsidP="63D45CC8">
      <w:r>
        <w:t>Pitch/</w:t>
      </w:r>
      <w:r w:rsidR="00203074">
        <w:t>m</w:t>
      </w:r>
      <w:r>
        <w:t>elody – use a modal scale (</w:t>
      </w:r>
      <w:r w:rsidR="00384C63">
        <w:t>D</w:t>
      </w:r>
      <w:r>
        <w:t xml:space="preserve">orian or </w:t>
      </w:r>
      <w:r w:rsidR="00384C63">
        <w:t>A</w:t>
      </w:r>
      <w:r w:rsidR="000D6DC1">
        <w:t>eolian</w:t>
      </w:r>
      <w:r>
        <w:t xml:space="preserve">) to create a haunting, ancient quality. Create a chant like motif </w:t>
      </w:r>
      <w:r w:rsidR="0011314D">
        <w:t xml:space="preserve">which is stepwise with a narrow range </w:t>
      </w:r>
      <w:r w:rsidR="00074D84">
        <w:t xml:space="preserve">as it </w:t>
      </w:r>
      <w:r w:rsidR="0011314D">
        <w:t>relates to the church</w:t>
      </w:r>
      <w:r w:rsidR="00074D84">
        <w:t xml:space="preserve"> location. Occasional high register </w:t>
      </w:r>
      <w:r w:rsidR="00B96758">
        <w:t xml:space="preserve">motifs that represent the ‘shards of light’. </w:t>
      </w:r>
    </w:p>
    <w:p w14:paraId="3D4F67B7" w14:textId="370C2C46" w:rsidR="00F01A19" w:rsidRDefault="00B96758" w:rsidP="5A6B4298">
      <w:pPr>
        <w:rPr>
          <w:rFonts w:eastAsia="Arial"/>
          <w:lang w:val="en-GB"/>
        </w:rPr>
      </w:pPr>
      <w:r w:rsidRPr="5A6B4298">
        <w:rPr>
          <w:rFonts w:eastAsia="Arial"/>
          <w:lang w:val="en-GB"/>
        </w:rPr>
        <w:t xml:space="preserve">Using the material developed during the brainstorming process, </w:t>
      </w:r>
      <w:r w:rsidR="00932640" w:rsidRPr="5A6B4298">
        <w:rPr>
          <w:rFonts w:eastAsia="Arial"/>
          <w:lang w:val="en-GB"/>
        </w:rPr>
        <w:t>creat</w:t>
      </w:r>
      <w:r w:rsidR="4ACE6D17" w:rsidRPr="5A6B4298">
        <w:rPr>
          <w:rFonts w:eastAsia="Arial"/>
          <w:lang w:val="en-GB"/>
        </w:rPr>
        <w:t xml:space="preserve">e 30 seconds of music that captures </w:t>
      </w:r>
      <w:r w:rsidR="6048A163" w:rsidRPr="5A6B4298">
        <w:rPr>
          <w:rFonts w:eastAsia="Arial"/>
          <w:lang w:val="en-GB"/>
        </w:rPr>
        <w:t xml:space="preserve">your chosen abandoned place. </w:t>
      </w:r>
      <w:r w:rsidR="00932640" w:rsidRPr="5A6B4298">
        <w:rPr>
          <w:rFonts w:eastAsia="Arial"/>
          <w:lang w:val="en-GB"/>
        </w:rPr>
        <w:t>Share your composition with the class.</w:t>
      </w:r>
    </w:p>
    <w:p w14:paraId="0D5955C9" w14:textId="301D82EA" w:rsidR="00F01A19" w:rsidRDefault="00F01A19" w:rsidP="00F01A19">
      <w:pPr>
        <w:pStyle w:val="FeatureBox"/>
        <w:rPr>
          <w:lang w:val="en-GB"/>
        </w:rPr>
      </w:pPr>
      <w:r w:rsidRPr="00F45B72">
        <w:rPr>
          <w:rStyle w:val="Strong"/>
        </w:rPr>
        <w:t>Suggested differentiation and adjustments</w:t>
      </w:r>
      <w:r>
        <w:rPr>
          <w:lang w:val="en-GB"/>
        </w:rPr>
        <w:t xml:space="preserve">: </w:t>
      </w:r>
      <w:r w:rsidR="0038024C">
        <w:rPr>
          <w:lang w:val="en-GB"/>
        </w:rPr>
        <w:t>u</w:t>
      </w:r>
      <w:r w:rsidRPr="00F01A19">
        <w:rPr>
          <w:lang w:val="en-GB"/>
        </w:rPr>
        <w:t xml:space="preserve">se a structured mood board template with prompts: </w:t>
      </w:r>
      <w:r w:rsidR="0038024C">
        <w:rPr>
          <w:lang w:val="en-GB"/>
        </w:rPr>
        <w:t>‘</w:t>
      </w:r>
      <w:r w:rsidRPr="00F01A19">
        <w:rPr>
          <w:lang w:val="en-GB"/>
        </w:rPr>
        <w:t>light</w:t>
      </w:r>
      <w:r w:rsidR="001F68F1">
        <w:rPr>
          <w:lang w:val="en-GB"/>
        </w:rPr>
        <w:t>’</w:t>
      </w:r>
      <w:r w:rsidRPr="00F01A19">
        <w:rPr>
          <w:lang w:val="en-GB"/>
        </w:rPr>
        <w:t xml:space="preserve">, </w:t>
      </w:r>
      <w:r w:rsidR="0038024C">
        <w:rPr>
          <w:lang w:val="en-GB"/>
        </w:rPr>
        <w:t>‘</w:t>
      </w:r>
      <w:r w:rsidRPr="00F01A19">
        <w:rPr>
          <w:lang w:val="en-GB"/>
        </w:rPr>
        <w:t>shadow</w:t>
      </w:r>
      <w:r w:rsidR="001F68F1">
        <w:rPr>
          <w:lang w:val="en-GB"/>
        </w:rPr>
        <w:t>’</w:t>
      </w:r>
      <w:r w:rsidRPr="00F01A19">
        <w:rPr>
          <w:lang w:val="en-GB"/>
        </w:rPr>
        <w:t xml:space="preserve">, </w:t>
      </w:r>
      <w:r w:rsidR="0038024C">
        <w:rPr>
          <w:lang w:val="en-GB"/>
        </w:rPr>
        <w:t>‘</w:t>
      </w:r>
      <w:r w:rsidRPr="00F01A19">
        <w:rPr>
          <w:lang w:val="en-GB"/>
        </w:rPr>
        <w:t>texture</w:t>
      </w:r>
      <w:r w:rsidR="001F68F1">
        <w:rPr>
          <w:lang w:val="en-GB"/>
        </w:rPr>
        <w:t>’</w:t>
      </w:r>
      <w:r w:rsidRPr="00F01A19">
        <w:rPr>
          <w:lang w:val="en-GB"/>
        </w:rPr>
        <w:t xml:space="preserve">, </w:t>
      </w:r>
      <w:r w:rsidR="0038024C">
        <w:rPr>
          <w:lang w:val="en-GB"/>
        </w:rPr>
        <w:t>‘</w:t>
      </w:r>
      <w:r w:rsidRPr="00F01A19">
        <w:rPr>
          <w:lang w:val="en-GB"/>
        </w:rPr>
        <w:t>echo</w:t>
      </w:r>
      <w:r w:rsidR="001F68F1">
        <w:rPr>
          <w:lang w:val="en-GB"/>
        </w:rPr>
        <w:t>’</w:t>
      </w:r>
      <w:r w:rsidRPr="00F01A19">
        <w:rPr>
          <w:lang w:val="en-GB"/>
        </w:rPr>
        <w:t xml:space="preserve">, </w:t>
      </w:r>
      <w:r w:rsidR="0038024C">
        <w:rPr>
          <w:lang w:val="en-GB"/>
        </w:rPr>
        <w:t>‘</w:t>
      </w:r>
      <w:r w:rsidRPr="00F01A19">
        <w:rPr>
          <w:lang w:val="en-GB"/>
        </w:rPr>
        <w:t>silence</w:t>
      </w:r>
      <w:r w:rsidR="001F68F1">
        <w:rPr>
          <w:lang w:val="en-GB"/>
        </w:rPr>
        <w:t>’</w:t>
      </w:r>
      <w:r w:rsidRPr="00F01A19">
        <w:rPr>
          <w:lang w:val="en-GB"/>
        </w:rPr>
        <w:t>.</w:t>
      </w:r>
      <w:r>
        <w:rPr>
          <w:lang w:val="en-GB"/>
        </w:rPr>
        <w:t xml:space="preserve"> </w:t>
      </w:r>
      <w:r w:rsidRPr="00F01A19">
        <w:rPr>
          <w:lang w:val="en-GB"/>
        </w:rPr>
        <w:t>Assign roles: composer, performer, recorder and mood-board designer to reduce overwhelm.</w:t>
      </w:r>
      <w:r>
        <w:rPr>
          <w:lang w:val="en-GB"/>
        </w:rPr>
        <w:t xml:space="preserve"> </w:t>
      </w:r>
      <w:r w:rsidRPr="00F01A19">
        <w:rPr>
          <w:lang w:val="en-GB"/>
        </w:rPr>
        <w:t xml:space="preserve">Break the composition task into </w:t>
      </w:r>
      <w:r w:rsidR="001F68F1">
        <w:rPr>
          <w:lang w:val="en-GB"/>
        </w:rPr>
        <w:t>3</w:t>
      </w:r>
      <w:r w:rsidR="001F68F1" w:rsidRPr="00F01A19">
        <w:rPr>
          <w:lang w:val="en-GB"/>
        </w:rPr>
        <w:t xml:space="preserve"> </w:t>
      </w:r>
      <w:r w:rsidRPr="00F01A19">
        <w:rPr>
          <w:lang w:val="en-GB"/>
        </w:rPr>
        <w:t>steps</w:t>
      </w:r>
      <w:r>
        <w:rPr>
          <w:lang w:val="en-GB"/>
        </w:rPr>
        <w:t xml:space="preserve"> – c</w:t>
      </w:r>
      <w:r w:rsidRPr="00F01A19">
        <w:rPr>
          <w:lang w:val="en-GB"/>
        </w:rPr>
        <w:t>reate mood board</w:t>
      </w:r>
      <w:r>
        <w:rPr>
          <w:lang w:val="en-GB"/>
        </w:rPr>
        <w:t>, c</w:t>
      </w:r>
      <w:r w:rsidRPr="00F01A19">
        <w:rPr>
          <w:lang w:val="en-GB"/>
        </w:rPr>
        <w:t>hoose pitch/melody ideas</w:t>
      </w:r>
      <w:r>
        <w:rPr>
          <w:lang w:val="en-GB"/>
        </w:rPr>
        <w:t>, d</w:t>
      </w:r>
      <w:r w:rsidRPr="00F01A19">
        <w:rPr>
          <w:lang w:val="en-GB"/>
        </w:rPr>
        <w:t>evelop rhythm/texture ideas</w:t>
      </w:r>
      <w:r>
        <w:rPr>
          <w:lang w:val="en-GB"/>
        </w:rPr>
        <w:t xml:space="preserve">. </w:t>
      </w:r>
    </w:p>
    <w:p w14:paraId="6F72B14F" w14:textId="77777777" w:rsidR="000A7260" w:rsidRPr="00A3710B" w:rsidRDefault="000A7260" w:rsidP="00A3710B">
      <w:r w:rsidRPr="00A3710B">
        <w:br w:type="page"/>
      </w:r>
    </w:p>
    <w:p w14:paraId="7F45B305" w14:textId="4524CCDA" w:rsidR="00EF110D" w:rsidRPr="00EF110D" w:rsidRDefault="00EF110D" w:rsidP="00DA4B7C">
      <w:pPr>
        <w:pStyle w:val="Heading1"/>
      </w:pPr>
      <w:bookmarkStart w:id="35" w:name="_Toc216265300"/>
      <w:r>
        <w:lastRenderedPageBreak/>
        <w:t xml:space="preserve">Learning sequence 4 – </w:t>
      </w:r>
      <w:r w:rsidR="002737F4">
        <w:t>f</w:t>
      </w:r>
      <w:r w:rsidR="0058369F">
        <w:t>rom 8</w:t>
      </w:r>
      <w:r w:rsidR="00BF3FAC">
        <w:t>-</w:t>
      </w:r>
      <w:r w:rsidR="0058369F">
        <w:t xml:space="preserve">bit to epic </w:t>
      </w:r>
      <w:r w:rsidR="00330B5D">
        <w:t xml:space="preserve">– music </w:t>
      </w:r>
      <w:r w:rsidR="002737F4">
        <w:t>in Japanese</w:t>
      </w:r>
      <w:r w:rsidR="007F179B">
        <w:t xml:space="preserve"> gaming</w:t>
      </w:r>
      <w:bookmarkEnd w:id="35"/>
      <w:r w:rsidR="007F179B">
        <w:t xml:space="preserve"> </w:t>
      </w:r>
    </w:p>
    <w:p w14:paraId="2FF1CA04" w14:textId="77777777" w:rsidR="00EF110D" w:rsidRDefault="00EF110D" w:rsidP="00EF110D">
      <w:pPr>
        <w:pStyle w:val="Heading2"/>
      </w:pPr>
      <w:bookmarkStart w:id="36" w:name="_Toc216265301"/>
      <w:r>
        <w:t>Outcomes and syllabus content</w:t>
      </w:r>
      <w:bookmarkEnd w:id="36"/>
    </w:p>
    <w:p w14:paraId="4B56EC4C" w14:textId="77777777" w:rsidR="00EF110D" w:rsidRDefault="00EF110D" w:rsidP="00EF110D">
      <w:pPr>
        <w:tabs>
          <w:tab w:val="left" w:pos="4605"/>
        </w:tabs>
      </w:pPr>
      <w:r>
        <w:t>A student:</w:t>
      </w:r>
    </w:p>
    <w:p w14:paraId="60B3F8B3" w14:textId="77777777" w:rsidR="00EF110D" w:rsidRPr="00830AEA" w:rsidRDefault="00EF110D" w:rsidP="00830AEA">
      <w:pPr>
        <w:pStyle w:val="ListBullet"/>
        <w:rPr>
          <w:rStyle w:val="Strong"/>
          <w:b w:val="0"/>
          <w:bCs w:val="0"/>
        </w:rPr>
      </w:pPr>
      <w:r w:rsidRPr="00830AEA">
        <w:rPr>
          <w:rStyle w:val="Strong"/>
        </w:rPr>
        <w:t>MU5-PER-02</w:t>
      </w:r>
      <w:r w:rsidRPr="00830AEA">
        <w:rPr>
          <w:rStyle w:val="Strong"/>
          <w:b w:val="0"/>
          <w:bCs w:val="0"/>
        </w:rPr>
        <w:t xml:space="preserve"> manipulates and combines the elements of music in performance to communicate musical ideas</w:t>
      </w:r>
    </w:p>
    <w:p w14:paraId="7358C3BD" w14:textId="77777777" w:rsidR="00EF110D" w:rsidRPr="00830AEA" w:rsidRDefault="00EF110D" w:rsidP="00830AEA">
      <w:pPr>
        <w:pStyle w:val="ListBullet"/>
        <w:rPr>
          <w:rStyle w:val="Strong"/>
          <w:b w:val="0"/>
          <w:bCs w:val="0"/>
        </w:rPr>
      </w:pPr>
      <w:r w:rsidRPr="00830AEA">
        <w:rPr>
          <w:rStyle w:val="Strong"/>
        </w:rPr>
        <w:t>MU5-LIS-01</w:t>
      </w:r>
      <w:r w:rsidRPr="00830AEA">
        <w:rPr>
          <w:rStyle w:val="Strong"/>
          <w:b w:val="0"/>
          <w:bCs w:val="0"/>
        </w:rPr>
        <w:t xml:space="preserve"> uses listening skills to analyse music in relation to stylistic, cultural, historical and social contexts</w:t>
      </w:r>
    </w:p>
    <w:p w14:paraId="2F5A2C43" w14:textId="77777777" w:rsidR="00EF110D" w:rsidRPr="00830AEA" w:rsidRDefault="00EF110D" w:rsidP="00830AEA">
      <w:pPr>
        <w:pStyle w:val="ListBullet"/>
        <w:rPr>
          <w:rStyle w:val="Strong"/>
          <w:b w:val="0"/>
          <w:bCs w:val="0"/>
        </w:rPr>
      </w:pPr>
      <w:r w:rsidRPr="00830AEA">
        <w:rPr>
          <w:rStyle w:val="Strong"/>
        </w:rPr>
        <w:t>MU5-LIS-02</w:t>
      </w:r>
      <w:r w:rsidRPr="00830AEA">
        <w:rPr>
          <w:rStyle w:val="Strong"/>
          <w:b w:val="0"/>
          <w:bCs w:val="0"/>
        </w:rPr>
        <w:t xml:space="preserve"> uses listening skills to evaluate how the elements of music are manipulated and combined</w:t>
      </w:r>
    </w:p>
    <w:p w14:paraId="3160D0E5" w14:textId="77777777" w:rsidR="00EF110D" w:rsidRPr="00830AEA" w:rsidRDefault="00EF110D" w:rsidP="00830AEA">
      <w:pPr>
        <w:pStyle w:val="ListBullet"/>
        <w:rPr>
          <w:rStyle w:val="Strong"/>
          <w:b w:val="0"/>
          <w:bCs w:val="0"/>
        </w:rPr>
      </w:pPr>
      <w:r w:rsidRPr="00830AEA">
        <w:rPr>
          <w:rStyle w:val="Strong"/>
        </w:rPr>
        <w:t>MU5-COM-02</w:t>
      </w:r>
      <w:r w:rsidRPr="00830AEA">
        <w:rPr>
          <w:rStyle w:val="Strong"/>
          <w:b w:val="0"/>
          <w:bCs w:val="0"/>
        </w:rPr>
        <w:t xml:space="preserve"> manipulates and combines the elements of music to create musical ideas</w:t>
      </w:r>
    </w:p>
    <w:p w14:paraId="6A3AB0C3" w14:textId="00C89FC5" w:rsidR="00EF110D" w:rsidRDefault="00A3710B" w:rsidP="00EF110D">
      <w:pPr>
        <w:pStyle w:val="Caption"/>
      </w:pPr>
      <w:r>
        <w:t xml:space="preserve">Table </w:t>
      </w:r>
      <w:r>
        <w:fldChar w:fldCharType="begin"/>
      </w:r>
      <w:r>
        <w:instrText xml:space="preserve"> SEQ Table \* ARABIC </w:instrText>
      </w:r>
      <w:r>
        <w:fldChar w:fldCharType="separate"/>
      </w:r>
      <w:r w:rsidR="00422DDE">
        <w:rPr>
          <w:noProof/>
        </w:rPr>
        <w:t>7</w:t>
      </w:r>
      <w:r>
        <w:fldChar w:fldCharType="end"/>
      </w:r>
      <w:r w:rsidR="00F01A19">
        <w:t xml:space="preserve"> –</w:t>
      </w:r>
      <w:r w:rsidR="00EF110D">
        <w:t xml:space="preserve"> Stage 5 content – </w:t>
      </w:r>
      <w:r w:rsidR="00AE3F4B">
        <w:t>L</w:t>
      </w:r>
      <w:r w:rsidR="00F01A19">
        <w:t>earning sequence 4 – music for gaming</w:t>
      </w:r>
      <w:r w:rsidR="00EF110D">
        <w:t xml:space="preserve"> </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his table outlines the Music Stage 5 syllabus content points covered in this learning sequence."/>
      </w:tblPr>
      <w:tblGrid>
        <w:gridCol w:w="3210"/>
        <w:gridCol w:w="3209"/>
        <w:gridCol w:w="3209"/>
      </w:tblGrid>
      <w:tr w:rsidR="00EF110D" w:rsidRPr="00B856D0" w14:paraId="1473F6AE" w14:textId="77777777" w:rsidTr="00B856D0">
        <w:trPr>
          <w:cnfStyle w:val="100000000000" w:firstRow="1" w:lastRow="0" w:firstColumn="0" w:lastColumn="0" w:oddVBand="0" w:evenVBand="0" w:oddHBand="0" w:evenHBand="0" w:firstRowFirstColumn="0" w:firstRowLastColumn="0" w:lastRowFirstColumn="0" w:lastRowLastColumn="0"/>
          <w:trHeight w:val="300"/>
        </w:trPr>
        <w:tc>
          <w:tcPr>
            <w:tcW w:w="3210" w:type="dxa"/>
          </w:tcPr>
          <w:p w14:paraId="689C254B" w14:textId="77777777" w:rsidR="00EF110D" w:rsidRPr="00B856D0" w:rsidRDefault="00EF110D" w:rsidP="00B856D0">
            <w:r w:rsidRPr="00B856D0">
              <w:t>Performing</w:t>
            </w:r>
          </w:p>
        </w:tc>
        <w:tc>
          <w:tcPr>
            <w:tcW w:w="3210" w:type="dxa"/>
          </w:tcPr>
          <w:p w14:paraId="494FA322" w14:textId="77777777" w:rsidR="00EF110D" w:rsidRPr="00B856D0" w:rsidRDefault="00EF110D" w:rsidP="00B856D0">
            <w:r w:rsidRPr="00B856D0">
              <w:t>Listening</w:t>
            </w:r>
          </w:p>
        </w:tc>
        <w:tc>
          <w:tcPr>
            <w:tcW w:w="3210" w:type="dxa"/>
          </w:tcPr>
          <w:p w14:paraId="0F3236FB" w14:textId="77777777" w:rsidR="00EF110D" w:rsidRPr="00B856D0" w:rsidRDefault="00EF110D" w:rsidP="00B856D0">
            <w:r w:rsidRPr="00B856D0">
              <w:t>Composing</w:t>
            </w:r>
          </w:p>
        </w:tc>
      </w:tr>
      <w:tr w:rsidR="00EF110D" w:rsidRPr="00B856D0" w14:paraId="57B2CC1C" w14:textId="77777777" w:rsidTr="00B856D0">
        <w:trPr>
          <w:cnfStyle w:val="000000100000" w:firstRow="0" w:lastRow="0" w:firstColumn="0" w:lastColumn="0" w:oddVBand="0" w:evenVBand="0" w:oddHBand="1" w:evenHBand="0" w:firstRowFirstColumn="0" w:firstRowLastColumn="0" w:lastRowFirstColumn="0" w:lastRowLastColumn="0"/>
          <w:trHeight w:val="300"/>
        </w:trPr>
        <w:tc>
          <w:tcPr>
            <w:tcW w:w="3210" w:type="dxa"/>
          </w:tcPr>
          <w:p w14:paraId="3FCB2D3B" w14:textId="77777777" w:rsidR="00EF110D" w:rsidRPr="00B856D0" w:rsidRDefault="00EF110D" w:rsidP="00B856D0">
            <w:pPr>
              <w:rPr>
                <w:rStyle w:val="Strong"/>
              </w:rPr>
            </w:pPr>
            <w:r w:rsidRPr="00B856D0">
              <w:rPr>
                <w:rStyle w:val="Strong"/>
              </w:rPr>
              <w:t>Music in practice</w:t>
            </w:r>
          </w:p>
          <w:p w14:paraId="2486D0A3" w14:textId="13936004" w:rsidR="00806AEA" w:rsidRPr="00B856D0" w:rsidRDefault="00806AEA" w:rsidP="00B856D0">
            <w:r w:rsidRPr="00B856D0">
              <w:t xml:space="preserve">Rehearse solo and ensemble repertoire to develop vocal and/or instrumental technical and expressive skill </w:t>
            </w:r>
          </w:p>
          <w:p w14:paraId="63485FE1" w14:textId="70499690" w:rsidR="00806AEA" w:rsidRPr="00B856D0" w:rsidRDefault="00806AEA" w:rsidP="00B856D0">
            <w:r w:rsidRPr="00B856D0">
              <w:t xml:space="preserve">Perform music in a range of styles to communicate musical ideas, including own compositions </w:t>
            </w:r>
          </w:p>
          <w:p w14:paraId="420A89DD" w14:textId="0504350A" w:rsidR="00806AEA" w:rsidRPr="00B856D0" w:rsidRDefault="00806AEA" w:rsidP="00B856D0">
            <w:r w:rsidRPr="00B856D0">
              <w:t>Apply knowledge of musical terminology to rehearse, refine and perform</w:t>
            </w:r>
          </w:p>
          <w:p w14:paraId="27D6B117" w14:textId="3E25C356" w:rsidR="00EF110D" w:rsidRPr="00B856D0" w:rsidRDefault="00EF110D" w:rsidP="00B856D0">
            <w:r w:rsidRPr="00B856D0">
              <w:lastRenderedPageBreak/>
              <w:t xml:space="preserve">Demonstrate technical and expressive control to enhance the communication of musical ideas </w:t>
            </w:r>
          </w:p>
          <w:p w14:paraId="2EE84E7B" w14:textId="49C39727" w:rsidR="00EF110D" w:rsidRPr="00B856D0" w:rsidRDefault="00EF110D" w:rsidP="00B856D0">
            <w:r w:rsidRPr="00B856D0">
              <w:t xml:space="preserve">Explore different ways of communicating with ensemble members and demonstrate awareness of role, function and balance </w:t>
            </w:r>
          </w:p>
          <w:p w14:paraId="1FBC684A" w14:textId="6F8A95FF" w:rsidR="00EF110D" w:rsidRPr="00B856D0" w:rsidRDefault="00EF110D" w:rsidP="00B856D0">
            <w:r w:rsidRPr="00B856D0">
              <w:t xml:space="preserve">Improvise to develop and extend musical ideas </w:t>
            </w:r>
            <w:r w:rsidR="00806AEA" w:rsidRPr="00B856D0">
              <w:t xml:space="preserve"> </w:t>
            </w:r>
          </w:p>
          <w:p w14:paraId="178A586C" w14:textId="77777777" w:rsidR="00806AEA" w:rsidRPr="00B856D0" w:rsidRDefault="00806AEA" w:rsidP="00B856D0">
            <w:r w:rsidRPr="00B856D0">
              <w:t xml:space="preserve">Experiment with and use technology to develop, manipulate, record and mix performances </w:t>
            </w:r>
          </w:p>
          <w:p w14:paraId="73DAA25D" w14:textId="2A64DA6C" w:rsidR="00806AEA" w:rsidRPr="00B856D0" w:rsidRDefault="00806AEA" w:rsidP="00B856D0">
            <w:r w:rsidRPr="00B856D0">
              <w:t xml:space="preserve">Develop a sense of personal style through experimentation </w:t>
            </w:r>
          </w:p>
          <w:p w14:paraId="3599BD81" w14:textId="472301B8" w:rsidR="00EF110D" w:rsidRPr="00B856D0" w:rsidRDefault="00EF110D" w:rsidP="00B856D0">
            <w:pPr>
              <w:rPr>
                <w:rStyle w:val="Strong"/>
              </w:rPr>
            </w:pPr>
            <w:r w:rsidRPr="00B856D0">
              <w:rPr>
                <w:rStyle w:val="Strong"/>
              </w:rPr>
              <w:t>Music in context</w:t>
            </w:r>
          </w:p>
          <w:p w14:paraId="6607C7D1" w14:textId="77777777" w:rsidR="00EF110D" w:rsidRPr="00B856D0" w:rsidRDefault="00EF110D" w:rsidP="00B856D0">
            <w:r w:rsidRPr="00B856D0">
              <w:t xml:space="preserve">Interpret music representing a range of genres and styles </w:t>
            </w:r>
          </w:p>
          <w:p w14:paraId="5D391C61" w14:textId="77777777" w:rsidR="00EF110D" w:rsidRPr="00B856D0" w:rsidRDefault="00EF110D" w:rsidP="00B856D0">
            <w:r w:rsidRPr="00B856D0">
              <w:t xml:space="preserve">Apply knowledge of conventions and practices of a period, genre or style </w:t>
            </w:r>
          </w:p>
          <w:p w14:paraId="47D27A6C" w14:textId="77777777" w:rsidR="00EF110D" w:rsidRPr="00B856D0" w:rsidRDefault="00EF110D" w:rsidP="00B856D0">
            <w:r w:rsidRPr="00B856D0">
              <w:t xml:space="preserve">Perform with understanding of composer and audience perspectives and the purpose of a performance </w:t>
            </w:r>
          </w:p>
          <w:p w14:paraId="153117F4" w14:textId="77777777" w:rsidR="00EF110D" w:rsidRPr="00795CCB" w:rsidRDefault="00EF110D" w:rsidP="00B856D0">
            <w:pPr>
              <w:rPr>
                <w:rStyle w:val="Strong"/>
              </w:rPr>
            </w:pPr>
            <w:r w:rsidRPr="00795CCB">
              <w:rPr>
                <w:rStyle w:val="Strong"/>
              </w:rPr>
              <w:t xml:space="preserve">Elements of music </w:t>
            </w:r>
          </w:p>
          <w:p w14:paraId="1770A15E" w14:textId="77777777" w:rsidR="00EF110D" w:rsidRPr="00B856D0" w:rsidRDefault="00EF110D" w:rsidP="00B856D0">
            <w:r w:rsidRPr="00B856D0">
              <w:lastRenderedPageBreak/>
              <w:t xml:space="preserve">Manipulate and combine the elements of music when improvising and performing to communicate musical ideas and meaning </w:t>
            </w:r>
          </w:p>
          <w:p w14:paraId="385B2D45" w14:textId="17D9BBF1" w:rsidR="00EF110D" w:rsidRPr="00B856D0" w:rsidRDefault="00EF110D" w:rsidP="00B856D0">
            <w:r w:rsidRPr="00B856D0">
              <w:t xml:space="preserve">Analyse and discuss the elements of music in the performance of repertoire </w:t>
            </w:r>
          </w:p>
        </w:tc>
        <w:tc>
          <w:tcPr>
            <w:tcW w:w="3210" w:type="dxa"/>
          </w:tcPr>
          <w:p w14:paraId="1CE48543" w14:textId="77777777" w:rsidR="00EF110D" w:rsidRPr="00B856D0" w:rsidRDefault="00EF110D" w:rsidP="00B856D0">
            <w:pPr>
              <w:rPr>
                <w:rStyle w:val="Strong"/>
              </w:rPr>
            </w:pPr>
            <w:r w:rsidRPr="00B856D0">
              <w:rPr>
                <w:rStyle w:val="Strong"/>
              </w:rPr>
              <w:lastRenderedPageBreak/>
              <w:t>Music in practice</w:t>
            </w:r>
          </w:p>
          <w:p w14:paraId="05D922FA" w14:textId="77777777" w:rsidR="00EF110D" w:rsidRPr="00B856D0" w:rsidRDefault="00EF110D" w:rsidP="00B856D0">
            <w:r w:rsidRPr="00B856D0">
              <w:t xml:space="preserve">Listen to live and recorded music and evaluate musical features and the communication of ideas </w:t>
            </w:r>
          </w:p>
          <w:p w14:paraId="301DC090" w14:textId="77777777" w:rsidR="00EF110D" w:rsidRPr="00B856D0" w:rsidRDefault="00EF110D" w:rsidP="00B856D0">
            <w:r w:rsidRPr="00B856D0">
              <w:t xml:space="preserve">Listen to and explore a range of repertoire to analyse and compare pieces of music </w:t>
            </w:r>
          </w:p>
          <w:p w14:paraId="2D723FB5" w14:textId="77777777" w:rsidR="00EF110D" w:rsidRPr="00B856D0" w:rsidRDefault="00EF110D" w:rsidP="00B856D0">
            <w:r w:rsidRPr="00B856D0">
              <w:t xml:space="preserve">Use written, verbal and multimodal forms to analyse how musical ideas are communicated </w:t>
            </w:r>
          </w:p>
          <w:p w14:paraId="6E8DD3A2" w14:textId="77777777" w:rsidR="00EF110D" w:rsidRPr="00B856D0" w:rsidRDefault="00EF110D" w:rsidP="00B856D0">
            <w:r w:rsidRPr="00B856D0">
              <w:lastRenderedPageBreak/>
              <w:t xml:space="preserve">Use appropriate musical terminology and text structures to analyse, evaluate and compare music </w:t>
            </w:r>
          </w:p>
          <w:p w14:paraId="6ADE9387" w14:textId="77777777" w:rsidR="00EF110D" w:rsidRPr="00B856D0" w:rsidRDefault="00EF110D" w:rsidP="00B856D0">
            <w:r w:rsidRPr="00B856D0">
              <w:t xml:space="preserve">Use listening skills to reflect on and evaluate own performances or compositions live or through recordings </w:t>
            </w:r>
          </w:p>
          <w:p w14:paraId="77CE8698" w14:textId="77777777" w:rsidR="00EF110D" w:rsidRPr="00B856D0" w:rsidRDefault="00EF110D" w:rsidP="00B856D0">
            <w:pPr>
              <w:rPr>
                <w:rStyle w:val="Strong"/>
              </w:rPr>
            </w:pPr>
            <w:r w:rsidRPr="00B856D0">
              <w:rPr>
                <w:rStyle w:val="Strong"/>
              </w:rPr>
              <w:t xml:space="preserve">Music in context </w:t>
            </w:r>
          </w:p>
          <w:p w14:paraId="490E6C48" w14:textId="77777777" w:rsidR="00EF110D" w:rsidRPr="00B856D0" w:rsidRDefault="00EF110D" w:rsidP="00B856D0">
            <w:r w:rsidRPr="00B856D0">
              <w:t xml:space="preserve">Examine the relationship between musical contexts of a piece of music and its purpose </w:t>
            </w:r>
          </w:p>
          <w:p w14:paraId="431E17DD" w14:textId="77777777" w:rsidR="00EF110D" w:rsidRPr="00B856D0" w:rsidRDefault="00EF110D" w:rsidP="00B856D0">
            <w:r w:rsidRPr="00B856D0">
              <w:t>Examine music from the perspectives of composer, performer and audience</w:t>
            </w:r>
          </w:p>
          <w:p w14:paraId="5F46EEC5" w14:textId="77777777" w:rsidR="00EF110D" w:rsidRPr="00B856D0" w:rsidRDefault="00EF110D" w:rsidP="00B856D0">
            <w:r w:rsidRPr="00B856D0">
              <w:t xml:space="preserve">Show understanding of stylistic, cultural, historical or social contexts in written form using appropriate musical terminology </w:t>
            </w:r>
          </w:p>
          <w:p w14:paraId="3F42EFEE" w14:textId="6ACFD505" w:rsidR="00EF110D" w:rsidRPr="00B856D0" w:rsidRDefault="00EF110D" w:rsidP="00B856D0">
            <w:pPr>
              <w:rPr>
                <w:rStyle w:val="Strong"/>
              </w:rPr>
            </w:pPr>
            <w:r w:rsidRPr="00B856D0">
              <w:rPr>
                <w:rStyle w:val="Strong"/>
              </w:rPr>
              <w:t xml:space="preserve">Elements of </w:t>
            </w:r>
            <w:r w:rsidR="00B856D0">
              <w:rPr>
                <w:rStyle w:val="Strong"/>
              </w:rPr>
              <w:t>m</w:t>
            </w:r>
            <w:r w:rsidRPr="00B856D0">
              <w:rPr>
                <w:rStyle w:val="Strong"/>
              </w:rPr>
              <w:t xml:space="preserve">usic </w:t>
            </w:r>
          </w:p>
          <w:p w14:paraId="05FB5AAD" w14:textId="77777777" w:rsidR="00EF110D" w:rsidRPr="00B856D0" w:rsidRDefault="00EF110D" w:rsidP="00B856D0">
            <w:r w:rsidRPr="00B856D0">
              <w:t>Analyse and discuss the elements of music in repertoire</w:t>
            </w:r>
          </w:p>
          <w:p w14:paraId="752B313A" w14:textId="05198E95" w:rsidR="00EF110D" w:rsidRPr="00B856D0" w:rsidRDefault="00EF110D" w:rsidP="00B856D0">
            <w:r w:rsidRPr="00B856D0">
              <w:t xml:space="preserve">Evaluate how the elements of music are manipulated and combined in music from a range of musical genres and styles </w:t>
            </w:r>
          </w:p>
        </w:tc>
        <w:tc>
          <w:tcPr>
            <w:tcW w:w="3210" w:type="dxa"/>
          </w:tcPr>
          <w:p w14:paraId="150C6B2B" w14:textId="77777777" w:rsidR="00EF110D" w:rsidRPr="00B856D0" w:rsidRDefault="00EF110D" w:rsidP="00B856D0">
            <w:pPr>
              <w:rPr>
                <w:rStyle w:val="Strong"/>
              </w:rPr>
            </w:pPr>
            <w:r w:rsidRPr="00B856D0">
              <w:rPr>
                <w:rStyle w:val="Strong"/>
              </w:rPr>
              <w:lastRenderedPageBreak/>
              <w:t>Music in practice</w:t>
            </w:r>
          </w:p>
          <w:p w14:paraId="18781615" w14:textId="77777777" w:rsidR="00EF110D" w:rsidRPr="00B856D0" w:rsidRDefault="00EF110D" w:rsidP="00B856D0">
            <w:r w:rsidRPr="00B856D0">
              <w:t xml:space="preserve">Apply knowledge of compositional devices to generate musical material </w:t>
            </w:r>
          </w:p>
          <w:p w14:paraId="14C07F44" w14:textId="77777777" w:rsidR="00EF110D" w:rsidRPr="00B856D0" w:rsidRDefault="00EF110D" w:rsidP="00B856D0">
            <w:r w:rsidRPr="00B856D0">
              <w:t xml:space="preserve">Experiment with different compositional techniques and structures to develop and refine musical material </w:t>
            </w:r>
          </w:p>
          <w:p w14:paraId="025F9EAC" w14:textId="77777777" w:rsidR="00EF110D" w:rsidRPr="00B856D0" w:rsidRDefault="00EF110D" w:rsidP="00B856D0">
            <w:r w:rsidRPr="00B856D0">
              <w:t>Develop musical material within macrostructures</w:t>
            </w:r>
          </w:p>
          <w:p w14:paraId="107AF26C" w14:textId="70E4127D" w:rsidR="00EF110D" w:rsidRPr="00B856D0" w:rsidRDefault="00EF110D" w:rsidP="00B856D0">
            <w:r w:rsidRPr="00B856D0">
              <w:t xml:space="preserve">Critically reflect on and document compositional </w:t>
            </w:r>
            <w:r w:rsidRPr="00B856D0">
              <w:lastRenderedPageBreak/>
              <w:t xml:space="preserve">choices and process </w:t>
            </w:r>
          </w:p>
        </w:tc>
      </w:tr>
    </w:tbl>
    <w:p w14:paraId="014D34D4" w14:textId="77777777" w:rsidR="00EF110D" w:rsidRDefault="00EF110D" w:rsidP="00EF110D">
      <w:r w:rsidRPr="63D45CC8">
        <w:rPr>
          <w:rStyle w:val="Strong"/>
        </w:rPr>
        <w:lastRenderedPageBreak/>
        <w:t>Duration:</w:t>
      </w:r>
      <w:r>
        <w:t xml:space="preserve"> 2.5 hours </w:t>
      </w:r>
    </w:p>
    <w:p w14:paraId="09F056A7" w14:textId="68EBF47B" w:rsidR="00EF110D" w:rsidRDefault="000B14CE" w:rsidP="00EF110D">
      <w:pPr>
        <w:pStyle w:val="Caption"/>
      </w:pPr>
      <w:r>
        <w:t xml:space="preserve">Table </w:t>
      </w:r>
      <w:r>
        <w:fldChar w:fldCharType="begin"/>
      </w:r>
      <w:r>
        <w:instrText xml:space="preserve"> SEQ Table \* ARABIC </w:instrText>
      </w:r>
      <w:r>
        <w:fldChar w:fldCharType="separate"/>
      </w:r>
      <w:r w:rsidR="00422DDE">
        <w:rPr>
          <w:noProof/>
        </w:rPr>
        <w:t>8</w:t>
      </w:r>
      <w:r>
        <w:fldChar w:fldCharType="end"/>
      </w:r>
      <w:r w:rsidR="00EF110D">
        <w:t xml:space="preserve"> – </w:t>
      </w:r>
      <w:r w:rsidR="00AE3F4B">
        <w:t>L</w:t>
      </w:r>
      <w:r w:rsidR="00EF110D">
        <w:t xml:space="preserve">earning sequence </w:t>
      </w:r>
      <w:r w:rsidR="00F01A19">
        <w:t>4</w:t>
      </w:r>
      <w:r w:rsidR="00EF110D">
        <w:t xml:space="preserve"> – learning intentions and success criteria</w:t>
      </w:r>
      <w:r w:rsidR="00552537">
        <w:t xml:space="preserve"> </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Learning intentions and success criteria for Learning sequence 4. "/>
      </w:tblPr>
      <w:tblGrid>
        <w:gridCol w:w="4814"/>
        <w:gridCol w:w="4814"/>
      </w:tblGrid>
      <w:tr w:rsidR="00EF110D" w14:paraId="7474466E" w14:textId="77777777" w:rsidTr="5A6B4298">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6438E988" w14:textId="77777777" w:rsidR="00EF110D" w:rsidRDefault="00EF110D">
            <w:r>
              <w:t>Learning intentions</w:t>
            </w:r>
          </w:p>
        </w:tc>
        <w:tc>
          <w:tcPr>
            <w:tcW w:w="4815" w:type="dxa"/>
          </w:tcPr>
          <w:p w14:paraId="7663F9D5" w14:textId="77777777" w:rsidR="00EF110D" w:rsidRDefault="00EF110D">
            <w:r>
              <w:t>Success criteria</w:t>
            </w:r>
          </w:p>
        </w:tc>
      </w:tr>
      <w:tr w:rsidR="00EF110D" w14:paraId="3E214A53" w14:textId="77777777" w:rsidTr="5A6B4298">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2BBED2F0" w14:textId="77777777" w:rsidR="00EF110D" w:rsidRDefault="00EF110D">
            <w:r>
              <w:t>We are learning to:</w:t>
            </w:r>
          </w:p>
          <w:p w14:paraId="1CC3C6EB" w14:textId="70F01BDF" w:rsidR="009048E5" w:rsidRDefault="009048E5" w:rsidP="009048E5">
            <w:pPr>
              <w:pStyle w:val="ListBullet"/>
            </w:pPr>
            <w:r w:rsidRPr="0069004A">
              <w:t>u</w:t>
            </w:r>
            <w:r w:rsidRPr="0069004A">
              <w:rPr>
                <w:rStyle w:val="Strong"/>
                <w:b w:val="0"/>
                <w:bCs w:val="0"/>
                <w:szCs w:val="22"/>
              </w:rPr>
              <w:t>nderstand and identify motifs</w:t>
            </w:r>
            <w:r w:rsidRPr="0069004A">
              <w:rPr>
                <w:b/>
                <w:bCs/>
              </w:rPr>
              <w:t xml:space="preserve"> </w:t>
            </w:r>
            <w:r w:rsidRPr="0069004A">
              <w:t>in</w:t>
            </w:r>
            <w:r w:rsidRPr="009048E5">
              <w:t xml:space="preserve"> a range of musical contexts, including classical, film and video game music</w:t>
            </w:r>
          </w:p>
          <w:p w14:paraId="3328CEB4" w14:textId="4A862A6F" w:rsidR="009048E5" w:rsidRPr="009048E5" w:rsidRDefault="009048E5" w:rsidP="009048E5">
            <w:pPr>
              <w:pStyle w:val="ListBullet"/>
            </w:pPr>
            <w:r w:rsidRPr="0069004A">
              <w:rPr>
                <w:rStyle w:val="Strong"/>
                <w:b w:val="0"/>
                <w:bCs w:val="0"/>
                <w:szCs w:val="22"/>
              </w:rPr>
              <w:t>analyse how composers manipulate motifs</w:t>
            </w:r>
            <w:r w:rsidRPr="009048E5">
              <w:rPr>
                <w:szCs w:val="22"/>
              </w:rPr>
              <w:t xml:space="preserve"> through pitch, duration, dynamics and expressi</w:t>
            </w:r>
            <w:r w:rsidR="00090415">
              <w:rPr>
                <w:szCs w:val="22"/>
              </w:rPr>
              <w:t>on</w:t>
            </w:r>
            <w:r w:rsidRPr="009048E5">
              <w:rPr>
                <w:szCs w:val="22"/>
              </w:rPr>
              <w:t xml:space="preserve"> to convey mood and character</w:t>
            </w:r>
          </w:p>
          <w:p w14:paraId="4053E974" w14:textId="210582C2" w:rsidR="00EF110D" w:rsidRPr="00B5238F" w:rsidRDefault="009048E5">
            <w:pPr>
              <w:pStyle w:val="ListBullet"/>
            </w:pPr>
            <w:r w:rsidRPr="0069004A">
              <w:rPr>
                <w:rStyle w:val="Strong"/>
                <w:b w:val="0"/>
                <w:bCs w:val="0"/>
                <w:szCs w:val="22"/>
              </w:rPr>
              <w:t>apply compositional techniques</w:t>
            </w:r>
            <w:r w:rsidRPr="009048E5">
              <w:rPr>
                <w:szCs w:val="22"/>
              </w:rPr>
              <w:t xml:space="preserve"> to create original motifs and adapt them into loops across different meters and contexts.</w:t>
            </w:r>
          </w:p>
        </w:tc>
        <w:tc>
          <w:tcPr>
            <w:tcW w:w="4815" w:type="dxa"/>
          </w:tcPr>
          <w:p w14:paraId="6E2FE4CC" w14:textId="77777777" w:rsidR="00EF110D" w:rsidRDefault="00EF110D">
            <w:r>
              <w:t>We can:</w:t>
            </w:r>
          </w:p>
          <w:p w14:paraId="65FCD777" w14:textId="4239B602" w:rsidR="00EF110D" w:rsidRPr="002963CD" w:rsidRDefault="00E97CB1">
            <w:pPr>
              <w:pStyle w:val="ListBullet"/>
              <w:rPr>
                <w:szCs w:val="22"/>
              </w:rPr>
            </w:pPr>
            <w:r>
              <w:t>accurately identify a motif in different musical excerpts and describe changes to it using correct musical terminology</w:t>
            </w:r>
          </w:p>
          <w:p w14:paraId="58F34AC2" w14:textId="3B084DC8" w:rsidR="002963CD" w:rsidRPr="0096606A" w:rsidRDefault="002963CD">
            <w:pPr>
              <w:pStyle w:val="ListBullet"/>
              <w:rPr>
                <w:szCs w:val="22"/>
              </w:rPr>
            </w:pPr>
            <w:r>
              <w:t>compare how motifs are developed in different genres (classical v</w:t>
            </w:r>
            <w:r w:rsidR="006253E4">
              <w:t>ersus</w:t>
            </w:r>
            <w:r>
              <w:t xml:space="preserve"> video game) and explain why the treatment suits its purpose</w:t>
            </w:r>
          </w:p>
          <w:p w14:paraId="3FF892B7" w14:textId="5CAB8D75" w:rsidR="00EF110D" w:rsidRDefault="0096606A">
            <w:pPr>
              <w:pStyle w:val="ListBullet"/>
              <w:rPr>
                <w:szCs w:val="22"/>
              </w:rPr>
            </w:pPr>
            <w:r>
              <w:t xml:space="preserve">compose an original motif, develop it using compositional devices and adapt it into a loop in multiple time signatures while keeping it musically coherent. </w:t>
            </w:r>
          </w:p>
        </w:tc>
      </w:tr>
    </w:tbl>
    <w:p w14:paraId="58A73D68" w14:textId="77777777" w:rsidR="000B14CE" w:rsidRPr="000B14CE" w:rsidRDefault="000B14CE" w:rsidP="000B14CE">
      <w:r w:rsidRPr="000B14CE">
        <w:br w:type="page"/>
      </w:r>
    </w:p>
    <w:p w14:paraId="1E2D35CF" w14:textId="7CB8CD41" w:rsidR="00EF110D" w:rsidRDefault="00EF110D" w:rsidP="00EF110D">
      <w:pPr>
        <w:rPr>
          <w:rStyle w:val="Strong"/>
        </w:rPr>
      </w:pPr>
      <w:r w:rsidRPr="5A6B4298">
        <w:rPr>
          <w:rStyle w:val="Strong"/>
        </w:rPr>
        <w:lastRenderedPageBreak/>
        <w:t>Evidence of learning</w:t>
      </w:r>
    </w:p>
    <w:p w14:paraId="45CD9802" w14:textId="367F4640" w:rsidR="007F179B" w:rsidRDefault="00E71B17" w:rsidP="00696D90">
      <w:pPr>
        <w:pStyle w:val="ListBullet"/>
        <w:rPr>
          <w:rStyle w:val="Strong"/>
          <w:b w:val="0"/>
          <w:bCs w:val="0"/>
        </w:rPr>
      </w:pPr>
      <w:r>
        <w:rPr>
          <w:rStyle w:val="Strong"/>
          <w:b w:val="0"/>
          <w:bCs w:val="0"/>
        </w:rPr>
        <w:t xml:space="preserve">Assess </w:t>
      </w:r>
      <w:r w:rsidR="000E5B77" w:rsidRPr="000E5B77">
        <w:rPr>
          <w:rStyle w:val="Strong"/>
          <w:b w:val="0"/>
          <w:bCs w:val="0"/>
        </w:rPr>
        <w:t>understanding of motifs and loops by analysing</w:t>
      </w:r>
      <w:r>
        <w:rPr>
          <w:rStyle w:val="Strong"/>
          <w:b w:val="0"/>
          <w:bCs w:val="0"/>
        </w:rPr>
        <w:t xml:space="preserve"> their</w:t>
      </w:r>
      <w:r w:rsidR="000E5B77" w:rsidRPr="000E5B77">
        <w:rPr>
          <w:rStyle w:val="Strong"/>
          <w:b w:val="0"/>
          <w:bCs w:val="0"/>
        </w:rPr>
        <w:t xml:space="preserve"> use in music</w:t>
      </w:r>
      <w:r w:rsidR="00291E1D">
        <w:rPr>
          <w:rStyle w:val="Strong"/>
          <w:b w:val="0"/>
          <w:bCs w:val="0"/>
        </w:rPr>
        <w:t xml:space="preserve"> </w:t>
      </w:r>
      <w:r w:rsidR="000E5B77" w:rsidRPr="000E5B77">
        <w:rPr>
          <w:rStyle w:val="Strong"/>
          <w:b w:val="0"/>
          <w:bCs w:val="0"/>
        </w:rPr>
        <w:t>and creating and adapting original motifs into loops performed in different time signatures</w:t>
      </w:r>
    </w:p>
    <w:p w14:paraId="543A83A1" w14:textId="67651BC3" w:rsidR="00455B28" w:rsidRDefault="00E71B17" w:rsidP="00696D90">
      <w:pPr>
        <w:pStyle w:val="ListBullet"/>
        <w:rPr>
          <w:rStyle w:val="Strong"/>
          <w:b w:val="0"/>
          <w:bCs w:val="0"/>
        </w:rPr>
      </w:pPr>
      <w:r>
        <w:rPr>
          <w:rStyle w:val="Strong"/>
          <w:b w:val="0"/>
          <w:bCs w:val="0"/>
        </w:rPr>
        <w:t>Accuracy in comparison of</w:t>
      </w:r>
      <w:r w:rsidR="00455B28" w:rsidRPr="00455B28">
        <w:rPr>
          <w:rStyle w:val="Strong"/>
          <w:b w:val="0"/>
          <w:bCs w:val="0"/>
        </w:rPr>
        <w:t xml:space="preserve"> classical and video game motif treatments and reflect</w:t>
      </w:r>
      <w:r w:rsidR="009E1E9F">
        <w:rPr>
          <w:rStyle w:val="Strong"/>
          <w:b w:val="0"/>
          <w:bCs w:val="0"/>
        </w:rPr>
        <w:t>ion</w:t>
      </w:r>
      <w:r w:rsidR="00455B28" w:rsidRPr="00455B28">
        <w:rPr>
          <w:rStyle w:val="Strong"/>
          <w:b w:val="0"/>
          <w:bCs w:val="0"/>
        </w:rPr>
        <w:t xml:space="preserve"> on how compositional devices serve musical functions</w:t>
      </w:r>
    </w:p>
    <w:p w14:paraId="2E909A39" w14:textId="33BF12B6" w:rsidR="0029558F" w:rsidRPr="000E5B77" w:rsidRDefault="009E1E9F" w:rsidP="00696D90">
      <w:pPr>
        <w:pStyle w:val="ListBullet"/>
        <w:rPr>
          <w:rStyle w:val="Strong"/>
          <w:b w:val="0"/>
          <w:bCs w:val="0"/>
        </w:rPr>
      </w:pPr>
      <w:r>
        <w:rPr>
          <w:rStyle w:val="Strong"/>
          <w:b w:val="0"/>
          <w:bCs w:val="0"/>
        </w:rPr>
        <w:t xml:space="preserve">Assess students’ ability to </w:t>
      </w:r>
      <w:r w:rsidR="0029558F" w:rsidRPr="0029558F">
        <w:rPr>
          <w:rStyle w:val="Strong"/>
          <w:b w:val="0"/>
          <w:bCs w:val="0"/>
        </w:rPr>
        <w:t xml:space="preserve">compose, develop and adapt motifs into loops, notate and perform them, and accurately adjust to changing time signatures in the </w:t>
      </w:r>
      <w:r w:rsidR="00384C63">
        <w:rPr>
          <w:rStyle w:val="Strong"/>
          <w:b w:val="0"/>
          <w:bCs w:val="0"/>
        </w:rPr>
        <w:t>‘</w:t>
      </w:r>
      <w:r w:rsidR="0029558F" w:rsidRPr="0029558F">
        <w:rPr>
          <w:rStyle w:val="Strong"/>
          <w:b w:val="0"/>
          <w:bCs w:val="0"/>
        </w:rPr>
        <w:t>Meter Madness loop battle</w:t>
      </w:r>
      <w:r w:rsidR="00384C63">
        <w:rPr>
          <w:rStyle w:val="Strong"/>
          <w:b w:val="0"/>
          <w:bCs w:val="0"/>
        </w:rPr>
        <w:t>’</w:t>
      </w:r>
      <w:r w:rsidR="0029558F" w:rsidRPr="0029558F">
        <w:rPr>
          <w:rStyle w:val="Strong"/>
          <w:b w:val="0"/>
          <w:bCs w:val="0"/>
        </w:rPr>
        <w:t>.</w:t>
      </w:r>
    </w:p>
    <w:p w14:paraId="22F6A068" w14:textId="7A3ACBB2" w:rsidR="00EF110D" w:rsidRDefault="00EF110D" w:rsidP="00EF110D">
      <w:pPr>
        <w:pStyle w:val="Heading2"/>
      </w:pPr>
      <w:bookmarkStart w:id="37" w:name="_Toc216265302"/>
      <w:r>
        <w:t xml:space="preserve">Activity </w:t>
      </w:r>
      <w:r w:rsidR="00696D90">
        <w:t>4</w:t>
      </w:r>
      <w:r>
        <w:t xml:space="preserve">.1 – </w:t>
      </w:r>
      <w:r w:rsidR="00926FB0">
        <w:t>W</w:t>
      </w:r>
      <w:r w:rsidR="0009670F">
        <w:t>hat is a motif</w:t>
      </w:r>
      <w:r w:rsidR="004D2D6A">
        <w:t>?</w:t>
      </w:r>
      <w:bookmarkEnd w:id="37"/>
    </w:p>
    <w:p w14:paraId="6A7473E5" w14:textId="2AA60FB3" w:rsidR="00EF110D" w:rsidRDefault="005A1924" w:rsidP="00D359E7">
      <w:pPr>
        <w:pStyle w:val="FeatureBox2"/>
      </w:pPr>
      <w:r w:rsidRPr="5A6B4298">
        <w:rPr>
          <w:rStyle w:val="Strong"/>
        </w:rPr>
        <w:t>Teacher note:</w:t>
      </w:r>
      <w:r>
        <w:t xml:space="preserve"> </w:t>
      </w:r>
      <w:r w:rsidR="000B14CE">
        <w:t>a</w:t>
      </w:r>
      <w:r>
        <w:t xml:space="preserve">ccess the </w:t>
      </w:r>
      <w:r w:rsidRPr="5A6B4298">
        <w:rPr>
          <w:b/>
          <w:bCs/>
        </w:rPr>
        <w:t>PowerPoint</w:t>
      </w:r>
      <w:r w:rsidR="009914E2">
        <w:t xml:space="preserve">, </w:t>
      </w:r>
      <w:r w:rsidR="009914E2" w:rsidRPr="5A6B4298">
        <w:rPr>
          <w:b/>
          <w:bCs/>
        </w:rPr>
        <w:t>t</w:t>
      </w:r>
      <w:r w:rsidRPr="5A6B4298">
        <w:rPr>
          <w:b/>
          <w:bCs/>
        </w:rPr>
        <w:t>eacher resource booklet</w:t>
      </w:r>
      <w:r w:rsidR="007D5AC8">
        <w:t xml:space="preserve"> </w:t>
      </w:r>
      <w:r w:rsidR="009914E2">
        <w:t xml:space="preserve">and </w:t>
      </w:r>
      <w:r w:rsidR="009914E2" w:rsidRPr="5A6B4298">
        <w:rPr>
          <w:b/>
          <w:bCs/>
        </w:rPr>
        <w:t>score booklet</w:t>
      </w:r>
      <w:r>
        <w:t xml:space="preserve"> for this activity.</w:t>
      </w:r>
      <w:r w:rsidR="002D478A">
        <w:t xml:space="preserve"> </w:t>
      </w:r>
      <w:r w:rsidR="00814129">
        <w:t xml:space="preserve">Motif map instructions – access </w:t>
      </w:r>
      <w:hyperlink r:id="rId31">
        <w:r w:rsidR="00814129" w:rsidRPr="5A6B4298">
          <w:rPr>
            <w:rStyle w:val="Hyperlink"/>
          </w:rPr>
          <w:t>Piranha Plant Cove arranged by Kuppa</w:t>
        </w:r>
      </w:hyperlink>
      <w:r w:rsidR="00814129">
        <w:t xml:space="preserve"> – print out bars 5 </w:t>
      </w:r>
      <w:r w:rsidR="00B856D0">
        <w:t>to</w:t>
      </w:r>
      <w:r w:rsidR="00814129">
        <w:t xml:space="preserve"> 36 and cut them up into </w:t>
      </w:r>
      <w:r w:rsidR="00B856D0">
        <w:t>2</w:t>
      </w:r>
      <w:r w:rsidR="00384C63">
        <w:t>-</w:t>
      </w:r>
      <w:r w:rsidR="00814129">
        <w:t>bar phrases. Divide the class into groups and issue each group the cut</w:t>
      </w:r>
      <w:r w:rsidR="00B856D0">
        <w:t>-</w:t>
      </w:r>
      <w:r w:rsidR="00814129">
        <w:t xml:space="preserve">up pieces of music. </w:t>
      </w:r>
    </w:p>
    <w:p w14:paraId="108F084A" w14:textId="5E61A9E6" w:rsidR="00EF110D" w:rsidRPr="00D90E41" w:rsidRDefault="00EF110D" w:rsidP="00EF110D">
      <w:r>
        <w:t>Access ‘</w:t>
      </w:r>
      <w:r w:rsidR="00B856D0">
        <w:t xml:space="preserve">Activity </w:t>
      </w:r>
      <w:r w:rsidR="0009670F">
        <w:t>4</w:t>
      </w:r>
      <w:r>
        <w:t xml:space="preserve">.1 – </w:t>
      </w:r>
      <w:r w:rsidR="00F7012A">
        <w:t>W</w:t>
      </w:r>
      <w:r w:rsidR="0009670F">
        <w:t>hat is a motif</w:t>
      </w:r>
      <w:r w:rsidR="004D2D6A">
        <w:t>?</w:t>
      </w:r>
      <w:r w:rsidR="0009670F">
        <w:t>’</w:t>
      </w:r>
      <w:r w:rsidR="00B856D0">
        <w:t xml:space="preserve"> in the PowerPoint</w:t>
      </w:r>
      <w:r w:rsidRPr="5A6B4298">
        <w:rPr>
          <w:i/>
          <w:iCs/>
        </w:rPr>
        <w:t xml:space="preserve"> </w:t>
      </w:r>
      <w:r>
        <w:t xml:space="preserve">and ‘Activity </w:t>
      </w:r>
      <w:r w:rsidR="0009670F">
        <w:t>4</w:t>
      </w:r>
      <w:r>
        <w:t xml:space="preserve">.1 – </w:t>
      </w:r>
      <w:r w:rsidR="00F7012A">
        <w:t>W</w:t>
      </w:r>
      <w:r w:rsidR="0009670F">
        <w:t>hat is a motif</w:t>
      </w:r>
      <w:r w:rsidR="004D2D6A">
        <w:t>?</w:t>
      </w:r>
      <w:r>
        <w:t xml:space="preserve"> worksheet’</w:t>
      </w:r>
      <w:r w:rsidRPr="5A6B4298">
        <w:rPr>
          <w:i/>
          <w:iCs/>
        </w:rPr>
        <w:t xml:space="preserve">. </w:t>
      </w:r>
    </w:p>
    <w:p w14:paraId="7100232B" w14:textId="0F82180A" w:rsidR="007736AC" w:rsidRPr="007736AC" w:rsidRDefault="00C50968" w:rsidP="00EF110D">
      <w:r>
        <w:t xml:space="preserve">Access the </w:t>
      </w:r>
      <w:r w:rsidR="00CE503E">
        <w:t xml:space="preserve">YouTube </w:t>
      </w:r>
      <w:r w:rsidR="00DB20BA">
        <w:t>links</w:t>
      </w:r>
      <w:r w:rsidR="008C4820">
        <w:t xml:space="preserve"> below and identify the </w:t>
      </w:r>
      <w:r w:rsidR="008D2658">
        <w:t>use of pitch, duration</w:t>
      </w:r>
      <w:r w:rsidR="00417CAF">
        <w:t xml:space="preserve">, </w:t>
      </w:r>
      <w:r w:rsidR="005366F1">
        <w:t xml:space="preserve">dynamics and </w:t>
      </w:r>
      <w:r w:rsidR="00C048EE">
        <w:t>expression.</w:t>
      </w:r>
    </w:p>
    <w:p w14:paraId="5550837A" w14:textId="53AFE900" w:rsidR="009809BA" w:rsidRPr="00E637F4" w:rsidRDefault="00FA5522" w:rsidP="00E637F4">
      <w:pPr>
        <w:pStyle w:val="ListBullet"/>
      </w:pPr>
      <w:r>
        <w:t>Excerpt 1</w:t>
      </w:r>
      <w:r w:rsidR="0001795F">
        <w:t xml:space="preserve"> –</w:t>
      </w:r>
      <w:r w:rsidR="004601A3">
        <w:t xml:space="preserve"> </w:t>
      </w:r>
      <w:hyperlink r:id="rId32">
        <w:r w:rsidR="00B856D0" w:rsidRPr="00B856D0">
          <w:rPr>
            <w:rStyle w:val="Hyperlink"/>
          </w:rPr>
          <w:t>John Williams – Star Wars Imperial March (with score) (from 0:00–0:09)</w:t>
        </w:r>
      </w:hyperlink>
      <w:r w:rsidR="005C2CA2">
        <w:t xml:space="preserve"> </w:t>
      </w:r>
    </w:p>
    <w:p w14:paraId="5529D02B" w14:textId="6FCFBCF4" w:rsidR="00FA5522" w:rsidRPr="00E637F4" w:rsidRDefault="00FA5522" w:rsidP="00E637F4">
      <w:pPr>
        <w:pStyle w:val="ListBullet"/>
      </w:pPr>
      <w:r w:rsidRPr="00E637F4">
        <w:t>Excerpt 2</w:t>
      </w:r>
      <w:r w:rsidR="00F9589D" w:rsidRPr="00E637F4">
        <w:t xml:space="preserve"> –</w:t>
      </w:r>
      <w:r w:rsidR="000B7CBE" w:rsidRPr="00E637F4">
        <w:t xml:space="preserve"> </w:t>
      </w:r>
      <w:hyperlink r:id="rId33" w:history="1">
        <w:r w:rsidR="00B856D0" w:rsidRPr="00B856D0">
          <w:rPr>
            <w:rStyle w:val="Hyperlink"/>
          </w:rPr>
          <w:t>"James Bond Theme" | Score Reduction and Analysis (from 0:00–0:12)</w:t>
        </w:r>
      </w:hyperlink>
    </w:p>
    <w:p w14:paraId="41AB9FCC" w14:textId="3B946C50" w:rsidR="00FA5522" w:rsidRPr="00E637F4" w:rsidRDefault="00FA5522" w:rsidP="00E637F4">
      <w:pPr>
        <w:pStyle w:val="ListBullet"/>
      </w:pPr>
      <w:r w:rsidRPr="00E637F4">
        <w:t>Excerpt 3</w:t>
      </w:r>
      <w:r w:rsidR="00CB2EBB" w:rsidRPr="00E637F4">
        <w:t xml:space="preserve"> – </w:t>
      </w:r>
      <w:hyperlink r:id="rId34" w:history="1">
        <w:r w:rsidR="00CB2EBB" w:rsidRPr="00B856D0">
          <w:rPr>
            <w:rStyle w:val="Hyperlink"/>
          </w:rPr>
          <w:t>Quick Guide: Beethoven's Fifth Symphon</w:t>
        </w:r>
        <w:r w:rsidR="00B856D0" w:rsidRPr="00B856D0">
          <w:rPr>
            <w:rStyle w:val="Hyperlink"/>
          </w:rPr>
          <w:t>y (from 0:00–0:12)</w:t>
        </w:r>
      </w:hyperlink>
      <w:r w:rsidR="00447C8D" w:rsidRPr="00E637F4">
        <w:t xml:space="preserve"> </w:t>
      </w:r>
    </w:p>
    <w:p w14:paraId="454D2830" w14:textId="23258B42" w:rsidR="00CA0E48" w:rsidRDefault="00A74216" w:rsidP="003B289F">
      <w:r w:rsidRPr="00E637F4">
        <w:t>Identify the definition of a motif</w:t>
      </w:r>
      <w:r w:rsidR="00DF6A36">
        <w:t>.</w:t>
      </w:r>
    </w:p>
    <w:p w14:paraId="2154B6C3" w14:textId="3898B0BA" w:rsidR="004D6844" w:rsidRPr="003B1778" w:rsidRDefault="004D6844" w:rsidP="00174ACF">
      <w:r w:rsidRPr="003B1778">
        <w:t xml:space="preserve">Access the </w:t>
      </w:r>
      <w:r w:rsidR="003D06D9">
        <w:t>Beethoven Symp</w:t>
      </w:r>
      <w:r w:rsidR="00B72820">
        <w:t>hony</w:t>
      </w:r>
      <w:r w:rsidR="00C74CC9">
        <w:t xml:space="preserve"> No. 5, Op 67 score in the </w:t>
      </w:r>
      <w:r w:rsidR="00C74CC9" w:rsidRPr="00A44A4A">
        <w:rPr>
          <w:rStyle w:val="Strong"/>
        </w:rPr>
        <w:t xml:space="preserve">score booklet </w:t>
      </w:r>
      <w:r w:rsidR="00C74CC9">
        <w:t xml:space="preserve">and the </w:t>
      </w:r>
      <w:r w:rsidRPr="003B1778">
        <w:t>link below to</w:t>
      </w:r>
      <w:r w:rsidR="003B1778" w:rsidRPr="003B1778">
        <w:t xml:space="preserve"> answer the reflection questions. </w:t>
      </w:r>
    </w:p>
    <w:p w14:paraId="7265AE26" w14:textId="6D657881" w:rsidR="0083543D" w:rsidRDefault="003C4301" w:rsidP="00971881">
      <w:pPr>
        <w:pStyle w:val="ListBullet"/>
      </w:pPr>
      <w:r>
        <w:t xml:space="preserve">YouTube link – </w:t>
      </w:r>
      <w:hyperlink r:id="rId35" w:history="1">
        <w:r w:rsidR="0083543D" w:rsidRPr="00E45F0E">
          <w:rPr>
            <w:rStyle w:val="Hyperlink"/>
            <w:color w:val="0070C0"/>
          </w:rPr>
          <w:t xml:space="preserve">L. Van Beethoven </w:t>
        </w:r>
        <w:r w:rsidR="006C58C5">
          <w:rPr>
            <w:rStyle w:val="Hyperlink"/>
            <w:color w:val="0070C0"/>
          </w:rPr>
          <w:t>–</w:t>
        </w:r>
        <w:r w:rsidR="0083543D" w:rsidRPr="00E45F0E">
          <w:rPr>
            <w:rStyle w:val="Hyperlink"/>
            <w:color w:val="0070C0"/>
          </w:rPr>
          <w:t xml:space="preserve"> 5th Symphony, Op.67 </w:t>
        </w:r>
        <w:r w:rsidR="006C58C5">
          <w:rPr>
            <w:rStyle w:val="Hyperlink"/>
            <w:color w:val="0070C0"/>
          </w:rPr>
          <w:t>–</w:t>
        </w:r>
        <w:r w:rsidR="0083543D" w:rsidRPr="00E45F0E">
          <w:rPr>
            <w:rStyle w:val="Hyperlink"/>
            <w:color w:val="0070C0"/>
          </w:rPr>
          <w:t xml:space="preserve"> Sheet Musi</w:t>
        </w:r>
        <w:r w:rsidR="006C58C5">
          <w:rPr>
            <w:rStyle w:val="Hyperlink"/>
            <w:color w:val="0070C0"/>
          </w:rPr>
          <w:t>c (from 0:16–0:59)</w:t>
        </w:r>
      </w:hyperlink>
      <w:r w:rsidR="00D3293D">
        <w:t xml:space="preserve"> </w:t>
      </w:r>
    </w:p>
    <w:p w14:paraId="307E7ADF" w14:textId="0B4BD042" w:rsidR="00021F14" w:rsidRPr="000B14CE" w:rsidRDefault="009E18B6" w:rsidP="000B14CE">
      <w:pPr>
        <w:rPr>
          <w:rStyle w:val="Strong"/>
        </w:rPr>
      </w:pPr>
      <w:r w:rsidRPr="000B14CE">
        <w:rPr>
          <w:rStyle w:val="Strong"/>
        </w:rPr>
        <w:t xml:space="preserve">Reflection </w:t>
      </w:r>
      <w:r w:rsidR="00E93A4A" w:rsidRPr="000B14CE">
        <w:rPr>
          <w:rStyle w:val="Strong"/>
        </w:rPr>
        <w:t>q</w:t>
      </w:r>
      <w:r w:rsidRPr="000B14CE">
        <w:rPr>
          <w:rStyle w:val="Strong"/>
        </w:rPr>
        <w:t xml:space="preserve">uestions </w:t>
      </w:r>
    </w:p>
    <w:p w14:paraId="34AABEB8" w14:textId="5D9BBA23" w:rsidR="009E18B6" w:rsidRDefault="009E18B6" w:rsidP="009E18B6">
      <w:pPr>
        <w:pStyle w:val="ListBullet"/>
      </w:pPr>
      <w:r>
        <w:t>How many times do you hear the motif?</w:t>
      </w:r>
    </w:p>
    <w:p w14:paraId="15636A38" w14:textId="5F9C4715" w:rsidR="009E18B6" w:rsidRPr="00A316BC" w:rsidRDefault="009E18B6" w:rsidP="00A316BC">
      <w:pPr>
        <w:pStyle w:val="ListBullet"/>
      </w:pPr>
      <w:r w:rsidRPr="00A316BC">
        <w:lastRenderedPageBreak/>
        <w:t>Does it change?</w:t>
      </w:r>
    </w:p>
    <w:p w14:paraId="21EEA3DD" w14:textId="3C3A6001" w:rsidR="009E18B6" w:rsidRPr="00A316BC" w:rsidRDefault="009E18B6" w:rsidP="00A316BC">
      <w:pPr>
        <w:pStyle w:val="ListBullet"/>
      </w:pPr>
      <w:r w:rsidRPr="00A316BC">
        <w:t xml:space="preserve">How does it change? </w:t>
      </w:r>
    </w:p>
    <w:p w14:paraId="3A31D10F" w14:textId="22D6D9AC" w:rsidR="009E18B6" w:rsidRPr="00A316BC" w:rsidRDefault="009E18B6" w:rsidP="00A316BC">
      <w:pPr>
        <w:pStyle w:val="ListBullet"/>
      </w:pPr>
      <w:r w:rsidRPr="00A316BC">
        <w:t>What emotion</w:t>
      </w:r>
      <w:r w:rsidR="00B67231">
        <w:t xml:space="preserve"> and/or </w:t>
      </w:r>
      <w:r w:rsidRPr="00A316BC">
        <w:t>mood does it create?</w:t>
      </w:r>
    </w:p>
    <w:p w14:paraId="585A760C" w14:textId="42C5D2B9" w:rsidR="009E18B6" w:rsidRPr="00A316BC" w:rsidRDefault="009E18B6" w:rsidP="00A316BC">
      <w:pPr>
        <w:pStyle w:val="ListBullet"/>
      </w:pPr>
      <w:r w:rsidRPr="00A316BC">
        <w:t>What musical elements has he used to make this happen?</w:t>
      </w:r>
    </w:p>
    <w:p w14:paraId="62BA58A0" w14:textId="25C46EBF" w:rsidR="009544B2" w:rsidRDefault="009544B2" w:rsidP="00DF47CA">
      <w:r>
        <w:t xml:space="preserve">Access </w:t>
      </w:r>
      <w:hyperlink r:id="rId36" w:history="1">
        <w:r w:rsidRPr="00240320">
          <w:rPr>
            <w:rStyle w:val="Hyperlink"/>
          </w:rPr>
          <w:t xml:space="preserve">Piranha Plant Cove </w:t>
        </w:r>
        <w:r w:rsidR="00B67231">
          <w:rPr>
            <w:rStyle w:val="Hyperlink"/>
          </w:rPr>
          <w:t>–</w:t>
        </w:r>
        <w:r w:rsidRPr="00240320">
          <w:rPr>
            <w:rStyle w:val="Hyperlink"/>
          </w:rPr>
          <w:t xml:space="preserve"> Mario Kart 8 Deluxe OST</w:t>
        </w:r>
      </w:hyperlink>
      <w:r>
        <w:t xml:space="preserve"> and answer the questions</w:t>
      </w:r>
      <w:r w:rsidR="006D6CA7">
        <w:t xml:space="preserve"> below</w:t>
      </w:r>
      <w:r>
        <w:t xml:space="preserve">. </w:t>
      </w:r>
    </w:p>
    <w:p w14:paraId="17631508" w14:textId="3BFC1E9D" w:rsidR="00384C63" w:rsidRPr="00A44A4A" w:rsidRDefault="00384C63" w:rsidP="00DF47CA">
      <w:pPr>
        <w:rPr>
          <w:rStyle w:val="Strong"/>
        </w:rPr>
      </w:pPr>
      <w:r w:rsidRPr="00A44A4A">
        <w:rPr>
          <w:rStyle w:val="Strong"/>
        </w:rPr>
        <w:t>Reflection questions</w:t>
      </w:r>
    </w:p>
    <w:p w14:paraId="3D094BB8" w14:textId="0321B6E0" w:rsidR="009544B2" w:rsidRPr="005E6447" w:rsidRDefault="00DC374D" w:rsidP="005E6447">
      <w:pPr>
        <w:pStyle w:val="ListBullet"/>
      </w:pPr>
      <w:r w:rsidRPr="005E6447">
        <w:t xml:space="preserve">Describe the </w:t>
      </w:r>
      <w:r w:rsidR="00F46983" w:rsidRPr="005E6447">
        <w:t>motif that you hear</w:t>
      </w:r>
      <w:r w:rsidR="00B67231">
        <w:t>,</w:t>
      </w:r>
      <w:r w:rsidR="004724E9" w:rsidRPr="005E6447">
        <w:t xml:space="preserve"> focusing on pitch and duration. </w:t>
      </w:r>
    </w:p>
    <w:p w14:paraId="7F578260" w14:textId="364569E7" w:rsidR="002B5941" w:rsidRPr="005E6447" w:rsidRDefault="002B5941" w:rsidP="005E6447">
      <w:pPr>
        <w:pStyle w:val="ListBullet"/>
      </w:pPr>
      <w:r w:rsidRPr="005E6447">
        <w:t xml:space="preserve">How did the motif evolve? </w:t>
      </w:r>
    </w:p>
    <w:p w14:paraId="7267A07C" w14:textId="69329218" w:rsidR="00BD723F" w:rsidRPr="005E6447" w:rsidRDefault="00BD723F" w:rsidP="005E6447">
      <w:pPr>
        <w:pStyle w:val="ListBullet"/>
      </w:pPr>
      <w:r w:rsidRPr="005E6447">
        <w:t xml:space="preserve">Compare the use of the motif </w:t>
      </w:r>
      <w:r w:rsidR="00693121" w:rsidRPr="005E6447">
        <w:t>to Beethoven</w:t>
      </w:r>
      <w:r w:rsidR="00AE6F2A" w:rsidRPr="005E6447">
        <w:t xml:space="preserve">. Did </w:t>
      </w:r>
      <w:r w:rsidR="008F0255" w:rsidRPr="005E6447">
        <w:t>Kento Nagata use the same type of compositional devices to develop the moti</w:t>
      </w:r>
      <w:r w:rsidR="005A11FF" w:rsidRPr="005E6447">
        <w:t>f</w:t>
      </w:r>
      <w:r w:rsidR="008F0255" w:rsidRPr="005E6447">
        <w:t xml:space="preserve">? </w:t>
      </w:r>
    </w:p>
    <w:p w14:paraId="5FB782C1" w14:textId="6C8F74C6" w:rsidR="00A628C5" w:rsidRPr="005E6447" w:rsidRDefault="00A628C5" w:rsidP="005E6447">
      <w:pPr>
        <w:pStyle w:val="ListBullet"/>
      </w:pPr>
      <w:r w:rsidRPr="005E6447">
        <w:t xml:space="preserve">Why does this </w:t>
      </w:r>
      <w:r w:rsidR="00FD5E4B" w:rsidRPr="005E6447">
        <w:t>motif</w:t>
      </w:r>
      <w:r w:rsidR="005A11FF" w:rsidRPr="005E6447">
        <w:t xml:space="preserve"> and </w:t>
      </w:r>
      <w:r w:rsidR="006D6CA7" w:rsidRPr="005E6447">
        <w:t>its</w:t>
      </w:r>
      <w:r w:rsidR="005A11FF" w:rsidRPr="005E6447">
        <w:t xml:space="preserve"> treatment </w:t>
      </w:r>
      <w:r w:rsidRPr="005E6447">
        <w:t xml:space="preserve">suit </w:t>
      </w:r>
      <w:r w:rsidR="00FD5E4B" w:rsidRPr="005E6447">
        <w:t xml:space="preserve">a video game? </w:t>
      </w:r>
    </w:p>
    <w:p w14:paraId="5417B5CC" w14:textId="59839A61" w:rsidR="00D70752" w:rsidRDefault="00D125F3" w:rsidP="00D125F3">
      <w:r w:rsidRPr="00A44A4A">
        <w:rPr>
          <w:rStyle w:val="Strong"/>
        </w:rPr>
        <w:t>Motif map activity</w:t>
      </w:r>
      <w:r>
        <w:t xml:space="preserve"> – your</w:t>
      </w:r>
      <w:r w:rsidR="005E6447">
        <w:t xml:space="preserve"> teacher will distribute a range of</w:t>
      </w:r>
      <w:r w:rsidR="004D2D1D">
        <w:t xml:space="preserve"> listening card</w:t>
      </w:r>
      <w:r w:rsidR="00157F7A">
        <w:t>s</w:t>
      </w:r>
      <w:r w:rsidR="004D2D1D">
        <w:t xml:space="preserve"> for </w:t>
      </w:r>
      <w:r w:rsidR="00545299">
        <w:t xml:space="preserve">the </w:t>
      </w:r>
      <w:hyperlink r:id="rId37" w:history="1">
        <w:r w:rsidR="00545299" w:rsidRPr="00240320">
          <w:rPr>
            <w:rStyle w:val="Hyperlink"/>
          </w:rPr>
          <w:t xml:space="preserve">Piranha Plant Cove </w:t>
        </w:r>
        <w:r w:rsidR="00B67231">
          <w:rPr>
            <w:rStyle w:val="Hyperlink"/>
          </w:rPr>
          <w:t>–</w:t>
        </w:r>
        <w:r w:rsidR="00545299" w:rsidRPr="00240320">
          <w:rPr>
            <w:rStyle w:val="Hyperlink"/>
          </w:rPr>
          <w:t xml:space="preserve"> Mario Kart 8 Deluxe OST</w:t>
        </w:r>
      </w:hyperlink>
      <w:r w:rsidR="00545299">
        <w:t xml:space="preserve"> audio recording. Listen to the recording</w:t>
      </w:r>
      <w:r w:rsidR="004D2D1D">
        <w:t xml:space="preserve"> and arrange </w:t>
      </w:r>
      <w:r w:rsidR="00545299">
        <w:t>the cards</w:t>
      </w:r>
      <w:r w:rsidR="004D2D1D">
        <w:t xml:space="preserve"> </w:t>
      </w:r>
      <w:r w:rsidR="00D359D6">
        <w:t xml:space="preserve">into the </w:t>
      </w:r>
      <w:r w:rsidR="00545299">
        <w:t xml:space="preserve">correct order. </w:t>
      </w:r>
    </w:p>
    <w:p w14:paraId="70BB93D9" w14:textId="0A68CD93" w:rsidR="00C846AC" w:rsidRDefault="00F626AE" w:rsidP="00F55E37">
      <w:r w:rsidRPr="00A44A4A">
        <w:rPr>
          <w:rStyle w:val="Strong"/>
        </w:rPr>
        <w:t>Creative motif challenge</w:t>
      </w:r>
      <w:r>
        <w:t xml:space="preserve"> </w:t>
      </w:r>
      <w:r w:rsidR="00C846AC">
        <w:t>– Compose a</w:t>
      </w:r>
      <w:r w:rsidR="00461877">
        <w:t xml:space="preserve"> 4</w:t>
      </w:r>
      <w:r w:rsidR="00B67231">
        <w:t xml:space="preserve">to </w:t>
      </w:r>
      <w:r w:rsidR="00461877">
        <w:t>8</w:t>
      </w:r>
      <w:r w:rsidR="00B67231">
        <w:t>-</w:t>
      </w:r>
      <w:r w:rsidR="00461877">
        <w:t>bar</w:t>
      </w:r>
      <w:r w:rsidR="00C846AC">
        <w:t xml:space="preserve"> motif for</w:t>
      </w:r>
      <w:r w:rsidR="007A29F7">
        <w:t xml:space="preserve"> one of the following:</w:t>
      </w:r>
    </w:p>
    <w:p w14:paraId="7C6348B0" w14:textId="6C02E6F2" w:rsidR="00C846AC" w:rsidRDefault="00B67231" w:rsidP="00C846AC">
      <w:pPr>
        <w:pStyle w:val="ListBullet"/>
      </w:pPr>
      <w:r>
        <w:t>a</w:t>
      </w:r>
      <w:r w:rsidR="00C846AC">
        <w:t xml:space="preserve"> villain entering</w:t>
      </w:r>
    </w:p>
    <w:p w14:paraId="67193BD5" w14:textId="6463DE8C" w:rsidR="00B057D6" w:rsidRDefault="00B67231" w:rsidP="00B057D6">
      <w:pPr>
        <w:pStyle w:val="ListBullet"/>
      </w:pPr>
      <w:r>
        <w:t>a</w:t>
      </w:r>
      <w:r w:rsidR="00C846AC">
        <w:t xml:space="preserve"> secret cave level</w:t>
      </w:r>
    </w:p>
    <w:p w14:paraId="7FCE5751" w14:textId="54A2C94F" w:rsidR="00C56749" w:rsidRDefault="00B67231" w:rsidP="00C56749">
      <w:pPr>
        <w:pStyle w:val="ListBullet"/>
      </w:pPr>
      <w:r>
        <w:t>a</w:t>
      </w:r>
      <w:r w:rsidR="00C846AC">
        <w:t xml:space="preserve"> victory or power-u</w:t>
      </w:r>
      <w:r w:rsidR="00C56749">
        <w:t>p</w:t>
      </w:r>
      <w:r w:rsidR="00AF3CAE">
        <w:t>.</w:t>
      </w:r>
    </w:p>
    <w:p w14:paraId="4BE478F0" w14:textId="4C6FF288" w:rsidR="002F0168" w:rsidRDefault="00AD4FC5" w:rsidP="00B67231">
      <w:r>
        <w:t>To help you complete this activity, consider</w:t>
      </w:r>
      <w:r w:rsidR="00D01542">
        <w:t xml:space="preserve"> the scenario by discussing the scene (villain, secret cave, victory/power-up)</w:t>
      </w:r>
      <w:r w:rsidR="001F467A">
        <w:t xml:space="preserve">, </w:t>
      </w:r>
      <w:r w:rsidR="0007205B">
        <w:t>link emotions to musical features like pitch/melody: high = tension, low = menace</w:t>
      </w:r>
      <w:r w:rsidR="001F467A">
        <w:t xml:space="preserve"> and consider</w:t>
      </w:r>
      <w:r w:rsidR="00FF2FF5">
        <w:t xml:space="preserve"> structured options, for example, </w:t>
      </w:r>
      <w:r w:rsidR="003415F3">
        <w:t>‘villain entering</w:t>
      </w:r>
      <w:r w:rsidR="00CC649C">
        <w:t>’</w:t>
      </w:r>
      <w:r w:rsidR="003415F3">
        <w:t xml:space="preserve"> → slow, minor, dissonant </w:t>
      </w:r>
      <w:r w:rsidR="0016524D">
        <w:t>intervals</w:t>
      </w:r>
      <w:r w:rsidR="003415F3">
        <w:t>.</w:t>
      </w:r>
    </w:p>
    <w:p w14:paraId="1E22890D" w14:textId="50210B23" w:rsidR="001C16E7" w:rsidRDefault="001C16E7" w:rsidP="00351DC3">
      <w:pPr>
        <w:pStyle w:val="FeatureBox4"/>
      </w:pPr>
      <w:r w:rsidRPr="00E41B9F">
        <w:rPr>
          <w:rStyle w:val="Strong"/>
        </w:rPr>
        <w:t>Check for understanding</w:t>
      </w:r>
      <w:r w:rsidR="00E41B9F">
        <w:t>: H</w:t>
      </w:r>
      <w:r w:rsidR="00351DC3" w:rsidRPr="00351DC3">
        <w:t>ow does Kento Nagata’s development of the motif compare to Beethoven’s use of motifs? Give an example</w:t>
      </w:r>
      <w:r w:rsidR="00351DC3">
        <w:t>.</w:t>
      </w:r>
    </w:p>
    <w:p w14:paraId="378F1EC1" w14:textId="5F10EFDC" w:rsidR="005B6DB0" w:rsidRDefault="00C56749" w:rsidP="00E612DA">
      <w:pPr>
        <w:pStyle w:val="FeatureBox"/>
      </w:pPr>
      <w:r w:rsidRPr="5A6B4298">
        <w:rPr>
          <w:rStyle w:val="Strong"/>
        </w:rPr>
        <w:lastRenderedPageBreak/>
        <w:t>Suggested differentiation and adjustments:</w:t>
      </w:r>
      <w:r w:rsidRPr="5A6B4298">
        <w:rPr>
          <w:rStyle w:val="Strong"/>
          <w:b w:val="0"/>
          <w:bCs w:val="0"/>
        </w:rPr>
        <w:t xml:space="preserve"> </w:t>
      </w:r>
      <w:r w:rsidR="0020307A" w:rsidRPr="5A6B4298">
        <w:rPr>
          <w:rStyle w:val="Strong"/>
          <w:b w:val="0"/>
          <w:bCs w:val="0"/>
        </w:rPr>
        <w:t>p</w:t>
      </w:r>
      <w:r w:rsidRPr="5A6B4298">
        <w:rPr>
          <w:rStyle w:val="Strong"/>
          <w:b w:val="0"/>
          <w:bCs w:val="0"/>
        </w:rPr>
        <w:t>rovide additional choices in the creative motif challenge. Options for extension could include sequenc</w:t>
      </w:r>
      <w:r w:rsidR="00525046" w:rsidRPr="5A6B4298">
        <w:rPr>
          <w:rStyle w:val="Strong"/>
          <w:b w:val="0"/>
          <w:bCs w:val="0"/>
        </w:rPr>
        <w:t>ing</w:t>
      </w:r>
      <w:r w:rsidRPr="5A6B4298">
        <w:rPr>
          <w:rStyle w:val="Strong"/>
          <w:b w:val="0"/>
          <w:bCs w:val="0"/>
        </w:rPr>
        <w:t xml:space="preserve"> the motif, invert</w:t>
      </w:r>
      <w:r w:rsidR="00525046" w:rsidRPr="5A6B4298">
        <w:rPr>
          <w:rStyle w:val="Strong"/>
          <w:b w:val="0"/>
          <w:bCs w:val="0"/>
        </w:rPr>
        <w:t>ing</w:t>
      </w:r>
      <w:r w:rsidRPr="5A6B4298">
        <w:rPr>
          <w:rStyle w:val="Strong"/>
          <w:b w:val="0"/>
          <w:bCs w:val="0"/>
        </w:rPr>
        <w:t xml:space="preserve"> the motif, chang</w:t>
      </w:r>
      <w:r w:rsidR="00525046" w:rsidRPr="5A6B4298">
        <w:rPr>
          <w:rStyle w:val="Strong"/>
          <w:b w:val="0"/>
          <w:bCs w:val="0"/>
        </w:rPr>
        <w:t>ing</w:t>
      </w:r>
      <w:r w:rsidRPr="5A6B4298">
        <w:rPr>
          <w:rStyle w:val="Strong"/>
          <w:b w:val="0"/>
          <w:bCs w:val="0"/>
        </w:rPr>
        <w:t xml:space="preserve"> the rhythm but keep</w:t>
      </w:r>
      <w:r w:rsidR="00525046" w:rsidRPr="5A6B4298">
        <w:rPr>
          <w:rStyle w:val="Strong"/>
          <w:b w:val="0"/>
          <w:bCs w:val="0"/>
        </w:rPr>
        <w:t>ing</w:t>
      </w:r>
      <w:r w:rsidRPr="5A6B4298">
        <w:rPr>
          <w:rStyle w:val="Strong"/>
          <w:b w:val="0"/>
          <w:bCs w:val="0"/>
        </w:rPr>
        <w:t xml:space="preserve"> the pitches</w:t>
      </w:r>
      <w:r w:rsidR="00525046" w:rsidRPr="5A6B4298">
        <w:rPr>
          <w:rStyle w:val="Strong"/>
          <w:b w:val="0"/>
          <w:bCs w:val="0"/>
        </w:rPr>
        <w:t xml:space="preserve"> or </w:t>
      </w:r>
      <w:r w:rsidRPr="5A6B4298">
        <w:rPr>
          <w:rStyle w:val="Strong"/>
          <w:b w:val="0"/>
          <w:bCs w:val="0"/>
        </w:rPr>
        <w:t>writ</w:t>
      </w:r>
      <w:r w:rsidR="00525046" w:rsidRPr="5A6B4298">
        <w:rPr>
          <w:rStyle w:val="Strong"/>
          <w:b w:val="0"/>
          <w:bCs w:val="0"/>
        </w:rPr>
        <w:t>ing</w:t>
      </w:r>
      <w:r w:rsidRPr="5A6B4298">
        <w:rPr>
          <w:rStyle w:val="Strong"/>
          <w:b w:val="0"/>
          <w:bCs w:val="0"/>
        </w:rPr>
        <w:t xml:space="preserve"> a </w:t>
      </w:r>
      <w:r w:rsidR="00557AC2" w:rsidRPr="5A6B4298">
        <w:rPr>
          <w:rStyle w:val="Strong"/>
          <w:b w:val="0"/>
          <w:bCs w:val="0"/>
        </w:rPr>
        <w:t>counter motif</w:t>
      </w:r>
      <w:r w:rsidRPr="5A6B4298">
        <w:rPr>
          <w:rStyle w:val="Strong"/>
          <w:b w:val="0"/>
          <w:bCs w:val="0"/>
        </w:rPr>
        <w:t xml:space="preserve"> that can be played over the original motif. </w:t>
      </w:r>
    </w:p>
    <w:p w14:paraId="3699BE22" w14:textId="65AD05BE" w:rsidR="00BF4C75" w:rsidRDefault="00BF4C75" w:rsidP="00BF4C75">
      <w:pPr>
        <w:pStyle w:val="Heading2"/>
      </w:pPr>
      <w:bookmarkStart w:id="38" w:name="_Toc216265303"/>
      <w:r>
        <w:t xml:space="preserve">Activity </w:t>
      </w:r>
      <w:r w:rsidR="00525046">
        <w:t>4.2 –</w:t>
      </w:r>
      <w:r>
        <w:t xml:space="preserve"> </w:t>
      </w:r>
      <w:r w:rsidR="00536BBE">
        <w:t>l</w:t>
      </w:r>
      <w:r>
        <w:t>oop</w:t>
      </w:r>
      <w:r w:rsidR="00672AFF">
        <w:t>-</w:t>
      </w:r>
      <w:r>
        <w:t>based composition</w:t>
      </w:r>
      <w:bookmarkEnd w:id="38"/>
    </w:p>
    <w:p w14:paraId="431FE1DD" w14:textId="431D3501" w:rsidR="00BF4C75" w:rsidRDefault="00BF4C75" w:rsidP="00BF4C75">
      <w:pPr>
        <w:pStyle w:val="FeatureBox2"/>
      </w:pPr>
      <w:r w:rsidRPr="5A6B4298">
        <w:rPr>
          <w:rStyle w:val="Strong"/>
        </w:rPr>
        <w:t>Teacher note:</w:t>
      </w:r>
      <w:r>
        <w:t xml:space="preserve"> </w:t>
      </w:r>
      <w:r w:rsidR="00391766">
        <w:t>a</w:t>
      </w:r>
      <w:r>
        <w:t xml:space="preserve">ccess the </w:t>
      </w:r>
      <w:r w:rsidRPr="5A6B4298">
        <w:rPr>
          <w:b/>
          <w:bCs/>
        </w:rPr>
        <w:t>PowerPoint</w:t>
      </w:r>
      <w:r w:rsidR="00F54D9C" w:rsidRPr="5A6B4298">
        <w:rPr>
          <w:b/>
          <w:bCs/>
        </w:rPr>
        <w:t xml:space="preserve"> and teacher resource booklet</w:t>
      </w:r>
      <w:r w:rsidRPr="5A6B4298">
        <w:rPr>
          <w:b/>
          <w:bCs/>
        </w:rPr>
        <w:t xml:space="preserve"> </w:t>
      </w:r>
      <w:r>
        <w:t>for this activity.</w:t>
      </w:r>
      <w:r w:rsidR="007007F8">
        <w:t xml:space="preserve"> Students will need access to a </w:t>
      </w:r>
      <w:r w:rsidR="009A6745">
        <w:t>Digital Audio Workstation (</w:t>
      </w:r>
      <w:r w:rsidR="007007F8">
        <w:t>DAW</w:t>
      </w:r>
      <w:r w:rsidR="009A6745">
        <w:t>)</w:t>
      </w:r>
      <w:r w:rsidR="007007F8">
        <w:t xml:space="preserve"> to complete th</w:t>
      </w:r>
      <w:r w:rsidR="00935F19">
        <w:t>e loop builder challenge.</w:t>
      </w:r>
      <w:r>
        <w:t xml:space="preserve"> </w:t>
      </w:r>
    </w:p>
    <w:p w14:paraId="7FDF5A57" w14:textId="035F3408" w:rsidR="00BF4C75" w:rsidRDefault="00BF4C75" w:rsidP="0077029A">
      <w:r w:rsidRPr="63D45CC8">
        <w:t>Access ‘</w:t>
      </w:r>
      <w:r w:rsidR="00F55681">
        <w:t xml:space="preserve">Activity 4.2 – </w:t>
      </w:r>
      <w:r w:rsidR="00E66BF2">
        <w:t>l</w:t>
      </w:r>
      <w:r w:rsidR="00F55681">
        <w:t>oop</w:t>
      </w:r>
      <w:r w:rsidR="0077029A">
        <w:t>-</w:t>
      </w:r>
      <w:r w:rsidR="00F55681">
        <w:t>based composition’</w:t>
      </w:r>
      <w:r w:rsidR="00F814F5">
        <w:t xml:space="preserve"> </w:t>
      </w:r>
      <w:r w:rsidR="003521C4">
        <w:t xml:space="preserve">in the PowerPoint </w:t>
      </w:r>
      <w:r w:rsidR="00F814F5">
        <w:t xml:space="preserve">and ‘Activity 4.2 </w:t>
      </w:r>
      <w:r w:rsidR="00EB5775">
        <w:t xml:space="preserve">– </w:t>
      </w:r>
      <w:r w:rsidR="00895A4B">
        <w:t>loop-based</w:t>
      </w:r>
      <w:r w:rsidR="00EB5775">
        <w:t xml:space="preserve"> composition worksheet’</w:t>
      </w:r>
      <w:r w:rsidR="00D101A7">
        <w:t xml:space="preserve">. </w:t>
      </w:r>
      <w:r w:rsidR="00354DB9">
        <w:t>Read through the information on the slide.</w:t>
      </w:r>
    </w:p>
    <w:p w14:paraId="07701735" w14:textId="32EFDE2C" w:rsidR="000F6D4E" w:rsidRDefault="00523281" w:rsidP="0077029A">
      <w:r w:rsidRPr="00523281">
        <w:t xml:space="preserve">Compare the loops from </w:t>
      </w:r>
      <w:hyperlink r:id="rId38" w:history="1">
        <w:r w:rsidR="003521C4">
          <w:rPr>
            <w:rStyle w:val="Hyperlink"/>
          </w:rPr>
          <w:t>Super Mario Bros (NES) Music – Overworld Theme (from 0:00–1:28)</w:t>
        </w:r>
      </w:hyperlink>
      <w:r>
        <w:t xml:space="preserve"> </w:t>
      </w:r>
      <w:r w:rsidRPr="00523281">
        <w:t xml:space="preserve">and </w:t>
      </w:r>
      <w:hyperlink r:id="rId39" w:history="1">
        <w:r w:rsidRPr="00523281">
          <w:rPr>
            <w:rStyle w:val="Hyperlink"/>
          </w:rPr>
          <w:t>Tetris Them</w:t>
        </w:r>
        <w:r w:rsidR="003521C4">
          <w:rPr>
            <w:rStyle w:val="Hyperlink"/>
          </w:rPr>
          <w:t>e (from 0:00–1:23)</w:t>
        </w:r>
      </w:hyperlink>
      <w:r w:rsidR="003521C4" w:rsidRPr="003521C4" w:rsidDel="003521C4">
        <w:t xml:space="preserve"> </w:t>
      </w:r>
      <w:r w:rsidRPr="00523281">
        <w:t xml:space="preserve">and answer the </w:t>
      </w:r>
      <w:r>
        <w:t>questions</w:t>
      </w:r>
      <w:r w:rsidR="00451F60">
        <w:t xml:space="preserve"> in the worksheet.</w:t>
      </w:r>
    </w:p>
    <w:p w14:paraId="746951EF" w14:textId="2AD96303" w:rsidR="00527B5F" w:rsidRDefault="0038479E" w:rsidP="0077029A">
      <w:r w:rsidRPr="004D7D0C">
        <w:rPr>
          <w:b/>
          <w:bCs/>
        </w:rPr>
        <w:t>Loop builder challenge</w:t>
      </w:r>
      <w:r>
        <w:t xml:space="preserve"> – </w:t>
      </w:r>
      <w:r w:rsidR="00D17474">
        <w:t>us</w:t>
      </w:r>
      <w:r w:rsidR="003C256B">
        <w:t>e</w:t>
      </w:r>
      <w:r w:rsidR="00D17474">
        <w:t xml:space="preserve"> a DAW</w:t>
      </w:r>
      <w:r w:rsidR="00E75D52">
        <w:t xml:space="preserve"> </w:t>
      </w:r>
      <w:r w:rsidR="003604FB">
        <w:t>(</w:t>
      </w:r>
      <w:hyperlink r:id="rId40" w:history="1">
        <w:r w:rsidR="003604FB" w:rsidRPr="00720BF4">
          <w:rPr>
            <w:rStyle w:val="Hyperlink"/>
          </w:rPr>
          <w:t>Band</w:t>
        </w:r>
        <w:r w:rsidR="006B1579">
          <w:rPr>
            <w:rStyle w:val="Hyperlink"/>
          </w:rPr>
          <w:t>L</w:t>
        </w:r>
        <w:r w:rsidR="003604FB" w:rsidRPr="00720BF4">
          <w:rPr>
            <w:rStyle w:val="Hyperlink"/>
          </w:rPr>
          <w:t xml:space="preserve">ab </w:t>
        </w:r>
        <w:r w:rsidR="006B1579">
          <w:rPr>
            <w:rStyle w:val="Hyperlink"/>
          </w:rPr>
          <w:t xml:space="preserve">For </w:t>
        </w:r>
        <w:r w:rsidR="003604FB" w:rsidRPr="00720BF4">
          <w:rPr>
            <w:rStyle w:val="Hyperlink"/>
          </w:rPr>
          <w:t>Education</w:t>
        </w:r>
      </w:hyperlink>
      <w:r w:rsidR="003604FB">
        <w:t xml:space="preserve">) </w:t>
      </w:r>
      <w:r w:rsidR="00262824">
        <w:t xml:space="preserve">to </w:t>
      </w:r>
      <w:r>
        <w:t xml:space="preserve">create a </w:t>
      </w:r>
      <w:r w:rsidR="00B8179D">
        <w:t>4-bar</w:t>
      </w:r>
      <w:r>
        <w:t xml:space="preserve"> loop </w:t>
      </w:r>
      <w:r w:rsidR="00980702">
        <w:t>melody</w:t>
      </w:r>
      <w:r w:rsidR="00CB339D">
        <w:t xml:space="preserve"> with a bass line</w:t>
      </w:r>
      <w:r w:rsidR="00980702">
        <w:t xml:space="preserve"> </w:t>
      </w:r>
      <w:r w:rsidR="00CB339D">
        <w:t xml:space="preserve">in </w:t>
      </w: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00CB339D">
        <w:t xml:space="preserve"> . </w:t>
      </w:r>
      <w:r w:rsidR="00980702">
        <w:t xml:space="preserve">Choose one of the chord progression options given. </w:t>
      </w:r>
      <w:r w:rsidR="00F1415F">
        <w:t>Choose your own key</w:t>
      </w:r>
      <w:r w:rsidR="00F91AB6">
        <w:t>.</w:t>
      </w:r>
    </w:p>
    <w:p w14:paraId="05BA2FDA" w14:textId="01CB3A45" w:rsidR="00F75C44" w:rsidRPr="00F75C44" w:rsidRDefault="00F75C44" w:rsidP="00F75C44">
      <w:pPr>
        <w:pStyle w:val="ListBullet"/>
      </w:pPr>
      <w:r w:rsidRPr="00F75C44">
        <w:t>Option 1: I–vi–IV–V</w:t>
      </w:r>
      <w:r w:rsidR="000D4967">
        <w:t xml:space="preserve"> (major)</w:t>
      </w:r>
    </w:p>
    <w:p w14:paraId="2C99954F" w14:textId="2976653F" w:rsidR="004233D8" w:rsidRDefault="00F75C44" w:rsidP="006119C8">
      <w:pPr>
        <w:pStyle w:val="ListBullet"/>
      </w:pPr>
      <w:r w:rsidRPr="00F75C44">
        <w:t xml:space="preserve">Option 2: </w:t>
      </w:r>
      <w:proofErr w:type="spellStart"/>
      <w:r w:rsidRPr="00F75C44">
        <w:t>i</w:t>
      </w:r>
      <w:proofErr w:type="spellEnd"/>
      <w:r w:rsidRPr="00F75C44">
        <w:t>–</w:t>
      </w:r>
      <w:r w:rsidRPr="00F75C44">
        <w:rPr>
          <w:rFonts w:ascii="Segoe UI Symbol" w:hAnsi="Segoe UI Symbol" w:cs="Segoe UI Symbol"/>
        </w:rPr>
        <w:t>♭</w:t>
      </w:r>
      <w:r w:rsidRPr="00F75C44">
        <w:t>VI–</w:t>
      </w:r>
      <w:r w:rsidRPr="00F75C44">
        <w:rPr>
          <w:rFonts w:ascii="Segoe UI Symbol" w:hAnsi="Segoe UI Symbol" w:cs="Segoe UI Symbol"/>
        </w:rPr>
        <w:t>♭</w:t>
      </w:r>
      <w:r w:rsidRPr="00F75C44">
        <w:t>VII–V</w:t>
      </w:r>
      <w:r w:rsidR="000D4967">
        <w:t xml:space="preserve"> (minor)</w:t>
      </w:r>
    </w:p>
    <w:p w14:paraId="5A043208" w14:textId="54BA6940" w:rsidR="003A6474" w:rsidRPr="00EE5273" w:rsidRDefault="003A6474" w:rsidP="00EE5273">
      <w:r w:rsidRPr="00EE5273">
        <w:t xml:space="preserve">Notate your loop </w:t>
      </w:r>
      <w:r w:rsidR="0032086F" w:rsidRPr="00EE5273">
        <w:t>using traditional notation</w:t>
      </w:r>
      <w:r w:rsidR="00105242">
        <w:t xml:space="preserve"> on manuscript or using an online music notation program.</w:t>
      </w:r>
    </w:p>
    <w:p w14:paraId="50E8C8BE" w14:textId="7CD661D1" w:rsidR="00527B5F" w:rsidRDefault="0054068C" w:rsidP="006119C8">
      <w:pPr>
        <w:pStyle w:val="FeatureBox"/>
      </w:pPr>
      <w:r w:rsidRPr="63D45CC8">
        <w:rPr>
          <w:rStyle w:val="Strong"/>
        </w:rPr>
        <w:t>Suggested differentiation and adjustments</w:t>
      </w:r>
      <w:r w:rsidRPr="003521C4">
        <w:rPr>
          <w:rStyle w:val="Strong"/>
          <w:b w:val="0"/>
          <w:bCs w:val="0"/>
        </w:rPr>
        <w:t>:</w:t>
      </w:r>
      <w:r w:rsidRPr="63D45CC8">
        <w:rPr>
          <w:rStyle w:val="Strong"/>
          <w:b w:val="0"/>
          <w:bCs w:val="0"/>
        </w:rPr>
        <w:t xml:space="preserve"> </w:t>
      </w:r>
      <w:r w:rsidR="006119C8">
        <w:rPr>
          <w:rStyle w:val="Strong"/>
          <w:b w:val="0"/>
          <w:bCs w:val="0"/>
        </w:rPr>
        <w:t>p</w:t>
      </w:r>
      <w:r>
        <w:rPr>
          <w:rStyle w:val="Strong"/>
          <w:b w:val="0"/>
          <w:bCs w:val="0"/>
        </w:rPr>
        <w:t>rovide support by choosing the key</w:t>
      </w:r>
      <w:r w:rsidR="006119C8">
        <w:rPr>
          <w:rStyle w:val="Strong"/>
          <w:b w:val="0"/>
          <w:bCs w:val="0"/>
        </w:rPr>
        <w:t xml:space="preserve"> and time signature</w:t>
      </w:r>
      <w:r>
        <w:rPr>
          <w:rStyle w:val="Strong"/>
          <w:b w:val="0"/>
          <w:bCs w:val="0"/>
        </w:rPr>
        <w:t xml:space="preserve">. The chords could be already loaded into a DAW or </w:t>
      </w:r>
      <w:hyperlink r:id="rId41" w:history="1">
        <w:proofErr w:type="spellStart"/>
        <w:r w:rsidRPr="006C72FB">
          <w:rPr>
            <w:rStyle w:val="Hyperlink"/>
          </w:rPr>
          <w:t>Hook</w:t>
        </w:r>
        <w:r w:rsidR="006C72FB" w:rsidRPr="006C72FB">
          <w:rPr>
            <w:rStyle w:val="Hyperlink"/>
          </w:rPr>
          <w:t>p</w:t>
        </w:r>
        <w:r w:rsidRPr="006C72FB">
          <w:rPr>
            <w:rStyle w:val="Hyperlink"/>
          </w:rPr>
          <w:t>ad</w:t>
        </w:r>
        <w:proofErr w:type="spellEnd"/>
      </w:hyperlink>
      <w:r>
        <w:rPr>
          <w:rStyle w:val="Strong"/>
          <w:b w:val="0"/>
          <w:bCs w:val="0"/>
        </w:rPr>
        <w:t xml:space="preserve">. </w:t>
      </w:r>
      <w:r w:rsidR="00935F19">
        <w:rPr>
          <w:rStyle w:val="Strong"/>
          <w:b w:val="0"/>
          <w:bCs w:val="0"/>
        </w:rPr>
        <w:t>Students may choose to work with acoustic instruments for the loop builder challenge if they don’t have access to a DAW.</w:t>
      </w:r>
      <w:r w:rsidR="0032086F">
        <w:rPr>
          <w:rStyle w:val="Strong"/>
          <w:b w:val="0"/>
          <w:bCs w:val="0"/>
        </w:rPr>
        <w:t xml:space="preserve"> Students may need support notating their loop using traditional notation. </w:t>
      </w:r>
      <w:r w:rsidR="00DD3142">
        <w:rPr>
          <w:rStyle w:val="Strong"/>
          <w:b w:val="0"/>
          <w:bCs w:val="0"/>
        </w:rPr>
        <w:t>Start with focusing on 2 beats of the rhythm, before adding pitch.</w:t>
      </w:r>
    </w:p>
    <w:p w14:paraId="06A75180" w14:textId="14251C02" w:rsidR="00527B5F" w:rsidRDefault="00527B5F" w:rsidP="00527B5F">
      <w:pPr>
        <w:pStyle w:val="Heading2"/>
      </w:pPr>
      <w:bookmarkStart w:id="39" w:name="_Toc216265304"/>
      <w:r>
        <w:lastRenderedPageBreak/>
        <w:t xml:space="preserve">Activity </w:t>
      </w:r>
      <w:r w:rsidR="00FD1645">
        <w:t>4.3 –</w:t>
      </w:r>
      <w:r>
        <w:t xml:space="preserve"> </w:t>
      </w:r>
      <w:r w:rsidR="00070DE2">
        <w:t>m</w:t>
      </w:r>
      <w:r>
        <w:t>et</w:t>
      </w:r>
      <w:r w:rsidR="009D0377">
        <w:t>re</w:t>
      </w:r>
      <w:r>
        <w:t xml:space="preserve"> madness</w:t>
      </w:r>
      <w:bookmarkEnd w:id="39"/>
      <w:r>
        <w:t xml:space="preserve"> </w:t>
      </w:r>
    </w:p>
    <w:p w14:paraId="5BEE5FC2" w14:textId="72DF4105" w:rsidR="00527B5F" w:rsidRDefault="00527B5F" w:rsidP="00527B5F">
      <w:pPr>
        <w:pStyle w:val="FeatureBox2"/>
      </w:pPr>
      <w:r w:rsidRPr="5A6B4298">
        <w:rPr>
          <w:rStyle w:val="Strong"/>
        </w:rPr>
        <w:t>Teacher note:</w:t>
      </w:r>
      <w:r>
        <w:t xml:space="preserve"> </w:t>
      </w:r>
      <w:r w:rsidR="00E41B9F">
        <w:t>a</w:t>
      </w:r>
      <w:r>
        <w:t xml:space="preserve">ccess the </w:t>
      </w:r>
      <w:r w:rsidRPr="5A6B4298">
        <w:rPr>
          <w:b/>
          <w:bCs/>
        </w:rPr>
        <w:t xml:space="preserve">PowerPoint </w:t>
      </w:r>
      <w:r>
        <w:t xml:space="preserve">and </w:t>
      </w:r>
      <w:r w:rsidRPr="5A6B4298">
        <w:rPr>
          <w:b/>
          <w:bCs/>
        </w:rPr>
        <w:t>teacher resource booklet</w:t>
      </w:r>
      <w:r>
        <w:t xml:space="preserve"> for this activity.  </w:t>
      </w:r>
    </w:p>
    <w:p w14:paraId="3456F2A4" w14:textId="2A3D3D2C" w:rsidR="00527B5F" w:rsidRDefault="00527B5F" w:rsidP="0043177C">
      <w:r w:rsidRPr="63D45CC8">
        <w:t>Access ‘</w:t>
      </w:r>
      <w:r w:rsidR="0014600E">
        <w:t xml:space="preserve">Activity 4.3 – </w:t>
      </w:r>
      <w:r w:rsidR="0043177C">
        <w:t>m</w:t>
      </w:r>
      <w:r w:rsidR="0014600E">
        <w:t>et</w:t>
      </w:r>
      <w:r w:rsidR="00187D7E">
        <w:t>re</w:t>
      </w:r>
      <w:r w:rsidR="0014600E">
        <w:t xml:space="preserve"> madness’ </w:t>
      </w:r>
      <w:r w:rsidR="003521C4">
        <w:t xml:space="preserve">in the PowerPoint </w:t>
      </w:r>
      <w:r w:rsidR="0014600E">
        <w:t xml:space="preserve">and </w:t>
      </w:r>
      <w:r w:rsidR="00E67451">
        <w:t xml:space="preserve">‘Activity 4.3 – </w:t>
      </w:r>
      <w:r w:rsidR="0043177C">
        <w:t>m</w:t>
      </w:r>
      <w:r w:rsidR="00E67451">
        <w:t>et</w:t>
      </w:r>
      <w:r w:rsidR="00187D7E">
        <w:t>re</w:t>
      </w:r>
      <w:r w:rsidR="00E67451">
        <w:t xml:space="preserve"> madness worksheet’. </w:t>
      </w:r>
    </w:p>
    <w:p w14:paraId="29315D05" w14:textId="7ED67BF4" w:rsidR="00E67451" w:rsidRDefault="003521C4" w:rsidP="0043177C">
      <w:r>
        <w:t>Watch</w:t>
      </w:r>
      <w:r w:rsidR="004B42C6">
        <w:t xml:space="preserve"> </w:t>
      </w:r>
      <w:hyperlink r:id="rId42" w:history="1">
        <w:r w:rsidR="004B42C6" w:rsidRPr="00DF4AFD">
          <w:rPr>
            <w:rStyle w:val="Hyperlink"/>
          </w:rPr>
          <w:t>Odd Time Signatures in Video Game Musi</w:t>
        </w:r>
        <w:r>
          <w:rPr>
            <w:rStyle w:val="Hyperlink"/>
          </w:rPr>
          <w:t>c (from1:01–3:08)</w:t>
        </w:r>
      </w:hyperlink>
      <w:r w:rsidR="00DF4AFD">
        <w:t xml:space="preserve"> and </w:t>
      </w:r>
      <w:r w:rsidR="00CC5707">
        <w:t xml:space="preserve">answer </w:t>
      </w:r>
      <w:r w:rsidR="00DF4AFD">
        <w:t xml:space="preserve">the </w:t>
      </w:r>
      <w:r w:rsidR="006E086A">
        <w:t xml:space="preserve">following </w:t>
      </w:r>
      <w:r w:rsidR="00DF4AFD">
        <w:t>questions</w:t>
      </w:r>
      <w:r>
        <w:t>.</w:t>
      </w:r>
    </w:p>
    <w:p w14:paraId="482B86CE" w14:textId="42E37169" w:rsidR="00073086" w:rsidRPr="00073086" w:rsidRDefault="00073086" w:rsidP="0043177C">
      <w:pPr>
        <w:rPr>
          <w:rStyle w:val="Strong"/>
        </w:rPr>
      </w:pPr>
      <w:r w:rsidRPr="00073086">
        <w:rPr>
          <w:rStyle w:val="Strong"/>
        </w:rPr>
        <w:t>Reflection questions</w:t>
      </w:r>
    </w:p>
    <w:p w14:paraId="5C8FEEEF" w14:textId="347FA1E8" w:rsidR="004975F4" w:rsidRDefault="004975F4" w:rsidP="00AE6D66">
      <w:pPr>
        <w:pStyle w:val="ListBullet"/>
      </w:pPr>
      <w:r>
        <w:t xml:space="preserve">Kingdom Hearts – </w:t>
      </w:r>
      <w:r w:rsidR="004F0C06">
        <w:t>‘</w:t>
      </w:r>
      <w:r>
        <w:t>Hollow Bastion Music</w:t>
      </w:r>
      <w:r w:rsidR="004F0C06">
        <w:t>’</w:t>
      </w:r>
      <w:r>
        <w:t xml:space="preserve"> </w:t>
      </w:r>
      <w:r w:rsidR="00756B4A">
        <w:t>is driven by the</w:t>
      </w:r>
      <w:r w:rsidR="00EA0DD9">
        <w:t xml:space="preserve"> </w:t>
      </w:r>
      <m:oMath>
        <m:f>
          <m:fPr>
            <m:type m:val="noBa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4</m:t>
            </m:r>
          </m:den>
        </m:f>
      </m:oMath>
      <w:r w:rsidR="00756B4A">
        <w:t xml:space="preserve"> </w:t>
      </w:r>
      <w:r w:rsidR="00756B4A" w:rsidRPr="001D60B6">
        <w:rPr>
          <w:i/>
          <w:iCs/>
        </w:rPr>
        <w:t>clave</w:t>
      </w:r>
      <w:r w:rsidR="00756B4A">
        <w:t xml:space="preserve"> pattern – notate it. </w:t>
      </w:r>
    </w:p>
    <w:p w14:paraId="65B244BA" w14:textId="7F85FEDA" w:rsidR="00082A5C" w:rsidRDefault="00773F5E" w:rsidP="00AE6D66">
      <w:pPr>
        <w:pStyle w:val="ListBullet"/>
      </w:pPr>
      <w:r>
        <w:t xml:space="preserve">Identify the groupings of quavers used in this pattern. </w:t>
      </w:r>
    </w:p>
    <w:p w14:paraId="417AFC76" w14:textId="68F69CE7" w:rsidR="00265DB6" w:rsidRDefault="00265DB6" w:rsidP="00AE6D66">
      <w:pPr>
        <w:pStyle w:val="ListBullet"/>
      </w:pPr>
      <w:r>
        <w:t xml:space="preserve">Which role </w:t>
      </w:r>
      <w:r w:rsidR="00F559BD">
        <w:t xml:space="preserve">plays the </w:t>
      </w:r>
      <w:r w:rsidR="00F559BD" w:rsidRPr="001D60B6">
        <w:rPr>
          <w:i/>
          <w:iCs/>
        </w:rPr>
        <w:t>clave</w:t>
      </w:r>
      <w:r w:rsidR="00F559BD">
        <w:t xml:space="preserve"> rhythm – the bass part, </w:t>
      </w:r>
      <w:r w:rsidR="006E6854">
        <w:t xml:space="preserve">the </w:t>
      </w:r>
      <w:r w:rsidR="00F559BD">
        <w:t xml:space="preserve">inner </w:t>
      </w:r>
      <w:r w:rsidR="009F7108">
        <w:t xml:space="preserve">plucked </w:t>
      </w:r>
      <w:r w:rsidR="00F559BD">
        <w:t>string part o</w:t>
      </w:r>
      <w:r w:rsidR="00AB79E5">
        <w:t xml:space="preserve">r the melody? </w:t>
      </w:r>
    </w:p>
    <w:p w14:paraId="28BBB0EC" w14:textId="1BAACDDC" w:rsidR="00AB79E5" w:rsidRDefault="00AB79E5" w:rsidP="00AE6D66">
      <w:pPr>
        <w:pStyle w:val="ListBullet"/>
      </w:pPr>
      <w:r>
        <w:t xml:space="preserve">Which role </w:t>
      </w:r>
      <w:r w:rsidR="006E6854">
        <w:t>accents</w:t>
      </w:r>
      <w:r>
        <w:t xml:space="preserve"> the </w:t>
      </w:r>
      <w:r w:rsidRPr="001D60B6">
        <w:rPr>
          <w:i/>
          <w:iCs/>
        </w:rPr>
        <w:t>clave</w:t>
      </w:r>
      <w:r>
        <w:t xml:space="preserve"> </w:t>
      </w:r>
      <w:r w:rsidR="006E6854">
        <w:t xml:space="preserve">rhythm – the bass part, the inner plucked string part </w:t>
      </w:r>
      <w:r w:rsidR="00410F03">
        <w:t xml:space="preserve">or </w:t>
      </w:r>
      <w:r w:rsidR="006E6854">
        <w:t xml:space="preserve">the melody? </w:t>
      </w:r>
    </w:p>
    <w:p w14:paraId="68811F35" w14:textId="0EA728A5" w:rsidR="00EA0DD9" w:rsidRPr="00F9084D" w:rsidRDefault="00F9084D" w:rsidP="003521C4">
      <w:r w:rsidRPr="00F9084D">
        <w:t xml:space="preserve">Using the </w:t>
      </w:r>
      <w:r w:rsidR="00884B9E">
        <w:t xml:space="preserve">musical </w:t>
      </w:r>
      <w:r w:rsidRPr="00F9084D">
        <w:t>material</w:t>
      </w:r>
      <w:r w:rsidR="007D7C0D">
        <w:t xml:space="preserve"> you</w:t>
      </w:r>
      <w:r w:rsidRPr="00F9084D">
        <w:t xml:space="preserve"> created in the loop builder challenge, copy</w:t>
      </w:r>
      <w:r w:rsidR="00F72FEC">
        <w:t xml:space="preserve"> or </w:t>
      </w:r>
      <w:r w:rsidRPr="00F9084D">
        <w:t xml:space="preserve">adapt it to fit into these different time signatures. </w:t>
      </w:r>
      <m:oMath>
        <m:f>
          <m:fPr>
            <m:type m:val="noBa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4</m:t>
            </m:r>
          </m:den>
        </m:f>
      </m:oMath>
      <w:r w:rsidR="00BA2572">
        <w:t xml:space="preserve"> </w:t>
      </w:r>
      <w:r w:rsidR="00F550E6">
        <w:t xml:space="preserve">, </w:t>
      </w:r>
      <m:oMath>
        <m:f>
          <m:fPr>
            <m:type m:val="noBa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00F550E6">
        <w:rPr>
          <w:rFonts w:eastAsiaTheme="minorEastAsia"/>
          <w:sz w:val="28"/>
          <w:szCs w:val="28"/>
        </w:rPr>
        <w:t xml:space="preserve"> </w:t>
      </w:r>
      <w:r w:rsidR="00F550E6" w:rsidRPr="009F6008">
        <w:rPr>
          <w:rFonts w:eastAsiaTheme="minorEastAsia"/>
          <w:szCs w:val="22"/>
        </w:rPr>
        <w:t>,</w:t>
      </w:r>
      <w:r w:rsidR="00F550E6">
        <w:rPr>
          <w:rFonts w:eastAsiaTheme="minorEastAsia"/>
          <w:sz w:val="28"/>
          <w:szCs w:val="28"/>
        </w:rPr>
        <w:t xml:space="preserve"> </w:t>
      </w:r>
      <m:oMath>
        <m:f>
          <m:fPr>
            <m:type m:val="noBa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8</m:t>
            </m:r>
          </m:den>
        </m:f>
      </m:oMath>
      <w:r w:rsidR="00F550E6">
        <w:rPr>
          <w:rFonts w:eastAsiaTheme="minorEastAsia"/>
          <w:sz w:val="28"/>
          <w:szCs w:val="28"/>
        </w:rPr>
        <w:t xml:space="preserve"> </w:t>
      </w:r>
      <w:r w:rsidR="00C16C89" w:rsidRPr="00C16C89">
        <w:rPr>
          <w:rFonts w:eastAsiaTheme="minorEastAsia"/>
          <w:szCs w:val="22"/>
        </w:rPr>
        <w:t>using the manuscript provided.</w:t>
      </w:r>
    </w:p>
    <w:p w14:paraId="0E975DC1" w14:textId="7444B669" w:rsidR="00934CBD" w:rsidRDefault="00F9084D" w:rsidP="003521C4">
      <w:r w:rsidRPr="00EA0DD9">
        <w:rPr>
          <w:b/>
          <w:bCs/>
        </w:rPr>
        <w:t xml:space="preserve">Loop battle mini game </w:t>
      </w:r>
      <w:r w:rsidRPr="00F9084D">
        <w:t xml:space="preserve">– </w:t>
      </w:r>
      <w:r>
        <w:t xml:space="preserve">perform </w:t>
      </w:r>
      <w:r w:rsidR="002A24D8">
        <w:t>your</w:t>
      </w:r>
      <w:r w:rsidRPr="00F9084D">
        <w:t xml:space="preserve"> original 4</w:t>
      </w:r>
      <w:r w:rsidR="00384C63">
        <w:t>-</w:t>
      </w:r>
      <w:r w:rsidRPr="00F9084D">
        <w:t xml:space="preserve">bar loop in </w:t>
      </w:r>
      <m:oMath>
        <m:f>
          <m:fPr>
            <m:type m:val="noBa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4</m:t>
            </m:r>
          </m:den>
        </m:f>
      </m:oMath>
      <w:r w:rsidRPr="00F9084D">
        <w:t xml:space="preserve">. </w:t>
      </w:r>
      <w:r w:rsidR="00C13887">
        <w:t>Select one person to be the</w:t>
      </w:r>
      <w:r w:rsidRPr="00F9084D">
        <w:t xml:space="preserve"> ‘composition conductor’ </w:t>
      </w:r>
      <w:r w:rsidR="00C13887">
        <w:t xml:space="preserve">who </w:t>
      </w:r>
      <w:r w:rsidRPr="00F9084D">
        <w:t>calls a new time signature every 8 bars</w:t>
      </w:r>
      <w:r w:rsidR="00641A64">
        <w:t xml:space="preserve"> while you perform</w:t>
      </w:r>
      <w:r w:rsidRPr="00F9084D">
        <w:t xml:space="preserve">. </w:t>
      </w:r>
      <w:r>
        <w:t xml:space="preserve">Adapt </w:t>
      </w:r>
      <w:proofErr w:type="spellStart"/>
      <w:r>
        <w:t>your</w:t>
      </w:r>
      <w:proofErr w:type="spellEnd"/>
      <w:r>
        <w:t xml:space="preserve"> playing</w:t>
      </w:r>
      <w:r w:rsidRPr="00F9084D">
        <w:t xml:space="preserve"> to match the new time signature. </w:t>
      </w:r>
      <w:r w:rsidR="004338DA">
        <w:t xml:space="preserve">Stay in time or risk elimination. </w:t>
      </w:r>
    </w:p>
    <w:p w14:paraId="16DF846F" w14:textId="3D1FBD7D" w:rsidR="00A07141" w:rsidRDefault="00A07141" w:rsidP="00A07141">
      <w:pPr>
        <w:pStyle w:val="FeatureBox4"/>
      </w:pPr>
      <w:r w:rsidRPr="00E41B9F">
        <w:rPr>
          <w:rStyle w:val="Strong"/>
        </w:rPr>
        <w:t>Check for understanding</w:t>
      </w:r>
      <w:r w:rsidR="00E41B9F">
        <w:t>: W</w:t>
      </w:r>
      <w:r w:rsidRPr="00A07141">
        <w:t>hen adapting your loop to fit different time signatures</w:t>
      </w:r>
      <w:r w:rsidR="00C84E87">
        <w:t xml:space="preserve">, </w:t>
      </w:r>
      <w:r w:rsidRPr="00A07141">
        <w:t>what changes did you make to keep the rhythm flowing and ensure your performance stayed in time?</w:t>
      </w:r>
    </w:p>
    <w:p w14:paraId="65E71D7B" w14:textId="77777777" w:rsidR="009C573E" w:rsidRPr="00E41B9F" w:rsidRDefault="009C573E" w:rsidP="00E41B9F">
      <w:r w:rsidRPr="00E41B9F">
        <w:br w:type="page"/>
      </w:r>
    </w:p>
    <w:p w14:paraId="354A197D" w14:textId="53525D06" w:rsidR="00970496" w:rsidRPr="00EF110D" w:rsidRDefault="00E5048E" w:rsidP="00DA4B7C">
      <w:pPr>
        <w:pStyle w:val="Heading1"/>
      </w:pPr>
      <w:bookmarkStart w:id="40" w:name="_Toc216265305"/>
      <w:r>
        <w:lastRenderedPageBreak/>
        <w:t>L</w:t>
      </w:r>
      <w:r w:rsidR="00970496">
        <w:t xml:space="preserve">earning sequence 5 – </w:t>
      </w:r>
      <w:r w:rsidR="00F75430">
        <w:t>b</w:t>
      </w:r>
      <w:r w:rsidR="00D77526">
        <w:t>oss battles and beats</w:t>
      </w:r>
      <w:r w:rsidR="00C92014">
        <w:t xml:space="preserve"> – music in Japanese gaming</w:t>
      </w:r>
      <w:bookmarkEnd w:id="40"/>
    </w:p>
    <w:p w14:paraId="76C0B08A" w14:textId="77777777" w:rsidR="00970496" w:rsidRDefault="00970496" w:rsidP="00970496">
      <w:pPr>
        <w:pStyle w:val="Heading2"/>
      </w:pPr>
      <w:bookmarkStart w:id="41" w:name="_Toc216265306"/>
      <w:r>
        <w:t>Outcomes and syllabus content</w:t>
      </w:r>
      <w:bookmarkEnd w:id="41"/>
    </w:p>
    <w:p w14:paraId="45A63817" w14:textId="77777777" w:rsidR="00970496" w:rsidRDefault="00970496" w:rsidP="00970496">
      <w:pPr>
        <w:tabs>
          <w:tab w:val="left" w:pos="4605"/>
        </w:tabs>
      </w:pPr>
      <w:r>
        <w:t>A student:</w:t>
      </w:r>
    </w:p>
    <w:p w14:paraId="14C29FA0" w14:textId="77777777" w:rsidR="00970496" w:rsidRPr="0008378E" w:rsidRDefault="00970496" w:rsidP="0008378E">
      <w:pPr>
        <w:pStyle w:val="ListBullet"/>
        <w:rPr>
          <w:rStyle w:val="Strong"/>
          <w:b w:val="0"/>
          <w:bCs w:val="0"/>
        </w:rPr>
      </w:pPr>
      <w:r w:rsidRPr="0008378E">
        <w:rPr>
          <w:rStyle w:val="Strong"/>
        </w:rPr>
        <w:t>MU5-PER-02</w:t>
      </w:r>
      <w:r w:rsidRPr="0008378E">
        <w:rPr>
          <w:rStyle w:val="Strong"/>
          <w:b w:val="0"/>
          <w:bCs w:val="0"/>
        </w:rPr>
        <w:t xml:space="preserve"> manipulates and combines the elements of music in performance to communicate musical ideas</w:t>
      </w:r>
    </w:p>
    <w:p w14:paraId="09728BBA" w14:textId="77777777" w:rsidR="00970496" w:rsidRPr="0008378E" w:rsidRDefault="00970496" w:rsidP="0008378E">
      <w:pPr>
        <w:pStyle w:val="ListBullet"/>
        <w:rPr>
          <w:rStyle w:val="Strong"/>
          <w:b w:val="0"/>
          <w:bCs w:val="0"/>
        </w:rPr>
      </w:pPr>
      <w:r w:rsidRPr="0008378E">
        <w:rPr>
          <w:rStyle w:val="Strong"/>
        </w:rPr>
        <w:t>MU5-LIS-01</w:t>
      </w:r>
      <w:r w:rsidRPr="0008378E">
        <w:rPr>
          <w:rStyle w:val="Strong"/>
          <w:b w:val="0"/>
          <w:bCs w:val="0"/>
        </w:rPr>
        <w:t xml:space="preserve"> uses listening skills to analyse music in relation to stylistic, cultural, historical and social contexts</w:t>
      </w:r>
    </w:p>
    <w:p w14:paraId="0A6726CE" w14:textId="77777777" w:rsidR="00970496" w:rsidRPr="0008378E" w:rsidRDefault="00970496" w:rsidP="0008378E">
      <w:pPr>
        <w:pStyle w:val="ListBullet"/>
        <w:rPr>
          <w:rStyle w:val="Strong"/>
          <w:b w:val="0"/>
          <w:bCs w:val="0"/>
        </w:rPr>
      </w:pPr>
      <w:r w:rsidRPr="0008378E">
        <w:rPr>
          <w:rStyle w:val="Strong"/>
        </w:rPr>
        <w:t>MU5-LIS-02</w:t>
      </w:r>
      <w:r w:rsidRPr="0008378E">
        <w:rPr>
          <w:rStyle w:val="Strong"/>
          <w:b w:val="0"/>
          <w:bCs w:val="0"/>
        </w:rPr>
        <w:t xml:space="preserve"> uses listening skills to evaluate how the elements of music are manipulated and combined</w:t>
      </w:r>
    </w:p>
    <w:p w14:paraId="32486436" w14:textId="77777777" w:rsidR="00970496" w:rsidRPr="0008378E" w:rsidRDefault="00970496" w:rsidP="0008378E">
      <w:pPr>
        <w:pStyle w:val="ListBullet"/>
        <w:rPr>
          <w:rStyle w:val="Strong"/>
          <w:b w:val="0"/>
          <w:bCs w:val="0"/>
        </w:rPr>
      </w:pPr>
      <w:r w:rsidRPr="0008378E">
        <w:rPr>
          <w:rStyle w:val="Strong"/>
        </w:rPr>
        <w:t>MU5-COM-02</w:t>
      </w:r>
      <w:r w:rsidRPr="0008378E">
        <w:rPr>
          <w:rStyle w:val="Strong"/>
          <w:b w:val="0"/>
          <w:bCs w:val="0"/>
        </w:rPr>
        <w:t xml:space="preserve"> manipulates and combines the elements of music to create musical ideas</w:t>
      </w:r>
    </w:p>
    <w:p w14:paraId="1E392803" w14:textId="7488275F" w:rsidR="00970496" w:rsidRDefault="000B14CE" w:rsidP="00970496">
      <w:pPr>
        <w:pStyle w:val="Caption"/>
      </w:pPr>
      <w:r>
        <w:t xml:space="preserve">Table </w:t>
      </w:r>
      <w:r>
        <w:fldChar w:fldCharType="begin"/>
      </w:r>
      <w:r>
        <w:instrText xml:space="preserve"> SEQ Table \* ARABIC </w:instrText>
      </w:r>
      <w:r>
        <w:fldChar w:fldCharType="separate"/>
      </w:r>
      <w:r w:rsidR="00422DDE">
        <w:rPr>
          <w:noProof/>
        </w:rPr>
        <w:t>9</w:t>
      </w:r>
      <w:r>
        <w:fldChar w:fldCharType="end"/>
      </w:r>
      <w:r w:rsidR="00970496">
        <w:t xml:space="preserve"> – Stage 5 content – </w:t>
      </w:r>
      <w:r w:rsidR="00AE3F4B">
        <w:t>L</w:t>
      </w:r>
      <w:r w:rsidR="00970496">
        <w:t xml:space="preserve">earning sequence </w:t>
      </w:r>
      <w:r w:rsidR="00F75430">
        <w:t>5</w:t>
      </w:r>
      <w:r w:rsidR="00970496">
        <w:t xml:space="preserve"> – </w:t>
      </w:r>
      <w:r w:rsidR="00F75430">
        <w:t>boss battles and beats</w:t>
      </w:r>
      <w:r w:rsidR="00552537">
        <w:t xml:space="preserve"> </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outlines the Music Stage 5 syllabus content points covered in this learning sequence."/>
      </w:tblPr>
      <w:tblGrid>
        <w:gridCol w:w="3210"/>
        <w:gridCol w:w="3209"/>
        <w:gridCol w:w="3209"/>
      </w:tblGrid>
      <w:tr w:rsidR="00970496" w14:paraId="0C3D7635" w14:textId="77777777" w:rsidTr="5A6B42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11C0BE01" w14:textId="77777777" w:rsidR="00970496" w:rsidRDefault="00970496">
            <w:r>
              <w:t>Performing</w:t>
            </w:r>
          </w:p>
        </w:tc>
        <w:tc>
          <w:tcPr>
            <w:tcW w:w="3210" w:type="dxa"/>
          </w:tcPr>
          <w:p w14:paraId="2A45E7B5" w14:textId="77777777" w:rsidR="00970496" w:rsidRDefault="00970496">
            <w:pPr>
              <w:cnfStyle w:val="100000000000" w:firstRow="1" w:lastRow="0" w:firstColumn="0" w:lastColumn="0" w:oddVBand="0" w:evenVBand="0" w:oddHBand="0" w:evenHBand="0" w:firstRowFirstColumn="0" w:firstRowLastColumn="0" w:lastRowFirstColumn="0" w:lastRowLastColumn="0"/>
            </w:pPr>
            <w:r>
              <w:t>Listening</w:t>
            </w:r>
          </w:p>
        </w:tc>
        <w:tc>
          <w:tcPr>
            <w:tcW w:w="3210" w:type="dxa"/>
          </w:tcPr>
          <w:p w14:paraId="56D6DF32" w14:textId="77777777" w:rsidR="00970496" w:rsidRDefault="00970496">
            <w:pPr>
              <w:cnfStyle w:val="100000000000" w:firstRow="1" w:lastRow="0" w:firstColumn="0" w:lastColumn="0" w:oddVBand="0" w:evenVBand="0" w:oddHBand="0" w:evenHBand="0" w:firstRowFirstColumn="0" w:firstRowLastColumn="0" w:lastRowFirstColumn="0" w:lastRowLastColumn="0"/>
            </w:pPr>
            <w:r>
              <w:t>Composing</w:t>
            </w:r>
          </w:p>
        </w:tc>
      </w:tr>
      <w:tr w:rsidR="00970496" w14:paraId="26A5B65F" w14:textId="77777777" w:rsidTr="5A6B42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011B553C" w14:textId="25D83F8C" w:rsidR="001F06E2" w:rsidRDefault="00970496" w:rsidP="00970496">
            <w:pPr>
              <w:rPr>
                <w:b w:val="0"/>
              </w:rPr>
            </w:pPr>
            <w:r>
              <w:t>Music in practice</w:t>
            </w:r>
          </w:p>
          <w:p w14:paraId="1EB2875B" w14:textId="2D42DD3E" w:rsidR="000D1FE8" w:rsidRPr="000D1FE8" w:rsidRDefault="000D1FE8" w:rsidP="000D1FE8">
            <w:pPr>
              <w:rPr>
                <w:b w:val="0"/>
              </w:rPr>
            </w:pPr>
            <w:r w:rsidRPr="000D1FE8">
              <w:rPr>
                <w:b w:val="0"/>
              </w:rPr>
              <w:t xml:space="preserve">Perform music in a range of styles to communicate musical ideas, including own compositions </w:t>
            </w:r>
          </w:p>
          <w:p w14:paraId="7EA0C72D" w14:textId="6217939C" w:rsidR="000D1FE8" w:rsidRPr="000D1FE8" w:rsidRDefault="000D1FE8" w:rsidP="000D1FE8">
            <w:pPr>
              <w:rPr>
                <w:b w:val="0"/>
              </w:rPr>
            </w:pPr>
            <w:r w:rsidRPr="000D1FE8">
              <w:rPr>
                <w:b w:val="0"/>
              </w:rPr>
              <w:t xml:space="preserve">Perform from a range of musical scores </w:t>
            </w:r>
          </w:p>
          <w:p w14:paraId="79752346" w14:textId="2526EF21" w:rsidR="000D1FE8" w:rsidRPr="000D1FE8" w:rsidRDefault="000D1FE8" w:rsidP="000D1FE8">
            <w:pPr>
              <w:rPr>
                <w:b w:val="0"/>
              </w:rPr>
            </w:pPr>
            <w:r w:rsidRPr="000D1FE8">
              <w:rPr>
                <w:b w:val="0"/>
              </w:rPr>
              <w:t xml:space="preserve">Apply knowledge of musical terminology to rehearse, refine and perform </w:t>
            </w:r>
          </w:p>
          <w:p w14:paraId="55FD5053" w14:textId="2D8AB0C8" w:rsidR="000D1FE8" w:rsidRPr="000D1FE8" w:rsidRDefault="000D1FE8" w:rsidP="000D1FE8">
            <w:pPr>
              <w:rPr>
                <w:b w:val="0"/>
              </w:rPr>
            </w:pPr>
            <w:r w:rsidRPr="000D1FE8">
              <w:rPr>
                <w:b w:val="0"/>
              </w:rPr>
              <w:t xml:space="preserve">Demonstrate technical and expressive control to enhance </w:t>
            </w:r>
            <w:r w:rsidRPr="000D1FE8">
              <w:rPr>
                <w:b w:val="0"/>
              </w:rPr>
              <w:lastRenderedPageBreak/>
              <w:t xml:space="preserve">the communication of musical ideas </w:t>
            </w:r>
          </w:p>
          <w:p w14:paraId="5F1CC6C2" w14:textId="27C2BF3B" w:rsidR="00970496" w:rsidRDefault="00970496" w:rsidP="00970496">
            <w:pPr>
              <w:rPr>
                <w:b w:val="0"/>
              </w:rPr>
            </w:pPr>
            <w:r>
              <w:t>Music in context</w:t>
            </w:r>
          </w:p>
          <w:p w14:paraId="654B6E7F" w14:textId="3BB29345" w:rsidR="00DF05DD" w:rsidRPr="00DF05DD" w:rsidRDefault="00DF05DD" w:rsidP="00DF05DD">
            <w:pPr>
              <w:rPr>
                <w:b w:val="0"/>
                <w:bCs/>
              </w:rPr>
            </w:pPr>
            <w:r w:rsidRPr="00DF05DD">
              <w:rPr>
                <w:b w:val="0"/>
                <w:bCs/>
              </w:rPr>
              <w:t xml:space="preserve">Interpret music representing a range of genres and styles </w:t>
            </w:r>
          </w:p>
          <w:p w14:paraId="7D2BF183" w14:textId="533AD7F8" w:rsidR="00DF05DD" w:rsidRPr="00DF05DD" w:rsidRDefault="00DF05DD" w:rsidP="00DF05DD">
            <w:pPr>
              <w:rPr>
                <w:b w:val="0"/>
                <w:bCs/>
              </w:rPr>
            </w:pPr>
            <w:r w:rsidRPr="00DF05DD">
              <w:rPr>
                <w:b w:val="0"/>
                <w:bCs/>
              </w:rPr>
              <w:t xml:space="preserve">Apply knowledge of conventions and practices of a period, genre or style </w:t>
            </w:r>
          </w:p>
          <w:p w14:paraId="55AC4FAB" w14:textId="44E74721" w:rsidR="00DF05DD" w:rsidRPr="00DF05DD" w:rsidRDefault="00DF05DD" w:rsidP="00DF05DD">
            <w:pPr>
              <w:rPr>
                <w:b w:val="0"/>
                <w:bCs/>
              </w:rPr>
            </w:pPr>
            <w:r w:rsidRPr="00DF05DD">
              <w:rPr>
                <w:b w:val="0"/>
                <w:bCs/>
              </w:rPr>
              <w:t>Apply performance skills and take creative risks to strengthen musical intent and influence audience response</w:t>
            </w:r>
          </w:p>
          <w:p w14:paraId="4B3B2D79" w14:textId="44258DC7" w:rsidR="00DF05DD" w:rsidRPr="00DF05DD" w:rsidRDefault="00DF05DD" w:rsidP="00DF05DD">
            <w:pPr>
              <w:rPr>
                <w:b w:val="0"/>
                <w:bCs/>
              </w:rPr>
            </w:pPr>
            <w:r w:rsidRPr="00DF05DD">
              <w:rPr>
                <w:b w:val="0"/>
                <w:bCs/>
              </w:rPr>
              <w:t xml:space="preserve">Perform with understanding of composer and audience perspectives and the purpose of a performance </w:t>
            </w:r>
          </w:p>
          <w:p w14:paraId="6E01EE3E" w14:textId="77777777" w:rsidR="00970496" w:rsidRPr="005645D7" w:rsidRDefault="00970496">
            <w:pPr>
              <w:rPr>
                <w:b w:val="0"/>
              </w:rPr>
            </w:pPr>
            <w:r w:rsidRPr="005645D7">
              <w:t xml:space="preserve">Elements of music </w:t>
            </w:r>
          </w:p>
          <w:p w14:paraId="3D8BEDD3" w14:textId="50176FB5" w:rsidR="005645D7" w:rsidRPr="005645D7" w:rsidRDefault="005645D7" w:rsidP="005645D7">
            <w:pPr>
              <w:rPr>
                <w:rFonts w:eastAsia="Public Sans"/>
                <w:b w:val="0"/>
                <w:bCs/>
                <w:color w:val="000000" w:themeColor="text1"/>
                <w:szCs w:val="22"/>
              </w:rPr>
            </w:pPr>
            <w:r w:rsidRPr="005645D7">
              <w:rPr>
                <w:rFonts w:eastAsia="Public Sans"/>
                <w:b w:val="0"/>
                <w:bCs/>
                <w:color w:val="000000" w:themeColor="text1"/>
                <w:szCs w:val="22"/>
              </w:rPr>
              <w:t xml:space="preserve">Manipulate and combine the elements of music when improvising and performing to communicate musical ideas and meaning </w:t>
            </w:r>
          </w:p>
          <w:p w14:paraId="1C6DE9FB" w14:textId="247B98C0" w:rsidR="00970496" w:rsidRPr="0083706F" w:rsidRDefault="005645D7" w:rsidP="0083706F">
            <w:pPr>
              <w:rPr>
                <w:rFonts w:eastAsia="Public Sans"/>
                <w:b w:val="0"/>
                <w:bCs/>
                <w:color w:val="000000" w:themeColor="text1"/>
                <w:szCs w:val="22"/>
              </w:rPr>
            </w:pPr>
            <w:r w:rsidRPr="005645D7">
              <w:rPr>
                <w:rFonts w:eastAsia="Public Sans"/>
                <w:b w:val="0"/>
                <w:bCs/>
                <w:color w:val="000000" w:themeColor="text1"/>
                <w:szCs w:val="22"/>
              </w:rPr>
              <w:t xml:space="preserve">Analyse and discuss the elements of music in the performance of repertoire </w:t>
            </w:r>
          </w:p>
        </w:tc>
        <w:tc>
          <w:tcPr>
            <w:tcW w:w="3210" w:type="dxa"/>
          </w:tcPr>
          <w:p w14:paraId="7BD95273" w14:textId="734DD5DB" w:rsidR="00970496" w:rsidRPr="0008378E" w:rsidRDefault="00970496" w:rsidP="00970496">
            <w:pPr>
              <w:cnfStyle w:val="000000100000" w:firstRow="0" w:lastRow="0" w:firstColumn="0" w:lastColumn="0" w:oddVBand="0" w:evenVBand="0" w:oddHBand="1" w:evenHBand="0" w:firstRowFirstColumn="0" w:firstRowLastColumn="0" w:lastRowFirstColumn="0" w:lastRowLastColumn="0"/>
              <w:rPr>
                <w:b/>
                <w:bCs/>
              </w:rPr>
            </w:pPr>
            <w:r w:rsidRPr="0008378E">
              <w:rPr>
                <w:b/>
                <w:bCs/>
              </w:rPr>
              <w:lastRenderedPageBreak/>
              <w:t>Music in practice</w:t>
            </w:r>
          </w:p>
          <w:p w14:paraId="533F3E93" w14:textId="6398022C" w:rsidR="005446BB" w:rsidRDefault="005446BB" w:rsidP="005446BB">
            <w:pPr>
              <w:cnfStyle w:val="000000100000" w:firstRow="0" w:lastRow="0" w:firstColumn="0" w:lastColumn="0" w:oddVBand="0" w:evenVBand="0" w:oddHBand="1" w:evenHBand="0" w:firstRowFirstColumn="0" w:firstRowLastColumn="0" w:lastRowFirstColumn="0" w:lastRowLastColumn="0"/>
            </w:pPr>
            <w:r>
              <w:t xml:space="preserve">Listen to live and recorded music and evaluate musical features and the communication of ideas </w:t>
            </w:r>
          </w:p>
          <w:p w14:paraId="7486289A" w14:textId="3518A52F" w:rsidR="005446BB" w:rsidRDefault="005446BB" w:rsidP="005446BB">
            <w:pPr>
              <w:cnfStyle w:val="000000100000" w:firstRow="0" w:lastRow="0" w:firstColumn="0" w:lastColumn="0" w:oddVBand="0" w:evenVBand="0" w:oddHBand="1" w:evenHBand="0" w:firstRowFirstColumn="0" w:firstRowLastColumn="0" w:lastRowFirstColumn="0" w:lastRowLastColumn="0"/>
            </w:pPr>
            <w:r>
              <w:t xml:space="preserve">Listen to and explore a range of repertoire to analyse and compare pieces of music </w:t>
            </w:r>
          </w:p>
          <w:p w14:paraId="312BC4C3" w14:textId="5FA8F9A5" w:rsidR="005446BB" w:rsidRDefault="005446BB" w:rsidP="005446BB">
            <w:pPr>
              <w:cnfStyle w:val="000000100000" w:firstRow="0" w:lastRow="0" w:firstColumn="0" w:lastColumn="0" w:oddVBand="0" w:evenVBand="0" w:oddHBand="1" w:evenHBand="0" w:firstRowFirstColumn="0" w:firstRowLastColumn="0" w:lastRowFirstColumn="0" w:lastRowLastColumn="0"/>
            </w:pPr>
            <w:r>
              <w:t xml:space="preserve">Interpret and analyse musical scores relevant to the genre and style </w:t>
            </w:r>
          </w:p>
          <w:p w14:paraId="5DF300FA" w14:textId="598AA544" w:rsidR="005446BB" w:rsidRDefault="005446BB" w:rsidP="005446BB">
            <w:pPr>
              <w:cnfStyle w:val="000000100000" w:firstRow="0" w:lastRow="0" w:firstColumn="0" w:lastColumn="0" w:oddVBand="0" w:evenVBand="0" w:oddHBand="1" w:evenHBand="0" w:firstRowFirstColumn="0" w:firstRowLastColumn="0" w:lastRowFirstColumn="0" w:lastRowLastColumn="0"/>
            </w:pPr>
            <w:r>
              <w:t xml:space="preserve">Use written, verbal and </w:t>
            </w:r>
            <w:r>
              <w:lastRenderedPageBreak/>
              <w:t xml:space="preserve">multimodal forms to analyse how musical ideas are communicated </w:t>
            </w:r>
          </w:p>
          <w:p w14:paraId="231D46C5" w14:textId="32E4D7E4" w:rsidR="005446BB" w:rsidRDefault="005446BB" w:rsidP="005446BB">
            <w:pPr>
              <w:cnfStyle w:val="000000100000" w:firstRow="0" w:lastRow="0" w:firstColumn="0" w:lastColumn="0" w:oddVBand="0" w:evenVBand="0" w:oddHBand="1" w:evenHBand="0" w:firstRowFirstColumn="0" w:firstRowLastColumn="0" w:lastRowFirstColumn="0" w:lastRowLastColumn="0"/>
            </w:pPr>
            <w:r>
              <w:t>Use appropriate musical terminology and text structures to analyse, evaluate and compare music</w:t>
            </w:r>
          </w:p>
          <w:p w14:paraId="6B0BFAC4" w14:textId="61245992" w:rsidR="005446BB" w:rsidRPr="00970496" w:rsidRDefault="005446BB" w:rsidP="005446BB">
            <w:pPr>
              <w:cnfStyle w:val="000000100000" w:firstRow="0" w:lastRow="0" w:firstColumn="0" w:lastColumn="0" w:oddVBand="0" w:evenVBand="0" w:oddHBand="1" w:evenHBand="0" w:firstRowFirstColumn="0" w:firstRowLastColumn="0" w:lastRowFirstColumn="0" w:lastRowLastColumn="0"/>
            </w:pPr>
            <w:r>
              <w:t xml:space="preserve">Use listening skills to reflect on and evaluate own performances or compositions live or through recordings </w:t>
            </w:r>
          </w:p>
          <w:p w14:paraId="739141C9" w14:textId="77777777" w:rsidR="00970496" w:rsidRPr="0008378E" w:rsidRDefault="00970496">
            <w:pPr>
              <w:cnfStyle w:val="000000100000" w:firstRow="0" w:lastRow="0" w:firstColumn="0" w:lastColumn="0" w:oddVBand="0" w:evenVBand="0" w:oddHBand="1" w:evenHBand="0" w:firstRowFirstColumn="0" w:firstRowLastColumn="0" w:lastRowFirstColumn="0" w:lastRowLastColumn="0"/>
              <w:rPr>
                <w:b/>
                <w:bCs/>
              </w:rPr>
            </w:pPr>
            <w:r w:rsidRPr="0008378E">
              <w:rPr>
                <w:b/>
                <w:bCs/>
              </w:rPr>
              <w:t xml:space="preserve">Music in context </w:t>
            </w:r>
          </w:p>
          <w:p w14:paraId="484D33F4" w14:textId="7A92D1F8" w:rsidR="00193404" w:rsidRPr="00193404" w:rsidRDefault="00193404" w:rsidP="00193404">
            <w:pPr>
              <w:cnfStyle w:val="000000100000" w:firstRow="0" w:lastRow="0" w:firstColumn="0" w:lastColumn="0" w:oddVBand="0" w:evenVBand="0" w:oddHBand="1" w:evenHBand="0" w:firstRowFirstColumn="0" w:firstRowLastColumn="0" w:lastRowFirstColumn="0" w:lastRowLastColumn="0"/>
            </w:pPr>
            <w:r w:rsidRPr="00193404">
              <w:t xml:space="preserve">Explain how genre and style are characterised and represented through musical features and conventions </w:t>
            </w:r>
          </w:p>
          <w:p w14:paraId="245D32FA" w14:textId="3A664AF2" w:rsidR="00193404" w:rsidRPr="00193404" w:rsidRDefault="00193404" w:rsidP="00193404">
            <w:pPr>
              <w:cnfStyle w:val="000000100000" w:firstRow="0" w:lastRow="0" w:firstColumn="0" w:lastColumn="0" w:oddVBand="0" w:evenVBand="0" w:oddHBand="1" w:evenHBand="0" w:firstRowFirstColumn="0" w:firstRowLastColumn="0" w:lastRowFirstColumn="0" w:lastRowLastColumn="0"/>
            </w:pPr>
            <w:r w:rsidRPr="00193404">
              <w:t xml:space="preserve">Examine the relationship between musical contexts of a piece of music and its purpose </w:t>
            </w:r>
          </w:p>
          <w:p w14:paraId="1810F45F" w14:textId="00B1E7E6" w:rsidR="00193404" w:rsidRPr="00193404" w:rsidRDefault="00193404" w:rsidP="00193404">
            <w:pPr>
              <w:cnfStyle w:val="000000100000" w:firstRow="0" w:lastRow="0" w:firstColumn="0" w:lastColumn="0" w:oddVBand="0" w:evenVBand="0" w:oddHBand="1" w:evenHBand="0" w:firstRowFirstColumn="0" w:firstRowLastColumn="0" w:lastRowFirstColumn="0" w:lastRowLastColumn="0"/>
            </w:pPr>
            <w:r w:rsidRPr="00193404">
              <w:t xml:space="preserve">Evaluate how music can influence and challenge ideas and contribute to developing cultural understandings at local, national and international levels </w:t>
            </w:r>
          </w:p>
          <w:p w14:paraId="685F28CA" w14:textId="02FE0DBF" w:rsidR="00193404" w:rsidRPr="00193404" w:rsidRDefault="00193404" w:rsidP="00193404">
            <w:pPr>
              <w:cnfStyle w:val="000000100000" w:firstRow="0" w:lastRow="0" w:firstColumn="0" w:lastColumn="0" w:oddVBand="0" w:evenVBand="0" w:oddHBand="1" w:evenHBand="0" w:firstRowFirstColumn="0" w:firstRowLastColumn="0" w:lastRowFirstColumn="0" w:lastRowLastColumn="0"/>
            </w:pPr>
            <w:r w:rsidRPr="00193404">
              <w:t xml:space="preserve">Examine music from the perspectives of composer, performer and audience </w:t>
            </w:r>
          </w:p>
          <w:p w14:paraId="22BA898A" w14:textId="690F2917" w:rsidR="00193404" w:rsidRPr="00193404" w:rsidRDefault="00193404" w:rsidP="00193404">
            <w:pPr>
              <w:cnfStyle w:val="000000100000" w:firstRow="0" w:lastRow="0" w:firstColumn="0" w:lastColumn="0" w:oddVBand="0" w:evenVBand="0" w:oddHBand="1" w:evenHBand="0" w:firstRowFirstColumn="0" w:firstRowLastColumn="0" w:lastRowFirstColumn="0" w:lastRowLastColumn="0"/>
            </w:pPr>
            <w:r w:rsidRPr="00193404">
              <w:t xml:space="preserve">Evaluate how a work reflects personal or shared </w:t>
            </w:r>
            <w:r w:rsidRPr="00193404">
              <w:lastRenderedPageBreak/>
              <w:t xml:space="preserve">understandings, identities, values and experiences </w:t>
            </w:r>
          </w:p>
          <w:p w14:paraId="1FB1E469" w14:textId="62DDEB20" w:rsidR="00193404" w:rsidRPr="00193404" w:rsidRDefault="00193404" w:rsidP="00193404">
            <w:pPr>
              <w:cnfStyle w:val="000000100000" w:firstRow="0" w:lastRow="0" w:firstColumn="0" w:lastColumn="0" w:oddVBand="0" w:evenVBand="0" w:oddHBand="1" w:evenHBand="0" w:firstRowFirstColumn="0" w:firstRowLastColumn="0" w:lastRowFirstColumn="0" w:lastRowLastColumn="0"/>
            </w:pPr>
            <w:r w:rsidRPr="00193404">
              <w:t xml:space="preserve">Explore aesthetic qualities of music across a range of styles and approaches to interpretation  </w:t>
            </w:r>
          </w:p>
          <w:p w14:paraId="612E922A" w14:textId="3C9BC1F4" w:rsidR="00193404" w:rsidRPr="00193404" w:rsidRDefault="00193404" w:rsidP="00193404">
            <w:pPr>
              <w:cnfStyle w:val="000000100000" w:firstRow="0" w:lastRow="0" w:firstColumn="0" w:lastColumn="0" w:oddVBand="0" w:evenVBand="0" w:oddHBand="1" w:evenHBand="0" w:firstRowFirstColumn="0" w:firstRowLastColumn="0" w:lastRowFirstColumn="0" w:lastRowLastColumn="0"/>
            </w:pPr>
            <w:r w:rsidRPr="00193404">
              <w:t xml:space="preserve">Show understanding of stylistic, cultural, historical or social contexts in written form using appropriate musical terminology </w:t>
            </w:r>
          </w:p>
          <w:p w14:paraId="50D1780E" w14:textId="5976B715" w:rsidR="00970496" w:rsidRPr="0008378E" w:rsidRDefault="00970496">
            <w:pPr>
              <w:cnfStyle w:val="000000100000" w:firstRow="0" w:lastRow="0" w:firstColumn="0" w:lastColumn="0" w:oddVBand="0" w:evenVBand="0" w:oddHBand="1" w:evenHBand="0" w:firstRowFirstColumn="0" w:firstRowLastColumn="0" w:lastRowFirstColumn="0" w:lastRowLastColumn="0"/>
              <w:rPr>
                <w:b/>
                <w:bCs/>
              </w:rPr>
            </w:pPr>
            <w:r w:rsidRPr="0008378E">
              <w:rPr>
                <w:b/>
                <w:bCs/>
              </w:rPr>
              <w:t xml:space="preserve">Elements of </w:t>
            </w:r>
            <w:r w:rsidR="0083706F">
              <w:rPr>
                <w:b/>
                <w:bCs/>
              </w:rPr>
              <w:t>m</w:t>
            </w:r>
            <w:r w:rsidRPr="0008378E">
              <w:rPr>
                <w:b/>
                <w:bCs/>
              </w:rPr>
              <w:t xml:space="preserve">usic </w:t>
            </w:r>
          </w:p>
          <w:p w14:paraId="54D3B1CA" w14:textId="37142E35" w:rsidR="00BE7DD2" w:rsidRPr="00BE7DD2" w:rsidRDefault="00BE7DD2" w:rsidP="00BE7DD2">
            <w:pPr>
              <w:cnfStyle w:val="000000100000" w:firstRow="0" w:lastRow="0" w:firstColumn="0" w:lastColumn="0" w:oddVBand="0" w:evenVBand="0" w:oddHBand="1" w:evenHBand="0" w:firstRowFirstColumn="0" w:firstRowLastColumn="0" w:lastRowFirstColumn="0" w:lastRowLastColumn="0"/>
            </w:pPr>
            <w:r w:rsidRPr="00BE7DD2">
              <w:t xml:space="preserve">Aurally identify the elements of music </w:t>
            </w:r>
          </w:p>
          <w:p w14:paraId="54AC87D3" w14:textId="2FB53ABC" w:rsidR="00BE7DD2" w:rsidRPr="00BE7DD2" w:rsidRDefault="00BE7DD2" w:rsidP="00BE7DD2">
            <w:pPr>
              <w:cnfStyle w:val="000000100000" w:firstRow="0" w:lastRow="0" w:firstColumn="0" w:lastColumn="0" w:oddVBand="0" w:evenVBand="0" w:oddHBand="1" w:evenHBand="0" w:firstRowFirstColumn="0" w:firstRowLastColumn="0" w:lastRowFirstColumn="0" w:lastRowLastColumn="0"/>
            </w:pPr>
            <w:r w:rsidRPr="00BE7DD2">
              <w:t xml:space="preserve">Analyse and discuss the elements of music in repertoire </w:t>
            </w:r>
          </w:p>
          <w:p w14:paraId="197328DE" w14:textId="00BF5C09" w:rsidR="00970496" w:rsidRDefault="00BE7DD2" w:rsidP="00BE7DD2">
            <w:pPr>
              <w:cnfStyle w:val="000000100000" w:firstRow="0" w:lastRow="0" w:firstColumn="0" w:lastColumn="0" w:oddVBand="0" w:evenVBand="0" w:oddHBand="1" w:evenHBand="0" w:firstRowFirstColumn="0" w:firstRowLastColumn="0" w:lastRowFirstColumn="0" w:lastRowLastColumn="0"/>
            </w:pPr>
            <w:r w:rsidRPr="00BE7DD2">
              <w:t xml:space="preserve">Evaluate how the elements of music are manipulated and combined in music from a range of musical genres and styles </w:t>
            </w:r>
          </w:p>
        </w:tc>
        <w:tc>
          <w:tcPr>
            <w:tcW w:w="3210" w:type="dxa"/>
          </w:tcPr>
          <w:p w14:paraId="71F3940D" w14:textId="77777777" w:rsidR="00970496" w:rsidRPr="0008378E" w:rsidRDefault="00970496">
            <w:pPr>
              <w:cnfStyle w:val="000000100000" w:firstRow="0" w:lastRow="0" w:firstColumn="0" w:lastColumn="0" w:oddVBand="0" w:evenVBand="0" w:oddHBand="1" w:evenHBand="0" w:firstRowFirstColumn="0" w:firstRowLastColumn="0" w:lastRowFirstColumn="0" w:lastRowLastColumn="0"/>
              <w:rPr>
                <w:b/>
                <w:bCs/>
              </w:rPr>
            </w:pPr>
            <w:r w:rsidRPr="0008378E">
              <w:rPr>
                <w:b/>
                <w:bCs/>
              </w:rPr>
              <w:lastRenderedPageBreak/>
              <w:t>Music in practice</w:t>
            </w:r>
          </w:p>
          <w:p w14:paraId="531AC5A4" w14:textId="7360A546" w:rsidR="00BD1925" w:rsidRPr="00BD1925" w:rsidRDefault="00BD1925" w:rsidP="00BD1925">
            <w:pPr>
              <w:cnfStyle w:val="000000100000" w:firstRow="0" w:lastRow="0" w:firstColumn="0" w:lastColumn="0" w:oddVBand="0" w:evenVBand="0" w:oddHBand="1" w:evenHBand="0" w:firstRowFirstColumn="0" w:firstRowLastColumn="0" w:lastRowFirstColumn="0" w:lastRowLastColumn="0"/>
              <w:rPr>
                <w:lang w:val="en-US"/>
              </w:rPr>
            </w:pPr>
            <w:r w:rsidRPr="00BD1925">
              <w:rPr>
                <w:lang w:val="en-US"/>
              </w:rPr>
              <w:t xml:space="preserve">Apply knowledge of compositional devices to generate musical material </w:t>
            </w:r>
          </w:p>
          <w:p w14:paraId="07AEDA23" w14:textId="12CD29DE" w:rsidR="00BD1925" w:rsidRPr="00BD1925" w:rsidRDefault="00BD1925" w:rsidP="00BD1925">
            <w:pPr>
              <w:cnfStyle w:val="000000100000" w:firstRow="0" w:lastRow="0" w:firstColumn="0" w:lastColumn="0" w:oddVBand="0" w:evenVBand="0" w:oddHBand="1" w:evenHBand="0" w:firstRowFirstColumn="0" w:firstRowLastColumn="0" w:lastRowFirstColumn="0" w:lastRowLastColumn="0"/>
              <w:rPr>
                <w:lang w:val="en-US"/>
              </w:rPr>
            </w:pPr>
            <w:r w:rsidRPr="00BD1925">
              <w:rPr>
                <w:lang w:val="en-US"/>
              </w:rPr>
              <w:t xml:space="preserve">Experiment with different compositional techniques and structures to develop and refine musical material </w:t>
            </w:r>
          </w:p>
          <w:p w14:paraId="3A67B147" w14:textId="54254F31" w:rsidR="00BD1925" w:rsidRPr="00BD1925" w:rsidRDefault="00BD1925" w:rsidP="00BD1925">
            <w:pPr>
              <w:cnfStyle w:val="000000100000" w:firstRow="0" w:lastRow="0" w:firstColumn="0" w:lastColumn="0" w:oddVBand="0" w:evenVBand="0" w:oddHBand="1" w:evenHBand="0" w:firstRowFirstColumn="0" w:firstRowLastColumn="0" w:lastRowFirstColumn="0" w:lastRowLastColumn="0"/>
              <w:rPr>
                <w:lang w:val="en-US"/>
              </w:rPr>
            </w:pPr>
            <w:r w:rsidRPr="00BD1925">
              <w:rPr>
                <w:lang w:val="en-US"/>
              </w:rPr>
              <w:t xml:space="preserve">Develop musical material within macrostructures </w:t>
            </w:r>
          </w:p>
          <w:p w14:paraId="6A7BB398" w14:textId="2E4888AE" w:rsidR="00970496" w:rsidRPr="0083706F" w:rsidRDefault="00BD1925">
            <w:pPr>
              <w:cnfStyle w:val="000000100000" w:firstRow="0" w:lastRow="0" w:firstColumn="0" w:lastColumn="0" w:oddVBand="0" w:evenVBand="0" w:oddHBand="1" w:evenHBand="0" w:firstRowFirstColumn="0" w:firstRowLastColumn="0" w:lastRowFirstColumn="0" w:lastRowLastColumn="0"/>
              <w:rPr>
                <w:lang w:val="en-US"/>
              </w:rPr>
            </w:pPr>
            <w:r w:rsidRPr="00BD1925">
              <w:rPr>
                <w:lang w:val="en-US"/>
              </w:rPr>
              <w:t xml:space="preserve">Critically reflect on and document compositional </w:t>
            </w:r>
            <w:r w:rsidRPr="00BD1925">
              <w:rPr>
                <w:lang w:val="en-US"/>
              </w:rPr>
              <w:lastRenderedPageBreak/>
              <w:t xml:space="preserve">choices and process </w:t>
            </w:r>
          </w:p>
        </w:tc>
      </w:tr>
    </w:tbl>
    <w:p w14:paraId="3E52206C" w14:textId="77777777" w:rsidR="00970496" w:rsidRDefault="00970496" w:rsidP="00970496">
      <w:r w:rsidRPr="63D45CC8">
        <w:rPr>
          <w:rStyle w:val="Strong"/>
        </w:rPr>
        <w:lastRenderedPageBreak/>
        <w:t>Duration:</w:t>
      </w:r>
      <w:r>
        <w:t xml:space="preserve"> 2.5 hours </w:t>
      </w:r>
    </w:p>
    <w:p w14:paraId="6FB294C4" w14:textId="77274E5B" w:rsidR="00970496" w:rsidRDefault="000B14CE" w:rsidP="00970496">
      <w:pPr>
        <w:pStyle w:val="Caption"/>
      </w:pPr>
      <w:r>
        <w:t xml:space="preserve">Table </w:t>
      </w:r>
      <w:r>
        <w:fldChar w:fldCharType="begin"/>
      </w:r>
      <w:r>
        <w:instrText xml:space="preserve"> SEQ Table \* ARABIC </w:instrText>
      </w:r>
      <w:r>
        <w:fldChar w:fldCharType="separate"/>
      </w:r>
      <w:r w:rsidR="00422DDE">
        <w:rPr>
          <w:noProof/>
        </w:rPr>
        <w:t>10</w:t>
      </w:r>
      <w:r>
        <w:fldChar w:fldCharType="end"/>
      </w:r>
      <w:r w:rsidR="00970496">
        <w:t xml:space="preserve"> – </w:t>
      </w:r>
      <w:r w:rsidR="00AE3F4B">
        <w:t>L</w:t>
      </w:r>
      <w:r w:rsidR="00970496">
        <w:t xml:space="preserve">earning sequence </w:t>
      </w:r>
      <w:r w:rsidR="00F75430">
        <w:t>5</w:t>
      </w:r>
      <w:r w:rsidR="00970496">
        <w:t xml:space="preserve"> – learning intentions and success criteria</w:t>
      </w:r>
      <w:r w:rsidR="00552537">
        <w:t xml:space="preserve"> </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Learning intentions and success criteria for Learning sequence 5."/>
      </w:tblPr>
      <w:tblGrid>
        <w:gridCol w:w="4814"/>
        <w:gridCol w:w="4814"/>
      </w:tblGrid>
      <w:tr w:rsidR="00970496" w14:paraId="59A459E4" w14:textId="77777777" w:rsidTr="5A6B4298">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3102129F" w14:textId="77777777" w:rsidR="00970496" w:rsidRDefault="00970496">
            <w:r>
              <w:t>Learning intentions</w:t>
            </w:r>
          </w:p>
        </w:tc>
        <w:tc>
          <w:tcPr>
            <w:tcW w:w="4815" w:type="dxa"/>
          </w:tcPr>
          <w:p w14:paraId="37913B7F" w14:textId="77777777" w:rsidR="00970496" w:rsidRDefault="00970496">
            <w:r>
              <w:t>Success criteria</w:t>
            </w:r>
          </w:p>
        </w:tc>
      </w:tr>
      <w:tr w:rsidR="00970496" w14:paraId="31679E78" w14:textId="77777777" w:rsidTr="5A6B4298">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1119691B" w14:textId="77777777" w:rsidR="00970496" w:rsidRDefault="00970496">
            <w:r>
              <w:t>We are learning to:</w:t>
            </w:r>
          </w:p>
          <w:p w14:paraId="15EEAA4F" w14:textId="3A918629" w:rsidR="00EA2F13" w:rsidRPr="00EA2F13" w:rsidRDefault="00EA2F13" w:rsidP="00EA2F13">
            <w:pPr>
              <w:pStyle w:val="ListBullet"/>
              <w:rPr>
                <w:szCs w:val="22"/>
              </w:rPr>
            </w:pPr>
            <w:r w:rsidRPr="00EA2F13">
              <w:rPr>
                <w:szCs w:val="22"/>
              </w:rPr>
              <w:t xml:space="preserve">analyse how musical elements evoke </w:t>
            </w:r>
            <w:r w:rsidRPr="00EA2F13">
              <w:rPr>
                <w:szCs w:val="22"/>
              </w:rPr>
              <w:lastRenderedPageBreak/>
              <w:t>emotions, images and narrative possibilities</w:t>
            </w:r>
          </w:p>
          <w:p w14:paraId="00085399" w14:textId="563A5E05" w:rsidR="00EA2F13" w:rsidRPr="00EA2F13" w:rsidRDefault="00EA2F13" w:rsidP="00EA2F13">
            <w:pPr>
              <w:pStyle w:val="ListBullet"/>
              <w:rPr>
                <w:szCs w:val="22"/>
              </w:rPr>
            </w:pPr>
            <w:r w:rsidRPr="00EA2F13">
              <w:rPr>
                <w:szCs w:val="22"/>
              </w:rPr>
              <w:t xml:space="preserve">apply Nobuo Uematsu’s creative methods, including modular composition, influences and the role of vocal and orchestral textures </w:t>
            </w:r>
          </w:p>
          <w:p w14:paraId="16E1EC28" w14:textId="111B7531" w:rsidR="00970496" w:rsidRPr="00EA2F13" w:rsidRDefault="00C07C85" w:rsidP="00EA2F13">
            <w:pPr>
              <w:pStyle w:val="ListBullet"/>
              <w:rPr>
                <w:szCs w:val="22"/>
              </w:rPr>
            </w:pPr>
            <w:r>
              <w:rPr>
                <w:szCs w:val="22"/>
              </w:rPr>
              <w:t>i</w:t>
            </w:r>
            <w:r w:rsidR="00EA2F13" w:rsidRPr="00EA2F13">
              <w:rPr>
                <w:szCs w:val="22"/>
              </w:rPr>
              <w:t xml:space="preserve">dentify features in other works and draw comparisons with Nobuo Uematsu’s compositions. </w:t>
            </w:r>
          </w:p>
        </w:tc>
        <w:tc>
          <w:tcPr>
            <w:tcW w:w="4815" w:type="dxa"/>
          </w:tcPr>
          <w:p w14:paraId="742D689C" w14:textId="77777777" w:rsidR="00970496" w:rsidRDefault="00970496">
            <w:r>
              <w:lastRenderedPageBreak/>
              <w:t>We can:</w:t>
            </w:r>
          </w:p>
          <w:p w14:paraId="56BA35FD" w14:textId="6A0889A8" w:rsidR="00E357E9" w:rsidRPr="00E357E9" w:rsidRDefault="00E357E9" w:rsidP="00E357E9">
            <w:pPr>
              <w:pStyle w:val="ListBullet"/>
              <w:rPr>
                <w:szCs w:val="22"/>
              </w:rPr>
            </w:pPr>
            <w:r w:rsidRPr="00E357E9">
              <w:rPr>
                <w:szCs w:val="22"/>
                <w:lang w:val="en-US"/>
              </w:rPr>
              <w:t xml:space="preserve">accurately </w:t>
            </w:r>
            <w:r w:rsidRPr="00E357E9">
              <w:rPr>
                <w:szCs w:val="22"/>
              </w:rPr>
              <w:t xml:space="preserve">describe how specific musical </w:t>
            </w:r>
            <w:r w:rsidRPr="00E357E9">
              <w:rPr>
                <w:szCs w:val="22"/>
              </w:rPr>
              <w:lastRenderedPageBreak/>
              <w:t>elements (orchestration, choir, dynamics, tempo) create mood, drama and tension</w:t>
            </w:r>
          </w:p>
          <w:p w14:paraId="40B607E5" w14:textId="3ADE794E" w:rsidR="00E357E9" w:rsidRPr="00E357E9" w:rsidRDefault="00E357E9" w:rsidP="00E357E9">
            <w:pPr>
              <w:pStyle w:val="ListBullet"/>
              <w:rPr>
                <w:szCs w:val="22"/>
              </w:rPr>
            </w:pPr>
            <w:r w:rsidRPr="00E357E9">
              <w:rPr>
                <w:szCs w:val="22"/>
              </w:rPr>
              <w:t>explain the emotions, imagery or storylines the music suggests to me and connect them to musical techniques</w:t>
            </w:r>
          </w:p>
          <w:p w14:paraId="0D131DB7" w14:textId="1D6E4BBB" w:rsidR="00970496" w:rsidRPr="00E357E9" w:rsidRDefault="00E357E9" w:rsidP="00E357E9">
            <w:pPr>
              <w:pStyle w:val="ListBullet"/>
              <w:rPr>
                <w:szCs w:val="22"/>
              </w:rPr>
            </w:pPr>
            <w:r w:rsidRPr="00E357E9">
              <w:rPr>
                <w:szCs w:val="22"/>
              </w:rPr>
              <w:t xml:space="preserve">explain how Uematsu composed </w:t>
            </w:r>
            <w:r w:rsidR="004F287B">
              <w:rPr>
                <w:szCs w:val="22"/>
              </w:rPr>
              <w:t>‘</w:t>
            </w:r>
            <w:r w:rsidRPr="004F287B">
              <w:rPr>
                <w:szCs w:val="22"/>
              </w:rPr>
              <w:t>One-Winged Angel</w:t>
            </w:r>
            <w:r w:rsidR="004F287B">
              <w:rPr>
                <w:szCs w:val="22"/>
              </w:rPr>
              <w:t>’</w:t>
            </w:r>
            <w:r w:rsidRPr="004F287B">
              <w:rPr>
                <w:szCs w:val="22"/>
              </w:rPr>
              <w:t>,</w:t>
            </w:r>
            <w:r w:rsidRPr="00E357E9">
              <w:rPr>
                <w:szCs w:val="22"/>
              </w:rPr>
              <w:t xml:space="preserve"> including his use of short musical phrases, influences and his intention for the piece’s atmosphere.</w:t>
            </w:r>
          </w:p>
        </w:tc>
      </w:tr>
    </w:tbl>
    <w:p w14:paraId="6F3722C7" w14:textId="77777777" w:rsidR="00970496" w:rsidRDefault="00970496" w:rsidP="00970496">
      <w:pPr>
        <w:rPr>
          <w:rStyle w:val="Strong"/>
        </w:rPr>
      </w:pPr>
      <w:r w:rsidRPr="5A6B4298">
        <w:rPr>
          <w:rStyle w:val="Strong"/>
        </w:rPr>
        <w:lastRenderedPageBreak/>
        <w:t>Evidence of learning</w:t>
      </w:r>
    </w:p>
    <w:p w14:paraId="313E2D8C" w14:textId="000EC925" w:rsidR="00970496" w:rsidRPr="00F86C4E" w:rsidRDefault="0083706F" w:rsidP="00970496">
      <w:pPr>
        <w:pStyle w:val="ListBullet"/>
        <w:rPr>
          <w:b/>
          <w:bCs/>
        </w:rPr>
      </w:pPr>
      <w:r>
        <w:t>E</w:t>
      </w:r>
      <w:r w:rsidR="003E5F8C">
        <w:t xml:space="preserve">xplain written ideas </w:t>
      </w:r>
      <w:r w:rsidR="000C2253">
        <w:t xml:space="preserve">in class discussion. </w:t>
      </w:r>
      <w:r w:rsidR="00150207">
        <w:t>For example,</w:t>
      </w:r>
      <w:r w:rsidR="003E5F8C">
        <w:t xml:space="preserve"> identifying how orchestration/choral elements create tension or linking musical elements to emotions</w:t>
      </w:r>
    </w:p>
    <w:p w14:paraId="79E6BA06" w14:textId="473FC933" w:rsidR="00F86C4E" w:rsidRPr="007B0247" w:rsidRDefault="0083706F" w:rsidP="00970496">
      <w:pPr>
        <w:pStyle w:val="ListBullet"/>
        <w:rPr>
          <w:b/>
          <w:bCs/>
        </w:rPr>
      </w:pPr>
      <w:r>
        <w:t>R</w:t>
      </w:r>
      <w:r w:rsidR="00F86C4E">
        <w:t>ecord responses to the Activity 5.2 questions, demonstrating knowledge of Uematsu’s compositional process, influences and intentions</w:t>
      </w:r>
    </w:p>
    <w:p w14:paraId="42E9BD66" w14:textId="09C378E9" w:rsidR="007B0247" w:rsidRPr="007936B4" w:rsidRDefault="0083706F" w:rsidP="00970496">
      <w:pPr>
        <w:pStyle w:val="ListBullet"/>
        <w:rPr>
          <w:b/>
          <w:bCs/>
        </w:rPr>
      </w:pPr>
      <w:r>
        <w:t>A</w:t>
      </w:r>
      <w:r w:rsidR="007B0247">
        <w:t>pply accurate musical terminology</w:t>
      </w:r>
      <w:r w:rsidR="00FB5E94">
        <w:t xml:space="preserve">. </w:t>
      </w:r>
      <w:r w:rsidR="007B0247">
        <w:t xml:space="preserve">For example, </w:t>
      </w:r>
      <w:r w:rsidR="00FB5E94">
        <w:t>‘</w:t>
      </w:r>
      <w:r w:rsidR="007B0247">
        <w:t>dynamics</w:t>
      </w:r>
      <w:r>
        <w:t>’</w:t>
      </w:r>
      <w:r w:rsidR="007B0247">
        <w:t xml:space="preserve">, </w:t>
      </w:r>
      <w:r w:rsidR="00FB5E94">
        <w:t>‘</w:t>
      </w:r>
      <w:r w:rsidR="007B0247">
        <w:t>orchestral texture</w:t>
      </w:r>
      <w:r>
        <w:t>’</w:t>
      </w:r>
      <w:r w:rsidR="007B0247">
        <w:t xml:space="preserve">, </w:t>
      </w:r>
      <w:r w:rsidR="00FB5E94">
        <w:t>‘</w:t>
      </w:r>
      <w:r w:rsidR="007B0247">
        <w:t>modular composition</w:t>
      </w:r>
      <w:r>
        <w:t>’</w:t>
      </w:r>
      <w:r w:rsidR="007B0247">
        <w:t xml:space="preserve">, </w:t>
      </w:r>
      <w:r w:rsidR="00FB5E94">
        <w:t>‘</w:t>
      </w:r>
      <w:r w:rsidR="007B0247">
        <w:t>tension</w:t>
      </w:r>
      <w:r>
        <w:t>’</w:t>
      </w:r>
      <w:r w:rsidR="007B0247">
        <w:t xml:space="preserve"> in both their written and spoken responses. </w:t>
      </w:r>
    </w:p>
    <w:p w14:paraId="39661413" w14:textId="263A828D" w:rsidR="00970496" w:rsidRDefault="00970496" w:rsidP="00970496">
      <w:pPr>
        <w:pStyle w:val="Heading2"/>
      </w:pPr>
      <w:bookmarkStart w:id="42" w:name="_Toc216265307"/>
      <w:r>
        <w:t xml:space="preserve">Activity </w:t>
      </w:r>
      <w:r w:rsidR="00A07771">
        <w:t>5</w:t>
      </w:r>
      <w:r>
        <w:t xml:space="preserve">.1 – </w:t>
      </w:r>
      <w:r w:rsidR="003F3EE2">
        <w:t>No</w:t>
      </w:r>
      <w:r w:rsidR="002A7261">
        <w:t xml:space="preserve">buo </w:t>
      </w:r>
      <w:r w:rsidR="00DA6E81">
        <w:t>Uematsu</w:t>
      </w:r>
      <w:bookmarkEnd w:id="42"/>
    </w:p>
    <w:p w14:paraId="1C1CE9EE" w14:textId="31BD9D15" w:rsidR="00970496" w:rsidRDefault="00970496" w:rsidP="00970496">
      <w:pPr>
        <w:pStyle w:val="FeatureBox2"/>
      </w:pPr>
      <w:r w:rsidRPr="63D45CC8">
        <w:rPr>
          <w:rStyle w:val="Strong"/>
        </w:rPr>
        <w:t>Teacher note</w:t>
      </w:r>
      <w:r w:rsidRPr="0083706F">
        <w:rPr>
          <w:rStyle w:val="Strong"/>
          <w:b w:val="0"/>
          <w:bCs w:val="0"/>
        </w:rPr>
        <w:t>:</w:t>
      </w:r>
      <w:r>
        <w:t xml:space="preserve"> </w:t>
      </w:r>
      <w:r w:rsidR="0083706F">
        <w:t>a</w:t>
      </w:r>
      <w:r>
        <w:t xml:space="preserve">ccess the </w:t>
      </w:r>
      <w:r w:rsidRPr="006C5533">
        <w:rPr>
          <w:b/>
          <w:bCs/>
        </w:rPr>
        <w:t>PowerPoint</w:t>
      </w:r>
      <w:r>
        <w:t xml:space="preserve"> and </w:t>
      </w:r>
      <w:r w:rsidRPr="006C5533">
        <w:rPr>
          <w:b/>
          <w:bCs/>
        </w:rPr>
        <w:t>teacher resource booklet</w:t>
      </w:r>
      <w:r>
        <w:t xml:space="preserve"> for this activity.</w:t>
      </w:r>
      <w:r w:rsidR="00ED07D3">
        <w:t xml:space="preserve"> W</w:t>
      </w:r>
      <w:r w:rsidR="6481484A">
        <w:t>rite each question on a single sheet of butcher’s paper</w:t>
      </w:r>
      <w:r w:rsidR="002A5291">
        <w:t xml:space="preserve"> each</w:t>
      </w:r>
      <w:r w:rsidR="6481484A">
        <w:t xml:space="preserve"> and hang the</w:t>
      </w:r>
      <w:r w:rsidR="00ED07D3">
        <w:t>m</w:t>
      </w:r>
      <w:r w:rsidR="6481484A">
        <w:t xml:space="preserve"> around the room. </w:t>
      </w:r>
      <w:r w:rsidR="00753B08">
        <w:t>Prepare copies of ‘Activity 5.1 – Nobuo Uematsu worksheet</w:t>
      </w:r>
      <w:r w:rsidR="00DF611D">
        <w:t>’ for each student.</w:t>
      </w:r>
    </w:p>
    <w:p w14:paraId="1FD78895" w14:textId="2C32FAE3" w:rsidR="00A63DEA" w:rsidRDefault="00DA6E81" w:rsidP="0083706F">
      <w:pPr>
        <w:pStyle w:val="ListBullet"/>
      </w:pPr>
      <w:r>
        <w:t>Access ‘Activity 5.1 – Nobuo Uematsu’</w:t>
      </w:r>
      <w:r w:rsidR="0083706F">
        <w:t xml:space="preserve"> in the PowerPoint</w:t>
      </w:r>
      <w:r w:rsidR="008861D9">
        <w:t xml:space="preserve">. </w:t>
      </w:r>
    </w:p>
    <w:p w14:paraId="6A280393" w14:textId="7BD95898" w:rsidR="00013D53" w:rsidRDefault="008C3894" w:rsidP="0083706F">
      <w:pPr>
        <w:pStyle w:val="ListBullet"/>
      </w:pPr>
      <w:r>
        <w:t xml:space="preserve">Access </w:t>
      </w:r>
      <w:hyperlink r:id="rId43">
        <w:r w:rsidR="0052362C" w:rsidRPr="5A6B4298">
          <w:rPr>
            <w:rStyle w:val="Hyperlink"/>
          </w:rPr>
          <w:t>One-Winged Angel (Final Fantasy VII)</w:t>
        </w:r>
        <w:r w:rsidR="0056562E" w:rsidRPr="5A6B4298">
          <w:rPr>
            <w:rStyle w:val="Hyperlink"/>
          </w:rPr>
          <w:t xml:space="preserve"> (4:2</w:t>
        </w:r>
        <w:r w:rsidR="00212901">
          <w:rPr>
            <w:rStyle w:val="Hyperlink"/>
          </w:rPr>
          <w:t>5</w:t>
        </w:r>
        <w:r w:rsidR="0056562E" w:rsidRPr="5A6B4298">
          <w:rPr>
            <w:rStyle w:val="Hyperlink"/>
          </w:rPr>
          <w:t>)</w:t>
        </w:r>
      </w:hyperlink>
      <w:r w:rsidR="00F57BDF">
        <w:t xml:space="preserve"> </w:t>
      </w:r>
      <w:r w:rsidR="00D17BBA">
        <w:t xml:space="preserve">by </w:t>
      </w:r>
      <w:r w:rsidR="00AE679A">
        <w:t>Nobuo Uematsu</w:t>
      </w:r>
      <w:r w:rsidR="00C85999">
        <w:t>. A</w:t>
      </w:r>
      <w:r w:rsidR="004E1150">
        <w:t xml:space="preserve">s the music plays, </w:t>
      </w:r>
      <w:r w:rsidR="009B531D">
        <w:t>move</w:t>
      </w:r>
      <w:r w:rsidR="004E1150">
        <w:t xml:space="preserve"> around the room and respond to the questions by notating </w:t>
      </w:r>
      <w:r w:rsidR="00C85999">
        <w:t>your</w:t>
      </w:r>
      <w:r w:rsidR="004E1150">
        <w:t xml:space="preserve"> response on the </w:t>
      </w:r>
      <w:r w:rsidR="00C40341">
        <w:t>butcher’s paper. Once finished, discuss the responses</w:t>
      </w:r>
      <w:r w:rsidR="00C85999">
        <w:t xml:space="preserve"> as a class.</w:t>
      </w:r>
      <w:r w:rsidR="00C40341">
        <w:t xml:space="preserve"> </w:t>
      </w:r>
    </w:p>
    <w:p w14:paraId="745BB9C2" w14:textId="2F1AAC52" w:rsidR="0073170B" w:rsidRPr="0083706F" w:rsidRDefault="00384C63" w:rsidP="0083706F">
      <w:pPr>
        <w:rPr>
          <w:rStyle w:val="Strong"/>
        </w:rPr>
      </w:pPr>
      <w:r>
        <w:rPr>
          <w:rStyle w:val="Strong"/>
        </w:rPr>
        <w:t>Reflection q</w:t>
      </w:r>
      <w:r w:rsidR="0073170B" w:rsidRPr="0083706F">
        <w:rPr>
          <w:rStyle w:val="Strong"/>
        </w:rPr>
        <w:t>uestions</w:t>
      </w:r>
    </w:p>
    <w:p w14:paraId="39A43AF0" w14:textId="072C9CC2" w:rsidR="00013D53" w:rsidRDefault="00013D53" w:rsidP="00B77368">
      <w:pPr>
        <w:pStyle w:val="ListBullet"/>
      </w:pPr>
      <w:r>
        <w:lastRenderedPageBreak/>
        <w:t xml:space="preserve">How does </w:t>
      </w:r>
      <w:r w:rsidR="001D4076">
        <w:t>the</w:t>
      </w:r>
      <w:r>
        <w:t xml:space="preserve"> use</w:t>
      </w:r>
      <w:r w:rsidR="0073170B">
        <w:t xml:space="preserve"> of </w:t>
      </w:r>
      <w:r>
        <w:t>orchestration and choral elements create a sense of drama and tension throughout the piece?</w:t>
      </w:r>
    </w:p>
    <w:p w14:paraId="4AE7FE0F" w14:textId="01F876D7" w:rsidR="001D4076" w:rsidRDefault="001D4076" w:rsidP="00B77368">
      <w:pPr>
        <w:pStyle w:val="ListBullet"/>
      </w:pPr>
      <w:r>
        <w:t>What emotions or images does the music evoke for you and which musical elements (such as instruments, dynamics or tempo) do you think create those feelings?</w:t>
      </w:r>
    </w:p>
    <w:p w14:paraId="46FDD676" w14:textId="061647BA" w:rsidR="00512723" w:rsidRDefault="00512723" w:rsidP="00B77368">
      <w:pPr>
        <w:pStyle w:val="ListBullet"/>
      </w:pPr>
      <w:r w:rsidRPr="00512723">
        <w:t>What role do the Latin choir lyrics play in enhancing the mystical or epic atmosphere of the composition?</w:t>
      </w:r>
    </w:p>
    <w:p w14:paraId="6B8C49D7" w14:textId="5BC55A33" w:rsidR="00C40341" w:rsidRDefault="005C4C65" w:rsidP="00B77368">
      <w:pPr>
        <w:pStyle w:val="ListBullet"/>
      </w:pPr>
      <w:r>
        <w:t>What kind of story or scene do you imagine could be happening while listening to this music and why?</w:t>
      </w:r>
    </w:p>
    <w:p w14:paraId="4B998351" w14:textId="2DF021BD" w:rsidR="004400C9" w:rsidRDefault="00760280" w:rsidP="00263D45">
      <w:r>
        <w:t xml:space="preserve">Access </w:t>
      </w:r>
      <w:r w:rsidR="00D55C4B">
        <w:t xml:space="preserve">the </w:t>
      </w:r>
      <w:r w:rsidR="00BE6BD8">
        <w:t>‘</w:t>
      </w:r>
      <w:r w:rsidR="00123F38">
        <w:t xml:space="preserve">Activity </w:t>
      </w:r>
      <w:r w:rsidR="00BE6BD8">
        <w:t xml:space="preserve">5.1 – </w:t>
      </w:r>
      <w:r w:rsidR="00123F38">
        <w:t>Nobuo Uematsu</w:t>
      </w:r>
      <w:r w:rsidR="001D6FED">
        <w:t xml:space="preserve"> worksheet</w:t>
      </w:r>
      <w:r w:rsidR="00123F38">
        <w:t xml:space="preserve">’. </w:t>
      </w:r>
      <w:r w:rsidR="00B8427A">
        <w:t xml:space="preserve">Read the text and answer the questions. </w:t>
      </w:r>
    </w:p>
    <w:p w14:paraId="055567F1" w14:textId="75356E66" w:rsidR="004400C9" w:rsidRDefault="004400C9" w:rsidP="004400C9">
      <w:pPr>
        <w:pStyle w:val="Heading2"/>
      </w:pPr>
      <w:bookmarkStart w:id="43" w:name="_Toc216265308"/>
      <w:r>
        <w:t xml:space="preserve">Activity 5.2 – composing </w:t>
      </w:r>
      <w:r w:rsidR="002E4D2C">
        <w:t>‘</w:t>
      </w:r>
      <w:r>
        <w:t>One</w:t>
      </w:r>
      <w:r w:rsidR="00395FA6">
        <w:t>-</w:t>
      </w:r>
      <w:r w:rsidR="003551BD">
        <w:t>W</w:t>
      </w:r>
      <w:r>
        <w:t xml:space="preserve">inged </w:t>
      </w:r>
      <w:r w:rsidR="003551BD">
        <w:t>A</w:t>
      </w:r>
      <w:r>
        <w:t>ngel</w:t>
      </w:r>
      <w:r w:rsidR="002E4D2C">
        <w:t>’</w:t>
      </w:r>
      <w:bookmarkEnd w:id="43"/>
      <w:r>
        <w:t xml:space="preserve"> </w:t>
      </w:r>
    </w:p>
    <w:p w14:paraId="116C8EDF" w14:textId="7F887569" w:rsidR="003F1233" w:rsidRDefault="003F1233" w:rsidP="003F1233">
      <w:pPr>
        <w:pStyle w:val="FeatureBox2"/>
      </w:pPr>
      <w:r w:rsidRPr="5A6B4298">
        <w:rPr>
          <w:rStyle w:val="Strong"/>
        </w:rPr>
        <w:t>Teacher note:</w:t>
      </w:r>
      <w:r>
        <w:t xml:space="preserve"> </w:t>
      </w:r>
      <w:r w:rsidR="009C2EC1">
        <w:t>a</w:t>
      </w:r>
      <w:r>
        <w:t xml:space="preserve">ccess the </w:t>
      </w:r>
      <w:r w:rsidRPr="5A6B4298">
        <w:rPr>
          <w:b/>
          <w:bCs/>
        </w:rPr>
        <w:t>PowerPoint</w:t>
      </w:r>
      <w:r>
        <w:t xml:space="preserve">, </w:t>
      </w:r>
      <w:r w:rsidRPr="5A6B4298">
        <w:rPr>
          <w:b/>
          <w:bCs/>
        </w:rPr>
        <w:t>teacher resource booklet</w:t>
      </w:r>
      <w:r>
        <w:t xml:space="preserve"> and </w:t>
      </w:r>
      <w:r w:rsidRPr="5A6B4298">
        <w:rPr>
          <w:b/>
          <w:bCs/>
        </w:rPr>
        <w:t>score booklet</w:t>
      </w:r>
      <w:r>
        <w:t xml:space="preserve"> for this activity.</w:t>
      </w:r>
    </w:p>
    <w:p w14:paraId="439A7018" w14:textId="089B54CC" w:rsidR="004400C9" w:rsidRDefault="004400C9" w:rsidP="004400C9">
      <w:r>
        <w:t xml:space="preserve">Access ‘Activity 5.2 – composing </w:t>
      </w:r>
      <w:r w:rsidR="002E4D2C">
        <w:t>‘</w:t>
      </w:r>
      <w:r>
        <w:t>One</w:t>
      </w:r>
      <w:r w:rsidR="003551BD">
        <w:t>-</w:t>
      </w:r>
      <w:r>
        <w:t>Winged Angel’</w:t>
      </w:r>
      <w:r w:rsidR="00212901">
        <w:t xml:space="preserve"> in the PowerPoint</w:t>
      </w:r>
      <w:r w:rsidR="00D566D1">
        <w:t xml:space="preserve">. Access </w:t>
      </w:r>
      <w:hyperlink r:id="rId44" w:history="1">
        <w:r w:rsidR="000B7B3C" w:rsidRPr="00045C9D">
          <w:rPr>
            <w:rStyle w:val="Hyperlink"/>
          </w:rPr>
          <w:t>How Nobuo Uematsu Composed FF7's "One-Winged Angel</w:t>
        </w:r>
        <w:r w:rsidR="00212901">
          <w:rPr>
            <w:rStyle w:val="Hyperlink"/>
          </w:rPr>
          <w:t>” (4:18)</w:t>
        </w:r>
      </w:hyperlink>
      <w:r w:rsidR="00204156">
        <w:t xml:space="preserve"> </w:t>
      </w:r>
      <w:r w:rsidR="00045C9D">
        <w:t>and answer the questions</w:t>
      </w:r>
      <w:r w:rsidR="00212901">
        <w:t>.</w:t>
      </w:r>
      <w:r w:rsidR="00045C9D">
        <w:t xml:space="preserve"> </w:t>
      </w:r>
    </w:p>
    <w:p w14:paraId="4B492EBC" w14:textId="2D51A33A" w:rsidR="00384C63" w:rsidRPr="00A44A4A" w:rsidRDefault="00384C63" w:rsidP="004400C9">
      <w:pPr>
        <w:rPr>
          <w:rStyle w:val="Strong"/>
        </w:rPr>
      </w:pPr>
      <w:r w:rsidRPr="00A44A4A">
        <w:rPr>
          <w:rStyle w:val="Strong"/>
        </w:rPr>
        <w:t>Reflection questions</w:t>
      </w:r>
    </w:p>
    <w:p w14:paraId="00C47B9B" w14:textId="587865C4" w:rsidR="00085783" w:rsidRDefault="00212901" w:rsidP="001D2503">
      <w:pPr>
        <w:pStyle w:val="ListBullet"/>
      </w:pPr>
      <w:r>
        <w:t>W</w:t>
      </w:r>
      <w:r w:rsidR="00085783">
        <w:t xml:space="preserve">hat inspired Nobuo Uematsu's compositional process for </w:t>
      </w:r>
      <w:r w:rsidR="00DD529F">
        <w:t>‘</w:t>
      </w:r>
      <w:r w:rsidR="00085783">
        <w:t>One</w:t>
      </w:r>
      <w:r w:rsidR="003551BD">
        <w:t>-</w:t>
      </w:r>
      <w:r w:rsidR="00085783">
        <w:t>Winged Angel</w:t>
      </w:r>
      <w:r w:rsidR="00DD529F">
        <w:t>’</w:t>
      </w:r>
      <w:r w:rsidR="00085783">
        <w:t>?</w:t>
      </w:r>
    </w:p>
    <w:p w14:paraId="0CC692F9" w14:textId="0AE59E26" w:rsidR="00085783" w:rsidRDefault="00212901" w:rsidP="001D2503">
      <w:pPr>
        <w:pStyle w:val="ListBullet"/>
      </w:pPr>
      <w:r>
        <w:t>H</w:t>
      </w:r>
      <w:r w:rsidR="00085783">
        <w:t>ow long did Uematsu spend composing short musical phrases for the piece?</w:t>
      </w:r>
    </w:p>
    <w:p w14:paraId="39010DA3" w14:textId="7AE7DADD" w:rsidR="00085783" w:rsidRDefault="00212901" w:rsidP="001D2503">
      <w:pPr>
        <w:pStyle w:val="ListBullet"/>
      </w:pPr>
      <w:r>
        <w:t>D</w:t>
      </w:r>
      <w:r w:rsidR="00085783">
        <w:t xml:space="preserve">escribe </w:t>
      </w:r>
      <w:r>
        <w:t xml:space="preserve">Uematsu’s </w:t>
      </w:r>
      <w:r w:rsidR="00085783">
        <w:t>daily routine during the composition process.</w:t>
      </w:r>
    </w:p>
    <w:p w14:paraId="7874E783" w14:textId="6A2665FF" w:rsidR="00085783" w:rsidRDefault="00212901" w:rsidP="001D2503">
      <w:pPr>
        <w:pStyle w:val="ListBullet"/>
      </w:pPr>
      <w:r>
        <w:t>W</w:t>
      </w:r>
      <w:r w:rsidR="00085783">
        <w:t>hy did Uematsu choose to compose the piece using modular phrases rather than writing a continuous melody?</w:t>
      </w:r>
    </w:p>
    <w:p w14:paraId="37E28526" w14:textId="218FF95C" w:rsidR="00085783" w:rsidRDefault="00212901" w:rsidP="001D2503">
      <w:pPr>
        <w:pStyle w:val="ListBullet"/>
      </w:pPr>
      <w:r>
        <w:t>H</w:t>
      </w:r>
      <w:r w:rsidR="00085783">
        <w:t>ow did Uematsu describe the role of vocal elements (the Latin chorus) within the orchestral texture?</w:t>
      </w:r>
    </w:p>
    <w:p w14:paraId="081AE6B0" w14:textId="21A9AED6" w:rsidR="00085783" w:rsidRDefault="00212901" w:rsidP="001D2503">
      <w:pPr>
        <w:pStyle w:val="ListBullet"/>
      </w:pPr>
      <w:r>
        <w:t>W</w:t>
      </w:r>
      <w:r w:rsidR="00085783">
        <w:t>hat compositional influences did he cite</w:t>
      </w:r>
      <w:r>
        <w:t xml:space="preserve"> – </w:t>
      </w:r>
      <w:r w:rsidR="00085783">
        <w:t>such as specific classical or rock works</w:t>
      </w:r>
      <w:r>
        <w:t xml:space="preserve"> – </w:t>
      </w:r>
      <w:r w:rsidR="00085783">
        <w:t>and how did they shape the piece’s mood?</w:t>
      </w:r>
    </w:p>
    <w:p w14:paraId="0B10A64A" w14:textId="28C39294" w:rsidR="00085783" w:rsidRDefault="00212901" w:rsidP="001D2503">
      <w:pPr>
        <w:pStyle w:val="ListBullet"/>
      </w:pPr>
      <w:r>
        <w:t>H</w:t>
      </w:r>
      <w:r w:rsidR="00085783">
        <w:t>ow did Uematsu’s portrayal of Sephiroth inform the musical development of the theme?</w:t>
      </w:r>
    </w:p>
    <w:p w14:paraId="3F2B7216" w14:textId="61C9BA1D" w:rsidR="00085783" w:rsidRDefault="00212901" w:rsidP="001D2503">
      <w:pPr>
        <w:pStyle w:val="ListBullet"/>
      </w:pPr>
      <w:r>
        <w:lastRenderedPageBreak/>
        <w:t>A</w:t>
      </w:r>
      <w:r w:rsidR="00085783">
        <w:t>ccording to Uematsu, what emotional tone or atmosphere was he trying to evoke with this piece?</w:t>
      </w:r>
    </w:p>
    <w:p w14:paraId="0758FA93" w14:textId="6C3F1963" w:rsidR="00BE03E4" w:rsidRDefault="00BE03E4" w:rsidP="00BE03E4">
      <w:pPr>
        <w:pStyle w:val="FeatureBox4"/>
      </w:pPr>
      <w:r w:rsidRPr="00E41B9F">
        <w:rPr>
          <w:rStyle w:val="Strong"/>
        </w:rPr>
        <w:t>Check for understanding</w:t>
      </w:r>
      <w:r w:rsidR="00E41B9F">
        <w:t>: H</w:t>
      </w:r>
      <w:r w:rsidRPr="00BE03E4">
        <w:t>ow does the combination of Latin choir lyrics and orchestral texture contribute to the portrayal of Sephiroth’s character and the emotional tone of the music?</w:t>
      </w:r>
    </w:p>
    <w:p w14:paraId="5492C3AC" w14:textId="05190DA4" w:rsidR="00D80A22" w:rsidRDefault="00D80A22" w:rsidP="00D80A22">
      <w:pPr>
        <w:pStyle w:val="Heading2"/>
      </w:pPr>
      <w:bookmarkStart w:id="44" w:name="_Toc216265309"/>
      <w:r>
        <w:t>Activity 5.</w:t>
      </w:r>
      <w:r w:rsidR="00D9778E">
        <w:t>3</w:t>
      </w:r>
      <w:r>
        <w:t xml:space="preserve"> – </w:t>
      </w:r>
      <w:r w:rsidR="00202F12">
        <w:t>W</w:t>
      </w:r>
      <w:r w:rsidR="00D9778E">
        <w:t>ho inspired Uematsu?</w:t>
      </w:r>
      <w:bookmarkEnd w:id="44"/>
    </w:p>
    <w:p w14:paraId="790F21DB" w14:textId="6AB72031" w:rsidR="00D80A22" w:rsidRDefault="00D9778E" w:rsidP="00D9778E">
      <w:pPr>
        <w:pStyle w:val="FeatureBox2"/>
      </w:pPr>
      <w:r w:rsidRPr="5A6B4298">
        <w:rPr>
          <w:rStyle w:val="Strong"/>
        </w:rPr>
        <w:t>Teacher note:</w:t>
      </w:r>
      <w:r>
        <w:t xml:space="preserve"> </w:t>
      </w:r>
      <w:r w:rsidR="00E41B9F">
        <w:t>a</w:t>
      </w:r>
      <w:r>
        <w:t xml:space="preserve">ccess the </w:t>
      </w:r>
      <w:r w:rsidRPr="5A6B4298">
        <w:rPr>
          <w:b/>
          <w:bCs/>
        </w:rPr>
        <w:t>PowerPoint</w:t>
      </w:r>
      <w:r w:rsidR="0CC6A37E" w:rsidRPr="5A6B4298">
        <w:rPr>
          <w:b/>
          <w:bCs/>
        </w:rPr>
        <w:t xml:space="preserve">, </w:t>
      </w:r>
      <w:r w:rsidRPr="5A6B4298">
        <w:rPr>
          <w:b/>
          <w:bCs/>
        </w:rPr>
        <w:t>teacher resource booklet</w:t>
      </w:r>
      <w:r>
        <w:t xml:space="preserve"> </w:t>
      </w:r>
      <w:r w:rsidR="26ED4342">
        <w:t xml:space="preserve">and </w:t>
      </w:r>
      <w:r w:rsidR="26ED4342" w:rsidRPr="5A6B4298">
        <w:rPr>
          <w:b/>
          <w:bCs/>
        </w:rPr>
        <w:t>the score booklet</w:t>
      </w:r>
      <w:r w:rsidR="26ED4342">
        <w:t xml:space="preserve"> </w:t>
      </w:r>
      <w:r>
        <w:t xml:space="preserve">for this activity. </w:t>
      </w:r>
      <w:r w:rsidR="00B2232A">
        <w:t xml:space="preserve">You will need to prepare the aural jigsaw </w:t>
      </w:r>
      <w:r w:rsidR="2F3FC07D">
        <w:t xml:space="preserve">and the score jigsaw </w:t>
      </w:r>
      <w:r w:rsidR="00B2232A">
        <w:t>in advance</w:t>
      </w:r>
      <w:r w:rsidR="00212901">
        <w:t>,</w:t>
      </w:r>
      <w:r w:rsidR="00791CBC">
        <w:t xml:space="preserve"> found in ‘Activity 5.3 – who inspired Uematsu?’ in</w:t>
      </w:r>
      <w:r w:rsidR="00FE3926">
        <w:t xml:space="preserve"> </w:t>
      </w:r>
      <w:r w:rsidR="00791CBC">
        <w:t xml:space="preserve">the </w:t>
      </w:r>
      <w:r w:rsidR="00791CBC" w:rsidRPr="00A44A4A">
        <w:rPr>
          <w:rStyle w:val="Strong"/>
        </w:rPr>
        <w:t xml:space="preserve">teacher </w:t>
      </w:r>
      <w:r w:rsidR="00FE3926" w:rsidRPr="00A44A4A">
        <w:rPr>
          <w:rStyle w:val="Strong"/>
        </w:rPr>
        <w:t>resource booklet</w:t>
      </w:r>
      <w:r w:rsidR="00FE3926">
        <w:t xml:space="preserve"> and the Stravinsky score in the </w:t>
      </w:r>
      <w:r w:rsidR="00791CBC">
        <w:t xml:space="preserve">score </w:t>
      </w:r>
      <w:r w:rsidR="00FE3926">
        <w:t>booklet</w:t>
      </w:r>
      <w:r w:rsidR="00B2232A">
        <w:t xml:space="preserve">. </w:t>
      </w:r>
      <w:r w:rsidR="00772C20">
        <w:t>This can be tactile (printe</w:t>
      </w:r>
      <w:r w:rsidR="00C55B43">
        <w:t xml:space="preserve">d, cut up and placed in bags for as many groups as you need) or digital </w:t>
      </w:r>
      <w:r w:rsidR="00AB4EB2">
        <w:t xml:space="preserve">(copy and paste the information </w:t>
      </w:r>
      <w:r w:rsidR="001832C0">
        <w:t>onto an interactive whiteboard style</w:t>
      </w:r>
      <w:r w:rsidR="00AB4EB2">
        <w:t xml:space="preserve"> </w:t>
      </w:r>
      <w:r w:rsidR="00963372">
        <w:t xml:space="preserve">program). </w:t>
      </w:r>
    </w:p>
    <w:p w14:paraId="0F261F77" w14:textId="68D6BC34" w:rsidR="00B2232A" w:rsidRDefault="00936EFD" w:rsidP="00B2232A">
      <w:r>
        <w:t xml:space="preserve">Access </w:t>
      </w:r>
      <w:r w:rsidR="003764E7">
        <w:t>‘</w:t>
      </w:r>
      <w:r w:rsidR="00F15357">
        <w:t xml:space="preserve">Activity 5.3 </w:t>
      </w:r>
      <w:r w:rsidR="00F4353E">
        <w:t xml:space="preserve">– </w:t>
      </w:r>
      <w:r w:rsidR="003764E7">
        <w:t>who inspired Uematsu?’</w:t>
      </w:r>
      <w:r w:rsidR="00212901">
        <w:t xml:space="preserve"> in the PowerPoint</w:t>
      </w:r>
      <w:r w:rsidR="00B2232A">
        <w:t>. Access ‘</w:t>
      </w:r>
      <w:hyperlink r:id="rId45">
        <w:r w:rsidR="00B2232A" w:rsidRPr="1697D699">
          <w:rPr>
            <w:rStyle w:val="Hyperlink"/>
          </w:rPr>
          <w:t>One-Winged Angel (Final Fantasy VII</w:t>
        </w:r>
        <w:r w:rsidR="00212901">
          <w:rPr>
            <w:rStyle w:val="Hyperlink"/>
          </w:rPr>
          <w:t>) (4:25)</w:t>
        </w:r>
      </w:hyperlink>
      <w:r w:rsidR="00B2232A">
        <w:t xml:space="preserve"> and complete the aural jigsaw</w:t>
      </w:r>
      <w:r w:rsidR="00963372">
        <w:t xml:space="preserve">. </w:t>
      </w:r>
      <w:r w:rsidR="000F36C5">
        <w:t xml:space="preserve">The teacher will give you a bag of musical observations </w:t>
      </w:r>
      <w:r w:rsidR="00AB3D14">
        <w:t xml:space="preserve">according to the recording of ‘One-Winged Angel’. </w:t>
      </w:r>
      <w:r w:rsidR="00A953C0">
        <w:t>Listen to the recording and s</w:t>
      </w:r>
      <w:r w:rsidR="007D463D">
        <w:t>ort the aural jigsaw into the correct order</w:t>
      </w:r>
      <w:r w:rsidR="00145B3D">
        <w:t>.</w:t>
      </w:r>
    </w:p>
    <w:p w14:paraId="41949BDA" w14:textId="5122F27C" w:rsidR="00B56DD7" w:rsidRDefault="004C0CE9" w:rsidP="00B56DD7">
      <w:r>
        <w:t xml:space="preserve">Access </w:t>
      </w:r>
      <w:hyperlink r:id="rId46">
        <w:r w:rsidR="00917257" w:rsidRPr="5A6B4298">
          <w:rPr>
            <w:rStyle w:val="Hyperlink"/>
          </w:rPr>
          <w:t xml:space="preserve">Stravinsky </w:t>
        </w:r>
        <w:r w:rsidR="00BE7102">
          <w:rPr>
            <w:rStyle w:val="Hyperlink"/>
          </w:rPr>
          <w:t>–</w:t>
        </w:r>
        <w:r w:rsidR="00917257" w:rsidRPr="5A6B4298">
          <w:rPr>
            <w:rStyle w:val="Hyperlink"/>
          </w:rPr>
          <w:t xml:space="preserve"> The Rite of Spring (Official Score Video w/ Live Chat Commentary</w:t>
        </w:r>
        <w:r w:rsidR="00BE7102">
          <w:rPr>
            <w:rStyle w:val="Hyperlink"/>
          </w:rPr>
          <w:t>) (from 3:14–4:00)</w:t>
        </w:r>
      </w:hyperlink>
      <w:r w:rsidR="00051FA8">
        <w:t xml:space="preserve"> and </w:t>
      </w:r>
      <w:r w:rsidR="469F660B">
        <w:t xml:space="preserve">‘Activity 5.3 – who inspired Uematsu?’ </w:t>
      </w:r>
      <w:r w:rsidR="00BE7102">
        <w:t xml:space="preserve">– </w:t>
      </w:r>
      <w:r w:rsidR="00EB444A">
        <w:t>Stravinsky score extract from the score booklet</w:t>
      </w:r>
      <w:r w:rsidR="469F660B">
        <w:t xml:space="preserve">. </w:t>
      </w:r>
      <w:r w:rsidR="000A02A4">
        <w:t xml:space="preserve">Your teacher will give you a bag of musical observations according to </w:t>
      </w:r>
      <w:r w:rsidR="00701507">
        <w:t xml:space="preserve">the music. </w:t>
      </w:r>
      <w:r w:rsidR="29219801">
        <w:t xml:space="preserve">Using a copy of the </w:t>
      </w:r>
      <w:r w:rsidR="006665A2">
        <w:t xml:space="preserve">score </w:t>
      </w:r>
      <w:r w:rsidR="008200A7">
        <w:t>e</w:t>
      </w:r>
      <w:r w:rsidR="29219801">
        <w:t xml:space="preserve">xtract from </w:t>
      </w:r>
      <w:r w:rsidR="00844EF0">
        <w:t>St</w:t>
      </w:r>
      <w:r w:rsidR="001C44B3">
        <w:t>r</w:t>
      </w:r>
      <w:r w:rsidR="00844EF0">
        <w:t>avinsky’s</w:t>
      </w:r>
      <w:r w:rsidR="29219801">
        <w:t xml:space="preserve"> </w:t>
      </w:r>
      <w:r w:rsidR="00BE7102" w:rsidRPr="00A44A4A">
        <w:rPr>
          <w:i/>
          <w:iCs/>
        </w:rPr>
        <w:t xml:space="preserve">The </w:t>
      </w:r>
      <w:r w:rsidR="29219801" w:rsidRPr="00A44A4A">
        <w:rPr>
          <w:i/>
          <w:iCs/>
        </w:rPr>
        <w:t>Rite of Spring</w:t>
      </w:r>
      <w:r w:rsidR="29219801">
        <w:t xml:space="preserve">, locate the musical </w:t>
      </w:r>
      <w:r w:rsidR="009908CB">
        <w:t>observations</w:t>
      </w:r>
      <w:r w:rsidR="29219801">
        <w:t xml:space="preserve"> according to the descri</w:t>
      </w:r>
      <w:r w:rsidR="08AC261C">
        <w:t xml:space="preserve">ptions on the jigsaw pieces. These can be stuck on the score to form a score analysis. </w:t>
      </w:r>
    </w:p>
    <w:p w14:paraId="09216DA7" w14:textId="76CED858" w:rsidR="000A6A90" w:rsidRDefault="00FD145C" w:rsidP="00B56DD7">
      <w:r>
        <w:t>Access the ‘Activity 5.3 – who inspired Uematsu</w:t>
      </w:r>
      <w:r w:rsidR="00BE32A1">
        <w:t xml:space="preserve">? </w:t>
      </w:r>
      <w:r w:rsidR="009B32A0">
        <w:t>w</w:t>
      </w:r>
      <w:r w:rsidR="00BE32A1">
        <w:t>orksheet</w:t>
      </w:r>
      <w:r w:rsidR="003F4F13">
        <w:t>’ and complete the table</w:t>
      </w:r>
      <w:r w:rsidR="00203FC0">
        <w:t xml:space="preserve"> in the worksheet which </w:t>
      </w:r>
      <w:r w:rsidR="00057424">
        <w:t>asks you to d</w:t>
      </w:r>
      <w:r w:rsidR="000A6A90">
        <w:t xml:space="preserve">iscuss the similarities between </w:t>
      </w:r>
      <w:r w:rsidR="00E47DB9">
        <w:t>‘One</w:t>
      </w:r>
      <w:r w:rsidR="00C36BD9">
        <w:t>-</w:t>
      </w:r>
      <w:r w:rsidR="00E47DB9">
        <w:t xml:space="preserve">Winged Angel’ and </w:t>
      </w:r>
      <w:r w:rsidR="00C0190F">
        <w:t>Stravinsky’s ‘</w:t>
      </w:r>
      <w:r w:rsidR="00384C63">
        <w:t xml:space="preserve">The Augurs of Spring – </w:t>
      </w:r>
      <w:r w:rsidR="00C0190F">
        <w:t>Dance</w:t>
      </w:r>
      <w:r w:rsidR="00D75637">
        <w:t>s</w:t>
      </w:r>
      <w:r w:rsidR="00C0190F">
        <w:t xml:space="preserve"> of th</w:t>
      </w:r>
      <w:r w:rsidR="00D75637">
        <w:t xml:space="preserve">e </w:t>
      </w:r>
      <w:r w:rsidR="00C36BD9">
        <w:t>Y</w:t>
      </w:r>
      <w:r w:rsidR="00D75637">
        <w:t xml:space="preserve">oung </w:t>
      </w:r>
      <w:r w:rsidR="00C36BD9">
        <w:t>G</w:t>
      </w:r>
      <w:r w:rsidR="0081037F">
        <w:t>irls</w:t>
      </w:r>
      <w:r w:rsidR="00D75637">
        <w:t>.</w:t>
      </w:r>
      <w:r w:rsidR="0081037F">
        <w:t>’</w:t>
      </w:r>
      <w:r w:rsidR="00D75637">
        <w:t xml:space="preserve"> </w:t>
      </w:r>
    </w:p>
    <w:p w14:paraId="5398ABE0" w14:textId="3B4C4219" w:rsidR="00844EF0" w:rsidRDefault="00844EF0" w:rsidP="00844EF0">
      <w:pPr>
        <w:pStyle w:val="FeatureBox4"/>
      </w:pPr>
      <w:r w:rsidRPr="00E41B9F">
        <w:rPr>
          <w:rStyle w:val="Strong"/>
        </w:rPr>
        <w:t>Check for understanding</w:t>
      </w:r>
      <w:r w:rsidR="00E41B9F">
        <w:t>: W</w:t>
      </w:r>
      <w:r w:rsidRPr="00A87167">
        <w:t xml:space="preserve">hen reconstructing the </w:t>
      </w:r>
      <w:r>
        <w:t>‘</w:t>
      </w:r>
      <w:r w:rsidRPr="00A87167">
        <w:t>One-Winged Angel</w:t>
      </w:r>
      <w:r>
        <w:t>’</w:t>
      </w:r>
      <w:r w:rsidRPr="00A87167">
        <w:t xml:space="preserve"> aural jigsaw, how did you identify the correct order of sections using instrumentation, texture, and dynamics as clues?</w:t>
      </w:r>
    </w:p>
    <w:p w14:paraId="7141C200" w14:textId="6B1483A5" w:rsidR="00AE2256" w:rsidRPr="00AE2256" w:rsidRDefault="00AE2256" w:rsidP="00AE2256">
      <w:pPr>
        <w:pStyle w:val="FeatureBox"/>
        <w:rPr>
          <w:lang w:val="en-GB"/>
        </w:rPr>
      </w:pPr>
      <w:r w:rsidRPr="00F45B72">
        <w:rPr>
          <w:rStyle w:val="Strong"/>
        </w:rPr>
        <w:lastRenderedPageBreak/>
        <w:t>Suggested differentiation and adjustments</w:t>
      </w:r>
      <w:r>
        <w:rPr>
          <w:lang w:val="en-GB"/>
        </w:rPr>
        <w:t xml:space="preserve">: </w:t>
      </w:r>
      <w:r w:rsidR="002B65AD">
        <w:rPr>
          <w:lang w:val="en-GB"/>
        </w:rPr>
        <w:t>consideration</w:t>
      </w:r>
      <w:r w:rsidR="00F04908">
        <w:rPr>
          <w:lang w:val="en-GB"/>
        </w:rPr>
        <w:t xml:space="preserve"> can</w:t>
      </w:r>
      <w:r w:rsidR="002B65AD">
        <w:rPr>
          <w:lang w:val="en-GB"/>
        </w:rPr>
        <w:t xml:space="preserve"> </w:t>
      </w:r>
      <w:r w:rsidR="005619D6">
        <w:rPr>
          <w:lang w:val="en-GB"/>
        </w:rPr>
        <w:t xml:space="preserve">be </w:t>
      </w:r>
      <w:r w:rsidR="002B65AD">
        <w:rPr>
          <w:lang w:val="en-GB"/>
        </w:rPr>
        <w:t xml:space="preserve">given to mixed ability groups to </w:t>
      </w:r>
      <w:r w:rsidR="00F04908">
        <w:rPr>
          <w:lang w:val="en-GB"/>
        </w:rPr>
        <w:t xml:space="preserve">complete the jigsaw activities to </w:t>
      </w:r>
      <w:r w:rsidR="002B65AD">
        <w:rPr>
          <w:lang w:val="en-GB"/>
        </w:rPr>
        <w:t xml:space="preserve">support learning. Provide </w:t>
      </w:r>
      <w:r w:rsidR="00207F91">
        <w:rPr>
          <w:lang w:val="en-GB"/>
        </w:rPr>
        <w:t xml:space="preserve">more simple observations </w:t>
      </w:r>
      <w:r w:rsidR="001269CC">
        <w:rPr>
          <w:lang w:val="en-GB"/>
        </w:rPr>
        <w:t>for the jigsaw activities if required.</w:t>
      </w:r>
      <w:r w:rsidR="00830755">
        <w:rPr>
          <w:lang w:val="en-GB"/>
        </w:rPr>
        <w:t xml:space="preserve"> </w:t>
      </w:r>
      <w:r w:rsidR="00DA3A2E">
        <w:rPr>
          <w:lang w:val="en-GB"/>
        </w:rPr>
        <w:t xml:space="preserve">For extension, you can have students write their own musical observations for </w:t>
      </w:r>
      <w:r w:rsidR="00A75D41">
        <w:rPr>
          <w:lang w:val="en-GB"/>
        </w:rPr>
        <w:t>Stravinsky</w:t>
      </w:r>
      <w:r w:rsidR="00C36BD9">
        <w:rPr>
          <w:lang w:val="en-GB"/>
        </w:rPr>
        <w:t>’s</w:t>
      </w:r>
      <w:r w:rsidR="00A75D41">
        <w:rPr>
          <w:lang w:val="en-GB"/>
        </w:rPr>
        <w:t xml:space="preserve"> </w:t>
      </w:r>
      <w:r w:rsidR="00410C75" w:rsidRPr="00A44A4A">
        <w:rPr>
          <w:i/>
          <w:iCs/>
          <w:lang w:val="en-GB"/>
        </w:rPr>
        <w:t>The</w:t>
      </w:r>
      <w:r w:rsidR="00AF1D51" w:rsidRPr="00A44A4A">
        <w:rPr>
          <w:i/>
          <w:iCs/>
          <w:lang w:val="en-GB"/>
        </w:rPr>
        <w:t xml:space="preserve"> Rite of Spring</w:t>
      </w:r>
      <w:r w:rsidR="00B47EC7">
        <w:rPr>
          <w:lang w:val="en-GB"/>
        </w:rPr>
        <w:t xml:space="preserve"> and</w:t>
      </w:r>
      <w:r w:rsidR="00410C75">
        <w:rPr>
          <w:lang w:val="en-GB"/>
        </w:rPr>
        <w:t xml:space="preserve"> </w:t>
      </w:r>
      <w:r w:rsidR="004E2CA6">
        <w:rPr>
          <w:lang w:val="en-GB"/>
        </w:rPr>
        <w:t>swap their observations with another group to complete the activity.</w:t>
      </w:r>
      <w:r w:rsidR="00AF1D51">
        <w:rPr>
          <w:lang w:val="en-GB"/>
        </w:rPr>
        <w:t xml:space="preserve"> </w:t>
      </w:r>
    </w:p>
    <w:p w14:paraId="207A825C" w14:textId="0FA476FB" w:rsidR="007E7C68" w:rsidRDefault="007E7C68" w:rsidP="007E7C68">
      <w:pPr>
        <w:pStyle w:val="Heading2"/>
      </w:pPr>
      <w:bookmarkStart w:id="45" w:name="_Toc216265310"/>
      <w:r>
        <w:t>Activity 5.4 – harmonic revision</w:t>
      </w:r>
      <w:bookmarkEnd w:id="45"/>
      <w:r>
        <w:t xml:space="preserve"> </w:t>
      </w:r>
    </w:p>
    <w:p w14:paraId="16E7D2A0" w14:textId="0A3BF47E" w:rsidR="007E7C68" w:rsidRDefault="007E7C68" w:rsidP="007E7C68">
      <w:pPr>
        <w:pStyle w:val="FeatureBox2"/>
      </w:pPr>
      <w:r w:rsidRPr="5A6B4298">
        <w:rPr>
          <w:rStyle w:val="Strong"/>
        </w:rPr>
        <w:t>Teacher note:</w:t>
      </w:r>
      <w:r>
        <w:t xml:space="preserve"> </w:t>
      </w:r>
      <w:r w:rsidR="00E41B9F">
        <w:t>a</w:t>
      </w:r>
      <w:r>
        <w:t xml:space="preserve">ccess the </w:t>
      </w:r>
      <w:r w:rsidRPr="00C36BD9">
        <w:rPr>
          <w:rStyle w:val="Strong"/>
        </w:rPr>
        <w:t>PowerPoint</w:t>
      </w:r>
      <w:r>
        <w:t xml:space="preserve"> and </w:t>
      </w:r>
      <w:r w:rsidRPr="5A6B4298">
        <w:rPr>
          <w:b/>
          <w:bCs/>
        </w:rPr>
        <w:t>teacher resource booklet</w:t>
      </w:r>
      <w:r>
        <w:t xml:space="preserve"> for this activity.</w:t>
      </w:r>
      <w:r w:rsidR="00032DEA">
        <w:t xml:space="preserve"> Students will require a copy of the ‘Activity 5.4 – harmonic revision worksheet’ to complete this activity.</w:t>
      </w:r>
      <w:r>
        <w:t xml:space="preserve"> </w:t>
      </w:r>
    </w:p>
    <w:p w14:paraId="5687F760" w14:textId="1926B0E7" w:rsidR="007E7C68" w:rsidRDefault="007E7C68" w:rsidP="007E7C68">
      <w:r>
        <w:t xml:space="preserve">Access ‘Activity 5.4 – harmonic revision’ </w:t>
      </w:r>
      <w:r w:rsidR="00C36BD9">
        <w:t xml:space="preserve">in the PowerPoint </w:t>
      </w:r>
      <w:r>
        <w:t>and</w:t>
      </w:r>
      <w:r w:rsidR="00334C40">
        <w:t xml:space="preserve"> complete the activities in</w:t>
      </w:r>
      <w:r>
        <w:t xml:space="preserve"> </w:t>
      </w:r>
      <w:r w:rsidR="00B6764C">
        <w:t>‘Activity 5.4 – harmonic revision</w:t>
      </w:r>
      <w:r w:rsidR="004C44E9">
        <w:t xml:space="preserve"> worksheet</w:t>
      </w:r>
      <w:r w:rsidR="00B6764C">
        <w:t>’</w:t>
      </w:r>
      <w:r>
        <w:t xml:space="preserve">. </w:t>
      </w:r>
    </w:p>
    <w:p w14:paraId="5C3480BA" w14:textId="7802AC40" w:rsidR="00FA4581" w:rsidRDefault="00FA4581" w:rsidP="00FA4581">
      <w:pPr>
        <w:pStyle w:val="FeatureBox"/>
      </w:pPr>
      <w:r w:rsidRPr="00F45B72">
        <w:rPr>
          <w:rStyle w:val="Strong"/>
        </w:rPr>
        <w:t xml:space="preserve">Suggested differentiation and </w:t>
      </w:r>
      <w:r w:rsidR="00FC4563" w:rsidRPr="00F45B72">
        <w:rPr>
          <w:rStyle w:val="Strong"/>
        </w:rPr>
        <w:t>adjustments</w:t>
      </w:r>
      <w:r w:rsidR="00FC4563">
        <w:rPr>
          <w:lang w:val="en-GB"/>
        </w:rPr>
        <w:t>: students</w:t>
      </w:r>
      <w:r w:rsidR="003C45BE">
        <w:rPr>
          <w:lang w:val="en-GB"/>
        </w:rPr>
        <w:t xml:space="preserve"> may need additional explicit instruction in working through the worksheet together</w:t>
      </w:r>
      <w:r w:rsidR="00FC4563">
        <w:rPr>
          <w:lang w:val="en-GB"/>
        </w:rPr>
        <w:t>. A</w:t>
      </w:r>
      <w:r w:rsidR="00B92E97">
        <w:rPr>
          <w:lang w:val="en-GB"/>
        </w:rPr>
        <w:t xml:space="preserve">n extension activity has been provided in the resource </w:t>
      </w:r>
      <w:r w:rsidR="003F408E">
        <w:rPr>
          <w:lang w:val="en-GB"/>
        </w:rPr>
        <w:t>labelled ‘Extension – identifying chords’ activity</w:t>
      </w:r>
      <w:r w:rsidR="005E2123">
        <w:rPr>
          <w:lang w:val="en-GB"/>
        </w:rPr>
        <w:t>.</w:t>
      </w:r>
    </w:p>
    <w:p w14:paraId="2A09DA04" w14:textId="6A468D0C" w:rsidR="4D42552C" w:rsidRDefault="4D42552C" w:rsidP="1697D699">
      <w:pPr>
        <w:pStyle w:val="Heading2"/>
      </w:pPr>
      <w:bookmarkStart w:id="46" w:name="_Toc216265311"/>
      <w:r>
        <w:t xml:space="preserve">Activity 5.5 – harmonic exploration in </w:t>
      </w:r>
      <w:r w:rsidR="00622D36">
        <w:t>‘</w:t>
      </w:r>
      <w:r>
        <w:t>One</w:t>
      </w:r>
      <w:r w:rsidR="00622D36">
        <w:t>-w</w:t>
      </w:r>
      <w:r>
        <w:t xml:space="preserve">inged </w:t>
      </w:r>
      <w:r w:rsidR="00622D36">
        <w:t>a</w:t>
      </w:r>
      <w:r>
        <w:t>ngel</w:t>
      </w:r>
      <w:r w:rsidR="00622D36">
        <w:t>’</w:t>
      </w:r>
      <w:bookmarkEnd w:id="46"/>
    </w:p>
    <w:p w14:paraId="665C5C24" w14:textId="39308D3C" w:rsidR="5B858B3B" w:rsidRDefault="5B858B3B" w:rsidP="1697D699">
      <w:pPr>
        <w:pStyle w:val="FeatureBox2"/>
      </w:pPr>
      <w:r w:rsidRPr="5A6B4298">
        <w:rPr>
          <w:rStyle w:val="Strong"/>
        </w:rPr>
        <w:t>Teacher note:</w:t>
      </w:r>
      <w:r>
        <w:t xml:space="preserve"> </w:t>
      </w:r>
      <w:r w:rsidR="00E41B9F">
        <w:t>a</w:t>
      </w:r>
      <w:r>
        <w:t xml:space="preserve">ccess the </w:t>
      </w:r>
      <w:r w:rsidRPr="5A6B4298">
        <w:rPr>
          <w:b/>
          <w:bCs/>
        </w:rPr>
        <w:t xml:space="preserve">PowerPoint </w:t>
      </w:r>
      <w:r>
        <w:t xml:space="preserve">and </w:t>
      </w:r>
      <w:r w:rsidRPr="5A6B4298">
        <w:rPr>
          <w:b/>
          <w:bCs/>
        </w:rPr>
        <w:t>teacher resource booklet</w:t>
      </w:r>
      <w:r>
        <w:t xml:space="preserve"> for this activity. Access ‘Activity 5.</w:t>
      </w:r>
      <w:r w:rsidR="00F0794D">
        <w:t>5</w:t>
      </w:r>
      <w:r w:rsidR="00E97CAA">
        <w:t xml:space="preserve"> – harmonic exploration </w:t>
      </w:r>
      <w:r w:rsidR="008E37C5">
        <w:t xml:space="preserve">in </w:t>
      </w:r>
      <w:r w:rsidR="00C36BD9">
        <w:t>“</w:t>
      </w:r>
      <w:r w:rsidR="008E37C5">
        <w:t>One-Winged Angel</w:t>
      </w:r>
      <w:r w:rsidR="00C36BD9">
        <w:t>”</w:t>
      </w:r>
      <w:r w:rsidR="008E37C5">
        <w:t>’</w:t>
      </w:r>
      <w:r>
        <w:t xml:space="preserve">. Access </w:t>
      </w:r>
      <w:hyperlink r:id="rId47">
        <w:r w:rsidRPr="5A6B4298">
          <w:rPr>
            <w:rStyle w:val="Hyperlink"/>
          </w:rPr>
          <w:t>‘One Winged Angel by Nobuo Uematsu Chords and Melody’</w:t>
        </w:r>
      </w:hyperlink>
      <w:r>
        <w:t xml:space="preserve"> on </w:t>
      </w:r>
      <w:proofErr w:type="spellStart"/>
      <w:r>
        <w:t>Hookpad</w:t>
      </w:r>
      <w:proofErr w:type="spellEnd"/>
      <w:r>
        <w:t xml:space="preserve">. </w:t>
      </w:r>
    </w:p>
    <w:p w14:paraId="33907F35" w14:textId="45B42EC9" w:rsidR="7177A5FE" w:rsidRDefault="7177A5FE" w:rsidP="1697D699">
      <w:r>
        <w:t xml:space="preserve">Access ‘Activity 5.5 – harmonic exploration in </w:t>
      </w:r>
      <w:r w:rsidR="00C36BD9">
        <w:t>“</w:t>
      </w:r>
      <w:r>
        <w:t>One</w:t>
      </w:r>
      <w:r w:rsidR="002E69B3">
        <w:t>-</w:t>
      </w:r>
      <w:r>
        <w:t>Winged Angel</w:t>
      </w:r>
      <w:r w:rsidR="00C36BD9">
        <w:t>”</w:t>
      </w:r>
      <w:r>
        <w:t xml:space="preserve">’ and </w:t>
      </w:r>
      <w:r w:rsidR="00EE27D2">
        <w:t xml:space="preserve">the </w:t>
      </w:r>
      <w:r w:rsidR="00236E1C">
        <w:t>3</w:t>
      </w:r>
      <w:r w:rsidR="00EE27D2">
        <w:t xml:space="preserve"> excerpts found on</w:t>
      </w:r>
      <w:r>
        <w:t xml:space="preserve"> </w:t>
      </w:r>
      <w:hyperlink r:id="rId48">
        <w:r w:rsidRPr="1697D699">
          <w:rPr>
            <w:rStyle w:val="Hyperlink"/>
          </w:rPr>
          <w:t>‘One Winged Angel by Nobuo Uematsu Chords and Melody’</w:t>
        </w:r>
      </w:hyperlink>
      <w:r>
        <w:t xml:space="preserve"> on </w:t>
      </w:r>
      <w:proofErr w:type="spellStart"/>
      <w:r>
        <w:t>Hookpad</w:t>
      </w:r>
      <w:proofErr w:type="spellEnd"/>
      <w:r>
        <w:t>.</w:t>
      </w:r>
    </w:p>
    <w:p w14:paraId="081E6FFE" w14:textId="423F358C" w:rsidR="00BD0B46" w:rsidRDefault="009A1D8E" w:rsidP="009A1D8E">
      <w:r>
        <w:t>‘</w:t>
      </w:r>
      <w:r w:rsidR="00BD0B46" w:rsidRPr="00BD0B46">
        <w:t>One–Winged Angel’ u</w:t>
      </w:r>
      <w:r w:rsidR="0091365A">
        <w:t>ses</w:t>
      </w:r>
      <w:r w:rsidR="00BD0B46" w:rsidRPr="00BD0B46">
        <w:t xml:space="preserve"> shifting keys (E Locrian, D minor, E minor), intense dissonances (for example, a chord made up of E–G–A–Bb) and the juxtaposition of time signatures </w:t>
      </w:r>
      <m:oMath>
        <m:f>
          <m:fPr>
            <m:type m:val="noBar"/>
            <m:ctrlPr>
              <w:rPr>
                <w:rFonts w:ascii="Cambria Math" w:hAnsi="Cambria Math"/>
                <w:i/>
                <w:iCs/>
              </w:rPr>
            </m:ctrlPr>
          </m:fPr>
          <m:num>
            <m:r>
              <w:rPr>
                <w:rFonts w:ascii="Cambria Math" w:hAnsi="Cambria Math"/>
              </w:rPr>
              <m:t>4</m:t>
            </m:r>
          </m:num>
          <m:den>
            <m:r>
              <w:rPr>
                <w:rFonts w:ascii="Cambria Math" w:hAnsi="Cambria Math"/>
              </w:rPr>
              <m:t>4</m:t>
            </m:r>
          </m:den>
        </m:f>
      </m:oMath>
      <w:r w:rsidR="00BD0B46" w:rsidRPr="00BD0B46">
        <w:t xml:space="preserve"> and </w:t>
      </w:r>
      <m:oMath>
        <m:f>
          <m:fPr>
            <m:type m:val="noBar"/>
            <m:ctrlPr>
              <w:rPr>
                <w:rFonts w:ascii="Cambria Math" w:hAnsi="Cambria Math"/>
                <w:i/>
                <w:iCs/>
              </w:rPr>
            </m:ctrlPr>
          </m:fPr>
          <m:num>
            <m:r>
              <w:rPr>
                <w:rFonts w:ascii="Cambria Math" w:hAnsi="Cambria Math"/>
              </w:rPr>
              <m:t>7</m:t>
            </m:r>
          </m:num>
          <m:den>
            <m:r>
              <w:rPr>
                <w:rFonts w:ascii="Cambria Math" w:hAnsi="Cambria Math"/>
              </w:rPr>
              <m:t>8</m:t>
            </m:r>
          </m:den>
        </m:f>
      </m:oMath>
      <w:r w:rsidR="00BD0B46" w:rsidRPr="00BD0B46">
        <w:t xml:space="preserve"> to create harmonic and rhythmic variety. </w:t>
      </w:r>
      <w:r w:rsidRPr="009A1D8E">
        <w:t xml:space="preserve">Listen to the </w:t>
      </w:r>
      <w:r w:rsidR="00236E1C">
        <w:t>3</w:t>
      </w:r>
      <w:r w:rsidRPr="009A1D8E">
        <w:t xml:space="preserve"> excerpts from ‘One</w:t>
      </w:r>
      <w:r w:rsidR="00C36BD9">
        <w:t>-</w:t>
      </w:r>
      <w:r w:rsidRPr="009A1D8E">
        <w:t xml:space="preserve">Winged Angel’ and answer the </w:t>
      </w:r>
      <w:r w:rsidR="00447F75">
        <w:t xml:space="preserve">following </w:t>
      </w:r>
      <w:r w:rsidRPr="009A1D8E">
        <w:t>questions</w:t>
      </w:r>
      <w:r w:rsidR="00C36BD9">
        <w:t>.</w:t>
      </w:r>
    </w:p>
    <w:p w14:paraId="397D2B7A" w14:textId="77777777" w:rsidR="0026794A" w:rsidRDefault="0026794A">
      <w:pPr>
        <w:suppressAutoHyphens w:val="0"/>
        <w:spacing w:before="0" w:after="160" w:line="259" w:lineRule="auto"/>
        <w:rPr>
          <w:rStyle w:val="Strong"/>
        </w:rPr>
      </w:pPr>
      <w:r>
        <w:rPr>
          <w:rStyle w:val="Strong"/>
        </w:rPr>
        <w:br w:type="page"/>
      </w:r>
    </w:p>
    <w:p w14:paraId="6B36CEB7" w14:textId="19179A0A" w:rsidR="00384C63" w:rsidRPr="00A44A4A" w:rsidRDefault="00384C63" w:rsidP="009A1D8E">
      <w:pPr>
        <w:rPr>
          <w:rStyle w:val="Strong"/>
        </w:rPr>
      </w:pPr>
      <w:r w:rsidRPr="00A44A4A">
        <w:rPr>
          <w:rStyle w:val="Strong"/>
        </w:rPr>
        <w:lastRenderedPageBreak/>
        <w:t>Reflection questions</w:t>
      </w:r>
    </w:p>
    <w:p w14:paraId="48C773C4" w14:textId="059E0513" w:rsidR="00EA60D4" w:rsidRPr="00EA60D4" w:rsidRDefault="00C36BD9" w:rsidP="00EA60D4">
      <w:pPr>
        <w:pStyle w:val="ListBullet"/>
      </w:pPr>
      <w:r>
        <w:t>H</w:t>
      </w:r>
      <w:r w:rsidR="00EA60D4" w:rsidRPr="00EA60D4">
        <w:t xml:space="preserve">ow does the harmony make you feel? </w:t>
      </w:r>
    </w:p>
    <w:p w14:paraId="26B100CB" w14:textId="19B9FCB4" w:rsidR="00EA60D4" w:rsidRPr="00EA60D4" w:rsidRDefault="00C36BD9" w:rsidP="00EA60D4">
      <w:pPr>
        <w:pStyle w:val="ListBullet"/>
      </w:pPr>
      <w:r>
        <w:t>D</w:t>
      </w:r>
      <w:r w:rsidR="00EA60D4" w:rsidRPr="00EA60D4">
        <w:t xml:space="preserve">oes the rhythm feel predictable or chaotic? Why? </w:t>
      </w:r>
    </w:p>
    <w:p w14:paraId="6F78365F" w14:textId="44966C86" w:rsidR="00EA60D4" w:rsidRPr="00EA60D4" w:rsidRDefault="00C36BD9" w:rsidP="00EA60D4">
      <w:pPr>
        <w:pStyle w:val="ListBullet"/>
      </w:pPr>
      <w:r>
        <w:t>C</w:t>
      </w:r>
      <w:r w:rsidR="00EA60D4" w:rsidRPr="00EA60D4">
        <w:t xml:space="preserve">an you explain the influence from Stravinsky? </w:t>
      </w:r>
    </w:p>
    <w:p w14:paraId="71CAD76A" w14:textId="55E0D8A8" w:rsidR="00EA60D4" w:rsidRDefault="00C36BD9" w:rsidP="00EA60D4">
      <w:pPr>
        <w:pStyle w:val="ListBullet"/>
      </w:pPr>
      <w:r>
        <w:t>W</w:t>
      </w:r>
      <w:r w:rsidR="00EA60D4" w:rsidRPr="00EA60D4">
        <w:t xml:space="preserve">hy is E–G–A–Bb considered dissonant? </w:t>
      </w:r>
    </w:p>
    <w:p w14:paraId="6C544116" w14:textId="6A3AE2A7" w:rsidR="00975069" w:rsidRPr="00063859" w:rsidRDefault="00975069" w:rsidP="00975069">
      <w:r w:rsidRPr="00063859">
        <w:t>‘One</w:t>
      </w:r>
      <w:r w:rsidR="00C36BD9">
        <w:t>-</w:t>
      </w:r>
      <w:r w:rsidRPr="00063859">
        <w:t>Winged Angel’ uses the</w:t>
      </w:r>
      <w:r>
        <w:t xml:space="preserve"> following scales/modes:</w:t>
      </w:r>
    </w:p>
    <w:p w14:paraId="7751CFB7" w14:textId="77777777" w:rsidR="00975069" w:rsidRPr="00975069" w:rsidRDefault="00975069" w:rsidP="00975069">
      <w:pPr>
        <w:pStyle w:val="ListBullet"/>
      </w:pPr>
      <w:r w:rsidRPr="00975069">
        <w:rPr>
          <w:rStyle w:val="Strong"/>
          <w:b w:val="0"/>
          <w:bCs w:val="0"/>
        </w:rPr>
        <w:t>E Locrian</w:t>
      </w:r>
      <w:r w:rsidRPr="00975069">
        <w:t xml:space="preserve"> (dark, unstable: E–F–G–A–B</w:t>
      </w:r>
      <w:r w:rsidRPr="00975069">
        <w:rPr>
          <w:rFonts w:ascii="Segoe UI Symbol" w:hAnsi="Segoe UI Symbol" w:cs="Segoe UI Symbol"/>
        </w:rPr>
        <w:t>♭</w:t>
      </w:r>
      <w:r w:rsidRPr="00975069">
        <w:t>–C–D)</w:t>
      </w:r>
    </w:p>
    <w:p w14:paraId="189AA0E2" w14:textId="0986B9A6" w:rsidR="00975069" w:rsidRPr="00975069" w:rsidRDefault="00975069" w:rsidP="00975069">
      <w:pPr>
        <w:pStyle w:val="ListBullet"/>
      </w:pPr>
      <w:r w:rsidRPr="00975069">
        <w:rPr>
          <w:rStyle w:val="Strong"/>
          <w:b w:val="0"/>
          <w:bCs w:val="0"/>
        </w:rPr>
        <w:t>D minor</w:t>
      </w:r>
      <w:r w:rsidRPr="00975069">
        <w:t xml:space="preserve"> (sombre and dramatic)</w:t>
      </w:r>
    </w:p>
    <w:p w14:paraId="7F1ACC40" w14:textId="77777777" w:rsidR="00975069" w:rsidRPr="00975069" w:rsidRDefault="00975069" w:rsidP="00975069">
      <w:pPr>
        <w:pStyle w:val="ListBullet"/>
      </w:pPr>
      <w:r w:rsidRPr="00975069">
        <w:rPr>
          <w:rStyle w:val="Strong"/>
          <w:b w:val="0"/>
          <w:bCs w:val="0"/>
        </w:rPr>
        <w:t>E minor</w:t>
      </w:r>
      <w:r w:rsidRPr="00975069">
        <w:t xml:space="preserve"> (slightly more grounded, traditional minor)</w:t>
      </w:r>
    </w:p>
    <w:p w14:paraId="421A9E66" w14:textId="0CB0D8AB" w:rsidR="00975069" w:rsidRPr="001019B4" w:rsidRDefault="00975069" w:rsidP="00975069">
      <w:pPr>
        <w:spacing w:beforeAutospacing="1" w:afterAutospacing="1"/>
        <w:rPr>
          <w:rStyle w:val="Strong"/>
        </w:rPr>
      </w:pPr>
      <w:r w:rsidRPr="001019B4">
        <w:rPr>
          <w:rStyle w:val="Strong"/>
        </w:rPr>
        <w:t xml:space="preserve">Composition activity </w:t>
      </w:r>
    </w:p>
    <w:p w14:paraId="123B7F4E" w14:textId="7E90C034" w:rsidR="00975069" w:rsidRPr="00063859" w:rsidRDefault="00A93DDA" w:rsidP="001B4CEE">
      <w:pPr>
        <w:pStyle w:val="ListBullet"/>
        <w:rPr>
          <w:szCs w:val="22"/>
        </w:rPr>
      </w:pPr>
      <w:r>
        <w:rPr>
          <w:szCs w:val="22"/>
        </w:rPr>
        <w:t xml:space="preserve">Using an </w:t>
      </w:r>
      <w:r w:rsidR="00975069" w:rsidRPr="00063859">
        <w:rPr>
          <w:szCs w:val="22"/>
        </w:rPr>
        <w:t xml:space="preserve">E minor </w:t>
      </w:r>
      <w:r>
        <w:rPr>
          <w:szCs w:val="22"/>
        </w:rPr>
        <w:t xml:space="preserve">key signature, </w:t>
      </w:r>
      <w:r w:rsidR="00975069" w:rsidRPr="00063859">
        <w:rPr>
          <w:szCs w:val="22"/>
        </w:rPr>
        <w:t xml:space="preserve">explore chord progression options. </w:t>
      </w:r>
    </w:p>
    <w:p w14:paraId="0F8F9B6C" w14:textId="7403E97F" w:rsidR="00975069" w:rsidRPr="00063859" w:rsidRDefault="00975069" w:rsidP="001B4CEE">
      <w:pPr>
        <w:pStyle w:val="ListBullet"/>
        <w:rPr>
          <w:szCs w:val="22"/>
        </w:rPr>
      </w:pPr>
      <w:r w:rsidRPr="00063859">
        <w:rPr>
          <w:szCs w:val="22"/>
        </w:rPr>
        <w:t xml:space="preserve">Work in pairs to create an unusual chord progression using chords from E minor, D minor and E </w:t>
      </w:r>
      <w:r w:rsidR="000716BF" w:rsidRPr="00063859">
        <w:rPr>
          <w:szCs w:val="22"/>
        </w:rPr>
        <w:t>Locrian</w:t>
      </w:r>
      <w:r w:rsidRPr="00063859">
        <w:rPr>
          <w:szCs w:val="22"/>
        </w:rPr>
        <w:t xml:space="preserve"> (E–F–G–A–B</w:t>
      </w:r>
      <w:r w:rsidRPr="00063859">
        <w:rPr>
          <w:rFonts w:ascii="Segoe UI Symbol" w:hAnsi="Segoe UI Symbol" w:cs="Segoe UI Symbol"/>
          <w:szCs w:val="22"/>
        </w:rPr>
        <w:t>♭</w:t>
      </w:r>
      <w:r w:rsidRPr="00063859">
        <w:rPr>
          <w:szCs w:val="22"/>
        </w:rPr>
        <w:t>–C–D)</w:t>
      </w:r>
    </w:p>
    <w:p w14:paraId="4601A4AF" w14:textId="2F6BA0C4" w:rsidR="00F805DE" w:rsidRPr="00EA60D4" w:rsidRDefault="00975069" w:rsidP="001B4CEE">
      <w:pPr>
        <w:pStyle w:val="ListBullet"/>
      </w:pPr>
      <w:r w:rsidRPr="00063859">
        <w:rPr>
          <w:szCs w:val="22"/>
        </w:rPr>
        <w:t>Try modifying the chord to create dissonance</w:t>
      </w:r>
      <w:r w:rsidR="000716BF">
        <w:rPr>
          <w:szCs w:val="22"/>
        </w:rPr>
        <w:t xml:space="preserve">. For example, </w:t>
      </w:r>
      <w:r w:rsidRPr="00063859">
        <w:rPr>
          <w:szCs w:val="22"/>
        </w:rPr>
        <w:t>swap a chord for one with a b5 or b9 or consider suspensions</w:t>
      </w:r>
    </w:p>
    <w:p w14:paraId="79A7C811" w14:textId="6201AADE" w:rsidR="007867A9" w:rsidRPr="00415115" w:rsidRDefault="007867A9" w:rsidP="007867A9">
      <w:pPr>
        <w:pStyle w:val="FeatureBox4"/>
      </w:pPr>
      <w:r w:rsidRPr="00E41B9F">
        <w:rPr>
          <w:rStyle w:val="Strong"/>
        </w:rPr>
        <w:t>Check for understanding</w:t>
      </w:r>
      <w:r w:rsidR="00E41B9F">
        <w:t>: W</w:t>
      </w:r>
      <w:r w:rsidRPr="00415115">
        <w:t xml:space="preserve">hy is the chord </w:t>
      </w:r>
      <w:r w:rsidRPr="00415115">
        <w:rPr>
          <w:rStyle w:val="Strong"/>
          <w:b w:val="0"/>
          <w:bCs w:val="0"/>
        </w:rPr>
        <w:t>E–G–A–B</w:t>
      </w:r>
      <w:r w:rsidRPr="00415115">
        <w:rPr>
          <w:rStyle w:val="Strong"/>
          <w:rFonts w:ascii="Segoe UI Symbol" w:hAnsi="Segoe UI Symbol" w:cs="Segoe UI Symbol"/>
          <w:b w:val="0"/>
          <w:bCs w:val="0"/>
        </w:rPr>
        <w:t>♭</w:t>
      </w:r>
      <w:r w:rsidRPr="00415115">
        <w:t xml:space="preserve"> considered dissonant and how does dissonance contribute to the drama of the piece?</w:t>
      </w:r>
    </w:p>
    <w:p w14:paraId="332C6140" w14:textId="1025A8BC" w:rsidR="00CE500C" w:rsidRPr="00E27201" w:rsidRDefault="00CE500C" w:rsidP="00E27201">
      <w:pPr>
        <w:pStyle w:val="FeatureBox"/>
      </w:pPr>
      <w:r w:rsidRPr="00F45B72">
        <w:rPr>
          <w:rStyle w:val="Strong"/>
        </w:rPr>
        <w:t>Suggested differentiation and adjustments</w:t>
      </w:r>
      <w:r>
        <w:rPr>
          <w:lang w:val="en-GB"/>
        </w:rPr>
        <w:t xml:space="preserve">: provide students with additional scaffolding </w:t>
      </w:r>
      <w:r w:rsidR="00E27201">
        <w:rPr>
          <w:lang w:val="en-GB"/>
        </w:rPr>
        <w:t xml:space="preserve">to support the chord progression </w:t>
      </w:r>
      <w:r w:rsidR="003E50E6">
        <w:rPr>
          <w:lang w:val="en-GB"/>
        </w:rPr>
        <w:t>such as giving them a range of chords based in E minor to choose from.</w:t>
      </w:r>
    </w:p>
    <w:p w14:paraId="262E3679" w14:textId="77777777" w:rsidR="003220B5" w:rsidRPr="00E41B9F" w:rsidRDefault="003220B5" w:rsidP="00E41B9F">
      <w:r w:rsidRPr="00E41B9F">
        <w:br w:type="page"/>
      </w:r>
    </w:p>
    <w:p w14:paraId="0520A48E" w14:textId="25691A3C" w:rsidR="00A07771" w:rsidRPr="00EF110D" w:rsidRDefault="00A07771" w:rsidP="00DA4B7C">
      <w:pPr>
        <w:pStyle w:val="Heading1"/>
      </w:pPr>
      <w:bookmarkStart w:id="47" w:name="_Toc216265312"/>
      <w:r>
        <w:lastRenderedPageBreak/>
        <w:t xml:space="preserve">Learning sequence 6 – </w:t>
      </w:r>
      <w:r w:rsidR="00D72B39">
        <w:rPr>
          <w:rStyle w:val="Emphasis"/>
        </w:rPr>
        <w:t>g</w:t>
      </w:r>
      <w:r w:rsidR="007C613E" w:rsidRPr="00A87748">
        <w:rPr>
          <w:rStyle w:val="Emphasis"/>
        </w:rPr>
        <w:t>agak</w:t>
      </w:r>
      <w:r w:rsidR="00A87748" w:rsidRPr="00A87748">
        <w:rPr>
          <w:rStyle w:val="Emphasis"/>
        </w:rPr>
        <w:t>u</w:t>
      </w:r>
      <w:r w:rsidR="00A87748">
        <w:t xml:space="preserve"> – the traditional court music of Japan</w:t>
      </w:r>
      <w:bookmarkEnd w:id="47"/>
    </w:p>
    <w:p w14:paraId="50558CD0" w14:textId="77777777" w:rsidR="00A07771" w:rsidRDefault="00A07771" w:rsidP="00A07771">
      <w:pPr>
        <w:pStyle w:val="Heading2"/>
      </w:pPr>
      <w:bookmarkStart w:id="48" w:name="_Toc216265313"/>
      <w:r>
        <w:t>Outcomes and syllabus content</w:t>
      </w:r>
      <w:bookmarkEnd w:id="48"/>
    </w:p>
    <w:p w14:paraId="345047B8" w14:textId="77777777" w:rsidR="00A07771" w:rsidRDefault="00A07771" w:rsidP="00A07771">
      <w:pPr>
        <w:tabs>
          <w:tab w:val="left" w:pos="4605"/>
        </w:tabs>
      </w:pPr>
      <w:r>
        <w:t>A student:</w:t>
      </w:r>
    </w:p>
    <w:p w14:paraId="6260E22B" w14:textId="00272044" w:rsidR="395E55C5" w:rsidRPr="00B94A8B" w:rsidRDefault="395E55C5" w:rsidP="00B94A8B">
      <w:pPr>
        <w:pStyle w:val="ListBullet"/>
        <w:rPr>
          <w:rStyle w:val="Strong"/>
          <w:b w:val="0"/>
          <w:bCs w:val="0"/>
        </w:rPr>
      </w:pPr>
      <w:r w:rsidRPr="00B94A8B">
        <w:rPr>
          <w:rStyle w:val="Strong"/>
        </w:rPr>
        <w:t>MU5-PER-01</w:t>
      </w:r>
      <w:r w:rsidRPr="00B94A8B">
        <w:rPr>
          <w:rStyle w:val="Strong"/>
          <w:b w:val="0"/>
          <w:bCs w:val="0"/>
        </w:rPr>
        <w:t xml:space="preserve"> performs repertoire with stylistic awareness and musical expression</w:t>
      </w:r>
    </w:p>
    <w:p w14:paraId="16378CF7" w14:textId="57A40AD9" w:rsidR="00A07771" w:rsidRPr="00B94A8B" w:rsidRDefault="00A07771" w:rsidP="00B94A8B">
      <w:pPr>
        <w:pStyle w:val="ListBullet"/>
        <w:rPr>
          <w:rStyle w:val="Strong"/>
          <w:b w:val="0"/>
          <w:bCs w:val="0"/>
        </w:rPr>
      </w:pPr>
      <w:r w:rsidRPr="00B94A8B">
        <w:rPr>
          <w:rStyle w:val="Strong"/>
        </w:rPr>
        <w:t>MU5-PER-02</w:t>
      </w:r>
      <w:r w:rsidRPr="00B94A8B">
        <w:rPr>
          <w:rStyle w:val="Strong"/>
          <w:b w:val="0"/>
          <w:bCs w:val="0"/>
        </w:rPr>
        <w:t xml:space="preserve"> manipulates and combines the elements of music in performance to communicate musical ideas</w:t>
      </w:r>
    </w:p>
    <w:p w14:paraId="42AD22F0" w14:textId="25F1BFF2" w:rsidR="395E55C5" w:rsidRPr="00B94A8B" w:rsidRDefault="395E55C5" w:rsidP="00B94A8B">
      <w:pPr>
        <w:pStyle w:val="ListBullet"/>
        <w:rPr>
          <w:rStyle w:val="Strong"/>
          <w:b w:val="0"/>
          <w:bCs w:val="0"/>
        </w:rPr>
      </w:pPr>
      <w:r w:rsidRPr="00B94A8B">
        <w:rPr>
          <w:rStyle w:val="Strong"/>
        </w:rPr>
        <w:t>MU5-LIS-01</w:t>
      </w:r>
      <w:r w:rsidRPr="00B94A8B">
        <w:rPr>
          <w:rStyle w:val="Strong"/>
          <w:b w:val="0"/>
          <w:bCs w:val="0"/>
        </w:rPr>
        <w:t xml:space="preserve"> uses listening skills to analyse music in relation to stylistic, cultural, historical and social contexts </w:t>
      </w:r>
    </w:p>
    <w:p w14:paraId="50CBB984" w14:textId="77777777" w:rsidR="00A07771" w:rsidRPr="00B94A8B" w:rsidRDefault="00A07771" w:rsidP="00B94A8B">
      <w:pPr>
        <w:pStyle w:val="ListBullet"/>
        <w:rPr>
          <w:rStyle w:val="Strong"/>
          <w:b w:val="0"/>
          <w:bCs w:val="0"/>
        </w:rPr>
      </w:pPr>
      <w:r w:rsidRPr="00B94A8B">
        <w:rPr>
          <w:rStyle w:val="Strong"/>
        </w:rPr>
        <w:t>MU5-LIS-02</w:t>
      </w:r>
      <w:r w:rsidRPr="00B94A8B">
        <w:rPr>
          <w:rStyle w:val="Strong"/>
          <w:b w:val="0"/>
          <w:bCs w:val="0"/>
        </w:rPr>
        <w:t xml:space="preserve"> uses listening skills to evaluate how the elements of music are manipulated and combined</w:t>
      </w:r>
    </w:p>
    <w:p w14:paraId="36A826CC" w14:textId="230B16B1" w:rsidR="122E58AF" w:rsidRPr="00B94A8B" w:rsidRDefault="122E58AF" w:rsidP="00B94A8B">
      <w:pPr>
        <w:pStyle w:val="ListBullet"/>
      </w:pPr>
      <w:r w:rsidRPr="00B94A8B">
        <w:rPr>
          <w:rStyle w:val="Strong"/>
        </w:rPr>
        <w:t>MU5-COM-01</w:t>
      </w:r>
      <w:r w:rsidRPr="00B94A8B">
        <w:t xml:space="preserve"> improvises, arranges or composes with stylistic understanding and musical expression</w:t>
      </w:r>
    </w:p>
    <w:p w14:paraId="3298CC61" w14:textId="77777777" w:rsidR="00A07771" w:rsidRPr="00B94A8B" w:rsidRDefault="00A07771" w:rsidP="00B94A8B">
      <w:pPr>
        <w:pStyle w:val="ListBullet"/>
        <w:rPr>
          <w:rStyle w:val="Strong"/>
          <w:b w:val="0"/>
          <w:bCs w:val="0"/>
        </w:rPr>
      </w:pPr>
      <w:r w:rsidRPr="00B94A8B">
        <w:rPr>
          <w:rStyle w:val="Strong"/>
        </w:rPr>
        <w:t>MU5-COM-02</w:t>
      </w:r>
      <w:r w:rsidRPr="00B94A8B">
        <w:rPr>
          <w:rStyle w:val="Strong"/>
          <w:b w:val="0"/>
          <w:bCs w:val="0"/>
        </w:rPr>
        <w:t xml:space="preserve"> manipulates and combines the elements of music to create musical ideas</w:t>
      </w:r>
    </w:p>
    <w:p w14:paraId="2AE56D65" w14:textId="487B3C78" w:rsidR="00A07771" w:rsidRDefault="00A07771" w:rsidP="00A07771">
      <w:pPr>
        <w:pStyle w:val="Caption"/>
      </w:pPr>
      <w:r>
        <w:t xml:space="preserve">Table </w:t>
      </w:r>
      <w:r>
        <w:fldChar w:fldCharType="begin"/>
      </w:r>
      <w:r>
        <w:instrText xml:space="preserve"> SEQ Table \* ARABIC </w:instrText>
      </w:r>
      <w:r>
        <w:fldChar w:fldCharType="separate"/>
      </w:r>
      <w:r w:rsidR="00422DDE">
        <w:rPr>
          <w:noProof/>
        </w:rPr>
        <w:t>11</w:t>
      </w:r>
      <w:r>
        <w:rPr>
          <w:noProof/>
        </w:rPr>
        <w:fldChar w:fldCharType="end"/>
      </w:r>
      <w:r>
        <w:t xml:space="preserve"> – Stage 5 content – </w:t>
      </w:r>
      <w:r w:rsidR="00A77E76">
        <w:t>L</w:t>
      </w:r>
      <w:r>
        <w:t xml:space="preserve">earning sequence </w:t>
      </w:r>
      <w:r w:rsidR="00BB5720">
        <w:t>6</w:t>
      </w:r>
      <w:r>
        <w:t xml:space="preserve"> – </w:t>
      </w:r>
      <w:r w:rsidR="00D72B39">
        <w:t>g</w:t>
      </w:r>
      <w:r w:rsidR="00BB5720">
        <w:t>agaku</w:t>
      </w:r>
      <w:r>
        <w:t xml:space="preserve"> – the </w:t>
      </w:r>
      <w:r w:rsidR="00BB5720">
        <w:t>traditional court music of Japan</w:t>
      </w:r>
      <w:r>
        <w:t xml:space="preserve"> </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his table outlines the Music Stage 5 syllabus content points covered in this learning sequence."/>
      </w:tblPr>
      <w:tblGrid>
        <w:gridCol w:w="3210"/>
        <w:gridCol w:w="3209"/>
        <w:gridCol w:w="3209"/>
      </w:tblGrid>
      <w:tr w:rsidR="00A07771" w14:paraId="2C0B8EF2" w14:textId="77777777" w:rsidTr="001439DA">
        <w:trPr>
          <w:cnfStyle w:val="100000000000" w:firstRow="1" w:lastRow="0" w:firstColumn="0" w:lastColumn="0" w:oddVBand="0" w:evenVBand="0" w:oddHBand="0" w:evenHBand="0" w:firstRowFirstColumn="0" w:firstRowLastColumn="0" w:lastRowFirstColumn="0" w:lastRowLastColumn="0"/>
          <w:trHeight w:val="300"/>
        </w:trPr>
        <w:tc>
          <w:tcPr>
            <w:tcW w:w="3210" w:type="dxa"/>
          </w:tcPr>
          <w:p w14:paraId="3EA29275" w14:textId="77777777" w:rsidR="00A07771" w:rsidRDefault="00A07771">
            <w:r>
              <w:t>Performing</w:t>
            </w:r>
          </w:p>
        </w:tc>
        <w:tc>
          <w:tcPr>
            <w:tcW w:w="3210" w:type="dxa"/>
          </w:tcPr>
          <w:p w14:paraId="7DD97961" w14:textId="77777777" w:rsidR="00A07771" w:rsidRDefault="00A07771">
            <w:r>
              <w:t>Listening</w:t>
            </w:r>
          </w:p>
        </w:tc>
        <w:tc>
          <w:tcPr>
            <w:tcW w:w="3210" w:type="dxa"/>
          </w:tcPr>
          <w:p w14:paraId="1B126724" w14:textId="77777777" w:rsidR="00A07771" w:rsidRDefault="00A07771">
            <w:r>
              <w:t>Composing</w:t>
            </w:r>
          </w:p>
        </w:tc>
      </w:tr>
      <w:tr w:rsidR="00A07771" w14:paraId="6FDB9D3D" w14:textId="77777777" w:rsidTr="001439DA">
        <w:trPr>
          <w:cnfStyle w:val="000000100000" w:firstRow="0" w:lastRow="0" w:firstColumn="0" w:lastColumn="0" w:oddVBand="0" w:evenVBand="0" w:oddHBand="1" w:evenHBand="0" w:firstRowFirstColumn="0" w:firstRowLastColumn="0" w:lastRowFirstColumn="0" w:lastRowLastColumn="0"/>
          <w:trHeight w:val="300"/>
        </w:trPr>
        <w:tc>
          <w:tcPr>
            <w:tcW w:w="3210" w:type="dxa"/>
          </w:tcPr>
          <w:p w14:paraId="52779C99" w14:textId="77777777" w:rsidR="00A07771" w:rsidRPr="001439DA" w:rsidRDefault="00A07771">
            <w:pPr>
              <w:rPr>
                <w:rStyle w:val="Strong"/>
              </w:rPr>
            </w:pPr>
            <w:r w:rsidRPr="001439DA">
              <w:rPr>
                <w:rStyle w:val="Strong"/>
              </w:rPr>
              <w:t>Music in practice</w:t>
            </w:r>
          </w:p>
          <w:p w14:paraId="5995B1A0" w14:textId="3FE7FBB1" w:rsidR="007C3370" w:rsidRPr="001439DA" w:rsidRDefault="007C3370" w:rsidP="001439DA">
            <w:r w:rsidRPr="00FE02DA">
              <w:rPr>
                <w:lang w:val="en-US"/>
              </w:rPr>
              <w:t>Perform music in a range of styles to communicate musical ideas, including own compositions</w:t>
            </w:r>
          </w:p>
          <w:p w14:paraId="5ECC3604" w14:textId="7C855B14" w:rsidR="007C3370" w:rsidRPr="001439DA" w:rsidRDefault="007C3370" w:rsidP="007C3370">
            <w:r w:rsidRPr="00FE02DA">
              <w:rPr>
                <w:bCs/>
                <w:lang w:val="en-US"/>
              </w:rPr>
              <w:t>Perform from a range of musical scores</w:t>
            </w:r>
          </w:p>
          <w:p w14:paraId="683177BB" w14:textId="232B5751" w:rsidR="007C3370" w:rsidRPr="00FE02DA" w:rsidRDefault="002E25BD">
            <w:pPr>
              <w:rPr>
                <w:b/>
                <w:bCs/>
              </w:rPr>
            </w:pPr>
            <w:proofErr w:type="gramStart"/>
            <w:r w:rsidRPr="00FE02DA">
              <w:rPr>
                <w:bCs/>
                <w:lang w:val="en-US"/>
              </w:rPr>
              <w:t>Improvise</w:t>
            </w:r>
            <w:proofErr w:type="gramEnd"/>
            <w:r w:rsidR="001439DA">
              <w:rPr>
                <w:b/>
                <w:bCs/>
                <w:lang w:val="en-US"/>
              </w:rPr>
              <w:t xml:space="preserve"> </w:t>
            </w:r>
            <w:r w:rsidRPr="00FE02DA">
              <w:rPr>
                <w:bCs/>
                <w:lang w:val="en-US"/>
              </w:rPr>
              <w:t xml:space="preserve">to develop and </w:t>
            </w:r>
            <w:r w:rsidRPr="00FE02DA">
              <w:rPr>
                <w:bCs/>
                <w:lang w:val="en-US"/>
              </w:rPr>
              <w:lastRenderedPageBreak/>
              <w:t>extend musical</w:t>
            </w:r>
            <w:r w:rsidR="001439DA">
              <w:rPr>
                <w:b/>
                <w:bCs/>
                <w:lang w:val="en-US"/>
              </w:rPr>
              <w:t xml:space="preserve"> </w:t>
            </w:r>
            <w:r w:rsidRPr="00FE02DA">
              <w:rPr>
                <w:bCs/>
                <w:lang w:val="en-US"/>
              </w:rPr>
              <w:t>ideas</w:t>
            </w:r>
          </w:p>
          <w:p w14:paraId="51BF8CBF" w14:textId="77777777" w:rsidR="00A07771" w:rsidRPr="001439DA" w:rsidRDefault="00A07771">
            <w:pPr>
              <w:rPr>
                <w:rStyle w:val="Strong"/>
              </w:rPr>
            </w:pPr>
            <w:r w:rsidRPr="001439DA">
              <w:rPr>
                <w:rStyle w:val="Strong"/>
              </w:rPr>
              <w:t>Music in context</w:t>
            </w:r>
          </w:p>
          <w:p w14:paraId="501F5D79" w14:textId="5572AFB2" w:rsidR="00E86E20" w:rsidRPr="00FE02DA" w:rsidRDefault="00E86E20" w:rsidP="001439DA">
            <w:pPr>
              <w:rPr>
                <w:b/>
              </w:rPr>
            </w:pPr>
            <w:r w:rsidRPr="00FE02DA">
              <w:rPr>
                <w:lang w:val="en-US"/>
              </w:rPr>
              <w:t>Interpret music</w:t>
            </w:r>
            <w:r w:rsidR="001439DA">
              <w:rPr>
                <w:b/>
                <w:lang w:val="en-US"/>
              </w:rPr>
              <w:t xml:space="preserve"> </w:t>
            </w:r>
            <w:r w:rsidRPr="00FE02DA">
              <w:rPr>
                <w:lang w:val="en-US"/>
              </w:rPr>
              <w:t>representing</w:t>
            </w:r>
            <w:r w:rsidR="001439DA">
              <w:rPr>
                <w:b/>
                <w:lang w:val="en-US"/>
              </w:rPr>
              <w:t xml:space="preserve"> </w:t>
            </w:r>
            <w:r w:rsidRPr="00FE02DA">
              <w:rPr>
                <w:lang w:val="en-US"/>
              </w:rPr>
              <w:t>a range of genres and styles</w:t>
            </w:r>
          </w:p>
          <w:p w14:paraId="19D74DB8" w14:textId="082E2559" w:rsidR="002E25BD" w:rsidRPr="00FE02DA" w:rsidRDefault="00E86E20" w:rsidP="001439DA">
            <w:pPr>
              <w:rPr>
                <w:b/>
              </w:rPr>
            </w:pPr>
            <w:r w:rsidRPr="00FE02DA">
              <w:rPr>
                <w:lang w:val="en-US"/>
              </w:rPr>
              <w:t>Apply knowledge of conventions and practices of a period,</w:t>
            </w:r>
            <w:r w:rsidR="001439DA">
              <w:rPr>
                <w:b/>
                <w:lang w:val="en-US"/>
              </w:rPr>
              <w:t xml:space="preserve"> </w:t>
            </w:r>
            <w:r w:rsidRPr="00FE02DA">
              <w:rPr>
                <w:lang w:val="en-US"/>
              </w:rPr>
              <w:t>genre</w:t>
            </w:r>
            <w:r w:rsidR="001439DA">
              <w:rPr>
                <w:b/>
                <w:lang w:val="en-US"/>
              </w:rPr>
              <w:t xml:space="preserve"> </w:t>
            </w:r>
            <w:r w:rsidRPr="00FE02DA">
              <w:rPr>
                <w:lang w:val="en-US"/>
              </w:rPr>
              <w:t>or style</w:t>
            </w:r>
          </w:p>
          <w:p w14:paraId="3C875C32" w14:textId="77777777" w:rsidR="00A07771" w:rsidRPr="001439DA" w:rsidRDefault="00A07771">
            <w:pPr>
              <w:rPr>
                <w:rStyle w:val="Strong"/>
              </w:rPr>
            </w:pPr>
            <w:r w:rsidRPr="001439DA">
              <w:rPr>
                <w:rStyle w:val="Strong"/>
              </w:rPr>
              <w:t xml:space="preserve">Elements of music </w:t>
            </w:r>
          </w:p>
          <w:p w14:paraId="6EF52B93" w14:textId="3F7962D1" w:rsidR="00853D8A" w:rsidRDefault="00853D8A" w:rsidP="001439DA">
            <w:pPr>
              <w:rPr>
                <w:lang w:val="en-US"/>
              </w:rPr>
            </w:pPr>
            <w:r w:rsidRPr="00FE02DA">
              <w:rPr>
                <w:lang w:val="en-US"/>
              </w:rPr>
              <w:t>Manipulate and combine the elements</w:t>
            </w:r>
            <w:r w:rsidR="001439DA">
              <w:rPr>
                <w:b/>
                <w:lang w:val="en-US"/>
              </w:rPr>
              <w:t xml:space="preserve"> </w:t>
            </w:r>
            <w:r w:rsidRPr="00FE02DA">
              <w:rPr>
                <w:lang w:val="en-US"/>
              </w:rPr>
              <w:t>of</w:t>
            </w:r>
            <w:r w:rsidR="001439DA">
              <w:rPr>
                <w:b/>
                <w:lang w:val="en-US"/>
              </w:rPr>
              <w:t xml:space="preserve"> </w:t>
            </w:r>
            <w:r w:rsidRPr="00FE02DA">
              <w:rPr>
                <w:lang w:val="en-US"/>
              </w:rPr>
              <w:t>music when improvising and performing to communicate musical ideas and meaning</w:t>
            </w:r>
          </w:p>
          <w:p w14:paraId="2FE8B7B7" w14:textId="2166AA40" w:rsidR="00A07771" w:rsidRPr="00FE02DA" w:rsidRDefault="00853D8A" w:rsidP="001439DA">
            <w:pPr>
              <w:rPr>
                <w:b/>
              </w:rPr>
            </w:pPr>
            <w:proofErr w:type="spellStart"/>
            <w:r w:rsidRPr="00FE02DA">
              <w:rPr>
                <w:lang w:val="en-US"/>
              </w:rPr>
              <w:t>Analyse</w:t>
            </w:r>
            <w:proofErr w:type="spellEnd"/>
            <w:r w:rsidR="001439DA">
              <w:rPr>
                <w:lang w:val="en-US"/>
              </w:rPr>
              <w:t xml:space="preserve"> </w:t>
            </w:r>
            <w:r w:rsidRPr="00FE02DA">
              <w:rPr>
                <w:lang w:val="en-US"/>
              </w:rPr>
              <w:t>and discuss the elements of music in the performance of repertoire</w:t>
            </w:r>
          </w:p>
        </w:tc>
        <w:tc>
          <w:tcPr>
            <w:tcW w:w="3210" w:type="dxa"/>
          </w:tcPr>
          <w:p w14:paraId="0DDCC13F" w14:textId="77777777" w:rsidR="00A07771" w:rsidRPr="00FE02DA" w:rsidRDefault="00A07771">
            <w:pPr>
              <w:rPr>
                <w:b/>
                <w:bCs/>
              </w:rPr>
            </w:pPr>
            <w:r w:rsidRPr="00FE02DA">
              <w:rPr>
                <w:b/>
                <w:bCs/>
              </w:rPr>
              <w:lastRenderedPageBreak/>
              <w:t>Music in practice</w:t>
            </w:r>
          </w:p>
          <w:p w14:paraId="05EC0FAA" w14:textId="1467B9E5" w:rsidR="00B11285" w:rsidRPr="00B11285" w:rsidRDefault="00B11285" w:rsidP="001439DA">
            <w:r w:rsidRPr="00B11285">
              <w:rPr>
                <w:lang w:val="en-US"/>
              </w:rPr>
              <w:t>Listen to live and recorded music and evaluate musical features and the communication of ideas</w:t>
            </w:r>
          </w:p>
          <w:p w14:paraId="4C21AD92" w14:textId="59DCD2A5" w:rsidR="00B11285" w:rsidRPr="00B11285" w:rsidRDefault="00B11285" w:rsidP="00B11285">
            <w:r w:rsidRPr="00B11285">
              <w:rPr>
                <w:lang w:val="en-US"/>
              </w:rPr>
              <w:t>Listen to and explore a range of repertoire to</w:t>
            </w:r>
            <w:r w:rsidR="001439DA">
              <w:rPr>
                <w:lang w:val="en-US"/>
              </w:rPr>
              <w:t xml:space="preserve"> </w:t>
            </w:r>
            <w:proofErr w:type="spellStart"/>
            <w:r w:rsidRPr="00B11285">
              <w:rPr>
                <w:lang w:val="en-US"/>
              </w:rPr>
              <w:t>analyse</w:t>
            </w:r>
            <w:proofErr w:type="spellEnd"/>
            <w:r w:rsidR="001439DA">
              <w:rPr>
                <w:lang w:val="en-US"/>
              </w:rPr>
              <w:t xml:space="preserve"> </w:t>
            </w:r>
            <w:r w:rsidRPr="00B11285">
              <w:rPr>
                <w:lang w:val="en-US"/>
              </w:rPr>
              <w:t>and compare pieces of music</w:t>
            </w:r>
          </w:p>
          <w:p w14:paraId="5E2A18E7" w14:textId="2BFC0862" w:rsidR="00B11285" w:rsidRPr="00B11285" w:rsidRDefault="00B11285" w:rsidP="00B11285">
            <w:r w:rsidRPr="00B11285">
              <w:rPr>
                <w:lang w:val="en-US"/>
              </w:rPr>
              <w:t>Interpret and</w:t>
            </w:r>
            <w:r w:rsidR="001439DA">
              <w:rPr>
                <w:lang w:val="en-US"/>
              </w:rPr>
              <w:t xml:space="preserve"> </w:t>
            </w:r>
            <w:proofErr w:type="spellStart"/>
            <w:r w:rsidRPr="00B11285">
              <w:rPr>
                <w:lang w:val="en-US"/>
              </w:rPr>
              <w:t>analyse</w:t>
            </w:r>
            <w:proofErr w:type="spellEnd"/>
            <w:r w:rsidR="001439DA">
              <w:rPr>
                <w:lang w:val="en-US"/>
              </w:rPr>
              <w:t xml:space="preserve"> </w:t>
            </w:r>
            <w:r w:rsidRPr="00B11285">
              <w:rPr>
                <w:lang w:val="en-US"/>
              </w:rPr>
              <w:t xml:space="preserve">musical </w:t>
            </w:r>
            <w:r w:rsidRPr="00B11285">
              <w:rPr>
                <w:lang w:val="en-US"/>
              </w:rPr>
              <w:lastRenderedPageBreak/>
              <w:t>scores relevant to the genre and style</w:t>
            </w:r>
          </w:p>
          <w:p w14:paraId="3FB861D1" w14:textId="031C5794" w:rsidR="00B11285" w:rsidRPr="00970496" w:rsidRDefault="00CC71BB">
            <w:r w:rsidRPr="00CC71BB">
              <w:rPr>
                <w:lang w:val="en-US"/>
              </w:rPr>
              <w:t>Use listening skills to reflect on and evaluate own performances or compositions live or through recordings</w:t>
            </w:r>
          </w:p>
          <w:p w14:paraId="68EE5897" w14:textId="77777777" w:rsidR="00A07771" w:rsidRPr="00FE02DA" w:rsidRDefault="00A07771">
            <w:pPr>
              <w:rPr>
                <w:b/>
                <w:bCs/>
              </w:rPr>
            </w:pPr>
            <w:r w:rsidRPr="00FE02DA">
              <w:rPr>
                <w:b/>
                <w:bCs/>
              </w:rPr>
              <w:t xml:space="preserve">Music in context </w:t>
            </w:r>
          </w:p>
          <w:p w14:paraId="7C9DA036" w14:textId="4FDBDE32" w:rsidR="00995D7C" w:rsidRPr="00FE02DA" w:rsidRDefault="001B6A0C" w:rsidP="00995D7C">
            <w:r w:rsidRPr="00FE02DA">
              <w:rPr>
                <w:lang w:val="en-US"/>
              </w:rPr>
              <w:t>Explain how genre and style are</w:t>
            </w:r>
            <w:r w:rsidR="006F10C0">
              <w:rPr>
                <w:lang w:val="en-US"/>
              </w:rPr>
              <w:t xml:space="preserve"> characterized </w:t>
            </w:r>
            <w:r w:rsidRPr="00FE02DA">
              <w:rPr>
                <w:lang w:val="en-US"/>
              </w:rPr>
              <w:t>and represented through musical features and conventions</w:t>
            </w:r>
          </w:p>
          <w:p w14:paraId="2B6156C2" w14:textId="0B6F952A" w:rsidR="00995D7C" w:rsidRPr="00FE02DA" w:rsidRDefault="00995D7C" w:rsidP="00995D7C">
            <w:r w:rsidRPr="00FE02DA">
              <w:rPr>
                <w:lang w:val="en-US"/>
              </w:rPr>
              <w:t>Explore aesthetic qualities of music across a range of styles and approaches to</w:t>
            </w:r>
            <w:r w:rsidR="006F10C0">
              <w:rPr>
                <w:lang w:val="en-US"/>
              </w:rPr>
              <w:t xml:space="preserve"> </w:t>
            </w:r>
            <w:r w:rsidRPr="00FE02DA">
              <w:rPr>
                <w:lang w:val="en-US"/>
              </w:rPr>
              <w:t>interpretation</w:t>
            </w:r>
          </w:p>
          <w:p w14:paraId="6DD553E8" w14:textId="7F578603" w:rsidR="00995D7C" w:rsidRPr="00FE02DA" w:rsidRDefault="00995D7C">
            <w:r w:rsidRPr="00FE02DA">
              <w:rPr>
                <w:lang w:val="en-US"/>
              </w:rPr>
              <w:t>Show understanding of stylistic, cultural, historical or social contexts in written form using</w:t>
            </w:r>
            <w:r w:rsidR="006F10C0">
              <w:rPr>
                <w:lang w:val="en-US"/>
              </w:rPr>
              <w:t xml:space="preserve"> </w:t>
            </w:r>
            <w:r w:rsidRPr="00FE02DA">
              <w:rPr>
                <w:lang w:val="en-US"/>
              </w:rPr>
              <w:t>appropriate musical</w:t>
            </w:r>
            <w:r w:rsidR="006F10C0">
              <w:rPr>
                <w:lang w:val="en-US"/>
              </w:rPr>
              <w:t xml:space="preserve"> </w:t>
            </w:r>
            <w:r w:rsidRPr="00FE02DA">
              <w:rPr>
                <w:lang w:val="en-US"/>
              </w:rPr>
              <w:t>terminology</w:t>
            </w:r>
          </w:p>
          <w:p w14:paraId="4C9EBEB4" w14:textId="59539B53" w:rsidR="00995D7C" w:rsidRPr="00FE02DA" w:rsidRDefault="00A07771">
            <w:pPr>
              <w:rPr>
                <w:b/>
                <w:bCs/>
              </w:rPr>
            </w:pPr>
            <w:r w:rsidRPr="00FE02DA">
              <w:rPr>
                <w:b/>
                <w:bCs/>
              </w:rPr>
              <w:t xml:space="preserve">Elements of </w:t>
            </w:r>
            <w:r w:rsidR="0016316F">
              <w:rPr>
                <w:b/>
                <w:bCs/>
              </w:rPr>
              <w:t>m</w:t>
            </w:r>
            <w:r w:rsidRPr="00FE02DA">
              <w:rPr>
                <w:b/>
                <w:bCs/>
              </w:rPr>
              <w:t>usic</w:t>
            </w:r>
          </w:p>
          <w:p w14:paraId="66E3956A" w14:textId="5D1D6D84" w:rsidR="00995D7C" w:rsidRPr="00995D7C" w:rsidRDefault="00995D7C" w:rsidP="00995D7C">
            <w:r w:rsidRPr="00995D7C">
              <w:rPr>
                <w:lang w:val="en-US"/>
              </w:rPr>
              <w:t>Aurally</w:t>
            </w:r>
            <w:r w:rsidR="006F10C0">
              <w:rPr>
                <w:lang w:val="en-US"/>
              </w:rPr>
              <w:t xml:space="preserve"> </w:t>
            </w:r>
            <w:r w:rsidRPr="00995D7C">
              <w:rPr>
                <w:lang w:val="en-US"/>
              </w:rPr>
              <w:t>identify</w:t>
            </w:r>
            <w:r w:rsidR="006F10C0">
              <w:rPr>
                <w:lang w:val="en-US"/>
              </w:rPr>
              <w:t xml:space="preserve"> </w:t>
            </w:r>
            <w:r w:rsidRPr="00995D7C">
              <w:rPr>
                <w:lang w:val="en-US"/>
              </w:rPr>
              <w:t>the elements of music</w:t>
            </w:r>
          </w:p>
          <w:p w14:paraId="3DCEC200" w14:textId="07C09373" w:rsidR="00A07771" w:rsidRDefault="00995D7C" w:rsidP="006F10C0">
            <w:proofErr w:type="spellStart"/>
            <w:r w:rsidRPr="00995D7C">
              <w:rPr>
                <w:lang w:val="en-US"/>
              </w:rPr>
              <w:t>Analyse</w:t>
            </w:r>
            <w:proofErr w:type="spellEnd"/>
            <w:r w:rsidR="006F10C0">
              <w:rPr>
                <w:lang w:val="en-US"/>
              </w:rPr>
              <w:t xml:space="preserve"> </w:t>
            </w:r>
            <w:r w:rsidRPr="00995D7C">
              <w:rPr>
                <w:lang w:val="en-US"/>
              </w:rPr>
              <w:t>and discuss the elements of music in repertoire</w:t>
            </w:r>
          </w:p>
        </w:tc>
        <w:tc>
          <w:tcPr>
            <w:tcW w:w="3210" w:type="dxa"/>
          </w:tcPr>
          <w:p w14:paraId="3FF54946" w14:textId="77777777" w:rsidR="00A07771" w:rsidRPr="00FE02DA" w:rsidRDefault="00A07771">
            <w:pPr>
              <w:rPr>
                <w:b/>
                <w:bCs/>
              </w:rPr>
            </w:pPr>
            <w:r w:rsidRPr="00FE02DA">
              <w:rPr>
                <w:b/>
                <w:bCs/>
              </w:rPr>
              <w:lastRenderedPageBreak/>
              <w:t>Music in practice</w:t>
            </w:r>
          </w:p>
          <w:p w14:paraId="5EB61F81" w14:textId="6E78AE58" w:rsidR="00D43B39" w:rsidRPr="00D43B39" w:rsidRDefault="00D43B39" w:rsidP="006F10C0">
            <w:r w:rsidRPr="00D43B39">
              <w:rPr>
                <w:lang w:val="en-US"/>
              </w:rPr>
              <w:t>Apply knowledge of compositional devices to generate musical material</w:t>
            </w:r>
          </w:p>
          <w:p w14:paraId="0BE37A66" w14:textId="01182246" w:rsidR="00D43B39" w:rsidRPr="00D43B39" w:rsidRDefault="00D43B39" w:rsidP="006F10C0">
            <w:r w:rsidRPr="00D43B39">
              <w:rPr>
                <w:lang w:val="en-US"/>
              </w:rPr>
              <w:t>Experiment with different compositional techniques and structures to develop and refine musical material</w:t>
            </w:r>
          </w:p>
          <w:p w14:paraId="1CA4AA36" w14:textId="08C177DE" w:rsidR="00A07771" w:rsidRPr="006F10C0" w:rsidRDefault="008675BF" w:rsidP="006F10C0">
            <w:r w:rsidRPr="008675BF">
              <w:rPr>
                <w:lang w:val="en-US"/>
              </w:rPr>
              <w:t xml:space="preserve">Critically reflect on and </w:t>
            </w:r>
            <w:r w:rsidRPr="008675BF">
              <w:rPr>
                <w:lang w:val="en-US"/>
              </w:rPr>
              <w:lastRenderedPageBreak/>
              <w:t>document compositional choices and process</w:t>
            </w:r>
          </w:p>
          <w:p w14:paraId="7A287821" w14:textId="1E6ED73C" w:rsidR="00A07771" w:rsidRDefault="00327BBA">
            <w:pPr>
              <w:rPr>
                <w:b/>
                <w:bCs/>
              </w:rPr>
            </w:pPr>
            <w:r>
              <w:rPr>
                <w:b/>
                <w:bCs/>
              </w:rPr>
              <w:t>Mus</w:t>
            </w:r>
            <w:r w:rsidR="00FE02DA">
              <w:rPr>
                <w:b/>
                <w:bCs/>
              </w:rPr>
              <w:t>i</w:t>
            </w:r>
            <w:r>
              <w:rPr>
                <w:b/>
                <w:bCs/>
              </w:rPr>
              <w:t>c in context</w:t>
            </w:r>
          </w:p>
          <w:p w14:paraId="7422A332" w14:textId="71433CCE" w:rsidR="00327BBA" w:rsidRPr="00FE02DA" w:rsidRDefault="00327BBA">
            <w:r w:rsidRPr="00FE02DA">
              <w:rPr>
                <w:lang w:val="en-US"/>
              </w:rPr>
              <w:t>Combine styles to create</w:t>
            </w:r>
            <w:r w:rsidR="006F10C0">
              <w:rPr>
                <w:lang w:val="en-US"/>
              </w:rPr>
              <w:t xml:space="preserve"> </w:t>
            </w:r>
            <w:r w:rsidRPr="00FE02DA">
              <w:rPr>
                <w:lang w:val="en-US"/>
              </w:rPr>
              <w:t>new ideas</w:t>
            </w:r>
          </w:p>
        </w:tc>
      </w:tr>
    </w:tbl>
    <w:p w14:paraId="572C1289" w14:textId="77777777" w:rsidR="00A07771" w:rsidRDefault="00A07771" w:rsidP="00A07771">
      <w:r w:rsidRPr="63D45CC8">
        <w:rPr>
          <w:rStyle w:val="Strong"/>
        </w:rPr>
        <w:lastRenderedPageBreak/>
        <w:t>Duration:</w:t>
      </w:r>
      <w:r>
        <w:t xml:space="preserve"> 2.5 hours </w:t>
      </w:r>
    </w:p>
    <w:p w14:paraId="50D008D4" w14:textId="1779D2A8" w:rsidR="00A07771" w:rsidRDefault="00A07771" w:rsidP="00A07771">
      <w:pPr>
        <w:pStyle w:val="Caption"/>
      </w:pPr>
      <w:r>
        <w:lastRenderedPageBreak/>
        <w:t xml:space="preserve">Table </w:t>
      </w:r>
      <w:r w:rsidRPr="5A6B4298">
        <w:fldChar w:fldCharType="begin"/>
      </w:r>
      <w:r>
        <w:instrText xml:space="preserve"> SEQ Table \* ARABIC </w:instrText>
      </w:r>
      <w:r w:rsidRPr="5A6B4298">
        <w:fldChar w:fldCharType="separate"/>
      </w:r>
      <w:r w:rsidR="00422DDE">
        <w:rPr>
          <w:noProof/>
        </w:rPr>
        <w:t>12</w:t>
      </w:r>
      <w:r w:rsidRPr="5A6B4298">
        <w:rPr>
          <w:noProof/>
        </w:rPr>
        <w:fldChar w:fldCharType="end"/>
      </w:r>
      <w:r>
        <w:t xml:space="preserve"> – </w:t>
      </w:r>
      <w:r w:rsidR="00A77E76">
        <w:t>L</w:t>
      </w:r>
      <w:r>
        <w:t xml:space="preserve">earning sequence </w:t>
      </w:r>
      <w:r w:rsidR="00BB5720">
        <w:t>6</w:t>
      </w:r>
      <w:r>
        <w:t xml:space="preserve"> – learning intentions and success criteria</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Learning intentions and success criteria for Learning sequence 6."/>
      </w:tblPr>
      <w:tblGrid>
        <w:gridCol w:w="4814"/>
        <w:gridCol w:w="4814"/>
      </w:tblGrid>
      <w:tr w:rsidR="00A07771" w14:paraId="6224E4B9" w14:textId="77777777" w:rsidTr="5A6B4298">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57EF9EE8" w14:textId="77777777" w:rsidR="00A07771" w:rsidRDefault="00A07771">
            <w:r>
              <w:t>Learning intentions</w:t>
            </w:r>
          </w:p>
        </w:tc>
        <w:tc>
          <w:tcPr>
            <w:tcW w:w="4815" w:type="dxa"/>
          </w:tcPr>
          <w:p w14:paraId="1EB007B8" w14:textId="77777777" w:rsidR="00A07771" w:rsidRDefault="00A07771">
            <w:r>
              <w:t>Success criteria</w:t>
            </w:r>
          </w:p>
        </w:tc>
      </w:tr>
      <w:tr w:rsidR="00A07771" w14:paraId="1A5BA6B1" w14:textId="77777777" w:rsidTr="5A6B4298">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3C6786F7" w14:textId="77777777" w:rsidR="00A07771" w:rsidRDefault="00A07771">
            <w:r>
              <w:t>We are learning to:</w:t>
            </w:r>
          </w:p>
          <w:p w14:paraId="013EFBDF" w14:textId="6E1DCC7A" w:rsidR="00A07771" w:rsidRDefault="007F52C9">
            <w:pPr>
              <w:pStyle w:val="ListBullet"/>
              <w:rPr>
                <w:szCs w:val="22"/>
              </w:rPr>
            </w:pPr>
            <w:r>
              <w:rPr>
                <w:szCs w:val="22"/>
              </w:rPr>
              <w:t>u</w:t>
            </w:r>
            <w:r w:rsidR="006C0CA8">
              <w:rPr>
                <w:szCs w:val="22"/>
              </w:rPr>
              <w:t>nderstand</w:t>
            </w:r>
            <w:r w:rsidR="005D7489">
              <w:rPr>
                <w:szCs w:val="22"/>
              </w:rPr>
              <w:t xml:space="preserve"> </w:t>
            </w:r>
            <w:r w:rsidR="00931181">
              <w:rPr>
                <w:szCs w:val="22"/>
              </w:rPr>
              <w:t xml:space="preserve">the historical and cultural </w:t>
            </w:r>
            <w:r w:rsidR="004A4A35">
              <w:rPr>
                <w:szCs w:val="22"/>
              </w:rPr>
              <w:t xml:space="preserve">context and </w:t>
            </w:r>
            <w:r w:rsidR="00C91CF6">
              <w:rPr>
                <w:szCs w:val="22"/>
              </w:rPr>
              <w:t xml:space="preserve">practices </w:t>
            </w:r>
            <w:r w:rsidR="009A43F7">
              <w:rPr>
                <w:szCs w:val="22"/>
              </w:rPr>
              <w:t xml:space="preserve">of </w:t>
            </w:r>
            <w:r w:rsidR="009A43F7" w:rsidRPr="00A44A4A">
              <w:rPr>
                <w:i/>
                <w:iCs/>
                <w:szCs w:val="22"/>
              </w:rPr>
              <w:t>gagaku</w:t>
            </w:r>
            <w:r w:rsidR="009A43F7">
              <w:rPr>
                <w:szCs w:val="22"/>
              </w:rPr>
              <w:t xml:space="preserve"> music</w:t>
            </w:r>
          </w:p>
          <w:p w14:paraId="01E38AA8" w14:textId="2752E21D" w:rsidR="003918BA" w:rsidRDefault="009240E3">
            <w:pPr>
              <w:pStyle w:val="ListBullet"/>
              <w:rPr>
                <w:szCs w:val="22"/>
              </w:rPr>
            </w:pPr>
            <w:r>
              <w:rPr>
                <w:szCs w:val="22"/>
              </w:rPr>
              <w:t xml:space="preserve">use listening skills </w:t>
            </w:r>
            <w:r w:rsidR="00D90D97">
              <w:rPr>
                <w:szCs w:val="22"/>
              </w:rPr>
              <w:t xml:space="preserve">to analyse </w:t>
            </w:r>
            <w:r w:rsidR="00D90D97" w:rsidRPr="00A44A4A">
              <w:rPr>
                <w:i/>
                <w:iCs/>
                <w:szCs w:val="22"/>
              </w:rPr>
              <w:t>gagaku</w:t>
            </w:r>
            <w:r w:rsidR="00D90D97">
              <w:rPr>
                <w:szCs w:val="22"/>
              </w:rPr>
              <w:t xml:space="preserve"> music</w:t>
            </w:r>
          </w:p>
          <w:p w14:paraId="6AB191F0" w14:textId="44926938" w:rsidR="00BE2FFD" w:rsidRPr="003918BA" w:rsidRDefault="000E13BC" w:rsidP="003918BA">
            <w:pPr>
              <w:pStyle w:val="ListBullet"/>
              <w:rPr>
                <w:szCs w:val="22"/>
              </w:rPr>
            </w:pPr>
            <w:r>
              <w:rPr>
                <w:szCs w:val="22"/>
              </w:rPr>
              <w:t xml:space="preserve">stylistically </w:t>
            </w:r>
            <w:r w:rsidR="005A2252">
              <w:rPr>
                <w:szCs w:val="22"/>
              </w:rPr>
              <w:t>manipulate and combine the elements of music</w:t>
            </w:r>
            <w:r w:rsidR="003918BA">
              <w:rPr>
                <w:szCs w:val="22"/>
              </w:rPr>
              <w:t xml:space="preserve"> </w:t>
            </w:r>
            <w:r>
              <w:rPr>
                <w:szCs w:val="22"/>
              </w:rPr>
              <w:t>to create musical ideas</w:t>
            </w:r>
            <w:r w:rsidR="00D72B39">
              <w:rPr>
                <w:szCs w:val="22"/>
              </w:rPr>
              <w:t>.</w:t>
            </w:r>
          </w:p>
        </w:tc>
        <w:tc>
          <w:tcPr>
            <w:tcW w:w="4815" w:type="dxa"/>
          </w:tcPr>
          <w:p w14:paraId="393886B8" w14:textId="77777777" w:rsidR="00A07771" w:rsidRDefault="00A07771">
            <w:r>
              <w:t>We can:</w:t>
            </w:r>
          </w:p>
          <w:p w14:paraId="1BDD6672" w14:textId="1C611E30" w:rsidR="00A07771" w:rsidRDefault="00C56C75">
            <w:pPr>
              <w:pStyle w:val="ListBullet"/>
              <w:rPr>
                <w:szCs w:val="22"/>
              </w:rPr>
            </w:pPr>
            <w:r>
              <w:rPr>
                <w:szCs w:val="22"/>
              </w:rPr>
              <w:t>use</w:t>
            </w:r>
            <w:r w:rsidR="00CD517D">
              <w:rPr>
                <w:szCs w:val="22"/>
              </w:rPr>
              <w:t xml:space="preserve"> </w:t>
            </w:r>
            <w:r w:rsidR="000B5122" w:rsidRPr="00A922CD">
              <w:rPr>
                <w:rStyle w:val="Emphasis"/>
              </w:rPr>
              <w:t>shōga</w:t>
            </w:r>
            <w:r w:rsidR="00CD517D">
              <w:rPr>
                <w:szCs w:val="22"/>
              </w:rPr>
              <w:t xml:space="preserve"> to l</w:t>
            </w:r>
            <w:r w:rsidR="00595614">
              <w:rPr>
                <w:szCs w:val="22"/>
              </w:rPr>
              <w:t>earn</w:t>
            </w:r>
            <w:r w:rsidR="00457ABF">
              <w:rPr>
                <w:szCs w:val="22"/>
              </w:rPr>
              <w:t xml:space="preserve"> rhythm</w:t>
            </w:r>
            <w:r w:rsidR="00913661">
              <w:rPr>
                <w:szCs w:val="22"/>
              </w:rPr>
              <w:t xml:space="preserve"> and melody</w:t>
            </w:r>
            <w:r w:rsidR="00F542A6">
              <w:rPr>
                <w:szCs w:val="22"/>
              </w:rPr>
              <w:t xml:space="preserve"> when singing</w:t>
            </w:r>
          </w:p>
          <w:p w14:paraId="041BA4A6" w14:textId="7A7DC63C" w:rsidR="002F476B" w:rsidRDefault="00DA4275">
            <w:pPr>
              <w:pStyle w:val="ListBullet"/>
              <w:rPr>
                <w:szCs w:val="22"/>
              </w:rPr>
            </w:pPr>
            <w:r>
              <w:rPr>
                <w:szCs w:val="22"/>
              </w:rPr>
              <w:t>n</w:t>
            </w:r>
            <w:r w:rsidR="002F476B">
              <w:rPr>
                <w:szCs w:val="22"/>
              </w:rPr>
              <w:t xml:space="preserve">ame </w:t>
            </w:r>
            <w:r w:rsidR="00DD7D7F">
              <w:rPr>
                <w:szCs w:val="22"/>
              </w:rPr>
              <w:t xml:space="preserve">and identify </w:t>
            </w:r>
            <w:r w:rsidR="002F476B">
              <w:rPr>
                <w:szCs w:val="22"/>
              </w:rPr>
              <w:t xml:space="preserve">the instruments </w:t>
            </w:r>
            <w:r w:rsidR="00F20AB3">
              <w:rPr>
                <w:szCs w:val="22"/>
              </w:rPr>
              <w:t>and musical features foun</w:t>
            </w:r>
            <w:r w:rsidR="002F476B">
              <w:rPr>
                <w:szCs w:val="22"/>
              </w:rPr>
              <w:t xml:space="preserve">d in </w:t>
            </w:r>
            <w:r w:rsidR="00954A9E" w:rsidRPr="00A44A4A">
              <w:rPr>
                <w:i/>
                <w:iCs/>
                <w:szCs w:val="22"/>
              </w:rPr>
              <w:t>gagaku</w:t>
            </w:r>
            <w:r w:rsidR="00954A9E">
              <w:rPr>
                <w:szCs w:val="22"/>
              </w:rPr>
              <w:t xml:space="preserve"> music</w:t>
            </w:r>
          </w:p>
          <w:p w14:paraId="48951536" w14:textId="166C1E5A" w:rsidR="00D3796B" w:rsidRDefault="00D3796B">
            <w:pPr>
              <w:pStyle w:val="ListBullet"/>
              <w:rPr>
                <w:szCs w:val="22"/>
              </w:rPr>
            </w:pPr>
            <w:r>
              <w:rPr>
                <w:szCs w:val="22"/>
              </w:rPr>
              <w:t xml:space="preserve">create </w:t>
            </w:r>
            <w:r w:rsidR="00096596">
              <w:rPr>
                <w:szCs w:val="22"/>
              </w:rPr>
              <w:t xml:space="preserve">and perform </w:t>
            </w:r>
            <w:r>
              <w:rPr>
                <w:szCs w:val="22"/>
              </w:rPr>
              <w:t xml:space="preserve">a short composition using </w:t>
            </w:r>
            <w:r w:rsidRPr="00A44A4A">
              <w:rPr>
                <w:i/>
                <w:iCs/>
                <w:szCs w:val="22"/>
              </w:rPr>
              <w:t>gagaku</w:t>
            </w:r>
            <w:r>
              <w:rPr>
                <w:szCs w:val="22"/>
              </w:rPr>
              <w:t xml:space="preserve"> musical features</w:t>
            </w:r>
            <w:r w:rsidR="00D72B39">
              <w:rPr>
                <w:szCs w:val="22"/>
              </w:rPr>
              <w:t>.</w:t>
            </w:r>
          </w:p>
        </w:tc>
      </w:tr>
    </w:tbl>
    <w:p w14:paraId="49168142" w14:textId="77777777" w:rsidR="00A07771" w:rsidRDefault="00A07771" w:rsidP="00A07771">
      <w:pPr>
        <w:rPr>
          <w:rStyle w:val="Strong"/>
        </w:rPr>
      </w:pPr>
      <w:r w:rsidRPr="5A6B4298">
        <w:rPr>
          <w:rStyle w:val="Strong"/>
        </w:rPr>
        <w:t>Evidence of learning</w:t>
      </w:r>
    </w:p>
    <w:p w14:paraId="7F699A36" w14:textId="0F8712ED" w:rsidR="00A07771" w:rsidRDefault="00844B2B" w:rsidP="0000179E">
      <w:pPr>
        <w:pStyle w:val="ListBullet"/>
        <w:rPr>
          <w:rStyle w:val="Strong"/>
          <w:b w:val="0"/>
        </w:rPr>
      </w:pPr>
      <w:r>
        <w:rPr>
          <w:rStyle w:val="Strong"/>
          <w:b w:val="0"/>
          <w:bCs w:val="0"/>
        </w:rPr>
        <w:t xml:space="preserve">Correctly identify the instruments and musical features used in </w:t>
      </w:r>
      <w:r w:rsidRPr="009448AD">
        <w:rPr>
          <w:rStyle w:val="Strong"/>
          <w:b w:val="0"/>
          <w:bCs w:val="0"/>
          <w:i/>
          <w:iCs/>
        </w:rPr>
        <w:t>gagaku</w:t>
      </w:r>
    </w:p>
    <w:p w14:paraId="7D38DE46" w14:textId="6B2BAF57" w:rsidR="00844B2B" w:rsidRDefault="0001786B" w:rsidP="0000179E">
      <w:pPr>
        <w:pStyle w:val="ListBullet"/>
        <w:rPr>
          <w:rStyle w:val="Strong"/>
          <w:b w:val="0"/>
          <w:bCs w:val="0"/>
        </w:rPr>
      </w:pPr>
      <w:r>
        <w:rPr>
          <w:rStyle w:val="Strong"/>
          <w:b w:val="0"/>
          <w:bCs w:val="0"/>
        </w:rPr>
        <w:t xml:space="preserve">Accurately sing the melodic material using </w:t>
      </w:r>
      <w:r w:rsidR="009448AD" w:rsidRPr="00A922CD">
        <w:rPr>
          <w:rStyle w:val="Emphasis"/>
        </w:rPr>
        <w:t>shōga</w:t>
      </w:r>
      <w:r>
        <w:rPr>
          <w:rStyle w:val="Strong"/>
          <w:b w:val="0"/>
          <w:bCs w:val="0"/>
        </w:rPr>
        <w:t xml:space="preserve"> syllables</w:t>
      </w:r>
    </w:p>
    <w:p w14:paraId="34954F91" w14:textId="7E0A2FC7" w:rsidR="0001786B" w:rsidRPr="0000179E" w:rsidRDefault="00FE4727" w:rsidP="0000179E">
      <w:pPr>
        <w:pStyle w:val="ListBullet"/>
        <w:rPr>
          <w:rStyle w:val="Strong"/>
          <w:b w:val="0"/>
          <w:bCs w:val="0"/>
        </w:rPr>
      </w:pPr>
      <w:r>
        <w:rPr>
          <w:rStyle w:val="Strong"/>
          <w:b w:val="0"/>
          <w:bCs w:val="0"/>
        </w:rPr>
        <w:t>Performs</w:t>
      </w:r>
      <w:r w:rsidR="00C508EF">
        <w:rPr>
          <w:rStyle w:val="Strong"/>
          <w:b w:val="0"/>
          <w:bCs w:val="0"/>
        </w:rPr>
        <w:t xml:space="preserve"> a </w:t>
      </w:r>
      <w:r w:rsidR="009448AD">
        <w:rPr>
          <w:rStyle w:val="Strong"/>
          <w:b w:val="0"/>
          <w:bCs w:val="0"/>
        </w:rPr>
        <w:t>self-composed</w:t>
      </w:r>
      <w:r w:rsidR="00C508EF">
        <w:rPr>
          <w:rStyle w:val="Strong"/>
          <w:b w:val="0"/>
          <w:bCs w:val="0"/>
        </w:rPr>
        <w:t xml:space="preserve"> piece inspired by </w:t>
      </w:r>
      <w:r w:rsidRPr="00FE4727">
        <w:rPr>
          <w:rStyle w:val="Emphasis"/>
        </w:rPr>
        <w:t>g</w:t>
      </w:r>
      <w:r w:rsidR="00C508EF" w:rsidRPr="00FE4727">
        <w:rPr>
          <w:rStyle w:val="Emphasis"/>
        </w:rPr>
        <w:t>agaku</w:t>
      </w:r>
      <w:r w:rsidR="00C508EF">
        <w:rPr>
          <w:rStyle w:val="Strong"/>
          <w:b w:val="0"/>
          <w:bCs w:val="0"/>
        </w:rPr>
        <w:t xml:space="preserve"> </w:t>
      </w:r>
      <w:r w:rsidR="001F01C8">
        <w:rPr>
          <w:rStyle w:val="Strong"/>
          <w:b w:val="0"/>
          <w:bCs w:val="0"/>
        </w:rPr>
        <w:t xml:space="preserve">with appropriate integration of </w:t>
      </w:r>
      <w:r w:rsidR="001F01C8" w:rsidRPr="00FE4727">
        <w:rPr>
          <w:rStyle w:val="Emphasis"/>
        </w:rPr>
        <w:t>gagaku</w:t>
      </w:r>
      <w:r w:rsidR="001F01C8">
        <w:rPr>
          <w:rStyle w:val="Strong"/>
          <w:b w:val="0"/>
          <w:bCs w:val="0"/>
        </w:rPr>
        <w:t xml:space="preserve"> musical features.</w:t>
      </w:r>
    </w:p>
    <w:p w14:paraId="114E16A3" w14:textId="1804CD10" w:rsidR="00A07771" w:rsidRDefault="00A07771" w:rsidP="00A07771">
      <w:pPr>
        <w:pStyle w:val="Heading2"/>
      </w:pPr>
      <w:bookmarkStart w:id="49" w:name="_Toc216265314"/>
      <w:r>
        <w:t xml:space="preserve">Activity </w:t>
      </w:r>
      <w:r w:rsidR="00A23F7C">
        <w:t>6</w:t>
      </w:r>
      <w:r>
        <w:t xml:space="preserve">.1 – </w:t>
      </w:r>
      <w:r w:rsidR="002C3660">
        <w:t>e</w:t>
      </w:r>
      <w:r w:rsidR="00AB58EB">
        <w:t xml:space="preserve">xploring </w:t>
      </w:r>
      <w:r w:rsidR="005D065A">
        <w:rPr>
          <w:rStyle w:val="Emphasis"/>
        </w:rPr>
        <w:t>g</w:t>
      </w:r>
      <w:r w:rsidR="00F578F5" w:rsidRPr="007B0AF6">
        <w:rPr>
          <w:rStyle w:val="Emphasis"/>
        </w:rPr>
        <w:t>agaku</w:t>
      </w:r>
      <w:bookmarkEnd w:id="49"/>
    </w:p>
    <w:p w14:paraId="661194C3" w14:textId="48FEB55F" w:rsidR="00704DE3" w:rsidRDefault="00A07771" w:rsidP="00A87748">
      <w:pPr>
        <w:pStyle w:val="FeatureBox2"/>
      </w:pPr>
      <w:r w:rsidRPr="5A6B4298">
        <w:rPr>
          <w:rStyle w:val="Strong"/>
        </w:rPr>
        <w:t>Teacher note:</w:t>
      </w:r>
      <w:r>
        <w:t xml:space="preserve"> </w:t>
      </w:r>
      <w:r w:rsidR="00204BE8">
        <w:t>a</w:t>
      </w:r>
      <w:r>
        <w:t xml:space="preserve">ccess the </w:t>
      </w:r>
      <w:r w:rsidRPr="5A6B4298">
        <w:rPr>
          <w:b/>
          <w:bCs/>
        </w:rPr>
        <w:t>PowerPoint</w:t>
      </w:r>
      <w:r>
        <w:t xml:space="preserve"> and </w:t>
      </w:r>
      <w:r w:rsidRPr="5A6B4298">
        <w:rPr>
          <w:b/>
          <w:bCs/>
        </w:rPr>
        <w:t>teacher resource booklet</w:t>
      </w:r>
      <w:r>
        <w:t xml:space="preserve"> for this activity.</w:t>
      </w:r>
      <w:r w:rsidR="00BC2988">
        <w:t xml:space="preserve"> This activity requires instrument</w:t>
      </w:r>
      <w:r w:rsidR="00FA4986">
        <w:t xml:space="preserve"> and musical features</w:t>
      </w:r>
      <w:r w:rsidR="00BC2988">
        <w:t xml:space="preserve"> cards that will need to be copie</w:t>
      </w:r>
      <w:r w:rsidR="000D549C">
        <w:t xml:space="preserve">d and prepared for use </w:t>
      </w:r>
      <w:r w:rsidR="00D72B39">
        <w:t xml:space="preserve">in </w:t>
      </w:r>
      <w:r w:rsidR="000D549C">
        <w:t>this activity</w:t>
      </w:r>
      <w:r w:rsidR="00FA4986">
        <w:t>.</w:t>
      </w:r>
      <w:r>
        <w:t xml:space="preserve"> </w:t>
      </w:r>
      <w:r w:rsidR="00B07092">
        <w:t>S</w:t>
      </w:r>
      <w:r w:rsidR="008C0932">
        <w:t xml:space="preserve">tudents will need to split into 8 </w:t>
      </w:r>
      <w:r w:rsidR="00B07092">
        <w:t xml:space="preserve">small </w:t>
      </w:r>
      <w:r w:rsidR="008C0932">
        <w:t>groups</w:t>
      </w:r>
      <w:r w:rsidR="00351109">
        <w:t xml:space="preserve"> </w:t>
      </w:r>
      <w:r w:rsidR="00CB6946">
        <w:t>(</w:t>
      </w:r>
      <w:r w:rsidR="00D72B39">
        <w:t>o</w:t>
      </w:r>
      <w:r w:rsidR="00CB6946">
        <w:t>ne instrument per group).</w:t>
      </w:r>
    </w:p>
    <w:p w14:paraId="22250462" w14:textId="0D0292A8" w:rsidR="00E27096" w:rsidRDefault="00AB58EB" w:rsidP="63D45CC8">
      <w:r>
        <w:t>Access</w:t>
      </w:r>
      <w:r w:rsidR="008A0EE8" w:rsidRPr="008A0EE8">
        <w:t xml:space="preserve"> </w:t>
      </w:r>
      <w:hyperlink r:id="rId49" w:history="1">
        <w:r w:rsidR="008A0EE8" w:rsidRPr="00E27096">
          <w:rPr>
            <w:rStyle w:val="Hyperlink"/>
          </w:rPr>
          <w:t xml:space="preserve">ETENRAKU in </w:t>
        </w:r>
        <w:proofErr w:type="spellStart"/>
        <w:r w:rsidR="008A0EE8" w:rsidRPr="00E27096">
          <w:rPr>
            <w:rStyle w:val="Hyperlink"/>
          </w:rPr>
          <w:t>Hyojo</w:t>
        </w:r>
        <w:proofErr w:type="spellEnd"/>
        <w:r w:rsidR="008A0EE8" w:rsidRPr="00E27096">
          <w:rPr>
            <w:rStyle w:val="Hyperlink"/>
          </w:rPr>
          <w:t xml:space="preserve"> mode by </w:t>
        </w:r>
        <w:proofErr w:type="spellStart"/>
        <w:r w:rsidR="008A0EE8" w:rsidRPr="00E27096">
          <w:rPr>
            <w:rStyle w:val="Hyperlink"/>
          </w:rPr>
          <w:t>Reiga</w:t>
        </w:r>
        <w:r w:rsidR="0073741D">
          <w:rPr>
            <w:rStyle w:val="Hyperlink"/>
          </w:rPr>
          <w:t>checked</w:t>
        </w:r>
        <w:r w:rsidR="008A0EE8" w:rsidRPr="00E27096">
          <w:rPr>
            <w:rStyle w:val="Hyperlink"/>
          </w:rPr>
          <w:t>kush</w:t>
        </w:r>
        <w:r w:rsidR="002C26FE">
          <w:rPr>
            <w:rStyle w:val="Hyperlink"/>
          </w:rPr>
          <w:t>a</w:t>
        </w:r>
        <w:proofErr w:type="spellEnd"/>
        <w:r w:rsidR="002C26FE">
          <w:rPr>
            <w:rStyle w:val="Hyperlink"/>
          </w:rPr>
          <w:t xml:space="preserve"> (4:17)</w:t>
        </w:r>
      </w:hyperlink>
      <w:r w:rsidR="00F57BED">
        <w:t>. As a class, discuss what you hear</w:t>
      </w:r>
      <w:r w:rsidR="002C26FE">
        <w:t xml:space="preserve"> and</w:t>
      </w:r>
      <w:r w:rsidR="00724E15">
        <w:t xml:space="preserve"> </w:t>
      </w:r>
      <w:r w:rsidR="002C26FE">
        <w:t>w</w:t>
      </w:r>
      <w:r w:rsidR="00724E15">
        <w:t>hat you notice</w:t>
      </w:r>
      <w:r w:rsidR="002C26FE">
        <w:t>.</w:t>
      </w:r>
      <w:r w:rsidR="00724E15">
        <w:t xml:space="preserve"> </w:t>
      </w:r>
      <w:r w:rsidR="00A25885">
        <w:t>What stands out to you?</w:t>
      </w:r>
    </w:p>
    <w:p w14:paraId="33E306BF" w14:textId="1A25442C" w:rsidR="005B5CF2" w:rsidRDefault="002B0D0F" w:rsidP="63D45CC8">
      <w:r>
        <w:t xml:space="preserve">Read the information on the slide about the </w:t>
      </w:r>
      <w:r w:rsidR="00114F2E">
        <w:t xml:space="preserve">context of </w:t>
      </w:r>
      <w:r w:rsidR="00A27804" w:rsidRPr="00E76F6E">
        <w:rPr>
          <w:rStyle w:val="Emphasis"/>
        </w:rPr>
        <w:t>g</w:t>
      </w:r>
      <w:r w:rsidR="00114F2E" w:rsidRPr="00E76F6E">
        <w:rPr>
          <w:rStyle w:val="Emphasis"/>
        </w:rPr>
        <w:t>agaku</w:t>
      </w:r>
      <w:r w:rsidR="00114F2E">
        <w:t xml:space="preserve"> music.</w:t>
      </w:r>
    </w:p>
    <w:p w14:paraId="58BE9C3A" w14:textId="10005580" w:rsidR="005601D9" w:rsidRDefault="000D6F36" w:rsidP="63D45CC8">
      <w:r>
        <w:t xml:space="preserve">Form a circle </w:t>
      </w:r>
      <w:r w:rsidR="00C87B38">
        <w:t xml:space="preserve">in the classroom space. </w:t>
      </w:r>
      <w:r w:rsidR="00292243">
        <w:t>On the floor</w:t>
      </w:r>
      <w:r w:rsidR="00E96B94">
        <w:t xml:space="preserve">, the teacher </w:t>
      </w:r>
      <w:r w:rsidR="00126F60">
        <w:t>will place</w:t>
      </w:r>
      <w:r w:rsidR="00E96B94">
        <w:t xml:space="preserve"> </w:t>
      </w:r>
      <w:r w:rsidR="00F32F13">
        <w:t>a range of cards</w:t>
      </w:r>
      <w:r w:rsidR="0030549F">
        <w:t xml:space="preserve"> which include instruments, musical features and timbre adjectives.</w:t>
      </w:r>
      <w:r w:rsidR="00F32F13">
        <w:t xml:space="preserve"> </w:t>
      </w:r>
      <w:r w:rsidR="000127CB">
        <w:t>Play</w:t>
      </w:r>
      <w:r w:rsidR="00F32F13">
        <w:t xml:space="preserve"> </w:t>
      </w:r>
      <w:r w:rsidR="002C26FE">
        <w:t xml:space="preserve">the </w:t>
      </w:r>
      <w:r w:rsidR="00F21D09">
        <w:t>video</w:t>
      </w:r>
      <w:r w:rsidR="00F32F13">
        <w:t xml:space="preserve"> again</w:t>
      </w:r>
      <w:r w:rsidR="00214906">
        <w:t>,</w:t>
      </w:r>
      <w:r w:rsidR="00F32F13">
        <w:t xml:space="preserve"> and </w:t>
      </w:r>
      <w:r w:rsidR="002F4378">
        <w:t>in small groups</w:t>
      </w:r>
      <w:r w:rsidR="000B39BF">
        <w:t xml:space="preserve"> (8 groups total)</w:t>
      </w:r>
      <w:r w:rsidR="002F4378">
        <w:t xml:space="preserve">, </w:t>
      </w:r>
      <w:r w:rsidR="00F32F13">
        <w:t xml:space="preserve">select one instrument </w:t>
      </w:r>
      <w:r w:rsidR="00434E79">
        <w:t xml:space="preserve">card </w:t>
      </w:r>
      <w:r w:rsidR="00F32F13">
        <w:t xml:space="preserve">that you can identify in the recording. </w:t>
      </w:r>
      <w:r w:rsidR="005778EE">
        <w:t xml:space="preserve">As the </w:t>
      </w:r>
      <w:r w:rsidR="005778EE">
        <w:lastRenderedPageBreak/>
        <w:t xml:space="preserve">music </w:t>
      </w:r>
      <w:r w:rsidR="00A60940">
        <w:t>plays</w:t>
      </w:r>
      <w:r w:rsidR="005778EE">
        <w:t xml:space="preserve">, listen </w:t>
      </w:r>
      <w:r w:rsidR="006159C4">
        <w:t xml:space="preserve">for </w:t>
      </w:r>
      <w:r w:rsidR="005778EE">
        <w:t xml:space="preserve">and observe </w:t>
      </w:r>
      <w:r w:rsidR="00D54555">
        <w:t>your selected</w:t>
      </w:r>
      <w:r w:rsidR="008F741E">
        <w:t xml:space="preserve"> instrument within the </w:t>
      </w:r>
      <w:r w:rsidR="008F741E" w:rsidRPr="00A44A4A">
        <w:rPr>
          <w:i/>
          <w:iCs/>
        </w:rPr>
        <w:t>gagaku</w:t>
      </w:r>
      <w:r w:rsidR="008F741E">
        <w:t xml:space="preserve"> ensemble. </w:t>
      </w:r>
      <w:r w:rsidR="00386A07">
        <w:t xml:space="preserve">Select </w:t>
      </w:r>
      <w:r w:rsidR="00FA7CC8">
        <w:t>additional</w:t>
      </w:r>
      <w:r w:rsidR="00386A07">
        <w:t xml:space="preserve"> cards that describe the</w:t>
      </w:r>
      <w:r w:rsidR="005778EE">
        <w:t xml:space="preserve"> features of the instrument</w:t>
      </w:r>
      <w:r w:rsidR="00A02472">
        <w:t xml:space="preserve"> or </w:t>
      </w:r>
      <w:r w:rsidR="008F741E">
        <w:t>what that instrument plays.</w:t>
      </w:r>
    </w:p>
    <w:p w14:paraId="1877EA3D" w14:textId="57F9ED5D" w:rsidR="00357E89" w:rsidRDefault="000D6F36" w:rsidP="63D45CC8">
      <w:r>
        <w:t xml:space="preserve">As a class, </w:t>
      </w:r>
      <w:r w:rsidR="00C87B38">
        <w:t>share your observations for each in</w:t>
      </w:r>
      <w:r w:rsidR="00D93157">
        <w:t>dividual instrument.</w:t>
      </w:r>
    </w:p>
    <w:p w14:paraId="4108952C" w14:textId="4F392E71" w:rsidR="005601D9" w:rsidRDefault="005601D9" w:rsidP="00F3553B">
      <w:pPr>
        <w:pStyle w:val="FeatureBox"/>
      </w:pPr>
      <w:r w:rsidRPr="63D45CC8">
        <w:rPr>
          <w:rStyle w:val="Strong"/>
        </w:rPr>
        <w:t>Suggested differentiation and adjustments</w:t>
      </w:r>
      <w:r w:rsidRPr="002C26FE">
        <w:rPr>
          <w:rStyle w:val="Strong"/>
          <w:b w:val="0"/>
          <w:bCs w:val="0"/>
        </w:rPr>
        <w:t>:</w:t>
      </w:r>
      <w:r w:rsidRPr="63D45CC8">
        <w:rPr>
          <w:rStyle w:val="Strong"/>
          <w:b w:val="0"/>
          <w:bCs w:val="0"/>
        </w:rPr>
        <w:t xml:space="preserve"> </w:t>
      </w:r>
      <w:r w:rsidR="002C26FE">
        <w:rPr>
          <w:rStyle w:val="Strong"/>
          <w:b w:val="0"/>
          <w:bCs w:val="0"/>
        </w:rPr>
        <w:t>p</w:t>
      </w:r>
      <w:r>
        <w:rPr>
          <w:rStyle w:val="Strong"/>
          <w:b w:val="0"/>
          <w:bCs w:val="0"/>
        </w:rPr>
        <w:t xml:space="preserve">rovide </w:t>
      </w:r>
      <w:r w:rsidR="00CC1622">
        <w:rPr>
          <w:rStyle w:val="Strong"/>
          <w:b w:val="0"/>
          <w:bCs w:val="0"/>
        </w:rPr>
        <w:t>less cards for students that need support with this activity. For example, focus only on the timbre adjectives.</w:t>
      </w:r>
      <w:r>
        <w:rPr>
          <w:rStyle w:val="Strong"/>
          <w:b w:val="0"/>
          <w:bCs w:val="0"/>
        </w:rPr>
        <w:t xml:space="preserve"> </w:t>
      </w:r>
    </w:p>
    <w:p w14:paraId="1EE40F52" w14:textId="2064FB46" w:rsidR="00A36951" w:rsidRDefault="00A36951" w:rsidP="00A36951">
      <w:pPr>
        <w:pStyle w:val="Heading2"/>
        <w:rPr>
          <w:rStyle w:val="Emphasis"/>
        </w:rPr>
      </w:pPr>
      <w:bookmarkStart w:id="50" w:name="_Toc216265315"/>
      <w:r>
        <w:t xml:space="preserve">Activity 6.2 – </w:t>
      </w:r>
      <w:r w:rsidR="006C29E2">
        <w:t xml:space="preserve">performing </w:t>
      </w:r>
      <w:r w:rsidR="006C29E2">
        <w:rPr>
          <w:rStyle w:val="Emphasis"/>
        </w:rPr>
        <w:t>‘</w:t>
      </w:r>
      <w:proofErr w:type="spellStart"/>
      <w:r w:rsidR="006C29E2">
        <w:rPr>
          <w:rStyle w:val="Emphasis"/>
        </w:rPr>
        <w:t>Etenraku</w:t>
      </w:r>
      <w:proofErr w:type="spellEnd"/>
      <w:r w:rsidR="006C29E2">
        <w:rPr>
          <w:rStyle w:val="Emphasis"/>
        </w:rPr>
        <w:t>’</w:t>
      </w:r>
      <w:bookmarkEnd w:id="50"/>
    </w:p>
    <w:p w14:paraId="1ABC83CC" w14:textId="76701CE1" w:rsidR="00E80C73" w:rsidRDefault="00E80C73" w:rsidP="00E80C73">
      <w:pPr>
        <w:pStyle w:val="FeatureBox2"/>
      </w:pPr>
      <w:r w:rsidRPr="63D45CC8">
        <w:rPr>
          <w:rStyle w:val="Strong"/>
        </w:rPr>
        <w:t>Teacher note</w:t>
      </w:r>
      <w:r w:rsidRPr="002C26FE">
        <w:rPr>
          <w:rStyle w:val="Strong"/>
          <w:b w:val="0"/>
          <w:bCs w:val="0"/>
        </w:rPr>
        <w:t>:</w:t>
      </w:r>
      <w:r>
        <w:t xml:space="preserve"> </w:t>
      </w:r>
      <w:r w:rsidR="002C26FE">
        <w:t>a</w:t>
      </w:r>
      <w:r>
        <w:t xml:space="preserve">ccess the </w:t>
      </w:r>
      <w:r w:rsidRPr="002437C4">
        <w:rPr>
          <w:b/>
          <w:bCs/>
        </w:rPr>
        <w:t>PowerPoint</w:t>
      </w:r>
      <w:r>
        <w:t xml:space="preserve"> and </w:t>
      </w:r>
      <w:r w:rsidRPr="002437C4">
        <w:rPr>
          <w:b/>
          <w:bCs/>
        </w:rPr>
        <w:t>teacher resource booklet</w:t>
      </w:r>
      <w:r>
        <w:t xml:space="preserve"> for this activity. This activity requires </w:t>
      </w:r>
      <w:r w:rsidR="008F6B67">
        <w:t>a</w:t>
      </w:r>
      <w:r w:rsidR="00D2415F">
        <w:t>ccess to a keyboard or pitched instrument</w:t>
      </w:r>
      <w:r w:rsidR="005637E2">
        <w:t>s</w:t>
      </w:r>
      <w:r w:rsidR="00D2415F">
        <w:t xml:space="preserve"> to lead the </w:t>
      </w:r>
      <w:r w:rsidR="00531C56">
        <w:t>singing,</w:t>
      </w:r>
      <w:r w:rsidR="00EE486E">
        <w:t xml:space="preserve"> and students will require a pitched instrument to play the melody.</w:t>
      </w:r>
    </w:p>
    <w:p w14:paraId="60D125F6" w14:textId="1BF33BD1" w:rsidR="00F3553B" w:rsidRDefault="006445D7" w:rsidP="006C29E2">
      <w:r>
        <w:t xml:space="preserve">The piece you just listened to was called </w:t>
      </w:r>
      <w:r w:rsidRPr="004160AA">
        <w:rPr>
          <w:i/>
          <w:iCs/>
        </w:rPr>
        <w:t>‘</w:t>
      </w:r>
      <w:proofErr w:type="spellStart"/>
      <w:r w:rsidRPr="004160AA">
        <w:rPr>
          <w:i/>
          <w:iCs/>
        </w:rPr>
        <w:t>Etenraku</w:t>
      </w:r>
      <w:proofErr w:type="spellEnd"/>
      <w:r w:rsidRPr="004160AA">
        <w:rPr>
          <w:i/>
          <w:iCs/>
        </w:rPr>
        <w:t>’</w:t>
      </w:r>
      <w:r>
        <w:t xml:space="preserve"> and </w:t>
      </w:r>
      <w:r w:rsidR="00FA279B">
        <w:t xml:space="preserve">is the most well-known work of the </w:t>
      </w:r>
      <w:r w:rsidR="00FA279B" w:rsidRPr="00FA279B">
        <w:rPr>
          <w:i/>
          <w:iCs/>
        </w:rPr>
        <w:t>gagaku</w:t>
      </w:r>
      <w:r w:rsidR="00FA279B">
        <w:t xml:space="preserve"> repertoire. </w:t>
      </w:r>
      <w:r w:rsidR="004160AA">
        <w:t xml:space="preserve">Access </w:t>
      </w:r>
      <w:r w:rsidR="006A42E3">
        <w:t>‘Activity</w:t>
      </w:r>
      <w:r w:rsidR="004160AA">
        <w:t xml:space="preserve"> 6.2 – performing </w:t>
      </w:r>
      <w:r w:rsidR="002C26FE">
        <w:rPr>
          <w:i/>
          <w:iCs/>
        </w:rPr>
        <w:t>“</w:t>
      </w:r>
      <w:proofErr w:type="spellStart"/>
      <w:r w:rsidR="004160AA" w:rsidRPr="004160AA">
        <w:rPr>
          <w:i/>
          <w:iCs/>
        </w:rPr>
        <w:t>Etenraku</w:t>
      </w:r>
      <w:proofErr w:type="spellEnd"/>
      <w:r w:rsidR="002C26FE">
        <w:rPr>
          <w:i/>
          <w:iCs/>
        </w:rPr>
        <w:t>”</w:t>
      </w:r>
      <w:r w:rsidR="004160AA" w:rsidRPr="004160AA">
        <w:rPr>
          <w:i/>
          <w:iCs/>
        </w:rPr>
        <w:t>’</w:t>
      </w:r>
      <w:r w:rsidR="004160AA">
        <w:t xml:space="preserve"> </w:t>
      </w:r>
      <w:r w:rsidR="00AE7B0A">
        <w:t xml:space="preserve">in the PowerPoint </w:t>
      </w:r>
      <w:r w:rsidR="006B1DC2">
        <w:t xml:space="preserve">and </w:t>
      </w:r>
      <w:r w:rsidR="002E0700">
        <w:t>complete the activities on the slide</w:t>
      </w:r>
      <w:r w:rsidR="0076417A">
        <w:t>s.</w:t>
      </w:r>
    </w:p>
    <w:p w14:paraId="7E03B18A" w14:textId="63BBF692" w:rsidR="00432330" w:rsidRDefault="00432330" w:rsidP="00432330">
      <w:pPr>
        <w:pStyle w:val="Heading2"/>
        <w:rPr>
          <w:rStyle w:val="Emphasis"/>
        </w:rPr>
      </w:pPr>
      <w:bookmarkStart w:id="51" w:name="_Toc216265316"/>
      <w:r>
        <w:t>Activity 6.3 – listening match up</w:t>
      </w:r>
      <w:bookmarkEnd w:id="51"/>
    </w:p>
    <w:p w14:paraId="6EBEFB1C" w14:textId="40941794" w:rsidR="00432330" w:rsidRDefault="00432330" w:rsidP="00432330">
      <w:pPr>
        <w:pStyle w:val="FeatureBox2"/>
      </w:pPr>
      <w:r w:rsidRPr="63D45CC8">
        <w:rPr>
          <w:rStyle w:val="Strong"/>
        </w:rPr>
        <w:t>Teacher note</w:t>
      </w:r>
      <w:r w:rsidRPr="002C26FE">
        <w:rPr>
          <w:rStyle w:val="Strong"/>
          <w:b w:val="0"/>
          <w:bCs w:val="0"/>
        </w:rPr>
        <w:t>:</w:t>
      </w:r>
      <w:r>
        <w:t xml:space="preserve"> </w:t>
      </w:r>
      <w:r w:rsidR="002C26FE">
        <w:t>a</w:t>
      </w:r>
      <w:r>
        <w:t xml:space="preserve">ccess </w:t>
      </w:r>
      <w:r w:rsidR="00760B25">
        <w:t>‘Activity 6.3 – listening match</w:t>
      </w:r>
      <w:r w:rsidR="00AE7B0A">
        <w:t>-</w:t>
      </w:r>
      <w:r w:rsidR="00760B25">
        <w:t xml:space="preserve">up worksheet’ in the </w:t>
      </w:r>
      <w:r w:rsidRPr="001F4818">
        <w:rPr>
          <w:b/>
          <w:bCs/>
        </w:rPr>
        <w:t>teacher resource booklet</w:t>
      </w:r>
      <w:r>
        <w:t xml:space="preserve"> for this activity.</w:t>
      </w:r>
    </w:p>
    <w:p w14:paraId="417ECF08" w14:textId="29CB1474" w:rsidR="00CC109E" w:rsidRDefault="00DC1A56" w:rsidP="00DC1A56">
      <w:r w:rsidRPr="00DC1A56">
        <w:t xml:space="preserve">Access </w:t>
      </w:r>
      <w:hyperlink r:id="rId50" w:history="1">
        <w:r w:rsidRPr="002C26FE">
          <w:rPr>
            <w:rStyle w:val="Hyperlink"/>
          </w:rPr>
          <w:t>ETENRAKU</w:t>
        </w:r>
      </w:hyperlink>
      <w:hyperlink r:id="rId51" w:history="1">
        <w:r w:rsidRPr="002C26FE">
          <w:rPr>
            <w:rStyle w:val="Hyperlink"/>
          </w:rPr>
          <w:t xml:space="preserve"> in </w:t>
        </w:r>
      </w:hyperlink>
      <w:hyperlink r:id="rId52" w:history="1">
        <w:r w:rsidRPr="002C26FE">
          <w:rPr>
            <w:rStyle w:val="Hyperlink"/>
          </w:rPr>
          <w:t>Hyojo</w:t>
        </w:r>
      </w:hyperlink>
      <w:hyperlink r:id="rId53" w:history="1">
        <w:r w:rsidRPr="002C26FE">
          <w:rPr>
            <w:rStyle w:val="Hyperlink"/>
          </w:rPr>
          <w:t xml:space="preserve"> mode by </w:t>
        </w:r>
      </w:hyperlink>
      <w:hyperlink r:id="rId54" w:history="1">
        <w:r w:rsidRPr="002C26FE">
          <w:rPr>
            <w:rStyle w:val="Hyperlink"/>
          </w:rPr>
          <w:t>Reigakush</w:t>
        </w:r>
        <w:r w:rsidR="002C26FE">
          <w:rPr>
            <w:rStyle w:val="Hyperlink"/>
          </w:rPr>
          <w:t>a (4:17)</w:t>
        </w:r>
      </w:hyperlink>
      <w:r w:rsidRPr="00DC1A56">
        <w:t xml:space="preserve"> and complete the listening match</w:t>
      </w:r>
      <w:r w:rsidR="00AE7B0A">
        <w:t>-</w:t>
      </w:r>
      <w:r w:rsidRPr="00DC1A56">
        <w:t>up activity using the worksheet provided.</w:t>
      </w:r>
    </w:p>
    <w:p w14:paraId="28E34552" w14:textId="3F95CB01" w:rsidR="00CC109E" w:rsidRDefault="00CC109E" w:rsidP="00CC109E">
      <w:pPr>
        <w:pStyle w:val="FeatureBox4"/>
      </w:pPr>
      <w:r w:rsidRPr="00E41B9F">
        <w:rPr>
          <w:rStyle w:val="Strong"/>
        </w:rPr>
        <w:t>Check for understanding</w:t>
      </w:r>
      <w:r w:rsidR="00E41B9F">
        <w:t>: H</w:t>
      </w:r>
      <w:r w:rsidRPr="00351DC3">
        <w:t xml:space="preserve">ow </w:t>
      </w:r>
      <w:r w:rsidR="0040439D">
        <w:t>were you able to i</w:t>
      </w:r>
      <w:r w:rsidR="007D5A82">
        <w:t xml:space="preserve">dentify the musical features in chronological order? What did you need to listen for? </w:t>
      </w:r>
      <w:r w:rsidRPr="00351DC3">
        <w:t>Give an example</w:t>
      </w:r>
      <w:r>
        <w:t>.</w:t>
      </w:r>
    </w:p>
    <w:p w14:paraId="31E71EC0" w14:textId="3CBE186E" w:rsidR="00CC109E" w:rsidRDefault="00CC109E" w:rsidP="00CC109E">
      <w:pPr>
        <w:pStyle w:val="FeatureBox"/>
      </w:pPr>
      <w:r w:rsidRPr="63D45CC8">
        <w:rPr>
          <w:rStyle w:val="Strong"/>
        </w:rPr>
        <w:t xml:space="preserve">Suggested differentiation and adjustments: </w:t>
      </w:r>
      <w:r w:rsidR="00DA4B7C" w:rsidRPr="00DA4B7C">
        <w:rPr>
          <w:rStyle w:val="Strong"/>
          <w:b w:val="0"/>
          <w:bCs w:val="0"/>
        </w:rPr>
        <w:t>p</w:t>
      </w:r>
      <w:r w:rsidRPr="00DA4B7C">
        <w:rPr>
          <w:rStyle w:val="Strong"/>
          <w:b w:val="0"/>
          <w:bCs w:val="0"/>
        </w:rPr>
        <w:t>rovide</w:t>
      </w:r>
      <w:r>
        <w:rPr>
          <w:rStyle w:val="Strong"/>
          <w:b w:val="0"/>
          <w:bCs w:val="0"/>
        </w:rPr>
        <w:t xml:space="preserve"> </w:t>
      </w:r>
      <w:r w:rsidR="0092288D">
        <w:rPr>
          <w:rStyle w:val="Strong"/>
          <w:b w:val="0"/>
          <w:bCs w:val="0"/>
        </w:rPr>
        <w:t xml:space="preserve">a </w:t>
      </w:r>
      <w:r w:rsidR="00C641CF">
        <w:rPr>
          <w:rStyle w:val="Strong"/>
          <w:b w:val="0"/>
          <w:bCs w:val="0"/>
        </w:rPr>
        <w:t xml:space="preserve">physical cue </w:t>
      </w:r>
      <w:r w:rsidR="0092288D">
        <w:rPr>
          <w:rStyle w:val="Strong"/>
          <w:b w:val="0"/>
          <w:bCs w:val="0"/>
        </w:rPr>
        <w:t>to support the identification of</w:t>
      </w:r>
      <w:r w:rsidR="00C641CF">
        <w:rPr>
          <w:rStyle w:val="Strong"/>
          <w:b w:val="0"/>
          <w:bCs w:val="0"/>
        </w:rPr>
        <w:t xml:space="preserve"> the entry of each musical feature</w:t>
      </w:r>
      <w:r>
        <w:rPr>
          <w:rStyle w:val="Strong"/>
          <w:b w:val="0"/>
          <w:bCs w:val="0"/>
        </w:rPr>
        <w:t xml:space="preserve">. Options for extension could include </w:t>
      </w:r>
      <w:r w:rsidR="0092288D">
        <w:rPr>
          <w:rStyle w:val="Strong"/>
          <w:b w:val="0"/>
          <w:bCs w:val="0"/>
        </w:rPr>
        <w:t>extending the observations further</w:t>
      </w:r>
      <w:r w:rsidR="004F3770">
        <w:rPr>
          <w:rStyle w:val="Strong"/>
          <w:b w:val="0"/>
          <w:bCs w:val="0"/>
        </w:rPr>
        <w:t xml:space="preserve"> with increasing complexity.</w:t>
      </w:r>
    </w:p>
    <w:p w14:paraId="261ED5E7" w14:textId="1B8367DB" w:rsidR="00CA47AF" w:rsidRDefault="00CA47AF" w:rsidP="00CA47AF">
      <w:pPr>
        <w:pStyle w:val="Heading2"/>
        <w:rPr>
          <w:rStyle w:val="Emphasis"/>
        </w:rPr>
      </w:pPr>
      <w:bookmarkStart w:id="52" w:name="_Toc216265317"/>
      <w:r>
        <w:lastRenderedPageBreak/>
        <w:t xml:space="preserve">Activity 6.4 – </w:t>
      </w:r>
      <w:r w:rsidR="007476AA">
        <w:t xml:space="preserve">influence and innovation </w:t>
      </w:r>
      <w:r w:rsidR="007476AA" w:rsidRPr="00F40999">
        <w:rPr>
          <w:i/>
          <w:iCs/>
        </w:rPr>
        <w:t>gagaku</w:t>
      </w:r>
      <w:r w:rsidR="007476AA">
        <w:t xml:space="preserve"> style</w:t>
      </w:r>
      <w:bookmarkEnd w:id="52"/>
    </w:p>
    <w:p w14:paraId="0800C248" w14:textId="3A1593E8" w:rsidR="00CA47AF" w:rsidRDefault="00CA47AF" w:rsidP="00CA47AF">
      <w:pPr>
        <w:pStyle w:val="FeatureBox2"/>
      </w:pPr>
      <w:r w:rsidRPr="63D45CC8">
        <w:rPr>
          <w:rStyle w:val="Strong"/>
        </w:rPr>
        <w:t>Teacher note:</w:t>
      </w:r>
      <w:r>
        <w:t xml:space="preserve"> </w:t>
      </w:r>
      <w:r w:rsidR="00E41B9F">
        <w:t>s</w:t>
      </w:r>
      <w:r w:rsidR="00F40999">
        <w:t>tudents will need access to instruments or a DAW</w:t>
      </w:r>
      <w:r w:rsidR="00B0067C">
        <w:t xml:space="preserve">. The </w:t>
      </w:r>
      <w:r w:rsidR="00B0067C" w:rsidRPr="00B0067C">
        <w:rPr>
          <w:b/>
          <w:bCs/>
        </w:rPr>
        <w:t>PowerPoint</w:t>
      </w:r>
      <w:r w:rsidR="00B0067C">
        <w:t xml:space="preserve"> also supports </w:t>
      </w:r>
      <w:r w:rsidR="00F40999">
        <w:t>this activity.</w:t>
      </w:r>
    </w:p>
    <w:p w14:paraId="0D47AD9B" w14:textId="020340F0" w:rsidR="00F74BE3" w:rsidRPr="00F74BE3" w:rsidRDefault="00F74BE3" w:rsidP="00F74BE3">
      <w:r w:rsidRPr="00F74BE3">
        <w:t xml:space="preserve">Working in small groups, create a short, </w:t>
      </w:r>
      <w:r w:rsidRPr="00F74BE3">
        <w:rPr>
          <w:i/>
          <w:iCs/>
        </w:rPr>
        <w:t>gagaku</w:t>
      </w:r>
      <w:r w:rsidR="002C26FE">
        <w:t>-</w:t>
      </w:r>
      <w:r w:rsidRPr="00F74BE3">
        <w:t xml:space="preserve">inspired composition of approximately 30 seconds to one minute, which includes some of the following musical features of </w:t>
      </w:r>
      <w:r w:rsidRPr="00F74BE3">
        <w:rPr>
          <w:i/>
          <w:iCs/>
        </w:rPr>
        <w:t>gagaku:</w:t>
      </w:r>
    </w:p>
    <w:p w14:paraId="11DBDA1E" w14:textId="77777777" w:rsidR="00F74BE3" w:rsidRPr="00F74BE3" w:rsidRDefault="00F74BE3" w:rsidP="00E41B9F">
      <w:pPr>
        <w:pStyle w:val="ListBullet"/>
      </w:pPr>
      <w:r w:rsidRPr="00F74BE3">
        <w:t>very slow tempo</w:t>
      </w:r>
    </w:p>
    <w:p w14:paraId="3A4B7D53" w14:textId="77777777" w:rsidR="00F74BE3" w:rsidRPr="00F74BE3" w:rsidRDefault="00F74BE3" w:rsidP="00E41B9F">
      <w:pPr>
        <w:pStyle w:val="ListBullet"/>
      </w:pPr>
      <w:r w:rsidRPr="00F74BE3">
        <w:t>staggered instrument entries</w:t>
      </w:r>
    </w:p>
    <w:p w14:paraId="7D13BD7A" w14:textId="77777777" w:rsidR="00F74BE3" w:rsidRPr="00F74BE3" w:rsidRDefault="00F74BE3" w:rsidP="00E41B9F">
      <w:pPr>
        <w:pStyle w:val="ListBullet"/>
      </w:pPr>
      <w:r w:rsidRPr="00F74BE3">
        <w:t>heterophonic texture</w:t>
      </w:r>
    </w:p>
    <w:p w14:paraId="7958F9D6" w14:textId="77777777" w:rsidR="00F74BE3" w:rsidRPr="00F74BE3" w:rsidRDefault="00F74BE3" w:rsidP="00E41B9F">
      <w:pPr>
        <w:pStyle w:val="ListBullet"/>
      </w:pPr>
      <w:r w:rsidRPr="00F74BE3">
        <w:t>use of modes</w:t>
      </w:r>
    </w:p>
    <w:p w14:paraId="65758525" w14:textId="77777777" w:rsidR="00F74BE3" w:rsidRPr="00F74BE3" w:rsidRDefault="00F74BE3" w:rsidP="00E41B9F">
      <w:pPr>
        <w:pStyle w:val="ListBullet"/>
      </w:pPr>
      <w:r w:rsidRPr="00F74BE3">
        <w:t>long, drawn out phrases</w:t>
      </w:r>
    </w:p>
    <w:p w14:paraId="6881C6C3" w14:textId="18F8D592" w:rsidR="00F74BE3" w:rsidRDefault="00F74BE3" w:rsidP="00E41B9F">
      <w:pPr>
        <w:pStyle w:val="ListBullet"/>
      </w:pPr>
      <w:r w:rsidRPr="00F74BE3">
        <w:t>use of space and silence</w:t>
      </w:r>
      <w:r w:rsidR="002C26FE">
        <w:t>.</w:t>
      </w:r>
    </w:p>
    <w:p w14:paraId="354DEFA9" w14:textId="16A28548" w:rsidR="00F74BE3" w:rsidRPr="00F74BE3" w:rsidRDefault="00357602" w:rsidP="00357602">
      <w:r>
        <w:t>Perform to the class.</w:t>
      </w:r>
    </w:p>
    <w:p w14:paraId="02A95AF0" w14:textId="2DBE3276" w:rsidR="00CA47AF" w:rsidRPr="00DC1A56" w:rsidRDefault="00F74BE3" w:rsidP="00DC1A56">
      <w:pPr>
        <w:rPr>
          <w:b/>
          <w:bCs/>
        </w:rPr>
      </w:pPr>
      <w:r w:rsidRPr="00B3330A">
        <w:rPr>
          <w:b/>
          <w:bCs/>
        </w:rPr>
        <w:t>Reflection questions</w:t>
      </w:r>
    </w:p>
    <w:p w14:paraId="46780204" w14:textId="77777777" w:rsidR="00B3330A" w:rsidRPr="00B3330A" w:rsidRDefault="00B3330A" w:rsidP="00E41B9F">
      <w:pPr>
        <w:pStyle w:val="ListBullet"/>
      </w:pPr>
      <w:r w:rsidRPr="00B3330A">
        <w:t>What worked well?</w:t>
      </w:r>
    </w:p>
    <w:p w14:paraId="04F230F8" w14:textId="77777777" w:rsidR="00B3330A" w:rsidRPr="00B3330A" w:rsidRDefault="00B3330A" w:rsidP="00E41B9F">
      <w:pPr>
        <w:pStyle w:val="ListBullet"/>
      </w:pPr>
      <w:r w:rsidRPr="00B3330A">
        <w:t>What was challenging about the task and how did you resolve this?</w:t>
      </w:r>
    </w:p>
    <w:p w14:paraId="2138D376" w14:textId="4AE60DB3" w:rsidR="00F3386C" w:rsidRPr="00CC531F" w:rsidRDefault="00B3330A" w:rsidP="00E41B9F">
      <w:pPr>
        <w:pStyle w:val="ListBullet"/>
        <w:rPr>
          <w:rStyle w:val="Emphasis"/>
          <w:i w:val="0"/>
          <w:iCs w:val="0"/>
        </w:rPr>
      </w:pPr>
      <w:r w:rsidRPr="00B3330A">
        <w:t>What did you notice about the texture?</w:t>
      </w:r>
    </w:p>
    <w:p w14:paraId="13DEF153" w14:textId="6F8CB65C" w:rsidR="003818C0" w:rsidRDefault="004F3770" w:rsidP="00305915">
      <w:pPr>
        <w:pStyle w:val="FeatureBox4"/>
      </w:pPr>
      <w:r w:rsidRPr="00E41B9F">
        <w:rPr>
          <w:rStyle w:val="Strong"/>
        </w:rPr>
        <w:t>Check for understanding</w:t>
      </w:r>
      <w:r w:rsidR="00E41B9F">
        <w:t>: H</w:t>
      </w:r>
      <w:r w:rsidRPr="00351DC3">
        <w:t xml:space="preserve">ow </w:t>
      </w:r>
      <w:r w:rsidR="00D1002B">
        <w:t xml:space="preserve">does your </w:t>
      </w:r>
      <w:r w:rsidR="00D1002B" w:rsidRPr="00A44A4A">
        <w:rPr>
          <w:i/>
          <w:iCs/>
        </w:rPr>
        <w:t>gagaku</w:t>
      </w:r>
      <w:r w:rsidR="002C26FE">
        <w:t>-</w:t>
      </w:r>
      <w:r w:rsidR="00D1002B">
        <w:t xml:space="preserve">inspired composition compare to traditional </w:t>
      </w:r>
      <w:r w:rsidR="00D1002B" w:rsidRPr="00A44A4A">
        <w:rPr>
          <w:i/>
          <w:iCs/>
        </w:rPr>
        <w:t>gagaku</w:t>
      </w:r>
      <w:r w:rsidR="00D1002B">
        <w:t xml:space="preserve"> music?</w:t>
      </w:r>
    </w:p>
    <w:p w14:paraId="5BE37EEA" w14:textId="256B80F6" w:rsidR="00A23F7C" w:rsidRPr="00EF110D" w:rsidRDefault="00A23F7C" w:rsidP="00DA4B7C">
      <w:pPr>
        <w:pStyle w:val="Heading1"/>
      </w:pPr>
      <w:bookmarkStart w:id="53" w:name="_Toc216265318"/>
      <w:r>
        <w:lastRenderedPageBreak/>
        <w:t xml:space="preserve">Learning sequence 7 – </w:t>
      </w:r>
      <w:r w:rsidR="007F7F67">
        <w:t>t</w:t>
      </w:r>
      <w:r w:rsidR="00924598">
        <w:t xml:space="preserve">he </w:t>
      </w:r>
      <w:r w:rsidR="00457681">
        <w:t>f</w:t>
      </w:r>
      <w:r w:rsidR="00924598">
        <w:t xml:space="preserve">uture </w:t>
      </w:r>
      <w:r w:rsidR="00457681">
        <w:t>v</w:t>
      </w:r>
      <w:r w:rsidR="00924598">
        <w:t>oice</w:t>
      </w:r>
      <w:r w:rsidR="006F15A6">
        <w:t xml:space="preserve"> – </w:t>
      </w:r>
      <w:r w:rsidR="00924598" w:rsidRPr="00322F68">
        <w:t>Hatsune Miku</w:t>
      </w:r>
      <w:r w:rsidR="00924598">
        <w:t xml:space="preserve"> and J-</w:t>
      </w:r>
      <w:r w:rsidR="007405FA">
        <w:t>pop</w:t>
      </w:r>
      <w:bookmarkEnd w:id="53"/>
      <w:r w:rsidR="007405FA">
        <w:t xml:space="preserve"> </w:t>
      </w:r>
    </w:p>
    <w:p w14:paraId="4188C6A7" w14:textId="77777777" w:rsidR="00A23F7C" w:rsidRDefault="00A23F7C" w:rsidP="00A23F7C">
      <w:pPr>
        <w:pStyle w:val="Heading2"/>
      </w:pPr>
      <w:bookmarkStart w:id="54" w:name="_Toc216265319"/>
      <w:r>
        <w:t>Outcomes and syllabus content</w:t>
      </w:r>
      <w:bookmarkEnd w:id="54"/>
    </w:p>
    <w:p w14:paraId="3DA8FA70" w14:textId="77777777" w:rsidR="00A23F7C" w:rsidRDefault="00A23F7C" w:rsidP="00A23F7C">
      <w:pPr>
        <w:tabs>
          <w:tab w:val="left" w:pos="4605"/>
        </w:tabs>
      </w:pPr>
      <w:r>
        <w:t>A student:</w:t>
      </w:r>
    </w:p>
    <w:p w14:paraId="169C62D9" w14:textId="77777777" w:rsidR="00A23F7C" w:rsidRPr="0081599F" w:rsidRDefault="00A23F7C" w:rsidP="0081599F">
      <w:pPr>
        <w:pStyle w:val="ListBullet"/>
        <w:rPr>
          <w:rStyle w:val="Strong"/>
          <w:b w:val="0"/>
          <w:bCs w:val="0"/>
        </w:rPr>
      </w:pPr>
      <w:r w:rsidRPr="0081599F">
        <w:rPr>
          <w:rStyle w:val="Strong"/>
        </w:rPr>
        <w:t>MU5-PER-02</w:t>
      </w:r>
      <w:r w:rsidRPr="0081599F">
        <w:rPr>
          <w:rStyle w:val="Strong"/>
          <w:b w:val="0"/>
          <w:bCs w:val="0"/>
        </w:rPr>
        <w:t xml:space="preserve"> manipulates and combines the elements of music in performance to communicate musical ideas</w:t>
      </w:r>
    </w:p>
    <w:p w14:paraId="0888CF3D" w14:textId="77777777" w:rsidR="00A23F7C" w:rsidRPr="0081599F" w:rsidRDefault="00A23F7C" w:rsidP="0081599F">
      <w:pPr>
        <w:pStyle w:val="ListBullet"/>
        <w:rPr>
          <w:rStyle w:val="Strong"/>
          <w:b w:val="0"/>
          <w:bCs w:val="0"/>
        </w:rPr>
      </w:pPr>
      <w:r w:rsidRPr="0081599F">
        <w:rPr>
          <w:rStyle w:val="Strong"/>
        </w:rPr>
        <w:t>MU5-LIS-01</w:t>
      </w:r>
      <w:r w:rsidRPr="0081599F">
        <w:rPr>
          <w:rStyle w:val="Strong"/>
          <w:b w:val="0"/>
          <w:bCs w:val="0"/>
        </w:rPr>
        <w:t xml:space="preserve"> uses listening skills to analyse music in relation to stylistic, cultural, historical and social contexts</w:t>
      </w:r>
    </w:p>
    <w:p w14:paraId="038317AD" w14:textId="77777777" w:rsidR="00A23F7C" w:rsidRPr="0081599F" w:rsidRDefault="00A23F7C" w:rsidP="0081599F">
      <w:pPr>
        <w:pStyle w:val="ListBullet"/>
        <w:rPr>
          <w:rStyle w:val="Strong"/>
          <w:b w:val="0"/>
          <w:bCs w:val="0"/>
        </w:rPr>
      </w:pPr>
      <w:r w:rsidRPr="0081599F">
        <w:rPr>
          <w:rStyle w:val="Strong"/>
        </w:rPr>
        <w:t>MU5-LIS-02</w:t>
      </w:r>
      <w:r w:rsidRPr="0081599F">
        <w:rPr>
          <w:rStyle w:val="Strong"/>
          <w:b w:val="0"/>
          <w:bCs w:val="0"/>
        </w:rPr>
        <w:t xml:space="preserve"> uses listening skills to evaluate how the elements of music are manipulated and combined</w:t>
      </w:r>
    </w:p>
    <w:p w14:paraId="61FF7B1A" w14:textId="3D6CB23F" w:rsidR="00197E58" w:rsidRPr="0081599F" w:rsidRDefault="00197E58" w:rsidP="0081599F">
      <w:pPr>
        <w:pStyle w:val="ListBullet"/>
        <w:rPr>
          <w:rStyle w:val="Strong"/>
          <w:b w:val="0"/>
          <w:bCs w:val="0"/>
        </w:rPr>
      </w:pPr>
      <w:r w:rsidRPr="0081599F">
        <w:rPr>
          <w:rStyle w:val="Strong"/>
        </w:rPr>
        <w:t>MU5-COM-01</w:t>
      </w:r>
      <w:r w:rsidRPr="0081599F">
        <w:t xml:space="preserve"> improvises, arranges or composes with stylistic understanding and musical expression</w:t>
      </w:r>
    </w:p>
    <w:p w14:paraId="57300A62" w14:textId="77777777" w:rsidR="00A23F7C" w:rsidRPr="0081599F" w:rsidRDefault="00A23F7C" w:rsidP="0081599F">
      <w:pPr>
        <w:pStyle w:val="ListBullet"/>
        <w:rPr>
          <w:rStyle w:val="Strong"/>
          <w:b w:val="0"/>
          <w:bCs w:val="0"/>
        </w:rPr>
      </w:pPr>
      <w:r w:rsidRPr="0081599F">
        <w:rPr>
          <w:rStyle w:val="Strong"/>
        </w:rPr>
        <w:t>MU5-COM-02</w:t>
      </w:r>
      <w:r w:rsidRPr="0081599F">
        <w:rPr>
          <w:rStyle w:val="Strong"/>
          <w:b w:val="0"/>
          <w:bCs w:val="0"/>
        </w:rPr>
        <w:t xml:space="preserve"> manipulates and combines the elements of music to create musical ideas</w:t>
      </w:r>
    </w:p>
    <w:p w14:paraId="690B36D4" w14:textId="1505896F" w:rsidR="00A23F7C" w:rsidRDefault="00A23F7C" w:rsidP="00A23F7C">
      <w:pPr>
        <w:pStyle w:val="Caption"/>
      </w:pPr>
      <w:r>
        <w:t xml:space="preserve">Table </w:t>
      </w:r>
      <w:r>
        <w:fldChar w:fldCharType="begin"/>
      </w:r>
      <w:r>
        <w:instrText xml:space="preserve"> SEQ Table \* ARABIC </w:instrText>
      </w:r>
      <w:r>
        <w:fldChar w:fldCharType="separate"/>
      </w:r>
      <w:r w:rsidR="00422DDE">
        <w:rPr>
          <w:noProof/>
        </w:rPr>
        <w:t>13</w:t>
      </w:r>
      <w:r>
        <w:rPr>
          <w:noProof/>
        </w:rPr>
        <w:fldChar w:fldCharType="end"/>
      </w:r>
      <w:r>
        <w:t xml:space="preserve"> – Stage 5 content – </w:t>
      </w:r>
      <w:r w:rsidR="00204BE8">
        <w:t>L</w:t>
      </w:r>
      <w:r>
        <w:t xml:space="preserve">earning sequence </w:t>
      </w:r>
      <w:r w:rsidR="000D37A7">
        <w:t>7</w:t>
      </w:r>
      <w:r>
        <w:t xml:space="preserve"> – </w:t>
      </w:r>
      <w:r w:rsidR="00DA4F15">
        <w:t>t</w:t>
      </w:r>
      <w:r w:rsidR="000D37A7">
        <w:t xml:space="preserve">he </w:t>
      </w:r>
      <w:r w:rsidR="00DA4F15">
        <w:t>f</w:t>
      </w:r>
      <w:r w:rsidR="000D37A7">
        <w:t xml:space="preserve">uture </w:t>
      </w:r>
      <w:r w:rsidR="00DA4F15">
        <w:t>v</w:t>
      </w:r>
      <w:r w:rsidR="000D37A7">
        <w:t>oice</w:t>
      </w:r>
      <w:r w:rsidR="006F15A6">
        <w:t xml:space="preserve"> – </w:t>
      </w:r>
      <w:r w:rsidR="000D37A7" w:rsidRPr="00641CAF">
        <w:t>Hatsune Miku</w:t>
      </w:r>
      <w:r w:rsidR="000D37A7">
        <w:t xml:space="preserve"> and J-pop</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outlines the Music Stage 5 syllabus content points covered in this learning sequence."/>
      </w:tblPr>
      <w:tblGrid>
        <w:gridCol w:w="3210"/>
        <w:gridCol w:w="3209"/>
        <w:gridCol w:w="3209"/>
      </w:tblGrid>
      <w:tr w:rsidR="00A23F7C" w14:paraId="0F0FFCEA" w14:textId="77777777" w:rsidTr="5A6B42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6E434C10" w14:textId="77777777" w:rsidR="00A23F7C" w:rsidRDefault="00A23F7C" w:rsidP="002C26FE">
            <w:r>
              <w:t>Performing</w:t>
            </w:r>
          </w:p>
        </w:tc>
        <w:tc>
          <w:tcPr>
            <w:tcW w:w="3210" w:type="dxa"/>
          </w:tcPr>
          <w:p w14:paraId="26C9F4FB" w14:textId="77777777" w:rsidR="00A23F7C" w:rsidRDefault="00A23F7C" w:rsidP="002C26FE">
            <w:pPr>
              <w:cnfStyle w:val="100000000000" w:firstRow="1" w:lastRow="0" w:firstColumn="0" w:lastColumn="0" w:oddVBand="0" w:evenVBand="0" w:oddHBand="0" w:evenHBand="0" w:firstRowFirstColumn="0" w:firstRowLastColumn="0" w:lastRowFirstColumn="0" w:lastRowLastColumn="0"/>
            </w:pPr>
            <w:r>
              <w:t>Listening</w:t>
            </w:r>
          </w:p>
        </w:tc>
        <w:tc>
          <w:tcPr>
            <w:tcW w:w="3210" w:type="dxa"/>
          </w:tcPr>
          <w:p w14:paraId="2CC7FBB4" w14:textId="77777777" w:rsidR="00A23F7C" w:rsidRDefault="00A23F7C" w:rsidP="002C26FE">
            <w:pPr>
              <w:cnfStyle w:val="100000000000" w:firstRow="1" w:lastRow="0" w:firstColumn="0" w:lastColumn="0" w:oddVBand="0" w:evenVBand="0" w:oddHBand="0" w:evenHBand="0" w:firstRowFirstColumn="0" w:firstRowLastColumn="0" w:lastRowFirstColumn="0" w:lastRowLastColumn="0"/>
            </w:pPr>
            <w:r>
              <w:t>Composing</w:t>
            </w:r>
          </w:p>
        </w:tc>
      </w:tr>
      <w:tr w:rsidR="00A23F7C" w14:paraId="2ED9FF2C" w14:textId="77777777" w:rsidTr="5A6B42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Pr>
          <w:p w14:paraId="73664C49" w14:textId="77777777" w:rsidR="00A23F7C" w:rsidRDefault="00A23F7C" w:rsidP="002C26FE">
            <w:pPr>
              <w:rPr>
                <w:b w:val="0"/>
              </w:rPr>
            </w:pPr>
            <w:r>
              <w:t>Music in practice</w:t>
            </w:r>
          </w:p>
          <w:p w14:paraId="33DA72AB" w14:textId="0763EFE4" w:rsidR="002C26FE" w:rsidRPr="002C26FE" w:rsidRDefault="00220F46" w:rsidP="002C26FE">
            <w:r w:rsidRPr="00220F46">
              <w:rPr>
                <w:b w:val="0"/>
                <w:bCs/>
              </w:rPr>
              <w:t>Perform music in a range of styles to communicate ideas, including own compositions</w:t>
            </w:r>
          </w:p>
          <w:p w14:paraId="5E1EB43B" w14:textId="4B5E0E37" w:rsidR="00D669AD" w:rsidRPr="00D669AD" w:rsidRDefault="0CE575D5" w:rsidP="002C26FE">
            <w:pPr>
              <w:rPr>
                <w:b w:val="0"/>
                <w:bCs/>
              </w:rPr>
            </w:pPr>
            <w:r>
              <w:rPr>
                <w:b w:val="0"/>
              </w:rPr>
              <w:t>Experiment with and u</w:t>
            </w:r>
            <w:r w:rsidR="5F9EB45A">
              <w:rPr>
                <w:b w:val="0"/>
              </w:rPr>
              <w:t>se</w:t>
            </w:r>
            <w:r w:rsidR="00220F46" w:rsidRPr="00220F46">
              <w:rPr>
                <w:b w:val="0"/>
                <w:bCs/>
              </w:rPr>
              <w:t xml:space="preserve"> technology to manipulate, record and mix performances</w:t>
            </w:r>
          </w:p>
          <w:p w14:paraId="36897DF6" w14:textId="77777777" w:rsidR="00A23F7C" w:rsidRPr="00970496" w:rsidRDefault="00A23F7C" w:rsidP="002C26FE">
            <w:r>
              <w:t>Music in context</w:t>
            </w:r>
          </w:p>
          <w:p w14:paraId="135855A5" w14:textId="71AC81A6" w:rsidR="00E41E29" w:rsidRDefault="00E41E29" w:rsidP="002C26FE">
            <w:r w:rsidRPr="00E41E29">
              <w:rPr>
                <w:b w:val="0"/>
              </w:rPr>
              <w:t xml:space="preserve">Apply knowledge of conventions and practices of </w:t>
            </w:r>
            <w:r w:rsidR="6F3D4D4E">
              <w:rPr>
                <w:b w:val="0"/>
              </w:rPr>
              <w:t xml:space="preserve">a </w:t>
            </w:r>
            <w:r w:rsidR="6F3D4D4E">
              <w:rPr>
                <w:b w:val="0"/>
              </w:rPr>
              <w:lastRenderedPageBreak/>
              <w:t>period, genre or style</w:t>
            </w:r>
          </w:p>
          <w:p w14:paraId="7FA420E0" w14:textId="1EE9CD20" w:rsidR="3F716D7F" w:rsidRDefault="3F716D7F" w:rsidP="002C26FE">
            <w:pPr>
              <w:rPr>
                <w:b w:val="0"/>
              </w:rPr>
            </w:pPr>
            <w:r>
              <w:rPr>
                <w:b w:val="0"/>
              </w:rPr>
              <w:t>Perform with understanding of composer and audience perspectives and the purpose of a performance</w:t>
            </w:r>
          </w:p>
          <w:p w14:paraId="53B22081" w14:textId="30378A90" w:rsidR="00A23F7C" w:rsidRDefault="00A23F7C" w:rsidP="002C26FE">
            <w:r>
              <w:t xml:space="preserve">Elements of music </w:t>
            </w:r>
          </w:p>
          <w:p w14:paraId="7395E268" w14:textId="630CAB13" w:rsidR="00A23F7C" w:rsidRPr="00373833" w:rsidRDefault="2D98911B" w:rsidP="002C26FE">
            <w:pPr>
              <w:rPr>
                <w:b w:val="0"/>
                <w:bCs/>
                <w:szCs w:val="22"/>
              </w:rPr>
            </w:pPr>
            <w:r w:rsidRPr="00373833">
              <w:rPr>
                <w:rFonts w:eastAsia="Public Sans"/>
                <w:b w:val="0"/>
                <w:bCs/>
                <w:color w:val="000000" w:themeColor="text1"/>
                <w:szCs w:val="22"/>
                <w:lang w:val="en-US"/>
              </w:rPr>
              <w:t>Manipulate and combine the elements of music when improvising and performing to communicate musical ideas and meaning</w:t>
            </w:r>
          </w:p>
        </w:tc>
        <w:tc>
          <w:tcPr>
            <w:tcW w:w="3210" w:type="dxa"/>
          </w:tcPr>
          <w:p w14:paraId="581B9F0C" w14:textId="77777777" w:rsidR="00A23F7C" w:rsidRPr="002C26FE" w:rsidRDefault="00A23F7C" w:rsidP="002C26FE">
            <w:pPr>
              <w:cnfStyle w:val="000000100000" w:firstRow="0" w:lastRow="0" w:firstColumn="0" w:lastColumn="0" w:oddVBand="0" w:evenVBand="0" w:oddHBand="1" w:evenHBand="0" w:firstRowFirstColumn="0" w:firstRowLastColumn="0" w:lastRowFirstColumn="0" w:lastRowLastColumn="0"/>
              <w:rPr>
                <w:rStyle w:val="Strong"/>
              </w:rPr>
            </w:pPr>
            <w:r w:rsidRPr="002C26FE">
              <w:rPr>
                <w:rStyle w:val="Strong"/>
              </w:rPr>
              <w:lastRenderedPageBreak/>
              <w:t>Music in practice</w:t>
            </w:r>
          </w:p>
          <w:p w14:paraId="40520E6A" w14:textId="2C5B78E6" w:rsidR="00801D95" w:rsidRPr="00970496" w:rsidRDefault="00801D95" w:rsidP="002C26FE">
            <w:pPr>
              <w:cnfStyle w:val="000000100000" w:firstRow="0" w:lastRow="0" w:firstColumn="0" w:lastColumn="0" w:oddVBand="0" w:evenVBand="0" w:oddHBand="1" w:evenHBand="0" w:firstRowFirstColumn="0" w:firstRowLastColumn="0" w:lastRowFirstColumn="0" w:lastRowLastColumn="0"/>
            </w:pPr>
            <w:r w:rsidRPr="00801D95">
              <w:t>Evaluate and explain the use of technologies in a range of repertoire</w:t>
            </w:r>
          </w:p>
          <w:p w14:paraId="36B18586" w14:textId="007AEFC1" w:rsidR="00A23F7C" w:rsidRPr="002C26FE" w:rsidRDefault="00A23F7C" w:rsidP="002C26FE">
            <w:pPr>
              <w:cnfStyle w:val="000000100000" w:firstRow="0" w:lastRow="0" w:firstColumn="0" w:lastColumn="0" w:oddVBand="0" w:evenVBand="0" w:oddHBand="1" w:evenHBand="0" w:firstRowFirstColumn="0" w:firstRowLastColumn="0" w:lastRowFirstColumn="0" w:lastRowLastColumn="0"/>
              <w:rPr>
                <w:rStyle w:val="Strong"/>
              </w:rPr>
            </w:pPr>
            <w:r w:rsidRPr="002C26FE">
              <w:rPr>
                <w:rStyle w:val="Strong"/>
              </w:rPr>
              <w:t>Music in context</w:t>
            </w:r>
          </w:p>
          <w:p w14:paraId="59D117FA" w14:textId="7533B6A9" w:rsidR="00801D95" w:rsidRPr="00801D95" w:rsidRDefault="4C33A94B" w:rsidP="002C26FE">
            <w:pPr>
              <w:cnfStyle w:val="000000100000" w:firstRow="0" w:lastRow="0" w:firstColumn="0" w:lastColumn="0" w:oddVBand="0" w:evenVBand="0" w:oddHBand="1" w:evenHBand="0" w:firstRowFirstColumn="0" w:firstRowLastColumn="0" w:lastRowFirstColumn="0" w:lastRowLastColumn="0"/>
            </w:pPr>
            <w:r w:rsidRPr="00373833">
              <w:rPr>
                <w:rFonts w:eastAsia="Public Sans"/>
                <w:color w:val="000000" w:themeColor="text1"/>
                <w:szCs w:val="22"/>
                <w:lang w:val="en-US"/>
              </w:rPr>
              <w:t xml:space="preserve">Explain how genre and style are </w:t>
            </w:r>
            <w:proofErr w:type="spellStart"/>
            <w:r w:rsidRPr="00373833">
              <w:rPr>
                <w:rFonts w:eastAsia="Public Sans"/>
                <w:color w:val="000000" w:themeColor="text1"/>
                <w:szCs w:val="22"/>
                <w:lang w:val="en-US"/>
              </w:rPr>
              <w:t>characterised</w:t>
            </w:r>
            <w:proofErr w:type="spellEnd"/>
            <w:r w:rsidRPr="00373833">
              <w:rPr>
                <w:rFonts w:eastAsia="Public Sans"/>
                <w:color w:val="000000" w:themeColor="text1"/>
                <w:szCs w:val="22"/>
                <w:lang w:val="en-US"/>
              </w:rPr>
              <w:t xml:space="preserve"> and represented through musical features and conventions</w:t>
            </w:r>
          </w:p>
          <w:p w14:paraId="535C2A50" w14:textId="3E5A3AC0" w:rsidR="00A23F7C" w:rsidRPr="002C26FE" w:rsidRDefault="00A23F7C" w:rsidP="002C26FE">
            <w:pPr>
              <w:cnfStyle w:val="000000100000" w:firstRow="0" w:lastRow="0" w:firstColumn="0" w:lastColumn="0" w:oddVBand="0" w:evenVBand="0" w:oddHBand="1" w:evenHBand="0" w:firstRowFirstColumn="0" w:firstRowLastColumn="0" w:lastRowFirstColumn="0" w:lastRowLastColumn="0"/>
              <w:rPr>
                <w:rStyle w:val="Strong"/>
              </w:rPr>
            </w:pPr>
            <w:r w:rsidRPr="002C26FE">
              <w:rPr>
                <w:rStyle w:val="Strong"/>
              </w:rPr>
              <w:lastRenderedPageBreak/>
              <w:t xml:space="preserve">Elements of </w:t>
            </w:r>
            <w:r w:rsidR="002C26FE">
              <w:rPr>
                <w:rStyle w:val="Strong"/>
              </w:rPr>
              <w:t>m</w:t>
            </w:r>
            <w:r w:rsidRPr="002C26FE">
              <w:rPr>
                <w:rStyle w:val="Strong"/>
              </w:rPr>
              <w:t>usic</w:t>
            </w:r>
          </w:p>
          <w:p w14:paraId="11D02797" w14:textId="3F502C73" w:rsidR="00A23F7C" w:rsidRDefault="3CCC9731" w:rsidP="002C26FE">
            <w:pPr>
              <w:cnfStyle w:val="000000100000" w:firstRow="0" w:lastRow="0" w:firstColumn="0" w:lastColumn="0" w:oddVBand="0" w:evenVBand="0" w:oddHBand="1" w:evenHBand="0" w:firstRowFirstColumn="0" w:firstRowLastColumn="0" w:lastRowFirstColumn="0" w:lastRowLastColumn="0"/>
            </w:pPr>
            <w:proofErr w:type="spellStart"/>
            <w:r w:rsidRPr="00373833">
              <w:rPr>
                <w:rFonts w:eastAsia="Public Sans"/>
                <w:color w:val="000000" w:themeColor="text1"/>
                <w:szCs w:val="22"/>
                <w:lang w:val="en-US"/>
              </w:rPr>
              <w:t>Analyse</w:t>
            </w:r>
            <w:proofErr w:type="spellEnd"/>
            <w:r w:rsidRPr="00373833">
              <w:rPr>
                <w:rFonts w:eastAsia="Public Sans"/>
                <w:color w:val="000000" w:themeColor="text1"/>
                <w:szCs w:val="22"/>
                <w:lang w:val="en-US"/>
              </w:rPr>
              <w:t xml:space="preserve"> and discuss the elements of music in repertoire</w:t>
            </w:r>
          </w:p>
        </w:tc>
        <w:tc>
          <w:tcPr>
            <w:tcW w:w="3210" w:type="dxa"/>
          </w:tcPr>
          <w:p w14:paraId="798B8E3D" w14:textId="77777777" w:rsidR="00A23F7C" w:rsidRPr="002C26FE" w:rsidRDefault="00A23F7C" w:rsidP="002C26FE">
            <w:pPr>
              <w:cnfStyle w:val="000000100000" w:firstRow="0" w:lastRow="0" w:firstColumn="0" w:lastColumn="0" w:oddVBand="0" w:evenVBand="0" w:oddHBand="1" w:evenHBand="0" w:firstRowFirstColumn="0" w:firstRowLastColumn="0" w:lastRowFirstColumn="0" w:lastRowLastColumn="0"/>
              <w:rPr>
                <w:rStyle w:val="Strong"/>
              </w:rPr>
            </w:pPr>
            <w:r w:rsidRPr="002C26FE">
              <w:rPr>
                <w:rStyle w:val="Strong"/>
              </w:rPr>
              <w:lastRenderedPageBreak/>
              <w:t>Music in practice</w:t>
            </w:r>
          </w:p>
          <w:p w14:paraId="68E8AE43" w14:textId="7F13CC74" w:rsidR="00651048" w:rsidRDefault="00651048" w:rsidP="002C26FE">
            <w:pPr>
              <w:cnfStyle w:val="000000100000" w:firstRow="0" w:lastRow="0" w:firstColumn="0" w:lastColumn="0" w:oddVBand="0" w:evenVBand="0" w:oddHBand="1" w:evenHBand="0" w:firstRowFirstColumn="0" w:firstRowLastColumn="0" w:lastRowFirstColumn="0" w:lastRowLastColumn="0"/>
            </w:pPr>
            <w:r w:rsidRPr="00651048">
              <w:t xml:space="preserve">Control a range of sound sources, sound production methods and digital technologies to </w:t>
            </w:r>
            <w:r w:rsidR="5B6BE8A0">
              <w:t xml:space="preserve">improvise, </w:t>
            </w:r>
            <w:r w:rsidRPr="00651048">
              <w:t>generate, compose, manipulate, arrange</w:t>
            </w:r>
            <w:r w:rsidR="562CB6C2">
              <w:t>, notate</w:t>
            </w:r>
            <w:r w:rsidRPr="00651048">
              <w:t xml:space="preserve"> and record compositions</w:t>
            </w:r>
          </w:p>
          <w:p w14:paraId="2090AB64" w14:textId="57EFCB19" w:rsidR="00651048" w:rsidRPr="002C26FE" w:rsidRDefault="00651048" w:rsidP="002C26FE">
            <w:pPr>
              <w:cnfStyle w:val="000000100000" w:firstRow="0" w:lastRow="0" w:firstColumn="0" w:lastColumn="0" w:oddVBand="0" w:evenVBand="0" w:oddHBand="1" w:evenHBand="0" w:firstRowFirstColumn="0" w:firstRowLastColumn="0" w:lastRowFirstColumn="0" w:lastRowLastColumn="0"/>
              <w:rPr>
                <w:rStyle w:val="Strong"/>
              </w:rPr>
            </w:pPr>
            <w:r w:rsidRPr="002C26FE">
              <w:rPr>
                <w:rStyle w:val="Strong"/>
              </w:rPr>
              <w:t>Music in context</w:t>
            </w:r>
          </w:p>
          <w:p w14:paraId="79DCB7D0" w14:textId="3DB68BFB" w:rsidR="00A23F7C" w:rsidRDefault="0054066E" w:rsidP="002C26FE">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6135EE1">
              <w:rPr>
                <w:rFonts w:eastAsia="Arial"/>
                <w:color w:val="000000" w:themeColor="text1"/>
              </w:rPr>
              <w:t xml:space="preserve">Explore how conventions of </w:t>
            </w:r>
            <w:r w:rsidRPr="66135EE1">
              <w:rPr>
                <w:rFonts w:eastAsia="Arial"/>
                <w:color w:val="000000" w:themeColor="text1"/>
              </w:rPr>
              <w:lastRenderedPageBreak/>
              <w:t xml:space="preserve">different styles and media can be combined to create </w:t>
            </w:r>
            <w:r w:rsidR="4B7DB041" w:rsidRPr="66135EE1">
              <w:rPr>
                <w:rFonts w:eastAsia="Arial"/>
                <w:color w:val="000000" w:themeColor="text1"/>
              </w:rPr>
              <w:t>meaning</w:t>
            </w:r>
          </w:p>
          <w:p w14:paraId="3CF95D56" w14:textId="79BBEE8E" w:rsidR="4B7DB041" w:rsidRDefault="4B7DB041" w:rsidP="002C26FE">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66135EE1">
              <w:rPr>
                <w:rFonts w:eastAsia="Arial"/>
                <w:color w:val="000000" w:themeColor="text1"/>
              </w:rPr>
              <w:t>Combine styles to create new ideas</w:t>
            </w:r>
          </w:p>
          <w:p w14:paraId="24291E24" w14:textId="1966BCEC" w:rsidR="0054066E" w:rsidRPr="002C26FE" w:rsidRDefault="0054066E" w:rsidP="002C26FE">
            <w:pPr>
              <w:cnfStyle w:val="000000100000" w:firstRow="0" w:lastRow="0" w:firstColumn="0" w:lastColumn="0" w:oddVBand="0" w:evenVBand="0" w:oddHBand="1" w:evenHBand="0" w:firstRowFirstColumn="0" w:firstRowLastColumn="0" w:lastRowFirstColumn="0" w:lastRowLastColumn="0"/>
              <w:rPr>
                <w:rStyle w:val="Strong"/>
              </w:rPr>
            </w:pPr>
            <w:r w:rsidRPr="002C26FE">
              <w:rPr>
                <w:rStyle w:val="Strong"/>
              </w:rPr>
              <w:t xml:space="preserve">Elements of </w:t>
            </w:r>
            <w:r w:rsidR="002C26FE">
              <w:rPr>
                <w:rStyle w:val="Strong"/>
              </w:rPr>
              <w:t>m</w:t>
            </w:r>
            <w:r w:rsidRPr="002C26FE">
              <w:rPr>
                <w:rStyle w:val="Strong"/>
              </w:rPr>
              <w:t>usic</w:t>
            </w:r>
          </w:p>
          <w:p w14:paraId="1DE32A49" w14:textId="067F71E4" w:rsidR="00A23F7C" w:rsidRPr="00380328" w:rsidRDefault="45633C28" w:rsidP="002C26FE">
            <w:pPr>
              <w:cnfStyle w:val="000000100000" w:firstRow="0" w:lastRow="0" w:firstColumn="0" w:lastColumn="0" w:oddVBand="0" w:evenVBand="0" w:oddHBand="1" w:evenHBand="0" w:firstRowFirstColumn="0" w:firstRowLastColumn="0" w:lastRowFirstColumn="0" w:lastRowLastColumn="0"/>
              <w:rPr>
                <w:rFonts w:eastAsia="Public Sans"/>
                <w:szCs w:val="22"/>
              </w:rPr>
            </w:pPr>
            <w:r w:rsidRPr="00373833">
              <w:rPr>
                <w:rFonts w:eastAsia="Public Sans"/>
                <w:szCs w:val="22"/>
              </w:rPr>
              <w:t>Manipulate and combine the elements of music to create musical ideas and/or communicate meaning, through improvising or composing</w:t>
            </w:r>
          </w:p>
        </w:tc>
      </w:tr>
    </w:tbl>
    <w:p w14:paraId="7C1F0DDA" w14:textId="6CEF586A" w:rsidR="00A23F7C" w:rsidRDefault="00A23F7C" w:rsidP="00A23F7C">
      <w:r w:rsidRPr="63D45CC8">
        <w:rPr>
          <w:rStyle w:val="Strong"/>
        </w:rPr>
        <w:lastRenderedPageBreak/>
        <w:t>Duration:</w:t>
      </w:r>
      <w:r>
        <w:t xml:space="preserve"> </w:t>
      </w:r>
      <w:r w:rsidR="00DA4F15">
        <w:t>2.5 hours</w:t>
      </w:r>
      <w:r>
        <w:t xml:space="preserve"> </w:t>
      </w:r>
    </w:p>
    <w:p w14:paraId="3BBCBCBE" w14:textId="0F4520B0" w:rsidR="00A476AE" w:rsidRDefault="00204BE8" w:rsidP="00A476AE">
      <w:pPr>
        <w:pStyle w:val="Caption"/>
      </w:pPr>
      <w:r>
        <w:t xml:space="preserve">Table </w:t>
      </w:r>
      <w:r>
        <w:fldChar w:fldCharType="begin"/>
      </w:r>
      <w:r>
        <w:instrText xml:space="preserve"> SEQ Table \* ARABIC </w:instrText>
      </w:r>
      <w:r>
        <w:fldChar w:fldCharType="separate"/>
      </w:r>
      <w:r w:rsidR="00422DDE">
        <w:rPr>
          <w:noProof/>
        </w:rPr>
        <w:t>14</w:t>
      </w:r>
      <w:r>
        <w:fldChar w:fldCharType="end"/>
      </w:r>
      <w:r w:rsidR="00A23F7C">
        <w:t xml:space="preserve"> – </w:t>
      </w:r>
      <w:r>
        <w:t>L</w:t>
      </w:r>
      <w:r w:rsidR="00A23F7C">
        <w:t xml:space="preserve">earning </w:t>
      </w:r>
      <w:r w:rsidR="00A476AE">
        <w:t xml:space="preserve">sequence </w:t>
      </w:r>
      <w:r w:rsidR="006F15A6">
        <w:t xml:space="preserve">7 – </w:t>
      </w:r>
      <w:r w:rsidR="00380328">
        <w:t>t</w:t>
      </w:r>
      <w:r w:rsidR="006F15A6">
        <w:t xml:space="preserve">he </w:t>
      </w:r>
      <w:r w:rsidR="00380328">
        <w:t>f</w:t>
      </w:r>
      <w:r w:rsidR="006F15A6">
        <w:t xml:space="preserve">uture </w:t>
      </w:r>
      <w:r w:rsidR="00CD0D10">
        <w:t>v</w:t>
      </w:r>
      <w:r w:rsidR="006F15A6">
        <w:t xml:space="preserve">oice – </w:t>
      </w:r>
      <w:r w:rsidR="006F15A6" w:rsidRPr="00641CAF">
        <w:t>Hatsune Miku</w:t>
      </w:r>
      <w:r w:rsidR="006F15A6">
        <w:t xml:space="preserve"> and J-pop</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Learning intentions and success criteria for Learning sequence 7&#10;."/>
      </w:tblPr>
      <w:tblGrid>
        <w:gridCol w:w="4814"/>
        <w:gridCol w:w="4814"/>
      </w:tblGrid>
      <w:tr w:rsidR="00A23F7C" w14:paraId="48CD6089" w14:textId="77777777" w:rsidTr="5A6B4298">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557435C9" w14:textId="77777777" w:rsidR="00A23F7C" w:rsidRDefault="00A23F7C">
            <w:r>
              <w:t>Learning intentions</w:t>
            </w:r>
          </w:p>
        </w:tc>
        <w:tc>
          <w:tcPr>
            <w:tcW w:w="4815" w:type="dxa"/>
          </w:tcPr>
          <w:p w14:paraId="664038BC" w14:textId="77777777" w:rsidR="00A23F7C" w:rsidRDefault="00A23F7C">
            <w:r>
              <w:t>Success criteria</w:t>
            </w:r>
          </w:p>
        </w:tc>
      </w:tr>
      <w:tr w:rsidR="00A23F7C" w14:paraId="00302C6B" w14:textId="77777777" w:rsidTr="5A6B4298">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09FD3240" w14:textId="77777777" w:rsidR="00A23F7C" w:rsidRDefault="00A23F7C">
            <w:r>
              <w:t>We are learning to:</w:t>
            </w:r>
          </w:p>
          <w:p w14:paraId="5D00F448" w14:textId="67615ADF" w:rsidR="00894DCD" w:rsidRPr="00894DCD" w:rsidRDefault="00894DCD" w:rsidP="00894DCD">
            <w:pPr>
              <w:pStyle w:val="ListBullet"/>
              <w:rPr>
                <w:szCs w:val="22"/>
              </w:rPr>
            </w:pPr>
            <w:r w:rsidRPr="00894DCD">
              <w:rPr>
                <w:szCs w:val="22"/>
              </w:rPr>
              <w:t>understand how technology shapes the sound and identity of J-pop and Vocaloid music</w:t>
            </w:r>
          </w:p>
          <w:p w14:paraId="08A866A5" w14:textId="0B1A5389" w:rsidR="00894DCD" w:rsidRPr="00894DCD" w:rsidRDefault="00894DCD" w:rsidP="00894DCD">
            <w:pPr>
              <w:pStyle w:val="ListBullet"/>
              <w:rPr>
                <w:szCs w:val="22"/>
              </w:rPr>
            </w:pPr>
            <w:r w:rsidRPr="00894DCD">
              <w:rPr>
                <w:szCs w:val="22"/>
              </w:rPr>
              <w:t>analyse harmonic progressions and textural features in J-pop repertoire</w:t>
            </w:r>
          </w:p>
          <w:p w14:paraId="3F767E6A" w14:textId="6F5D3BBB" w:rsidR="00894DCD" w:rsidRPr="00894DCD" w:rsidRDefault="00894DCD" w:rsidP="00894DCD">
            <w:pPr>
              <w:pStyle w:val="ListBullet"/>
              <w:rPr>
                <w:szCs w:val="22"/>
              </w:rPr>
            </w:pPr>
            <w:r w:rsidRPr="00894DCD">
              <w:rPr>
                <w:szCs w:val="22"/>
              </w:rPr>
              <w:t>explore authorship and identity in technology-driven music</w:t>
            </w:r>
          </w:p>
          <w:p w14:paraId="517D89DB" w14:textId="1060C911" w:rsidR="00A23F7C" w:rsidRDefault="00894DCD">
            <w:pPr>
              <w:pStyle w:val="ListBullet"/>
              <w:rPr>
                <w:szCs w:val="22"/>
              </w:rPr>
            </w:pPr>
            <w:r w:rsidRPr="00894DCD">
              <w:rPr>
                <w:szCs w:val="22"/>
              </w:rPr>
              <w:t>perform J-pop progressions, hooks and textures using live instruments and voice</w:t>
            </w:r>
            <w:r w:rsidR="007270C5">
              <w:rPr>
                <w:szCs w:val="22"/>
              </w:rPr>
              <w:t>.</w:t>
            </w:r>
          </w:p>
        </w:tc>
        <w:tc>
          <w:tcPr>
            <w:tcW w:w="4815" w:type="dxa"/>
          </w:tcPr>
          <w:p w14:paraId="581E70C5" w14:textId="77777777" w:rsidR="00A23F7C" w:rsidRDefault="00A23F7C">
            <w:r>
              <w:t>We can:</w:t>
            </w:r>
          </w:p>
          <w:p w14:paraId="2D773ABE" w14:textId="15F9BA94" w:rsidR="00EE0FE9" w:rsidRPr="00EE0FE9" w:rsidRDefault="00EE0FE9" w:rsidP="00EE0FE9">
            <w:pPr>
              <w:pStyle w:val="ListBullet"/>
              <w:rPr>
                <w:szCs w:val="22"/>
              </w:rPr>
            </w:pPr>
            <w:r w:rsidRPr="00EE0FE9">
              <w:rPr>
                <w:szCs w:val="22"/>
              </w:rPr>
              <w:t>describe the role of Vocaloid technology in performance and production</w:t>
            </w:r>
          </w:p>
          <w:p w14:paraId="52156397" w14:textId="4564B3BC" w:rsidR="00EE0FE9" w:rsidRPr="00EE0FE9" w:rsidRDefault="00EE0FE9" w:rsidP="00EE0FE9">
            <w:pPr>
              <w:pStyle w:val="ListBullet"/>
              <w:rPr>
                <w:szCs w:val="22"/>
              </w:rPr>
            </w:pPr>
            <w:r w:rsidRPr="00EE0FE9">
              <w:rPr>
                <w:szCs w:val="22"/>
              </w:rPr>
              <w:t>identify and perform common chord progressions used in J-pop</w:t>
            </w:r>
          </w:p>
          <w:p w14:paraId="199A6629" w14:textId="5164812A" w:rsidR="00EE0FE9" w:rsidRPr="00EE0FE9" w:rsidRDefault="00EE0FE9" w:rsidP="00EE0FE9">
            <w:pPr>
              <w:pStyle w:val="ListBullet"/>
              <w:rPr>
                <w:szCs w:val="22"/>
              </w:rPr>
            </w:pPr>
            <w:r w:rsidRPr="00EE0FE9">
              <w:rPr>
                <w:szCs w:val="22"/>
              </w:rPr>
              <w:t>compare different versions of the same piece, explaining how musical features are manipulated</w:t>
            </w:r>
          </w:p>
          <w:p w14:paraId="22D92A15" w14:textId="283BD451" w:rsidR="00A23F7C" w:rsidRDefault="00EE0FE9">
            <w:pPr>
              <w:pStyle w:val="ListBullet"/>
              <w:rPr>
                <w:szCs w:val="22"/>
              </w:rPr>
            </w:pPr>
            <w:r w:rsidRPr="00EE0FE9">
              <w:rPr>
                <w:szCs w:val="22"/>
              </w:rPr>
              <w:t>perform short melodic hooks and layered textures inspired by J-pop and Vocaloid styles</w:t>
            </w:r>
            <w:r w:rsidR="007270C5">
              <w:rPr>
                <w:szCs w:val="22"/>
              </w:rPr>
              <w:t>.</w:t>
            </w:r>
          </w:p>
        </w:tc>
      </w:tr>
    </w:tbl>
    <w:p w14:paraId="5324AE9B" w14:textId="77777777" w:rsidR="00A23F7C" w:rsidRDefault="00A23F7C" w:rsidP="00A23F7C">
      <w:pPr>
        <w:rPr>
          <w:rStyle w:val="Strong"/>
        </w:rPr>
      </w:pPr>
      <w:r w:rsidRPr="5A6B4298">
        <w:rPr>
          <w:rStyle w:val="Strong"/>
        </w:rPr>
        <w:lastRenderedPageBreak/>
        <w:t>Evidence of learning</w:t>
      </w:r>
    </w:p>
    <w:p w14:paraId="254C9AFF" w14:textId="7011D155" w:rsidR="00E90CD7" w:rsidRPr="004D5452" w:rsidRDefault="00E90CD7" w:rsidP="004D5452">
      <w:pPr>
        <w:pStyle w:val="ListBullet"/>
        <w:rPr>
          <w:rStyle w:val="Strong"/>
          <w:b w:val="0"/>
          <w:bCs w:val="0"/>
        </w:rPr>
      </w:pPr>
      <w:r w:rsidRPr="004D5452">
        <w:rPr>
          <w:rStyle w:val="Strong"/>
          <w:b w:val="0"/>
          <w:bCs w:val="0"/>
        </w:rPr>
        <w:t>Student responses to listening and discussion tasks</w:t>
      </w:r>
    </w:p>
    <w:p w14:paraId="10255FFC" w14:textId="76988A9C" w:rsidR="00E90CD7" w:rsidRPr="004D5452" w:rsidRDefault="00E90CD7" w:rsidP="004D5452">
      <w:pPr>
        <w:pStyle w:val="ListBullet"/>
        <w:rPr>
          <w:rStyle w:val="Strong"/>
          <w:b w:val="0"/>
          <w:bCs w:val="0"/>
        </w:rPr>
      </w:pPr>
      <w:r w:rsidRPr="004D5452">
        <w:rPr>
          <w:rStyle w:val="Strong"/>
          <w:b w:val="0"/>
          <w:bCs w:val="0"/>
        </w:rPr>
        <w:t>Performance of J-pop chord progressions and hooks</w:t>
      </w:r>
    </w:p>
    <w:p w14:paraId="221E245D" w14:textId="1C6DAA9D" w:rsidR="00E90CD7" w:rsidRPr="004D5452" w:rsidRDefault="00E90CD7" w:rsidP="004D5452">
      <w:pPr>
        <w:pStyle w:val="ListBullet"/>
        <w:rPr>
          <w:rStyle w:val="Strong"/>
          <w:b w:val="0"/>
          <w:bCs w:val="0"/>
        </w:rPr>
      </w:pPr>
      <w:r w:rsidRPr="004D5452">
        <w:rPr>
          <w:rStyle w:val="Strong"/>
          <w:b w:val="0"/>
          <w:bCs w:val="0"/>
        </w:rPr>
        <w:t>Ensemble work recreating J-pop texture</w:t>
      </w:r>
      <w:r w:rsidR="009C7FE9" w:rsidRPr="004D5452">
        <w:rPr>
          <w:rStyle w:val="Strong"/>
          <w:b w:val="0"/>
          <w:bCs w:val="0"/>
        </w:rPr>
        <w:t>s</w:t>
      </w:r>
    </w:p>
    <w:p w14:paraId="414B50D1" w14:textId="3636FFF5" w:rsidR="00A23F7C" w:rsidRPr="004D5452" w:rsidRDefault="00E90CD7" w:rsidP="004D5452">
      <w:pPr>
        <w:pStyle w:val="ListBullet"/>
        <w:rPr>
          <w:rStyle w:val="Strong"/>
          <w:b w:val="0"/>
          <w:bCs w:val="0"/>
        </w:rPr>
      </w:pPr>
      <w:r w:rsidRPr="004D5452">
        <w:rPr>
          <w:rStyle w:val="Strong"/>
          <w:b w:val="0"/>
          <w:bCs w:val="0"/>
        </w:rPr>
        <w:t>Written reflections on authorship and identity</w:t>
      </w:r>
    </w:p>
    <w:p w14:paraId="0168485B" w14:textId="68332B31" w:rsidR="00A23F7C" w:rsidRDefault="00A23F7C" w:rsidP="005C68E8">
      <w:pPr>
        <w:pStyle w:val="Heading2"/>
        <w:spacing w:after="0"/>
      </w:pPr>
      <w:bookmarkStart w:id="55" w:name="_Toc216265320"/>
      <w:r>
        <w:t xml:space="preserve">Activity </w:t>
      </w:r>
      <w:r w:rsidR="009037C5">
        <w:t>7</w:t>
      </w:r>
      <w:r>
        <w:t xml:space="preserve">.1 – </w:t>
      </w:r>
      <w:r w:rsidR="00397257">
        <w:t>W</w:t>
      </w:r>
      <w:r w:rsidR="006A3B37">
        <w:t xml:space="preserve">hat is a Vocaloid? </w:t>
      </w:r>
      <w:r w:rsidR="0081624E" w:rsidRPr="0081624E">
        <w:t xml:space="preserve">Who is </w:t>
      </w:r>
      <w:r w:rsidR="0081624E" w:rsidRPr="00641CAF">
        <w:t>Hatsune Miku</w:t>
      </w:r>
      <w:r w:rsidR="0081624E" w:rsidRPr="0081624E">
        <w:t>?</w:t>
      </w:r>
      <w:bookmarkEnd w:id="55"/>
    </w:p>
    <w:p w14:paraId="3F3C73A9" w14:textId="2A6AF67A" w:rsidR="003F0C5D" w:rsidRDefault="006A3B37" w:rsidP="006A3B37">
      <w:pPr>
        <w:pStyle w:val="FeatureBox2"/>
      </w:pPr>
      <w:r w:rsidRPr="63D45CC8">
        <w:rPr>
          <w:rStyle w:val="Strong"/>
        </w:rPr>
        <w:t>Teacher note:</w:t>
      </w:r>
      <w:r>
        <w:t xml:space="preserve"> </w:t>
      </w:r>
      <w:r w:rsidR="00606D91">
        <w:t>a</w:t>
      </w:r>
      <w:r w:rsidRPr="00A31F9F">
        <w:t xml:space="preserve">ccess the </w:t>
      </w:r>
      <w:r w:rsidRPr="00200A08">
        <w:rPr>
          <w:b/>
          <w:bCs/>
        </w:rPr>
        <w:t>PowerPoint</w:t>
      </w:r>
      <w:r w:rsidRPr="00A31F9F">
        <w:t xml:space="preserve"> and </w:t>
      </w:r>
      <w:r w:rsidRPr="00200A08">
        <w:rPr>
          <w:b/>
          <w:bCs/>
        </w:rPr>
        <w:t>teacher resource bookle</w:t>
      </w:r>
      <w:r w:rsidRPr="00A31F9F">
        <w:t xml:space="preserve">t for this activity. </w:t>
      </w:r>
      <w:r w:rsidR="007060F4">
        <w:t>Refer to</w:t>
      </w:r>
      <w:r w:rsidR="00177442">
        <w:t xml:space="preserve"> the ‘In</w:t>
      </w:r>
      <w:r w:rsidR="005010A2">
        <w:t>fluence and innovation</w:t>
      </w:r>
      <w:r w:rsidR="00177442">
        <w:t xml:space="preserve"> glossary' in the </w:t>
      </w:r>
      <w:r w:rsidR="00177442" w:rsidRPr="00A44A4A">
        <w:rPr>
          <w:rStyle w:val="Strong"/>
        </w:rPr>
        <w:t>teacher resource</w:t>
      </w:r>
      <w:r w:rsidR="006C2DC9" w:rsidRPr="00A44A4A">
        <w:rPr>
          <w:rStyle w:val="Strong"/>
        </w:rPr>
        <w:t xml:space="preserve"> </w:t>
      </w:r>
      <w:r w:rsidR="007431D0" w:rsidRPr="00A44A4A">
        <w:rPr>
          <w:rStyle w:val="Strong"/>
        </w:rPr>
        <w:t>booklet</w:t>
      </w:r>
      <w:r w:rsidR="007431D0">
        <w:t xml:space="preserve"> </w:t>
      </w:r>
      <w:r w:rsidR="006C2DC9">
        <w:t xml:space="preserve">for </w:t>
      </w:r>
      <w:r w:rsidR="00CB31E5" w:rsidRPr="00A31F9F">
        <w:t>key vocabulary</w:t>
      </w:r>
      <w:r w:rsidR="003715EB">
        <w:t>.</w:t>
      </w:r>
      <w:r w:rsidR="00CB31E5" w:rsidRPr="00A31F9F">
        <w:t xml:space="preserve"> </w:t>
      </w:r>
      <w:r w:rsidR="00B624E0">
        <w:t>Throughout the activity, e</w:t>
      </w:r>
      <w:r w:rsidR="006E2E60">
        <w:t>mphasise discussion around how the elements of music are manipulated through technology, particularly texture, timbre and duration. Encourage accurate use of musical terminology when describing performing media, rhythmic layering and digital production.</w:t>
      </w:r>
    </w:p>
    <w:p w14:paraId="201B4BC2" w14:textId="5C89759D" w:rsidR="0034385A" w:rsidRDefault="0034385A" w:rsidP="0034385A">
      <w:r>
        <w:t xml:space="preserve">Access </w:t>
      </w:r>
      <w:hyperlink r:id="rId55">
        <w:r w:rsidR="00B77348" w:rsidRPr="5A6B4298">
          <w:rPr>
            <w:rStyle w:val="Hyperlink"/>
            <w:lang w:val="en-GB"/>
          </w:rPr>
          <w:t>Explaining Vocaloid in under 3 minutes (2:19)</w:t>
        </w:r>
      </w:hyperlink>
      <w:r w:rsidRPr="5A6B4298">
        <w:rPr>
          <w:i/>
          <w:iCs/>
          <w:lang w:val="en-GB"/>
        </w:rPr>
        <w:t xml:space="preserve"> </w:t>
      </w:r>
      <w:r>
        <w:t xml:space="preserve">to understand what a Vocaloid is and how Vocaloid technology functions. </w:t>
      </w:r>
      <w:r w:rsidR="00F17804">
        <w:t>As a class, u</w:t>
      </w:r>
      <w:r>
        <w:t>se the questions below to discuss authorship and performance identity in this context</w:t>
      </w:r>
      <w:r w:rsidR="00F17804">
        <w:t>.</w:t>
      </w:r>
    </w:p>
    <w:p w14:paraId="52361968" w14:textId="292813B5" w:rsidR="0034385A" w:rsidRPr="00B8470B" w:rsidRDefault="0034385A" w:rsidP="00B8470B">
      <w:pPr>
        <w:pStyle w:val="ListBullet"/>
      </w:pPr>
      <w:r w:rsidRPr="00B8470B">
        <w:t>Who is the ‘artist’ in Vocaloid music – the programmer, the character or the audience?</w:t>
      </w:r>
    </w:p>
    <w:p w14:paraId="00799303" w14:textId="77777777" w:rsidR="0034385A" w:rsidRPr="00B8470B" w:rsidRDefault="0034385A" w:rsidP="00B8470B">
      <w:pPr>
        <w:pStyle w:val="ListBullet"/>
      </w:pPr>
      <w:r w:rsidRPr="00B8470B">
        <w:t>How does technology change our idea of performance and authorship?</w:t>
      </w:r>
    </w:p>
    <w:p w14:paraId="53004D68" w14:textId="37D7C21B" w:rsidR="00E173BA" w:rsidRPr="006562FC" w:rsidRDefault="0034385A" w:rsidP="006562FC">
      <w:r>
        <w:t xml:space="preserve">Access </w:t>
      </w:r>
      <w:hyperlink r:id="rId56">
        <w:r w:rsidR="002F6F2C">
          <w:rPr>
            <w:rStyle w:val="Hyperlink"/>
            <w:lang w:val="en-GB"/>
          </w:rPr>
          <w:t>[</w:t>
        </w:r>
        <w:r w:rsidR="00F52520">
          <w:rPr>
            <w:rStyle w:val="Hyperlink"/>
            <w:lang w:val="en-GB"/>
          </w:rPr>
          <w:t>Hatsune Miku</w:t>
        </w:r>
        <w:r w:rsidR="002F6F2C">
          <w:rPr>
            <w:rStyle w:val="Hyperlink"/>
            <w:lang w:val="en-GB"/>
          </w:rPr>
          <w:t>]</w:t>
        </w:r>
        <w:r w:rsidR="00F52520">
          <w:rPr>
            <w:rStyle w:val="Hyperlink"/>
            <w:lang w:val="en-GB"/>
          </w:rPr>
          <w:t xml:space="preserve"> World is Mine / ryo (supercell)</w:t>
        </w:r>
      </w:hyperlink>
      <w:r w:rsidR="00F52520" w:rsidRPr="0046730D">
        <w:rPr>
          <w:rStyle w:val="Hyperlink"/>
        </w:rPr>
        <w:t xml:space="preserve"> </w:t>
      </w:r>
      <w:hyperlink r:id="rId57">
        <w:r w:rsidR="00B77348" w:rsidRPr="5A6B4298">
          <w:rPr>
            <w:rStyle w:val="Hyperlink"/>
            <w:lang w:val="en-US"/>
          </w:rPr>
          <w:t>(2:56)</w:t>
        </w:r>
      </w:hyperlink>
      <w:r w:rsidRPr="5A6B4298">
        <w:rPr>
          <w:i/>
          <w:iCs/>
        </w:rPr>
        <w:t xml:space="preserve"> </w:t>
      </w:r>
      <w:r>
        <w:t xml:space="preserve">and </w:t>
      </w:r>
      <w:r w:rsidR="003C2507">
        <w:t>complete the following activities</w:t>
      </w:r>
      <w:r w:rsidR="000A0BEA">
        <w:t>:</w:t>
      </w:r>
    </w:p>
    <w:p w14:paraId="5A28825E" w14:textId="2642069A" w:rsidR="006562FC" w:rsidRPr="008C7F9C" w:rsidRDefault="000A0BEA" w:rsidP="008C7F9C">
      <w:pPr>
        <w:pStyle w:val="ListBullet"/>
      </w:pPr>
      <w:r w:rsidRPr="008C7F9C">
        <w:t>l</w:t>
      </w:r>
      <w:r w:rsidR="006562FC" w:rsidRPr="008C7F9C">
        <w:t>isten for rhythm, melody and sound layers in the performance</w:t>
      </w:r>
    </w:p>
    <w:p w14:paraId="5F1E2737" w14:textId="4FE9B059" w:rsidR="006562FC" w:rsidRPr="008C7F9C" w:rsidRDefault="000A0BEA" w:rsidP="008C7F9C">
      <w:pPr>
        <w:pStyle w:val="ListBullet"/>
      </w:pPr>
      <w:r w:rsidRPr="008C7F9C">
        <w:t>f</w:t>
      </w:r>
      <w:r w:rsidR="006562FC" w:rsidRPr="008C7F9C">
        <w:t>ollow the subtitles to understand the meaning of the lyrics</w:t>
      </w:r>
    </w:p>
    <w:p w14:paraId="22D3455F" w14:textId="4E03F98B" w:rsidR="006562FC" w:rsidRPr="008C7F9C" w:rsidRDefault="000A0BEA" w:rsidP="008C7F9C">
      <w:pPr>
        <w:pStyle w:val="ListBullet"/>
      </w:pPr>
      <w:r w:rsidRPr="008C7F9C">
        <w:t>c</w:t>
      </w:r>
      <w:r w:rsidR="006562FC" w:rsidRPr="008C7F9C">
        <w:t>lap gently along with the pulse to feel the tempo</w:t>
      </w:r>
      <w:r w:rsidR="0026794A">
        <w:t>.</w:t>
      </w:r>
    </w:p>
    <w:p w14:paraId="69D2BAE6" w14:textId="1D92CA95" w:rsidR="00E173BA" w:rsidRPr="00606D91" w:rsidRDefault="004D6EE5" w:rsidP="00606D91">
      <w:pPr>
        <w:rPr>
          <w:rStyle w:val="Strong"/>
        </w:rPr>
      </w:pPr>
      <w:r w:rsidRPr="00606D91">
        <w:rPr>
          <w:rStyle w:val="Strong"/>
        </w:rPr>
        <w:t>Reflection questions</w:t>
      </w:r>
    </w:p>
    <w:p w14:paraId="38A05E51" w14:textId="77777777" w:rsidR="00373D6B" w:rsidRPr="00D250FF" w:rsidRDefault="00116B6E" w:rsidP="00D250FF">
      <w:pPr>
        <w:pStyle w:val="ListBullet"/>
      </w:pPr>
      <w:r w:rsidRPr="00D250FF">
        <w:t xml:space="preserve">What instruments or sounds can you identify? </w:t>
      </w:r>
    </w:p>
    <w:p w14:paraId="5B2F9D7B" w14:textId="092EBDE2" w:rsidR="00373D6B" w:rsidRPr="00D250FF" w:rsidRDefault="00116B6E" w:rsidP="00D250FF">
      <w:pPr>
        <w:pStyle w:val="ListBullet"/>
      </w:pPr>
      <w:r w:rsidRPr="00D250FF">
        <w:t>How does the synthetic vocal sound</w:t>
      </w:r>
      <w:r w:rsidR="0073741D">
        <w:t xml:space="preserve"> </w:t>
      </w:r>
      <w:r w:rsidRPr="00D250FF">
        <w:t xml:space="preserve">compare to a human singer? </w:t>
      </w:r>
    </w:p>
    <w:p w14:paraId="35B244AB" w14:textId="1AE0773C" w:rsidR="00890260" w:rsidRPr="00D250FF" w:rsidRDefault="00116B6E" w:rsidP="00D250FF">
      <w:pPr>
        <w:pStyle w:val="ListBullet"/>
      </w:pPr>
      <w:r>
        <w:t xml:space="preserve">How is the audience responding in live concert footage? </w:t>
      </w:r>
    </w:p>
    <w:p w14:paraId="6195ED64" w14:textId="3B83C9AD" w:rsidR="00916379" w:rsidRPr="001C3BCD" w:rsidRDefault="00916379" w:rsidP="001C3BCD">
      <w:pPr>
        <w:rPr>
          <w:b/>
          <w:bCs/>
        </w:rPr>
      </w:pPr>
      <w:r w:rsidRPr="001C3BCD">
        <w:rPr>
          <w:b/>
          <w:bCs/>
        </w:rPr>
        <w:lastRenderedPageBreak/>
        <w:t>Vocaloid rhythm starter</w:t>
      </w:r>
    </w:p>
    <w:p w14:paraId="0CC098AA" w14:textId="1FBBE7C1" w:rsidR="00BA0BD5" w:rsidRDefault="008729EE" w:rsidP="008729EE">
      <w:r>
        <w:t>Access</w:t>
      </w:r>
      <w:r w:rsidR="237886B2">
        <w:t xml:space="preserve"> </w:t>
      </w:r>
      <w:r w:rsidR="00F52520">
        <w:t>‘</w:t>
      </w:r>
      <w:r w:rsidR="0008617D">
        <w:t>Activity 7.1</w:t>
      </w:r>
      <w:r w:rsidR="008D5750">
        <w:t xml:space="preserve"> – What is </w:t>
      </w:r>
      <w:r>
        <w:t>Vocaloid</w:t>
      </w:r>
      <w:r w:rsidR="008D5750">
        <w:t xml:space="preserve">? Who is </w:t>
      </w:r>
      <w:r w:rsidR="008D5750" w:rsidRPr="00B64535">
        <w:rPr>
          <w:rStyle w:val="Emphasis"/>
          <w:i w:val="0"/>
          <w:iCs w:val="0"/>
        </w:rPr>
        <w:t>Hatsune Miku</w:t>
      </w:r>
      <w:r w:rsidR="008D5750">
        <w:t>?</w:t>
      </w:r>
      <w:r w:rsidR="00F52520">
        <w:t>’</w:t>
      </w:r>
      <w:r w:rsidR="008D5750">
        <w:t xml:space="preserve"> </w:t>
      </w:r>
      <w:r w:rsidR="00BA0BD5">
        <w:t xml:space="preserve">– </w:t>
      </w:r>
      <w:r w:rsidR="001D5B16">
        <w:t>V</w:t>
      </w:r>
      <w:r>
        <w:t>ocaloid rhythm starter</w:t>
      </w:r>
      <w:r w:rsidR="1E23E1A1">
        <w:t>.</w:t>
      </w:r>
    </w:p>
    <w:p w14:paraId="108267A1" w14:textId="264F7C3C" w:rsidR="00F77B2A" w:rsidRDefault="00F42B3C" w:rsidP="008729EE">
      <w:r>
        <w:t>Divide into</w:t>
      </w:r>
      <w:r w:rsidR="008729EE" w:rsidRPr="008729EE">
        <w:t xml:space="preserve"> small groups to create rhythmic and spoken </w:t>
      </w:r>
      <w:proofErr w:type="spellStart"/>
      <w:r w:rsidR="008729EE" w:rsidRPr="00A31F9F">
        <w:rPr>
          <w:i/>
          <w:iCs/>
        </w:rPr>
        <w:t>ostinati</w:t>
      </w:r>
      <w:proofErr w:type="spellEnd"/>
      <w:r w:rsidR="008729EE" w:rsidRPr="008729EE">
        <w:t xml:space="preserve"> based on the words ‘</w:t>
      </w:r>
      <w:r w:rsidR="008729EE" w:rsidRPr="00B64535">
        <w:t>Hatsune Miku’</w:t>
      </w:r>
      <w:r w:rsidR="008729EE" w:rsidRPr="008729EE">
        <w:t>, ‘Vocaloid’ and ‘future voice’. Build layers and experiment with tempo and dynamics</w:t>
      </w:r>
      <w:r w:rsidR="00B35010">
        <w:t xml:space="preserve"> using the instructions on the slide.</w:t>
      </w:r>
    </w:p>
    <w:p w14:paraId="04B076E9" w14:textId="6B574B36" w:rsidR="009C0A8E" w:rsidRDefault="00C04EF0" w:rsidP="008729EE">
      <w:r>
        <w:t>Add simple percussion to emulate programmed beats</w:t>
      </w:r>
      <w:r w:rsidR="0074404B">
        <w:t xml:space="preserve"> and perform to the class.</w:t>
      </w:r>
      <w:r w:rsidR="00A21122">
        <w:t xml:space="preserve"> Discuss how layering and repetition create texture similar to loop-based electronic music.</w:t>
      </w:r>
    </w:p>
    <w:p w14:paraId="134F7FEA" w14:textId="35D37CA3" w:rsidR="004242BC" w:rsidRDefault="004242BC" w:rsidP="004242BC">
      <w:pPr>
        <w:pStyle w:val="FeatureBox"/>
      </w:pPr>
      <w:r>
        <w:rPr>
          <w:b/>
          <w:bCs/>
        </w:rPr>
        <w:t>Extension</w:t>
      </w:r>
      <w:r w:rsidRPr="001855FA">
        <w:t>:</w:t>
      </w:r>
      <w:r>
        <w:rPr>
          <w:b/>
          <w:bCs/>
        </w:rPr>
        <w:t xml:space="preserve"> </w:t>
      </w:r>
      <w:r w:rsidR="00606D91" w:rsidRPr="00606D91">
        <w:t>a</w:t>
      </w:r>
      <w:r>
        <w:t xml:space="preserve">llow students to come up with their own rhythmic interpretation and </w:t>
      </w:r>
      <w:r w:rsidR="00A4555F">
        <w:t xml:space="preserve">notate </w:t>
      </w:r>
      <w:r>
        <w:t xml:space="preserve">using traditional or graphic notation. </w:t>
      </w:r>
    </w:p>
    <w:p w14:paraId="0CF77FC5" w14:textId="1EAA078F" w:rsidR="008729EE" w:rsidRPr="00FE7215" w:rsidRDefault="00313349" w:rsidP="5A6B4298">
      <w:pPr>
        <w:rPr>
          <w:b/>
          <w:bCs/>
        </w:rPr>
      </w:pPr>
      <w:r w:rsidRPr="5A6B4298">
        <w:rPr>
          <w:rStyle w:val="BoldItalic"/>
          <w:i w:val="0"/>
          <w:iCs w:val="0"/>
        </w:rPr>
        <w:t>Reflection questions</w:t>
      </w:r>
    </w:p>
    <w:p w14:paraId="246ADBEC" w14:textId="77777777" w:rsidR="001359CB" w:rsidRPr="00A4555F" w:rsidRDefault="001359CB" w:rsidP="00A4555F">
      <w:pPr>
        <w:pStyle w:val="ListBullet"/>
      </w:pPr>
      <w:r w:rsidRPr="00A4555F">
        <w:t>How does this sound like the loops and layers used in Vocaloid music?</w:t>
      </w:r>
    </w:p>
    <w:p w14:paraId="356B2528" w14:textId="5B88A690" w:rsidR="00B37F57" w:rsidRPr="00A4555F" w:rsidRDefault="00B37F57" w:rsidP="00A4555F">
      <w:pPr>
        <w:pStyle w:val="ListBullet"/>
      </w:pPr>
      <w:r>
        <w:t>What do you notice about the rhythms used in Vocaloid music?</w:t>
      </w:r>
    </w:p>
    <w:p w14:paraId="6A7D4ED6" w14:textId="46B130BE" w:rsidR="00B37F57" w:rsidRPr="00A4555F" w:rsidRDefault="00B37F57" w:rsidP="00A4555F">
      <w:pPr>
        <w:pStyle w:val="ListBullet"/>
      </w:pPr>
      <w:r w:rsidRPr="00A4555F">
        <w:t>How is repetition used to build energy and drive?</w:t>
      </w:r>
    </w:p>
    <w:p w14:paraId="644669BE" w14:textId="521D38EF" w:rsidR="00B37F57" w:rsidRPr="00A4555F" w:rsidRDefault="00B37F57" w:rsidP="00A4555F">
      <w:pPr>
        <w:pStyle w:val="ListBullet"/>
      </w:pPr>
      <w:r w:rsidRPr="00A4555F">
        <w:t>How do different layers (voice, percussion, synth) fit together to create texture?</w:t>
      </w:r>
    </w:p>
    <w:p w14:paraId="7C537D7B" w14:textId="624A2B08" w:rsidR="00B37F57" w:rsidRPr="00A4555F" w:rsidRDefault="00B37F57" w:rsidP="00A4555F">
      <w:pPr>
        <w:pStyle w:val="ListBullet"/>
      </w:pPr>
      <w:r w:rsidRPr="00A4555F">
        <w:t>How does digital precision (perfect timing, quantised beats) affect the feel of the music?</w:t>
      </w:r>
    </w:p>
    <w:p w14:paraId="2A01C142" w14:textId="7C4EF33D" w:rsidR="00B37F57" w:rsidRPr="00A4555F" w:rsidRDefault="00B37F57" w:rsidP="00A4555F">
      <w:pPr>
        <w:pStyle w:val="ListBullet"/>
      </w:pPr>
      <w:r>
        <w:t>In our class performance, which parts remind you of the layers you hear in Vocaloid tracks?</w:t>
      </w:r>
    </w:p>
    <w:p w14:paraId="1ECDC553" w14:textId="15305839" w:rsidR="002A6E2A" w:rsidRPr="008729EE" w:rsidRDefault="002A6E2A" w:rsidP="008729EE">
      <w:r w:rsidRPr="00A05C8B">
        <w:t xml:space="preserve">Access </w:t>
      </w:r>
      <w:hyperlink r:id="rId58" w:history="1">
        <w:r w:rsidR="000B459E" w:rsidRPr="003E79C7">
          <w:rPr>
            <w:rStyle w:val="Hyperlink"/>
            <w:lang w:val="en-GB"/>
          </w:rPr>
          <w:t>Anamanaguchi</w:t>
        </w:r>
      </w:hyperlink>
      <w:hyperlink r:id="rId59" w:history="1">
        <w:r w:rsidR="000B459E" w:rsidRPr="003E79C7">
          <w:rPr>
            <w:rStyle w:val="Hyperlink"/>
            <w:lang w:val="en-GB"/>
          </w:rPr>
          <w:t xml:space="preserve"> </w:t>
        </w:r>
        <w:r w:rsidR="00F52520">
          <w:rPr>
            <w:rStyle w:val="Hyperlink"/>
            <w:lang w:val="en-GB"/>
          </w:rPr>
          <w:t>–</w:t>
        </w:r>
        <w:r w:rsidR="000B459E" w:rsidRPr="003E79C7">
          <w:rPr>
            <w:rStyle w:val="Hyperlink"/>
            <w:lang w:val="en-GB"/>
          </w:rPr>
          <w:t xml:space="preserve"> Miku ft. Hatsune Miku (Lyric Video) (</w:t>
        </w:r>
        <w:r w:rsidR="00F52520">
          <w:rPr>
            <w:rStyle w:val="Hyperlink"/>
            <w:lang w:val="en-GB"/>
          </w:rPr>
          <w:t xml:space="preserve">from </w:t>
        </w:r>
        <w:r w:rsidR="000B459E" w:rsidRPr="003E79C7">
          <w:rPr>
            <w:rStyle w:val="Hyperlink"/>
            <w:lang w:val="en-GB"/>
          </w:rPr>
          <w:t>0:14</w:t>
        </w:r>
        <w:r w:rsidR="00F52520">
          <w:rPr>
            <w:rStyle w:val="Hyperlink"/>
            <w:lang w:val="en-GB"/>
          </w:rPr>
          <w:t>–</w:t>
        </w:r>
        <w:r w:rsidR="000B459E" w:rsidRPr="003E79C7">
          <w:rPr>
            <w:rStyle w:val="Hyperlink"/>
            <w:lang w:val="en-GB"/>
          </w:rPr>
          <w:t>3:58)</w:t>
        </w:r>
      </w:hyperlink>
      <w:r>
        <w:rPr>
          <w:i/>
          <w:iCs/>
        </w:rPr>
        <w:t xml:space="preserve"> </w:t>
      </w:r>
      <w:r w:rsidRPr="00A05C8B">
        <w:t xml:space="preserve">and </w:t>
      </w:r>
      <w:r w:rsidR="008528A7">
        <w:t>complete the following activities</w:t>
      </w:r>
      <w:r w:rsidR="0073741D">
        <w:t>:</w:t>
      </w:r>
      <w:r w:rsidR="008528A7">
        <w:t xml:space="preserve"> </w:t>
      </w:r>
    </w:p>
    <w:p w14:paraId="7D076D69" w14:textId="5243ADA0" w:rsidR="008528A7" w:rsidRPr="00A4555F" w:rsidRDefault="0073741D" w:rsidP="00A4555F">
      <w:pPr>
        <w:pStyle w:val="ListBullet"/>
      </w:pPr>
      <w:r>
        <w:t>g</w:t>
      </w:r>
      <w:r w:rsidR="008528A7" w:rsidRPr="00A4555F">
        <w:t>raphically notate the main melodic motif</w:t>
      </w:r>
    </w:p>
    <w:p w14:paraId="51EB9110" w14:textId="51D40A73" w:rsidR="009F0707" w:rsidRPr="00A4555F" w:rsidRDefault="0073741D" w:rsidP="00A4555F">
      <w:pPr>
        <w:pStyle w:val="ListBullet"/>
      </w:pPr>
      <w:r>
        <w:t>i</w:t>
      </w:r>
      <w:r w:rsidR="008528A7" w:rsidRPr="00A4555F">
        <w:t xml:space="preserve">dentify </w:t>
      </w:r>
      <w:r w:rsidR="007E0CEF">
        <w:t>2</w:t>
      </w:r>
      <w:r w:rsidR="008528A7" w:rsidRPr="00A4555F">
        <w:t xml:space="preserve"> different performing media that use this motif.</w:t>
      </w:r>
    </w:p>
    <w:p w14:paraId="0DED5C33" w14:textId="573B31C5" w:rsidR="008729EE" w:rsidRPr="008729EE" w:rsidRDefault="00457D42" w:rsidP="00AD724A">
      <w:pPr>
        <w:pStyle w:val="FeatureBox"/>
      </w:pPr>
      <w:r w:rsidRPr="009F0707">
        <w:rPr>
          <w:b/>
          <w:bCs/>
        </w:rPr>
        <w:t>Extension</w:t>
      </w:r>
      <w:r w:rsidRPr="001855FA">
        <w:t>:</w:t>
      </w:r>
      <w:r>
        <w:t xml:space="preserve"> </w:t>
      </w:r>
      <w:r w:rsidR="00914238">
        <w:t>le</w:t>
      </w:r>
      <w:r>
        <w:t>arn th</w:t>
      </w:r>
      <w:r w:rsidR="00E803AE">
        <w:t>e</w:t>
      </w:r>
      <w:r>
        <w:t xml:space="preserve"> melody by ear and transcribe it using digital notation software, piano roll MIDI sequencer or manuscript paper.</w:t>
      </w:r>
      <w:r w:rsidR="008528A7">
        <w:t xml:space="preserve"> C</w:t>
      </w:r>
      <w:r w:rsidR="008729EE" w:rsidRPr="008729EE">
        <w:t xml:space="preserve">omplete a class mind map or KWLH chart to consolidate learning about </w:t>
      </w:r>
      <w:r w:rsidR="008729EE" w:rsidRPr="00A64C7E">
        <w:t>Hatsune Miku</w:t>
      </w:r>
      <w:r w:rsidR="008729EE" w:rsidRPr="008729EE">
        <w:t xml:space="preserve"> and Vocaloid music. </w:t>
      </w:r>
      <w:r w:rsidR="00E803AE">
        <w:t>I</w:t>
      </w:r>
      <w:r w:rsidR="008729EE" w:rsidRPr="008729EE">
        <w:t xml:space="preserve">nclude key musical and cultural features, and vocabulary such as </w:t>
      </w:r>
      <w:r w:rsidR="008729EE" w:rsidRPr="00A31F9F">
        <w:t>Vocaloid, synthesis and identity.</w:t>
      </w:r>
    </w:p>
    <w:p w14:paraId="02AFB230" w14:textId="1F8E127E" w:rsidR="00CB31E5" w:rsidRDefault="008729EE" w:rsidP="00A31F9F">
      <w:pPr>
        <w:pStyle w:val="FeatureBox4"/>
      </w:pPr>
      <w:r w:rsidRPr="008B40DB">
        <w:rPr>
          <w:b/>
          <w:bCs/>
        </w:rPr>
        <w:lastRenderedPageBreak/>
        <w:t>Check for understanding</w:t>
      </w:r>
      <w:r w:rsidR="00CB31E5" w:rsidRPr="00E41B9F">
        <w:t>:</w:t>
      </w:r>
      <w:r w:rsidRPr="008729EE">
        <w:t xml:space="preserve"> </w:t>
      </w:r>
      <w:r w:rsidR="00F4693E">
        <w:t>s</w:t>
      </w:r>
      <w:r w:rsidR="00B5578D">
        <w:t>tudents can identify or discuss how</w:t>
      </w:r>
      <w:r w:rsidRPr="008729EE">
        <w:t xml:space="preserve"> technology shape</w:t>
      </w:r>
      <w:r w:rsidR="00B5578D">
        <w:t>s</w:t>
      </w:r>
      <w:r w:rsidRPr="008729EE">
        <w:t xml:space="preserve"> our ideas about performance and authorship</w:t>
      </w:r>
      <w:r w:rsidR="00B5578D">
        <w:t xml:space="preserve">. Students </w:t>
      </w:r>
      <w:r w:rsidR="008B40DB">
        <w:t>can</w:t>
      </w:r>
      <w:r w:rsidR="00B5578D">
        <w:t xml:space="preserve"> discuss h</w:t>
      </w:r>
      <w:r w:rsidRPr="008729EE">
        <w:t xml:space="preserve">ow </w:t>
      </w:r>
      <w:r w:rsidR="00B5578D" w:rsidRPr="00A64C7E">
        <w:t>H</w:t>
      </w:r>
      <w:r w:rsidRPr="00A64C7E">
        <w:t>atsune Miku’s</w:t>
      </w:r>
      <w:r w:rsidRPr="008729EE">
        <w:t xml:space="preserve"> music and performance</w:t>
      </w:r>
      <w:r w:rsidR="00B5578D">
        <w:t>s might</w:t>
      </w:r>
      <w:r w:rsidRPr="008729EE">
        <w:t xml:space="preserve"> challenge traditional definitions of a ‘live’ musician</w:t>
      </w:r>
      <w:r w:rsidR="00B5578D">
        <w:t xml:space="preserve">. </w:t>
      </w:r>
    </w:p>
    <w:p w14:paraId="2953883F" w14:textId="0750C125" w:rsidR="00CB31E5" w:rsidRDefault="00CB31E5" w:rsidP="00CB31E5">
      <w:pPr>
        <w:pStyle w:val="Heading2"/>
      </w:pPr>
      <w:bookmarkStart w:id="56" w:name="_Toc216265321"/>
      <w:r>
        <w:t xml:space="preserve">Activity 7.2 – </w:t>
      </w:r>
      <w:r w:rsidR="00810DC8">
        <w:t>f</w:t>
      </w:r>
      <w:r>
        <w:t>rom folk to future</w:t>
      </w:r>
      <w:bookmarkEnd w:id="56"/>
      <w:r w:rsidR="00D82B2C">
        <w:t xml:space="preserve"> </w:t>
      </w:r>
    </w:p>
    <w:p w14:paraId="560B7AA0" w14:textId="1761B6F7" w:rsidR="00DC4779" w:rsidRPr="00DC4779" w:rsidRDefault="00CB31E5" w:rsidP="00DC4779">
      <w:pPr>
        <w:pStyle w:val="FeatureBox2"/>
      </w:pPr>
      <w:r w:rsidRPr="63D45CC8">
        <w:rPr>
          <w:rStyle w:val="Strong"/>
        </w:rPr>
        <w:t>Teacher note:</w:t>
      </w:r>
      <w:r>
        <w:t xml:space="preserve"> </w:t>
      </w:r>
      <w:r w:rsidR="00F35C81" w:rsidRPr="00F35C81">
        <w:t xml:space="preserve">the </w:t>
      </w:r>
      <w:r w:rsidR="00F35C81" w:rsidRPr="00B203AD">
        <w:rPr>
          <w:b/>
          <w:bCs/>
        </w:rPr>
        <w:t xml:space="preserve">PowerPoint </w:t>
      </w:r>
      <w:r w:rsidR="0020083A" w:rsidRPr="0020083A">
        <w:t>‘</w:t>
      </w:r>
      <w:r w:rsidR="00F35C81" w:rsidRPr="00F35C81">
        <w:t xml:space="preserve">Activity 7.2 – </w:t>
      </w:r>
      <w:r w:rsidR="00FA64F1">
        <w:t>f</w:t>
      </w:r>
      <w:r w:rsidR="00F35C81" w:rsidRPr="00F35C81">
        <w:t>rom folk to future’</w:t>
      </w:r>
      <w:r w:rsidR="0020083A">
        <w:t xml:space="preserve"> and</w:t>
      </w:r>
      <w:r w:rsidR="005B72E5">
        <w:t xml:space="preserve"> the </w:t>
      </w:r>
      <w:r w:rsidR="005B72E5" w:rsidRPr="00B203AD">
        <w:rPr>
          <w:b/>
          <w:bCs/>
        </w:rPr>
        <w:t>teacher resource booklet</w:t>
      </w:r>
      <w:r w:rsidR="005B72E5">
        <w:t xml:space="preserve"> </w:t>
      </w:r>
      <w:r w:rsidR="00B203AD">
        <w:t>support this activity</w:t>
      </w:r>
      <w:r w:rsidR="00F35C81" w:rsidRPr="00F35C81">
        <w:t>.</w:t>
      </w:r>
    </w:p>
    <w:p w14:paraId="664D578A" w14:textId="646EAEAA" w:rsidR="00805107" w:rsidRPr="00805107" w:rsidRDefault="00786543" w:rsidP="00786543">
      <w:r>
        <w:t>Access ‘</w:t>
      </w:r>
      <w:r w:rsidR="00AE644D">
        <w:t>Activity</w:t>
      </w:r>
      <w:r>
        <w:t xml:space="preserve"> 7</w:t>
      </w:r>
      <w:r w:rsidR="0063719D">
        <w:t>.</w:t>
      </w:r>
      <w:r>
        <w:t>2</w:t>
      </w:r>
      <w:r w:rsidR="0074133A">
        <w:t xml:space="preserve"> </w:t>
      </w:r>
      <w:r w:rsidR="0074133A" w:rsidRPr="00F35C81">
        <w:t>–</w:t>
      </w:r>
      <w:r w:rsidR="0074133A">
        <w:t xml:space="preserve"> f</w:t>
      </w:r>
      <w:r>
        <w:t xml:space="preserve">rom folk to future’ </w:t>
      </w:r>
      <w:r w:rsidR="0020083A">
        <w:t xml:space="preserve">in the PowerPoint </w:t>
      </w:r>
      <w:r>
        <w:t>and</w:t>
      </w:r>
      <w:r w:rsidR="00805107" w:rsidRPr="00805107">
        <w:t xml:space="preserve"> complete </w:t>
      </w:r>
      <w:r>
        <w:t>the</w:t>
      </w:r>
      <w:r w:rsidR="00805107" w:rsidRPr="00805107">
        <w:t xml:space="preserve"> jigsaw listening activity comparing </w:t>
      </w:r>
      <w:r w:rsidR="0020083A">
        <w:t xml:space="preserve">2 </w:t>
      </w:r>
      <w:r w:rsidR="00805107" w:rsidRPr="00805107">
        <w:t xml:space="preserve">versions of </w:t>
      </w:r>
      <w:r w:rsidR="00E31E0C">
        <w:t>‘</w:t>
      </w:r>
      <w:r w:rsidR="00805107" w:rsidRPr="00805107">
        <w:rPr>
          <w:i/>
          <w:iCs/>
        </w:rPr>
        <w:t>Ievan Polkka</w:t>
      </w:r>
      <w:r w:rsidR="00E31E0C">
        <w:rPr>
          <w:i/>
          <w:iCs/>
        </w:rPr>
        <w:t>’</w:t>
      </w:r>
      <w:r w:rsidR="00805107" w:rsidRPr="00805107">
        <w:t>:</w:t>
      </w:r>
    </w:p>
    <w:p w14:paraId="1D8A149A" w14:textId="3D0569E7" w:rsidR="00B55591" w:rsidRPr="00786543" w:rsidRDefault="00B55591" w:rsidP="007E0CEF">
      <w:pPr>
        <w:pStyle w:val="ListBullet"/>
      </w:pPr>
      <w:r w:rsidRPr="00A2161A">
        <w:rPr>
          <w:rStyle w:val="Emphasis"/>
          <w:i w:val="0"/>
          <w:iCs w:val="0"/>
        </w:rPr>
        <w:t>Hatsune Miku</w:t>
      </w:r>
      <w:r w:rsidRPr="00786543">
        <w:t xml:space="preserve"> </w:t>
      </w:r>
      <w:r w:rsidR="002A0CD1">
        <w:t xml:space="preserve">– </w:t>
      </w:r>
      <w:hyperlink r:id="rId60" w:history="1">
        <w:r w:rsidRPr="002A0CD1">
          <w:rPr>
            <w:rStyle w:val="Hyperlink"/>
            <w:iCs/>
            <w:lang w:val="en-GB"/>
          </w:rPr>
          <w:t xml:space="preserve">Ievan Polkka </w:t>
        </w:r>
        <w:r w:rsidRPr="00786543">
          <w:rPr>
            <w:rStyle w:val="Hyperlink"/>
            <w:lang w:val="en-GB"/>
          </w:rPr>
          <w:t>(Remastered 2024)</w:t>
        </w:r>
      </w:hyperlink>
      <w:hyperlink r:id="rId61" w:history="1">
        <w:r w:rsidRPr="00786543">
          <w:rPr>
            <w:rStyle w:val="Hyperlink"/>
            <w:lang w:val="en-GB"/>
          </w:rPr>
          <w:t xml:space="preserve"> (2:</w:t>
        </w:r>
        <w:r w:rsidR="0039046A">
          <w:rPr>
            <w:rStyle w:val="Hyperlink"/>
            <w:lang w:val="en-GB"/>
          </w:rPr>
          <w:t>32</w:t>
        </w:r>
        <w:r w:rsidRPr="00786543">
          <w:rPr>
            <w:rStyle w:val="Hyperlink"/>
            <w:lang w:val="en-GB"/>
          </w:rPr>
          <w:t>)</w:t>
        </w:r>
      </w:hyperlink>
      <w:r w:rsidRPr="00786543">
        <w:rPr>
          <w:lang w:val="en-GB"/>
        </w:rPr>
        <w:t xml:space="preserve"> </w:t>
      </w:r>
    </w:p>
    <w:p w14:paraId="5DD2D745" w14:textId="371D591D" w:rsidR="00805107" w:rsidRPr="00805107" w:rsidRDefault="00BE016F" w:rsidP="007E0CEF">
      <w:pPr>
        <w:pStyle w:val="ListBullet"/>
      </w:pPr>
      <w:r w:rsidRPr="00A2161A">
        <w:rPr>
          <w:iCs/>
        </w:rPr>
        <w:t>Korpiklaani</w:t>
      </w:r>
      <w:r w:rsidR="002A0CD1">
        <w:rPr>
          <w:iCs/>
        </w:rPr>
        <w:t xml:space="preserve"> –</w:t>
      </w:r>
      <w:r w:rsidRPr="00BB1F32">
        <w:rPr>
          <w:i/>
        </w:rPr>
        <w:t xml:space="preserve"> </w:t>
      </w:r>
      <w:hyperlink r:id="rId62" w:history="1">
        <w:r w:rsidRPr="002A0CD1">
          <w:rPr>
            <w:rStyle w:val="Hyperlink"/>
            <w:lang w:val="en-GB"/>
          </w:rPr>
          <w:t>Ievan Polkka</w:t>
        </w:r>
      </w:hyperlink>
    </w:p>
    <w:p w14:paraId="7C994BAD" w14:textId="5EC7F409" w:rsidR="00805107" w:rsidRPr="007E0CEF" w:rsidRDefault="00805107" w:rsidP="007E0CEF">
      <w:pPr>
        <w:pStyle w:val="ListNumber"/>
        <w:numPr>
          <w:ilvl w:val="0"/>
          <w:numId w:val="64"/>
        </w:numPr>
      </w:pPr>
      <w:r w:rsidRPr="00805107">
        <w:t xml:space="preserve">Divide into </w:t>
      </w:r>
      <w:r w:rsidR="007E0CEF">
        <w:t>2</w:t>
      </w:r>
      <w:r w:rsidRPr="00805107">
        <w:t xml:space="preserve"> groups – </w:t>
      </w:r>
      <w:r w:rsidR="0093025C">
        <w:t>g</w:t>
      </w:r>
      <w:r w:rsidRPr="00805107">
        <w:t xml:space="preserve">roup A focuses on the </w:t>
      </w:r>
      <w:r w:rsidRPr="0093025C">
        <w:t>Hatsune Miku</w:t>
      </w:r>
      <w:r w:rsidRPr="00805107">
        <w:t xml:space="preserve"> version, </w:t>
      </w:r>
      <w:r w:rsidR="0093025C">
        <w:t>g</w:t>
      </w:r>
      <w:r w:rsidRPr="00805107">
        <w:t>roup B</w:t>
      </w:r>
      <w:r w:rsidR="002A0CD1">
        <w:t xml:space="preserve"> focuses</w:t>
      </w:r>
      <w:r w:rsidRPr="00805107">
        <w:t xml:space="preserve"> on </w:t>
      </w:r>
      <w:r w:rsidR="002A0CD1">
        <w:t xml:space="preserve">the </w:t>
      </w:r>
      <w:r w:rsidRPr="0093025C">
        <w:t>Korpiklaani</w:t>
      </w:r>
      <w:r w:rsidR="002A0CD1">
        <w:t xml:space="preserve"> version</w:t>
      </w:r>
      <w:r w:rsidRPr="007E0CEF">
        <w:rPr>
          <w:i/>
          <w:iCs/>
        </w:rPr>
        <w:t>.</w:t>
      </w:r>
    </w:p>
    <w:p w14:paraId="1FF93558" w14:textId="0DF032C4" w:rsidR="00805107" w:rsidRPr="00805107" w:rsidRDefault="00805107" w:rsidP="007E0CEF">
      <w:pPr>
        <w:pStyle w:val="ListNumber"/>
      </w:pPr>
      <w:r w:rsidRPr="00805107">
        <w:t>Listen twice, noting observations about performing media, pitch and texture.</w:t>
      </w:r>
      <w:r w:rsidR="00927F0C">
        <w:t xml:space="preserve"> </w:t>
      </w:r>
      <w:r w:rsidR="00DA3B40">
        <w:t>During your first playing, write exactly what you hear for performing media, pitch and texture</w:t>
      </w:r>
      <w:r w:rsidR="00683BCB">
        <w:t>.</w:t>
      </w:r>
      <w:r w:rsidR="005F1AE2">
        <w:t xml:space="preserve"> On the second playing, circle one feature you can discuss</w:t>
      </w:r>
      <w:r w:rsidR="00964F0A">
        <w:t xml:space="preserve"> and expand upon it with accurate, detailed </w:t>
      </w:r>
      <w:r w:rsidR="006373A7">
        <w:t>observations</w:t>
      </w:r>
      <w:r w:rsidR="00964F0A">
        <w:t>.</w:t>
      </w:r>
    </w:p>
    <w:p w14:paraId="3680306F" w14:textId="33EB3DB5" w:rsidR="00805107" w:rsidRPr="00805107" w:rsidRDefault="00805107" w:rsidP="007E0CEF">
      <w:pPr>
        <w:pStyle w:val="ListNumber"/>
      </w:pPr>
      <w:r w:rsidRPr="00805107">
        <w:t>Swap notes and repeat listening, adding comparisons or differences.</w:t>
      </w:r>
    </w:p>
    <w:p w14:paraId="2CC78457" w14:textId="75C58F10" w:rsidR="00401E19" w:rsidRDefault="00805107" w:rsidP="00770621">
      <w:r w:rsidRPr="00770621">
        <w:rPr>
          <w:b/>
          <w:bCs/>
        </w:rPr>
        <w:t>Reflect</w:t>
      </w:r>
      <w:r w:rsidR="00770621" w:rsidRPr="00770621">
        <w:rPr>
          <w:b/>
          <w:bCs/>
        </w:rPr>
        <w:t>ion question</w:t>
      </w:r>
      <w:r w:rsidR="00DB7940">
        <w:rPr>
          <w:b/>
          <w:bCs/>
        </w:rPr>
        <w:t>s</w:t>
      </w:r>
    </w:p>
    <w:p w14:paraId="4258213A" w14:textId="77777777" w:rsidR="00401E19" w:rsidRPr="006A2ABD" w:rsidRDefault="00805107" w:rsidP="006A2ABD">
      <w:pPr>
        <w:pStyle w:val="ListBullet"/>
      </w:pPr>
      <w:r w:rsidRPr="006A2ABD">
        <w:t>How does technology and style change the way we experience this traditional Finnish song?</w:t>
      </w:r>
    </w:p>
    <w:p w14:paraId="6ECEE664" w14:textId="6271DB4D" w:rsidR="00805107" w:rsidRPr="006A2ABD" w:rsidRDefault="0008114B" w:rsidP="006A2ABD">
      <w:pPr>
        <w:pStyle w:val="ListBullet"/>
      </w:pPr>
      <w:r w:rsidRPr="006A2ABD">
        <w:t xml:space="preserve">What other elements of music could you discuss in detail with these </w:t>
      </w:r>
      <w:r w:rsidR="002A0CD1">
        <w:t>2</w:t>
      </w:r>
      <w:r w:rsidR="002A0CD1" w:rsidRPr="006A2ABD">
        <w:t xml:space="preserve"> </w:t>
      </w:r>
      <w:r w:rsidRPr="006A2ABD">
        <w:t>excerpts?</w:t>
      </w:r>
    </w:p>
    <w:p w14:paraId="0C80F07B" w14:textId="41C38905" w:rsidR="001A438E" w:rsidRPr="004E0A79" w:rsidRDefault="001A438E" w:rsidP="001A438E">
      <w:pPr>
        <w:pStyle w:val="FeatureBox3"/>
        <w:rPr>
          <w:b/>
          <w:bCs/>
        </w:rPr>
      </w:pPr>
      <w:r w:rsidRPr="001A438E">
        <w:rPr>
          <w:b/>
          <w:bCs/>
        </w:rPr>
        <w:t xml:space="preserve">Common misconceptions or alternative interpretations: </w:t>
      </w:r>
      <w:r w:rsidR="007F19B7" w:rsidRPr="007F19B7">
        <w:t>i</w:t>
      </w:r>
      <w:r w:rsidRPr="001A438E">
        <w:t xml:space="preserve">f students call </w:t>
      </w:r>
      <w:r w:rsidRPr="004E0A79">
        <w:rPr>
          <w:rStyle w:val="Emphasis"/>
          <w:i w:val="0"/>
          <w:iCs w:val="0"/>
        </w:rPr>
        <w:t>Korpiklaani</w:t>
      </w:r>
      <w:r w:rsidRPr="004E0A79">
        <w:rPr>
          <w:i/>
          <w:iCs/>
        </w:rPr>
        <w:t xml:space="preserve"> ‘</w:t>
      </w:r>
      <w:r w:rsidRPr="001A438E">
        <w:t>pirate rock</w:t>
      </w:r>
      <w:r>
        <w:t>’</w:t>
      </w:r>
      <w:r w:rsidR="00B95F31">
        <w:t xml:space="preserve">, </w:t>
      </w:r>
      <w:r w:rsidRPr="001A438E">
        <w:t xml:space="preserve">redirect by naming it </w:t>
      </w:r>
      <w:r>
        <w:t>‘</w:t>
      </w:r>
      <w:r w:rsidRPr="001A438E">
        <w:t>folk-metal</w:t>
      </w:r>
      <w:r>
        <w:t>’</w:t>
      </w:r>
      <w:r w:rsidRPr="001A438E">
        <w:t xml:space="preserve"> and point to distorted guitars and rock drum backbeat. </w:t>
      </w:r>
    </w:p>
    <w:p w14:paraId="51F57489" w14:textId="645FCC18" w:rsidR="001A438E" w:rsidRPr="00805107" w:rsidRDefault="001A438E" w:rsidP="001A438E">
      <w:pPr>
        <w:pStyle w:val="FeatureBox3"/>
      </w:pPr>
      <w:r w:rsidRPr="001A438E">
        <w:lastRenderedPageBreak/>
        <w:t xml:space="preserve">If students describe the </w:t>
      </w:r>
      <w:r w:rsidRPr="004E0A79">
        <w:t>Hatsune Miku</w:t>
      </w:r>
      <w:r w:rsidRPr="001A438E">
        <w:t xml:space="preserve"> voice as </w:t>
      </w:r>
      <w:r>
        <w:t>‘a</w:t>
      </w:r>
      <w:r w:rsidRPr="001A438E">
        <w:t>uto-</w:t>
      </w:r>
      <w:r>
        <w:t>t</w:t>
      </w:r>
      <w:r w:rsidRPr="001A438E">
        <w:t>une</w:t>
      </w:r>
      <w:r w:rsidR="00C77B9B">
        <w:t>’</w:t>
      </w:r>
      <w:r w:rsidRPr="001A438E">
        <w:t>, clarify that Vocaloid is a synthesis system that generates sung notes from a voicebank rather than correcting a human vocal recording</w:t>
      </w:r>
      <w:r>
        <w:t>.</w:t>
      </w:r>
    </w:p>
    <w:p w14:paraId="74CF2257" w14:textId="092FACD5" w:rsidR="00805107" w:rsidRPr="00805107" w:rsidRDefault="00805107" w:rsidP="002F2139">
      <w:pPr>
        <w:pStyle w:val="FeatureBox"/>
      </w:pPr>
      <w:r w:rsidRPr="00805107">
        <w:rPr>
          <w:b/>
          <w:bCs/>
        </w:rPr>
        <w:t>Extension:</w:t>
      </w:r>
      <w:r w:rsidRPr="00805107">
        <w:t xml:space="preserve"> </w:t>
      </w:r>
      <w:r w:rsidR="0073741D">
        <w:t>l</w:t>
      </w:r>
      <w:r w:rsidR="00670E0E">
        <w:t>istening – ‘</w:t>
      </w:r>
      <w:r w:rsidR="00670E0E" w:rsidRPr="009D4256">
        <w:rPr>
          <w:rStyle w:val="Emphasis"/>
        </w:rPr>
        <w:t>Ievan Polkka’</w:t>
      </w:r>
      <w:r w:rsidR="00670E0E">
        <w:t xml:space="preserve"> score analysis.</w:t>
      </w:r>
      <w:r w:rsidRPr="00805107">
        <w:t xml:space="preserve"> Access and analyse the </w:t>
      </w:r>
      <w:r w:rsidR="00692972">
        <w:t>‘</w:t>
      </w:r>
      <w:r w:rsidRPr="00805107">
        <w:rPr>
          <w:i/>
          <w:iCs/>
        </w:rPr>
        <w:t xml:space="preserve">Ievan </w:t>
      </w:r>
      <w:proofErr w:type="spellStart"/>
      <w:r w:rsidRPr="00805107">
        <w:rPr>
          <w:i/>
          <w:iCs/>
        </w:rPr>
        <w:t>Polkka</w:t>
      </w:r>
      <w:proofErr w:type="spellEnd"/>
      <w:r w:rsidR="00692972">
        <w:rPr>
          <w:i/>
          <w:iCs/>
        </w:rPr>
        <w:t>’</w:t>
      </w:r>
      <w:r w:rsidRPr="00805107">
        <w:t xml:space="preserve"> score via </w:t>
      </w:r>
      <w:proofErr w:type="spellStart"/>
      <w:r w:rsidRPr="00805107">
        <w:t>Musescore</w:t>
      </w:r>
      <w:proofErr w:type="spellEnd"/>
      <w:r w:rsidR="007753B7">
        <w:t xml:space="preserve"> and the </w:t>
      </w:r>
      <w:r w:rsidR="00A175C9">
        <w:t>‘</w:t>
      </w:r>
      <w:r w:rsidR="00CA35BB">
        <w:t xml:space="preserve">Activity 7.2 – from folk to future </w:t>
      </w:r>
      <w:r w:rsidR="00A175C9">
        <w:t>extension listening’ s</w:t>
      </w:r>
      <w:r w:rsidR="00CB6C96">
        <w:t>l</w:t>
      </w:r>
      <w:r w:rsidR="00A175C9">
        <w:t>ide in the PowerPoint.</w:t>
      </w:r>
      <w:r w:rsidRPr="00805107">
        <w:t xml:space="preserve"> Identify the mode, scale, key signature and harmonic progression</w:t>
      </w:r>
      <w:r w:rsidR="00670E0E">
        <w:t xml:space="preserve"> and answer the questions provided on the slide.</w:t>
      </w:r>
      <w:r w:rsidR="00192488">
        <w:t xml:space="preserve"> </w:t>
      </w:r>
      <w:r w:rsidR="002433FB">
        <w:t>Consider</w:t>
      </w:r>
      <w:r w:rsidR="00FD32E6" w:rsidRPr="00FD32E6">
        <w:t xml:space="preserve"> why this is in a natural minor/aeolian mode, rather than a harmonic minor. </w:t>
      </w:r>
      <w:r w:rsidR="00B55E08">
        <w:t>T</w:t>
      </w:r>
      <w:r w:rsidR="00FD32E6" w:rsidRPr="00FD32E6">
        <w:t>ry playing the melody with the raised 7</w:t>
      </w:r>
      <w:r w:rsidR="00FD32E6" w:rsidRPr="0046730D">
        <w:t>th</w:t>
      </w:r>
      <w:r w:rsidR="00FD32E6" w:rsidRPr="00FD32E6">
        <w:t xml:space="preserve"> and using the </w:t>
      </w:r>
      <w:r w:rsidR="00B55E08">
        <w:t>m</w:t>
      </w:r>
      <w:r w:rsidR="00FD32E6" w:rsidRPr="00FD32E6">
        <w:t xml:space="preserve">ajor V chord (C#) or even a </w:t>
      </w:r>
      <w:r w:rsidR="00B55E08">
        <w:t>d</w:t>
      </w:r>
      <w:r w:rsidR="00FD32E6" w:rsidRPr="00FD32E6">
        <w:t>ominant 7</w:t>
      </w:r>
      <w:r w:rsidR="00FD32E6" w:rsidRPr="0046730D">
        <w:t>th</w:t>
      </w:r>
      <w:r w:rsidR="00FD32E6" w:rsidRPr="00FD32E6">
        <w:t xml:space="preserve"> chord (C#7) to hear the difference and discuss the increased tension created here. Connections could be made to classical </w:t>
      </w:r>
      <w:r w:rsidR="00AF5F10">
        <w:t>or klezmer repertoire.</w:t>
      </w:r>
    </w:p>
    <w:p w14:paraId="702B926E" w14:textId="48B3028B" w:rsidR="00B5578D" w:rsidRPr="00B5578D" w:rsidRDefault="00B5578D" w:rsidP="00B5578D">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8B40DB">
        <w:rPr>
          <w:rFonts w:eastAsia="Calibri"/>
          <w:b/>
          <w:bCs/>
        </w:rPr>
        <w:t>Check for understanding</w:t>
      </w:r>
      <w:r w:rsidRPr="00E41B9F">
        <w:rPr>
          <w:rFonts w:eastAsia="Calibri"/>
        </w:rPr>
        <w:t>:</w:t>
      </w:r>
      <w:r w:rsidRPr="00B5578D">
        <w:rPr>
          <w:rFonts w:eastAsia="Calibri"/>
        </w:rPr>
        <w:t xml:space="preserve"> </w:t>
      </w:r>
      <w:r w:rsidR="007F19B7">
        <w:rPr>
          <w:rFonts w:eastAsia="Calibri"/>
        </w:rPr>
        <w:t>s</w:t>
      </w:r>
      <w:r w:rsidRPr="00B5578D">
        <w:rPr>
          <w:rFonts w:eastAsia="Calibri"/>
        </w:rPr>
        <w:t xml:space="preserve">tudents can identify at least </w:t>
      </w:r>
      <w:r w:rsidR="007F19B7">
        <w:rPr>
          <w:rFonts w:eastAsia="Calibri"/>
        </w:rPr>
        <w:t xml:space="preserve">2 </w:t>
      </w:r>
      <w:r w:rsidRPr="00B5578D">
        <w:rPr>
          <w:rFonts w:eastAsia="Calibri"/>
        </w:rPr>
        <w:t xml:space="preserve">similarities and </w:t>
      </w:r>
      <w:r w:rsidR="007F19B7">
        <w:rPr>
          <w:rFonts w:eastAsia="Calibri"/>
        </w:rPr>
        <w:t xml:space="preserve">2 </w:t>
      </w:r>
      <w:r w:rsidRPr="00B5578D">
        <w:rPr>
          <w:rFonts w:eastAsia="Calibri"/>
        </w:rPr>
        <w:t>differences between the versions.</w:t>
      </w:r>
      <w:r>
        <w:rPr>
          <w:rFonts w:eastAsia="Calibri"/>
        </w:rPr>
        <w:t xml:space="preserve"> </w:t>
      </w:r>
      <w:r w:rsidRPr="00B5578D">
        <w:rPr>
          <w:rFonts w:eastAsia="Calibri"/>
        </w:rPr>
        <w:t>Students use correct terminology (performing media, pitch, texture) when describing their observations.</w:t>
      </w:r>
      <w:r>
        <w:rPr>
          <w:rFonts w:eastAsia="Calibri"/>
        </w:rPr>
        <w:t xml:space="preserve"> </w:t>
      </w:r>
      <w:r w:rsidRPr="00B5578D">
        <w:rPr>
          <w:rFonts w:eastAsia="Calibri"/>
        </w:rPr>
        <w:t>Students explain one way technology influences musical style or audience experience.</w:t>
      </w:r>
    </w:p>
    <w:p w14:paraId="4AB9ABE5" w14:textId="375F2A5A" w:rsidR="00683265" w:rsidRPr="00683265" w:rsidRDefault="00A4291F" w:rsidP="00683265">
      <w:pPr>
        <w:pStyle w:val="FeatureBox"/>
      </w:pPr>
      <w:r w:rsidRPr="00444E4C">
        <w:rPr>
          <w:b/>
          <w:bCs/>
        </w:rPr>
        <w:t>Suggested differentiation and adjustments:</w:t>
      </w:r>
      <w:r>
        <w:t xml:space="preserve"> </w:t>
      </w:r>
      <w:r w:rsidR="007F19B7">
        <w:t>p</w:t>
      </w:r>
      <w:r w:rsidR="00FD267B" w:rsidRPr="00FD267B">
        <w:t xml:space="preserve">rovide a listening scaffold to support students in identifying performing media, pitch and texture. </w:t>
      </w:r>
      <w:r w:rsidR="00683265" w:rsidRPr="00683265">
        <w:t>Offer a sentence stem for each element</w:t>
      </w:r>
      <w:r w:rsidR="007265AA">
        <w:t>. F</w:t>
      </w:r>
      <w:r w:rsidR="00683265" w:rsidRPr="00683265">
        <w:t xml:space="preserve">or example, </w:t>
      </w:r>
      <w:r w:rsidR="00340CFC">
        <w:t>‘</w:t>
      </w:r>
      <w:r w:rsidR="004055E4">
        <w:t>t</w:t>
      </w:r>
      <w:r w:rsidR="00683265" w:rsidRPr="00683265">
        <w:t>he performing media are</w:t>
      </w:r>
      <w:r w:rsidR="00CB6C96">
        <w:t xml:space="preserve"> </w:t>
      </w:r>
      <w:r w:rsidR="00683265" w:rsidRPr="00683265">
        <w:t>…</w:t>
      </w:r>
      <w:r w:rsidR="009835FE">
        <w:t>’, ‘t</w:t>
      </w:r>
      <w:r w:rsidR="00683265" w:rsidRPr="00683265">
        <w:t>he texture is</w:t>
      </w:r>
      <w:r w:rsidR="00CB6C96">
        <w:t xml:space="preserve"> </w:t>
      </w:r>
      <w:r w:rsidR="00683265" w:rsidRPr="00683265">
        <w:t>… as a result of the layers</w:t>
      </w:r>
      <w:r w:rsidR="00CB6C96">
        <w:t xml:space="preserve"> </w:t>
      </w:r>
      <w:r w:rsidR="00683265" w:rsidRPr="00683265">
        <w:t>…</w:t>
      </w:r>
      <w:r w:rsidR="005731A1">
        <w:t>’</w:t>
      </w:r>
      <w:r w:rsidR="00683265" w:rsidRPr="00683265">
        <w:t xml:space="preserve"> and invite advanced students to add one production term</w:t>
      </w:r>
      <w:r w:rsidR="007265AA">
        <w:t>.</w:t>
      </w:r>
      <w:r w:rsidR="00683265" w:rsidRPr="00683265">
        <w:t xml:space="preserve"> </w:t>
      </w:r>
      <w:r w:rsidR="007265AA">
        <w:t>F</w:t>
      </w:r>
      <w:r w:rsidR="00683265" w:rsidRPr="00683265">
        <w:t xml:space="preserve">or example, </w:t>
      </w:r>
      <w:r w:rsidR="00F84CF7">
        <w:t>‘</w:t>
      </w:r>
      <w:r w:rsidR="00683265" w:rsidRPr="00683265">
        <w:t>quantised</w:t>
      </w:r>
      <w:r w:rsidR="00CB6C96">
        <w:t>’</w:t>
      </w:r>
      <w:r w:rsidR="00683265" w:rsidRPr="00683265">
        <w:t xml:space="preserve">, </w:t>
      </w:r>
      <w:r w:rsidR="00F84CF7">
        <w:t>‘</w:t>
      </w:r>
      <w:r w:rsidR="00683265" w:rsidRPr="00683265">
        <w:t>power-chord</w:t>
      </w:r>
      <w:r w:rsidR="00CB6C96">
        <w:t>’</w:t>
      </w:r>
      <w:r w:rsidR="00683265" w:rsidRPr="00683265">
        <w:t xml:space="preserve">, </w:t>
      </w:r>
      <w:r w:rsidR="00F84CF7">
        <w:t>‘</w:t>
      </w:r>
      <w:r w:rsidR="00683265" w:rsidRPr="00683265">
        <w:t>double-time feel</w:t>
      </w:r>
      <w:r w:rsidR="00F84CF7">
        <w:t>’</w:t>
      </w:r>
      <w:r w:rsidR="007265AA">
        <w:t>.</w:t>
      </w:r>
    </w:p>
    <w:p w14:paraId="1D90BA67" w14:textId="788528DD" w:rsidR="00A4291F" w:rsidRDefault="00FD267B" w:rsidP="00A4291F">
      <w:pPr>
        <w:pStyle w:val="FeatureBox"/>
      </w:pPr>
      <w:r w:rsidRPr="00FD267B">
        <w:t xml:space="preserve">Model key observations before group work and pair students for </w:t>
      </w:r>
      <w:r w:rsidR="002E4074" w:rsidRPr="00FD267B">
        <w:t>note</w:t>
      </w:r>
      <w:r w:rsidR="00CB6C96">
        <w:t xml:space="preserve"> </w:t>
      </w:r>
      <w:r w:rsidR="002E4074" w:rsidRPr="00FD267B">
        <w:t>taking</w:t>
      </w:r>
      <w:r w:rsidRPr="00FD267B">
        <w:t xml:space="preserve"> where needed. Offer simplified prompts for support and ask extension students to analyse additional elements such as structure or </w:t>
      </w:r>
      <w:r w:rsidR="00883D02">
        <w:t>timbre</w:t>
      </w:r>
      <w:r w:rsidRPr="00FD267B">
        <w:t>.</w:t>
      </w:r>
    </w:p>
    <w:p w14:paraId="2D41998C" w14:textId="669F372E" w:rsidR="006A565B" w:rsidRDefault="006A565B" w:rsidP="006A565B">
      <w:pPr>
        <w:pStyle w:val="Heading2"/>
      </w:pPr>
      <w:bookmarkStart w:id="57" w:name="_Toc216265322"/>
      <w:r>
        <w:t xml:space="preserve">Activity 7.3 – </w:t>
      </w:r>
      <w:r w:rsidR="005345E4">
        <w:t xml:space="preserve">a </w:t>
      </w:r>
      <w:r w:rsidR="00240497">
        <w:t>‘</w:t>
      </w:r>
      <w:r w:rsidR="00873C41" w:rsidRPr="00E31110">
        <w:rPr>
          <w:i/>
          <w:iCs/>
        </w:rPr>
        <w:t>P</w:t>
      </w:r>
      <w:r w:rsidR="002C7BE1" w:rsidRPr="00E31110">
        <w:rPr>
          <w:i/>
          <w:iCs/>
        </w:rPr>
        <w:t>olkka</w:t>
      </w:r>
      <w:r w:rsidR="00240497">
        <w:t>’</w:t>
      </w:r>
      <w:r w:rsidR="002C7BE1">
        <w:t xml:space="preserve"> p</w:t>
      </w:r>
      <w:r w:rsidR="00EB02C8">
        <w:t>erformance</w:t>
      </w:r>
      <w:bookmarkEnd w:id="57"/>
    </w:p>
    <w:p w14:paraId="1A993D17" w14:textId="5123957A" w:rsidR="003E741B" w:rsidRDefault="006A565B" w:rsidP="006A565B">
      <w:pPr>
        <w:pStyle w:val="FeatureBox2"/>
        <w:rPr>
          <w:szCs w:val="22"/>
        </w:rPr>
      </w:pPr>
      <w:r w:rsidRPr="63D45CC8">
        <w:rPr>
          <w:rStyle w:val="Strong"/>
        </w:rPr>
        <w:t xml:space="preserve">Teacher note: </w:t>
      </w:r>
      <w:r w:rsidR="007F19B7">
        <w:t>ac</w:t>
      </w:r>
      <w:r w:rsidR="00DA0D50" w:rsidRPr="007F19B7">
        <w:t>cess</w:t>
      </w:r>
      <w:r w:rsidR="00DA0D50" w:rsidRPr="00DA0D50">
        <w:t xml:space="preserve"> the </w:t>
      </w:r>
      <w:r w:rsidR="00DA0D50" w:rsidRPr="001E6073">
        <w:rPr>
          <w:b/>
          <w:bCs/>
        </w:rPr>
        <w:t xml:space="preserve">PowerPoint </w:t>
      </w:r>
      <w:r w:rsidR="00DA0D50" w:rsidRPr="00DA0D50">
        <w:t xml:space="preserve">‘Activity 7.3 – </w:t>
      </w:r>
      <w:r w:rsidR="005F744B">
        <w:t>a ‘</w:t>
      </w:r>
      <w:r w:rsidR="005F744B" w:rsidRPr="001B7923">
        <w:rPr>
          <w:rStyle w:val="Emphasis"/>
        </w:rPr>
        <w:t>Polkka</w:t>
      </w:r>
      <w:r w:rsidR="005F744B">
        <w:t>’ performance</w:t>
      </w:r>
      <w:r w:rsidR="00DA0D50" w:rsidRPr="00DA0D50">
        <w:t xml:space="preserve">’ </w:t>
      </w:r>
      <w:r w:rsidR="000B3345">
        <w:t xml:space="preserve">and </w:t>
      </w:r>
      <w:r w:rsidR="000B3345" w:rsidRPr="001E6073">
        <w:rPr>
          <w:b/>
          <w:bCs/>
        </w:rPr>
        <w:t xml:space="preserve">teacher </w:t>
      </w:r>
      <w:r w:rsidR="00EA1DFB" w:rsidRPr="001E6073">
        <w:rPr>
          <w:b/>
          <w:bCs/>
        </w:rPr>
        <w:t>resource</w:t>
      </w:r>
      <w:r w:rsidR="00EA1DFB">
        <w:t xml:space="preserve"> </w:t>
      </w:r>
      <w:r w:rsidR="009503AA" w:rsidRPr="0046730D">
        <w:rPr>
          <w:rStyle w:val="Strong"/>
        </w:rPr>
        <w:t>booklet</w:t>
      </w:r>
      <w:r w:rsidR="009503AA">
        <w:t xml:space="preserve"> </w:t>
      </w:r>
      <w:r w:rsidR="00EA1DFB">
        <w:t>and</w:t>
      </w:r>
      <w:r w:rsidR="00DA0D50" w:rsidRPr="00DA0D50">
        <w:t xml:space="preserve"> distribute the class arrangement of</w:t>
      </w:r>
      <w:r w:rsidR="00DA0D50">
        <w:t xml:space="preserve"> </w:t>
      </w:r>
      <w:r w:rsidR="00DA0D50" w:rsidRPr="000B51A3">
        <w:t>Hatsune Miku’s</w:t>
      </w:r>
      <w:r w:rsidR="00DA0D50" w:rsidRPr="00DA0D50">
        <w:t xml:space="preserve"> </w:t>
      </w:r>
      <w:r w:rsidR="00DA0D50">
        <w:t>‘</w:t>
      </w:r>
      <w:r w:rsidR="00DA0D50" w:rsidRPr="00DA0D50">
        <w:rPr>
          <w:i/>
          <w:iCs/>
        </w:rPr>
        <w:t>Ievan Polkka</w:t>
      </w:r>
      <w:r w:rsidR="00DA0D50">
        <w:rPr>
          <w:i/>
          <w:iCs/>
        </w:rPr>
        <w:t>’</w:t>
      </w:r>
      <w:r w:rsidR="00DA0D50" w:rsidRPr="00DA0D50">
        <w:t>.</w:t>
      </w:r>
      <w:r w:rsidR="00EA53B3">
        <w:t xml:space="preserve"> </w:t>
      </w:r>
      <w:r w:rsidR="00EA53B3" w:rsidRPr="005C68E8">
        <w:t xml:space="preserve">Prepare printed or digital copies of </w:t>
      </w:r>
      <w:r w:rsidR="00EA53B3">
        <w:t xml:space="preserve">any notation required for </w:t>
      </w:r>
      <w:r w:rsidR="00EA53B3" w:rsidRPr="005C68E8">
        <w:t xml:space="preserve">ensemble practice. </w:t>
      </w:r>
      <w:r w:rsidR="000843CC" w:rsidRPr="005C68E8">
        <w:t xml:space="preserve">For classes with limited instruments, prepare backing tracks or rhythmic loops to maintain pulse and texture. </w:t>
      </w:r>
      <w:r w:rsidR="00A148B7" w:rsidRPr="00063859">
        <w:rPr>
          <w:szCs w:val="22"/>
        </w:rPr>
        <w:t xml:space="preserve">Before </w:t>
      </w:r>
      <w:r w:rsidR="00A148B7" w:rsidRPr="00063859">
        <w:rPr>
          <w:szCs w:val="22"/>
        </w:rPr>
        <w:lastRenderedPageBreak/>
        <w:t>beginning, distribute the provided notation, simplified lead sheet or classroom arrangement to suit instrumentation.</w:t>
      </w:r>
    </w:p>
    <w:p w14:paraId="48AC6BCC" w14:textId="15CBEE9E" w:rsidR="006A565B" w:rsidRDefault="00A148B7" w:rsidP="006A565B">
      <w:pPr>
        <w:pStyle w:val="FeatureBox2"/>
        <w:rPr>
          <w:szCs w:val="22"/>
        </w:rPr>
      </w:pPr>
      <w:r w:rsidRPr="00063859">
        <w:rPr>
          <w:szCs w:val="22"/>
        </w:rPr>
        <w:t xml:space="preserve">Model the first </w:t>
      </w:r>
      <w:r w:rsidR="00422DDE">
        <w:rPr>
          <w:szCs w:val="22"/>
        </w:rPr>
        <w:t>4</w:t>
      </w:r>
      <w:r w:rsidR="00422DDE" w:rsidRPr="00063859">
        <w:rPr>
          <w:szCs w:val="22"/>
        </w:rPr>
        <w:t xml:space="preserve"> </w:t>
      </w:r>
      <w:r w:rsidRPr="00063859">
        <w:rPr>
          <w:szCs w:val="22"/>
        </w:rPr>
        <w:t xml:space="preserve">bars of the bass line, showing how the repeated pattern establishes groove and harmonic grounding. Reinforce steady pulse and clear articulation before layering melody. Encourage each group to decide their instrumentation and whether to include rhythmic or improvised layers to evoke the </w:t>
      </w:r>
      <w:r>
        <w:rPr>
          <w:szCs w:val="22"/>
        </w:rPr>
        <w:t>‘</w:t>
      </w:r>
      <w:r w:rsidRPr="00063859">
        <w:rPr>
          <w:szCs w:val="22"/>
        </w:rPr>
        <w:t>future</w:t>
      </w:r>
      <w:r>
        <w:rPr>
          <w:szCs w:val="22"/>
        </w:rPr>
        <w:t>’</w:t>
      </w:r>
      <w:r w:rsidRPr="00063859">
        <w:rPr>
          <w:szCs w:val="22"/>
        </w:rPr>
        <w:t xml:space="preserve"> remix aesthetic.</w:t>
      </w:r>
      <w:r w:rsidR="00D914DC">
        <w:rPr>
          <w:szCs w:val="22"/>
        </w:rPr>
        <w:t xml:space="preserve"> Students should maintain even quavers and clear downbeats in the bass line. Melodic performers should match pitch contour and phrasing with light, detached articulation to reflect the dance style. When layering rhythm or percussion, syncopated accents on beats </w:t>
      </w:r>
      <w:r w:rsidR="00422DDE">
        <w:rPr>
          <w:szCs w:val="22"/>
        </w:rPr>
        <w:t xml:space="preserve">2 </w:t>
      </w:r>
      <w:r w:rsidR="00D914DC">
        <w:rPr>
          <w:szCs w:val="22"/>
        </w:rPr>
        <w:t xml:space="preserve">and </w:t>
      </w:r>
      <w:r w:rsidR="00422DDE">
        <w:rPr>
          <w:szCs w:val="22"/>
        </w:rPr>
        <w:t xml:space="preserve">4 </w:t>
      </w:r>
      <w:r w:rsidR="00D914DC">
        <w:rPr>
          <w:szCs w:val="22"/>
        </w:rPr>
        <w:t>give the performance a pop drive.</w:t>
      </w:r>
    </w:p>
    <w:p w14:paraId="61CE9D61" w14:textId="0131093A" w:rsidR="00DA0D50" w:rsidRPr="00DA0D50" w:rsidRDefault="00A266ED" w:rsidP="00DA0D50">
      <w:r>
        <w:t xml:space="preserve">Access ‘Activity 7.3 – </w:t>
      </w:r>
      <w:r w:rsidR="00B97166">
        <w:t xml:space="preserve">a </w:t>
      </w:r>
      <w:r w:rsidR="00422DDE">
        <w:t>“</w:t>
      </w:r>
      <w:r w:rsidR="00B97166" w:rsidRPr="5A6B4298">
        <w:rPr>
          <w:rStyle w:val="Emphasis"/>
        </w:rPr>
        <w:t>Polkka</w:t>
      </w:r>
      <w:r w:rsidR="00422DDE">
        <w:t>”</w:t>
      </w:r>
      <w:r w:rsidR="00B97166">
        <w:t xml:space="preserve"> performance</w:t>
      </w:r>
      <w:r>
        <w:t xml:space="preserve">’ – performing slide in the PowerPoint. </w:t>
      </w:r>
      <w:r w:rsidR="00835365">
        <w:t>P</w:t>
      </w:r>
      <w:r w:rsidR="00DA0D50">
        <w:t xml:space="preserve">erform the bass line, melody and syncopated chords from </w:t>
      </w:r>
      <w:r w:rsidR="00EF39D6">
        <w:t>‘</w:t>
      </w:r>
      <w:r w:rsidR="00DA0D50" w:rsidRPr="5A6B4298">
        <w:rPr>
          <w:i/>
          <w:iCs/>
        </w:rPr>
        <w:t>Ievan Polkka</w:t>
      </w:r>
      <w:r w:rsidR="00EF39D6" w:rsidRPr="5A6B4298">
        <w:rPr>
          <w:i/>
          <w:iCs/>
        </w:rPr>
        <w:t>’</w:t>
      </w:r>
      <w:r w:rsidR="00DA0D50">
        <w:t>.</w:t>
      </w:r>
      <w:r w:rsidR="002D13FB">
        <w:t xml:space="preserve"> </w:t>
      </w:r>
      <w:r w:rsidR="003F5F9E">
        <w:t>A</w:t>
      </w:r>
      <w:r w:rsidR="00DA0D50">
        <w:t>rrange and perform the piece in small ensembles, focusing on balance, blend and rhythmic accuracy.</w:t>
      </w:r>
    </w:p>
    <w:p w14:paraId="4E788D7F" w14:textId="05504FDE" w:rsidR="00DA0D50" w:rsidRPr="00DA0D50" w:rsidRDefault="00DA0D50" w:rsidP="00DA0D50">
      <w:pPr>
        <w:spacing w:line="240" w:lineRule="auto"/>
      </w:pPr>
      <w:r w:rsidRPr="00DA0D50">
        <w:rPr>
          <w:b/>
          <w:bCs/>
        </w:rPr>
        <w:t>Performing tasks</w:t>
      </w:r>
    </w:p>
    <w:p w14:paraId="59032230" w14:textId="7D683635" w:rsidR="00AF7697" w:rsidRPr="00A05A75" w:rsidRDefault="00422DDE" w:rsidP="00A05A75">
      <w:pPr>
        <w:pStyle w:val="ListBullet"/>
      </w:pPr>
      <w:r>
        <w:t>M</w:t>
      </w:r>
      <w:r w:rsidR="00DA0D50" w:rsidRPr="00A05A75">
        <w:t>aintain a steady pulse throughout</w:t>
      </w:r>
    </w:p>
    <w:p w14:paraId="541E5E89" w14:textId="438A9A74" w:rsidR="00AF7697" w:rsidRPr="00A05A75" w:rsidRDefault="00422DDE" w:rsidP="00A05A75">
      <w:pPr>
        <w:pStyle w:val="ListBullet"/>
      </w:pPr>
      <w:r>
        <w:t>L</w:t>
      </w:r>
      <w:r w:rsidR="00DA0D50" w:rsidRPr="00A05A75">
        <w:t xml:space="preserve">ayer short rhythmic </w:t>
      </w:r>
      <w:proofErr w:type="spellStart"/>
      <w:r w:rsidR="00DA0D50" w:rsidRPr="00A05A75">
        <w:t>ostinati</w:t>
      </w:r>
      <w:proofErr w:type="spellEnd"/>
      <w:r w:rsidR="00DA0D50" w:rsidRPr="00A05A75">
        <w:t xml:space="preserve"> or improvised fills</w:t>
      </w:r>
    </w:p>
    <w:p w14:paraId="3D5DE279" w14:textId="23BD2085" w:rsidR="00AF7697" w:rsidRPr="00A05A75" w:rsidRDefault="00422DDE" w:rsidP="00A05A75">
      <w:pPr>
        <w:pStyle w:val="ListBullet"/>
      </w:pPr>
      <w:r>
        <w:t>E</w:t>
      </w:r>
      <w:r w:rsidR="00DA0D50" w:rsidRPr="00A05A75">
        <w:t>xperiment with dynamics, articulation, and textural contrast</w:t>
      </w:r>
    </w:p>
    <w:p w14:paraId="006D095C" w14:textId="789B67E4" w:rsidR="00AF7697" w:rsidRPr="00A05A75" w:rsidRDefault="00422DDE" w:rsidP="00A05A75">
      <w:pPr>
        <w:pStyle w:val="ListBullet"/>
      </w:pPr>
      <w:r>
        <w:t>A</w:t>
      </w:r>
      <w:r w:rsidR="00DA0D50" w:rsidRPr="00A05A75">
        <w:t>dd optional countermelodies or simple harmonies</w:t>
      </w:r>
    </w:p>
    <w:p w14:paraId="0C571913" w14:textId="5F0C66F7" w:rsidR="00500063" w:rsidRPr="00A05A75" w:rsidRDefault="001542A5" w:rsidP="00A05A75">
      <w:pPr>
        <w:pStyle w:val="ListBullet"/>
      </w:pPr>
      <w:r>
        <w:t>P</w:t>
      </w:r>
      <w:r w:rsidR="00DA0D50" w:rsidRPr="00A05A75">
        <w:t>erform for the class and compare to the Vocaloid recording</w:t>
      </w:r>
    </w:p>
    <w:p w14:paraId="27B16F39" w14:textId="0B247016" w:rsidR="00F46FC7" w:rsidRPr="00CF5434" w:rsidRDefault="00DA0D50" w:rsidP="00CF5434">
      <w:pPr>
        <w:rPr>
          <w:rStyle w:val="Strong"/>
        </w:rPr>
      </w:pPr>
      <w:r w:rsidRPr="00CF5434">
        <w:rPr>
          <w:rStyle w:val="Strong"/>
        </w:rPr>
        <w:t>Reflection</w:t>
      </w:r>
      <w:r w:rsidR="00C420D5" w:rsidRPr="00CF5434">
        <w:rPr>
          <w:rStyle w:val="Strong"/>
        </w:rPr>
        <w:t xml:space="preserve"> questions</w:t>
      </w:r>
    </w:p>
    <w:p w14:paraId="655FB4B1" w14:textId="77777777" w:rsidR="00F46FC7" w:rsidRPr="00D10B16" w:rsidRDefault="00DA0D50" w:rsidP="00D10B16">
      <w:pPr>
        <w:pStyle w:val="ListBullet"/>
      </w:pPr>
      <w:r w:rsidRPr="00D10B16">
        <w:t>How did the bass line and melody interact?</w:t>
      </w:r>
    </w:p>
    <w:p w14:paraId="5AC7B4CC" w14:textId="77777777" w:rsidR="00F46FC7" w:rsidRPr="00D10B16" w:rsidRDefault="00DA0D50" w:rsidP="00D10B16">
      <w:pPr>
        <w:pStyle w:val="ListBullet"/>
      </w:pPr>
      <w:r w:rsidRPr="00D10B16">
        <w:t>What role did each performer have in maintaining groove and texture?</w:t>
      </w:r>
    </w:p>
    <w:p w14:paraId="0B4EEE08" w14:textId="77777777" w:rsidR="002D4F53" w:rsidRPr="00D10B16" w:rsidRDefault="002D4F53" w:rsidP="00D10B16">
      <w:pPr>
        <w:pStyle w:val="ListBullet"/>
      </w:pPr>
      <w:r w:rsidRPr="00D10B16">
        <w:t>What musical decisions made your version feel more ‘future’ than ‘folk’, or did it feel more ‘folk’ than ‘future’?</w:t>
      </w:r>
    </w:p>
    <w:p w14:paraId="6E0E68D1" w14:textId="326C08EB" w:rsidR="002D4F53" w:rsidRPr="00D10B16" w:rsidRDefault="002D4F53" w:rsidP="00D10B16">
      <w:pPr>
        <w:pStyle w:val="ListBullet"/>
      </w:pPr>
      <w:r w:rsidRPr="00D10B16">
        <w:t>Were there any limitations that impacted this</w:t>
      </w:r>
      <w:r w:rsidR="00F14EC9">
        <w:t>?</w:t>
      </w:r>
      <w:r w:rsidRPr="00D10B16">
        <w:t xml:space="preserve"> </w:t>
      </w:r>
      <w:r w:rsidR="00F14EC9">
        <w:t>(F</w:t>
      </w:r>
      <w:r w:rsidRPr="00D10B16">
        <w:t>or example, the instrumentation you have available may lend itself to more of a folk or future sound</w:t>
      </w:r>
      <w:r w:rsidR="00F14EC9">
        <w:t>)</w:t>
      </w:r>
    </w:p>
    <w:p w14:paraId="39D817CE" w14:textId="32D422A4" w:rsidR="002D4F53" w:rsidRPr="00D10B16" w:rsidRDefault="002D4F53" w:rsidP="00D10B16">
      <w:pPr>
        <w:pStyle w:val="ListBullet"/>
      </w:pPr>
      <w:r w:rsidRPr="00D10B16">
        <w:t xml:space="preserve">How did your live performance compare to the Vocaloid recording? </w:t>
      </w:r>
    </w:p>
    <w:p w14:paraId="28D43271" w14:textId="0A28968D" w:rsidR="00CD29B8" w:rsidRPr="00063859" w:rsidRDefault="00300922" w:rsidP="00CD29B8">
      <w:pPr>
        <w:pStyle w:val="FeatureBox"/>
        <w:rPr>
          <w:szCs w:val="22"/>
        </w:rPr>
      </w:pPr>
      <w:r w:rsidRPr="006E1862">
        <w:rPr>
          <w:rStyle w:val="Strong"/>
        </w:rPr>
        <w:lastRenderedPageBreak/>
        <w:t>Extension:</w:t>
      </w:r>
      <w:r>
        <w:t xml:space="preserve"> </w:t>
      </w:r>
      <w:r w:rsidR="00CF5434">
        <w:t>e</w:t>
      </w:r>
      <w:r w:rsidR="00CD29B8" w:rsidRPr="00063859">
        <w:rPr>
          <w:szCs w:val="22"/>
        </w:rPr>
        <w:t xml:space="preserve">ncourage advanced students to experiment with adding a short, improvised section or variation using the pentatonic notes of F# minor (F#-G#-A-C#-E-F#). Suggest using dynamics and articulation changes to contrast sections. </w:t>
      </w:r>
    </w:p>
    <w:p w14:paraId="6F9FE267" w14:textId="77777777" w:rsidR="00CD29B8" w:rsidRPr="00063859" w:rsidRDefault="00CD29B8" w:rsidP="00CD29B8">
      <w:pPr>
        <w:pStyle w:val="FeatureBox"/>
        <w:rPr>
          <w:szCs w:val="22"/>
        </w:rPr>
      </w:pPr>
      <w:r w:rsidRPr="00063859">
        <w:rPr>
          <w:szCs w:val="22"/>
        </w:rPr>
        <w:t xml:space="preserve">When improvising, encourage students to keep the tonic in the middle of where they’re playing and explore notes above and below, rather than thinking about the tonic being the lowest and highest notes they’re allowed. For example, write the scale up with notes either side of the tonic like this: </w:t>
      </w:r>
    </w:p>
    <w:p w14:paraId="63BD82F3" w14:textId="35DA1910" w:rsidR="00CD29B8" w:rsidRPr="00B2420B" w:rsidRDefault="00CD29B8" w:rsidP="00CD29B8">
      <w:pPr>
        <w:pStyle w:val="FeatureBox"/>
        <w:jc w:val="center"/>
        <w:rPr>
          <w:szCs w:val="22"/>
        </w:rPr>
      </w:pPr>
      <w:r w:rsidRPr="00B2420B">
        <w:rPr>
          <w:szCs w:val="22"/>
        </w:rPr>
        <w:t xml:space="preserve">F# </w:t>
      </w:r>
      <w:r w:rsidR="00B2420B" w:rsidRPr="00DA0D50">
        <w:t>–</w:t>
      </w:r>
      <w:r w:rsidRPr="00B2420B">
        <w:rPr>
          <w:szCs w:val="22"/>
        </w:rPr>
        <w:t xml:space="preserve"> G# </w:t>
      </w:r>
      <w:r w:rsidR="00B2420B" w:rsidRPr="00DA0D50">
        <w:t>–</w:t>
      </w:r>
      <w:r w:rsidRPr="00B2420B">
        <w:rPr>
          <w:szCs w:val="22"/>
        </w:rPr>
        <w:t xml:space="preserve"> A </w:t>
      </w:r>
      <w:r w:rsidR="00B2420B" w:rsidRPr="00DA0D50">
        <w:t>–</w:t>
      </w:r>
      <w:r w:rsidRPr="00B2420B">
        <w:rPr>
          <w:szCs w:val="22"/>
        </w:rPr>
        <w:t xml:space="preserve"> C# </w:t>
      </w:r>
      <w:r w:rsidR="00B2420B" w:rsidRPr="00DA0D50">
        <w:t>–</w:t>
      </w:r>
      <w:r w:rsidRPr="00B2420B">
        <w:rPr>
          <w:szCs w:val="22"/>
        </w:rPr>
        <w:t xml:space="preserve"> E </w:t>
      </w:r>
      <w:r w:rsidR="006370ED" w:rsidRPr="00DA0D50">
        <w:t>–</w:t>
      </w:r>
      <w:r w:rsidRPr="00B2420B">
        <w:rPr>
          <w:b/>
          <w:szCs w:val="22"/>
        </w:rPr>
        <w:t xml:space="preserve"> </w:t>
      </w:r>
      <w:r w:rsidRPr="00B2420B">
        <w:rPr>
          <w:b/>
          <w:szCs w:val="22"/>
          <w:u w:val="single"/>
        </w:rPr>
        <w:t>F#</w:t>
      </w:r>
      <w:r w:rsidRPr="00B2420B">
        <w:rPr>
          <w:szCs w:val="22"/>
        </w:rPr>
        <w:t xml:space="preserve"> </w:t>
      </w:r>
      <w:r w:rsidR="006370ED" w:rsidRPr="00DA0D50">
        <w:t>–</w:t>
      </w:r>
      <w:r w:rsidRPr="00B2420B">
        <w:rPr>
          <w:szCs w:val="22"/>
        </w:rPr>
        <w:t xml:space="preserve"> G# </w:t>
      </w:r>
      <w:r w:rsidR="006370ED" w:rsidRPr="00DA0D50">
        <w:t>–</w:t>
      </w:r>
      <w:r w:rsidRPr="00B2420B">
        <w:rPr>
          <w:szCs w:val="22"/>
        </w:rPr>
        <w:t xml:space="preserve"> A </w:t>
      </w:r>
      <w:r w:rsidR="006370ED" w:rsidRPr="00DA0D50">
        <w:t>–</w:t>
      </w:r>
      <w:r w:rsidRPr="00B2420B">
        <w:rPr>
          <w:szCs w:val="22"/>
        </w:rPr>
        <w:t xml:space="preserve"> C# </w:t>
      </w:r>
      <w:r w:rsidR="006370ED" w:rsidRPr="00DA0D50">
        <w:t>–</w:t>
      </w:r>
      <w:r w:rsidRPr="00B2420B">
        <w:rPr>
          <w:szCs w:val="22"/>
        </w:rPr>
        <w:t xml:space="preserve"> E </w:t>
      </w:r>
      <w:r w:rsidR="006370ED" w:rsidRPr="00DA0D50">
        <w:t>–</w:t>
      </w:r>
      <w:r w:rsidRPr="00B2420B">
        <w:rPr>
          <w:szCs w:val="22"/>
        </w:rPr>
        <w:t xml:space="preserve"> F#</w:t>
      </w:r>
    </w:p>
    <w:p w14:paraId="78559617" w14:textId="73BAECA8" w:rsidR="00CD29B8" w:rsidRPr="00063859" w:rsidRDefault="00CD29B8" w:rsidP="00CD29B8">
      <w:pPr>
        <w:pStyle w:val="FeatureBox"/>
        <w:rPr>
          <w:szCs w:val="22"/>
        </w:rPr>
      </w:pPr>
      <w:r w:rsidRPr="00063859">
        <w:rPr>
          <w:szCs w:val="22"/>
        </w:rPr>
        <w:t xml:space="preserve">Also, for any students who are yet to develop confidence with improvising, have them start with just </w:t>
      </w:r>
      <w:r w:rsidR="00F14EC9">
        <w:rPr>
          <w:szCs w:val="22"/>
        </w:rPr>
        <w:t>2</w:t>
      </w:r>
      <w:r w:rsidR="00F14EC9" w:rsidRPr="00063859">
        <w:rPr>
          <w:szCs w:val="22"/>
        </w:rPr>
        <w:t xml:space="preserve"> </w:t>
      </w:r>
      <w:r w:rsidRPr="00063859">
        <w:rPr>
          <w:szCs w:val="22"/>
        </w:rPr>
        <w:t xml:space="preserve">notes either side of the tonic and then get them to branch out. Use melodic percussion with removable tone bars if you can. </w:t>
      </w:r>
    </w:p>
    <w:p w14:paraId="5EA80169" w14:textId="066BED31" w:rsidR="00DA0D50" w:rsidRPr="00F46FC7" w:rsidRDefault="00DA0D50" w:rsidP="00300922">
      <w:pPr>
        <w:pStyle w:val="FeatureBox"/>
      </w:pPr>
      <w:r w:rsidRPr="00F46FC7">
        <w:t>Record performance</w:t>
      </w:r>
      <w:r w:rsidR="00AE3BD2" w:rsidRPr="00F46FC7">
        <w:t>s</w:t>
      </w:r>
      <w:r w:rsidRPr="00F46FC7">
        <w:t xml:space="preserve"> and evaluate </w:t>
      </w:r>
      <w:r w:rsidR="00AE3BD2" w:rsidRPr="00F46FC7">
        <w:t>t</w:t>
      </w:r>
      <w:r w:rsidRPr="00F46FC7">
        <w:t>hrough the elements of music.</w:t>
      </w:r>
      <w:r w:rsidR="006E1862">
        <w:t xml:space="preserve"> Suggest one way you could refine or further develop the texture or rhythmic energy.</w:t>
      </w:r>
    </w:p>
    <w:p w14:paraId="34AF0D60" w14:textId="77777777" w:rsidR="0060351E" w:rsidRDefault="006A565B" w:rsidP="00524C15">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663DF0">
        <w:rPr>
          <w:rFonts w:eastAsia="Calibri"/>
          <w:b/>
          <w:bCs/>
        </w:rPr>
        <w:t>Check for understanding</w:t>
      </w:r>
      <w:r w:rsidRPr="00E41B9F">
        <w:rPr>
          <w:rFonts w:eastAsia="Calibri"/>
        </w:rPr>
        <w:t>:</w:t>
      </w:r>
      <w:r w:rsidRPr="00B5578D">
        <w:rPr>
          <w:rFonts w:eastAsia="Calibri"/>
        </w:rPr>
        <w:t xml:space="preserve"> </w:t>
      </w:r>
      <w:r w:rsidR="006370ED">
        <w:rPr>
          <w:rFonts w:eastAsia="Calibri"/>
        </w:rPr>
        <w:t>s</w:t>
      </w:r>
      <w:r w:rsidRPr="00B5578D">
        <w:rPr>
          <w:rFonts w:eastAsia="Calibri"/>
        </w:rPr>
        <w:t>tudents</w:t>
      </w:r>
      <w:r w:rsidR="00524C15" w:rsidRPr="00524C15">
        <w:rPr>
          <w:rFonts w:eastAsia="Calibri"/>
        </w:rPr>
        <w:t xml:space="preserve"> perform a section of </w:t>
      </w:r>
      <w:r w:rsidR="003D219F">
        <w:rPr>
          <w:rFonts w:eastAsia="Calibri"/>
        </w:rPr>
        <w:t>‘</w:t>
      </w:r>
      <w:r w:rsidR="00524C15" w:rsidRPr="00524C15">
        <w:rPr>
          <w:rFonts w:eastAsia="Calibri"/>
          <w:i/>
        </w:rPr>
        <w:t>Ievan Polkka</w:t>
      </w:r>
      <w:r w:rsidR="003D219F">
        <w:rPr>
          <w:rFonts w:eastAsia="Calibri"/>
          <w:i/>
        </w:rPr>
        <w:t>’</w:t>
      </w:r>
      <w:r w:rsidR="00524C15" w:rsidRPr="00524C15">
        <w:rPr>
          <w:rFonts w:eastAsia="Calibri"/>
        </w:rPr>
        <w:t xml:space="preserve"> demonstrating secure pulse and accurate melody.</w:t>
      </w:r>
      <w:r w:rsidR="00524C15">
        <w:rPr>
          <w:rFonts w:eastAsia="Calibri"/>
        </w:rPr>
        <w:t xml:space="preserve"> </w:t>
      </w:r>
      <w:r w:rsidR="00524C15" w:rsidRPr="00524C15">
        <w:rPr>
          <w:rFonts w:eastAsia="Calibri"/>
        </w:rPr>
        <w:t>Students can describe how ensemble balance and dynamics affect the performance outcome.</w:t>
      </w:r>
      <w:r w:rsidR="00524C15">
        <w:rPr>
          <w:rFonts w:eastAsia="Calibri"/>
        </w:rPr>
        <w:t xml:space="preserve"> </w:t>
      </w:r>
      <w:r w:rsidR="00524C15" w:rsidRPr="00524C15">
        <w:rPr>
          <w:rFonts w:eastAsia="Calibri"/>
        </w:rPr>
        <w:t>Students reflect on stylistic features that make their version sound ‘folk’ or ‘future’.</w:t>
      </w:r>
      <w:r w:rsidR="00AB3723">
        <w:rPr>
          <w:rFonts w:eastAsia="Calibri"/>
        </w:rPr>
        <w:t xml:space="preserve"> </w:t>
      </w:r>
    </w:p>
    <w:p w14:paraId="22BADB7F" w14:textId="77777777" w:rsidR="00E41B9F" w:rsidRDefault="00A22972" w:rsidP="00524C15">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Pr>
          <w:rFonts w:eastAsia="Calibri"/>
        </w:rPr>
        <w:t>Questions</w:t>
      </w:r>
      <w:r w:rsidR="0060351E">
        <w:rPr>
          <w:rFonts w:eastAsia="Calibri"/>
        </w:rPr>
        <w:t xml:space="preserve"> to check for understanding</w:t>
      </w:r>
      <w:r w:rsidR="00906E8A">
        <w:rPr>
          <w:rFonts w:eastAsia="Calibri"/>
        </w:rPr>
        <w:t xml:space="preserve"> may include:</w:t>
      </w:r>
    </w:p>
    <w:p w14:paraId="131A4728" w14:textId="6CEC89D3" w:rsidR="00E41B9F" w:rsidRPr="00E41B9F" w:rsidRDefault="0037291A" w:rsidP="00E41B9F">
      <w:pPr>
        <w:pStyle w:val="ListParagraph"/>
        <w:numPr>
          <w:ilvl w:val="0"/>
          <w:numId w:val="63"/>
        </w:numPr>
        <w:pBdr>
          <w:top w:val="single" w:sz="24" w:space="10" w:color="EBEBEB"/>
          <w:left w:val="single" w:sz="24" w:space="10" w:color="EBEBEB"/>
          <w:bottom w:val="single" w:sz="24" w:space="10" w:color="EBEBEB"/>
          <w:right w:val="single" w:sz="24" w:space="10" w:color="EBEBEB"/>
        </w:pBdr>
        <w:shd w:val="clear" w:color="auto" w:fill="EBEBEB"/>
        <w:ind w:left="567" w:hanging="567"/>
        <w:rPr>
          <w:szCs w:val="22"/>
        </w:rPr>
      </w:pPr>
      <w:r w:rsidRPr="00E41B9F">
        <w:rPr>
          <w:szCs w:val="22"/>
        </w:rPr>
        <w:t xml:space="preserve">How does ensemble performance help reveal the relationship between melody, harmony and texture? </w:t>
      </w:r>
      <w:r w:rsidR="008239ED" w:rsidRPr="0046730D">
        <w:rPr>
          <w:rStyle w:val="Strong"/>
        </w:rPr>
        <w:t>Sample answer:</w:t>
      </w:r>
      <w:r w:rsidR="008239ED" w:rsidRPr="00E41B9F">
        <w:rPr>
          <w:szCs w:val="22"/>
        </w:rPr>
        <w:t xml:space="preserve"> </w:t>
      </w:r>
      <w:r w:rsidR="007F4BDA" w:rsidRPr="00E41B9F">
        <w:rPr>
          <w:szCs w:val="22"/>
        </w:rPr>
        <w:t>w</w:t>
      </w:r>
      <w:r w:rsidR="008239ED" w:rsidRPr="00E41B9F">
        <w:rPr>
          <w:szCs w:val="22"/>
        </w:rPr>
        <w:t>hen we perform together, we can hear how each layer fits — the bass sets harmony, the melody adds contour and rhythm connects them.</w:t>
      </w:r>
    </w:p>
    <w:p w14:paraId="357CF574" w14:textId="17362446" w:rsidR="008239ED" w:rsidRPr="00E41B9F" w:rsidRDefault="003C229D" w:rsidP="00E41B9F">
      <w:pPr>
        <w:pStyle w:val="ListParagraph"/>
        <w:numPr>
          <w:ilvl w:val="0"/>
          <w:numId w:val="63"/>
        </w:numPr>
        <w:pBdr>
          <w:top w:val="single" w:sz="24" w:space="10" w:color="EBEBEB"/>
          <w:left w:val="single" w:sz="24" w:space="10" w:color="EBEBEB"/>
          <w:bottom w:val="single" w:sz="24" w:space="10" w:color="EBEBEB"/>
          <w:right w:val="single" w:sz="24" w:space="10" w:color="EBEBEB"/>
        </w:pBdr>
        <w:shd w:val="clear" w:color="auto" w:fill="EBEBEB"/>
        <w:ind w:left="567" w:hanging="567"/>
        <w:rPr>
          <w:szCs w:val="22"/>
        </w:rPr>
      </w:pPr>
      <w:r w:rsidRPr="00E41B9F">
        <w:rPr>
          <w:szCs w:val="22"/>
        </w:rPr>
        <w:t>In what ways can technology influence how you might reimagine this piece?</w:t>
      </w:r>
      <w:r w:rsidR="00747F6A" w:rsidRPr="00E41B9F">
        <w:rPr>
          <w:szCs w:val="22"/>
        </w:rPr>
        <w:t xml:space="preserve"> </w:t>
      </w:r>
      <w:r w:rsidRPr="0046730D">
        <w:rPr>
          <w:rStyle w:val="Strong"/>
        </w:rPr>
        <w:t>Sample answer:</w:t>
      </w:r>
      <w:r w:rsidRPr="00E41B9F">
        <w:rPr>
          <w:szCs w:val="22"/>
        </w:rPr>
        <w:t xml:space="preserve"> </w:t>
      </w:r>
      <w:r w:rsidR="007F4BDA" w:rsidRPr="00E41B9F">
        <w:rPr>
          <w:szCs w:val="22"/>
        </w:rPr>
        <w:t>u</w:t>
      </w:r>
      <w:r w:rsidRPr="00E41B9F">
        <w:rPr>
          <w:szCs w:val="22"/>
        </w:rPr>
        <w:t>sing digital loops, effects or tempo automation could change the feel, making it sound more modern or electronic while still using the same tune.</w:t>
      </w:r>
    </w:p>
    <w:p w14:paraId="2B10FBD4" w14:textId="2B14FED8" w:rsidR="00A36B7F" w:rsidRDefault="00A36B7F" w:rsidP="00A36B7F">
      <w:pPr>
        <w:pStyle w:val="FeatureBox"/>
      </w:pPr>
      <w:r>
        <w:rPr>
          <w:b/>
          <w:bCs/>
        </w:rPr>
        <w:t>Suggested differentiation and adjustments:</w:t>
      </w:r>
      <w:r>
        <w:t xml:space="preserve"> </w:t>
      </w:r>
      <w:r w:rsidR="00747F6A">
        <w:t>m</w:t>
      </w:r>
      <w:r w:rsidRPr="00A36B7F">
        <w:t xml:space="preserve">odel short sections of the </w:t>
      </w:r>
      <w:r w:rsidR="009215F2">
        <w:t>‘</w:t>
      </w:r>
      <w:r w:rsidRPr="00A36B7F">
        <w:rPr>
          <w:i/>
          <w:iCs/>
        </w:rPr>
        <w:t>Ievan Polkka</w:t>
      </w:r>
      <w:r w:rsidR="009215F2">
        <w:rPr>
          <w:i/>
          <w:iCs/>
        </w:rPr>
        <w:t>’</w:t>
      </w:r>
      <w:r w:rsidRPr="00A36B7F">
        <w:t xml:space="preserve"> bass line or melody before ensemble work. Students needing support can perform simplified rhythmic parts or keep pulse patterns, while advanced students add harmony or improvised lines. Adapt instrumentation as needed, using body percussion or digital backing for access.</w:t>
      </w:r>
      <w:r w:rsidR="008C33A8">
        <w:t xml:space="preserve"> </w:t>
      </w:r>
      <w:r w:rsidR="008C33A8" w:rsidRPr="00063859">
        <w:rPr>
          <w:szCs w:val="22"/>
        </w:rPr>
        <w:t xml:space="preserve">If groups lose tempo, assign one student to maintain a pulse with body percussion or metronome. If balance </w:t>
      </w:r>
      <w:r w:rsidR="008C33A8" w:rsidRPr="00063859">
        <w:rPr>
          <w:szCs w:val="22"/>
        </w:rPr>
        <w:lastRenderedPageBreak/>
        <w:t>issues occur, adjust dynamics by having accompaniment drop in volume under melody. For classes with mixed experience, assign simpler rhythmic or chordal parts to less confident performers.</w:t>
      </w:r>
    </w:p>
    <w:p w14:paraId="7EE8B80D" w14:textId="637183D4" w:rsidR="00D72BC8" w:rsidRPr="00000561" w:rsidRDefault="00D72BC8" w:rsidP="00D72BC8">
      <w:pPr>
        <w:keepNext/>
        <w:keepLines/>
        <w:spacing w:before="360"/>
        <w:outlineLvl w:val="1"/>
        <w:rPr>
          <w:rFonts w:eastAsia="DengXian Light"/>
          <w:bCs/>
          <w:color w:val="002664"/>
          <w:sz w:val="36"/>
          <w:szCs w:val="48"/>
        </w:rPr>
      </w:pPr>
      <w:bookmarkStart w:id="58" w:name="_Toc216265323"/>
      <w:r w:rsidRPr="00D72BC8">
        <w:rPr>
          <w:rFonts w:eastAsia="DengXian Light"/>
          <w:bCs/>
          <w:color w:val="002664"/>
          <w:sz w:val="36"/>
          <w:szCs w:val="48"/>
        </w:rPr>
        <w:t>Activity 7.</w:t>
      </w:r>
      <w:r w:rsidR="0026447F" w:rsidRPr="0026447F">
        <w:rPr>
          <w:rFonts w:eastAsia="DengXian Light"/>
          <w:bCs/>
          <w:color w:val="002664"/>
          <w:sz w:val="36"/>
          <w:szCs w:val="48"/>
        </w:rPr>
        <w:t xml:space="preserve">4 – </w:t>
      </w:r>
      <w:r w:rsidR="00000561">
        <w:rPr>
          <w:rFonts w:eastAsia="DengXian Light"/>
          <w:bCs/>
          <w:color w:val="002664"/>
          <w:sz w:val="36"/>
          <w:szCs w:val="48"/>
        </w:rPr>
        <w:t>r</w:t>
      </w:r>
      <w:r w:rsidR="0026447F" w:rsidRPr="0026447F">
        <w:rPr>
          <w:rFonts w:eastAsia="DengXian Light"/>
          <w:bCs/>
          <w:color w:val="002664"/>
          <w:sz w:val="36"/>
          <w:szCs w:val="48"/>
        </w:rPr>
        <w:t>eimagining</w:t>
      </w:r>
      <w:r w:rsidR="00BE505C">
        <w:rPr>
          <w:rFonts w:eastAsia="DengXian Light"/>
          <w:bCs/>
          <w:color w:val="002664"/>
          <w:sz w:val="36"/>
          <w:szCs w:val="48"/>
        </w:rPr>
        <w:t xml:space="preserve"> the</w:t>
      </w:r>
      <w:r w:rsidR="0026447F" w:rsidRPr="0026447F">
        <w:rPr>
          <w:rFonts w:eastAsia="DengXian Light"/>
          <w:bCs/>
          <w:color w:val="002664"/>
          <w:sz w:val="36"/>
          <w:szCs w:val="48"/>
        </w:rPr>
        <w:t xml:space="preserve"> </w:t>
      </w:r>
      <w:r w:rsidR="00000561" w:rsidRPr="003E2807">
        <w:rPr>
          <w:rFonts w:eastAsia="DengXian Light"/>
          <w:i/>
          <w:color w:val="002664"/>
          <w:sz w:val="36"/>
          <w:szCs w:val="48"/>
        </w:rPr>
        <w:t>‘</w:t>
      </w:r>
      <w:r w:rsidR="0026447F" w:rsidRPr="003E2807">
        <w:rPr>
          <w:rFonts w:eastAsia="DengXian Light"/>
          <w:i/>
          <w:color w:val="002664"/>
          <w:sz w:val="36"/>
          <w:szCs w:val="48"/>
        </w:rPr>
        <w:t xml:space="preserve">Ievan </w:t>
      </w:r>
      <w:r w:rsidR="00000561" w:rsidRPr="003E2807">
        <w:rPr>
          <w:rFonts w:eastAsia="DengXian Light"/>
          <w:i/>
          <w:color w:val="002664"/>
          <w:sz w:val="36"/>
          <w:szCs w:val="48"/>
        </w:rPr>
        <w:t>p</w:t>
      </w:r>
      <w:r w:rsidR="0026447F" w:rsidRPr="003E2807">
        <w:rPr>
          <w:rFonts w:eastAsia="DengXian Light"/>
          <w:i/>
          <w:color w:val="002664"/>
          <w:sz w:val="36"/>
          <w:szCs w:val="48"/>
        </w:rPr>
        <w:t>olkka</w:t>
      </w:r>
      <w:r w:rsidR="00000561" w:rsidRPr="003E2807">
        <w:rPr>
          <w:rFonts w:eastAsia="DengXian Light"/>
          <w:i/>
          <w:color w:val="002664"/>
          <w:sz w:val="36"/>
          <w:szCs w:val="48"/>
        </w:rPr>
        <w:t>’</w:t>
      </w:r>
      <w:bookmarkEnd w:id="58"/>
    </w:p>
    <w:p w14:paraId="0DE1CCF4" w14:textId="38004892" w:rsidR="00D937F6" w:rsidRDefault="00D72BC8" w:rsidP="00061A53">
      <w:pPr>
        <w:pStyle w:val="FeatureBox2"/>
      </w:pPr>
      <w:r w:rsidRPr="00D72BC8">
        <w:rPr>
          <w:b/>
          <w:bCs/>
        </w:rPr>
        <w:t>Teacher note:</w:t>
      </w:r>
      <w:r w:rsidRPr="00D72BC8">
        <w:t xml:space="preserve"> </w:t>
      </w:r>
      <w:r w:rsidR="00CF5434">
        <w:t>a</w:t>
      </w:r>
      <w:r w:rsidR="0026447F" w:rsidRPr="0026447F">
        <w:t xml:space="preserve">ccess the </w:t>
      </w:r>
      <w:r w:rsidR="0026447F" w:rsidRPr="00F70D54">
        <w:rPr>
          <w:b/>
          <w:bCs/>
        </w:rPr>
        <w:t>PowerPoint</w:t>
      </w:r>
      <w:r w:rsidR="0026447F" w:rsidRPr="0026447F">
        <w:t xml:space="preserve"> ‘Activity 7.4 – </w:t>
      </w:r>
      <w:r w:rsidR="009646CF">
        <w:t>r</w:t>
      </w:r>
      <w:r w:rsidR="0026447F" w:rsidRPr="0026447F">
        <w:t>eimagining</w:t>
      </w:r>
      <w:r w:rsidR="003E2807">
        <w:t xml:space="preserve"> the</w:t>
      </w:r>
      <w:r w:rsidR="0026447F" w:rsidRPr="0026447F">
        <w:t xml:space="preserve"> </w:t>
      </w:r>
      <w:r w:rsidR="003E2807">
        <w:t>‘</w:t>
      </w:r>
      <w:r w:rsidR="0026447F" w:rsidRPr="003656F9">
        <w:rPr>
          <w:i/>
          <w:iCs/>
        </w:rPr>
        <w:t>Ievan Polkka</w:t>
      </w:r>
      <w:r w:rsidR="0026447F" w:rsidRPr="0026447F">
        <w:t>’</w:t>
      </w:r>
      <w:r w:rsidR="00C96CCA">
        <w:t xml:space="preserve"> and the </w:t>
      </w:r>
      <w:r w:rsidR="00C96CCA" w:rsidRPr="00F70D54">
        <w:rPr>
          <w:b/>
          <w:bCs/>
        </w:rPr>
        <w:t>teacher resource booklet</w:t>
      </w:r>
      <w:r w:rsidR="00C96CCA">
        <w:t xml:space="preserve"> for additional support material</w:t>
      </w:r>
      <w:r w:rsidR="00B454D3">
        <w:t>.</w:t>
      </w:r>
      <w:r w:rsidR="0026447F" w:rsidRPr="0026447F">
        <w:t xml:space="preserve"> </w:t>
      </w:r>
      <w:r w:rsidR="00EB2A24">
        <w:t>Access</w:t>
      </w:r>
      <w:r w:rsidR="00061A53" w:rsidRPr="005C68E8">
        <w:t xml:space="preserve"> BandLab </w:t>
      </w:r>
      <w:r w:rsidR="006B1579">
        <w:t xml:space="preserve">For </w:t>
      </w:r>
      <w:r w:rsidR="00061A53" w:rsidRPr="005C68E8">
        <w:t xml:space="preserve">Education or an equivalent DAW for composition work and test device logins ahead of time. </w:t>
      </w:r>
    </w:p>
    <w:p w14:paraId="40E9BEA3" w14:textId="04F3892A" w:rsidR="00D72BC8" w:rsidRPr="00D72BC8" w:rsidRDefault="00C17B39" w:rsidP="00061A53">
      <w:pPr>
        <w:pStyle w:val="FeatureBox2"/>
      </w:pPr>
      <w:r w:rsidRPr="00063859">
        <w:rPr>
          <w:szCs w:val="22"/>
        </w:rPr>
        <w:t>Before beginning, model how to import or record a short loop and layer rhythmic or harmonic material over it</w:t>
      </w:r>
      <w:r w:rsidR="000D6DE5">
        <w:rPr>
          <w:szCs w:val="22"/>
        </w:rPr>
        <w:t xml:space="preserve">. </w:t>
      </w:r>
      <w:r w:rsidRPr="00063859">
        <w:rPr>
          <w:szCs w:val="22"/>
        </w:rPr>
        <w:t xml:space="preserve">Emphasise that students are not </w:t>
      </w:r>
      <w:r w:rsidR="000D6DE5">
        <w:rPr>
          <w:szCs w:val="22"/>
        </w:rPr>
        <w:t>required</w:t>
      </w:r>
      <w:r w:rsidRPr="00063859">
        <w:rPr>
          <w:szCs w:val="22"/>
        </w:rPr>
        <w:t xml:space="preserve"> to reproduce the full </w:t>
      </w:r>
      <w:r w:rsidR="001157DF" w:rsidRPr="00063859">
        <w:rPr>
          <w:szCs w:val="22"/>
        </w:rPr>
        <w:t>song but</w:t>
      </w:r>
      <w:r w:rsidRPr="00063859">
        <w:rPr>
          <w:szCs w:val="22"/>
        </w:rPr>
        <w:t xml:space="preserve"> rather</w:t>
      </w:r>
      <w:r w:rsidRPr="001157DF">
        <w:rPr>
          <w:iCs/>
          <w:szCs w:val="22"/>
        </w:rPr>
        <w:t xml:space="preserve"> transform</w:t>
      </w:r>
      <w:r w:rsidRPr="00063859">
        <w:rPr>
          <w:szCs w:val="22"/>
        </w:rPr>
        <w:t xml:space="preserve"> it through technology and creative manipulation of the elements of music.</w:t>
      </w:r>
    </w:p>
    <w:p w14:paraId="569B703F" w14:textId="02D775A5" w:rsidR="00982406" w:rsidRDefault="00982406" w:rsidP="00091614">
      <w:r w:rsidRPr="0026447F">
        <w:t xml:space="preserve">Access the PowerPoint ‘Activity 7.4 – </w:t>
      </w:r>
      <w:r w:rsidR="00A720F0">
        <w:t>r</w:t>
      </w:r>
      <w:r w:rsidRPr="0026447F">
        <w:t>eimagining</w:t>
      </w:r>
      <w:r w:rsidR="00B40146">
        <w:t xml:space="preserve"> the</w:t>
      </w:r>
      <w:r w:rsidRPr="0026447F">
        <w:t xml:space="preserve"> </w:t>
      </w:r>
      <w:r w:rsidR="00B40146">
        <w:t>‘</w:t>
      </w:r>
      <w:r w:rsidRPr="003656F9">
        <w:rPr>
          <w:i/>
          <w:iCs/>
        </w:rPr>
        <w:t>Ievan Polkka</w:t>
      </w:r>
      <w:r w:rsidRPr="0026447F">
        <w:t>’</w:t>
      </w:r>
      <w:r>
        <w:t xml:space="preserve"> and complete the activities</w:t>
      </w:r>
      <w:r w:rsidR="003745A8">
        <w:t xml:space="preserve"> outlined</w:t>
      </w:r>
      <w:r w:rsidR="008B1718">
        <w:t xml:space="preserve"> below</w:t>
      </w:r>
      <w:r>
        <w:t>.</w:t>
      </w:r>
    </w:p>
    <w:p w14:paraId="2E8F726C" w14:textId="4552B199" w:rsidR="00BF241C" w:rsidRDefault="00982406" w:rsidP="00F12C84">
      <w:pPr>
        <w:rPr>
          <w:rFonts w:eastAsia="Calibri"/>
          <w:lang w:val="en-US"/>
        </w:rPr>
      </w:pPr>
      <w:r>
        <w:rPr>
          <w:rFonts w:eastAsia="Calibri"/>
        </w:rPr>
        <w:t>Access</w:t>
      </w:r>
      <w:r w:rsidR="00091614" w:rsidRPr="00091614">
        <w:rPr>
          <w:rFonts w:eastAsia="Calibri"/>
        </w:rPr>
        <w:t xml:space="preserve"> a short extract from </w:t>
      </w:r>
      <w:r w:rsidR="004F70AB">
        <w:rPr>
          <w:rFonts w:eastAsia="Calibri"/>
        </w:rPr>
        <w:t>‘</w:t>
      </w:r>
      <w:r w:rsidR="00091614" w:rsidRPr="00091614">
        <w:rPr>
          <w:rFonts w:eastAsia="Calibri"/>
          <w:i/>
        </w:rPr>
        <w:t>Ievan Polkka</w:t>
      </w:r>
      <w:r w:rsidR="004F70AB">
        <w:rPr>
          <w:rFonts w:eastAsia="Calibri"/>
          <w:i/>
        </w:rPr>
        <w:t>’</w:t>
      </w:r>
      <w:r w:rsidR="00091614" w:rsidRPr="00091614">
        <w:rPr>
          <w:rFonts w:eastAsia="Calibri"/>
        </w:rPr>
        <w:t xml:space="preserve"> (bass line, chord progression or melodic </w:t>
      </w:r>
      <w:r w:rsidR="00B42C15">
        <w:rPr>
          <w:rFonts w:eastAsia="Calibri"/>
        </w:rPr>
        <w:t>motif/</w:t>
      </w:r>
      <w:r w:rsidR="00091614" w:rsidRPr="00091614">
        <w:rPr>
          <w:rFonts w:eastAsia="Calibri"/>
        </w:rPr>
        <w:t>hook) as a stimulus for composing.</w:t>
      </w:r>
      <w:r w:rsidR="00F07E1B">
        <w:rPr>
          <w:rFonts w:eastAsia="Calibri"/>
        </w:rPr>
        <w:t xml:space="preserve"> </w:t>
      </w:r>
      <w:r w:rsidR="00F07E1B" w:rsidRPr="00F07E1B">
        <w:rPr>
          <w:rFonts w:eastAsia="Calibri"/>
          <w:lang w:val="en-US"/>
        </w:rPr>
        <w:t xml:space="preserve">Create a short remix, reinterpretation, or reimagined section that connects the </w:t>
      </w:r>
      <w:r w:rsidR="00F07E1B" w:rsidRPr="009F3E69">
        <w:rPr>
          <w:rStyle w:val="Strong"/>
          <w:lang w:val="en-US"/>
        </w:rPr>
        <w:t>folk o</w:t>
      </w:r>
      <w:r w:rsidR="00F07E1B" w:rsidRPr="00F07E1B">
        <w:rPr>
          <w:rFonts w:eastAsia="Calibri"/>
          <w:lang w:val="en-US"/>
        </w:rPr>
        <w:t xml:space="preserve">rigins of the piece with </w:t>
      </w:r>
      <w:r w:rsidR="00F07E1B" w:rsidRPr="009F3E69">
        <w:rPr>
          <w:rStyle w:val="Strong"/>
          <w:lang w:val="en-US"/>
        </w:rPr>
        <w:t xml:space="preserve">future </w:t>
      </w:r>
      <w:r w:rsidR="00F07E1B" w:rsidRPr="00F07E1B">
        <w:rPr>
          <w:rFonts w:eastAsia="Calibri"/>
          <w:lang w:val="en-US"/>
        </w:rPr>
        <w:t xml:space="preserve">digital or experimental sounds. </w:t>
      </w:r>
      <w:r w:rsidR="00455F96">
        <w:rPr>
          <w:rFonts w:eastAsia="Calibri"/>
          <w:lang w:val="en-US"/>
        </w:rPr>
        <w:t>The composition should</w:t>
      </w:r>
      <w:r w:rsidR="00DF7FF0">
        <w:rPr>
          <w:rFonts w:eastAsia="Calibri"/>
          <w:lang w:val="en-US"/>
        </w:rPr>
        <w:t>:</w:t>
      </w:r>
    </w:p>
    <w:p w14:paraId="4F2FD2E2" w14:textId="7B043025" w:rsidR="00A86FA7" w:rsidRPr="00C24EB1" w:rsidRDefault="0066709C" w:rsidP="00C24EB1">
      <w:pPr>
        <w:pStyle w:val="ListBullet"/>
      </w:pPr>
      <w:r>
        <w:t>b</w:t>
      </w:r>
      <w:r w:rsidR="00DF7FF0" w:rsidRPr="00C24EB1">
        <w:t xml:space="preserve">e </w:t>
      </w:r>
      <w:r w:rsidR="00455F96" w:rsidRPr="00C24EB1">
        <w:t>30</w:t>
      </w:r>
      <w:r w:rsidR="00CF5434">
        <w:t xml:space="preserve"> to </w:t>
      </w:r>
      <w:r w:rsidR="00455F96" w:rsidRPr="00C24EB1">
        <w:t>60 sec</w:t>
      </w:r>
      <w:r w:rsidR="00CA70A4" w:rsidRPr="00C24EB1">
        <w:t>ond</w:t>
      </w:r>
      <w:r w:rsidR="00455F96" w:rsidRPr="00C24EB1">
        <w:t>s in length</w:t>
      </w:r>
      <w:r w:rsidR="00124400" w:rsidRPr="00C24EB1">
        <w:t>, with a clear sense of pulse, textural layering and contrast</w:t>
      </w:r>
    </w:p>
    <w:p w14:paraId="4CE0E3EA" w14:textId="3C5E6258" w:rsidR="00003F06" w:rsidRPr="00C24EB1" w:rsidRDefault="00252E2B" w:rsidP="00C24EB1">
      <w:pPr>
        <w:pStyle w:val="ListBullet"/>
      </w:pPr>
      <w:r w:rsidRPr="00C24EB1">
        <w:t>contain</w:t>
      </w:r>
      <w:r w:rsidR="001D663E" w:rsidRPr="00C24EB1">
        <w:t xml:space="preserve"> original melodic or harmonic material </w:t>
      </w:r>
      <w:r w:rsidRPr="00C24EB1">
        <w:t>that</w:t>
      </w:r>
      <w:r w:rsidR="001D663E" w:rsidRPr="00C24EB1">
        <w:t xml:space="preserve"> remain</w:t>
      </w:r>
      <w:r w:rsidRPr="00C24EB1">
        <w:t>s</w:t>
      </w:r>
      <w:r w:rsidR="001D663E" w:rsidRPr="00C24EB1">
        <w:t xml:space="preserve"> recognis</w:t>
      </w:r>
      <w:r w:rsidR="000F3EA5" w:rsidRPr="00C24EB1">
        <w:t>a</w:t>
      </w:r>
      <w:r w:rsidR="001D663E" w:rsidRPr="00C24EB1">
        <w:t>ble but altered through tempo, instrumentation or effects</w:t>
      </w:r>
    </w:p>
    <w:p w14:paraId="2ED435D4" w14:textId="1D3E6210" w:rsidR="001D663E" w:rsidRDefault="00252E2B" w:rsidP="00C24EB1">
      <w:pPr>
        <w:pStyle w:val="ListBullet"/>
        <w:rPr>
          <w:lang w:val="en-US"/>
        </w:rPr>
      </w:pPr>
      <w:r w:rsidRPr="00C24EB1">
        <w:t>consider</w:t>
      </w:r>
      <w:r w:rsidR="00EE4DC9" w:rsidRPr="00C24EB1">
        <w:t xml:space="preserve"> common successful approaches </w:t>
      </w:r>
      <w:r w:rsidR="00C83293" w:rsidRPr="00C24EB1">
        <w:t>such as slowing the tempo, using ambient synths, adding a trap or hip-hop beat under the folk tune or creating a bright electronic remix using loops and samples</w:t>
      </w:r>
      <w:r w:rsidR="00C83293">
        <w:rPr>
          <w:lang w:val="en-US"/>
        </w:rPr>
        <w:t>.</w:t>
      </w:r>
    </w:p>
    <w:p w14:paraId="3874D5D1" w14:textId="2ABD89D1" w:rsidR="00091614" w:rsidRPr="00091614" w:rsidRDefault="00F07E1B" w:rsidP="00C24EB1">
      <w:r w:rsidRPr="00F07E1B">
        <w:rPr>
          <w:lang w:val="en-US"/>
        </w:rPr>
        <w:t>Use</w:t>
      </w:r>
      <w:r w:rsidRPr="00F07E1B">
        <w:t xml:space="preserve"> a DAW (</w:t>
      </w:r>
      <w:hyperlink r:id="rId63" w:tgtFrame="_blank" w:history="1">
        <w:r w:rsidRPr="00F07E1B">
          <w:rPr>
            <w:rStyle w:val="Hyperlink"/>
            <w:rFonts w:eastAsia="Calibri"/>
          </w:rPr>
          <w:t>Band</w:t>
        </w:r>
        <w:r w:rsidR="006B1579">
          <w:rPr>
            <w:rStyle w:val="Hyperlink"/>
            <w:rFonts w:eastAsia="Calibri"/>
          </w:rPr>
          <w:t>L</w:t>
        </w:r>
        <w:r w:rsidRPr="00F07E1B">
          <w:rPr>
            <w:rStyle w:val="Hyperlink"/>
            <w:rFonts w:eastAsia="Calibri"/>
          </w:rPr>
          <w:t xml:space="preserve">ab </w:t>
        </w:r>
        <w:proofErr w:type="gramStart"/>
        <w:r w:rsidR="006B1579">
          <w:rPr>
            <w:rStyle w:val="Hyperlink"/>
            <w:rFonts w:eastAsia="Calibri"/>
          </w:rPr>
          <w:t>For</w:t>
        </w:r>
        <w:proofErr w:type="gramEnd"/>
        <w:r w:rsidR="006B1579">
          <w:rPr>
            <w:rStyle w:val="Hyperlink"/>
            <w:rFonts w:eastAsia="Calibri"/>
          </w:rPr>
          <w:t xml:space="preserve"> </w:t>
        </w:r>
        <w:r w:rsidRPr="00F07E1B">
          <w:rPr>
            <w:rStyle w:val="Hyperlink"/>
            <w:rFonts w:eastAsia="Calibri"/>
          </w:rPr>
          <w:t>Education</w:t>
        </w:r>
      </w:hyperlink>
      <w:r w:rsidRPr="00F07E1B">
        <w:t xml:space="preserve">) </w:t>
      </w:r>
      <w:proofErr w:type="gramStart"/>
      <w:r w:rsidRPr="00F07E1B">
        <w:t>or</w:t>
      </w:r>
      <w:proofErr w:type="gramEnd"/>
      <w:r w:rsidRPr="00F07E1B">
        <w:t xml:space="preserve"> </w:t>
      </w:r>
      <w:proofErr w:type="gramStart"/>
      <w:r w:rsidRPr="00F07E1B">
        <w:t>simila</w:t>
      </w:r>
      <w:r w:rsidR="00371004">
        <w:t>r to</w:t>
      </w:r>
      <w:proofErr w:type="gramEnd"/>
      <w:r w:rsidR="00371004">
        <w:t xml:space="preserve"> complete the following </w:t>
      </w:r>
      <w:r w:rsidR="00A86FA7">
        <w:t>steps:</w:t>
      </w:r>
    </w:p>
    <w:p w14:paraId="2041D5EB" w14:textId="6E7211B2" w:rsidR="00D30E53" w:rsidRDefault="009D0A6F" w:rsidP="00D30E53">
      <w:pPr>
        <w:pStyle w:val="ListNumber"/>
        <w:numPr>
          <w:ilvl w:val="0"/>
          <w:numId w:val="34"/>
        </w:numPr>
      </w:pPr>
      <w:r>
        <w:t>C</w:t>
      </w:r>
      <w:r w:rsidR="00091614" w:rsidRPr="00DE74EF">
        <w:t>hoose 4</w:t>
      </w:r>
      <w:r w:rsidR="006B1579">
        <w:t xml:space="preserve"> to </w:t>
      </w:r>
      <w:r w:rsidR="00091614" w:rsidRPr="00DE74EF">
        <w:t>8 bars of material from the original</w:t>
      </w:r>
      <w:r>
        <w:t>.</w:t>
      </w:r>
    </w:p>
    <w:p w14:paraId="6BBD6F5A" w14:textId="77777777" w:rsidR="00D30E53" w:rsidRDefault="009D0A6F" w:rsidP="00D30E53">
      <w:pPr>
        <w:pStyle w:val="ListNumber"/>
        <w:numPr>
          <w:ilvl w:val="0"/>
          <w:numId w:val="34"/>
        </w:numPr>
      </w:pPr>
      <w:r>
        <w:t>E</w:t>
      </w:r>
      <w:r w:rsidR="00091614" w:rsidRPr="00DE74EF">
        <w:t xml:space="preserve">xperiment </w:t>
      </w:r>
      <w:r>
        <w:t>by changing the</w:t>
      </w:r>
      <w:r w:rsidR="00091614" w:rsidRPr="00DE74EF">
        <w:t xml:space="preserve"> tempo, texture</w:t>
      </w:r>
      <w:r>
        <w:t xml:space="preserve"> or</w:t>
      </w:r>
      <w:r w:rsidR="00091614" w:rsidRPr="00DE74EF">
        <w:t xml:space="preserve"> performing media</w:t>
      </w:r>
      <w:r>
        <w:t>.</w:t>
      </w:r>
    </w:p>
    <w:p w14:paraId="4356B980" w14:textId="77777777" w:rsidR="00D30E53" w:rsidRDefault="009D0A6F" w:rsidP="00D30E53">
      <w:pPr>
        <w:pStyle w:val="ListNumber"/>
        <w:numPr>
          <w:ilvl w:val="0"/>
          <w:numId w:val="34"/>
        </w:numPr>
      </w:pPr>
      <w:r>
        <w:t xml:space="preserve">Experiment with </w:t>
      </w:r>
      <w:r w:rsidR="00CB155B">
        <w:t>l</w:t>
      </w:r>
      <w:r w:rsidR="00091614" w:rsidRPr="00DE74EF">
        <w:t>ayer</w:t>
      </w:r>
      <w:r>
        <w:t>ing</w:t>
      </w:r>
      <w:r w:rsidR="00091614" w:rsidRPr="00DE74EF">
        <w:t xml:space="preserve"> rhythmic or electronic elements</w:t>
      </w:r>
      <w:r>
        <w:t>.</w:t>
      </w:r>
    </w:p>
    <w:p w14:paraId="26C0AC91" w14:textId="77777777" w:rsidR="00D30E53" w:rsidRDefault="009D0A6F" w:rsidP="00D30E53">
      <w:pPr>
        <w:pStyle w:val="ListNumber"/>
        <w:numPr>
          <w:ilvl w:val="0"/>
          <w:numId w:val="34"/>
        </w:numPr>
      </w:pPr>
      <w:r>
        <w:lastRenderedPageBreak/>
        <w:t>U</w:t>
      </w:r>
      <w:r w:rsidR="00091614" w:rsidRPr="00DE74EF">
        <w:t xml:space="preserve">se loops or samples to </w:t>
      </w:r>
      <w:r w:rsidR="00135F4C">
        <w:t xml:space="preserve">create </w:t>
      </w:r>
      <w:r w:rsidR="003116C7">
        <w:t>contrast and variation between sections.</w:t>
      </w:r>
    </w:p>
    <w:p w14:paraId="5CDE8548" w14:textId="0E61B42F" w:rsidR="00455DA6" w:rsidRPr="00DE74EF" w:rsidRDefault="00CD36C5" w:rsidP="00D30E53">
      <w:pPr>
        <w:pStyle w:val="ListNumber"/>
        <w:numPr>
          <w:ilvl w:val="0"/>
          <w:numId w:val="34"/>
        </w:numPr>
      </w:pPr>
      <w:r>
        <w:t xml:space="preserve">Give your composition </w:t>
      </w:r>
      <w:r w:rsidR="00123E5E">
        <w:t xml:space="preserve">an appropriate </w:t>
      </w:r>
      <w:r w:rsidR="00CB155B">
        <w:t>t</w:t>
      </w:r>
      <w:r w:rsidR="00091614" w:rsidRPr="00DE74EF">
        <w:t>itle</w:t>
      </w:r>
      <w:r w:rsidR="00272EB5">
        <w:t xml:space="preserve"> for</w:t>
      </w:r>
      <w:r w:rsidR="00091614" w:rsidRPr="00DE74EF">
        <w:t xml:space="preserve"> the remi</w:t>
      </w:r>
      <w:r w:rsidR="0071093F">
        <w:t>x. F</w:t>
      </w:r>
      <w:r w:rsidR="00091614" w:rsidRPr="00DE74EF">
        <w:t>or example</w:t>
      </w:r>
      <w:r w:rsidR="009F1F87">
        <w:t>,</w:t>
      </w:r>
      <w:r w:rsidR="00091614" w:rsidRPr="00DE74EF">
        <w:t xml:space="preserve"> </w:t>
      </w:r>
      <w:r w:rsidR="00930C13">
        <w:t>‘</w:t>
      </w:r>
      <w:r w:rsidR="00091614" w:rsidRPr="00D30E53">
        <w:rPr>
          <w:i/>
          <w:iCs/>
        </w:rPr>
        <w:t>Polkka</w:t>
      </w:r>
      <w:r w:rsidR="00091614" w:rsidRPr="00DE74EF">
        <w:t xml:space="preserve"> Rewired</w:t>
      </w:r>
      <w:r w:rsidR="00930C13">
        <w:t>’</w:t>
      </w:r>
      <w:r w:rsidR="00091614" w:rsidRPr="00DE74EF">
        <w:t xml:space="preserve">, </w:t>
      </w:r>
      <w:r w:rsidR="00930C13">
        <w:t>‘</w:t>
      </w:r>
      <w:r w:rsidR="00091614" w:rsidRPr="00DE74EF">
        <w:t>Neo-Folk Mix</w:t>
      </w:r>
      <w:r w:rsidR="00930C13">
        <w:t>’</w:t>
      </w:r>
      <w:r w:rsidR="00497F01">
        <w:t xml:space="preserve"> or ‘</w:t>
      </w:r>
      <w:r w:rsidR="00091614" w:rsidRPr="00DE74EF">
        <w:t>Future Spinner</w:t>
      </w:r>
      <w:r w:rsidR="00497F01">
        <w:t>’</w:t>
      </w:r>
      <w:r w:rsidR="009F1F87">
        <w:t>.</w:t>
      </w:r>
    </w:p>
    <w:p w14:paraId="1D5ABD7B" w14:textId="03DC0315" w:rsidR="00A7036F" w:rsidRPr="008C55B8" w:rsidRDefault="00091614" w:rsidP="008C55B8">
      <w:pPr>
        <w:rPr>
          <w:rStyle w:val="Strong"/>
        </w:rPr>
      </w:pPr>
      <w:r w:rsidRPr="008C55B8">
        <w:rPr>
          <w:rStyle w:val="Strong"/>
        </w:rPr>
        <w:t>Reflection</w:t>
      </w:r>
      <w:r w:rsidR="00455DA6" w:rsidRPr="008C55B8">
        <w:rPr>
          <w:rStyle w:val="Strong"/>
        </w:rPr>
        <w:t xml:space="preserve"> questions</w:t>
      </w:r>
    </w:p>
    <w:p w14:paraId="2BE0AB1C" w14:textId="3CE2DABB" w:rsidR="00A7036F" w:rsidRPr="0020411D" w:rsidRDefault="00091614" w:rsidP="0020411D">
      <w:pPr>
        <w:pStyle w:val="ListBullet"/>
      </w:pPr>
      <w:r w:rsidRPr="0020411D">
        <w:t xml:space="preserve">Which elements of </w:t>
      </w:r>
      <w:r w:rsidR="001650C2" w:rsidRPr="0020411D">
        <w:t>‘</w:t>
      </w:r>
      <w:r w:rsidRPr="00E6416B">
        <w:rPr>
          <w:rStyle w:val="Emphasis"/>
        </w:rPr>
        <w:t>Ievan Polkka</w:t>
      </w:r>
      <w:r w:rsidR="001650C2" w:rsidRPr="00E6416B">
        <w:rPr>
          <w:rStyle w:val="Emphasis"/>
        </w:rPr>
        <w:t>’</w:t>
      </w:r>
      <w:r w:rsidRPr="0020411D">
        <w:t xml:space="preserve"> did you keep or transform?</w:t>
      </w:r>
    </w:p>
    <w:p w14:paraId="3D02C254" w14:textId="0615454C" w:rsidR="00A7036F" w:rsidRPr="0020411D" w:rsidRDefault="00091614" w:rsidP="0020411D">
      <w:pPr>
        <w:pStyle w:val="ListBullet"/>
      </w:pPr>
      <w:r w:rsidRPr="0020411D">
        <w:t xml:space="preserve">How do your choices </w:t>
      </w:r>
      <w:r w:rsidR="0049226D" w:rsidRPr="0020411D">
        <w:t>in texture, pitch</w:t>
      </w:r>
      <w:r w:rsidR="00D24819" w:rsidRPr="0020411D">
        <w:t xml:space="preserve"> or duration </w:t>
      </w:r>
      <w:r w:rsidRPr="0020411D">
        <w:t>show influence from both folk and electronic styles?</w:t>
      </w:r>
    </w:p>
    <w:p w14:paraId="40A715D1" w14:textId="59C424F1" w:rsidR="00A7036F" w:rsidRPr="0020411D" w:rsidRDefault="00091614" w:rsidP="0020411D">
      <w:pPr>
        <w:pStyle w:val="ListBullet"/>
      </w:pPr>
      <w:r w:rsidRPr="0020411D">
        <w:t xml:space="preserve">What </w:t>
      </w:r>
      <w:r w:rsidR="0087163D" w:rsidRPr="0020411D">
        <w:t xml:space="preserve">performing media or </w:t>
      </w:r>
      <w:r w:rsidRPr="0020411D">
        <w:t>technologies helped you achieve your sound?</w:t>
      </w:r>
    </w:p>
    <w:p w14:paraId="2ECCB3A7" w14:textId="65D893B3" w:rsidR="00091614" w:rsidRPr="0020411D" w:rsidRDefault="00091614" w:rsidP="0020411D">
      <w:pPr>
        <w:pStyle w:val="ListBullet"/>
      </w:pPr>
      <w:r w:rsidRPr="0020411D">
        <w:t>How does your version represent influence and innovation?</w:t>
      </w:r>
    </w:p>
    <w:p w14:paraId="7E14EC86" w14:textId="44F259A0" w:rsidR="00091614" w:rsidRPr="00091614" w:rsidRDefault="00091614" w:rsidP="00566614">
      <w:pPr>
        <w:pStyle w:val="FeatureBox"/>
      </w:pPr>
      <w:r w:rsidRPr="00091614">
        <w:rPr>
          <w:b/>
          <w:bCs/>
        </w:rPr>
        <w:t>Extension:</w:t>
      </w:r>
      <w:r w:rsidRPr="00091614">
        <w:t xml:space="preserve"> </w:t>
      </w:r>
      <w:r w:rsidR="004C61BC">
        <w:t>w</w:t>
      </w:r>
      <w:r w:rsidRPr="00091614">
        <w:t xml:space="preserve">rite a short artist statement (2–3 sentences) describing your creative intention and connection to the idea </w:t>
      </w:r>
      <w:r w:rsidR="001A192F">
        <w:t>‘f</w:t>
      </w:r>
      <w:r w:rsidRPr="001A192F">
        <w:t xml:space="preserve">rom </w:t>
      </w:r>
      <w:r w:rsidR="001A192F">
        <w:t>f</w:t>
      </w:r>
      <w:r w:rsidRPr="001A192F">
        <w:t xml:space="preserve">olk to </w:t>
      </w:r>
      <w:r w:rsidR="001A192F">
        <w:t>f</w:t>
      </w:r>
      <w:r w:rsidRPr="001A192F">
        <w:t>uture</w:t>
      </w:r>
      <w:r w:rsidR="001A192F">
        <w:t>’</w:t>
      </w:r>
      <w:r w:rsidRPr="001A192F">
        <w:t>.</w:t>
      </w:r>
      <w:r w:rsidR="00967800">
        <w:t xml:space="preserve"> </w:t>
      </w:r>
      <w:r w:rsidR="00E905FC">
        <w:rPr>
          <w:szCs w:val="22"/>
        </w:rPr>
        <w:t>E</w:t>
      </w:r>
      <w:r w:rsidR="00E905FC" w:rsidRPr="00063859">
        <w:rPr>
          <w:szCs w:val="22"/>
        </w:rPr>
        <w:t xml:space="preserve">xport or perform </w:t>
      </w:r>
      <w:r w:rsidR="00E905FC">
        <w:rPr>
          <w:szCs w:val="22"/>
        </w:rPr>
        <w:t>your</w:t>
      </w:r>
      <w:r w:rsidR="00E905FC" w:rsidRPr="00063859">
        <w:rPr>
          <w:szCs w:val="22"/>
        </w:rPr>
        <w:t xml:space="preserve"> remix live with MIDI controller or backing track.</w:t>
      </w:r>
    </w:p>
    <w:p w14:paraId="1A57E158" w14:textId="36CEFC67" w:rsidR="00D85E6C" w:rsidRPr="00D1207B" w:rsidRDefault="00A36B7F" w:rsidP="00D85E6C">
      <w:pPr>
        <w:pStyle w:val="FeatureBox"/>
        <w:rPr>
          <w:rStyle w:val="Heading3Char"/>
          <w:color w:val="000000" w:themeColor="text1"/>
          <w:sz w:val="22"/>
          <w:szCs w:val="22"/>
        </w:rPr>
      </w:pPr>
      <w:r w:rsidRPr="00A36B7F">
        <w:rPr>
          <w:rFonts w:eastAsia="Calibri"/>
          <w:b/>
          <w:bCs/>
        </w:rPr>
        <w:t>Suggested differentiation and adjustments:</w:t>
      </w:r>
      <w:r w:rsidRPr="00A36B7F">
        <w:rPr>
          <w:rFonts w:eastAsia="Calibri"/>
        </w:rPr>
        <w:t xml:space="preserve"> </w:t>
      </w:r>
      <w:r w:rsidR="004C61BC">
        <w:rPr>
          <w:rFonts w:eastAsia="Calibri"/>
        </w:rPr>
        <w:t>p</w:t>
      </w:r>
      <w:r w:rsidR="00E50B99" w:rsidRPr="00E50B99">
        <w:rPr>
          <w:rFonts w:eastAsia="Calibri"/>
        </w:rPr>
        <w:t xml:space="preserve">rovide a BandLab template or pre-set loops for students who need guidance using digital tools. </w:t>
      </w:r>
      <w:r w:rsidR="00D85E6C" w:rsidRPr="00D1207B">
        <w:rPr>
          <w:rStyle w:val="Heading3Char"/>
          <w:color w:val="000000" w:themeColor="text1"/>
          <w:sz w:val="22"/>
          <w:szCs w:val="22"/>
        </w:rPr>
        <w:t>For students new to DAW use, provide a template project with one MIDI track, one drum loop and one synth patch. Demonstrate simple edits such as muting, duplicating and adjusting tempo. For confident students, challenge them to add automation or original MIDI sequences. If working unplugged, use a whiteboard grid to plan layers and texture (for example, melody line, rhythmic loop, bass pulse).</w:t>
      </w:r>
    </w:p>
    <w:p w14:paraId="4DFCC735" w14:textId="55C9406A" w:rsidR="00A36B7F" w:rsidRPr="00A36B7F" w:rsidRDefault="00E50B99" w:rsidP="00A36B7F">
      <w:pPr>
        <w:pBdr>
          <w:top w:val="single" w:sz="24" w:space="10" w:color="002664"/>
          <w:left w:val="single" w:sz="24" w:space="10" w:color="002664"/>
          <w:bottom w:val="single" w:sz="24" w:space="10" w:color="002664"/>
          <w:right w:val="single" w:sz="24" w:space="10" w:color="002664"/>
        </w:pBdr>
        <w:rPr>
          <w:rFonts w:eastAsia="Calibri"/>
        </w:rPr>
      </w:pPr>
      <w:r w:rsidRPr="00E50B99">
        <w:rPr>
          <w:rFonts w:eastAsia="Calibri"/>
        </w:rPr>
        <w:t xml:space="preserve">Support students through layering and tempo adjustments. Encourage extension students to experiment with </w:t>
      </w:r>
      <w:proofErr w:type="spellStart"/>
      <w:r w:rsidRPr="00E50B99">
        <w:rPr>
          <w:rFonts w:eastAsia="Calibri"/>
        </w:rPr>
        <w:t>reharmonisation</w:t>
      </w:r>
      <w:proofErr w:type="spellEnd"/>
      <w:r w:rsidRPr="00E50B99">
        <w:rPr>
          <w:rFonts w:eastAsia="Calibri"/>
        </w:rPr>
        <w:t>, original samples or notation of their remix. Offer shared-device options or group demonstrations if technology access is limited.</w:t>
      </w:r>
      <w:r w:rsidR="002F2139">
        <w:rPr>
          <w:rFonts w:eastAsia="Calibri"/>
        </w:rPr>
        <w:t xml:space="preserve"> </w:t>
      </w:r>
    </w:p>
    <w:p w14:paraId="67B425B2" w14:textId="06F930BE" w:rsidR="00F44FF5" w:rsidRDefault="00F44FF5" w:rsidP="00F44FF5">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627E51">
        <w:rPr>
          <w:rFonts w:eastAsia="Calibri"/>
          <w:b/>
          <w:bCs/>
        </w:rPr>
        <w:t>Check for understanding</w:t>
      </w:r>
      <w:r w:rsidRPr="00D72BC8">
        <w:rPr>
          <w:rFonts w:eastAsia="Calibri"/>
        </w:rPr>
        <w:t xml:space="preserve">: </w:t>
      </w:r>
      <w:r w:rsidR="004C61BC">
        <w:rPr>
          <w:rFonts w:eastAsia="Calibri"/>
        </w:rPr>
        <w:t>s</w:t>
      </w:r>
      <w:r w:rsidRPr="00B42C15">
        <w:rPr>
          <w:rFonts w:eastAsia="Calibri"/>
        </w:rPr>
        <w:t>tudents can explain which musical elements they manipulated in their remix.</w:t>
      </w:r>
      <w:r>
        <w:rPr>
          <w:rFonts w:eastAsia="Calibri"/>
        </w:rPr>
        <w:t xml:space="preserve"> </w:t>
      </w:r>
      <w:r w:rsidRPr="00B42C15">
        <w:rPr>
          <w:rFonts w:eastAsia="Calibri"/>
        </w:rPr>
        <w:t>Students demonstrate basic DAW fluency (layering, tempo, loops).</w:t>
      </w:r>
      <w:r>
        <w:rPr>
          <w:rFonts w:eastAsia="Calibri"/>
        </w:rPr>
        <w:t xml:space="preserve"> </w:t>
      </w:r>
      <w:r w:rsidRPr="00B42C15">
        <w:rPr>
          <w:rFonts w:eastAsia="Calibri"/>
        </w:rPr>
        <w:t xml:space="preserve">Students articulate how their composition connects to the theme of </w:t>
      </w:r>
      <w:r w:rsidRPr="00235719">
        <w:rPr>
          <w:rFonts w:eastAsia="Calibri"/>
        </w:rPr>
        <w:t>influence and innovation.</w:t>
      </w:r>
    </w:p>
    <w:p w14:paraId="58B7600B" w14:textId="77777777" w:rsidR="00F6082A" w:rsidRDefault="00094CA5" w:rsidP="00F44FF5">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Pr>
          <w:rFonts w:eastAsia="Calibri"/>
        </w:rPr>
        <w:t>Questions to check for understanding may include:</w:t>
      </w:r>
    </w:p>
    <w:p w14:paraId="749784E0" w14:textId="6D55A91C" w:rsidR="00E4424E" w:rsidRPr="00A36B7F" w:rsidRDefault="00E77F9A" w:rsidP="00F6082A">
      <w:pPr>
        <w:pStyle w:val="ListParagraph"/>
        <w:numPr>
          <w:ilvl w:val="0"/>
          <w:numId w:val="62"/>
        </w:numPr>
        <w:pBdr>
          <w:top w:val="single" w:sz="24" w:space="10" w:color="EBEBEB"/>
          <w:left w:val="single" w:sz="24" w:space="10" w:color="EBEBEB"/>
          <w:bottom w:val="single" w:sz="24" w:space="10" w:color="EBEBEB"/>
          <w:right w:val="single" w:sz="24" w:space="10" w:color="EBEBEB"/>
        </w:pBdr>
        <w:shd w:val="clear" w:color="auto" w:fill="EBEBEB"/>
        <w:ind w:left="567" w:hanging="567"/>
      </w:pPr>
      <w:r w:rsidRPr="00F6082A">
        <w:rPr>
          <w:rFonts w:eastAsia="Calibri"/>
        </w:rPr>
        <w:lastRenderedPageBreak/>
        <w:t>What makes</w:t>
      </w:r>
      <w:r w:rsidR="00FC2822" w:rsidRPr="00F6082A">
        <w:rPr>
          <w:rFonts w:eastAsia="Calibri"/>
        </w:rPr>
        <w:t xml:space="preserve"> your remix recognisably based on </w:t>
      </w:r>
      <w:r w:rsidR="0021288B" w:rsidRPr="00F6082A">
        <w:rPr>
          <w:rFonts w:eastAsia="Calibri"/>
        </w:rPr>
        <w:t>‘</w:t>
      </w:r>
      <w:r w:rsidR="0021288B" w:rsidRPr="00F6082A">
        <w:rPr>
          <w:i/>
          <w:szCs w:val="22"/>
        </w:rPr>
        <w:t>Ievan Polkka’</w:t>
      </w:r>
      <w:r w:rsidR="0021288B" w:rsidRPr="00F6082A">
        <w:rPr>
          <w:szCs w:val="22"/>
        </w:rPr>
        <w:t xml:space="preserve"> even after transformation?</w:t>
      </w:r>
      <w:r w:rsidR="00CE61A5" w:rsidRPr="00F6082A">
        <w:rPr>
          <w:szCs w:val="22"/>
        </w:rPr>
        <w:t xml:space="preserve"> </w:t>
      </w:r>
      <w:r w:rsidR="00CE61A5" w:rsidRPr="0046730D">
        <w:rPr>
          <w:rStyle w:val="Strong"/>
        </w:rPr>
        <w:t>Sample answer:</w:t>
      </w:r>
      <w:r w:rsidR="00CE61A5" w:rsidRPr="00F6082A">
        <w:rPr>
          <w:szCs w:val="22"/>
        </w:rPr>
        <w:t xml:space="preserve"> </w:t>
      </w:r>
      <w:r w:rsidR="00CE61A5" w:rsidRPr="00F6082A">
        <w:rPr>
          <w:bCs/>
          <w:szCs w:val="22"/>
        </w:rPr>
        <w:t>t</w:t>
      </w:r>
      <w:r w:rsidR="0021288B" w:rsidRPr="00F6082A">
        <w:rPr>
          <w:bCs/>
          <w:szCs w:val="22"/>
        </w:rPr>
        <w:t xml:space="preserve">he melody contour and </w:t>
      </w:r>
      <w:r w:rsidR="00326A2D">
        <w:rPr>
          <w:bCs/>
          <w:szCs w:val="22"/>
        </w:rPr>
        <w:t>4</w:t>
      </w:r>
      <w:r w:rsidR="0021288B" w:rsidRPr="00F6082A">
        <w:rPr>
          <w:bCs/>
          <w:szCs w:val="22"/>
        </w:rPr>
        <w:t>-chord loop are still there, so you can tell it’s based on the same song even though the sound is different.</w:t>
      </w:r>
    </w:p>
    <w:p w14:paraId="4AA37102" w14:textId="77777777" w:rsidR="008C55B8" w:rsidRPr="008C55B8" w:rsidRDefault="008C55B8" w:rsidP="008C55B8">
      <w:r w:rsidRPr="008C55B8">
        <w:br w:type="page"/>
      </w:r>
    </w:p>
    <w:p w14:paraId="3D6389A6" w14:textId="719780AC" w:rsidR="009037C5" w:rsidRPr="0060351E" w:rsidRDefault="009037C5" w:rsidP="00DA4B7C">
      <w:pPr>
        <w:pStyle w:val="Heading1"/>
      </w:pPr>
      <w:bookmarkStart w:id="59" w:name="_Toc216265324"/>
      <w:r>
        <w:lastRenderedPageBreak/>
        <w:t xml:space="preserve">Learning sequence 8 – </w:t>
      </w:r>
      <w:r w:rsidR="00407E0F">
        <w:t>i</w:t>
      </w:r>
      <w:r w:rsidR="002A71B2">
        <w:t>n the loop – using a Digital Audio Workstation (DAW)</w:t>
      </w:r>
      <w:bookmarkEnd w:id="59"/>
    </w:p>
    <w:p w14:paraId="2EA476FA" w14:textId="77777777" w:rsidR="009037C5" w:rsidRDefault="009037C5" w:rsidP="009037C5">
      <w:pPr>
        <w:pStyle w:val="Heading2"/>
      </w:pPr>
      <w:bookmarkStart w:id="60" w:name="_Toc216265325"/>
      <w:r>
        <w:t>Outcomes and syllabus content</w:t>
      </w:r>
      <w:bookmarkEnd w:id="60"/>
    </w:p>
    <w:p w14:paraId="57267326" w14:textId="666B435B" w:rsidR="00706031" w:rsidRDefault="009037C5" w:rsidP="00115ECB">
      <w:pPr>
        <w:pStyle w:val="FeatureBox2"/>
      </w:pPr>
      <w:r w:rsidRPr="5A6B4298">
        <w:rPr>
          <w:rStyle w:val="Strong"/>
        </w:rPr>
        <w:t>Teacher note:</w:t>
      </w:r>
      <w:r w:rsidR="00D50FB7" w:rsidRPr="5A6B4298">
        <w:rPr>
          <w:rStyle w:val="Strong"/>
        </w:rPr>
        <w:t xml:space="preserve"> </w:t>
      </w:r>
      <w:r w:rsidR="003D41C1" w:rsidRPr="5A6B4298">
        <w:rPr>
          <w:rStyle w:val="Strong"/>
          <w:b w:val="0"/>
          <w:bCs w:val="0"/>
        </w:rPr>
        <w:t>this</w:t>
      </w:r>
      <w:r w:rsidR="00E70D96" w:rsidRPr="5A6B4298">
        <w:rPr>
          <w:rStyle w:val="Strong"/>
          <w:b w:val="0"/>
          <w:bCs w:val="0"/>
        </w:rPr>
        <w:t xml:space="preserve"> learning sequence</w:t>
      </w:r>
      <w:r w:rsidR="00AA74B9" w:rsidRPr="5A6B4298">
        <w:rPr>
          <w:rStyle w:val="Strong"/>
          <w:b w:val="0"/>
          <w:bCs w:val="0"/>
        </w:rPr>
        <w:t xml:space="preserve"> develops </w:t>
      </w:r>
      <w:r w:rsidR="00013D59" w:rsidRPr="5A6B4298">
        <w:rPr>
          <w:rStyle w:val="Strong"/>
          <w:b w:val="0"/>
          <w:bCs w:val="0"/>
        </w:rPr>
        <w:t>students’</w:t>
      </w:r>
      <w:r w:rsidR="001A2158" w:rsidRPr="5A6B4298">
        <w:rPr>
          <w:rStyle w:val="Strong"/>
          <w:b w:val="0"/>
          <w:bCs w:val="0"/>
        </w:rPr>
        <w:t xml:space="preserve"> </w:t>
      </w:r>
      <w:r w:rsidR="0075756E" w:rsidRPr="5A6B4298">
        <w:rPr>
          <w:rStyle w:val="Strong"/>
          <w:b w:val="0"/>
          <w:bCs w:val="0"/>
        </w:rPr>
        <w:t xml:space="preserve">skills in using a DAW </w:t>
      </w:r>
      <w:r w:rsidR="00AA74B9" w:rsidRPr="5A6B4298">
        <w:rPr>
          <w:rStyle w:val="Strong"/>
          <w:b w:val="0"/>
          <w:bCs w:val="0"/>
        </w:rPr>
        <w:t>to meet the requirement</w:t>
      </w:r>
      <w:r w:rsidR="00FE2BFD" w:rsidRPr="5A6B4298">
        <w:rPr>
          <w:rStyle w:val="Strong"/>
          <w:b w:val="0"/>
          <w:bCs w:val="0"/>
        </w:rPr>
        <w:t xml:space="preserve">s of the </w:t>
      </w:r>
      <w:r w:rsidR="008F5295" w:rsidRPr="5A6B4298">
        <w:rPr>
          <w:rStyle w:val="Strong"/>
        </w:rPr>
        <w:t>sample assessment task</w:t>
      </w:r>
      <w:r w:rsidR="008F5295" w:rsidRPr="5A6B4298">
        <w:rPr>
          <w:rStyle w:val="Strong"/>
          <w:b w:val="0"/>
          <w:bCs w:val="0"/>
        </w:rPr>
        <w:t>.</w:t>
      </w:r>
      <w:r w:rsidR="00FE2BFD" w:rsidRPr="5A6B4298">
        <w:rPr>
          <w:rStyle w:val="Strong"/>
          <w:b w:val="0"/>
          <w:bCs w:val="0"/>
        </w:rPr>
        <w:t xml:space="preserve"> </w:t>
      </w:r>
      <w:r w:rsidR="00CC1CAF" w:rsidRPr="5A6B4298">
        <w:rPr>
          <w:rStyle w:val="Strong"/>
          <w:b w:val="0"/>
          <w:bCs w:val="0"/>
        </w:rPr>
        <w:t>It</w:t>
      </w:r>
      <w:r w:rsidR="008F2A29" w:rsidRPr="5A6B4298">
        <w:rPr>
          <w:rStyle w:val="Strong"/>
          <w:b w:val="0"/>
          <w:bCs w:val="0"/>
        </w:rPr>
        <w:t xml:space="preserve"> also</w:t>
      </w:r>
      <w:r w:rsidR="00CC1CAF" w:rsidRPr="5A6B4298">
        <w:rPr>
          <w:rStyle w:val="Strong"/>
          <w:b w:val="0"/>
          <w:bCs w:val="0"/>
        </w:rPr>
        <w:t xml:space="preserve"> introduces the </w:t>
      </w:r>
      <w:r w:rsidR="00CC1CAF" w:rsidRPr="5A6B4298">
        <w:rPr>
          <w:rStyle w:val="Strong"/>
        </w:rPr>
        <w:t>composition portfolio</w:t>
      </w:r>
      <w:r w:rsidR="00CC1CAF" w:rsidRPr="5A6B4298">
        <w:rPr>
          <w:rStyle w:val="Strong"/>
          <w:b w:val="0"/>
          <w:bCs w:val="0"/>
        </w:rPr>
        <w:t xml:space="preserve"> which accompanies the </w:t>
      </w:r>
      <w:r w:rsidR="00137899" w:rsidRPr="5A6B4298">
        <w:rPr>
          <w:rStyle w:val="Strong"/>
          <w:b w:val="0"/>
          <w:bCs w:val="0"/>
        </w:rPr>
        <w:t>task.</w:t>
      </w:r>
      <w:r w:rsidR="008F2A29" w:rsidRPr="5A6B4298">
        <w:rPr>
          <w:rStyle w:val="Strong"/>
          <w:b w:val="0"/>
          <w:bCs w:val="0"/>
        </w:rPr>
        <w:t xml:space="preserve"> </w:t>
      </w:r>
    </w:p>
    <w:p w14:paraId="15151F85" w14:textId="090D82BD" w:rsidR="00115ECB" w:rsidRDefault="00706031" w:rsidP="00115ECB">
      <w:pPr>
        <w:pStyle w:val="FeatureBox2"/>
      </w:pPr>
      <w:r>
        <w:t>T</w:t>
      </w:r>
      <w:r w:rsidR="00115ECB">
        <w:t xml:space="preserve">he following video links will allow you to familiarise yourself with </w:t>
      </w:r>
      <w:hyperlink r:id="rId64" w:history="1">
        <w:r w:rsidR="00115ECB" w:rsidRPr="00A476AE">
          <w:rPr>
            <w:rStyle w:val="Hyperlink"/>
          </w:rPr>
          <w:t>BandLab for Education</w:t>
        </w:r>
      </w:hyperlink>
      <w:r w:rsidR="00115ECB">
        <w:t xml:space="preserve"> and its processes for </w:t>
      </w:r>
      <w:r w:rsidR="00996AB5">
        <w:t xml:space="preserve">supporting </w:t>
      </w:r>
      <w:r w:rsidR="00115ECB">
        <w:t>students. These are teacher-</w:t>
      </w:r>
      <w:r w:rsidR="00A476AE">
        <w:t>facing</w:t>
      </w:r>
      <w:r w:rsidR="00115ECB">
        <w:t xml:space="preserve"> videos:</w:t>
      </w:r>
    </w:p>
    <w:p w14:paraId="3D422096" w14:textId="6198ED88" w:rsidR="009A2F30" w:rsidRPr="009A2F30" w:rsidRDefault="009A2F30" w:rsidP="00571959">
      <w:pPr>
        <w:pStyle w:val="FeatureBox2"/>
        <w:numPr>
          <w:ilvl w:val="0"/>
          <w:numId w:val="62"/>
        </w:numPr>
        <w:ind w:left="567" w:hanging="567"/>
      </w:pPr>
      <w:hyperlink r:id="rId65" w:history="1">
        <w:r w:rsidRPr="009A2F30">
          <w:rPr>
            <w:rStyle w:val="Hyperlink"/>
          </w:rPr>
          <w:t xml:space="preserve">BandLab For Education </w:t>
        </w:r>
        <w:r w:rsidR="00571959">
          <w:rPr>
            <w:rStyle w:val="Hyperlink"/>
          </w:rPr>
          <w:t>–</w:t>
        </w:r>
        <w:r w:rsidRPr="009A2F30">
          <w:rPr>
            <w:rStyle w:val="Hyperlink"/>
          </w:rPr>
          <w:t xml:space="preserve"> Onboarding For Teachers</w:t>
        </w:r>
        <w:r w:rsidRPr="00265146">
          <w:rPr>
            <w:rStyle w:val="Hyperlink"/>
          </w:rPr>
          <w:t xml:space="preserve"> (</w:t>
        </w:r>
        <w:r w:rsidR="00265146" w:rsidRPr="00265146">
          <w:rPr>
            <w:rStyle w:val="Hyperlink"/>
          </w:rPr>
          <w:t>4:10)</w:t>
        </w:r>
      </w:hyperlink>
    </w:p>
    <w:p w14:paraId="705DBB55" w14:textId="6DCFD7DD" w:rsidR="00DB5AB5" w:rsidRPr="00DB5AB5" w:rsidRDefault="00DB5AB5" w:rsidP="00571959">
      <w:pPr>
        <w:pStyle w:val="FeatureBox2"/>
        <w:numPr>
          <w:ilvl w:val="0"/>
          <w:numId w:val="62"/>
        </w:numPr>
        <w:ind w:left="567" w:hanging="567"/>
      </w:pPr>
      <w:hyperlink r:id="rId66" w:history="1">
        <w:r w:rsidRPr="00DB5AB5">
          <w:rPr>
            <w:rStyle w:val="Hyperlink"/>
          </w:rPr>
          <w:t xml:space="preserve">How Does Music Production Work? Learn with Free Software [Bandlab Tutorial </w:t>
        </w:r>
        <w:r w:rsidR="00571959">
          <w:rPr>
            <w:rStyle w:val="Hyperlink"/>
          </w:rPr>
          <w:t>–</w:t>
        </w:r>
        <w:r w:rsidRPr="00DB5AB5">
          <w:rPr>
            <w:rStyle w:val="Hyperlink"/>
          </w:rPr>
          <w:t xml:space="preserve"> Part 1] (15:03)</w:t>
        </w:r>
      </w:hyperlink>
    </w:p>
    <w:p w14:paraId="7CBFA1EC" w14:textId="2713C057" w:rsidR="00320591" w:rsidRPr="00320591" w:rsidRDefault="00320591" w:rsidP="00571959">
      <w:pPr>
        <w:pStyle w:val="FeatureBox2"/>
        <w:numPr>
          <w:ilvl w:val="0"/>
          <w:numId w:val="62"/>
        </w:numPr>
        <w:ind w:left="567" w:hanging="567"/>
      </w:pPr>
      <w:hyperlink r:id="rId67" w:history="1">
        <w:r w:rsidRPr="00320591">
          <w:rPr>
            <w:rStyle w:val="Hyperlink"/>
          </w:rPr>
          <w:t xml:space="preserve">How To Create a Remix With Free Software [Bandlab Tutorial </w:t>
        </w:r>
        <w:r w:rsidR="00571959">
          <w:rPr>
            <w:rStyle w:val="Hyperlink"/>
          </w:rPr>
          <w:t>–</w:t>
        </w:r>
        <w:r w:rsidRPr="00320591">
          <w:rPr>
            <w:rStyle w:val="Hyperlink"/>
          </w:rPr>
          <w:t xml:space="preserve"> Part 2]</w:t>
        </w:r>
        <w:r w:rsidR="0089747C" w:rsidRPr="006E1AEA">
          <w:rPr>
            <w:rStyle w:val="Hyperlink"/>
          </w:rPr>
          <w:t xml:space="preserve"> (</w:t>
        </w:r>
        <w:r w:rsidR="005509C4" w:rsidRPr="006E1AEA">
          <w:rPr>
            <w:rStyle w:val="Hyperlink"/>
          </w:rPr>
          <w:t>30:54)</w:t>
        </w:r>
      </w:hyperlink>
    </w:p>
    <w:p w14:paraId="04AD84EB" w14:textId="2FF32B47" w:rsidR="00115ECB" w:rsidRPr="00115ECB" w:rsidRDefault="00115ECB" w:rsidP="00115ECB">
      <w:pPr>
        <w:pStyle w:val="FeatureBox2"/>
      </w:pPr>
      <w:r>
        <w:t xml:space="preserve">All student-facing videos are included in the slide deck. </w:t>
      </w:r>
    </w:p>
    <w:p w14:paraId="087A9BD9" w14:textId="77777777" w:rsidR="009037C5" w:rsidRDefault="009037C5" w:rsidP="009037C5">
      <w:pPr>
        <w:tabs>
          <w:tab w:val="left" w:pos="4605"/>
        </w:tabs>
      </w:pPr>
      <w:r>
        <w:t>A student:</w:t>
      </w:r>
    </w:p>
    <w:p w14:paraId="01884C8E" w14:textId="77777777" w:rsidR="00992A0A" w:rsidRPr="0022650E" w:rsidRDefault="00992A0A" w:rsidP="0022650E">
      <w:pPr>
        <w:pStyle w:val="ListBullet"/>
      </w:pPr>
      <w:r w:rsidRPr="0022650E">
        <w:rPr>
          <w:rStyle w:val="Strong"/>
        </w:rPr>
        <w:t>MU5-COM-01</w:t>
      </w:r>
      <w:r w:rsidRPr="0022650E">
        <w:t xml:space="preserve"> improvises, arranges or composes with stylistic understanding and musical expression</w:t>
      </w:r>
    </w:p>
    <w:p w14:paraId="13AFB71F" w14:textId="77777777" w:rsidR="00992A0A" w:rsidRPr="0022650E" w:rsidRDefault="00992A0A" w:rsidP="0022650E">
      <w:pPr>
        <w:pStyle w:val="ListBullet"/>
      </w:pPr>
      <w:r w:rsidRPr="0022650E">
        <w:rPr>
          <w:rStyle w:val="Strong"/>
        </w:rPr>
        <w:t>MU5-COM-02</w:t>
      </w:r>
      <w:r w:rsidRPr="0022650E">
        <w:t xml:space="preserve"> manipulates and combines the elements of music to create musical ideas</w:t>
      </w:r>
    </w:p>
    <w:p w14:paraId="535F3E04" w14:textId="77777777" w:rsidR="00992A0A" w:rsidRPr="0022650E" w:rsidRDefault="00992A0A" w:rsidP="0022650E">
      <w:pPr>
        <w:pStyle w:val="ListBullet"/>
      </w:pPr>
      <w:r w:rsidRPr="0022650E">
        <w:rPr>
          <w:rStyle w:val="Strong"/>
        </w:rPr>
        <w:t>MU5-PER-02</w:t>
      </w:r>
      <w:r w:rsidRPr="0022650E">
        <w:t xml:space="preserve"> manipulates and combines the elements of music in performance to communicate musical ideas</w:t>
      </w:r>
    </w:p>
    <w:p w14:paraId="6776A125" w14:textId="3AB1D5AE" w:rsidR="00992A0A" w:rsidRPr="0022650E" w:rsidRDefault="00992A0A" w:rsidP="0022650E">
      <w:pPr>
        <w:pStyle w:val="ListBullet"/>
      </w:pPr>
      <w:r w:rsidRPr="0022650E">
        <w:rPr>
          <w:rStyle w:val="Strong"/>
        </w:rPr>
        <w:t>MU5-LIS-02</w:t>
      </w:r>
      <w:r w:rsidRPr="0022650E">
        <w:t xml:space="preserve"> uses listening skills to evaluate how the elements of music are manipulated and combined</w:t>
      </w:r>
    </w:p>
    <w:p w14:paraId="7A7E7149" w14:textId="13F2731C" w:rsidR="009037C5" w:rsidRDefault="009037C5" w:rsidP="009037C5">
      <w:pPr>
        <w:pStyle w:val="Caption"/>
      </w:pPr>
      <w:r>
        <w:lastRenderedPageBreak/>
        <w:t xml:space="preserve">Table </w:t>
      </w:r>
      <w:r>
        <w:fldChar w:fldCharType="begin"/>
      </w:r>
      <w:r>
        <w:instrText xml:space="preserve"> SEQ Table \* ARABIC </w:instrText>
      </w:r>
      <w:r>
        <w:fldChar w:fldCharType="separate"/>
      </w:r>
      <w:r w:rsidR="00422DDE">
        <w:rPr>
          <w:noProof/>
        </w:rPr>
        <w:t>15</w:t>
      </w:r>
      <w:r>
        <w:rPr>
          <w:noProof/>
        </w:rPr>
        <w:fldChar w:fldCharType="end"/>
      </w:r>
      <w:r>
        <w:t xml:space="preserve"> – Stage 5 content – </w:t>
      </w:r>
      <w:r w:rsidR="00486912">
        <w:t>L</w:t>
      </w:r>
      <w:r>
        <w:t xml:space="preserve">earning sequence </w:t>
      </w:r>
      <w:r w:rsidR="00BE6C9F">
        <w:t xml:space="preserve">8 – </w:t>
      </w:r>
      <w:r w:rsidR="00EE2B98">
        <w:t>i</w:t>
      </w:r>
      <w:r w:rsidR="002A71B2">
        <w:t>n the loop – using a Digital Audio Workstation (DAW)</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his table outlines the Music Stage 5 syllabus content points covered in this learning sequence."/>
      </w:tblPr>
      <w:tblGrid>
        <w:gridCol w:w="4531"/>
        <w:gridCol w:w="4536"/>
      </w:tblGrid>
      <w:tr w:rsidR="00A8308A" w:rsidRPr="00465DA7" w14:paraId="2A88E477" w14:textId="77777777" w:rsidTr="00C92509">
        <w:trPr>
          <w:cnfStyle w:val="100000000000" w:firstRow="1" w:lastRow="0" w:firstColumn="0" w:lastColumn="0" w:oddVBand="0" w:evenVBand="0" w:oddHBand="0" w:evenHBand="0" w:firstRowFirstColumn="0" w:firstRowLastColumn="0" w:lastRowFirstColumn="0" w:lastRowLastColumn="0"/>
          <w:trHeight w:val="300"/>
        </w:trPr>
        <w:tc>
          <w:tcPr>
            <w:tcW w:w="4531" w:type="dxa"/>
          </w:tcPr>
          <w:p w14:paraId="52C49B45" w14:textId="77777777" w:rsidR="00A8308A" w:rsidRPr="00465DA7" w:rsidRDefault="00A8308A" w:rsidP="00465DA7">
            <w:r w:rsidRPr="00465DA7">
              <w:t>Listening</w:t>
            </w:r>
          </w:p>
        </w:tc>
        <w:tc>
          <w:tcPr>
            <w:tcW w:w="4536" w:type="dxa"/>
          </w:tcPr>
          <w:p w14:paraId="5B85793C" w14:textId="77777777" w:rsidR="00A8308A" w:rsidRPr="00465DA7" w:rsidRDefault="00A8308A" w:rsidP="00465DA7">
            <w:r w:rsidRPr="00465DA7">
              <w:t>Composing</w:t>
            </w:r>
          </w:p>
        </w:tc>
      </w:tr>
      <w:tr w:rsidR="00A8308A" w:rsidRPr="00465DA7" w14:paraId="52B04A91" w14:textId="77777777" w:rsidTr="00C92509">
        <w:trPr>
          <w:cnfStyle w:val="000000100000" w:firstRow="0" w:lastRow="0" w:firstColumn="0" w:lastColumn="0" w:oddVBand="0" w:evenVBand="0" w:oddHBand="1" w:evenHBand="0" w:firstRowFirstColumn="0" w:firstRowLastColumn="0" w:lastRowFirstColumn="0" w:lastRowLastColumn="0"/>
          <w:trHeight w:val="300"/>
        </w:trPr>
        <w:tc>
          <w:tcPr>
            <w:tcW w:w="4531" w:type="dxa"/>
          </w:tcPr>
          <w:p w14:paraId="1D1A383C" w14:textId="77777777" w:rsidR="00A8308A" w:rsidRPr="00C92509" w:rsidRDefault="00A8308A" w:rsidP="00465DA7">
            <w:pPr>
              <w:rPr>
                <w:rStyle w:val="Strong"/>
              </w:rPr>
            </w:pPr>
            <w:r w:rsidRPr="00C92509">
              <w:rPr>
                <w:rStyle w:val="Strong"/>
              </w:rPr>
              <w:t>Music in practice</w:t>
            </w:r>
          </w:p>
          <w:p w14:paraId="620598BF" w14:textId="646F22C6" w:rsidR="00A8308A" w:rsidRPr="00C92509" w:rsidRDefault="00A8308A" w:rsidP="00465DA7">
            <w:r w:rsidRPr="00465DA7">
              <w:t>Interpret and</w:t>
            </w:r>
            <w:r w:rsidR="00486912" w:rsidRPr="00465DA7">
              <w:t xml:space="preserve"> </w:t>
            </w:r>
            <w:r w:rsidRPr="00465DA7">
              <w:t>analyse</w:t>
            </w:r>
            <w:r w:rsidR="00486912" w:rsidRPr="00465DA7">
              <w:t xml:space="preserve"> </w:t>
            </w:r>
            <w:r w:rsidRPr="00465DA7">
              <w:t>musical scores relevant to the genre and style</w:t>
            </w:r>
          </w:p>
          <w:p w14:paraId="4319C2D9" w14:textId="6FFF40C8" w:rsidR="00A8308A" w:rsidRPr="00C92509" w:rsidRDefault="00A8308A" w:rsidP="00465DA7">
            <w:r w:rsidRPr="00C92509">
              <w:t>Use listening skills to reflect on and evaluate own performances or compositions live or through recordings</w:t>
            </w:r>
          </w:p>
        </w:tc>
        <w:tc>
          <w:tcPr>
            <w:tcW w:w="4536" w:type="dxa"/>
          </w:tcPr>
          <w:p w14:paraId="5BB9E78C" w14:textId="77777777" w:rsidR="00A8308A" w:rsidRPr="00C92509" w:rsidRDefault="00A8308A" w:rsidP="00465DA7">
            <w:pPr>
              <w:rPr>
                <w:rStyle w:val="Strong"/>
              </w:rPr>
            </w:pPr>
            <w:r w:rsidRPr="00C92509">
              <w:rPr>
                <w:rStyle w:val="Strong"/>
              </w:rPr>
              <w:t>Music in practice</w:t>
            </w:r>
          </w:p>
          <w:p w14:paraId="183FD565" w14:textId="63D9FC9E" w:rsidR="00A8308A" w:rsidRPr="00C92509" w:rsidRDefault="00A8308A" w:rsidP="00465DA7">
            <w:r w:rsidRPr="00C92509">
              <w:t>Apply knowledge of compositional devices to generate musical material</w:t>
            </w:r>
          </w:p>
          <w:p w14:paraId="5D1B7C79" w14:textId="716D4CAF" w:rsidR="00A8308A" w:rsidRPr="00C92509" w:rsidRDefault="00A8308A" w:rsidP="00465DA7">
            <w:r w:rsidRPr="00C92509">
              <w:t>Experiment with different compositional techniques and structures to develop and refine musical material</w:t>
            </w:r>
          </w:p>
          <w:p w14:paraId="21E55F09" w14:textId="2D598127" w:rsidR="00A8308A" w:rsidRPr="00465DA7" w:rsidRDefault="00A8308A" w:rsidP="00465DA7">
            <w:r w:rsidRPr="00465DA7">
              <w:t>Develop musical material within macrostructures</w:t>
            </w:r>
          </w:p>
          <w:p w14:paraId="3FE63CC4" w14:textId="76B11864" w:rsidR="00A8308A" w:rsidRPr="00465DA7" w:rsidRDefault="00A8308A" w:rsidP="00465DA7">
            <w:r w:rsidRPr="00465DA7">
              <w:t>Control a range of sound sources, sound production methods and digital technologies to improvise, generate, compose, manipulate, arrange,</w:t>
            </w:r>
            <w:r w:rsidR="00486912" w:rsidRPr="00465DA7">
              <w:t xml:space="preserve"> </w:t>
            </w:r>
            <w:r w:rsidRPr="00465DA7">
              <w:t>notate</w:t>
            </w:r>
            <w:r w:rsidR="00486912" w:rsidRPr="00465DA7">
              <w:t xml:space="preserve"> </w:t>
            </w:r>
            <w:r w:rsidRPr="00465DA7">
              <w:t>and record compositions</w:t>
            </w:r>
          </w:p>
          <w:p w14:paraId="297AF9FC" w14:textId="50310746" w:rsidR="00A8308A" w:rsidRPr="00465DA7" w:rsidRDefault="00A8308A" w:rsidP="00465DA7">
            <w:r w:rsidRPr="00465DA7">
              <w:t>Critically reflect on and document compositional choices and process</w:t>
            </w:r>
          </w:p>
          <w:p w14:paraId="77EDBD67" w14:textId="026FCC21" w:rsidR="00A8308A" w:rsidRPr="00465DA7" w:rsidRDefault="2DA3B660" w:rsidP="00465DA7">
            <w:r w:rsidRPr="00465DA7">
              <w:t>Annotate draft compositions using a range of notations incorporating dynamics,</w:t>
            </w:r>
            <w:r w:rsidR="00486912" w:rsidRPr="00465DA7">
              <w:t xml:space="preserve"> </w:t>
            </w:r>
            <w:r w:rsidRPr="00465DA7">
              <w:t>articulation</w:t>
            </w:r>
            <w:r w:rsidR="00486912" w:rsidRPr="00465DA7">
              <w:t xml:space="preserve"> </w:t>
            </w:r>
            <w:r w:rsidRPr="00465DA7">
              <w:t>and expressive markings to</w:t>
            </w:r>
            <w:r w:rsidR="00486912" w:rsidRPr="00465DA7">
              <w:t xml:space="preserve"> </w:t>
            </w:r>
            <w:r w:rsidRPr="00465DA7">
              <w:t>indicate</w:t>
            </w:r>
            <w:r w:rsidR="00486912" w:rsidRPr="00465DA7">
              <w:t xml:space="preserve"> </w:t>
            </w:r>
            <w:r w:rsidRPr="00465DA7">
              <w:t>the intent of the performance, as</w:t>
            </w:r>
            <w:r w:rsidR="00486912" w:rsidRPr="00465DA7">
              <w:t xml:space="preserve"> </w:t>
            </w:r>
            <w:r w:rsidRPr="00465DA7">
              <w:t>appropriate to</w:t>
            </w:r>
            <w:r w:rsidR="00486912" w:rsidRPr="00465DA7">
              <w:t xml:space="preserve"> </w:t>
            </w:r>
            <w:r w:rsidRPr="00465DA7">
              <w:t>the style</w:t>
            </w:r>
          </w:p>
          <w:p w14:paraId="4BE2B276" w14:textId="0E3A8421" w:rsidR="00A8308A" w:rsidRPr="00C92509" w:rsidRDefault="00A8308A" w:rsidP="00465DA7">
            <w:pPr>
              <w:rPr>
                <w:rStyle w:val="Strong"/>
              </w:rPr>
            </w:pPr>
            <w:r w:rsidRPr="00C92509">
              <w:rPr>
                <w:rStyle w:val="Strong"/>
              </w:rPr>
              <w:t>Music in context</w:t>
            </w:r>
          </w:p>
          <w:p w14:paraId="437BE9E8" w14:textId="735C44B3" w:rsidR="00A8308A" w:rsidRPr="00465DA7" w:rsidRDefault="00A8308A" w:rsidP="00465DA7">
            <w:r w:rsidRPr="00465DA7">
              <w:t>Explore how conventions of</w:t>
            </w:r>
            <w:r w:rsidR="00486912" w:rsidRPr="00465DA7">
              <w:t xml:space="preserve"> </w:t>
            </w:r>
            <w:r w:rsidRPr="00465DA7">
              <w:t>different styles</w:t>
            </w:r>
            <w:r w:rsidR="00486912" w:rsidRPr="00465DA7">
              <w:t xml:space="preserve"> </w:t>
            </w:r>
            <w:r w:rsidRPr="00465DA7">
              <w:t>and media can be used and combined to create meaning</w:t>
            </w:r>
          </w:p>
          <w:p w14:paraId="15651544" w14:textId="6F5A33FE" w:rsidR="00A8308A" w:rsidRPr="00465DA7" w:rsidRDefault="2DA3B660" w:rsidP="00465DA7">
            <w:r w:rsidRPr="00465DA7">
              <w:t>Combine styles to create</w:t>
            </w:r>
            <w:r w:rsidR="00486912" w:rsidRPr="00465DA7">
              <w:t xml:space="preserve"> </w:t>
            </w:r>
            <w:r w:rsidRPr="00465DA7">
              <w:t>new ideas</w:t>
            </w:r>
          </w:p>
          <w:p w14:paraId="411CBD4E" w14:textId="77777777" w:rsidR="00A8308A" w:rsidRPr="00C92509" w:rsidRDefault="00A8308A" w:rsidP="00465DA7">
            <w:pPr>
              <w:rPr>
                <w:rStyle w:val="Strong"/>
              </w:rPr>
            </w:pPr>
            <w:r w:rsidRPr="00C92509">
              <w:rPr>
                <w:rStyle w:val="Strong"/>
              </w:rPr>
              <w:t>Elements of music</w:t>
            </w:r>
          </w:p>
          <w:p w14:paraId="61CB6360" w14:textId="26B57287" w:rsidR="00A8308A" w:rsidRPr="00465DA7" w:rsidRDefault="00A8308A" w:rsidP="00465DA7">
            <w:r w:rsidRPr="00465DA7">
              <w:lastRenderedPageBreak/>
              <w:t>Manipulate and combine the elements of music to create musical ideas and/or communicate meaning, through improvising or composing</w:t>
            </w:r>
          </w:p>
        </w:tc>
      </w:tr>
    </w:tbl>
    <w:p w14:paraId="50297DB5" w14:textId="77777777" w:rsidR="009037C5" w:rsidRDefault="009037C5" w:rsidP="009037C5">
      <w:r w:rsidRPr="63D45CC8">
        <w:rPr>
          <w:rStyle w:val="Strong"/>
        </w:rPr>
        <w:lastRenderedPageBreak/>
        <w:t>Duration:</w:t>
      </w:r>
      <w:r>
        <w:t xml:space="preserve"> 2.5 hours </w:t>
      </w:r>
    </w:p>
    <w:p w14:paraId="62C86B35" w14:textId="20369E84" w:rsidR="009037C5" w:rsidRDefault="00486912" w:rsidP="009037C5">
      <w:pPr>
        <w:pStyle w:val="Caption"/>
      </w:pPr>
      <w:r>
        <w:t xml:space="preserve">Table </w:t>
      </w:r>
      <w:r>
        <w:fldChar w:fldCharType="begin"/>
      </w:r>
      <w:r>
        <w:instrText xml:space="preserve"> SEQ Table \* ARABIC </w:instrText>
      </w:r>
      <w:r>
        <w:fldChar w:fldCharType="separate"/>
      </w:r>
      <w:r w:rsidR="00422DDE">
        <w:rPr>
          <w:noProof/>
        </w:rPr>
        <w:t>16</w:t>
      </w:r>
      <w:r>
        <w:fldChar w:fldCharType="end"/>
      </w:r>
      <w:r w:rsidR="009037C5">
        <w:t xml:space="preserve"> – </w:t>
      </w:r>
      <w:r>
        <w:t>L</w:t>
      </w:r>
      <w:r w:rsidR="009037C5">
        <w:t>earning sequence</w:t>
      </w:r>
      <w:r w:rsidR="00A476AE">
        <w:t xml:space="preserve"> 8 – </w:t>
      </w:r>
      <w:r w:rsidR="00CC7B12">
        <w:t>i</w:t>
      </w:r>
      <w:r w:rsidR="002A71B2">
        <w:t>n the loop – using a Digital Audio Workstation (DAW)</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Learning intentions and success criteria for Learning sequence 8."/>
      </w:tblPr>
      <w:tblGrid>
        <w:gridCol w:w="4814"/>
        <w:gridCol w:w="4814"/>
      </w:tblGrid>
      <w:tr w:rsidR="009037C5" w14:paraId="2FADEFE3" w14:textId="77777777" w:rsidTr="5A6B4298">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3DC5C405" w14:textId="77777777" w:rsidR="009037C5" w:rsidRDefault="009037C5">
            <w:r>
              <w:t>Learning intentions</w:t>
            </w:r>
          </w:p>
        </w:tc>
        <w:tc>
          <w:tcPr>
            <w:tcW w:w="4815" w:type="dxa"/>
          </w:tcPr>
          <w:p w14:paraId="66FDBFA4" w14:textId="77777777" w:rsidR="009037C5" w:rsidRDefault="009037C5">
            <w:r>
              <w:t>Success criteria</w:t>
            </w:r>
          </w:p>
        </w:tc>
      </w:tr>
      <w:tr w:rsidR="009037C5" w:rsidRPr="004D71F7" w14:paraId="41D440C5" w14:textId="77777777" w:rsidTr="5A6B4298">
        <w:trPr>
          <w:cnfStyle w:val="000000100000" w:firstRow="0" w:lastRow="0" w:firstColumn="0" w:lastColumn="0" w:oddVBand="0" w:evenVBand="0" w:oddHBand="1" w:evenHBand="0" w:firstRowFirstColumn="0" w:firstRowLastColumn="0" w:lastRowFirstColumn="0" w:lastRowLastColumn="0"/>
          <w:trHeight w:val="2272"/>
        </w:trPr>
        <w:tc>
          <w:tcPr>
            <w:tcW w:w="4815" w:type="dxa"/>
          </w:tcPr>
          <w:p w14:paraId="3ED8B43A" w14:textId="77777777" w:rsidR="009037C5" w:rsidRDefault="009037C5">
            <w:r>
              <w:t>We are learning to:</w:t>
            </w:r>
          </w:p>
          <w:p w14:paraId="7620E07C" w14:textId="499A8E14" w:rsidR="00F447D8" w:rsidRPr="005F63DA" w:rsidRDefault="00F447D8">
            <w:pPr>
              <w:pStyle w:val="ListBullet"/>
              <w:rPr>
                <w:b/>
                <w:bCs/>
                <w:szCs w:val="22"/>
              </w:rPr>
            </w:pPr>
            <w:r w:rsidRPr="005F63DA">
              <w:rPr>
                <w:szCs w:val="22"/>
              </w:rPr>
              <w:t>understand how digital tools can be used to create, layer and refine music in a loop-based Digital Audio Workstation (DAW)</w:t>
            </w:r>
          </w:p>
          <w:p w14:paraId="6727639D" w14:textId="494970C1" w:rsidR="00B822A7" w:rsidRPr="005F63DA" w:rsidRDefault="00F447D8">
            <w:pPr>
              <w:pStyle w:val="ListBullet"/>
              <w:rPr>
                <w:b/>
                <w:bCs/>
                <w:szCs w:val="22"/>
              </w:rPr>
            </w:pPr>
            <w:r w:rsidRPr="005F63DA">
              <w:rPr>
                <w:szCs w:val="22"/>
              </w:rPr>
              <w:t>apply knowledge of the elements of music to compose and structure original ideas</w:t>
            </w:r>
          </w:p>
          <w:p w14:paraId="6A83042D" w14:textId="21776DA3" w:rsidR="00F447D8" w:rsidRPr="005F63DA" w:rsidRDefault="00F447D8">
            <w:pPr>
              <w:pStyle w:val="ListBullet"/>
              <w:rPr>
                <w:b/>
                <w:bCs/>
                <w:szCs w:val="22"/>
              </w:rPr>
            </w:pPr>
            <w:r w:rsidRPr="005F63DA">
              <w:rPr>
                <w:szCs w:val="22"/>
              </w:rPr>
              <w:t>use technology to record, edit and balance multiple layers of sound</w:t>
            </w:r>
          </w:p>
          <w:p w14:paraId="1A86E9F7" w14:textId="4933FD23" w:rsidR="009037C5" w:rsidRDefault="00F447D8">
            <w:pPr>
              <w:pStyle w:val="ListBullet"/>
              <w:rPr>
                <w:szCs w:val="22"/>
              </w:rPr>
            </w:pPr>
            <w:r w:rsidRPr="005F63DA">
              <w:rPr>
                <w:szCs w:val="22"/>
              </w:rPr>
              <w:t>reflect on and document our compositional process through a digital process journal.</w:t>
            </w:r>
          </w:p>
        </w:tc>
        <w:tc>
          <w:tcPr>
            <w:tcW w:w="4815" w:type="dxa"/>
          </w:tcPr>
          <w:p w14:paraId="44CA7ADA" w14:textId="77777777" w:rsidR="009037C5" w:rsidRPr="004D71F7" w:rsidRDefault="009037C5">
            <w:r w:rsidRPr="004D71F7">
              <w:t>We can:</w:t>
            </w:r>
          </w:p>
          <w:p w14:paraId="36466A7C" w14:textId="7DB5D1AA" w:rsidR="000918B1" w:rsidRPr="004D71F7" w:rsidRDefault="000918B1">
            <w:pPr>
              <w:pStyle w:val="ListBullet"/>
              <w:rPr>
                <w:szCs w:val="22"/>
              </w:rPr>
            </w:pPr>
            <w:r w:rsidRPr="004D71F7">
              <w:rPr>
                <w:szCs w:val="22"/>
              </w:rPr>
              <w:t>create, arrange and refine musical layers in BandLab for Education (or our preferred DAW)</w:t>
            </w:r>
          </w:p>
          <w:p w14:paraId="74FD5DA0" w14:textId="43396397" w:rsidR="000918B1" w:rsidRPr="004D71F7" w:rsidRDefault="000918B1">
            <w:pPr>
              <w:pStyle w:val="ListBullet"/>
              <w:rPr>
                <w:szCs w:val="22"/>
              </w:rPr>
            </w:pPr>
            <w:r w:rsidRPr="004D71F7">
              <w:rPr>
                <w:szCs w:val="22"/>
              </w:rPr>
              <w:t>manipulate the elements of music, including texture, dynamics, duration and timbre, to shape a coherent musical idea</w:t>
            </w:r>
          </w:p>
          <w:p w14:paraId="0EABC622" w14:textId="0BAE6303" w:rsidR="000918B1" w:rsidRPr="004D71F7" w:rsidRDefault="000918B1">
            <w:pPr>
              <w:pStyle w:val="ListBullet"/>
              <w:rPr>
                <w:szCs w:val="22"/>
              </w:rPr>
            </w:pPr>
            <w:r w:rsidRPr="004D71F7">
              <w:rPr>
                <w:szCs w:val="22"/>
              </w:rPr>
              <w:t>apply saving, exporting and file management routines to preserve work</w:t>
            </w:r>
          </w:p>
          <w:p w14:paraId="093DEB87" w14:textId="3C1924AF" w:rsidR="000918B1" w:rsidRPr="004D71F7" w:rsidRDefault="000918B1">
            <w:pPr>
              <w:pStyle w:val="ListBullet"/>
              <w:rPr>
                <w:szCs w:val="22"/>
              </w:rPr>
            </w:pPr>
            <w:r w:rsidRPr="004D71F7">
              <w:rPr>
                <w:szCs w:val="22"/>
              </w:rPr>
              <w:t>describe and evaluate how technology supports musical expression and creative decision-making</w:t>
            </w:r>
          </w:p>
          <w:p w14:paraId="26D7DA09" w14:textId="6BC57D8C" w:rsidR="009037C5" w:rsidRPr="004D71F7" w:rsidRDefault="000918B1">
            <w:pPr>
              <w:pStyle w:val="ListBullet"/>
              <w:rPr>
                <w:szCs w:val="22"/>
              </w:rPr>
            </w:pPr>
            <w:r w:rsidRPr="004D71F7">
              <w:rPr>
                <w:szCs w:val="22"/>
              </w:rPr>
              <w:t>document our process using screenshot</w:t>
            </w:r>
            <w:r w:rsidR="00B842B8">
              <w:rPr>
                <w:szCs w:val="22"/>
              </w:rPr>
              <w:t>s</w:t>
            </w:r>
            <w:r w:rsidR="00FF6A5D">
              <w:rPr>
                <w:szCs w:val="22"/>
              </w:rPr>
              <w:t>, annotations and reflection statements</w:t>
            </w:r>
            <w:r w:rsidRPr="004D71F7">
              <w:rPr>
                <w:szCs w:val="22"/>
              </w:rPr>
              <w:t>.</w:t>
            </w:r>
          </w:p>
        </w:tc>
      </w:tr>
    </w:tbl>
    <w:p w14:paraId="06C59392" w14:textId="059C3640" w:rsidR="009037C5" w:rsidRDefault="009037C5" w:rsidP="009037C5">
      <w:pPr>
        <w:rPr>
          <w:rStyle w:val="Strong"/>
        </w:rPr>
      </w:pPr>
      <w:r w:rsidRPr="5A6B4298">
        <w:rPr>
          <w:rStyle w:val="Strong"/>
        </w:rPr>
        <w:t>Evidence of learning</w:t>
      </w:r>
    </w:p>
    <w:p w14:paraId="65800C5A" w14:textId="33F86E9A" w:rsidR="00791CD9" w:rsidRPr="00486912" w:rsidRDefault="00B35BC0" w:rsidP="009037C5">
      <w:pPr>
        <w:pStyle w:val="ListBullet"/>
      </w:pPr>
      <w:r w:rsidRPr="00B35BC0">
        <w:t>Students demonstrate understanding by creating short musical ideas using BandLab for Education (or their preferred DAW), showing control over layering, structure and stylistic features</w:t>
      </w:r>
    </w:p>
    <w:p w14:paraId="1F6368E6" w14:textId="5A88D052" w:rsidR="00791CD9" w:rsidRPr="00486912" w:rsidRDefault="00791CD9" w:rsidP="009037C5">
      <w:pPr>
        <w:pStyle w:val="ListBullet"/>
      </w:pPr>
      <w:r>
        <w:lastRenderedPageBreak/>
        <w:t xml:space="preserve">Students </w:t>
      </w:r>
      <w:r w:rsidR="00B35BC0" w:rsidRPr="00B35BC0">
        <w:t>apply digital tools to manipulate the elements of music and refine balance, texture and timbre across multiple tracks</w:t>
      </w:r>
    </w:p>
    <w:p w14:paraId="1E3336E3" w14:textId="217CD13B" w:rsidR="00791CD9" w:rsidRPr="00486912" w:rsidRDefault="00B35BC0" w:rsidP="009037C5">
      <w:pPr>
        <w:pStyle w:val="ListBullet"/>
      </w:pPr>
      <w:r w:rsidRPr="00B35BC0">
        <w:t xml:space="preserve">Students save and export files correctly, take screenshots of their developing work and record short reflection statements explaining their creative decisions </w:t>
      </w:r>
    </w:p>
    <w:p w14:paraId="64BAFEE2" w14:textId="7F617F8C" w:rsidR="009037C5" w:rsidRPr="00486912" w:rsidRDefault="00B35BC0" w:rsidP="009037C5">
      <w:pPr>
        <w:pStyle w:val="ListBullet"/>
      </w:pPr>
      <w:r w:rsidRPr="00B35BC0">
        <w:t>Evidence of learning is gathered through observation, saved project files, process journal entries and informal peer or teacher feedback</w:t>
      </w:r>
    </w:p>
    <w:p w14:paraId="74D122CD" w14:textId="004C3A02" w:rsidR="009037C5" w:rsidRDefault="009037C5" w:rsidP="009037C5">
      <w:pPr>
        <w:pStyle w:val="Heading2"/>
      </w:pPr>
      <w:bookmarkStart w:id="61" w:name="_Toc216265326"/>
      <w:r>
        <w:t xml:space="preserve">Activity 8.1 – </w:t>
      </w:r>
      <w:r w:rsidR="00A3256D">
        <w:t>g</w:t>
      </w:r>
      <w:r w:rsidR="00A00944" w:rsidRPr="00A00944">
        <w:t>etting started in a loop-based DAW</w:t>
      </w:r>
      <w:bookmarkEnd w:id="61"/>
    </w:p>
    <w:p w14:paraId="16311899" w14:textId="09C5324D" w:rsidR="009037C5" w:rsidRDefault="009037C5" w:rsidP="009037C5">
      <w:pPr>
        <w:pStyle w:val="FeatureBox2"/>
      </w:pPr>
      <w:r w:rsidRPr="63D45CC8">
        <w:rPr>
          <w:rStyle w:val="Strong"/>
        </w:rPr>
        <w:t>Teacher note:</w:t>
      </w:r>
      <w:r>
        <w:t xml:space="preserve"> </w:t>
      </w:r>
      <w:r w:rsidR="00236EAD">
        <w:t>d</w:t>
      </w:r>
      <w:r w:rsidR="00B22514">
        <w:t xml:space="preserve">istribute the </w:t>
      </w:r>
      <w:r w:rsidR="00236EAD" w:rsidRPr="00236EAD">
        <w:rPr>
          <w:b/>
          <w:bCs/>
        </w:rPr>
        <w:t xml:space="preserve">sample </w:t>
      </w:r>
      <w:r w:rsidR="00B22514" w:rsidRPr="00236EAD">
        <w:rPr>
          <w:b/>
          <w:bCs/>
        </w:rPr>
        <w:t>assessment task</w:t>
      </w:r>
      <w:r w:rsidR="00B22514">
        <w:t xml:space="preserve"> to students. </w:t>
      </w:r>
      <w:r>
        <w:t>Access the</w:t>
      </w:r>
      <w:r w:rsidR="009838F8">
        <w:t xml:space="preserve"> </w:t>
      </w:r>
      <w:r w:rsidR="009838F8" w:rsidRPr="00910B1A">
        <w:rPr>
          <w:b/>
          <w:bCs/>
        </w:rPr>
        <w:t>PowerPoint</w:t>
      </w:r>
      <w:r>
        <w:t xml:space="preserve"> for this activity.</w:t>
      </w:r>
      <w:r w:rsidR="00E2059B">
        <w:t xml:space="preserve"> </w:t>
      </w:r>
      <w:r w:rsidR="008E5F64">
        <w:t xml:space="preserve">The </w:t>
      </w:r>
      <w:hyperlink r:id="rId68" w:history="1">
        <w:r w:rsidR="008E5F64" w:rsidRPr="00272EB5">
          <w:rPr>
            <w:rStyle w:val="Hyperlink"/>
          </w:rPr>
          <w:t xml:space="preserve">BandLab </w:t>
        </w:r>
        <w:r w:rsidR="00272EB5" w:rsidRPr="00272EB5">
          <w:rPr>
            <w:rStyle w:val="Hyperlink"/>
          </w:rPr>
          <w:t>For Education</w:t>
        </w:r>
      </w:hyperlink>
      <w:r w:rsidR="00272EB5">
        <w:t xml:space="preserve"> </w:t>
      </w:r>
      <w:r w:rsidR="008E5F64">
        <w:t>website contains helpful resources and relevant video tutorials which are also included in the slide deck to a</w:t>
      </w:r>
      <w:r w:rsidR="00165D69">
        <w:t>ssist</w:t>
      </w:r>
      <w:r w:rsidR="008E5F64">
        <w:t xml:space="preserve"> students. If you are using a different DAW</w:t>
      </w:r>
      <w:r w:rsidR="00165D69">
        <w:t>,</w:t>
      </w:r>
      <w:r w:rsidR="008E5F64">
        <w:t xml:space="preserve"> there may be similar online video tutorial resources available. </w:t>
      </w:r>
    </w:p>
    <w:p w14:paraId="4E70DC64" w14:textId="3BC6BF34" w:rsidR="00CE0B89" w:rsidRDefault="0047281B" w:rsidP="00DC5141">
      <w:r>
        <w:t>Read through the</w:t>
      </w:r>
      <w:r w:rsidR="00A208A8">
        <w:t xml:space="preserve"> </w:t>
      </w:r>
      <w:r w:rsidR="000758C0">
        <w:t>assessment task outline</w:t>
      </w:r>
      <w:r w:rsidR="001F106A">
        <w:t xml:space="preserve"> provided by your teacher</w:t>
      </w:r>
      <w:r w:rsidR="000758C0">
        <w:t>.</w:t>
      </w:r>
    </w:p>
    <w:p w14:paraId="12502360" w14:textId="331CEF6A" w:rsidR="00151223" w:rsidRPr="00151223" w:rsidRDefault="00A3256D" w:rsidP="00DC5141">
      <w:pPr>
        <w:rPr>
          <w:lang w:val="en-GB"/>
        </w:rPr>
      </w:pPr>
      <w:r>
        <w:t xml:space="preserve">Access </w:t>
      </w:r>
      <w:r w:rsidR="00A9569A" w:rsidRPr="00465DA7">
        <w:rPr>
          <w:rStyle w:val="Strong"/>
        </w:rPr>
        <w:t>PowerPoint</w:t>
      </w:r>
      <w:r w:rsidR="00A9569A">
        <w:t xml:space="preserve"> </w:t>
      </w:r>
      <w:r w:rsidR="76924D23">
        <w:t>‘</w:t>
      </w:r>
      <w:r>
        <w:t>Activity 8.1 – getting started in a loop-based DAW</w:t>
      </w:r>
      <w:r w:rsidR="05148C5F">
        <w:t xml:space="preserve">’ and read through the information on </w:t>
      </w:r>
      <w:r w:rsidR="3CA6FA95">
        <w:t>DAWs, loop and</w:t>
      </w:r>
      <w:r w:rsidR="00151223" w:rsidRPr="5A6B4298">
        <w:rPr>
          <w:lang w:val="en-GB"/>
        </w:rPr>
        <w:t xml:space="preserve"> </w:t>
      </w:r>
      <w:hyperlink r:id="rId69">
        <w:proofErr w:type="spellStart"/>
        <w:r w:rsidR="00151223" w:rsidRPr="5A6B4298">
          <w:rPr>
            <w:rStyle w:val="Hyperlink"/>
            <w:lang w:val="en-GB"/>
          </w:rPr>
          <w:t>BandLab</w:t>
        </w:r>
        <w:proofErr w:type="spellEnd"/>
        <w:r w:rsidR="00151223" w:rsidRPr="5A6B4298">
          <w:rPr>
            <w:rStyle w:val="Hyperlink"/>
            <w:lang w:val="en-GB"/>
          </w:rPr>
          <w:t xml:space="preserve"> </w:t>
        </w:r>
        <w:r w:rsidR="0069120C">
          <w:rPr>
            <w:rStyle w:val="Hyperlink"/>
            <w:lang w:val="en-GB"/>
          </w:rPr>
          <w:t>F</w:t>
        </w:r>
        <w:r w:rsidR="00151223" w:rsidRPr="5A6B4298">
          <w:rPr>
            <w:rStyle w:val="Hyperlink"/>
            <w:lang w:val="en-GB"/>
          </w:rPr>
          <w:t>or Education</w:t>
        </w:r>
        <w:r w:rsidR="1B1109B9" w:rsidRPr="00E5048E">
          <w:t>.</w:t>
        </w:r>
      </w:hyperlink>
    </w:p>
    <w:p w14:paraId="62851246" w14:textId="387CEB78" w:rsidR="00096ADE" w:rsidRDefault="1B1109B9" w:rsidP="00DC5141">
      <w:pPr>
        <w:rPr>
          <w:rFonts w:eastAsia="Arial"/>
          <w:color w:val="22272B"/>
          <w:szCs w:val="22"/>
          <w:lang w:val="en-GB"/>
        </w:rPr>
      </w:pPr>
      <w:r w:rsidRPr="591FE911">
        <w:rPr>
          <w:lang w:val="en-GB"/>
        </w:rPr>
        <w:t>Access</w:t>
      </w:r>
      <w:r w:rsidRPr="591FE911">
        <w:rPr>
          <w:szCs w:val="22"/>
          <w:lang w:val="en-GB"/>
        </w:rPr>
        <w:t xml:space="preserve"> </w:t>
      </w:r>
      <w:bookmarkStart w:id="62" w:name="_Hlk216255170"/>
      <w:r w:rsidR="0009025A">
        <w:fldChar w:fldCharType="begin"/>
      </w:r>
      <w:r w:rsidR="0009025A">
        <w:instrText>HYPERLINK "https://www.youtube.com/watch?v=-Kx4tUiVMMM&amp;list=PLrc6kPcce2W5cOnCL07s9U5drIwciuiJY&amp;index=4"</w:instrText>
      </w:r>
      <w:r w:rsidR="0009025A">
        <w:fldChar w:fldCharType="separate"/>
      </w:r>
      <w:proofErr w:type="spellStart"/>
      <w:r w:rsidR="0009025A" w:rsidRPr="0009025A">
        <w:rPr>
          <w:rStyle w:val="Hyperlink"/>
          <w:lang w:val="en-GB"/>
        </w:rPr>
        <w:t>BandLab</w:t>
      </w:r>
      <w:proofErr w:type="spellEnd"/>
      <w:r w:rsidR="0009025A">
        <w:fldChar w:fldCharType="end"/>
      </w:r>
      <w:hyperlink r:id="rId70" w:history="1">
        <w:r w:rsidR="0009025A" w:rsidRPr="0009025A">
          <w:rPr>
            <w:rStyle w:val="Hyperlink"/>
            <w:lang w:val="en-GB"/>
          </w:rPr>
          <w:t xml:space="preserve"> For Beginners </w:t>
        </w:r>
        <w:r w:rsidR="0069120C">
          <w:rPr>
            <w:rStyle w:val="Hyperlink"/>
            <w:lang w:val="en-GB"/>
          </w:rPr>
          <w:t>–</w:t>
        </w:r>
        <w:r w:rsidR="0009025A" w:rsidRPr="0009025A">
          <w:rPr>
            <w:rStyle w:val="Hyperlink"/>
            <w:lang w:val="en-GB"/>
          </w:rPr>
          <w:t xml:space="preserve"> Basic </w:t>
        </w:r>
      </w:hyperlink>
      <w:hyperlink r:id="rId71" w:history="1">
        <w:proofErr w:type="spellStart"/>
        <w:r w:rsidR="0009025A" w:rsidRPr="0009025A">
          <w:rPr>
            <w:rStyle w:val="Hyperlink"/>
            <w:lang w:val="en-GB"/>
          </w:rPr>
          <w:t>BandLab</w:t>
        </w:r>
        <w:proofErr w:type="spellEnd"/>
      </w:hyperlink>
      <w:hyperlink r:id="rId72" w:history="1">
        <w:r w:rsidR="0009025A" w:rsidRPr="0009025A">
          <w:rPr>
            <w:rStyle w:val="Hyperlink"/>
            <w:lang w:val="en-GB"/>
          </w:rPr>
          <w:t xml:space="preserve"> Tutorial (19:33)</w:t>
        </w:r>
      </w:hyperlink>
      <w:r w:rsidR="004F6CE1" w:rsidRPr="004F6CE1">
        <w:rPr>
          <w:lang w:val="en-GB"/>
        </w:rPr>
        <w:t>.</w:t>
      </w:r>
      <w:r w:rsidRPr="591FE911">
        <w:rPr>
          <w:rFonts w:eastAsia="Arial"/>
          <w:color w:val="22272B"/>
          <w:szCs w:val="22"/>
          <w:lang w:val="en-GB"/>
        </w:rPr>
        <w:t xml:space="preserve"> </w:t>
      </w:r>
      <w:bookmarkEnd w:id="62"/>
    </w:p>
    <w:p w14:paraId="3EC9FB70" w14:textId="3697B248" w:rsidR="00A66B7E" w:rsidRDefault="00A66B7E" w:rsidP="00DC5141">
      <w:pPr>
        <w:rPr>
          <w:rFonts w:eastAsia="Arial"/>
          <w:color w:val="22272B"/>
          <w:szCs w:val="22"/>
          <w:lang w:val="en-GB"/>
        </w:rPr>
      </w:pPr>
      <w:r>
        <w:rPr>
          <w:rFonts w:eastAsia="Arial"/>
          <w:color w:val="22272B"/>
          <w:szCs w:val="22"/>
          <w:lang w:val="en-GB"/>
        </w:rPr>
        <w:t>Complete the following activities:</w:t>
      </w:r>
    </w:p>
    <w:p w14:paraId="426168AC" w14:textId="5AD055E4" w:rsidR="00153428" w:rsidRPr="00486912" w:rsidRDefault="000C648C" w:rsidP="00486912">
      <w:pPr>
        <w:pStyle w:val="ListNumber"/>
        <w:numPr>
          <w:ilvl w:val="0"/>
          <w:numId w:val="65"/>
        </w:numPr>
      </w:pPr>
      <w:r>
        <w:t>S</w:t>
      </w:r>
      <w:r w:rsidR="00153428" w:rsidRPr="00486912">
        <w:t>tart a new project</w:t>
      </w:r>
      <w:r>
        <w:t>.</w:t>
      </w:r>
      <w:r w:rsidR="00153428" w:rsidRPr="00486912">
        <w:t xml:space="preserve"> </w:t>
      </w:r>
    </w:p>
    <w:p w14:paraId="2DF95BBD" w14:textId="5EA26A9A" w:rsidR="00153428" w:rsidRPr="00486912" w:rsidRDefault="000C648C" w:rsidP="00486912">
      <w:pPr>
        <w:pStyle w:val="ListNumber"/>
        <w:numPr>
          <w:ilvl w:val="0"/>
          <w:numId w:val="65"/>
        </w:numPr>
      </w:pPr>
      <w:r>
        <w:t>C</w:t>
      </w:r>
      <w:r w:rsidR="00153428" w:rsidRPr="00486912">
        <w:t>hange the tempo and key</w:t>
      </w:r>
      <w:r>
        <w:t>.</w:t>
      </w:r>
    </w:p>
    <w:p w14:paraId="52411F8D" w14:textId="605292A4" w:rsidR="00153428" w:rsidRPr="00486912" w:rsidRDefault="000C648C" w:rsidP="00486912">
      <w:pPr>
        <w:pStyle w:val="ListNumber"/>
        <w:numPr>
          <w:ilvl w:val="0"/>
          <w:numId w:val="65"/>
        </w:numPr>
      </w:pPr>
      <w:r>
        <w:t>E</w:t>
      </w:r>
      <w:r w:rsidR="00153428" w:rsidRPr="00486912">
        <w:t>xplore loops and tracks</w:t>
      </w:r>
      <w:r>
        <w:t>.</w:t>
      </w:r>
    </w:p>
    <w:p w14:paraId="27643F6A" w14:textId="5402B5A6" w:rsidR="00153428" w:rsidRPr="00486912" w:rsidRDefault="000C648C" w:rsidP="00486912">
      <w:pPr>
        <w:pStyle w:val="ListNumber"/>
        <w:numPr>
          <w:ilvl w:val="0"/>
          <w:numId w:val="65"/>
        </w:numPr>
      </w:pPr>
      <w:r>
        <w:t>L</w:t>
      </w:r>
      <w:r w:rsidR="00153428" w:rsidRPr="00486912">
        <w:t>earn how to name and save your work</w:t>
      </w:r>
      <w:r>
        <w:t>.</w:t>
      </w:r>
    </w:p>
    <w:p w14:paraId="6775BC56" w14:textId="38EE449A" w:rsidR="00151223" w:rsidRPr="00486912" w:rsidRDefault="000C648C" w:rsidP="00486912">
      <w:pPr>
        <w:pStyle w:val="ListNumber"/>
        <w:numPr>
          <w:ilvl w:val="0"/>
          <w:numId w:val="65"/>
        </w:numPr>
      </w:pPr>
      <w:r>
        <w:t>L</w:t>
      </w:r>
      <w:r w:rsidR="00153428" w:rsidRPr="00486912">
        <w:t xml:space="preserve">earn how to take </w:t>
      </w:r>
      <w:r w:rsidR="002A3C8B" w:rsidRPr="00486912">
        <w:t xml:space="preserve">a screenshot of your </w:t>
      </w:r>
      <w:r w:rsidR="007A4691" w:rsidRPr="00486912">
        <w:t>project.</w:t>
      </w:r>
    </w:p>
    <w:p w14:paraId="198D5D23" w14:textId="668407D8" w:rsidR="001D2334" w:rsidRDefault="00DC434B" w:rsidP="008C245C">
      <w:r>
        <w:t xml:space="preserve">Access </w:t>
      </w:r>
      <w:r w:rsidRPr="0046730D">
        <w:rPr>
          <w:rStyle w:val="Strong"/>
        </w:rPr>
        <w:t>PowerPoint</w:t>
      </w:r>
      <w:r>
        <w:t xml:space="preserve"> ‘Activity 8.1 – getting started in a loop-based DAW’ and read through the information </w:t>
      </w:r>
      <w:r w:rsidR="00FD1CB4">
        <w:t xml:space="preserve">on </w:t>
      </w:r>
      <w:r w:rsidR="004252D9">
        <w:t>the composition portfolio.</w:t>
      </w:r>
    </w:p>
    <w:p w14:paraId="68714C60" w14:textId="149C60B0" w:rsidR="00006010" w:rsidRDefault="00006010" w:rsidP="008C245C">
      <w:r>
        <w:t>Set up a digital composition portfolio</w:t>
      </w:r>
      <w:r w:rsidR="00FE10DD">
        <w:t>.</w:t>
      </w:r>
    </w:p>
    <w:p w14:paraId="2C298EBB" w14:textId="725527EE" w:rsidR="005373A9" w:rsidRPr="003D4404" w:rsidRDefault="00FE10DD" w:rsidP="008C245C">
      <w:r>
        <w:lastRenderedPageBreak/>
        <w:t>Add the screenshot of your experimentation in BandLab from this lesson</w:t>
      </w:r>
      <w:r w:rsidR="003D4404">
        <w:t xml:space="preserve"> into the portfolio along with </w:t>
      </w:r>
      <w:r w:rsidR="00A361A2">
        <w:t xml:space="preserve">a short reflection on your experience using BandLab and how this can assist </w:t>
      </w:r>
      <w:r w:rsidR="007D2D5D">
        <w:t>you in achieving the requirements of the assessment task.</w:t>
      </w:r>
      <w:r w:rsidR="00C62B24">
        <w:t xml:space="preserve"> As you continue working on your composition, refer to these slides throughout the process</w:t>
      </w:r>
      <w:r w:rsidR="00315C36">
        <w:t xml:space="preserve"> to ensure you include everything in the composition portfolio.</w:t>
      </w:r>
    </w:p>
    <w:p w14:paraId="3B7FA462" w14:textId="70AFB939" w:rsidR="001A32C7" w:rsidRDefault="001A32C7" w:rsidP="001A32C7">
      <w:pPr>
        <w:pStyle w:val="FeatureBox4"/>
      </w:pPr>
      <w:r w:rsidRPr="001A32C7">
        <w:rPr>
          <w:b/>
          <w:bCs/>
        </w:rPr>
        <w:t>Check for understanding</w:t>
      </w:r>
      <w:r w:rsidRPr="007C4E41">
        <w:t>:</w:t>
      </w:r>
      <w:r w:rsidR="002D1E61">
        <w:t xml:space="preserve"> s</w:t>
      </w:r>
      <w:r w:rsidRPr="001A32C7">
        <w:t>tudents can demonstrate saving, closing and reopening a project, and explain why manual saving is necessary in BandLab.</w:t>
      </w:r>
    </w:p>
    <w:p w14:paraId="2AD213DA" w14:textId="48A5F80E" w:rsidR="001A32C7" w:rsidRDefault="001A32C7" w:rsidP="001A32C7">
      <w:pPr>
        <w:pStyle w:val="FeatureBox"/>
      </w:pPr>
      <w:r w:rsidRPr="001A32C7">
        <w:rPr>
          <w:b/>
          <w:bCs/>
        </w:rPr>
        <w:t>Adjustments and differentiation:</w:t>
      </w:r>
      <w:r w:rsidR="002D1E61">
        <w:t xml:space="preserve"> p</w:t>
      </w:r>
      <w:r w:rsidRPr="001A32C7">
        <w:t>rovide guided step-by-step instructions for students new to digital tools. Students with prior experience may explore recording a short MIDI or audio idea instead of only using loops.</w:t>
      </w:r>
    </w:p>
    <w:p w14:paraId="290E4D29" w14:textId="46D68CFD" w:rsidR="00C011F9" w:rsidRPr="009036FB" w:rsidRDefault="00C011F9" w:rsidP="00C011F9">
      <w:pPr>
        <w:pStyle w:val="FeatureBox"/>
      </w:pPr>
      <w:r w:rsidRPr="009036FB">
        <w:t>Provide sentence stems for reflection writing</w:t>
      </w:r>
      <w:r w:rsidR="00CB484B">
        <w:t>. For example,</w:t>
      </w:r>
      <w:r w:rsidRPr="009036FB">
        <w:t xml:space="preserve"> ‘I changed</w:t>
      </w:r>
      <w:r w:rsidR="009F7F24">
        <w:t xml:space="preserve"> </w:t>
      </w:r>
      <w:r w:rsidRPr="009036FB">
        <w:t>… because</w:t>
      </w:r>
      <w:r w:rsidR="009F7F24">
        <w:t xml:space="preserve"> </w:t>
      </w:r>
      <w:r w:rsidRPr="009036FB">
        <w:t>…’, ‘This improved my piece by</w:t>
      </w:r>
      <w:r w:rsidR="009F7F24">
        <w:t xml:space="preserve"> </w:t>
      </w:r>
      <w:r w:rsidRPr="009036FB">
        <w:t>…’ Encourage advanced students to include technical notes on sound design or mixing choices.</w:t>
      </w:r>
    </w:p>
    <w:p w14:paraId="60BE2D79" w14:textId="73DB4CF9" w:rsidR="009F147A" w:rsidRDefault="009F147A" w:rsidP="009F147A">
      <w:pPr>
        <w:pStyle w:val="Heading2"/>
      </w:pPr>
      <w:bookmarkStart w:id="63" w:name="_Toc216265327"/>
      <w:r w:rsidRPr="009F147A">
        <w:t xml:space="preserve">Activity 8.2 – </w:t>
      </w:r>
      <w:r w:rsidR="00F62586">
        <w:t>b</w:t>
      </w:r>
      <w:r w:rsidRPr="009F147A">
        <w:t>uilding layers and loops</w:t>
      </w:r>
      <w:bookmarkEnd w:id="63"/>
    </w:p>
    <w:p w14:paraId="631A53D8" w14:textId="1739D703" w:rsidR="0082483B" w:rsidRPr="0082483B" w:rsidRDefault="0082483B" w:rsidP="00E80525">
      <w:pPr>
        <w:pStyle w:val="FeatureBox2"/>
      </w:pPr>
      <w:r w:rsidRPr="63D45CC8">
        <w:rPr>
          <w:rStyle w:val="Strong"/>
        </w:rPr>
        <w:t>Teacher note:</w:t>
      </w:r>
      <w:r>
        <w:t xml:space="preserve"> </w:t>
      </w:r>
      <w:r w:rsidR="008B6454">
        <w:t>a</w:t>
      </w:r>
      <w:r>
        <w:t>ccess t</w:t>
      </w:r>
      <w:r w:rsidR="00661FFB">
        <w:t xml:space="preserve">he </w:t>
      </w:r>
      <w:r w:rsidR="00661FFB" w:rsidRPr="00EF1272">
        <w:rPr>
          <w:b/>
          <w:bCs/>
        </w:rPr>
        <w:t>PowerPoint</w:t>
      </w:r>
      <w:r w:rsidR="00661FFB">
        <w:t xml:space="preserve"> </w:t>
      </w:r>
      <w:r w:rsidR="00681BA4" w:rsidRPr="00681BA4">
        <w:t>to support this activity</w:t>
      </w:r>
      <w:r>
        <w:t xml:space="preserve">. The </w:t>
      </w:r>
      <w:hyperlink r:id="rId73" w:history="1">
        <w:r w:rsidRPr="00272EB5">
          <w:rPr>
            <w:rStyle w:val="Hyperlink"/>
          </w:rPr>
          <w:t>BandLab</w:t>
        </w:r>
        <w:r w:rsidR="00272EB5" w:rsidRPr="00272EB5">
          <w:rPr>
            <w:rStyle w:val="Hyperlink"/>
          </w:rPr>
          <w:t xml:space="preserve"> for Education</w:t>
        </w:r>
      </w:hyperlink>
      <w:r>
        <w:t xml:space="preserve"> website contains helpful resources and relevant video tutorials which are also included in the slide deck to assist</w:t>
      </w:r>
      <w:r w:rsidR="00824642">
        <w:t xml:space="preserve"> </w:t>
      </w:r>
      <w:r>
        <w:t>students. If you are using a different DAW</w:t>
      </w:r>
      <w:r w:rsidR="00824642">
        <w:t>,</w:t>
      </w:r>
      <w:r>
        <w:t xml:space="preserve"> there may be similar online video tutorial resources available.</w:t>
      </w:r>
    </w:p>
    <w:p w14:paraId="70F3574C" w14:textId="4AF0A2CD" w:rsidR="00F62586" w:rsidRDefault="00F62586" w:rsidP="00486912">
      <w:pPr>
        <w:pStyle w:val="ListNumber"/>
        <w:numPr>
          <w:ilvl w:val="0"/>
          <w:numId w:val="0"/>
        </w:numPr>
        <w:ind w:left="567" w:hanging="567"/>
      </w:pPr>
      <w:r>
        <w:t xml:space="preserve">Access PowerPoint </w:t>
      </w:r>
      <w:r w:rsidR="005373A9">
        <w:t>‘</w:t>
      </w:r>
      <w:r>
        <w:t xml:space="preserve">Activity 8.2 – </w:t>
      </w:r>
      <w:r w:rsidR="00076446">
        <w:t xml:space="preserve">building layers and </w:t>
      </w:r>
      <w:r w:rsidR="00B83B86">
        <w:t>loops</w:t>
      </w:r>
      <w:r w:rsidR="0042533D">
        <w:t>’</w:t>
      </w:r>
      <w:r w:rsidR="00076446">
        <w:t>.</w:t>
      </w:r>
    </w:p>
    <w:p w14:paraId="34CF957E" w14:textId="2FEDCF33" w:rsidR="001C4F71" w:rsidRDefault="001C4F71" w:rsidP="006C6995">
      <w:r w:rsidRPr="001C4F71">
        <w:rPr>
          <w:lang w:val="en-GB"/>
        </w:rPr>
        <w:t xml:space="preserve">Access </w:t>
      </w:r>
      <w:hyperlink r:id="rId74" w:history="1">
        <w:proofErr w:type="spellStart"/>
        <w:r w:rsidRPr="001C4F71">
          <w:rPr>
            <w:rStyle w:val="Hyperlink"/>
            <w:lang w:val="en-GB"/>
          </w:rPr>
          <w:t>Band</w:t>
        </w:r>
        <w:r w:rsidR="0042533D">
          <w:rPr>
            <w:rStyle w:val="Hyperlink"/>
            <w:lang w:val="en-GB"/>
          </w:rPr>
          <w:t>l</w:t>
        </w:r>
        <w:r w:rsidRPr="001C4F71">
          <w:rPr>
            <w:rStyle w:val="Hyperlink"/>
            <w:lang w:val="en-GB"/>
          </w:rPr>
          <w:t>ab</w:t>
        </w:r>
        <w:proofErr w:type="spellEnd"/>
        <w:r w:rsidRPr="001C4F71">
          <w:rPr>
            <w:rStyle w:val="Hyperlink"/>
            <w:lang w:val="en-GB"/>
          </w:rPr>
          <w:t xml:space="preserve"> </w:t>
        </w:r>
      </w:hyperlink>
      <w:hyperlink r:id="rId75" w:history="1">
        <w:r w:rsidRPr="001C4F71">
          <w:rPr>
            <w:rStyle w:val="Hyperlink"/>
            <w:lang w:val="en-GB"/>
          </w:rPr>
          <w:t>Basic – Browsing and using loop</w:t>
        </w:r>
        <w:r w:rsidR="00BD21D8">
          <w:rPr>
            <w:rStyle w:val="Hyperlink"/>
            <w:lang w:val="en-GB"/>
          </w:rPr>
          <w:t>s (14:14)</w:t>
        </w:r>
      </w:hyperlink>
      <w:r w:rsidRPr="001C4F71">
        <w:rPr>
          <w:lang w:val="en-GB"/>
        </w:rPr>
        <w:t xml:space="preserve">. </w:t>
      </w:r>
      <w:r w:rsidR="00A319B4">
        <w:t>Start a new project</w:t>
      </w:r>
      <w:r w:rsidR="00F25565">
        <w:t xml:space="preserve"> and complete the following</w:t>
      </w:r>
      <w:r w:rsidR="00B770EC">
        <w:t>:</w:t>
      </w:r>
    </w:p>
    <w:p w14:paraId="65C6B5FB" w14:textId="77777777" w:rsidR="000804B3" w:rsidRPr="000804B3" w:rsidRDefault="000804B3" w:rsidP="001C7ACF">
      <w:pPr>
        <w:pStyle w:val="ListBullet"/>
      </w:pPr>
      <w:r w:rsidRPr="000804B3">
        <w:rPr>
          <w:lang w:val="en-GB"/>
        </w:rPr>
        <w:t>experiment with combining different loops to create texture and contrast</w:t>
      </w:r>
    </w:p>
    <w:p w14:paraId="1340582B" w14:textId="77777777" w:rsidR="000804B3" w:rsidRPr="000804B3" w:rsidRDefault="000804B3" w:rsidP="001C7ACF">
      <w:pPr>
        <w:pStyle w:val="ListBullet"/>
      </w:pPr>
      <w:r w:rsidRPr="000804B3">
        <w:rPr>
          <w:lang w:val="en-GB"/>
        </w:rPr>
        <w:t>adjust volume levels to keep parts balanced</w:t>
      </w:r>
    </w:p>
    <w:p w14:paraId="2683385F" w14:textId="77777777" w:rsidR="000804B3" w:rsidRPr="000804B3" w:rsidRDefault="000804B3" w:rsidP="001C7ACF">
      <w:pPr>
        <w:pStyle w:val="ListBullet"/>
      </w:pPr>
      <w:r w:rsidRPr="000804B3">
        <w:rPr>
          <w:lang w:val="en-GB"/>
        </w:rPr>
        <w:t xml:space="preserve">use </w:t>
      </w:r>
      <w:proofErr w:type="spellStart"/>
      <w:r w:rsidRPr="000804B3">
        <w:rPr>
          <w:lang w:val="en-GB"/>
        </w:rPr>
        <w:t>panning</w:t>
      </w:r>
      <w:proofErr w:type="spellEnd"/>
      <w:r w:rsidRPr="000804B3">
        <w:rPr>
          <w:lang w:val="en-GB"/>
        </w:rPr>
        <w:t xml:space="preserve"> to spread sounds across the stereo field</w:t>
      </w:r>
    </w:p>
    <w:p w14:paraId="13166AAF" w14:textId="56501217" w:rsidR="000804B3" w:rsidRPr="000804B3" w:rsidRDefault="000804B3" w:rsidP="001C7ACF">
      <w:pPr>
        <w:pStyle w:val="ListBullet"/>
      </w:pPr>
      <w:r w:rsidRPr="000804B3">
        <w:rPr>
          <w:lang w:val="en-GB"/>
        </w:rPr>
        <w:t>rename tracks so your project stays clear and organised.</w:t>
      </w:r>
    </w:p>
    <w:p w14:paraId="7B54C594" w14:textId="27C1E99E" w:rsidR="000804B3" w:rsidRDefault="000804B3" w:rsidP="006C6995">
      <w:pPr>
        <w:rPr>
          <w:lang w:val="en-GB"/>
        </w:rPr>
      </w:pPr>
      <w:r w:rsidRPr="000804B3">
        <w:rPr>
          <w:lang w:val="en-GB"/>
        </w:rPr>
        <w:lastRenderedPageBreak/>
        <w:t xml:space="preserve">Access </w:t>
      </w:r>
      <w:hyperlink r:id="rId76" w:history="1">
        <w:r w:rsidRPr="000804B3">
          <w:rPr>
            <w:rStyle w:val="Hyperlink"/>
          </w:rPr>
          <w:t>Band</w:t>
        </w:r>
        <w:r w:rsidR="0042533D">
          <w:rPr>
            <w:rStyle w:val="Hyperlink"/>
          </w:rPr>
          <w:t>l</w:t>
        </w:r>
        <w:r w:rsidRPr="000804B3">
          <w:rPr>
            <w:rStyle w:val="Hyperlink"/>
          </w:rPr>
          <w:t>ab</w:t>
        </w:r>
      </w:hyperlink>
      <w:hyperlink r:id="rId77" w:history="1">
        <w:r w:rsidRPr="000804B3">
          <w:rPr>
            <w:rStyle w:val="Hyperlink"/>
          </w:rPr>
          <w:t xml:space="preserve"> Basic – Recording </w:t>
        </w:r>
        <w:r w:rsidR="0042533D">
          <w:rPr>
            <w:rStyle w:val="Hyperlink"/>
          </w:rPr>
          <w:t>midi</w:t>
        </w:r>
        <w:r w:rsidRPr="000804B3">
          <w:rPr>
            <w:rStyle w:val="Hyperlink"/>
          </w:rPr>
          <w:t xml:space="preserve"> Instruments Part </w:t>
        </w:r>
        <w:r w:rsidR="00BD21D8">
          <w:rPr>
            <w:rStyle w:val="Hyperlink"/>
          </w:rPr>
          <w:t>1 (10:4</w:t>
        </w:r>
        <w:r w:rsidR="0042533D">
          <w:rPr>
            <w:rStyle w:val="Hyperlink"/>
          </w:rPr>
          <w:t>1</w:t>
        </w:r>
        <w:r w:rsidR="00BD21D8">
          <w:rPr>
            <w:rStyle w:val="Hyperlink"/>
          </w:rPr>
          <w:t>)</w:t>
        </w:r>
      </w:hyperlink>
      <w:r w:rsidRPr="000804B3">
        <w:rPr>
          <w:lang w:val="en-GB"/>
        </w:rPr>
        <w:t xml:space="preserve">. </w:t>
      </w:r>
    </w:p>
    <w:p w14:paraId="42A139FB" w14:textId="49A5C799" w:rsidR="003245CF" w:rsidRPr="00486912" w:rsidRDefault="003245CF" w:rsidP="00486912">
      <w:r w:rsidRPr="00486912">
        <w:t>In your project from earlier in the lesson:</w:t>
      </w:r>
    </w:p>
    <w:p w14:paraId="77863049" w14:textId="342F983A" w:rsidR="0094383E" w:rsidRPr="00486912" w:rsidRDefault="003B1996" w:rsidP="00486912">
      <w:pPr>
        <w:pStyle w:val="ListNumber"/>
        <w:numPr>
          <w:ilvl w:val="0"/>
          <w:numId w:val="67"/>
        </w:numPr>
      </w:pPr>
      <w:r>
        <w:t>C</w:t>
      </w:r>
      <w:r w:rsidR="0094383E" w:rsidRPr="00486912">
        <w:t>reate a new MIDI or synth track using the piano roll editor</w:t>
      </w:r>
      <w:r>
        <w:t>.</w:t>
      </w:r>
    </w:p>
    <w:p w14:paraId="71F74811" w14:textId="514C86D3" w:rsidR="0094383E" w:rsidRPr="00486912" w:rsidRDefault="003B1996" w:rsidP="00486912">
      <w:pPr>
        <w:pStyle w:val="ListNumber"/>
      </w:pPr>
      <w:r>
        <w:t>I</w:t>
      </w:r>
      <w:r w:rsidR="0094383E" w:rsidRPr="00486912">
        <w:t>nput short rhythmic or melodic ideas</w:t>
      </w:r>
      <w:r>
        <w:t>.</w:t>
      </w:r>
    </w:p>
    <w:p w14:paraId="3694B594" w14:textId="48552E77" w:rsidR="0094383E" w:rsidRPr="00486912" w:rsidRDefault="003B1996" w:rsidP="00486912">
      <w:pPr>
        <w:pStyle w:val="ListNumber"/>
      </w:pPr>
      <w:r>
        <w:t>E</w:t>
      </w:r>
      <w:r w:rsidR="0094383E" w:rsidRPr="00486912">
        <w:t>xperiment with quantising, velocity and sound choices</w:t>
      </w:r>
      <w:r>
        <w:t>.</w:t>
      </w:r>
    </w:p>
    <w:p w14:paraId="7727C5FD" w14:textId="24E5B3C2" w:rsidR="003245CF" w:rsidRPr="00486912" w:rsidRDefault="003B1996" w:rsidP="00486912">
      <w:pPr>
        <w:pStyle w:val="ListNumber"/>
      </w:pPr>
      <w:r>
        <w:t>U</w:t>
      </w:r>
      <w:r w:rsidR="0094383E" w:rsidRPr="00486912">
        <w:t>se mute and solo to refine balance and hear how layers interact</w:t>
      </w:r>
      <w:r>
        <w:t>.</w:t>
      </w:r>
    </w:p>
    <w:p w14:paraId="591018DB" w14:textId="78A560B1" w:rsidR="00AC3A11" w:rsidRPr="00486912" w:rsidRDefault="003B1996" w:rsidP="00486912">
      <w:pPr>
        <w:pStyle w:val="ListNumber"/>
      </w:pPr>
      <w:r>
        <w:t>T</w:t>
      </w:r>
      <w:r w:rsidR="00AC3A11" w:rsidRPr="00486912">
        <w:t>ake a screenshot of your project</w:t>
      </w:r>
      <w:r w:rsidR="005D2DA2" w:rsidRPr="00486912">
        <w:t xml:space="preserve"> for inclusion in your composition portfolio.</w:t>
      </w:r>
    </w:p>
    <w:p w14:paraId="1FD69F03" w14:textId="6140E13C" w:rsidR="00B770EC" w:rsidRDefault="0000374A" w:rsidP="00895D6A">
      <w:r>
        <w:t xml:space="preserve">Reflecting on this activity, </w:t>
      </w:r>
      <w:r w:rsidR="006414B5">
        <w:t xml:space="preserve">which elements of music </w:t>
      </w:r>
      <w:r w:rsidR="00895D6A">
        <w:t>did you</w:t>
      </w:r>
      <w:r w:rsidR="009B3716">
        <w:t xml:space="preserve"> </w:t>
      </w:r>
      <w:r w:rsidR="00C123FE">
        <w:t xml:space="preserve">manipulate using </w:t>
      </w:r>
      <w:r w:rsidR="00895D6A">
        <w:t>the</w:t>
      </w:r>
      <w:r w:rsidR="00C123FE">
        <w:t xml:space="preserve"> DAW</w:t>
      </w:r>
      <w:r w:rsidR="002C1A35">
        <w:t>?</w:t>
      </w:r>
      <w:r w:rsidR="003E7F41">
        <w:t xml:space="preserve"> How d</w:t>
      </w:r>
      <w:r w:rsidR="005E05AF">
        <w:t>id</w:t>
      </w:r>
      <w:r w:rsidR="003E7F41">
        <w:t xml:space="preserve"> </w:t>
      </w:r>
      <w:r w:rsidR="005E05AF">
        <w:t>you</w:t>
      </w:r>
      <w:r w:rsidR="003E7F41">
        <w:t xml:space="preserve"> achieve this?</w:t>
      </w:r>
    </w:p>
    <w:p w14:paraId="00105293" w14:textId="3B2CBD9C" w:rsidR="009F147A" w:rsidRPr="009F147A" w:rsidRDefault="009F147A" w:rsidP="009F147A">
      <w:pPr>
        <w:pStyle w:val="FeatureBox4"/>
      </w:pPr>
      <w:r w:rsidRPr="009F147A">
        <w:rPr>
          <w:b/>
          <w:bCs/>
        </w:rPr>
        <w:t>Check for understanding</w:t>
      </w:r>
      <w:r w:rsidRPr="007C4E41">
        <w:t>:</w:t>
      </w:r>
      <w:r w:rsidR="000978BA">
        <w:t xml:space="preserve"> s</w:t>
      </w:r>
      <w:r w:rsidRPr="009F147A">
        <w:t>tudents can identify and describe the role of each layer in their project and demonstrate adjusting track balance to achieve a cohesive mix.</w:t>
      </w:r>
    </w:p>
    <w:p w14:paraId="0D3C9345" w14:textId="4C81F315" w:rsidR="009F147A" w:rsidRPr="009F147A" w:rsidRDefault="009F147A" w:rsidP="009F147A">
      <w:pPr>
        <w:pStyle w:val="FeatureBox"/>
      </w:pPr>
      <w:r w:rsidRPr="009F147A">
        <w:rPr>
          <w:b/>
          <w:bCs/>
        </w:rPr>
        <w:t>Adjustments and differentiation:</w:t>
      </w:r>
      <w:r w:rsidR="002D1A32">
        <w:t xml:space="preserve"> p</w:t>
      </w:r>
      <w:r w:rsidRPr="009F147A">
        <w:t>rovide a shared example project for students who need guidance. Allow confident students to record or edit one of their layers using a MIDI instrument.</w:t>
      </w:r>
    </w:p>
    <w:p w14:paraId="652E084E" w14:textId="65647911" w:rsidR="00B34E14" w:rsidRDefault="00B34E14" w:rsidP="00B34E14">
      <w:pPr>
        <w:pStyle w:val="Heading2"/>
      </w:pPr>
      <w:bookmarkStart w:id="64" w:name="_Toc216265328"/>
      <w:r w:rsidRPr="00B34E14">
        <w:t xml:space="preserve">Activity 8.3 – </w:t>
      </w:r>
      <w:r w:rsidR="00B72ADB">
        <w:t>s</w:t>
      </w:r>
      <w:r w:rsidRPr="00B34E14">
        <w:t>tylistic influence and creativity</w:t>
      </w:r>
      <w:bookmarkEnd w:id="64"/>
    </w:p>
    <w:p w14:paraId="11AA8259" w14:textId="7B4F9F76" w:rsidR="001908FF" w:rsidRPr="0082483B" w:rsidRDefault="001908FF" w:rsidP="001908FF">
      <w:pPr>
        <w:pStyle w:val="FeatureBox2"/>
      </w:pPr>
      <w:r w:rsidRPr="63D45CC8">
        <w:rPr>
          <w:rStyle w:val="Strong"/>
        </w:rPr>
        <w:t>Teacher note:</w:t>
      </w:r>
      <w:r>
        <w:t xml:space="preserve"> </w:t>
      </w:r>
      <w:r w:rsidR="008B6454">
        <w:t>a</w:t>
      </w:r>
      <w:r>
        <w:t xml:space="preserve">ccess the </w:t>
      </w:r>
      <w:r w:rsidR="00AD06BB" w:rsidRPr="008A4738">
        <w:rPr>
          <w:b/>
          <w:bCs/>
        </w:rPr>
        <w:t xml:space="preserve">PowerPoint </w:t>
      </w:r>
      <w:r w:rsidR="00681BA4" w:rsidRPr="00681BA4">
        <w:t>to support this activity</w:t>
      </w:r>
      <w:r w:rsidRPr="00681BA4">
        <w:t>.</w:t>
      </w:r>
      <w:r>
        <w:t xml:space="preserve"> </w:t>
      </w:r>
    </w:p>
    <w:p w14:paraId="5CDABB72" w14:textId="11B2F714" w:rsidR="00B72ADB" w:rsidRPr="00B72ADB" w:rsidRDefault="00555C89" w:rsidP="00B509F2">
      <w:r>
        <w:t xml:space="preserve">Access </w:t>
      </w:r>
      <w:r w:rsidRPr="0046730D">
        <w:rPr>
          <w:rStyle w:val="Strong"/>
        </w:rPr>
        <w:t>PowerPoint</w:t>
      </w:r>
      <w:r>
        <w:t xml:space="preserve"> ‘Activity 8.3 – stylistic influence and creativity’</w:t>
      </w:r>
      <w:r w:rsidR="00026B64">
        <w:t xml:space="preserve">. </w:t>
      </w:r>
      <w:r w:rsidR="005958D3">
        <w:t>Ac</w:t>
      </w:r>
      <w:r w:rsidR="00A15D97">
        <w:t>c</w:t>
      </w:r>
      <w:r w:rsidR="005958D3">
        <w:t>ess</w:t>
      </w:r>
      <w:r w:rsidR="00041AC3">
        <w:t xml:space="preserve"> </w:t>
      </w:r>
      <w:hyperlink r:id="rId78" w:history="1">
        <w:proofErr w:type="spellStart"/>
        <w:r w:rsidR="00B72ADB" w:rsidRPr="00B72ADB">
          <w:rPr>
            <w:rStyle w:val="Hyperlink"/>
            <w:lang w:val="en-GB"/>
          </w:rPr>
          <w:t>Band</w:t>
        </w:r>
        <w:r w:rsidR="0042533D">
          <w:rPr>
            <w:rStyle w:val="Hyperlink"/>
            <w:lang w:val="en-GB"/>
          </w:rPr>
          <w:t>l</w:t>
        </w:r>
        <w:r w:rsidR="00B72ADB" w:rsidRPr="00B72ADB">
          <w:rPr>
            <w:rStyle w:val="Hyperlink"/>
            <w:lang w:val="en-GB"/>
          </w:rPr>
          <w:t>ab</w:t>
        </w:r>
        <w:proofErr w:type="spellEnd"/>
        <w:r w:rsidR="00B72ADB" w:rsidRPr="00B72ADB">
          <w:rPr>
            <w:rStyle w:val="Hyperlink"/>
            <w:lang w:val="en-GB"/>
          </w:rPr>
          <w:t xml:space="preserve"> </w:t>
        </w:r>
      </w:hyperlink>
      <w:hyperlink r:id="rId79" w:history="1">
        <w:r w:rsidR="00B72ADB" w:rsidRPr="00B72ADB">
          <w:rPr>
            <w:rStyle w:val="Hyperlink"/>
            <w:lang w:val="en-GB"/>
          </w:rPr>
          <w:t>Basic – Volume Pan and Automatio</w:t>
        </w:r>
        <w:r w:rsidR="008C7109">
          <w:rPr>
            <w:rStyle w:val="Hyperlink"/>
            <w:lang w:val="en-GB"/>
          </w:rPr>
          <w:t>n (9:0</w:t>
        </w:r>
        <w:r w:rsidR="0042533D">
          <w:rPr>
            <w:rStyle w:val="Hyperlink"/>
            <w:lang w:val="en-GB"/>
          </w:rPr>
          <w:t>6</w:t>
        </w:r>
        <w:r w:rsidR="00971B06">
          <w:rPr>
            <w:rStyle w:val="Hyperlink"/>
            <w:lang w:val="en-GB"/>
          </w:rPr>
          <w:t>)</w:t>
        </w:r>
      </w:hyperlink>
      <w:r w:rsidR="00971B06">
        <w:t>.</w:t>
      </w:r>
      <w:r w:rsidR="00041AC3">
        <w:rPr>
          <w:lang w:val="en-GB"/>
        </w:rPr>
        <w:t xml:space="preserve"> </w:t>
      </w:r>
    </w:p>
    <w:p w14:paraId="4A22C40A" w14:textId="1091AC67" w:rsidR="000A2D2F" w:rsidRPr="000A2D2F" w:rsidRDefault="00E47720" w:rsidP="00B509F2">
      <w:r>
        <w:rPr>
          <w:lang w:val="en-GB"/>
        </w:rPr>
        <w:t>Manipulate</w:t>
      </w:r>
      <w:r w:rsidR="000A2D2F" w:rsidRPr="000A2D2F">
        <w:rPr>
          <w:lang w:val="en-GB"/>
        </w:rPr>
        <w:t xml:space="preserve"> the following features </w:t>
      </w:r>
      <w:r>
        <w:rPr>
          <w:lang w:val="en-GB"/>
        </w:rPr>
        <w:t xml:space="preserve">in your </w:t>
      </w:r>
      <w:r w:rsidR="00A240D1">
        <w:rPr>
          <w:lang w:val="en-GB"/>
        </w:rPr>
        <w:t>project</w:t>
      </w:r>
      <w:r w:rsidR="00D33EA0">
        <w:rPr>
          <w:lang w:val="en-GB"/>
        </w:rPr>
        <w:t xml:space="preserve"> from </w:t>
      </w:r>
      <w:r w:rsidR="00ED55C8">
        <w:rPr>
          <w:lang w:val="en-GB"/>
        </w:rPr>
        <w:t xml:space="preserve">the </w:t>
      </w:r>
      <w:r w:rsidR="00D33EA0">
        <w:rPr>
          <w:lang w:val="en-GB"/>
        </w:rPr>
        <w:t>last lesson</w:t>
      </w:r>
      <w:r>
        <w:rPr>
          <w:lang w:val="en-GB"/>
        </w:rPr>
        <w:t xml:space="preserve"> </w:t>
      </w:r>
      <w:r w:rsidR="000A2D2F" w:rsidRPr="000A2D2F">
        <w:rPr>
          <w:lang w:val="en-GB"/>
        </w:rPr>
        <w:t xml:space="preserve">to reflect one or more of the genres studied in this unit. For example, </w:t>
      </w:r>
      <w:r w:rsidR="000A2D2F" w:rsidRPr="002E501D">
        <w:rPr>
          <w:rStyle w:val="Emphasis"/>
        </w:rPr>
        <w:t>taiko, gagaku</w:t>
      </w:r>
      <w:r w:rsidR="000A2D2F" w:rsidRPr="000A2D2F">
        <w:rPr>
          <w:lang w:val="en-GB"/>
        </w:rPr>
        <w:t>, J-pop or video game music. Complete the following</w:t>
      </w:r>
      <w:r w:rsidR="00B8156B">
        <w:rPr>
          <w:lang w:val="en-GB"/>
        </w:rPr>
        <w:t xml:space="preserve"> steps</w:t>
      </w:r>
      <w:r w:rsidR="000A2D2F" w:rsidRPr="000A2D2F">
        <w:rPr>
          <w:lang w:val="en-GB"/>
        </w:rPr>
        <w:t>:</w:t>
      </w:r>
    </w:p>
    <w:p w14:paraId="04F462BD" w14:textId="2D7314AA" w:rsidR="00DE4075" w:rsidRPr="00DE4075" w:rsidRDefault="00793E15" w:rsidP="00793E15">
      <w:pPr>
        <w:pStyle w:val="ListNumber"/>
        <w:numPr>
          <w:ilvl w:val="0"/>
          <w:numId w:val="68"/>
        </w:numPr>
      </w:pPr>
      <w:r>
        <w:rPr>
          <w:lang w:val="en-GB"/>
        </w:rPr>
        <w:t>A</w:t>
      </w:r>
      <w:r w:rsidR="00DE4075" w:rsidRPr="00793E15">
        <w:rPr>
          <w:lang w:val="en-GB"/>
        </w:rPr>
        <w:t>dapt stylistic features using loops, MIDI instruments and effects</w:t>
      </w:r>
      <w:r>
        <w:rPr>
          <w:lang w:val="en-GB"/>
        </w:rPr>
        <w:t>.</w:t>
      </w:r>
    </w:p>
    <w:p w14:paraId="2E7CAFF2" w14:textId="71449F81" w:rsidR="00DE4075" w:rsidRPr="00DE4075" w:rsidRDefault="00793E15" w:rsidP="00793E15">
      <w:pPr>
        <w:pStyle w:val="ListNumber"/>
        <w:numPr>
          <w:ilvl w:val="0"/>
          <w:numId w:val="68"/>
        </w:numPr>
      </w:pPr>
      <w:r>
        <w:rPr>
          <w:lang w:val="en-GB"/>
        </w:rPr>
        <w:t>A</w:t>
      </w:r>
      <w:r w:rsidR="00DE4075" w:rsidRPr="00793E15">
        <w:rPr>
          <w:lang w:val="en-GB"/>
        </w:rPr>
        <w:t>djust tempo, instrumentation and rhythmic emphasis to reflect your chosen influence</w:t>
      </w:r>
      <w:r>
        <w:rPr>
          <w:lang w:val="en-GB"/>
        </w:rPr>
        <w:t>.</w:t>
      </w:r>
    </w:p>
    <w:p w14:paraId="0076B51A" w14:textId="28201342" w:rsidR="00DE4075" w:rsidRPr="00DE4075" w:rsidRDefault="00793E15" w:rsidP="00793E15">
      <w:pPr>
        <w:pStyle w:val="ListNumber"/>
        <w:numPr>
          <w:ilvl w:val="0"/>
          <w:numId w:val="68"/>
        </w:numPr>
      </w:pPr>
      <w:r>
        <w:rPr>
          <w:lang w:val="en-GB"/>
        </w:rPr>
        <w:lastRenderedPageBreak/>
        <w:t>E</w:t>
      </w:r>
      <w:r w:rsidR="00DE4075" w:rsidRPr="00793E15">
        <w:rPr>
          <w:lang w:val="en-GB"/>
        </w:rPr>
        <w:t>xperiment with dynamics and expression</w:t>
      </w:r>
      <w:r>
        <w:rPr>
          <w:lang w:val="en-GB"/>
        </w:rPr>
        <w:t>.</w:t>
      </w:r>
    </w:p>
    <w:p w14:paraId="2F068E8A" w14:textId="6A61863E" w:rsidR="00DE4075" w:rsidRPr="00B72ADB" w:rsidRDefault="00793E15" w:rsidP="00793E15">
      <w:pPr>
        <w:pStyle w:val="ListNumber"/>
        <w:numPr>
          <w:ilvl w:val="0"/>
          <w:numId w:val="68"/>
        </w:numPr>
      </w:pPr>
      <w:r>
        <w:rPr>
          <w:lang w:val="en-GB"/>
        </w:rPr>
        <w:t>T</w:t>
      </w:r>
      <w:r w:rsidR="00DE4075" w:rsidRPr="00793E15">
        <w:rPr>
          <w:lang w:val="en-GB"/>
        </w:rPr>
        <w:t xml:space="preserve">ake a screenshot showing how your stylistic decisions appear in your project and add this to your </w:t>
      </w:r>
      <w:r w:rsidR="00207314" w:rsidRPr="00793E15">
        <w:rPr>
          <w:lang w:val="en-GB"/>
        </w:rPr>
        <w:t>composition portfolio</w:t>
      </w:r>
      <w:r w:rsidR="00EA555A" w:rsidRPr="00793E15">
        <w:rPr>
          <w:lang w:val="en-GB"/>
        </w:rPr>
        <w:t>.</w:t>
      </w:r>
    </w:p>
    <w:p w14:paraId="7DF8C955" w14:textId="7F19177A" w:rsidR="00B34E14" w:rsidRPr="00B34E14" w:rsidRDefault="00B34E14" w:rsidP="009E35D5">
      <w:pPr>
        <w:pStyle w:val="FeatureBox4"/>
      </w:pPr>
      <w:r w:rsidRPr="00B34E14">
        <w:rPr>
          <w:b/>
          <w:bCs/>
        </w:rPr>
        <w:t>Check for understanding</w:t>
      </w:r>
      <w:r w:rsidRPr="007C4E41">
        <w:t>:</w:t>
      </w:r>
      <w:r w:rsidR="00DF60E3">
        <w:t xml:space="preserve"> s</w:t>
      </w:r>
      <w:r w:rsidRPr="00B34E14">
        <w:t>tudents can describe which stylistic features they have used and explain how these reflect influence from a studied genre.</w:t>
      </w:r>
    </w:p>
    <w:p w14:paraId="4C50C71A" w14:textId="0DA700F6" w:rsidR="00B34E14" w:rsidRPr="00B34E14" w:rsidRDefault="00B34E14" w:rsidP="009E35D5">
      <w:pPr>
        <w:pStyle w:val="FeatureBox"/>
      </w:pPr>
      <w:r w:rsidRPr="00B34E14">
        <w:rPr>
          <w:b/>
          <w:bCs/>
        </w:rPr>
        <w:t>Adjustments and differentiation:</w:t>
      </w:r>
      <w:r w:rsidR="00DF60E3">
        <w:t xml:space="preserve"> o</w:t>
      </w:r>
      <w:r w:rsidRPr="00B34E14">
        <w:t>ffer sample genre templates for students who need guidance. Encourage advanced students to combine features from multiple styles to create a hybrid piece.</w:t>
      </w:r>
    </w:p>
    <w:p w14:paraId="7B668CDC" w14:textId="17CEE1B2" w:rsidR="004D187B" w:rsidRDefault="004D187B" w:rsidP="004D187B">
      <w:pPr>
        <w:pStyle w:val="Heading2"/>
      </w:pPr>
      <w:bookmarkStart w:id="65" w:name="_Toc216265329"/>
      <w:r w:rsidRPr="004D187B">
        <w:t xml:space="preserve">Activity 8.4 – </w:t>
      </w:r>
      <w:r w:rsidR="00E7479F">
        <w:t>s</w:t>
      </w:r>
      <w:r w:rsidRPr="004D187B">
        <w:t>tructuring and refining</w:t>
      </w:r>
      <w:bookmarkEnd w:id="65"/>
    </w:p>
    <w:p w14:paraId="2E0F4529" w14:textId="5A7A0022" w:rsidR="00681BA4" w:rsidRPr="00681BA4" w:rsidRDefault="00681BA4" w:rsidP="00273C40">
      <w:pPr>
        <w:pStyle w:val="FeatureBox2"/>
      </w:pPr>
      <w:r w:rsidRPr="63D45CC8">
        <w:rPr>
          <w:rStyle w:val="Strong"/>
        </w:rPr>
        <w:t>Teacher note:</w:t>
      </w:r>
      <w:r>
        <w:t xml:space="preserve"> </w:t>
      </w:r>
      <w:r w:rsidR="008B6454">
        <w:t>a</w:t>
      </w:r>
      <w:r>
        <w:t>ccess the</w:t>
      </w:r>
      <w:r w:rsidRPr="005F60C8">
        <w:t xml:space="preserve"> </w:t>
      </w:r>
      <w:r w:rsidR="005F60C8" w:rsidRPr="00793E15">
        <w:rPr>
          <w:rStyle w:val="Strong"/>
        </w:rPr>
        <w:t>PowerPoint</w:t>
      </w:r>
      <w:r w:rsidR="005F60C8">
        <w:rPr>
          <w:b/>
          <w:bCs/>
        </w:rPr>
        <w:t xml:space="preserve"> </w:t>
      </w:r>
      <w:r w:rsidRPr="00681BA4">
        <w:t>to support this activity.</w:t>
      </w:r>
      <w:r>
        <w:t xml:space="preserve"> </w:t>
      </w:r>
    </w:p>
    <w:p w14:paraId="79C0E1DB" w14:textId="1978C611" w:rsidR="004E2F57" w:rsidRPr="00EF3EAE" w:rsidRDefault="00732C9B" w:rsidP="00C14B6D">
      <w:r w:rsidRPr="00732C9B">
        <w:rPr>
          <w:lang w:val="en-GB"/>
        </w:rPr>
        <w:t xml:space="preserve">Access </w:t>
      </w:r>
      <w:hyperlink r:id="rId80" w:history="1">
        <w:r w:rsidRPr="00732C9B">
          <w:rPr>
            <w:rStyle w:val="Hyperlink"/>
            <w:lang w:val="en-GB"/>
          </w:rPr>
          <w:t xml:space="preserve">Transform </w:t>
        </w:r>
      </w:hyperlink>
      <w:hyperlink r:id="rId81" w:history="1">
        <w:r w:rsidRPr="00732C9B">
          <w:rPr>
            <w:rStyle w:val="Hyperlink"/>
            <w:lang w:val="en-GB"/>
          </w:rPr>
          <w:t xml:space="preserve">Your Music Dreams Into Reality With </w:t>
        </w:r>
        <w:proofErr w:type="spellStart"/>
        <w:r w:rsidRPr="00732C9B">
          <w:rPr>
            <w:rStyle w:val="Hyperlink"/>
            <w:lang w:val="en-GB"/>
          </w:rPr>
          <w:t>BandLa</w:t>
        </w:r>
        <w:r w:rsidR="001B28D5">
          <w:rPr>
            <w:rStyle w:val="Hyperlink"/>
            <w:lang w:val="en-GB"/>
          </w:rPr>
          <w:t>b</w:t>
        </w:r>
        <w:proofErr w:type="spellEnd"/>
        <w:r w:rsidR="001B28D5">
          <w:rPr>
            <w:rStyle w:val="Hyperlink"/>
            <w:lang w:val="en-GB"/>
          </w:rPr>
          <w:t xml:space="preserve"> (</w:t>
        </w:r>
        <w:r w:rsidR="003B1996">
          <w:rPr>
            <w:rStyle w:val="Hyperlink"/>
            <w:lang w:val="en-GB"/>
          </w:rPr>
          <w:t xml:space="preserve">from </w:t>
        </w:r>
        <w:r w:rsidR="00273C40">
          <w:rPr>
            <w:rStyle w:val="Hyperlink"/>
            <w:lang w:val="en-GB"/>
          </w:rPr>
          <w:t>13:40–20:13</w:t>
        </w:r>
        <w:r w:rsidR="001B28D5">
          <w:rPr>
            <w:rStyle w:val="Hyperlink"/>
            <w:lang w:val="en-GB"/>
          </w:rPr>
          <w:t>)</w:t>
        </w:r>
      </w:hyperlink>
      <w:r w:rsidR="00F46653">
        <w:rPr>
          <w:lang w:val="en-GB"/>
        </w:rPr>
        <w:t xml:space="preserve"> for supporting material on how to enact the steps below</w:t>
      </w:r>
      <w:r w:rsidR="006C6323">
        <w:rPr>
          <w:lang w:val="en-GB"/>
        </w:rPr>
        <w:t>.</w:t>
      </w:r>
      <w:r w:rsidR="0007132C">
        <w:rPr>
          <w:lang w:val="en-GB"/>
        </w:rPr>
        <w:t xml:space="preserve"> Continue work on your project from last lesson by organising </w:t>
      </w:r>
      <w:r w:rsidRPr="00732C9B">
        <w:rPr>
          <w:lang w:val="en-GB"/>
        </w:rPr>
        <w:t xml:space="preserve">your loops and ideas into clear sections (intro, A, B, outro) to shape your composition. </w:t>
      </w:r>
      <w:r w:rsidR="004E2F57" w:rsidRPr="004E2F57">
        <w:rPr>
          <w:lang w:val="en-GB"/>
        </w:rPr>
        <w:t xml:space="preserve">Complete the following steps: </w:t>
      </w:r>
    </w:p>
    <w:p w14:paraId="519C0DD6" w14:textId="0EE93285" w:rsidR="00EF3EAE" w:rsidRPr="00C14B6D" w:rsidRDefault="00793E15" w:rsidP="00793E15">
      <w:pPr>
        <w:pStyle w:val="ListNumber"/>
        <w:numPr>
          <w:ilvl w:val="0"/>
          <w:numId w:val="69"/>
        </w:numPr>
      </w:pPr>
      <w:r>
        <w:t>A</w:t>
      </w:r>
      <w:r w:rsidR="00EF3EAE" w:rsidRPr="00C14B6D">
        <w:t>rrange, loop and trim tracks to build a structured timeline</w:t>
      </w:r>
      <w:r>
        <w:t>.</w:t>
      </w:r>
    </w:p>
    <w:p w14:paraId="6ACBB9EF" w14:textId="0892AE34" w:rsidR="00EF3EAE" w:rsidRPr="00C14B6D" w:rsidRDefault="00793E15" w:rsidP="00C14B6D">
      <w:pPr>
        <w:pStyle w:val="ListNumber"/>
      </w:pPr>
      <w:r>
        <w:t>R</w:t>
      </w:r>
      <w:r w:rsidR="00EF3EAE" w:rsidRPr="00C14B6D">
        <w:t>efine balance using volume, panning and effects</w:t>
      </w:r>
      <w:r>
        <w:t>.</w:t>
      </w:r>
      <w:r w:rsidR="00EF3EAE" w:rsidRPr="00C14B6D">
        <w:t xml:space="preserve"> </w:t>
      </w:r>
    </w:p>
    <w:p w14:paraId="24A8F4F2" w14:textId="026759E7" w:rsidR="00EF3EAE" w:rsidRPr="00C14B6D" w:rsidRDefault="00793E15" w:rsidP="00C14B6D">
      <w:pPr>
        <w:pStyle w:val="ListNumber"/>
      </w:pPr>
      <w:r>
        <w:t>L</w:t>
      </w:r>
      <w:r w:rsidR="00EF3EAE" w:rsidRPr="00C14B6D">
        <w:t>isten carefully for clarity and flow</w:t>
      </w:r>
      <w:r>
        <w:t>.</w:t>
      </w:r>
    </w:p>
    <w:p w14:paraId="00C9A9C8" w14:textId="7928D2F1" w:rsidR="00EF3EAE" w:rsidRPr="00C14B6D" w:rsidRDefault="00793E15" w:rsidP="00C14B6D">
      <w:pPr>
        <w:pStyle w:val="ListNumber"/>
      </w:pPr>
      <w:r>
        <w:t>S</w:t>
      </w:r>
      <w:r w:rsidR="00EF3EAE" w:rsidRPr="00C14B6D">
        <w:t>ave and export a short draft mix</w:t>
      </w:r>
      <w:r>
        <w:t>.</w:t>
      </w:r>
    </w:p>
    <w:p w14:paraId="1E75252C" w14:textId="7296FED8" w:rsidR="00732C9B" w:rsidRPr="00732C9B" w:rsidRDefault="00793E15" w:rsidP="00865FD0">
      <w:pPr>
        <w:pStyle w:val="ListNumber"/>
      </w:pPr>
      <w:r>
        <w:t>T</w:t>
      </w:r>
      <w:r w:rsidR="00EF3EAE" w:rsidRPr="00C14B6D">
        <w:t xml:space="preserve">ake a screenshot of your timeline to show your structure for your </w:t>
      </w:r>
      <w:r w:rsidR="00763E35" w:rsidRPr="00C14B6D">
        <w:t>composition portfolio</w:t>
      </w:r>
      <w:r w:rsidR="00EF3EAE" w:rsidRPr="00C14B6D">
        <w:t xml:space="preserve">. </w:t>
      </w:r>
    </w:p>
    <w:p w14:paraId="572A6757" w14:textId="062A3D18" w:rsidR="004D187B" w:rsidRPr="004D187B" w:rsidRDefault="004D187B" w:rsidP="004D187B">
      <w:pPr>
        <w:pStyle w:val="FeatureBox4"/>
      </w:pPr>
      <w:r w:rsidRPr="004D187B">
        <w:rPr>
          <w:b/>
          <w:bCs/>
        </w:rPr>
        <w:t>Check for understanding</w:t>
      </w:r>
      <w:r w:rsidRPr="007C4E41">
        <w:t>:</w:t>
      </w:r>
      <w:r w:rsidR="00865FD0">
        <w:t xml:space="preserve"> s</w:t>
      </w:r>
      <w:r w:rsidRPr="004D187B">
        <w:t>tudents can explain how their sections create contrast and unity and demonstrate using saving and exporting functions accurately.</w:t>
      </w:r>
    </w:p>
    <w:p w14:paraId="165738D9" w14:textId="767C0BE4" w:rsidR="00561B4A" w:rsidRPr="00B22514" w:rsidRDefault="004D187B" w:rsidP="00B22514">
      <w:pPr>
        <w:pStyle w:val="FeatureBox"/>
      </w:pPr>
      <w:r w:rsidRPr="004D187B">
        <w:rPr>
          <w:b/>
          <w:bCs/>
        </w:rPr>
        <w:lastRenderedPageBreak/>
        <w:t>Adjustments and differentiation:</w:t>
      </w:r>
      <w:r w:rsidR="00865FD0">
        <w:t xml:space="preserve"> p</w:t>
      </w:r>
      <w:r w:rsidRPr="004D187B">
        <w:t>rovide a structure guide for students who need support with form. Allow advanced students to explore automation or transitions (fade, reverb tail, filter sweep).</w:t>
      </w:r>
      <w:r w:rsidR="00561B4A">
        <w:br w:type="page"/>
      </w:r>
    </w:p>
    <w:p w14:paraId="510A7150" w14:textId="5CCCA608" w:rsidR="009037C5" w:rsidRPr="00EF110D" w:rsidRDefault="009037C5" w:rsidP="00DA4B7C">
      <w:pPr>
        <w:pStyle w:val="Heading1"/>
      </w:pPr>
      <w:bookmarkStart w:id="66" w:name="_Toc216265330"/>
      <w:r>
        <w:lastRenderedPageBreak/>
        <w:t xml:space="preserve">Learning sequence 9 – </w:t>
      </w:r>
      <w:r w:rsidR="006B4B50">
        <w:t>t</w:t>
      </w:r>
      <w:r w:rsidR="002A71B2">
        <w:t>rack work – composing in a D</w:t>
      </w:r>
      <w:r w:rsidR="001F27A7">
        <w:t xml:space="preserve">igital </w:t>
      </w:r>
      <w:r w:rsidR="002A71B2">
        <w:t>A</w:t>
      </w:r>
      <w:r w:rsidR="001F27A7">
        <w:t xml:space="preserve">udio </w:t>
      </w:r>
      <w:r w:rsidR="002A71B2">
        <w:t>W</w:t>
      </w:r>
      <w:r w:rsidR="001F27A7">
        <w:t>orkstation (DAW)</w:t>
      </w:r>
      <w:bookmarkEnd w:id="66"/>
    </w:p>
    <w:p w14:paraId="18A9ED45" w14:textId="77777777" w:rsidR="009037C5" w:rsidRDefault="009037C5" w:rsidP="009037C5">
      <w:pPr>
        <w:pStyle w:val="Heading2"/>
      </w:pPr>
      <w:bookmarkStart w:id="67" w:name="_Toc216265331"/>
      <w:r>
        <w:t>Outcomes and syllabus content</w:t>
      </w:r>
      <w:bookmarkEnd w:id="67"/>
    </w:p>
    <w:p w14:paraId="4A00366C" w14:textId="319DD1FF" w:rsidR="009037C5" w:rsidRDefault="009037C5" w:rsidP="009037C5">
      <w:pPr>
        <w:pStyle w:val="FeatureBox2"/>
      </w:pPr>
      <w:r w:rsidRPr="63D45CC8">
        <w:rPr>
          <w:rStyle w:val="Strong"/>
        </w:rPr>
        <w:t xml:space="preserve">Teacher note: </w:t>
      </w:r>
      <w:r w:rsidR="008B6454">
        <w:t>a</w:t>
      </w:r>
      <w:r w:rsidR="00681BA4">
        <w:t>ccess t</w:t>
      </w:r>
      <w:r w:rsidR="008F5295">
        <w:t xml:space="preserve">he </w:t>
      </w:r>
      <w:r w:rsidR="008F5295" w:rsidRPr="008F5295">
        <w:rPr>
          <w:b/>
          <w:bCs/>
        </w:rPr>
        <w:t>sample assessment task</w:t>
      </w:r>
      <w:r w:rsidR="00681BA4">
        <w:t xml:space="preserve"> and</w:t>
      </w:r>
      <w:r w:rsidR="0076638C">
        <w:t xml:space="preserve"> </w:t>
      </w:r>
      <w:r w:rsidR="001C220C">
        <w:rPr>
          <w:b/>
          <w:bCs/>
        </w:rPr>
        <w:t xml:space="preserve">PowerPoint </w:t>
      </w:r>
      <w:r w:rsidR="00681BA4">
        <w:t>to support</w:t>
      </w:r>
      <w:r w:rsidR="0076638C">
        <w:t xml:space="preserve"> these activities.</w:t>
      </w:r>
    </w:p>
    <w:p w14:paraId="0534BC95" w14:textId="77777777" w:rsidR="009037C5" w:rsidRDefault="009037C5" w:rsidP="009037C5">
      <w:pPr>
        <w:tabs>
          <w:tab w:val="left" w:pos="4605"/>
        </w:tabs>
      </w:pPr>
      <w:r>
        <w:t>A student:</w:t>
      </w:r>
    </w:p>
    <w:p w14:paraId="686ABE5F" w14:textId="0C55E9BE" w:rsidR="0028313C" w:rsidRPr="004173EB" w:rsidRDefault="0028313C" w:rsidP="004173EB">
      <w:pPr>
        <w:pStyle w:val="ListBullet"/>
      </w:pPr>
      <w:r w:rsidRPr="004173EB">
        <w:rPr>
          <w:rStyle w:val="Strong"/>
        </w:rPr>
        <w:t>MU5-COM-01</w:t>
      </w:r>
      <w:r w:rsidRPr="004173EB">
        <w:rPr>
          <w:rStyle w:val="Strong"/>
          <w:b w:val="0"/>
          <w:bCs w:val="0"/>
        </w:rPr>
        <w:t xml:space="preserve"> </w:t>
      </w:r>
      <w:r w:rsidRPr="004173EB">
        <w:rPr>
          <w:rStyle w:val="Emphasis"/>
          <w:i w:val="0"/>
          <w:iCs w:val="0"/>
        </w:rPr>
        <w:t>improvises, arranges or composes with stylistic understanding and musical expression</w:t>
      </w:r>
    </w:p>
    <w:p w14:paraId="62162ACF" w14:textId="7A2A86B0" w:rsidR="0028313C" w:rsidRPr="004173EB" w:rsidRDefault="0028313C" w:rsidP="004173EB">
      <w:pPr>
        <w:pStyle w:val="ListBullet"/>
      </w:pPr>
      <w:r w:rsidRPr="004173EB">
        <w:rPr>
          <w:rStyle w:val="Strong"/>
        </w:rPr>
        <w:t>MU5-COM-02</w:t>
      </w:r>
      <w:r w:rsidRPr="004173EB">
        <w:t xml:space="preserve"> </w:t>
      </w:r>
      <w:r w:rsidRPr="004173EB">
        <w:rPr>
          <w:rStyle w:val="Emphasis"/>
          <w:i w:val="0"/>
          <w:iCs w:val="0"/>
        </w:rPr>
        <w:t>manipulates and combines the elements of music to create musical ideas</w:t>
      </w:r>
    </w:p>
    <w:p w14:paraId="665E779D" w14:textId="7A592F27" w:rsidR="009037C5" w:rsidRDefault="009037C5" w:rsidP="009037C5">
      <w:pPr>
        <w:pStyle w:val="Caption"/>
      </w:pPr>
      <w:r>
        <w:t xml:space="preserve">Table </w:t>
      </w:r>
      <w:r>
        <w:fldChar w:fldCharType="begin"/>
      </w:r>
      <w:r>
        <w:instrText xml:space="preserve"> SEQ Table \* ARABIC </w:instrText>
      </w:r>
      <w:r>
        <w:fldChar w:fldCharType="separate"/>
      </w:r>
      <w:r w:rsidR="00422DDE">
        <w:rPr>
          <w:noProof/>
        </w:rPr>
        <w:t>17</w:t>
      </w:r>
      <w:r>
        <w:rPr>
          <w:noProof/>
        </w:rPr>
        <w:fldChar w:fldCharType="end"/>
      </w:r>
      <w:r>
        <w:t xml:space="preserve"> – Stage 5 content – </w:t>
      </w:r>
      <w:r w:rsidR="00703A9D">
        <w:t>L</w:t>
      </w:r>
      <w:r>
        <w:t xml:space="preserve">earning sequence </w:t>
      </w:r>
      <w:r w:rsidR="0098552C">
        <w:t xml:space="preserve">9 – </w:t>
      </w:r>
      <w:r w:rsidR="00715A6B">
        <w:t>t</w:t>
      </w:r>
      <w:r w:rsidR="002A71B2">
        <w:t>rack work – composing in a DAW</w:t>
      </w:r>
    </w:p>
    <w:tbl>
      <w:tblPr>
        <w:tblStyle w:val="Tableheader"/>
        <w:tblW w:w="9918" w:type="dxa"/>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his table outlines the Music Stage 5 syllabus content points covered in this learning sequence."/>
      </w:tblPr>
      <w:tblGrid>
        <w:gridCol w:w="4531"/>
        <w:gridCol w:w="5387"/>
      </w:tblGrid>
      <w:tr w:rsidR="00BA3D3E" w:rsidRPr="001C220C" w14:paraId="2EE8B04E" w14:textId="77777777" w:rsidTr="001C220C">
        <w:trPr>
          <w:cnfStyle w:val="100000000000" w:firstRow="1" w:lastRow="0" w:firstColumn="0" w:lastColumn="0" w:oddVBand="0" w:evenVBand="0" w:oddHBand="0" w:evenHBand="0" w:firstRowFirstColumn="0" w:firstRowLastColumn="0" w:lastRowFirstColumn="0" w:lastRowLastColumn="0"/>
          <w:trHeight w:val="300"/>
        </w:trPr>
        <w:tc>
          <w:tcPr>
            <w:tcW w:w="4531" w:type="dxa"/>
          </w:tcPr>
          <w:p w14:paraId="452FEC19" w14:textId="77777777" w:rsidR="00BA3D3E" w:rsidRPr="001C220C" w:rsidRDefault="00BA3D3E" w:rsidP="001C220C">
            <w:r w:rsidRPr="001C220C">
              <w:t>Listening</w:t>
            </w:r>
          </w:p>
        </w:tc>
        <w:tc>
          <w:tcPr>
            <w:tcW w:w="5387" w:type="dxa"/>
          </w:tcPr>
          <w:p w14:paraId="5A8156B8" w14:textId="77777777" w:rsidR="00BA3D3E" w:rsidRPr="001C220C" w:rsidRDefault="00BA3D3E" w:rsidP="001C220C">
            <w:r w:rsidRPr="001C220C">
              <w:t>Composing</w:t>
            </w:r>
          </w:p>
        </w:tc>
      </w:tr>
      <w:tr w:rsidR="00BA3D3E" w:rsidRPr="001C220C" w14:paraId="0EBA8414" w14:textId="77777777" w:rsidTr="001C220C">
        <w:trPr>
          <w:cnfStyle w:val="000000100000" w:firstRow="0" w:lastRow="0" w:firstColumn="0" w:lastColumn="0" w:oddVBand="0" w:evenVBand="0" w:oddHBand="1" w:evenHBand="0" w:firstRowFirstColumn="0" w:firstRowLastColumn="0" w:lastRowFirstColumn="0" w:lastRowLastColumn="0"/>
          <w:trHeight w:val="300"/>
        </w:trPr>
        <w:tc>
          <w:tcPr>
            <w:tcW w:w="4531" w:type="dxa"/>
          </w:tcPr>
          <w:p w14:paraId="50022E00" w14:textId="77777777" w:rsidR="00BA3D3E" w:rsidRPr="001C220C" w:rsidRDefault="00BA3D3E" w:rsidP="001C220C">
            <w:pPr>
              <w:rPr>
                <w:rStyle w:val="Strong"/>
              </w:rPr>
            </w:pPr>
            <w:r w:rsidRPr="001C220C">
              <w:rPr>
                <w:rStyle w:val="Strong"/>
              </w:rPr>
              <w:t>Music in practice</w:t>
            </w:r>
          </w:p>
          <w:p w14:paraId="5DF445B8" w14:textId="16D89EEB" w:rsidR="00BA3D3E" w:rsidRPr="001C220C" w:rsidRDefault="00BA3D3E" w:rsidP="001C220C">
            <w:r w:rsidRPr="001C220C">
              <w:t>Use listening skills to reflect on and evaluate own performances or compositions live or through recordings</w:t>
            </w:r>
          </w:p>
        </w:tc>
        <w:tc>
          <w:tcPr>
            <w:tcW w:w="5387" w:type="dxa"/>
          </w:tcPr>
          <w:p w14:paraId="71254289" w14:textId="77777777" w:rsidR="00BA3D3E" w:rsidRPr="001C220C" w:rsidRDefault="00BA3D3E" w:rsidP="001C220C">
            <w:pPr>
              <w:rPr>
                <w:rStyle w:val="Strong"/>
              </w:rPr>
            </w:pPr>
            <w:r w:rsidRPr="001C220C">
              <w:rPr>
                <w:rStyle w:val="Strong"/>
              </w:rPr>
              <w:t>Music in practice</w:t>
            </w:r>
          </w:p>
          <w:p w14:paraId="0334A3F0" w14:textId="2AD17146" w:rsidR="00BA3D3E" w:rsidRPr="001C220C" w:rsidRDefault="00BA3D3E" w:rsidP="001C220C">
            <w:r w:rsidRPr="001C220C">
              <w:t>Apply knowledge of compositional devices to generate musical material</w:t>
            </w:r>
          </w:p>
          <w:p w14:paraId="286A5D34" w14:textId="77777777" w:rsidR="00BA3D3E" w:rsidRPr="001C220C" w:rsidRDefault="00BA3D3E" w:rsidP="001C220C">
            <w:r w:rsidRPr="001C220C">
              <w:t>Experiment with different compositional techniques and structures to develop and refine musical material</w:t>
            </w:r>
          </w:p>
          <w:p w14:paraId="32B72BAE" w14:textId="77777777" w:rsidR="00BA3D3E" w:rsidRPr="001C220C" w:rsidRDefault="00BA3D3E" w:rsidP="001C220C">
            <w:r w:rsidRPr="001C220C">
              <w:t>Develop musical material within macrostructures</w:t>
            </w:r>
          </w:p>
          <w:p w14:paraId="48B82A09" w14:textId="127615C2" w:rsidR="00BA3D3E" w:rsidRPr="001C220C" w:rsidRDefault="00BA3D3E" w:rsidP="001C220C">
            <w:r w:rsidRPr="001C220C">
              <w:t>Control a range of sound sources, sound production methods and digital technologies to improvise, generate, compose, manipulate, arrange,</w:t>
            </w:r>
            <w:r w:rsidR="001C220C">
              <w:t xml:space="preserve"> </w:t>
            </w:r>
            <w:r w:rsidRPr="001C220C">
              <w:t>notate</w:t>
            </w:r>
            <w:r w:rsidR="001C220C">
              <w:t xml:space="preserve"> </w:t>
            </w:r>
            <w:r w:rsidRPr="001C220C">
              <w:t>and record compositions</w:t>
            </w:r>
          </w:p>
          <w:p w14:paraId="1A814140" w14:textId="77777777" w:rsidR="00BA3D3E" w:rsidRPr="001C220C" w:rsidRDefault="00BA3D3E" w:rsidP="001C220C">
            <w:r w:rsidRPr="001C220C">
              <w:t>Critically reflect on and document compositional choices and process</w:t>
            </w:r>
          </w:p>
          <w:p w14:paraId="42AFE12A" w14:textId="0EACF847" w:rsidR="00BA3D3E" w:rsidRPr="001C220C" w:rsidRDefault="00BA3D3E" w:rsidP="001C220C">
            <w:r w:rsidRPr="001C220C">
              <w:t xml:space="preserve">Annotate draft compositions using a range of </w:t>
            </w:r>
            <w:r w:rsidRPr="001C220C">
              <w:lastRenderedPageBreak/>
              <w:t>notations incorporating dynamics,</w:t>
            </w:r>
            <w:r w:rsidR="001C220C">
              <w:t xml:space="preserve"> </w:t>
            </w:r>
            <w:r w:rsidRPr="001C220C">
              <w:t>articulation</w:t>
            </w:r>
            <w:r w:rsidR="001C220C">
              <w:t xml:space="preserve"> </w:t>
            </w:r>
            <w:r w:rsidRPr="001C220C">
              <w:t>and expressive markings to</w:t>
            </w:r>
            <w:r w:rsidR="001C220C">
              <w:t xml:space="preserve"> </w:t>
            </w:r>
            <w:r w:rsidRPr="001C220C">
              <w:t>indicate</w:t>
            </w:r>
            <w:r w:rsidR="001C220C">
              <w:t xml:space="preserve"> </w:t>
            </w:r>
            <w:r w:rsidRPr="001C220C">
              <w:t>the intent of the performance, as</w:t>
            </w:r>
            <w:r w:rsidR="001C220C">
              <w:t xml:space="preserve"> </w:t>
            </w:r>
            <w:r w:rsidRPr="001C220C">
              <w:t>appropriate to</w:t>
            </w:r>
            <w:r w:rsidR="001C220C">
              <w:t xml:space="preserve"> </w:t>
            </w:r>
            <w:r w:rsidRPr="001C220C">
              <w:t>the style</w:t>
            </w:r>
          </w:p>
          <w:p w14:paraId="2A36FAA4" w14:textId="4E751FFA" w:rsidR="00BA3D3E" w:rsidRPr="001C220C" w:rsidRDefault="00BA3D3E" w:rsidP="001C220C">
            <w:r w:rsidRPr="001C220C">
              <w:t>Explore how conventions of</w:t>
            </w:r>
            <w:r w:rsidR="001C220C">
              <w:t xml:space="preserve"> </w:t>
            </w:r>
            <w:r w:rsidRPr="001C220C">
              <w:t>different styles</w:t>
            </w:r>
            <w:r w:rsidR="001C220C">
              <w:t xml:space="preserve"> </w:t>
            </w:r>
            <w:r w:rsidRPr="001C220C">
              <w:t>and media can be used and combined to create meaning</w:t>
            </w:r>
          </w:p>
          <w:p w14:paraId="11297A1A" w14:textId="134BCCAC" w:rsidR="00BA3D3E" w:rsidRPr="001C220C" w:rsidRDefault="00BA3D3E" w:rsidP="001C220C">
            <w:r w:rsidRPr="001C220C">
              <w:t>Combine styles to create</w:t>
            </w:r>
            <w:r w:rsidR="001C220C">
              <w:t xml:space="preserve"> </w:t>
            </w:r>
            <w:r w:rsidRPr="001C220C">
              <w:t>new ideas</w:t>
            </w:r>
          </w:p>
          <w:p w14:paraId="70C44B0B" w14:textId="77777777" w:rsidR="00BA3D3E" w:rsidRPr="001C220C" w:rsidRDefault="00BA3D3E" w:rsidP="001C220C">
            <w:pPr>
              <w:rPr>
                <w:rStyle w:val="Strong"/>
              </w:rPr>
            </w:pPr>
            <w:r w:rsidRPr="001C220C">
              <w:rPr>
                <w:rStyle w:val="Strong"/>
              </w:rPr>
              <w:t>Elements of music</w:t>
            </w:r>
          </w:p>
          <w:p w14:paraId="3D70D94C" w14:textId="3666900A" w:rsidR="00BA3D3E" w:rsidRPr="001C220C" w:rsidRDefault="00BA3D3E" w:rsidP="001C220C">
            <w:r w:rsidRPr="001C220C">
              <w:t>Analyse and discuss use of the elements of music in own compositions and the compositions of others</w:t>
            </w:r>
          </w:p>
          <w:p w14:paraId="041402C2" w14:textId="74BA5B97" w:rsidR="00BA3D3E" w:rsidRPr="001C220C" w:rsidRDefault="00BA3D3E" w:rsidP="001C220C">
            <w:r w:rsidRPr="001C220C">
              <w:t>Manipulate and combine the elements of music to create musical ideas and/or communicate meaning, through improvising or composing</w:t>
            </w:r>
          </w:p>
        </w:tc>
      </w:tr>
    </w:tbl>
    <w:p w14:paraId="24699E34" w14:textId="43C43445" w:rsidR="009037C5" w:rsidRDefault="009037C5" w:rsidP="009037C5">
      <w:r w:rsidRPr="63D45CC8">
        <w:rPr>
          <w:rStyle w:val="Strong"/>
        </w:rPr>
        <w:lastRenderedPageBreak/>
        <w:t>Duration:</w:t>
      </w:r>
      <w:r>
        <w:t xml:space="preserve"> </w:t>
      </w:r>
      <w:r w:rsidR="0036548F">
        <w:t>2.5</w:t>
      </w:r>
      <w:r>
        <w:t xml:space="preserve"> hours </w:t>
      </w:r>
    </w:p>
    <w:p w14:paraId="02E6E771" w14:textId="47505F5F" w:rsidR="009037C5" w:rsidRDefault="00703A9D" w:rsidP="009037C5">
      <w:pPr>
        <w:pStyle w:val="Caption"/>
      </w:pPr>
      <w:r>
        <w:t xml:space="preserve">Table </w:t>
      </w:r>
      <w:r>
        <w:fldChar w:fldCharType="begin"/>
      </w:r>
      <w:r>
        <w:instrText xml:space="preserve"> SEQ Table \* ARABIC </w:instrText>
      </w:r>
      <w:r>
        <w:fldChar w:fldCharType="separate"/>
      </w:r>
      <w:r w:rsidR="00422DDE">
        <w:rPr>
          <w:noProof/>
        </w:rPr>
        <w:t>18</w:t>
      </w:r>
      <w:r>
        <w:fldChar w:fldCharType="end"/>
      </w:r>
      <w:r w:rsidR="009037C5">
        <w:t xml:space="preserve"> – </w:t>
      </w:r>
      <w:r>
        <w:t>L</w:t>
      </w:r>
      <w:r w:rsidR="009037C5">
        <w:t xml:space="preserve">earning sequence </w:t>
      </w:r>
      <w:r w:rsidR="0098552C">
        <w:t xml:space="preserve">9 – </w:t>
      </w:r>
      <w:r w:rsidR="002A71B2">
        <w:t>Track work – composing in a DAW</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Learning intentions and success criteria for Learning sequence 9."/>
      </w:tblPr>
      <w:tblGrid>
        <w:gridCol w:w="4814"/>
        <w:gridCol w:w="4814"/>
      </w:tblGrid>
      <w:tr w:rsidR="009037C5" w14:paraId="6FCC10D3" w14:textId="77777777" w:rsidTr="5A6B4298">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6F499684" w14:textId="77777777" w:rsidR="009037C5" w:rsidRDefault="009037C5">
            <w:r>
              <w:t>Learning intentions</w:t>
            </w:r>
          </w:p>
        </w:tc>
        <w:tc>
          <w:tcPr>
            <w:tcW w:w="4815" w:type="dxa"/>
          </w:tcPr>
          <w:p w14:paraId="75203632" w14:textId="77777777" w:rsidR="009037C5" w:rsidRDefault="009037C5">
            <w:r>
              <w:t>Success criteria</w:t>
            </w:r>
          </w:p>
        </w:tc>
      </w:tr>
      <w:tr w:rsidR="009037C5" w14:paraId="67E9802C" w14:textId="77777777" w:rsidTr="5A6B4298">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02AE67D1" w14:textId="77777777" w:rsidR="009037C5" w:rsidRDefault="009037C5">
            <w:r>
              <w:t>We are learning to:</w:t>
            </w:r>
          </w:p>
          <w:p w14:paraId="5B3268EC" w14:textId="77777777" w:rsidR="00DD1F35" w:rsidRDefault="00DD1F35">
            <w:pPr>
              <w:pStyle w:val="ListBullet"/>
              <w:rPr>
                <w:szCs w:val="22"/>
              </w:rPr>
            </w:pPr>
            <w:r w:rsidRPr="00DD1F35">
              <w:rPr>
                <w:szCs w:val="22"/>
              </w:rPr>
              <w:t>compose and produce an original work that shows stylistic understanding and expression</w:t>
            </w:r>
          </w:p>
          <w:p w14:paraId="5A4A1A67" w14:textId="77777777" w:rsidR="00EE457F" w:rsidRDefault="00DD1F35">
            <w:pPr>
              <w:pStyle w:val="ListBullet"/>
              <w:rPr>
                <w:szCs w:val="22"/>
              </w:rPr>
            </w:pPr>
            <w:r w:rsidRPr="00DD1F35">
              <w:rPr>
                <w:szCs w:val="22"/>
              </w:rPr>
              <w:t>combine and manipulate the elements of music to develop a cohesive composition</w:t>
            </w:r>
          </w:p>
          <w:p w14:paraId="586CE243" w14:textId="3037732C" w:rsidR="00DD1F35" w:rsidRDefault="00DD1F35">
            <w:pPr>
              <w:pStyle w:val="ListBullet"/>
              <w:rPr>
                <w:szCs w:val="22"/>
              </w:rPr>
            </w:pPr>
            <w:r w:rsidRPr="00DD1F35">
              <w:rPr>
                <w:szCs w:val="22"/>
              </w:rPr>
              <w:t>apply compositional devices and digital techniques to communicate ideas</w:t>
            </w:r>
          </w:p>
          <w:p w14:paraId="7F518BB4" w14:textId="77777777" w:rsidR="00DD1F35" w:rsidRDefault="00DD1F35">
            <w:pPr>
              <w:pStyle w:val="ListBullet"/>
              <w:rPr>
                <w:szCs w:val="22"/>
              </w:rPr>
            </w:pPr>
            <w:r w:rsidRPr="00DD1F35">
              <w:rPr>
                <w:szCs w:val="22"/>
              </w:rPr>
              <w:t>reflect on feedback to refine and complete the final work</w:t>
            </w:r>
          </w:p>
          <w:p w14:paraId="77D16575" w14:textId="1EDE54FA" w:rsidR="009037C5" w:rsidRDefault="00DD1F35">
            <w:pPr>
              <w:pStyle w:val="ListBullet"/>
              <w:rPr>
                <w:szCs w:val="22"/>
              </w:rPr>
            </w:pPr>
            <w:r w:rsidRPr="00DD1F35">
              <w:rPr>
                <w:szCs w:val="22"/>
              </w:rPr>
              <w:lastRenderedPageBreak/>
              <w:t>present a final composition that communicates individuality and innovation</w:t>
            </w:r>
            <w:r w:rsidR="00F41CEE">
              <w:rPr>
                <w:szCs w:val="22"/>
              </w:rPr>
              <w:t>.</w:t>
            </w:r>
          </w:p>
        </w:tc>
        <w:tc>
          <w:tcPr>
            <w:tcW w:w="4815" w:type="dxa"/>
          </w:tcPr>
          <w:p w14:paraId="372E43F9" w14:textId="736A3997" w:rsidR="009037C5" w:rsidRDefault="00C3216A">
            <w:r>
              <w:lastRenderedPageBreak/>
              <w:t>I</w:t>
            </w:r>
            <w:r w:rsidR="009037C5">
              <w:t xml:space="preserve"> can:</w:t>
            </w:r>
          </w:p>
          <w:p w14:paraId="0800D53F" w14:textId="77777777" w:rsidR="00BB18B7" w:rsidRDefault="009F4119">
            <w:pPr>
              <w:pStyle w:val="ListBullet"/>
              <w:rPr>
                <w:szCs w:val="22"/>
              </w:rPr>
            </w:pPr>
            <w:r w:rsidRPr="009F4119">
              <w:rPr>
                <w:szCs w:val="22"/>
              </w:rPr>
              <w:t>create and refine musical ideas that reflect my chosen influence</w:t>
            </w:r>
          </w:p>
          <w:p w14:paraId="57018B5E" w14:textId="1E10DD27" w:rsidR="00BB18B7" w:rsidRDefault="009F4119">
            <w:pPr>
              <w:pStyle w:val="ListBullet"/>
              <w:rPr>
                <w:szCs w:val="22"/>
              </w:rPr>
            </w:pPr>
            <w:r w:rsidRPr="009F4119">
              <w:rPr>
                <w:szCs w:val="22"/>
              </w:rPr>
              <w:t>shape my composition by effectively manipulating pitch, duration, timbre and structure</w:t>
            </w:r>
          </w:p>
          <w:p w14:paraId="20FD16D7" w14:textId="77777777" w:rsidR="00D30889" w:rsidRDefault="009F4119">
            <w:pPr>
              <w:pStyle w:val="ListBullet"/>
              <w:rPr>
                <w:szCs w:val="22"/>
              </w:rPr>
            </w:pPr>
            <w:r w:rsidRPr="009F4119">
              <w:rPr>
                <w:szCs w:val="22"/>
              </w:rPr>
              <w:t>use musical and production techniques that enhance my creative intention</w:t>
            </w:r>
          </w:p>
          <w:p w14:paraId="43E90E93" w14:textId="77777777" w:rsidR="00D30889" w:rsidRDefault="009F4119">
            <w:pPr>
              <w:pStyle w:val="ListBullet"/>
              <w:rPr>
                <w:szCs w:val="22"/>
              </w:rPr>
            </w:pPr>
            <w:r w:rsidRPr="009F4119">
              <w:rPr>
                <w:szCs w:val="22"/>
              </w:rPr>
              <w:t xml:space="preserve">explain and show how feedback informed improvements across each </w:t>
            </w:r>
            <w:r w:rsidRPr="009F4119">
              <w:rPr>
                <w:szCs w:val="22"/>
              </w:rPr>
              <w:lastRenderedPageBreak/>
              <w:t>check-in</w:t>
            </w:r>
          </w:p>
          <w:p w14:paraId="04F28BCA" w14:textId="012EC1B0" w:rsidR="009037C5" w:rsidRDefault="009F4119">
            <w:pPr>
              <w:pStyle w:val="ListBullet"/>
              <w:rPr>
                <w:szCs w:val="22"/>
              </w:rPr>
            </w:pPr>
            <w:r w:rsidRPr="009F4119">
              <w:rPr>
                <w:szCs w:val="22"/>
              </w:rPr>
              <w:t>produce a polished final work that demonstrates personal creativity and stylistic awareness</w:t>
            </w:r>
            <w:r w:rsidR="00F41CEE">
              <w:rPr>
                <w:szCs w:val="22"/>
              </w:rPr>
              <w:t>.</w:t>
            </w:r>
          </w:p>
        </w:tc>
      </w:tr>
    </w:tbl>
    <w:p w14:paraId="03E7163E" w14:textId="77777777" w:rsidR="009037C5" w:rsidRDefault="009037C5" w:rsidP="009037C5">
      <w:pPr>
        <w:rPr>
          <w:rStyle w:val="Strong"/>
        </w:rPr>
      </w:pPr>
      <w:r w:rsidRPr="5A6B4298">
        <w:rPr>
          <w:rStyle w:val="Strong"/>
        </w:rPr>
        <w:lastRenderedPageBreak/>
        <w:t>Evidence of learning</w:t>
      </w:r>
    </w:p>
    <w:p w14:paraId="534CFE79" w14:textId="1612DDCB" w:rsidR="009037C5" w:rsidRPr="00417D38" w:rsidRDefault="00105A64" w:rsidP="00417D38">
      <w:pPr>
        <w:pStyle w:val="ListBullet"/>
        <w:rPr>
          <w:rStyle w:val="Strong"/>
          <w:b w:val="0"/>
          <w:bCs w:val="0"/>
        </w:rPr>
      </w:pPr>
      <w:r w:rsidRPr="00417D38">
        <w:t xml:space="preserve">Refer to the </w:t>
      </w:r>
      <w:r w:rsidR="00954A38" w:rsidRPr="00417D38">
        <w:rPr>
          <w:rStyle w:val="Strong"/>
          <w:b w:val="0"/>
          <w:bCs w:val="0"/>
        </w:rPr>
        <w:t xml:space="preserve">Influence and innovation </w:t>
      </w:r>
      <w:r w:rsidRPr="00417D38">
        <w:rPr>
          <w:rStyle w:val="Strong"/>
          <w:b w:val="0"/>
          <w:bCs w:val="0"/>
        </w:rPr>
        <w:t>assessment task</w:t>
      </w:r>
      <w:r w:rsidR="00DC15FB" w:rsidRPr="00417D38">
        <w:t xml:space="preserve"> criteria and outcomes</w:t>
      </w:r>
      <w:r w:rsidR="00292724" w:rsidRPr="00417D38">
        <w:t>.</w:t>
      </w:r>
    </w:p>
    <w:p w14:paraId="4BCB3967" w14:textId="617BE3CE" w:rsidR="009037C5" w:rsidRPr="00292724" w:rsidRDefault="009037C5" w:rsidP="00AA7BA0">
      <w:pPr>
        <w:pStyle w:val="Heading2"/>
        <w:rPr>
          <w:bCs w:val="0"/>
        </w:rPr>
      </w:pPr>
      <w:bookmarkStart w:id="68" w:name="_Toc216265332"/>
      <w:r>
        <w:t xml:space="preserve">Activity 9.1 – </w:t>
      </w:r>
      <w:r w:rsidR="00EC7A31">
        <w:t>p</w:t>
      </w:r>
      <w:r w:rsidR="00150BC7" w:rsidRPr="00150BC7">
        <w:t>roject setup and first experiments</w:t>
      </w:r>
      <w:bookmarkEnd w:id="68"/>
    </w:p>
    <w:p w14:paraId="4E660F44" w14:textId="734392F2" w:rsidR="009037C5" w:rsidRDefault="009037C5" w:rsidP="009037C5">
      <w:pPr>
        <w:pStyle w:val="FeatureBox2"/>
      </w:pPr>
      <w:r w:rsidRPr="63D45CC8">
        <w:rPr>
          <w:rStyle w:val="Strong"/>
        </w:rPr>
        <w:t xml:space="preserve">Teacher note: </w:t>
      </w:r>
      <w:r w:rsidR="00F41CEE" w:rsidRPr="00F41CEE">
        <w:rPr>
          <w:rStyle w:val="Strong"/>
          <w:b w:val="0"/>
          <w:bCs w:val="0"/>
        </w:rPr>
        <w:t>a</w:t>
      </w:r>
      <w:r w:rsidR="00D24EF4">
        <w:t xml:space="preserve">ccess ‘Activity 9.1 – project setup and first experiments’ slide in the </w:t>
      </w:r>
      <w:r w:rsidR="00D24EF4" w:rsidRPr="00C50F25">
        <w:rPr>
          <w:b/>
          <w:bCs/>
        </w:rPr>
        <w:t>PowerPoint.</w:t>
      </w:r>
      <w:r w:rsidR="00D24EF4">
        <w:t xml:space="preserve"> S</w:t>
      </w:r>
      <w:r w:rsidR="00D520A2">
        <w:t>tudents will need a</w:t>
      </w:r>
      <w:r w:rsidR="00E0288B">
        <w:t>ccess</w:t>
      </w:r>
      <w:r w:rsidR="00D520A2">
        <w:t xml:space="preserve"> </w:t>
      </w:r>
      <w:r w:rsidR="00E0288B">
        <w:t>to</w:t>
      </w:r>
      <w:r w:rsidR="00D520A2">
        <w:t xml:space="preserve"> the </w:t>
      </w:r>
      <w:r w:rsidR="008F5295" w:rsidRPr="008F5295">
        <w:rPr>
          <w:b/>
          <w:bCs/>
        </w:rPr>
        <w:t>sample assessment task</w:t>
      </w:r>
      <w:r w:rsidR="004F638D">
        <w:t xml:space="preserve"> </w:t>
      </w:r>
      <w:r w:rsidR="00E0288B">
        <w:t>and a DAW.</w:t>
      </w:r>
      <w:r w:rsidR="009833CC" w:rsidRPr="009833CC">
        <w:t xml:space="preserve"> Refer to the </w:t>
      </w:r>
      <w:r w:rsidR="00355D9B" w:rsidRPr="00355D9B">
        <w:rPr>
          <w:b/>
          <w:bCs/>
        </w:rPr>
        <w:t>sample assessment task</w:t>
      </w:r>
      <w:r w:rsidR="009833CC" w:rsidRPr="009833CC">
        <w:t xml:space="preserve"> for </w:t>
      </w:r>
      <w:r w:rsidR="000F0C09">
        <w:t xml:space="preserve">the </w:t>
      </w:r>
      <w:r w:rsidR="008B6454">
        <w:t>‘</w:t>
      </w:r>
      <w:r w:rsidR="00512F10">
        <w:t>f</w:t>
      </w:r>
      <w:r w:rsidR="00DD6B1A">
        <w:t xml:space="preserve">ormative </w:t>
      </w:r>
      <w:r w:rsidR="00587FEF">
        <w:t>check-in opportunities</w:t>
      </w:r>
      <w:r w:rsidR="00DD6B1A">
        <w:t xml:space="preserve"> checklist</w:t>
      </w:r>
      <w:r w:rsidR="00C92509">
        <w:t>’</w:t>
      </w:r>
      <w:r w:rsidR="008B6454">
        <w:t>.</w:t>
      </w:r>
      <w:r>
        <w:t xml:space="preserve"> </w:t>
      </w:r>
    </w:p>
    <w:p w14:paraId="3AC45C5C" w14:textId="3C425834" w:rsidR="00A2780C" w:rsidRDefault="00A2780C" w:rsidP="00D24EF4">
      <w:r>
        <w:t xml:space="preserve">Re-read the assessment task </w:t>
      </w:r>
      <w:r w:rsidR="00FA2AA5">
        <w:t>outline</w:t>
      </w:r>
      <w:r w:rsidR="00DB664C">
        <w:t xml:space="preserve"> and access the ‘formative check-in opportunities checklist’ table.</w:t>
      </w:r>
    </w:p>
    <w:p w14:paraId="46229EA8" w14:textId="30561B44" w:rsidR="00691AD6" w:rsidRDefault="00621A3F" w:rsidP="00D24EF4">
      <w:r>
        <w:t>Follow the instruction</w:t>
      </w:r>
      <w:r w:rsidR="00C50F25">
        <w:t>s</w:t>
      </w:r>
      <w:r>
        <w:t xml:space="preserve"> below to commence work on your assessment task:</w:t>
      </w:r>
    </w:p>
    <w:p w14:paraId="6FBCDFFB" w14:textId="68B5E7F1" w:rsidR="00D90251" w:rsidRPr="00AA68AC" w:rsidRDefault="00F41CEE" w:rsidP="00F41CEE">
      <w:pPr>
        <w:pStyle w:val="ListNumber"/>
        <w:numPr>
          <w:ilvl w:val="0"/>
          <w:numId w:val="70"/>
        </w:numPr>
      </w:pPr>
      <w:r>
        <w:rPr>
          <w:lang w:val="en-GB"/>
        </w:rPr>
        <w:t>C</w:t>
      </w:r>
      <w:r w:rsidR="00D90251" w:rsidRPr="00F41CEE">
        <w:rPr>
          <w:lang w:val="en-GB"/>
        </w:rPr>
        <w:t xml:space="preserve">reate a new project in </w:t>
      </w:r>
      <w:proofErr w:type="spellStart"/>
      <w:r w:rsidR="00D90251" w:rsidRPr="00F41CEE">
        <w:rPr>
          <w:lang w:val="en-GB"/>
        </w:rPr>
        <w:t>BandLab</w:t>
      </w:r>
      <w:proofErr w:type="spellEnd"/>
      <w:r w:rsidR="00D90251" w:rsidRPr="00F41CEE">
        <w:rPr>
          <w:lang w:val="en-GB"/>
        </w:rPr>
        <w:t xml:space="preserve"> (or another DAW)</w:t>
      </w:r>
      <w:r>
        <w:rPr>
          <w:lang w:val="en-GB"/>
        </w:rPr>
        <w:t>.</w:t>
      </w:r>
      <w:r w:rsidR="00D90251" w:rsidRPr="00F41CEE">
        <w:rPr>
          <w:lang w:val="en-GB"/>
        </w:rPr>
        <w:t xml:space="preserve"> </w:t>
      </w:r>
    </w:p>
    <w:p w14:paraId="7BCF9E3C" w14:textId="206C8B1B" w:rsidR="00D90251" w:rsidRPr="00D90251" w:rsidRDefault="00F41CEE" w:rsidP="00D8181B">
      <w:pPr>
        <w:pStyle w:val="ListNumber"/>
      </w:pPr>
      <w:r>
        <w:rPr>
          <w:lang w:val="en-GB"/>
        </w:rPr>
        <w:t>S</w:t>
      </w:r>
      <w:r w:rsidR="00AA68AC">
        <w:rPr>
          <w:lang w:val="en-GB"/>
        </w:rPr>
        <w:t>et up tracks, name your tracks and remember to regularly save your work</w:t>
      </w:r>
      <w:r>
        <w:rPr>
          <w:lang w:val="en-GB"/>
        </w:rPr>
        <w:t>.</w:t>
      </w:r>
    </w:p>
    <w:p w14:paraId="0D06DC9E" w14:textId="142BD764" w:rsidR="00691AD6" w:rsidRDefault="00F41CEE" w:rsidP="00D8181B">
      <w:pPr>
        <w:pStyle w:val="ListNumber"/>
      </w:pPr>
      <w:r>
        <w:t>E</w:t>
      </w:r>
      <w:r w:rsidR="00691AD6" w:rsidRPr="00691AD6">
        <w:t>xperiment with initial sound, loop or motif ideas</w:t>
      </w:r>
      <w:r>
        <w:t>.</w:t>
      </w:r>
    </w:p>
    <w:p w14:paraId="61EA1FA7" w14:textId="3DFFCD08" w:rsidR="00691AD6" w:rsidRDefault="00F41CEE" w:rsidP="00D8181B">
      <w:pPr>
        <w:pStyle w:val="ListNumber"/>
      </w:pPr>
      <w:r>
        <w:t>I</w:t>
      </w:r>
      <w:r w:rsidR="00691AD6" w:rsidRPr="00691AD6">
        <w:t>dentif</w:t>
      </w:r>
      <w:r w:rsidR="00970C51">
        <w:t>y</w:t>
      </w:r>
      <w:r w:rsidR="00691AD6" w:rsidRPr="00691AD6">
        <w:t xml:space="preserve"> the stylistic influence(s) that will inform the work</w:t>
      </w:r>
      <w:r w:rsidR="00BD789A">
        <w:t xml:space="preserve"> (ensure this is recorded in your composition portfolio)</w:t>
      </w:r>
      <w:r>
        <w:t>.</w:t>
      </w:r>
    </w:p>
    <w:p w14:paraId="0E99972E" w14:textId="2579F0E7" w:rsidR="00691AD6" w:rsidRDefault="00F41CEE" w:rsidP="00D8181B">
      <w:pPr>
        <w:pStyle w:val="ListNumber"/>
      </w:pPr>
      <w:r>
        <w:t>T</w:t>
      </w:r>
      <w:r w:rsidR="00BD789A">
        <w:t xml:space="preserve">ake risks and </w:t>
      </w:r>
      <w:r w:rsidR="00884D40">
        <w:t xml:space="preserve">creatively </w:t>
      </w:r>
      <w:r w:rsidR="00BD789A">
        <w:t>explore</w:t>
      </w:r>
      <w:r w:rsidR="00691AD6" w:rsidRPr="00691AD6">
        <w:t xml:space="preserve"> without concern for final structure or polish at this stage</w:t>
      </w:r>
      <w:r>
        <w:t>.</w:t>
      </w:r>
    </w:p>
    <w:p w14:paraId="5730ABDB" w14:textId="2A071544" w:rsidR="00F939E6" w:rsidRDefault="00F41CEE" w:rsidP="00D8181B">
      <w:pPr>
        <w:pStyle w:val="ListNumber"/>
      </w:pPr>
      <w:r>
        <w:t>C</w:t>
      </w:r>
      <w:r w:rsidR="00F939E6">
        <w:t xml:space="preserve">omplete the </w:t>
      </w:r>
      <w:r w:rsidR="003809FB">
        <w:t>‘</w:t>
      </w:r>
      <w:r w:rsidR="0035718F">
        <w:t>a</w:t>
      </w:r>
      <w:r w:rsidR="00F006A7">
        <w:t>ss</w:t>
      </w:r>
      <w:r w:rsidR="00681BA4">
        <w:t>ess</w:t>
      </w:r>
      <w:r w:rsidR="007E0F11">
        <w:t>ment</w:t>
      </w:r>
      <w:r w:rsidR="00087DED">
        <w:t xml:space="preserve"> check-in checklist</w:t>
      </w:r>
      <w:r w:rsidR="003809FB">
        <w:t>’ for today.</w:t>
      </w:r>
    </w:p>
    <w:p w14:paraId="74DC08B3" w14:textId="16319091" w:rsidR="00691AD6" w:rsidRPr="00691AD6" w:rsidRDefault="00691AD6" w:rsidP="00691AD6">
      <w:pPr>
        <w:pStyle w:val="FeatureBox4"/>
      </w:pPr>
      <w:r w:rsidRPr="00691AD6">
        <w:rPr>
          <w:b/>
          <w:bCs/>
        </w:rPr>
        <w:lastRenderedPageBreak/>
        <w:t>Check for understanding</w:t>
      </w:r>
      <w:r w:rsidR="00423F29" w:rsidRPr="007C4E41">
        <w:t>:</w:t>
      </w:r>
      <w:r w:rsidR="006462AF">
        <w:t xml:space="preserve"> s</w:t>
      </w:r>
      <w:r w:rsidRPr="00691AD6">
        <w:t>tudents can explain their chosen influence and describe how it might shape their initial musical ideas.</w:t>
      </w:r>
      <w:r w:rsidR="00C6019A">
        <w:t xml:space="preserve"> </w:t>
      </w:r>
      <w:r w:rsidRPr="00691AD6">
        <w:t>Students demonstrate how to set up their workspace (DAW, MIDI controller, or instrument) and begin experimenting with sound combinations.</w:t>
      </w:r>
    </w:p>
    <w:p w14:paraId="05FAECB0" w14:textId="09E6D2B3" w:rsidR="000A3702" w:rsidRPr="00C6019A" w:rsidRDefault="00C6019A" w:rsidP="00C6019A">
      <w:pPr>
        <w:pStyle w:val="FeatureBox"/>
      </w:pPr>
      <w:r w:rsidRPr="004D187B">
        <w:rPr>
          <w:b/>
          <w:bCs/>
        </w:rPr>
        <w:t>Adjustments and differentiation:</w:t>
      </w:r>
      <w:r>
        <w:t xml:space="preserve"> for students requiring support, p</w:t>
      </w:r>
      <w:r w:rsidR="00691AD6" w:rsidRPr="00691AD6">
        <w:t>rovide a guided composition scaffold or DAW template with labelled tracks. Encourage short, loop-based experimentation to reduce cognitive load.</w:t>
      </w:r>
      <w:r>
        <w:t xml:space="preserve"> To extend students, e</w:t>
      </w:r>
      <w:r w:rsidR="00691AD6" w:rsidRPr="00C6019A">
        <w:t>ncourage</w:t>
      </w:r>
      <w:r w:rsidR="00691AD6" w:rsidRPr="00691AD6">
        <w:t xml:space="preserve"> more advanced students to explore layering, automation or unconventional sound sources to represent their influence in new ways.</w:t>
      </w:r>
    </w:p>
    <w:p w14:paraId="63926332" w14:textId="5E0C0B74" w:rsidR="00423F29" w:rsidRPr="00423F29" w:rsidRDefault="00423F29" w:rsidP="00423F29">
      <w:pPr>
        <w:pStyle w:val="Heading2"/>
      </w:pPr>
      <w:bookmarkStart w:id="69" w:name="_Toc216265333"/>
      <w:r w:rsidRPr="00423F29">
        <w:t>Activity 9.2 – developing layers</w:t>
      </w:r>
      <w:bookmarkEnd w:id="69"/>
    </w:p>
    <w:p w14:paraId="01F46AF5" w14:textId="3FD47683" w:rsidR="00423F29" w:rsidRPr="00423F29" w:rsidRDefault="00423F29" w:rsidP="00423F29">
      <w:pPr>
        <w:pStyle w:val="FeatureBox2"/>
      </w:pPr>
      <w:r w:rsidRPr="00423F29">
        <w:rPr>
          <w:b/>
          <w:bCs/>
        </w:rPr>
        <w:t>Teacher note</w:t>
      </w:r>
      <w:r>
        <w:rPr>
          <w:b/>
          <w:bCs/>
        </w:rPr>
        <w:t>:</w:t>
      </w:r>
      <w:r w:rsidR="008B6454">
        <w:t xml:space="preserve"> </w:t>
      </w:r>
      <w:r w:rsidR="00E90E31">
        <w:t>a</w:t>
      </w:r>
      <w:r w:rsidR="00FD0B4C">
        <w:t xml:space="preserve">ccess </w:t>
      </w:r>
      <w:r w:rsidR="00E90E31">
        <w:t xml:space="preserve">the </w:t>
      </w:r>
      <w:r w:rsidR="00FD0B4C">
        <w:t xml:space="preserve">‘Activity 9.2 – </w:t>
      </w:r>
      <w:r w:rsidR="007F07A7">
        <w:t>developing layers’</w:t>
      </w:r>
      <w:r w:rsidR="00FD0B4C">
        <w:t xml:space="preserve"> slide in the </w:t>
      </w:r>
      <w:r w:rsidR="00FD0B4C" w:rsidRPr="0046730D">
        <w:rPr>
          <w:rStyle w:val="Strong"/>
        </w:rPr>
        <w:t>PowerPoint</w:t>
      </w:r>
      <w:r w:rsidR="00FD0B4C">
        <w:t xml:space="preserve">. </w:t>
      </w:r>
      <w:r w:rsidR="000F1994">
        <w:t xml:space="preserve">students will need access to the </w:t>
      </w:r>
      <w:r w:rsidR="000F1994" w:rsidRPr="008F5295">
        <w:rPr>
          <w:b/>
          <w:bCs/>
        </w:rPr>
        <w:t>sample assessment task</w:t>
      </w:r>
      <w:r w:rsidR="000F1994">
        <w:t xml:space="preserve"> and a DAW.</w:t>
      </w:r>
      <w:r w:rsidR="000F1994" w:rsidRPr="009833CC">
        <w:t xml:space="preserve"> Refer to the </w:t>
      </w:r>
      <w:r w:rsidR="000F1994" w:rsidRPr="00355D9B">
        <w:rPr>
          <w:b/>
          <w:bCs/>
        </w:rPr>
        <w:t>sample assessment task</w:t>
      </w:r>
      <w:r w:rsidR="000F1994" w:rsidRPr="009833CC">
        <w:t xml:space="preserve"> for </w:t>
      </w:r>
      <w:r w:rsidR="000F1994">
        <w:t>the ‘</w:t>
      </w:r>
      <w:r w:rsidR="008351C2">
        <w:t>f</w:t>
      </w:r>
      <w:r w:rsidR="00587FEF">
        <w:t>ormative</w:t>
      </w:r>
      <w:r w:rsidR="000F1994">
        <w:t xml:space="preserve"> check-in </w:t>
      </w:r>
      <w:r w:rsidR="00587FEF">
        <w:t xml:space="preserve">opportunities </w:t>
      </w:r>
      <w:r w:rsidR="008351C2">
        <w:t>checklist</w:t>
      </w:r>
      <w:r w:rsidR="00C92509">
        <w:t>’</w:t>
      </w:r>
      <w:r w:rsidR="004B255A">
        <w:t>.</w:t>
      </w:r>
    </w:p>
    <w:p w14:paraId="6D37CBC8" w14:textId="0EC5CFB1" w:rsidR="00902335" w:rsidRDefault="00DB664C" w:rsidP="00DB664C">
      <w:r>
        <w:t xml:space="preserve">Access the ‘formative check-in opportunities checklist’. </w:t>
      </w:r>
      <w:r w:rsidR="00BE30FA">
        <w:t xml:space="preserve">Complete the following tasks </w:t>
      </w:r>
      <w:r w:rsidR="009E7D6E">
        <w:t>to continue work on your assessment task:</w:t>
      </w:r>
    </w:p>
    <w:p w14:paraId="32650356" w14:textId="01E5C9F9" w:rsidR="00DA1743" w:rsidRPr="00FB2B84" w:rsidRDefault="00385965" w:rsidP="00385965">
      <w:pPr>
        <w:pStyle w:val="ListNumber"/>
        <w:numPr>
          <w:ilvl w:val="0"/>
          <w:numId w:val="71"/>
        </w:numPr>
      </w:pPr>
      <w:r>
        <w:t>C</w:t>
      </w:r>
      <w:r w:rsidR="00423F29" w:rsidRPr="00FB2B84">
        <w:t xml:space="preserve">reate at least </w:t>
      </w:r>
      <w:r>
        <w:t>3</w:t>
      </w:r>
      <w:r w:rsidR="00423F29" w:rsidRPr="00FB2B84">
        <w:t>musical layers (for example, melody, harmony and rhythm) that work together</w:t>
      </w:r>
      <w:r>
        <w:t>.</w:t>
      </w:r>
    </w:p>
    <w:p w14:paraId="2BB510A1" w14:textId="3C5B9CCD" w:rsidR="007C6B18" w:rsidRPr="00FB2B84" w:rsidRDefault="00385965" w:rsidP="00FB2B84">
      <w:pPr>
        <w:pStyle w:val="ListNumber"/>
      </w:pPr>
      <w:r>
        <w:t>C</w:t>
      </w:r>
      <w:r w:rsidR="00F31A90" w:rsidRPr="00FB2B84">
        <w:t xml:space="preserve">ontinue developing MIDI/synth layers using the piano roll editor to expand </w:t>
      </w:r>
      <w:r w:rsidR="007C6B18" w:rsidRPr="00FB2B84">
        <w:t xml:space="preserve">your </w:t>
      </w:r>
      <w:r w:rsidR="00F31A90" w:rsidRPr="00FB2B84">
        <w:t>melodic or harmonic ideas</w:t>
      </w:r>
      <w:r>
        <w:t>.</w:t>
      </w:r>
    </w:p>
    <w:p w14:paraId="09041DED" w14:textId="7672B9F6" w:rsidR="007C6B18" w:rsidRPr="00FB2B84" w:rsidRDefault="00385965" w:rsidP="00FB2B84">
      <w:pPr>
        <w:pStyle w:val="ListNumber"/>
      </w:pPr>
      <w:r>
        <w:t>C</w:t>
      </w:r>
      <w:r w:rsidR="00423F29" w:rsidRPr="00FB2B84">
        <w:t xml:space="preserve">apture a screenshot of the project and add a short reflection in </w:t>
      </w:r>
      <w:r w:rsidR="007C6B18" w:rsidRPr="00FB2B84">
        <w:t>your composition portfolio</w:t>
      </w:r>
      <w:r w:rsidR="00423F29" w:rsidRPr="00FB2B84">
        <w:t xml:space="preserve"> describing how the layers interact</w:t>
      </w:r>
      <w:r>
        <w:t>.</w:t>
      </w:r>
    </w:p>
    <w:p w14:paraId="18B7DACD" w14:textId="40F1E0E9" w:rsidR="00423F29" w:rsidRPr="00FB2B84" w:rsidRDefault="00385965" w:rsidP="00FB2B84">
      <w:pPr>
        <w:pStyle w:val="ListNumber"/>
      </w:pPr>
      <w:r>
        <w:t>S</w:t>
      </w:r>
      <w:r w:rsidR="00423F29" w:rsidRPr="00FB2B84">
        <w:t xml:space="preserve">hare a short section of the project with </w:t>
      </w:r>
      <w:r w:rsidR="007C6B18" w:rsidRPr="00FB2B84">
        <w:t>your</w:t>
      </w:r>
      <w:r w:rsidR="00423F29" w:rsidRPr="00FB2B84">
        <w:t xml:space="preserve"> teacher or a peer for feedback.</w:t>
      </w:r>
    </w:p>
    <w:p w14:paraId="0FCE7FC8" w14:textId="74ED8959" w:rsidR="00FB2B84" w:rsidRPr="00FB2B84" w:rsidRDefault="00385965" w:rsidP="00FB2B84">
      <w:pPr>
        <w:pStyle w:val="ListNumber"/>
      </w:pPr>
      <w:r>
        <w:t>C</w:t>
      </w:r>
      <w:r w:rsidR="00FB2B84">
        <w:t>omplete the ‘assessment check-in checklist’ for today.</w:t>
      </w:r>
    </w:p>
    <w:p w14:paraId="60519AE1" w14:textId="1D3052FF" w:rsidR="00423F29" w:rsidRPr="00423F29" w:rsidRDefault="00423F29" w:rsidP="002A55BB">
      <w:pPr>
        <w:pStyle w:val="FeatureBox4"/>
      </w:pPr>
      <w:r w:rsidRPr="00423F29">
        <w:rPr>
          <w:b/>
          <w:bCs/>
        </w:rPr>
        <w:t>Check for understanding</w:t>
      </w:r>
      <w:r w:rsidR="00902335" w:rsidRPr="007C4E41">
        <w:t>:</w:t>
      </w:r>
      <w:r w:rsidR="00FB2B84">
        <w:t xml:space="preserve"> s</w:t>
      </w:r>
      <w:r w:rsidR="008E74C8">
        <w:t>tudents c</w:t>
      </w:r>
      <w:r w:rsidRPr="00423F29">
        <w:t xml:space="preserve">an demonstrate at least </w:t>
      </w:r>
      <w:r w:rsidR="00E90E31">
        <w:t>3</w:t>
      </w:r>
      <w:r w:rsidR="00E90E31" w:rsidRPr="00423F29">
        <w:t xml:space="preserve"> </w:t>
      </w:r>
      <w:r w:rsidRPr="00423F29">
        <w:t>cohesive layers within the project.</w:t>
      </w:r>
      <w:r w:rsidR="00FB2B84">
        <w:t xml:space="preserve"> S</w:t>
      </w:r>
      <w:r w:rsidR="008E74C8">
        <w:t>tudents c</w:t>
      </w:r>
      <w:r w:rsidRPr="00423F29">
        <w:t>an explain how layers have been developed or adjusted after feedback.</w:t>
      </w:r>
      <w:r w:rsidR="00FB2B84">
        <w:t xml:space="preserve"> </w:t>
      </w:r>
      <w:r w:rsidR="008E74C8">
        <w:t xml:space="preserve">Students’ </w:t>
      </w:r>
      <w:r w:rsidR="0062701F">
        <w:t>composition portfolio</w:t>
      </w:r>
      <w:r w:rsidR="00E90E31">
        <w:t>s</w:t>
      </w:r>
      <w:r w:rsidRPr="00423F29">
        <w:t xml:space="preserve"> include </w:t>
      </w:r>
      <w:r w:rsidR="00E90E31">
        <w:t xml:space="preserve">a </w:t>
      </w:r>
      <w:r w:rsidRPr="00423F29">
        <w:t xml:space="preserve">current screenshot and </w:t>
      </w:r>
      <w:r w:rsidR="00E90E31">
        <w:t xml:space="preserve">a </w:t>
      </w:r>
      <w:r w:rsidRPr="00423F29">
        <w:t>short reflection.</w:t>
      </w:r>
    </w:p>
    <w:p w14:paraId="2831AED2" w14:textId="1C0E5371" w:rsidR="007B0AC1" w:rsidRDefault="00FB2B84" w:rsidP="00203928">
      <w:pPr>
        <w:pStyle w:val="FeatureBox"/>
      </w:pPr>
      <w:r w:rsidRPr="004D187B">
        <w:rPr>
          <w:b/>
          <w:bCs/>
        </w:rPr>
        <w:lastRenderedPageBreak/>
        <w:t>Adjustments and differentiation:</w:t>
      </w:r>
      <w:r>
        <w:t xml:space="preserve"> for students requiring support, p</w:t>
      </w:r>
      <w:r w:rsidR="00423F29" w:rsidRPr="00423F29">
        <w:t>rovide a composition planning sheet or template with track roles labelled.</w:t>
      </w:r>
      <w:r>
        <w:t xml:space="preserve"> To extend, e</w:t>
      </w:r>
      <w:r w:rsidR="00423F29" w:rsidRPr="00423F29">
        <w:t>ncourage students to explore automation or dynamic contrast to refine balance between layers.</w:t>
      </w:r>
      <w:r w:rsidR="00E034D6" w:rsidRPr="00E034D6">
        <w:t xml:space="preserve"> Incorporate a short live-recorded part (for example, voice, percussion or instrumental sound) and balance it with existing layers.</w:t>
      </w:r>
    </w:p>
    <w:p w14:paraId="55C13B5F" w14:textId="65F31948" w:rsidR="007B0AC1" w:rsidRPr="00203928" w:rsidRDefault="007B0AC1" w:rsidP="00203928">
      <w:pPr>
        <w:pStyle w:val="Heading2"/>
      </w:pPr>
      <w:bookmarkStart w:id="70" w:name="_Toc216265334"/>
      <w:r w:rsidRPr="00423F29">
        <w:t>Activity 9.</w:t>
      </w:r>
      <w:r>
        <w:t>3</w:t>
      </w:r>
      <w:r w:rsidRPr="00423F29">
        <w:t xml:space="preserve"> – </w:t>
      </w:r>
      <w:r w:rsidR="00EC7A31">
        <w:t>s</w:t>
      </w:r>
      <w:r>
        <w:t>tylistic influence</w:t>
      </w:r>
      <w:bookmarkEnd w:id="70"/>
    </w:p>
    <w:p w14:paraId="37D6C071" w14:textId="2359677C" w:rsidR="00864E0D" w:rsidRPr="00423F29" w:rsidRDefault="00864E0D" w:rsidP="00864E0D">
      <w:pPr>
        <w:pStyle w:val="FeatureBox2"/>
      </w:pPr>
      <w:r w:rsidRPr="00423F29">
        <w:rPr>
          <w:b/>
          <w:bCs/>
        </w:rPr>
        <w:t>Teacher note</w:t>
      </w:r>
      <w:r>
        <w:rPr>
          <w:b/>
          <w:bCs/>
        </w:rPr>
        <w:t>:</w:t>
      </w:r>
      <w:r>
        <w:t xml:space="preserve"> </w:t>
      </w:r>
      <w:r w:rsidR="00203928">
        <w:t>access</w:t>
      </w:r>
      <w:r w:rsidR="00687D44">
        <w:t xml:space="preserve"> the</w:t>
      </w:r>
      <w:r w:rsidR="00203928">
        <w:t xml:space="preserve"> ‘Activity 9.</w:t>
      </w:r>
      <w:r w:rsidR="00687D44">
        <w:t>3</w:t>
      </w:r>
      <w:r w:rsidR="00203928">
        <w:t xml:space="preserve"> – </w:t>
      </w:r>
      <w:r w:rsidR="00687D44">
        <w:t>stylistic influence</w:t>
      </w:r>
      <w:r w:rsidR="00203928">
        <w:t xml:space="preserve">’ slide in the </w:t>
      </w:r>
      <w:r w:rsidR="00203928" w:rsidRPr="008D7DA9">
        <w:rPr>
          <w:b/>
          <w:bCs/>
        </w:rPr>
        <w:t>PowerPoint</w:t>
      </w:r>
      <w:r w:rsidR="00203928">
        <w:t>.</w:t>
      </w:r>
      <w:r w:rsidR="00687D44">
        <w:t xml:space="preserve"> S</w:t>
      </w:r>
      <w:r>
        <w:t xml:space="preserve">tudents will need access to the </w:t>
      </w:r>
      <w:r w:rsidRPr="008F5295">
        <w:rPr>
          <w:b/>
          <w:bCs/>
        </w:rPr>
        <w:t>sample assessment task</w:t>
      </w:r>
      <w:r>
        <w:t xml:space="preserve"> and a DAW.</w:t>
      </w:r>
      <w:r w:rsidRPr="009833CC">
        <w:t xml:space="preserve"> Refer to the </w:t>
      </w:r>
      <w:r w:rsidRPr="00355D9B">
        <w:rPr>
          <w:b/>
          <w:bCs/>
        </w:rPr>
        <w:t>sample assessment task</w:t>
      </w:r>
      <w:r w:rsidRPr="009833CC">
        <w:t xml:space="preserve"> for </w:t>
      </w:r>
      <w:r>
        <w:t>the ‘</w:t>
      </w:r>
      <w:r w:rsidR="00687D44">
        <w:t>f</w:t>
      </w:r>
      <w:r w:rsidR="00587FEF">
        <w:t>ormative</w:t>
      </w:r>
      <w:r>
        <w:t xml:space="preserve"> check-in </w:t>
      </w:r>
      <w:r w:rsidR="00587FEF">
        <w:t>opportunities checklist</w:t>
      </w:r>
      <w:r w:rsidR="00C92509">
        <w:t>’</w:t>
      </w:r>
      <w:r w:rsidR="00687D44">
        <w:t>.</w:t>
      </w:r>
    </w:p>
    <w:p w14:paraId="5C2AB712" w14:textId="148DB176" w:rsidR="00687D44" w:rsidRDefault="00687D44" w:rsidP="00936490">
      <w:r>
        <w:t>Access the ‘formative check-in opportunities checklist’. Complete the following tasks to continue work on your assessment task</w:t>
      </w:r>
      <w:r w:rsidR="00385965">
        <w:t>.</w:t>
      </w:r>
    </w:p>
    <w:p w14:paraId="4E5F1EF3" w14:textId="26483B9E" w:rsidR="00EA1016" w:rsidRDefault="00385965" w:rsidP="00385965">
      <w:pPr>
        <w:pStyle w:val="ListNumber"/>
        <w:numPr>
          <w:ilvl w:val="0"/>
          <w:numId w:val="72"/>
        </w:numPr>
      </w:pPr>
      <w:r>
        <w:t>I</w:t>
      </w:r>
      <w:r w:rsidR="008D7EA1" w:rsidRPr="008D7EA1">
        <w:t xml:space="preserve">dentify and apply at least one stylistic influence from the unit (for example, </w:t>
      </w:r>
      <w:r w:rsidR="008D7EA1" w:rsidRPr="00385965">
        <w:rPr>
          <w:i/>
          <w:iCs/>
        </w:rPr>
        <w:t>taiko, gagaku</w:t>
      </w:r>
      <w:r w:rsidR="008D7EA1" w:rsidRPr="008D7EA1">
        <w:t>, J-pop or video game music)</w:t>
      </w:r>
      <w:r>
        <w:t>.</w:t>
      </w:r>
    </w:p>
    <w:p w14:paraId="7E369ADB" w14:textId="08A3F543" w:rsidR="00745C68" w:rsidRDefault="00385965" w:rsidP="00936490">
      <w:pPr>
        <w:pStyle w:val="ListNumber"/>
      </w:pPr>
      <w:r>
        <w:t>I</w:t>
      </w:r>
      <w:r w:rsidR="008D7EA1" w:rsidRPr="008D7EA1">
        <w:t xml:space="preserve">ncorporate musical </w:t>
      </w:r>
      <w:r w:rsidR="00745C68">
        <w:t>elements</w:t>
      </w:r>
      <w:r w:rsidR="008D7EA1" w:rsidRPr="008D7EA1">
        <w:t xml:space="preserve"> such as</w:t>
      </w:r>
      <w:r w:rsidR="00936490">
        <w:t xml:space="preserve"> duration,</w:t>
      </w:r>
      <w:r w:rsidR="008D7EA1" w:rsidRPr="008D7EA1">
        <w:t xml:space="preserve"> texture, timbre, pitch or structure that reflect this influence</w:t>
      </w:r>
      <w:r>
        <w:t>.</w:t>
      </w:r>
    </w:p>
    <w:p w14:paraId="12AD67E9" w14:textId="373DC485" w:rsidR="007B0AC1" w:rsidRPr="008D7EA1" w:rsidRDefault="00385965" w:rsidP="00936490">
      <w:pPr>
        <w:pStyle w:val="ListNumber"/>
      </w:pPr>
      <w:r>
        <w:t>R</w:t>
      </w:r>
      <w:r w:rsidR="008D7EA1" w:rsidRPr="008D7EA1">
        <w:t xml:space="preserve">ecord or notate the section where the influence is most evident and describe it briefly in </w:t>
      </w:r>
      <w:r w:rsidR="009E2ECB">
        <w:t>your composition portfolio</w:t>
      </w:r>
      <w:r w:rsidR="00832E5C">
        <w:t>.</w:t>
      </w:r>
    </w:p>
    <w:p w14:paraId="1ADAC578" w14:textId="689A4915" w:rsidR="007B0AC1" w:rsidRPr="007B0AC1" w:rsidRDefault="007B0AC1" w:rsidP="00837EDC">
      <w:pPr>
        <w:pStyle w:val="FeatureBox4"/>
      </w:pPr>
      <w:r w:rsidRPr="007B0AC1">
        <w:rPr>
          <w:b/>
          <w:bCs/>
        </w:rPr>
        <w:t>Check for understanding</w:t>
      </w:r>
      <w:r w:rsidRPr="007C4E41">
        <w:t>:</w:t>
      </w:r>
      <w:r w:rsidR="00C7193D">
        <w:t xml:space="preserve"> s</w:t>
      </w:r>
      <w:r w:rsidRPr="007B0AC1">
        <w:t>tudents can explain which stylistic influence has been used and how it is represented in their composition.</w:t>
      </w:r>
      <w:r w:rsidR="00C7193D">
        <w:t xml:space="preserve"> S</w:t>
      </w:r>
      <w:r w:rsidRPr="007B0AC1">
        <w:t>tudents can demonstrate clear evidence of stylistic features within one or more layers.</w:t>
      </w:r>
    </w:p>
    <w:p w14:paraId="55D64B15" w14:textId="3F7D4349" w:rsidR="007B0AC1" w:rsidRPr="007B0AC1" w:rsidRDefault="00EB433C" w:rsidP="009E2ECB">
      <w:pPr>
        <w:pStyle w:val="FeatureBox"/>
      </w:pPr>
      <w:r w:rsidRPr="004D187B">
        <w:rPr>
          <w:b/>
          <w:bCs/>
        </w:rPr>
        <w:t>Adjustments and differentiation:</w:t>
      </w:r>
      <w:r>
        <w:t xml:space="preserve"> for students requiring support, p</w:t>
      </w:r>
      <w:r w:rsidR="007B0AC1" w:rsidRPr="007B0AC1">
        <w:t>rovide reference listening examples or visual summaries of key stylistic features.</w:t>
      </w:r>
      <w:r>
        <w:t xml:space="preserve"> To extend, e</w:t>
      </w:r>
      <w:r w:rsidR="007B0AC1" w:rsidRPr="007B0AC1">
        <w:t>ncourage students to combine or fuse elements from more than one style to create an innovative sound or structure.</w:t>
      </w:r>
    </w:p>
    <w:p w14:paraId="661AEA48" w14:textId="49EA3AF3" w:rsidR="00020A12" w:rsidRPr="00020A12" w:rsidRDefault="00020A12" w:rsidP="00532BE1">
      <w:pPr>
        <w:pStyle w:val="Heading2"/>
      </w:pPr>
      <w:bookmarkStart w:id="71" w:name="_Toc216265335"/>
      <w:r w:rsidRPr="00020A12">
        <w:lastRenderedPageBreak/>
        <w:t xml:space="preserve">Activity 9.4 – </w:t>
      </w:r>
      <w:r w:rsidR="005C716B">
        <w:t>s</w:t>
      </w:r>
      <w:r w:rsidRPr="00020A12">
        <w:t>tructuring and refining</w:t>
      </w:r>
      <w:bookmarkEnd w:id="71"/>
    </w:p>
    <w:p w14:paraId="799852BF" w14:textId="1FCCAF52" w:rsidR="00020A12" w:rsidRDefault="00020A12" w:rsidP="00020A12">
      <w:pPr>
        <w:pStyle w:val="FeatureBox2"/>
      </w:pPr>
      <w:r w:rsidRPr="00020A12">
        <w:rPr>
          <w:b/>
          <w:bCs/>
        </w:rPr>
        <w:t>Teacher note:</w:t>
      </w:r>
      <w:r w:rsidR="00D61821">
        <w:t xml:space="preserve"> </w:t>
      </w:r>
      <w:r w:rsidR="00532BE1">
        <w:t xml:space="preserve">access the ‘Activity 9.4 – structuring and refining’ slide in the </w:t>
      </w:r>
      <w:r w:rsidR="00532BE1" w:rsidRPr="00B72415">
        <w:rPr>
          <w:b/>
          <w:bCs/>
        </w:rPr>
        <w:t>PowerPoint</w:t>
      </w:r>
      <w:r w:rsidR="00532BE1">
        <w:t xml:space="preserve">. </w:t>
      </w:r>
      <w:r w:rsidR="009A6745">
        <w:t>S</w:t>
      </w:r>
      <w:r w:rsidR="00631171">
        <w:t xml:space="preserve">tudents will need access to the </w:t>
      </w:r>
      <w:r w:rsidR="00631171" w:rsidRPr="008F5295">
        <w:rPr>
          <w:b/>
          <w:bCs/>
        </w:rPr>
        <w:t>sample assessment task</w:t>
      </w:r>
      <w:r w:rsidR="00631171">
        <w:t xml:space="preserve"> and a DAW.</w:t>
      </w:r>
      <w:r w:rsidR="00631171" w:rsidRPr="009833CC">
        <w:t xml:space="preserve"> Refer to the </w:t>
      </w:r>
      <w:r w:rsidR="00631171" w:rsidRPr="00355D9B">
        <w:rPr>
          <w:b/>
          <w:bCs/>
        </w:rPr>
        <w:t>sample assessment task</w:t>
      </w:r>
      <w:r w:rsidR="00631171" w:rsidRPr="009833CC">
        <w:t xml:space="preserve"> for </w:t>
      </w:r>
      <w:r w:rsidR="00631171">
        <w:t>the ‘</w:t>
      </w:r>
      <w:r w:rsidR="00532BE1">
        <w:t>f</w:t>
      </w:r>
      <w:r w:rsidR="00587FEF">
        <w:t>ormative</w:t>
      </w:r>
      <w:r w:rsidR="00631171">
        <w:t xml:space="preserve"> check-in </w:t>
      </w:r>
      <w:r w:rsidR="00587FEF">
        <w:t>opportunities checklist</w:t>
      </w:r>
      <w:r w:rsidR="00C92509">
        <w:t>’</w:t>
      </w:r>
      <w:r w:rsidR="00532BE1">
        <w:t>.</w:t>
      </w:r>
    </w:p>
    <w:p w14:paraId="11950F0D" w14:textId="5A8A6F44" w:rsidR="00FA3A75" w:rsidRDefault="00FA3A75" w:rsidP="00FA3A75">
      <w:r>
        <w:t>Access the ‘formative check-in opportunities checklist’. Complete the following tasks to continue work on your assessment task:</w:t>
      </w:r>
    </w:p>
    <w:p w14:paraId="3EF33B96" w14:textId="53D202A6" w:rsidR="00020A12" w:rsidRPr="00FC561F" w:rsidRDefault="00B11DDC" w:rsidP="00B11DDC">
      <w:pPr>
        <w:pStyle w:val="ListNumber"/>
        <w:numPr>
          <w:ilvl w:val="0"/>
          <w:numId w:val="73"/>
        </w:numPr>
      </w:pPr>
      <w:r>
        <w:t>O</w:t>
      </w:r>
      <w:r w:rsidR="00020A12" w:rsidRPr="00FC561F">
        <w:t>rganise musical ideas into sections (for example, intro, A, B, ending)</w:t>
      </w:r>
      <w:r>
        <w:t>.</w:t>
      </w:r>
    </w:p>
    <w:p w14:paraId="6195C2EB" w14:textId="791AB39F" w:rsidR="00020A12" w:rsidRPr="00FC561F" w:rsidRDefault="00B11DDC" w:rsidP="00FC561F">
      <w:pPr>
        <w:pStyle w:val="ListNumber"/>
      </w:pPr>
      <w:r>
        <w:t>U</w:t>
      </w:r>
      <w:r w:rsidR="00020A12" w:rsidRPr="00FC561F">
        <w:t>se feedback to refine balance, texture or expression within the composition</w:t>
      </w:r>
      <w:r>
        <w:t>.</w:t>
      </w:r>
    </w:p>
    <w:p w14:paraId="319AA7B8" w14:textId="6DD37840" w:rsidR="00020A12" w:rsidRPr="00FC561F" w:rsidRDefault="00B11DDC" w:rsidP="00FC561F">
      <w:pPr>
        <w:pStyle w:val="ListNumber"/>
      </w:pPr>
      <w:r>
        <w:t>U</w:t>
      </w:r>
      <w:r w:rsidR="00020A12" w:rsidRPr="00FC561F">
        <w:t xml:space="preserve">pdate </w:t>
      </w:r>
      <w:r w:rsidR="00FE0B74" w:rsidRPr="00FC561F">
        <w:t>your composition portfolio</w:t>
      </w:r>
      <w:r w:rsidR="00020A12" w:rsidRPr="00FC561F">
        <w:t xml:space="preserve"> to document structural decisions and refinements made after feedback</w:t>
      </w:r>
      <w:r w:rsidR="00832E5C" w:rsidRPr="00FC561F">
        <w:t>.</w:t>
      </w:r>
    </w:p>
    <w:p w14:paraId="15211656" w14:textId="2789AD4F" w:rsidR="00020A12" w:rsidRPr="00020A12" w:rsidRDefault="00020A12" w:rsidP="00D747B2">
      <w:pPr>
        <w:pStyle w:val="FeatureBox4"/>
      </w:pPr>
      <w:r w:rsidRPr="00020A12">
        <w:rPr>
          <w:b/>
          <w:bCs/>
        </w:rPr>
        <w:t>Check for understanding</w:t>
      </w:r>
      <w:r w:rsidRPr="007C4E41">
        <w:t>:</w:t>
      </w:r>
      <w:r w:rsidR="005C0FE5">
        <w:t xml:space="preserve"> s</w:t>
      </w:r>
      <w:r w:rsidRPr="00020A12">
        <w:t>tudents can describe how they have structured their composition into clear sections.</w:t>
      </w:r>
      <w:r w:rsidR="005C0FE5">
        <w:t xml:space="preserve"> </w:t>
      </w:r>
      <w:r w:rsidRPr="00020A12">
        <w:t>Students can explain changes made to improve balance, texture or expression.</w:t>
      </w:r>
      <w:r w:rsidR="005C0FE5">
        <w:t xml:space="preserve"> </w:t>
      </w:r>
      <w:r w:rsidRPr="00020A12">
        <w:t xml:space="preserve">Students’ </w:t>
      </w:r>
      <w:r w:rsidR="00453E31">
        <w:t>composition portfolio</w:t>
      </w:r>
      <w:r w:rsidRPr="00020A12">
        <w:t xml:space="preserve"> includes notes or screenshots showing structural adjustments.</w:t>
      </w:r>
    </w:p>
    <w:p w14:paraId="3162A893" w14:textId="060D10AD" w:rsidR="00020A12" w:rsidRPr="00020A12" w:rsidRDefault="005C0FE5" w:rsidP="00D747B2">
      <w:pPr>
        <w:pStyle w:val="FeatureBox"/>
      </w:pPr>
      <w:r w:rsidRPr="004D187B">
        <w:rPr>
          <w:b/>
          <w:bCs/>
        </w:rPr>
        <w:t>Adjustments and differentiation:</w:t>
      </w:r>
      <w:r>
        <w:t xml:space="preserve"> for students requiring support, p</w:t>
      </w:r>
      <w:r w:rsidR="00020A12" w:rsidRPr="00020A12">
        <w:t>rovide a structure template or visual organiser outlining common song or instrumental forms</w:t>
      </w:r>
      <w:r>
        <w:t>. To extend, e</w:t>
      </w:r>
      <w:r w:rsidR="00020A12" w:rsidRPr="00020A12">
        <w:t>ncourage experimentation with non-traditional forms or transitions (for example, through-composed sections, tempo shifts or textural builds).</w:t>
      </w:r>
    </w:p>
    <w:p w14:paraId="3807ECB7" w14:textId="695E0271" w:rsidR="00D61821" w:rsidRPr="00D61821" w:rsidRDefault="00D61821" w:rsidP="004409CA">
      <w:pPr>
        <w:pStyle w:val="Heading2"/>
      </w:pPr>
      <w:bookmarkStart w:id="72" w:name="_Toc216265336"/>
      <w:r w:rsidRPr="00D61821">
        <w:t xml:space="preserve">Activity 9.5 – </w:t>
      </w:r>
      <w:r w:rsidR="005C716B">
        <w:t>composition portfolio</w:t>
      </w:r>
      <w:r w:rsidRPr="00D61821">
        <w:t xml:space="preserve"> progress</w:t>
      </w:r>
      <w:bookmarkEnd w:id="72"/>
    </w:p>
    <w:p w14:paraId="625695EC" w14:textId="7718759F" w:rsidR="00D61821" w:rsidRDefault="00D61821" w:rsidP="00D61821">
      <w:pPr>
        <w:pStyle w:val="FeatureBox2"/>
      </w:pPr>
      <w:r w:rsidRPr="00D61821">
        <w:rPr>
          <w:b/>
          <w:bCs/>
        </w:rPr>
        <w:t>Teacher note:</w:t>
      </w:r>
      <w:r>
        <w:t xml:space="preserve"> </w:t>
      </w:r>
      <w:r w:rsidR="003C08B8">
        <w:t xml:space="preserve">access the ‘Activity 9.5 – composition portfolio progress’ slide in the </w:t>
      </w:r>
      <w:r w:rsidR="003C08B8" w:rsidRPr="00E821DB">
        <w:rPr>
          <w:b/>
          <w:bCs/>
        </w:rPr>
        <w:t>PowerPoint</w:t>
      </w:r>
      <w:r w:rsidR="003C08B8">
        <w:t xml:space="preserve">. </w:t>
      </w:r>
      <w:r w:rsidR="009A6745">
        <w:t>S</w:t>
      </w:r>
      <w:r w:rsidR="00DA6B5F">
        <w:t xml:space="preserve">tudents will need access to the </w:t>
      </w:r>
      <w:r w:rsidR="00DA6B5F" w:rsidRPr="008F5295">
        <w:rPr>
          <w:b/>
          <w:bCs/>
        </w:rPr>
        <w:t>sample assessment task</w:t>
      </w:r>
      <w:r w:rsidR="00DA6B5F">
        <w:t xml:space="preserve"> and a DAW.</w:t>
      </w:r>
      <w:r w:rsidR="00DA6B5F" w:rsidRPr="009833CC">
        <w:t xml:space="preserve"> Refer to the </w:t>
      </w:r>
      <w:r w:rsidR="00DA6B5F" w:rsidRPr="00355D9B">
        <w:rPr>
          <w:b/>
          <w:bCs/>
        </w:rPr>
        <w:t>sample assessment task</w:t>
      </w:r>
      <w:r w:rsidR="00DA6B5F" w:rsidRPr="009833CC">
        <w:t xml:space="preserve"> for </w:t>
      </w:r>
      <w:r w:rsidR="00DA6B5F">
        <w:t>the ‘</w:t>
      </w:r>
      <w:r w:rsidR="00AB07BB">
        <w:t>f</w:t>
      </w:r>
      <w:r w:rsidR="00587FEF">
        <w:t>ormative</w:t>
      </w:r>
      <w:r w:rsidR="00DA6B5F">
        <w:t xml:space="preserve"> check-in </w:t>
      </w:r>
      <w:r w:rsidR="00587FEF">
        <w:t>opportunities’ checklist</w:t>
      </w:r>
      <w:r w:rsidR="00DA6B5F">
        <w:t>.</w:t>
      </w:r>
    </w:p>
    <w:p w14:paraId="44823E5E" w14:textId="7AD91998" w:rsidR="00AB07BB" w:rsidRDefault="00AB07BB" w:rsidP="00AB07BB">
      <w:r>
        <w:t>Access the ‘formative check-in opportunities checklist’. Complete the following tasks to continue work on your assessment task:</w:t>
      </w:r>
    </w:p>
    <w:p w14:paraId="778C6BA0" w14:textId="141E0C6D" w:rsidR="00D61821" w:rsidRPr="008642AA" w:rsidRDefault="00DA6B5F" w:rsidP="008642AA">
      <w:pPr>
        <w:pStyle w:val="ListBullet"/>
      </w:pPr>
      <w:r>
        <w:lastRenderedPageBreak/>
        <w:t>ensure your</w:t>
      </w:r>
      <w:r w:rsidR="00D61821">
        <w:t xml:space="preserve"> </w:t>
      </w:r>
      <w:r w:rsidR="005C716B">
        <w:t>composition portfolio</w:t>
      </w:r>
      <w:r w:rsidR="00D61821">
        <w:t xml:space="preserve"> includes regular screenshots of </w:t>
      </w:r>
      <w:r>
        <w:t>your</w:t>
      </w:r>
      <w:r w:rsidR="00D61821">
        <w:t xml:space="preserve"> project</w:t>
      </w:r>
    </w:p>
    <w:p w14:paraId="5AD3850C" w14:textId="6537E2A3" w:rsidR="00D61821" w:rsidRPr="008642AA" w:rsidRDefault="00D61821" w:rsidP="008642AA">
      <w:pPr>
        <w:pStyle w:val="ListBullet"/>
      </w:pPr>
      <w:r w:rsidRPr="008642AA">
        <w:t>write short reflections explaining</w:t>
      </w:r>
      <w:r w:rsidR="00DA6B5F" w:rsidRPr="008642AA">
        <w:t xml:space="preserve"> your</w:t>
      </w:r>
      <w:r w:rsidRPr="008642AA">
        <w:t xml:space="preserve"> creative decisions and responses to feedback</w:t>
      </w:r>
    </w:p>
    <w:p w14:paraId="23110C70" w14:textId="50B56AEA" w:rsidR="00D61821" w:rsidRPr="008642AA" w:rsidRDefault="00D61821" w:rsidP="008642AA">
      <w:pPr>
        <w:pStyle w:val="ListBullet"/>
      </w:pPr>
      <w:r w:rsidRPr="008642AA">
        <w:t>show clear evidence of ongoing development and refinement across lessons</w:t>
      </w:r>
    </w:p>
    <w:p w14:paraId="3B33B08E" w14:textId="39C759B0" w:rsidR="007B48DD" w:rsidRPr="008642AA" w:rsidRDefault="0008790A" w:rsidP="008642AA">
      <w:pPr>
        <w:pStyle w:val="ListBullet"/>
      </w:pPr>
      <w:r w:rsidRPr="008642AA">
        <w:t xml:space="preserve">continue work on developing your </w:t>
      </w:r>
      <w:r w:rsidR="00500594" w:rsidRPr="008642AA">
        <w:t>musical ideas.</w:t>
      </w:r>
    </w:p>
    <w:p w14:paraId="6016E400" w14:textId="35D9242C" w:rsidR="00D61821" w:rsidRPr="00D61821" w:rsidRDefault="00D61821" w:rsidP="00D61821">
      <w:pPr>
        <w:pStyle w:val="FeatureBox4"/>
      </w:pPr>
      <w:r w:rsidRPr="00D61821">
        <w:rPr>
          <w:b/>
          <w:bCs/>
        </w:rPr>
        <w:t>Check for understanding</w:t>
      </w:r>
      <w:r w:rsidRPr="007C4E41">
        <w:t>:</w:t>
      </w:r>
      <w:r w:rsidR="0084565E">
        <w:t xml:space="preserve"> s</w:t>
      </w:r>
      <w:r w:rsidRPr="00D61821">
        <w:t xml:space="preserve">tudents can show that their </w:t>
      </w:r>
      <w:r w:rsidR="003E47DF">
        <w:t>composition portfolio</w:t>
      </w:r>
      <w:r w:rsidRPr="00D61821">
        <w:t xml:space="preserve"> includes recent screenshots and written reflections.</w:t>
      </w:r>
      <w:r w:rsidR="0084565E">
        <w:t xml:space="preserve"> </w:t>
      </w:r>
      <w:r w:rsidRPr="00D61821">
        <w:t xml:space="preserve">Students can describe how their </w:t>
      </w:r>
      <w:r w:rsidR="003E47DF">
        <w:t>com</w:t>
      </w:r>
      <w:r w:rsidR="00866006">
        <w:t xml:space="preserve">position portfolio </w:t>
      </w:r>
      <w:r w:rsidRPr="00D61821">
        <w:t>documents key creative decisions and improvements.</w:t>
      </w:r>
    </w:p>
    <w:p w14:paraId="6935C07E" w14:textId="481EA475" w:rsidR="00D61821" w:rsidRPr="00D61821" w:rsidRDefault="0084565E" w:rsidP="00D61821">
      <w:pPr>
        <w:pStyle w:val="FeatureBox"/>
      </w:pPr>
      <w:r w:rsidRPr="004D187B">
        <w:rPr>
          <w:b/>
          <w:bCs/>
        </w:rPr>
        <w:t>Adjustments and differentiation:</w:t>
      </w:r>
      <w:r>
        <w:t xml:space="preserve"> for students requiring support, p</w:t>
      </w:r>
      <w:r w:rsidR="00D61821" w:rsidRPr="00D61821">
        <w:t xml:space="preserve">rovide a </w:t>
      </w:r>
      <w:r w:rsidR="005C716B">
        <w:t>composition portfolio</w:t>
      </w:r>
      <w:r w:rsidR="00D61821" w:rsidRPr="00D61821">
        <w:t xml:space="preserve"> checklist or reflection prompt sheet to guide documentation.</w:t>
      </w:r>
      <w:r>
        <w:t xml:space="preserve"> To extend, e</w:t>
      </w:r>
      <w:r w:rsidR="00D61821" w:rsidRPr="00D61821">
        <w:t>ncourage inclusion of audio snippets or annotated DAW screenshots showing automation, layering or mixing techniques.</w:t>
      </w:r>
    </w:p>
    <w:p w14:paraId="2122209E" w14:textId="23D52010" w:rsidR="00AE3FA3" w:rsidRPr="00AE3FA3" w:rsidRDefault="00AE3FA3" w:rsidP="00455F2D">
      <w:pPr>
        <w:pStyle w:val="Heading2"/>
      </w:pPr>
      <w:bookmarkStart w:id="73" w:name="_Toc216265337"/>
      <w:r w:rsidRPr="00AE3FA3">
        <w:t xml:space="preserve">Activity 9.6 – </w:t>
      </w:r>
      <w:r w:rsidR="005C716B">
        <w:t>f</w:t>
      </w:r>
      <w:r w:rsidRPr="00AE3FA3">
        <w:t>inalising work</w:t>
      </w:r>
      <w:bookmarkEnd w:id="73"/>
    </w:p>
    <w:p w14:paraId="354569C1" w14:textId="304C501E" w:rsidR="00AE3FA3" w:rsidRDefault="00AE3FA3" w:rsidP="00AE3FA3">
      <w:pPr>
        <w:pStyle w:val="FeatureBox2"/>
      </w:pPr>
      <w:r w:rsidRPr="00AE3FA3">
        <w:rPr>
          <w:b/>
          <w:bCs/>
        </w:rPr>
        <w:t>Teacher note:</w:t>
      </w:r>
      <w:r w:rsidR="006E01A2">
        <w:rPr>
          <w:b/>
          <w:bCs/>
        </w:rPr>
        <w:t xml:space="preserve"> </w:t>
      </w:r>
      <w:r w:rsidR="00455F2D">
        <w:t>access the ‘Activity 9.6 – finali</w:t>
      </w:r>
      <w:r w:rsidR="006B3E49">
        <w:t>si</w:t>
      </w:r>
      <w:r w:rsidR="00455F2D">
        <w:t xml:space="preserve">ng work’ slide in the </w:t>
      </w:r>
      <w:r w:rsidR="00455F2D" w:rsidRPr="00FE7636">
        <w:rPr>
          <w:b/>
          <w:bCs/>
        </w:rPr>
        <w:t>PowerPoint</w:t>
      </w:r>
      <w:r w:rsidR="00455F2D">
        <w:t>. S</w:t>
      </w:r>
      <w:r w:rsidR="006E01A2">
        <w:t xml:space="preserve">tudents will need access to the </w:t>
      </w:r>
      <w:r w:rsidR="006E01A2" w:rsidRPr="008F5295">
        <w:rPr>
          <w:b/>
          <w:bCs/>
        </w:rPr>
        <w:t>sample assessment task</w:t>
      </w:r>
      <w:r w:rsidR="006E01A2">
        <w:t xml:space="preserve"> and a DAW.</w:t>
      </w:r>
      <w:r w:rsidR="006E01A2" w:rsidRPr="009833CC">
        <w:t xml:space="preserve"> Refer to the </w:t>
      </w:r>
      <w:r w:rsidR="006E01A2" w:rsidRPr="00355D9B">
        <w:rPr>
          <w:b/>
          <w:bCs/>
        </w:rPr>
        <w:t>sample assessment task</w:t>
      </w:r>
      <w:r w:rsidR="006E01A2" w:rsidRPr="009833CC">
        <w:t xml:space="preserve"> for </w:t>
      </w:r>
      <w:r w:rsidR="006E01A2">
        <w:t>the ‘</w:t>
      </w:r>
      <w:r w:rsidR="00455F2D">
        <w:t>f</w:t>
      </w:r>
      <w:r w:rsidR="00587FEF">
        <w:t>ormative</w:t>
      </w:r>
      <w:r w:rsidR="006E01A2">
        <w:t xml:space="preserve"> check-in </w:t>
      </w:r>
      <w:r w:rsidR="00587FEF">
        <w:t>opportunities checklist</w:t>
      </w:r>
      <w:r w:rsidR="003241D3">
        <w:t>’</w:t>
      </w:r>
      <w:r w:rsidR="006E01A2">
        <w:t>.</w:t>
      </w:r>
      <w:r>
        <w:t xml:space="preserve"> </w:t>
      </w:r>
      <w:r w:rsidRPr="00AE3FA3">
        <w:t xml:space="preserve">Ensure students have access to submission instructions and file export options. </w:t>
      </w:r>
    </w:p>
    <w:p w14:paraId="48FAABA1" w14:textId="1103CF5A" w:rsidR="005171C5" w:rsidRDefault="00455F2D" w:rsidP="00455F2D">
      <w:r>
        <w:t xml:space="preserve">Access the ‘formative check-in opportunities checklist’. </w:t>
      </w:r>
      <w:r w:rsidR="005171C5">
        <w:t>Complete the following tasks to finish work on your assessment task:</w:t>
      </w:r>
    </w:p>
    <w:p w14:paraId="045B7063" w14:textId="31A31844" w:rsidR="00AE3FA3" w:rsidRDefault="00B11DDC" w:rsidP="00B11DDC">
      <w:pPr>
        <w:pStyle w:val="ListNumber"/>
        <w:numPr>
          <w:ilvl w:val="0"/>
          <w:numId w:val="74"/>
        </w:numPr>
      </w:pPr>
      <w:r>
        <w:t>F</w:t>
      </w:r>
      <w:r w:rsidR="00AE3FA3" w:rsidRPr="00AE3FA3">
        <w:t>inalise and export</w:t>
      </w:r>
      <w:r w:rsidR="008C0B25">
        <w:t xml:space="preserve"> your</w:t>
      </w:r>
      <w:r w:rsidR="00AE3FA3" w:rsidRPr="00AE3FA3">
        <w:t xml:space="preserve"> project as an audio file (for example, MP3 or WAV)</w:t>
      </w:r>
      <w:r>
        <w:t>.</w:t>
      </w:r>
    </w:p>
    <w:p w14:paraId="64D2AD29" w14:textId="06F4C11A" w:rsidR="00AE3FA3" w:rsidRDefault="00B11DDC" w:rsidP="00C53EFC">
      <w:pPr>
        <w:pStyle w:val="ListNumber"/>
      </w:pPr>
      <w:r>
        <w:t>C</w:t>
      </w:r>
      <w:r w:rsidR="00AE3FA3" w:rsidRPr="00AE3FA3">
        <w:t xml:space="preserve">heck that both the audio file and </w:t>
      </w:r>
      <w:r w:rsidR="0079390D">
        <w:t>composition portfolio</w:t>
      </w:r>
      <w:r w:rsidR="00AE3FA3" w:rsidRPr="00AE3FA3">
        <w:t xml:space="preserve"> are complete and ready for submission</w:t>
      </w:r>
      <w:r>
        <w:t>.</w:t>
      </w:r>
    </w:p>
    <w:p w14:paraId="354A0DFD" w14:textId="172E0196" w:rsidR="00AE3FA3" w:rsidRPr="00AE3FA3" w:rsidRDefault="00B11DDC" w:rsidP="00C53EFC">
      <w:pPr>
        <w:pStyle w:val="ListNumber"/>
      </w:pPr>
      <w:r>
        <w:t>P</w:t>
      </w:r>
      <w:r w:rsidR="00AE3FA3" w:rsidRPr="00AE3FA3">
        <w:t xml:space="preserve">resent </w:t>
      </w:r>
      <w:r w:rsidR="008C0B25">
        <w:t>your</w:t>
      </w:r>
      <w:r w:rsidR="00AE3FA3" w:rsidRPr="00AE3FA3">
        <w:t xml:space="preserve"> final work confidently, outlining key stylistic influences and compositional decisions</w:t>
      </w:r>
      <w:r w:rsidR="00C81B8A">
        <w:t>.</w:t>
      </w:r>
    </w:p>
    <w:p w14:paraId="75076C69" w14:textId="1D0EDED6" w:rsidR="00AE3FA3" w:rsidRPr="00AE3FA3" w:rsidRDefault="00AE3FA3" w:rsidP="00AE3FA3">
      <w:pPr>
        <w:pStyle w:val="FeatureBox4"/>
      </w:pPr>
      <w:r w:rsidRPr="00AE3FA3">
        <w:rPr>
          <w:b/>
          <w:bCs/>
        </w:rPr>
        <w:lastRenderedPageBreak/>
        <w:t>Check for understanding</w:t>
      </w:r>
      <w:r w:rsidRPr="007C4E41">
        <w:t>:</w:t>
      </w:r>
      <w:r w:rsidR="00EB6E5D">
        <w:t xml:space="preserve"> s</w:t>
      </w:r>
      <w:r w:rsidRPr="00AE3FA3">
        <w:t>tudents can demonstrate that exported audio plays correctly and meets assessment criteria.</w:t>
      </w:r>
      <w:r w:rsidR="00EB6E5D">
        <w:t xml:space="preserve"> </w:t>
      </w:r>
      <w:r w:rsidRPr="00AE3FA3">
        <w:t xml:space="preserve">Students can verify that their </w:t>
      </w:r>
      <w:r w:rsidR="00CA3276">
        <w:t>composition portfoli</w:t>
      </w:r>
      <w:r w:rsidR="0079390D">
        <w:t>o</w:t>
      </w:r>
      <w:r w:rsidRPr="00AE3FA3">
        <w:t xml:space="preserve"> and audio file are complete and submitted correctly.</w:t>
      </w:r>
    </w:p>
    <w:p w14:paraId="38D6FF9E" w14:textId="31A46A4C" w:rsidR="00AE3FA3" w:rsidRPr="00AE3FA3" w:rsidRDefault="00EB6E5D" w:rsidP="00AE3FA3">
      <w:pPr>
        <w:pStyle w:val="FeatureBox"/>
      </w:pPr>
      <w:r w:rsidRPr="004D187B">
        <w:rPr>
          <w:b/>
          <w:bCs/>
        </w:rPr>
        <w:t>Adjustments and differentiation:</w:t>
      </w:r>
      <w:r>
        <w:t xml:space="preserve"> for students requiring support, p</w:t>
      </w:r>
      <w:r w:rsidR="00AE3FA3" w:rsidRPr="00AE3FA3">
        <w:t>rovide step-by-step export instructions or a checklist for file submission.</w:t>
      </w:r>
      <w:r>
        <w:t xml:space="preserve"> To extend, e</w:t>
      </w:r>
      <w:r w:rsidR="00AE3FA3" w:rsidRPr="00AE3FA3">
        <w:t>ncourage preparation of a short verbal or written artist statement summarising influences, techniques and creative development.</w:t>
      </w:r>
    </w:p>
    <w:p w14:paraId="0CF235D1" w14:textId="77777777" w:rsidR="00B11DDC" w:rsidRPr="003241D3" w:rsidRDefault="00B11DDC" w:rsidP="003241D3">
      <w:r w:rsidRPr="00B11DDC">
        <w:br w:type="page"/>
      </w:r>
    </w:p>
    <w:p w14:paraId="379DE675" w14:textId="67719F1E" w:rsidR="009037C5" w:rsidRPr="00EF110D" w:rsidRDefault="009037C5" w:rsidP="00DA4B7C">
      <w:pPr>
        <w:pStyle w:val="Heading1"/>
      </w:pPr>
      <w:bookmarkStart w:id="74" w:name="_Toc216265338"/>
      <w:r>
        <w:lastRenderedPageBreak/>
        <w:t xml:space="preserve">Learning sequence 10 – </w:t>
      </w:r>
      <w:r w:rsidR="0079390D">
        <w:t>f</w:t>
      </w:r>
      <w:r w:rsidR="00F876CE">
        <w:t>inal mix – listening and reflection</w:t>
      </w:r>
      <w:bookmarkEnd w:id="74"/>
    </w:p>
    <w:p w14:paraId="3F9EE0D5" w14:textId="77777777" w:rsidR="009037C5" w:rsidRDefault="009037C5" w:rsidP="009037C5">
      <w:pPr>
        <w:pStyle w:val="Heading2"/>
      </w:pPr>
      <w:bookmarkStart w:id="75" w:name="_Toc216265339"/>
      <w:r>
        <w:t>Outcomes and syllabus content</w:t>
      </w:r>
      <w:bookmarkEnd w:id="75"/>
    </w:p>
    <w:p w14:paraId="4D242C69" w14:textId="7BC49D18" w:rsidR="009037C5" w:rsidRDefault="009037C5" w:rsidP="009037C5">
      <w:pPr>
        <w:pStyle w:val="FeatureBox2"/>
      </w:pPr>
      <w:r w:rsidRPr="63D45CC8">
        <w:rPr>
          <w:rStyle w:val="Strong"/>
        </w:rPr>
        <w:t xml:space="preserve">Teacher note: </w:t>
      </w:r>
      <w:r w:rsidR="00AC7CB5">
        <w:t>s</w:t>
      </w:r>
      <w:r w:rsidR="00195655" w:rsidRPr="00195655">
        <w:t>tudents share and celebrate their completed compositions through peer listening and reflection. The focus is on evaluating how stylistic influences, musical ideas and production techniques communicate individual expression and innovation. Guided discussion supports critical listening, feedback and appreciation of diverse creative approaches.</w:t>
      </w:r>
    </w:p>
    <w:p w14:paraId="7FC89A99" w14:textId="77777777" w:rsidR="009037C5" w:rsidRDefault="009037C5" w:rsidP="009037C5">
      <w:pPr>
        <w:tabs>
          <w:tab w:val="left" w:pos="4605"/>
        </w:tabs>
      </w:pPr>
      <w:r>
        <w:t>A student:</w:t>
      </w:r>
    </w:p>
    <w:p w14:paraId="2CB4D009" w14:textId="413D6F1C" w:rsidR="00300D3B" w:rsidRPr="00437990" w:rsidRDefault="00300D3B" w:rsidP="00437990">
      <w:pPr>
        <w:pStyle w:val="ListBullet"/>
      </w:pPr>
      <w:r w:rsidRPr="00437990">
        <w:rPr>
          <w:rStyle w:val="Strong"/>
        </w:rPr>
        <w:t>MU5-LIS-02</w:t>
      </w:r>
      <w:r w:rsidRPr="00437990">
        <w:t xml:space="preserve"> – uses listening skills to evaluate how the elements of music are manipulated and combined</w:t>
      </w:r>
    </w:p>
    <w:p w14:paraId="2F9DACDB" w14:textId="40931080" w:rsidR="00300D3B" w:rsidRPr="00437990" w:rsidRDefault="00300D3B" w:rsidP="00437990">
      <w:pPr>
        <w:pStyle w:val="ListBullet"/>
      </w:pPr>
      <w:r w:rsidRPr="00437990">
        <w:rPr>
          <w:rStyle w:val="Strong"/>
        </w:rPr>
        <w:t>MU5-PER-02</w:t>
      </w:r>
      <w:r w:rsidRPr="00437990">
        <w:t xml:space="preserve"> – performs or presents music demonstrating stylistic understanding and expression</w:t>
      </w:r>
    </w:p>
    <w:p w14:paraId="33C489BF" w14:textId="1EEA62EA" w:rsidR="009037C5" w:rsidRDefault="009037C5" w:rsidP="009037C5">
      <w:pPr>
        <w:pStyle w:val="Caption"/>
      </w:pPr>
      <w:r>
        <w:t xml:space="preserve">Table </w:t>
      </w:r>
      <w:r>
        <w:fldChar w:fldCharType="begin"/>
      </w:r>
      <w:r>
        <w:instrText xml:space="preserve"> SEQ Table \* ARABIC </w:instrText>
      </w:r>
      <w:r>
        <w:fldChar w:fldCharType="separate"/>
      </w:r>
      <w:r w:rsidR="00422DDE">
        <w:rPr>
          <w:noProof/>
        </w:rPr>
        <w:t>19</w:t>
      </w:r>
      <w:r>
        <w:rPr>
          <w:noProof/>
        </w:rPr>
        <w:fldChar w:fldCharType="end"/>
      </w:r>
      <w:r>
        <w:t xml:space="preserve"> – Stage 5 content – </w:t>
      </w:r>
      <w:r w:rsidR="00B11DDC">
        <w:t>L</w:t>
      </w:r>
      <w:r>
        <w:t xml:space="preserve">earning sequence </w:t>
      </w:r>
      <w:r w:rsidR="00300D3B">
        <w:t xml:space="preserve">10 – </w:t>
      </w:r>
      <w:r w:rsidR="00437990">
        <w:t>l</w:t>
      </w:r>
      <w:r w:rsidR="00300D3B" w:rsidRPr="00E03BC0">
        <w:t>istening and reflection: celebrating influence and innovation</w:t>
      </w:r>
      <w:r>
        <w:t xml:space="preserve"> </w:t>
      </w:r>
    </w:p>
    <w:tbl>
      <w:tblPr>
        <w:tblStyle w:val="Tableheader"/>
        <w:tblW w:w="9634" w:type="dxa"/>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his table outlines the Music Stage 5 syllabus content points covered in this learning sequence."/>
      </w:tblPr>
      <w:tblGrid>
        <w:gridCol w:w="9634"/>
      </w:tblGrid>
      <w:tr w:rsidR="00856E4C" w:rsidRPr="00DC72C8" w14:paraId="75F464B8" w14:textId="77777777" w:rsidTr="00B11DDC">
        <w:trPr>
          <w:cnfStyle w:val="100000000000" w:firstRow="1" w:lastRow="0" w:firstColumn="0" w:lastColumn="0" w:oddVBand="0" w:evenVBand="0" w:oddHBand="0" w:evenHBand="0" w:firstRowFirstColumn="0" w:firstRowLastColumn="0" w:lastRowFirstColumn="0" w:lastRowLastColumn="0"/>
          <w:trHeight w:val="300"/>
        </w:trPr>
        <w:tc>
          <w:tcPr>
            <w:tcW w:w="9634" w:type="dxa"/>
          </w:tcPr>
          <w:p w14:paraId="14E79BE3" w14:textId="77777777" w:rsidR="00856E4C" w:rsidRPr="00DC72C8" w:rsidRDefault="00856E4C" w:rsidP="00DC72C8">
            <w:r w:rsidRPr="00DC72C8">
              <w:t>Listening</w:t>
            </w:r>
          </w:p>
        </w:tc>
      </w:tr>
      <w:tr w:rsidR="00856E4C" w:rsidRPr="00DC72C8" w14:paraId="45D3ACAF" w14:textId="77777777" w:rsidTr="00B11DDC">
        <w:trPr>
          <w:cnfStyle w:val="000000100000" w:firstRow="0" w:lastRow="0" w:firstColumn="0" w:lastColumn="0" w:oddVBand="0" w:evenVBand="0" w:oddHBand="1" w:evenHBand="0" w:firstRowFirstColumn="0" w:firstRowLastColumn="0" w:lastRowFirstColumn="0" w:lastRowLastColumn="0"/>
          <w:trHeight w:val="300"/>
        </w:trPr>
        <w:tc>
          <w:tcPr>
            <w:tcW w:w="9634" w:type="dxa"/>
          </w:tcPr>
          <w:p w14:paraId="35794D1A" w14:textId="77777777" w:rsidR="00856E4C" w:rsidRPr="00DC72C8" w:rsidRDefault="00856E4C" w:rsidP="00DC72C8">
            <w:pPr>
              <w:rPr>
                <w:rStyle w:val="Strong"/>
              </w:rPr>
            </w:pPr>
            <w:r w:rsidRPr="00DC72C8">
              <w:rPr>
                <w:rStyle w:val="Strong"/>
              </w:rPr>
              <w:t>Music in practice</w:t>
            </w:r>
          </w:p>
          <w:p w14:paraId="34DAB304" w14:textId="6074EAA0" w:rsidR="00856E4C" w:rsidRPr="00DC72C8" w:rsidRDefault="00856E4C" w:rsidP="00DC72C8">
            <w:r w:rsidRPr="00DC72C8">
              <w:t>Listen to live and recorded music and evaluate musical features and the communication of ideas</w:t>
            </w:r>
          </w:p>
          <w:p w14:paraId="6CC5119D" w14:textId="4D79A00C" w:rsidR="00856E4C" w:rsidRPr="00DC72C8" w:rsidRDefault="00856E4C" w:rsidP="00DC72C8">
            <w:r w:rsidRPr="00DC72C8">
              <w:t>Use written, verbal and multimodal forms to</w:t>
            </w:r>
            <w:r w:rsidR="00B11DDC" w:rsidRPr="00DC72C8">
              <w:t xml:space="preserve"> </w:t>
            </w:r>
            <w:r w:rsidRPr="00DC72C8">
              <w:t>analyse</w:t>
            </w:r>
            <w:r w:rsidR="00B11DDC" w:rsidRPr="00DC72C8">
              <w:t xml:space="preserve"> </w:t>
            </w:r>
            <w:r w:rsidRPr="00DC72C8">
              <w:t>how musical ideas are communicated</w:t>
            </w:r>
          </w:p>
          <w:p w14:paraId="2CD3D95A" w14:textId="4A67C3AF" w:rsidR="00856E4C" w:rsidRPr="00DC72C8" w:rsidRDefault="5E7ADB35" w:rsidP="00DC72C8">
            <w:r w:rsidRPr="00DC72C8">
              <w:t>Use</w:t>
            </w:r>
            <w:r w:rsidR="00B11DDC" w:rsidRPr="00DC72C8">
              <w:t xml:space="preserve"> </w:t>
            </w:r>
            <w:r w:rsidRPr="00DC72C8">
              <w:t>appropriate musical</w:t>
            </w:r>
            <w:r w:rsidR="00B11DDC" w:rsidRPr="00DC72C8">
              <w:t xml:space="preserve"> </w:t>
            </w:r>
            <w:r w:rsidRPr="00DC72C8">
              <w:t>terminology and text structures to</w:t>
            </w:r>
            <w:r w:rsidR="00B11DDC" w:rsidRPr="00DC72C8">
              <w:t xml:space="preserve"> </w:t>
            </w:r>
            <w:r w:rsidRPr="00DC72C8">
              <w:t>analyse,</w:t>
            </w:r>
            <w:r w:rsidR="00B11DDC" w:rsidRPr="00DC72C8">
              <w:t xml:space="preserve"> </w:t>
            </w:r>
            <w:r w:rsidRPr="00DC72C8">
              <w:t>evaluate</w:t>
            </w:r>
            <w:r w:rsidR="00B11DDC" w:rsidRPr="00DC72C8">
              <w:t xml:space="preserve"> </w:t>
            </w:r>
            <w:r w:rsidRPr="00DC72C8">
              <w:t>and compare music</w:t>
            </w:r>
          </w:p>
          <w:p w14:paraId="5DEA3433" w14:textId="24F22DE6" w:rsidR="00856E4C" w:rsidRPr="00DC72C8" w:rsidRDefault="00856E4C" w:rsidP="00DC72C8">
            <w:r w:rsidRPr="00DC72C8">
              <w:t>Use listening skills to reflect on and evaluate own performances or compositions live or through recordings</w:t>
            </w:r>
          </w:p>
          <w:p w14:paraId="2CCC23A5" w14:textId="44CD1E89" w:rsidR="00856E4C" w:rsidRPr="00DC72C8" w:rsidRDefault="00856E4C" w:rsidP="00DC72C8">
            <w:pPr>
              <w:rPr>
                <w:rStyle w:val="Strong"/>
              </w:rPr>
            </w:pPr>
            <w:r w:rsidRPr="00DC72C8">
              <w:rPr>
                <w:rStyle w:val="Strong"/>
              </w:rPr>
              <w:t>Music in context</w:t>
            </w:r>
          </w:p>
          <w:p w14:paraId="1BD63E53" w14:textId="6C41C491" w:rsidR="00856E4C" w:rsidRPr="00DC72C8" w:rsidRDefault="00856E4C" w:rsidP="00DC72C8">
            <w:r w:rsidRPr="00DC72C8">
              <w:t>Explain how genre and style are</w:t>
            </w:r>
            <w:r w:rsidR="00B11DDC" w:rsidRPr="00DC72C8">
              <w:t xml:space="preserve"> </w:t>
            </w:r>
            <w:r w:rsidRPr="00DC72C8">
              <w:t>characterised</w:t>
            </w:r>
            <w:r w:rsidR="00B11DDC" w:rsidRPr="00DC72C8">
              <w:t xml:space="preserve"> </w:t>
            </w:r>
            <w:r w:rsidRPr="00DC72C8">
              <w:t xml:space="preserve">and represented through musical features and </w:t>
            </w:r>
            <w:r w:rsidRPr="00DC72C8">
              <w:lastRenderedPageBreak/>
              <w:t>conventions</w:t>
            </w:r>
          </w:p>
          <w:p w14:paraId="45E512BE" w14:textId="509EDE5F" w:rsidR="00856E4C" w:rsidRPr="00DC72C8" w:rsidRDefault="00856E4C" w:rsidP="00DC72C8">
            <w:pPr>
              <w:rPr>
                <w:rStyle w:val="Strong"/>
              </w:rPr>
            </w:pPr>
            <w:r w:rsidRPr="00DC72C8">
              <w:rPr>
                <w:rStyle w:val="Strong"/>
              </w:rPr>
              <w:t>Elements of music</w:t>
            </w:r>
          </w:p>
          <w:p w14:paraId="1FE8F133" w14:textId="15EEDCAA" w:rsidR="00856E4C" w:rsidRPr="00DC72C8" w:rsidRDefault="00856E4C" w:rsidP="00DC72C8">
            <w:r w:rsidRPr="00DC72C8">
              <w:t>Aurally</w:t>
            </w:r>
            <w:r w:rsidR="00B11DDC" w:rsidRPr="00DC72C8">
              <w:t xml:space="preserve"> </w:t>
            </w:r>
            <w:r w:rsidRPr="00DC72C8">
              <w:t>identify</w:t>
            </w:r>
            <w:r w:rsidR="00B11DDC" w:rsidRPr="00DC72C8">
              <w:t xml:space="preserve"> </w:t>
            </w:r>
            <w:r w:rsidRPr="00DC72C8">
              <w:t>the elements of music</w:t>
            </w:r>
          </w:p>
          <w:p w14:paraId="07F48D24" w14:textId="28FB69A2" w:rsidR="00856E4C" w:rsidRPr="00DC72C8" w:rsidRDefault="00856E4C" w:rsidP="00DC72C8">
            <w:r w:rsidRPr="00DC72C8">
              <w:t>Analyse</w:t>
            </w:r>
            <w:r w:rsidR="00B11DDC" w:rsidRPr="00DC72C8">
              <w:t xml:space="preserve"> </w:t>
            </w:r>
            <w:r w:rsidRPr="00DC72C8">
              <w:t>and discuss the elements of music in repertoire</w:t>
            </w:r>
          </w:p>
        </w:tc>
      </w:tr>
    </w:tbl>
    <w:p w14:paraId="64949C13" w14:textId="4A7A430F" w:rsidR="009037C5" w:rsidRDefault="009037C5" w:rsidP="009037C5">
      <w:r w:rsidRPr="63D45CC8">
        <w:rPr>
          <w:rStyle w:val="Strong"/>
        </w:rPr>
        <w:lastRenderedPageBreak/>
        <w:t>Duration:</w:t>
      </w:r>
      <w:r>
        <w:t xml:space="preserve"> </w:t>
      </w:r>
      <w:r w:rsidR="007E535C">
        <w:t>2.5</w:t>
      </w:r>
      <w:r>
        <w:t xml:space="preserve"> hours </w:t>
      </w:r>
    </w:p>
    <w:p w14:paraId="34347153" w14:textId="4DB6BCF2" w:rsidR="009037C5" w:rsidRDefault="009037C5" w:rsidP="009037C5">
      <w:pPr>
        <w:pStyle w:val="Caption"/>
      </w:pPr>
      <w:r>
        <w:t xml:space="preserve">Table </w:t>
      </w:r>
      <w:r w:rsidRPr="5A6B4298">
        <w:fldChar w:fldCharType="begin"/>
      </w:r>
      <w:r>
        <w:instrText xml:space="preserve"> SEQ Table \* ARABIC </w:instrText>
      </w:r>
      <w:r w:rsidRPr="5A6B4298">
        <w:fldChar w:fldCharType="separate"/>
      </w:r>
      <w:r w:rsidR="00422DDE">
        <w:rPr>
          <w:noProof/>
        </w:rPr>
        <w:t>20</w:t>
      </w:r>
      <w:r w:rsidRPr="5A6B4298">
        <w:rPr>
          <w:noProof/>
        </w:rPr>
        <w:fldChar w:fldCharType="end"/>
      </w:r>
      <w:r>
        <w:t xml:space="preserve"> – </w:t>
      </w:r>
      <w:r w:rsidR="00137AC0">
        <w:t>L</w:t>
      </w:r>
      <w:r>
        <w:t xml:space="preserve">earning sequence </w:t>
      </w:r>
      <w:r w:rsidR="00FA0CC1">
        <w:t>10</w:t>
      </w:r>
      <w:r>
        <w:t xml:space="preserve"> – learning intentions and success criteria</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Learning intentions and success criteria for Learning sequence 10."/>
      </w:tblPr>
      <w:tblGrid>
        <w:gridCol w:w="4814"/>
        <w:gridCol w:w="4814"/>
      </w:tblGrid>
      <w:tr w:rsidR="009037C5" w14:paraId="75BF3798" w14:textId="77777777" w:rsidTr="5A6B4298">
        <w:trPr>
          <w:cnfStyle w:val="100000000000" w:firstRow="1" w:lastRow="0" w:firstColumn="0" w:lastColumn="0" w:oddVBand="0" w:evenVBand="0" w:oddHBand="0" w:evenHBand="0" w:firstRowFirstColumn="0" w:firstRowLastColumn="0" w:lastRowFirstColumn="0" w:lastRowLastColumn="0"/>
          <w:trHeight w:val="300"/>
        </w:trPr>
        <w:tc>
          <w:tcPr>
            <w:tcW w:w="4815" w:type="dxa"/>
          </w:tcPr>
          <w:p w14:paraId="5AEC509F" w14:textId="77777777" w:rsidR="009037C5" w:rsidRDefault="009037C5">
            <w:r>
              <w:t>Learning intentions</w:t>
            </w:r>
          </w:p>
        </w:tc>
        <w:tc>
          <w:tcPr>
            <w:tcW w:w="4815" w:type="dxa"/>
          </w:tcPr>
          <w:p w14:paraId="36DDCAF0" w14:textId="77777777" w:rsidR="009037C5" w:rsidRDefault="009037C5">
            <w:r>
              <w:t>Success criteria</w:t>
            </w:r>
          </w:p>
        </w:tc>
      </w:tr>
      <w:tr w:rsidR="009037C5" w14:paraId="024957BA" w14:textId="77777777" w:rsidTr="5A6B4298">
        <w:trPr>
          <w:cnfStyle w:val="000000100000" w:firstRow="0" w:lastRow="0" w:firstColumn="0" w:lastColumn="0" w:oddVBand="0" w:evenVBand="0" w:oddHBand="1" w:evenHBand="0" w:firstRowFirstColumn="0" w:firstRowLastColumn="0" w:lastRowFirstColumn="0" w:lastRowLastColumn="0"/>
          <w:trHeight w:val="300"/>
        </w:trPr>
        <w:tc>
          <w:tcPr>
            <w:tcW w:w="4815" w:type="dxa"/>
          </w:tcPr>
          <w:p w14:paraId="43C4BD53" w14:textId="77777777" w:rsidR="009037C5" w:rsidRDefault="009037C5">
            <w:r>
              <w:t>We are learning to:</w:t>
            </w:r>
          </w:p>
          <w:p w14:paraId="038BC4D3" w14:textId="77777777" w:rsidR="003F2339" w:rsidRDefault="003F2339">
            <w:pPr>
              <w:pStyle w:val="ListBullet"/>
              <w:rPr>
                <w:szCs w:val="22"/>
              </w:rPr>
            </w:pPr>
            <w:r w:rsidRPr="003F2339">
              <w:rPr>
                <w:szCs w:val="22"/>
              </w:rPr>
              <w:t>listen critically and respond to the compositions of peers</w:t>
            </w:r>
          </w:p>
          <w:p w14:paraId="61978FE1" w14:textId="77777777" w:rsidR="003F2339" w:rsidRDefault="003F2339">
            <w:pPr>
              <w:pStyle w:val="ListBullet"/>
              <w:rPr>
                <w:szCs w:val="22"/>
              </w:rPr>
            </w:pPr>
            <w:r w:rsidRPr="003F2339">
              <w:rPr>
                <w:szCs w:val="22"/>
              </w:rPr>
              <w:t>evaluate how the elements of music are manipulated to express stylistic influence and innovation</w:t>
            </w:r>
          </w:p>
          <w:p w14:paraId="469A7A81" w14:textId="77777777" w:rsidR="003F2339" w:rsidRDefault="003F2339">
            <w:pPr>
              <w:pStyle w:val="ListBullet"/>
              <w:rPr>
                <w:szCs w:val="22"/>
              </w:rPr>
            </w:pPr>
            <w:r w:rsidRPr="003F2339">
              <w:rPr>
                <w:szCs w:val="22"/>
              </w:rPr>
              <w:t>communicate ideas about music using appropriate terminology</w:t>
            </w:r>
          </w:p>
          <w:p w14:paraId="6DA003C6" w14:textId="1A1175A2" w:rsidR="009037C5" w:rsidRDefault="003F2339">
            <w:pPr>
              <w:pStyle w:val="ListBullet"/>
              <w:rPr>
                <w:szCs w:val="22"/>
              </w:rPr>
            </w:pPr>
            <w:r w:rsidRPr="003F2339">
              <w:rPr>
                <w:szCs w:val="22"/>
              </w:rPr>
              <w:t>reflect on our own compositional decisions and identify areas for future growth</w:t>
            </w:r>
            <w:r w:rsidR="00DC72C8">
              <w:rPr>
                <w:szCs w:val="22"/>
              </w:rPr>
              <w:t>.</w:t>
            </w:r>
          </w:p>
        </w:tc>
        <w:tc>
          <w:tcPr>
            <w:tcW w:w="4815" w:type="dxa"/>
          </w:tcPr>
          <w:p w14:paraId="2EBDAEFA" w14:textId="77777777" w:rsidR="009037C5" w:rsidRDefault="009037C5">
            <w:r>
              <w:t>We can:</w:t>
            </w:r>
          </w:p>
          <w:p w14:paraId="1AAC8FBF" w14:textId="77777777" w:rsidR="00BE307D" w:rsidRDefault="00BE307D" w:rsidP="00BE307D">
            <w:pPr>
              <w:pStyle w:val="ListBullet"/>
              <w:rPr>
                <w:szCs w:val="22"/>
              </w:rPr>
            </w:pPr>
            <w:r w:rsidRPr="00BE307D">
              <w:rPr>
                <w:szCs w:val="22"/>
              </w:rPr>
              <w:t>listen respectfully and provide constructive feedback to others</w:t>
            </w:r>
          </w:p>
          <w:p w14:paraId="0C808862" w14:textId="77777777" w:rsidR="00BE307D" w:rsidRDefault="00BE307D" w:rsidP="00BE307D">
            <w:pPr>
              <w:pStyle w:val="ListBullet"/>
              <w:rPr>
                <w:szCs w:val="22"/>
              </w:rPr>
            </w:pPr>
            <w:r w:rsidRPr="00BE307D">
              <w:rPr>
                <w:szCs w:val="22"/>
              </w:rPr>
              <w:t>describe how the elements of music are used to communicate influence and innovation</w:t>
            </w:r>
          </w:p>
          <w:p w14:paraId="281D359C" w14:textId="77777777" w:rsidR="00BE307D" w:rsidRDefault="00BE307D" w:rsidP="00BE307D">
            <w:pPr>
              <w:pStyle w:val="ListBullet"/>
              <w:rPr>
                <w:szCs w:val="22"/>
              </w:rPr>
            </w:pPr>
            <w:r w:rsidRPr="00BE307D">
              <w:rPr>
                <w:szCs w:val="22"/>
              </w:rPr>
              <w:t>discuss similarities and differences between compositions and stylistic approaches</w:t>
            </w:r>
          </w:p>
          <w:p w14:paraId="3DEE83F6" w14:textId="32AE948A" w:rsidR="009037C5" w:rsidRDefault="00BE307D" w:rsidP="00BE307D">
            <w:pPr>
              <w:pStyle w:val="ListBullet"/>
              <w:rPr>
                <w:szCs w:val="22"/>
              </w:rPr>
            </w:pPr>
            <w:r w:rsidRPr="00BE307D">
              <w:rPr>
                <w:szCs w:val="22"/>
              </w:rPr>
              <w:t>reflect on our own learning and contributions throughout the unit</w:t>
            </w:r>
            <w:r w:rsidR="00DC72C8">
              <w:rPr>
                <w:szCs w:val="22"/>
              </w:rPr>
              <w:t>.</w:t>
            </w:r>
          </w:p>
        </w:tc>
      </w:tr>
    </w:tbl>
    <w:p w14:paraId="52B72880" w14:textId="77777777" w:rsidR="009037C5" w:rsidRDefault="009037C5" w:rsidP="009037C5">
      <w:pPr>
        <w:rPr>
          <w:rStyle w:val="Strong"/>
        </w:rPr>
      </w:pPr>
      <w:r w:rsidRPr="5A6B4298">
        <w:rPr>
          <w:rStyle w:val="Strong"/>
        </w:rPr>
        <w:t>Evidence of learning</w:t>
      </w:r>
    </w:p>
    <w:p w14:paraId="0191239C" w14:textId="43F72058" w:rsidR="0024478C" w:rsidRPr="00A55879" w:rsidRDefault="0024478C" w:rsidP="00A55879">
      <w:pPr>
        <w:pStyle w:val="ListBullet"/>
      </w:pPr>
      <w:r w:rsidRPr="00A55879">
        <w:t>Students demonstrate their understanding of stylistic influence and innovation through critical listening, discussion and reflection on peer compositions</w:t>
      </w:r>
    </w:p>
    <w:p w14:paraId="57999D9A" w14:textId="7721FA37" w:rsidR="009037C5" w:rsidRPr="00A55879" w:rsidRDefault="0024478C" w:rsidP="00A55879">
      <w:pPr>
        <w:pStyle w:val="ListBullet"/>
        <w:rPr>
          <w:rStyle w:val="Strong"/>
          <w:b w:val="0"/>
          <w:bCs w:val="0"/>
        </w:rPr>
      </w:pPr>
      <w:r w:rsidRPr="00A55879">
        <w:t>Evidence is shown through verbal contributions, listening notes and participation in class dialogue</w:t>
      </w:r>
    </w:p>
    <w:p w14:paraId="17C5C22F" w14:textId="3C3A64DA" w:rsidR="00B15CC8" w:rsidRPr="00A55879" w:rsidRDefault="00B15CC8" w:rsidP="00A55879">
      <w:pPr>
        <w:pStyle w:val="Heading2"/>
      </w:pPr>
      <w:bookmarkStart w:id="76" w:name="_Toc216265340"/>
      <w:r w:rsidRPr="00B15CC8">
        <w:lastRenderedPageBreak/>
        <w:t xml:space="preserve">Activity 10.1 – </w:t>
      </w:r>
      <w:r w:rsidR="00BD7214">
        <w:t>p</w:t>
      </w:r>
      <w:r w:rsidRPr="00B15CC8">
        <w:t>eer listening and feedback</w:t>
      </w:r>
      <w:bookmarkEnd w:id="76"/>
    </w:p>
    <w:p w14:paraId="12D0967A" w14:textId="122AD5EE" w:rsidR="00DA34C9" w:rsidRDefault="00B15CC8" w:rsidP="00FB17C9">
      <w:pPr>
        <w:pStyle w:val="FeatureBox2"/>
      </w:pPr>
      <w:r w:rsidRPr="5A6B4298">
        <w:rPr>
          <w:b/>
          <w:bCs/>
        </w:rPr>
        <w:t>Teacher note:</w:t>
      </w:r>
      <w:r w:rsidR="00D042F8">
        <w:t xml:space="preserve"> </w:t>
      </w:r>
      <w:r w:rsidR="00526425">
        <w:t xml:space="preserve">access </w:t>
      </w:r>
      <w:r w:rsidR="00526425" w:rsidRPr="5A6B4298">
        <w:rPr>
          <w:b/>
          <w:bCs/>
        </w:rPr>
        <w:t xml:space="preserve">the </w:t>
      </w:r>
      <w:r w:rsidR="007C3E10" w:rsidRPr="5A6B4298">
        <w:rPr>
          <w:b/>
          <w:bCs/>
        </w:rPr>
        <w:t>PowerPoint</w:t>
      </w:r>
      <w:r w:rsidR="00526425">
        <w:t xml:space="preserve"> and </w:t>
      </w:r>
      <w:r w:rsidR="00526425" w:rsidRPr="5A6B4298">
        <w:rPr>
          <w:b/>
          <w:bCs/>
        </w:rPr>
        <w:t>teacher resource booklet</w:t>
      </w:r>
      <w:r w:rsidR="00526425">
        <w:t xml:space="preserve"> for this activity.</w:t>
      </w:r>
      <w:r w:rsidR="000126A4">
        <w:t xml:space="preserve"> </w:t>
      </w:r>
      <w:r w:rsidR="00A55879">
        <w:t>Students</w:t>
      </w:r>
      <w:r w:rsidR="000126A4">
        <w:t xml:space="preserve"> will need access to the ‘Activity 10.1 peer listening and feedback</w:t>
      </w:r>
      <w:r w:rsidR="00FF759D">
        <w:t xml:space="preserve"> worksheet’ in the </w:t>
      </w:r>
      <w:r w:rsidR="00FF759D" w:rsidRPr="0046730D">
        <w:rPr>
          <w:rStyle w:val="Strong"/>
        </w:rPr>
        <w:t>teacher resource booklet</w:t>
      </w:r>
      <w:r w:rsidR="00FF759D">
        <w:t>.</w:t>
      </w:r>
    </w:p>
    <w:p w14:paraId="285E545A" w14:textId="379935E7" w:rsidR="00F00D1A" w:rsidRPr="00F00D1A" w:rsidRDefault="00D711A7" w:rsidP="00D90F08">
      <w:pPr>
        <w:rPr>
          <w:lang w:val="en-GB"/>
        </w:rPr>
      </w:pPr>
      <w:r w:rsidRPr="5A6B4298">
        <w:rPr>
          <w:lang w:val="en-GB"/>
        </w:rPr>
        <w:t xml:space="preserve">Access ‘Activity 10.1 – peer listening and feedback worksheet’ and </w:t>
      </w:r>
      <w:r w:rsidR="00F00D1A" w:rsidRPr="5A6B4298">
        <w:rPr>
          <w:lang w:val="en-GB"/>
        </w:rPr>
        <w:t xml:space="preserve">read through as a class. </w:t>
      </w:r>
      <w:r w:rsidR="00792A9D" w:rsidRPr="5A6B4298">
        <w:rPr>
          <w:lang w:val="en-GB"/>
        </w:rPr>
        <w:t>Choose at least</w:t>
      </w:r>
      <w:r w:rsidR="00F00D1A" w:rsidRPr="5A6B4298">
        <w:rPr>
          <w:lang w:val="en-GB"/>
        </w:rPr>
        <w:t xml:space="preserve"> one peer </w:t>
      </w:r>
      <w:r w:rsidR="00792A9D" w:rsidRPr="5A6B4298">
        <w:rPr>
          <w:lang w:val="en-GB"/>
        </w:rPr>
        <w:t>to</w:t>
      </w:r>
      <w:r w:rsidR="00D163DE" w:rsidRPr="5A6B4298">
        <w:rPr>
          <w:lang w:val="en-GB"/>
        </w:rPr>
        <w:t xml:space="preserve"> complete the </w:t>
      </w:r>
      <w:r w:rsidR="00FB17C9" w:rsidRPr="5A6B4298">
        <w:rPr>
          <w:lang w:val="en-GB"/>
        </w:rPr>
        <w:t>p</w:t>
      </w:r>
      <w:r w:rsidR="00D163DE" w:rsidRPr="5A6B4298">
        <w:rPr>
          <w:lang w:val="en-GB"/>
        </w:rPr>
        <w:t>eer assessment template</w:t>
      </w:r>
      <w:r w:rsidR="00792A9D" w:rsidRPr="5A6B4298">
        <w:rPr>
          <w:lang w:val="en-GB"/>
        </w:rPr>
        <w:t xml:space="preserve"> </w:t>
      </w:r>
      <w:r w:rsidR="00AB4B35" w:rsidRPr="5A6B4298">
        <w:rPr>
          <w:lang w:val="en-GB"/>
        </w:rPr>
        <w:t>f</w:t>
      </w:r>
      <w:r w:rsidR="00792A9D" w:rsidRPr="5A6B4298">
        <w:rPr>
          <w:lang w:val="en-GB"/>
        </w:rPr>
        <w:t>or.</w:t>
      </w:r>
    </w:p>
    <w:p w14:paraId="1901AB85" w14:textId="138BDEFC" w:rsidR="00101180" w:rsidRDefault="00101180" w:rsidP="00D90F08">
      <w:r>
        <w:t>As a class, listen to each students</w:t>
      </w:r>
      <w:r w:rsidR="00433FA9">
        <w:t>’</w:t>
      </w:r>
      <w:r>
        <w:t xml:space="preserve"> composition</w:t>
      </w:r>
      <w:r w:rsidR="008E7CC8">
        <w:t>. As you listen:</w:t>
      </w:r>
    </w:p>
    <w:p w14:paraId="2DBAE49B" w14:textId="77777777" w:rsidR="008E7CC8" w:rsidRPr="00406930" w:rsidRDefault="008E7CC8" w:rsidP="00D90F08">
      <w:pPr>
        <w:pStyle w:val="ListBullet"/>
      </w:pPr>
      <w:r w:rsidRPr="00406930">
        <w:t>identify the stylistic influences and key musical features in each piece</w:t>
      </w:r>
    </w:p>
    <w:p w14:paraId="610DADFC" w14:textId="0232986D" w:rsidR="008E7CC8" w:rsidRDefault="0004699B" w:rsidP="00D90F08">
      <w:pPr>
        <w:pStyle w:val="ListBullet"/>
      </w:pPr>
      <w:r w:rsidRPr="00406930">
        <w:t>consider</w:t>
      </w:r>
      <w:r w:rsidR="008E7CC8" w:rsidRPr="00406930">
        <w:t xml:space="preserve"> how the elements of music are used to communicate ideas and expression</w:t>
      </w:r>
      <w:r w:rsidR="00DC72C8">
        <w:t>.</w:t>
      </w:r>
    </w:p>
    <w:p w14:paraId="3E014F78" w14:textId="30843A10" w:rsidR="00DA34C9" w:rsidRDefault="002D2F72" w:rsidP="004167FE">
      <w:r>
        <w:t xml:space="preserve">Individually complete </w:t>
      </w:r>
      <w:r>
        <w:rPr>
          <w:lang w:val="en-GB"/>
        </w:rPr>
        <w:t>‘Activity 10.1 – peer listening and feedback worksheet’ for your selected peer</w:t>
      </w:r>
      <w:r w:rsidR="00BF29B9">
        <w:rPr>
          <w:lang w:val="en-GB"/>
        </w:rPr>
        <w:t>(</w:t>
      </w:r>
      <w:r>
        <w:rPr>
          <w:lang w:val="en-GB"/>
        </w:rPr>
        <w:t>s</w:t>
      </w:r>
      <w:r w:rsidR="00BF29B9">
        <w:rPr>
          <w:lang w:val="en-GB"/>
        </w:rPr>
        <w:t>)</w:t>
      </w:r>
      <w:r>
        <w:rPr>
          <w:lang w:val="en-GB"/>
        </w:rPr>
        <w:t>.</w:t>
      </w:r>
    </w:p>
    <w:p w14:paraId="6E1494A3" w14:textId="6756331F" w:rsidR="00B15CC8" w:rsidRPr="00B15CC8" w:rsidRDefault="00B15CC8" w:rsidP="00B15CC8">
      <w:pPr>
        <w:pStyle w:val="FeatureBox4"/>
      </w:pPr>
      <w:r w:rsidRPr="00B15CC8">
        <w:rPr>
          <w:b/>
          <w:bCs/>
        </w:rPr>
        <w:t>Check for understanding</w:t>
      </w:r>
      <w:r w:rsidRPr="007C4E41">
        <w:t>:</w:t>
      </w:r>
      <w:r w:rsidR="004167FE">
        <w:t xml:space="preserve"> s</w:t>
      </w:r>
      <w:r w:rsidRPr="00B15CC8">
        <w:t>tudents can describe the stylistic features and musical ideas evident in peer compositions.</w:t>
      </w:r>
      <w:r w:rsidR="00192714">
        <w:t xml:space="preserve"> </w:t>
      </w:r>
      <w:r w:rsidRPr="00B15CC8">
        <w:t>Students can articulate how influence and innovation are demonstrated through the manipulation of the elements of music.</w:t>
      </w:r>
    </w:p>
    <w:p w14:paraId="269734B7" w14:textId="04885364" w:rsidR="00B15CC8" w:rsidRPr="00B15CC8" w:rsidRDefault="00192714" w:rsidP="00B15CC8">
      <w:pPr>
        <w:pStyle w:val="FeatureBox"/>
      </w:pPr>
      <w:r w:rsidRPr="004D187B">
        <w:rPr>
          <w:b/>
          <w:bCs/>
        </w:rPr>
        <w:t>Adjustments and differentiation:</w:t>
      </w:r>
      <w:r>
        <w:t xml:space="preserve"> for students requiring support, p</w:t>
      </w:r>
      <w:r w:rsidR="00B15CC8" w:rsidRPr="00B15CC8">
        <w:t>rovide a guided listening sheet with prompts for elements of music and stylistic features.</w:t>
      </w:r>
      <w:r w:rsidR="005551D9">
        <w:t xml:space="preserve"> To extend, e</w:t>
      </w:r>
      <w:r w:rsidR="00B15CC8" w:rsidRPr="00B15CC8">
        <w:t>ncourage students to lead discussion or facilitate peer feedback using specific musical terminology.</w:t>
      </w:r>
    </w:p>
    <w:p w14:paraId="426F1F0C" w14:textId="44F001E3" w:rsidR="00D042F8" w:rsidRPr="00D042F8" w:rsidRDefault="00D042F8" w:rsidP="00D042F8">
      <w:pPr>
        <w:pStyle w:val="Heading2"/>
      </w:pPr>
      <w:bookmarkStart w:id="77" w:name="_Toc216265341"/>
      <w:r w:rsidRPr="00D042F8">
        <w:t xml:space="preserve">Activity 10.2 – </w:t>
      </w:r>
      <w:r w:rsidR="00BD7214">
        <w:t>r</w:t>
      </w:r>
      <w:r w:rsidRPr="00D042F8">
        <w:t xml:space="preserve">eflection and </w:t>
      </w:r>
      <w:r w:rsidR="007E5817">
        <w:t xml:space="preserve">class </w:t>
      </w:r>
      <w:r w:rsidRPr="00D042F8">
        <w:t>discussion</w:t>
      </w:r>
      <w:bookmarkEnd w:id="77"/>
    </w:p>
    <w:p w14:paraId="79BBC459" w14:textId="5EEA594F" w:rsidR="00847B47" w:rsidRDefault="00D042F8" w:rsidP="00665D4C">
      <w:pPr>
        <w:pStyle w:val="FeatureBox2"/>
      </w:pPr>
      <w:r w:rsidRPr="5A6B4298">
        <w:rPr>
          <w:b/>
          <w:bCs/>
        </w:rPr>
        <w:t>Teacher note:</w:t>
      </w:r>
      <w:r>
        <w:t xml:space="preserve"> </w:t>
      </w:r>
      <w:r w:rsidR="00271D7B">
        <w:t>access the</w:t>
      </w:r>
      <w:r w:rsidR="002F02A8">
        <w:t xml:space="preserve"> ‘</w:t>
      </w:r>
      <w:r w:rsidR="00137AC0">
        <w:t>A</w:t>
      </w:r>
      <w:r w:rsidR="002F02A8">
        <w:t>ctivity 10.2 – reflection and class discussion’ slide in the</w:t>
      </w:r>
      <w:r w:rsidR="00271D7B">
        <w:t xml:space="preserve"> </w:t>
      </w:r>
      <w:r w:rsidR="00E64312" w:rsidRPr="00137AC0">
        <w:rPr>
          <w:rStyle w:val="Strong"/>
        </w:rPr>
        <w:t>PowerPoint</w:t>
      </w:r>
      <w:r w:rsidR="00E64312">
        <w:t xml:space="preserve"> </w:t>
      </w:r>
      <w:r w:rsidR="003E5641">
        <w:t xml:space="preserve">and </w:t>
      </w:r>
      <w:r w:rsidR="002F02A8">
        <w:t xml:space="preserve">the </w:t>
      </w:r>
      <w:r w:rsidR="00262A2D">
        <w:t>‘</w:t>
      </w:r>
      <w:r w:rsidR="00137AC0">
        <w:t>A</w:t>
      </w:r>
      <w:r w:rsidR="00262A2D">
        <w:t>ctivity 10.2 reflection and discussion</w:t>
      </w:r>
      <w:r w:rsidR="00E06039">
        <w:t xml:space="preserve"> worksheet</w:t>
      </w:r>
      <w:r w:rsidR="001A3A1B">
        <w:t xml:space="preserve">’ </w:t>
      </w:r>
      <w:r w:rsidR="00E06039">
        <w:t xml:space="preserve">in the </w:t>
      </w:r>
      <w:r w:rsidR="003E5641" w:rsidRPr="0045383D">
        <w:rPr>
          <w:rStyle w:val="Strong"/>
        </w:rPr>
        <w:t>teacher resource booklet</w:t>
      </w:r>
      <w:r w:rsidR="003E5641">
        <w:t xml:space="preserve"> for this activity. </w:t>
      </w:r>
      <w:r w:rsidR="00761A13">
        <w:t>Provide students with butcher</w:t>
      </w:r>
      <w:r w:rsidR="00D05FD1">
        <w:t>’</w:t>
      </w:r>
      <w:r w:rsidR="00761A13">
        <w:t>s paper or similar to aid brainstorming and presentation.</w:t>
      </w:r>
      <w:r w:rsidR="00271D7B">
        <w:t xml:space="preserve"> </w:t>
      </w:r>
      <w:r>
        <w:t xml:space="preserve">Facilitate a guided discussion that reflects on learning across the entire </w:t>
      </w:r>
      <w:r w:rsidR="00D05FD1">
        <w:t>I</w:t>
      </w:r>
      <w:r>
        <w:t xml:space="preserve">nfluence and innovation unit. Encourage students to consider how their performing, composing and listening skills have </w:t>
      </w:r>
      <w:r>
        <w:lastRenderedPageBreak/>
        <w:t>developed. Provide reflection prompts connecting to the unit’s key concepts of influence, innovation, creativity and stylistic understanding.</w:t>
      </w:r>
    </w:p>
    <w:p w14:paraId="0920A349" w14:textId="53411B01" w:rsidR="009F4311" w:rsidRDefault="00243BAD" w:rsidP="00161232">
      <w:r>
        <w:t xml:space="preserve">In 4 groups, </w:t>
      </w:r>
      <w:r w:rsidR="001E63A0">
        <w:t xml:space="preserve">brainstorm, discuss and record </w:t>
      </w:r>
      <w:r w:rsidR="0093422C">
        <w:t>your</w:t>
      </w:r>
      <w:r w:rsidR="001E63A0">
        <w:t xml:space="preserve"> ideas on butcher</w:t>
      </w:r>
      <w:r w:rsidR="00D05FD1">
        <w:t>’</w:t>
      </w:r>
      <w:r w:rsidR="001E63A0">
        <w:t xml:space="preserve">s paper </w:t>
      </w:r>
      <w:r w:rsidR="0089293C">
        <w:t>(</w:t>
      </w:r>
      <w:r w:rsidR="001E63A0">
        <w:t>or similar</w:t>
      </w:r>
      <w:r w:rsidR="0089293C">
        <w:t>)</w:t>
      </w:r>
      <w:r w:rsidR="00496DCF">
        <w:t xml:space="preserve"> in response</w:t>
      </w:r>
      <w:r w:rsidR="001E63A0">
        <w:t xml:space="preserve"> to the following questions</w:t>
      </w:r>
      <w:r w:rsidR="00A948A9">
        <w:t xml:space="preserve">. Each group </w:t>
      </w:r>
      <w:r w:rsidR="00665D4C">
        <w:t>is allocated one question.</w:t>
      </w:r>
    </w:p>
    <w:p w14:paraId="14CD98DD" w14:textId="7CA411F9" w:rsidR="00496DCF" w:rsidRDefault="00494052" w:rsidP="00D726DD">
      <w:pPr>
        <w:pStyle w:val="ListBullet"/>
      </w:pPr>
      <w:r>
        <w:t>How have performing, composing and listening activities</w:t>
      </w:r>
      <w:r w:rsidR="00CF2F5E">
        <w:t xml:space="preserve"> in this unit</w:t>
      </w:r>
      <w:r>
        <w:t xml:space="preserve"> helped you grow as a musician?</w:t>
      </w:r>
    </w:p>
    <w:p w14:paraId="62FBA4DB" w14:textId="2188BE7D" w:rsidR="00494052" w:rsidRDefault="00494052" w:rsidP="00D726DD">
      <w:pPr>
        <w:pStyle w:val="ListBullet"/>
      </w:pPr>
      <w:r>
        <w:t>What have you learned about influence</w:t>
      </w:r>
      <w:r w:rsidR="00AA625D">
        <w:t>, innovation and creativity in music?</w:t>
      </w:r>
    </w:p>
    <w:p w14:paraId="2F59830C" w14:textId="4551E5F2" w:rsidR="00AA625D" w:rsidRDefault="005A0428" w:rsidP="00D726DD">
      <w:pPr>
        <w:pStyle w:val="ListBullet"/>
      </w:pPr>
      <w:r>
        <w:t xml:space="preserve">How </w:t>
      </w:r>
      <w:r w:rsidR="001821F0">
        <w:t xml:space="preserve">might the musical </w:t>
      </w:r>
      <w:r w:rsidR="0094255E">
        <w:t xml:space="preserve">styles of </w:t>
      </w:r>
      <w:r w:rsidR="0094255E" w:rsidRPr="008D7796">
        <w:rPr>
          <w:i/>
          <w:iCs/>
        </w:rPr>
        <w:t>taiko</w:t>
      </w:r>
      <w:r w:rsidR="0003147F" w:rsidRPr="008D7796">
        <w:rPr>
          <w:i/>
          <w:iCs/>
        </w:rPr>
        <w:t>, gagaku</w:t>
      </w:r>
      <w:r w:rsidR="0003147F">
        <w:t>, J-pop</w:t>
      </w:r>
      <w:r w:rsidR="00AE2B6B">
        <w:t xml:space="preserve"> and/or</w:t>
      </w:r>
      <w:r w:rsidR="0003147F">
        <w:t xml:space="preserve"> video game music</w:t>
      </w:r>
      <w:r w:rsidR="0094255E">
        <w:t xml:space="preserve"> inspire and shape the way you create music in the future?</w:t>
      </w:r>
    </w:p>
    <w:p w14:paraId="35A8D77A" w14:textId="75ECF651" w:rsidR="00457812" w:rsidRDefault="00124DC4" w:rsidP="00D726DD">
      <w:pPr>
        <w:pStyle w:val="ListBullet"/>
      </w:pPr>
      <w:r>
        <w:t>How has using a DAW supported your creative expression?</w:t>
      </w:r>
    </w:p>
    <w:p w14:paraId="73C933E0" w14:textId="3B85DFAD" w:rsidR="003E5641" w:rsidRDefault="00457812" w:rsidP="00CB27B9">
      <w:r>
        <w:t xml:space="preserve">Present your findings to the </w:t>
      </w:r>
      <w:r w:rsidR="00573A9B">
        <w:t>class.</w:t>
      </w:r>
    </w:p>
    <w:p w14:paraId="6691E4C0" w14:textId="1C707914" w:rsidR="00573A9B" w:rsidRDefault="00573A9B" w:rsidP="00CB27B9">
      <w:pPr>
        <w:rPr>
          <w:lang w:val="en-GB"/>
        </w:rPr>
      </w:pPr>
      <w:r>
        <w:rPr>
          <w:lang w:val="en-GB"/>
        </w:rPr>
        <w:t>Access ‘</w:t>
      </w:r>
      <w:r w:rsidR="00137AC0">
        <w:rPr>
          <w:lang w:val="en-GB"/>
        </w:rPr>
        <w:t>A</w:t>
      </w:r>
      <w:r>
        <w:rPr>
          <w:lang w:val="en-GB"/>
        </w:rPr>
        <w:t>ctivity 10.2 – reflection and disc</w:t>
      </w:r>
      <w:r w:rsidR="007E3600">
        <w:rPr>
          <w:lang w:val="en-GB"/>
        </w:rPr>
        <w:t>ussion</w:t>
      </w:r>
      <w:r w:rsidR="00CB27B9">
        <w:rPr>
          <w:lang w:val="en-GB"/>
        </w:rPr>
        <w:t xml:space="preserve"> worksheet</w:t>
      </w:r>
      <w:r w:rsidR="003E5641">
        <w:rPr>
          <w:lang w:val="en-GB"/>
        </w:rPr>
        <w:t>’</w:t>
      </w:r>
      <w:r w:rsidR="0067130E">
        <w:rPr>
          <w:lang w:val="en-GB"/>
        </w:rPr>
        <w:t xml:space="preserve"> and individually complete the questions.</w:t>
      </w:r>
    </w:p>
    <w:p w14:paraId="3F990DF8" w14:textId="7A47782E" w:rsidR="001E63A0" w:rsidRDefault="00AB57F6" w:rsidP="00CB27B9">
      <w:r>
        <w:rPr>
          <w:lang w:val="en-GB"/>
        </w:rPr>
        <w:t xml:space="preserve">As a class, </w:t>
      </w:r>
      <w:r w:rsidR="00C95C63">
        <w:rPr>
          <w:lang w:val="en-GB"/>
        </w:rPr>
        <w:t>share your insights, challenges and future goals as a musician.</w:t>
      </w:r>
    </w:p>
    <w:p w14:paraId="68001F86" w14:textId="41424919" w:rsidR="00D042F8" w:rsidRPr="00D042F8" w:rsidRDefault="00D042F8" w:rsidP="007B1BD8">
      <w:pPr>
        <w:pStyle w:val="FeatureBox4"/>
      </w:pPr>
      <w:r w:rsidRPr="00D042F8">
        <w:rPr>
          <w:b/>
          <w:bCs/>
        </w:rPr>
        <w:t>Check for understanding</w:t>
      </w:r>
      <w:r w:rsidRPr="007C4E41">
        <w:t>:</w:t>
      </w:r>
      <w:r w:rsidR="001F2DEE">
        <w:t xml:space="preserve"> s</w:t>
      </w:r>
      <w:r w:rsidRPr="00D042F8">
        <w:t>tudents can explain how they have developed as musicians through engagement in performing, composing and listening activities.</w:t>
      </w:r>
      <w:r w:rsidR="001F2DEE">
        <w:t xml:space="preserve"> </w:t>
      </w:r>
      <w:r w:rsidRPr="00D042F8">
        <w:t>Students can identify key moments of influence, inspiration or discovery from the unit.</w:t>
      </w:r>
      <w:r w:rsidR="001F2DEE">
        <w:t xml:space="preserve"> </w:t>
      </w:r>
      <w:r w:rsidRPr="00D042F8">
        <w:t>Students can discuss how their understanding of innovation in music has changed over time.</w:t>
      </w:r>
    </w:p>
    <w:p w14:paraId="459D8497" w14:textId="77777777" w:rsidR="00B8276E" w:rsidRPr="00B8276E" w:rsidRDefault="00B8276E" w:rsidP="00B8276E">
      <w:pPr>
        <w:pStyle w:val="Heading2"/>
      </w:pPr>
      <w:bookmarkStart w:id="78" w:name="_Toc216265342"/>
      <w:r w:rsidRPr="00B8276E">
        <w:t>Sequence summary</w:t>
      </w:r>
      <w:bookmarkEnd w:id="78"/>
    </w:p>
    <w:p w14:paraId="1A85BE80" w14:textId="6A36ABA8" w:rsidR="63D45CC8" w:rsidRDefault="00B8276E" w:rsidP="63D45CC8">
      <w:r w:rsidRPr="00B8276E">
        <w:t xml:space="preserve">This sequence concludes the </w:t>
      </w:r>
      <w:r w:rsidRPr="00EE63D2">
        <w:t>Influence and innovation</w:t>
      </w:r>
      <w:r w:rsidRPr="00B8276E">
        <w:t xml:space="preserve"> unit by celebrating students’ creative achievements and musical growth. Through listening, reflection and discussion, students consolidate their understanding of how stylistic influences and innovative thinking shape original music. The sequence encourages recognition of individual and collective progress, reinforcing confidence as developing composers, performers and listeners.</w:t>
      </w:r>
    </w:p>
    <w:p w14:paraId="0CC11258" w14:textId="7B74BDCF" w:rsidR="001E5CDB" w:rsidRDefault="6827183E" w:rsidP="00DA4B7C">
      <w:pPr>
        <w:pStyle w:val="Heading1"/>
      </w:pPr>
      <w:bookmarkStart w:id="79" w:name="_Toc216265343"/>
      <w:bookmarkEnd w:id="9"/>
      <w:bookmarkEnd w:id="10"/>
      <w:bookmarkEnd w:id="11"/>
      <w:r>
        <w:lastRenderedPageBreak/>
        <w:t>References</w:t>
      </w:r>
      <w:bookmarkEnd w:id="79"/>
    </w:p>
    <w:p w14:paraId="1927BDED" w14:textId="77777777" w:rsidR="00137AC0" w:rsidRDefault="00137AC0" w:rsidP="00137AC0">
      <w:pPr>
        <w:pStyle w:val="FeatureBox2"/>
      </w:pPr>
      <w:bookmarkStart w:id="80" w:name="_Hlk215583832"/>
      <w:bookmarkStart w:id="81"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4ADF987" w14:textId="77777777" w:rsidR="00137AC0" w:rsidRDefault="00137AC0" w:rsidP="00137AC0">
      <w:pPr>
        <w:pStyle w:val="FeatureBox2"/>
      </w:pPr>
      <w:r>
        <w:t xml:space="preserve">Please refer to the NESA Copyright Disclaimer for more information </w:t>
      </w:r>
      <w:hyperlink r:id="rId82" w:tgtFrame="_blank" w:tooltip="https://educationstandards.nsw.edu.au/wps/portal/nesa/mini-footer/copyright" w:history="1">
        <w:r>
          <w:rPr>
            <w:rStyle w:val="Hyperlink"/>
          </w:rPr>
          <w:t>https://educationstandards.nsw.edu.au/wps/portal/nesa/mini-footer/copyright</w:t>
        </w:r>
      </w:hyperlink>
      <w:r>
        <w:t>.</w:t>
      </w:r>
    </w:p>
    <w:p w14:paraId="414A6E02" w14:textId="77777777" w:rsidR="00137AC0" w:rsidRDefault="00137AC0" w:rsidP="00137AC0">
      <w:pPr>
        <w:pStyle w:val="FeatureBox2"/>
      </w:pPr>
      <w:r>
        <w:t xml:space="preserve">NESA holds the only official and up-to-date versions of the NSW Curriculum and syllabus documents. Please visit the NSW Education Standards Authority (NESA) website </w:t>
      </w:r>
      <w:hyperlink r:id="rId83" w:history="1">
        <w:r>
          <w:rPr>
            <w:rStyle w:val="Hyperlink"/>
          </w:rPr>
          <w:t>https://educationstandards.nsw.edu.au</w:t>
        </w:r>
      </w:hyperlink>
      <w:r>
        <w:t xml:space="preserve"> and the NSW Curriculum website </w:t>
      </w:r>
      <w:hyperlink r:id="rId84" w:history="1">
        <w:r>
          <w:rPr>
            <w:rStyle w:val="Hyperlink"/>
          </w:rPr>
          <w:t>https://curriculum.nsw.edu.au</w:t>
        </w:r>
      </w:hyperlink>
      <w:r>
        <w:t>.</w:t>
      </w:r>
    </w:p>
    <w:bookmarkEnd w:id="80"/>
    <w:bookmarkEnd w:id="81"/>
    <w:p w14:paraId="07F0B831" w14:textId="77777777" w:rsidR="006D3084" w:rsidRPr="00B52866" w:rsidRDefault="006D3084" w:rsidP="006D3084">
      <w:r>
        <w:fldChar w:fldCharType="begin"/>
      </w:r>
      <w:r>
        <w:instrText>HYPERLINK "https://curriculum.nsw.edu.au/learning-areas/creative-arts/music-7-10-2024/overview" \t "_blank"</w:instrText>
      </w:r>
      <w:r>
        <w:fldChar w:fldCharType="separate"/>
      </w:r>
      <w:r w:rsidRPr="00B52866">
        <w:rPr>
          <w:rStyle w:val="Hyperlink"/>
        </w:rPr>
        <w:t>Music 7–10 Syllabus</w:t>
      </w:r>
      <w:r>
        <w:fldChar w:fldCharType="end"/>
      </w:r>
      <w:r w:rsidRPr="00B52866">
        <w:t xml:space="preserve"> © NSW Education Standards Authority (NESA) for and on behalf of the Crown in right of the State of New South Wales, 2024.</w:t>
      </w:r>
    </w:p>
    <w:p w14:paraId="0C3C1E2B" w14:textId="77777777" w:rsidR="006D3084" w:rsidRDefault="006D3084" w:rsidP="005311F1">
      <w:r>
        <w:t xml:space="preserve">8-bit Music Theory (15 January 2019) </w:t>
      </w:r>
      <w:hyperlink r:id="rId85" w:history="1">
        <w:r>
          <w:rPr>
            <w:rStyle w:val="Hyperlink"/>
          </w:rPr>
          <w:t>'Odd Time Signatures in Video Game Music’ [video]</w:t>
        </w:r>
      </w:hyperlink>
      <w:r>
        <w:t xml:space="preserve">, </w:t>
      </w:r>
      <w:r w:rsidRPr="00F945CE">
        <w:rPr>
          <w:i/>
          <w:iCs/>
        </w:rPr>
        <w:t>8–bit Music Theory,</w:t>
      </w:r>
      <w:r>
        <w:t xml:space="preserve"> YouTube, accessed 27 July 2025.</w:t>
      </w:r>
    </w:p>
    <w:p w14:paraId="795E1A01" w14:textId="77777777" w:rsidR="006D3084" w:rsidRPr="00F2314A" w:rsidRDefault="006D3084" w:rsidP="001128CE">
      <w:pPr>
        <w:rPr>
          <w:lang w:val="en-US"/>
        </w:rPr>
      </w:pPr>
      <w:bookmarkStart w:id="82" w:name="_Hlk215585204"/>
      <w:r>
        <w:rPr>
          <w:lang w:val="en-US"/>
        </w:rPr>
        <w:t>aidenventures</w:t>
      </w:r>
      <w:r>
        <w:t xml:space="preserve"> (2020) </w:t>
      </w:r>
      <w:hyperlink r:id="rId86" w:history="1">
        <w:r w:rsidRPr="0046730D">
          <w:rPr>
            <w:rStyle w:val="Hyperlink"/>
            <w:rFonts w:eastAsia="Times New Roman"/>
            <w:i/>
            <w:iCs/>
            <w:szCs w:val="22"/>
            <w:lang w:val="en-US" w:eastAsia="en-GB"/>
          </w:rPr>
          <w:t>Ievan Polkka – Hatsune Miku</w:t>
        </w:r>
      </w:hyperlink>
      <w:r>
        <w:t>,</w:t>
      </w:r>
      <w:r w:rsidRPr="00063859">
        <w:rPr>
          <w:lang w:val="en-US"/>
        </w:rPr>
        <w:t xml:space="preserve"> </w:t>
      </w:r>
      <w:r>
        <w:rPr>
          <w:lang w:val="en-US"/>
        </w:rPr>
        <w:t>musescore website, accessed 4 November 2025.</w:t>
      </w:r>
    </w:p>
    <w:p w14:paraId="2A189605" w14:textId="77777777" w:rsidR="006D3084" w:rsidRDefault="006D3084" w:rsidP="001128CE">
      <w:bookmarkStart w:id="83" w:name="_Hlk215585223"/>
      <w:bookmarkEnd w:id="82"/>
      <w:r>
        <w:t>Anamanaguchi</w:t>
      </w:r>
      <w:r w:rsidRPr="009D497F">
        <w:t xml:space="preserve"> (</w:t>
      </w:r>
      <w:r>
        <w:t>n.d.</w:t>
      </w:r>
      <w:r w:rsidRPr="009D497F">
        <w:t>)</w:t>
      </w:r>
      <w:r>
        <w:rPr>
          <w:b/>
          <w:bCs/>
        </w:rPr>
        <w:t xml:space="preserve"> </w:t>
      </w:r>
      <w:r w:rsidRPr="00FE6024">
        <w:rPr>
          <w:b/>
          <w:bCs/>
        </w:rPr>
        <w:t>‘</w:t>
      </w:r>
      <w:hyperlink r:id="rId87" w:history="1">
        <w:r w:rsidRPr="0046730D">
          <w:rPr>
            <w:rStyle w:val="Hyperlink"/>
            <w:i/>
            <w:iCs/>
            <w:szCs w:val="22"/>
          </w:rPr>
          <w:t>Miku Sheet Music by Anamanaguchi</w:t>
        </w:r>
      </w:hyperlink>
      <w:r>
        <w:t xml:space="preserve">, Scribd </w:t>
      </w:r>
      <w:r w:rsidRPr="00063859">
        <w:t>website,</w:t>
      </w:r>
      <w:r>
        <w:t xml:space="preserve"> accessed 4 November 2025. </w:t>
      </w:r>
    </w:p>
    <w:p w14:paraId="0C4008D3" w14:textId="77777777" w:rsidR="006D3084" w:rsidRDefault="006D3084" w:rsidP="00AD344F">
      <w:bookmarkStart w:id="84" w:name="_Hlk215585126"/>
      <w:bookmarkEnd w:id="83"/>
      <w:r>
        <w:t xml:space="preserve">Bandlab Technologies (2025) </w:t>
      </w:r>
      <w:hyperlink r:id="rId88" w:history="1">
        <w:r>
          <w:rPr>
            <w:rStyle w:val="Hyperlink"/>
          </w:rPr>
          <w:t>BandLab For Education</w:t>
        </w:r>
      </w:hyperlink>
      <w:r w:rsidRPr="00FE6024">
        <w:t xml:space="preserve"> </w:t>
      </w:r>
      <w:r>
        <w:t>[website], accessed 7 August 2025.</w:t>
      </w:r>
    </w:p>
    <w:bookmarkEnd w:id="84"/>
    <w:p w14:paraId="0F9F3350" w14:textId="77777777" w:rsidR="006D3084" w:rsidRDefault="006D3084" w:rsidP="005311F1">
      <w:r>
        <w:t>Boosey &amp; Hawkes (31 March 2020) ‘</w:t>
      </w:r>
      <w:hyperlink r:id="rId89">
        <w:r w:rsidRPr="0604F18B">
          <w:rPr>
            <w:rStyle w:val="Hyperlink"/>
          </w:rPr>
          <w:t xml:space="preserve">Stravinsky </w:t>
        </w:r>
        <w:r>
          <w:rPr>
            <w:rStyle w:val="Hyperlink"/>
          </w:rPr>
          <w:t>–</w:t>
        </w:r>
        <w:r w:rsidRPr="0604F18B">
          <w:rPr>
            <w:rStyle w:val="Hyperlink"/>
          </w:rPr>
          <w:t xml:space="preserve"> The Rite of Spring (Official Score Video w/ Live Chat Commentary</w:t>
        </w:r>
        <w:r>
          <w:rPr>
            <w:rStyle w:val="Hyperlink"/>
          </w:rPr>
          <w:t>)’ [video]</w:t>
        </w:r>
      </w:hyperlink>
      <w:r>
        <w:t xml:space="preserve">, </w:t>
      </w:r>
      <w:r w:rsidRPr="0604F18B">
        <w:rPr>
          <w:i/>
          <w:iCs/>
        </w:rPr>
        <w:t>Boosey &amp; Hawkes,</w:t>
      </w:r>
      <w:r>
        <w:t xml:space="preserve"> YouTube, accessed 7 August 2025.</w:t>
      </w:r>
    </w:p>
    <w:p w14:paraId="6980416D" w14:textId="77777777" w:rsidR="006D3084" w:rsidRDefault="006D3084" w:rsidP="005311F1">
      <w:bookmarkStart w:id="85" w:name="_Hlk215583924"/>
      <w:r>
        <w:t>Classical – The World of Music (13 June 2022), ‘</w:t>
      </w:r>
      <w:hyperlink r:id="rId90" w:history="1">
        <w:r>
          <w:rPr>
            <w:rStyle w:val="Hyperlink"/>
            <w:color w:val="0070C0"/>
          </w:rPr>
          <w:t>'L. Van Beethoven – 5th Symphony, Op.67 – Sheet Music' [video]</w:t>
        </w:r>
      </w:hyperlink>
      <w:r>
        <w:t xml:space="preserve">, </w:t>
      </w:r>
      <w:r w:rsidRPr="00EB55C6">
        <w:rPr>
          <w:i/>
          <w:iCs/>
        </w:rPr>
        <w:t xml:space="preserve">Classical – </w:t>
      </w:r>
      <w:r>
        <w:rPr>
          <w:i/>
          <w:iCs/>
        </w:rPr>
        <w:t>T</w:t>
      </w:r>
      <w:r w:rsidRPr="00EB55C6">
        <w:rPr>
          <w:i/>
          <w:iCs/>
        </w:rPr>
        <w:t xml:space="preserve">he </w:t>
      </w:r>
      <w:r>
        <w:rPr>
          <w:i/>
          <w:iCs/>
        </w:rPr>
        <w:t>W</w:t>
      </w:r>
      <w:r w:rsidRPr="00EB55C6">
        <w:rPr>
          <w:i/>
          <w:iCs/>
        </w:rPr>
        <w:t xml:space="preserve">orld of </w:t>
      </w:r>
      <w:r>
        <w:rPr>
          <w:i/>
          <w:iCs/>
        </w:rPr>
        <w:t>M</w:t>
      </w:r>
      <w:r w:rsidRPr="00EB55C6">
        <w:rPr>
          <w:i/>
          <w:iCs/>
        </w:rPr>
        <w:t>usic</w:t>
      </w:r>
      <w:r>
        <w:t>, YouTube, accessed 27</w:t>
      </w:r>
      <w:r>
        <w:rPr>
          <w:vertAlign w:val="superscript"/>
        </w:rPr>
        <w:t xml:space="preserve"> </w:t>
      </w:r>
      <w:r>
        <w:t>July 2025.</w:t>
      </w:r>
    </w:p>
    <w:p w14:paraId="785AE9BB" w14:textId="77777777" w:rsidR="006D3084" w:rsidRDefault="006D3084" w:rsidP="005311F1">
      <w:bookmarkStart w:id="86" w:name="_Hlk215584066"/>
      <w:bookmarkEnd w:id="85"/>
      <w:r>
        <w:t xml:space="preserve">Classical Scores (18 July 2015), </w:t>
      </w:r>
      <w:hyperlink r:id="rId91" w:history="1">
        <w:r>
          <w:rPr>
            <w:rStyle w:val="Hyperlink"/>
          </w:rPr>
          <w:t>'John Williams – Star Wars Imperial March (with score)' [video]</w:t>
        </w:r>
      </w:hyperlink>
      <w:r>
        <w:t xml:space="preserve">, </w:t>
      </w:r>
      <w:r>
        <w:rPr>
          <w:i/>
          <w:iCs/>
        </w:rPr>
        <w:t>Classical Scores</w:t>
      </w:r>
      <w:r>
        <w:t>, YouTube, accessed 24 July 2025.</w:t>
      </w:r>
    </w:p>
    <w:p w14:paraId="52C5A3CB" w14:textId="77777777" w:rsidR="006D3084" w:rsidRDefault="006D3084" w:rsidP="00AD344F">
      <w:bookmarkStart w:id="87" w:name="_Hlk215584213"/>
      <w:bookmarkEnd w:id="86"/>
      <w:r>
        <w:lastRenderedPageBreak/>
        <w:t xml:space="preserve">Crunchyroll: Inside Anime (8 April 2023) </w:t>
      </w:r>
      <w:hyperlink r:id="rId92">
        <w:r>
          <w:rPr>
            <w:rStyle w:val="Hyperlink"/>
            <w:rFonts w:eastAsia="Arial"/>
            <w:szCs w:val="22"/>
            <w:lang w:val="en-GB"/>
          </w:rPr>
          <w:t xml:space="preserve">'The Sound of </w:t>
        </w:r>
        <w:proofErr w:type="spellStart"/>
        <w:r>
          <w:rPr>
            <w:rStyle w:val="Hyperlink"/>
            <w:rFonts w:eastAsia="Arial"/>
            <w:szCs w:val="22"/>
            <w:lang w:val="en-GB"/>
          </w:rPr>
          <w:t>correctSuzume</w:t>
        </w:r>
        <w:proofErr w:type="spellEnd"/>
        <w:r>
          <w:rPr>
            <w:rStyle w:val="Hyperlink"/>
            <w:rFonts w:eastAsia="Arial"/>
            <w:szCs w:val="22"/>
            <w:lang w:val="en-GB"/>
          </w:rPr>
          <w:t>: An Interview with Radwimps on Creating The Film's Soundtrack' [video]</w:t>
        </w:r>
      </w:hyperlink>
      <w:r>
        <w:t xml:space="preserve">, </w:t>
      </w:r>
      <w:r>
        <w:rPr>
          <w:i/>
          <w:iCs/>
        </w:rPr>
        <w:t xml:space="preserve">Crunchyroll: Inside Anime, </w:t>
      </w:r>
      <w:r>
        <w:t>YouTube, accessed 4 July 2025.</w:t>
      </w:r>
    </w:p>
    <w:p w14:paraId="03297C24" w14:textId="77777777" w:rsidR="006D3084" w:rsidRDefault="006D3084" w:rsidP="00AD344F">
      <w:bookmarkStart w:id="88" w:name="_Hlk215584160"/>
      <w:bookmarkEnd w:id="87"/>
      <w:r>
        <w:rPr>
          <w:bCs/>
        </w:rPr>
        <w:t>Das M (8 July 2024)</w:t>
      </w:r>
      <w:r w:rsidRPr="63D45CC8">
        <w:t xml:space="preserve"> </w:t>
      </w:r>
      <w:hyperlink r:id="rId93">
        <w:r>
          <w:rPr>
            <w:rStyle w:val="Hyperlink"/>
          </w:rPr>
          <w:t>‘</w:t>
        </w:r>
        <w:r w:rsidRPr="63D45CC8">
          <w:rPr>
            <w:rStyle w:val="Hyperlink"/>
          </w:rPr>
          <w:t xml:space="preserve">RADWIMPS ~ Suzume no tojimari theme song (tiktok live) </w:t>
        </w:r>
        <w:r w:rsidRPr="63D45CC8">
          <w:rPr>
            <w:rStyle w:val="Hyperlink"/>
            <w:rFonts w:ascii="MS Gothic" w:eastAsia="MS Gothic" w:hAnsi="MS Gothic" w:cs="MS Gothic" w:hint="eastAsia"/>
          </w:rPr>
          <w:t>すずめ</w:t>
        </w:r>
        <w:r w:rsidRPr="63D45CC8">
          <w:rPr>
            <w:rStyle w:val="Hyperlink"/>
          </w:rPr>
          <w:t xml:space="preserve"> </w:t>
        </w:r>
        <w:r>
          <w:rPr>
            <w:rStyle w:val="Hyperlink"/>
          </w:rPr>
          <w:t>–</w:t>
        </w:r>
        <w:r w:rsidRPr="63D45CC8">
          <w:rPr>
            <w:rStyle w:val="Hyperlink"/>
          </w:rPr>
          <w:t xml:space="preserve"> feat. Toak</w:t>
        </w:r>
        <w:r>
          <w:rPr>
            <w:rStyle w:val="Hyperlink"/>
          </w:rPr>
          <w:t>a’ [video]</w:t>
        </w:r>
      </w:hyperlink>
      <w:r>
        <w:t xml:space="preserve">, </w:t>
      </w:r>
      <w:r>
        <w:rPr>
          <w:i/>
          <w:iCs/>
        </w:rPr>
        <w:t>Moumita Das</w:t>
      </w:r>
      <w:r>
        <w:t>, YouTube, accessed 30 June 2025.</w:t>
      </w:r>
    </w:p>
    <w:p w14:paraId="698C18F0" w14:textId="77777777" w:rsidR="006D3084" w:rsidRDefault="006D3084" w:rsidP="005311F1">
      <w:bookmarkStart w:id="89" w:name="_Hlk215583991"/>
      <w:bookmarkEnd w:id="88"/>
      <w:r>
        <w:t xml:space="preserve">Dave’s OSTs (30 November 2023) </w:t>
      </w:r>
      <w:hyperlink r:id="rId94">
        <w:r w:rsidRPr="0604F18B">
          <w:rPr>
            <w:rStyle w:val="Hyperlink"/>
          </w:rPr>
          <w:t xml:space="preserve">‘Piranha Plant Cove </w:t>
        </w:r>
        <w:r>
          <w:rPr>
            <w:rStyle w:val="Hyperlink"/>
          </w:rPr>
          <w:t>–</w:t>
        </w:r>
        <w:r w:rsidRPr="0604F18B">
          <w:rPr>
            <w:rStyle w:val="Hyperlink"/>
          </w:rPr>
          <w:t xml:space="preserve"> Mario Kart 8 Deluxe OS</w:t>
        </w:r>
        <w:r>
          <w:rPr>
            <w:rStyle w:val="Hyperlink"/>
          </w:rPr>
          <w:t>T’ [video]</w:t>
        </w:r>
      </w:hyperlink>
      <w:r>
        <w:t xml:space="preserve">, </w:t>
      </w:r>
      <w:r w:rsidRPr="0604F18B">
        <w:rPr>
          <w:i/>
          <w:iCs/>
        </w:rPr>
        <w:t>Dave’s OSTs,</w:t>
      </w:r>
      <w:r>
        <w:t xml:space="preserve"> YouTube, accessed 7 August 2025. </w:t>
      </w:r>
    </w:p>
    <w:p w14:paraId="3EA5A14E" w14:textId="77777777" w:rsidR="006D3084" w:rsidRDefault="006D3084" w:rsidP="0604F18B">
      <w:bookmarkStart w:id="90" w:name="_Hlk215677922"/>
      <w:bookmarkEnd w:id="89"/>
      <w:r w:rsidRPr="0604F18B">
        <w:rPr>
          <w:rFonts w:eastAsia="Arial"/>
          <w:szCs w:val="22"/>
          <w:lang w:val="en-GB"/>
        </w:rPr>
        <w:t xml:space="preserve">Gaskell </w:t>
      </w:r>
      <w:r>
        <w:rPr>
          <w:rFonts w:eastAsia="Arial"/>
          <w:szCs w:val="22"/>
          <w:lang w:val="en-GB"/>
        </w:rPr>
        <w:t xml:space="preserve">D </w:t>
      </w:r>
      <w:r w:rsidRPr="0604F18B">
        <w:rPr>
          <w:rFonts w:eastAsia="Arial"/>
          <w:szCs w:val="22"/>
          <w:lang w:val="en-GB"/>
        </w:rPr>
        <w:t xml:space="preserve">(12 May 2020) </w:t>
      </w:r>
      <w:hyperlink r:id="rId95">
        <w:r>
          <w:rPr>
            <w:rStyle w:val="Hyperlink"/>
            <w:rFonts w:eastAsia="Arial"/>
            <w:szCs w:val="22"/>
            <w:lang w:val="en-GB"/>
          </w:rPr>
          <w:t>'</w:t>
        </w:r>
        <w:proofErr w:type="spellStart"/>
        <w:r>
          <w:rPr>
            <w:rStyle w:val="Hyperlink"/>
            <w:rFonts w:eastAsia="Arial"/>
            <w:szCs w:val="22"/>
            <w:lang w:val="en-GB"/>
          </w:rPr>
          <w:t>Bandlab</w:t>
        </w:r>
        <w:proofErr w:type="spellEnd"/>
        <w:r>
          <w:rPr>
            <w:rStyle w:val="Hyperlink"/>
            <w:rFonts w:eastAsia="Arial"/>
            <w:szCs w:val="22"/>
            <w:lang w:val="en-GB"/>
          </w:rPr>
          <w:t xml:space="preserve"> Basic – Browsing and using loops' [video]</w:t>
        </w:r>
      </w:hyperlink>
      <w:r>
        <w:t>,</w:t>
      </w:r>
      <w:r w:rsidRPr="0604F18B">
        <w:rPr>
          <w:rFonts w:eastAsia="Arial"/>
          <w:szCs w:val="22"/>
          <w:lang w:val="en-GB"/>
        </w:rPr>
        <w:t xml:space="preserve"> </w:t>
      </w:r>
      <w:r w:rsidRPr="0604F18B">
        <w:rPr>
          <w:rFonts w:eastAsia="Arial"/>
          <w:i/>
          <w:iCs/>
          <w:szCs w:val="22"/>
          <w:lang w:val="en-GB"/>
        </w:rPr>
        <w:t>David Gaskell</w:t>
      </w:r>
      <w:r w:rsidRPr="0604F18B">
        <w:rPr>
          <w:rFonts w:eastAsia="Arial"/>
          <w:szCs w:val="22"/>
          <w:lang w:val="en-GB"/>
        </w:rPr>
        <w:t>, YouTube, accessed 9 November 2025</w:t>
      </w:r>
      <w:r>
        <w:rPr>
          <w:rFonts w:eastAsia="Arial"/>
          <w:szCs w:val="22"/>
          <w:lang w:val="en-GB"/>
        </w:rPr>
        <w:t>.</w:t>
      </w:r>
    </w:p>
    <w:p w14:paraId="732A1050" w14:textId="77777777" w:rsidR="006D3084" w:rsidRDefault="006D3084" w:rsidP="0604F18B">
      <w:bookmarkStart w:id="91" w:name="_Hlk215677934"/>
      <w:bookmarkEnd w:id="90"/>
      <w:r w:rsidRPr="0604F18B">
        <w:rPr>
          <w:rFonts w:eastAsia="Arial"/>
          <w:szCs w:val="22"/>
          <w:lang w:val="en-GB"/>
        </w:rPr>
        <w:t xml:space="preserve">Gaskell </w:t>
      </w:r>
      <w:r>
        <w:rPr>
          <w:rFonts w:eastAsia="Arial"/>
          <w:szCs w:val="22"/>
          <w:lang w:val="en-GB"/>
        </w:rPr>
        <w:t xml:space="preserve">D </w:t>
      </w:r>
      <w:r w:rsidRPr="0604F18B">
        <w:rPr>
          <w:rFonts w:eastAsia="Arial"/>
          <w:szCs w:val="22"/>
          <w:lang w:val="en-GB"/>
        </w:rPr>
        <w:t xml:space="preserve">(15 April 2020) </w:t>
      </w:r>
      <w:hyperlink r:id="rId96">
        <w:r>
          <w:rPr>
            <w:rStyle w:val="Hyperlink"/>
            <w:rFonts w:eastAsia="Arial"/>
            <w:szCs w:val="22"/>
            <w:lang w:val="en-GB"/>
          </w:rPr>
          <w:t>'</w:t>
        </w:r>
        <w:proofErr w:type="spellStart"/>
        <w:r>
          <w:rPr>
            <w:rStyle w:val="Hyperlink"/>
            <w:rFonts w:eastAsia="Arial"/>
            <w:szCs w:val="22"/>
            <w:lang w:val="en-GB"/>
          </w:rPr>
          <w:t>Bandlab</w:t>
        </w:r>
        <w:proofErr w:type="spellEnd"/>
        <w:r>
          <w:rPr>
            <w:rStyle w:val="Hyperlink"/>
            <w:rFonts w:eastAsia="Arial"/>
            <w:szCs w:val="22"/>
            <w:lang w:val="en-GB"/>
          </w:rPr>
          <w:t xml:space="preserve"> Basic – Recording midi Instruments Part 1' [video]</w:t>
        </w:r>
      </w:hyperlink>
      <w:r w:rsidRPr="0604F18B">
        <w:rPr>
          <w:rFonts w:eastAsia="Arial"/>
          <w:szCs w:val="22"/>
          <w:lang w:val="en-GB"/>
        </w:rPr>
        <w:t xml:space="preserve">, </w:t>
      </w:r>
      <w:r w:rsidRPr="0604F18B">
        <w:rPr>
          <w:rFonts w:eastAsia="Arial"/>
          <w:i/>
          <w:iCs/>
          <w:szCs w:val="22"/>
          <w:lang w:val="en-GB"/>
        </w:rPr>
        <w:t>David Gaskell</w:t>
      </w:r>
      <w:r w:rsidRPr="0604F18B">
        <w:rPr>
          <w:rFonts w:eastAsia="Arial"/>
          <w:szCs w:val="22"/>
          <w:lang w:val="en-GB"/>
        </w:rPr>
        <w:t>, YouTube, accessed 9 November 2025</w:t>
      </w:r>
      <w:r>
        <w:rPr>
          <w:rFonts w:eastAsia="Arial"/>
          <w:szCs w:val="22"/>
          <w:lang w:val="en-GB"/>
        </w:rPr>
        <w:t>.</w:t>
      </w:r>
    </w:p>
    <w:p w14:paraId="2FC0CB3E" w14:textId="77777777" w:rsidR="006D3084" w:rsidRDefault="006D3084" w:rsidP="0604F18B">
      <w:bookmarkStart w:id="92" w:name="_Hlk215677943"/>
      <w:bookmarkEnd w:id="91"/>
      <w:r w:rsidRPr="0604F18B">
        <w:rPr>
          <w:rFonts w:eastAsia="Arial"/>
          <w:szCs w:val="22"/>
          <w:lang w:val="en-GB"/>
        </w:rPr>
        <w:t xml:space="preserve">Gaskell </w:t>
      </w:r>
      <w:r>
        <w:rPr>
          <w:rFonts w:eastAsia="Arial"/>
          <w:szCs w:val="22"/>
          <w:lang w:val="en-GB"/>
        </w:rPr>
        <w:t xml:space="preserve">D </w:t>
      </w:r>
      <w:r w:rsidRPr="0604F18B">
        <w:rPr>
          <w:rFonts w:eastAsia="Arial"/>
          <w:szCs w:val="22"/>
          <w:lang w:val="en-GB"/>
        </w:rPr>
        <w:t xml:space="preserve">(28 April 2020) </w:t>
      </w:r>
      <w:hyperlink r:id="rId97">
        <w:r>
          <w:rPr>
            <w:rStyle w:val="Hyperlink"/>
            <w:rFonts w:eastAsia="Arial"/>
            <w:szCs w:val="22"/>
            <w:lang w:val="en-GB"/>
          </w:rPr>
          <w:t>'</w:t>
        </w:r>
        <w:proofErr w:type="spellStart"/>
        <w:r>
          <w:rPr>
            <w:rStyle w:val="Hyperlink"/>
            <w:rFonts w:eastAsia="Arial"/>
            <w:szCs w:val="22"/>
            <w:lang w:val="en-GB"/>
          </w:rPr>
          <w:t>Bandlab</w:t>
        </w:r>
        <w:proofErr w:type="spellEnd"/>
        <w:r>
          <w:rPr>
            <w:rStyle w:val="Hyperlink"/>
            <w:rFonts w:eastAsia="Arial"/>
            <w:szCs w:val="22"/>
            <w:lang w:val="en-GB"/>
          </w:rPr>
          <w:t xml:space="preserve"> Basic – Volume Pan and Automation' [video]</w:t>
        </w:r>
      </w:hyperlink>
      <w:r w:rsidRPr="0604F18B">
        <w:rPr>
          <w:rFonts w:eastAsia="Arial"/>
          <w:szCs w:val="22"/>
          <w:lang w:val="en-GB"/>
        </w:rPr>
        <w:t xml:space="preserve">, </w:t>
      </w:r>
      <w:r w:rsidRPr="0604F18B">
        <w:rPr>
          <w:rFonts w:eastAsia="Arial"/>
          <w:i/>
          <w:iCs/>
          <w:szCs w:val="22"/>
          <w:lang w:val="en-GB"/>
        </w:rPr>
        <w:t>David Gaskell</w:t>
      </w:r>
      <w:r w:rsidRPr="0604F18B">
        <w:rPr>
          <w:rFonts w:eastAsia="Arial"/>
          <w:szCs w:val="22"/>
          <w:lang w:val="en-GB"/>
        </w:rPr>
        <w:t>, YouTube, accessed 9 November 2025</w:t>
      </w:r>
      <w:r>
        <w:rPr>
          <w:rFonts w:eastAsia="Arial"/>
          <w:szCs w:val="22"/>
          <w:lang w:val="en-GB"/>
        </w:rPr>
        <w:t>.</w:t>
      </w:r>
    </w:p>
    <w:p w14:paraId="1241DEDF" w14:textId="77777777" w:rsidR="006D3084" w:rsidRDefault="006D3084" w:rsidP="005311F1">
      <w:bookmarkStart w:id="93" w:name="_Hlk215584001"/>
      <w:bookmarkEnd w:id="92"/>
      <w:r>
        <w:t xml:space="preserve">GBelair (23 December 2009) </w:t>
      </w:r>
      <w:hyperlink r:id="rId98" w:history="1">
        <w:r>
          <w:rPr>
            <w:rStyle w:val="Hyperlink"/>
          </w:rPr>
          <w:t>'Super Mario Bros (NES) Music – Overworld Theme' [video]</w:t>
        </w:r>
      </w:hyperlink>
      <w:r>
        <w:t xml:space="preserve">, </w:t>
      </w:r>
      <w:r w:rsidRPr="007C1105">
        <w:rPr>
          <w:i/>
          <w:iCs/>
        </w:rPr>
        <w:t>GBel</w:t>
      </w:r>
      <w:r>
        <w:rPr>
          <w:i/>
          <w:iCs/>
        </w:rPr>
        <w:t>ai</w:t>
      </w:r>
      <w:r w:rsidRPr="007C1105">
        <w:rPr>
          <w:i/>
          <w:iCs/>
        </w:rPr>
        <w:t>r,</w:t>
      </w:r>
      <w:r>
        <w:t xml:space="preserve"> YouTube, accessed 7 August 2025.</w:t>
      </w:r>
    </w:p>
    <w:p w14:paraId="040FC038" w14:textId="77777777" w:rsidR="006D3084" w:rsidRDefault="006D3084" w:rsidP="001F7C3F">
      <w:bookmarkStart w:id="94" w:name="_Hlk215585149"/>
      <w:bookmarkEnd w:id="93"/>
      <w:r>
        <w:t xml:space="preserve">Hooktheory (2025) </w:t>
      </w:r>
      <w:hyperlink r:id="rId99" w:history="1">
        <w:r w:rsidRPr="0046730D">
          <w:rPr>
            <w:rStyle w:val="Hyperlink"/>
            <w:i/>
            <w:iCs/>
          </w:rPr>
          <w:t>One Winged Angel by Nobuo Uematsu Chords and Melody</w:t>
        </w:r>
      </w:hyperlink>
      <w:r>
        <w:t>, Hooktheory website, accessed 7 August 2025.</w:t>
      </w:r>
    </w:p>
    <w:p w14:paraId="6B4DE874" w14:textId="77777777" w:rsidR="006D3084" w:rsidRDefault="006D3084" w:rsidP="001F7C3F">
      <w:bookmarkStart w:id="95" w:name="_Hlk215585165"/>
      <w:bookmarkEnd w:id="94"/>
      <w:r>
        <w:t xml:space="preserve">IMSLP (International Music Score Library Project) (n.d.) </w:t>
      </w:r>
      <w:hyperlink r:id="rId100" w:history="1">
        <w:r w:rsidRPr="0046730D">
          <w:rPr>
            <w:rStyle w:val="Hyperlink"/>
            <w:i/>
            <w:iCs/>
            <w:color w:val="0070C0"/>
          </w:rPr>
          <w:t>Symphony No. 5, Op. 67 (Beethoven, Ludwig van)</w:t>
        </w:r>
      </w:hyperlink>
      <w:r>
        <w:t>, IMSLP website, accessed 2 June 2025.</w:t>
      </w:r>
    </w:p>
    <w:p w14:paraId="26DB8841" w14:textId="77777777" w:rsidR="006D3084" w:rsidRDefault="006D3084" w:rsidP="0604F18B">
      <w:bookmarkStart w:id="96" w:name="_Hlk215678013"/>
      <w:bookmarkEnd w:id="95"/>
      <w:r w:rsidRPr="0604F18B">
        <w:rPr>
          <w:rFonts w:eastAsia="Arial"/>
          <w:szCs w:val="22"/>
          <w:lang w:val="en-GB"/>
        </w:rPr>
        <w:t xml:space="preserve">Inclusive Music (19 February 2019) </w:t>
      </w:r>
      <w:hyperlink r:id="rId101">
        <w:r>
          <w:rPr>
            <w:rStyle w:val="Hyperlink"/>
            <w:rFonts w:eastAsia="Arial"/>
            <w:szCs w:val="22"/>
            <w:lang w:val="en-GB"/>
          </w:rPr>
          <w:t>'</w:t>
        </w:r>
        <w:proofErr w:type="spellStart"/>
        <w:r>
          <w:rPr>
            <w:rStyle w:val="Hyperlink"/>
            <w:rFonts w:eastAsia="Arial"/>
            <w:szCs w:val="22"/>
            <w:lang w:val="en-GB"/>
          </w:rPr>
          <w:t>BandLab</w:t>
        </w:r>
        <w:proofErr w:type="spellEnd"/>
        <w:r>
          <w:rPr>
            <w:rStyle w:val="Hyperlink"/>
            <w:rFonts w:eastAsia="Arial"/>
            <w:szCs w:val="22"/>
            <w:lang w:val="en-GB"/>
          </w:rPr>
          <w:t xml:space="preserve"> for Education – Onboarding – How To Create A School &amp; Classroom' [video]</w:t>
        </w:r>
      </w:hyperlink>
      <w:r w:rsidRPr="0604F18B">
        <w:rPr>
          <w:rFonts w:eastAsia="Arial"/>
          <w:szCs w:val="22"/>
          <w:lang w:val="en-GB"/>
        </w:rPr>
        <w:t xml:space="preserve"> </w:t>
      </w:r>
      <w:r w:rsidRPr="00F33FD2">
        <w:rPr>
          <w:rFonts w:eastAsia="Arial"/>
          <w:i/>
          <w:iCs/>
          <w:szCs w:val="22"/>
          <w:lang w:val="en-GB"/>
        </w:rPr>
        <w:t>Inclusive Music</w:t>
      </w:r>
      <w:r w:rsidRPr="0604F18B">
        <w:rPr>
          <w:rFonts w:eastAsia="Arial"/>
          <w:szCs w:val="22"/>
          <w:lang w:val="en-GB"/>
        </w:rPr>
        <w:t>, You</w:t>
      </w:r>
      <w:r>
        <w:rPr>
          <w:rFonts w:eastAsia="Arial"/>
          <w:szCs w:val="22"/>
          <w:lang w:val="en-GB"/>
        </w:rPr>
        <w:t>Tu</w:t>
      </w:r>
      <w:r w:rsidRPr="0604F18B">
        <w:rPr>
          <w:rFonts w:eastAsia="Arial"/>
          <w:szCs w:val="22"/>
          <w:lang w:val="en-GB"/>
        </w:rPr>
        <w:t>be, accessed 9 November 2025</w:t>
      </w:r>
      <w:r>
        <w:rPr>
          <w:rFonts w:eastAsia="Arial"/>
          <w:szCs w:val="22"/>
          <w:lang w:val="en-GB"/>
        </w:rPr>
        <w:t>.</w:t>
      </w:r>
    </w:p>
    <w:p w14:paraId="4F06DE7C" w14:textId="77777777" w:rsidR="006D3084" w:rsidRDefault="006D3084" w:rsidP="0604F18B">
      <w:bookmarkStart w:id="97" w:name="_Hlk215678024"/>
      <w:bookmarkEnd w:id="96"/>
      <w:r w:rsidRPr="0604F18B">
        <w:rPr>
          <w:rFonts w:eastAsia="Arial"/>
          <w:szCs w:val="22"/>
          <w:lang w:val="en-GB"/>
        </w:rPr>
        <w:t xml:space="preserve">Inclusive Music (26 </w:t>
      </w:r>
      <w:r>
        <w:rPr>
          <w:rFonts w:eastAsia="Arial"/>
          <w:szCs w:val="22"/>
          <w:lang w:val="en-GB"/>
        </w:rPr>
        <w:t>September</w:t>
      </w:r>
      <w:r w:rsidRPr="0604F18B">
        <w:rPr>
          <w:rFonts w:eastAsia="Arial"/>
          <w:szCs w:val="22"/>
          <w:lang w:val="en-GB"/>
        </w:rPr>
        <w:t xml:space="preserve"> 2021) </w:t>
      </w:r>
      <w:hyperlink r:id="rId102">
        <w:r>
          <w:rPr>
            <w:rStyle w:val="Hyperlink"/>
            <w:rFonts w:eastAsia="Arial"/>
            <w:szCs w:val="22"/>
            <w:lang w:val="en-GB"/>
          </w:rPr>
          <w:t xml:space="preserve">'Transform Your Music Dreams Into Reality With </w:t>
        </w:r>
        <w:proofErr w:type="spellStart"/>
        <w:r>
          <w:rPr>
            <w:rStyle w:val="Hyperlink"/>
            <w:rFonts w:eastAsia="Arial"/>
            <w:szCs w:val="22"/>
            <w:lang w:val="en-GB"/>
          </w:rPr>
          <w:t>BandLab</w:t>
        </w:r>
        <w:proofErr w:type="spellEnd"/>
        <w:r>
          <w:rPr>
            <w:rStyle w:val="Hyperlink"/>
            <w:rFonts w:eastAsia="Arial"/>
            <w:szCs w:val="22"/>
            <w:lang w:val="en-GB"/>
          </w:rPr>
          <w:t>' [video]</w:t>
        </w:r>
      </w:hyperlink>
      <w:r w:rsidRPr="0604F18B">
        <w:rPr>
          <w:rFonts w:eastAsia="Arial"/>
          <w:szCs w:val="22"/>
          <w:lang w:val="en-GB"/>
        </w:rPr>
        <w:t xml:space="preserve">, </w:t>
      </w:r>
      <w:r w:rsidRPr="0604F18B">
        <w:rPr>
          <w:rFonts w:eastAsia="Arial"/>
          <w:i/>
          <w:iCs/>
          <w:szCs w:val="22"/>
          <w:lang w:val="en-GB"/>
        </w:rPr>
        <w:t>Inclusive Music</w:t>
      </w:r>
      <w:r w:rsidRPr="0604F18B">
        <w:rPr>
          <w:rFonts w:eastAsia="Arial"/>
          <w:szCs w:val="22"/>
          <w:lang w:val="en-GB"/>
        </w:rPr>
        <w:t>, You</w:t>
      </w:r>
      <w:r>
        <w:rPr>
          <w:rFonts w:eastAsia="Arial"/>
          <w:szCs w:val="22"/>
          <w:lang w:val="en-GB"/>
        </w:rPr>
        <w:t>T</w:t>
      </w:r>
      <w:r w:rsidRPr="0604F18B">
        <w:rPr>
          <w:rFonts w:eastAsia="Arial"/>
          <w:szCs w:val="22"/>
          <w:lang w:val="en-GB"/>
        </w:rPr>
        <w:t>ube, accessed 9 November 2025</w:t>
      </w:r>
      <w:r>
        <w:rPr>
          <w:rFonts w:eastAsia="Arial"/>
          <w:szCs w:val="22"/>
          <w:lang w:val="en-GB"/>
        </w:rPr>
        <w:t>.</w:t>
      </w:r>
    </w:p>
    <w:p w14:paraId="55920FB7" w14:textId="77777777" w:rsidR="006D3084" w:rsidRDefault="006D3084" w:rsidP="0604F18B">
      <w:pPr>
        <w:rPr>
          <w:lang w:val="en-GB"/>
        </w:rPr>
      </w:pPr>
      <w:bookmarkStart w:id="98" w:name="_Hlk215677959"/>
      <w:bookmarkEnd w:id="97"/>
      <w:r w:rsidRPr="0604F18B">
        <w:rPr>
          <w:lang w:val="en-GB"/>
        </w:rPr>
        <w:t xml:space="preserve">Inclusive Music (27 February 2018) </w:t>
      </w:r>
      <w:hyperlink r:id="rId103">
        <w:r w:rsidRPr="0046730D">
          <w:rPr>
            <w:rStyle w:val="Hyperlink"/>
            <w:lang w:val="en-GB"/>
          </w:rPr>
          <w:t>'</w:t>
        </w:r>
        <w:proofErr w:type="spellStart"/>
        <w:r w:rsidRPr="0046730D">
          <w:rPr>
            <w:rStyle w:val="Hyperlink"/>
            <w:lang w:val="en-GB"/>
          </w:rPr>
          <w:t>BandLab</w:t>
        </w:r>
        <w:proofErr w:type="spellEnd"/>
        <w:r w:rsidRPr="0046730D">
          <w:rPr>
            <w:rStyle w:val="Hyperlink"/>
            <w:lang w:val="en-GB"/>
          </w:rPr>
          <w:t xml:space="preserve"> – How to Create An Awesome Introduction To A Song' [video]</w:t>
        </w:r>
      </w:hyperlink>
      <w:r w:rsidDel="00F33FD2">
        <w:t xml:space="preserve"> </w:t>
      </w:r>
      <w:r>
        <w:rPr>
          <w:lang w:val="en-GB"/>
        </w:rPr>
        <w:t>,</w:t>
      </w:r>
      <w:r w:rsidRPr="0604F18B">
        <w:rPr>
          <w:lang w:val="en-GB"/>
        </w:rPr>
        <w:t xml:space="preserve"> </w:t>
      </w:r>
      <w:r w:rsidRPr="0046730D">
        <w:rPr>
          <w:i/>
          <w:iCs/>
          <w:lang w:val="en-GB"/>
        </w:rPr>
        <w:t>Inclusive Music</w:t>
      </w:r>
      <w:r w:rsidRPr="0604F18B">
        <w:rPr>
          <w:lang w:val="en-GB"/>
        </w:rPr>
        <w:t>, YouTube, accessed 29 October 2025</w:t>
      </w:r>
      <w:r>
        <w:rPr>
          <w:lang w:val="en-GB"/>
        </w:rPr>
        <w:t>.</w:t>
      </w:r>
    </w:p>
    <w:bookmarkEnd w:id="98"/>
    <w:p w14:paraId="5F71C30F" w14:textId="77777777" w:rsidR="006D3084" w:rsidRDefault="006D3084" w:rsidP="005311F1">
      <w:r>
        <w:t>Inside the Score (19 July 2020) ‘</w:t>
      </w:r>
      <w:hyperlink r:id="rId104" w:history="1">
        <w:r w:rsidRPr="00CB2EBB">
          <w:rPr>
            <w:rStyle w:val="Hyperlink"/>
          </w:rPr>
          <w:t>Quick Guide: Beethoven's Fifth Symphon</w:t>
        </w:r>
        <w:r>
          <w:rPr>
            <w:rStyle w:val="Hyperlink"/>
          </w:rPr>
          <w:t>y’ [video]</w:t>
        </w:r>
      </w:hyperlink>
      <w:r w:rsidRPr="000A455B">
        <w:rPr>
          <w:i/>
          <w:iCs/>
        </w:rPr>
        <w:t xml:space="preserve">, Inside the </w:t>
      </w:r>
      <w:r>
        <w:rPr>
          <w:i/>
          <w:iCs/>
        </w:rPr>
        <w:t>S</w:t>
      </w:r>
      <w:r w:rsidRPr="000A455B">
        <w:rPr>
          <w:i/>
          <w:iCs/>
        </w:rPr>
        <w:t>core</w:t>
      </w:r>
      <w:r>
        <w:t>, YouTube, accessed 24 July 2025.</w:t>
      </w:r>
    </w:p>
    <w:p w14:paraId="2A54FFA6" w14:textId="77777777" w:rsidR="006D3084" w:rsidRPr="00AD344F" w:rsidRDefault="006D3084" w:rsidP="005311F1">
      <w:pPr>
        <w:rPr>
          <w:szCs w:val="22"/>
        </w:rPr>
      </w:pPr>
      <w:bookmarkStart w:id="99" w:name="_Hlk215584079"/>
      <w:r w:rsidRPr="0604F18B">
        <w:rPr>
          <w:rFonts w:eastAsia="Times New Roman"/>
        </w:rPr>
        <w:t xml:space="preserve">Korpiklaani </w:t>
      </w:r>
      <w:r w:rsidRPr="0604F18B">
        <w:rPr>
          <w:rFonts w:eastAsia="Times New Roman"/>
          <w:lang w:val="en-GB"/>
        </w:rPr>
        <w:t xml:space="preserve">(20 March 2019) </w:t>
      </w:r>
      <w:hyperlink r:id="rId105">
        <w:r w:rsidRPr="00F55AAE">
          <w:rPr>
            <w:rStyle w:val="Hyperlink"/>
            <w:rFonts w:eastAsia="Times New Roman"/>
            <w:lang w:val="en-GB"/>
          </w:rPr>
          <w:t>'Ievan Polkka' [video]</w:t>
        </w:r>
      </w:hyperlink>
      <w:r w:rsidRPr="0604F18B">
        <w:rPr>
          <w:rFonts w:eastAsia="Times New Roman"/>
          <w:lang w:val="en-GB"/>
        </w:rPr>
        <w:t>,</w:t>
      </w:r>
      <w:r>
        <w:rPr>
          <w:rFonts w:eastAsia="Times New Roman"/>
          <w:i/>
          <w:iCs/>
          <w:lang w:val="en-GB"/>
        </w:rPr>
        <w:t xml:space="preserve"> </w:t>
      </w:r>
      <w:r w:rsidRPr="00F55AAE">
        <w:rPr>
          <w:rFonts w:eastAsia="Times New Roman"/>
          <w:i/>
          <w:iCs/>
          <w:lang w:val="en-GB"/>
        </w:rPr>
        <w:t>Korpiklaani</w:t>
      </w:r>
      <w:r>
        <w:rPr>
          <w:rFonts w:eastAsia="Times New Roman"/>
          <w:lang w:val="en-GB"/>
        </w:rPr>
        <w:t xml:space="preserve">, </w:t>
      </w:r>
      <w:r w:rsidRPr="00F55AAE">
        <w:rPr>
          <w:rFonts w:eastAsia="Times New Roman"/>
          <w:lang w:val="en-GB"/>
        </w:rPr>
        <w:t>YouTube</w:t>
      </w:r>
      <w:r>
        <w:rPr>
          <w:rFonts w:eastAsia="Times New Roman"/>
          <w:lang w:val="en-GB"/>
        </w:rPr>
        <w:t>,</w:t>
      </w:r>
      <w:r w:rsidRPr="0604F18B">
        <w:rPr>
          <w:rFonts w:eastAsia="Times New Roman"/>
          <w:lang w:val="en-GB"/>
        </w:rPr>
        <w:t xml:space="preserve"> accessed 15</w:t>
      </w:r>
      <w:r>
        <w:rPr>
          <w:rFonts w:eastAsia="Times New Roman"/>
          <w:lang w:val="en-GB"/>
        </w:rPr>
        <w:t> </w:t>
      </w:r>
      <w:r w:rsidRPr="0604F18B">
        <w:rPr>
          <w:rFonts w:eastAsia="Times New Roman"/>
          <w:lang w:val="en-GB"/>
        </w:rPr>
        <w:t>October</w:t>
      </w:r>
      <w:r>
        <w:rPr>
          <w:rFonts w:eastAsia="Times New Roman"/>
          <w:lang w:val="en-GB"/>
        </w:rPr>
        <w:t> </w:t>
      </w:r>
      <w:r w:rsidRPr="0604F18B">
        <w:rPr>
          <w:rFonts w:eastAsia="Times New Roman"/>
          <w:lang w:val="en-GB"/>
        </w:rPr>
        <w:t>2025</w:t>
      </w:r>
      <w:r>
        <w:rPr>
          <w:rFonts w:eastAsia="Times New Roman"/>
          <w:lang w:val="en-GB"/>
        </w:rPr>
        <w:t>.</w:t>
      </w:r>
    </w:p>
    <w:p w14:paraId="19E05E0C" w14:textId="77777777" w:rsidR="006D3084" w:rsidRDefault="006D3084" w:rsidP="005311F1">
      <w:pPr>
        <w:rPr>
          <w:rFonts w:eastAsia="Times New Roman"/>
          <w:szCs w:val="22"/>
          <w:lang w:val="en-GB"/>
        </w:rPr>
      </w:pPr>
      <w:bookmarkStart w:id="100" w:name="_Hlk215583957"/>
      <w:bookmarkEnd w:id="99"/>
      <w:r>
        <w:rPr>
          <w:rFonts w:eastAsia="Times New Roman"/>
          <w:szCs w:val="22"/>
          <w:lang w:val="en-GB"/>
        </w:rPr>
        <w:lastRenderedPageBreak/>
        <w:t>Miku H</w:t>
      </w:r>
      <w:r w:rsidRPr="00F11C6E">
        <w:rPr>
          <w:rFonts w:eastAsia="Times New Roman"/>
          <w:szCs w:val="22"/>
          <w:lang w:val="en-GB"/>
        </w:rPr>
        <w:t xml:space="preserve"> (</w:t>
      </w:r>
      <w:r>
        <w:rPr>
          <w:rFonts w:eastAsia="Times New Roman"/>
          <w:szCs w:val="22"/>
          <w:lang w:val="en-GB"/>
        </w:rPr>
        <w:t>10 June 2013</w:t>
      </w:r>
      <w:r w:rsidRPr="00F11C6E">
        <w:rPr>
          <w:rFonts w:eastAsia="Times New Roman"/>
          <w:szCs w:val="22"/>
          <w:lang w:val="en-GB"/>
        </w:rPr>
        <w:t xml:space="preserve">) </w:t>
      </w:r>
      <w:hyperlink r:id="rId106" w:history="1">
        <w:r>
          <w:rPr>
            <w:rStyle w:val="Hyperlink"/>
            <w:rFonts w:eastAsia="Times New Roman"/>
            <w:szCs w:val="22"/>
            <w:lang w:val="en-GB"/>
          </w:rPr>
          <w:t xml:space="preserve">'[Hatsune Miku] World is Mine / </w:t>
        </w:r>
        <w:proofErr w:type="spellStart"/>
        <w:r>
          <w:rPr>
            <w:rStyle w:val="Hyperlink"/>
            <w:rFonts w:eastAsia="Times New Roman"/>
            <w:szCs w:val="22"/>
            <w:lang w:val="en-GB"/>
          </w:rPr>
          <w:t>ryo</w:t>
        </w:r>
        <w:proofErr w:type="spellEnd"/>
        <w:r>
          <w:rPr>
            <w:rStyle w:val="Hyperlink"/>
            <w:rFonts w:eastAsia="Times New Roman"/>
            <w:szCs w:val="22"/>
            <w:lang w:val="en-GB"/>
          </w:rPr>
          <w:t xml:space="preserve"> (supercell)' [video]</w:t>
        </w:r>
      </w:hyperlink>
      <w:hyperlink r:id="rId107" w:history="1"/>
      <w:r w:rsidRPr="00F11C6E">
        <w:rPr>
          <w:rFonts w:eastAsia="Times New Roman"/>
          <w:szCs w:val="22"/>
          <w:lang w:val="en-GB"/>
        </w:rPr>
        <w:t xml:space="preserve">, </w:t>
      </w:r>
      <w:r w:rsidRPr="0046730D">
        <w:rPr>
          <w:rFonts w:eastAsia="Times New Roman"/>
          <w:i/>
          <w:iCs/>
          <w:szCs w:val="22"/>
          <w:lang w:val="en-GB"/>
        </w:rPr>
        <w:t>Hatsune Miku</w:t>
      </w:r>
      <w:r w:rsidRPr="00F11C6E">
        <w:rPr>
          <w:rFonts w:eastAsia="Times New Roman"/>
          <w:szCs w:val="22"/>
          <w:lang w:val="en-GB"/>
        </w:rPr>
        <w:t>, YouTube, accessed 3 September 2025</w:t>
      </w:r>
      <w:r>
        <w:rPr>
          <w:rFonts w:eastAsia="Times New Roman"/>
          <w:szCs w:val="22"/>
          <w:lang w:val="en-GB"/>
        </w:rPr>
        <w:t>.</w:t>
      </w:r>
    </w:p>
    <w:p w14:paraId="4F84A490" w14:textId="77777777" w:rsidR="006D3084" w:rsidRDefault="006D3084" w:rsidP="005311F1">
      <w:pPr>
        <w:rPr>
          <w:szCs w:val="22"/>
        </w:rPr>
      </w:pPr>
      <w:bookmarkStart w:id="101" w:name="_Hlk215584022"/>
      <w:bookmarkEnd w:id="100"/>
      <w:r w:rsidRPr="000B51A3">
        <w:rPr>
          <w:rFonts w:eastAsia="Times New Roman"/>
          <w:szCs w:val="22"/>
        </w:rPr>
        <w:t>Miku</w:t>
      </w:r>
      <w:r w:rsidRPr="00102F12">
        <w:rPr>
          <w:rFonts w:eastAsia="Times New Roman"/>
          <w:szCs w:val="22"/>
        </w:rPr>
        <w:t xml:space="preserve"> </w:t>
      </w:r>
      <w:r>
        <w:rPr>
          <w:rFonts w:eastAsia="Times New Roman"/>
          <w:szCs w:val="22"/>
        </w:rPr>
        <w:t xml:space="preserve">H </w:t>
      </w:r>
      <w:r w:rsidRPr="00102F12">
        <w:rPr>
          <w:rFonts w:eastAsia="Times New Roman"/>
          <w:szCs w:val="22"/>
        </w:rPr>
        <w:t>(24 May 2016)</w:t>
      </w:r>
      <w:r w:rsidRPr="000576C0">
        <w:rPr>
          <w:rFonts w:eastAsia="Times New Roman"/>
          <w:i/>
          <w:iCs/>
          <w:szCs w:val="22"/>
        </w:rPr>
        <w:t xml:space="preserve"> </w:t>
      </w:r>
      <w:hyperlink r:id="rId108" w:history="1">
        <w:r>
          <w:rPr>
            <w:rStyle w:val="Hyperlink"/>
            <w:rFonts w:eastAsia="Times New Roman"/>
            <w:szCs w:val="22"/>
          </w:rPr>
          <w:t>'Anamanaguchi – Miku ft. Hatsune Miku (Lyric Video)' [video]</w:t>
        </w:r>
      </w:hyperlink>
      <w:r w:rsidRPr="00E1352C">
        <w:rPr>
          <w:rFonts w:eastAsia="Times New Roman"/>
          <w:szCs w:val="22"/>
        </w:rPr>
        <w:t xml:space="preserve">, </w:t>
      </w:r>
      <w:r w:rsidRPr="00F33FD2">
        <w:rPr>
          <w:rFonts w:eastAsia="Times New Roman"/>
          <w:i/>
          <w:iCs/>
          <w:szCs w:val="22"/>
        </w:rPr>
        <w:t>Hatsune Miku</w:t>
      </w:r>
      <w:r w:rsidRPr="00102F12">
        <w:rPr>
          <w:rFonts w:eastAsia="Times New Roman"/>
          <w:i/>
          <w:iCs/>
          <w:szCs w:val="22"/>
        </w:rPr>
        <w:t>,</w:t>
      </w:r>
      <w:r w:rsidRPr="00E1352C">
        <w:rPr>
          <w:rFonts w:eastAsia="Times New Roman"/>
          <w:szCs w:val="22"/>
        </w:rPr>
        <w:t xml:space="preserve"> YouTube, accessed 3 September 2025</w:t>
      </w:r>
      <w:r>
        <w:rPr>
          <w:rFonts w:eastAsia="Times New Roman"/>
          <w:szCs w:val="22"/>
        </w:rPr>
        <w:t>.</w:t>
      </w:r>
    </w:p>
    <w:p w14:paraId="2EA9F69D" w14:textId="77777777" w:rsidR="006D3084" w:rsidRPr="005311F1" w:rsidRDefault="006D3084" w:rsidP="005311F1">
      <w:pPr>
        <w:rPr>
          <w:szCs w:val="22"/>
        </w:rPr>
      </w:pPr>
      <w:bookmarkStart w:id="102" w:name="_Hlk215584034"/>
      <w:bookmarkEnd w:id="101"/>
      <w:r w:rsidRPr="0604F18B">
        <w:rPr>
          <w:rFonts w:eastAsia="Times New Roman"/>
        </w:rPr>
        <w:t xml:space="preserve">Miku </w:t>
      </w:r>
      <w:r>
        <w:rPr>
          <w:rFonts w:eastAsia="Times New Roman"/>
        </w:rPr>
        <w:t xml:space="preserve">H </w:t>
      </w:r>
      <w:r w:rsidRPr="0604F18B">
        <w:rPr>
          <w:rFonts w:eastAsia="Times New Roman"/>
          <w:lang w:val="en-GB"/>
        </w:rPr>
        <w:t xml:space="preserve">(27 April 2024) </w:t>
      </w:r>
      <w:hyperlink r:id="rId109">
        <w:r>
          <w:rPr>
            <w:rStyle w:val="Hyperlink"/>
            <w:rFonts w:eastAsia="Times New Roman"/>
            <w:lang w:val="en-GB"/>
          </w:rPr>
          <w:t>'Ievan Polkka (Remastered 2024)' [video]</w:t>
        </w:r>
      </w:hyperlink>
      <w:r w:rsidRPr="0604F18B">
        <w:rPr>
          <w:rFonts w:eastAsia="Times New Roman"/>
          <w:lang w:val="en-GB"/>
        </w:rPr>
        <w:t xml:space="preserve">, </w:t>
      </w:r>
      <w:r w:rsidRPr="0604F18B">
        <w:rPr>
          <w:rFonts w:eastAsia="Times New Roman"/>
          <w:i/>
          <w:iCs/>
          <w:lang w:val="en-GB"/>
        </w:rPr>
        <w:t>Hatsune Miku</w:t>
      </w:r>
      <w:r w:rsidRPr="0604F18B">
        <w:rPr>
          <w:rFonts w:eastAsia="Times New Roman"/>
          <w:lang w:val="en-GB"/>
        </w:rPr>
        <w:t>, YouTube, accessed 15 October 2025</w:t>
      </w:r>
      <w:r>
        <w:rPr>
          <w:rFonts w:eastAsia="Times New Roman"/>
          <w:lang w:val="en-GB"/>
        </w:rPr>
        <w:t>.</w:t>
      </w:r>
    </w:p>
    <w:p w14:paraId="4966B7C1" w14:textId="77777777" w:rsidR="006D3084" w:rsidRDefault="006D3084" w:rsidP="0604F18B">
      <w:bookmarkStart w:id="103" w:name="_Hlk215678146"/>
      <w:bookmarkEnd w:id="102"/>
      <w:r w:rsidRPr="0604F18B">
        <w:rPr>
          <w:rFonts w:eastAsia="Arial"/>
          <w:szCs w:val="22"/>
          <w:lang w:val="en-GB"/>
        </w:rPr>
        <w:t xml:space="preserve">Mix Major – Electronic Music School (11 December 2018) </w:t>
      </w:r>
      <w:hyperlink r:id="rId110">
        <w:r>
          <w:rPr>
            <w:rStyle w:val="Hyperlink"/>
            <w:rFonts w:eastAsia="Arial"/>
            <w:szCs w:val="22"/>
          </w:rPr>
          <w:t>'How Does Music Production Work? Learn with Free Software [Bandlab Tutorial – Part 1]' [video]</w:t>
        </w:r>
      </w:hyperlink>
      <w:r w:rsidRPr="0604F18B">
        <w:rPr>
          <w:rFonts w:eastAsia="Arial"/>
          <w:szCs w:val="22"/>
          <w:lang w:val="en-GB"/>
        </w:rPr>
        <w:t xml:space="preserve">, </w:t>
      </w:r>
      <w:r w:rsidRPr="0604F18B">
        <w:rPr>
          <w:rFonts w:eastAsia="Arial"/>
          <w:i/>
          <w:iCs/>
          <w:szCs w:val="22"/>
          <w:lang w:val="en-GB"/>
        </w:rPr>
        <w:t xml:space="preserve">Mix Major – Electronic Music School, </w:t>
      </w:r>
      <w:r w:rsidRPr="0604F18B">
        <w:rPr>
          <w:rFonts w:eastAsia="Arial"/>
          <w:szCs w:val="22"/>
          <w:lang w:val="en-GB"/>
        </w:rPr>
        <w:t>YouTube, accessed 9 November 2025</w:t>
      </w:r>
      <w:r>
        <w:rPr>
          <w:rFonts w:eastAsia="Arial"/>
          <w:szCs w:val="22"/>
          <w:lang w:val="en-GB"/>
        </w:rPr>
        <w:t>.</w:t>
      </w:r>
    </w:p>
    <w:bookmarkEnd w:id="103"/>
    <w:p w14:paraId="04A45556" w14:textId="77777777" w:rsidR="006D3084" w:rsidRDefault="006D3084" w:rsidP="005A623B">
      <w:pPr>
        <w:rPr>
          <w:lang w:val="en-GB"/>
        </w:rPr>
      </w:pPr>
      <w:r>
        <w:rPr>
          <w:lang w:val="en-GB"/>
        </w:rPr>
        <w:t xml:space="preserve">Mix Major – Electronic Music School (26 December 2018) </w:t>
      </w:r>
      <w:hyperlink r:id="rId111" w:history="1">
        <w:r>
          <w:rPr>
            <w:rStyle w:val="Hyperlink"/>
            <w:lang w:val="en-GB"/>
          </w:rPr>
          <w:t>'How To Create a Remix With Free Software [</w:t>
        </w:r>
        <w:proofErr w:type="spellStart"/>
        <w:r>
          <w:rPr>
            <w:rStyle w:val="Hyperlink"/>
            <w:lang w:val="en-GB"/>
          </w:rPr>
          <w:t>Bandlab</w:t>
        </w:r>
        <w:proofErr w:type="spellEnd"/>
        <w:r>
          <w:rPr>
            <w:rStyle w:val="Hyperlink"/>
            <w:lang w:val="en-GB"/>
          </w:rPr>
          <w:t xml:space="preserve"> Tutorial – Part 2]' [video]</w:t>
        </w:r>
      </w:hyperlink>
      <w:r>
        <w:rPr>
          <w:lang w:val="en-GB"/>
        </w:rPr>
        <w:t xml:space="preserve">, </w:t>
      </w:r>
      <w:r w:rsidRPr="00FA0A26">
        <w:rPr>
          <w:i/>
          <w:iCs/>
          <w:lang w:val="en-GB"/>
        </w:rPr>
        <w:t>Mix Major – Electronic Music School</w:t>
      </w:r>
      <w:r>
        <w:rPr>
          <w:i/>
          <w:iCs/>
          <w:lang w:val="en-GB"/>
        </w:rPr>
        <w:t xml:space="preserve">, </w:t>
      </w:r>
      <w:r>
        <w:rPr>
          <w:lang w:val="en-GB"/>
        </w:rPr>
        <w:t>YouTube, accessed 9 November 2025.</w:t>
      </w:r>
    </w:p>
    <w:p w14:paraId="239C32B7" w14:textId="77777777" w:rsidR="006D3084" w:rsidRDefault="006D3084" w:rsidP="005311F1">
      <w:r>
        <w:t xml:space="preserve">Nobuo Uematsu – Topic (16 October 2018) </w:t>
      </w:r>
      <w:hyperlink r:id="rId112" w:history="1">
        <w:r>
          <w:rPr>
            <w:rStyle w:val="Hyperlink"/>
            <w:rFonts w:eastAsia="Arial"/>
            <w:szCs w:val="36"/>
          </w:rPr>
          <w:t>'One-Winged Angel (Final Fantasy VII)' [video]</w:t>
        </w:r>
      </w:hyperlink>
      <w:r>
        <w:rPr>
          <w:rFonts w:eastAsia="Arial"/>
          <w:szCs w:val="36"/>
        </w:rPr>
        <w:t>,</w:t>
      </w:r>
      <w:r w:rsidRPr="00144FD9">
        <w:rPr>
          <w:rFonts w:eastAsia="Arial"/>
          <w:szCs w:val="36"/>
        </w:rPr>
        <w:t xml:space="preserve"> </w:t>
      </w:r>
      <w:r w:rsidRPr="008C6202">
        <w:rPr>
          <w:i/>
          <w:iCs/>
        </w:rPr>
        <w:t>Nobuo Uematsu – Topic,</w:t>
      </w:r>
      <w:r>
        <w:t xml:space="preserve"> YouTube, accessed 4 August 2025.</w:t>
      </w:r>
    </w:p>
    <w:p w14:paraId="3A525785" w14:textId="77777777" w:rsidR="006D3084" w:rsidRDefault="006D3084" w:rsidP="001F7C3F">
      <w:bookmarkStart w:id="104" w:name="_Hlk215584274"/>
      <w:r>
        <w:t xml:space="preserve">Piano Sheet Music By </w:t>
      </w:r>
      <w:proofErr w:type="spellStart"/>
      <w:r>
        <w:t>Torby</w:t>
      </w:r>
      <w:proofErr w:type="spellEnd"/>
      <w:r>
        <w:t xml:space="preserve"> Brand (5 February 2024) </w:t>
      </w:r>
      <w:hyperlink r:id="rId113">
        <w:r>
          <w:rPr>
            <w:rStyle w:val="Hyperlink"/>
          </w:rPr>
          <w:t>'Suzume – Full Main Theme [Piano Sheet Music]' [video]</w:t>
        </w:r>
      </w:hyperlink>
      <w:r>
        <w:t xml:space="preserve">, </w:t>
      </w:r>
      <w:r w:rsidRPr="001F611F">
        <w:rPr>
          <w:i/>
          <w:iCs/>
        </w:rPr>
        <w:t>Piano Sheet Music by</w:t>
      </w:r>
      <w:r>
        <w:t xml:space="preserve"> </w:t>
      </w:r>
      <w:proofErr w:type="spellStart"/>
      <w:r w:rsidRPr="001D0379">
        <w:rPr>
          <w:i/>
          <w:iCs/>
        </w:rPr>
        <w:t>Torby</w:t>
      </w:r>
      <w:proofErr w:type="spellEnd"/>
      <w:r w:rsidRPr="001D0379">
        <w:rPr>
          <w:i/>
          <w:iCs/>
        </w:rPr>
        <w:t xml:space="preserve"> Brand</w:t>
      </w:r>
      <w:r>
        <w:t xml:space="preserve">, YouTube, accessed 4 July 2025. </w:t>
      </w:r>
    </w:p>
    <w:p w14:paraId="03F45646" w14:textId="77777777" w:rsidR="006D3084" w:rsidRDefault="006D3084" w:rsidP="001128CE">
      <w:pPr>
        <w:rPr>
          <w:lang w:val="en-US"/>
        </w:rPr>
      </w:pPr>
      <w:bookmarkStart w:id="105" w:name="_Hlk215585183"/>
      <w:bookmarkEnd w:id="104"/>
      <w:r w:rsidRPr="00056503">
        <w:t xml:space="preserve">pockatist7 (2015) </w:t>
      </w:r>
      <w:hyperlink r:id="rId114" w:tgtFrame="_blank" w:tooltip="https://musescore.com/user/318866/scores/1092811" w:history="1">
        <w:r w:rsidRPr="00056503">
          <w:rPr>
            <w:rStyle w:val="Hyperlink"/>
          </w:rPr>
          <w:t xml:space="preserve">Ievan </w:t>
        </w:r>
        <w:r w:rsidRPr="00056503">
          <w:rPr>
            <w:rStyle w:val="Hyperlink"/>
            <w:i/>
            <w:iCs/>
          </w:rPr>
          <w:t>Polkka HATSUNE MIKU VERSION!</w:t>
        </w:r>
      </w:hyperlink>
      <w:r w:rsidRPr="00056503">
        <w:t xml:space="preserve">, </w:t>
      </w:r>
      <w:proofErr w:type="spellStart"/>
      <w:r w:rsidRPr="00056503">
        <w:t>musescore</w:t>
      </w:r>
      <w:proofErr w:type="spellEnd"/>
      <w:r w:rsidRPr="00056503">
        <w:t xml:space="preserve"> website, accessed 4</w:t>
      </w:r>
      <w:r>
        <w:t> </w:t>
      </w:r>
      <w:r w:rsidRPr="00056503">
        <w:t>November 2025.</w:t>
      </w:r>
    </w:p>
    <w:bookmarkEnd w:id="105"/>
    <w:p w14:paraId="4F9E5D72" w14:textId="77777777" w:rsidR="006D3084" w:rsidRDefault="006D3084" w:rsidP="005311F1">
      <w:r>
        <w:t xml:space="preserve">Polygon (10 January 2017), </w:t>
      </w:r>
      <w:hyperlink r:id="rId115" w:history="1">
        <w:r>
          <w:rPr>
            <w:rStyle w:val="Hyperlink"/>
          </w:rPr>
          <w:t>'How Nobuo Uematsu Composed FF7's "One-Winged Angel"' [video]</w:t>
        </w:r>
      </w:hyperlink>
      <w:r>
        <w:t xml:space="preserve">, </w:t>
      </w:r>
      <w:r w:rsidRPr="008C6202">
        <w:rPr>
          <w:i/>
          <w:iCs/>
        </w:rPr>
        <w:t>Polygon</w:t>
      </w:r>
      <w:r>
        <w:t>, YouTube, accessed 4 August 2025.</w:t>
      </w:r>
    </w:p>
    <w:p w14:paraId="0973CA17" w14:textId="77777777" w:rsidR="006D3084" w:rsidRDefault="006D3084" w:rsidP="005311F1">
      <w:pPr>
        <w:rPr>
          <w:szCs w:val="22"/>
          <w:lang w:val="en-GB"/>
        </w:rPr>
      </w:pPr>
      <w:bookmarkStart w:id="106" w:name="_Hlk215583940"/>
      <w:r>
        <w:rPr>
          <w:rFonts w:eastAsia="Times New Roman"/>
          <w:szCs w:val="22"/>
          <w:lang w:val="en-GB"/>
        </w:rPr>
        <w:t>Rice</w:t>
      </w:r>
      <w:r w:rsidRPr="00F12446">
        <w:rPr>
          <w:rFonts w:eastAsia="Times New Roman"/>
          <w:szCs w:val="22"/>
          <w:lang w:val="en-GB"/>
        </w:rPr>
        <w:t xml:space="preserve"> (</w:t>
      </w:r>
      <w:r>
        <w:rPr>
          <w:rFonts w:eastAsia="Times New Roman"/>
          <w:szCs w:val="22"/>
          <w:lang w:val="en-GB"/>
        </w:rPr>
        <w:t>9 January 2021</w:t>
      </w:r>
      <w:r w:rsidRPr="00F12446">
        <w:rPr>
          <w:rFonts w:eastAsia="Times New Roman"/>
          <w:szCs w:val="22"/>
          <w:lang w:val="en-GB"/>
        </w:rPr>
        <w:t xml:space="preserve">) </w:t>
      </w:r>
      <w:hyperlink r:id="rId116" w:history="1">
        <w:r>
          <w:rPr>
            <w:rStyle w:val="Hyperlink"/>
            <w:rFonts w:eastAsia="Times New Roman"/>
            <w:szCs w:val="22"/>
            <w:lang w:val="en-GB"/>
          </w:rPr>
          <w:t>'Explaining Vocaloid in under 3 minutes' [video]</w:t>
        </w:r>
      </w:hyperlink>
      <w:r w:rsidRPr="00F12446">
        <w:rPr>
          <w:rFonts w:eastAsia="Times New Roman"/>
          <w:szCs w:val="22"/>
          <w:lang w:val="en-GB"/>
        </w:rPr>
        <w:t xml:space="preserve">, </w:t>
      </w:r>
      <w:r w:rsidRPr="0046730D">
        <w:rPr>
          <w:rFonts w:eastAsia="Times New Roman"/>
          <w:i/>
          <w:iCs/>
          <w:szCs w:val="22"/>
          <w:lang w:val="en-GB"/>
        </w:rPr>
        <w:t>Rice</w:t>
      </w:r>
      <w:r w:rsidRPr="00F12446">
        <w:rPr>
          <w:rFonts w:eastAsia="Times New Roman"/>
          <w:szCs w:val="22"/>
          <w:lang w:val="en-GB"/>
        </w:rPr>
        <w:t>, YouTube, accessed 26 September 2025</w:t>
      </w:r>
      <w:r>
        <w:rPr>
          <w:rFonts w:eastAsia="Times New Roman"/>
          <w:szCs w:val="22"/>
          <w:lang w:val="en-GB"/>
        </w:rPr>
        <w:t>.</w:t>
      </w:r>
    </w:p>
    <w:bookmarkEnd w:id="106"/>
    <w:p w14:paraId="3A1C8882" w14:textId="77777777" w:rsidR="006D3084" w:rsidRDefault="006D3084" w:rsidP="005311F1">
      <w:r>
        <w:t xml:space="preserve">Smith B (4 August 2025) </w:t>
      </w:r>
      <w:hyperlink r:id="rId117" w:history="1">
        <w:r>
          <w:rPr>
            <w:rStyle w:val="Hyperlink"/>
          </w:rPr>
          <w:t>'“James Bond Theme” | Score Reduction and Analysis' [video]</w:t>
        </w:r>
      </w:hyperlink>
      <w:r>
        <w:t xml:space="preserve">, </w:t>
      </w:r>
      <w:r w:rsidRPr="000A455B">
        <w:rPr>
          <w:i/>
          <w:iCs/>
        </w:rPr>
        <w:t>Ben Smith</w:t>
      </w:r>
      <w:r>
        <w:t>, YouTube, accessed 24 July 2025.</w:t>
      </w:r>
    </w:p>
    <w:p w14:paraId="73ADA6E2" w14:textId="77777777" w:rsidR="006D3084" w:rsidRDefault="006D3084" w:rsidP="001F7C3F">
      <w:bookmarkStart w:id="107" w:name="_Hlk215585135"/>
      <w:r>
        <w:t xml:space="preserve">State of New South Wales (Department of Education) (n.d.) </w:t>
      </w:r>
      <w:hyperlink r:id="rId118">
        <w:r w:rsidRPr="0046730D">
          <w:rPr>
            <w:rStyle w:val="Hyperlink"/>
            <w:i/>
            <w:iCs/>
          </w:rPr>
          <w:t>The Beauty of 8 – Activities: Pearl</w:t>
        </w:r>
      </w:hyperlink>
      <w:r>
        <w:t>, Digital Arts Unit website, accessed 2 June 2025.</w:t>
      </w:r>
    </w:p>
    <w:bookmarkEnd w:id="107"/>
    <w:p w14:paraId="67E82D20" w14:textId="77777777" w:rsidR="006D3084" w:rsidRPr="00AD344F" w:rsidRDefault="006D3084" w:rsidP="005311F1">
      <w:pPr>
        <w:rPr>
          <w:bCs/>
        </w:rPr>
      </w:pPr>
      <w:r>
        <w:rPr>
          <w:bCs/>
        </w:rPr>
        <w:t xml:space="preserve">Suzume (6 April 2024) </w:t>
      </w:r>
      <w:hyperlink r:id="rId119" w:history="1">
        <w:r>
          <w:rPr>
            <w:rStyle w:val="Hyperlink"/>
            <w:bCs/>
            <w:lang w:val="en-GB"/>
          </w:rPr>
          <w:t>'Suzume | Official Trailer 1 | Netflix' [video]</w:t>
        </w:r>
      </w:hyperlink>
      <w:r>
        <w:rPr>
          <w:bCs/>
        </w:rPr>
        <w:t xml:space="preserve">, </w:t>
      </w:r>
      <w:r w:rsidRPr="00512214">
        <w:rPr>
          <w:bCs/>
          <w:i/>
          <w:iCs/>
        </w:rPr>
        <w:t>Suzume</w:t>
      </w:r>
      <w:r>
        <w:rPr>
          <w:bCs/>
        </w:rPr>
        <w:t>, YouTube, accessed 30 June 2025.</w:t>
      </w:r>
    </w:p>
    <w:p w14:paraId="51181CBC" w14:textId="77777777" w:rsidR="006D3084" w:rsidRDefault="006D3084" w:rsidP="001F7C3F">
      <w:pPr>
        <w:rPr>
          <w:bCs/>
        </w:rPr>
      </w:pPr>
      <w:bookmarkStart w:id="108" w:name="_Hlk215584256"/>
      <w:r>
        <w:t xml:space="preserve">Taikoz (18 December 2018) </w:t>
      </w:r>
      <w:hyperlink r:id="rId120">
        <w:r>
          <w:rPr>
            <w:rStyle w:val="Hyperlink"/>
            <w:rFonts w:eastAsia="Arial"/>
          </w:rPr>
          <w:t>'The Beauty of 8' [video]</w:t>
        </w:r>
      </w:hyperlink>
      <w:r>
        <w:t xml:space="preserve">, </w:t>
      </w:r>
      <w:r w:rsidRPr="003E07C1">
        <w:rPr>
          <w:bCs/>
          <w:i/>
          <w:iCs/>
        </w:rPr>
        <w:t>Taikoz,</w:t>
      </w:r>
      <w:r>
        <w:rPr>
          <w:bCs/>
          <w:i/>
          <w:iCs/>
        </w:rPr>
        <w:t xml:space="preserve"> </w:t>
      </w:r>
      <w:r>
        <w:rPr>
          <w:bCs/>
        </w:rPr>
        <w:t>YouTube, accessed 2 June 2025.</w:t>
      </w:r>
    </w:p>
    <w:bookmarkEnd w:id="108"/>
    <w:p w14:paraId="251338A8" w14:textId="77777777" w:rsidR="006D3084" w:rsidRPr="00D40DB9" w:rsidRDefault="006D3084" w:rsidP="001F7C3F">
      <w:r w:rsidRPr="00D40DB9">
        <w:lastRenderedPageBreak/>
        <w:t xml:space="preserve">Video Game Players – Topic (22 April 2015) </w:t>
      </w:r>
      <w:hyperlink r:id="rId121" w:history="1">
        <w:r>
          <w:rPr>
            <w:rStyle w:val="Hyperlink"/>
          </w:rPr>
          <w:t>'Tetris Theme' [video]</w:t>
        </w:r>
      </w:hyperlink>
      <w:r>
        <w:t xml:space="preserve">, </w:t>
      </w:r>
      <w:r w:rsidRPr="00D40DB9">
        <w:rPr>
          <w:i/>
          <w:iCs/>
        </w:rPr>
        <w:t>Video Game Players – Topic</w:t>
      </w:r>
      <w:r>
        <w:t>, YouTube, accessed 7 August 2025.</w:t>
      </w:r>
    </w:p>
    <w:p w14:paraId="539225CE" w14:textId="0A2675BD" w:rsidR="63D45CC8" w:rsidRDefault="63D45CC8" w:rsidP="63D45CC8">
      <w:pPr>
        <w:spacing w:before="0" w:after="160"/>
      </w:pPr>
    </w:p>
    <w:p w14:paraId="49102A4F" w14:textId="77777777" w:rsidR="00B52866" w:rsidRDefault="00B52866" w:rsidP="0000036D">
      <w:pPr>
        <w:spacing w:before="0" w:after="0"/>
        <w:rPr>
          <w:rStyle w:val="Strong"/>
          <w:szCs w:val="22"/>
        </w:rPr>
        <w:sectPr w:rsidR="00B52866" w:rsidSect="00C479A6">
          <w:headerReference w:type="default" r:id="rId122"/>
          <w:footerReference w:type="default" r:id="rId123"/>
          <w:headerReference w:type="first" r:id="rId124"/>
          <w:footerReference w:type="first" r:id="rId125"/>
          <w:pgSz w:w="11906" w:h="16838"/>
          <w:pgMar w:top="1134" w:right="1134" w:bottom="1134" w:left="1134" w:header="709" w:footer="709" w:gutter="0"/>
          <w:pgNumType w:start="0"/>
          <w:cols w:space="708"/>
          <w:titlePg/>
          <w:docGrid w:linePitch="360"/>
        </w:sectPr>
      </w:pPr>
      <w:bookmarkStart w:id="109" w:name="_Hlk147765079"/>
    </w:p>
    <w:bookmarkEnd w:id="109"/>
    <w:p w14:paraId="05255D76" w14:textId="77777777" w:rsidR="00903A09" w:rsidRPr="001748AB" w:rsidRDefault="00903A09" w:rsidP="00903A09">
      <w:pPr>
        <w:rPr>
          <w:rStyle w:val="Strong"/>
          <w:szCs w:val="22"/>
        </w:rPr>
      </w:pPr>
      <w:r w:rsidRPr="001748AB">
        <w:rPr>
          <w:rStyle w:val="Strong"/>
          <w:szCs w:val="22"/>
        </w:rPr>
        <w:lastRenderedPageBreak/>
        <w:t>© State of New South Wales (Department of Education), 202</w:t>
      </w:r>
      <w:r>
        <w:rPr>
          <w:rStyle w:val="Strong"/>
          <w:szCs w:val="22"/>
        </w:rPr>
        <w:t>5</w:t>
      </w:r>
    </w:p>
    <w:p w14:paraId="057F32C4" w14:textId="77777777" w:rsidR="00903A09" w:rsidRDefault="00903A09" w:rsidP="00903A09">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BCB33D6" w14:textId="77777777" w:rsidR="00903A09" w:rsidRDefault="00903A09" w:rsidP="00903A09">
      <w:r>
        <w:t xml:space="preserve">Copyright material available in this resource and owned by the NSW Department of Education is licensed under a </w:t>
      </w:r>
      <w:hyperlink r:id="rId126" w:history="1">
        <w:r w:rsidRPr="003B3E41">
          <w:rPr>
            <w:rStyle w:val="Hyperlink"/>
          </w:rPr>
          <w:t>Creative Commons Attribution 4.0 International (CC BY 4.0) license</w:t>
        </w:r>
      </w:hyperlink>
      <w:r>
        <w:t>.</w:t>
      </w:r>
    </w:p>
    <w:p w14:paraId="3D908025" w14:textId="77777777" w:rsidR="00903A09" w:rsidRDefault="00903A09" w:rsidP="00903A09">
      <w:r>
        <w:rPr>
          <w:noProof/>
        </w:rPr>
        <w:drawing>
          <wp:inline distT="0" distB="0" distL="0" distR="0" wp14:anchorId="5B66D1C9" wp14:editId="128B00E9">
            <wp:extent cx="1228725" cy="428625"/>
            <wp:effectExtent l="0" t="0" r="9525" b="9525"/>
            <wp:docPr id="32" name="Picture 32" descr="Creative Commons Attribution license log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B90D864" w14:textId="77777777" w:rsidR="00903A09" w:rsidRDefault="00903A09" w:rsidP="00903A09">
      <w:r>
        <w:t>This license allows you to share and adapt the material for any purpose, even commercially.</w:t>
      </w:r>
    </w:p>
    <w:p w14:paraId="2ECA6313" w14:textId="77777777" w:rsidR="00903A09" w:rsidRDefault="00903A09" w:rsidP="00903A09">
      <w:r>
        <w:t>Attribution should be given to © State of New South Wales (Department of Education), 2025.</w:t>
      </w:r>
    </w:p>
    <w:p w14:paraId="2547955D" w14:textId="77777777" w:rsidR="00903A09" w:rsidRDefault="00903A09" w:rsidP="00903A09">
      <w:r>
        <w:t>Material in this resource not available under a Creative Commons license:</w:t>
      </w:r>
    </w:p>
    <w:p w14:paraId="4639D2DF" w14:textId="77777777" w:rsidR="00903A09" w:rsidRDefault="00903A09" w:rsidP="00903A09">
      <w:pPr>
        <w:pStyle w:val="ListBullet"/>
        <w:numPr>
          <w:ilvl w:val="0"/>
          <w:numId w:val="1"/>
        </w:numPr>
      </w:pPr>
      <w:r>
        <w:t>the NSW Department of Education logo, other logos and trademark-protected material</w:t>
      </w:r>
    </w:p>
    <w:p w14:paraId="335B96CB" w14:textId="77777777" w:rsidR="00903A09" w:rsidRDefault="00903A09" w:rsidP="00903A09">
      <w:pPr>
        <w:pStyle w:val="ListBullet"/>
        <w:numPr>
          <w:ilvl w:val="0"/>
          <w:numId w:val="1"/>
        </w:numPr>
      </w:pPr>
      <w:r>
        <w:t>material owned by a third party that has been reproduced with permission. You will need to obtain permission from the third party to reuse its material.</w:t>
      </w:r>
    </w:p>
    <w:p w14:paraId="5BB4C528" w14:textId="77777777" w:rsidR="00903A09" w:rsidRPr="003B3E41" w:rsidRDefault="00903A09" w:rsidP="00903A09">
      <w:pPr>
        <w:pStyle w:val="FeatureBox2"/>
        <w:rPr>
          <w:rStyle w:val="Strong"/>
        </w:rPr>
      </w:pPr>
      <w:r w:rsidRPr="003B3E41">
        <w:rPr>
          <w:rStyle w:val="Strong"/>
        </w:rPr>
        <w:t>Links to third-party material and websites</w:t>
      </w:r>
    </w:p>
    <w:p w14:paraId="40FC8073" w14:textId="77777777" w:rsidR="00903A09" w:rsidRDefault="00903A09" w:rsidP="00903A0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88B5A" w14:textId="77777777" w:rsidR="00903A09" w:rsidRPr="00EC22E4" w:rsidRDefault="00903A09" w:rsidP="00903A0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903A09" w:rsidRPr="00EC22E4" w:rsidSect="00903A09">
      <w:headerReference w:type="first" r:id="rId128"/>
      <w:footerReference w:type="first" r:id="rId1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B96FE" w14:textId="77777777" w:rsidR="0014254E" w:rsidRDefault="0014254E" w:rsidP="00E51733">
      <w:r>
        <w:separator/>
      </w:r>
    </w:p>
    <w:p w14:paraId="555C718D" w14:textId="77777777" w:rsidR="0014254E" w:rsidRDefault="0014254E"/>
  </w:endnote>
  <w:endnote w:type="continuationSeparator" w:id="0">
    <w:p w14:paraId="198AD2DF" w14:textId="77777777" w:rsidR="0014254E" w:rsidRDefault="0014254E" w:rsidP="00E51733">
      <w:r>
        <w:continuationSeparator/>
      </w:r>
    </w:p>
    <w:p w14:paraId="7DC865B6" w14:textId="77777777" w:rsidR="0014254E" w:rsidRDefault="0014254E"/>
  </w:endnote>
  <w:endnote w:type="continuationNotice" w:id="1">
    <w:p w14:paraId="03689225" w14:textId="77777777" w:rsidR="0014254E" w:rsidRDefault="0014254E">
      <w:pPr>
        <w:spacing w:before="0" w:after="0" w:line="240" w:lineRule="auto"/>
      </w:pPr>
    </w:p>
    <w:p w14:paraId="5DBB3669" w14:textId="77777777" w:rsidR="0014254E" w:rsidRDefault="00142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E275783-729C-460A-8D81-05DA3210A809}"/>
  </w:font>
  <w:font w:name="Calibri">
    <w:panose1 w:val="020F0502020204030204"/>
    <w:charset w:val="00"/>
    <w:family w:val="swiss"/>
    <w:pitch w:val="variable"/>
    <w:sig w:usb0="E4002EFF" w:usb1="C200247B" w:usb2="00000009" w:usb3="00000000" w:csb0="000001FF" w:csb1="00000000"/>
    <w:embedRegular r:id="rId2" w:fontKey="{F7879306-80F2-49E6-8883-DB7594937D91}"/>
    <w:embedBold r:id="rId3" w:fontKey="{B0A62BCF-1C3B-4221-8CA9-0A7C16ADBD9B}"/>
    <w:embedItalic r:id="rId4" w:fontKey="{7D1EEBF6-BF4F-4549-94FC-85E3C282F0EF}"/>
    <w:embedBoldItalic r:id="rId5" w:fontKey="{4435AABE-859A-4AB1-9A0C-1D272A08621B}"/>
  </w:font>
  <w:font w:name="Cordia New">
    <w:panose1 w:val="020B0304020202020204"/>
    <w:charset w:val="DE"/>
    <w:family w:val="swiss"/>
    <w:pitch w:val="variable"/>
    <w:sig w:usb0="81000003" w:usb1="00000000" w:usb2="00000000" w:usb3="00000000" w:csb0="00010001" w:csb1="00000000"/>
    <w:embedRegular r:id="rId6" w:fontKey="{DB430C88-714A-40A0-80C0-B792565CD2CD}"/>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CA08332E-7B1A-42AF-A3B9-02FB588DC9C8}"/>
  </w:font>
  <w:font w:name="Segoe UI">
    <w:panose1 w:val="020B0502040204020203"/>
    <w:charset w:val="00"/>
    <w:family w:val="swiss"/>
    <w:pitch w:val="variable"/>
    <w:sig w:usb0="E4002EFF" w:usb1="C000E47F" w:usb2="00000009" w:usb3="00000000" w:csb0="000001FF" w:csb1="00000000"/>
    <w:embedRegular r:id="rId8" w:fontKey="{A53A585C-7819-4249-A2CF-0B6D65CDABC0}"/>
  </w:font>
  <w:font w:name="Cambria Math">
    <w:panose1 w:val="02040503050406030204"/>
    <w:charset w:val="00"/>
    <w:family w:val="roman"/>
    <w:pitch w:val="variable"/>
    <w:sig w:usb0="E00006FF" w:usb1="420024FF" w:usb2="02000000" w:usb3="00000000" w:csb0="0000019F" w:csb1="00000000"/>
    <w:embedItalic r:id="rId9" w:fontKey="{5754F45D-3028-41FE-9B13-AF7E0CC5CB65}"/>
    <w:embedBoldItalic r:id="rId10" w:fontKey="{87C55CE3-E606-4B20-AC5D-CC6992E755E6}"/>
  </w:font>
  <w:font w:name="Segoe UI Symbol">
    <w:panose1 w:val="020B0502040204020203"/>
    <w:charset w:val="00"/>
    <w:family w:val="swiss"/>
    <w:pitch w:val="variable"/>
    <w:sig w:usb0="800001E3" w:usb1="1200FFEF" w:usb2="00040000" w:usb3="00000000" w:csb0="00000001" w:csb1="00000000"/>
    <w:embedRegular r:id="rId11" w:fontKey="{393FA14D-3F96-4911-A858-3929F6D07F08}"/>
  </w:font>
  <w:font w:name="Public Sans">
    <w:panose1 w:val="00000000000000000000"/>
    <w:charset w:val="00"/>
    <w:family w:val="auto"/>
    <w:pitch w:val="variable"/>
    <w:sig w:usb0="A00000FF" w:usb1="4000205B" w:usb2="00000000" w:usb3="00000000" w:csb0="00000193" w:csb1="00000000"/>
    <w:embedRegular r:id="rId12" w:fontKey="{F33955BD-1F47-4113-89A3-92B21762547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1432D0BE-36BA-4173-96DE-9C88528A13D6}"/>
  </w:font>
  <w:font w:name="Calibri Light">
    <w:panose1 w:val="020F0302020204030204"/>
    <w:charset w:val="00"/>
    <w:family w:val="swiss"/>
    <w:pitch w:val="variable"/>
    <w:sig w:usb0="E4002EFF" w:usb1="C200247B" w:usb2="00000009" w:usb3="00000000" w:csb0="000001FF" w:csb1="00000000"/>
    <w:embedRegular r:id="rId14" w:fontKey="{7A8A7C32-657D-4144-B0A2-AE1B9A2AE4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3CC96" w14:textId="0452B8A0" w:rsidR="008111BA" w:rsidRPr="00123A38" w:rsidRDefault="008111BA" w:rsidP="008111BA">
    <w:pPr>
      <w:pStyle w:val="Footer"/>
    </w:pPr>
    <w:r>
      <w:t xml:space="preserve">© NSW Department of Education, </w:t>
    </w:r>
    <w:r w:rsidR="004D72C9">
      <w:t>Dec-25</w:t>
    </w:r>
    <w:r>
      <w:ptab w:relativeTo="margin" w:alignment="right" w:leader="none"/>
    </w:r>
    <w:r>
      <w:rPr>
        <w:b/>
        <w:noProof/>
        <w:sz w:val="28"/>
        <w:szCs w:val="28"/>
      </w:rPr>
      <w:drawing>
        <wp:inline distT="0" distB="0" distL="0" distR="0" wp14:anchorId="40CC49AB" wp14:editId="78330148">
          <wp:extent cx="571500" cy="190500"/>
          <wp:effectExtent l="0" t="0" r="0" b="0"/>
          <wp:docPr id="253604399" name="Picture 25360439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12E8F" w14:textId="77777777" w:rsidR="008111BA" w:rsidRPr="002F375A" w:rsidRDefault="008111BA" w:rsidP="008111BA">
    <w:pPr>
      <w:pStyle w:val="Logo"/>
      <w:ind w:right="-31"/>
      <w:jc w:val="right"/>
    </w:pPr>
    <w:r w:rsidRPr="008426B6">
      <w:rPr>
        <w:noProof/>
      </w:rPr>
      <w:drawing>
        <wp:inline distT="0" distB="0" distL="0" distR="0" wp14:anchorId="7F53EAFA" wp14:editId="516A8084">
          <wp:extent cx="834442" cy="906218"/>
          <wp:effectExtent l="0" t="0" r="3810" b="8255"/>
          <wp:docPr id="365247435" name="Graphic 3652474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8B23F" w14:textId="77777777" w:rsidR="00956ED2" w:rsidRPr="00EC1782" w:rsidRDefault="00956ED2" w:rsidP="00063A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A28CE" w14:textId="77777777" w:rsidR="0014254E" w:rsidRDefault="0014254E" w:rsidP="00E51733">
      <w:r>
        <w:separator/>
      </w:r>
    </w:p>
    <w:p w14:paraId="317C4758" w14:textId="77777777" w:rsidR="0014254E" w:rsidRDefault="0014254E"/>
  </w:footnote>
  <w:footnote w:type="continuationSeparator" w:id="0">
    <w:p w14:paraId="64B0DDF9" w14:textId="77777777" w:rsidR="0014254E" w:rsidRDefault="0014254E" w:rsidP="00E51733">
      <w:r>
        <w:continuationSeparator/>
      </w:r>
    </w:p>
    <w:p w14:paraId="70408906" w14:textId="77777777" w:rsidR="0014254E" w:rsidRDefault="0014254E"/>
  </w:footnote>
  <w:footnote w:type="continuationNotice" w:id="1">
    <w:p w14:paraId="7B0623D6" w14:textId="77777777" w:rsidR="0014254E" w:rsidRDefault="0014254E">
      <w:pPr>
        <w:spacing w:before="0" w:after="0" w:line="240" w:lineRule="auto"/>
      </w:pPr>
    </w:p>
    <w:p w14:paraId="3599B6F6" w14:textId="77777777" w:rsidR="0014254E" w:rsidRDefault="001425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FF7B" w14:textId="0A68C305" w:rsidR="008111BA" w:rsidRDefault="008111BA" w:rsidP="008111BA">
    <w:pPr>
      <w:pStyle w:val="Documentname"/>
    </w:pPr>
    <w:r>
      <w:t xml:space="preserve">Music Stage </w:t>
    </w:r>
    <w:r w:rsidR="00B85F21">
      <w:t>5</w:t>
    </w:r>
    <w:r>
      <w:t xml:space="preserve"> – sample unit – </w:t>
    </w:r>
    <w:r w:rsidR="00DA4B7C">
      <w:t>I</w:t>
    </w:r>
    <w:r w:rsidR="00B85F21">
      <w:t>nfluence and innovation</w:t>
    </w:r>
    <w:r w:rsidR="007C15C8">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8971A" w14:textId="778E6CB8" w:rsidR="006C4A78" w:rsidRPr="00FA6449" w:rsidRDefault="009F206C" w:rsidP="006C4A78">
    <w:pPr>
      <w:pStyle w:val="Header"/>
      <w:spacing w:after="0"/>
    </w:pPr>
    <w:r>
      <w:drawing>
        <wp:anchor distT="0" distB="0" distL="114300" distR="114300" simplePos="0" relativeHeight="251658240" behindDoc="1" locked="0" layoutInCell="0" allowOverlap="1" wp14:anchorId="5A495116" wp14:editId="19C0291E">
          <wp:simplePos x="0" y="0"/>
          <wp:positionH relativeFrom="margin">
            <wp:posOffset>-10922635</wp:posOffset>
          </wp:positionH>
          <wp:positionV relativeFrom="margin">
            <wp:posOffset>-4792345</wp:posOffset>
          </wp:positionV>
          <wp:extent cx="27428190" cy="12553950"/>
          <wp:effectExtent l="0" t="0" r="0" b="6350"/>
          <wp:wrapNone/>
          <wp:docPr id="834793004" name="WordPictureWatermark2929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834793004" name="WordPictureWatermark2929375">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6111"/>
                  <a:stretch>
                    <a:fillRect/>
                  </a:stretch>
                </pic:blipFill>
                <pic:spPr bwMode="auto">
                  <a:xfrm>
                    <a:off x="0" y="0"/>
                    <a:ext cx="27428190" cy="12553950"/>
                  </a:xfrm>
                  <a:prstGeom prst="rect">
                    <a:avLst/>
                  </a:prstGeom>
                  <a:noFill/>
                </pic:spPr>
              </pic:pic>
            </a:graphicData>
          </a:graphic>
          <wp14:sizeRelH relativeFrom="page">
            <wp14:pctWidth>0</wp14:pctWidth>
          </wp14:sizeRelH>
          <wp14:sizeRelV relativeFrom="page">
            <wp14:pctHeight>0</wp14:pctHeight>
          </wp14:sizeRelV>
        </wp:anchor>
      </w:drawing>
    </w:r>
    <w:r w:rsidR="006C4A78" w:rsidRPr="009D43DD">
      <w:t>NSW Department of Education</w:t>
    </w:r>
    <w:r w:rsidR="006C4A7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EABE7" w14:textId="77777777" w:rsidR="00956ED2" w:rsidRPr="00EC1782" w:rsidRDefault="00956ED2" w:rsidP="00063A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37BC9AD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D0E4306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2865FA"/>
    <w:multiLevelType w:val="multilevel"/>
    <w:tmpl w:val="E29A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8B2BAC"/>
    <w:multiLevelType w:val="hybridMultilevel"/>
    <w:tmpl w:val="5352FF58"/>
    <w:lvl w:ilvl="0" w:tplc="669CE158">
      <w:start w:val="1"/>
      <w:numFmt w:val="bullet"/>
      <w:lvlText w:val="•"/>
      <w:lvlJc w:val="left"/>
      <w:pPr>
        <w:tabs>
          <w:tab w:val="num" w:pos="720"/>
        </w:tabs>
        <w:ind w:left="720" w:hanging="360"/>
      </w:pPr>
      <w:rPr>
        <w:rFonts w:ascii="Arial" w:hAnsi="Arial" w:hint="default"/>
      </w:rPr>
    </w:lvl>
    <w:lvl w:ilvl="1" w:tplc="98BE2658" w:tentative="1">
      <w:start w:val="1"/>
      <w:numFmt w:val="bullet"/>
      <w:lvlText w:val="•"/>
      <w:lvlJc w:val="left"/>
      <w:pPr>
        <w:tabs>
          <w:tab w:val="num" w:pos="1440"/>
        </w:tabs>
        <w:ind w:left="1440" w:hanging="360"/>
      </w:pPr>
      <w:rPr>
        <w:rFonts w:ascii="Arial" w:hAnsi="Arial" w:hint="default"/>
      </w:rPr>
    </w:lvl>
    <w:lvl w:ilvl="2" w:tplc="50D21B5E" w:tentative="1">
      <w:start w:val="1"/>
      <w:numFmt w:val="bullet"/>
      <w:lvlText w:val="•"/>
      <w:lvlJc w:val="left"/>
      <w:pPr>
        <w:tabs>
          <w:tab w:val="num" w:pos="2160"/>
        </w:tabs>
        <w:ind w:left="2160" w:hanging="360"/>
      </w:pPr>
      <w:rPr>
        <w:rFonts w:ascii="Arial" w:hAnsi="Arial" w:hint="default"/>
      </w:rPr>
    </w:lvl>
    <w:lvl w:ilvl="3" w:tplc="4058C936" w:tentative="1">
      <w:start w:val="1"/>
      <w:numFmt w:val="bullet"/>
      <w:lvlText w:val="•"/>
      <w:lvlJc w:val="left"/>
      <w:pPr>
        <w:tabs>
          <w:tab w:val="num" w:pos="2880"/>
        </w:tabs>
        <w:ind w:left="2880" w:hanging="360"/>
      </w:pPr>
      <w:rPr>
        <w:rFonts w:ascii="Arial" w:hAnsi="Arial" w:hint="default"/>
      </w:rPr>
    </w:lvl>
    <w:lvl w:ilvl="4" w:tplc="AC96A498" w:tentative="1">
      <w:start w:val="1"/>
      <w:numFmt w:val="bullet"/>
      <w:lvlText w:val="•"/>
      <w:lvlJc w:val="left"/>
      <w:pPr>
        <w:tabs>
          <w:tab w:val="num" w:pos="3600"/>
        </w:tabs>
        <w:ind w:left="3600" w:hanging="360"/>
      </w:pPr>
      <w:rPr>
        <w:rFonts w:ascii="Arial" w:hAnsi="Arial" w:hint="default"/>
      </w:rPr>
    </w:lvl>
    <w:lvl w:ilvl="5" w:tplc="D774FFBA" w:tentative="1">
      <w:start w:val="1"/>
      <w:numFmt w:val="bullet"/>
      <w:lvlText w:val="•"/>
      <w:lvlJc w:val="left"/>
      <w:pPr>
        <w:tabs>
          <w:tab w:val="num" w:pos="4320"/>
        </w:tabs>
        <w:ind w:left="4320" w:hanging="360"/>
      </w:pPr>
      <w:rPr>
        <w:rFonts w:ascii="Arial" w:hAnsi="Arial" w:hint="default"/>
      </w:rPr>
    </w:lvl>
    <w:lvl w:ilvl="6" w:tplc="2C4E0A28" w:tentative="1">
      <w:start w:val="1"/>
      <w:numFmt w:val="bullet"/>
      <w:lvlText w:val="•"/>
      <w:lvlJc w:val="left"/>
      <w:pPr>
        <w:tabs>
          <w:tab w:val="num" w:pos="5040"/>
        </w:tabs>
        <w:ind w:left="5040" w:hanging="360"/>
      </w:pPr>
      <w:rPr>
        <w:rFonts w:ascii="Arial" w:hAnsi="Arial" w:hint="default"/>
      </w:rPr>
    </w:lvl>
    <w:lvl w:ilvl="7" w:tplc="112AC820" w:tentative="1">
      <w:start w:val="1"/>
      <w:numFmt w:val="bullet"/>
      <w:lvlText w:val="•"/>
      <w:lvlJc w:val="left"/>
      <w:pPr>
        <w:tabs>
          <w:tab w:val="num" w:pos="5760"/>
        </w:tabs>
        <w:ind w:left="5760" w:hanging="360"/>
      </w:pPr>
      <w:rPr>
        <w:rFonts w:ascii="Arial" w:hAnsi="Arial" w:hint="default"/>
      </w:rPr>
    </w:lvl>
    <w:lvl w:ilvl="8" w:tplc="1CE6FB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283FC6"/>
    <w:multiLevelType w:val="hybridMultilevel"/>
    <w:tmpl w:val="C1FEE0F4"/>
    <w:lvl w:ilvl="0" w:tplc="863C46DA">
      <w:start w:val="1"/>
      <w:numFmt w:val="bullet"/>
      <w:lvlText w:val="•"/>
      <w:lvlJc w:val="left"/>
      <w:pPr>
        <w:tabs>
          <w:tab w:val="num" w:pos="720"/>
        </w:tabs>
        <w:ind w:left="720" w:hanging="360"/>
      </w:pPr>
      <w:rPr>
        <w:rFonts w:ascii="Arial" w:hAnsi="Arial" w:hint="default"/>
      </w:rPr>
    </w:lvl>
    <w:lvl w:ilvl="1" w:tplc="7F5ECCD6" w:tentative="1">
      <w:start w:val="1"/>
      <w:numFmt w:val="bullet"/>
      <w:lvlText w:val="•"/>
      <w:lvlJc w:val="left"/>
      <w:pPr>
        <w:tabs>
          <w:tab w:val="num" w:pos="1440"/>
        </w:tabs>
        <w:ind w:left="1440" w:hanging="360"/>
      </w:pPr>
      <w:rPr>
        <w:rFonts w:ascii="Arial" w:hAnsi="Arial" w:hint="default"/>
      </w:rPr>
    </w:lvl>
    <w:lvl w:ilvl="2" w:tplc="B6F421C2" w:tentative="1">
      <w:start w:val="1"/>
      <w:numFmt w:val="bullet"/>
      <w:lvlText w:val="•"/>
      <w:lvlJc w:val="left"/>
      <w:pPr>
        <w:tabs>
          <w:tab w:val="num" w:pos="2160"/>
        </w:tabs>
        <w:ind w:left="2160" w:hanging="360"/>
      </w:pPr>
      <w:rPr>
        <w:rFonts w:ascii="Arial" w:hAnsi="Arial" w:hint="default"/>
      </w:rPr>
    </w:lvl>
    <w:lvl w:ilvl="3" w:tplc="6A2CB138" w:tentative="1">
      <w:start w:val="1"/>
      <w:numFmt w:val="bullet"/>
      <w:lvlText w:val="•"/>
      <w:lvlJc w:val="left"/>
      <w:pPr>
        <w:tabs>
          <w:tab w:val="num" w:pos="2880"/>
        </w:tabs>
        <w:ind w:left="2880" w:hanging="360"/>
      </w:pPr>
      <w:rPr>
        <w:rFonts w:ascii="Arial" w:hAnsi="Arial" w:hint="default"/>
      </w:rPr>
    </w:lvl>
    <w:lvl w:ilvl="4" w:tplc="337213FC" w:tentative="1">
      <w:start w:val="1"/>
      <w:numFmt w:val="bullet"/>
      <w:lvlText w:val="•"/>
      <w:lvlJc w:val="left"/>
      <w:pPr>
        <w:tabs>
          <w:tab w:val="num" w:pos="3600"/>
        </w:tabs>
        <w:ind w:left="3600" w:hanging="360"/>
      </w:pPr>
      <w:rPr>
        <w:rFonts w:ascii="Arial" w:hAnsi="Arial" w:hint="default"/>
      </w:rPr>
    </w:lvl>
    <w:lvl w:ilvl="5" w:tplc="098237C2" w:tentative="1">
      <w:start w:val="1"/>
      <w:numFmt w:val="bullet"/>
      <w:lvlText w:val="•"/>
      <w:lvlJc w:val="left"/>
      <w:pPr>
        <w:tabs>
          <w:tab w:val="num" w:pos="4320"/>
        </w:tabs>
        <w:ind w:left="4320" w:hanging="360"/>
      </w:pPr>
      <w:rPr>
        <w:rFonts w:ascii="Arial" w:hAnsi="Arial" w:hint="default"/>
      </w:rPr>
    </w:lvl>
    <w:lvl w:ilvl="6" w:tplc="81C012A8" w:tentative="1">
      <w:start w:val="1"/>
      <w:numFmt w:val="bullet"/>
      <w:lvlText w:val="•"/>
      <w:lvlJc w:val="left"/>
      <w:pPr>
        <w:tabs>
          <w:tab w:val="num" w:pos="5040"/>
        </w:tabs>
        <w:ind w:left="5040" w:hanging="360"/>
      </w:pPr>
      <w:rPr>
        <w:rFonts w:ascii="Arial" w:hAnsi="Arial" w:hint="default"/>
      </w:rPr>
    </w:lvl>
    <w:lvl w:ilvl="7" w:tplc="FDC285EC" w:tentative="1">
      <w:start w:val="1"/>
      <w:numFmt w:val="bullet"/>
      <w:lvlText w:val="•"/>
      <w:lvlJc w:val="left"/>
      <w:pPr>
        <w:tabs>
          <w:tab w:val="num" w:pos="5760"/>
        </w:tabs>
        <w:ind w:left="5760" w:hanging="360"/>
      </w:pPr>
      <w:rPr>
        <w:rFonts w:ascii="Arial" w:hAnsi="Arial" w:hint="default"/>
      </w:rPr>
    </w:lvl>
    <w:lvl w:ilvl="8" w:tplc="2B9A09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373E9C"/>
    <w:multiLevelType w:val="hybridMultilevel"/>
    <w:tmpl w:val="6C6E4C44"/>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82D3B5D"/>
    <w:multiLevelType w:val="hybridMultilevel"/>
    <w:tmpl w:val="197C1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0D4599"/>
    <w:multiLevelType w:val="multilevel"/>
    <w:tmpl w:val="70F0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3226C"/>
    <w:multiLevelType w:val="hybridMultilevel"/>
    <w:tmpl w:val="B59A6E3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727521"/>
    <w:multiLevelType w:val="hybridMultilevel"/>
    <w:tmpl w:val="95324436"/>
    <w:lvl w:ilvl="0" w:tplc="1F6255A8">
      <w:start w:val="1"/>
      <w:numFmt w:val="bullet"/>
      <w:lvlText w:val="•"/>
      <w:lvlJc w:val="left"/>
      <w:pPr>
        <w:tabs>
          <w:tab w:val="num" w:pos="720"/>
        </w:tabs>
        <w:ind w:left="720" w:hanging="360"/>
      </w:pPr>
      <w:rPr>
        <w:rFonts w:ascii="Arial" w:hAnsi="Arial" w:hint="default"/>
      </w:rPr>
    </w:lvl>
    <w:lvl w:ilvl="1" w:tplc="9A3A5002" w:tentative="1">
      <w:start w:val="1"/>
      <w:numFmt w:val="bullet"/>
      <w:lvlText w:val="•"/>
      <w:lvlJc w:val="left"/>
      <w:pPr>
        <w:tabs>
          <w:tab w:val="num" w:pos="1440"/>
        </w:tabs>
        <w:ind w:left="1440" w:hanging="360"/>
      </w:pPr>
      <w:rPr>
        <w:rFonts w:ascii="Arial" w:hAnsi="Arial" w:hint="default"/>
      </w:rPr>
    </w:lvl>
    <w:lvl w:ilvl="2" w:tplc="AD6203CE" w:tentative="1">
      <w:start w:val="1"/>
      <w:numFmt w:val="bullet"/>
      <w:lvlText w:val="•"/>
      <w:lvlJc w:val="left"/>
      <w:pPr>
        <w:tabs>
          <w:tab w:val="num" w:pos="2160"/>
        </w:tabs>
        <w:ind w:left="2160" w:hanging="360"/>
      </w:pPr>
      <w:rPr>
        <w:rFonts w:ascii="Arial" w:hAnsi="Arial" w:hint="default"/>
      </w:rPr>
    </w:lvl>
    <w:lvl w:ilvl="3" w:tplc="2DE064CE" w:tentative="1">
      <w:start w:val="1"/>
      <w:numFmt w:val="bullet"/>
      <w:lvlText w:val="•"/>
      <w:lvlJc w:val="left"/>
      <w:pPr>
        <w:tabs>
          <w:tab w:val="num" w:pos="2880"/>
        </w:tabs>
        <w:ind w:left="2880" w:hanging="360"/>
      </w:pPr>
      <w:rPr>
        <w:rFonts w:ascii="Arial" w:hAnsi="Arial" w:hint="default"/>
      </w:rPr>
    </w:lvl>
    <w:lvl w:ilvl="4" w:tplc="87ECE7C2" w:tentative="1">
      <w:start w:val="1"/>
      <w:numFmt w:val="bullet"/>
      <w:lvlText w:val="•"/>
      <w:lvlJc w:val="left"/>
      <w:pPr>
        <w:tabs>
          <w:tab w:val="num" w:pos="3600"/>
        </w:tabs>
        <w:ind w:left="3600" w:hanging="360"/>
      </w:pPr>
      <w:rPr>
        <w:rFonts w:ascii="Arial" w:hAnsi="Arial" w:hint="default"/>
      </w:rPr>
    </w:lvl>
    <w:lvl w:ilvl="5" w:tplc="A0E4D46E" w:tentative="1">
      <w:start w:val="1"/>
      <w:numFmt w:val="bullet"/>
      <w:lvlText w:val="•"/>
      <w:lvlJc w:val="left"/>
      <w:pPr>
        <w:tabs>
          <w:tab w:val="num" w:pos="4320"/>
        </w:tabs>
        <w:ind w:left="4320" w:hanging="360"/>
      </w:pPr>
      <w:rPr>
        <w:rFonts w:ascii="Arial" w:hAnsi="Arial" w:hint="default"/>
      </w:rPr>
    </w:lvl>
    <w:lvl w:ilvl="6" w:tplc="0B169536" w:tentative="1">
      <w:start w:val="1"/>
      <w:numFmt w:val="bullet"/>
      <w:lvlText w:val="•"/>
      <w:lvlJc w:val="left"/>
      <w:pPr>
        <w:tabs>
          <w:tab w:val="num" w:pos="5040"/>
        </w:tabs>
        <w:ind w:left="5040" w:hanging="360"/>
      </w:pPr>
      <w:rPr>
        <w:rFonts w:ascii="Arial" w:hAnsi="Arial" w:hint="default"/>
      </w:rPr>
    </w:lvl>
    <w:lvl w:ilvl="7" w:tplc="AA6A53F8" w:tentative="1">
      <w:start w:val="1"/>
      <w:numFmt w:val="bullet"/>
      <w:lvlText w:val="•"/>
      <w:lvlJc w:val="left"/>
      <w:pPr>
        <w:tabs>
          <w:tab w:val="num" w:pos="5760"/>
        </w:tabs>
        <w:ind w:left="5760" w:hanging="360"/>
      </w:pPr>
      <w:rPr>
        <w:rFonts w:ascii="Arial" w:hAnsi="Arial" w:hint="default"/>
      </w:rPr>
    </w:lvl>
    <w:lvl w:ilvl="8" w:tplc="CE5ACDE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630846"/>
    <w:multiLevelType w:val="hybridMultilevel"/>
    <w:tmpl w:val="1E6C7FDA"/>
    <w:lvl w:ilvl="0" w:tplc="0C090011">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3" w15:restartNumberingAfterBreak="0">
    <w:nsid w:val="233E48EC"/>
    <w:multiLevelType w:val="hybridMultilevel"/>
    <w:tmpl w:val="7CB6E2F0"/>
    <w:lvl w:ilvl="0" w:tplc="96E0B3EE">
      <w:start w:val="1"/>
      <w:numFmt w:val="bullet"/>
      <w:lvlText w:val="•"/>
      <w:lvlJc w:val="left"/>
      <w:pPr>
        <w:tabs>
          <w:tab w:val="num" w:pos="720"/>
        </w:tabs>
        <w:ind w:left="720" w:hanging="360"/>
      </w:pPr>
      <w:rPr>
        <w:rFonts w:ascii="Arial" w:hAnsi="Arial" w:hint="default"/>
      </w:rPr>
    </w:lvl>
    <w:lvl w:ilvl="1" w:tplc="540CB0B2">
      <w:start w:val="1"/>
      <w:numFmt w:val="bullet"/>
      <w:lvlText w:val="•"/>
      <w:lvlJc w:val="left"/>
      <w:pPr>
        <w:tabs>
          <w:tab w:val="num" w:pos="1440"/>
        </w:tabs>
        <w:ind w:left="1440" w:hanging="360"/>
      </w:pPr>
      <w:rPr>
        <w:rFonts w:ascii="Arial" w:hAnsi="Arial" w:hint="default"/>
      </w:rPr>
    </w:lvl>
    <w:lvl w:ilvl="2" w:tplc="4ECC3872" w:tentative="1">
      <w:start w:val="1"/>
      <w:numFmt w:val="bullet"/>
      <w:lvlText w:val="•"/>
      <w:lvlJc w:val="left"/>
      <w:pPr>
        <w:tabs>
          <w:tab w:val="num" w:pos="2160"/>
        </w:tabs>
        <w:ind w:left="2160" w:hanging="360"/>
      </w:pPr>
      <w:rPr>
        <w:rFonts w:ascii="Arial" w:hAnsi="Arial" w:hint="default"/>
      </w:rPr>
    </w:lvl>
    <w:lvl w:ilvl="3" w:tplc="EFECB3AE" w:tentative="1">
      <w:start w:val="1"/>
      <w:numFmt w:val="bullet"/>
      <w:lvlText w:val="•"/>
      <w:lvlJc w:val="left"/>
      <w:pPr>
        <w:tabs>
          <w:tab w:val="num" w:pos="2880"/>
        </w:tabs>
        <w:ind w:left="2880" w:hanging="360"/>
      </w:pPr>
      <w:rPr>
        <w:rFonts w:ascii="Arial" w:hAnsi="Arial" w:hint="default"/>
      </w:rPr>
    </w:lvl>
    <w:lvl w:ilvl="4" w:tplc="B21EC0A8" w:tentative="1">
      <w:start w:val="1"/>
      <w:numFmt w:val="bullet"/>
      <w:lvlText w:val="•"/>
      <w:lvlJc w:val="left"/>
      <w:pPr>
        <w:tabs>
          <w:tab w:val="num" w:pos="3600"/>
        </w:tabs>
        <w:ind w:left="3600" w:hanging="360"/>
      </w:pPr>
      <w:rPr>
        <w:rFonts w:ascii="Arial" w:hAnsi="Arial" w:hint="default"/>
      </w:rPr>
    </w:lvl>
    <w:lvl w:ilvl="5" w:tplc="6A8614EC" w:tentative="1">
      <w:start w:val="1"/>
      <w:numFmt w:val="bullet"/>
      <w:lvlText w:val="•"/>
      <w:lvlJc w:val="left"/>
      <w:pPr>
        <w:tabs>
          <w:tab w:val="num" w:pos="4320"/>
        </w:tabs>
        <w:ind w:left="4320" w:hanging="360"/>
      </w:pPr>
      <w:rPr>
        <w:rFonts w:ascii="Arial" w:hAnsi="Arial" w:hint="default"/>
      </w:rPr>
    </w:lvl>
    <w:lvl w:ilvl="6" w:tplc="18A4C9BA" w:tentative="1">
      <w:start w:val="1"/>
      <w:numFmt w:val="bullet"/>
      <w:lvlText w:val="•"/>
      <w:lvlJc w:val="left"/>
      <w:pPr>
        <w:tabs>
          <w:tab w:val="num" w:pos="5040"/>
        </w:tabs>
        <w:ind w:left="5040" w:hanging="360"/>
      </w:pPr>
      <w:rPr>
        <w:rFonts w:ascii="Arial" w:hAnsi="Arial" w:hint="default"/>
      </w:rPr>
    </w:lvl>
    <w:lvl w:ilvl="7" w:tplc="96409E20" w:tentative="1">
      <w:start w:val="1"/>
      <w:numFmt w:val="bullet"/>
      <w:lvlText w:val="•"/>
      <w:lvlJc w:val="left"/>
      <w:pPr>
        <w:tabs>
          <w:tab w:val="num" w:pos="5760"/>
        </w:tabs>
        <w:ind w:left="5760" w:hanging="360"/>
      </w:pPr>
      <w:rPr>
        <w:rFonts w:ascii="Arial" w:hAnsi="Arial" w:hint="default"/>
      </w:rPr>
    </w:lvl>
    <w:lvl w:ilvl="8" w:tplc="D77C4A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1310A6"/>
    <w:multiLevelType w:val="hybridMultilevel"/>
    <w:tmpl w:val="D2D249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FB3032"/>
    <w:multiLevelType w:val="hybridMultilevel"/>
    <w:tmpl w:val="53123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860F7E"/>
    <w:multiLevelType w:val="hybridMultilevel"/>
    <w:tmpl w:val="33BC2B9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2BC437F8"/>
    <w:multiLevelType w:val="hybridMultilevel"/>
    <w:tmpl w:val="8822F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39E7EF0"/>
    <w:multiLevelType w:val="multilevel"/>
    <w:tmpl w:val="30B4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855554"/>
    <w:multiLevelType w:val="hybridMultilevel"/>
    <w:tmpl w:val="8D1A94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1C7E2C"/>
    <w:multiLevelType w:val="hybridMultilevel"/>
    <w:tmpl w:val="74D456F4"/>
    <w:lvl w:ilvl="0" w:tplc="47C0E6D4">
      <w:start w:val="1"/>
      <w:numFmt w:val="bullet"/>
      <w:lvlText w:val="•"/>
      <w:lvlJc w:val="left"/>
      <w:pPr>
        <w:tabs>
          <w:tab w:val="num" w:pos="720"/>
        </w:tabs>
        <w:ind w:left="720" w:hanging="360"/>
      </w:pPr>
      <w:rPr>
        <w:rFonts w:ascii="Arial" w:hAnsi="Arial" w:hint="default"/>
      </w:rPr>
    </w:lvl>
    <w:lvl w:ilvl="1" w:tplc="0834361A" w:tentative="1">
      <w:start w:val="1"/>
      <w:numFmt w:val="bullet"/>
      <w:lvlText w:val="•"/>
      <w:lvlJc w:val="left"/>
      <w:pPr>
        <w:tabs>
          <w:tab w:val="num" w:pos="1440"/>
        </w:tabs>
        <w:ind w:left="1440" w:hanging="360"/>
      </w:pPr>
      <w:rPr>
        <w:rFonts w:ascii="Arial" w:hAnsi="Arial" w:hint="default"/>
      </w:rPr>
    </w:lvl>
    <w:lvl w:ilvl="2" w:tplc="DEEE08D4" w:tentative="1">
      <w:start w:val="1"/>
      <w:numFmt w:val="bullet"/>
      <w:lvlText w:val="•"/>
      <w:lvlJc w:val="left"/>
      <w:pPr>
        <w:tabs>
          <w:tab w:val="num" w:pos="2160"/>
        </w:tabs>
        <w:ind w:left="2160" w:hanging="360"/>
      </w:pPr>
      <w:rPr>
        <w:rFonts w:ascii="Arial" w:hAnsi="Arial" w:hint="default"/>
      </w:rPr>
    </w:lvl>
    <w:lvl w:ilvl="3" w:tplc="29AE7D50" w:tentative="1">
      <w:start w:val="1"/>
      <w:numFmt w:val="bullet"/>
      <w:lvlText w:val="•"/>
      <w:lvlJc w:val="left"/>
      <w:pPr>
        <w:tabs>
          <w:tab w:val="num" w:pos="2880"/>
        </w:tabs>
        <w:ind w:left="2880" w:hanging="360"/>
      </w:pPr>
      <w:rPr>
        <w:rFonts w:ascii="Arial" w:hAnsi="Arial" w:hint="default"/>
      </w:rPr>
    </w:lvl>
    <w:lvl w:ilvl="4" w:tplc="0742BD2A" w:tentative="1">
      <w:start w:val="1"/>
      <w:numFmt w:val="bullet"/>
      <w:lvlText w:val="•"/>
      <w:lvlJc w:val="left"/>
      <w:pPr>
        <w:tabs>
          <w:tab w:val="num" w:pos="3600"/>
        </w:tabs>
        <w:ind w:left="3600" w:hanging="360"/>
      </w:pPr>
      <w:rPr>
        <w:rFonts w:ascii="Arial" w:hAnsi="Arial" w:hint="default"/>
      </w:rPr>
    </w:lvl>
    <w:lvl w:ilvl="5" w:tplc="A730472E" w:tentative="1">
      <w:start w:val="1"/>
      <w:numFmt w:val="bullet"/>
      <w:lvlText w:val="•"/>
      <w:lvlJc w:val="left"/>
      <w:pPr>
        <w:tabs>
          <w:tab w:val="num" w:pos="4320"/>
        </w:tabs>
        <w:ind w:left="4320" w:hanging="360"/>
      </w:pPr>
      <w:rPr>
        <w:rFonts w:ascii="Arial" w:hAnsi="Arial" w:hint="default"/>
      </w:rPr>
    </w:lvl>
    <w:lvl w:ilvl="6" w:tplc="1D78DF76" w:tentative="1">
      <w:start w:val="1"/>
      <w:numFmt w:val="bullet"/>
      <w:lvlText w:val="•"/>
      <w:lvlJc w:val="left"/>
      <w:pPr>
        <w:tabs>
          <w:tab w:val="num" w:pos="5040"/>
        </w:tabs>
        <w:ind w:left="5040" w:hanging="360"/>
      </w:pPr>
      <w:rPr>
        <w:rFonts w:ascii="Arial" w:hAnsi="Arial" w:hint="default"/>
      </w:rPr>
    </w:lvl>
    <w:lvl w:ilvl="7" w:tplc="71AE84CC" w:tentative="1">
      <w:start w:val="1"/>
      <w:numFmt w:val="bullet"/>
      <w:lvlText w:val="•"/>
      <w:lvlJc w:val="left"/>
      <w:pPr>
        <w:tabs>
          <w:tab w:val="num" w:pos="5760"/>
        </w:tabs>
        <w:ind w:left="5760" w:hanging="360"/>
      </w:pPr>
      <w:rPr>
        <w:rFonts w:ascii="Arial" w:hAnsi="Arial" w:hint="default"/>
      </w:rPr>
    </w:lvl>
    <w:lvl w:ilvl="8" w:tplc="181E767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016498E"/>
    <w:multiLevelType w:val="hybridMultilevel"/>
    <w:tmpl w:val="21528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2B4766"/>
    <w:multiLevelType w:val="hybridMultilevel"/>
    <w:tmpl w:val="C16AAD0A"/>
    <w:lvl w:ilvl="0" w:tplc="D0E803E4">
      <w:start w:val="1"/>
      <w:numFmt w:val="bullet"/>
      <w:lvlText w:val="•"/>
      <w:lvlJc w:val="left"/>
      <w:pPr>
        <w:tabs>
          <w:tab w:val="num" w:pos="720"/>
        </w:tabs>
        <w:ind w:left="720" w:hanging="360"/>
      </w:pPr>
      <w:rPr>
        <w:rFonts w:ascii="Arial" w:hAnsi="Arial" w:hint="default"/>
      </w:rPr>
    </w:lvl>
    <w:lvl w:ilvl="1" w:tplc="7D9E78F8" w:tentative="1">
      <w:start w:val="1"/>
      <w:numFmt w:val="bullet"/>
      <w:lvlText w:val="•"/>
      <w:lvlJc w:val="left"/>
      <w:pPr>
        <w:tabs>
          <w:tab w:val="num" w:pos="1440"/>
        </w:tabs>
        <w:ind w:left="1440" w:hanging="360"/>
      </w:pPr>
      <w:rPr>
        <w:rFonts w:ascii="Arial" w:hAnsi="Arial" w:hint="default"/>
      </w:rPr>
    </w:lvl>
    <w:lvl w:ilvl="2" w:tplc="553E878A" w:tentative="1">
      <w:start w:val="1"/>
      <w:numFmt w:val="bullet"/>
      <w:lvlText w:val="•"/>
      <w:lvlJc w:val="left"/>
      <w:pPr>
        <w:tabs>
          <w:tab w:val="num" w:pos="2160"/>
        </w:tabs>
        <w:ind w:left="2160" w:hanging="360"/>
      </w:pPr>
      <w:rPr>
        <w:rFonts w:ascii="Arial" w:hAnsi="Arial" w:hint="default"/>
      </w:rPr>
    </w:lvl>
    <w:lvl w:ilvl="3" w:tplc="218AFC26" w:tentative="1">
      <w:start w:val="1"/>
      <w:numFmt w:val="bullet"/>
      <w:lvlText w:val="•"/>
      <w:lvlJc w:val="left"/>
      <w:pPr>
        <w:tabs>
          <w:tab w:val="num" w:pos="2880"/>
        </w:tabs>
        <w:ind w:left="2880" w:hanging="360"/>
      </w:pPr>
      <w:rPr>
        <w:rFonts w:ascii="Arial" w:hAnsi="Arial" w:hint="default"/>
      </w:rPr>
    </w:lvl>
    <w:lvl w:ilvl="4" w:tplc="EC9CD69E" w:tentative="1">
      <w:start w:val="1"/>
      <w:numFmt w:val="bullet"/>
      <w:lvlText w:val="•"/>
      <w:lvlJc w:val="left"/>
      <w:pPr>
        <w:tabs>
          <w:tab w:val="num" w:pos="3600"/>
        </w:tabs>
        <w:ind w:left="3600" w:hanging="360"/>
      </w:pPr>
      <w:rPr>
        <w:rFonts w:ascii="Arial" w:hAnsi="Arial" w:hint="default"/>
      </w:rPr>
    </w:lvl>
    <w:lvl w:ilvl="5" w:tplc="EFB6BEF8" w:tentative="1">
      <w:start w:val="1"/>
      <w:numFmt w:val="bullet"/>
      <w:lvlText w:val="•"/>
      <w:lvlJc w:val="left"/>
      <w:pPr>
        <w:tabs>
          <w:tab w:val="num" w:pos="4320"/>
        </w:tabs>
        <w:ind w:left="4320" w:hanging="360"/>
      </w:pPr>
      <w:rPr>
        <w:rFonts w:ascii="Arial" w:hAnsi="Arial" w:hint="default"/>
      </w:rPr>
    </w:lvl>
    <w:lvl w:ilvl="6" w:tplc="BF303BA2" w:tentative="1">
      <w:start w:val="1"/>
      <w:numFmt w:val="bullet"/>
      <w:lvlText w:val="•"/>
      <w:lvlJc w:val="left"/>
      <w:pPr>
        <w:tabs>
          <w:tab w:val="num" w:pos="5040"/>
        </w:tabs>
        <w:ind w:left="5040" w:hanging="360"/>
      </w:pPr>
      <w:rPr>
        <w:rFonts w:ascii="Arial" w:hAnsi="Arial" w:hint="default"/>
      </w:rPr>
    </w:lvl>
    <w:lvl w:ilvl="7" w:tplc="FF98031C" w:tentative="1">
      <w:start w:val="1"/>
      <w:numFmt w:val="bullet"/>
      <w:lvlText w:val="•"/>
      <w:lvlJc w:val="left"/>
      <w:pPr>
        <w:tabs>
          <w:tab w:val="num" w:pos="5760"/>
        </w:tabs>
        <w:ind w:left="5760" w:hanging="360"/>
      </w:pPr>
      <w:rPr>
        <w:rFonts w:ascii="Arial" w:hAnsi="Arial" w:hint="default"/>
      </w:rPr>
    </w:lvl>
    <w:lvl w:ilvl="8" w:tplc="CB16934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704732"/>
    <w:multiLevelType w:val="hybridMultilevel"/>
    <w:tmpl w:val="278EDD40"/>
    <w:lvl w:ilvl="0" w:tplc="6A804474">
      <w:start w:val="1"/>
      <w:numFmt w:val="bullet"/>
      <w:lvlText w:val="·"/>
      <w:lvlJc w:val="left"/>
      <w:pPr>
        <w:ind w:left="720" w:hanging="360"/>
      </w:pPr>
      <w:rPr>
        <w:rFonts w:ascii="Symbol" w:hAnsi="Symbol" w:hint="default"/>
      </w:rPr>
    </w:lvl>
    <w:lvl w:ilvl="1" w:tplc="6D5A9774">
      <w:start w:val="1"/>
      <w:numFmt w:val="bullet"/>
      <w:lvlText w:val="o"/>
      <w:lvlJc w:val="left"/>
      <w:pPr>
        <w:ind w:left="1440" w:hanging="360"/>
      </w:pPr>
      <w:rPr>
        <w:rFonts w:ascii="Courier New" w:hAnsi="Courier New" w:hint="default"/>
      </w:rPr>
    </w:lvl>
    <w:lvl w:ilvl="2" w:tplc="D47E730E">
      <w:start w:val="1"/>
      <w:numFmt w:val="bullet"/>
      <w:lvlText w:val=""/>
      <w:lvlJc w:val="left"/>
      <w:pPr>
        <w:ind w:left="2160" w:hanging="360"/>
      </w:pPr>
      <w:rPr>
        <w:rFonts w:ascii="Wingdings" w:hAnsi="Wingdings" w:hint="default"/>
      </w:rPr>
    </w:lvl>
    <w:lvl w:ilvl="3" w:tplc="7CC04EBA">
      <w:start w:val="1"/>
      <w:numFmt w:val="bullet"/>
      <w:lvlText w:val=""/>
      <w:lvlJc w:val="left"/>
      <w:pPr>
        <w:ind w:left="2880" w:hanging="360"/>
      </w:pPr>
      <w:rPr>
        <w:rFonts w:ascii="Symbol" w:hAnsi="Symbol" w:hint="default"/>
      </w:rPr>
    </w:lvl>
    <w:lvl w:ilvl="4" w:tplc="A7469B54">
      <w:start w:val="1"/>
      <w:numFmt w:val="bullet"/>
      <w:lvlText w:val="o"/>
      <w:lvlJc w:val="left"/>
      <w:pPr>
        <w:ind w:left="3600" w:hanging="360"/>
      </w:pPr>
      <w:rPr>
        <w:rFonts w:ascii="Courier New" w:hAnsi="Courier New" w:hint="default"/>
      </w:rPr>
    </w:lvl>
    <w:lvl w:ilvl="5" w:tplc="687A7B38">
      <w:start w:val="1"/>
      <w:numFmt w:val="bullet"/>
      <w:lvlText w:val=""/>
      <w:lvlJc w:val="left"/>
      <w:pPr>
        <w:ind w:left="4320" w:hanging="360"/>
      </w:pPr>
      <w:rPr>
        <w:rFonts w:ascii="Wingdings" w:hAnsi="Wingdings" w:hint="default"/>
      </w:rPr>
    </w:lvl>
    <w:lvl w:ilvl="6" w:tplc="A620C2EA">
      <w:start w:val="1"/>
      <w:numFmt w:val="bullet"/>
      <w:lvlText w:val=""/>
      <w:lvlJc w:val="left"/>
      <w:pPr>
        <w:ind w:left="5040" w:hanging="360"/>
      </w:pPr>
      <w:rPr>
        <w:rFonts w:ascii="Symbol" w:hAnsi="Symbol" w:hint="default"/>
      </w:rPr>
    </w:lvl>
    <w:lvl w:ilvl="7" w:tplc="2D98AA82">
      <w:start w:val="1"/>
      <w:numFmt w:val="bullet"/>
      <w:lvlText w:val="o"/>
      <w:lvlJc w:val="left"/>
      <w:pPr>
        <w:ind w:left="5760" w:hanging="360"/>
      </w:pPr>
      <w:rPr>
        <w:rFonts w:ascii="Courier New" w:hAnsi="Courier New" w:hint="default"/>
      </w:rPr>
    </w:lvl>
    <w:lvl w:ilvl="8" w:tplc="CD50F9E0">
      <w:start w:val="1"/>
      <w:numFmt w:val="bullet"/>
      <w:lvlText w:val=""/>
      <w:lvlJc w:val="left"/>
      <w:pPr>
        <w:ind w:left="6480" w:hanging="360"/>
      </w:pPr>
      <w:rPr>
        <w:rFonts w:ascii="Wingdings" w:hAnsi="Wingdings" w:hint="default"/>
      </w:rPr>
    </w:lvl>
  </w:abstractNum>
  <w:abstractNum w:abstractNumId="2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4A1053E"/>
    <w:multiLevelType w:val="hybridMultilevel"/>
    <w:tmpl w:val="72E42930"/>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7AE32CE"/>
    <w:multiLevelType w:val="hybridMultilevel"/>
    <w:tmpl w:val="7F6A7C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B722939"/>
    <w:multiLevelType w:val="hybridMultilevel"/>
    <w:tmpl w:val="75D87F5E"/>
    <w:lvl w:ilvl="0" w:tplc="9AF417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793458"/>
    <w:multiLevelType w:val="hybridMultilevel"/>
    <w:tmpl w:val="ABE60E3E"/>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EF23AC3"/>
    <w:multiLevelType w:val="multilevel"/>
    <w:tmpl w:val="04F8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89656B"/>
    <w:multiLevelType w:val="hybridMultilevel"/>
    <w:tmpl w:val="F3FE14C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05EC710"/>
    <w:multiLevelType w:val="hybridMultilevel"/>
    <w:tmpl w:val="FFFFFFFF"/>
    <w:lvl w:ilvl="0" w:tplc="699CDF02">
      <w:start w:val="1"/>
      <w:numFmt w:val="bullet"/>
      <w:lvlText w:val=""/>
      <w:lvlJc w:val="left"/>
      <w:pPr>
        <w:ind w:left="720" w:hanging="360"/>
      </w:pPr>
      <w:rPr>
        <w:rFonts w:ascii="Symbol" w:hAnsi="Symbol" w:hint="default"/>
      </w:rPr>
    </w:lvl>
    <w:lvl w:ilvl="1" w:tplc="F5962D18">
      <w:start w:val="1"/>
      <w:numFmt w:val="bullet"/>
      <w:lvlText w:val="o"/>
      <w:lvlJc w:val="left"/>
      <w:pPr>
        <w:ind w:left="1440" w:hanging="360"/>
      </w:pPr>
      <w:rPr>
        <w:rFonts w:ascii="Courier New" w:hAnsi="Courier New" w:hint="default"/>
      </w:rPr>
    </w:lvl>
    <w:lvl w:ilvl="2" w:tplc="68C4B314">
      <w:start w:val="1"/>
      <w:numFmt w:val="bullet"/>
      <w:lvlText w:val=""/>
      <w:lvlJc w:val="left"/>
      <w:pPr>
        <w:ind w:left="2160" w:hanging="360"/>
      </w:pPr>
      <w:rPr>
        <w:rFonts w:ascii="Wingdings" w:hAnsi="Wingdings" w:hint="default"/>
      </w:rPr>
    </w:lvl>
    <w:lvl w:ilvl="3" w:tplc="AE3A67E2">
      <w:start w:val="1"/>
      <w:numFmt w:val="bullet"/>
      <w:lvlText w:val=""/>
      <w:lvlJc w:val="left"/>
      <w:pPr>
        <w:ind w:left="2880" w:hanging="360"/>
      </w:pPr>
      <w:rPr>
        <w:rFonts w:ascii="Symbol" w:hAnsi="Symbol" w:hint="default"/>
      </w:rPr>
    </w:lvl>
    <w:lvl w:ilvl="4" w:tplc="CDF01B28">
      <w:start w:val="1"/>
      <w:numFmt w:val="bullet"/>
      <w:lvlText w:val="o"/>
      <w:lvlJc w:val="left"/>
      <w:pPr>
        <w:ind w:left="3600" w:hanging="360"/>
      </w:pPr>
      <w:rPr>
        <w:rFonts w:ascii="Courier New" w:hAnsi="Courier New" w:hint="default"/>
      </w:rPr>
    </w:lvl>
    <w:lvl w:ilvl="5" w:tplc="48E8704A">
      <w:start w:val="1"/>
      <w:numFmt w:val="bullet"/>
      <w:lvlText w:val=""/>
      <w:lvlJc w:val="left"/>
      <w:pPr>
        <w:ind w:left="4320" w:hanging="360"/>
      </w:pPr>
      <w:rPr>
        <w:rFonts w:ascii="Wingdings" w:hAnsi="Wingdings" w:hint="default"/>
      </w:rPr>
    </w:lvl>
    <w:lvl w:ilvl="6" w:tplc="3370B6B2">
      <w:start w:val="1"/>
      <w:numFmt w:val="bullet"/>
      <w:lvlText w:val=""/>
      <w:lvlJc w:val="left"/>
      <w:pPr>
        <w:ind w:left="5040" w:hanging="360"/>
      </w:pPr>
      <w:rPr>
        <w:rFonts w:ascii="Symbol" w:hAnsi="Symbol" w:hint="default"/>
      </w:rPr>
    </w:lvl>
    <w:lvl w:ilvl="7" w:tplc="666E1DAA">
      <w:start w:val="1"/>
      <w:numFmt w:val="bullet"/>
      <w:lvlText w:val="o"/>
      <w:lvlJc w:val="left"/>
      <w:pPr>
        <w:ind w:left="5760" w:hanging="360"/>
      </w:pPr>
      <w:rPr>
        <w:rFonts w:ascii="Courier New" w:hAnsi="Courier New" w:hint="default"/>
      </w:rPr>
    </w:lvl>
    <w:lvl w:ilvl="8" w:tplc="7C600A2C">
      <w:start w:val="1"/>
      <w:numFmt w:val="bullet"/>
      <w:lvlText w:val=""/>
      <w:lvlJc w:val="left"/>
      <w:pPr>
        <w:ind w:left="6480" w:hanging="360"/>
      </w:pPr>
      <w:rPr>
        <w:rFonts w:ascii="Wingdings" w:hAnsi="Wingdings" w:hint="default"/>
      </w:rPr>
    </w:lvl>
  </w:abstractNum>
  <w:abstractNum w:abstractNumId="33" w15:restartNumberingAfterBreak="0">
    <w:nsid w:val="62C57A0C"/>
    <w:multiLevelType w:val="hybridMultilevel"/>
    <w:tmpl w:val="DEB20D08"/>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64991402"/>
    <w:multiLevelType w:val="hybridMultilevel"/>
    <w:tmpl w:val="A232EC2C"/>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FE32F84"/>
    <w:multiLevelType w:val="hybridMultilevel"/>
    <w:tmpl w:val="1922998C"/>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1F7F25B"/>
    <w:multiLevelType w:val="hybridMultilevel"/>
    <w:tmpl w:val="2F2C1DEE"/>
    <w:lvl w:ilvl="0" w:tplc="A8D2FA88">
      <w:start w:val="1"/>
      <w:numFmt w:val="bullet"/>
      <w:lvlText w:val=""/>
      <w:lvlJc w:val="left"/>
      <w:pPr>
        <w:ind w:left="720" w:hanging="360"/>
      </w:pPr>
      <w:rPr>
        <w:rFonts w:ascii="Symbol" w:hAnsi="Symbol" w:hint="default"/>
      </w:rPr>
    </w:lvl>
    <w:lvl w:ilvl="1" w:tplc="BBA8A91A">
      <w:start w:val="1"/>
      <w:numFmt w:val="bullet"/>
      <w:lvlText w:val="o"/>
      <w:lvlJc w:val="left"/>
      <w:pPr>
        <w:ind w:left="1440" w:hanging="360"/>
      </w:pPr>
      <w:rPr>
        <w:rFonts w:ascii="Courier New" w:hAnsi="Courier New" w:hint="default"/>
      </w:rPr>
    </w:lvl>
    <w:lvl w:ilvl="2" w:tplc="C8B4477A">
      <w:start w:val="1"/>
      <w:numFmt w:val="bullet"/>
      <w:lvlText w:val=""/>
      <w:lvlJc w:val="left"/>
      <w:pPr>
        <w:ind w:left="2160" w:hanging="360"/>
      </w:pPr>
      <w:rPr>
        <w:rFonts w:ascii="Wingdings" w:hAnsi="Wingdings" w:hint="default"/>
      </w:rPr>
    </w:lvl>
    <w:lvl w:ilvl="3" w:tplc="7D466B82">
      <w:start w:val="1"/>
      <w:numFmt w:val="bullet"/>
      <w:lvlText w:val=""/>
      <w:lvlJc w:val="left"/>
      <w:pPr>
        <w:ind w:left="2880" w:hanging="360"/>
      </w:pPr>
      <w:rPr>
        <w:rFonts w:ascii="Symbol" w:hAnsi="Symbol" w:hint="default"/>
      </w:rPr>
    </w:lvl>
    <w:lvl w:ilvl="4" w:tplc="DF5C7576">
      <w:start w:val="1"/>
      <w:numFmt w:val="bullet"/>
      <w:lvlText w:val="o"/>
      <w:lvlJc w:val="left"/>
      <w:pPr>
        <w:ind w:left="3600" w:hanging="360"/>
      </w:pPr>
      <w:rPr>
        <w:rFonts w:ascii="Courier New" w:hAnsi="Courier New" w:hint="default"/>
      </w:rPr>
    </w:lvl>
    <w:lvl w:ilvl="5" w:tplc="C49AD596">
      <w:start w:val="1"/>
      <w:numFmt w:val="bullet"/>
      <w:lvlText w:val=""/>
      <w:lvlJc w:val="left"/>
      <w:pPr>
        <w:ind w:left="4320" w:hanging="360"/>
      </w:pPr>
      <w:rPr>
        <w:rFonts w:ascii="Wingdings" w:hAnsi="Wingdings" w:hint="default"/>
      </w:rPr>
    </w:lvl>
    <w:lvl w:ilvl="6" w:tplc="911E8F62">
      <w:start w:val="1"/>
      <w:numFmt w:val="bullet"/>
      <w:lvlText w:val=""/>
      <w:lvlJc w:val="left"/>
      <w:pPr>
        <w:ind w:left="5040" w:hanging="360"/>
      </w:pPr>
      <w:rPr>
        <w:rFonts w:ascii="Symbol" w:hAnsi="Symbol" w:hint="default"/>
      </w:rPr>
    </w:lvl>
    <w:lvl w:ilvl="7" w:tplc="1F5459D2">
      <w:start w:val="1"/>
      <w:numFmt w:val="bullet"/>
      <w:lvlText w:val="o"/>
      <w:lvlJc w:val="left"/>
      <w:pPr>
        <w:ind w:left="5760" w:hanging="360"/>
      </w:pPr>
      <w:rPr>
        <w:rFonts w:ascii="Courier New" w:hAnsi="Courier New" w:hint="default"/>
      </w:rPr>
    </w:lvl>
    <w:lvl w:ilvl="8" w:tplc="425E7B62">
      <w:start w:val="1"/>
      <w:numFmt w:val="bullet"/>
      <w:lvlText w:val=""/>
      <w:lvlJc w:val="left"/>
      <w:pPr>
        <w:ind w:left="6480" w:hanging="360"/>
      </w:pPr>
      <w:rPr>
        <w:rFonts w:ascii="Wingdings" w:hAnsi="Wingdings" w:hint="default"/>
      </w:rPr>
    </w:lvl>
  </w:abstractNum>
  <w:abstractNum w:abstractNumId="38" w15:restartNumberingAfterBreak="0">
    <w:nsid w:val="756A3072"/>
    <w:multiLevelType w:val="hybridMultilevel"/>
    <w:tmpl w:val="53F8C37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84D7924"/>
    <w:multiLevelType w:val="hybridMultilevel"/>
    <w:tmpl w:val="37145C5A"/>
    <w:lvl w:ilvl="0" w:tplc="0C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8B75278"/>
    <w:multiLevelType w:val="hybridMultilevel"/>
    <w:tmpl w:val="2B0A71E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C95AD8D"/>
    <w:multiLevelType w:val="hybridMultilevel"/>
    <w:tmpl w:val="FFFFFFFF"/>
    <w:lvl w:ilvl="0" w:tplc="908274B8">
      <w:start w:val="1"/>
      <w:numFmt w:val="bullet"/>
      <w:lvlText w:val=""/>
      <w:lvlJc w:val="left"/>
      <w:pPr>
        <w:ind w:left="720" w:hanging="360"/>
      </w:pPr>
      <w:rPr>
        <w:rFonts w:ascii="Symbol" w:hAnsi="Symbol" w:hint="default"/>
      </w:rPr>
    </w:lvl>
    <w:lvl w:ilvl="1" w:tplc="11F099F2">
      <w:start w:val="1"/>
      <w:numFmt w:val="bullet"/>
      <w:lvlText w:val="o"/>
      <w:lvlJc w:val="left"/>
      <w:pPr>
        <w:ind w:left="1440" w:hanging="360"/>
      </w:pPr>
      <w:rPr>
        <w:rFonts w:ascii="Courier New" w:hAnsi="Courier New" w:hint="default"/>
      </w:rPr>
    </w:lvl>
    <w:lvl w:ilvl="2" w:tplc="6C741588">
      <w:start w:val="1"/>
      <w:numFmt w:val="bullet"/>
      <w:lvlText w:val=""/>
      <w:lvlJc w:val="left"/>
      <w:pPr>
        <w:ind w:left="2160" w:hanging="360"/>
      </w:pPr>
      <w:rPr>
        <w:rFonts w:ascii="Wingdings" w:hAnsi="Wingdings" w:hint="default"/>
      </w:rPr>
    </w:lvl>
    <w:lvl w:ilvl="3" w:tplc="67B29374">
      <w:start w:val="1"/>
      <w:numFmt w:val="bullet"/>
      <w:lvlText w:val=""/>
      <w:lvlJc w:val="left"/>
      <w:pPr>
        <w:ind w:left="2880" w:hanging="360"/>
      </w:pPr>
      <w:rPr>
        <w:rFonts w:ascii="Symbol" w:hAnsi="Symbol" w:hint="default"/>
      </w:rPr>
    </w:lvl>
    <w:lvl w:ilvl="4" w:tplc="581CABDE">
      <w:start w:val="1"/>
      <w:numFmt w:val="bullet"/>
      <w:lvlText w:val="o"/>
      <w:lvlJc w:val="left"/>
      <w:pPr>
        <w:ind w:left="3600" w:hanging="360"/>
      </w:pPr>
      <w:rPr>
        <w:rFonts w:ascii="Courier New" w:hAnsi="Courier New" w:hint="default"/>
      </w:rPr>
    </w:lvl>
    <w:lvl w:ilvl="5" w:tplc="13C6D38C">
      <w:start w:val="1"/>
      <w:numFmt w:val="bullet"/>
      <w:lvlText w:val=""/>
      <w:lvlJc w:val="left"/>
      <w:pPr>
        <w:ind w:left="4320" w:hanging="360"/>
      </w:pPr>
      <w:rPr>
        <w:rFonts w:ascii="Wingdings" w:hAnsi="Wingdings" w:hint="default"/>
      </w:rPr>
    </w:lvl>
    <w:lvl w:ilvl="6" w:tplc="58DED46E">
      <w:start w:val="1"/>
      <w:numFmt w:val="bullet"/>
      <w:lvlText w:val=""/>
      <w:lvlJc w:val="left"/>
      <w:pPr>
        <w:ind w:left="5040" w:hanging="360"/>
      </w:pPr>
      <w:rPr>
        <w:rFonts w:ascii="Symbol" w:hAnsi="Symbol" w:hint="default"/>
      </w:rPr>
    </w:lvl>
    <w:lvl w:ilvl="7" w:tplc="F8A0BAFC">
      <w:start w:val="1"/>
      <w:numFmt w:val="bullet"/>
      <w:lvlText w:val="o"/>
      <w:lvlJc w:val="left"/>
      <w:pPr>
        <w:ind w:left="5760" w:hanging="360"/>
      </w:pPr>
      <w:rPr>
        <w:rFonts w:ascii="Courier New" w:hAnsi="Courier New" w:hint="default"/>
      </w:rPr>
    </w:lvl>
    <w:lvl w:ilvl="8" w:tplc="0C3CCF34">
      <w:start w:val="1"/>
      <w:numFmt w:val="bullet"/>
      <w:lvlText w:val=""/>
      <w:lvlJc w:val="left"/>
      <w:pPr>
        <w:ind w:left="6480" w:hanging="360"/>
      </w:pPr>
      <w:rPr>
        <w:rFonts w:ascii="Wingdings" w:hAnsi="Wingdings" w:hint="default"/>
      </w:rPr>
    </w:lvl>
  </w:abstractNum>
  <w:abstractNum w:abstractNumId="42" w15:restartNumberingAfterBreak="0">
    <w:nsid w:val="7D964DA2"/>
    <w:multiLevelType w:val="hybridMultilevel"/>
    <w:tmpl w:val="7222EE20"/>
    <w:lvl w:ilvl="0" w:tplc="DC041CE6">
      <w:start w:val="1"/>
      <w:numFmt w:val="bullet"/>
      <w:lvlText w:val=""/>
      <w:lvlJc w:val="left"/>
      <w:pPr>
        <w:ind w:left="720" w:hanging="360"/>
      </w:pPr>
      <w:rPr>
        <w:rFonts w:ascii="Symbol" w:hAnsi="Symbol" w:hint="default"/>
      </w:rPr>
    </w:lvl>
    <w:lvl w:ilvl="1" w:tplc="2248ACEE">
      <w:start w:val="1"/>
      <w:numFmt w:val="bullet"/>
      <w:lvlText w:val="o"/>
      <w:lvlJc w:val="left"/>
      <w:pPr>
        <w:ind w:left="1440" w:hanging="360"/>
      </w:pPr>
      <w:rPr>
        <w:rFonts w:ascii="Courier New" w:hAnsi="Courier New" w:hint="default"/>
      </w:rPr>
    </w:lvl>
    <w:lvl w:ilvl="2" w:tplc="C8026B24">
      <w:start w:val="1"/>
      <w:numFmt w:val="bullet"/>
      <w:lvlText w:val=""/>
      <w:lvlJc w:val="left"/>
      <w:pPr>
        <w:ind w:left="2160" w:hanging="360"/>
      </w:pPr>
      <w:rPr>
        <w:rFonts w:ascii="Wingdings" w:hAnsi="Wingdings" w:hint="default"/>
      </w:rPr>
    </w:lvl>
    <w:lvl w:ilvl="3" w:tplc="B7BC608E">
      <w:start w:val="1"/>
      <w:numFmt w:val="bullet"/>
      <w:lvlText w:val=""/>
      <w:lvlJc w:val="left"/>
      <w:pPr>
        <w:ind w:left="2880" w:hanging="360"/>
      </w:pPr>
      <w:rPr>
        <w:rFonts w:ascii="Symbol" w:hAnsi="Symbol" w:hint="default"/>
      </w:rPr>
    </w:lvl>
    <w:lvl w:ilvl="4" w:tplc="87846BD2">
      <w:start w:val="1"/>
      <w:numFmt w:val="bullet"/>
      <w:lvlText w:val="o"/>
      <w:lvlJc w:val="left"/>
      <w:pPr>
        <w:ind w:left="3600" w:hanging="360"/>
      </w:pPr>
      <w:rPr>
        <w:rFonts w:ascii="Courier New" w:hAnsi="Courier New" w:hint="default"/>
      </w:rPr>
    </w:lvl>
    <w:lvl w:ilvl="5" w:tplc="E68ABB14">
      <w:start w:val="1"/>
      <w:numFmt w:val="bullet"/>
      <w:lvlText w:val=""/>
      <w:lvlJc w:val="left"/>
      <w:pPr>
        <w:ind w:left="4320" w:hanging="360"/>
      </w:pPr>
      <w:rPr>
        <w:rFonts w:ascii="Wingdings" w:hAnsi="Wingdings" w:hint="default"/>
      </w:rPr>
    </w:lvl>
    <w:lvl w:ilvl="6" w:tplc="7BF2561E">
      <w:start w:val="1"/>
      <w:numFmt w:val="bullet"/>
      <w:lvlText w:val=""/>
      <w:lvlJc w:val="left"/>
      <w:pPr>
        <w:ind w:left="5040" w:hanging="360"/>
      </w:pPr>
      <w:rPr>
        <w:rFonts w:ascii="Symbol" w:hAnsi="Symbol" w:hint="default"/>
      </w:rPr>
    </w:lvl>
    <w:lvl w:ilvl="7" w:tplc="4E5809B6">
      <w:start w:val="1"/>
      <w:numFmt w:val="bullet"/>
      <w:lvlText w:val="o"/>
      <w:lvlJc w:val="left"/>
      <w:pPr>
        <w:ind w:left="5760" w:hanging="360"/>
      </w:pPr>
      <w:rPr>
        <w:rFonts w:ascii="Courier New" w:hAnsi="Courier New" w:hint="default"/>
      </w:rPr>
    </w:lvl>
    <w:lvl w:ilvl="8" w:tplc="D69E198E">
      <w:start w:val="1"/>
      <w:numFmt w:val="bullet"/>
      <w:lvlText w:val=""/>
      <w:lvlJc w:val="left"/>
      <w:pPr>
        <w:ind w:left="6480" w:hanging="360"/>
      </w:pPr>
      <w:rPr>
        <w:rFonts w:ascii="Wingdings" w:hAnsi="Wingdings" w:hint="default"/>
      </w:rPr>
    </w:lvl>
  </w:abstractNum>
  <w:abstractNum w:abstractNumId="43" w15:restartNumberingAfterBreak="0">
    <w:nsid w:val="7DDC3264"/>
    <w:multiLevelType w:val="hybridMultilevel"/>
    <w:tmpl w:val="A2BC7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6772694">
    <w:abstractNumId w:val="9"/>
  </w:num>
  <w:num w:numId="2" w16cid:durableId="1161775875">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809279841">
    <w:abstractNumId w:val="0"/>
  </w:num>
  <w:num w:numId="4" w16cid:durableId="884176088">
    <w:abstractNumId w:val="35"/>
  </w:num>
  <w:num w:numId="5" w16cid:durableId="93936819">
    <w:abstractNumId w:val="2"/>
  </w:num>
  <w:num w:numId="6" w16cid:durableId="1324625486">
    <w:abstractNumId w:val="41"/>
  </w:num>
  <w:num w:numId="7" w16cid:durableId="1895265176">
    <w:abstractNumId w:val="32"/>
  </w:num>
  <w:num w:numId="8" w16cid:durableId="87311782">
    <w:abstractNumId w:val="24"/>
  </w:num>
  <w:num w:numId="9" w16cid:durableId="1731264856">
    <w:abstractNumId w:val="17"/>
  </w:num>
  <w:num w:numId="10" w16cid:durableId="988171841">
    <w:abstractNumId w:val="28"/>
  </w:num>
  <w:num w:numId="11" w16cid:durableId="1633511049">
    <w:abstractNumId w:val="19"/>
  </w:num>
  <w:num w:numId="12" w16cid:durableId="1413971882">
    <w:abstractNumId w:val="30"/>
  </w:num>
  <w:num w:numId="13" w16cid:durableId="925117580">
    <w:abstractNumId w:val="22"/>
  </w:num>
  <w:num w:numId="14" w16cid:durableId="1420636823">
    <w:abstractNumId w:val="21"/>
  </w:num>
  <w:num w:numId="15" w16cid:durableId="1178928222">
    <w:abstractNumId w:val="38"/>
  </w:num>
  <w:num w:numId="16" w16cid:durableId="1781800953">
    <w:abstractNumId w:val="26"/>
  </w:num>
  <w:num w:numId="17" w16cid:durableId="1207371397">
    <w:abstractNumId w:val="31"/>
  </w:num>
  <w:num w:numId="18" w16cid:durableId="1556549059">
    <w:abstractNumId w:val="12"/>
  </w:num>
  <w:num w:numId="19" w16cid:durableId="1433041286">
    <w:abstractNumId w:val="34"/>
  </w:num>
  <w:num w:numId="20" w16cid:durableId="1795907717">
    <w:abstractNumId w:val="6"/>
  </w:num>
  <w:num w:numId="21" w16cid:durableId="1541820343">
    <w:abstractNumId w:val="33"/>
  </w:num>
  <w:num w:numId="22" w16cid:durableId="1263756480">
    <w:abstractNumId w:val="36"/>
  </w:num>
  <w:num w:numId="23" w16cid:durableId="1221937202">
    <w:abstractNumId w:val="37"/>
  </w:num>
  <w:num w:numId="24" w16cid:durableId="973297314">
    <w:abstractNumId w:val="29"/>
  </w:num>
  <w:num w:numId="25" w16cid:durableId="1494180159">
    <w:abstractNumId w:val="11"/>
  </w:num>
  <w:num w:numId="26" w16cid:durableId="1031538912">
    <w:abstractNumId w:val="15"/>
  </w:num>
  <w:num w:numId="27" w16cid:durableId="607810085">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250353041">
    <w:abstractNumId w:val="0"/>
  </w:num>
  <w:num w:numId="29" w16cid:durableId="79570771">
    <w:abstractNumId w:val="9"/>
  </w:num>
  <w:num w:numId="30" w16cid:durableId="1481116276">
    <w:abstractNumId w:val="35"/>
  </w:num>
  <w:num w:numId="31" w16cid:durableId="801000589">
    <w:abstractNumId w:val="35"/>
  </w:num>
  <w:num w:numId="32" w16cid:durableId="2130590473">
    <w:abstractNumId w:val="18"/>
  </w:num>
  <w:num w:numId="33" w16cid:durableId="781458623">
    <w:abstractNumId w:val="23"/>
  </w:num>
  <w:num w:numId="34" w16cid:durableId="18288613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82733394">
    <w:abstractNumId w:val="5"/>
  </w:num>
  <w:num w:numId="36" w16cid:durableId="1424185620">
    <w:abstractNumId w:val="4"/>
  </w:num>
  <w:num w:numId="37" w16cid:durableId="556746626">
    <w:abstractNumId w:val="42"/>
  </w:num>
  <w:num w:numId="38" w16cid:durableId="467165454">
    <w:abstractNumId w:val="14"/>
  </w:num>
  <w:num w:numId="39" w16cid:durableId="1080522710">
    <w:abstractNumId w:val="16"/>
  </w:num>
  <w:num w:numId="40" w16cid:durableId="2139640972">
    <w:abstractNumId w:val="20"/>
  </w:num>
  <w:num w:numId="41" w16cid:durableId="1468276105">
    <w:abstractNumId w:val="27"/>
  </w:num>
  <w:num w:numId="42" w16cid:durableId="756824971">
    <w:abstractNumId w:val="40"/>
  </w:num>
  <w:num w:numId="43" w16cid:durableId="838883942">
    <w:abstractNumId w:val="39"/>
  </w:num>
  <w:num w:numId="44" w16cid:durableId="299918751">
    <w:abstractNumId w:val="3"/>
  </w:num>
  <w:num w:numId="45" w16cid:durableId="1709842700">
    <w:abstractNumId w:val="8"/>
  </w:num>
  <w:num w:numId="46" w16cid:durableId="1053578257">
    <w:abstractNumId w:val="1"/>
  </w:num>
  <w:num w:numId="47" w16cid:durableId="473958697">
    <w:abstractNumId w:val="1"/>
  </w:num>
  <w:num w:numId="48" w16cid:durableId="5259465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11263274">
    <w:abstractNumId w:val="13"/>
  </w:num>
  <w:num w:numId="50" w16cid:durableId="702949176">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1" w16cid:durableId="1508985266">
    <w:abstractNumId w:val="0"/>
  </w:num>
  <w:num w:numId="52" w16cid:durableId="1910725538">
    <w:abstractNumId w:val="9"/>
  </w:num>
  <w:num w:numId="53" w16cid:durableId="741948952">
    <w:abstractNumId w:val="35"/>
  </w:num>
  <w:num w:numId="54" w16cid:durableId="1370181673">
    <w:abstractNumId w:val="35"/>
  </w:num>
  <w:num w:numId="55" w16cid:durableId="2096971490">
    <w:abstractNumId w:val="18"/>
  </w:num>
  <w:num w:numId="56" w16cid:durableId="1276984438">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7" w16cid:durableId="1115170967">
    <w:abstractNumId w:val="0"/>
  </w:num>
  <w:num w:numId="58" w16cid:durableId="1418482672">
    <w:abstractNumId w:val="9"/>
  </w:num>
  <w:num w:numId="59" w16cid:durableId="1531142484">
    <w:abstractNumId w:val="35"/>
  </w:num>
  <w:num w:numId="60" w16cid:durableId="702942813">
    <w:abstractNumId w:val="35"/>
  </w:num>
  <w:num w:numId="61" w16cid:durableId="918371031">
    <w:abstractNumId w:val="18"/>
  </w:num>
  <w:num w:numId="62" w16cid:durableId="1812206906">
    <w:abstractNumId w:val="7"/>
  </w:num>
  <w:num w:numId="63" w16cid:durableId="1884975965">
    <w:abstractNumId w:val="43"/>
  </w:num>
  <w:num w:numId="64" w16cid:durableId="5461835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19220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942698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641994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768865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670904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075763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655470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052020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113905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415343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96982852">
    <w:abstractNumId w:val="10"/>
  </w:num>
  <w:num w:numId="76" w16cid:durableId="10462196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11C"/>
    <w:rsid w:val="0000036D"/>
    <w:rsid w:val="00000561"/>
    <w:rsid w:val="000008C9"/>
    <w:rsid w:val="00000930"/>
    <w:rsid w:val="00000FDF"/>
    <w:rsid w:val="00001184"/>
    <w:rsid w:val="0000179E"/>
    <w:rsid w:val="00001A68"/>
    <w:rsid w:val="0000275B"/>
    <w:rsid w:val="00002E0B"/>
    <w:rsid w:val="0000306C"/>
    <w:rsid w:val="000035E1"/>
    <w:rsid w:val="00003679"/>
    <w:rsid w:val="0000371C"/>
    <w:rsid w:val="0000374A"/>
    <w:rsid w:val="00003820"/>
    <w:rsid w:val="00003837"/>
    <w:rsid w:val="00003B41"/>
    <w:rsid w:val="00003F06"/>
    <w:rsid w:val="000041F1"/>
    <w:rsid w:val="00004A0F"/>
    <w:rsid w:val="00004E69"/>
    <w:rsid w:val="000051DD"/>
    <w:rsid w:val="000052E0"/>
    <w:rsid w:val="00005414"/>
    <w:rsid w:val="000054FC"/>
    <w:rsid w:val="00005615"/>
    <w:rsid w:val="00005A34"/>
    <w:rsid w:val="00006010"/>
    <w:rsid w:val="0000665E"/>
    <w:rsid w:val="000069F4"/>
    <w:rsid w:val="00006D03"/>
    <w:rsid w:val="0000743D"/>
    <w:rsid w:val="00007570"/>
    <w:rsid w:val="0000771C"/>
    <w:rsid w:val="00007C18"/>
    <w:rsid w:val="00010087"/>
    <w:rsid w:val="000100BB"/>
    <w:rsid w:val="0001014D"/>
    <w:rsid w:val="000101F1"/>
    <w:rsid w:val="000106EA"/>
    <w:rsid w:val="00010B66"/>
    <w:rsid w:val="00010C61"/>
    <w:rsid w:val="0001178E"/>
    <w:rsid w:val="00011B28"/>
    <w:rsid w:val="00011B44"/>
    <w:rsid w:val="00011C75"/>
    <w:rsid w:val="000126A4"/>
    <w:rsid w:val="000127CB"/>
    <w:rsid w:val="00013396"/>
    <w:rsid w:val="00013D53"/>
    <w:rsid w:val="00013D59"/>
    <w:rsid w:val="00013D6F"/>
    <w:rsid w:val="00013FF2"/>
    <w:rsid w:val="00014237"/>
    <w:rsid w:val="000144DA"/>
    <w:rsid w:val="0001453E"/>
    <w:rsid w:val="0001490E"/>
    <w:rsid w:val="00014ABB"/>
    <w:rsid w:val="00014C5F"/>
    <w:rsid w:val="00014F9D"/>
    <w:rsid w:val="00015165"/>
    <w:rsid w:val="000156C7"/>
    <w:rsid w:val="00015823"/>
    <w:rsid w:val="00015A19"/>
    <w:rsid w:val="00015CA1"/>
    <w:rsid w:val="00015D12"/>
    <w:rsid w:val="00015D93"/>
    <w:rsid w:val="000165AA"/>
    <w:rsid w:val="0001691B"/>
    <w:rsid w:val="00016C40"/>
    <w:rsid w:val="000173E2"/>
    <w:rsid w:val="000177B9"/>
    <w:rsid w:val="0001786B"/>
    <w:rsid w:val="0001795F"/>
    <w:rsid w:val="00017CEA"/>
    <w:rsid w:val="00020343"/>
    <w:rsid w:val="00020A12"/>
    <w:rsid w:val="00020BDA"/>
    <w:rsid w:val="00020CEB"/>
    <w:rsid w:val="000212E7"/>
    <w:rsid w:val="0002134C"/>
    <w:rsid w:val="000214A3"/>
    <w:rsid w:val="00021710"/>
    <w:rsid w:val="00021D87"/>
    <w:rsid w:val="00021DEA"/>
    <w:rsid w:val="00021F14"/>
    <w:rsid w:val="0002233B"/>
    <w:rsid w:val="00022395"/>
    <w:rsid w:val="000225A9"/>
    <w:rsid w:val="000228B5"/>
    <w:rsid w:val="00023095"/>
    <w:rsid w:val="00023A6C"/>
    <w:rsid w:val="00023C4E"/>
    <w:rsid w:val="00023DFC"/>
    <w:rsid w:val="0002468E"/>
    <w:rsid w:val="000248D3"/>
    <w:rsid w:val="000252CB"/>
    <w:rsid w:val="000253C1"/>
    <w:rsid w:val="000256AB"/>
    <w:rsid w:val="00025724"/>
    <w:rsid w:val="00025A2C"/>
    <w:rsid w:val="00025B87"/>
    <w:rsid w:val="00025CD1"/>
    <w:rsid w:val="000261EB"/>
    <w:rsid w:val="0002644C"/>
    <w:rsid w:val="000265D4"/>
    <w:rsid w:val="00026615"/>
    <w:rsid w:val="0002682A"/>
    <w:rsid w:val="000269B5"/>
    <w:rsid w:val="00026B64"/>
    <w:rsid w:val="00026E7D"/>
    <w:rsid w:val="000271AE"/>
    <w:rsid w:val="000273D0"/>
    <w:rsid w:val="00027484"/>
    <w:rsid w:val="00027850"/>
    <w:rsid w:val="00027971"/>
    <w:rsid w:val="00027DE1"/>
    <w:rsid w:val="00027FA0"/>
    <w:rsid w:val="000302C9"/>
    <w:rsid w:val="00030472"/>
    <w:rsid w:val="000307E8"/>
    <w:rsid w:val="00030A6C"/>
    <w:rsid w:val="00030AF2"/>
    <w:rsid w:val="00030D72"/>
    <w:rsid w:val="00030E10"/>
    <w:rsid w:val="0003110E"/>
    <w:rsid w:val="0003115B"/>
    <w:rsid w:val="000311E2"/>
    <w:rsid w:val="0003147F"/>
    <w:rsid w:val="00031593"/>
    <w:rsid w:val="00031948"/>
    <w:rsid w:val="00031D8E"/>
    <w:rsid w:val="000320C6"/>
    <w:rsid w:val="000322D8"/>
    <w:rsid w:val="00032375"/>
    <w:rsid w:val="00032525"/>
    <w:rsid w:val="00032856"/>
    <w:rsid w:val="00032DEA"/>
    <w:rsid w:val="000339B9"/>
    <w:rsid w:val="000341A6"/>
    <w:rsid w:val="000343E9"/>
    <w:rsid w:val="00034785"/>
    <w:rsid w:val="0003519F"/>
    <w:rsid w:val="00035385"/>
    <w:rsid w:val="0003539D"/>
    <w:rsid w:val="00035D8E"/>
    <w:rsid w:val="00036079"/>
    <w:rsid w:val="000368DD"/>
    <w:rsid w:val="0003694C"/>
    <w:rsid w:val="00037F17"/>
    <w:rsid w:val="000400C7"/>
    <w:rsid w:val="00040107"/>
    <w:rsid w:val="00040200"/>
    <w:rsid w:val="000405E1"/>
    <w:rsid w:val="000407BE"/>
    <w:rsid w:val="00040AF6"/>
    <w:rsid w:val="00040B0C"/>
    <w:rsid w:val="00040C98"/>
    <w:rsid w:val="0004114F"/>
    <w:rsid w:val="000412EF"/>
    <w:rsid w:val="00041455"/>
    <w:rsid w:val="0004158E"/>
    <w:rsid w:val="00041596"/>
    <w:rsid w:val="00041AC3"/>
    <w:rsid w:val="00042127"/>
    <w:rsid w:val="0004223D"/>
    <w:rsid w:val="00042643"/>
    <w:rsid w:val="00042C7D"/>
    <w:rsid w:val="00043501"/>
    <w:rsid w:val="000438FB"/>
    <w:rsid w:val="000439A6"/>
    <w:rsid w:val="0004452F"/>
    <w:rsid w:val="00044629"/>
    <w:rsid w:val="000447F4"/>
    <w:rsid w:val="00044BD9"/>
    <w:rsid w:val="00044FEC"/>
    <w:rsid w:val="00045585"/>
    <w:rsid w:val="00045C4E"/>
    <w:rsid w:val="00045C9D"/>
    <w:rsid w:val="00045F0D"/>
    <w:rsid w:val="000466A7"/>
    <w:rsid w:val="000467F3"/>
    <w:rsid w:val="0004699B"/>
    <w:rsid w:val="00046D7F"/>
    <w:rsid w:val="00046FF2"/>
    <w:rsid w:val="000473A7"/>
    <w:rsid w:val="000473F3"/>
    <w:rsid w:val="0004747F"/>
    <w:rsid w:val="0004750C"/>
    <w:rsid w:val="00047862"/>
    <w:rsid w:val="00047F4B"/>
    <w:rsid w:val="00047F82"/>
    <w:rsid w:val="00050238"/>
    <w:rsid w:val="00050615"/>
    <w:rsid w:val="0005081A"/>
    <w:rsid w:val="00050C45"/>
    <w:rsid w:val="000511D5"/>
    <w:rsid w:val="0005134A"/>
    <w:rsid w:val="000515C2"/>
    <w:rsid w:val="00051FA8"/>
    <w:rsid w:val="00052052"/>
    <w:rsid w:val="000522F8"/>
    <w:rsid w:val="000527D4"/>
    <w:rsid w:val="00052B6C"/>
    <w:rsid w:val="00052DF9"/>
    <w:rsid w:val="00052F40"/>
    <w:rsid w:val="00053073"/>
    <w:rsid w:val="000535D4"/>
    <w:rsid w:val="00053A3A"/>
    <w:rsid w:val="00053ABE"/>
    <w:rsid w:val="00053DDA"/>
    <w:rsid w:val="0005462C"/>
    <w:rsid w:val="00054BE2"/>
    <w:rsid w:val="0005509C"/>
    <w:rsid w:val="0005531D"/>
    <w:rsid w:val="00055CC3"/>
    <w:rsid w:val="000560D5"/>
    <w:rsid w:val="00056503"/>
    <w:rsid w:val="000571D2"/>
    <w:rsid w:val="00057424"/>
    <w:rsid w:val="00057ADE"/>
    <w:rsid w:val="0006061A"/>
    <w:rsid w:val="000606FC"/>
    <w:rsid w:val="00060EDB"/>
    <w:rsid w:val="00060F07"/>
    <w:rsid w:val="00060F91"/>
    <w:rsid w:val="000612BC"/>
    <w:rsid w:val="00061A53"/>
    <w:rsid w:val="00061A5F"/>
    <w:rsid w:val="00061BF5"/>
    <w:rsid w:val="00061C17"/>
    <w:rsid w:val="00061D5B"/>
    <w:rsid w:val="00061D78"/>
    <w:rsid w:val="00061F48"/>
    <w:rsid w:val="00061FE1"/>
    <w:rsid w:val="00062576"/>
    <w:rsid w:val="00062A09"/>
    <w:rsid w:val="00062E5B"/>
    <w:rsid w:val="00063422"/>
    <w:rsid w:val="00063551"/>
    <w:rsid w:val="0006370F"/>
    <w:rsid w:val="00063A6B"/>
    <w:rsid w:val="00063B9F"/>
    <w:rsid w:val="0006404A"/>
    <w:rsid w:val="00064524"/>
    <w:rsid w:val="0006476D"/>
    <w:rsid w:val="00064ACB"/>
    <w:rsid w:val="00064BF2"/>
    <w:rsid w:val="00065423"/>
    <w:rsid w:val="00065BE0"/>
    <w:rsid w:val="00065DF6"/>
    <w:rsid w:val="0006605D"/>
    <w:rsid w:val="000663EB"/>
    <w:rsid w:val="0006698A"/>
    <w:rsid w:val="00066AE0"/>
    <w:rsid w:val="00067150"/>
    <w:rsid w:val="00067192"/>
    <w:rsid w:val="0006747F"/>
    <w:rsid w:val="00067618"/>
    <w:rsid w:val="0006780A"/>
    <w:rsid w:val="00067B28"/>
    <w:rsid w:val="00067EF1"/>
    <w:rsid w:val="000702B1"/>
    <w:rsid w:val="000702C6"/>
    <w:rsid w:val="0007093E"/>
    <w:rsid w:val="00070DE2"/>
    <w:rsid w:val="0007132C"/>
    <w:rsid w:val="000716BF"/>
    <w:rsid w:val="000717B5"/>
    <w:rsid w:val="00071891"/>
    <w:rsid w:val="000719AA"/>
    <w:rsid w:val="00071FA6"/>
    <w:rsid w:val="00072016"/>
    <w:rsid w:val="0007205B"/>
    <w:rsid w:val="0007284C"/>
    <w:rsid w:val="00072984"/>
    <w:rsid w:val="00072C1F"/>
    <w:rsid w:val="00072CAB"/>
    <w:rsid w:val="00072D06"/>
    <w:rsid w:val="00072DBA"/>
    <w:rsid w:val="00072EB3"/>
    <w:rsid w:val="00072ED6"/>
    <w:rsid w:val="00073086"/>
    <w:rsid w:val="00073423"/>
    <w:rsid w:val="00073B28"/>
    <w:rsid w:val="00073E39"/>
    <w:rsid w:val="00074958"/>
    <w:rsid w:val="00074A37"/>
    <w:rsid w:val="00074B0F"/>
    <w:rsid w:val="00074C13"/>
    <w:rsid w:val="00074D84"/>
    <w:rsid w:val="00074F0F"/>
    <w:rsid w:val="00075076"/>
    <w:rsid w:val="00075260"/>
    <w:rsid w:val="000758C0"/>
    <w:rsid w:val="00075A77"/>
    <w:rsid w:val="00075EDF"/>
    <w:rsid w:val="00075F42"/>
    <w:rsid w:val="000760C8"/>
    <w:rsid w:val="000762BE"/>
    <w:rsid w:val="00076446"/>
    <w:rsid w:val="00076966"/>
    <w:rsid w:val="000769EA"/>
    <w:rsid w:val="00076DF0"/>
    <w:rsid w:val="00076F82"/>
    <w:rsid w:val="000771F5"/>
    <w:rsid w:val="000772B8"/>
    <w:rsid w:val="000774AB"/>
    <w:rsid w:val="00077612"/>
    <w:rsid w:val="00077B20"/>
    <w:rsid w:val="000802F3"/>
    <w:rsid w:val="0008036C"/>
    <w:rsid w:val="000804B3"/>
    <w:rsid w:val="00080855"/>
    <w:rsid w:val="0008088B"/>
    <w:rsid w:val="00080C24"/>
    <w:rsid w:val="00080CF6"/>
    <w:rsid w:val="00081109"/>
    <w:rsid w:val="0008114B"/>
    <w:rsid w:val="00081CEF"/>
    <w:rsid w:val="00081E8E"/>
    <w:rsid w:val="00082730"/>
    <w:rsid w:val="00082A5C"/>
    <w:rsid w:val="00082C26"/>
    <w:rsid w:val="00082FBA"/>
    <w:rsid w:val="0008300F"/>
    <w:rsid w:val="00083696"/>
    <w:rsid w:val="0008378E"/>
    <w:rsid w:val="00083EF0"/>
    <w:rsid w:val="000843CC"/>
    <w:rsid w:val="00084523"/>
    <w:rsid w:val="00084A14"/>
    <w:rsid w:val="00084A3A"/>
    <w:rsid w:val="00084AA3"/>
    <w:rsid w:val="00084C29"/>
    <w:rsid w:val="00084C41"/>
    <w:rsid w:val="00085699"/>
    <w:rsid w:val="00085783"/>
    <w:rsid w:val="000858D6"/>
    <w:rsid w:val="000859B6"/>
    <w:rsid w:val="000859E2"/>
    <w:rsid w:val="00085CCB"/>
    <w:rsid w:val="00085D0A"/>
    <w:rsid w:val="0008617D"/>
    <w:rsid w:val="0008636D"/>
    <w:rsid w:val="0008645B"/>
    <w:rsid w:val="00086972"/>
    <w:rsid w:val="00086C0A"/>
    <w:rsid w:val="00086CD5"/>
    <w:rsid w:val="00087303"/>
    <w:rsid w:val="00087413"/>
    <w:rsid w:val="000877DF"/>
    <w:rsid w:val="0008790A"/>
    <w:rsid w:val="00087DED"/>
    <w:rsid w:val="00087FA6"/>
    <w:rsid w:val="0009021E"/>
    <w:rsid w:val="0009025A"/>
    <w:rsid w:val="00090415"/>
    <w:rsid w:val="0009070A"/>
    <w:rsid w:val="00090774"/>
    <w:rsid w:val="000908DA"/>
    <w:rsid w:val="00090AC3"/>
    <w:rsid w:val="0009110D"/>
    <w:rsid w:val="0009139F"/>
    <w:rsid w:val="000914B9"/>
    <w:rsid w:val="000915CF"/>
    <w:rsid w:val="00091614"/>
    <w:rsid w:val="00091650"/>
    <w:rsid w:val="000918B1"/>
    <w:rsid w:val="0009270A"/>
    <w:rsid w:val="0009278C"/>
    <w:rsid w:val="00092EB1"/>
    <w:rsid w:val="00093F87"/>
    <w:rsid w:val="000941F4"/>
    <w:rsid w:val="00094227"/>
    <w:rsid w:val="00094832"/>
    <w:rsid w:val="00094B3D"/>
    <w:rsid w:val="00094CA5"/>
    <w:rsid w:val="00094F09"/>
    <w:rsid w:val="00094FB7"/>
    <w:rsid w:val="000958B2"/>
    <w:rsid w:val="00095DC4"/>
    <w:rsid w:val="0009636D"/>
    <w:rsid w:val="00096596"/>
    <w:rsid w:val="0009670F"/>
    <w:rsid w:val="000968AE"/>
    <w:rsid w:val="00096ADE"/>
    <w:rsid w:val="00096E4E"/>
    <w:rsid w:val="00096E7C"/>
    <w:rsid w:val="000970AE"/>
    <w:rsid w:val="000972B9"/>
    <w:rsid w:val="00097327"/>
    <w:rsid w:val="000978BA"/>
    <w:rsid w:val="00097DFE"/>
    <w:rsid w:val="000A0187"/>
    <w:rsid w:val="000A0293"/>
    <w:rsid w:val="000A02A4"/>
    <w:rsid w:val="000A059B"/>
    <w:rsid w:val="000A067A"/>
    <w:rsid w:val="000A0BEA"/>
    <w:rsid w:val="000A0E27"/>
    <w:rsid w:val="000A13D1"/>
    <w:rsid w:val="000A1D52"/>
    <w:rsid w:val="000A1F6D"/>
    <w:rsid w:val="000A2005"/>
    <w:rsid w:val="000A21F7"/>
    <w:rsid w:val="000A236F"/>
    <w:rsid w:val="000A2631"/>
    <w:rsid w:val="000A26AC"/>
    <w:rsid w:val="000A2D2F"/>
    <w:rsid w:val="000A3702"/>
    <w:rsid w:val="000A37B0"/>
    <w:rsid w:val="000A3811"/>
    <w:rsid w:val="000A3B4F"/>
    <w:rsid w:val="000A3BEC"/>
    <w:rsid w:val="000A42B7"/>
    <w:rsid w:val="000A43AA"/>
    <w:rsid w:val="000A448C"/>
    <w:rsid w:val="000A45DC"/>
    <w:rsid w:val="000A46CE"/>
    <w:rsid w:val="000A4793"/>
    <w:rsid w:val="000A4ABE"/>
    <w:rsid w:val="000A4F0A"/>
    <w:rsid w:val="000A527D"/>
    <w:rsid w:val="000A5378"/>
    <w:rsid w:val="000A5493"/>
    <w:rsid w:val="000A68F1"/>
    <w:rsid w:val="000A694D"/>
    <w:rsid w:val="000A6A90"/>
    <w:rsid w:val="000A6D9A"/>
    <w:rsid w:val="000A7260"/>
    <w:rsid w:val="000A7820"/>
    <w:rsid w:val="000A7A15"/>
    <w:rsid w:val="000A7A8E"/>
    <w:rsid w:val="000A7F63"/>
    <w:rsid w:val="000B038D"/>
    <w:rsid w:val="000B03A0"/>
    <w:rsid w:val="000B0A17"/>
    <w:rsid w:val="000B0C11"/>
    <w:rsid w:val="000B0F91"/>
    <w:rsid w:val="000B14CE"/>
    <w:rsid w:val="000B185D"/>
    <w:rsid w:val="000B1EB8"/>
    <w:rsid w:val="000B1FAE"/>
    <w:rsid w:val="000B23C7"/>
    <w:rsid w:val="000B24E9"/>
    <w:rsid w:val="000B3345"/>
    <w:rsid w:val="000B39BF"/>
    <w:rsid w:val="000B39F5"/>
    <w:rsid w:val="000B3E96"/>
    <w:rsid w:val="000B42E6"/>
    <w:rsid w:val="000B459E"/>
    <w:rsid w:val="000B471B"/>
    <w:rsid w:val="000B4A2B"/>
    <w:rsid w:val="000B4B19"/>
    <w:rsid w:val="000B4E6A"/>
    <w:rsid w:val="000B5122"/>
    <w:rsid w:val="000B51A3"/>
    <w:rsid w:val="000B5979"/>
    <w:rsid w:val="000B5D5B"/>
    <w:rsid w:val="000B639B"/>
    <w:rsid w:val="000B6710"/>
    <w:rsid w:val="000B6A3F"/>
    <w:rsid w:val="000B7095"/>
    <w:rsid w:val="000B781E"/>
    <w:rsid w:val="000B7ADC"/>
    <w:rsid w:val="000B7B3C"/>
    <w:rsid w:val="000B7CBE"/>
    <w:rsid w:val="000B7EDE"/>
    <w:rsid w:val="000B7F7F"/>
    <w:rsid w:val="000C0E5F"/>
    <w:rsid w:val="000C1360"/>
    <w:rsid w:val="000C177D"/>
    <w:rsid w:val="000C1947"/>
    <w:rsid w:val="000C1B93"/>
    <w:rsid w:val="000C1F45"/>
    <w:rsid w:val="000C2253"/>
    <w:rsid w:val="000C24ED"/>
    <w:rsid w:val="000C31CC"/>
    <w:rsid w:val="000C31E1"/>
    <w:rsid w:val="000C342F"/>
    <w:rsid w:val="000C3815"/>
    <w:rsid w:val="000C4058"/>
    <w:rsid w:val="000C45E7"/>
    <w:rsid w:val="000C477B"/>
    <w:rsid w:val="000C4F7C"/>
    <w:rsid w:val="000C5CC1"/>
    <w:rsid w:val="000C5EC3"/>
    <w:rsid w:val="000C612B"/>
    <w:rsid w:val="000C629A"/>
    <w:rsid w:val="000C63CD"/>
    <w:rsid w:val="000C648C"/>
    <w:rsid w:val="000C6A3B"/>
    <w:rsid w:val="000C6C1F"/>
    <w:rsid w:val="000C70C5"/>
    <w:rsid w:val="000C723F"/>
    <w:rsid w:val="000C729C"/>
    <w:rsid w:val="000C7EF0"/>
    <w:rsid w:val="000D00BE"/>
    <w:rsid w:val="000D00E8"/>
    <w:rsid w:val="000D02AF"/>
    <w:rsid w:val="000D074D"/>
    <w:rsid w:val="000D0CE5"/>
    <w:rsid w:val="000D0EC6"/>
    <w:rsid w:val="000D1711"/>
    <w:rsid w:val="000D1927"/>
    <w:rsid w:val="000D1F12"/>
    <w:rsid w:val="000D1FE8"/>
    <w:rsid w:val="000D203B"/>
    <w:rsid w:val="000D20E1"/>
    <w:rsid w:val="000D2B4A"/>
    <w:rsid w:val="000D3353"/>
    <w:rsid w:val="000D3695"/>
    <w:rsid w:val="000D37A7"/>
    <w:rsid w:val="000D389D"/>
    <w:rsid w:val="000D38B3"/>
    <w:rsid w:val="000D39AD"/>
    <w:rsid w:val="000D3BBE"/>
    <w:rsid w:val="000D4415"/>
    <w:rsid w:val="000D4432"/>
    <w:rsid w:val="000D454F"/>
    <w:rsid w:val="000D4564"/>
    <w:rsid w:val="000D4967"/>
    <w:rsid w:val="000D515D"/>
    <w:rsid w:val="000D549C"/>
    <w:rsid w:val="000D5C80"/>
    <w:rsid w:val="000D6513"/>
    <w:rsid w:val="000D6581"/>
    <w:rsid w:val="000D665D"/>
    <w:rsid w:val="000D6CFF"/>
    <w:rsid w:val="000D6DC1"/>
    <w:rsid w:val="000D6DE5"/>
    <w:rsid w:val="000D6F36"/>
    <w:rsid w:val="000D7466"/>
    <w:rsid w:val="000D759F"/>
    <w:rsid w:val="000D794F"/>
    <w:rsid w:val="000D7E1A"/>
    <w:rsid w:val="000E00B9"/>
    <w:rsid w:val="000E0717"/>
    <w:rsid w:val="000E1022"/>
    <w:rsid w:val="000E13BC"/>
    <w:rsid w:val="000E14D8"/>
    <w:rsid w:val="000E17EA"/>
    <w:rsid w:val="000E1B86"/>
    <w:rsid w:val="000E25E7"/>
    <w:rsid w:val="000E2C23"/>
    <w:rsid w:val="000E2DB7"/>
    <w:rsid w:val="000E2E8C"/>
    <w:rsid w:val="000E3845"/>
    <w:rsid w:val="000E38A3"/>
    <w:rsid w:val="000E3FCE"/>
    <w:rsid w:val="000E41A6"/>
    <w:rsid w:val="000E4E08"/>
    <w:rsid w:val="000E5170"/>
    <w:rsid w:val="000E5350"/>
    <w:rsid w:val="000E54B9"/>
    <w:rsid w:val="000E5A59"/>
    <w:rsid w:val="000E5B77"/>
    <w:rsid w:val="000E5FE7"/>
    <w:rsid w:val="000E6163"/>
    <w:rsid w:val="000E61D5"/>
    <w:rsid w:val="000E7120"/>
    <w:rsid w:val="000E718A"/>
    <w:rsid w:val="000E7403"/>
    <w:rsid w:val="000E7A86"/>
    <w:rsid w:val="000F000A"/>
    <w:rsid w:val="000F0375"/>
    <w:rsid w:val="000F0569"/>
    <w:rsid w:val="000F079E"/>
    <w:rsid w:val="000F0C09"/>
    <w:rsid w:val="000F0C0D"/>
    <w:rsid w:val="000F0C24"/>
    <w:rsid w:val="000F0E72"/>
    <w:rsid w:val="000F15F6"/>
    <w:rsid w:val="000F173F"/>
    <w:rsid w:val="000F18DD"/>
    <w:rsid w:val="000F1991"/>
    <w:rsid w:val="000F1994"/>
    <w:rsid w:val="000F2367"/>
    <w:rsid w:val="000F30A3"/>
    <w:rsid w:val="000F3150"/>
    <w:rsid w:val="000F339B"/>
    <w:rsid w:val="000F365F"/>
    <w:rsid w:val="000F36C5"/>
    <w:rsid w:val="000F3EA5"/>
    <w:rsid w:val="000F3FC7"/>
    <w:rsid w:val="000F43EC"/>
    <w:rsid w:val="000F4E97"/>
    <w:rsid w:val="000F4F3D"/>
    <w:rsid w:val="000F580A"/>
    <w:rsid w:val="000F589E"/>
    <w:rsid w:val="000F5B49"/>
    <w:rsid w:val="000F5FF6"/>
    <w:rsid w:val="000F661A"/>
    <w:rsid w:val="000F6831"/>
    <w:rsid w:val="000F6989"/>
    <w:rsid w:val="000F6D4E"/>
    <w:rsid w:val="000F78EF"/>
    <w:rsid w:val="000F7B74"/>
    <w:rsid w:val="001001E4"/>
    <w:rsid w:val="00100394"/>
    <w:rsid w:val="001004D5"/>
    <w:rsid w:val="001009D9"/>
    <w:rsid w:val="00100E20"/>
    <w:rsid w:val="00100FB5"/>
    <w:rsid w:val="00101180"/>
    <w:rsid w:val="0010134E"/>
    <w:rsid w:val="00101370"/>
    <w:rsid w:val="00101593"/>
    <w:rsid w:val="0010169A"/>
    <w:rsid w:val="001016A2"/>
    <w:rsid w:val="001019B4"/>
    <w:rsid w:val="001019FD"/>
    <w:rsid w:val="00101B63"/>
    <w:rsid w:val="00102337"/>
    <w:rsid w:val="00102354"/>
    <w:rsid w:val="001024E6"/>
    <w:rsid w:val="0010331C"/>
    <w:rsid w:val="00103543"/>
    <w:rsid w:val="00103740"/>
    <w:rsid w:val="00103D95"/>
    <w:rsid w:val="00104528"/>
    <w:rsid w:val="00104E08"/>
    <w:rsid w:val="001051D6"/>
    <w:rsid w:val="00105242"/>
    <w:rsid w:val="00105A64"/>
    <w:rsid w:val="00105C03"/>
    <w:rsid w:val="00106306"/>
    <w:rsid w:val="001069B9"/>
    <w:rsid w:val="001072E9"/>
    <w:rsid w:val="00107555"/>
    <w:rsid w:val="00107E27"/>
    <w:rsid w:val="00110063"/>
    <w:rsid w:val="00110070"/>
    <w:rsid w:val="001105D2"/>
    <w:rsid w:val="00110904"/>
    <w:rsid w:val="00110D57"/>
    <w:rsid w:val="00111003"/>
    <w:rsid w:val="00111A05"/>
    <w:rsid w:val="00111B11"/>
    <w:rsid w:val="00112524"/>
    <w:rsid w:val="00112528"/>
    <w:rsid w:val="001128CE"/>
    <w:rsid w:val="00112B2D"/>
    <w:rsid w:val="0011314D"/>
    <w:rsid w:val="0011316C"/>
    <w:rsid w:val="00113A29"/>
    <w:rsid w:val="00113B7F"/>
    <w:rsid w:val="00113C55"/>
    <w:rsid w:val="00114C77"/>
    <w:rsid w:val="00114F2E"/>
    <w:rsid w:val="001150D4"/>
    <w:rsid w:val="001157DF"/>
    <w:rsid w:val="00115BB5"/>
    <w:rsid w:val="00115CA3"/>
    <w:rsid w:val="00115ECB"/>
    <w:rsid w:val="001162BC"/>
    <w:rsid w:val="001162DF"/>
    <w:rsid w:val="00116B49"/>
    <w:rsid w:val="00116B6E"/>
    <w:rsid w:val="001171CC"/>
    <w:rsid w:val="0011744F"/>
    <w:rsid w:val="00117615"/>
    <w:rsid w:val="001200DB"/>
    <w:rsid w:val="0012018D"/>
    <w:rsid w:val="00120E58"/>
    <w:rsid w:val="00120E95"/>
    <w:rsid w:val="00120F7C"/>
    <w:rsid w:val="00121075"/>
    <w:rsid w:val="001210BB"/>
    <w:rsid w:val="001213C0"/>
    <w:rsid w:val="001218DD"/>
    <w:rsid w:val="00121FAA"/>
    <w:rsid w:val="00122230"/>
    <w:rsid w:val="0012231C"/>
    <w:rsid w:val="001224CB"/>
    <w:rsid w:val="001229CF"/>
    <w:rsid w:val="00122C0C"/>
    <w:rsid w:val="00122CA5"/>
    <w:rsid w:val="001230FB"/>
    <w:rsid w:val="001233F1"/>
    <w:rsid w:val="00123679"/>
    <w:rsid w:val="00123E45"/>
    <w:rsid w:val="00123E5E"/>
    <w:rsid w:val="00123F38"/>
    <w:rsid w:val="00124400"/>
    <w:rsid w:val="00124920"/>
    <w:rsid w:val="00124DC4"/>
    <w:rsid w:val="00124E51"/>
    <w:rsid w:val="00125634"/>
    <w:rsid w:val="00125B03"/>
    <w:rsid w:val="00125B42"/>
    <w:rsid w:val="00125BFB"/>
    <w:rsid w:val="00125C99"/>
    <w:rsid w:val="00125CFA"/>
    <w:rsid w:val="00125E01"/>
    <w:rsid w:val="001263E8"/>
    <w:rsid w:val="00126440"/>
    <w:rsid w:val="001269CC"/>
    <w:rsid w:val="00126E17"/>
    <w:rsid w:val="00126F60"/>
    <w:rsid w:val="00126F66"/>
    <w:rsid w:val="00126F7D"/>
    <w:rsid w:val="0012747E"/>
    <w:rsid w:val="00127E07"/>
    <w:rsid w:val="00130380"/>
    <w:rsid w:val="001303AA"/>
    <w:rsid w:val="00130709"/>
    <w:rsid w:val="00130AC8"/>
    <w:rsid w:val="001310EB"/>
    <w:rsid w:val="001312C7"/>
    <w:rsid w:val="00131572"/>
    <w:rsid w:val="00131F5F"/>
    <w:rsid w:val="001321CA"/>
    <w:rsid w:val="001321CF"/>
    <w:rsid w:val="00133543"/>
    <w:rsid w:val="001337BC"/>
    <w:rsid w:val="00134448"/>
    <w:rsid w:val="001344F8"/>
    <w:rsid w:val="00134CB0"/>
    <w:rsid w:val="00135136"/>
    <w:rsid w:val="00135904"/>
    <w:rsid w:val="001359CB"/>
    <w:rsid w:val="00135A49"/>
    <w:rsid w:val="00135F4C"/>
    <w:rsid w:val="001364CD"/>
    <w:rsid w:val="00136F58"/>
    <w:rsid w:val="00137899"/>
    <w:rsid w:val="00137961"/>
    <w:rsid w:val="00137AC0"/>
    <w:rsid w:val="00139850"/>
    <w:rsid w:val="001409E9"/>
    <w:rsid w:val="00140D9B"/>
    <w:rsid w:val="001411BE"/>
    <w:rsid w:val="00141537"/>
    <w:rsid w:val="001419EF"/>
    <w:rsid w:val="00141D1D"/>
    <w:rsid w:val="00141DC4"/>
    <w:rsid w:val="00141E68"/>
    <w:rsid w:val="001420DB"/>
    <w:rsid w:val="0014215F"/>
    <w:rsid w:val="0014235D"/>
    <w:rsid w:val="0014254E"/>
    <w:rsid w:val="00142822"/>
    <w:rsid w:val="0014298C"/>
    <w:rsid w:val="001429A2"/>
    <w:rsid w:val="00142BB4"/>
    <w:rsid w:val="00142BF4"/>
    <w:rsid w:val="00142CC0"/>
    <w:rsid w:val="00142E5A"/>
    <w:rsid w:val="00142F56"/>
    <w:rsid w:val="00143097"/>
    <w:rsid w:val="001437C1"/>
    <w:rsid w:val="0014395F"/>
    <w:rsid w:val="001439DA"/>
    <w:rsid w:val="00143C7F"/>
    <w:rsid w:val="0014400B"/>
    <w:rsid w:val="00144098"/>
    <w:rsid w:val="00144582"/>
    <w:rsid w:val="001446D7"/>
    <w:rsid w:val="0014470C"/>
    <w:rsid w:val="001448C3"/>
    <w:rsid w:val="00144B7F"/>
    <w:rsid w:val="00144BCF"/>
    <w:rsid w:val="00144D48"/>
    <w:rsid w:val="00144D54"/>
    <w:rsid w:val="00144F57"/>
    <w:rsid w:val="00144FA7"/>
    <w:rsid w:val="00145B3D"/>
    <w:rsid w:val="00145B93"/>
    <w:rsid w:val="00145E61"/>
    <w:rsid w:val="0014600E"/>
    <w:rsid w:val="001466D8"/>
    <w:rsid w:val="001467DF"/>
    <w:rsid w:val="00146BC9"/>
    <w:rsid w:val="00147176"/>
    <w:rsid w:val="001474C3"/>
    <w:rsid w:val="0014750B"/>
    <w:rsid w:val="001477F2"/>
    <w:rsid w:val="00150207"/>
    <w:rsid w:val="00150633"/>
    <w:rsid w:val="001509CA"/>
    <w:rsid w:val="00150B27"/>
    <w:rsid w:val="00150BC7"/>
    <w:rsid w:val="00151223"/>
    <w:rsid w:val="00151BA5"/>
    <w:rsid w:val="00151F3C"/>
    <w:rsid w:val="00152086"/>
    <w:rsid w:val="00152295"/>
    <w:rsid w:val="00152EA3"/>
    <w:rsid w:val="00152F11"/>
    <w:rsid w:val="001530C9"/>
    <w:rsid w:val="00153428"/>
    <w:rsid w:val="00153475"/>
    <w:rsid w:val="00153795"/>
    <w:rsid w:val="0015379F"/>
    <w:rsid w:val="00153AE8"/>
    <w:rsid w:val="001542A5"/>
    <w:rsid w:val="001544EA"/>
    <w:rsid w:val="0015463D"/>
    <w:rsid w:val="00154802"/>
    <w:rsid w:val="001549AF"/>
    <w:rsid w:val="00154A26"/>
    <w:rsid w:val="001551F8"/>
    <w:rsid w:val="001554AF"/>
    <w:rsid w:val="00155537"/>
    <w:rsid w:val="00155E73"/>
    <w:rsid w:val="00155FD3"/>
    <w:rsid w:val="0015624E"/>
    <w:rsid w:val="001563D0"/>
    <w:rsid w:val="00156446"/>
    <w:rsid w:val="0015692B"/>
    <w:rsid w:val="00156B28"/>
    <w:rsid w:val="00156CEB"/>
    <w:rsid w:val="00156F1F"/>
    <w:rsid w:val="00157166"/>
    <w:rsid w:val="001577E5"/>
    <w:rsid w:val="00157F7A"/>
    <w:rsid w:val="0016025E"/>
    <w:rsid w:val="001603C5"/>
    <w:rsid w:val="001609C1"/>
    <w:rsid w:val="00160B91"/>
    <w:rsid w:val="00160DCA"/>
    <w:rsid w:val="001611F0"/>
    <w:rsid w:val="00161232"/>
    <w:rsid w:val="0016166C"/>
    <w:rsid w:val="00161726"/>
    <w:rsid w:val="00161756"/>
    <w:rsid w:val="00161A9C"/>
    <w:rsid w:val="00161B03"/>
    <w:rsid w:val="001625AA"/>
    <w:rsid w:val="001629C2"/>
    <w:rsid w:val="00162A09"/>
    <w:rsid w:val="00162E76"/>
    <w:rsid w:val="00163164"/>
    <w:rsid w:val="0016316F"/>
    <w:rsid w:val="00163274"/>
    <w:rsid w:val="0016328E"/>
    <w:rsid w:val="00163A44"/>
    <w:rsid w:val="00163BD0"/>
    <w:rsid w:val="00163DD1"/>
    <w:rsid w:val="00164609"/>
    <w:rsid w:val="00164835"/>
    <w:rsid w:val="00164B77"/>
    <w:rsid w:val="00164DE5"/>
    <w:rsid w:val="001650C2"/>
    <w:rsid w:val="0016524D"/>
    <w:rsid w:val="00165369"/>
    <w:rsid w:val="00165735"/>
    <w:rsid w:val="00165A39"/>
    <w:rsid w:val="00165D69"/>
    <w:rsid w:val="0016607B"/>
    <w:rsid w:val="00166356"/>
    <w:rsid w:val="0016640A"/>
    <w:rsid w:val="0016680D"/>
    <w:rsid w:val="001676AD"/>
    <w:rsid w:val="00167C75"/>
    <w:rsid w:val="00167D5F"/>
    <w:rsid w:val="00170003"/>
    <w:rsid w:val="00170242"/>
    <w:rsid w:val="00170709"/>
    <w:rsid w:val="0017083C"/>
    <w:rsid w:val="001717C3"/>
    <w:rsid w:val="00171817"/>
    <w:rsid w:val="00171B8A"/>
    <w:rsid w:val="00173078"/>
    <w:rsid w:val="00173E3D"/>
    <w:rsid w:val="001740DF"/>
    <w:rsid w:val="00174790"/>
    <w:rsid w:val="0017493A"/>
    <w:rsid w:val="00174ACF"/>
    <w:rsid w:val="00174B0E"/>
    <w:rsid w:val="00174B48"/>
    <w:rsid w:val="00175539"/>
    <w:rsid w:val="0017569D"/>
    <w:rsid w:val="001756DE"/>
    <w:rsid w:val="0017571C"/>
    <w:rsid w:val="00176175"/>
    <w:rsid w:val="001762E8"/>
    <w:rsid w:val="0017662F"/>
    <w:rsid w:val="001767D8"/>
    <w:rsid w:val="00177442"/>
    <w:rsid w:val="001778CC"/>
    <w:rsid w:val="00177BD3"/>
    <w:rsid w:val="00177C2A"/>
    <w:rsid w:val="001800CB"/>
    <w:rsid w:val="0018078A"/>
    <w:rsid w:val="00180862"/>
    <w:rsid w:val="00180C14"/>
    <w:rsid w:val="00180F6E"/>
    <w:rsid w:val="00181073"/>
    <w:rsid w:val="00181321"/>
    <w:rsid w:val="00181658"/>
    <w:rsid w:val="00182080"/>
    <w:rsid w:val="001821F0"/>
    <w:rsid w:val="001823A9"/>
    <w:rsid w:val="0018284B"/>
    <w:rsid w:val="00182A02"/>
    <w:rsid w:val="00182C7D"/>
    <w:rsid w:val="00182D08"/>
    <w:rsid w:val="00182F2A"/>
    <w:rsid w:val="001832C0"/>
    <w:rsid w:val="001836CB"/>
    <w:rsid w:val="001836E4"/>
    <w:rsid w:val="00183929"/>
    <w:rsid w:val="00183C16"/>
    <w:rsid w:val="00183D9E"/>
    <w:rsid w:val="00184153"/>
    <w:rsid w:val="00184293"/>
    <w:rsid w:val="001845A3"/>
    <w:rsid w:val="001847F0"/>
    <w:rsid w:val="00184948"/>
    <w:rsid w:val="00184A0C"/>
    <w:rsid w:val="0018503B"/>
    <w:rsid w:val="00185183"/>
    <w:rsid w:val="00185431"/>
    <w:rsid w:val="001855FA"/>
    <w:rsid w:val="0018586F"/>
    <w:rsid w:val="00185980"/>
    <w:rsid w:val="001865E6"/>
    <w:rsid w:val="001867C6"/>
    <w:rsid w:val="00186834"/>
    <w:rsid w:val="00186C20"/>
    <w:rsid w:val="00186D42"/>
    <w:rsid w:val="001871FA"/>
    <w:rsid w:val="00187276"/>
    <w:rsid w:val="00187D7E"/>
    <w:rsid w:val="0019010F"/>
    <w:rsid w:val="0019024C"/>
    <w:rsid w:val="001908FF"/>
    <w:rsid w:val="00190C6F"/>
    <w:rsid w:val="00191B13"/>
    <w:rsid w:val="00191D3E"/>
    <w:rsid w:val="001922F5"/>
    <w:rsid w:val="00192488"/>
    <w:rsid w:val="001925D8"/>
    <w:rsid w:val="00192714"/>
    <w:rsid w:val="001929B3"/>
    <w:rsid w:val="00192ABF"/>
    <w:rsid w:val="00192CBE"/>
    <w:rsid w:val="00193404"/>
    <w:rsid w:val="0019358B"/>
    <w:rsid w:val="001935BD"/>
    <w:rsid w:val="00193771"/>
    <w:rsid w:val="0019397F"/>
    <w:rsid w:val="00194473"/>
    <w:rsid w:val="001948DE"/>
    <w:rsid w:val="00194E42"/>
    <w:rsid w:val="001950D1"/>
    <w:rsid w:val="001951DD"/>
    <w:rsid w:val="00195327"/>
    <w:rsid w:val="00195478"/>
    <w:rsid w:val="00195655"/>
    <w:rsid w:val="00195B46"/>
    <w:rsid w:val="00195B96"/>
    <w:rsid w:val="00195E0E"/>
    <w:rsid w:val="0019613F"/>
    <w:rsid w:val="0019648F"/>
    <w:rsid w:val="00196585"/>
    <w:rsid w:val="0019663C"/>
    <w:rsid w:val="00196CA6"/>
    <w:rsid w:val="00197055"/>
    <w:rsid w:val="001970E3"/>
    <w:rsid w:val="00197190"/>
    <w:rsid w:val="001974D8"/>
    <w:rsid w:val="00197566"/>
    <w:rsid w:val="00197E58"/>
    <w:rsid w:val="001A0C22"/>
    <w:rsid w:val="001A0C46"/>
    <w:rsid w:val="001A0D82"/>
    <w:rsid w:val="001A107E"/>
    <w:rsid w:val="001A1831"/>
    <w:rsid w:val="001A192F"/>
    <w:rsid w:val="001A1CFF"/>
    <w:rsid w:val="001A1D6A"/>
    <w:rsid w:val="001A2158"/>
    <w:rsid w:val="001A2A00"/>
    <w:rsid w:val="001A2C0F"/>
    <w:rsid w:val="001A2C33"/>
    <w:rsid w:val="001A2D64"/>
    <w:rsid w:val="001A3009"/>
    <w:rsid w:val="001A305A"/>
    <w:rsid w:val="001A3156"/>
    <w:rsid w:val="001A323B"/>
    <w:rsid w:val="001A32C7"/>
    <w:rsid w:val="001A36E9"/>
    <w:rsid w:val="001A3884"/>
    <w:rsid w:val="001A3A1B"/>
    <w:rsid w:val="001A3C48"/>
    <w:rsid w:val="001A407D"/>
    <w:rsid w:val="001A4126"/>
    <w:rsid w:val="001A4234"/>
    <w:rsid w:val="001A438E"/>
    <w:rsid w:val="001A4A53"/>
    <w:rsid w:val="001A4AD3"/>
    <w:rsid w:val="001A4BE3"/>
    <w:rsid w:val="001A513C"/>
    <w:rsid w:val="001A52F3"/>
    <w:rsid w:val="001A5311"/>
    <w:rsid w:val="001A5516"/>
    <w:rsid w:val="001A57FE"/>
    <w:rsid w:val="001A5865"/>
    <w:rsid w:val="001A5B15"/>
    <w:rsid w:val="001A5DD7"/>
    <w:rsid w:val="001A6BB9"/>
    <w:rsid w:val="001A6D4A"/>
    <w:rsid w:val="001A6E60"/>
    <w:rsid w:val="001A72F4"/>
    <w:rsid w:val="001A73BB"/>
    <w:rsid w:val="001A74DA"/>
    <w:rsid w:val="001A768E"/>
    <w:rsid w:val="001A7D34"/>
    <w:rsid w:val="001A7E03"/>
    <w:rsid w:val="001A7F35"/>
    <w:rsid w:val="001B02FC"/>
    <w:rsid w:val="001B05E0"/>
    <w:rsid w:val="001B0AD8"/>
    <w:rsid w:val="001B0B11"/>
    <w:rsid w:val="001B0FC8"/>
    <w:rsid w:val="001B100D"/>
    <w:rsid w:val="001B13A5"/>
    <w:rsid w:val="001B24F7"/>
    <w:rsid w:val="001B2513"/>
    <w:rsid w:val="001B2588"/>
    <w:rsid w:val="001B28D5"/>
    <w:rsid w:val="001B2B80"/>
    <w:rsid w:val="001B2D45"/>
    <w:rsid w:val="001B2E3A"/>
    <w:rsid w:val="001B2FF1"/>
    <w:rsid w:val="001B3D23"/>
    <w:rsid w:val="001B4179"/>
    <w:rsid w:val="001B432C"/>
    <w:rsid w:val="001B4A5C"/>
    <w:rsid w:val="001B4CEE"/>
    <w:rsid w:val="001B5B6E"/>
    <w:rsid w:val="001B5ECA"/>
    <w:rsid w:val="001B6A0C"/>
    <w:rsid w:val="001B721E"/>
    <w:rsid w:val="001B7923"/>
    <w:rsid w:val="001B799F"/>
    <w:rsid w:val="001B7CD8"/>
    <w:rsid w:val="001B7DBB"/>
    <w:rsid w:val="001B7F76"/>
    <w:rsid w:val="001C025B"/>
    <w:rsid w:val="001C0912"/>
    <w:rsid w:val="001C0F45"/>
    <w:rsid w:val="001C1656"/>
    <w:rsid w:val="001C16E7"/>
    <w:rsid w:val="001C1ABD"/>
    <w:rsid w:val="001C220C"/>
    <w:rsid w:val="001C28A9"/>
    <w:rsid w:val="001C2A7E"/>
    <w:rsid w:val="001C3188"/>
    <w:rsid w:val="001C340F"/>
    <w:rsid w:val="001C344C"/>
    <w:rsid w:val="001C3932"/>
    <w:rsid w:val="001C3BCD"/>
    <w:rsid w:val="001C3FBC"/>
    <w:rsid w:val="001C4021"/>
    <w:rsid w:val="001C4485"/>
    <w:rsid w:val="001C44B3"/>
    <w:rsid w:val="001C4643"/>
    <w:rsid w:val="001C4F71"/>
    <w:rsid w:val="001C58C8"/>
    <w:rsid w:val="001C6192"/>
    <w:rsid w:val="001C619B"/>
    <w:rsid w:val="001C63A6"/>
    <w:rsid w:val="001C6470"/>
    <w:rsid w:val="001C6643"/>
    <w:rsid w:val="001C6A38"/>
    <w:rsid w:val="001C6F07"/>
    <w:rsid w:val="001C7109"/>
    <w:rsid w:val="001C73A8"/>
    <w:rsid w:val="001C79F6"/>
    <w:rsid w:val="001C7ACF"/>
    <w:rsid w:val="001C7E97"/>
    <w:rsid w:val="001D0113"/>
    <w:rsid w:val="001D0653"/>
    <w:rsid w:val="001D0C39"/>
    <w:rsid w:val="001D0E31"/>
    <w:rsid w:val="001D122C"/>
    <w:rsid w:val="001D1485"/>
    <w:rsid w:val="001D1546"/>
    <w:rsid w:val="001D16A2"/>
    <w:rsid w:val="001D1B47"/>
    <w:rsid w:val="001D1CED"/>
    <w:rsid w:val="001D1EAE"/>
    <w:rsid w:val="001D2327"/>
    <w:rsid w:val="001D2334"/>
    <w:rsid w:val="001D2495"/>
    <w:rsid w:val="001D2503"/>
    <w:rsid w:val="001D2BF5"/>
    <w:rsid w:val="001D32CA"/>
    <w:rsid w:val="001D3CAE"/>
    <w:rsid w:val="001D4076"/>
    <w:rsid w:val="001D414A"/>
    <w:rsid w:val="001D4250"/>
    <w:rsid w:val="001D4356"/>
    <w:rsid w:val="001D451F"/>
    <w:rsid w:val="001D48D7"/>
    <w:rsid w:val="001D4A53"/>
    <w:rsid w:val="001D4C92"/>
    <w:rsid w:val="001D4E2E"/>
    <w:rsid w:val="001D50B9"/>
    <w:rsid w:val="001D50C6"/>
    <w:rsid w:val="001D5230"/>
    <w:rsid w:val="001D5B16"/>
    <w:rsid w:val="001D5FBF"/>
    <w:rsid w:val="001D60B6"/>
    <w:rsid w:val="001D6639"/>
    <w:rsid w:val="001D663E"/>
    <w:rsid w:val="001D6FED"/>
    <w:rsid w:val="001D71CC"/>
    <w:rsid w:val="001D73A1"/>
    <w:rsid w:val="001D75A2"/>
    <w:rsid w:val="001D7C41"/>
    <w:rsid w:val="001E0B0D"/>
    <w:rsid w:val="001E12A7"/>
    <w:rsid w:val="001E151F"/>
    <w:rsid w:val="001E1E4A"/>
    <w:rsid w:val="001E1F97"/>
    <w:rsid w:val="001E22CA"/>
    <w:rsid w:val="001E2797"/>
    <w:rsid w:val="001E2BC9"/>
    <w:rsid w:val="001E2C29"/>
    <w:rsid w:val="001E2CD3"/>
    <w:rsid w:val="001E34B3"/>
    <w:rsid w:val="001E3656"/>
    <w:rsid w:val="001E3716"/>
    <w:rsid w:val="001E3ADF"/>
    <w:rsid w:val="001E3BD0"/>
    <w:rsid w:val="001E3E48"/>
    <w:rsid w:val="001E433B"/>
    <w:rsid w:val="001E455A"/>
    <w:rsid w:val="001E47B0"/>
    <w:rsid w:val="001E4BC9"/>
    <w:rsid w:val="001E4CB9"/>
    <w:rsid w:val="001E5C8A"/>
    <w:rsid w:val="001E5CDB"/>
    <w:rsid w:val="001E5E90"/>
    <w:rsid w:val="001E6073"/>
    <w:rsid w:val="001E63A0"/>
    <w:rsid w:val="001E675A"/>
    <w:rsid w:val="001E6880"/>
    <w:rsid w:val="001E6961"/>
    <w:rsid w:val="001E70D0"/>
    <w:rsid w:val="001E713D"/>
    <w:rsid w:val="001E71E8"/>
    <w:rsid w:val="001E74B4"/>
    <w:rsid w:val="001EF35F"/>
    <w:rsid w:val="001F01C8"/>
    <w:rsid w:val="001F0510"/>
    <w:rsid w:val="001F06E2"/>
    <w:rsid w:val="001F0716"/>
    <w:rsid w:val="001F1015"/>
    <w:rsid w:val="001F106A"/>
    <w:rsid w:val="001F12BE"/>
    <w:rsid w:val="001F13F7"/>
    <w:rsid w:val="001F186F"/>
    <w:rsid w:val="001F27A7"/>
    <w:rsid w:val="001F2D69"/>
    <w:rsid w:val="001F2DEE"/>
    <w:rsid w:val="001F3266"/>
    <w:rsid w:val="001F336A"/>
    <w:rsid w:val="001F3F5E"/>
    <w:rsid w:val="001F4214"/>
    <w:rsid w:val="001F43AA"/>
    <w:rsid w:val="001F4648"/>
    <w:rsid w:val="001F467A"/>
    <w:rsid w:val="001F4773"/>
    <w:rsid w:val="001F4818"/>
    <w:rsid w:val="001F5125"/>
    <w:rsid w:val="001F611F"/>
    <w:rsid w:val="001F61A0"/>
    <w:rsid w:val="001F65AC"/>
    <w:rsid w:val="001F68F1"/>
    <w:rsid w:val="001F6C09"/>
    <w:rsid w:val="001F709E"/>
    <w:rsid w:val="001F73A7"/>
    <w:rsid w:val="001F7883"/>
    <w:rsid w:val="001F7BDE"/>
    <w:rsid w:val="001F7C3F"/>
    <w:rsid w:val="0020083A"/>
    <w:rsid w:val="00200A08"/>
    <w:rsid w:val="00200BB3"/>
    <w:rsid w:val="00200C7F"/>
    <w:rsid w:val="00201AE7"/>
    <w:rsid w:val="00201EA5"/>
    <w:rsid w:val="002021D4"/>
    <w:rsid w:val="00202413"/>
    <w:rsid w:val="002024A5"/>
    <w:rsid w:val="00202799"/>
    <w:rsid w:val="002028A0"/>
    <w:rsid w:val="00202DD6"/>
    <w:rsid w:val="00202F12"/>
    <w:rsid w:val="00203074"/>
    <w:rsid w:val="0020307A"/>
    <w:rsid w:val="0020313D"/>
    <w:rsid w:val="00203928"/>
    <w:rsid w:val="002039A6"/>
    <w:rsid w:val="002039F4"/>
    <w:rsid w:val="00203C18"/>
    <w:rsid w:val="00203FC0"/>
    <w:rsid w:val="0020411D"/>
    <w:rsid w:val="00204156"/>
    <w:rsid w:val="00204512"/>
    <w:rsid w:val="00204BE8"/>
    <w:rsid w:val="00205332"/>
    <w:rsid w:val="0020541E"/>
    <w:rsid w:val="00205993"/>
    <w:rsid w:val="00205E4B"/>
    <w:rsid w:val="0020689D"/>
    <w:rsid w:val="00207314"/>
    <w:rsid w:val="0020778E"/>
    <w:rsid w:val="00207F61"/>
    <w:rsid w:val="00207F91"/>
    <w:rsid w:val="00207F9A"/>
    <w:rsid w:val="0021014D"/>
    <w:rsid w:val="002104D8"/>
    <w:rsid w:val="002105AD"/>
    <w:rsid w:val="00210FDD"/>
    <w:rsid w:val="00211E9B"/>
    <w:rsid w:val="002125A0"/>
    <w:rsid w:val="0021288B"/>
    <w:rsid w:val="00212901"/>
    <w:rsid w:val="00212A9A"/>
    <w:rsid w:val="00212AFE"/>
    <w:rsid w:val="00212CD8"/>
    <w:rsid w:val="00212E57"/>
    <w:rsid w:val="00213210"/>
    <w:rsid w:val="002134DE"/>
    <w:rsid w:val="002138EF"/>
    <w:rsid w:val="00213A79"/>
    <w:rsid w:val="00213B0B"/>
    <w:rsid w:val="002141D4"/>
    <w:rsid w:val="00214906"/>
    <w:rsid w:val="00214A4B"/>
    <w:rsid w:val="00214AF2"/>
    <w:rsid w:val="00214C51"/>
    <w:rsid w:val="0021523D"/>
    <w:rsid w:val="002152CB"/>
    <w:rsid w:val="002159F6"/>
    <w:rsid w:val="00215E03"/>
    <w:rsid w:val="00215F0F"/>
    <w:rsid w:val="0021673D"/>
    <w:rsid w:val="002167AF"/>
    <w:rsid w:val="0021690D"/>
    <w:rsid w:val="00216948"/>
    <w:rsid w:val="00216BCB"/>
    <w:rsid w:val="00216C44"/>
    <w:rsid w:val="00217873"/>
    <w:rsid w:val="00217B98"/>
    <w:rsid w:val="00217CF2"/>
    <w:rsid w:val="00217E68"/>
    <w:rsid w:val="00220196"/>
    <w:rsid w:val="00220324"/>
    <w:rsid w:val="00220602"/>
    <w:rsid w:val="002208C8"/>
    <w:rsid w:val="00220ADE"/>
    <w:rsid w:val="00220F46"/>
    <w:rsid w:val="002211E9"/>
    <w:rsid w:val="00221290"/>
    <w:rsid w:val="00221693"/>
    <w:rsid w:val="00221F80"/>
    <w:rsid w:val="00221F9F"/>
    <w:rsid w:val="002221B2"/>
    <w:rsid w:val="00222D7B"/>
    <w:rsid w:val="00222E06"/>
    <w:rsid w:val="0022317F"/>
    <w:rsid w:val="00223330"/>
    <w:rsid w:val="00223720"/>
    <w:rsid w:val="00223C5E"/>
    <w:rsid w:val="00223C95"/>
    <w:rsid w:val="002242B4"/>
    <w:rsid w:val="002242C0"/>
    <w:rsid w:val="00224609"/>
    <w:rsid w:val="00224CF9"/>
    <w:rsid w:val="00224F1D"/>
    <w:rsid w:val="0022527E"/>
    <w:rsid w:val="002255F3"/>
    <w:rsid w:val="00225677"/>
    <w:rsid w:val="00225E45"/>
    <w:rsid w:val="0022600F"/>
    <w:rsid w:val="00226411"/>
    <w:rsid w:val="002264C4"/>
    <w:rsid w:val="0022650E"/>
    <w:rsid w:val="002268E6"/>
    <w:rsid w:val="00226A8D"/>
    <w:rsid w:val="00226B99"/>
    <w:rsid w:val="002277A8"/>
    <w:rsid w:val="002278D2"/>
    <w:rsid w:val="00227EDC"/>
    <w:rsid w:val="00230131"/>
    <w:rsid w:val="002305DF"/>
    <w:rsid w:val="0023098A"/>
    <w:rsid w:val="00230A10"/>
    <w:rsid w:val="00230A14"/>
    <w:rsid w:val="00230F7D"/>
    <w:rsid w:val="0023107A"/>
    <w:rsid w:val="002311D3"/>
    <w:rsid w:val="00231207"/>
    <w:rsid w:val="00231ED1"/>
    <w:rsid w:val="00231F62"/>
    <w:rsid w:val="00232166"/>
    <w:rsid w:val="002323B3"/>
    <w:rsid w:val="00232697"/>
    <w:rsid w:val="00232901"/>
    <w:rsid w:val="0023293D"/>
    <w:rsid w:val="00232F7E"/>
    <w:rsid w:val="002332F8"/>
    <w:rsid w:val="0023343B"/>
    <w:rsid w:val="0023380C"/>
    <w:rsid w:val="00234936"/>
    <w:rsid w:val="00235719"/>
    <w:rsid w:val="00235EA5"/>
    <w:rsid w:val="00236140"/>
    <w:rsid w:val="00236253"/>
    <w:rsid w:val="00236836"/>
    <w:rsid w:val="00236AA4"/>
    <w:rsid w:val="00236DD4"/>
    <w:rsid w:val="00236E1C"/>
    <w:rsid w:val="00236EA5"/>
    <w:rsid w:val="00236EAD"/>
    <w:rsid w:val="00236EFA"/>
    <w:rsid w:val="00236F2A"/>
    <w:rsid w:val="00237128"/>
    <w:rsid w:val="002372D9"/>
    <w:rsid w:val="00237F80"/>
    <w:rsid w:val="00237FB0"/>
    <w:rsid w:val="00237FFD"/>
    <w:rsid w:val="002402A1"/>
    <w:rsid w:val="00240320"/>
    <w:rsid w:val="00240497"/>
    <w:rsid w:val="0024067A"/>
    <w:rsid w:val="00240DAA"/>
    <w:rsid w:val="00240E5D"/>
    <w:rsid w:val="00240E76"/>
    <w:rsid w:val="0024102C"/>
    <w:rsid w:val="002419D6"/>
    <w:rsid w:val="002420CF"/>
    <w:rsid w:val="002423BC"/>
    <w:rsid w:val="00242722"/>
    <w:rsid w:val="00242942"/>
    <w:rsid w:val="00242AE8"/>
    <w:rsid w:val="00243149"/>
    <w:rsid w:val="002432FC"/>
    <w:rsid w:val="002433FB"/>
    <w:rsid w:val="0024359F"/>
    <w:rsid w:val="002437C4"/>
    <w:rsid w:val="002437D5"/>
    <w:rsid w:val="00243BAD"/>
    <w:rsid w:val="0024478C"/>
    <w:rsid w:val="0024483C"/>
    <w:rsid w:val="00245062"/>
    <w:rsid w:val="002453EF"/>
    <w:rsid w:val="0024542C"/>
    <w:rsid w:val="00245464"/>
    <w:rsid w:val="00245A4C"/>
    <w:rsid w:val="00245AA4"/>
    <w:rsid w:val="00245B7E"/>
    <w:rsid w:val="00245CA7"/>
    <w:rsid w:val="00245E45"/>
    <w:rsid w:val="002460EA"/>
    <w:rsid w:val="002463F2"/>
    <w:rsid w:val="002466F9"/>
    <w:rsid w:val="002468AC"/>
    <w:rsid w:val="00246A85"/>
    <w:rsid w:val="00246E48"/>
    <w:rsid w:val="00246E8E"/>
    <w:rsid w:val="00246F55"/>
    <w:rsid w:val="002471AA"/>
    <w:rsid w:val="002475A8"/>
    <w:rsid w:val="00247AB1"/>
    <w:rsid w:val="00247AE0"/>
    <w:rsid w:val="00250169"/>
    <w:rsid w:val="002502F4"/>
    <w:rsid w:val="002502F7"/>
    <w:rsid w:val="0025055A"/>
    <w:rsid w:val="002505D2"/>
    <w:rsid w:val="002506EE"/>
    <w:rsid w:val="0025073E"/>
    <w:rsid w:val="0025111D"/>
    <w:rsid w:val="002512D9"/>
    <w:rsid w:val="002513D1"/>
    <w:rsid w:val="00251434"/>
    <w:rsid w:val="002515C8"/>
    <w:rsid w:val="00251808"/>
    <w:rsid w:val="0025229B"/>
    <w:rsid w:val="00252E2B"/>
    <w:rsid w:val="00252F9F"/>
    <w:rsid w:val="0025323C"/>
    <w:rsid w:val="00253961"/>
    <w:rsid w:val="00253CC2"/>
    <w:rsid w:val="0025405C"/>
    <w:rsid w:val="002542B5"/>
    <w:rsid w:val="00254D13"/>
    <w:rsid w:val="00254E49"/>
    <w:rsid w:val="00254F1B"/>
    <w:rsid w:val="00255080"/>
    <w:rsid w:val="00255503"/>
    <w:rsid w:val="0025592F"/>
    <w:rsid w:val="00255F07"/>
    <w:rsid w:val="002560D2"/>
    <w:rsid w:val="002568D7"/>
    <w:rsid w:val="00256C23"/>
    <w:rsid w:val="00257344"/>
    <w:rsid w:val="002575B7"/>
    <w:rsid w:val="00257D1B"/>
    <w:rsid w:val="00257E63"/>
    <w:rsid w:val="0026062C"/>
    <w:rsid w:val="002607C9"/>
    <w:rsid w:val="0026107E"/>
    <w:rsid w:val="002610EF"/>
    <w:rsid w:val="00261BAD"/>
    <w:rsid w:val="00262158"/>
    <w:rsid w:val="0026220A"/>
    <w:rsid w:val="00262677"/>
    <w:rsid w:val="00262824"/>
    <w:rsid w:val="00262A26"/>
    <w:rsid w:val="00262A2D"/>
    <w:rsid w:val="0026306B"/>
    <w:rsid w:val="002631DD"/>
    <w:rsid w:val="00263202"/>
    <w:rsid w:val="00263373"/>
    <w:rsid w:val="00263A43"/>
    <w:rsid w:val="00263D45"/>
    <w:rsid w:val="00263F01"/>
    <w:rsid w:val="00263F4D"/>
    <w:rsid w:val="00264119"/>
    <w:rsid w:val="002641EB"/>
    <w:rsid w:val="0026447F"/>
    <w:rsid w:val="002644FE"/>
    <w:rsid w:val="00264527"/>
    <w:rsid w:val="002647F5"/>
    <w:rsid w:val="00264E28"/>
    <w:rsid w:val="00264E2F"/>
    <w:rsid w:val="00264FF7"/>
    <w:rsid w:val="00265146"/>
    <w:rsid w:val="0026548C"/>
    <w:rsid w:val="00265DB6"/>
    <w:rsid w:val="00265E70"/>
    <w:rsid w:val="00266140"/>
    <w:rsid w:val="00266207"/>
    <w:rsid w:val="00266A0F"/>
    <w:rsid w:val="00267097"/>
    <w:rsid w:val="002675FA"/>
    <w:rsid w:val="0026794A"/>
    <w:rsid w:val="00267DCB"/>
    <w:rsid w:val="002703F0"/>
    <w:rsid w:val="002707F8"/>
    <w:rsid w:val="002714BA"/>
    <w:rsid w:val="0027171E"/>
    <w:rsid w:val="00271B7B"/>
    <w:rsid w:val="00271D7B"/>
    <w:rsid w:val="00272122"/>
    <w:rsid w:val="0027256B"/>
    <w:rsid w:val="00272EB5"/>
    <w:rsid w:val="00273122"/>
    <w:rsid w:val="0027370C"/>
    <w:rsid w:val="002737F4"/>
    <w:rsid w:val="002737F5"/>
    <w:rsid w:val="002739BE"/>
    <w:rsid w:val="00273C40"/>
    <w:rsid w:val="00273D31"/>
    <w:rsid w:val="00273F66"/>
    <w:rsid w:val="0027432C"/>
    <w:rsid w:val="00274D7E"/>
    <w:rsid w:val="00274F0F"/>
    <w:rsid w:val="002760F7"/>
    <w:rsid w:val="002762F4"/>
    <w:rsid w:val="0027636B"/>
    <w:rsid w:val="00276580"/>
    <w:rsid w:val="00276C9C"/>
    <w:rsid w:val="00277032"/>
    <w:rsid w:val="002779B8"/>
    <w:rsid w:val="00277FA2"/>
    <w:rsid w:val="00280F11"/>
    <w:rsid w:val="00281629"/>
    <w:rsid w:val="00281C86"/>
    <w:rsid w:val="002826F7"/>
    <w:rsid w:val="00282CB4"/>
    <w:rsid w:val="00282F8C"/>
    <w:rsid w:val="0028313C"/>
    <w:rsid w:val="00283524"/>
    <w:rsid w:val="00283627"/>
    <w:rsid w:val="00283C33"/>
    <w:rsid w:val="00283FCD"/>
    <w:rsid w:val="00284B3D"/>
    <w:rsid w:val="0028623E"/>
    <w:rsid w:val="00287073"/>
    <w:rsid w:val="0028730C"/>
    <w:rsid w:val="002876B7"/>
    <w:rsid w:val="00287C37"/>
    <w:rsid w:val="002908C9"/>
    <w:rsid w:val="0029090A"/>
    <w:rsid w:val="00291260"/>
    <w:rsid w:val="00291529"/>
    <w:rsid w:val="0029197D"/>
    <w:rsid w:val="00291A84"/>
    <w:rsid w:val="00291C32"/>
    <w:rsid w:val="00291C9C"/>
    <w:rsid w:val="00291E1D"/>
    <w:rsid w:val="00291F93"/>
    <w:rsid w:val="00292243"/>
    <w:rsid w:val="002922E1"/>
    <w:rsid w:val="00292672"/>
    <w:rsid w:val="00292724"/>
    <w:rsid w:val="00292AB4"/>
    <w:rsid w:val="00292E11"/>
    <w:rsid w:val="00293403"/>
    <w:rsid w:val="00293B51"/>
    <w:rsid w:val="002941D2"/>
    <w:rsid w:val="002948A0"/>
    <w:rsid w:val="00294D64"/>
    <w:rsid w:val="00294D80"/>
    <w:rsid w:val="00295243"/>
    <w:rsid w:val="0029558F"/>
    <w:rsid w:val="002958E6"/>
    <w:rsid w:val="00295B92"/>
    <w:rsid w:val="00295FA4"/>
    <w:rsid w:val="002963CC"/>
    <w:rsid w:val="002963CD"/>
    <w:rsid w:val="0029688F"/>
    <w:rsid w:val="002969C1"/>
    <w:rsid w:val="00296DF1"/>
    <w:rsid w:val="00297162"/>
    <w:rsid w:val="00297204"/>
    <w:rsid w:val="00297767"/>
    <w:rsid w:val="00297918"/>
    <w:rsid w:val="00297A51"/>
    <w:rsid w:val="002A01FA"/>
    <w:rsid w:val="002A0ADD"/>
    <w:rsid w:val="002A0CD1"/>
    <w:rsid w:val="002A117F"/>
    <w:rsid w:val="002A12CA"/>
    <w:rsid w:val="002A151C"/>
    <w:rsid w:val="002A17E0"/>
    <w:rsid w:val="002A1C99"/>
    <w:rsid w:val="002A1E17"/>
    <w:rsid w:val="002A24D8"/>
    <w:rsid w:val="002A275A"/>
    <w:rsid w:val="002A2890"/>
    <w:rsid w:val="002A28B4"/>
    <w:rsid w:val="002A2B8C"/>
    <w:rsid w:val="002A30DA"/>
    <w:rsid w:val="002A35A0"/>
    <w:rsid w:val="002A35CF"/>
    <w:rsid w:val="002A365C"/>
    <w:rsid w:val="002A3C53"/>
    <w:rsid w:val="002A3C8B"/>
    <w:rsid w:val="002A3CD5"/>
    <w:rsid w:val="002A40ED"/>
    <w:rsid w:val="002A4369"/>
    <w:rsid w:val="002A445B"/>
    <w:rsid w:val="002A475D"/>
    <w:rsid w:val="002A4F38"/>
    <w:rsid w:val="002A4F67"/>
    <w:rsid w:val="002A5291"/>
    <w:rsid w:val="002A55BB"/>
    <w:rsid w:val="002A5C33"/>
    <w:rsid w:val="002A5E46"/>
    <w:rsid w:val="002A5EE5"/>
    <w:rsid w:val="002A60BE"/>
    <w:rsid w:val="002A60FF"/>
    <w:rsid w:val="002A6E2A"/>
    <w:rsid w:val="002A71B2"/>
    <w:rsid w:val="002A7261"/>
    <w:rsid w:val="002A76CD"/>
    <w:rsid w:val="002A7A89"/>
    <w:rsid w:val="002A7B74"/>
    <w:rsid w:val="002B079C"/>
    <w:rsid w:val="002B0D0F"/>
    <w:rsid w:val="002B15F3"/>
    <w:rsid w:val="002B187E"/>
    <w:rsid w:val="002B1A63"/>
    <w:rsid w:val="002B1BFB"/>
    <w:rsid w:val="002B1CBC"/>
    <w:rsid w:val="002B22B6"/>
    <w:rsid w:val="002B243F"/>
    <w:rsid w:val="002B286E"/>
    <w:rsid w:val="002B2936"/>
    <w:rsid w:val="002B2A21"/>
    <w:rsid w:val="002B3F74"/>
    <w:rsid w:val="002B41F0"/>
    <w:rsid w:val="002B4468"/>
    <w:rsid w:val="002B45CB"/>
    <w:rsid w:val="002B46B3"/>
    <w:rsid w:val="002B4EAD"/>
    <w:rsid w:val="002B5941"/>
    <w:rsid w:val="002B5F51"/>
    <w:rsid w:val="002B65AD"/>
    <w:rsid w:val="002B6BBE"/>
    <w:rsid w:val="002B6E68"/>
    <w:rsid w:val="002B72E3"/>
    <w:rsid w:val="002B740E"/>
    <w:rsid w:val="002B7C19"/>
    <w:rsid w:val="002B7C71"/>
    <w:rsid w:val="002C015D"/>
    <w:rsid w:val="002C06E5"/>
    <w:rsid w:val="002C0708"/>
    <w:rsid w:val="002C08E4"/>
    <w:rsid w:val="002C0970"/>
    <w:rsid w:val="002C0C18"/>
    <w:rsid w:val="002C0E00"/>
    <w:rsid w:val="002C109A"/>
    <w:rsid w:val="002C13CD"/>
    <w:rsid w:val="002C1A35"/>
    <w:rsid w:val="002C206D"/>
    <w:rsid w:val="002C22C9"/>
    <w:rsid w:val="002C266C"/>
    <w:rsid w:val="002C26FE"/>
    <w:rsid w:val="002C2B26"/>
    <w:rsid w:val="002C2EFA"/>
    <w:rsid w:val="002C3660"/>
    <w:rsid w:val="002C3914"/>
    <w:rsid w:val="002C3B00"/>
    <w:rsid w:val="002C3B3B"/>
    <w:rsid w:val="002C3CF3"/>
    <w:rsid w:val="002C3E64"/>
    <w:rsid w:val="002C3FBC"/>
    <w:rsid w:val="002C44C1"/>
    <w:rsid w:val="002C46A7"/>
    <w:rsid w:val="002C46CE"/>
    <w:rsid w:val="002C47FF"/>
    <w:rsid w:val="002C4909"/>
    <w:rsid w:val="002C4E95"/>
    <w:rsid w:val="002C5312"/>
    <w:rsid w:val="002C5532"/>
    <w:rsid w:val="002C5CA4"/>
    <w:rsid w:val="002C626B"/>
    <w:rsid w:val="002C65C3"/>
    <w:rsid w:val="002C65C5"/>
    <w:rsid w:val="002C6A1E"/>
    <w:rsid w:val="002C6B95"/>
    <w:rsid w:val="002C6E14"/>
    <w:rsid w:val="002C6F80"/>
    <w:rsid w:val="002C6FAC"/>
    <w:rsid w:val="002C758F"/>
    <w:rsid w:val="002C76B9"/>
    <w:rsid w:val="002C7BE1"/>
    <w:rsid w:val="002C7FE0"/>
    <w:rsid w:val="002D0152"/>
    <w:rsid w:val="002D09B5"/>
    <w:rsid w:val="002D0B53"/>
    <w:rsid w:val="002D0FED"/>
    <w:rsid w:val="002D10E4"/>
    <w:rsid w:val="002D1131"/>
    <w:rsid w:val="002D13FB"/>
    <w:rsid w:val="002D1A32"/>
    <w:rsid w:val="002D1E61"/>
    <w:rsid w:val="002D27A3"/>
    <w:rsid w:val="002D2995"/>
    <w:rsid w:val="002D2E8C"/>
    <w:rsid w:val="002D2F45"/>
    <w:rsid w:val="002D2F72"/>
    <w:rsid w:val="002D3131"/>
    <w:rsid w:val="002D33D1"/>
    <w:rsid w:val="002D3439"/>
    <w:rsid w:val="002D3489"/>
    <w:rsid w:val="002D3651"/>
    <w:rsid w:val="002D4436"/>
    <w:rsid w:val="002D45D5"/>
    <w:rsid w:val="002D46DA"/>
    <w:rsid w:val="002D4768"/>
    <w:rsid w:val="002D478A"/>
    <w:rsid w:val="002D4EB2"/>
    <w:rsid w:val="002D4F53"/>
    <w:rsid w:val="002D4FC9"/>
    <w:rsid w:val="002D5048"/>
    <w:rsid w:val="002D5A11"/>
    <w:rsid w:val="002D63A3"/>
    <w:rsid w:val="002D702C"/>
    <w:rsid w:val="002D7A5E"/>
    <w:rsid w:val="002D7CDE"/>
    <w:rsid w:val="002D7EBF"/>
    <w:rsid w:val="002D7F34"/>
    <w:rsid w:val="002D7FE9"/>
    <w:rsid w:val="002E06BE"/>
    <w:rsid w:val="002E06C9"/>
    <w:rsid w:val="002E0700"/>
    <w:rsid w:val="002E073D"/>
    <w:rsid w:val="002E08F9"/>
    <w:rsid w:val="002E0AAC"/>
    <w:rsid w:val="002E0FEE"/>
    <w:rsid w:val="002E1579"/>
    <w:rsid w:val="002E15DA"/>
    <w:rsid w:val="002E181A"/>
    <w:rsid w:val="002E18A7"/>
    <w:rsid w:val="002E1BC1"/>
    <w:rsid w:val="002E20C2"/>
    <w:rsid w:val="002E22FC"/>
    <w:rsid w:val="002E25BD"/>
    <w:rsid w:val="002E28C8"/>
    <w:rsid w:val="002E2CB0"/>
    <w:rsid w:val="002E37EB"/>
    <w:rsid w:val="002E4074"/>
    <w:rsid w:val="002E4319"/>
    <w:rsid w:val="002E49AB"/>
    <w:rsid w:val="002E4BA0"/>
    <w:rsid w:val="002E4C36"/>
    <w:rsid w:val="002E4D2C"/>
    <w:rsid w:val="002E4DCE"/>
    <w:rsid w:val="002E501D"/>
    <w:rsid w:val="002E50EB"/>
    <w:rsid w:val="002E58BB"/>
    <w:rsid w:val="002E59FD"/>
    <w:rsid w:val="002E64D6"/>
    <w:rsid w:val="002E6756"/>
    <w:rsid w:val="002E69B3"/>
    <w:rsid w:val="002E69E1"/>
    <w:rsid w:val="002E7D05"/>
    <w:rsid w:val="002E7EB1"/>
    <w:rsid w:val="002F0168"/>
    <w:rsid w:val="002F017B"/>
    <w:rsid w:val="002F01B3"/>
    <w:rsid w:val="002F02A8"/>
    <w:rsid w:val="002F045F"/>
    <w:rsid w:val="002F0991"/>
    <w:rsid w:val="002F0D67"/>
    <w:rsid w:val="002F1A70"/>
    <w:rsid w:val="002F1C15"/>
    <w:rsid w:val="002F2000"/>
    <w:rsid w:val="002F2139"/>
    <w:rsid w:val="002F242F"/>
    <w:rsid w:val="002F29D7"/>
    <w:rsid w:val="002F2C3B"/>
    <w:rsid w:val="002F2F21"/>
    <w:rsid w:val="002F310D"/>
    <w:rsid w:val="002F3787"/>
    <w:rsid w:val="002F393B"/>
    <w:rsid w:val="002F3D22"/>
    <w:rsid w:val="002F3D64"/>
    <w:rsid w:val="002F4378"/>
    <w:rsid w:val="002F476B"/>
    <w:rsid w:val="002F4830"/>
    <w:rsid w:val="002F4E7D"/>
    <w:rsid w:val="002F4F4C"/>
    <w:rsid w:val="002F52AA"/>
    <w:rsid w:val="002F5D0D"/>
    <w:rsid w:val="002F5E59"/>
    <w:rsid w:val="002F69CA"/>
    <w:rsid w:val="002F6AD3"/>
    <w:rsid w:val="002F6C79"/>
    <w:rsid w:val="002F6F2C"/>
    <w:rsid w:val="002F7233"/>
    <w:rsid w:val="002F7477"/>
    <w:rsid w:val="002F7778"/>
    <w:rsid w:val="002F7CFE"/>
    <w:rsid w:val="0030053E"/>
    <w:rsid w:val="00300617"/>
    <w:rsid w:val="00300922"/>
    <w:rsid w:val="00300D3B"/>
    <w:rsid w:val="00300E6B"/>
    <w:rsid w:val="00301925"/>
    <w:rsid w:val="003023DC"/>
    <w:rsid w:val="00302503"/>
    <w:rsid w:val="00302F10"/>
    <w:rsid w:val="00302FA7"/>
    <w:rsid w:val="00303085"/>
    <w:rsid w:val="00303188"/>
    <w:rsid w:val="003032FB"/>
    <w:rsid w:val="00303775"/>
    <w:rsid w:val="00303867"/>
    <w:rsid w:val="00303942"/>
    <w:rsid w:val="003046E0"/>
    <w:rsid w:val="00304895"/>
    <w:rsid w:val="00304E64"/>
    <w:rsid w:val="0030549F"/>
    <w:rsid w:val="003057A2"/>
    <w:rsid w:val="00305915"/>
    <w:rsid w:val="00305A06"/>
    <w:rsid w:val="00305AA3"/>
    <w:rsid w:val="00305CDB"/>
    <w:rsid w:val="00305CF2"/>
    <w:rsid w:val="00305CF6"/>
    <w:rsid w:val="00306184"/>
    <w:rsid w:val="0030625B"/>
    <w:rsid w:val="003062AA"/>
    <w:rsid w:val="00306374"/>
    <w:rsid w:val="003063CA"/>
    <w:rsid w:val="003066F9"/>
    <w:rsid w:val="003069C9"/>
    <w:rsid w:val="00306C23"/>
    <w:rsid w:val="0030730A"/>
    <w:rsid w:val="0030747A"/>
    <w:rsid w:val="003075A3"/>
    <w:rsid w:val="00307CBF"/>
    <w:rsid w:val="00307D6D"/>
    <w:rsid w:val="003107FA"/>
    <w:rsid w:val="00310898"/>
    <w:rsid w:val="00310CF9"/>
    <w:rsid w:val="00310EBF"/>
    <w:rsid w:val="003116C7"/>
    <w:rsid w:val="00311EC0"/>
    <w:rsid w:val="00312212"/>
    <w:rsid w:val="00312252"/>
    <w:rsid w:val="00312348"/>
    <w:rsid w:val="00312842"/>
    <w:rsid w:val="003128D0"/>
    <w:rsid w:val="00312B43"/>
    <w:rsid w:val="00312F21"/>
    <w:rsid w:val="00312FC6"/>
    <w:rsid w:val="00312FC8"/>
    <w:rsid w:val="003130CE"/>
    <w:rsid w:val="00313349"/>
    <w:rsid w:val="00314446"/>
    <w:rsid w:val="00314852"/>
    <w:rsid w:val="00315002"/>
    <w:rsid w:val="00315069"/>
    <w:rsid w:val="003157F8"/>
    <w:rsid w:val="00315888"/>
    <w:rsid w:val="003159FA"/>
    <w:rsid w:val="00315AC2"/>
    <w:rsid w:val="00315B36"/>
    <w:rsid w:val="00315C36"/>
    <w:rsid w:val="003165FA"/>
    <w:rsid w:val="0031664A"/>
    <w:rsid w:val="00317326"/>
    <w:rsid w:val="003173FF"/>
    <w:rsid w:val="00317A46"/>
    <w:rsid w:val="00317B15"/>
    <w:rsid w:val="00317B96"/>
    <w:rsid w:val="00317C38"/>
    <w:rsid w:val="00317CA8"/>
    <w:rsid w:val="00317EDE"/>
    <w:rsid w:val="003202AB"/>
    <w:rsid w:val="00320513"/>
    <w:rsid w:val="00320552"/>
    <w:rsid w:val="00320591"/>
    <w:rsid w:val="003207DA"/>
    <w:rsid w:val="0032086F"/>
    <w:rsid w:val="003209FB"/>
    <w:rsid w:val="00320B5D"/>
    <w:rsid w:val="00321474"/>
    <w:rsid w:val="0032163F"/>
    <w:rsid w:val="00322071"/>
    <w:rsid w:val="003220B5"/>
    <w:rsid w:val="003220E9"/>
    <w:rsid w:val="0032263E"/>
    <w:rsid w:val="00322D1A"/>
    <w:rsid w:val="00322EB3"/>
    <w:rsid w:val="00322F68"/>
    <w:rsid w:val="00323193"/>
    <w:rsid w:val="0032336E"/>
    <w:rsid w:val="003237A3"/>
    <w:rsid w:val="00323B1B"/>
    <w:rsid w:val="00323E03"/>
    <w:rsid w:val="003241D3"/>
    <w:rsid w:val="0032443E"/>
    <w:rsid w:val="003245CF"/>
    <w:rsid w:val="003247F0"/>
    <w:rsid w:val="00325573"/>
    <w:rsid w:val="003259E1"/>
    <w:rsid w:val="00325B7E"/>
    <w:rsid w:val="00326129"/>
    <w:rsid w:val="00326504"/>
    <w:rsid w:val="003267D6"/>
    <w:rsid w:val="0032682F"/>
    <w:rsid w:val="00326A2D"/>
    <w:rsid w:val="003271B1"/>
    <w:rsid w:val="003271B2"/>
    <w:rsid w:val="00327500"/>
    <w:rsid w:val="00327B31"/>
    <w:rsid w:val="00327BBA"/>
    <w:rsid w:val="00327E70"/>
    <w:rsid w:val="00330209"/>
    <w:rsid w:val="003303C8"/>
    <w:rsid w:val="003304B5"/>
    <w:rsid w:val="003307B1"/>
    <w:rsid w:val="003308DD"/>
    <w:rsid w:val="00330B5D"/>
    <w:rsid w:val="00330C51"/>
    <w:rsid w:val="00330FCF"/>
    <w:rsid w:val="00331540"/>
    <w:rsid w:val="0033155D"/>
    <w:rsid w:val="00331679"/>
    <w:rsid w:val="00331725"/>
    <w:rsid w:val="00331751"/>
    <w:rsid w:val="00331966"/>
    <w:rsid w:val="00332468"/>
    <w:rsid w:val="00332640"/>
    <w:rsid w:val="00332B42"/>
    <w:rsid w:val="00332DCA"/>
    <w:rsid w:val="00332DCD"/>
    <w:rsid w:val="00332ED9"/>
    <w:rsid w:val="00332FD0"/>
    <w:rsid w:val="00333131"/>
    <w:rsid w:val="00333789"/>
    <w:rsid w:val="00333874"/>
    <w:rsid w:val="00333F1D"/>
    <w:rsid w:val="003340AC"/>
    <w:rsid w:val="003340B9"/>
    <w:rsid w:val="003342B8"/>
    <w:rsid w:val="00334510"/>
    <w:rsid w:val="003346F4"/>
    <w:rsid w:val="00334907"/>
    <w:rsid w:val="00334C40"/>
    <w:rsid w:val="00334E4F"/>
    <w:rsid w:val="0033510E"/>
    <w:rsid w:val="003362BE"/>
    <w:rsid w:val="003365B4"/>
    <w:rsid w:val="00336A49"/>
    <w:rsid w:val="003376DE"/>
    <w:rsid w:val="00337911"/>
    <w:rsid w:val="003379C5"/>
    <w:rsid w:val="00337B45"/>
    <w:rsid w:val="00337F0E"/>
    <w:rsid w:val="003408F6"/>
    <w:rsid w:val="0034091E"/>
    <w:rsid w:val="00340CFC"/>
    <w:rsid w:val="00340DD9"/>
    <w:rsid w:val="00340F58"/>
    <w:rsid w:val="003413FF"/>
    <w:rsid w:val="003415F3"/>
    <w:rsid w:val="0034217C"/>
    <w:rsid w:val="003428F0"/>
    <w:rsid w:val="00343206"/>
    <w:rsid w:val="0034365A"/>
    <w:rsid w:val="0034384F"/>
    <w:rsid w:val="0034385A"/>
    <w:rsid w:val="00343CAD"/>
    <w:rsid w:val="00343E00"/>
    <w:rsid w:val="00344C24"/>
    <w:rsid w:val="00345273"/>
    <w:rsid w:val="003457B0"/>
    <w:rsid w:val="00345ABF"/>
    <w:rsid w:val="00345AC1"/>
    <w:rsid w:val="0034616B"/>
    <w:rsid w:val="0034642A"/>
    <w:rsid w:val="00346636"/>
    <w:rsid w:val="003468B3"/>
    <w:rsid w:val="00346A90"/>
    <w:rsid w:val="00346D0F"/>
    <w:rsid w:val="00346DDE"/>
    <w:rsid w:val="00346EE0"/>
    <w:rsid w:val="003470A3"/>
    <w:rsid w:val="003470B3"/>
    <w:rsid w:val="003473CE"/>
    <w:rsid w:val="0034763D"/>
    <w:rsid w:val="00347740"/>
    <w:rsid w:val="00347B2D"/>
    <w:rsid w:val="00347D1A"/>
    <w:rsid w:val="003504F1"/>
    <w:rsid w:val="003508B1"/>
    <w:rsid w:val="00350BE2"/>
    <w:rsid w:val="00350CF4"/>
    <w:rsid w:val="00351109"/>
    <w:rsid w:val="0035185A"/>
    <w:rsid w:val="00351C57"/>
    <w:rsid w:val="00351DC3"/>
    <w:rsid w:val="00352108"/>
    <w:rsid w:val="003521C4"/>
    <w:rsid w:val="0035247C"/>
    <w:rsid w:val="003526EB"/>
    <w:rsid w:val="00352B7B"/>
    <w:rsid w:val="00352B8B"/>
    <w:rsid w:val="00352FA6"/>
    <w:rsid w:val="003530BA"/>
    <w:rsid w:val="00353124"/>
    <w:rsid w:val="0035389B"/>
    <w:rsid w:val="00353902"/>
    <w:rsid w:val="00353994"/>
    <w:rsid w:val="00354C11"/>
    <w:rsid w:val="00354DB9"/>
    <w:rsid w:val="003551BD"/>
    <w:rsid w:val="003557A2"/>
    <w:rsid w:val="003559E7"/>
    <w:rsid w:val="00355CBF"/>
    <w:rsid w:val="00355D9B"/>
    <w:rsid w:val="003560A4"/>
    <w:rsid w:val="00356586"/>
    <w:rsid w:val="00356824"/>
    <w:rsid w:val="0035683C"/>
    <w:rsid w:val="00356911"/>
    <w:rsid w:val="0035718F"/>
    <w:rsid w:val="00357323"/>
    <w:rsid w:val="0035755A"/>
    <w:rsid w:val="00357602"/>
    <w:rsid w:val="0035776C"/>
    <w:rsid w:val="00357A26"/>
    <w:rsid w:val="00357D23"/>
    <w:rsid w:val="00357E89"/>
    <w:rsid w:val="003602B0"/>
    <w:rsid w:val="003604E8"/>
    <w:rsid w:val="003604FB"/>
    <w:rsid w:val="0036073A"/>
    <w:rsid w:val="00360882"/>
    <w:rsid w:val="00360A44"/>
    <w:rsid w:val="00360E17"/>
    <w:rsid w:val="00360E78"/>
    <w:rsid w:val="00360FD0"/>
    <w:rsid w:val="00361956"/>
    <w:rsid w:val="0036209C"/>
    <w:rsid w:val="003621B3"/>
    <w:rsid w:val="003623EC"/>
    <w:rsid w:val="00362598"/>
    <w:rsid w:val="0036299B"/>
    <w:rsid w:val="003629AE"/>
    <w:rsid w:val="00362BFB"/>
    <w:rsid w:val="00362C64"/>
    <w:rsid w:val="00362F43"/>
    <w:rsid w:val="003636AD"/>
    <w:rsid w:val="003637A7"/>
    <w:rsid w:val="00363A08"/>
    <w:rsid w:val="00363BAC"/>
    <w:rsid w:val="00364145"/>
    <w:rsid w:val="00364315"/>
    <w:rsid w:val="003644CC"/>
    <w:rsid w:val="00364677"/>
    <w:rsid w:val="00364854"/>
    <w:rsid w:val="00365125"/>
    <w:rsid w:val="00365129"/>
    <w:rsid w:val="003652BD"/>
    <w:rsid w:val="0036548F"/>
    <w:rsid w:val="00365677"/>
    <w:rsid w:val="003656F9"/>
    <w:rsid w:val="0036594B"/>
    <w:rsid w:val="00366146"/>
    <w:rsid w:val="00366164"/>
    <w:rsid w:val="003661CE"/>
    <w:rsid w:val="003665CF"/>
    <w:rsid w:val="00367667"/>
    <w:rsid w:val="00367BED"/>
    <w:rsid w:val="00370694"/>
    <w:rsid w:val="00370F6D"/>
    <w:rsid w:val="00371004"/>
    <w:rsid w:val="003715EB"/>
    <w:rsid w:val="0037191A"/>
    <w:rsid w:val="003719BC"/>
    <w:rsid w:val="003719FF"/>
    <w:rsid w:val="00371BCF"/>
    <w:rsid w:val="00371BDA"/>
    <w:rsid w:val="003722A5"/>
    <w:rsid w:val="003725FC"/>
    <w:rsid w:val="00372784"/>
    <w:rsid w:val="003727DB"/>
    <w:rsid w:val="003727F1"/>
    <w:rsid w:val="0037284F"/>
    <w:rsid w:val="0037291A"/>
    <w:rsid w:val="00372E38"/>
    <w:rsid w:val="003736A3"/>
    <w:rsid w:val="00373766"/>
    <w:rsid w:val="00373833"/>
    <w:rsid w:val="00373C21"/>
    <w:rsid w:val="00373CBA"/>
    <w:rsid w:val="00373D6B"/>
    <w:rsid w:val="00373DF0"/>
    <w:rsid w:val="003745A8"/>
    <w:rsid w:val="00374831"/>
    <w:rsid w:val="00375112"/>
    <w:rsid w:val="0037557C"/>
    <w:rsid w:val="0037630C"/>
    <w:rsid w:val="003764E7"/>
    <w:rsid w:val="00376894"/>
    <w:rsid w:val="00376F5B"/>
    <w:rsid w:val="00377331"/>
    <w:rsid w:val="00377647"/>
    <w:rsid w:val="00377D1C"/>
    <w:rsid w:val="00377E2B"/>
    <w:rsid w:val="003800A7"/>
    <w:rsid w:val="0038024C"/>
    <w:rsid w:val="00380328"/>
    <w:rsid w:val="003804A4"/>
    <w:rsid w:val="003809FB"/>
    <w:rsid w:val="00380DB8"/>
    <w:rsid w:val="00380ECA"/>
    <w:rsid w:val="003810DF"/>
    <w:rsid w:val="003818C0"/>
    <w:rsid w:val="003818C8"/>
    <w:rsid w:val="00381BBB"/>
    <w:rsid w:val="00381C9C"/>
    <w:rsid w:val="00381ED4"/>
    <w:rsid w:val="0038223B"/>
    <w:rsid w:val="00382337"/>
    <w:rsid w:val="00382484"/>
    <w:rsid w:val="003832EE"/>
    <w:rsid w:val="00383437"/>
    <w:rsid w:val="00383623"/>
    <w:rsid w:val="00383FDC"/>
    <w:rsid w:val="0038428D"/>
    <w:rsid w:val="003845FE"/>
    <w:rsid w:val="003846FC"/>
    <w:rsid w:val="00384700"/>
    <w:rsid w:val="0038479E"/>
    <w:rsid w:val="00384C63"/>
    <w:rsid w:val="00385062"/>
    <w:rsid w:val="003855D2"/>
    <w:rsid w:val="00385783"/>
    <w:rsid w:val="00385965"/>
    <w:rsid w:val="00385DFB"/>
    <w:rsid w:val="003867B7"/>
    <w:rsid w:val="003867D8"/>
    <w:rsid w:val="0038692F"/>
    <w:rsid w:val="00386A07"/>
    <w:rsid w:val="00386A2D"/>
    <w:rsid w:val="00386AB1"/>
    <w:rsid w:val="00386CC0"/>
    <w:rsid w:val="0038712B"/>
    <w:rsid w:val="00387531"/>
    <w:rsid w:val="00387579"/>
    <w:rsid w:val="0038767A"/>
    <w:rsid w:val="003877CB"/>
    <w:rsid w:val="00390201"/>
    <w:rsid w:val="0039046A"/>
    <w:rsid w:val="0039078C"/>
    <w:rsid w:val="003908DB"/>
    <w:rsid w:val="003909D6"/>
    <w:rsid w:val="003910A2"/>
    <w:rsid w:val="0039122B"/>
    <w:rsid w:val="00391766"/>
    <w:rsid w:val="003918BA"/>
    <w:rsid w:val="00391C6D"/>
    <w:rsid w:val="003924CB"/>
    <w:rsid w:val="00392541"/>
    <w:rsid w:val="003927D2"/>
    <w:rsid w:val="00392C60"/>
    <w:rsid w:val="003935F0"/>
    <w:rsid w:val="00393A4B"/>
    <w:rsid w:val="00393B5D"/>
    <w:rsid w:val="003941FD"/>
    <w:rsid w:val="00394D4E"/>
    <w:rsid w:val="003950D8"/>
    <w:rsid w:val="003955AC"/>
    <w:rsid w:val="003959E6"/>
    <w:rsid w:val="00395C5A"/>
    <w:rsid w:val="00395FA6"/>
    <w:rsid w:val="0039650D"/>
    <w:rsid w:val="0039654A"/>
    <w:rsid w:val="00396907"/>
    <w:rsid w:val="003970EF"/>
    <w:rsid w:val="003971BD"/>
    <w:rsid w:val="00397257"/>
    <w:rsid w:val="00397531"/>
    <w:rsid w:val="0039A808"/>
    <w:rsid w:val="003A0185"/>
    <w:rsid w:val="003A09A4"/>
    <w:rsid w:val="003A0C15"/>
    <w:rsid w:val="003A0F80"/>
    <w:rsid w:val="003A13C8"/>
    <w:rsid w:val="003A170B"/>
    <w:rsid w:val="003A19CB"/>
    <w:rsid w:val="003A1BCD"/>
    <w:rsid w:val="003A1C74"/>
    <w:rsid w:val="003A2027"/>
    <w:rsid w:val="003A23D9"/>
    <w:rsid w:val="003A24CA"/>
    <w:rsid w:val="003A2706"/>
    <w:rsid w:val="003A2B00"/>
    <w:rsid w:val="003A2F68"/>
    <w:rsid w:val="003A323B"/>
    <w:rsid w:val="003A3320"/>
    <w:rsid w:val="003A3565"/>
    <w:rsid w:val="003A39A2"/>
    <w:rsid w:val="003A3D2A"/>
    <w:rsid w:val="003A4136"/>
    <w:rsid w:val="003A447B"/>
    <w:rsid w:val="003A49E0"/>
    <w:rsid w:val="003A4E06"/>
    <w:rsid w:val="003A5190"/>
    <w:rsid w:val="003A57C9"/>
    <w:rsid w:val="003A60B1"/>
    <w:rsid w:val="003A6474"/>
    <w:rsid w:val="003A65EF"/>
    <w:rsid w:val="003A6687"/>
    <w:rsid w:val="003A6A70"/>
    <w:rsid w:val="003A745A"/>
    <w:rsid w:val="003A752C"/>
    <w:rsid w:val="003A77F8"/>
    <w:rsid w:val="003A79E4"/>
    <w:rsid w:val="003A7AC8"/>
    <w:rsid w:val="003A7B76"/>
    <w:rsid w:val="003A7EC9"/>
    <w:rsid w:val="003B02E2"/>
    <w:rsid w:val="003B03A7"/>
    <w:rsid w:val="003B0BF6"/>
    <w:rsid w:val="003B1362"/>
    <w:rsid w:val="003B1587"/>
    <w:rsid w:val="003B1778"/>
    <w:rsid w:val="003B1996"/>
    <w:rsid w:val="003B1BB4"/>
    <w:rsid w:val="003B240E"/>
    <w:rsid w:val="003B25C7"/>
    <w:rsid w:val="003B2887"/>
    <w:rsid w:val="003B289F"/>
    <w:rsid w:val="003B2A2C"/>
    <w:rsid w:val="003B3542"/>
    <w:rsid w:val="003B360A"/>
    <w:rsid w:val="003B387B"/>
    <w:rsid w:val="003B3B4A"/>
    <w:rsid w:val="003B4339"/>
    <w:rsid w:val="003B462E"/>
    <w:rsid w:val="003B4864"/>
    <w:rsid w:val="003B48D4"/>
    <w:rsid w:val="003B4A87"/>
    <w:rsid w:val="003B4AB7"/>
    <w:rsid w:val="003B4BD0"/>
    <w:rsid w:val="003B4C6A"/>
    <w:rsid w:val="003B4E43"/>
    <w:rsid w:val="003B54A2"/>
    <w:rsid w:val="003B55B4"/>
    <w:rsid w:val="003B576F"/>
    <w:rsid w:val="003B59AA"/>
    <w:rsid w:val="003B5B5B"/>
    <w:rsid w:val="003B5C8A"/>
    <w:rsid w:val="003B5F55"/>
    <w:rsid w:val="003B5FA4"/>
    <w:rsid w:val="003B6146"/>
    <w:rsid w:val="003B61CF"/>
    <w:rsid w:val="003B6947"/>
    <w:rsid w:val="003B6BD6"/>
    <w:rsid w:val="003B6E92"/>
    <w:rsid w:val="003B777F"/>
    <w:rsid w:val="003B795B"/>
    <w:rsid w:val="003B7ECB"/>
    <w:rsid w:val="003C07BD"/>
    <w:rsid w:val="003C0827"/>
    <w:rsid w:val="003C08B8"/>
    <w:rsid w:val="003C0BA8"/>
    <w:rsid w:val="003C0F77"/>
    <w:rsid w:val="003C10BE"/>
    <w:rsid w:val="003C10F5"/>
    <w:rsid w:val="003C1A66"/>
    <w:rsid w:val="003C1C31"/>
    <w:rsid w:val="003C1C5F"/>
    <w:rsid w:val="003C1CB1"/>
    <w:rsid w:val="003C2044"/>
    <w:rsid w:val="003C20CB"/>
    <w:rsid w:val="003C227C"/>
    <w:rsid w:val="003C229D"/>
    <w:rsid w:val="003C237E"/>
    <w:rsid w:val="003C2507"/>
    <w:rsid w:val="003C252B"/>
    <w:rsid w:val="003C256B"/>
    <w:rsid w:val="003C2862"/>
    <w:rsid w:val="003C3299"/>
    <w:rsid w:val="003C3493"/>
    <w:rsid w:val="003C36C3"/>
    <w:rsid w:val="003C3C79"/>
    <w:rsid w:val="003C412B"/>
    <w:rsid w:val="003C4301"/>
    <w:rsid w:val="003C45BE"/>
    <w:rsid w:val="003C4B54"/>
    <w:rsid w:val="003C4B6C"/>
    <w:rsid w:val="003C4D41"/>
    <w:rsid w:val="003C5027"/>
    <w:rsid w:val="003C5878"/>
    <w:rsid w:val="003C58C1"/>
    <w:rsid w:val="003C63C8"/>
    <w:rsid w:val="003C6806"/>
    <w:rsid w:val="003C69F3"/>
    <w:rsid w:val="003C70FF"/>
    <w:rsid w:val="003C7444"/>
    <w:rsid w:val="003C76D1"/>
    <w:rsid w:val="003C78BA"/>
    <w:rsid w:val="003C7BB5"/>
    <w:rsid w:val="003C7D92"/>
    <w:rsid w:val="003D0595"/>
    <w:rsid w:val="003D06D9"/>
    <w:rsid w:val="003D0D3E"/>
    <w:rsid w:val="003D0DF4"/>
    <w:rsid w:val="003D13EF"/>
    <w:rsid w:val="003D1881"/>
    <w:rsid w:val="003D19FA"/>
    <w:rsid w:val="003D1A2A"/>
    <w:rsid w:val="003D1B99"/>
    <w:rsid w:val="003D1FCB"/>
    <w:rsid w:val="003D219F"/>
    <w:rsid w:val="003D22CC"/>
    <w:rsid w:val="003D269A"/>
    <w:rsid w:val="003D2753"/>
    <w:rsid w:val="003D27C4"/>
    <w:rsid w:val="003D2BD6"/>
    <w:rsid w:val="003D3137"/>
    <w:rsid w:val="003D35A2"/>
    <w:rsid w:val="003D3918"/>
    <w:rsid w:val="003D3A8B"/>
    <w:rsid w:val="003D3FE2"/>
    <w:rsid w:val="003D41C1"/>
    <w:rsid w:val="003D4226"/>
    <w:rsid w:val="003D42C1"/>
    <w:rsid w:val="003D4404"/>
    <w:rsid w:val="003D4855"/>
    <w:rsid w:val="003D4BC5"/>
    <w:rsid w:val="003D501D"/>
    <w:rsid w:val="003D53B7"/>
    <w:rsid w:val="003D53D6"/>
    <w:rsid w:val="003D5AEF"/>
    <w:rsid w:val="003D5B2C"/>
    <w:rsid w:val="003D615A"/>
    <w:rsid w:val="003D6DD3"/>
    <w:rsid w:val="003D6EC7"/>
    <w:rsid w:val="003D6FFB"/>
    <w:rsid w:val="003D70C6"/>
    <w:rsid w:val="003D72B8"/>
    <w:rsid w:val="003D76F8"/>
    <w:rsid w:val="003D779F"/>
    <w:rsid w:val="003D7957"/>
    <w:rsid w:val="003E015E"/>
    <w:rsid w:val="003E0522"/>
    <w:rsid w:val="003E06C5"/>
    <w:rsid w:val="003E093A"/>
    <w:rsid w:val="003E1122"/>
    <w:rsid w:val="003E167F"/>
    <w:rsid w:val="003E1AAE"/>
    <w:rsid w:val="003E1DE6"/>
    <w:rsid w:val="003E1E41"/>
    <w:rsid w:val="003E2266"/>
    <w:rsid w:val="003E2299"/>
    <w:rsid w:val="003E274D"/>
    <w:rsid w:val="003E2807"/>
    <w:rsid w:val="003E36BB"/>
    <w:rsid w:val="003E3E78"/>
    <w:rsid w:val="003E47DF"/>
    <w:rsid w:val="003E4A2A"/>
    <w:rsid w:val="003E4A37"/>
    <w:rsid w:val="003E4CC3"/>
    <w:rsid w:val="003E50E6"/>
    <w:rsid w:val="003E55BB"/>
    <w:rsid w:val="003E5641"/>
    <w:rsid w:val="003E5658"/>
    <w:rsid w:val="003E571A"/>
    <w:rsid w:val="003E5B61"/>
    <w:rsid w:val="003E5CC0"/>
    <w:rsid w:val="003E5F8C"/>
    <w:rsid w:val="003E6DB8"/>
    <w:rsid w:val="003E6F1B"/>
    <w:rsid w:val="003E741B"/>
    <w:rsid w:val="003E7474"/>
    <w:rsid w:val="003E749E"/>
    <w:rsid w:val="003E74BC"/>
    <w:rsid w:val="003E79C7"/>
    <w:rsid w:val="003E7E89"/>
    <w:rsid w:val="003E7F41"/>
    <w:rsid w:val="003E7FE7"/>
    <w:rsid w:val="003E7FF1"/>
    <w:rsid w:val="003F04C9"/>
    <w:rsid w:val="003F0685"/>
    <w:rsid w:val="003F0C5D"/>
    <w:rsid w:val="003F0C89"/>
    <w:rsid w:val="003F11A4"/>
    <w:rsid w:val="003F1233"/>
    <w:rsid w:val="003F1407"/>
    <w:rsid w:val="003F190F"/>
    <w:rsid w:val="003F1A50"/>
    <w:rsid w:val="003F1C75"/>
    <w:rsid w:val="003F21F6"/>
    <w:rsid w:val="003F2339"/>
    <w:rsid w:val="003F23F2"/>
    <w:rsid w:val="003F29D7"/>
    <w:rsid w:val="003F2B33"/>
    <w:rsid w:val="003F2B7E"/>
    <w:rsid w:val="003F2D48"/>
    <w:rsid w:val="003F307F"/>
    <w:rsid w:val="003F34BC"/>
    <w:rsid w:val="003F3646"/>
    <w:rsid w:val="003F36C2"/>
    <w:rsid w:val="003F3815"/>
    <w:rsid w:val="003F384B"/>
    <w:rsid w:val="003F3AD0"/>
    <w:rsid w:val="003F3EE2"/>
    <w:rsid w:val="003F3F5C"/>
    <w:rsid w:val="003F408E"/>
    <w:rsid w:val="003F4100"/>
    <w:rsid w:val="003F41F2"/>
    <w:rsid w:val="003F4509"/>
    <w:rsid w:val="003F4590"/>
    <w:rsid w:val="003F47F9"/>
    <w:rsid w:val="003F4ACE"/>
    <w:rsid w:val="003F4C25"/>
    <w:rsid w:val="003F4F13"/>
    <w:rsid w:val="003F53DF"/>
    <w:rsid w:val="003F54EB"/>
    <w:rsid w:val="003F5565"/>
    <w:rsid w:val="003F572D"/>
    <w:rsid w:val="003F5EAD"/>
    <w:rsid w:val="003F5F01"/>
    <w:rsid w:val="003F5F9E"/>
    <w:rsid w:val="003F618A"/>
    <w:rsid w:val="003F6B2B"/>
    <w:rsid w:val="003F6C66"/>
    <w:rsid w:val="003F6FFE"/>
    <w:rsid w:val="003F7052"/>
    <w:rsid w:val="003F748A"/>
    <w:rsid w:val="0040008D"/>
    <w:rsid w:val="0040025C"/>
    <w:rsid w:val="00400382"/>
    <w:rsid w:val="00400A7B"/>
    <w:rsid w:val="00401006"/>
    <w:rsid w:val="00401084"/>
    <w:rsid w:val="00401A17"/>
    <w:rsid w:val="00401E19"/>
    <w:rsid w:val="00402085"/>
    <w:rsid w:val="004024FE"/>
    <w:rsid w:val="00402ADB"/>
    <w:rsid w:val="00402FC8"/>
    <w:rsid w:val="004037E0"/>
    <w:rsid w:val="004038ED"/>
    <w:rsid w:val="00403A77"/>
    <w:rsid w:val="0040439D"/>
    <w:rsid w:val="00404451"/>
    <w:rsid w:val="004055E4"/>
    <w:rsid w:val="00405622"/>
    <w:rsid w:val="00405A14"/>
    <w:rsid w:val="00405F8C"/>
    <w:rsid w:val="00406855"/>
    <w:rsid w:val="00406930"/>
    <w:rsid w:val="00406BB5"/>
    <w:rsid w:val="0040702B"/>
    <w:rsid w:val="00407609"/>
    <w:rsid w:val="004076C9"/>
    <w:rsid w:val="00407BBF"/>
    <w:rsid w:val="00407DAB"/>
    <w:rsid w:val="00407E0F"/>
    <w:rsid w:val="00407EF0"/>
    <w:rsid w:val="004101EB"/>
    <w:rsid w:val="004102D6"/>
    <w:rsid w:val="00410690"/>
    <w:rsid w:val="00410A4F"/>
    <w:rsid w:val="00410BCF"/>
    <w:rsid w:val="00410C75"/>
    <w:rsid w:val="00410DB7"/>
    <w:rsid w:val="00410F03"/>
    <w:rsid w:val="00410F4C"/>
    <w:rsid w:val="004119F9"/>
    <w:rsid w:val="0041206B"/>
    <w:rsid w:val="00412351"/>
    <w:rsid w:val="004128B2"/>
    <w:rsid w:val="00412AD8"/>
    <w:rsid w:val="00412F2B"/>
    <w:rsid w:val="0041469C"/>
    <w:rsid w:val="00414EA7"/>
    <w:rsid w:val="00415115"/>
    <w:rsid w:val="00415383"/>
    <w:rsid w:val="00415D28"/>
    <w:rsid w:val="00415EDC"/>
    <w:rsid w:val="004160AA"/>
    <w:rsid w:val="004161B6"/>
    <w:rsid w:val="00416369"/>
    <w:rsid w:val="0041660F"/>
    <w:rsid w:val="004167FE"/>
    <w:rsid w:val="00416E19"/>
    <w:rsid w:val="004171E6"/>
    <w:rsid w:val="004173EB"/>
    <w:rsid w:val="004176EB"/>
    <w:rsid w:val="00417766"/>
    <w:rsid w:val="004177DC"/>
    <w:rsid w:val="0041781C"/>
    <w:rsid w:val="004178B3"/>
    <w:rsid w:val="00417CAF"/>
    <w:rsid w:val="00417D38"/>
    <w:rsid w:val="00417D4C"/>
    <w:rsid w:val="00420001"/>
    <w:rsid w:val="00420517"/>
    <w:rsid w:val="00420EE6"/>
    <w:rsid w:val="00420F94"/>
    <w:rsid w:val="004211EC"/>
    <w:rsid w:val="00421434"/>
    <w:rsid w:val="004214EE"/>
    <w:rsid w:val="0042175F"/>
    <w:rsid w:val="004218C7"/>
    <w:rsid w:val="00421D7B"/>
    <w:rsid w:val="00421D82"/>
    <w:rsid w:val="00422091"/>
    <w:rsid w:val="00422C9D"/>
    <w:rsid w:val="00422CA6"/>
    <w:rsid w:val="00422CB1"/>
    <w:rsid w:val="00422DDE"/>
    <w:rsid w:val="00423305"/>
    <w:rsid w:val="004233B7"/>
    <w:rsid w:val="004233D8"/>
    <w:rsid w:val="004234D3"/>
    <w:rsid w:val="00423848"/>
    <w:rsid w:val="00423DDB"/>
    <w:rsid w:val="00423F29"/>
    <w:rsid w:val="004242BC"/>
    <w:rsid w:val="004242E7"/>
    <w:rsid w:val="00424328"/>
    <w:rsid w:val="00424593"/>
    <w:rsid w:val="00424B12"/>
    <w:rsid w:val="00424F2C"/>
    <w:rsid w:val="00425124"/>
    <w:rsid w:val="004251D6"/>
    <w:rsid w:val="004252D9"/>
    <w:rsid w:val="0042533D"/>
    <w:rsid w:val="00425493"/>
    <w:rsid w:val="00425497"/>
    <w:rsid w:val="004258FC"/>
    <w:rsid w:val="00425A6D"/>
    <w:rsid w:val="00426157"/>
    <w:rsid w:val="004266C6"/>
    <w:rsid w:val="004266D3"/>
    <w:rsid w:val="004268EF"/>
    <w:rsid w:val="004272D1"/>
    <w:rsid w:val="00427999"/>
    <w:rsid w:val="00427C0C"/>
    <w:rsid w:val="00430147"/>
    <w:rsid w:val="00430287"/>
    <w:rsid w:val="0043035E"/>
    <w:rsid w:val="00430380"/>
    <w:rsid w:val="00430809"/>
    <w:rsid w:val="0043098C"/>
    <w:rsid w:val="00430A45"/>
    <w:rsid w:val="00430CDF"/>
    <w:rsid w:val="00430F12"/>
    <w:rsid w:val="00431102"/>
    <w:rsid w:val="0043177C"/>
    <w:rsid w:val="00431B0E"/>
    <w:rsid w:val="00431B2F"/>
    <w:rsid w:val="00431B4D"/>
    <w:rsid w:val="00431BA8"/>
    <w:rsid w:val="00431FB2"/>
    <w:rsid w:val="00432330"/>
    <w:rsid w:val="00432349"/>
    <w:rsid w:val="004323EA"/>
    <w:rsid w:val="00432BC5"/>
    <w:rsid w:val="00432D09"/>
    <w:rsid w:val="00432EA2"/>
    <w:rsid w:val="004332BF"/>
    <w:rsid w:val="00433834"/>
    <w:rsid w:val="004338DA"/>
    <w:rsid w:val="00433C7E"/>
    <w:rsid w:val="00433FA9"/>
    <w:rsid w:val="004349B4"/>
    <w:rsid w:val="00434A5A"/>
    <w:rsid w:val="00434E79"/>
    <w:rsid w:val="0043516F"/>
    <w:rsid w:val="00435693"/>
    <w:rsid w:val="00435767"/>
    <w:rsid w:val="00435827"/>
    <w:rsid w:val="00435FE5"/>
    <w:rsid w:val="00436605"/>
    <w:rsid w:val="004366A8"/>
    <w:rsid w:val="00436A58"/>
    <w:rsid w:val="00436AF6"/>
    <w:rsid w:val="00436D9A"/>
    <w:rsid w:val="00436DEC"/>
    <w:rsid w:val="00437990"/>
    <w:rsid w:val="004379A3"/>
    <w:rsid w:val="00437AA2"/>
    <w:rsid w:val="00437BBD"/>
    <w:rsid w:val="004400C9"/>
    <w:rsid w:val="00440384"/>
    <w:rsid w:val="004408BB"/>
    <w:rsid w:val="004409CA"/>
    <w:rsid w:val="00440E1E"/>
    <w:rsid w:val="00441302"/>
    <w:rsid w:val="00441494"/>
    <w:rsid w:val="004418C5"/>
    <w:rsid w:val="00442591"/>
    <w:rsid w:val="0044270E"/>
    <w:rsid w:val="00442AFA"/>
    <w:rsid w:val="00442E16"/>
    <w:rsid w:val="00442E4F"/>
    <w:rsid w:val="004432B7"/>
    <w:rsid w:val="00443584"/>
    <w:rsid w:val="00443DF1"/>
    <w:rsid w:val="00443F61"/>
    <w:rsid w:val="00444161"/>
    <w:rsid w:val="0044418F"/>
    <w:rsid w:val="004441B6"/>
    <w:rsid w:val="004441EA"/>
    <w:rsid w:val="0044423A"/>
    <w:rsid w:val="0044440E"/>
    <w:rsid w:val="00444DB8"/>
    <w:rsid w:val="00444E4C"/>
    <w:rsid w:val="00444E8C"/>
    <w:rsid w:val="00444E99"/>
    <w:rsid w:val="00445172"/>
    <w:rsid w:val="004453CB"/>
    <w:rsid w:val="0044593A"/>
    <w:rsid w:val="00445AAE"/>
    <w:rsid w:val="0044610F"/>
    <w:rsid w:val="00446222"/>
    <w:rsid w:val="00446282"/>
    <w:rsid w:val="004468E6"/>
    <w:rsid w:val="004468FD"/>
    <w:rsid w:val="00446C6A"/>
    <w:rsid w:val="00446DA1"/>
    <w:rsid w:val="00447876"/>
    <w:rsid w:val="00447C8D"/>
    <w:rsid w:val="00447D77"/>
    <w:rsid w:val="00447F75"/>
    <w:rsid w:val="0045016F"/>
    <w:rsid w:val="004509DB"/>
    <w:rsid w:val="004511D2"/>
    <w:rsid w:val="00451330"/>
    <w:rsid w:val="004514D5"/>
    <w:rsid w:val="0045159E"/>
    <w:rsid w:val="00451B6B"/>
    <w:rsid w:val="00451F60"/>
    <w:rsid w:val="00452194"/>
    <w:rsid w:val="00452627"/>
    <w:rsid w:val="00452BE9"/>
    <w:rsid w:val="0045335B"/>
    <w:rsid w:val="0045353A"/>
    <w:rsid w:val="0045383D"/>
    <w:rsid w:val="00453E0C"/>
    <w:rsid w:val="00453E31"/>
    <w:rsid w:val="00454380"/>
    <w:rsid w:val="00454430"/>
    <w:rsid w:val="0045467A"/>
    <w:rsid w:val="00454736"/>
    <w:rsid w:val="0045488A"/>
    <w:rsid w:val="004551D0"/>
    <w:rsid w:val="00455480"/>
    <w:rsid w:val="00455992"/>
    <w:rsid w:val="004559A1"/>
    <w:rsid w:val="00455B28"/>
    <w:rsid w:val="00455DA6"/>
    <w:rsid w:val="00455F2D"/>
    <w:rsid w:val="00455F96"/>
    <w:rsid w:val="004561F2"/>
    <w:rsid w:val="004564A8"/>
    <w:rsid w:val="004564EB"/>
    <w:rsid w:val="004565D5"/>
    <w:rsid w:val="00456806"/>
    <w:rsid w:val="00456A66"/>
    <w:rsid w:val="00456D2D"/>
    <w:rsid w:val="00456E1E"/>
    <w:rsid w:val="00457177"/>
    <w:rsid w:val="00457681"/>
    <w:rsid w:val="00457812"/>
    <w:rsid w:val="00457863"/>
    <w:rsid w:val="00457ABF"/>
    <w:rsid w:val="00457D11"/>
    <w:rsid w:val="00457D42"/>
    <w:rsid w:val="00460047"/>
    <w:rsid w:val="00460191"/>
    <w:rsid w:val="004601A3"/>
    <w:rsid w:val="00460740"/>
    <w:rsid w:val="0046088A"/>
    <w:rsid w:val="004609AD"/>
    <w:rsid w:val="00460F9B"/>
    <w:rsid w:val="0046124C"/>
    <w:rsid w:val="00461386"/>
    <w:rsid w:val="004614F6"/>
    <w:rsid w:val="00461877"/>
    <w:rsid w:val="00461A7D"/>
    <w:rsid w:val="0046213E"/>
    <w:rsid w:val="00462C91"/>
    <w:rsid w:val="00462CA8"/>
    <w:rsid w:val="00462E26"/>
    <w:rsid w:val="00462F7F"/>
    <w:rsid w:val="004634AE"/>
    <w:rsid w:val="0046353F"/>
    <w:rsid w:val="00464107"/>
    <w:rsid w:val="004642D9"/>
    <w:rsid w:val="00464320"/>
    <w:rsid w:val="0046478F"/>
    <w:rsid w:val="004647BA"/>
    <w:rsid w:val="00465DA7"/>
    <w:rsid w:val="0046615E"/>
    <w:rsid w:val="004662AB"/>
    <w:rsid w:val="0046687F"/>
    <w:rsid w:val="00466CF9"/>
    <w:rsid w:val="0046730D"/>
    <w:rsid w:val="00467B05"/>
    <w:rsid w:val="00470131"/>
    <w:rsid w:val="00470212"/>
    <w:rsid w:val="00470342"/>
    <w:rsid w:val="00470455"/>
    <w:rsid w:val="00470479"/>
    <w:rsid w:val="00470637"/>
    <w:rsid w:val="0047073E"/>
    <w:rsid w:val="00470DE7"/>
    <w:rsid w:val="00470FFB"/>
    <w:rsid w:val="00471063"/>
    <w:rsid w:val="00471186"/>
    <w:rsid w:val="0047119B"/>
    <w:rsid w:val="004712E5"/>
    <w:rsid w:val="00471365"/>
    <w:rsid w:val="00471A69"/>
    <w:rsid w:val="00471A75"/>
    <w:rsid w:val="00471C71"/>
    <w:rsid w:val="00471FC6"/>
    <w:rsid w:val="00472196"/>
    <w:rsid w:val="004724D8"/>
    <w:rsid w:val="004724E9"/>
    <w:rsid w:val="0047281B"/>
    <w:rsid w:val="00472CF6"/>
    <w:rsid w:val="00472E16"/>
    <w:rsid w:val="004730DC"/>
    <w:rsid w:val="00473255"/>
    <w:rsid w:val="00473F75"/>
    <w:rsid w:val="004742F7"/>
    <w:rsid w:val="004744D5"/>
    <w:rsid w:val="00474C63"/>
    <w:rsid w:val="00474F93"/>
    <w:rsid w:val="00474FF2"/>
    <w:rsid w:val="004754A3"/>
    <w:rsid w:val="00476216"/>
    <w:rsid w:val="0047684D"/>
    <w:rsid w:val="0047696B"/>
    <w:rsid w:val="00476B3D"/>
    <w:rsid w:val="00476D6D"/>
    <w:rsid w:val="00477153"/>
    <w:rsid w:val="0047717D"/>
    <w:rsid w:val="004775BE"/>
    <w:rsid w:val="0047761C"/>
    <w:rsid w:val="00477EDA"/>
    <w:rsid w:val="004800BF"/>
    <w:rsid w:val="00480185"/>
    <w:rsid w:val="00480815"/>
    <w:rsid w:val="00480F26"/>
    <w:rsid w:val="00481241"/>
    <w:rsid w:val="00481326"/>
    <w:rsid w:val="004815D5"/>
    <w:rsid w:val="00481A74"/>
    <w:rsid w:val="004820BB"/>
    <w:rsid w:val="0048221F"/>
    <w:rsid w:val="00482CAE"/>
    <w:rsid w:val="00482E19"/>
    <w:rsid w:val="00483419"/>
    <w:rsid w:val="004836F8"/>
    <w:rsid w:val="00483CD3"/>
    <w:rsid w:val="00484085"/>
    <w:rsid w:val="0048433F"/>
    <w:rsid w:val="004848A1"/>
    <w:rsid w:val="00484DA7"/>
    <w:rsid w:val="004852F8"/>
    <w:rsid w:val="0048568B"/>
    <w:rsid w:val="00485A18"/>
    <w:rsid w:val="00485BFA"/>
    <w:rsid w:val="00485F70"/>
    <w:rsid w:val="0048642E"/>
    <w:rsid w:val="00486912"/>
    <w:rsid w:val="00486AFF"/>
    <w:rsid w:val="00486CCF"/>
    <w:rsid w:val="004879C8"/>
    <w:rsid w:val="004900AD"/>
    <w:rsid w:val="004902DA"/>
    <w:rsid w:val="004909A2"/>
    <w:rsid w:val="00490DE0"/>
    <w:rsid w:val="0049118E"/>
    <w:rsid w:val="004914F8"/>
    <w:rsid w:val="0049177B"/>
    <w:rsid w:val="00491A2B"/>
    <w:rsid w:val="00491A79"/>
    <w:rsid w:val="00491C4D"/>
    <w:rsid w:val="0049226D"/>
    <w:rsid w:val="00492CCE"/>
    <w:rsid w:val="00492E76"/>
    <w:rsid w:val="00493006"/>
    <w:rsid w:val="00493099"/>
    <w:rsid w:val="0049319C"/>
    <w:rsid w:val="00493BA3"/>
    <w:rsid w:val="00494052"/>
    <w:rsid w:val="00494319"/>
    <w:rsid w:val="00494883"/>
    <w:rsid w:val="00494BA5"/>
    <w:rsid w:val="00494C88"/>
    <w:rsid w:val="00494F41"/>
    <w:rsid w:val="00494F9D"/>
    <w:rsid w:val="00495140"/>
    <w:rsid w:val="0049543F"/>
    <w:rsid w:val="00495543"/>
    <w:rsid w:val="004957A2"/>
    <w:rsid w:val="00495CE6"/>
    <w:rsid w:val="00495FD5"/>
    <w:rsid w:val="0049600B"/>
    <w:rsid w:val="00496219"/>
    <w:rsid w:val="00496583"/>
    <w:rsid w:val="004966CA"/>
    <w:rsid w:val="00496850"/>
    <w:rsid w:val="00496A1B"/>
    <w:rsid w:val="00496B7A"/>
    <w:rsid w:val="00496DCF"/>
    <w:rsid w:val="00496E4F"/>
    <w:rsid w:val="00496E67"/>
    <w:rsid w:val="00497114"/>
    <w:rsid w:val="004975F4"/>
    <w:rsid w:val="00497B41"/>
    <w:rsid w:val="00497C02"/>
    <w:rsid w:val="00497D69"/>
    <w:rsid w:val="00497F01"/>
    <w:rsid w:val="004A07AA"/>
    <w:rsid w:val="004A0890"/>
    <w:rsid w:val="004A0FDD"/>
    <w:rsid w:val="004A10E6"/>
    <w:rsid w:val="004A1594"/>
    <w:rsid w:val="004A17B1"/>
    <w:rsid w:val="004A1A18"/>
    <w:rsid w:val="004A2152"/>
    <w:rsid w:val="004A21FD"/>
    <w:rsid w:val="004A27CB"/>
    <w:rsid w:val="004A27D2"/>
    <w:rsid w:val="004A2DE6"/>
    <w:rsid w:val="004A33A4"/>
    <w:rsid w:val="004A3E2A"/>
    <w:rsid w:val="004A3F84"/>
    <w:rsid w:val="004A46D1"/>
    <w:rsid w:val="004A49FB"/>
    <w:rsid w:val="004A4A35"/>
    <w:rsid w:val="004A4A77"/>
    <w:rsid w:val="004A4F47"/>
    <w:rsid w:val="004A543C"/>
    <w:rsid w:val="004A5EE5"/>
    <w:rsid w:val="004A66B2"/>
    <w:rsid w:val="004A7252"/>
    <w:rsid w:val="004A754E"/>
    <w:rsid w:val="004A7A90"/>
    <w:rsid w:val="004B0059"/>
    <w:rsid w:val="004B027D"/>
    <w:rsid w:val="004B077F"/>
    <w:rsid w:val="004B0856"/>
    <w:rsid w:val="004B08CD"/>
    <w:rsid w:val="004B0B40"/>
    <w:rsid w:val="004B108D"/>
    <w:rsid w:val="004B1234"/>
    <w:rsid w:val="004B12B4"/>
    <w:rsid w:val="004B1AAA"/>
    <w:rsid w:val="004B1DA6"/>
    <w:rsid w:val="004B1EBC"/>
    <w:rsid w:val="004B23DB"/>
    <w:rsid w:val="004B255A"/>
    <w:rsid w:val="004B27DC"/>
    <w:rsid w:val="004B39C7"/>
    <w:rsid w:val="004B42C6"/>
    <w:rsid w:val="004B4649"/>
    <w:rsid w:val="004B4806"/>
    <w:rsid w:val="004B484F"/>
    <w:rsid w:val="004B4877"/>
    <w:rsid w:val="004B4C04"/>
    <w:rsid w:val="004B4F0F"/>
    <w:rsid w:val="004B4F39"/>
    <w:rsid w:val="004B5028"/>
    <w:rsid w:val="004B5CDF"/>
    <w:rsid w:val="004B67F7"/>
    <w:rsid w:val="004B695A"/>
    <w:rsid w:val="004B6E4F"/>
    <w:rsid w:val="004B73DE"/>
    <w:rsid w:val="004B7495"/>
    <w:rsid w:val="004B7A75"/>
    <w:rsid w:val="004B7B02"/>
    <w:rsid w:val="004C015C"/>
    <w:rsid w:val="004C0CE9"/>
    <w:rsid w:val="004C0FC3"/>
    <w:rsid w:val="004C1044"/>
    <w:rsid w:val="004C11A9"/>
    <w:rsid w:val="004C15A5"/>
    <w:rsid w:val="004C161A"/>
    <w:rsid w:val="004C164B"/>
    <w:rsid w:val="004C1974"/>
    <w:rsid w:val="004C1978"/>
    <w:rsid w:val="004C1D2F"/>
    <w:rsid w:val="004C1D44"/>
    <w:rsid w:val="004C1D84"/>
    <w:rsid w:val="004C2449"/>
    <w:rsid w:val="004C25E0"/>
    <w:rsid w:val="004C27D3"/>
    <w:rsid w:val="004C3061"/>
    <w:rsid w:val="004C31D5"/>
    <w:rsid w:val="004C321D"/>
    <w:rsid w:val="004C38C3"/>
    <w:rsid w:val="004C3A38"/>
    <w:rsid w:val="004C3E5E"/>
    <w:rsid w:val="004C3F46"/>
    <w:rsid w:val="004C44AE"/>
    <w:rsid w:val="004C44E9"/>
    <w:rsid w:val="004C459C"/>
    <w:rsid w:val="004C45BF"/>
    <w:rsid w:val="004C477E"/>
    <w:rsid w:val="004C4882"/>
    <w:rsid w:val="004C4FFE"/>
    <w:rsid w:val="004C5067"/>
    <w:rsid w:val="004C50F3"/>
    <w:rsid w:val="004C529A"/>
    <w:rsid w:val="004C541D"/>
    <w:rsid w:val="004C5999"/>
    <w:rsid w:val="004C5A73"/>
    <w:rsid w:val="004C61BC"/>
    <w:rsid w:val="004C6254"/>
    <w:rsid w:val="004C64B5"/>
    <w:rsid w:val="004C6591"/>
    <w:rsid w:val="004C69E4"/>
    <w:rsid w:val="004C74FA"/>
    <w:rsid w:val="004C776D"/>
    <w:rsid w:val="004C7837"/>
    <w:rsid w:val="004C7B43"/>
    <w:rsid w:val="004C7CB6"/>
    <w:rsid w:val="004D0019"/>
    <w:rsid w:val="004D03DB"/>
    <w:rsid w:val="004D04C6"/>
    <w:rsid w:val="004D05A7"/>
    <w:rsid w:val="004D05B2"/>
    <w:rsid w:val="004D0886"/>
    <w:rsid w:val="004D0969"/>
    <w:rsid w:val="004D0F52"/>
    <w:rsid w:val="004D178B"/>
    <w:rsid w:val="004D187B"/>
    <w:rsid w:val="004D1A3F"/>
    <w:rsid w:val="004D1B0D"/>
    <w:rsid w:val="004D1DA0"/>
    <w:rsid w:val="004D206B"/>
    <w:rsid w:val="004D283C"/>
    <w:rsid w:val="004D2A38"/>
    <w:rsid w:val="004D2B1E"/>
    <w:rsid w:val="004D2C47"/>
    <w:rsid w:val="004D2D1D"/>
    <w:rsid w:val="004D2D4A"/>
    <w:rsid w:val="004D2D6A"/>
    <w:rsid w:val="004D2DF6"/>
    <w:rsid w:val="004D30F6"/>
    <w:rsid w:val="004D361A"/>
    <w:rsid w:val="004D36CC"/>
    <w:rsid w:val="004D373E"/>
    <w:rsid w:val="004D37F1"/>
    <w:rsid w:val="004D4148"/>
    <w:rsid w:val="004D4161"/>
    <w:rsid w:val="004D47FA"/>
    <w:rsid w:val="004D483B"/>
    <w:rsid w:val="004D48FD"/>
    <w:rsid w:val="004D4CC7"/>
    <w:rsid w:val="004D4DDD"/>
    <w:rsid w:val="004D515C"/>
    <w:rsid w:val="004D51B4"/>
    <w:rsid w:val="004D5452"/>
    <w:rsid w:val="004D5B00"/>
    <w:rsid w:val="004D5ED6"/>
    <w:rsid w:val="004D5F9E"/>
    <w:rsid w:val="004D6048"/>
    <w:rsid w:val="004D60D5"/>
    <w:rsid w:val="004D61DC"/>
    <w:rsid w:val="004D64DF"/>
    <w:rsid w:val="004D6844"/>
    <w:rsid w:val="004D6EE5"/>
    <w:rsid w:val="004D71F7"/>
    <w:rsid w:val="004D72C9"/>
    <w:rsid w:val="004D74F2"/>
    <w:rsid w:val="004D7614"/>
    <w:rsid w:val="004D766A"/>
    <w:rsid w:val="004D7C20"/>
    <w:rsid w:val="004D7CF5"/>
    <w:rsid w:val="004D7D0C"/>
    <w:rsid w:val="004D7E50"/>
    <w:rsid w:val="004D7F2F"/>
    <w:rsid w:val="004D7F57"/>
    <w:rsid w:val="004E07BB"/>
    <w:rsid w:val="004E0A79"/>
    <w:rsid w:val="004E0EAA"/>
    <w:rsid w:val="004E1150"/>
    <w:rsid w:val="004E1557"/>
    <w:rsid w:val="004E15DE"/>
    <w:rsid w:val="004E18B2"/>
    <w:rsid w:val="004E18D0"/>
    <w:rsid w:val="004E194F"/>
    <w:rsid w:val="004E1AB1"/>
    <w:rsid w:val="004E225D"/>
    <w:rsid w:val="004E2CA6"/>
    <w:rsid w:val="004E2DFB"/>
    <w:rsid w:val="004E2F57"/>
    <w:rsid w:val="004E4E7A"/>
    <w:rsid w:val="004E4EB8"/>
    <w:rsid w:val="004E59C3"/>
    <w:rsid w:val="004E5D76"/>
    <w:rsid w:val="004E63E7"/>
    <w:rsid w:val="004E645F"/>
    <w:rsid w:val="004E6AC0"/>
    <w:rsid w:val="004E6C2E"/>
    <w:rsid w:val="004E7348"/>
    <w:rsid w:val="004E7772"/>
    <w:rsid w:val="004E7BD0"/>
    <w:rsid w:val="004F0248"/>
    <w:rsid w:val="004F031D"/>
    <w:rsid w:val="004F050C"/>
    <w:rsid w:val="004F0C06"/>
    <w:rsid w:val="004F12CF"/>
    <w:rsid w:val="004F1432"/>
    <w:rsid w:val="004F19A9"/>
    <w:rsid w:val="004F1AB6"/>
    <w:rsid w:val="004F1E2F"/>
    <w:rsid w:val="004F217A"/>
    <w:rsid w:val="004F287B"/>
    <w:rsid w:val="004F2A6E"/>
    <w:rsid w:val="004F2D20"/>
    <w:rsid w:val="004F3461"/>
    <w:rsid w:val="004F3517"/>
    <w:rsid w:val="004F35B1"/>
    <w:rsid w:val="004F3770"/>
    <w:rsid w:val="004F423D"/>
    <w:rsid w:val="004F43EB"/>
    <w:rsid w:val="004F461A"/>
    <w:rsid w:val="004F48DD"/>
    <w:rsid w:val="004F4C86"/>
    <w:rsid w:val="004F5498"/>
    <w:rsid w:val="004F5AE8"/>
    <w:rsid w:val="004F5B43"/>
    <w:rsid w:val="004F5D35"/>
    <w:rsid w:val="004F638D"/>
    <w:rsid w:val="004F6AF2"/>
    <w:rsid w:val="004F6CE1"/>
    <w:rsid w:val="004F70AB"/>
    <w:rsid w:val="004F7741"/>
    <w:rsid w:val="004F7EE6"/>
    <w:rsid w:val="004F7F04"/>
    <w:rsid w:val="00500063"/>
    <w:rsid w:val="00500232"/>
    <w:rsid w:val="0050035E"/>
    <w:rsid w:val="00500594"/>
    <w:rsid w:val="005010A2"/>
    <w:rsid w:val="0050133B"/>
    <w:rsid w:val="005013D8"/>
    <w:rsid w:val="0050192D"/>
    <w:rsid w:val="00501DF9"/>
    <w:rsid w:val="0050279E"/>
    <w:rsid w:val="0050299D"/>
    <w:rsid w:val="00502E58"/>
    <w:rsid w:val="00502F7A"/>
    <w:rsid w:val="005031DC"/>
    <w:rsid w:val="005038EC"/>
    <w:rsid w:val="00503A6D"/>
    <w:rsid w:val="00503B2F"/>
    <w:rsid w:val="00503B88"/>
    <w:rsid w:val="005040DE"/>
    <w:rsid w:val="00504586"/>
    <w:rsid w:val="00504619"/>
    <w:rsid w:val="00505116"/>
    <w:rsid w:val="00505769"/>
    <w:rsid w:val="00505826"/>
    <w:rsid w:val="005061F3"/>
    <w:rsid w:val="00506696"/>
    <w:rsid w:val="00506810"/>
    <w:rsid w:val="00507179"/>
    <w:rsid w:val="0050721E"/>
    <w:rsid w:val="00507AEE"/>
    <w:rsid w:val="00510421"/>
    <w:rsid w:val="005108C5"/>
    <w:rsid w:val="005108D5"/>
    <w:rsid w:val="00510E94"/>
    <w:rsid w:val="005112F3"/>
    <w:rsid w:val="00511368"/>
    <w:rsid w:val="0051174F"/>
    <w:rsid w:val="00511863"/>
    <w:rsid w:val="005119D1"/>
    <w:rsid w:val="00511B1A"/>
    <w:rsid w:val="00511C65"/>
    <w:rsid w:val="00512340"/>
    <w:rsid w:val="00512723"/>
    <w:rsid w:val="00512A1E"/>
    <w:rsid w:val="00512D2F"/>
    <w:rsid w:val="00512F10"/>
    <w:rsid w:val="00512F42"/>
    <w:rsid w:val="00512F56"/>
    <w:rsid w:val="00513803"/>
    <w:rsid w:val="0051394F"/>
    <w:rsid w:val="00513B89"/>
    <w:rsid w:val="00513BCE"/>
    <w:rsid w:val="005144B4"/>
    <w:rsid w:val="005144BC"/>
    <w:rsid w:val="00514BCA"/>
    <w:rsid w:val="00514D46"/>
    <w:rsid w:val="00515380"/>
    <w:rsid w:val="00515D87"/>
    <w:rsid w:val="00515DF9"/>
    <w:rsid w:val="0051606A"/>
    <w:rsid w:val="00516102"/>
    <w:rsid w:val="005163A5"/>
    <w:rsid w:val="00516A75"/>
    <w:rsid w:val="00516C29"/>
    <w:rsid w:val="00516E9C"/>
    <w:rsid w:val="00516FA9"/>
    <w:rsid w:val="005171C5"/>
    <w:rsid w:val="005171DA"/>
    <w:rsid w:val="0051748D"/>
    <w:rsid w:val="00517864"/>
    <w:rsid w:val="005178F8"/>
    <w:rsid w:val="00517BDD"/>
    <w:rsid w:val="00520116"/>
    <w:rsid w:val="005203D1"/>
    <w:rsid w:val="00520436"/>
    <w:rsid w:val="00520A2C"/>
    <w:rsid w:val="00520D10"/>
    <w:rsid w:val="005215D5"/>
    <w:rsid w:val="005216B0"/>
    <w:rsid w:val="00521AA4"/>
    <w:rsid w:val="00521C50"/>
    <w:rsid w:val="0052216B"/>
    <w:rsid w:val="0052244C"/>
    <w:rsid w:val="00522A74"/>
    <w:rsid w:val="00523281"/>
    <w:rsid w:val="00523450"/>
    <w:rsid w:val="00523578"/>
    <w:rsid w:val="0052362C"/>
    <w:rsid w:val="00523797"/>
    <w:rsid w:val="00523AB6"/>
    <w:rsid w:val="00523B32"/>
    <w:rsid w:val="00523D63"/>
    <w:rsid w:val="0052488B"/>
    <w:rsid w:val="00524A17"/>
    <w:rsid w:val="00524C15"/>
    <w:rsid w:val="00524D7B"/>
    <w:rsid w:val="00524E93"/>
    <w:rsid w:val="00524E95"/>
    <w:rsid w:val="00525046"/>
    <w:rsid w:val="005252F7"/>
    <w:rsid w:val="005259CE"/>
    <w:rsid w:val="00525C8C"/>
    <w:rsid w:val="00525D0B"/>
    <w:rsid w:val="0052618D"/>
    <w:rsid w:val="005261A9"/>
    <w:rsid w:val="00526382"/>
    <w:rsid w:val="00526425"/>
    <w:rsid w:val="0052649A"/>
    <w:rsid w:val="00526795"/>
    <w:rsid w:val="00526CBF"/>
    <w:rsid w:val="00526D25"/>
    <w:rsid w:val="00527059"/>
    <w:rsid w:val="0052746E"/>
    <w:rsid w:val="00527B5F"/>
    <w:rsid w:val="00527FC0"/>
    <w:rsid w:val="00530119"/>
    <w:rsid w:val="005303FD"/>
    <w:rsid w:val="0053094F"/>
    <w:rsid w:val="00530BFF"/>
    <w:rsid w:val="005311F1"/>
    <w:rsid w:val="00531233"/>
    <w:rsid w:val="00531300"/>
    <w:rsid w:val="00531586"/>
    <w:rsid w:val="0053168C"/>
    <w:rsid w:val="00531C56"/>
    <w:rsid w:val="00531C7C"/>
    <w:rsid w:val="00532356"/>
    <w:rsid w:val="0053281B"/>
    <w:rsid w:val="005328ED"/>
    <w:rsid w:val="00532B66"/>
    <w:rsid w:val="00532BE1"/>
    <w:rsid w:val="00532CD9"/>
    <w:rsid w:val="005330AC"/>
    <w:rsid w:val="005330D3"/>
    <w:rsid w:val="005333F7"/>
    <w:rsid w:val="0053346C"/>
    <w:rsid w:val="00533957"/>
    <w:rsid w:val="0053432E"/>
    <w:rsid w:val="005345E4"/>
    <w:rsid w:val="005347EE"/>
    <w:rsid w:val="00534AC3"/>
    <w:rsid w:val="00534D78"/>
    <w:rsid w:val="00535E37"/>
    <w:rsid w:val="00535EB9"/>
    <w:rsid w:val="005360BF"/>
    <w:rsid w:val="0053618B"/>
    <w:rsid w:val="0053649F"/>
    <w:rsid w:val="005366F1"/>
    <w:rsid w:val="00536A2A"/>
    <w:rsid w:val="00536BBE"/>
    <w:rsid w:val="00536D57"/>
    <w:rsid w:val="005373A9"/>
    <w:rsid w:val="005377B2"/>
    <w:rsid w:val="00537A7D"/>
    <w:rsid w:val="00537B05"/>
    <w:rsid w:val="00537B06"/>
    <w:rsid w:val="00537B8A"/>
    <w:rsid w:val="00537CC2"/>
    <w:rsid w:val="0054066E"/>
    <w:rsid w:val="0054068C"/>
    <w:rsid w:val="00540735"/>
    <w:rsid w:val="00540845"/>
    <w:rsid w:val="00540A57"/>
    <w:rsid w:val="00540A65"/>
    <w:rsid w:val="0054148B"/>
    <w:rsid w:val="00541B93"/>
    <w:rsid w:val="00541E1E"/>
    <w:rsid w:val="00541F07"/>
    <w:rsid w:val="00541FBB"/>
    <w:rsid w:val="00542367"/>
    <w:rsid w:val="0054242A"/>
    <w:rsid w:val="00542AF2"/>
    <w:rsid w:val="0054373C"/>
    <w:rsid w:val="00543933"/>
    <w:rsid w:val="005439B0"/>
    <w:rsid w:val="00543A45"/>
    <w:rsid w:val="0054410B"/>
    <w:rsid w:val="00544347"/>
    <w:rsid w:val="0054444C"/>
    <w:rsid w:val="005445FF"/>
    <w:rsid w:val="00544630"/>
    <w:rsid w:val="005446BB"/>
    <w:rsid w:val="0054493B"/>
    <w:rsid w:val="00544AEF"/>
    <w:rsid w:val="00544B88"/>
    <w:rsid w:val="0054501F"/>
    <w:rsid w:val="00545286"/>
    <w:rsid w:val="00545299"/>
    <w:rsid w:val="0054538A"/>
    <w:rsid w:val="00545B1B"/>
    <w:rsid w:val="00545C12"/>
    <w:rsid w:val="00545CFD"/>
    <w:rsid w:val="00545D93"/>
    <w:rsid w:val="00546C92"/>
    <w:rsid w:val="00546F22"/>
    <w:rsid w:val="00547236"/>
    <w:rsid w:val="0054735F"/>
    <w:rsid w:val="00547705"/>
    <w:rsid w:val="00547776"/>
    <w:rsid w:val="0054788E"/>
    <w:rsid w:val="00547A20"/>
    <w:rsid w:val="00547F5A"/>
    <w:rsid w:val="0055087F"/>
    <w:rsid w:val="005509C4"/>
    <w:rsid w:val="0055168E"/>
    <w:rsid w:val="00551974"/>
    <w:rsid w:val="00551C75"/>
    <w:rsid w:val="00551D34"/>
    <w:rsid w:val="00551DB2"/>
    <w:rsid w:val="00551F75"/>
    <w:rsid w:val="0055237E"/>
    <w:rsid w:val="005523A6"/>
    <w:rsid w:val="00552435"/>
    <w:rsid w:val="00552537"/>
    <w:rsid w:val="00552816"/>
    <w:rsid w:val="00552894"/>
    <w:rsid w:val="005528B6"/>
    <w:rsid w:val="005529F7"/>
    <w:rsid w:val="00552AD0"/>
    <w:rsid w:val="00553061"/>
    <w:rsid w:val="00553137"/>
    <w:rsid w:val="00553608"/>
    <w:rsid w:val="00553825"/>
    <w:rsid w:val="00553A14"/>
    <w:rsid w:val="00553A69"/>
    <w:rsid w:val="00553A77"/>
    <w:rsid w:val="00553C65"/>
    <w:rsid w:val="00553DCE"/>
    <w:rsid w:val="0055428C"/>
    <w:rsid w:val="00554583"/>
    <w:rsid w:val="00554696"/>
    <w:rsid w:val="00554ABF"/>
    <w:rsid w:val="00554E73"/>
    <w:rsid w:val="005551D9"/>
    <w:rsid w:val="0055530E"/>
    <w:rsid w:val="00555684"/>
    <w:rsid w:val="005557F4"/>
    <w:rsid w:val="005558C2"/>
    <w:rsid w:val="00555C89"/>
    <w:rsid w:val="0055644C"/>
    <w:rsid w:val="00556A1F"/>
    <w:rsid w:val="00556BFB"/>
    <w:rsid w:val="00556D23"/>
    <w:rsid w:val="00556EBE"/>
    <w:rsid w:val="0055755B"/>
    <w:rsid w:val="005576D7"/>
    <w:rsid w:val="00557AC2"/>
    <w:rsid w:val="005601D9"/>
    <w:rsid w:val="005605AA"/>
    <w:rsid w:val="00560669"/>
    <w:rsid w:val="005616C4"/>
    <w:rsid w:val="005619D6"/>
    <w:rsid w:val="00561B4A"/>
    <w:rsid w:val="00561C32"/>
    <w:rsid w:val="0056228C"/>
    <w:rsid w:val="00562B82"/>
    <w:rsid w:val="00562B8B"/>
    <w:rsid w:val="00562D39"/>
    <w:rsid w:val="00562D7D"/>
    <w:rsid w:val="00563001"/>
    <w:rsid w:val="0056303B"/>
    <w:rsid w:val="00563153"/>
    <w:rsid w:val="00563403"/>
    <w:rsid w:val="00563694"/>
    <w:rsid w:val="005637E2"/>
    <w:rsid w:val="005645D7"/>
    <w:rsid w:val="0056460D"/>
    <w:rsid w:val="0056462D"/>
    <w:rsid w:val="00564777"/>
    <w:rsid w:val="005649D2"/>
    <w:rsid w:val="00564C9F"/>
    <w:rsid w:val="0056502A"/>
    <w:rsid w:val="005650AE"/>
    <w:rsid w:val="00565503"/>
    <w:rsid w:val="005655CE"/>
    <w:rsid w:val="0056562E"/>
    <w:rsid w:val="00566614"/>
    <w:rsid w:val="0056693A"/>
    <w:rsid w:val="00566E08"/>
    <w:rsid w:val="005672A3"/>
    <w:rsid w:val="00567816"/>
    <w:rsid w:val="00567947"/>
    <w:rsid w:val="005700B5"/>
    <w:rsid w:val="005700E5"/>
    <w:rsid w:val="00570B40"/>
    <w:rsid w:val="00570C38"/>
    <w:rsid w:val="0057155D"/>
    <w:rsid w:val="00571801"/>
    <w:rsid w:val="00571959"/>
    <w:rsid w:val="00571DD8"/>
    <w:rsid w:val="00571F3F"/>
    <w:rsid w:val="00571F41"/>
    <w:rsid w:val="0057212B"/>
    <w:rsid w:val="00572459"/>
    <w:rsid w:val="00572512"/>
    <w:rsid w:val="00572CA8"/>
    <w:rsid w:val="00572E10"/>
    <w:rsid w:val="00572EA3"/>
    <w:rsid w:val="00573172"/>
    <w:rsid w:val="005731A1"/>
    <w:rsid w:val="005735A0"/>
    <w:rsid w:val="00573924"/>
    <w:rsid w:val="00573A9B"/>
    <w:rsid w:val="00573BDA"/>
    <w:rsid w:val="00573BE2"/>
    <w:rsid w:val="00574238"/>
    <w:rsid w:val="0057424E"/>
    <w:rsid w:val="0057478C"/>
    <w:rsid w:val="005749CA"/>
    <w:rsid w:val="00574C57"/>
    <w:rsid w:val="005750F6"/>
    <w:rsid w:val="00575469"/>
    <w:rsid w:val="005756C3"/>
    <w:rsid w:val="005758CE"/>
    <w:rsid w:val="005759D7"/>
    <w:rsid w:val="0057691A"/>
    <w:rsid w:val="00576B86"/>
    <w:rsid w:val="00576EF7"/>
    <w:rsid w:val="005772E4"/>
    <w:rsid w:val="005778EE"/>
    <w:rsid w:val="00580068"/>
    <w:rsid w:val="00580311"/>
    <w:rsid w:val="005805CD"/>
    <w:rsid w:val="00580831"/>
    <w:rsid w:val="00580840"/>
    <w:rsid w:val="0058102D"/>
    <w:rsid w:val="00581049"/>
    <w:rsid w:val="00581146"/>
    <w:rsid w:val="00581487"/>
    <w:rsid w:val="00581919"/>
    <w:rsid w:val="00581C1C"/>
    <w:rsid w:val="00581D93"/>
    <w:rsid w:val="00582120"/>
    <w:rsid w:val="005823A5"/>
    <w:rsid w:val="00582722"/>
    <w:rsid w:val="00582A43"/>
    <w:rsid w:val="00582A69"/>
    <w:rsid w:val="0058363A"/>
    <w:rsid w:val="0058369F"/>
    <w:rsid w:val="00583707"/>
    <w:rsid w:val="00583731"/>
    <w:rsid w:val="005838D5"/>
    <w:rsid w:val="00583EE3"/>
    <w:rsid w:val="00583F3B"/>
    <w:rsid w:val="005842F0"/>
    <w:rsid w:val="00584E19"/>
    <w:rsid w:val="00585087"/>
    <w:rsid w:val="00585654"/>
    <w:rsid w:val="005857FD"/>
    <w:rsid w:val="005858A5"/>
    <w:rsid w:val="00585C28"/>
    <w:rsid w:val="00585D99"/>
    <w:rsid w:val="00586BE4"/>
    <w:rsid w:val="005870E5"/>
    <w:rsid w:val="00587DAE"/>
    <w:rsid w:val="00587FEF"/>
    <w:rsid w:val="0059034E"/>
    <w:rsid w:val="005903FF"/>
    <w:rsid w:val="005906FC"/>
    <w:rsid w:val="00590CCD"/>
    <w:rsid w:val="005912F5"/>
    <w:rsid w:val="00591351"/>
    <w:rsid w:val="005913D7"/>
    <w:rsid w:val="0059149A"/>
    <w:rsid w:val="00591610"/>
    <w:rsid w:val="00591BCE"/>
    <w:rsid w:val="00592000"/>
    <w:rsid w:val="00592BCA"/>
    <w:rsid w:val="00592F58"/>
    <w:rsid w:val="00593324"/>
    <w:rsid w:val="00593333"/>
    <w:rsid w:val="005934B4"/>
    <w:rsid w:val="00594065"/>
    <w:rsid w:val="005942B6"/>
    <w:rsid w:val="0059462B"/>
    <w:rsid w:val="00594B91"/>
    <w:rsid w:val="00594BA2"/>
    <w:rsid w:val="00594C46"/>
    <w:rsid w:val="00595246"/>
    <w:rsid w:val="00595281"/>
    <w:rsid w:val="00595403"/>
    <w:rsid w:val="005955F5"/>
    <w:rsid w:val="00595614"/>
    <w:rsid w:val="00595651"/>
    <w:rsid w:val="005958D3"/>
    <w:rsid w:val="00595E13"/>
    <w:rsid w:val="00595E34"/>
    <w:rsid w:val="0059653E"/>
    <w:rsid w:val="005966D9"/>
    <w:rsid w:val="00596777"/>
    <w:rsid w:val="00596CD5"/>
    <w:rsid w:val="00597FF7"/>
    <w:rsid w:val="005A03AE"/>
    <w:rsid w:val="005A0428"/>
    <w:rsid w:val="005A0473"/>
    <w:rsid w:val="005A0827"/>
    <w:rsid w:val="005A0A96"/>
    <w:rsid w:val="005A0FA8"/>
    <w:rsid w:val="005A11FF"/>
    <w:rsid w:val="005A1272"/>
    <w:rsid w:val="005A1924"/>
    <w:rsid w:val="005A1935"/>
    <w:rsid w:val="005A1A16"/>
    <w:rsid w:val="005A1F18"/>
    <w:rsid w:val="005A2158"/>
    <w:rsid w:val="005A2252"/>
    <w:rsid w:val="005A236B"/>
    <w:rsid w:val="005A2957"/>
    <w:rsid w:val="005A2B50"/>
    <w:rsid w:val="005A3119"/>
    <w:rsid w:val="005A31A1"/>
    <w:rsid w:val="005A33AA"/>
    <w:rsid w:val="005A34D3"/>
    <w:rsid w:val="005A34D4"/>
    <w:rsid w:val="005A35E5"/>
    <w:rsid w:val="005A3868"/>
    <w:rsid w:val="005A3F8E"/>
    <w:rsid w:val="005A4ABC"/>
    <w:rsid w:val="005A4B12"/>
    <w:rsid w:val="005A4E43"/>
    <w:rsid w:val="005A4E55"/>
    <w:rsid w:val="005A51DE"/>
    <w:rsid w:val="005A532A"/>
    <w:rsid w:val="005A555D"/>
    <w:rsid w:val="005A55A2"/>
    <w:rsid w:val="005A566C"/>
    <w:rsid w:val="005A5ACB"/>
    <w:rsid w:val="005A623B"/>
    <w:rsid w:val="005A63DD"/>
    <w:rsid w:val="005A67CA"/>
    <w:rsid w:val="005A6EBE"/>
    <w:rsid w:val="005A7303"/>
    <w:rsid w:val="005A76BE"/>
    <w:rsid w:val="005A773F"/>
    <w:rsid w:val="005A792E"/>
    <w:rsid w:val="005B04D3"/>
    <w:rsid w:val="005B0A14"/>
    <w:rsid w:val="005B0CCD"/>
    <w:rsid w:val="005B159F"/>
    <w:rsid w:val="005B184F"/>
    <w:rsid w:val="005B1ADB"/>
    <w:rsid w:val="005B22B5"/>
    <w:rsid w:val="005B2308"/>
    <w:rsid w:val="005B23D4"/>
    <w:rsid w:val="005B2404"/>
    <w:rsid w:val="005B2805"/>
    <w:rsid w:val="005B2888"/>
    <w:rsid w:val="005B2ABF"/>
    <w:rsid w:val="005B2CE9"/>
    <w:rsid w:val="005B4479"/>
    <w:rsid w:val="005B44E0"/>
    <w:rsid w:val="005B493A"/>
    <w:rsid w:val="005B4F67"/>
    <w:rsid w:val="005B51B0"/>
    <w:rsid w:val="005B5285"/>
    <w:rsid w:val="005B5602"/>
    <w:rsid w:val="005B5708"/>
    <w:rsid w:val="005B5A9E"/>
    <w:rsid w:val="005B5CF2"/>
    <w:rsid w:val="005B5EB7"/>
    <w:rsid w:val="005B6071"/>
    <w:rsid w:val="005B6542"/>
    <w:rsid w:val="005B67E8"/>
    <w:rsid w:val="005B6B93"/>
    <w:rsid w:val="005B6BAF"/>
    <w:rsid w:val="005B6DB0"/>
    <w:rsid w:val="005B6DB7"/>
    <w:rsid w:val="005B6EBD"/>
    <w:rsid w:val="005B706E"/>
    <w:rsid w:val="005B72E5"/>
    <w:rsid w:val="005B7763"/>
    <w:rsid w:val="005B77E0"/>
    <w:rsid w:val="005B7847"/>
    <w:rsid w:val="005B78BB"/>
    <w:rsid w:val="005B78CF"/>
    <w:rsid w:val="005B7A79"/>
    <w:rsid w:val="005B7C61"/>
    <w:rsid w:val="005C048F"/>
    <w:rsid w:val="005C07C8"/>
    <w:rsid w:val="005C0FE5"/>
    <w:rsid w:val="005C1274"/>
    <w:rsid w:val="005C13E2"/>
    <w:rsid w:val="005C14A7"/>
    <w:rsid w:val="005C1857"/>
    <w:rsid w:val="005C1941"/>
    <w:rsid w:val="005C1E2A"/>
    <w:rsid w:val="005C1EBE"/>
    <w:rsid w:val="005C21F4"/>
    <w:rsid w:val="005C2C0E"/>
    <w:rsid w:val="005C2CA2"/>
    <w:rsid w:val="005C30CB"/>
    <w:rsid w:val="005C35CD"/>
    <w:rsid w:val="005C35ED"/>
    <w:rsid w:val="005C37E1"/>
    <w:rsid w:val="005C4781"/>
    <w:rsid w:val="005C495D"/>
    <w:rsid w:val="005C4C65"/>
    <w:rsid w:val="005C4E88"/>
    <w:rsid w:val="005C5247"/>
    <w:rsid w:val="005C53AC"/>
    <w:rsid w:val="005C5D7C"/>
    <w:rsid w:val="005C68E8"/>
    <w:rsid w:val="005C6BCC"/>
    <w:rsid w:val="005C6C09"/>
    <w:rsid w:val="005C6EC7"/>
    <w:rsid w:val="005C716B"/>
    <w:rsid w:val="005C74D8"/>
    <w:rsid w:val="005C74ED"/>
    <w:rsid w:val="005C7FA4"/>
    <w:rsid w:val="005D0140"/>
    <w:rsid w:val="005D0431"/>
    <w:rsid w:val="005D057E"/>
    <w:rsid w:val="005D065A"/>
    <w:rsid w:val="005D0C10"/>
    <w:rsid w:val="005D15EE"/>
    <w:rsid w:val="005D17F5"/>
    <w:rsid w:val="005D1CDA"/>
    <w:rsid w:val="005D25BF"/>
    <w:rsid w:val="005D2722"/>
    <w:rsid w:val="005D2A9D"/>
    <w:rsid w:val="005D2AB1"/>
    <w:rsid w:val="005D2DA2"/>
    <w:rsid w:val="005D31C7"/>
    <w:rsid w:val="005D32CE"/>
    <w:rsid w:val="005D34AE"/>
    <w:rsid w:val="005D3A1C"/>
    <w:rsid w:val="005D3CF7"/>
    <w:rsid w:val="005D43A0"/>
    <w:rsid w:val="005D49DC"/>
    <w:rsid w:val="005D49FE"/>
    <w:rsid w:val="005D4B6B"/>
    <w:rsid w:val="005D4DE8"/>
    <w:rsid w:val="005D5216"/>
    <w:rsid w:val="005D5246"/>
    <w:rsid w:val="005D6A32"/>
    <w:rsid w:val="005D6B3E"/>
    <w:rsid w:val="005D6C9E"/>
    <w:rsid w:val="005D6E00"/>
    <w:rsid w:val="005D6F3D"/>
    <w:rsid w:val="005D7489"/>
    <w:rsid w:val="005D7959"/>
    <w:rsid w:val="005D7ABF"/>
    <w:rsid w:val="005E0067"/>
    <w:rsid w:val="005E05AF"/>
    <w:rsid w:val="005E09AF"/>
    <w:rsid w:val="005E0C34"/>
    <w:rsid w:val="005E0E82"/>
    <w:rsid w:val="005E13A2"/>
    <w:rsid w:val="005E173C"/>
    <w:rsid w:val="005E1EC4"/>
    <w:rsid w:val="005E1EFC"/>
    <w:rsid w:val="005E1F63"/>
    <w:rsid w:val="005E2123"/>
    <w:rsid w:val="005E227D"/>
    <w:rsid w:val="005E266E"/>
    <w:rsid w:val="005E2AC4"/>
    <w:rsid w:val="005E2B41"/>
    <w:rsid w:val="005E2D42"/>
    <w:rsid w:val="005E2EC2"/>
    <w:rsid w:val="005E3043"/>
    <w:rsid w:val="005E31E3"/>
    <w:rsid w:val="005E329E"/>
    <w:rsid w:val="005E379E"/>
    <w:rsid w:val="005E3989"/>
    <w:rsid w:val="005E3CA0"/>
    <w:rsid w:val="005E3FFB"/>
    <w:rsid w:val="005E434C"/>
    <w:rsid w:val="005E4580"/>
    <w:rsid w:val="005E45B4"/>
    <w:rsid w:val="005E5382"/>
    <w:rsid w:val="005E56FA"/>
    <w:rsid w:val="005E6281"/>
    <w:rsid w:val="005E6447"/>
    <w:rsid w:val="005E64F6"/>
    <w:rsid w:val="005E6FF5"/>
    <w:rsid w:val="005E76D3"/>
    <w:rsid w:val="005E79B0"/>
    <w:rsid w:val="005E7A3A"/>
    <w:rsid w:val="005F06B9"/>
    <w:rsid w:val="005F06F1"/>
    <w:rsid w:val="005F09D4"/>
    <w:rsid w:val="005F0CD5"/>
    <w:rsid w:val="005F1491"/>
    <w:rsid w:val="005F1A47"/>
    <w:rsid w:val="005F1A7C"/>
    <w:rsid w:val="005F1AE2"/>
    <w:rsid w:val="005F1F36"/>
    <w:rsid w:val="005F2307"/>
    <w:rsid w:val="005F2323"/>
    <w:rsid w:val="005F24B8"/>
    <w:rsid w:val="005F27BA"/>
    <w:rsid w:val="005F2CD9"/>
    <w:rsid w:val="005F2D74"/>
    <w:rsid w:val="005F3186"/>
    <w:rsid w:val="005F34AD"/>
    <w:rsid w:val="005F367A"/>
    <w:rsid w:val="005F369D"/>
    <w:rsid w:val="005F36AF"/>
    <w:rsid w:val="005F3B5D"/>
    <w:rsid w:val="005F40B5"/>
    <w:rsid w:val="005F4790"/>
    <w:rsid w:val="005F55BF"/>
    <w:rsid w:val="005F5988"/>
    <w:rsid w:val="005F5D72"/>
    <w:rsid w:val="005F60C8"/>
    <w:rsid w:val="005F63DA"/>
    <w:rsid w:val="005F6DDA"/>
    <w:rsid w:val="005F6F0A"/>
    <w:rsid w:val="005F710B"/>
    <w:rsid w:val="005F744B"/>
    <w:rsid w:val="005F7A42"/>
    <w:rsid w:val="005F7D09"/>
    <w:rsid w:val="00600118"/>
    <w:rsid w:val="00600406"/>
    <w:rsid w:val="00600460"/>
    <w:rsid w:val="00600477"/>
    <w:rsid w:val="00600737"/>
    <w:rsid w:val="00600C08"/>
    <w:rsid w:val="006011F2"/>
    <w:rsid w:val="00601898"/>
    <w:rsid w:val="00601C36"/>
    <w:rsid w:val="006024C0"/>
    <w:rsid w:val="006025F4"/>
    <w:rsid w:val="006027B2"/>
    <w:rsid w:val="0060351E"/>
    <w:rsid w:val="00603527"/>
    <w:rsid w:val="00603A54"/>
    <w:rsid w:val="00603DEA"/>
    <w:rsid w:val="0060422C"/>
    <w:rsid w:val="0060498F"/>
    <w:rsid w:val="00604A5C"/>
    <w:rsid w:val="00604DA6"/>
    <w:rsid w:val="00605584"/>
    <w:rsid w:val="00605680"/>
    <w:rsid w:val="006059B5"/>
    <w:rsid w:val="00605B4E"/>
    <w:rsid w:val="00605C02"/>
    <w:rsid w:val="00606562"/>
    <w:rsid w:val="006066C8"/>
    <w:rsid w:val="006067EB"/>
    <w:rsid w:val="00606940"/>
    <w:rsid w:val="00606B16"/>
    <w:rsid w:val="00606C49"/>
    <w:rsid w:val="00606CCD"/>
    <w:rsid w:val="00606D91"/>
    <w:rsid w:val="006070CC"/>
    <w:rsid w:val="006073A3"/>
    <w:rsid w:val="00607605"/>
    <w:rsid w:val="0060780B"/>
    <w:rsid w:val="0060781C"/>
    <w:rsid w:val="0061005C"/>
    <w:rsid w:val="0061053C"/>
    <w:rsid w:val="0061088B"/>
    <w:rsid w:val="0061194C"/>
    <w:rsid w:val="006119C8"/>
    <w:rsid w:val="00611AA6"/>
    <w:rsid w:val="00611EF4"/>
    <w:rsid w:val="00612317"/>
    <w:rsid w:val="00612377"/>
    <w:rsid w:val="00612526"/>
    <w:rsid w:val="00612CE3"/>
    <w:rsid w:val="00613631"/>
    <w:rsid w:val="006136AB"/>
    <w:rsid w:val="00613E01"/>
    <w:rsid w:val="006141C6"/>
    <w:rsid w:val="006143C4"/>
    <w:rsid w:val="006144DF"/>
    <w:rsid w:val="00614750"/>
    <w:rsid w:val="00614CBE"/>
    <w:rsid w:val="00614EAB"/>
    <w:rsid w:val="0061509A"/>
    <w:rsid w:val="006150CA"/>
    <w:rsid w:val="006151CE"/>
    <w:rsid w:val="00615598"/>
    <w:rsid w:val="006156CE"/>
    <w:rsid w:val="006159C4"/>
    <w:rsid w:val="006159C7"/>
    <w:rsid w:val="00615BA5"/>
    <w:rsid w:val="00616092"/>
    <w:rsid w:val="00616235"/>
    <w:rsid w:val="0061667C"/>
    <w:rsid w:val="0061686E"/>
    <w:rsid w:val="00617080"/>
    <w:rsid w:val="00617243"/>
    <w:rsid w:val="0061731C"/>
    <w:rsid w:val="00617EA4"/>
    <w:rsid w:val="00617EFF"/>
    <w:rsid w:val="006200E6"/>
    <w:rsid w:val="0062063D"/>
    <w:rsid w:val="00620989"/>
    <w:rsid w:val="00620F84"/>
    <w:rsid w:val="006216EC"/>
    <w:rsid w:val="0062184A"/>
    <w:rsid w:val="00621A3F"/>
    <w:rsid w:val="00621B0C"/>
    <w:rsid w:val="00622086"/>
    <w:rsid w:val="00622A18"/>
    <w:rsid w:val="00622D36"/>
    <w:rsid w:val="00622FF6"/>
    <w:rsid w:val="00623100"/>
    <w:rsid w:val="00623328"/>
    <w:rsid w:val="006238BB"/>
    <w:rsid w:val="00623D25"/>
    <w:rsid w:val="00623D6B"/>
    <w:rsid w:val="00623EFA"/>
    <w:rsid w:val="00623F19"/>
    <w:rsid w:val="006245EC"/>
    <w:rsid w:val="00624E31"/>
    <w:rsid w:val="00624E76"/>
    <w:rsid w:val="006251BD"/>
    <w:rsid w:val="006253E4"/>
    <w:rsid w:val="006258FA"/>
    <w:rsid w:val="006259ED"/>
    <w:rsid w:val="00625A01"/>
    <w:rsid w:val="00626477"/>
    <w:rsid w:val="0062669E"/>
    <w:rsid w:val="006267A6"/>
    <w:rsid w:val="0062694B"/>
    <w:rsid w:val="00626B56"/>
    <w:rsid w:val="00626BBF"/>
    <w:rsid w:val="00626EF5"/>
    <w:rsid w:val="0062701A"/>
    <w:rsid w:val="0062701F"/>
    <w:rsid w:val="006279B1"/>
    <w:rsid w:val="00627BC1"/>
    <w:rsid w:val="00627E51"/>
    <w:rsid w:val="006300F4"/>
    <w:rsid w:val="006303E6"/>
    <w:rsid w:val="00630759"/>
    <w:rsid w:val="0063075F"/>
    <w:rsid w:val="00630E26"/>
    <w:rsid w:val="00631171"/>
    <w:rsid w:val="00631615"/>
    <w:rsid w:val="00631B94"/>
    <w:rsid w:val="00632312"/>
    <w:rsid w:val="006325B4"/>
    <w:rsid w:val="006328FB"/>
    <w:rsid w:val="0063335E"/>
    <w:rsid w:val="006334A7"/>
    <w:rsid w:val="00633681"/>
    <w:rsid w:val="00633689"/>
    <w:rsid w:val="00633DCC"/>
    <w:rsid w:val="0063455C"/>
    <w:rsid w:val="0063483B"/>
    <w:rsid w:val="006349CC"/>
    <w:rsid w:val="00634A52"/>
    <w:rsid w:val="00634BA6"/>
    <w:rsid w:val="00635B90"/>
    <w:rsid w:val="006363B2"/>
    <w:rsid w:val="00636544"/>
    <w:rsid w:val="0063655C"/>
    <w:rsid w:val="00636882"/>
    <w:rsid w:val="00636958"/>
    <w:rsid w:val="00636E5F"/>
    <w:rsid w:val="006370ED"/>
    <w:rsid w:val="0063719D"/>
    <w:rsid w:val="006373A7"/>
    <w:rsid w:val="00637710"/>
    <w:rsid w:val="006402AB"/>
    <w:rsid w:val="00640331"/>
    <w:rsid w:val="00640384"/>
    <w:rsid w:val="00640589"/>
    <w:rsid w:val="0064061A"/>
    <w:rsid w:val="00640C2E"/>
    <w:rsid w:val="00640CC4"/>
    <w:rsid w:val="00640CDD"/>
    <w:rsid w:val="00640D36"/>
    <w:rsid w:val="00640DB9"/>
    <w:rsid w:val="006413A9"/>
    <w:rsid w:val="006414B5"/>
    <w:rsid w:val="00641A64"/>
    <w:rsid w:val="00641A67"/>
    <w:rsid w:val="00641CAF"/>
    <w:rsid w:val="00641CBD"/>
    <w:rsid w:val="00641D04"/>
    <w:rsid w:val="00641DA1"/>
    <w:rsid w:val="00641F49"/>
    <w:rsid w:val="006422CD"/>
    <w:rsid w:val="0064242A"/>
    <w:rsid w:val="0064273E"/>
    <w:rsid w:val="00642B8E"/>
    <w:rsid w:val="00642CBC"/>
    <w:rsid w:val="00642D16"/>
    <w:rsid w:val="00642DE3"/>
    <w:rsid w:val="00642FF0"/>
    <w:rsid w:val="00643CC4"/>
    <w:rsid w:val="006444E2"/>
    <w:rsid w:val="006444EE"/>
    <w:rsid w:val="006445D7"/>
    <w:rsid w:val="0064474F"/>
    <w:rsid w:val="006448A2"/>
    <w:rsid w:val="006448D8"/>
    <w:rsid w:val="006448FF"/>
    <w:rsid w:val="00644A4A"/>
    <w:rsid w:val="00644DA5"/>
    <w:rsid w:val="00644F21"/>
    <w:rsid w:val="0064559E"/>
    <w:rsid w:val="006462AF"/>
    <w:rsid w:val="00646529"/>
    <w:rsid w:val="00646A05"/>
    <w:rsid w:val="00646C1B"/>
    <w:rsid w:val="00647083"/>
    <w:rsid w:val="006471AF"/>
    <w:rsid w:val="006478D5"/>
    <w:rsid w:val="006478EB"/>
    <w:rsid w:val="00647A2F"/>
    <w:rsid w:val="00647A91"/>
    <w:rsid w:val="00647E73"/>
    <w:rsid w:val="00647F0A"/>
    <w:rsid w:val="00650552"/>
    <w:rsid w:val="006505F0"/>
    <w:rsid w:val="00650CB8"/>
    <w:rsid w:val="00650F12"/>
    <w:rsid w:val="00651048"/>
    <w:rsid w:val="006510E3"/>
    <w:rsid w:val="00651395"/>
    <w:rsid w:val="006519BA"/>
    <w:rsid w:val="00651C44"/>
    <w:rsid w:val="00652B4E"/>
    <w:rsid w:val="00652E97"/>
    <w:rsid w:val="00652F2F"/>
    <w:rsid w:val="00652FCD"/>
    <w:rsid w:val="00653178"/>
    <w:rsid w:val="00653BE7"/>
    <w:rsid w:val="006540DD"/>
    <w:rsid w:val="0065435C"/>
    <w:rsid w:val="006545F1"/>
    <w:rsid w:val="00654F5E"/>
    <w:rsid w:val="006552EE"/>
    <w:rsid w:val="00655837"/>
    <w:rsid w:val="006558BC"/>
    <w:rsid w:val="0065598F"/>
    <w:rsid w:val="00655B11"/>
    <w:rsid w:val="00655D3D"/>
    <w:rsid w:val="00656014"/>
    <w:rsid w:val="006561AB"/>
    <w:rsid w:val="006562FC"/>
    <w:rsid w:val="0065644B"/>
    <w:rsid w:val="006564CC"/>
    <w:rsid w:val="006564E0"/>
    <w:rsid w:val="006566A2"/>
    <w:rsid w:val="00656D98"/>
    <w:rsid w:val="00656F64"/>
    <w:rsid w:val="00656FA1"/>
    <w:rsid w:val="0065757C"/>
    <w:rsid w:val="0065759E"/>
    <w:rsid w:val="00657767"/>
    <w:rsid w:val="00657951"/>
    <w:rsid w:val="00657A00"/>
    <w:rsid w:val="00657B63"/>
    <w:rsid w:val="00657C86"/>
    <w:rsid w:val="00657CEE"/>
    <w:rsid w:val="00660298"/>
    <w:rsid w:val="00660456"/>
    <w:rsid w:val="00660842"/>
    <w:rsid w:val="00660AE5"/>
    <w:rsid w:val="00660DCF"/>
    <w:rsid w:val="006616B7"/>
    <w:rsid w:val="0066195E"/>
    <w:rsid w:val="006619EA"/>
    <w:rsid w:val="00661ECA"/>
    <w:rsid w:val="00661FFB"/>
    <w:rsid w:val="00662069"/>
    <w:rsid w:val="0066371D"/>
    <w:rsid w:val="00663D60"/>
    <w:rsid w:val="00663DF0"/>
    <w:rsid w:val="00663FBB"/>
    <w:rsid w:val="0066406B"/>
    <w:rsid w:val="0066429E"/>
    <w:rsid w:val="006645BA"/>
    <w:rsid w:val="0066486E"/>
    <w:rsid w:val="0066552B"/>
    <w:rsid w:val="00665541"/>
    <w:rsid w:val="0066573F"/>
    <w:rsid w:val="00665797"/>
    <w:rsid w:val="00665823"/>
    <w:rsid w:val="00665D4C"/>
    <w:rsid w:val="00665F4F"/>
    <w:rsid w:val="00666412"/>
    <w:rsid w:val="00666438"/>
    <w:rsid w:val="0066658D"/>
    <w:rsid w:val="006665A2"/>
    <w:rsid w:val="00666726"/>
    <w:rsid w:val="006667CB"/>
    <w:rsid w:val="00667026"/>
    <w:rsid w:val="0066709C"/>
    <w:rsid w:val="00667797"/>
    <w:rsid w:val="00670040"/>
    <w:rsid w:val="006702D0"/>
    <w:rsid w:val="00670801"/>
    <w:rsid w:val="00670DEB"/>
    <w:rsid w:val="00670E0E"/>
    <w:rsid w:val="006710BE"/>
    <w:rsid w:val="00671166"/>
    <w:rsid w:val="0067130E"/>
    <w:rsid w:val="0067198C"/>
    <w:rsid w:val="00671A63"/>
    <w:rsid w:val="00671CC3"/>
    <w:rsid w:val="00671F10"/>
    <w:rsid w:val="0067208B"/>
    <w:rsid w:val="00672169"/>
    <w:rsid w:val="0067248A"/>
    <w:rsid w:val="00672AFF"/>
    <w:rsid w:val="00672F10"/>
    <w:rsid w:val="00672F7A"/>
    <w:rsid w:val="00673156"/>
    <w:rsid w:val="006737BC"/>
    <w:rsid w:val="00673938"/>
    <w:rsid w:val="00673A6E"/>
    <w:rsid w:val="00673F56"/>
    <w:rsid w:val="00673F8B"/>
    <w:rsid w:val="00674562"/>
    <w:rsid w:val="00674E20"/>
    <w:rsid w:val="00675110"/>
    <w:rsid w:val="00675330"/>
    <w:rsid w:val="00675F07"/>
    <w:rsid w:val="00675FED"/>
    <w:rsid w:val="006761DE"/>
    <w:rsid w:val="0067758C"/>
    <w:rsid w:val="00677656"/>
    <w:rsid w:val="00677835"/>
    <w:rsid w:val="00677CD0"/>
    <w:rsid w:val="00677FFC"/>
    <w:rsid w:val="00680388"/>
    <w:rsid w:val="00680447"/>
    <w:rsid w:val="00680494"/>
    <w:rsid w:val="0068093A"/>
    <w:rsid w:val="0068173A"/>
    <w:rsid w:val="006819FE"/>
    <w:rsid w:val="00681AA1"/>
    <w:rsid w:val="00681BA4"/>
    <w:rsid w:val="00681BC3"/>
    <w:rsid w:val="00681DFA"/>
    <w:rsid w:val="00681E76"/>
    <w:rsid w:val="00681ECC"/>
    <w:rsid w:val="00681EDC"/>
    <w:rsid w:val="00681FCC"/>
    <w:rsid w:val="0068245F"/>
    <w:rsid w:val="006824B2"/>
    <w:rsid w:val="0068284D"/>
    <w:rsid w:val="006829C1"/>
    <w:rsid w:val="006829DD"/>
    <w:rsid w:val="00682A6A"/>
    <w:rsid w:val="0068300B"/>
    <w:rsid w:val="0068319C"/>
    <w:rsid w:val="00683265"/>
    <w:rsid w:val="006839EE"/>
    <w:rsid w:val="00683BCB"/>
    <w:rsid w:val="00683CF2"/>
    <w:rsid w:val="00683FBC"/>
    <w:rsid w:val="00684239"/>
    <w:rsid w:val="0068423D"/>
    <w:rsid w:val="00684453"/>
    <w:rsid w:val="00684813"/>
    <w:rsid w:val="00684913"/>
    <w:rsid w:val="00684921"/>
    <w:rsid w:val="00684946"/>
    <w:rsid w:val="00684C9C"/>
    <w:rsid w:val="00684D0F"/>
    <w:rsid w:val="006850D2"/>
    <w:rsid w:val="006857FA"/>
    <w:rsid w:val="0068586C"/>
    <w:rsid w:val="006859AD"/>
    <w:rsid w:val="00685A9F"/>
    <w:rsid w:val="00685BE4"/>
    <w:rsid w:val="00686721"/>
    <w:rsid w:val="0068690E"/>
    <w:rsid w:val="00686954"/>
    <w:rsid w:val="00687D44"/>
    <w:rsid w:val="00687F58"/>
    <w:rsid w:val="0069004A"/>
    <w:rsid w:val="0069094C"/>
    <w:rsid w:val="0069120C"/>
    <w:rsid w:val="00691AD6"/>
    <w:rsid w:val="00691B26"/>
    <w:rsid w:val="00691CAB"/>
    <w:rsid w:val="00692379"/>
    <w:rsid w:val="006927B3"/>
    <w:rsid w:val="00692972"/>
    <w:rsid w:val="00692B40"/>
    <w:rsid w:val="00692C1C"/>
    <w:rsid w:val="00692D5C"/>
    <w:rsid w:val="00692FF2"/>
    <w:rsid w:val="006930C4"/>
    <w:rsid w:val="00693121"/>
    <w:rsid w:val="0069322B"/>
    <w:rsid w:val="0069365A"/>
    <w:rsid w:val="0069382E"/>
    <w:rsid w:val="00693BDA"/>
    <w:rsid w:val="0069403B"/>
    <w:rsid w:val="006940D1"/>
    <w:rsid w:val="006942E9"/>
    <w:rsid w:val="0069493C"/>
    <w:rsid w:val="00694B6E"/>
    <w:rsid w:val="00694DCF"/>
    <w:rsid w:val="00694F09"/>
    <w:rsid w:val="0069549E"/>
    <w:rsid w:val="00696410"/>
    <w:rsid w:val="00696BF3"/>
    <w:rsid w:val="00696CE8"/>
    <w:rsid w:val="00696D07"/>
    <w:rsid w:val="00696D90"/>
    <w:rsid w:val="006A066A"/>
    <w:rsid w:val="006A1950"/>
    <w:rsid w:val="006A1A0F"/>
    <w:rsid w:val="006A1D2E"/>
    <w:rsid w:val="006A1DEF"/>
    <w:rsid w:val="006A1E25"/>
    <w:rsid w:val="006A2ABD"/>
    <w:rsid w:val="006A2C2F"/>
    <w:rsid w:val="006A2EB7"/>
    <w:rsid w:val="006A3046"/>
    <w:rsid w:val="006A324C"/>
    <w:rsid w:val="006A34CC"/>
    <w:rsid w:val="006A3620"/>
    <w:rsid w:val="006A3884"/>
    <w:rsid w:val="006A39AA"/>
    <w:rsid w:val="006A3B37"/>
    <w:rsid w:val="006A3F39"/>
    <w:rsid w:val="006A3F99"/>
    <w:rsid w:val="006A42E3"/>
    <w:rsid w:val="006A441E"/>
    <w:rsid w:val="006A45EA"/>
    <w:rsid w:val="006A4804"/>
    <w:rsid w:val="006A4C89"/>
    <w:rsid w:val="006A4DEF"/>
    <w:rsid w:val="006A54CA"/>
    <w:rsid w:val="006A5620"/>
    <w:rsid w:val="006A565B"/>
    <w:rsid w:val="006A56B6"/>
    <w:rsid w:val="006A5BC3"/>
    <w:rsid w:val="006A6110"/>
    <w:rsid w:val="006A64C8"/>
    <w:rsid w:val="006A65C1"/>
    <w:rsid w:val="006A73F2"/>
    <w:rsid w:val="006A7B47"/>
    <w:rsid w:val="006B014F"/>
    <w:rsid w:val="006B02AF"/>
    <w:rsid w:val="006B10DB"/>
    <w:rsid w:val="006B12D7"/>
    <w:rsid w:val="006B13DF"/>
    <w:rsid w:val="006B14B4"/>
    <w:rsid w:val="006B1579"/>
    <w:rsid w:val="006B158E"/>
    <w:rsid w:val="006B1B53"/>
    <w:rsid w:val="006B1DC2"/>
    <w:rsid w:val="006B2636"/>
    <w:rsid w:val="006B263C"/>
    <w:rsid w:val="006B2C2C"/>
    <w:rsid w:val="006B2C44"/>
    <w:rsid w:val="006B2FE9"/>
    <w:rsid w:val="006B307B"/>
    <w:rsid w:val="006B345B"/>
    <w:rsid w:val="006B3488"/>
    <w:rsid w:val="006B3543"/>
    <w:rsid w:val="006B39C5"/>
    <w:rsid w:val="006B3A1E"/>
    <w:rsid w:val="006B3B36"/>
    <w:rsid w:val="006B3E49"/>
    <w:rsid w:val="006B3F07"/>
    <w:rsid w:val="006B4051"/>
    <w:rsid w:val="006B4057"/>
    <w:rsid w:val="006B4463"/>
    <w:rsid w:val="006B4714"/>
    <w:rsid w:val="006B4B50"/>
    <w:rsid w:val="006B4CBC"/>
    <w:rsid w:val="006B4D03"/>
    <w:rsid w:val="006B4D91"/>
    <w:rsid w:val="006B5372"/>
    <w:rsid w:val="006B6E7E"/>
    <w:rsid w:val="006B7611"/>
    <w:rsid w:val="006B7B2E"/>
    <w:rsid w:val="006B7DEA"/>
    <w:rsid w:val="006B7EC5"/>
    <w:rsid w:val="006B7FD0"/>
    <w:rsid w:val="006C03A8"/>
    <w:rsid w:val="006C03BD"/>
    <w:rsid w:val="006C0464"/>
    <w:rsid w:val="006C094D"/>
    <w:rsid w:val="006C0A76"/>
    <w:rsid w:val="006C0AFA"/>
    <w:rsid w:val="006C0CA8"/>
    <w:rsid w:val="006C0D65"/>
    <w:rsid w:val="006C0EF9"/>
    <w:rsid w:val="006C0FF4"/>
    <w:rsid w:val="006C12BA"/>
    <w:rsid w:val="006C1E99"/>
    <w:rsid w:val="006C222F"/>
    <w:rsid w:val="006C27C5"/>
    <w:rsid w:val="006C29E2"/>
    <w:rsid w:val="006C2AFE"/>
    <w:rsid w:val="006C2DC9"/>
    <w:rsid w:val="006C348A"/>
    <w:rsid w:val="006C40D1"/>
    <w:rsid w:val="006C413B"/>
    <w:rsid w:val="006C4428"/>
    <w:rsid w:val="006C44E8"/>
    <w:rsid w:val="006C4754"/>
    <w:rsid w:val="006C4969"/>
    <w:rsid w:val="006C4A78"/>
    <w:rsid w:val="006C4EE5"/>
    <w:rsid w:val="006C50BB"/>
    <w:rsid w:val="006C5121"/>
    <w:rsid w:val="006C5343"/>
    <w:rsid w:val="006C53B7"/>
    <w:rsid w:val="006C5533"/>
    <w:rsid w:val="006C58C5"/>
    <w:rsid w:val="006C5B4E"/>
    <w:rsid w:val="006C5F81"/>
    <w:rsid w:val="006C6323"/>
    <w:rsid w:val="006C642F"/>
    <w:rsid w:val="006C6995"/>
    <w:rsid w:val="006C6C13"/>
    <w:rsid w:val="006C71E5"/>
    <w:rsid w:val="006C72FB"/>
    <w:rsid w:val="006C737F"/>
    <w:rsid w:val="006C751C"/>
    <w:rsid w:val="006D00B0"/>
    <w:rsid w:val="006D0118"/>
    <w:rsid w:val="006D01F8"/>
    <w:rsid w:val="006D0DAD"/>
    <w:rsid w:val="006D1379"/>
    <w:rsid w:val="006D1676"/>
    <w:rsid w:val="006D18DF"/>
    <w:rsid w:val="006D1CF3"/>
    <w:rsid w:val="006D215E"/>
    <w:rsid w:val="006D226E"/>
    <w:rsid w:val="006D2307"/>
    <w:rsid w:val="006D2392"/>
    <w:rsid w:val="006D2C76"/>
    <w:rsid w:val="006D2F7D"/>
    <w:rsid w:val="006D3084"/>
    <w:rsid w:val="006D30AA"/>
    <w:rsid w:val="006D33B2"/>
    <w:rsid w:val="006D36B6"/>
    <w:rsid w:val="006D372C"/>
    <w:rsid w:val="006D43BA"/>
    <w:rsid w:val="006D47B8"/>
    <w:rsid w:val="006D4B1D"/>
    <w:rsid w:val="006D4B7D"/>
    <w:rsid w:val="006D55FE"/>
    <w:rsid w:val="006D5A70"/>
    <w:rsid w:val="006D5A8D"/>
    <w:rsid w:val="006D65EC"/>
    <w:rsid w:val="006D6AC8"/>
    <w:rsid w:val="006D6B8C"/>
    <w:rsid w:val="006D6CA7"/>
    <w:rsid w:val="006D6CC6"/>
    <w:rsid w:val="006D7033"/>
    <w:rsid w:val="006D7802"/>
    <w:rsid w:val="006D7A14"/>
    <w:rsid w:val="006D7B40"/>
    <w:rsid w:val="006D7C8D"/>
    <w:rsid w:val="006DB539"/>
    <w:rsid w:val="006E01A2"/>
    <w:rsid w:val="006E06A2"/>
    <w:rsid w:val="006E070A"/>
    <w:rsid w:val="006E086A"/>
    <w:rsid w:val="006E09CB"/>
    <w:rsid w:val="006E0AA2"/>
    <w:rsid w:val="006E0AC4"/>
    <w:rsid w:val="006E1160"/>
    <w:rsid w:val="006E1206"/>
    <w:rsid w:val="006E1465"/>
    <w:rsid w:val="006E16CB"/>
    <w:rsid w:val="006E1862"/>
    <w:rsid w:val="006E1AEA"/>
    <w:rsid w:val="006E1B78"/>
    <w:rsid w:val="006E1F57"/>
    <w:rsid w:val="006E23DF"/>
    <w:rsid w:val="006E25E0"/>
    <w:rsid w:val="006E2C8E"/>
    <w:rsid w:val="006E2E60"/>
    <w:rsid w:val="006E35C2"/>
    <w:rsid w:val="006E3960"/>
    <w:rsid w:val="006E3A53"/>
    <w:rsid w:val="006E3EDF"/>
    <w:rsid w:val="006E41BC"/>
    <w:rsid w:val="006E4281"/>
    <w:rsid w:val="006E461D"/>
    <w:rsid w:val="006E4DC1"/>
    <w:rsid w:val="006E4DCA"/>
    <w:rsid w:val="006E4E89"/>
    <w:rsid w:val="006E51EF"/>
    <w:rsid w:val="006E5298"/>
    <w:rsid w:val="006E53F2"/>
    <w:rsid w:val="006E54D3"/>
    <w:rsid w:val="006E54F2"/>
    <w:rsid w:val="006E585F"/>
    <w:rsid w:val="006E5CF2"/>
    <w:rsid w:val="006E60CF"/>
    <w:rsid w:val="006E64F0"/>
    <w:rsid w:val="006E65C9"/>
    <w:rsid w:val="006E65D5"/>
    <w:rsid w:val="006E66C9"/>
    <w:rsid w:val="006E678A"/>
    <w:rsid w:val="006E6854"/>
    <w:rsid w:val="006E69B6"/>
    <w:rsid w:val="006E6CD5"/>
    <w:rsid w:val="006E7218"/>
    <w:rsid w:val="006E7A3B"/>
    <w:rsid w:val="006E7ABA"/>
    <w:rsid w:val="006ED1EB"/>
    <w:rsid w:val="006F01C5"/>
    <w:rsid w:val="006F0261"/>
    <w:rsid w:val="006F0852"/>
    <w:rsid w:val="006F0E97"/>
    <w:rsid w:val="006F10C0"/>
    <w:rsid w:val="006F13E4"/>
    <w:rsid w:val="006F15A6"/>
    <w:rsid w:val="006F1FA6"/>
    <w:rsid w:val="006F22C7"/>
    <w:rsid w:val="006F233C"/>
    <w:rsid w:val="006F2489"/>
    <w:rsid w:val="006F26A8"/>
    <w:rsid w:val="006F36E7"/>
    <w:rsid w:val="006F4197"/>
    <w:rsid w:val="006F4973"/>
    <w:rsid w:val="006F4C9D"/>
    <w:rsid w:val="006F4CDC"/>
    <w:rsid w:val="006F4EA9"/>
    <w:rsid w:val="006F4FB5"/>
    <w:rsid w:val="006F5320"/>
    <w:rsid w:val="006F53D0"/>
    <w:rsid w:val="006F59CB"/>
    <w:rsid w:val="006F5FD1"/>
    <w:rsid w:val="006F63BF"/>
    <w:rsid w:val="006F69B4"/>
    <w:rsid w:val="006F6CAA"/>
    <w:rsid w:val="006F76B0"/>
    <w:rsid w:val="006F78D7"/>
    <w:rsid w:val="006F7C55"/>
    <w:rsid w:val="006F7D14"/>
    <w:rsid w:val="006F7E8C"/>
    <w:rsid w:val="00700221"/>
    <w:rsid w:val="007007F8"/>
    <w:rsid w:val="00700923"/>
    <w:rsid w:val="00700A4D"/>
    <w:rsid w:val="00700C37"/>
    <w:rsid w:val="00700D0E"/>
    <w:rsid w:val="007013E2"/>
    <w:rsid w:val="00701507"/>
    <w:rsid w:val="00701C7B"/>
    <w:rsid w:val="00701D79"/>
    <w:rsid w:val="00702154"/>
    <w:rsid w:val="00702157"/>
    <w:rsid w:val="007029B1"/>
    <w:rsid w:val="00702AB9"/>
    <w:rsid w:val="00702EA4"/>
    <w:rsid w:val="00702F29"/>
    <w:rsid w:val="00703A9D"/>
    <w:rsid w:val="00703B35"/>
    <w:rsid w:val="007042D4"/>
    <w:rsid w:val="007049B7"/>
    <w:rsid w:val="00704A14"/>
    <w:rsid w:val="00704ADA"/>
    <w:rsid w:val="00704BE3"/>
    <w:rsid w:val="00704DE3"/>
    <w:rsid w:val="00704E3D"/>
    <w:rsid w:val="0070565E"/>
    <w:rsid w:val="007056C4"/>
    <w:rsid w:val="007057BC"/>
    <w:rsid w:val="00706031"/>
    <w:rsid w:val="007060F4"/>
    <w:rsid w:val="0070610C"/>
    <w:rsid w:val="007062FE"/>
    <w:rsid w:val="007066D0"/>
    <w:rsid w:val="00706BBD"/>
    <w:rsid w:val="0070706A"/>
    <w:rsid w:val="00707EF7"/>
    <w:rsid w:val="007107A1"/>
    <w:rsid w:val="0071093F"/>
    <w:rsid w:val="00710954"/>
    <w:rsid w:val="007109AF"/>
    <w:rsid w:val="00710B25"/>
    <w:rsid w:val="0071186E"/>
    <w:rsid w:val="00711ABA"/>
    <w:rsid w:val="007121CC"/>
    <w:rsid w:val="007122A7"/>
    <w:rsid w:val="0071235B"/>
    <w:rsid w:val="00712486"/>
    <w:rsid w:val="0071257F"/>
    <w:rsid w:val="007125D8"/>
    <w:rsid w:val="00712AB1"/>
    <w:rsid w:val="00712EB8"/>
    <w:rsid w:val="00713582"/>
    <w:rsid w:val="00713689"/>
    <w:rsid w:val="007137E8"/>
    <w:rsid w:val="0071386D"/>
    <w:rsid w:val="00713C79"/>
    <w:rsid w:val="00713CFD"/>
    <w:rsid w:val="00713D03"/>
    <w:rsid w:val="00714302"/>
    <w:rsid w:val="00714536"/>
    <w:rsid w:val="0071458E"/>
    <w:rsid w:val="007148D3"/>
    <w:rsid w:val="0071536A"/>
    <w:rsid w:val="00715A6B"/>
    <w:rsid w:val="00715D09"/>
    <w:rsid w:val="007161BC"/>
    <w:rsid w:val="00716781"/>
    <w:rsid w:val="007167EC"/>
    <w:rsid w:val="007170DA"/>
    <w:rsid w:val="00717237"/>
    <w:rsid w:val="00717301"/>
    <w:rsid w:val="0071758D"/>
    <w:rsid w:val="0071761B"/>
    <w:rsid w:val="00717756"/>
    <w:rsid w:val="00717978"/>
    <w:rsid w:val="00717B15"/>
    <w:rsid w:val="00717E1D"/>
    <w:rsid w:val="0072022C"/>
    <w:rsid w:val="00720293"/>
    <w:rsid w:val="00720632"/>
    <w:rsid w:val="00720BF4"/>
    <w:rsid w:val="00721082"/>
    <w:rsid w:val="00721189"/>
    <w:rsid w:val="00721702"/>
    <w:rsid w:val="00721846"/>
    <w:rsid w:val="00721899"/>
    <w:rsid w:val="00721A77"/>
    <w:rsid w:val="00721B7F"/>
    <w:rsid w:val="00721C22"/>
    <w:rsid w:val="00721D34"/>
    <w:rsid w:val="00721D53"/>
    <w:rsid w:val="00721EF3"/>
    <w:rsid w:val="007220E9"/>
    <w:rsid w:val="00722101"/>
    <w:rsid w:val="00722255"/>
    <w:rsid w:val="00722316"/>
    <w:rsid w:val="0072235D"/>
    <w:rsid w:val="007227C1"/>
    <w:rsid w:val="00722B1E"/>
    <w:rsid w:val="00722E59"/>
    <w:rsid w:val="007233EC"/>
    <w:rsid w:val="00723EE7"/>
    <w:rsid w:val="00724063"/>
    <w:rsid w:val="00724300"/>
    <w:rsid w:val="00724E15"/>
    <w:rsid w:val="00724E6C"/>
    <w:rsid w:val="007250BD"/>
    <w:rsid w:val="00725392"/>
    <w:rsid w:val="007259A6"/>
    <w:rsid w:val="00725BA8"/>
    <w:rsid w:val="00726032"/>
    <w:rsid w:val="0072643D"/>
    <w:rsid w:val="0072651E"/>
    <w:rsid w:val="007265AA"/>
    <w:rsid w:val="007266E3"/>
    <w:rsid w:val="00726ABB"/>
    <w:rsid w:val="00726B14"/>
    <w:rsid w:val="00726DAB"/>
    <w:rsid w:val="00727087"/>
    <w:rsid w:val="007270C5"/>
    <w:rsid w:val="007270DF"/>
    <w:rsid w:val="007273EF"/>
    <w:rsid w:val="007279FF"/>
    <w:rsid w:val="00727CAB"/>
    <w:rsid w:val="007304C0"/>
    <w:rsid w:val="00730843"/>
    <w:rsid w:val="007308C9"/>
    <w:rsid w:val="00730F03"/>
    <w:rsid w:val="0073114F"/>
    <w:rsid w:val="00731364"/>
    <w:rsid w:val="007314B2"/>
    <w:rsid w:val="0073170B"/>
    <w:rsid w:val="00732406"/>
    <w:rsid w:val="0073247E"/>
    <w:rsid w:val="00732C9B"/>
    <w:rsid w:val="00733AF1"/>
    <w:rsid w:val="00733B7B"/>
    <w:rsid w:val="00733F94"/>
    <w:rsid w:val="0073464C"/>
    <w:rsid w:val="0073488B"/>
    <w:rsid w:val="0073492F"/>
    <w:rsid w:val="00734E6A"/>
    <w:rsid w:val="00734F9C"/>
    <w:rsid w:val="00735367"/>
    <w:rsid w:val="0073536E"/>
    <w:rsid w:val="007357BD"/>
    <w:rsid w:val="00735AAD"/>
    <w:rsid w:val="00735B3B"/>
    <w:rsid w:val="00735F97"/>
    <w:rsid w:val="00736494"/>
    <w:rsid w:val="00736846"/>
    <w:rsid w:val="0073684D"/>
    <w:rsid w:val="00736879"/>
    <w:rsid w:val="00736893"/>
    <w:rsid w:val="0073704A"/>
    <w:rsid w:val="0073741D"/>
    <w:rsid w:val="00737C40"/>
    <w:rsid w:val="00737C61"/>
    <w:rsid w:val="00740374"/>
    <w:rsid w:val="007405FA"/>
    <w:rsid w:val="00740C28"/>
    <w:rsid w:val="00740FD7"/>
    <w:rsid w:val="00741052"/>
    <w:rsid w:val="0074130C"/>
    <w:rsid w:val="0074133A"/>
    <w:rsid w:val="00741C4C"/>
    <w:rsid w:val="007422C3"/>
    <w:rsid w:val="00742374"/>
    <w:rsid w:val="00742737"/>
    <w:rsid w:val="0074273A"/>
    <w:rsid w:val="007427DF"/>
    <w:rsid w:val="00742C90"/>
    <w:rsid w:val="00742DFD"/>
    <w:rsid w:val="00742E8E"/>
    <w:rsid w:val="00742FC0"/>
    <w:rsid w:val="00742FEA"/>
    <w:rsid w:val="007431D0"/>
    <w:rsid w:val="007438F7"/>
    <w:rsid w:val="0074404B"/>
    <w:rsid w:val="00744067"/>
    <w:rsid w:val="007440A4"/>
    <w:rsid w:val="00744951"/>
    <w:rsid w:val="007449C4"/>
    <w:rsid w:val="0074500A"/>
    <w:rsid w:val="00745191"/>
    <w:rsid w:val="007451E5"/>
    <w:rsid w:val="00745291"/>
    <w:rsid w:val="00745AC3"/>
    <w:rsid w:val="00745C68"/>
    <w:rsid w:val="00746152"/>
    <w:rsid w:val="007463B0"/>
    <w:rsid w:val="0074680D"/>
    <w:rsid w:val="00746B31"/>
    <w:rsid w:val="0074740A"/>
    <w:rsid w:val="007476AA"/>
    <w:rsid w:val="00747799"/>
    <w:rsid w:val="00747E67"/>
    <w:rsid w:val="00747F6A"/>
    <w:rsid w:val="0075002E"/>
    <w:rsid w:val="00750039"/>
    <w:rsid w:val="00750124"/>
    <w:rsid w:val="007501EC"/>
    <w:rsid w:val="0075138D"/>
    <w:rsid w:val="007515FE"/>
    <w:rsid w:val="00752426"/>
    <w:rsid w:val="0075247B"/>
    <w:rsid w:val="007524B9"/>
    <w:rsid w:val="007525BD"/>
    <w:rsid w:val="0075315C"/>
    <w:rsid w:val="00753B08"/>
    <w:rsid w:val="00753B13"/>
    <w:rsid w:val="007554D2"/>
    <w:rsid w:val="00755714"/>
    <w:rsid w:val="0075579A"/>
    <w:rsid w:val="007558BA"/>
    <w:rsid w:val="007559FB"/>
    <w:rsid w:val="007567A5"/>
    <w:rsid w:val="00756B4A"/>
    <w:rsid w:val="00756EDF"/>
    <w:rsid w:val="00756F9E"/>
    <w:rsid w:val="00757154"/>
    <w:rsid w:val="007573A5"/>
    <w:rsid w:val="0075748A"/>
    <w:rsid w:val="0075756E"/>
    <w:rsid w:val="007577E8"/>
    <w:rsid w:val="00757F1D"/>
    <w:rsid w:val="00760280"/>
    <w:rsid w:val="00760849"/>
    <w:rsid w:val="00760ADF"/>
    <w:rsid w:val="00760B25"/>
    <w:rsid w:val="00760BCB"/>
    <w:rsid w:val="00761298"/>
    <w:rsid w:val="0076147A"/>
    <w:rsid w:val="00761621"/>
    <w:rsid w:val="007617D5"/>
    <w:rsid w:val="00761A13"/>
    <w:rsid w:val="00761E15"/>
    <w:rsid w:val="00761F11"/>
    <w:rsid w:val="007623D1"/>
    <w:rsid w:val="00762479"/>
    <w:rsid w:val="00763550"/>
    <w:rsid w:val="00763734"/>
    <w:rsid w:val="00763A6F"/>
    <w:rsid w:val="00763AFB"/>
    <w:rsid w:val="00763E35"/>
    <w:rsid w:val="00763E9E"/>
    <w:rsid w:val="0076400E"/>
    <w:rsid w:val="0076417A"/>
    <w:rsid w:val="00764EDA"/>
    <w:rsid w:val="00765487"/>
    <w:rsid w:val="007659E4"/>
    <w:rsid w:val="00765FCF"/>
    <w:rsid w:val="007661C9"/>
    <w:rsid w:val="00766240"/>
    <w:rsid w:val="0076638C"/>
    <w:rsid w:val="00766B6C"/>
    <w:rsid w:val="00766D19"/>
    <w:rsid w:val="007670F4"/>
    <w:rsid w:val="00767444"/>
    <w:rsid w:val="00767630"/>
    <w:rsid w:val="007679CD"/>
    <w:rsid w:val="00767A35"/>
    <w:rsid w:val="00767B01"/>
    <w:rsid w:val="00767B78"/>
    <w:rsid w:val="00767C4B"/>
    <w:rsid w:val="00767DF2"/>
    <w:rsid w:val="00767DF3"/>
    <w:rsid w:val="00767FF7"/>
    <w:rsid w:val="0077029A"/>
    <w:rsid w:val="00770621"/>
    <w:rsid w:val="0077065B"/>
    <w:rsid w:val="007706E0"/>
    <w:rsid w:val="007708D2"/>
    <w:rsid w:val="007708F0"/>
    <w:rsid w:val="0077092A"/>
    <w:rsid w:val="00770BF1"/>
    <w:rsid w:val="00770FB6"/>
    <w:rsid w:val="007711A2"/>
    <w:rsid w:val="007714DC"/>
    <w:rsid w:val="007717C1"/>
    <w:rsid w:val="007717ED"/>
    <w:rsid w:val="00771E92"/>
    <w:rsid w:val="0077261F"/>
    <w:rsid w:val="007729AC"/>
    <w:rsid w:val="00772C20"/>
    <w:rsid w:val="00772F64"/>
    <w:rsid w:val="00773250"/>
    <w:rsid w:val="00773302"/>
    <w:rsid w:val="0077332B"/>
    <w:rsid w:val="00773624"/>
    <w:rsid w:val="007736AC"/>
    <w:rsid w:val="00773986"/>
    <w:rsid w:val="00773F5E"/>
    <w:rsid w:val="007743A3"/>
    <w:rsid w:val="00774570"/>
    <w:rsid w:val="00774AB4"/>
    <w:rsid w:val="0077511B"/>
    <w:rsid w:val="00775382"/>
    <w:rsid w:val="007753B7"/>
    <w:rsid w:val="00775EEB"/>
    <w:rsid w:val="007760AA"/>
    <w:rsid w:val="007763D9"/>
    <w:rsid w:val="00776523"/>
    <w:rsid w:val="00776990"/>
    <w:rsid w:val="00777204"/>
    <w:rsid w:val="00777345"/>
    <w:rsid w:val="00780606"/>
    <w:rsid w:val="007807AA"/>
    <w:rsid w:val="00780D9D"/>
    <w:rsid w:val="0078114F"/>
    <w:rsid w:val="00781428"/>
    <w:rsid w:val="00781716"/>
    <w:rsid w:val="0078199D"/>
    <w:rsid w:val="00781BFB"/>
    <w:rsid w:val="0078208D"/>
    <w:rsid w:val="00782798"/>
    <w:rsid w:val="00782AEC"/>
    <w:rsid w:val="007831C0"/>
    <w:rsid w:val="00783714"/>
    <w:rsid w:val="00783A11"/>
    <w:rsid w:val="00783DB4"/>
    <w:rsid w:val="007841B3"/>
    <w:rsid w:val="0078423D"/>
    <w:rsid w:val="0078428D"/>
    <w:rsid w:val="007845F7"/>
    <w:rsid w:val="007846B0"/>
    <w:rsid w:val="0078471C"/>
    <w:rsid w:val="007847B9"/>
    <w:rsid w:val="00784802"/>
    <w:rsid w:val="0078510E"/>
    <w:rsid w:val="00785233"/>
    <w:rsid w:val="007854ED"/>
    <w:rsid w:val="00785616"/>
    <w:rsid w:val="00785ABE"/>
    <w:rsid w:val="00785C4C"/>
    <w:rsid w:val="00785D4F"/>
    <w:rsid w:val="00785DD5"/>
    <w:rsid w:val="00785E1C"/>
    <w:rsid w:val="00785EAC"/>
    <w:rsid w:val="00785F5D"/>
    <w:rsid w:val="00786543"/>
    <w:rsid w:val="0078671F"/>
    <w:rsid w:val="007867A9"/>
    <w:rsid w:val="00786AEE"/>
    <w:rsid w:val="00786BCC"/>
    <w:rsid w:val="00786FE5"/>
    <w:rsid w:val="007870E9"/>
    <w:rsid w:val="007875A1"/>
    <w:rsid w:val="0078785A"/>
    <w:rsid w:val="00787C61"/>
    <w:rsid w:val="00787F7A"/>
    <w:rsid w:val="00790AF6"/>
    <w:rsid w:val="00790EEB"/>
    <w:rsid w:val="00791031"/>
    <w:rsid w:val="007911A5"/>
    <w:rsid w:val="00791383"/>
    <w:rsid w:val="00791C10"/>
    <w:rsid w:val="00791CBC"/>
    <w:rsid w:val="00791CD9"/>
    <w:rsid w:val="007923D7"/>
    <w:rsid w:val="00792A9D"/>
    <w:rsid w:val="00792B83"/>
    <w:rsid w:val="00792F8A"/>
    <w:rsid w:val="0079348E"/>
    <w:rsid w:val="007936B4"/>
    <w:rsid w:val="007936EB"/>
    <w:rsid w:val="00793828"/>
    <w:rsid w:val="0079390D"/>
    <w:rsid w:val="00793ABC"/>
    <w:rsid w:val="00793E15"/>
    <w:rsid w:val="00794151"/>
    <w:rsid w:val="0079433A"/>
    <w:rsid w:val="00794839"/>
    <w:rsid w:val="00794871"/>
    <w:rsid w:val="00794A01"/>
    <w:rsid w:val="00794BB5"/>
    <w:rsid w:val="00794BD0"/>
    <w:rsid w:val="00795083"/>
    <w:rsid w:val="00795438"/>
    <w:rsid w:val="00795CCB"/>
    <w:rsid w:val="00795D62"/>
    <w:rsid w:val="00795E66"/>
    <w:rsid w:val="0079617C"/>
    <w:rsid w:val="007971B7"/>
    <w:rsid w:val="007A04B9"/>
    <w:rsid w:val="007A0E04"/>
    <w:rsid w:val="007A128D"/>
    <w:rsid w:val="007A1A97"/>
    <w:rsid w:val="007A1C75"/>
    <w:rsid w:val="007A1FE5"/>
    <w:rsid w:val="007A2409"/>
    <w:rsid w:val="007A24A8"/>
    <w:rsid w:val="007A29F7"/>
    <w:rsid w:val="007A2AF2"/>
    <w:rsid w:val="007A2C22"/>
    <w:rsid w:val="007A36E8"/>
    <w:rsid w:val="007A3E14"/>
    <w:rsid w:val="007A4691"/>
    <w:rsid w:val="007A4726"/>
    <w:rsid w:val="007A4A27"/>
    <w:rsid w:val="007A4FFB"/>
    <w:rsid w:val="007A523C"/>
    <w:rsid w:val="007A542E"/>
    <w:rsid w:val="007A545E"/>
    <w:rsid w:val="007A578F"/>
    <w:rsid w:val="007A589C"/>
    <w:rsid w:val="007A5E24"/>
    <w:rsid w:val="007A695A"/>
    <w:rsid w:val="007A696C"/>
    <w:rsid w:val="007A6B0C"/>
    <w:rsid w:val="007A6B22"/>
    <w:rsid w:val="007A74C6"/>
    <w:rsid w:val="007A7904"/>
    <w:rsid w:val="007A7DB6"/>
    <w:rsid w:val="007B020C"/>
    <w:rsid w:val="007B0247"/>
    <w:rsid w:val="007B03C6"/>
    <w:rsid w:val="007B0AC1"/>
    <w:rsid w:val="007B0AF6"/>
    <w:rsid w:val="007B0C7C"/>
    <w:rsid w:val="007B15DF"/>
    <w:rsid w:val="007B1A64"/>
    <w:rsid w:val="007B1BD8"/>
    <w:rsid w:val="007B1BE6"/>
    <w:rsid w:val="007B28D6"/>
    <w:rsid w:val="007B3045"/>
    <w:rsid w:val="007B35D9"/>
    <w:rsid w:val="007B39BC"/>
    <w:rsid w:val="007B3A3E"/>
    <w:rsid w:val="007B473E"/>
    <w:rsid w:val="007B475C"/>
    <w:rsid w:val="007B48DD"/>
    <w:rsid w:val="007B4E05"/>
    <w:rsid w:val="007B4E4F"/>
    <w:rsid w:val="007B523A"/>
    <w:rsid w:val="007B5346"/>
    <w:rsid w:val="007B583C"/>
    <w:rsid w:val="007B596D"/>
    <w:rsid w:val="007B5B57"/>
    <w:rsid w:val="007B6062"/>
    <w:rsid w:val="007B60D4"/>
    <w:rsid w:val="007B627C"/>
    <w:rsid w:val="007B7100"/>
    <w:rsid w:val="007B720F"/>
    <w:rsid w:val="007B7832"/>
    <w:rsid w:val="007B7BEA"/>
    <w:rsid w:val="007B7D08"/>
    <w:rsid w:val="007B7E3B"/>
    <w:rsid w:val="007B7F65"/>
    <w:rsid w:val="007C006F"/>
    <w:rsid w:val="007C0095"/>
    <w:rsid w:val="007C0130"/>
    <w:rsid w:val="007C0590"/>
    <w:rsid w:val="007C0937"/>
    <w:rsid w:val="007C0986"/>
    <w:rsid w:val="007C10EB"/>
    <w:rsid w:val="007C15C8"/>
    <w:rsid w:val="007C1A04"/>
    <w:rsid w:val="007C1A18"/>
    <w:rsid w:val="007C1ACC"/>
    <w:rsid w:val="007C2738"/>
    <w:rsid w:val="007C2BA6"/>
    <w:rsid w:val="007C2F8A"/>
    <w:rsid w:val="007C3012"/>
    <w:rsid w:val="007C326B"/>
    <w:rsid w:val="007C3370"/>
    <w:rsid w:val="007C33B9"/>
    <w:rsid w:val="007C35B2"/>
    <w:rsid w:val="007C37F5"/>
    <w:rsid w:val="007C3AAA"/>
    <w:rsid w:val="007C3B6C"/>
    <w:rsid w:val="007C3E10"/>
    <w:rsid w:val="007C3E65"/>
    <w:rsid w:val="007C3FAC"/>
    <w:rsid w:val="007C4083"/>
    <w:rsid w:val="007C4449"/>
    <w:rsid w:val="007C491D"/>
    <w:rsid w:val="007C4B00"/>
    <w:rsid w:val="007C4C3A"/>
    <w:rsid w:val="007C4E41"/>
    <w:rsid w:val="007C5089"/>
    <w:rsid w:val="007C51FD"/>
    <w:rsid w:val="007C5742"/>
    <w:rsid w:val="007C5981"/>
    <w:rsid w:val="007C613E"/>
    <w:rsid w:val="007C61E6"/>
    <w:rsid w:val="007C6203"/>
    <w:rsid w:val="007C6A09"/>
    <w:rsid w:val="007C6B18"/>
    <w:rsid w:val="007C6E12"/>
    <w:rsid w:val="007C70C7"/>
    <w:rsid w:val="007C7147"/>
    <w:rsid w:val="007C7208"/>
    <w:rsid w:val="007C7332"/>
    <w:rsid w:val="007C7DF1"/>
    <w:rsid w:val="007D0749"/>
    <w:rsid w:val="007D11C9"/>
    <w:rsid w:val="007D1A9C"/>
    <w:rsid w:val="007D1D08"/>
    <w:rsid w:val="007D2225"/>
    <w:rsid w:val="007D2D5D"/>
    <w:rsid w:val="007D37F6"/>
    <w:rsid w:val="007D39BC"/>
    <w:rsid w:val="007D3D8A"/>
    <w:rsid w:val="007D3F4E"/>
    <w:rsid w:val="007D3FAC"/>
    <w:rsid w:val="007D416E"/>
    <w:rsid w:val="007D426B"/>
    <w:rsid w:val="007D44CA"/>
    <w:rsid w:val="007D463D"/>
    <w:rsid w:val="007D4A4D"/>
    <w:rsid w:val="007D4C70"/>
    <w:rsid w:val="007D4DD9"/>
    <w:rsid w:val="007D54D4"/>
    <w:rsid w:val="007D55FE"/>
    <w:rsid w:val="007D56AC"/>
    <w:rsid w:val="007D5993"/>
    <w:rsid w:val="007D59BD"/>
    <w:rsid w:val="007D5A82"/>
    <w:rsid w:val="007D5AC8"/>
    <w:rsid w:val="007D5D11"/>
    <w:rsid w:val="007D5DFE"/>
    <w:rsid w:val="007D6015"/>
    <w:rsid w:val="007D645C"/>
    <w:rsid w:val="007D6502"/>
    <w:rsid w:val="007D6507"/>
    <w:rsid w:val="007D65C1"/>
    <w:rsid w:val="007D65FD"/>
    <w:rsid w:val="007D6F79"/>
    <w:rsid w:val="007D700E"/>
    <w:rsid w:val="007D711C"/>
    <w:rsid w:val="007D7197"/>
    <w:rsid w:val="007D76D7"/>
    <w:rsid w:val="007D7A81"/>
    <w:rsid w:val="007D7C0D"/>
    <w:rsid w:val="007E015B"/>
    <w:rsid w:val="007E0259"/>
    <w:rsid w:val="007E06DC"/>
    <w:rsid w:val="007E0918"/>
    <w:rsid w:val="007E0B1C"/>
    <w:rsid w:val="007E0B51"/>
    <w:rsid w:val="007E0CEF"/>
    <w:rsid w:val="007E0E8D"/>
    <w:rsid w:val="007E0EBC"/>
    <w:rsid w:val="007E0F11"/>
    <w:rsid w:val="007E1065"/>
    <w:rsid w:val="007E1C7A"/>
    <w:rsid w:val="007E2083"/>
    <w:rsid w:val="007E2226"/>
    <w:rsid w:val="007E268A"/>
    <w:rsid w:val="007E26B8"/>
    <w:rsid w:val="007E2868"/>
    <w:rsid w:val="007E2919"/>
    <w:rsid w:val="007E2CB6"/>
    <w:rsid w:val="007E2EB9"/>
    <w:rsid w:val="007E3347"/>
    <w:rsid w:val="007E343F"/>
    <w:rsid w:val="007E358F"/>
    <w:rsid w:val="007E3600"/>
    <w:rsid w:val="007E371E"/>
    <w:rsid w:val="007E3B65"/>
    <w:rsid w:val="007E40E0"/>
    <w:rsid w:val="007E4198"/>
    <w:rsid w:val="007E43B3"/>
    <w:rsid w:val="007E449F"/>
    <w:rsid w:val="007E48B7"/>
    <w:rsid w:val="007E4B33"/>
    <w:rsid w:val="007E4B7B"/>
    <w:rsid w:val="007E4FE4"/>
    <w:rsid w:val="007E5356"/>
    <w:rsid w:val="007E535C"/>
    <w:rsid w:val="007E5751"/>
    <w:rsid w:val="007E57CF"/>
    <w:rsid w:val="007E5817"/>
    <w:rsid w:val="007E59DA"/>
    <w:rsid w:val="007E5D0F"/>
    <w:rsid w:val="007E5D52"/>
    <w:rsid w:val="007E6004"/>
    <w:rsid w:val="007E68CF"/>
    <w:rsid w:val="007E6A5C"/>
    <w:rsid w:val="007E6ABB"/>
    <w:rsid w:val="007E7200"/>
    <w:rsid w:val="007E763B"/>
    <w:rsid w:val="007E7C68"/>
    <w:rsid w:val="007F023C"/>
    <w:rsid w:val="007F066A"/>
    <w:rsid w:val="007F07A7"/>
    <w:rsid w:val="007F0F0D"/>
    <w:rsid w:val="007F1591"/>
    <w:rsid w:val="007F179B"/>
    <w:rsid w:val="007F19B7"/>
    <w:rsid w:val="007F1BA4"/>
    <w:rsid w:val="007F1E3C"/>
    <w:rsid w:val="007F1EE2"/>
    <w:rsid w:val="007F232C"/>
    <w:rsid w:val="007F236A"/>
    <w:rsid w:val="007F30FA"/>
    <w:rsid w:val="007F334C"/>
    <w:rsid w:val="007F3A19"/>
    <w:rsid w:val="007F4459"/>
    <w:rsid w:val="007F4BBB"/>
    <w:rsid w:val="007F4BDA"/>
    <w:rsid w:val="007F4CF4"/>
    <w:rsid w:val="007F4D18"/>
    <w:rsid w:val="007F4F9B"/>
    <w:rsid w:val="007F52C9"/>
    <w:rsid w:val="007F54D0"/>
    <w:rsid w:val="007F54F8"/>
    <w:rsid w:val="007F5A6E"/>
    <w:rsid w:val="007F5B14"/>
    <w:rsid w:val="007F5E4D"/>
    <w:rsid w:val="007F61AF"/>
    <w:rsid w:val="007F6328"/>
    <w:rsid w:val="007F6B43"/>
    <w:rsid w:val="007F6BE6"/>
    <w:rsid w:val="007F6C39"/>
    <w:rsid w:val="007F719C"/>
    <w:rsid w:val="007F72AF"/>
    <w:rsid w:val="007F7AB1"/>
    <w:rsid w:val="007F7F67"/>
    <w:rsid w:val="0080035A"/>
    <w:rsid w:val="008005ED"/>
    <w:rsid w:val="00800D35"/>
    <w:rsid w:val="00801134"/>
    <w:rsid w:val="0080136A"/>
    <w:rsid w:val="00801D20"/>
    <w:rsid w:val="00801D95"/>
    <w:rsid w:val="0080248A"/>
    <w:rsid w:val="0080262E"/>
    <w:rsid w:val="00802C08"/>
    <w:rsid w:val="00802EC9"/>
    <w:rsid w:val="00803033"/>
    <w:rsid w:val="008032C6"/>
    <w:rsid w:val="008033E6"/>
    <w:rsid w:val="008035CC"/>
    <w:rsid w:val="0080367B"/>
    <w:rsid w:val="008036E0"/>
    <w:rsid w:val="00803844"/>
    <w:rsid w:val="0080387D"/>
    <w:rsid w:val="00803BD4"/>
    <w:rsid w:val="008046EA"/>
    <w:rsid w:val="00804F58"/>
    <w:rsid w:val="00804FB3"/>
    <w:rsid w:val="00805107"/>
    <w:rsid w:val="00805171"/>
    <w:rsid w:val="00805AAE"/>
    <w:rsid w:val="00805B56"/>
    <w:rsid w:val="00806518"/>
    <w:rsid w:val="008067E3"/>
    <w:rsid w:val="008068C6"/>
    <w:rsid w:val="00806926"/>
    <w:rsid w:val="0080699B"/>
    <w:rsid w:val="00806AEA"/>
    <w:rsid w:val="00806E9A"/>
    <w:rsid w:val="00806F7E"/>
    <w:rsid w:val="008073B1"/>
    <w:rsid w:val="00807A2F"/>
    <w:rsid w:val="008100E3"/>
    <w:rsid w:val="0081037F"/>
    <w:rsid w:val="008104F2"/>
    <w:rsid w:val="00810698"/>
    <w:rsid w:val="0081081F"/>
    <w:rsid w:val="00810DC8"/>
    <w:rsid w:val="008111BA"/>
    <w:rsid w:val="00811E4A"/>
    <w:rsid w:val="00811F3E"/>
    <w:rsid w:val="00812427"/>
    <w:rsid w:val="00812923"/>
    <w:rsid w:val="00812AEC"/>
    <w:rsid w:val="00812E8A"/>
    <w:rsid w:val="00813B0C"/>
    <w:rsid w:val="00814129"/>
    <w:rsid w:val="008144F5"/>
    <w:rsid w:val="00814675"/>
    <w:rsid w:val="008149C8"/>
    <w:rsid w:val="00814CA6"/>
    <w:rsid w:val="00814D93"/>
    <w:rsid w:val="008151DE"/>
    <w:rsid w:val="0081573E"/>
    <w:rsid w:val="008158DB"/>
    <w:rsid w:val="0081599F"/>
    <w:rsid w:val="00815AB3"/>
    <w:rsid w:val="00815B39"/>
    <w:rsid w:val="00815DA6"/>
    <w:rsid w:val="00815F8E"/>
    <w:rsid w:val="0081624E"/>
    <w:rsid w:val="0081655D"/>
    <w:rsid w:val="0081699E"/>
    <w:rsid w:val="00816CB0"/>
    <w:rsid w:val="00816D33"/>
    <w:rsid w:val="00816EF8"/>
    <w:rsid w:val="00817A6E"/>
    <w:rsid w:val="00817D48"/>
    <w:rsid w:val="00817EC5"/>
    <w:rsid w:val="008200A7"/>
    <w:rsid w:val="0082010E"/>
    <w:rsid w:val="00820674"/>
    <w:rsid w:val="00820B1A"/>
    <w:rsid w:val="00821B0A"/>
    <w:rsid w:val="008225D2"/>
    <w:rsid w:val="008226AA"/>
    <w:rsid w:val="00822AA9"/>
    <w:rsid w:val="00822EBC"/>
    <w:rsid w:val="00822FC1"/>
    <w:rsid w:val="008230FD"/>
    <w:rsid w:val="0082348A"/>
    <w:rsid w:val="008236DC"/>
    <w:rsid w:val="008239ED"/>
    <w:rsid w:val="0082406A"/>
    <w:rsid w:val="00824454"/>
    <w:rsid w:val="00824642"/>
    <w:rsid w:val="0082483B"/>
    <w:rsid w:val="00824AFF"/>
    <w:rsid w:val="008254D0"/>
    <w:rsid w:val="00825CE0"/>
    <w:rsid w:val="00825E05"/>
    <w:rsid w:val="00826B22"/>
    <w:rsid w:val="00827881"/>
    <w:rsid w:val="008278D0"/>
    <w:rsid w:val="008278F9"/>
    <w:rsid w:val="00827B81"/>
    <w:rsid w:val="00830504"/>
    <w:rsid w:val="00830538"/>
    <w:rsid w:val="0083068A"/>
    <w:rsid w:val="00830755"/>
    <w:rsid w:val="00830AEA"/>
    <w:rsid w:val="00830BD6"/>
    <w:rsid w:val="00830D75"/>
    <w:rsid w:val="00831D46"/>
    <w:rsid w:val="00831EF3"/>
    <w:rsid w:val="00831F83"/>
    <w:rsid w:val="00832488"/>
    <w:rsid w:val="008324A0"/>
    <w:rsid w:val="00832553"/>
    <w:rsid w:val="00832E5C"/>
    <w:rsid w:val="00832E9A"/>
    <w:rsid w:val="008334FE"/>
    <w:rsid w:val="00833985"/>
    <w:rsid w:val="00833EFE"/>
    <w:rsid w:val="008343C8"/>
    <w:rsid w:val="00834987"/>
    <w:rsid w:val="00834C8F"/>
    <w:rsid w:val="008351C2"/>
    <w:rsid w:val="00835365"/>
    <w:rsid w:val="0083543D"/>
    <w:rsid w:val="00835721"/>
    <w:rsid w:val="008357A8"/>
    <w:rsid w:val="00835877"/>
    <w:rsid w:val="008358E6"/>
    <w:rsid w:val="00835975"/>
    <w:rsid w:val="008362B5"/>
    <w:rsid w:val="00836828"/>
    <w:rsid w:val="0083706F"/>
    <w:rsid w:val="00837374"/>
    <w:rsid w:val="00837B47"/>
    <w:rsid w:val="00837EDC"/>
    <w:rsid w:val="0083A327"/>
    <w:rsid w:val="00840004"/>
    <w:rsid w:val="008400C2"/>
    <w:rsid w:val="00840330"/>
    <w:rsid w:val="00840F57"/>
    <w:rsid w:val="00840FC4"/>
    <w:rsid w:val="008412D7"/>
    <w:rsid w:val="00841453"/>
    <w:rsid w:val="00841740"/>
    <w:rsid w:val="00841E37"/>
    <w:rsid w:val="00842894"/>
    <w:rsid w:val="00842899"/>
    <w:rsid w:val="0084392E"/>
    <w:rsid w:val="0084396C"/>
    <w:rsid w:val="00843A05"/>
    <w:rsid w:val="00843DDC"/>
    <w:rsid w:val="00844158"/>
    <w:rsid w:val="00844730"/>
    <w:rsid w:val="00844744"/>
    <w:rsid w:val="0084488A"/>
    <w:rsid w:val="00844B2B"/>
    <w:rsid w:val="00844EF0"/>
    <w:rsid w:val="008453AD"/>
    <w:rsid w:val="0084565E"/>
    <w:rsid w:val="00845B0A"/>
    <w:rsid w:val="008467CB"/>
    <w:rsid w:val="0084706C"/>
    <w:rsid w:val="00847670"/>
    <w:rsid w:val="00847A28"/>
    <w:rsid w:val="00847B47"/>
    <w:rsid w:val="00847C70"/>
    <w:rsid w:val="00847D9C"/>
    <w:rsid w:val="00850045"/>
    <w:rsid w:val="00850522"/>
    <w:rsid w:val="00850606"/>
    <w:rsid w:val="00850751"/>
    <w:rsid w:val="00850C5E"/>
    <w:rsid w:val="008512CC"/>
    <w:rsid w:val="00851496"/>
    <w:rsid w:val="008516F0"/>
    <w:rsid w:val="008519B7"/>
    <w:rsid w:val="00851A7A"/>
    <w:rsid w:val="00851DAE"/>
    <w:rsid w:val="00851E3B"/>
    <w:rsid w:val="00851FF4"/>
    <w:rsid w:val="0085204A"/>
    <w:rsid w:val="0085239D"/>
    <w:rsid w:val="0085269D"/>
    <w:rsid w:val="008528A7"/>
    <w:rsid w:val="008529C1"/>
    <w:rsid w:val="00852AF2"/>
    <w:rsid w:val="008536D6"/>
    <w:rsid w:val="00853C36"/>
    <w:rsid w:val="00853D8A"/>
    <w:rsid w:val="00853DD6"/>
    <w:rsid w:val="00853E65"/>
    <w:rsid w:val="00854CDB"/>
    <w:rsid w:val="008551D6"/>
    <w:rsid w:val="008559F3"/>
    <w:rsid w:val="00855FA6"/>
    <w:rsid w:val="00855FCF"/>
    <w:rsid w:val="00856518"/>
    <w:rsid w:val="00856936"/>
    <w:rsid w:val="008569D1"/>
    <w:rsid w:val="00856CA3"/>
    <w:rsid w:val="00856E4C"/>
    <w:rsid w:val="00856E90"/>
    <w:rsid w:val="00857D24"/>
    <w:rsid w:val="00857E41"/>
    <w:rsid w:val="00860187"/>
    <w:rsid w:val="0086060D"/>
    <w:rsid w:val="0086068F"/>
    <w:rsid w:val="00860A86"/>
    <w:rsid w:val="00860ADD"/>
    <w:rsid w:val="00860D92"/>
    <w:rsid w:val="00860F0F"/>
    <w:rsid w:val="00861550"/>
    <w:rsid w:val="00861799"/>
    <w:rsid w:val="00861CB0"/>
    <w:rsid w:val="00861D6C"/>
    <w:rsid w:val="00862422"/>
    <w:rsid w:val="0086275F"/>
    <w:rsid w:val="00862868"/>
    <w:rsid w:val="00862C36"/>
    <w:rsid w:val="00862FAD"/>
    <w:rsid w:val="008630A6"/>
    <w:rsid w:val="008633D5"/>
    <w:rsid w:val="008637D3"/>
    <w:rsid w:val="0086390E"/>
    <w:rsid w:val="00863ABE"/>
    <w:rsid w:val="0086414D"/>
    <w:rsid w:val="008641FD"/>
    <w:rsid w:val="008642AA"/>
    <w:rsid w:val="008642DC"/>
    <w:rsid w:val="008644A3"/>
    <w:rsid w:val="00864602"/>
    <w:rsid w:val="00864E0D"/>
    <w:rsid w:val="0086525B"/>
    <w:rsid w:val="0086531C"/>
    <w:rsid w:val="0086550A"/>
    <w:rsid w:val="00865AE5"/>
    <w:rsid w:val="00865BC1"/>
    <w:rsid w:val="00865C3B"/>
    <w:rsid w:val="00865FD0"/>
    <w:rsid w:val="00866006"/>
    <w:rsid w:val="00866060"/>
    <w:rsid w:val="008660E0"/>
    <w:rsid w:val="00866595"/>
    <w:rsid w:val="008665AA"/>
    <w:rsid w:val="0086686B"/>
    <w:rsid w:val="00866A7F"/>
    <w:rsid w:val="00866C7E"/>
    <w:rsid w:val="00866ECB"/>
    <w:rsid w:val="00867184"/>
    <w:rsid w:val="008675BF"/>
    <w:rsid w:val="00867DCB"/>
    <w:rsid w:val="00867E86"/>
    <w:rsid w:val="00870D1C"/>
    <w:rsid w:val="00871002"/>
    <w:rsid w:val="0087163D"/>
    <w:rsid w:val="00871A60"/>
    <w:rsid w:val="008722BD"/>
    <w:rsid w:val="008722CA"/>
    <w:rsid w:val="008725B0"/>
    <w:rsid w:val="008727E0"/>
    <w:rsid w:val="008729EE"/>
    <w:rsid w:val="00872D4B"/>
    <w:rsid w:val="00873056"/>
    <w:rsid w:val="008736C4"/>
    <w:rsid w:val="008737B1"/>
    <w:rsid w:val="008737EC"/>
    <w:rsid w:val="00873C41"/>
    <w:rsid w:val="00873D4A"/>
    <w:rsid w:val="00873ECB"/>
    <w:rsid w:val="00873F8D"/>
    <w:rsid w:val="00874000"/>
    <w:rsid w:val="0087402B"/>
    <w:rsid w:val="00874119"/>
    <w:rsid w:val="0087470D"/>
    <w:rsid w:val="0087496A"/>
    <w:rsid w:val="00874DE9"/>
    <w:rsid w:val="0087558C"/>
    <w:rsid w:val="00876A50"/>
    <w:rsid w:val="00876E1E"/>
    <w:rsid w:val="00876FBA"/>
    <w:rsid w:val="00877127"/>
    <w:rsid w:val="00877AC9"/>
    <w:rsid w:val="0088006F"/>
    <w:rsid w:val="00880392"/>
    <w:rsid w:val="00880EA1"/>
    <w:rsid w:val="00881B5F"/>
    <w:rsid w:val="00882780"/>
    <w:rsid w:val="0088283C"/>
    <w:rsid w:val="00882A78"/>
    <w:rsid w:val="00882CDC"/>
    <w:rsid w:val="00883BEC"/>
    <w:rsid w:val="00883C11"/>
    <w:rsid w:val="00883D02"/>
    <w:rsid w:val="00883E56"/>
    <w:rsid w:val="00884B9E"/>
    <w:rsid w:val="00884D40"/>
    <w:rsid w:val="008859B3"/>
    <w:rsid w:val="008861D9"/>
    <w:rsid w:val="0088679C"/>
    <w:rsid w:val="00886C06"/>
    <w:rsid w:val="00886DCA"/>
    <w:rsid w:val="00886E63"/>
    <w:rsid w:val="00886FD4"/>
    <w:rsid w:val="00887595"/>
    <w:rsid w:val="00887984"/>
    <w:rsid w:val="00887C68"/>
    <w:rsid w:val="00887CDD"/>
    <w:rsid w:val="00887EC4"/>
    <w:rsid w:val="008901CB"/>
    <w:rsid w:val="00890260"/>
    <w:rsid w:val="008905F8"/>
    <w:rsid w:val="00890786"/>
    <w:rsid w:val="00890C1F"/>
    <w:rsid w:val="00890EEE"/>
    <w:rsid w:val="008913DB"/>
    <w:rsid w:val="00891C01"/>
    <w:rsid w:val="008922AF"/>
    <w:rsid w:val="008923B5"/>
    <w:rsid w:val="00892562"/>
    <w:rsid w:val="0089293C"/>
    <w:rsid w:val="00892BB6"/>
    <w:rsid w:val="00892DF1"/>
    <w:rsid w:val="0089307F"/>
    <w:rsid w:val="0089316E"/>
    <w:rsid w:val="0089317B"/>
    <w:rsid w:val="008931EF"/>
    <w:rsid w:val="00893F93"/>
    <w:rsid w:val="00894D2A"/>
    <w:rsid w:val="00894DCD"/>
    <w:rsid w:val="00894FF1"/>
    <w:rsid w:val="008954A2"/>
    <w:rsid w:val="00895696"/>
    <w:rsid w:val="00895A4B"/>
    <w:rsid w:val="00895BA1"/>
    <w:rsid w:val="00895D6A"/>
    <w:rsid w:val="0089630E"/>
    <w:rsid w:val="008963BB"/>
    <w:rsid w:val="008964BA"/>
    <w:rsid w:val="00896682"/>
    <w:rsid w:val="00896B41"/>
    <w:rsid w:val="00896D6D"/>
    <w:rsid w:val="00896F2A"/>
    <w:rsid w:val="0089747C"/>
    <w:rsid w:val="00897651"/>
    <w:rsid w:val="00897F3F"/>
    <w:rsid w:val="00897FD0"/>
    <w:rsid w:val="008A0287"/>
    <w:rsid w:val="008A0EE8"/>
    <w:rsid w:val="008A1087"/>
    <w:rsid w:val="008A16E9"/>
    <w:rsid w:val="008A16EA"/>
    <w:rsid w:val="008A17C2"/>
    <w:rsid w:val="008A17D7"/>
    <w:rsid w:val="008A197B"/>
    <w:rsid w:val="008A1E1F"/>
    <w:rsid w:val="008A1FCF"/>
    <w:rsid w:val="008A2741"/>
    <w:rsid w:val="008A28E0"/>
    <w:rsid w:val="008A2B18"/>
    <w:rsid w:val="008A2B37"/>
    <w:rsid w:val="008A2CA1"/>
    <w:rsid w:val="008A2E1E"/>
    <w:rsid w:val="008A2F7C"/>
    <w:rsid w:val="008A36FC"/>
    <w:rsid w:val="008A3973"/>
    <w:rsid w:val="008A3E07"/>
    <w:rsid w:val="008A3FFA"/>
    <w:rsid w:val="008A4057"/>
    <w:rsid w:val="008A4738"/>
    <w:rsid w:val="008A4CF6"/>
    <w:rsid w:val="008A519F"/>
    <w:rsid w:val="008A5475"/>
    <w:rsid w:val="008A54AC"/>
    <w:rsid w:val="008A58CD"/>
    <w:rsid w:val="008A6747"/>
    <w:rsid w:val="008A6FAD"/>
    <w:rsid w:val="008A7B2E"/>
    <w:rsid w:val="008A7D07"/>
    <w:rsid w:val="008B07BE"/>
    <w:rsid w:val="008B09E6"/>
    <w:rsid w:val="008B0F8C"/>
    <w:rsid w:val="008B11DA"/>
    <w:rsid w:val="008B1218"/>
    <w:rsid w:val="008B1550"/>
    <w:rsid w:val="008B1718"/>
    <w:rsid w:val="008B17E7"/>
    <w:rsid w:val="008B1AB8"/>
    <w:rsid w:val="008B1BC7"/>
    <w:rsid w:val="008B1F4C"/>
    <w:rsid w:val="008B2AF1"/>
    <w:rsid w:val="008B2B27"/>
    <w:rsid w:val="008B2F9A"/>
    <w:rsid w:val="008B3531"/>
    <w:rsid w:val="008B357F"/>
    <w:rsid w:val="008B359D"/>
    <w:rsid w:val="008B3654"/>
    <w:rsid w:val="008B374D"/>
    <w:rsid w:val="008B3832"/>
    <w:rsid w:val="008B409B"/>
    <w:rsid w:val="008B40DB"/>
    <w:rsid w:val="008B429A"/>
    <w:rsid w:val="008B43A7"/>
    <w:rsid w:val="008B46AF"/>
    <w:rsid w:val="008B4C22"/>
    <w:rsid w:val="008B4F22"/>
    <w:rsid w:val="008B50FD"/>
    <w:rsid w:val="008B51AC"/>
    <w:rsid w:val="008B5400"/>
    <w:rsid w:val="008B5457"/>
    <w:rsid w:val="008B593C"/>
    <w:rsid w:val="008B5E13"/>
    <w:rsid w:val="008B6154"/>
    <w:rsid w:val="008B6454"/>
    <w:rsid w:val="008B66AE"/>
    <w:rsid w:val="008B6DDA"/>
    <w:rsid w:val="008B6FE7"/>
    <w:rsid w:val="008B708B"/>
    <w:rsid w:val="008B777E"/>
    <w:rsid w:val="008B788F"/>
    <w:rsid w:val="008B79F5"/>
    <w:rsid w:val="008B7F23"/>
    <w:rsid w:val="008C0324"/>
    <w:rsid w:val="008C0473"/>
    <w:rsid w:val="008C08A0"/>
    <w:rsid w:val="008C0932"/>
    <w:rsid w:val="008C0B25"/>
    <w:rsid w:val="008C0B41"/>
    <w:rsid w:val="008C0D32"/>
    <w:rsid w:val="008C102D"/>
    <w:rsid w:val="008C1189"/>
    <w:rsid w:val="008C119B"/>
    <w:rsid w:val="008C1586"/>
    <w:rsid w:val="008C1C64"/>
    <w:rsid w:val="008C229D"/>
    <w:rsid w:val="008C245C"/>
    <w:rsid w:val="008C24CF"/>
    <w:rsid w:val="008C2641"/>
    <w:rsid w:val="008C28EB"/>
    <w:rsid w:val="008C337E"/>
    <w:rsid w:val="008C33A8"/>
    <w:rsid w:val="008C3458"/>
    <w:rsid w:val="008C3894"/>
    <w:rsid w:val="008C4428"/>
    <w:rsid w:val="008C4820"/>
    <w:rsid w:val="008C48A8"/>
    <w:rsid w:val="008C4CAB"/>
    <w:rsid w:val="008C4D9A"/>
    <w:rsid w:val="008C4FFA"/>
    <w:rsid w:val="008C53D1"/>
    <w:rsid w:val="008C55B8"/>
    <w:rsid w:val="008C5904"/>
    <w:rsid w:val="008C5B67"/>
    <w:rsid w:val="008C5BE2"/>
    <w:rsid w:val="008C5CEE"/>
    <w:rsid w:val="008C5D45"/>
    <w:rsid w:val="008C5E55"/>
    <w:rsid w:val="008C5F61"/>
    <w:rsid w:val="008C602F"/>
    <w:rsid w:val="008C6463"/>
    <w:rsid w:val="008C6471"/>
    <w:rsid w:val="008C65A5"/>
    <w:rsid w:val="008C6621"/>
    <w:rsid w:val="008C690D"/>
    <w:rsid w:val="008C6C3B"/>
    <w:rsid w:val="008C6F2A"/>
    <w:rsid w:val="008C709A"/>
    <w:rsid w:val="008C7109"/>
    <w:rsid w:val="008C746B"/>
    <w:rsid w:val="008C7F9C"/>
    <w:rsid w:val="008D0183"/>
    <w:rsid w:val="008D07C6"/>
    <w:rsid w:val="008D0879"/>
    <w:rsid w:val="008D0B78"/>
    <w:rsid w:val="008D1155"/>
    <w:rsid w:val="008D1BB3"/>
    <w:rsid w:val="008D2432"/>
    <w:rsid w:val="008D2658"/>
    <w:rsid w:val="008D2888"/>
    <w:rsid w:val="008D2D57"/>
    <w:rsid w:val="008D2FDC"/>
    <w:rsid w:val="008D363C"/>
    <w:rsid w:val="008D373A"/>
    <w:rsid w:val="008D37D6"/>
    <w:rsid w:val="008D3822"/>
    <w:rsid w:val="008D3865"/>
    <w:rsid w:val="008D3AA9"/>
    <w:rsid w:val="008D4C51"/>
    <w:rsid w:val="008D4E14"/>
    <w:rsid w:val="008D4E37"/>
    <w:rsid w:val="008D5750"/>
    <w:rsid w:val="008D586A"/>
    <w:rsid w:val="008D5AA3"/>
    <w:rsid w:val="008D636F"/>
    <w:rsid w:val="008D6421"/>
    <w:rsid w:val="008D66E6"/>
    <w:rsid w:val="008D6F68"/>
    <w:rsid w:val="008D70CA"/>
    <w:rsid w:val="008D70D2"/>
    <w:rsid w:val="008D7492"/>
    <w:rsid w:val="008D7796"/>
    <w:rsid w:val="008D7DA9"/>
    <w:rsid w:val="008D7EA1"/>
    <w:rsid w:val="008E04A8"/>
    <w:rsid w:val="008E060C"/>
    <w:rsid w:val="008E067B"/>
    <w:rsid w:val="008E0717"/>
    <w:rsid w:val="008E1128"/>
    <w:rsid w:val="008E1196"/>
    <w:rsid w:val="008E1713"/>
    <w:rsid w:val="008E1831"/>
    <w:rsid w:val="008E19BB"/>
    <w:rsid w:val="008E215B"/>
    <w:rsid w:val="008E2A33"/>
    <w:rsid w:val="008E2A43"/>
    <w:rsid w:val="008E2ADB"/>
    <w:rsid w:val="008E3132"/>
    <w:rsid w:val="008E33D9"/>
    <w:rsid w:val="008E37C5"/>
    <w:rsid w:val="008E3A7B"/>
    <w:rsid w:val="008E3DE9"/>
    <w:rsid w:val="008E4165"/>
    <w:rsid w:val="008E42E6"/>
    <w:rsid w:val="008E441F"/>
    <w:rsid w:val="008E55F8"/>
    <w:rsid w:val="008E5DAA"/>
    <w:rsid w:val="008E5F1D"/>
    <w:rsid w:val="008E5F64"/>
    <w:rsid w:val="008E6EFA"/>
    <w:rsid w:val="008E6FE0"/>
    <w:rsid w:val="008E7112"/>
    <w:rsid w:val="008E74C8"/>
    <w:rsid w:val="008E78D4"/>
    <w:rsid w:val="008E7B52"/>
    <w:rsid w:val="008E7B97"/>
    <w:rsid w:val="008E7CC8"/>
    <w:rsid w:val="008E7D38"/>
    <w:rsid w:val="008E7EFE"/>
    <w:rsid w:val="008F014E"/>
    <w:rsid w:val="008F01E2"/>
    <w:rsid w:val="008F0255"/>
    <w:rsid w:val="008F0B87"/>
    <w:rsid w:val="008F109D"/>
    <w:rsid w:val="008F118F"/>
    <w:rsid w:val="008F1413"/>
    <w:rsid w:val="008F146A"/>
    <w:rsid w:val="008F1672"/>
    <w:rsid w:val="008F1C37"/>
    <w:rsid w:val="008F1F3B"/>
    <w:rsid w:val="008F2A29"/>
    <w:rsid w:val="008F2E12"/>
    <w:rsid w:val="008F3B3F"/>
    <w:rsid w:val="008F4092"/>
    <w:rsid w:val="008F519E"/>
    <w:rsid w:val="008F51B4"/>
    <w:rsid w:val="008F5295"/>
    <w:rsid w:val="008F5B77"/>
    <w:rsid w:val="008F6142"/>
    <w:rsid w:val="008F6636"/>
    <w:rsid w:val="008F6766"/>
    <w:rsid w:val="008F681C"/>
    <w:rsid w:val="008F6A0F"/>
    <w:rsid w:val="008F6B67"/>
    <w:rsid w:val="008F7227"/>
    <w:rsid w:val="008F741E"/>
    <w:rsid w:val="00900508"/>
    <w:rsid w:val="00900E16"/>
    <w:rsid w:val="009012BC"/>
    <w:rsid w:val="00901F0D"/>
    <w:rsid w:val="00902335"/>
    <w:rsid w:val="00902555"/>
    <w:rsid w:val="0090284F"/>
    <w:rsid w:val="00902C28"/>
    <w:rsid w:val="009031D0"/>
    <w:rsid w:val="0090339C"/>
    <w:rsid w:val="009036B0"/>
    <w:rsid w:val="009036FB"/>
    <w:rsid w:val="009037C5"/>
    <w:rsid w:val="00903899"/>
    <w:rsid w:val="009039C6"/>
    <w:rsid w:val="00903A09"/>
    <w:rsid w:val="00903D5D"/>
    <w:rsid w:val="00903FF7"/>
    <w:rsid w:val="009041FB"/>
    <w:rsid w:val="0090441A"/>
    <w:rsid w:val="009044B2"/>
    <w:rsid w:val="009048E5"/>
    <w:rsid w:val="009052E6"/>
    <w:rsid w:val="00905532"/>
    <w:rsid w:val="009068AF"/>
    <w:rsid w:val="00906E8A"/>
    <w:rsid w:val="009070FF"/>
    <w:rsid w:val="0091019B"/>
    <w:rsid w:val="00910618"/>
    <w:rsid w:val="009107ED"/>
    <w:rsid w:val="0091083E"/>
    <w:rsid w:val="00910B1A"/>
    <w:rsid w:val="00911118"/>
    <w:rsid w:val="009114E5"/>
    <w:rsid w:val="009119F4"/>
    <w:rsid w:val="00912AAB"/>
    <w:rsid w:val="00912FF8"/>
    <w:rsid w:val="00913584"/>
    <w:rsid w:val="009135B9"/>
    <w:rsid w:val="0091365A"/>
    <w:rsid w:val="00913661"/>
    <w:rsid w:val="009138BF"/>
    <w:rsid w:val="00913DA3"/>
    <w:rsid w:val="00913FDA"/>
    <w:rsid w:val="00914238"/>
    <w:rsid w:val="0091472C"/>
    <w:rsid w:val="00914B36"/>
    <w:rsid w:val="00914D2A"/>
    <w:rsid w:val="00914FCA"/>
    <w:rsid w:val="00915574"/>
    <w:rsid w:val="00915617"/>
    <w:rsid w:val="00916379"/>
    <w:rsid w:val="00916C11"/>
    <w:rsid w:val="00916EBA"/>
    <w:rsid w:val="00917054"/>
    <w:rsid w:val="009170E3"/>
    <w:rsid w:val="00917257"/>
    <w:rsid w:val="00917838"/>
    <w:rsid w:val="009178CC"/>
    <w:rsid w:val="00920012"/>
    <w:rsid w:val="0092047C"/>
    <w:rsid w:val="00920804"/>
    <w:rsid w:val="009208EC"/>
    <w:rsid w:val="00920AC3"/>
    <w:rsid w:val="00920DC1"/>
    <w:rsid w:val="009211F3"/>
    <w:rsid w:val="0092120F"/>
    <w:rsid w:val="0092133D"/>
    <w:rsid w:val="00921379"/>
    <w:rsid w:val="009214D0"/>
    <w:rsid w:val="009215F2"/>
    <w:rsid w:val="00921CFF"/>
    <w:rsid w:val="0092240F"/>
    <w:rsid w:val="0092253D"/>
    <w:rsid w:val="0092288D"/>
    <w:rsid w:val="00922BB9"/>
    <w:rsid w:val="0092309F"/>
    <w:rsid w:val="00923533"/>
    <w:rsid w:val="009237F0"/>
    <w:rsid w:val="009240E3"/>
    <w:rsid w:val="00924290"/>
    <w:rsid w:val="00924304"/>
    <w:rsid w:val="009244D7"/>
    <w:rsid w:val="00924598"/>
    <w:rsid w:val="00924EC0"/>
    <w:rsid w:val="0092578B"/>
    <w:rsid w:val="00925BAF"/>
    <w:rsid w:val="00925C25"/>
    <w:rsid w:val="00925CAF"/>
    <w:rsid w:val="00925DBF"/>
    <w:rsid w:val="00926683"/>
    <w:rsid w:val="00926D82"/>
    <w:rsid w:val="00926FB0"/>
    <w:rsid w:val="00927F0C"/>
    <w:rsid w:val="0093025C"/>
    <w:rsid w:val="00930B7C"/>
    <w:rsid w:val="00930B96"/>
    <w:rsid w:val="00930BFA"/>
    <w:rsid w:val="00930C13"/>
    <w:rsid w:val="009310CA"/>
    <w:rsid w:val="00931181"/>
    <w:rsid w:val="0093164F"/>
    <w:rsid w:val="009318D9"/>
    <w:rsid w:val="009318E8"/>
    <w:rsid w:val="00931B9B"/>
    <w:rsid w:val="00931CEF"/>
    <w:rsid w:val="0093203A"/>
    <w:rsid w:val="009323B9"/>
    <w:rsid w:val="00932568"/>
    <w:rsid w:val="009325DD"/>
    <w:rsid w:val="00932640"/>
    <w:rsid w:val="009326C0"/>
    <w:rsid w:val="00932B95"/>
    <w:rsid w:val="0093316B"/>
    <w:rsid w:val="0093352C"/>
    <w:rsid w:val="00933733"/>
    <w:rsid w:val="00933896"/>
    <w:rsid w:val="00933EF9"/>
    <w:rsid w:val="00934191"/>
    <w:rsid w:val="0093422C"/>
    <w:rsid w:val="00934534"/>
    <w:rsid w:val="009346F5"/>
    <w:rsid w:val="009347B3"/>
    <w:rsid w:val="00934A16"/>
    <w:rsid w:val="00934CBD"/>
    <w:rsid w:val="00934E17"/>
    <w:rsid w:val="009352CA"/>
    <w:rsid w:val="00935B21"/>
    <w:rsid w:val="00935F19"/>
    <w:rsid w:val="00935FFA"/>
    <w:rsid w:val="0093618C"/>
    <w:rsid w:val="00936490"/>
    <w:rsid w:val="0093679E"/>
    <w:rsid w:val="00936884"/>
    <w:rsid w:val="0093690A"/>
    <w:rsid w:val="00936EF2"/>
    <w:rsid w:val="00936EFD"/>
    <w:rsid w:val="009370EF"/>
    <w:rsid w:val="0093745E"/>
    <w:rsid w:val="00937532"/>
    <w:rsid w:val="009376BC"/>
    <w:rsid w:val="00937BC4"/>
    <w:rsid w:val="00937E9F"/>
    <w:rsid w:val="00940142"/>
    <w:rsid w:val="0094060E"/>
    <w:rsid w:val="0094066D"/>
    <w:rsid w:val="009409E2"/>
    <w:rsid w:val="00941465"/>
    <w:rsid w:val="009414AF"/>
    <w:rsid w:val="00941721"/>
    <w:rsid w:val="0094229D"/>
    <w:rsid w:val="0094255E"/>
    <w:rsid w:val="009425A6"/>
    <w:rsid w:val="00942AF5"/>
    <w:rsid w:val="0094383E"/>
    <w:rsid w:val="00943947"/>
    <w:rsid w:val="00943C14"/>
    <w:rsid w:val="00943DF0"/>
    <w:rsid w:val="009442BB"/>
    <w:rsid w:val="009442D9"/>
    <w:rsid w:val="00944458"/>
    <w:rsid w:val="009448AD"/>
    <w:rsid w:val="00944DFE"/>
    <w:rsid w:val="00945732"/>
    <w:rsid w:val="00945755"/>
    <w:rsid w:val="00945A60"/>
    <w:rsid w:val="00945D11"/>
    <w:rsid w:val="00945E7A"/>
    <w:rsid w:val="009460D0"/>
    <w:rsid w:val="00947804"/>
    <w:rsid w:val="00947AD5"/>
    <w:rsid w:val="009500B9"/>
    <w:rsid w:val="009500D0"/>
    <w:rsid w:val="009501A2"/>
    <w:rsid w:val="009503AA"/>
    <w:rsid w:val="009503E5"/>
    <w:rsid w:val="0095082C"/>
    <w:rsid w:val="00950F05"/>
    <w:rsid w:val="0095152F"/>
    <w:rsid w:val="00952164"/>
    <w:rsid w:val="0095293E"/>
    <w:rsid w:val="0095326D"/>
    <w:rsid w:val="009533EF"/>
    <w:rsid w:val="00953881"/>
    <w:rsid w:val="00953917"/>
    <w:rsid w:val="00953C1F"/>
    <w:rsid w:val="00953C81"/>
    <w:rsid w:val="00953F36"/>
    <w:rsid w:val="00954294"/>
    <w:rsid w:val="00954432"/>
    <w:rsid w:val="009544AA"/>
    <w:rsid w:val="009544B2"/>
    <w:rsid w:val="00954519"/>
    <w:rsid w:val="009548F0"/>
    <w:rsid w:val="00954976"/>
    <w:rsid w:val="00954A38"/>
    <w:rsid w:val="00954A9E"/>
    <w:rsid w:val="00954CC8"/>
    <w:rsid w:val="00954CE8"/>
    <w:rsid w:val="00954F71"/>
    <w:rsid w:val="00955CA8"/>
    <w:rsid w:val="00955D67"/>
    <w:rsid w:val="00956ED2"/>
    <w:rsid w:val="0095720C"/>
    <w:rsid w:val="00957257"/>
    <w:rsid w:val="009572AA"/>
    <w:rsid w:val="00957412"/>
    <w:rsid w:val="009574F4"/>
    <w:rsid w:val="009575F6"/>
    <w:rsid w:val="009577E0"/>
    <w:rsid w:val="00957818"/>
    <w:rsid w:val="009578AC"/>
    <w:rsid w:val="00960077"/>
    <w:rsid w:val="009608CB"/>
    <w:rsid w:val="00960F81"/>
    <w:rsid w:val="009610C6"/>
    <w:rsid w:val="0096134C"/>
    <w:rsid w:val="00961382"/>
    <w:rsid w:val="009613E5"/>
    <w:rsid w:val="0096186D"/>
    <w:rsid w:val="00961D70"/>
    <w:rsid w:val="0096228A"/>
    <w:rsid w:val="00962AB0"/>
    <w:rsid w:val="00962C0C"/>
    <w:rsid w:val="00962C56"/>
    <w:rsid w:val="009630FD"/>
    <w:rsid w:val="00963199"/>
    <w:rsid w:val="00963372"/>
    <w:rsid w:val="0096356B"/>
    <w:rsid w:val="0096362D"/>
    <w:rsid w:val="00963660"/>
    <w:rsid w:val="009639AB"/>
    <w:rsid w:val="00963FA1"/>
    <w:rsid w:val="0096402D"/>
    <w:rsid w:val="009646CF"/>
    <w:rsid w:val="00964A71"/>
    <w:rsid w:val="00964CCD"/>
    <w:rsid w:val="00964F0A"/>
    <w:rsid w:val="00964FA7"/>
    <w:rsid w:val="0096509C"/>
    <w:rsid w:val="009653C5"/>
    <w:rsid w:val="00965505"/>
    <w:rsid w:val="009656A1"/>
    <w:rsid w:val="0096570D"/>
    <w:rsid w:val="0096606A"/>
    <w:rsid w:val="0096610D"/>
    <w:rsid w:val="0096638E"/>
    <w:rsid w:val="0096654F"/>
    <w:rsid w:val="00966BDE"/>
    <w:rsid w:val="00967067"/>
    <w:rsid w:val="009675AD"/>
    <w:rsid w:val="00967611"/>
    <w:rsid w:val="00967775"/>
    <w:rsid w:val="00967800"/>
    <w:rsid w:val="00967B4D"/>
    <w:rsid w:val="0097008E"/>
    <w:rsid w:val="00970141"/>
    <w:rsid w:val="00970496"/>
    <w:rsid w:val="00970517"/>
    <w:rsid w:val="009706F2"/>
    <w:rsid w:val="00970C51"/>
    <w:rsid w:val="00971736"/>
    <w:rsid w:val="00971881"/>
    <w:rsid w:val="009719E7"/>
    <w:rsid w:val="00971A5A"/>
    <w:rsid w:val="00971B06"/>
    <w:rsid w:val="00971CC1"/>
    <w:rsid w:val="00971DE2"/>
    <w:rsid w:val="0097268B"/>
    <w:rsid w:val="00972C8F"/>
    <w:rsid w:val="00973216"/>
    <w:rsid w:val="009732A3"/>
    <w:rsid w:val="009736B2"/>
    <w:rsid w:val="009736BF"/>
    <w:rsid w:val="009739C8"/>
    <w:rsid w:val="00974107"/>
    <w:rsid w:val="009744E9"/>
    <w:rsid w:val="009745CC"/>
    <w:rsid w:val="00974803"/>
    <w:rsid w:val="00974A01"/>
    <w:rsid w:val="00974BAF"/>
    <w:rsid w:val="00975069"/>
    <w:rsid w:val="009753DA"/>
    <w:rsid w:val="0097578A"/>
    <w:rsid w:val="0097589A"/>
    <w:rsid w:val="00975B86"/>
    <w:rsid w:val="00976203"/>
    <w:rsid w:val="0097641C"/>
    <w:rsid w:val="00976739"/>
    <w:rsid w:val="009767A8"/>
    <w:rsid w:val="00976D8F"/>
    <w:rsid w:val="00976F7B"/>
    <w:rsid w:val="00976FEE"/>
    <w:rsid w:val="00976FF5"/>
    <w:rsid w:val="009776E9"/>
    <w:rsid w:val="0098010F"/>
    <w:rsid w:val="0098037A"/>
    <w:rsid w:val="00980702"/>
    <w:rsid w:val="0098085C"/>
    <w:rsid w:val="009809BA"/>
    <w:rsid w:val="00980AB0"/>
    <w:rsid w:val="00980C6E"/>
    <w:rsid w:val="00980F3B"/>
    <w:rsid w:val="0098162B"/>
    <w:rsid w:val="00981AE7"/>
    <w:rsid w:val="00982157"/>
    <w:rsid w:val="00982406"/>
    <w:rsid w:val="00982F2E"/>
    <w:rsid w:val="009833CC"/>
    <w:rsid w:val="009834AB"/>
    <w:rsid w:val="009835FE"/>
    <w:rsid w:val="009836C9"/>
    <w:rsid w:val="009838F8"/>
    <w:rsid w:val="00983CC4"/>
    <w:rsid w:val="00983E1B"/>
    <w:rsid w:val="00983E3B"/>
    <w:rsid w:val="00983F30"/>
    <w:rsid w:val="009842AA"/>
    <w:rsid w:val="009847A7"/>
    <w:rsid w:val="00984916"/>
    <w:rsid w:val="00985042"/>
    <w:rsid w:val="009854D4"/>
    <w:rsid w:val="0098552C"/>
    <w:rsid w:val="009855BA"/>
    <w:rsid w:val="009860BA"/>
    <w:rsid w:val="009860C6"/>
    <w:rsid w:val="0098611F"/>
    <w:rsid w:val="009862F6"/>
    <w:rsid w:val="009865C4"/>
    <w:rsid w:val="00986767"/>
    <w:rsid w:val="00986F1D"/>
    <w:rsid w:val="009873F4"/>
    <w:rsid w:val="00987708"/>
    <w:rsid w:val="00987D2B"/>
    <w:rsid w:val="00987E58"/>
    <w:rsid w:val="00990221"/>
    <w:rsid w:val="00990653"/>
    <w:rsid w:val="009908CB"/>
    <w:rsid w:val="0099124D"/>
    <w:rsid w:val="009914E2"/>
    <w:rsid w:val="00992278"/>
    <w:rsid w:val="009923BC"/>
    <w:rsid w:val="00992479"/>
    <w:rsid w:val="009925FF"/>
    <w:rsid w:val="00992A0A"/>
    <w:rsid w:val="00992E5E"/>
    <w:rsid w:val="0099313F"/>
    <w:rsid w:val="009936BB"/>
    <w:rsid w:val="00993791"/>
    <w:rsid w:val="0099417F"/>
    <w:rsid w:val="00994A3C"/>
    <w:rsid w:val="00995C7C"/>
    <w:rsid w:val="00995D7C"/>
    <w:rsid w:val="00995D88"/>
    <w:rsid w:val="00996AB5"/>
    <w:rsid w:val="00996B35"/>
    <w:rsid w:val="00997881"/>
    <w:rsid w:val="0099797C"/>
    <w:rsid w:val="00997B15"/>
    <w:rsid w:val="00997D1E"/>
    <w:rsid w:val="009A01F5"/>
    <w:rsid w:val="009A0272"/>
    <w:rsid w:val="009A03A7"/>
    <w:rsid w:val="009A050F"/>
    <w:rsid w:val="009A0A32"/>
    <w:rsid w:val="009A0A46"/>
    <w:rsid w:val="009A0B27"/>
    <w:rsid w:val="009A121C"/>
    <w:rsid w:val="009A129C"/>
    <w:rsid w:val="009A1A81"/>
    <w:rsid w:val="009A1C37"/>
    <w:rsid w:val="009A1D8E"/>
    <w:rsid w:val="009A1EC9"/>
    <w:rsid w:val="009A1F09"/>
    <w:rsid w:val="009A2030"/>
    <w:rsid w:val="009A24E7"/>
    <w:rsid w:val="009A2DCD"/>
    <w:rsid w:val="009A2F30"/>
    <w:rsid w:val="009A2FD8"/>
    <w:rsid w:val="009A3002"/>
    <w:rsid w:val="009A30E5"/>
    <w:rsid w:val="009A31DC"/>
    <w:rsid w:val="009A33A2"/>
    <w:rsid w:val="009A3540"/>
    <w:rsid w:val="009A3593"/>
    <w:rsid w:val="009A36CB"/>
    <w:rsid w:val="009A371E"/>
    <w:rsid w:val="009A3912"/>
    <w:rsid w:val="009A3B85"/>
    <w:rsid w:val="009A43F7"/>
    <w:rsid w:val="009A44BC"/>
    <w:rsid w:val="009A4502"/>
    <w:rsid w:val="009A47F4"/>
    <w:rsid w:val="009A4970"/>
    <w:rsid w:val="009A49C7"/>
    <w:rsid w:val="009A52E9"/>
    <w:rsid w:val="009A5446"/>
    <w:rsid w:val="009A5567"/>
    <w:rsid w:val="009A5BB3"/>
    <w:rsid w:val="009A5D11"/>
    <w:rsid w:val="009A5D12"/>
    <w:rsid w:val="009A6061"/>
    <w:rsid w:val="009A60F9"/>
    <w:rsid w:val="009A6506"/>
    <w:rsid w:val="009A65CE"/>
    <w:rsid w:val="009A6745"/>
    <w:rsid w:val="009A6B44"/>
    <w:rsid w:val="009A7C34"/>
    <w:rsid w:val="009A7CC6"/>
    <w:rsid w:val="009B08D9"/>
    <w:rsid w:val="009B0B98"/>
    <w:rsid w:val="009B1280"/>
    <w:rsid w:val="009B1A54"/>
    <w:rsid w:val="009B1C90"/>
    <w:rsid w:val="009B209F"/>
    <w:rsid w:val="009B2481"/>
    <w:rsid w:val="009B28AC"/>
    <w:rsid w:val="009B28BC"/>
    <w:rsid w:val="009B2CAD"/>
    <w:rsid w:val="009B305A"/>
    <w:rsid w:val="009B32A0"/>
    <w:rsid w:val="009B3716"/>
    <w:rsid w:val="009B3F20"/>
    <w:rsid w:val="009B4000"/>
    <w:rsid w:val="009B4340"/>
    <w:rsid w:val="009B458B"/>
    <w:rsid w:val="009B46A2"/>
    <w:rsid w:val="009B51CC"/>
    <w:rsid w:val="009B531D"/>
    <w:rsid w:val="009B5372"/>
    <w:rsid w:val="009B5B2D"/>
    <w:rsid w:val="009B5F62"/>
    <w:rsid w:val="009B62F1"/>
    <w:rsid w:val="009B70D5"/>
    <w:rsid w:val="009B76C2"/>
    <w:rsid w:val="009B79A0"/>
    <w:rsid w:val="009B7A9E"/>
    <w:rsid w:val="009C0A8E"/>
    <w:rsid w:val="009C0AC4"/>
    <w:rsid w:val="009C0F94"/>
    <w:rsid w:val="009C1237"/>
    <w:rsid w:val="009C14D4"/>
    <w:rsid w:val="009C21D8"/>
    <w:rsid w:val="009C2549"/>
    <w:rsid w:val="009C2861"/>
    <w:rsid w:val="009C2DB5"/>
    <w:rsid w:val="009C2EC1"/>
    <w:rsid w:val="009C301B"/>
    <w:rsid w:val="009C3733"/>
    <w:rsid w:val="009C3860"/>
    <w:rsid w:val="009C3BD2"/>
    <w:rsid w:val="009C3D12"/>
    <w:rsid w:val="009C40F1"/>
    <w:rsid w:val="009C4630"/>
    <w:rsid w:val="009C4704"/>
    <w:rsid w:val="009C4E50"/>
    <w:rsid w:val="009C53AE"/>
    <w:rsid w:val="009C573E"/>
    <w:rsid w:val="009C596F"/>
    <w:rsid w:val="009C5B0E"/>
    <w:rsid w:val="009C5D46"/>
    <w:rsid w:val="009C5E7F"/>
    <w:rsid w:val="009C5F31"/>
    <w:rsid w:val="009C637F"/>
    <w:rsid w:val="009C6425"/>
    <w:rsid w:val="009C67BD"/>
    <w:rsid w:val="009C6819"/>
    <w:rsid w:val="009C6E25"/>
    <w:rsid w:val="009C7060"/>
    <w:rsid w:val="009C7C9A"/>
    <w:rsid w:val="009C7DAE"/>
    <w:rsid w:val="009C7FB9"/>
    <w:rsid w:val="009C7FE9"/>
    <w:rsid w:val="009D0377"/>
    <w:rsid w:val="009D0A6F"/>
    <w:rsid w:val="009D0AC3"/>
    <w:rsid w:val="009D0AD7"/>
    <w:rsid w:val="009D0F3B"/>
    <w:rsid w:val="009D0FEE"/>
    <w:rsid w:val="009D17F1"/>
    <w:rsid w:val="009D1C8A"/>
    <w:rsid w:val="009D2567"/>
    <w:rsid w:val="009D27FD"/>
    <w:rsid w:val="009D2DA9"/>
    <w:rsid w:val="009D35B1"/>
    <w:rsid w:val="009D36C2"/>
    <w:rsid w:val="009D39F0"/>
    <w:rsid w:val="009D3FA8"/>
    <w:rsid w:val="009D4256"/>
    <w:rsid w:val="009D43F8"/>
    <w:rsid w:val="009D49CF"/>
    <w:rsid w:val="009D4A23"/>
    <w:rsid w:val="009D4B26"/>
    <w:rsid w:val="009D4B85"/>
    <w:rsid w:val="009D50AC"/>
    <w:rsid w:val="009D5177"/>
    <w:rsid w:val="009D5216"/>
    <w:rsid w:val="009D5602"/>
    <w:rsid w:val="009D5A8B"/>
    <w:rsid w:val="009D5B9A"/>
    <w:rsid w:val="009D6338"/>
    <w:rsid w:val="009D63A7"/>
    <w:rsid w:val="009D64EB"/>
    <w:rsid w:val="009D6C07"/>
    <w:rsid w:val="009D6EE2"/>
    <w:rsid w:val="009D703A"/>
    <w:rsid w:val="009D73E4"/>
    <w:rsid w:val="009D7503"/>
    <w:rsid w:val="009D75DC"/>
    <w:rsid w:val="009D75F3"/>
    <w:rsid w:val="009D7E19"/>
    <w:rsid w:val="009E06A5"/>
    <w:rsid w:val="009E071D"/>
    <w:rsid w:val="009E0836"/>
    <w:rsid w:val="009E08C5"/>
    <w:rsid w:val="009E0A0B"/>
    <w:rsid w:val="009E11DD"/>
    <w:rsid w:val="009E1583"/>
    <w:rsid w:val="009E18B6"/>
    <w:rsid w:val="009E1A6E"/>
    <w:rsid w:val="009E1BCB"/>
    <w:rsid w:val="009E1BFD"/>
    <w:rsid w:val="009E1E2E"/>
    <w:rsid w:val="009E1E9F"/>
    <w:rsid w:val="009E2342"/>
    <w:rsid w:val="009E23E2"/>
    <w:rsid w:val="009E260B"/>
    <w:rsid w:val="009E27DB"/>
    <w:rsid w:val="009E28EB"/>
    <w:rsid w:val="009E2AF4"/>
    <w:rsid w:val="009E2B6A"/>
    <w:rsid w:val="009E2BE3"/>
    <w:rsid w:val="009E2EBE"/>
    <w:rsid w:val="009E2ECB"/>
    <w:rsid w:val="009E2F32"/>
    <w:rsid w:val="009E35D5"/>
    <w:rsid w:val="009E39F8"/>
    <w:rsid w:val="009E3E1D"/>
    <w:rsid w:val="009E3E62"/>
    <w:rsid w:val="009E412F"/>
    <w:rsid w:val="009E4A0C"/>
    <w:rsid w:val="009E4A5C"/>
    <w:rsid w:val="009E4BE5"/>
    <w:rsid w:val="009E4F82"/>
    <w:rsid w:val="009E5012"/>
    <w:rsid w:val="009E563F"/>
    <w:rsid w:val="009E5782"/>
    <w:rsid w:val="009E5995"/>
    <w:rsid w:val="009E5B28"/>
    <w:rsid w:val="009E5C13"/>
    <w:rsid w:val="009E6085"/>
    <w:rsid w:val="009E6566"/>
    <w:rsid w:val="009E656B"/>
    <w:rsid w:val="009E65A6"/>
    <w:rsid w:val="009E6D7B"/>
    <w:rsid w:val="009E716A"/>
    <w:rsid w:val="009E74EE"/>
    <w:rsid w:val="009E7D6E"/>
    <w:rsid w:val="009F01C4"/>
    <w:rsid w:val="009F0707"/>
    <w:rsid w:val="009F07FD"/>
    <w:rsid w:val="009F086F"/>
    <w:rsid w:val="009F0C32"/>
    <w:rsid w:val="009F0EB9"/>
    <w:rsid w:val="009F1316"/>
    <w:rsid w:val="009F147A"/>
    <w:rsid w:val="009F16C6"/>
    <w:rsid w:val="009F1783"/>
    <w:rsid w:val="009F17F6"/>
    <w:rsid w:val="009F1A9C"/>
    <w:rsid w:val="009F1A9D"/>
    <w:rsid w:val="009F1BC5"/>
    <w:rsid w:val="009F1F87"/>
    <w:rsid w:val="009F206C"/>
    <w:rsid w:val="009F20E6"/>
    <w:rsid w:val="009F27A8"/>
    <w:rsid w:val="009F2BAC"/>
    <w:rsid w:val="009F2C39"/>
    <w:rsid w:val="009F2CC6"/>
    <w:rsid w:val="009F365D"/>
    <w:rsid w:val="009F377B"/>
    <w:rsid w:val="009F3E69"/>
    <w:rsid w:val="009F4119"/>
    <w:rsid w:val="009F4294"/>
    <w:rsid w:val="009F4311"/>
    <w:rsid w:val="009F52D8"/>
    <w:rsid w:val="009F5860"/>
    <w:rsid w:val="009F5CCE"/>
    <w:rsid w:val="009F5D63"/>
    <w:rsid w:val="009F6008"/>
    <w:rsid w:val="009F62DB"/>
    <w:rsid w:val="009F6813"/>
    <w:rsid w:val="009F6B53"/>
    <w:rsid w:val="009F7108"/>
    <w:rsid w:val="009F7819"/>
    <w:rsid w:val="009F7BCB"/>
    <w:rsid w:val="009F7D3A"/>
    <w:rsid w:val="009F7E15"/>
    <w:rsid w:val="009F7F24"/>
    <w:rsid w:val="009F7FE4"/>
    <w:rsid w:val="00A001F4"/>
    <w:rsid w:val="00A00200"/>
    <w:rsid w:val="00A002B0"/>
    <w:rsid w:val="00A00944"/>
    <w:rsid w:val="00A01BFB"/>
    <w:rsid w:val="00A01E76"/>
    <w:rsid w:val="00A022A5"/>
    <w:rsid w:val="00A023FA"/>
    <w:rsid w:val="00A0242F"/>
    <w:rsid w:val="00A02472"/>
    <w:rsid w:val="00A0257E"/>
    <w:rsid w:val="00A02AB7"/>
    <w:rsid w:val="00A02AB9"/>
    <w:rsid w:val="00A03A92"/>
    <w:rsid w:val="00A03EFF"/>
    <w:rsid w:val="00A03FE0"/>
    <w:rsid w:val="00A04127"/>
    <w:rsid w:val="00A04480"/>
    <w:rsid w:val="00A04682"/>
    <w:rsid w:val="00A04D4F"/>
    <w:rsid w:val="00A04F10"/>
    <w:rsid w:val="00A0543E"/>
    <w:rsid w:val="00A055F1"/>
    <w:rsid w:val="00A0588B"/>
    <w:rsid w:val="00A05A75"/>
    <w:rsid w:val="00A05C8B"/>
    <w:rsid w:val="00A05E42"/>
    <w:rsid w:val="00A06085"/>
    <w:rsid w:val="00A06794"/>
    <w:rsid w:val="00A06858"/>
    <w:rsid w:val="00A06A2F"/>
    <w:rsid w:val="00A07141"/>
    <w:rsid w:val="00A074F0"/>
    <w:rsid w:val="00A076D7"/>
    <w:rsid w:val="00A07771"/>
    <w:rsid w:val="00A101B6"/>
    <w:rsid w:val="00A104E2"/>
    <w:rsid w:val="00A106F2"/>
    <w:rsid w:val="00A10D9E"/>
    <w:rsid w:val="00A10F42"/>
    <w:rsid w:val="00A119B4"/>
    <w:rsid w:val="00A123D1"/>
    <w:rsid w:val="00A1252D"/>
    <w:rsid w:val="00A128C8"/>
    <w:rsid w:val="00A12AFA"/>
    <w:rsid w:val="00A132DD"/>
    <w:rsid w:val="00A13A3A"/>
    <w:rsid w:val="00A13A47"/>
    <w:rsid w:val="00A13B77"/>
    <w:rsid w:val="00A13E8C"/>
    <w:rsid w:val="00A13F9F"/>
    <w:rsid w:val="00A14051"/>
    <w:rsid w:val="00A140AD"/>
    <w:rsid w:val="00A14540"/>
    <w:rsid w:val="00A1470D"/>
    <w:rsid w:val="00A148B7"/>
    <w:rsid w:val="00A14986"/>
    <w:rsid w:val="00A14D42"/>
    <w:rsid w:val="00A14E96"/>
    <w:rsid w:val="00A14F8B"/>
    <w:rsid w:val="00A1533B"/>
    <w:rsid w:val="00A1575F"/>
    <w:rsid w:val="00A15B35"/>
    <w:rsid w:val="00A15B63"/>
    <w:rsid w:val="00A15BE0"/>
    <w:rsid w:val="00A15D97"/>
    <w:rsid w:val="00A16303"/>
    <w:rsid w:val="00A1647D"/>
    <w:rsid w:val="00A16A7E"/>
    <w:rsid w:val="00A16ACF"/>
    <w:rsid w:val="00A170A2"/>
    <w:rsid w:val="00A175C9"/>
    <w:rsid w:val="00A1766B"/>
    <w:rsid w:val="00A1777B"/>
    <w:rsid w:val="00A17AF2"/>
    <w:rsid w:val="00A17CD4"/>
    <w:rsid w:val="00A17D7B"/>
    <w:rsid w:val="00A2003B"/>
    <w:rsid w:val="00A201C4"/>
    <w:rsid w:val="00A204CB"/>
    <w:rsid w:val="00A206B7"/>
    <w:rsid w:val="00A208A8"/>
    <w:rsid w:val="00A20A6D"/>
    <w:rsid w:val="00A20E47"/>
    <w:rsid w:val="00A21122"/>
    <w:rsid w:val="00A2161A"/>
    <w:rsid w:val="00A2176C"/>
    <w:rsid w:val="00A21AD4"/>
    <w:rsid w:val="00A21B6E"/>
    <w:rsid w:val="00A21B91"/>
    <w:rsid w:val="00A21CE9"/>
    <w:rsid w:val="00A220F0"/>
    <w:rsid w:val="00A22295"/>
    <w:rsid w:val="00A22338"/>
    <w:rsid w:val="00A22921"/>
    <w:rsid w:val="00A22927"/>
    <w:rsid w:val="00A22972"/>
    <w:rsid w:val="00A22F71"/>
    <w:rsid w:val="00A23061"/>
    <w:rsid w:val="00A23388"/>
    <w:rsid w:val="00A23E9D"/>
    <w:rsid w:val="00A23F7C"/>
    <w:rsid w:val="00A240D1"/>
    <w:rsid w:val="00A24116"/>
    <w:rsid w:val="00A24198"/>
    <w:rsid w:val="00A2541B"/>
    <w:rsid w:val="00A25885"/>
    <w:rsid w:val="00A25AFE"/>
    <w:rsid w:val="00A25D6A"/>
    <w:rsid w:val="00A25E77"/>
    <w:rsid w:val="00A260B9"/>
    <w:rsid w:val="00A266ED"/>
    <w:rsid w:val="00A27047"/>
    <w:rsid w:val="00A27804"/>
    <w:rsid w:val="00A2780C"/>
    <w:rsid w:val="00A27987"/>
    <w:rsid w:val="00A27D15"/>
    <w:rsid w:val="00A30676"/>
    <w:rsid w:val="00A3079B"/>
    <w:rsid w:val="00A309C2"/>
    <w:rsid w:val="00A30FBA"/>
    <w:rsid w:val="00A3126B"/>
    <w:rsid w:val="00A31289"/>
    <w:rsid w:val="00A315EE"/>
    <w:rsid w:val="00A316BC"/>
    <w:rsid w:val="00A317A6"/>
    <w:rsid w:val="00A319B4"/>
    <w:rsid w:val="00A31AFB"/>
    <w:rsid w:val="00A31D77"/>
    <w:rsid w:val="00A31EFD"/>
    <w:rsid w:val="00A31F9F"/>
    <w:rsid w:val="00A32174"/>
    <w:rsid w:val="00A3256D"/>
    <w:rsid w:val="00A326D7"/>
    <w:rsid w:val="00A33390"/>
    <w:rsid w:val="00A33531"/>
    <w:rsid w:val="00A3353B"/>
    <w:rsid w:val="00A33B6D"/>
    <w:rsid w:val="00A33C58"/>
    <w:rsid w:val="00A33CBC"/>
    <w:rsid w:val="00A34153"/>
    <w:rsid w:val="00A342A0"/>
    <w:rsid w:val="00A34B04"/>
    <w:rsid w:val="00A34D88"/>
    <w:rsid w:val="00A3502E"/>
    <w:rsid w:val="00A356DD"/>
    <w:rsid w:val="00A35D10"/>
    <w:rsid w:val="00A35F49"/>
    <w:rsid w:val="00A3616B"/>
    <w:rsid w:val="00A361A2"/>
    <w:rsid w:val="00A365BF"/>
    <w:rsid w:val="00A36951"/>
    <w:rsid w:val="00A36B7F"/>
    <w:rsid w:val="00A36C3A"/>
    <w:rsid w:val="00A36D6D"/>
    <w:rsid w:val="00A36DD8"/>
    <w:rsid w:val="00A36E18"/>
    <w:rsid w:val="00A3710B"/>
    <w:rsid w:val="00A3760A"/>
    <w:rsid w:val="00A37FD9"/>
    <w:rsid w:val="00A4016F"/>
    <w:rsid w:val="00A402AE"/>
    <w:rsid w:val="00A40518"/>
    <w:rsid w:val="00A40A2E"/>
    <w:rsid w:val="00A412A2"/>
    <w:rsid w:val="00A4132C"/>
    <w:rsid w:val="00A41967"/>
    <w:rsid w:val="00A422C8"/>
    <w:rsid w:val="00A426E2"/>
    <w:rsid w:val="00A4291F"/>
    <w:rsid w:val="00A42FE5"/>
    <w:rsid w:val="00A4304F"/>
    <w:rsid w:val="00A43B68"/>
    <w:rsid w:val="00A43C90"/>
    <w:rsid w:val="00A43CFD"/>
    <w:rsid w:val="00A43DC2"/>
    <w:rsid w:val="00A43E42"/>
    <w:rsid w:val="00A44526"/>
    <w:rsid w:val="00A44990"/>
    <w:rsid w:val="00A44A4A"/>
    <w:rsid w:val="00A44C03"/>
    <w:rsid w:val="00A44FCB"/>
    <w:rsid w:val="00A4544E"/>
    <w:rsid w:val="00A454CE"/>
    <w:rsid w:val="00A4555F"/>
    <w:rsid w:val="00A458C5"/>
    <w:rsid w:val="00A45A5C"/>
    <w:rsid w:val="00A46505"/>
    <w:rsid w:val="00A46563"/>
    <w:rsid w:val="00A46C6D"/>
    <w:rsid w:val="00A46F99"/>
    <w:rsid w:val="00A476AE"/>
    <w:rsid w:val="00A478D4"/>
    <w:rsid w:val="00A4792E"/>
    <w:rsid w:val="00A502C2"/>
    <w:rsid w:val="00A502EB"/>
    <w:rsid w:val="00A503AF"/>
    <w:rsid w:val="00A5170A"/>
    <w:rsid w:val="00A51F5C"/>
    <w:rsid w:val="00A527FD"/>
    <w:rsid w:val="00A5298F"/>
    <w:rsid w:val="00A52CF1"/>
    <w:rsid w:val="00A52EE2"/>
    <w:rsid w:val="00A53201"/>
    <w:rsid w:val="00A533DF"/>
    <w:rsid w:val="00A534B8"/>
    <w:rsid w:val="00A53762"/>
    <w:rsid w:val="00A537E4"/>
    <w:rsid w:val="00A5382E"/>
    <w:rsid w:val="00A53B97"/>
    <w:rsid w:val="00A53BC6"/>
    <w:rsid w:val="00A53C95"/>
    <w:rsid w:val="00A53FAF"/>
    <w:rsid w:val="00A54063"/>
    <w:rsid w:val="00A5409F"/>
    <w:rsid w:val="00A5428A"/>
    <w:rsid w:val="00A54460"/>
    <w:rsid w:val="00A54A3E"/>
    <w:rsid w:val="00A54BF6"/>
    <w:rsid w:val="00A554DB"/>
    <w:rsid w:val="00A55879"/>
    <w:rsid w:val="00A5597F"/>
    <w:rsid w:val="00A55ABB"/>
    <w:rsid w:val="00A55E9C"/>
    <w:rsid w:val="00A55F1B"/>
    <w:rsid w:val="00A55FCE"/>
    <w:rsid w:val="00A5651B"/>
    <w:rsid w:val="00A5669A"/>
    <w:rsid w:val="00A56D74"/>
    <w:rsid w:val="00A57259"/>
    <w:rsid w:val="00A57460"/>
    <w:rsid w:val="00A57A74"/>
    <w:rsid w:val="00A57DDA"/>
    <w:rsid w:val="00A57F2D"/>
    <w:rsid w:val="00A608FB"/>
    <w:rsid w:val="00A60940"/>
    <w:rsid w:val="00A60DAC"/>
    <w:rsid w:val="00A612EB"/>
    <w:rsid w:val="00A61A9D"/>
    <w:rsid w:val="00A620FD"/>
    <w:rsid w:val="00A628C5"/>
    <w:rsid w:val="00A63054"/>
    <w:rsid w:val="00A63356"/>
    <w:rsid w:val="00A63B5B"/>
    <w:rsid w:val="00A63C1F"/>
    <w:rsid w:val="00A63DEA"/>
    <w:rsid w:val="00A63FFB"/>
    <w:rsid w:val="00A640BC"/>
    <w:rsid w:val="00A642C1"/>
    <w:rsid w:val="00A64591"/>
    <w:rsid w:val="00A6490C"/>
    <w:rsid w:val="00A64984"/>
    <w:rsid w:val="00A64C7E"/>
    <w:rsid w:val="00A650B0"/>
    <w:rsid w:val="00A6517D"/>
    <w:rsid w:val="00A651FA"/>
    <w:rsid w:val="00A65260"/>
    <w:rsid w:val="00A65778"/>
    <w:rsid w:val="00A65C0E"/>
    <w:rsid w:val="00A65DAB"/>
    <w:rsid w:val="00A66602"/>
    <w:rsid w:val="00A66983"/>
    <w:rsid w:val="00A66B7E"/>
    <w:rsid w:val="00A66D57"/>
    <w:rsid w:val="00A6715F"/>
    <w:rsid w:val="00A675D3"/>
    <w:rsid w:val="00A677C3"/>
    <w:rsid w:val="00A6799D"/>
    <w:rsid w:val="00A67A4C"/>
    <w:rsid w:val="00A67B33"/>
    <w:rsid w:val="00A67C02"/>
    <w:rsid w:val="00A700F4"/>
    <w:rsid w:val="00A7036F"/>
    <w:rsid w:val="00A711A2"/>
    <w:rsid w:val="00A71BDF"/>
    <w:rsid w:val="00A720F0"/>
    <w:rsid w:val="00A721CD"/>
    <w:rsid w:val="00A72357"/>
    <w:rsid w:val="00A72401"/>
    <w:rsid w:val="00A724EE"/>
    <w:rsid w:val="00A72C09"/>
    <w:rsid w:val="00A72C8E"/>
    <w:rsid w:val="00A72E16"/>
    <w:rsid w:val="00A72E90"/>
    <w:rsid w:val="00A72EFC"/>
    <w:rsid w:val="00A73272"/>
    <w:rsid w:val="00A736C1"/>
    <w:rsid w:val="00A73757"/>
    <w:rsid w:val="00A7388B"/>
    <w:rsid w:val="00A73B4D"/>
    <w:rsid w:val="00A73E74"/>
    <w:rsid w:val="00A74216"/>
    <w:rsid w:val="00A74217"/>
    <w:rsid w:val="00A7460C"/>
    <w:rsid w:val="00A74B3A"/>
    <w:rsid w:val="00A74FD9"/>
    <w:rsid w:val="00A75006"/>
    <w:rsid w:val="00A75D40"/>
    <w:rsid w:val="00A75D41"/>
    <w:rsid w:val="00A76441"/>
    <w:rsid w:val="00A77366"/>
    <w:rsid w:val="00A775DB"/>
    <w:rsid w:val="00A77D16"/>
    <w:rsid w:val="00A77E76"/>
    <w:rsid w:val="00A802F9"/>
    <w:rsid w:val="00A803CA"/>
    <w:rsid w:val="00A80610"/>
    <w:rsid w:val="00A806A5"/>
    <w:rsid w:val="00A806CA"/>
    <w:rsid w:val="00A8174E"/>
    <w:rsid w:val="00A818FB"/>
    <w:rsid w:val="00A81C6B"/>
    <w:rsid w:val="00A81EF9"/>
    <w:rsid w:val="00A820E2"/>
    <w:rsid w:val="00A82639"/>
    <w:rsid w:val="00A828E3"/>
    <w:rsid w:val="00A82A66"/>
    <w:rsid w:val="00A8308A"/>
    <w:rsid w:val="00A83236"/>
    <w:rsid w:val="00A8328D"/>
    <w:rsid w:val="00A8378C"/>
    <w:rsid w:val="00A837CB"/>
    <w:rsid w:val="00A83B8B"/>
    <w:rsid w:val="00A840FC"/>
    <w:rsid w:val="00A84811"/>
    <w:rsid w:val="00A84B3B"/>
    <w:rsid w:val="00A850FD"/>
    <w:rsid w:val="00A85A6A"/>
    <w:rsid w:val="00A86164"/>
    <w:rsid w:val="00A8617C"/>
    <w:rsid w:val="00A8686E"/>
    <w:rsid w:val="00A86DC3"/>
    <w:rsid w:val="00A86FA7"/>
    <w:rsid w:val="00A87167"/>
    <w:rsid w:val="00A871DA"/>
    <w:rsid w:val="00A87748"/>
    <w:rsid w:val="00A87B20"/>
    <w:rsid w:val="00A87B2B"/>
    <w:rsid w:val="00A87E4F"/>
    <w:rsid w:val="00A87E8D"/>
    <w:rsid w:val="00A87ECD"/>
    <w:rsid w:val="00A905DF"/>
    <w:rsid w:val="00A912F5"/>
    <w:rsid w:val="00A9137B"/>
    <w:rsid w:val="00A91684"/>
    <w:rsid w:val="00A91ACF"/>
    <w:rsid w:val="00A91CC2"/>
    <w:rsid w:val="00A91DCF"/>
    <w:rsid w:val="00A92130"/>
    <w:rsid w:val="00A922CD"/>
    <w:rsid w:val="00A9247D"/>
    <w:rsid w:val="00A92830"/>
    <w:rsid w:val="00A92A69"/>
    <w:rsid w:val="00A92B37"/>
    <w:rsid w:val="00A92C71"/>
    <w:rsid w:val="00A92DF4"/>
    <w:rsid w:val="00A9362F"/>
    <w:rsid w:val="00A939B7"/>
    <w:rsid w:val="00A939ED"/>
    <w:rsid w:val="00A93DDA"/>
    <w:rsid w:val="00A93F2F"/>
    <w:rsid w:val="00A946B3"/>
    <w:rsid w:val="00A948A9"/>
    <w:rsid w:val="00A94922"/>
    <w:rsid w:val="00A94CBA"/>
    <w:rsid w:val="00A94D2E"/>
    <w:rsid w:val="00A95021"/>
    <w:rsid w:val="00A953C0"/>
    <w:rsid w:val="00A9569A"/>
    <w:rsid w:val="00A95776"/>
    <w:rsid w:val="00A963F4"/>
    <w:rsid w:val="00A96591"/>
    <w:rsid w:val="00A9696D"/>
    <w:rsid w:val="00A96B43"/>
    <w:rsid w:val="00A96FE8"/>
    <w:rsid w:val="00A9746E"/>
    <w:rsid w:val="00A9756E"/>
    <w:rsid w:val="00A97A39"/>
    <w:rsid w:val="00AA01EC"/>
    <w:rsid w:val="00AA0633"/>
    <w:rsid w:val="00AA0678"/>
    <w:rsid w:val="00AA0E15"/>
    <w:rsid w:val="00AA13EC"/>
    <w:rsid w:val="00AA1656"/>
    <w:rsid w:val="00AA1825"/>
    <w:rsid w:val="00AA1DC7"/>
    <w:rsid w:val="00AA1ECB"/>
    <w:rsid w:val="00AA24AF"/>
    <w:rsid w:val="00AA2652"/>
    <w:rsid w:val="00AA2813"/>
    <w:rsid w:val="00AA294F"/>
    <w:rsid w:val="00AA3334"/>
    <w:rsid w:val="00AA37E2"/>
    <w:rsid w:val="00AA3956"/>
    <w:rsid w:val="00AA3AB4"/>
    <w:rsid w:val="00AA3B2C"/>
    <w:rsid w:val="00AA44D3"/>
    <w:rsid w:val="00AA44F9"/>
    <w:rsid w:val="00AA4615"/>
    <w:rsid w:val="00AA48BE"/>
    <w:rsid w:val="00AA4CA1"/>
    <w:rsid w:val="00AA4CA5"/>
    <w:rsid w:val="00AA4D38"/>
    <w:rsid w:val="00AA4F0D"/>
    <w:rsid w:val="00AA537C"/>
    <w:rsid w:val="00AA5F4F"/>
    <w:rsid w:val="00AA5FFF"/>
    <w:rsid w:val="00AA625D"/>
    <w:rsid w:val="00AA63AA"/>
    <w:rsid w:val="00AA6729"/>
    <w:rsid w:val="00AA68AC"/>
    <w:rsid w:val="00AA6A16"/>
    <w:rsid w:val="00AA6BED"/>
    <w:rsid w:val="00AA6F7C"/>
    <w:rsid w:val="00AA73A5"/>
    <w:rsid w:val="00AA74B9"/>
    <w:rsid w:val="00AA7532"/>
    <w:rsid w:val="00AA760E"/>
    <w:rsid w:val="00AA7873"/>
    <w:rsid w:val="00AA7BA0"/>
    <w:rsid w:val="00AB01E8"/>
    <w:rsid w:val="00AB0236"/>
    <w:rsid w:val="00AB0423"/>
    <w:rsid w:val="00AB058E"/>
    <w:rsid w:val="00AB07BB"/>
    <w:rsid w:val="00AB0911"/>
    <w:rsid w:val="00AB099B"/>
    <w:rsid w:val="00AB09D5"/>
    <w:rsid w:val="00AB0A6B"/>
    <w:rsid w:val="00AB1176"/>
    <w:rsid w:val="00AB11BC"/>
    <w:rsid w:val="00AB2062"/>
    <w:rsid w:val="00AB23F3"/>
    <w:rsid w:val="00AB2848"/>
    <w:rsid w:val="00AB3723"/>
    <w:rsid w:val="00AB387B"/>
    <w:rsid w:val="00AB3893"/>
    <w:rsid w:val="00AB3D14"/>
    <w:rsid w:val="00AB42FB"/>
    <w:rsid w:val="00AB4869"/>
    <w:rsid w:val="00AB4933"/>
    <w:rsid w:val="00AB4A48"/>
    <w:rsid w:val="00AB4B35"/>
    <w:rsid w:val="00AB4EB2"/>
    <w:rsid w:val="00AB54E7"/>
    <w:rsid w:val="00AB57F6"/>
    <w:rsid w:val="00AB58EB"/>
    <w:rsid w:val="00AB5DBE"/>
    <w:rsid w:val="00AB6205"/>
    <w:rsid w:val="00AB65A4"/>
    <w:rsid w:val="00AB687B"/>
    <w:rsid w:val="00AB68ED"/>
    <w:rsid w:val="00AB6A23"/>
    <w:rsid w:val="00AB6C8C"/>
    <w:rsid w:val="00AB7008"/>
    <w:rsid w:val="00AB748D"/>
    <w:rsid w:val="00AB74EC"/>
    <w:rsid w:val="00AB78AA"/>
    <w:rsid w:val="00AB79E5"/>
    <w:rsid w:val="00ABB042"/>
    <w:rsid w:val="00AC072E"/>
    <w:rsid w:val="00AC08E6"/>
    <w:rsid w:val="00AC1311"/>
    <w:rsid w:val="00AC131B"/>
    <w:rsid w:val="00AC1649"/>
    <w:rsid w:val="00AC1E03"/>
    <w:rsid w:val="00AC1E24"/>
    <w:rsid w:val="00AC22C7"/>
    <w:rsid w:val="00AC2520"/>
    <w:rsid w:val="00AC2CC5"/>
    <w:rsid w:val="00AC2DED"/>
    <w:rsid w:val="00AC3267"/>
    <w:rsid w:val="00AC37C6"/>
    <w:rsid w:val="00AC3A11"/>
    <w:rsid w:val="00AC3A84"/>
    <w:rsid w:val="00AC3E40"/>
    <w:rsid w:val="00AC4027"/>
    <w:rsid w:val="00AC4EE2"/>
    <w:rsid w:val="00AC5085"/>
    <w:rsid w:val="00AC52FF"/>
    <w:rsid w:val="00AC585D"/>
    <w:rsid w:val="00AC5AB1"/>
    <w:rsid w:val="00AC60D3"/>
    <w:rsid w:val="00AC6415"/>
    <w:rsid w:val="00AC65B1"/>
    <w:rsid w:val="00AC694F"/>
    <w:rsid w:val="00AC6BBC"/>
    <w:rsid w:val="00AC6D49"/>
    <w:rsid w:val="00AC6FA3"/>
    <w:rsid w:val="00AC75C1"/>
    <w:rsid w:val="00AC7BD4"/>
    <w:rsid w:val="00AC7CB5"/>
    <w:rsid w:val="00AC7D33"/>
    <w:rsid w:val="00AC7DDE"/>
    <w:rsid w:val="00AC7F49"/>
    <w:rsid w:val="00AD01EC"/>
    <w:rsid w:val="00AD0669"/>
    <w:rsid w:val="00AD06BB"/>
    <w:rsid w:val="00AD0A85"/>
    <w:rsid w:val="00AD0E62"/>
    <w:rsid w:val="00AD0FDA"/>
    <w:rsid w:val="00AD118D"/>
    <w:rsid w:val="00AD1391"/>
    <w:rsid w:val="00AD1952"/>
    <w:rsid w:val="00AD1A6C"/>
    <w:rsid w:val="00AD1EFF"/>
    <w:rsid w:val="00AD230F"/>
    <w:rsid w:val="00AD2FB9"/>
    <w:rsid w:val="00AD3013"/>
    <w:rsid w:val="00AD344F"/>
    <w:rsid w:val="00AD348A"/>
    <w:rsid w:val="00AD3627"/>
    <w:rsid w:val="00AD3801"/>
    <w:rsid w:val="00AD3A77"/>
    <w:rsid w:val="00AD3EE9"/>
    <w:rsid w:val="00AD4120"/>
    <w:rsid w:val="00AD464B"/>
    <w:rsid w:val="00AD469E"/>
    <w:rsid w:val="00AD4FC5"/>
    <w:rsid w:val="00AD553A"/>
    <w:rsid w:val="00AD5E21"/>
    <w:rsid w:val="00AD602E"/>
    <w:rsid w:val="00AD6142"/>
    <w:rsid w:val="00AD64AE"/>
    <w:rsid w:val="00AD6B31"/>
    <w:rsid w:val="00AD6E29"/>
    <w:rsid w:val="00AD724A"/>
    <w:rsid w:val="00AD7269"/>
    <w:rsid w:val="00AD7452"/>
    <w:rsid w:val="00AD769A"/>
    <w:rsid w:val="00AD7B46"/>
    <w:rsid w:val="00AE0431"/>
    <w:rsid w:val="00AE0CDF"/>
    <w:rsid w:val="00AE13D5"/>
    <w:rsid w:val="00AE191C"/>
    <w:rsid w:val="00AE1C01"/>
    <w:rsid w:val="00AE20B8"/>
    <w:rsid w:val="00AE2256"/>
    <w:rsid w:val="00AE2440"/>
    <w:rsid w:val="00AE24AB"/>
    <w:rsid w:val="00AE2690"/>
    <w:rsid w:val="00AE26D0"/>
    <w:rsid w:val="00AE26E2"/>
    <w:rsid w:val="00AE26F4"/>
    <w:rsid w:val="00AE2B6B"/>
    <w:rsid w:val="00AE327C"/>
    <w:rsid w:val="00AE3735"/>
    <w:rsid w:val="00AE3BD2"/>
    <w:rsid w:val="00AE3F4B"/>
    <w:rsid w:val="00AE3FA3"/>
    <w:rsid w:val="00AE4026"/>
    <w:rsid w:val="00AE43D9"/>
    <w:rsid w:val="00AE4924"/>
    <w:rsid w:val="00AE4D91"/>
    <w:rsid w:val="00AE4F39"/>
    <w:rsid w:val="00AE5957"/>
    <w:rsid w:val="00AE5D86"/>
    <w:rsid w:val="00AE5E08"/>
    <w:rsid w:val="00AE608C"/>
    <w:rsid w:val="00AE6388"/>
    <w:rsid w:val="00AE63B2"/>
    <w:rsid w:val="00AE644D"/>
    <w:rsid w:val="00AE6616"/>
    <w:rsid w:val="00AE6675"/>
    <w:rsid w:val="00AE66B4"/>
    <w:rsid w:val="00AE679A"/>
    <w:rsid w:val="00AE68E5"/>
    <w:rsid w:val="00AE6D66"/>
    <w:rsid w:val="00AE6F2A"/>
    <w:rsid w:val="00AE749A"/>
    <w:rsid w:val="00AE77E1"/>
    <w:rsid w:val="00AE7972"/>
    <w:rsid w:val="00AE7B0A"/>
    <w:rsid w:val="00AE7E55"/>
    <w:rsid w:val="00AE7E88"/>
    <w:rsid w:val="00AF0271"/>
    <w:rsid w:val="00AF039A"/>
    <w:rsid w:val="00AF0520"/>
    <w:rsid w:val="00AF08CC"/>
    <w:rsid w:val="00AF0C76"/>
    <w:rsid w:val="00AF0EB0"/>
    <w:rsid w:val="00AF0FA0"/>
    <w:rsid w:val="00AF1BE2"/>
    <w:rsid w:val="00AF1D51"/>
    <w:rsid w:val="00AF1EBB"/>
    <w:rsid w:val="00AF236A"/>
    <w:rsid w:val="00AF2A03"/>
    <w:rsid w:val="00AF340F"/>
    <w:rsid w:val="00AF391E"/>
    <w:rsid w:val="00AF3C7E"/>
    <w:rsid w:val="00AF3CAE"/>
    <w:rsid w:val="00AF3EA2"/>
    <w:rsid w:val="00AF3ED1"/>
    <w:rsid w:val="00AF4034"/>
    <w:rsid w:val="00AF4481"/>
    <w:rsid w:val="00AF45BE"/>
    <w:rsid w:val="00AF474A"/>
    <w:rsid w:val="00AF4767"/>
    <w:rsid w:val="00AF491D"/>
    <w:rsid w:val="00AF501E"/>
    <w:rsid w:val="00AF50AB"/>
    <w:rsid w:val="00AF5319"/>
    <w:rsid w:val="00AF5387"/>
    <w:rsid w:val="00AF5795"/>
    <w:rsid w:val="00AF5B3A"/>
    <w:rsid w:val="00AF5F10"/>
    <w:rsid w:val="00AF62A2"/>
    <w:rsid w:val="00AF62A7"/>
    <w:rsid w:val="00AF6575"/>
    <w:rsid w:val="00AF67BE"/>
    <w:rsid w:val="00AF67F1"/>
    <w:rsid w:val="00AF6844"/>
    <w:rsid w:val="00AF6907"/>
    <w:rsid w:val="00AF6D78"/>
    <w:rsid w:val="00AF6DC3"/>
    <w:rsid w:val="00AF6E98"/>
    <w:rsid w:val="00AF70AA"/>
    <w:rsid w:val="00AF732A"/>
    <w:rsid w:val="00AF73BE"/>
    <w:rsid w:val="00AF7453"/>
    <w:rsid w:val="00AF7697"/>
    <w:rsid w:val="00AF7C18"/>
    <w:rsid w:val="00B00628"/>
    <w:rsid w:val="00B0067C"/>
    <w:rsid w:val="00B007F6"/>
    <w:rsid w:val="00B00BBE"/>
    <w:rsid w:val="00B00D50"/>
    <w:rsid w:val="00B00E8F"/>
    <w:rsid w:val="00B0126F"/>
    <w:rsid w:val="00B01CB5"/>
    <w:rsid w:val="00B01ED7"/>
    <w:rsid w:val="00B023BF"/>
    <w:rsid w:val="00B0274A"/>
    <w:rsid w:val="00B028F3"/>
    <w:rsid w:val="00B02BEB"/>
    <w:rsid w:val="00B03166"/>
    <w:rsid w:val="00B039DE"/>
    <w:rsid w:val="00B03A6B"/>
    <w:rsid w:val="00B03C13"/>
    <w:rsid w:val="00B03FDC"/>
    <w:rsid w:val="00B0482C"/>
    <w:rsid w:val="00B04BF1"/>
    <w:rsid w:val="00B057D6"/>
    <w:rsid w:val="00B058E7"/>
    <w:rsid w:val="00B059BC"/>
    <w:rsid w:val="00B068B6"/>
    <w:rsid w:val="00B06B3D"/>
    <w:rsid w:val="00B06FB2"/>
    <w:rsid w:val="00B0701B"/>
    <w:rsid w:val="00B07033"/>
    <w:rsid w:val="00B07092"/>
    <w:rsid w:val="00B070CE"/>
    <w:rsid w:val="00B1108B"/>
    <w:rsid w:val="00B11162"/>
    <w:rsid w:val="00B11285"/>
    <w:rsid w:val="00B11AA5"/>
    <w:rsid w:val="00B11BC5"/>
    <w:rsid w:val="00B11DB3"/>
    <w:rsid w:val="00B11DDC"/>
    <w:rsid w:val="00B11DFA"/>
    <w:rsid w:val="00B11FAB"/>
    <w:rsid w:val="00B12190"/>
    <w:rsid w:val="00B121EE"/>
    <w:rsid w:val="00B1257D"/>
    <w:rsid w:val="00B12BC8"/>
    <w:rsid w:val="00B12DB8"/>
    <w:rsid w:val="00B130BE"/>
    <w:rsid w:val="00B13D26"/>
    <w:rsid w:val="00B13D9F"/>
    <w:rsid w:val="00B13FCB"/>
    <w:rsid w:val="00B146D9"/>
    <w:rsid w:val="00B15BC2"/>
    <w:rsid w:val="00B15CC8"/>
    <w:rsid w:val="00B15DD9"/>
    <w:rsid w:val="00B15F2E"/>
    <w:rsid w:val="00B15FB3"/>
    <w:rsid w:val="00B16260"/>
    <w:rsid w:val="00B16460"/>
    <w:rsid w:val="00B16BF2"/>
    <w:rsid w:val="00B17189"/>
    <w:rsid w:val="00B17A9C"/>
    <w:rsid w:val="00B17EF8"/>
    <w:rsid w:val="00B2036D"/>
    <w:rsid w:val="00B203AD"/>
    <w:rsid w:val="00B205E5"/>
    <w:rsid w:val="00B20838"/>
    <w:rsid w:val="00B20A44"/>
    <w:rsid w:val="00B20E20"/>
    <w:rsid w:val="00B20E83"/>
    <w:rsid w:val="00B2118D"/>
    <w:rsid w:val="00B211F7"/>
    <w:rsid w:val="00B2121C"/>
    <w:rsid w:val="00B21225"/>
    <w:rsid w:val="00B2232A"/>
    <w:rsid w:val="00B22331"/>
    <w:rsid w:val="00B22514"/>
    <w:rsid w:val="00B229DB"/>
    <w:rsid w:val="00B22ABC"/>
    <w:rsid w:val="00B2345D"/>
    <w:rsid w:val="00B2348B"/>
    <w:rsid w:val="00B23517"/>
    <w:rsid w:val="00B23CD2"/>
    <w:rsid w:val="00B23DC6"/>
    <w:rsid w:val="00B2420B"/>
    <w:rsid w:val="00B24431"/>
    <w:rsid w:val="00B249B0"/>
    <w:rsid w:val="00B24AEA"/>
    <w:rsid w:val="00B24C3F"/>
    <w:rsid w:val="00B25426"/>
    <w:rsid w:val="00B2550C"/>
    <w:rsid w:val="00B260CF"/>
    <w:rsid w:val="00B2646A"/>
    <w:rsid w:val="00B26C50"/>
    <w:rsid w:val="00B26E2D"/>
    <w:rsid w:val="00B300AD"/>
    <w:rsid w:val="00B30660"/>
    <w:rsid w:val="00B308B1"/>
    <w:rsid w:val="00B30AE6"/>
    <w:rsid w:val="00B30EFE"/>
    <w:rsid w:val="00B30F75"/>
    <w:rsid w:val="00B31643"/>
    <w:rsid w:val="00B3173C"/>
    <w:rsid w:val="00B31828"/>
    <w:rsid w:val="00B31AA4"/>
    <w:rsid w:val="00B31FB0"/>
    <w:rsid w:val="00B32453"/>
    <w:rsid w:val="00B32847"/>
    <w:rsid w:val="00B328E5"/>
    <w:rsid w:val="00B328EE"/>
    <w:rsid w:val="00B32D71"/>
    <w:rsid w:val="00B33091"/>
    <w:rsid w:val="00B332D1"/>
    <w:rsid w:val="00B3330A"/>
    <w:rsid w:val="00B33449"/>
    <w:rsid w:val="00B3352A"/>
    <w:rsid w:val="00B336FC"/>
    <w:rsid w:val="00B337AB"/>
    <w:rsid w:val="00B33DCD"/>
    <w:rsid w:val="00B33EC3"/>
    <w:rsid w:val="00B3425F"/>
    <w:rsid w:val="00B34503"/>
    <w:rsid w:val="00B349F3"/>
    <w:rsid w:val="00B34D7F"/>
    <w:rsid w:val="00B34E11"/>
    <w:rsid w:val="00B34E14"/>
    <w:rsid w:val="00B35010"/>
    <w:rsid w:val="00B35059"/>
    <w:rsid w:val="00B351EC"/>
    <w:rsid w:val="00B354A8"/>
    <w:rsid w:val="00B35BC0"/>
    <w:rsid w:val="00B35BCE"/>
    <w:rsid w:val="00B36163"/>
    <w:rsid w:val="00B36588"/>
    <w:rsid w:val="00B3734E"/>
    <w:rsid w:val="00B37426"/>
    <w:rsid w:val="00B37509"/>
    <w:rsid w:val="00B37F57"/>
    <w:rsid w:val="00B40146"/>
    <w:rsid w:val="00B403C0"/>
    <w:rsid w:val="00B405C7"/>
    <w:rsid w:val="00B41B7D"/>
    <w:rsid w:val="00B42C15"/>
    <w:rsid w:val="00B43017"/>
    <w:rsid w:val="00B43134"/>
    <w:rsid w:val="00B43D81"/>
    <w:rsid w:val="00B43E2F"/>
    <w:rsid w:val="00B43FD9"/>
    <w:rsid w:val="00B4426B"/>
    <w:rsid w:val="00B446F2"/>
    <w:rsid w:val="00B44E60"/>
    <w:rsid w:val="00B44FA7"/>
    <w:rsid w:val="00B4527D"/>
    <w:rsid w:val="00B454D3"/>
    <w:rsid w:val="00B455F6"/>
    <w:rsid w:val="00B45CAE"/>
    <w:rsid w:val="00B45FA7"/>
    <w:rsid w:val="00B46033"/>
    <w:rsid w:val="00B4619C"/>
    <w:rsid w:val="00B46224"/>
    <w:rsid w:val="00B46E7A"/>
    <w:rsid w:val="00B47AF1"/>
    <w:rsid w:val="00B47EC7"/>
    <w:rsid w:val="00B504C9"/>
    <w:rsid w:val="00B506C4"/>
    <w:rsid w:val="00B5089A"/>
    <w:rsid w:val="00B50955"/>
    <w:rsid w:val="00B509F2"/>
    <w:rsid w:val="00B50A69"/>
    <w:rsid w:val="00B50BE0"/>
    <w:rsid w:val="00B50DE9"/>
    <w:rsid w:val="00B50F19"/>
    <w:rsid w:val="00B510D2"/>
    <w:rsid w:val="00B51388"/>
    <w:rsid w:val="00B516B8"/>
    <w:rsid w:val="00B51D4F"/>
    <w:rsid w:val="00B51DEE"/>
    <w:rsid w:val="00B522AA"/>
    <w:rsid w:val="00B5238F"/>
    <w:rsid w:val="00B52698"/>
    <w:rsid w:val="00B52773"/>
    <w:rsid w:val="00B52866"/>
    <w:rsid w:val="00B52C10"/>
    <w:rsid w:val="00B52EB6"/>
    <w:rsid w:val="00B5324F"/>
    <w:rsid w:val="00B53518"/>
    <w:rsid w:val="00B53C70"/>
    <w:rsid w:val="00B53EB6"/>
    <w:rsid w:val="00B53F8C"/>
    <w:rsid w:val="00B53FCE"/>
    <w:rsid w:val="00B547A5"/>
    <w:rsid w:val="00B55591"/>
    <w:rsid w:val="00B5578D"/>
    <w:rsid w:val="00B55961"/>
    <w:rsid w:val="00B55E08"/>
    <w:rsid w:val="00B56067"/>
    <w:rsid w:val="00B56980"/>
    <w:rsid w:val="00B56DD7"/>
    <w:rsid w:val="00B56FFC"/>
    <w:rsid w:val="00B57582"/>
    <w:rsid w:val="00B5790F"/>
    <w:rsid w:val="00B57E1E"/>
    <w:rsid w:val="00B57FB8"/>
    <w:rsid w:val="00B57FD4"/>
    <w:rsid w:val="00B60AF5"/>
    <w:rsid w:val="00B60C88"/>
    <w:rsid w:val="00B611BA"/>
    <w:rsid w:val="00B614E9"/>
    <w:rsid w:val="00B618FF"/>
    <w:rsid w:val="00B61AAD"/>
    <w:rsid w:val="00B61FE9"/>
    <w:rsid w:val="00B6200F"/>
    <w:rsid w:val="00B624E0"/>
    <w:rsid w:val="00B6285E"/>
    <w:rsid w:val="00B62D3C"/>
    <w:rsid w:val="00B63547"/>
    <w:rsid w:val="00B64535"/>
    <w:rsid w:val="00B64FB1"/>
    <w:rsid w:val="00B6535D"/>
    <w:rsid w:val="00B65452"/>
    <w:rsid w:val="00B65492"/>
    <w:rsid w:val="00B6561F"/>
    <w:rsid w:val="00B665F4"/>
    <w:rsid w:val="00B668A6"/>
    <w:rsid w:val="00B66FCF"/>
    <w:rsid w:val="00B67231"/>
    <w:rsid w:val="00B675EA"/>
    <w:rsid w:val="00B6764C"/>
    <w:rsid w:val="00B676BB"/>
    <w:rsid w:val="00B676EC"/>
    <w:rsid w:val="00B67FB0"/>
    <w:rsid w:val="00B70158"/>
    <w:rsid w:val="00B70428"/>
    <w:rsid w:val="00B70519"/>
    <w:rsid w:val="00B71003"/>
    <w:rsid w:val="00B7141C"/>
    <w:rsid w:val="00B71C5D"/>
    <w:rsid w:val="00B71D27"/>
    <w:rsid w:val="00B71ED4"/>
    <w:rsid w:val="00B723C2"/>
    <w:rsid w:val="00B72415"/>
    <w:rsid w:val="00B72461"/>
    <w:rsid w:val="00B725D4"/>
    <w:rsid w:val="00B72820"/>
    <w:rsid w:val="00B72931"/>
    <w:rsid w:val="00B72ADB"/>
    <w:rsid w:val="00B72C52"/>
    <w:rsid w:val="00B72FE3"/>
    <w:rsid w:val="00B736DA"/>
    <w:rsid w:val="00B73C1B"/>
    <w:rsid w:val="00B73C20"/>
    <w:rsid w:val="00B73C3A"/>
    <w:rsid w:val="00B74155"/>
    <w:rsid w:val="00B74161"/>
    <w:rsid w:val="00B745B7"/>
    <w:rsid w:val="00B746F2"/>
    <w:rsid w:val="00B74A09"/>
    <w:rsid w:val="00B754B6"/>
    <w:rsid w:val="00B756FD"/>
    <w:rsid w:val="00B75C40"/>
    <w:rsid w:val="00B761EF"/>
    <w:rsid w:val="00B769F4"/>
    <w:rsid w:val="00B770EC"/>
    <w:rsid w:val="00B77260"/>
    <w:rsid w:val="00B77348"/>
    <w:rsid w:val="00B77368"/>
    <w:rsid w:val="00B7745C"/>
    <w:rsid w:val="00B77501"/>
    <w:rsid w:val="00B779E3"/>
    <w:rsid w:val="00B77AB4"/>
    <w:rsid w:val="00B77DB9"/>
    <w:rsid w:val="00B8014F"/>
    <w:rsid w:val="00B802BF"/>
    <w:rsid w:val="00B808C3"/>
    <w:rsid w:val="00B80AAD"/>
    <w:rsid w:val="00B80B92"/>
    <w:rsid w:val="00B80E68"/>
    <w:rsid w:val="00B80F0C"/>
    <w:rsid w:val="00B81462"/>
    <w:rsid w:val="00B81477"/>
    <w:rsid w:val="00B8156B"/>
    <w:rsid w:val="00B8179D"/>
    <w:rsid w:val="00B81B87"/>
    <w:rsid w:val="00B81E5D"/>
    <w:rsid w:val="00B822A7"/>
    <w:rsid w:val="00B822D9"/>
    <w:rsid w:val="00B8276E"/>
    <w:rsid w:val="00B829B7"/>
    <w:rsid w:val="00B82E0E"/>
    <w:rsid w:val="00B8338A"/>
    <w:rsid w:val="00B83AB7"/>
    <w:rsid w:val="00B83B86"/>
    <w:rsid w:val="00B83D86"/>
    <w:rsid w:val="00B8413B"/>
    <w:rsid w:val="00B8427A"/>
    <w:rsid w:val="00B842B8"/>
    <w:rsid w:val="00B84665"/>
    <w:rsid w:val="00B8470B"/>
    <w:rsid w:val="00B84C1B"/>
    <w:rsid w:val="00B85258"/>
    <w:rsid w:val="00B856D0"/>
    <w:rsid w:val="00B85AAA"/>
    <w:rsid w:val="00B85BC9"/>
    <w:rsid w:val="00B85D35"/>
    <w:rsid w:val="00B85F21"/>
    <w:rsid w:val="00B8636D"/>
    <w:rsid w:val="00B8690C"/>
    <w:rsid w:val="00B86CF2"/>
    <w:rsid w:val="00B86DD8"/>
    <w:rsid w:val="00B87248"/>
    <w:rsid w:val="00B872EB"/>
    <w:rsid w:val="00B87955"/>
    <w:rsid w:val="00B87C1B"/>
    <w:rsid w:val="00B87C64"/>
    <w:rsid w:val="00B87EF5"/>
    <w:rsid w:val="00B902E3"/>
    <w:rsid w:val="00B904AF"/>
    <w:rsid w:val="00B906A0"/>
    <w:rsid w:val="00B91434"/>
    <w:rsid w:val="00B91766"/>
    <w:rsid w:val="00B91B18"/>
    <w:rsid w:val="00B91B26"/>
    <w:rsid w:val="00B91BAF"/>
    <w:rsid w:val="00B91BBD"/>
    <w:rsid w:val="00B91D35"/>
    <w:rsid w:val="00B9205E"/>
    <w:rsid w:val="00B928FE"/>
    <w:rsid w:val="00B92E97"/>
    <w:rsid w:val="00B93191"/>
    <w:rsid w:val="00B9325A"/>
    <w:rsid w:val="00B932DC"/>
    <w:rsid w:val="00B948F0"/>
    <w:rsid w:val="00B94A8B"/>
    <w:rsid w:val="00B95634"/>
    <w:rsid w:val="00B95F31"/>
    <w:rsid w:val="00B95F59"/>
    <w:rsid w:val="00B96548"/>
    <w:rsid w:val="00B96758"/>
    <w:rsid w:val="00B969CC"/>
    <w:rsid w:val="00B96CCC"/>
    <w:rsid w:val="00B96D38"/>
    <w:rsid w:val="00B96DB1"/>
    <w:rsid w:val="00B96EC3"/>
    <w:rsid w:val="00B97166"/>
    <w:rsid w:val="00B9744D"/>
    <w:rsid w:val="00B974D9"/>
    <w:rsid w:val="00B977B4"/>
    <w:rsid w:val="00B97BFA"/>
    <w:rsid w:val="00BA0129"/>
    <w:rsid w:val="00BA0541"/>
    <w:rsid w:val="00BA0671"/>
    <w:rsid w:val="00BA0B68"/>
    <w:rsid w:val="00BA0BD5"/>
    <w:rsid w:val="00BA11D8"/>
    <w:rsid w:val="00BA13B4"/>
    <w:rsid w:val="00BA1CBA"/>
    <w:rsid w:val="00BA1F59"/>
    <w:rsid w:val="00BA1F6D"/>
    <w:rsid w:val="00BA2353"/>
    <w:rsid w:val="00BA2572"/>
    <w:rsid w:val="00BA27AD"/>
    <w:rsid w:val="00BA28F9"/>
    <w:rsid w:val="00BA3323"/>
    <w:rsid w:val="00BA364A"/>
    <w:rsid w:val="00BA3CDF"/>
    <w:rsid w:val="00BA3D3E"/>
    <w:rsid w:val="00BA4086"/>
    <w:rsid w:val="00BA41DC"/>
    <w:rsid w:val="00BA4673"/>
    <w:rsid w:val="00BA58C6"/>
    <w:rsid w:val="00BA5A6E"/>
    <w:rsid w:val="00BA5B6D"/>
    <w:rsid w:val="00BA5E1E"/>
    <w:rsid w:val="00BA5FC2"/>
    <w:rsid w:val="00BA61AC"/>
    <w:rsid w:val="00BA6259"/>
    <w:rsid w:val="00BA62CB"/>
    <w:rsid w:val="00BA63C0"/>
    <w:rsid w:val="00BA6507"/>
    <w:rsid w:val="00BA6548"/>
    <w:rsid w:val="00BA65B0"/>
    <w:rsid w:val="00BA7091"/>
    <w:rsid w:val="00BA7230"/>
    <w:rsid w:val="00BA7373"/>
    <w:rsid w:val="00BA7AAB"/>
    <w:rsid w:val="00BB05B5"/>
    <w:rsid w:val="00BB05EA"/>
    <w:rsid w:val="00BB0847"/>
    <w:rsid w:val="00BB0998"/>
    <w:rsid w:val="00BB0B74"/>
    <w:rsid w:val="00BB0F1B"/>
    <w:rsid w:val="00BB128A"/>
    <w:rsid w:val="00BB16AD"/>
    <w:rsid w:val="00BB16AE"/>
    <w:rsid w:val="00BB1782"/>
    <w:rsid w:val="00BB18B7"/>
    <w:rsid w:val="00BB1F32"/>
    <w:rsid w:val="00BB2566"/>
    <w:rsid w:val="00BB2653"/>
    <w:rsid w:val="00BB268B"/>
    <w:rsid w:val="00BB27D7"/>
    <w:rsid w:val="00BB29BA"/>
    <w:rsid w:val="00BB2E2C"/>
    <w:rsid w:val="00BB353C"/>
    <w:rsid w:val="00BB4435"/>
    <w:rsid w:val="00BB4655"/>
    <w:rsid w:val="00BB497F"/>
    <w:rsid w:val="00BB4C0B"/>
    <w:rsid w:val="00BB4F53"/>
    <w:rsid w:val="00BB5021"/>
    <w:rsid w:val="00BB50F8"/>
    <w:rsid w:val="00BB5720"/>
    <w:rsid w:val="00BB57F4"/>
    <w:rsid w:val="00BB6672"/>
    <w:rsid w:val="00BB66F6"/>
    <w:rsid w:val="00BB704D"/>
    <w:rsid w:val="00BB705C"/>
    <w:rsid w:val="00BB7074"/>
    <w:rsid w:val="00BB746A"/>
    <w:rsid w:val="00BB7874"/>
    <w:rsid w:val="00BB7958"/>
    <w:rsid w:val="00BB7BA8"/>
    <w:rsid w:val="00BB7D2A"/>
    <w:rsid w:val="00BB7F62"/>
    <w:rsid w:val="00BC0084"/>
    <w:rsid w:val="00BC0205"/>
    <w:rsid w:val="00BC0390"/>
    <w:rsid w:val="00BC1399"/>
    <w:rsid w:val="00BC1A84"/>
    <w:rsid w:val="00BC1AA5"/>
    <w:rsid w:val="00BC1C4A"/>
    <w:rsid w:val="00BC286D"/>
    <w:rsid w:val="00BC28BE"/>
    <w:rsid w:val="00BC2988"/>
    <w:rsid w:val="00BC2AD9"/>
    <w:rsid w:val="00BC30BE"/>
    <w:rsid w:val="00BC34A4"/>
    <w:rsid w:val="00BC3A7E"/>
    <w:rsid w:val="00BC3FE3"/>
    <w:rsid w:val="00BC42CA"/>
    <w:rsid w:val="00BC42DD"/>
    <w:rsid w:val="00BC4773"/>
    <w:rsid w:val="00BC4BFA"/>
    <w:rsid w:val="00BC51D5"/>
    <w:rsid w:val="00BC5B63"/>
    <w:rsid w:val="00BC5F5B"/>
    <w:rsid w:val="00BC644C"/>
    <w:rsid w:val="00BC65E3"/>
    <w:rsid w:val="00BC67BD"/>
    <w:rsid w:val="00BC6950"/>
    <w:rsid w:val="00BC69C9"/>
    <w:rsid w:val="00BC6A86"/>
    <w:rsid w:val="00BC6AD6"/>
    <w:rsid w:val="00BC6C99"/>
    <w:rsid w:val="00BC6FD7"/>
    <w:rsid w:val="00BC763C"/>
    <w:rsid w:val="00BC7663"/>
    <w:rsid w:val="00BC7EA8"/>
    <w:rsid w:val="00BC7EC8"/>
    <w:rsid w:val="00BD0089"/>
    <w:rsid w:val="00BD0724"/>
    <w:rsid w:val="00BD0B46"/>
    <w:rsid w:val="00BD0D3B"/>
    <w:rsid w:val="00BD113C"/>
    <w:rsid w:val="00BD149E"/>
    <w:rsid w:val="00BD1644"/>
    <w:rsid w:val="00BD1668"/>
    <w:rsid w:val="00BD17C1"/>
    <w:rsid w:val="00BD17D0"/>
    <w:rsid w:val="00BD1925"/>
    <w:rsid w:val="00BD21D8"/>
    <w:rsid w:val="00BD2312"/>
    <w:rsid w:val="00BD23DA"/>
    <w:rsid w:val="00BD2543"/>
    <w:rsid w:val="00BD2616"/>
    <w:rsid w:val="00BD29D5"/>
    <w:rsid w:val="00BD2C3C"/>
    <w:rsid w:val="00BD2EE3"/>
    <w:rsid w:val="00BD3946"/>
    <w:rsid w:val="00BD3C2C"/>
    <w:rsid w:val="00BD3CE7"/>
    <w:rsid w:val="00BD41A9"/>
    <w:rsid w:val="00BD4CA4"/>
    <w:rsid w:val="00BD4DE5"/>
    <w:rsid w:val="00BD5184"/>
    <w:rsid w:val="00BD522E"/>
    <w:rsid w:val="00BD6063"/>
    <w:rsid w:val="00BD622A"/>
    <w:rsid w:val="00BD63F2"/>
    <w:rsid w:val="00BD69D1"/>
    <w:rsid w:val="00BD69E3"/>
    <w:rsid w:val="00BD6A24"/>
    <w:rsid w:val="00BD6BAB"/>
    <w:rsid w:val="00BD6BD4"/>
    <w:rsid w:val="00BD705A"/>
    <w:rsid w:val="00BD70F7"/>
    <w:rsid w:val="00BD7214"/>
    <w:rsid w:val="00BD723F"/>
    <w:rsid w:val="00BD72D3"/>
    <w:rsid w:val="00BD77E0"/>
    <w:rsid w:val="00BD789A"/>
    <w:rsid w:val="00BD7B49"/>
    <w:rsid w:val="00BD7D11"/>
    <w:rsid w:val="00BE016F"/>
    <w:rsid w:val="00BE0225"/>
    <w:rsid w:val="00BE03E4"/>
    <w:rsid w:val="00BE0824"/>
    <w:rsid w:val="00BE0C51"/>
    <w:rsid w:val="00BE0CFF"/>
    <w:rsid w:val="00BE0D0A"/>
    <w:rsid w:val="00BE0F8A"/>
    <w:rsid w:val="00BE1498"/>
    <w:rsid w:val="00BE1D8D"/>
    <w:rsid w:val="00BE2A5F"/>
    <w:rsid w:val="00BE2F82"/>
    <w:rsid w:val="00BE2FFD"/>
    <w:rsid w:val="00BE307D"/>
    <w:rsid w:val="00BE30FA"/>
    <w:rsid w:val="00BE32A1"/>
    <w:rsid w:val="00BE3504"/>
    <w:rsid w:val="00BE3511"/>
    <w:rsid w:val="00BE35D7"/>
    <w:rsid w:val="00BE3640"/>
    <w:rsid w:val="00BE373A"/>
    <w:rsid w:val="00BE3AC6"/>
    <w:rsid w:val="00BE45D9"/>
    <w:rsid w:val="00BE496C"/>
    <w:rsid w:val="00BE4AF1"/>
    <w:rsid w:val="00BE4E43"/>
    <w:rsid w:val="00BE505C"/>
    <w:rsid w:val="00BE5453"/>
    <w:rsid w:val="00BE5483"/>
    <w:rsid w:val="00BE5614"/>
    <w:rsid w:val="00BE5680"/>
    <w:rsid w:val="00BE57BF"/>
    <w:rsid w:val="00BE5A63"/>
    <w:rsid w:val="00BE5E5B"/>
    <w:rsid w:val="00BE65DC"/>
    <w:rsid w:val="00BE6692"/>
    <w:rsid w:val="00BE66B3"/>
    <w:rsid w:val="00BE6A17"/>
    <w:rsid w:val="00BE6BD8"/>
    <w:rsid w:val="00BE6C9F"/>
    <w:rsid w:val="00BE7102"/>
    <w:rsid w:val="00BE758B"/>
    <w:rsid w:val="00BE775B"/>
    <w:rsid w:val="00BE7B6B"/>
    <w:rsid w:val="00BE7DD2"/>
    <w:rsid w:val="00BF00B2"/>
    <w:rsid w:val="00BF0E31"/>
    <w:rsid w:val="00BF0F4D"/>
    <w:rsid w:val="00BF0FB1"/>
    <w:rsid w:val="00BF10C6"/>
    <w:rsid w:val="00BF1A50"/>
    <w:rsid w:val="00BF1B51"/>
    <w:rsid w:val="00BF241C"/>
    <w:rsid w:val="00BF29B9"/>
    <w:rsid w:val="00BF2D9C"/>
    <w:rsid w:val="00BF34E1"/>
    <w:rsid w:val="00BF350D"/>
    <w:rsid w:val="00BF35D4"/>
    <w:rsid w:val="00BF382C"/>
    <w:rsid w:val="00BF3B60"/>
    <w:rsid w:val="00BF3CB7"/>
    <w:rsid w:val="00BF3CBE"/>
    <w:rsid w:val="00BF3D00"/>
    <w:rsid w:val="00BF3F19"/>
    <w:rsid w:val="00BF3FAC"/>
    <w:rsid w:val="00BF3FCB"/>
    <w:rsid w:val="00BF458A"/>
    <w:rsid w:val="00BF477E"/>
    <w:rsid w:val="00BF48C7"/>
    <w:rsid w:val="00BF490A"/>
    <w:rsid w:val="00BF4C10"/>
    <w:rsid w:val="00BF4C75"/>
    <w:rsid w:val="00BF4CB6"/>
    <w:rsid w:val="00BF5020"/>
    <w:rsid w:val="00BF5729"/>
    <w:rsid w:val="00BF5E61"/>
    <w:rsid w:val="00BF6DDC"/>
    <w:rsid w:val="00BF6E28"/>
    <w:rsid w:val="00BF7176"/>
    <w:rsid w:val="00BF732E"/>
    <w:rsid w:val="00C00B8E"/>
    <w:rsid w:val="00C00FB4"/>
    <w:rsid w:val="00C0104A"/>
    <w:rsid w:val="00C010C3"/>
    <w:rsid w:val="00C0112F"/>
    <w:rsid w:val="00C011F9"/>
    <w:rsid w:val="00C0164D"/>
    <w:rsid w:val="00C0182D"/>
    <w:rsid w:val="00C0190F"/>
    <w:rsid w:val="00C01CB0"/>
    <w:rsid w:val="00C01DEE"/>
    <w:rsid w:val="00C021DB"/>
    <w:rsid w:val="00C0264F"/>
    <w:rsid w:val="00C028F3"/>
    <w:rsid w:val="00C03082"/>
    <w:rsid w:val="00C03FAA"/>
    <w:rsid w:val="00C04116"/>
    <w:rsid w:val="00C043CD"/>
    <w:rsid w:val="00C044EE"/>
    <w:rsid w:val="00C048EE"/>
    <w:rsid w:val="00C049E0"/>
    <w:rsid w:val="00C04D84"/>
    <w:rsid w:val="00C04EF0"/>
    <w:rsid w:val="00C05176"/>
    <w:rsid w:val="00C052F7"/>
    <w:rsid w:val="00C055B6"/>
    <w:rsid w:val="00C05696"/>
    <w:rsid w:val="00C0598A"/>
    <w:rsid w:val="00C05E1A"/>
    <w:rsid w:val="00C05E55"/>
    <w:rsid w:val="00C05F6D"/>
    <w:rsid w:val="00C065C0"/>
    <w:rsid w:val="00C06704"/>
    <w:rsid w:val="00C0691F"/>
    <w:rsid w:val="00C06B45"/>
    <w:rsid w:val="00C06E6C"/>
    <w:rsid w:val="00C070DE"/>
    <w:rsid w:val="00C07380"/>
    <w:rsid w:val="00C07A2C"/>
    <w:rsid w:val="00C07C85"/>
    <w:rsid w:val="00C07E12"/>
    <w:rsid w:val="00C1033E"/>
    <w:rsid w:val="00C106CE"/>
    <w:rsid w:val="00C10846"/>
    <w:rsid w:val="00C10DDB"/>
    <w:rsid w:val="00C10FAA"/>
    <w:rsid w:val="00C1138C"/>
    <w:rsid w:val="00C113BB"/>
    <w:rsid w:val="00C1217B"/>
    <w:rsid w:val="00C123FE"/>
    <w:rsid w:val="00C12685"/>
    <w:rsid w:val="00C12787"/>
    <w:rsid w:val="00C12B91"/>
    <w:rsid w:val="00C12CD5"/>
    <w:rsid w:val="00C12F9D"/>
    <w:rsid w:val="00C137B9"/>
    <w:rsid w:val="00C13887"/>
    <w:rsid w:val="00C14A24"/>
    <w:rsid w:val="00C14B6D"/>
    <w:rsid w:val="00C14D04"/>
    <w:rsid w:val="00C156B7"/>
    <w:rsid w:val="00C15C0A"/>
    <w:rsid w:val="00C162B6"/>
    <w:rsid w:val="00C16B55"/>
    <w:rsid w:val="00C16C89"/>
    <w:rsid w:val="00C16DF5"/>
    <w:rsid w:val="00C16F3D"/>
    <w:rsid w:val="00C1754E"/>
    <w:rsid w:val="00C17A79"/>
    <w:rsid w:val="00C17AF8"/>
    <w:rsid w:val="00C17B39"/>
    <w:rsid w:val="00C17E7D"/>
    <w:rsid w:val="00C2001E"/>
    <w:rsid w:val="00C2078C"/>
    <w:rsid w:val="00C20C10"/>
    <w:rsid w:val="00C212AB"/>
    <w:rsid w:val="00C2181B"/>
    <w:rsid w:val="00C21D8E"/>
    <w:rsid w:val="00C21DA8"/>
    <w:rsid w:val="00C220EE"/>
    <w:rsid w:val="00C22377"/>
    <w:rsid w:val="00C22B05"/>
    <w:rsid w:val="00C232C8"/>
    <w:rsid w:val="00C232FD"/>
    <w:rsid w:val="00C23BBF"/>
    <w:rsid w:val="00C23E16"/>
    <w:rsid w:val="00C24246"/>
    <w:rsid w:val="00C245FF"/>
    <w:rsid w:val="00C24EB1"/>
    <w:rsid w:val="00C24FF6"/>
    <w:rsid w:val="00C25447"/>
    <w:rsid w:val="00C25496"/>
    <w:rsid w:val="00C25A52"/>
    <w:rsid w:val="00C25D90"/>
    <w:rsid w:val="00C25EA8"/>
    <w:rsid w:val="00C26F47"/>
    <w:rsid w:val="00C27216"/>
    <w:rsid w:val="00C27538"/>
    <w:rsid w:val="00C276F4"/>
    <w:rsid w:val="00C30110"/>
    <w:rsid w:val="00C30277"/>
    <w:rsid w:val="00C30764"/>
    <w:rsid w:val="00C30C4B"/>
    <w:rsid w:val="00C314BD"/>
    <w:rsid w:val="00C31565"/>
    <w:rsid w:val="00C316DC"/>
    <w:rsid w:val="00C31936"/>
    <w:rsid w:val="00C31B98"/>
    <w:rsid w:val="00C31DD0"/>
    <w:rsid w:val="00C31E1B"/>
    <w:rsid w:val="00C320E7"/>
    <w:rsid w:val="00C3216A"/>
    <w:rsid w:val="00C3266D"/>
    <w:rsid w:val="00C32ADE"/>
    <w:rsid w:val="00C32C7B"/>
    <w:rsid w:val="00C331A0"/>
    <w:rsid w:val="00C33870"/>
    <w:rsid w:val="00C3400E"/>
    <w:rsid w:val="00C342EE"/>
    <w:rsid w:val="00C34BBE"/>
    <w:rsid w:val="00C35021"/>
    <w:rsid w:val="00C35074"/>
    <w:rsid w:val="00C3550D"/>
    <w:rsid w:val="00C35616"/>
    <w:rsid w:val="00C35FC2"/>
    <w:rsid w:val="00C361FE"/>
    <w:rsid w:val="00C363A5"/>
    <w:rsid w:val="00C3657C"/>
    <w:rsid w:val="00C365DE"/>
    <w:rsid w:val="00C36805"/>
    <w:rsid w:val="00C36BD9"/>
    <w:rsid w:val="00C374D3"/>
    <w:rsid w:val="00C3788D"/>
    <w:rsid w:val="00C379AE"/>
    <w:rsid w:val="00C37E04"/>
    <w:rsid w:val="00C4004F"/>
    <w:rsid w:val="00C40341"/>
    <w:rsid w:val="00C406E7"/>
    <w:rsid w:val="00C406F3"/>
    <w:rsid w:val="00C40E51"/>
    <w:rsid w:val="00C412CC"/>
    <w:rsid w:val="00C414F2"/>
    <w:rsid w:val="00C41A13"/>
    <w:rsid w:val="00C41A92"/>
    <w:rsid w:val="00C41AA2"/>
    <w:rsid w:val="00C41C54"/>
    <w:rsid w:val="00C41DD6"/>
    <w:rsid w:val="00C420D5"/>
    <w:rsid w:val="00C4257B"/>
    <w:rsid w:val="00C425FC"/>
    <w:rsid w:val="00C42709"/>
    <w:rsid w:val="00C42776"/>
    <w:rsid w:val="00C42867"/>
    <w:rsid w:val="00C429E0"/>
    <w:rsid w:val="00C42F48"/>
    <w:rsid w:val="00C43620"/>
    <w:rsid w:val="00C436AB"/>
    <w:rsid w:val="00C43953"/>
    <w:rsid w:val="00C43B1B"/>
    <w:rsid w:val="00C43B53"/>
    <w:rsid w:val="00C43B75"/>
    <w:rsid w:val="00C441AE"/>
    <w:rsid w:val="00C442B3"/>
    <w:rsid w:val="00C44569"/>
    <w:rsid w:val="00C44BC6"/>
    <w:rsid w:val="00C457ED"/>
    <w:rsid w:val="00C459FE"/>
    <w:rsid w:val="00C4655E"/>
    <w:rsid w:val="00C46AC4"/>
    <w:rsid w:val="00C47407"/>
    <w:rsid w:val="00C476F5"/>
    <w:rsid w:val="00C479A6"/>
    <w:rsid w:val="00C50562"/>
    <w:rsid w:val="00C508C8"/>
    <w:rsid w:val="00C508EF"/>
    <w:rsid w:val="00C50968"/>
    <w:rsid w:val="00C50A12"/>
    <w:rsid w:val="00C50BF6"/>
    <w:rsid w:val="00C50C30"/>
    <w:rsid w:val="00C50CFF"/>
    <w:rsid w:val="00C50DDF"/>
    <w:rsid w:val="00C50DF4"/>
    <w:rsid w:val="00C50F25"/>
    <w:rsid w:val="00C50F6D"/>
    <w:rsid w:val="00C5115C"/>
    <w:rsid w:val="00C51168"/>
    <w:rsid w:val="00C512DD"/>
    <w:rsid w:val="00C512EC"/>
    <w:rsid w:val="00C51C46"/>
    <w:rsid w:val="00C51E28"/>
    <w:rsid w:val="00C52524"/>
    <w:rsid w:val="00C526EF"/>
    <w:rsid w:val="00C52BEB"/>
    <w:rsid w:val="00C530D4"/>
    <w:rsid w:val="00C534D5"/>
    <w:rsid w:val="00C534DF"/>
    <w:rsid w:val="00C53723"/>
    <w:rsid w:val="00C539DC"/>
    <w:rsid w:val="00C53EFC"/>
    <w:rsid w:val="00C54471"/>
    <w:rsid w:val="00C54A6F"/>
    <w:rsid w:val="00C54E10"/>
    <w:rsid w:val="00C553A0"/>
    <w:rsid w:val="00C55B43"/>
    <w:rsid w:val="00C55C25"/>
    <w:rsid w:val="00C56063"/>
    <w:rsid w:val="00C5643F"/>
    <w:rsid w:val="00C56749"/>
    <w:rsid w:val="00C56B16"/>
    <w:rsid w:val="00C56C75"/>
    <w:rsid w:val="00C56DDF"/>
    <w:rsid w:val="00C57012"/>
    <w:rsid w:val="00C573CC"/>
    <w:rsid w:val="00C575DF"/>
    <w:rsid w:val="00C57AB8"/>
    <w:rsid w:val="00C6019A"/>
    <w:rsid w:val="00C608E9"/>
    <w:rsid w:val="00C60C83"/>
    <w:rsid w:val="00C60E61"/>
    <w:rsid w:val="00C61127"/>
    <w:rsid w:val="00C619EE"/>
    <w:rsid w:val="00C61EC6"/>
    <w:rsid w:val="00C61FE9"/>
    <w:rsid w:val="00C62A1D"/>
    <w:rsid w:val="00C62B24"/>
    <w:rsid w:val="00C62B29"/>
    <w:rsid w:val="00C62EA5"/>
    <w:rsid w:val="00C63A5B"/>
    <w:rsid w:val="00C63A98"/>
    <w:rsid w:val="00C63B5E"/>
    <w:rsid w:val="00C63B8C"/>
    <w:rsid w:val="00C641CF"/>
    <w:rsid w:val="00C64506"/>
    <w:rsid w:val="00C64649"/>
    <w:rsid w:val="00C64F17"/>
    <w:rsid w:val="00C652B8"/>
    <w:rsid w:val="00C660E0"/>
    <w:rsid w:val="00C6610C"/>
    <w:rsid w:val="00C664FC"/>
    <w:rsid w:val="00C666E3"/>
    <w:rsid w:val="00C673A9"/>
    <w:rsid w:val="00C673D7"/>
    <w:rsid w:val="00C70361"/>
    <w:rsid w:val="00C7047D"/>
    <w:rsid w:val="00C7070C"/>
    <w:rsid w:val="00C70886"/>
    <w:rsid w:val="00C70894"/>
    <w:rsid w:val="00C717F8"/>
    <w:rsid w:val="00C7193D"/>
    <w:rsid w:val="00C721E4"/>
    <w:rsid w:val="00C722AD"/>
    <w:rsid w:val="00C72E1E"/>
    <w:rsid w:val="00C72FF2"/>
    <w:rsid w:val="00C73011"/>
    <w:rsid w:val="00C7396F"/>
    <w:rsid w:val="00C74263"/>
    <w:rsid w:val="00C74361"/>
    <w:rsid w:val="00C7443E"/>
    <w:rsid w:val="00C747A5"/>
    <w:rsid w:val="00C74CC9"/>
    <w:rsid w:val="00C74D08"/>
    <w:rsid w:val="00C74D52"/>
    <w:rsid w:val="00C75207"/>
    <w:rsid w:val="00C753D3"/>
    <w:rsid w:val="00C75439"/>
    <w:rsid w:val="00C759FF"/>
    <w:rsid w:val="00C76340"/>
    <w:rsid w:val="00C7649C"/>
    <w:rsid w:val="00C76E84"/>
    <w:rsid w:val="00C77313"/>
    <w:rsid w:val="00C77B9B"/>
    <w:rsid w:val="00C77DC2"/>
    <w:rsid w:val="00C77DC9"/>
    <w:rsid w:val="00C805B8"/>
    <w:rsid w:val="00C80655"/>
    <w:rsid w:val="00C806FE"/>
    <w:rsid w:val="00C80904"/>
    <w:rsid w:val="00C816A8"/>
    <w:rsid w:val="00C81926"/>
    <w:rsid w:val="00C81A31"/>
    <w:rsid w:val="00C81A98"/>
    <w:rsid w:val="00C81B36"/>
    <w:rsid w:val="00C81B8A"/>
    <w:rsid w:val="00C82160"/>
    <w:rsid w:val="00C8226C"/>
    <w:rsid w:val="00C82345"/>
    <w:rsid w:val="00C82587"/>
    <w:rsid w:val="00C825A4"/>
    <w:rsid w:val="00C8276E"/>
    <w:rsid w:val="00C82A9D"/>
    <w:rsid w:val="00C82E26"/>
    <w:rsid w:val="00C83293"/>
    <w:rsid w:val="00C83354"/>
    <w:rsid w:val="00C83E31"/>
    <w:rsid w:val="00C845A0"/>
    <w:rsid w:val="00C845C9"/>
    <w:rsid w:val="00C84694"/>
    <w:rsid w:val="00C846AC"/>
    <w:rsid w:val="00C84C61"/>
    <w:rsid w:val="00C84C66"/>
    <w:rsid w:val="00C84E87"/>
    <w:rsid w:val="00C851E8"/>
    <w:rsid w:val="00C851F9"/>
    <w:rsid w:val="00C85692"/>
    <w:rsid w:val="00C85999"/>
    <w:rsid w:val="00C85B4B"/>
    <w:rsid w:val="00C85E33"/>
    <w:rsid w:val="00C867D6"/>
    <w:rsid w:val="00C86A2E"/>
    <w:rsid w:val="00C86BA0"/>
    <w:rsid w:val="00C86DD0"/>
    <w:rsid w:val="00C871E1"/>
    <w:rsid w:val="00C87385"/>
    <w:rsid w:val="00C876B8"/>
    <w:rsid w:val="00C8779D"/>
    <w:rsid w:val="00C87AB2"/>
    <w:rsid w:val="00C87B38"/>
    <w:rsid w:val="00C90269"/>
    <w:rsid w:val="00C90567"/>
    <w:rsid w:val="00C90714"/>
    <w:rsid w:val="00C90E1F"/>
    <w:rsid w:val="00C90F76"/>
    <w:rsid w:val="00C90FD3"/>
    <w:rsid w:val="00C91851"/>
    <w:rsid w:val="00C91916"/>
    <w:rsid w:val="00C91CF6"/>
    <w:rsid w:val="00C91E7C"/>
    <w:rsid w:val="00C92014"/>
    <w:rsid w:val="00C92509"/>
    <w:rsid w:val="00C9254B"/>
    <w:rsid w:val="00C925CB"/>
    <w:rsid w:val="00C92897"/>
    <w:rsid w:val="00C929F0"/>
    <w:rsid w:val="00C93301"/>
    <w:rsid w:val="00C93310"/>
    <w:rsid w:val="00C9372C"/>
    <w:rsid w:val="00C9385F"/>
    <w:rsid w:val="00C93A72"/>
    <w:rsid w:val="00C93FBA"/>
    <w:rsid w:val="00C945CE"/>
    <w:rsid w:val="00C948CD"/>
    <w:rsid w:val="00C94BC3"/>
    <w:rsid w:val="00C95190"/>
    <w:rsid w:val="00C95231"/>
    <w:rsid w:val="00C955F1"/>
    <w:rsid w:val="00C95784"/>
    <w:rsid w:val="00C95C63"/>
    <w:rsid w:val="00C96241"/>
    <w:rsid w:val="00C96374"/>
    <w:rsid w:val="00C96AB3"/>
    <w:rsid w:val="00C96CCA"/>
    <w:rsid w:val="00C96CDA"/>
    <w:rsid w:val="00C97624"/>
    <w:rsid w:val="00C97934"/>
    <w:rsid w:val="00C97A94"/>
    <w:rsid w:val="00CA0172"/>
    <w:rsid w:val="00CA0226"/>
    <w:rsid w:val="00CA0476"/>
    <w:rsid w:val="00CA04AD"/>
    <w:rsid w:val="00CA05DE"/>
    <w:rsid w:val="00CA0E48"/>
    <w:rsid w:val="00CA1667"/>
    <w:rsid w:val="00CA184C"/>
    <w:rsid w:val="00CA1A2E"/>
    <w:rsid w:val="00CA1B11"/>
    <w:rsid w:val="00CA231C"/>
    <w:rsid w:val="00CA23B3"/>
    <w:rsid w:val="00CA3276"/>
    <w:rsid w:val="00CA350C"/>
    <w:rsid w:val="00CA35BB"/>
    <w:rsid w:val="00CA3686"/>
    <w:rsid w:val="00CA3C2C"/>
    <w:rsid w:val="00CA3C3C"/>
    <w:rsid w:val="00CA3E27"/>
    <w:rsid w:val="00CA3E2E"/>
    <w:rsid w:val="00CA4259"/>
    <w:rsid w:val="00CA4636"/>
    <w:rsid w:val="00CA47AF"/>
    <w:rsid w:val="00CA493F"/>
    <w:rsid w:val="00CA4A25"/>
    <w:rsid w:val="00CA4D16"/>
    <w:rsid w:val="00CA57D0"/>
    <w:rsid w:val="00CA5B8F"/>
    <w:rsid w:val="00CA5DDF"/>
    <w:rsid w:val="00CA5DE9"/>
    <w:rsid w:val="00CA6636"/>
    <w:rsid w:val="00CA6E18"/>
    <w:rsid w:val="00CA70A4"/>
    <w:rsid w:val="00CA72BB"/>
    <w:rsid w:val="00CA7942"/>
    <w:rsid w:val="00CA7CFF"/>
    <w:rsid w:val="00CA7D59"/>
    <w:rsid w:val="00CB0600"/>
    <w:rsid w:val="00CB0890"/>
    <w:rsid w:val="00CB0CDF"/>
    <w:rsid w:val="00CB10B2"/>
    <w:rsid w:val="00CB1357"/>
    <w:rsid w:val="00CB135D"/>
    <w:rsid w:val="00CB1447"/>
    <w:rsid w:val="00CB155B"/>
    <w:rsid w:val="00CB15D6"/>
    <w:rsid w:val="00CB1A07"/>
    <w:rsid w:val="00CB2145"/>
    <w:rsid w:val="00CB27B9"/>
    <w:rsid w:val="00CB2CD3"/>
    <w:rsid w:val="00CB2D81"/>
    <w:rsid w:val="00CB2EBB"/>
    <w:rsid w:val="00CB2EFF"/>
    <w:rsid w:val="00CB2FE6"/>
    <w:rsid w:val="00CB31E5"/>
    <w:rsid w:val="00CB3263"/>
    <w:rsid w:val="00CB339D"/>
    <w:rsid w:val="00CB4695"/>
    <w:rsid w:val="00CB4715"/>
    <w:rsid w:val="00CB484B"/>
    <w:rsid w:val="00CB4B9F"/>
    <w:rsid w:val="00CB4E65"/>
    <w:rsid w:val="00CB52A2"/>
    <w:rsid w:val="00CB56C1"/>
    <w:rsid w:val="00CB5F81"/>
    <w:rsid w:val="00CB6356"/>
    <w:rsid w:val="00CB641F"/>
    <w:rsid w:val="00CB66B0"/>
    <w:rsid w:val="00CB6946"/>
    <w:rsid w:val="00CB6C96"/>
    <w:rsid w:val="00CB6FD3"/>
    <w:rsid w:val="00CB70C1"/>
    <w:rsid w:val="00CB7B4C"/>
    <w:rsid w:val="00CC0729"/>
    <w:rsid w:val="00CC0838"/>
    <w:rsid w:val="00CC0AE0"/>
    <w:rsid w:val="00CC109E"/>
    <w:rsid w:val="00CC1550"/>
    <w:rsid w:val="00CC1622"/>
    <w:rsid w:val="00CC1782"/>
    <w:rsid w:val="00CC192B"/>
    <w:rsid w:val="00CC1A4F"/>
    <w:rsid w:val="00CC1CAF"/>
    <w:rsid w:val="00CC223C"/>
    <w:rsid w:val="00CC24AC"/>
    <w:rsid w:val="00CC2961"/>
    <w:rsid w:val="00CC3307"/>
    <w:rsid w:val="00CC365F"/>
    <w:rsid w:val="00CC3BEF"/>
    <w:rsid w:val="00CC3EFF"/>
    <w:rsid w:val="00CC3FE9"/>
    <w:rsid w:val="00CC4008"/>
    <w:rsid w:val="00CC44CC"/>
    <w:rsid w:val="00CC4A8B"/>
    <w:rsid w:val="00CC4F4A"/>
    <w:rsid w:val="00CC5289"/>
    <w:rsid w:val="00CC530F"/>
    <w:rsid w:val="00CC531F"/>
    <w:rsid w:val="00CC54D4"/>
    <w:rsid w:val="00CC5707"/>
    <w:rsid w:val="00CC58EA"/>
    <w:rsid w:val="00CC649C"/>
    <w:rsid w:val="00CC65E6"/>
    <w:rsid w:val="00CC678E"/>
    <w:rsid w:val="00CC6A13"/>
    <w:rsid w:val="00CC6AA7"/>
    <w:rsid w:val="00CC6B99"/>
    <w:rsid w:val="00CC71BB"/>
    <w:rsid w:val="00CC73E2"/>
    <w:rsid w:val="00CC73ED"/>
    <w:rsid w:val="00CC74F8"/>
    <w:rsid w:val="00CC7B12"/>
    <w:rsid w:val="00CD007E"/>
    <w:rsid w:val="00CD0913"/>
    <w:rsid w:val="00CD0938"/>
    <w:rsid w:val="00CD09C3"/>
    <w:rsid w:val="00CD0A28"/>
    <w:rsid w:val="00CD0D10"/>
    <w:rsid w:val="00CD105F"/>
    <w:rsid w:val="00CD1479"/>
    <w:rsid w:val="00CD15FB"/>
    <w:rsid w:val="00CD26AA"/>
    <w:rsid w:val="00CD29B8"/>
    <w:rsid w:val="00CD2CAF"/>
    <w:rsid w:val="00CD302E"/>
    <w:rsid w:val="00CD30E0"/>
    <w:rsid w:val="00CD3264"/>
    <w:rsid w:val="00CD36C2"/>
    <w:rsid w:val="00CD36C5"/>
    <w:rsid w:val="00CD36DF"/>
    <w:rsid w:val="00CD36F2"/>
    <w:rsid w:val="00CD3722"/>
    <w:rsid w:val="00CD3CA7"/>
    <w:rsid w:val="00CD400D"/>
    <w:rsid w:val="00CD4B2B"/>
    <w:rsid w:val="00CD517D"/>
    <w:rsid w:val="00CD5351"/>
    <w:rsid w:val="00CD55C5"/>
    <w:rsid w:val="00CD5BB8"/>
    <w:rsid w:val="00CD5BF2"/>
    <w:rsid w:val="00CD617B"/>
    <w:rsid w:val="00CD61EF"/>
    <w:rsid w:val="00CD645E"/>
    <w:rsid w:val="00CD6554"/>
    <w:rsid w:val="00CD6723"/>
    <w:rsid w:val="00CD6B64"/>
    <w:rsid w:val="00CD6C48"/>
    <w:rsid w:val="00CD6C9A"/>
    <w:rsid w:val="00CD6D2F"/>
    <w:rsid w:val="00CD6E9F"/>
    <w:rsid w:val="00CD7430"/>
    <w:rsid w:val="00CD785A"/>
    <w:rsid w:val="00CD7A14"/>
    <w:rsid w:val="00CE023B"/>
    <w:rsid w:val="00CE0388"/>
    <w:rsid w:val="00CE06A8"/>
    <w:rsid w:val="00CE06C1"/>
    <w:rsid w:val="00CE0B89"/>
    <w:rsid w:val="00CE1149"/>
    <w:rsid w:val="00CE15C1"/>
    <w:rsid w:val="00CE15C6"/>
    <w:rsid w:val="00CE1779"/>
    <w:rsid w:val="00CE1D2C"/>
    <w:rsid w:val="00CE1EDF"/>
    <w:rsid w:val="00CE2259"/>
    <w:rsid w:val="00CE226C"/>
    <w:rsid w:val="00CE2312"/>
    <w:rsid w:val="00CE278C"/>
    <w:rsid w:val="00CE292B"/>
    <w:rsid w:val="00CE2A79"/>
    <w:rsid w:val="00CE2C7C"/>
    <w:rsid w:val="00CE2E14"/>
    <w:rsid w:val="00CE331D"/>
    <w:rsid w:val="00CE386E"/>
    <w:rsid w:val="00CE391A"/>
    <w:rsid w:val="00CE3E9B"/>
    <w:rsid w:val="00CE3F31"/>
    <w:rsid w:val="00CE4448"/>
    <w:rsid w:val="00CE4783"/>
    <w:rsid w:val="00CE485F"/>
    <w:rsid w:val="00CE49CD"/>
    <w:rsid w:val="00CE4BB6"/>
    <w:rsid w:val="00CE500C"/>
    <w:rsid w:val="00CE503E"/>
    <w:rsid w:val="00CE5951"/>
    <w:rsid w:val="00CE5A53"/>
    <w:rsid w:val="00CE61A5"/>
    <w:rsid w:val="00CE6228"/>
    <w:rsid w:val="00CE68CC"/>
    <w:rsid w:val="00CE6C9F"/>
    <w:rsid w:val="00CE6CB6"/>
    <w:rsid w:val="00CE6E94"/>
    <w:rsid w:val="00CE7255"/>
    <w:rsid w:val="00CE7367"/>
    <w:rsid w:val="00CE7D16"/>
    <w:rsid w:val="00CE7D26"/>
    <w:rsid w:val="00CE7D49"/>
    <w:rsid w:val="00CE7E51"/>
    <w:rsid w:val="00CF037B"/>
    <w:rsid w:val="00CF059D"/>
    <w:rsid w:val="00CF0648"/>
    <w:rsid w:val="00CF0D5B"/>
    <w:rsid w:val="00CF10E8"/>
    <w:rsid w:val="00CF1B90"/>
    <w:rsid w:val="00CF1ECD"/>
    <w:rsid w:val="00CF1FAD"/>
    <w:rsid w:val="00CF2B5F"/>
    <w:rsid w:val="00CF2F5E"/>
    <w:rsid w:val="00CF311A"/>
    <w:rsid w:val="00CF3294"/>
    <w:rsid w:val="00CF3988"/>
    <w:rsid w:val="00CF3FD9"/>
    <w:rsid w:val="00CF4358"/>
    <w:rsid w:val="00CF44F3"/>
    <w:rsid w:val="00CF46F2"/>
    <w:rsid w:val="00CF48E5"/>
    <w:rsid w:val="00CF4996"/>
    <w:rsid w:val="00CF4CE5"/>
    <w:rsid w:val="00CF4D6E"/>
    <w:rsid w:val="00CF4DD9"/>
    <w:rsid w:val="00CF50DB"/>
    <w:rsid w:val="00CF5434"/>
    <w:rsid w:val="00CF5E14"/>
    <w:rsid w:val="00CF6172"/>
    <w:rsid w:val="00CF73E9"/>
    <w:rsid w:val="00CF7671"/>
    <w:rsid w:val="00CF78E9"/>
    <w:rsid w:val="00CF7A2C"/>
    <w:rsid w:val="00CF7B23"/>
    <w:rsid w:val="00CF7E09"/>
    <w:rsid w:val="00D005E5"/>
    <w:rsid w:val="00D00645"/>
    <w:rsid w:val="00D006DF"/>
    <w:rsid w:val="00D00D2A"/>
    <w:rsid w:val="00D00DF3"/>
    <w:rsid w:val="00D012E0"/>
    <w:rsid w:val="00D01542"/>
    <w:rsid w:val="00D01685"/>
    <w:rsid w:val="00D01719"/>
    <w:rsid w:val="00D017D1"/>
    <w:rsid w:val="00D0193B"/>
    <w:rsid w:val="00D01C06"/>
    <w:rsid w:val="00D01F4C"/>
    <w:rsid w:val="00D0228E"/>
    <w:rsid w:val="00D024B0"/>
    <w:rsid w:val="00D028FE"/>
    <w:rsid w:val="00D02AE2"/>
    <w:rsid w:val="00D02D94"/>
    <w:rsid w:val="00D031DC"/>
    <w:rsid w:val="00D0323F"/>
    <w:rsid w:val="00D032E6"/>
    <w:rsid w:val="00D037D2"/>
    <w:rsid w:val="00D0394D"/>
    <w:rsid w:val="00D039C1"/>
    <w:rsid w:val="00D03BF6"/>
    <w:rsid w:val="00D03F22"/>
    <w:rsid w:val="00D04106"/>
    <w:rsid w:val="00D042F8"/>
    <w:rsid w:val="00D04F74"/>
    <w:rsid w:val="00D04FBE"/>
    <w:rsid w:val="00D05271"/>
    <w:rsid w:val="00D05A6C"/>
    <w:rsid w:val="00D05A83"/>
    <w:rsid w:val="00D05DB7"/>
    <w:rsid w:val="00D05FD1"/>
    <w:rsid w:val="00D06C57"/>
    <w:rsid w:val="00D06C59"/>
    <w:rsid w:val="00D06EB7"/>
    <w:rsid w:val="00D06FB4"/>
    <w:rsid w:val="00D0714B"/>
    <w:rsid w:val="00D07A02"/>
    <w:rsid w:val="00D07AD4"/>
    <w:rsid w:val="00D07C38"/>
    <w:rsid w:val="00D1002B"/>
    <w:rsid w:val="00D101A7"/>
    <w:rsid w:val="00D10487"/>
    <w:rsid w:val="00D10A44"/>
    <w:rsid w:val="00D10B16"/>
    <w:rsid w:val="00D11147"/>
    <w:rsid w:val="00D11641"/>
    <w:rsid w:val="00D116ED"/>
    <w:rsid w:val="00D11C23"/>
    <w:rsid w:val="00D125F3"/>
    <w:rsid w:val="00D1315B"/>
    <w:rsid w:val="00D131EF"/>
    <w:rsid w:val="00D136E3"/>
    <w:rsid w:val="00D13A34"/>
    <w:rsid w:val="00D13B78"/>
    <w:rsid w:val="00D13C09"/>
    <w:rsid w:val="00D1452A"/>
    <w:rsid w:val="00D146BE"/>
    <w:rsid w:val="00D148B8"/>
    <w:rsid w:val="00D149AD"/>
    <w:rsid w:val="00D14EE6"/>
    <w:rsid w:val="00D150EF"/>
    <w:rsid w:val="00D15675"/>
    <w:rsid w:val="00D15A52"/>
    <w:rsid w:val="00D15A61"/>
    <w:rsid w:val="00D15C8A"/>
    <w:rsid w:val="00D15EA4"/>
    <w:rsid w:val="00D15F45"/>
    <w:rsid w:val="00D1620E"/>
    <w:rsid w:val="00D163DE"/>
    <w:rsid w:val="00D16C15"/>
    <w:rsid w:val="00D17474"/>
    <w:rsid w:val="00D179F0"/>
    <w:rsid w:val="00D17BBA"/>
    <w:rsid w:val="00D20408"/>
    <w:rsid w:val="00D2054A"/>
    <w:rsid w:val="00D205CD"/>
    <w:rsid w:val="00D207B8"/>
    <w:rsid w:val="00D20BA0"/>
    <w:rsid w:val="00D20FA6"/>
    <w:rsid w:val="00D21AF2"/>
    <w:rsid w:val="00D22008"/>
    <w:rsid w:val="00D221C9"/>
    <w:rsid w:val="00D22CAA"/>
    <w:rsid w:val="00D22CB8"/>
    <w:rsid w:val="00D231A2"/>
    <w:rsid w:val="00D23C91"/>
    <w:rsid w:val="00D23E9D"/>
    <w:rsid w:val="00D2415F"/>
    <w:rsid w:val="00D24819"/>
    <w:rsid w:val="00D24B36"/>
    <w:rsid w:val="00D24EF4"/>
    <w:rsid w:val="00D25094"/>
    <w:rsid w:val="00D250FF"/>
    <w:rsid w:val="00D25547"/>
    <w:rsid w:val="00D25F43"/>
    <w:rsid w:val="00D260C1"/>
    <w:rsid w:val="00D26105"/>
    <w:rsid w:val="00D2612D"/>
    <w:rsid w:val="00D26315"/>
    <w:rsid w:val="00D26656"/>
    <w:rsid w:val="00D26BCC"/>
    <w:rsid w:val="00D27472"/>
    <w:rsid w:val="00D27B2B"/>
    <w:rsid w:val="00D27E4E"/>
    <w:rsid w:val="00D27F79"/>
    <w:rsid w:val="00D3018D"/>
    <w:rsid w:val="00D306E6"/>
    <w:rsid w:val="00D3074A"/>
    <w:rsid w:val="00D30889"/>
    <w:rsid w:val="00D30E53"/>
    <w:rsid w:val="00D30E5A"/>
    <w:rsid w:val="00D31E35"/>
    <w:rsid w:val="00D31EA2"/>
    <w:rsid w:val="00D31F97"/>
    <w:rsid w:val="00D3293D"/>
    <w:rsid w:val="00D32BA4"/>
    <w:rsid w:val="00D32F21"/>
    <w:rsid w:val="00D333AB"/>
    <w:rsid w:val="00D3373B"/>
    <w:rsid w:val="00D33DF2"/>
    <w:rsid w:val="00D33EA0"/>
    <w:rsid w:val="00D33FFC"/>
    <w:rsid w:val="00D34A80"/>
    <w:rsid w:val="00D34F78"/>
    <w:rsid w:val="00D351B2"/>
    <w:rsid w:val="00D359D6"/>
    <w:rsid w:val="00D359E7"/>
    <w:rsid w:val="00D36459"/>
    <w:rsid w:val="00D36C89"/>
    <w:rsid w:val="00D36D53"/>
    <w:rsid w:val="00D36FA4"/>
    <w:rsid w:val="00D37020"/>
    <w:rsid w:val="00D37136"/>
    <w:rsid w:val="00D372BF"/>
    <w:rsid w:val="00D375A7"/>
    <w:rsid w:val="00D3786A"/>
    <w:rsid w:val="00D3796B"/>
    <w:rsid w:val="00D37C26"/>
    <w:rsid w:val="00D37DF3"/>
    <w:rsid w:val="00D37ED7"/>
    <w:rsid w:val="00D37EF7"/>
    <w:rsid w:val="00D37F0C"/>
    <w:rsid w:val="00D400E7"/>
    <w:rsid w:val="00D4030F"/>
    <w:rsid w:val="00D40504"/>
    <w:rsid w:val="00D4089D"/>
    <w:rsid w:val="00D40BCB"/>
    <w:rsid w:val="00D40DD0"/>
    <w:rsid w:val="00D415A0"/>
    <w:rsid w:val="00D41B45"/>
    <w:rsid w:val="00D41F53"/>
    <w:rsid w:val="00D42A41"/>
    <w:rsid w:val="00D42FC3"/>
    <w:rsid w:val="00D4386F"/>
    <w:rsid w:val="00D43B39"/>
    <w:rsid w:val="00D43BD8"/>
    <w:rsid w:val="00D43D0C"/>
    <w:rsid w:val="00D43DE9"/>
    <w:rsid w:val="00D43EBD"/>
    <w:rsid w:val="00D441CF"/>
    <w:rsid w:val="00D44437"/>
    <w:rsid w:val="00D44536"/>
    <w:rsid w:val="00D4455A"/>
    <w:rsid w:val="00D4455E"/>
    <w:rsid w:val="00D4482B"/>
    <w:rsid w:val="00D44B9E"/>
    <w:rsid w:val="00D4561B"/>
    <w:rsid w:val="00D45870"/>
    <w:rsid w:val="00D45907"/>
    <w:rsid w:val="00D45BB5"/>
    <w:rsid w:val="00D45D0A"/>
    <w:rsid w:val="00D45D24"/>
    <w:rsid w:val="00D46133"/>
    <w:rsid w:val="00D4636C"/>
    <w:rsid w:val="00D4652E"/>
    <w:rsid w:val="00D467E2"/>
    <w:rsid w:val="00D46813"/>
    <w:rsid w:val="00D46DFE"/>
    <w:rsid w:val="00D47AEB"/>
    <w:rsid w:val="00D47C29"/>
    <w:rsid w:val="00D47D72"/>
    <w:rsid w:val="00D50490"/>
    <w:rsid w:val="00D507E2"/>
    <w:rsid w:val="00D50979"/>
    <w:rsid w:val="00D50D3C"/>
    <w:rsid w:val="00D50D4D"/>
    <w:rsid w:val="00D50FB7"/>
    <w:rsid w:val="00D5100B"/>
    <w:rsid w:val="00D51374"/>
    <w:rsid w:val="00D514B8"/>
    <w:rsid w:val="00D515D6"/>
    <w:rsid w:val="00D51A50"/>
    <w:rsid w:val="00D51AC1"/>
    <w:rsid w:val="00D51F56"/>
    <w:rsid w:val="00D51FA0"/>
    <w:rsid w:val="00D5206B"/>
    <w:rsid w:val="00D520A2"/>
    <w:rsid w:val="00D52229"/>
    <w:rsid w:val="00D52888"/>
    <w:rsid w:val="00D529BC"/>
    <w:rsid w:val="00D52DB1"/>
    <w:rsid w:val="00D53182"/>
    <w:rsid w:val="00D5319D"/>
    <w:rsid w:val="00D534B3"/>
    <w:rsid w:val="00D536BC"/>
    <w:rsid w:val="00D53B4D"/>
    <w:rsid w:val="00D53F84"/>
    <w:rsid w:val="00D540D4"/>
    <w:rsid w:val="00D54109"/>
    <w:rsid w:val="00D543AD"/>
    <w:rsid w:val="00D544DF"/>
    <w:rsid w:val="00D54555"/>
    <w:rsid w:val="00D54E59"/>
    <w:rsid w:val="00D54F51"/>
    <w:rsid w:val="00D552FD"/>
    <w:rsid w:val="00D556E6"/>
    <w:rsid w:val="00D55A0D"/>
    <w:rsid w:val="00D55ABE"/>
    <w:rsid w:val="00D55B75"/>
    <w:rsid w:val="00D55C4B"/>
    <w:rsid w:val="00D5612A"/>
    <w:rsid w:val="00D56474"/>
    <w:rsid w:val="00D5668E"/>
    <w:rsid w:val="00D566D1"/>
    <w:rsid w:val="00D56820"/>
    <w:rsid w:val="00D56A79"/>
    <w:rsid w:val="00D56E89"/>
    <w:rsid w:val="00D56FA9"/>
    <w:rsid w:val="00D572DD"/>
    <w:rsid w:val="00D5736D"/>
    <w:rsid w:val="00D57466"/>
    <w:rsid w:val="00D57595"/>
    <w:rsid w:val="00D57746"/>
    <w:rsid w:val="00D577C3"/>
    <w:rsid w:val="00D579DB"/>
    <w:rsid w:val="00D57BAD"/>
    <w:rsid w:val="00D6010A"/>
    <w:rsid w:val="00D602D1"/>
    <w:rsid w:val="00D60824"/>
    <w:rsid w:val="00D6086D"/>
    <w:rsid w:val="00D608F4"/>
    <w:rsid w:val="00D60D7F"/>
    <w:rsid w:val="00D610F6"/>
    <w:rsid w:val="00D6136A"/>
    <w:rsid w:val="00D61821"/>
    <w:rsid w:val="00D61846"/>
    <w:rsid w:val="00D619FC"/>
    <w:rsid w:val="00D61A38"/>
    <w:rsid w:val="00D61ACE"/>
    <w:rsid w:val="00D61CB7"/>
    <w:rsid w:val="00D61CE0"/>
    <w:rsid w:val="00D61D9E"/>
    <w:rsid w:val="00D61DC4"/>
    <w:rsid w:val="00D620D1"/>
    <w:rsid w:val="00D624AE"/>
    <w:rsid w:val="00D6297A"/>
    <w:rsid w:val="00D62EE2"/>
    <w:rsid w:val="00D631E7"/>
    <w:rsid w:val="00D6322A"/>
    <w:rsid w:val="00D63269"/>
    <w:rsid w:val="00D6341C"/>
    <w:rsid w:val="00D63816"/>
    <w:rsid w:val="00D63BA6"/>
    <w:rsid w:val="00D63F7E"/>
    <w:rsid w:val="00D653D3"/>
    <w:rsid w:val="00D65492"/>
    <w:rsid w:val="00D658A7"/>
    <w:rsid w:val="00D659C6"/>
    <w:rsid w:val="00D65A5C"/>
    <w:rsid w:val="00D65D87"/>
    <w:rsid w:val="00D65F45"/>
    <w:rsid w:val="00D660B3"/>
    <w:rsid w:val="00D66215"/>
    <w:rsid w:val="00D66377"/>
    <w:rsid w:val="00D669AD"/>
    <w:rsid w:val="00D67739"/>
    <w:rsid w:val="00D678DB"/>
    <w:rsid w:val="00D67BA0"/>
    <w:rsid w:val="00D70116"/>
    <w:rsid w:val="00D70752"/>
    <w:rsid w:val="00D7082B"/>
    <w:rsid w:val="00D70A85"/>
    <w:rsid w:val="00D711A7"/>
    <w:rsid w:val="00D71427"/>
    <w:rsid w:val="00D71477"/>
    <w:rsid w:val="00D7165F"/>
    <w:rsid w:val="00D71729"/>
    <w:rsid w:val="00D7185B"/>
    <w:rsid w:val="00D718D4"/>
    <w:rsid w:val="00D71C04"/>
    <w:rsid w:val="00D71C40"/>
    <w:rsid w:val="00D71F12"/>
    <w:rsid w:val="00D7269D"/>
    <w:rsid w:val="00D726DD"/>
    <w:rsid w:val="00D72B39"/>
    <w:rsid w:val="00D72BC8"/>
    <w:rsid w:val="00D7338E"/>
    <w:rsid w:val="00D74085"/>
    <w:rsid w:val="00D745CA"/>
    <w:rsid w:val="00D746DD"/>
    <w:rsid w:val="00D747B2"/>
    <w:rsid w:val="00D7492D"/>
    <w:rsid w:val="00D74B76"/>
    <w:rsid w:val="00D754FD"/>
    <w:rsid w:val="00D75637"/>
    <w:rsid w:val="00D75907"/>
    <w:rsid w:val="00D75A4C"/>
    <w:rsid w:val="00D75C36"/>
    <w:rsid w:val="00D75D6C"/>
    <w:rsid w:val="00D75DA2"/>
    <w:rsid w:val="00D7617E"/>
    <w:rsid w:val="00D76607"/>
    <w:rsid w:val="00D76729"/>
    <w:rsid w:val="00D76D8E"/>
    <w:rsid w:val="00D76F68"/>
    <w:rsid w:val="00D77526"/>
    <w:rsid w:val="00D776B5"/>
    <w:rsid w:val="00D77AA5"/>
    <w:rsid w:val="00D77AF4"/>
    <w:rsid w:val="00D80429"/>
    <w:rsid w:val="00D80729"/>
    <w:rsid w:val="00D80A22"/>
    <w:rsid w:val="00D80A4E"/>
    <w:rsid w:val="00D80B12"/>
    <w:rsid w:val="00D80D97"/>
    <w:rsid w:val="00D8136D"/>
    <w:rsid w:val="00D81621"/>
    <w:rsid w:val="00D8181B"/>
    <w:rsid w:val="00D819C5"/>
    <w:rsid w:val="00D81AF3"/>
    <w:rsid w:val="00D81B92"/>
    <w:rsid w:val="00D81BC3"/>
    <w:rsid w:val="00D81C48"/>
    <w:rsid w:val="00D824C0"/>
    <w:rsid w:val="00D828DE"/>
    <w:rsid w:val="00D82B22"/>
    <w:rsid w:val="00D82B2C"/>
    <w:rsid w:val="00D82B59"/>
    <w:rsid w:val="00D83186"/>
    <w:rsid w:val="00D834B5"/>
    <w:rsid w:val="00D83A3C"/>
    <w:rsid w:val="00D83AB0"/>
    <w:rsid w:val="00D83D09"/>
    <w:rsid w:val="00D83E73"/>
    <w:rsid w:val="00D84165"/>
    <w:rsid w:val="00D843EF"/>
    <w:rsid w:val="00D84435"/>
    <w:rsid w:val="00D845CA"/>
    <w:rsid w:val="00D84783"/>
    <w:rsid w:val="00D84804"/>
    <w:rsid w:val="00D85089"/>
    <w:rsid w:val="00D850A7"/>
    <w:rsid w:val="00D85480"/>
    <w:rsid w:val="00D85A33"/>
    <w:rsid w:val="00D85C7F"/>
    <w:rsid w:val="00D85E6C"/>
    <w:rsid w:val="00D85FC8"/>
    <w:rsid w:val="00D86735"/>
    <w:rsid w:val="00D8688C"/>
    <w:rsid w:val="00D87EF7"/>
    <w:rsid w:val="00D900F4"/>
    <w:rsid w:val="00D90251"/>
    <w:rsid w:val="00D90BD9"/>
    <w:rsid w:val="00D90D97"/>
    <w:rsid w:val="00D90E41"/>
    <w:rsid w:val="00D90F08"/>
    <w:rsid w:val="00D9101B"/>
    <w:rsid w:val="00D91094"/>
    <w:rsid w:val="00D91449"/>
    <w:rsid w:val="00D914A0"/>
    <w:rsid w:val="00D914DC"/>
    <w:rsid w:val="00D91C05"/>
    <w:rsid w:val="00D91D7F"/>
    <w:rsid w:val="00D91DAE"/>
    <w:rsid w:val="00D92431"/>
    <w:rsid w:val="00D92493"/>
    <w:rsid w:val="00D924C4"/>
    <w:rsid w:val="00D92705"/>
    <w:rsid w:val="00D92935"/>
    <w:rsid w:val="00D92A69"/>
    <w:rsid w:val="00D92A6D"/>
    <w:rsid w:val="00D92E50"/>
    <w:rsid w:val="00D930AB"/>
    <w:rsid w:val="00D93157"/>
    <w:rsid w:val="00D93322"/>
    <w:rsid w:val="00D937F6"/>
    <w:rsid w:val="00D93B61"/>
    <w:rsid w:val="00D94138"/>
    <w:rsid w:val="00D941EE"/>
    <w:rsid w:val="00D94470"/>
    <w:rsid w:val="00D944B4"/>
    <w:rsid w:val="00D94B02"/>
    <w:rsid w:val="00D94BB7"/>
    <w:rsid w:val="00D94E82"/>
    <w:rsid w:val="00D953C1"/>
    <w:rsid w:val="00D956A5"/>
    <w:rsid w:val="00D95C8A"/>
    <w:rsid w:val="00D95FB2"/>
    <w:rsid w:val="00D96160"/>
    <w:rsid w:val="00D96179"/>
    <w:rsid w:val="00D9628B"/>
    <w:rsid w:val="00D96B7A"/>
    <w:rsid w:val="00D96E16"/>
    <w:rsid w:val="00D9778E"/>
    <w:rsid w:val="00D97CA7"/>
    <w:rsid w:val="00D97D31"/>
    <w:rsid w:val="00DA01CB"/>
    <w:rsid w:val="00DA0329"/>
    <w:rsid w:val="00DA0882"/>
    <w:rsid w:val="00DA0BBC"/>
    <w:rsid w:val="00DA0BCF"/>
    <w:rsid w:val="00DA0D50"/>
    <w:rsid w:val="00DA0E11"/>
    <w:rsid w:val="00DA0F19"/>
    <w:rsid w:val="00DA1188"/>
    <w:rsid w:val="00DA1743"/>
    <w:rsid w:val="00DA17CE"/>
    <w:rsid w:val="00DA192B"/>
    <w:rsid w:val="00DA1C44"/>
    <w:rsid w:val="00DA21C0"/>
    <w:rsid w:val="00DA2632"/>
    <w:rsid w:val="00DA263D"/>
    <w:rsid w:val="00DA26B3"/>
    <w:rsid w:val="00DA3099"/>
    <w:rsid w:val="00DA3136"/>
    <w:rsid w:val="00DA322B"/>
    <w:rsid w:val="00DA34C9"/>
    <w:rsid w:val="00DA3670"/>
    <w:rsid w:val="00DA3A2E"/>
    <w:rsid w:val="00DA3A7F"/>
    <w:rsid w:val="00DA3B40"/>
    <w:rsid w:val="00DA3F2F"/>
    <w:rsid w:val="00DA3FAE"/>
    <w:rsid w:val="00DA4275"/>
    <w:rsid w:val="00DA444F"/>
    <w:rsid w:val="00DA4516"/>
    <w:rsid w:val="00DA45ED"/>
    <w:rsid w:val="00DA47CE"/>
    <w:rsid w:val="00DA4B7C"/>
    <w:rsid w:val="00DA4F15"/>
    <w:rsid w:val="00DA5B35"/>
    <w:rsid w:val="00DA5BBB"/>
    <w:rsid w:val="00DA5C10"/>
    <w:rsid w:val="00DA6503"/>
    <w:rsid w:val="00DA680E"/>
    <w:rsid w:val="00DA6964"/>
    <w:rsid w:val="00DA6B32"/>
    <w:rsid w:val="00DA6B5F"/>
    <w:rsid w:val="00DA6E81"/>
    <w:rsid w:val="00DA75E0"/>
    <w:rsid w:val="00DA7BBF"/>
    <w:rsid w:val="00DA7CF5"/>
    <w:rsid w:val="00DA7F0E"/>
    <w:rsid w:val="00DB04BB"/>
    <w:rsid w:val="00DB0B4E"/>
    <w:rsid w:val="00DB0CF6"/>
    <w:rsid w:val="00DB0D2C"/>
    <w:rsid w:val="00DB111C"/>
    <w:rsid w:val="00DB1120"/>
    <w:rsid w:val="00DB12F6"/>
    <w:rsid w:val="00DB16C6"/>
    <w:rsid w:val="00DB1F0C"/>
    <w:rsid w:val="00DB2088"/>
    <w:rsid w:val="00DB20BA"/>
    <w:rsid w:val="00DB2470"/>
    <w:rsid w:val="00DB2785"/>
    <w:rsid w:val="00DB3666"/>
    <w:rsid w:val="00DB38EF"/>
    <w:rsid w:val="00DB3FCD"/>
    <w:rsid w:val="00DB42AF"/>
    <w:rsid w:val="00DB47CC"/>
    <w:rsid w:val="00DB49A2"/>
    <w:rsid w:val="00DB4E63"/>
    <w:rsid w:val="00DB4F4C"/>
    <w:rsid w:val="00DB504D"/>
    <w:rsid w:val="00DB55CF"/>
    <w:rsid w:val="00DB5AB5"/>
    <w:rsid w:val="00DB664C"/>
    <w:rsid w:val="00DB680A"/>
    <w:rsid w:val="00DB6D07"/>
    <w:rsid w:val="00DB6E7A"/>
    <w:rsid w:val="00DB7249"/>
    <w:rsid w:val="00DB78C6"/>
    <w:rsid w:val="00DB7940"/>
    <w:rsid w:val="00DB7C36"/>
    <w:rsid w:val="00DB7C99"/>
    <w:rsid w:val="00DB7F9E"/>
    <w:rsid w:val="00DC0220"/>
    <w:rsid w:val="00DC02B5"/>
    <w:rsid w:val="00DC09A8"/>
    <w:rsid w:val="00DC0B9B"/>
    <w:rsid w:val="00DC0F9A"/>
    <w:rsid w:val="00DC15FB"/>
    <w:rsid w:val="00DC1692"/>
    <w:rsid w:val="00DC174F"/>
    <w:rsid w:val="00DC1A56"/>
    <w:rsid w:val="00DC22A2"/>
    <w:rsid w:val="00DC2631"/>
    <w:rsid w:val="00DC2E00"/>
    <w:rsid w:val="00DC2E81"/>
    <w:rsid w:val="00DC303F"/>
    <w:rsid w:val="00DC30DB"/>
    <w:rsid w:val="00DC3194"/>
    <w:rsid w:val="00DC32F2"/>
    <w:rsid w:val="00DC3421"/>
    <w:rsid w:val="00DC3701"/>
    <w:rsid w:val="00DC374D"/>
    <w:rsid w:val="00DC4307"/>
    <w:rsid w:val="00DC434B"/>
    <w:rsid w:val="00DC4711"/>
    <w:rsid w:val="00DC472C"/>
    <w:rsid w:val="00DC4779"/>
    <w:rsid w:val="00DC485D"/>
    <w:rsid w:val="00DC5141"/>
    <w:rsid w:val="00DC51E7"/>
    <w:rsid w:val="00DC5544"/>
    <w:rsid w:val="00DC5A00"/>
    <w:rsid w:val="00DC5CAE"/>
    <w:rsid w:val="00DC5F28"/>
    <w:rsid w:val="00DC61EE"/>
    <w:rsid w:val="00DC6488"/>
    <w:rsid w:val="00DC6848"/>
    <w:rsid w:val="00DC690B"/>
    <w:rsid w:val="00DC6B44"/>
    <w:rsid w:val="00DC6D26"/>
    <w:rsid w:val="00DC6EC2"/>
    <w:rsid w:val="00DC72C8"/>
    <w:rsid w:val="00DC74E1"/>
    <w:rsid w:val="00DC7839"/>
    <w:rsid w:val="00DC7928"/>
    <w:rsid w:val="00DC7C71"/>
    <w:rsid w:val="00DC7F5E"/>
    <w:rsid w:val="00DD058A"/>
    <w:rsid w:val="00DD0667"/>
    <w:rsid w:val="00DD0966"/>
    <w:rsid w:val="00DD1152"/>
    <w:rsid w:val="00DD129F"/>
    <w:rsid w:val="00DD1B1F"/>
    <w:rsid w:val="00DD1F35"/>
    <w:rsid w:val="00DD23FC"/>
    <w:rsid w:val="00DD2833"/>
    <w:rsid w:val="00DD2F4E"/>
    <w:rsid w:val="00DD3142"/>
    <w:rsid w:val="00DD354F"/>
    <w:rsid w:val="00DD375B"/>
    <w:rsid w:val="00DD3948"/>
    <w:rsid w:val="00DD3A0F"/>
    <w:rsid w:val="00DD3D1A"/>
    <w:rsid w:val="00DD45E6"/>
    <w:rsid w:val="00DD529F"/>
    <w:rsid w:val="00DD5731"/>
    <w:rsid w:val="00DD5B70"/>
    <w:rsid w:val="00DD5B8A"/>
    <w:rsid w:val="00DD6078"/>
    <w:rsid w:val="00DD63CE"/>
    <w:rsid w:val="00DD6938"/>
    <w:rsid w:val="00DD6B1A"/>
    <w:rsid w:val="00DD6BA5"/>
    <w:rsid w:val="00DD7128"/>
    <w:rsid w:val="00DD76A5"/>
    <w:rsid w:val="00DD7B8E"/>
    <w:rsid w:val="00DD7D7F"/>
    <w:rsid w:val="00DD7DD4"/>
    <w:rsid w:val="00DD7DED"/>
    <w:rsid w:val="00DE0133"/>
    <w:rsid w:val="00DE03AC"/>
    <w:rsid w:val="00DE05FF"/>
    <w:rsid w:val="00DE060C"/>
    <w:rsid w:val="00DE07A5"/>
    <w:rsid w:val="00DE0B6B"/>
    <w:rsid w:val="00DE128D"/>
    <w:rsid w:val="00DE1893"/>
    <w:rsid w:val="00DE1A7B"/>
    <w:rsid w:val="00DE1B59"/>
    <w:rsid w:val="00DE1E6F"/>
    <w:rsid w:val="00DE24AB"/>
    <w:rsid w:val="00DE269B"/>
    <w:rsid w:val="00DE2CE3"/>
    <w:rsid w:val="00DE38E8"/>
    <w:rsid w:val="00DE4075"/>
    <w:rsid w:val="00DE4098"/>
    <w:rsid w:val="00DE43E0"/>
    <w:rsid w:val="00DE4C2F"/>
    <w:rsid w:val="00DE4C4D"/>
    <w:rsid w:val="00DE4EB4"/>
    <w:rsid w:val="00DE4F61"/>
    <w:rsid w:val="00DE52B0"/>
    <w:rsid w:val="00DE5C45"/>
    <w:rsid w:val="00DE5E1A"/>
    <w:rsid w:val="00DE6287"/>
    <w:rsid w:val="00DE6507"/>
    <w:rsid w:val="00DE6576"/>
    <w:rsid w:val="00DE65E6"/>
    <w:rsid w:val="00DE66EF"/>
    <w:rsid w:val="00DE6984"/>
    <w:rsid w:val="00DE722A"/>
    <w:rsid w:val="00DE74EF"/>
    <w:rsid w:val="00DE7793"/>
    <w:rsid w:val="00DE7A89"/>
    <w:rsid w:val="00DF02C8"/>
    <w:rsid w:val="00DF037C"/>
    <w:rsid w:val="00DF03C7"/>
    <w:rsid w:val="00DF05DD"/>
    <w:rsid w:val="00DF06D2"/>
    <w:rsid w:val="00DF0993"/>
    <w:rsid w:val="00DF09E7"/>
    <w:rsid w:val="00DF12FD"/>
    <w:rsid w:val="00DF1800"/>
    <w:rsid w:val="00DF1DED"/>
    <w:rsid w:val="00DF1E29"/>
    <w:rsid w:val="00DF1EB9"/>
    <w:rsid w:val="00DF2A7F"/>
    <w:rsid w:val="00DF3139"/>
    <w:rsid w:val="00DF3169"/>
    <w:rsid w:val="00DF3260"/>
    <w:rsid w:val="00DF3354"/>
    <w:rsid w:val="00DF4065"/>
    <w:rsid w:val="00DF47CA"/>
    <w:rsid w:val="00DF4AFD"/>
    <w:rsid w:val="00DF4F15"/>
    <w:rsid w:val="00DF4FC3"/>
    <w:rsid w:val="00DF51F2"/>
    <w:rsid w:val="00DF5511"/>
    <w:rsid w:val="00DF5651"/>
    <w:rsid w:val="00DF5A7F"/>
    <w:rsid w:val="00DF60E3"/>
    <w:rsid w:val="00DF611D"/>
    <w:rsid w:val="00DF62C4"/>
    <w:rsid w:val="00DF692A"/>
    <w:rsid w:val="00DF6A36"/>
    <w:rsid w:val="00DF6F50"/>
    <w:rsid w:val="00DF728E"/>
    <w:rsid w:val="00DF79E7"/>
    <w:rsid w:val="00DF7E95"/>
    <w:rsid w:val="00DF7FF0"/>
    <w:rsid w:val="00DFB61F"/>
    <w:rsid w:val="00E00B94"/>
    <w:rsid w:val="00E00BC0"/>
    <w:rsid w:val="00E00C48"/>
    <w:rsid w:val="00E0100C"/>
    <w:rsid w:val="00E0129A"/>
    <w:rsid w:val="00E014F9"/>
    <w:rsid w:val="00E018C4"/>
    <w:rsid w:val="00E01927"/>
    <w:rsid w:val="00E02527"/>
    <w:rsid w:val="00E02579"/>
    <w:rsid w:val="00E0272D"/>
    <w:rsid w:val="00E027D1"/>
    <w:rsid w:val="00E0288B"/>
    <w:rsid w:val="00E02B5A"/>
    <w:rsid w:val="00E03034"/>
    <w:rsid w:val="00E0305C"/>
    <w:rsid w:val="00E0308F"/>
    <w:rsid w:val="00E034D6"/>
    <w:rsid w:val="00E038DC"/>
    <w:rsid w:val="00E038E7"/>
    <w:rsid w:val="00E03AE2"/>
    <w:rsid w:val="00E03B91"/>
    <w:rsid w:val="00E03BC0"/>
    <w:rsid w:val="00E040DD"/>
    <w:rsid w:val="00E0456C"/>
    <w:rsid w:val="00E04AB4"/>
    <w:rsid w:val="00E04BF9"/>
    <w:rsid w:val="00E04DAF"/>
    <w:rsid w:val="00E05673"/>
    <w:rsid w:val="00E0595C"/>
    <w:rsid w:val="00E05AEE"/>
    <w:rsid w:val="00E05BB3"/>
    <w:rsid w:val="00E05FA5"/>
    <w:rsid w:val="00E06039"/>
    <w:rsid w:val="00E06297"/>
    <w:rsid w:val="00E06914"/>
    <w:rsid w:val="00E06CD4"/>
    <w:rsid w:val="00E06DE6"/>
    <w:rsid w:val="00E06E49"/>
    <w:rsid w:val="00E07580"/>
    <w:rsid w:val="00E1088E"/>
    <w:rsid w:val="00E10D8A"/>
    <w:rsid w:val="00E11133"/>
    <w:rsid w:val="00E112C7"/>
    <w:rsid w:val="00E12213"/>
    <w:rsid w:val="00E12239"/>
    <w:rsid w:val="00E1244A"/>
    <w:rsid w:val="00E1244B"/>
    <w:rsid w:val="00E12C96"/>
    <w:rsid w:val="00E13185"/>
    <w:rsid w:val="00E13749"/>
    <w:rsid w:val="00E13A80"/>
    <w:rsid w:val="00E13E38"/>
    <w:rsid w:val="00E146FE"/>
    <w:rsid w:val="00E14752"/>
    <w:rsid w:val="00E14878"/>
    <w:rsid w:val="00E150A7"/>
    <w:rsid w:val="00E15107"/>
    <w:rsid w:val="00E155F0"/>
    <w:rsid w:val="00E15C17"/>
    <w:rsid w:val="00E163FC"/>
    <w:rsid w:val="00E16455"/>
    <w:rsid w:val="00E1682E"/>
    <w:rsid w:val="00E16C60"/>
    <w:rsid w:val="00E16DBB"/>
    <w:rsid w:val="00E16E6B"/>
    <w:rsid w:val="00E173BA"/>
    <w:rsid w:val="00E20151"/>
    <w:rsid w:val="00E202F6"/>
    <w:rsid w:val="00E20442"/>
    <w:rsid w:val="00E204E6"/>
    <w:rsid w:val="00E2059B"/>
    <w:rsid w:val="00E205D8"/>
    <w:rsid w:val="00E2099C"/>
    <w:rsid w:val="00E209EF"/>
    <w:rsid w:val="00E20EED"/>
    <w:rsid w:val="00E20F9C"/>
    <w:rsid w:val="00E20FEF"/>
    <w:rsid w:val="00E217F9"/>
    <w:rsid w:val="00E22106"/>
    <w:rsid w:val="00E22117"/>
    <w:rsid w:val="00E221E9"/>
    <w:rsid w:val="00E226BB"/>
    <w:rsid w:val="00E22792"/>
    <w:rsid w:val="00E2284E"/>
    <w:rsid w:val="00E22884"/>
    <w:rsid w:val="00E22BA7"/>
    <w:rsid w:val="00E22D8E"/>
    <w:rsid w:val="00E22FDB"/>
    <w:rsid w:val="00E23155"/>
    <w:rsid w:val="00E236A8"/>
    <w:rsid w:val="00E23CE0"/>
    <w:rsid w:val="00E240E1"/>
    <w:rsid w:val="00E241CF"/>
    <w:rsid w:val="00E2438A"/>
    <w:rsid w:val="00E245AF"/>
    <w:rsid w:val="00E25040"/>
    <w:rsid w:val="00E25396"/>
    <w:rsid w:val="00E255A9"/>
    <w:rsid w:val="00E25C53"/>
    <w:rsid w:val="00E2676C"/>
    <w:rsid w:val="00E26FE9"/>
    <w:rsid w:val="00E27096"/>
    <w:rsid w:val="00E2719A"/>
    <w:rsid w:val="00E27201"/>
    <w:rsid w:val="00E277D5"/>
    <w:rsid w:val="00E27FB7"/>
    <w:rsid w:val="00E3015A"/>
    <w:rsid w:val="00E3022C"/>
    <w:rsid w:val="00E3032C"/>
    <w:rsid w:val="00E30648"/>
    <w:rsid w:val="00E306CB"/>
    <w:rsid w:val="00E306F5"/>
    <w:rsid w:val="00E30BC2"/>
    <w:rsid w:val="00E31110"/>
    <w:rsid w:val="00E3112B"/>
    <w:rsid w:val="00E31C20"/>
    <w:rsid w:val="00E31C6F"/>
    <w:rsid w:val="00E31E0C"/>
    <w:rsid w:val="00E3229C"/>
    <w:rsid w:val="00E32317"/>
    <w:rsid w:val="00E32FF1"/>
    <w:rsid w:val="00E332D9"/>
    <w:rsid w:val="00E33ADB"/>
    <w:rsid w:val="00E34023"/>
    <w:rsid w:val="00E34322"/>
    <w:rsid w:val="00E3445D"/>
    <w:rsid w:val="00E345B4"/>
    <w:rsid w:val="00E34D02"/>
    <w:rsid w:val="00E35050"/>
    <w:rsid w:val="00E35133"/>
    <w:rsid w:val="00E351C4"/>
    <w:rsid w:val="00E35334"/>
    <w:rsid w:val="00E35346"/>
    <w:rsid w:val="00E353CC"/>
    <w:rsid w:val="00E35420"/>
    <w:rsid w:val="00E354FE"/>
    <w:rsid w:val="00E35776"/>
    <w:rsid w:val="00E357E9"/>
    <w:rsid w:val="00E35B45"/>
    <w:rsid w:val="00E35C40"/>
    <w:rsid w:val="00E35DF0"/>
    <w:rsid w:val="00E360F8"/>
    <w:rsid w:val="00E36372"/>
    <w:rsid w:val="00E3644B"/>
    <w:rsid w:val="00E36589"/>
    <w:rsid w:val="00E36805"/>
    <w:rsid w:val="00E37248"/>
    <w:rsid w:val="00E3754B"/>
    <w:rsid w:val="00E3770E"/>
    <w:rsid w:val="00E3781A"/>
    <w:rsid w:val="00E40291"/>
    <w:rsid w:val="00E402F5"/>
    <w:rsid w:val="00E40445"/>
    <w:rsid w:val="00E413F9"/>
    <w:rsid w:val="00E414A3"/>
    <w:rsid w:val="00E41612"/>
    <w:rsid w:val="00E418E2"/>
    <w:rsid w:val="00E41B9F"/>
    <w:rsid w:val="00E41E29"/>
    <w:rsid w:val="00E42361"/>
    <w:rsid w:val="00E42554"/>
    <w:rsid w:val="00E4272D"/>
    <w:rsid w:val="00E42827"/>
    <w:rsid w:val="00E43089"/>
    <w:rsid w:val="00E43106"/>
    <w:rsid w:val="00E43947"/>
    <w:rsid w:val="00E43C4B"/>
    <w:rsid w:val="00E4424E"/>
    <w:rsid w:val="00E44509"/>
    <w:rsid w:val="00E44529"/>
    <w:rsid w:val="00E4488F"/>
    <w:rsid w:val="00E45250"/>
    <w:rsid w:val="00E45DE4"/>
    <w:rsid w:val="00E45ED4"/>
    <w:rsid w:val="00E45F0E"/>
    <w:rsid w:val="00E45F8A"/>
    <w:rsid w:val="00E46191"/>
    <w:rsid w:val="00E464AA"/>
    <w:rsid w:val="00E468CF"/>
    <w:rsid w:val="00E469B2"/>
    <w:rsid w:val="00E46D53"/>
    <w:rsid w:val="00E46F85"/>
    <w:rsid w:val="00E46FB0"/>
    <w:rsid w:val="00E4744C"/>
    <w:rsid w:val="00E47720"/>
    <w:rsid w:val="00E478E8"/>
    <w:rsid w:val="00E47D51"/>
    <w:rsid w:val="00E47DB9"/>
    <w:rsid w:val="00E5048E"/>
    <w:rsid w:val="00E504B5"/>
    <w:rsid w:val="00E5058E"/>
    <w:rsid w:val="00E5091F"/>
    <w:rsid w:val="00E50933"/>
    <w:rsid w:val="00E50B99"/>
    <w:rsid w:val="00E50C5E"/>
    <w:rsid w:val="00E5104A"/>
    <w:rsid w:val="00E510EA"/>
    <w:rsid w:val="00E5129A"/>
    <w:rsid w:val="00E51733"/>
    <w:rsid w:val="00E5179E"/>
    <w:rsid w:val="00E51B04"/>
    <w:rsid w:val="00E5260B"/>
    <w:rsid w:val="00E5267B"/>
    <w:rsid w:val="00E5281D"/>
    <w:rsid w:val="00E52B54"/>
    <w:rsid w:val="00E52C53"/>
    <w:rsid w:val="00E53BE5"/>
    <w:rsid w:val="00E53D5B"/>
    <w:rsid w:val="00E53E85"/>
    <w:rsid w:val="00E5428A"/>
    <w:rsid w:val="00E54302"/>
    <w:rsid w:val="00E54531"/>
    <w:rsid w:val="00E546B0"/>
    <w:rsid w:val="00E54793"/>
    <w:rsid w:val="00E549B9"/>
    <w:rsid w:val="00E54BCC"/>
    <w:rsid w:val="00E54D81"/>
    <w:rsid w:val="00E552DF"/>
    <w:rsid w:val="00E55944"/>
    <w:rsid w:val="00E5598B"/>
    <w:rsid w:val="00E55BCA"/>
    <w:rsid w:val="00E55D18"/>
    <w:rsid w:val="00E55EE6"/>
    <w:rsid w:val="00E5605A"/>
    <w:rsid w:val="00E56264"/>
    <w:rsid w:val="00E56764"/>
    <w:rsid w:val="00E56A0E"/>
    <w:rsid w:val="00E57018"/>
    <w:rsid w:val="00E57136"/>
    <w:rsid w:val="00E571D6"/>
    <w:rsid w:val="00E572CF"/>
    <w:rsid w:val="00E57379"/>
    <w:rsid w:val="00E57CE2"/>
    <w:rsid w:val="00E600AC"/>
    <w:rsid w:val="00E604B6"/>
    <w:rsid w:val="00E60597"/>
    <w:rsid w:val="00E605EB"/>
    <w:rsid w:val="00E60633"/>
    <w:rsid w:val="00E60964"/>
    <w:rsid w:val="00E60C36"/>
    <w:rsid w:val="00E60C39"/>
    <w:rsid w:val="00E60C60"/>
    <w:rsid w:val="00E60E88"/>
    <w:rsid w:val="00E612DA"/>
    <w:rsid w:val="00E613A1"/>
    <w:rsid w:val="00E6156F"/>
    <w:rsid w:val="00E61690"/>
    <w:rsid w:val="00E61695"/>
    <w:rsid w:val="00E61AFC"/>
    <w:rsid w:val="00E61B29"/>
    <w:rsid w:val="00E62007"/>
    <w:rsid w:val="00E623CD"/>
    <w:rsid w:val="00E62470"/>
    <w:rsid w:val="00E624E0"/>
    <w:rsid w:val="00E6257F"/>
    <w:rsid w:val="00E62B1E"/>
    <w:rsid w:val="00E62EDD"/>
    <w:rsid w:val="00E631E1"/>
    <w:rsid w:val="00E637F4"/>
    <w:rsid w:val="00E6380B"/>
    <w:rsid w:val="00E63B7D"/>
    <w:rsid w:val="00E63F2F"/>
    <w:rsid w:val="00E6404F"/>
    <w:rsid w:val="00E64149"/>
    <w:rsid w:val="00E6414A"/>
    <w:rsid w:val="00E6416B"/>
    <w:rsid w:val="00E642F5"/>
    <w:rsid w:val="00E64312"/>
    <w:rsid w:val="00E64770"/>
    <w:rsid w:val="00E648DA"/>
    <w:rsid w:val="00E649A2"/>
    <w:rsid w:val="00E64F30"/>
    <w:rsid w:val="00E65A02"/>
    <w:rsid w:val="00E65F90"/>
    <w:rsid w:val="00E661F4"/>
    <w:rsid w:val="00E664A0"/>
    <w:rsid w:val="00E6670D"/>
    <w:rsid w:val="00E66BF2"/>
    <w:rsid w:val="00E66CA0"/>
    <w:rsid w:val="00E67451"/>
    <w:rsid w:val="00E67721"/>
    <w:rsid w:val="00E67F15"/>
    <w:rsid w:val="00E7012B"/>
    <w:rsid w:val="00E70372"/>
    <w:rsid w:val="00E706E3"/>
    <w:rsid w:val="00E70A7F"/>
    <w:rsid w:val="00E70D96"/>
    <w:rsid w:val="00E70DBD"/>
    <w:rsid w:val="00E7142B"/>
    <w:rsid w:val="00E71B17"/>
    <w:rsid w:val="00E71E25"/>
    <w:rsid w:val="00E7202A"/>
    <w:rsid w:val="00E72309"/>
    <w:rsid w:val="00E73289"/>
    <w:rsid w:val="00E733E6"/>
    <w:rsid w:val="00E74001"/>
    <w:rsid w:val="00E741C3"/>
    <w:rsid w:val="00E7479F"/>
    <w:rsid w:val="00E747EB"/>
    <w:rsid w:val="00E74A7F"/>
    <w:rsid w:val="00E74FC1"/>
    <w:rsid w:val="00E7519F"/>
    <w:rsid w:val="00E751E4"/>
    <w:rsid w:val="00E7538E"/>
    <w:rsid w:val="00E75887"/>
    <w:rsid w:val="00E758D4"/>
    <w:rsid w:val="00E75D52"/>
    <w:rsid w:val="00E75F96"/>
    <w:rsid w:val="00E76175"/>
    <w:rsid w:val="00E76292"/>
    <w:rsid w:val="00E76487"/>
    <w:rsid w:val="00E76C3C"/>
    <w:rsid w:val="00E76F6E"/>
    <w:rsid w:val="00E77043"/>
    <w:rsid w:val="00E7742A"/>
    <w:rsid w:val="00E77751"/>
    <w:rsid w:val="00E77955"/>
    <w:rsid w:val="00E77A32"/>
    <w:rsid w:val="00E77F5A"/>
    <w:rsid w:val="00E77F9A"/>
    <w:rsid w:val="00E801E9"/>
    <w:rsid w:val="00E803AE"/>
    <w:rsid w:val="00E80525"/>
    <w:rsid w:val="00E80C73"/>
    <w:rsid w:val="00E80CDC"/>
    <w:rsid w:val="00E814E6"/>
    <w:rsid w:val="00E81861"/>
    <w:rsid w:val="00E821DB"/>
    <w:rsid w:val="00E82E23"/>
    <w:rsid w:val="00E82F4D"/>
    <w:rsid w:val="00E83250"/>
    <w:rsid w:val="00E832CA"/>
    <w:rsid w:val="00E834A5"/>
    <w:rsid w:val="00E83566"/>
    <w:rsid w:val="00E836F5"/>
    <w:rsid w:val="00E839CE"/>
    <w:rsid w:val="00E83E5A"/>
    <w:rsid w:val="00E84B36"/>
    <w:rsid w:val="00E84F74"/>
    <w:rsid w:val="00E85005"/>
    <w:rsid w:val="00E85034"/>
    <w:rsid w:val="00E850B6"/>
    <w:rsid w:val="00E85ABB"/>
    <w:rsid w:val="00E85B27"/>
    <w:rsid w:val="00E85DD5"/>
    <w:rsid w:val="00E85E33"/>
    <w:rsid w:val="00E86017"/>
    <w:rsid w:val="00E8636D"/>
    <w:rsid w:val="00E863B6"/>
    <w:rsid w:val="00E86742"/>
    <w:rsid w:val="00E8699C"/>
    <w:rsid w:val="00E86AFF"/>
    <w:rsid w:val="00E86B44"/>
    <w:rsid w:val="00E86B59"/>
    <w:rsid w:val="00E86C67"/>
    <w:rsid w:val="00E86DFA"/>
    <w:rsid w:val="00E86E20"/>
    <w:rsid w:val="00E8706F"/>
    <w:rsid w:val="00E87219"/>
    <w:rsid w:val="00E87688"/>
    <w:rsid w:val="00E88D18"/>
    <w:rsid w:val="00E902CF"/>
    <w:rsid w:val="00E904BE"/>
    <w:rsid w:val="00E905FC"/>
    <w:rsid w:val="00E90966"/>
    <w:rsid w:val="00E90BC7"/>
    <w:rsid w:val="00E90C24"/>
    <w:rsid w:val="00E90CD7"/>
    <w:rsid w:val="00E90CFE"/>
    <w:rsid w:val="00E90E31"/>
    <w:rsid w:val="00E9116F"/>
    <w:rsid w:val="00E91258"/>
    <w:rsid w:val="00E914A9"/>
    <w:rsid w:val="00E9179B"/>
    <w:rsid w:val="00E91B40"/>
    <w:rsid w:val="00E9206A"/>
    <w:rsid w:val="00E920E2"/>
    <w:rsid w:val="00E9251D"/>
    <w:rsid w:val="00E92717"/>
    <w:rsid w:val="00E92894"/>
    <w:rsid w:val="00E928DE"/>
    <w:rsid w:val="00E935CA"/>
    <w:rsid w:val="00E937A8"/>
    <w:rsid w:val="00E93918"/>
    <w:rsid w:val="00E93989"/>
    <w:rsid w:val="00E939E0"/>
    <w:rsid w:val="00E93A4A"/>
    <w:rsid w:val="00E93E4D"/>
    <w:rsid w:val="00E9418A"/>
    <w:rsid w:val="00E942EC"/>
    <w:rsid w:val="00E94976"/>
    <w:rsid w:val="00E94BC3"/>
    <w:rsid w:val="00E94E99"/>
    <w:rsid w:val="00E95502"/>
    <w:rsid w:val="00E95AF0"/>
    <w:rsid w:val="00E9635C"/>
    <w:rsid w:val="00E96872"/>
    <w:rsid w:val="00E96A00"/>
    <w:rsid w:val="00E96B11"/>
    <w:rsid w:val="00E96B94"/>
    <w:rsid w:val="00E97059"/>
    <w:rsid w:val="00E97923"/>
    <w:rsid w:val="00E97CAA"/>
    <w:rsid w:val="00E97CB1"/>
    <w:rsid w:val="00E97CE1"/>
    <w:rsid w:val="00E97E34"/>
    <w:rsid w:val="00EA09D9"/>
    <w:rsid w:val="00EA0DD9"/>
    <w:rsid w:val="00EA1016"/>
    <w:rsid w:val="00EA1C6D"/>
    <w:rsid w:val="00EA1DFB"/>
    <w:rsid w:val="00EA2691"/>
    <w:rsid w:val="00EA2C4E"/>
    <w:rsid w:val="00EA2F13"/>
    <w:rsid w:val="00EA2F24"/>
    <w:rsid w:val="00EA36A4"/>
    <w:rsid w:val="00EA3808"/>
    <w:rsid w:val="00EA3833"/>
    <w:rsid w:val="00EA3B46"/>
    <w:rsid w:val="00EA3BD7"/>
    <w:rsid w:val="00EA3E25"/>
    <w:rsid w:val="00EA401B"/>
    <w:rsid w:val="00EA41A1"/>
    <w:rsid w:val="00EA43FB"/>
    <w:rsid w:val="00EA4A6F"/>
    <w:rsid w:val="00EA4C0A"/>
    <w:rsid w:val="00EA4C0B"/>
    <w:rsid w:val="00EA4D84"/>
    <w:rsid w:val="00EA53B3"/>
    <w:rsid w:val="00EA555A"/>
    <w:rsid w:val="00EA55E4"/>
    <w:rsid w:val="00EA5EE5"/>
    <w:rsid w:val="00EA60D4"/>
    <w:rsid w:val="00EA68DF"/>
    <w:rsid w:val="00EA6C86"/>
    <w:rsid w:val="00EA6F93"/>
    <w:rsid w:val="00EA6FF3"/>
    <w:rsid w:val="00EA77BF"/>
    <w:rsid w:val="00EA7823"/>
    <w:rsid w:val="00EA78A6"/>
    <w:rsid w:val="00EA7AC9"/>
    <w:rsid w:val="00EA7D2A"/>
    <w:rsid w:val="00EB028E"/>
    <w:rsid w:val="00EB02C8"/>
    <w:rsid w:val="00EB0548"/>
    <w:rsid w:val="00EB090C"/>
    <w:rsid w:val="00EB168C"/>
    <w:rsid w:val="00EB2123"/>
    <w:rsid w:val="00EB2496"/>
    <w:rsid w:val="00EB27DD"/>
    <w:rsid w:val="00EB2A24"/>
    <w:rsid w:val="00EB3331"/>
    <w:rsid w:val="00EB3395"/>
    <w:rsid w:val="00EB347E"/>
    <w:rsid w:val="00EB38EB"/>
    <w:rsid w:val="00EB433C"/>
    <w:rsid w:val="00EB444A"/>
    <w:rsid w:val="00EB481A"/>
    <w:rsid w:val="00EB5237"/>
    <w:rsid w:val="00EB55E5"/>
    <w:rsid w:val="00EB5775"/>
    <w:rsid w:val="00EB625B"/>
    <w:rsid w:val="00EB62BA"/>
    <w:rsid w:val="00EB6540"/>
    <w:rsid w:val="00EB6E5D"/>
    <w:rsid w:val="00EB771D"/>
    <w:rsid w:val="00EB79A8"/>
    <w:rsid w:val="00EC05E2"/>
    <w:rsid w:val="00EC0B06"/>
    <w:rsid w:val="00EC0CF7"/>
    <w:rsid w:val="00EC0D1B"/>
    <w:rsid w:val="00EC0DFC"/>
    <w:rsid w:val="00EC0E6E"/>
    <w:rsid w:val="00EC11E8"/>
    <w:rsid w:val="00EC13FA"/>
    <w:rsid w:val="00EC14D5"/>
    <w:rsid w:val="00EC1AAB"/>
    <w:rsid w:val="00EC1BFC"/>
    <w:rsid w:val="00EC213C"/>
    <w:rsid w:val="00EC229B"/>
    <w:rsid w:val="00EC2433"/>
    <w:rsid w:val="00EC25EF"/>
    <w:rsid w:val="00EC2768"/>
    <w:rsid w:val="00EC28B8"/>
    <w:rsid w:val="00EC296A"/>
    <w:rsid w:val="00EC298F"/>
    <w:rsid w:val="00EC2AC5"/>
    <w:rsid w:val="00EC2B68"/>
    <w:rsid w:val="00EC2F07"/>
    <w:rsid w:val="00EC353B"/>
    <w:rsid w:val="00EC359E"/>
    <w:rsid w:val="00EC38A7"/>
    <w:rsid w:val="00EC390B"/>
    <w:rsid w:val="00EC3C19"/>
    <w:rsid w:val="00EC3D07"/>
    <w:rsid w:val="00EC3E58"/>
    <w:rsid w:val="00EC403D"/>
    <w:rsid w:val="00EC43F3"/>
    <w:rsid w:val="00EC4486"/>
    <w:rsid w:val="00EC480A"/>
    <w:rsid w:val="00EC4B36"/>
    <w:rsid w:val="00EC561A"/>
    <w:rsid w:val="00EC5F5A"/>
    <w:rsid w:val="00EC6439"/>
    <w:rsid w:val="00EC6864"/>
    <w:rsid w:val="00EC6AD3"/>
    <w:rsid w:val="00EC6BFD"/>
    <w:rsid w:val="00EC7A31"/>
    <w:rsid w:val="00EC7EA9"/>
    <w:rsid w:val="00ED032A"/>
    <w:rsid w:val="00ED05D8"/>
    <w:rsid w:val="00ED076A"/>
    <w:rsid w:val="00ED07D3"/>
    <w:rsid w:val="00ED18A8"/>
    <w:rsid w:val="00ED2642"/>
    <w:rsid w:val="00ED29D5"/>
    <w:rsid w:val="00ED2CF2"/>
    <w:rsid w:val="00ED2EB0"/>
    <w:rsid w:val="00ED2F97"/>
    <w:rsid w:val="00ED330F"/>
    <w:rsid w:val="00ED356A"/>
    <w:rsid w:val="00ED3B23"/>
    <w:rsid w:val="00ED4187"/>
    <w:rsid w:val="00ED48A5"/>
    <w:rsid w:val="00ED498B"/>
    <w:rsid w:val="00ED5487"/>
    <w:rsid w:val="00ED54DC"/>
    <w:rsid w:val="00ED55C8"/>
    <w:rsid w:val="00ED578D"/>
    <w:rsid w:val="00ED57B2"/>
    <w:rsid w:val="00ED5A6D"/>
    <w:rsid w:val="00ED6429"/>
    <w:rsid w:val="00ED652D"/>
    <w:rsid w:val="00ED6A9A"/>
    <w:rsid w:val="00ED76FF"/>
    <w:rsid w:val="00ED7A3F"/>
    <w:rsid w:val="00ED7E6F"/>
    <w:rsid w:val="00EE0318"/>
    <w:rsid w:val="00EE0592"/>
    <w:rsid w:val="00EE0A02"/>
    <w:rsid w:val="00EE0CA3"/>
    <w:rsid w:val="00EE0FE9"/>
    <w:rsid w:val="00EE1090"/>
    <w:rsid w:val="00EE1410"/>
    <w:rsid w:val="00EE149D"/>
    <w:rsid w:val="00EE1DBE"/>
    <w:rsid w:val="00EE2060"/>
    <w:rsid w:val="00EE241F"/>
    <w:rsid w:val="00EE270D"/>
    <w:rsid w:val="00EE27D2"/>
    <w:rsid w:val="00EE2B98"/>
    <w:rsid w:val="00EE31A5"/>
    <w:rsid w:val="00EE3524"/>
    <w:rsid w:val="00EE3742"/>
    <w:rsid w:val="00EE430F"/>
    <w:rsid w:val="00EE457F"/>
    <w:rsid w:val="00EE486E"/>
    <w:rsid w:val="00EE4A4F"/>
    <w:rsid w:val="00EE4D1D"/>
    <w:rsid w:val="00EE4DC1"/>
    <w:rsid w:val="00EE4DC9"/>
    <w:rsid w:val="00EE5273"/>
    <w:rsid w:val="00EE56F3"/>
    <w:rsid w:val="00EE597D"/>
    <w:rsid w:val="00EE59F5"/>
    <w:rsid w:val="00EE63D2"/>
    <w:rsid w:val="00EE6969"/>
    <w:rsid w:val="00EE6E59"/>
    <w:rsid w:val="00EE71A0"/>
    <w:rsid w:val="00EE7322"/>
    <w:rsid w:val="00EE7485"/>
    <w:rsid w:val="00EE76A7"/>
    <w:rsid w:val="00EE79A0"/>
    <w:rsid w:val="00EE7B59"/>
    <w:rsid w:val="00EE7CDE"/>
    <w:rsid w:val="00EE7E2B"/>
    <w:rsid w:val="00EE7F56"/>
    <w:rsid w:val="00EECC14"/>
    <w:rsid w:val="00EF008B"/>
    <w:rsid w:val="00EF01BC"/>
    <w:rsid w:val="00EF01BF"/>
    <w:rsid w:val="00EF110D"/>
    <w:rsid w:val="00EF1272"/>
    <w:rsid w:val="00EF1DD5"/>
    <w:rsid w:val="00EF1FA1"/>
    <w:rsid w:val="00EF21FB"/>
    <w:rsid w:val="00EF2252"/>
    <w:rsid w:val="00EF2357"/>
    <w:rsid w:val="00EF2504"/>
    <w:rsid w:val="00EF2599"/>
    <w:rsid w:val="00EF32BB"/>
    <w:rsid w:val="00EF3470"/>
    <w:rsid w:val="00EF3782"/>
    <w:rsid w:val="00EF39D6"/>
    <w:rsid w:val="00EF3BD4"/>
    <w:rsid w:val="00EF3EAE"/>
    <w:rsid w:val="00EF4242"/>
    <w:rsid w:val="00EF426E"/>
    <w:rsid w:val="00EF4315"/>
    <w:rsid w:val="00EF43E3"/>
    <w:rsid w:val="00EF44DD"/>
    <w:rsid w:val="00EF45BF"/>
    <w:rsid w:val="00EF470C"/>
    <w:rsid w:val="00EF4856"/>
    <w:rsid w:val="00EF5282"/>
    <w:rsid w:val="00EF6110"/>
    <w:rsid w:val="00EF6394"/>
    <w:rsid w:val="00EF63DB"/>
    <w:rsid w:val="00EF64AB"/>
    <w:rsid w:val="00EF64C0"/>
    <w:rsid w:val="00EF66BF"/>
    <w:rsid w:val="00EF7053"/>
    <w:rsid w:val="00EF744C"/>
    <w:rsid w:val="00F00081"/>
    <w:rsid w:val="00F001DE"/>
    <w:rsid w:val="00F006A7"/>
    <w:rsid w:val="00F00D1A"/>
    <w:rsid w:val="00F00D3F"/>
    <w:rsid w:val="00F00EC7"/>
    <w:rsid w:val="00F00EFE"/>
    <w:rsid w:val="00F00FE1"/>
    <w:rsid w:val="00F01A19"/>
    <w:rsid w:val="00F01DE9"/>
    <w:rsid w:val="00F01F52"/>
    <w:rsid w:val="00F02453"/>
    <w:rsid w:val="00F0262E"/>
    <w:rsid w:val="00F02DE9"/>
    <w:rsid w:val="00F03221"/>
    <w:rsid w:val="00F032EF"/>
    <w:rsid w:val="00F03338"/>
    <w:rsid w:val="00F03477"/>
    <w:rsid w:val="00F034E1"/>
    <w:rsid w:val="00F04504"/>
    <w:rsid w:val="00F04908"/>
    <w:rsid w:val="00F04FAE"/>
    <w:rsid w:val="00F05CF1"/>
    <w:rsid w:val="00F067B2"/>
    <w:rsid w:val="00F0697E"/>
    <w:rsid w:val="00F06BB6"/>
    <w:rsid w:val="00F06DAD"/>
    <w:rsid w:val="00F06FA8"/>
    <w:rsid w:val="00F0794D"/>
    <w:rsid w:val="00F07E1B"/>
    <w:rsid w:val="00F10113"/>
    <w:rsid w:val="00F1043D"/>
    <w:rsid w:val="00F10C32"/>
    <w:rsid w:val="00F11019"/>
    <w:rsid w:val="00F11783"/>
    <w:rsid w:val="00F11B15"/>
    <w:rsid w:val="00F12031"/>
    <w:rsid w:val="00F120C9"/>
    <w:rsid w:val="00F12375"/>
    <w:rsid w:val="00F1279D"/>
    <w:rsid w:val="00F12C55"/>
    <w:rsid w:val="00F12C84"/>
    <w:rsid w:val="00F13025"/>
    <w:rsid w:val="00F132D7"/>
    <w:rsid w:val="00F13664"/>
    <w:rsid w:val="00F14010"/>
    <w:rsid w:val="00F1415F"/>
    <w:rsid w:val="00F14D7F"/>
    <w:rsid w:val="00F14EC9"/>
    <w:rsid w:val="00F15357"/>
    <w:rsid w:val="00F154BC"/>
    <w:rsid w:val="00F1587F"/>
    <w:rsid w:val="00F15D71"/>
    <w:rsid w:val="00F16621"/>
    <w:rsid w:val="00F1672F"/>
    <w:rsid w:val="00F16B05"/>
    <w:rsid w:val="00F16CEA"/>
    <w:rsid w:val="00F16D55"/>
    <w:rsid w:val="00F16F5F"/>
    <w:rsid w:val="00F171E3"/>
    <w:rsid w:val="00F1724D"/>
    <w:rsid w:val="00F17804"/>
    <w:rsid w:val="00F17E61"/>
    <w:rsid w:val="00F17EAE"/>
    <w:rsid w:val="00F20214"/>
    <w:rsid w:val="00F202D3"/>
    <w:rsid w:val="00F20AB3"/>
    <w:rsid w:val="00F20AC8"/>
    <w:rsid w:val="00F20D9E"/>
    <w:rsid w:val="00F21214"/>
    <w:rsid w:val="00F21C71"/>
    <w:rsid w:val="00F21D09"/>
    <w:rsid w:val="00F21F09"/>
    <w:rsid w:val="00F22119"/>
    <w:rsid w:val="00F226F0"/>
    <w:rsid w:val="00F2282D"/>
    <w:rsid w:val="00F230F6"/>
    <w:rsid w:val="00F2314A"/>
    <w:rsid w:val="00F23656"/>
    <w:rsid w:val="00F236A9"/>
    <w:rsid w:val="00F23A48"/>
    <w:rsid w:val="00F23DD2"/>
    <w:rsid w:val="00F23E60"/>
    <w:rsid w:val="00F23EBA"/>
    <w:rsid w:val="00F2450D"/>
    <w:rsid w:val="00F2450F"/>
    <w:rsid w:val="00F2490D"/>
    <w:rsid w:val="00F24EA9"/>
    <w:rsid w:val="00F250B4"/>
    <w:rsid w:val="00F251A2"/>
    <w:rsid w:val="00F25565"/>
    <w:rsid w:val="00F25946"/>
    <w:rsid w:val="00F259E9"/>
    <w:rsid w:val="00F260F8"/>
    <w:rsid w:val="00F264B1"/>
    <w:rsid w:val="00F264D7"/>
    <w:rsid w:val="00F2658E"/>
    <w:rsid w:val="00F2677B"/>
    <w:rsid w:val="00F26A98"/>
    <w:rsid w:val="00F26C2D"/>
    <w:rsid w:val="00F2730D"/>
    <w:rsid w:val="00F277F2"/>
    <w:rsid w:val="00F27F42"/>
    <w:rsid w:val="00F30DF3"/>
    <w:rsid w:val="00F3119E"/>
    <w:rsid w:val="00F31927"/>
    <w:rsid w:val="00F319B5"/>
    <w:rsid w:val="00F31A80"/>
    <w:rsid w:val="00F31A90"/>
    <w:rsid w:val="00F31FE1"/>
    <w:rsid w:val="00F3215C"/>
    <w:rsid w:val="00F32550"/>
    <w:rsid w:val="00F329A9"/>
    <w:rsid w:val="00F32BDC"/>
    <w:rsid w:val="00F32F13"/>
    <w:rsid w:val="00F33670"/>
    <w:rsid w:val="00F3386C"/>
    <w:rsid w:val="00F33CBE"/>
    <w:rsid w:val="00F33FD2"/>
    <w:rsid w:val="00F34473"/>
    <w:rsid w:val="00F3454B"/>
    <w:rsid w:val="00F34E02"/>
    <w:rsid w:val="00F35387"/>
    <w:rsid w:val="00F353C5"/>
    <w:rsid w:val="00F3553B"/>
    <w:rsid w:val="00F35A8B"/>
    <w:rsid w:val="00F35B21"/>
    <w:rsid w:val="00F35B83"/>
    <w:rsid w:val="00F35C81"/>
    <w:rsid w:val="00F3604B"/>
    <w:rsid w:val="00F361C3"/>
    <w:rsid w:val="00F36306"/>
    <w:rsid w:val="00F363ED"/>
    <w:rsid w:val="00F3650F"/>
    <w:rsid w:val="00F3686F"/>
    <w:rsid w:val="00F36BE6"/>
    <w:rsid w:val="00F36DD7"/>
    <w:rsid w:val="00F37D86"/>
    <w:rsid w:val="00F401E1"/>
    <w:rsid w:val="00F40222"/>
    <w:rsid w:val="00F402FB"/>
    <w:rsid w:val="00F40943"/>
    <w:rsid w:val="00F40999"/>
    <w:rsid w:val="00F40D03"/>
    <w:rsid w:val="00F40EF4"/>
    <w:rsid w:val="00F410BF"/>
    <w:rsid w:val="00F4117A"/>
    <w:rsid w:val="00F4135B"/>
    <w:rsid w:val="00F415DA"/>
    <w:rsid w:val="00F41A48"/>
    <w:rsid w:val="00F41CEE"/>
    <w:rsid w:val="00F41E16"/>
    <w:rsid w:val="00F41F6F"/>
    <w:rsid w:val="00F426D8"/>
    <w:rsid w:val="00F4278D"/>
    <w:rsid w:val="00F42880"/>
    <w:rsid w:val="00F428F7"/>
    <w:rsid w:val="00F4297B"/>
    <w:rsid w:val="00F42B3C"/>
    <w:rsid w:val="00F42C15"/>
    <w:rsid w:val="00F4311A"/>
    <w:rsid w:val="00F43216"/>
    <w:rsid w:val="00F4342A"/>
    <w:rsid w:val="00F4353E"/>
    <w:rsid w:val="00F43D57"/>
    <w:rsid w:val="00F441C0"/>
    <w:rsid w:val="00F447D8"/>
    <w:rsid w:val="00F44FF5"/>
    <w:rsid w:val="00F45134"/>
    <w:rsid w:val="00F455D6"/>
    <w:rsid w:val="00F45961"/>
    <w:rsid w:val="00F45B67"/>
    <w:rsid w:val="00F45B72"/>
    <w:rsid w:val="00F45BB9"/>
    <w:rsid w:val="00F45F28"/>
    <w:rsid w:val="00F45F82"/>
    <w:rsid w:val="00F46477"/>
    <w:rsid w:val="00F46594"/>
    <w:rsid w:val="00F46653"/>
    <w:rsid w:val="00F4693E"/>
    <w:rsid w:val="00F46983"/>
    <w:rsid w:val="00F46FA6"/>
    <w:rsid w:val="00F46FBD"/>
    <w:rsid w:val="00F46FC7"/>
    <w:rsid w:val="00F47596"/>
    <w:rsid w:val="00F4762A"/>
    <w:rsid w:val="00F476E9"/>
    <w:rsid w:val="00F476EE"/>
    <w:rsid w:val="00F47C6A"/>
    <w:rsid w:val="00F47CB0"/>
    <w:rsid w:val="00F47F43"/>
    <w:rsid w:val="00F47FC3"/>
    <w:rsid w:val="00F5002A"/>
    <w:rsid w:val="00F50238"/>
    <w:rsid w:val="00F503D6"/>
    <w:rsid w:val="00F50676"/>
    <w:rsid w:val="00F506E6"/>
    <w:rsid w:val="00F507CD"/>
    <w:rsid w:val="00F5098A"/>
    <w:rsid w:val="00F50E0A"/>
    <w:rsid w:val="00F50EEE"/>
    <w:rsid w:val="00F517E2"/>
    <w:rsid w:val="00F519E8"/>
    <w:rsid w:val="00F51C2C"/>
    <w:rsid w:val="00F51EA0"/>
    <w:rsid w:val="00F52170"/>
    <w:rsid w:val="00F522D6"/>
    <w:rsid w:val="00F522E3"/>
    <w:rsid w:val="00F5238F"/>
    <w:rsid w:val="00F52520"/>
    <w:rsid w:val="00F52C7F"/>
    <w:rsid w:val="00F53196"/>
    <w:rsid w:val="00F5328C"/>
    <w:rsid w:val="00F534E7"/>
    <w:rsid w:val="00F5375C"/>
    <w:rsid w:val="00F542A6"/>
    <w:rsid w:val="00F5459F"/>
    <w:rsid w:val="00F5464B"/>
    <w:rsid w:val="00F54711"/>
    <w:rsid w:val="00F54D9C"/>
    <w:rsid w:val="00F54DE8"/>
    <w:rsid w:val="00F54E69"/>
    <w:rsid w:val="00F54ED8"/>
    <w:rsid w:val="00F54F29"/>
    <w:rsid w:val="00F54FC2"/>
    <w:rsid w:val="00F550E6"/>
    <w:rsid w:val="00F55227"/>
    <w:rsid w:val="00F55681"/>
    <w:rsid w:val="00F558EA"/>
    <w:rsid w:val="00F559BD"/>
    <w:rsid w:val="00F55AAE"/>
    <w:rsid w:val="00F55C3A"/>
    <w:rsid w:val="00F55E37"/>
    <w:rsid w:val="00F561C5"/>
    <w:rsid w:val="00F56229"/>
    <w:rsid w:val="00F56870"/>
    <w:rsid w:val="00F568CA"/>
    <w:rsid w:val="00F56AC8"/>
    <w:rsid w:val="00F570E8"/>
    <w:rsid w:val="00F57124"/>
    <w:rsid w:val="00F578F5"/>
    <w:rsid w:val="00F57BDF"/>
    <w:rsid w:val="00F57BED"/>
    <w:rsid w:val="00F6082A"/>
    <w:rsid w:val="00F60A11"/>
    <w:rsid w:val="00F61401"/>
    <w:rsid w:val="00F615D5"/>
    <w:rsid w:val="00F61875"/>
    <w:rsid w:val="00F61D0F"/>
    <w:rsid w:val="00F61F0D"/>
    <w:rsid w:val="00F621DF"/>
    <w:rsid w:val="00F62586"/>
    <w:rsid w:val="00F626AE"/>
    <w:rsid w:val="00F62907"/>
    <w:rsid w:val="00F62C89"/>
    <w:rsid w:val="00F63054"/>
    <w:rsid w:val="00F6333B"/>
    <w:rsid w:val="00F634BB"/>
    <w:rsid w:val="00F63834"/>
    <w:rsid w:val="00F63AE1"/>
    <w:rsid w:val="00F63B58"/>
    <w:rsid w:val="00F640F9"/>
    <w:rsid w:val="00F64177"/>
    <w:rsid w:val="00F64CF3"/>
    <w:rsid w:val="00F65563"/>
    <w:rsid w:val="00F657F1"/>
    <w:rsid w:val="00F66024"/>
    <w:rsid w:val="00F66145"/>
    <w:rsid w:val="00F66168"/>
    <w:rsid w:val="00F665D7"/>
    <w:rsid w:val="00F66670"/>
    <w:rsid w:val="00F67024"/>
    <w:rsid w:val="00F673FA"/>
    <w:rsid w:val="00F67626"/>
    <w:rsid w:val="00F67719"/>
    <w:rsid w:val="00F678ED"/>
    <w:rsid w:val="00F67AD1"/>
    <w:rsid w:val="00F67B77"/>
    <w:rsid w:val="00F67CFA"/>
    <w:rsid w:val="00F7012A"/>
    <w:rsid w:val="00F707AA"/>
    <w:rsid w:val="00F7088A"/>
    <w:rsid w:val="00F70CB2"/>
    <w:rsid w:val="00F70D54"/>
    <w:rsid w:val="00F71D98"/>
    <w:rsid w:val="00F71E2B"/>
    <w:rsid w:val="00F720F2"/>
    <w:rsid w:val="00F72671"/>
    <w:rsid w:val="00F7280A"/>
    <w:rsid w:val="00F7296C"/>
    <w:rsid w:val="00F72A85"/>
    <w:rsid w:val="00F72FEC"/>
    <w:rsid w:val="00F73489"/>
    <w:rsid w:val="00F736EF"/>
    <w:rsid w:val="00F738CA"/>
    <w:rsid w:val="00F73E42"/>
    <w:rsid w:val="00F74BE3"/>
    <w:rsid w:val="00F75430"/>
    <w:rsid w:val="00F754C5"/>
    <w:rsid w:val="00F75522"/>
    <w:rsid w:val="00F75734"/>
    <w:rsid w:val="00F75C44"/>
    <w:rsid w:val="00F760EB"/>
    <w:rsid w:val="00F76510"/>
    <w:rsid w:val="00F76841"/>
    <w:rsid w:val="00F76A70"/>
    <w:rsid w:val="00F76C0C"/>
    <w:rsid w:val="00F76CCF"/>
    <w:rsid w:val="00F76D4D"/>
    <w:rsid w:val="00F77050"/>
    <w:rsid w:val="00F77B2A"/>
    <w:rsid w:val="00F80429"/>
    <w:rsid w:val="00F805DE"/>
    <w:rsid w:val="00F80C41"/>
    <w:rsid w:val="00F80CA3"/>
    <w:rsid w:val="00F80D19"/>
    <w:rsid w:val="00F80E3B"/>
    <w:rsid w:val="00F81271"/>
    <w:rsid w:val="00F8137D"/>
    <w:rsid w:val="00F814F5"/>
    <w:rsid w:val="00F81980"/>
    <w:rsid w:val="00F8233D"/>
    <w:rsid w:val="00F829E0"/>
    <w:rsid w:val="00F82BD1"/>
    <w:rsid w:val="00F82DC4"/>
    <w:rsid w:val="00F82EBA"/>
    <w:rsid w:val="00F83094"/>
    <w:rsid w:val="00F83286"/>
    <w:rsid w:val="00F83349"/>
    <w:rsid w:val="00F837A6"/>
    <w:rsid w:val="00F83805"/>
    <w:rsid w:val="00F83FA4"/>
    <w:rsid w:val="00F84507"/>
    <w:rsid w:val="00F8457B"/>
    <w:rsid w:val="00F84B86"/>
    <w:rsid w:val="00F84CF7"/>
    <w:rsid w:val="00F84EF5"/>
    <w:rsid w:val="00F8500F"/>
    <w:rsid w:val="00F852A1"/>
    <w:rsid w:val="00F85424"/>
    <w:rsid w:val="00F8607C"/>
    <w:rsid w:val="00F8611B"/>
    <w:rsid w:val="00F86208"/>
    <w:rsid w:val="00F862AC"/>
    <w:rsid w:val="00F865E0"/>
    <w:rsid w:val="00F86C4E"/>
    <w:rsid w:val="00F86D45"/>
    <w:rsid w:val="00F87004"/>
    <w:rsid w:val="00F87145"/>
    <w:rsid w:val="00F87598"/>
    <w:rsid w:val="00F876CE"/>
    <w:rsid w:val="00F8790E"/>
    <w:rsid w:val="00F903B2"/>
    <w:rsid w:val="00F9084D"/>
    <w:rsid w:val="00F90A37"/>
    <w:rsid w:val="00F90AE8"/>
    <w:rsid w:val="00F90B2A"/>
    <w:rsid w:val="00F90C3F"/>
    <w:rsid w:val="00F91055"/>
    <w:rsid w:val="00F91128"/>
    <w:rsid w:val="00F91166"/>
    <w:rsid w:val="00F91195"/>
    <w:rsid w:val="00F914AC"/>
    <w:rsid w:val="00F9199E"/>
    <w:rsid w:val="00F91AB6"/>
    <w:rsid w:val="00F91E95"/>
    <w:rsid w:val="00F91E9A"/>
    <w:rsid w:val="00F91F50"/>
    <w:rsid w:val="00F9209A"/>
    <w:rsid w:val="00F92568"/>
    <w:rsid w:val="00F9264F"/>
    <w:rsid w:val="00F9270A"/>
    <w:rsid w:val="00F9284D"/>
    <w:rsid w:val="00F92850"/>
    <w:rsid w:val="00F92F18"/>
    <w:rsid w:val="00F9306E"/>
    <w:rsid w:val="00F931EF"/>
    <w:rsid w:val="00F9344C"/>
    <w:rsid w:val="00F9366D"/>
    <w:rsid w:val="00F939E6"/>
    <w:rsid w:val="00F93CAD"/>
    <w:rsid w:val="00F940FC"/>
    <w:rsid w:val="00F94190"/>
    <w:rsid w:val="00F950AA"/>
    <w:rsid w:val="00F9589D"/>
    <w:rsid w:val="00F96686"/>
    <w:rsid w:val="00F967CE"/>
    <w:rsid w:val="00F96B7A"/>
    <w:rsid w:val="00F9746B"/>
    <w:rsid w:val="00FA000A"/>
    <w:rsid w:val="00FA0417"/>
    <w:rsid w:val="00FA0589"/>
    <w:rsid w:val="00FA05FC"/>
    <w:rsid w:val="00FA0805"/>
    <w:rsid w:val="00FA082F"/>
    <w:rsid w:val="00FA0B82"/>
    <w:rsid w:val="00FA0CC1"/>
    <w:rsid w:val="00FA17A1"/>
    <w:rsid w:val="00FA1D56"/>
    <w:rsid w:val="00FA1F2B"/>
    <w:rsid w:val="00FA205A"/>
    <w:rsid w:val="00FA22AB"/>
    <w:rsid w:val="00FA279B"/>
    <w:rsid w:val="00FA2AA5"/>
    <w:rsid w:val="00FA317C"/>
    <w:rsid w:val="00FA3269"/>
    <w:rsid w:val="00FA33CE"/>
    <w:rsid w:val="00FA3555"/>
    <w:rsid w:val="00FA35A2"/>
    <w:rsid w:val="00FA35A6"/>
    <w:rsid w:val="00FA36FD"/>
    <w:rsid w:val="00FA391F"/>
    <w:rsid w:val="00FA39E7"/>
    <w:rsid w:val="00FA3A75"/>
    <w:rsid w:val="00FA426C"/>
    <w:rsid w:val="00FA4581"/>
    <w:rsid w:val="00FA468B"/>
    <w:rsid w:val="00FA4986"/>
    <w:rsid w:val="00FA4CC9"/>
    <w:rsid w:val="00FA5281"/>
    <w:rsid w:val="00FA5332"/>
    <w:rsid w:val="00FA5522"/>
    <w:rsid w:val="00FA5558"/>
    <w:rsid w:val="00FA591B"/>
    <w:rsid w:val="00FA5E27"/>
    <w:rsid w:val="00FA60EB"/>
    <w:rsid w:val="00FA64F1"/>
    <w:rsid w:val="00FA670C"/>
    <w:rsid w:val="00FA6780"/>
    <w:rsid w:val="00FA697E"/>
    <w:rsid w:val="00FA6BCC"/>
    <w:rsid w:val="00FA7114"/>
    <w:rsid w:val="00FA76C2"/>
    <w:rsid w:val="00FA7970"/>
    <w:rsid w:val="00FA7AED"/>
    <w:rsid w:val="00FA7CC8"/>
    <w:rsid w:val="00FB0488"/>
    <w:rsid w:val="00FB05F0"/>
    <w:rsid w:val="00FB069B"/>
    <w:rsid w:val="00FB09E2"/>
    <w:rsid w:val="00FB0E86"/>
    <w:rsid w:val="00FB10BB"/>
    <w:rsid w:val="00FB111F"/>
    <w:rsid w:val="00FB130E"/>
    <w:rsid w:val="00FB147B"/>
    <w:rsid w:val="00FB17C9"/>
    <w:rsid w:val="00FB17DC"/>
    <w:rsid w:val="00FB1B93"/>
    <w:rsid w:val="00FB1F3D"/>
    <w:rsid w:val="00FB223E"/>
    <w:rsid w:val="00FB2567"/>
    <w:rsid w:val="00FB28B9"/>
    <w:rsid w:val="00FB2A62"/>
    <w:rsid w:val="00FB2B84"/>
    <w:rsid w:val="00FB2FF6"/>
    <w:rsid w:val="00FB444D"/>
    <w:rsid w:val="00FB4651"/>
    <w:rsid w:val="00FB487C"/>
    <w:rsid w:val="00FB4894"/>
    <w:rsid w:val="00FB48D7"/>
    <w:rsid w:val="00FB507B"/>
    <w:rsid w:val="00FB533E"/>
    <w:rsid w:val="00FB5E94"/>
    <w:rsid w:val="00FB63BA"/>
    <w:rsid w:val="00FB67FD"/>
    <w:rsid w:val="00FB6B26"/>
    <w:rsid w:val="00FB7309"/>
    <w:rsid w:val="00FB75C8"/>
    <w:rsid w:val="00FB7964"/>
    <w:rsid w:val="00FB798F"/>
    <w:rsid w:val="00FB7F93"/>
    <w:rsid w:val="00FC06FF"/>
    <w:rsid w:val="00FC11F4"/>
    <w:rsid w:val="00FC146B"/>
    <w:rsid w:val="00FC16FA"/>
    <w:rsid w:val="00FC1FA2"/>
    <w:rsid w:val="00FC2310"/>
    <w:rsid w:val="00FC2325"/>
    <w:rsid w:val="00FC25C3"/>
    <w:rsid w:val="00FC2822"/>
    <w:rsid w:val="00FC3377"/>
    <w:rsid w:val="00FC38FD"/>
    <w:rsid w:val="00FC3EE8"/>
    <w:rsid w:val="00FC4011"/>
    <w:rsid w:val="00FC411E"/>
    <w:rsid w:val="00FC4563"/>
    <w:rsid w:val="00FC469B"/>
    <w:rsid w:val="00FC49D6"/>
    <w:rsid w:val="00FC4CB4"/>
    <w:rsid w:val="00FC5052"/>
    <w:rsid w:val="00FC561F"/>
    <w:rsid w:val="00FC5621"/>
    <w:rsid w:val="00FC59BB"/>
    <w:rsid w:val="00FC59DE"/>
    <w:rsid w:val="00FC5A72"/>
    <w:rsid w:val="00FC5CF5"/>
    <w:rsid w:val="00FC5E36"/>
    <w:rsid w:val="00FC6080"/>
    <w:rsid w:val="00FC608C"/>
    <w:rsid w:val="00FC638D"/>
    <w:rsid w:val="00FC63DC"/>
    <w:rsid w:val="00FC6529"/>
    <w:rsid w:val="00FC6BE2"/>
    <w:rsid w:val="00FC6F67"/>
    <w:rsid w:val="00FC6F70"/>
    <w:rsid w:val="00FC6F78"/>
    <w:rsid w:val="00FC76A4"/>
    <w:rsid w:val="00FC77BE"/>
    <w:rsid w:val="00FC7963"/>
    <w:rsid w:val="00FC7B67"/>
    <w:rsid w:val="00FD033A"/>
    <w:rsid w:val="00FD0567"/>
    <w:rsid w:val="00FD0A93"/>
    <w:rsid w:val="00FD0B4C"/>
    <w:rsid w:val="00FD12BE"/>
    <w:rsid w:val="00FD145C"/>
    <w:rsid w:val="00FD145E"/>
    <w:rsid w:val="00FD1645"/>
    <w:rsid w:val="00FD189F"/>
    <w:rsid w:val="00FD192B"/>
    <w:rsid w:val="00FD1955"/>
    <w:rsid w:val="00FD1A8F"/>
    <w:rsid w:val="00FD1CB4"/>
    <w:rsid w:val="00FD25B8"/>
    <w:rsid w:val="00FD267B"/>
    <w:rsid w:val="00FD32E6"/>
    <w:rsid w:val="00FD32F7"/>
    <w:rsid w:val="00FD340F"/>
    <w:rsid w:val="00FD345A"/>
    <w:rsid w:val="00FD3E53"/>
    <w:rsid w:val="00FD3EB8"/>
    <w:rsid w:val="00FD3EF4"/>
    <w:rsid w:val="00FD3FE9"/>
    <w:rsid w:val="00FD4253"/>
    <w:rsid w:val="00FD4308"/>
    <w:rsid w:val="00FD440E"/>
    <w:rsid w:val="00FD44C4"/>
    <w:rsid w:val="00FD4AC2"/>
    <w:rsid w:val="00FD52F2"/>
    <w:rsid w:val="00FD5766"/>
    <w:rsid w:val="00FD5969"/>
    <w:rsid w:val="00FD5DEA"/>
    <w:rsid w:val="00FD5E4B"/>
    <w:rsid w:val="00FD604B"/>
    <w:rsid w:val="00FD66E8"/>
    <w:rsid w:val="00FD6C77"/>
    <w:rsid w:val="00FD6CEF"/>
    <w:rsid w:val="00FD7087"/>
    <w:rsid w:val="00FD743E"/>
    <w:rsid w:val="00FD756D"/>
    <w:rsid w:val="00FD7C4F"/>
    <w:rsid w:val="00FE01E8"/>
    <w:rsid w:val="00FE0246"/>
    <w:rsid w:val="00FE02DA"/>
    <w:rsid w:val="00FE0B74"/>
    <w:rsid w:val="00FE0C02"/>
    <w:rsid w:val="00FE0C50"/>
    <w:rsid w:val="00FE0CB0"/>
    <w:rsid w:val="00FE0D30"/>
    <w:rsid w:val="00FE10BF"/>
    <w:rsid w:val="00FE10DD"/>
    <w:rsid w:val="00FE169F"/>
    <w:rsid w:val="00FE1734"/>
    <w:rsid w:val="00FE1E94"/>
    <w:rsid w:val="00FE20CE"/>
    <w:rsid w:val="00FE2235"/>
    <w:rsid w:val="00FE2280"/>
    <w:rsid w:val="00FE28BE"/>
    <w:rsid w:val="00FE2999"/>
    <w:rsid w:val="00FE2BFD"/>
    <w:rsid w:val="00FE30C8"/>
    <w:rsid w:val="00FE318B"/>
    <w:rsid w:val="00FE3404"/>
    <w:rsid w:val="00FE360B"/>
    <w:rsid w:val="00FE3926"/>
    <w:rsid w:val="00FE3971"/>
    <w:rsid w:val="00FE3AE0"/>
    <w:rsid w:val="00FE3C1D"/>
    <w:rsid w:val="00FE3DA4"/>
    <w:rsid w:val="00FE3E25"/>
    <w:rsid w:val="00FE3F9F"/>
    <w:rsid w:val="00FE43CB"/>
    <w:rsid w:val="00FE461C"/>
    <w:rsid w:val="00FE4623"/>
    <w:rsid w:val="00FE4727"/>
    <w:rsid w:val="00FE474F"/>
    <w:rsid w:val="00FE48D9"/>
    <w:rsid w:val="00FE4BF0"/>
    <w:rsid w:val="00FE4CB8"/>
    <w:rsid w:val="00FE59C7"/>
    <w:rsid w:val="00FE5E0D"/>
    <w:rsid w:val="00FE5ED0"/>
    <w:rsid w:val="00FE6024"/>
    <w:rsid w:val="00FE621A"/>
    <w:rsid w:val="00FE6728"/>
    <w:rsid w:val="00FE6BD2"/>
    <w:rsid w:val="00FE6EAD"/>
    <w:rsid w:val="00FE7215"/>
    <w:rsid w:val="00FE728A"/>
    <w:rsid w:val="00FE7636"/>
    <w:rsid w:val="00FE76A3"/>
    <w:rsid w:val="00FE7824"/>
    <w:rsid w:val="00FE7857"/>
    <w:rsid w:val="00FE7923"/>
    <w:rsid w:val="00FF0FFC"/>
    <w:rsid w:val="00FF109B"/>
    <w:rsid w:val="00FF126E"/>
    <w:rsid w:val="00FF1494"/>
    <w:rsid w:val="00FF1D4F"/>
    <w:rsid w:val="00FF1EC6"/>
    <w:rsid w:val="00FF2659"/>
    <w:rsid w:val="00FF27E2"/>
    <w:rsid w:val="00FF29FF"/>
    <w:rsid w:val="00FF2FF5"/>
    <w:rsid w:val="00FF3450"/>
    <w:rsid w:val="00FF3803"/>
    <w:rsid w:val="00FF3FF1"/>
    <w:rsid w:val="00FF42B4"/>
    <w:rsid w:val="00FF43C6"/>
    <w:rsid w:val="00FF44F6"/>
    <w:rsid w:val="00FF4BA6"/>
    <w:rsid w:val="00FF56CD"/>
    <w:rsid w:val="00FF58F9"/>
    <w:rsid w:val="00FF595D"/>
    <w:rsid w:val="00FF5B09"/>
    <w:rsid w:val="00FF5FC8"/>
    <w:rsid w:val="00FF681B"/>
    <w:rsid w:val="00FF6A5D"/>
    <w:rsid w:val="00FF6AE4"/>
    <w:rsid w:val="00FF6F17"/>
    <w:rsid w:val="00FF70F8"/>
    <w:rsid w:val="00FF72E4"/>
    <w:rsid w:val="00FF73D1"/>
    <w:rsid w:val="00FF759D"/>
    <w:rsid w:val="00FF7CE0"/>
    <w:rsid w:val="00FF7F4A"/>
    <w:rsid w:val="0107DE9C"/>
    <w:rsid w:val="011ECCB0"/>
    <w:rsid w:val="0128B6B5"/>
    <w:rsid w:val="01292B07"/>
    <w:rsid w:val="01386695"/>
    <w:rsid w:val="013E2964"/>
    <w:rsid w:val="0166FD21"/>
    <w:rsid w:val="01771692"/>
    <w:rsid w:val="0177985B"/>
    <w:rsid w:val="019BCDCE"/>
    <w:rsid w:val="019F29E6"/>
    <w:rsid w:val="01B40851"/>
    <w:rsid w:val="01E318F2"/>
    <w:rsid w:val="01EAB7AB"/>
    <w:rsid w:val="02069E0D"/>
    <w:rsid w:val="022994FF"/>
    <w:rsid w:val="024E8975"/>
    <w:rsid w:val="02603636"/>
    <w:rsid w:val="0260B066"/>
    <w:rsid w:val="02612D8B"/>
    <w:rsid w:val="0270A336"/>
    <w:rsid w:val="02720457"/>
    <w:rsid w:val="027F431F"/>
    <w:rsid w:val="028A3A28"/>
    <w:rsid w:val="029A09B2"/>
    <w:rsid w:val="029A46F1"/>
    <w:rsid w:val="02A15917"/>
    <w:rsid w:val="02ABFF1B"/>
    <w:rsid w:val="02AF3506"/>
    <w:rsid w:val="02B6E60D"/>
    <w:rsid w:val="02CB1906"/>
    <w:rsid w:val="02CD4F42"/>
    <w:rsid w:val="02D44831"/>
    <w:rsid w:val="02D7B6A6"/>
    <w:rsid w:val="02E13D14"/>
    <w:rsid w:val="02E7EA5E"/>
    <w:rsid w:val="02F2E50F"/>
    <w:rsid w:val="03020854"/>
    <w:rsid w:val="0311539C"/>
    <w:rsid w:val="0313B72C"/>
    <w:rsid w:val="03194763"/>
    <w:rsid w:val="032AC99C"/>
    <w:rsid w:val="032D11C9"/>
    <w:rsid w:val="032EDE69"/>
    <w:rsid w:val="03358D68"/>
    <w:rsid w:val="0354B53C"/>
    <w:rsid w:val="035C7D99"/>
    <w:rsid w:val="035DE56C"/>
    <w:rsid w:val="03611B95"/>
    <w:rsid w:val="03715567"/>
    <w:rsid w:val="0381E074"/>
    <w:rsid w:val="03AFF15E"/>
    <w:rsid w:val="03B60D76"/>
    <w:rsid w:val="03B7F4B1"/>
    <w:rsid w:val="03CBB9DD"/>
    <w:rsid w:val="03CE584B"/>
    <w:rsid w:val="03DCF150"/>
    <w:rsid w:val="03E3F51A"/>
    <w:rsid w:val="03E5CA68"/>
    <w:rsid w:val="03E7E2EF"/>
    <w:rsid w:val="03E8E6C6"/>
    <w:rsid w:val="03FF4C4B"/>
    <w:rsid w:val="041575D3"/>
    <w:rsid w:val="04259568"/>
    <w:rsid w:val="042D479A"/>
    <w:rsid w:val="044159F5"/>
    <w:rsid w:val="0457C0A3"/>
    <w:rsid w:val="0457F44B"/>
    <w:rsid w:val="0474DDBD"/>
    <w:rsid w:val="048226EE"/>
    <w:rsid w:val="048FDF70"/>
    <w:rsid w:val="04952B90"/>
    <w:rsid w:val="04BBA1C4"/>
    <w:rsid w:val="04C4C63B"/>
    <w:rsid w:val="04C63CF8"/>
    <w:rsid w:val="04E19D1F"/>
    <w:rsid w:val="04E759EC"/>
    <w:rsid w:val="04E8D6A7"/>
    <w:rsid w:val="04EA5AA9"/>
    <w:rsid w:val="04F4E5AC"/>
    <w:rsid w:val="04FA1013"/>
    <w:rsid w:val="04FAF67C"/>
    <w:rsid w:val="0509FD6D"/>
    <w:rsid w:val="05148C5F"/>
    <w:rsid w:val="051771AE"/>
    <w:rsid w:val="052515D3"/>
    <w:rsid w:val="0527C810"/>
    <w:rsid w:val="0528F6FF"/>
    <w:rsid w:val="05406FF0"/>
    <w:rsid w:val="0549BBD4"/>
    <w:rsid w:val="054B52C4"/>
    <w:rsid w:val="05574085"/>
    <w:rsid w:val="055F8454"/>
    <w:rsid w:val="0561B90B"/>
    <w:rsid w:val="05676035"/>
    <w:rsid w:val="056F6B51"/>
    <w:rsid w:val="058C9241"/>
    <w:rsid w:val="05AF517B"/>
    <w:rsid w:val="05D0C505"/>
    <w:rsid w:val="05E3CCA3"/>
    <w:rsid w:val="05EB4937"/>
    <w:rsid w:val="05EDB755"/>
    <w:rsid w:val="05F2660F"/>
    <w:rsid w:val="05F27480"/>
    <w:rsid w:val="06030D4D"/>
    <w:rsid w:val="0604F18B"/>
    <w:rsid w:val="0615C299"/>
    <w:rsid w:val="061714A0"/>
    <w:rsid w:val="063CD39D"/>
    <w:rsid w:val="063FBBB0"/>
    <w:rsid w:val="065F6EF7"/>
    <w:rsid w:val="0663A3AB"/>
    <w:rsid w:val="06644739"/>
    <w:rsid w:val="0666E0E9"/>
    <w:rsid w:val="066B7BAA"/>
    <w:rsid w:val="0673F8D9"/>
    <w:rsid w:val="0674485A"/>
    <w:rsid w:val="0674BCAC"/>
    <w:rsid w:val="067B0298"/>
    <w:rsid w:val="067F7AE6"/>
    <w:rsid w:val="06925D70"/>
    <w:rsid w:val="0693DD01"/>
    <w:rsid w:val="069E9F03"/>
    <w:rsid w:val="06A4B5D0"/>
    <w:rsid w:val="06B63A2E"/>
    <w:rsid w:val="06DB8F1C"/>
    <w:rsid w:val="06F82775"/>
    <w:rsid w:val="06F93C42"/>
    <w:rsid w:val="07080F44"/>
    <w:rsid w:val="07150C8E"/>
    <w:rsid w:val="0726DCD8"/>
    <w:rsid w:val="07337008"/>
    <w:rsid w:val="074E869E"/>
    <w:rsid w:val="076C61C0"/>
    <w:rsid w:val="0770C148"/>
    <w:rsid w:val="077B712F"/>
    <w:rsid w:val="078DD301"/>
    <w:rsid w:val="078E066A"/>
    <w:rsid w:val="07975B6B"/>
    <w:rsid w:val="0797B726"/>
    <w:rsid w:val="0798DFC9"/>
    <w:rsid w:val="07998129"/>
    <w:rsid w:val="07AB151D"/>
    <w:rsid w:val="07AF9626"/>
    <w:rsid w:val="07B9F86A"/>
    <w:rsid w:val="07C70719"/>
    <w:rsid w:val="07CA0EC4"/>
    <w:rsid w:val="07D17F9B"/>
    <w:rsid w:val="07DD7355"/>
    <w:rsid w:val="07E4E03C"/>
    <w:rsid w:val="07F83A1E"/>
    <w:rsid w:val="07FBBE6F"/>
    <w:rsid w:val="0801395C"/>
    <w:rsid w:val="0801448C"/>
    <w:rsid w:val="080DDB52"/>
    <w:rsid w:val="08106338"/>
    <w:rsid w:val="082C1273"/>
    <w:rsid w:val="08395077"/>
    <w:rsid w:val="083A6C94"/>
    <w:rsid w:val="083CD37D"/>
    <w:rsid w:val="08400676"/>
    <w:rsid w:val="084B2DC9"/>
    <w:rsid w:val="0852158A"/>
    <w:rsid w:val="08584FEA"/>
    <w:rsid w:val="085EF375"/>
    <w:rsid w:val="0860D7AB"/>
    <w:rsid w:val="0868CBFD"/>
    <w:rsid w:val="086CF2C3"/>
    <w:rsid w:val="0874071F"/>
    <w:rsid w:val="087C3DB6"/>
    <w:rsid w:val="089F9880"/>
    <w:rsid w:val="08A1091E"/>
    <w:rsid w:val="08A7377E"/>
    <w:rsid w:val="08AC261C"/>
    <w:rsid w:val="08D44BC8"/>
    <w:rsid w:val="08EA97CC"/>
    <w:rsid w:val="08F31500"/>
    <w:rsid w:val="0911835E"/>
    <w:rsid w:val="09126A11"/>
    <w:rsid w:val="091D495F"/>
    <w:rsid w:val="092033C3"/>
    <w:rsid w:val="09210E6C"/>
    <w:rsid w:val="09242DBC"/>
    <w:rsid w:val="092CA546"/>
    <w:rsid w:val="092F4236"/>
    <w:rsid w:val="0934DAB9"/>
    <w:rsid w:val="0948B1A7"/>
    <w:rsid w:val="0965EDFD"/>
    <w:rsid w:val="098AAE12"/>
    <w:rsid w:val="09985E60"/>
    <w:rsid w:val="09BB8C23"/>
    <w:rsid w:val="09C8664F"/>
    <w:rsid w:val="09E162B5"/>
    <w:rsid w:val="09E61F32"/>
    <w:rsid w:val="09EBB799"/>
    <w:rsid w:val="09FEE60A"/>
    <w:rsid w:val="0A01792D"/>
    <w:rsid w:val="0A0B4627"/>
    <w:rsid w:val="0A0F4392"/>
    <w:rsid w:val="0A1030A1"/>
    <w:rsid w:val="0A34A7DF"/>
    <w:rsid w:val="0A41CC63"/>
    <w:rsid w:val="0A5F1682"/>
    <w:rsid w:val="0A6191B7"/>
    <w:rsid w:val="0A66D1E0"/>
    <w:rsid w:val="0A6FA842"/>
    <w:rsid w:val="0A73D73B"/>
    <w:rsid w:val="0A758B2C"/>
    <w:rsid w:val="0AB63592"/>
    <w:rsid w:val="0ABD1263"/>
    <w:rsid w:val="0ABFFBD1"/>
    <w:rsid w:val="0ADD7B3F"/>
    <w:rsid w:val="0AF5888D"/>
    <w:rsid w:val="0AF77CF5"/>
    <w:rsid w:val="0AFBB389"/>
    <w:rsid w:val="0B0D36E5"/>
    <w:rsid w:val="0B13F7EB"/>
    <w:rsid w:val="0B263D1E"/>
    <w:rsid w:val="0B2A0D70"/>
    <w:rsid w:val="0B2B56D4"/>
    <w:rsid w:val="0B308ECA"/>
    <w:rsid w:val="0B3A146B"/>
    <w:rsid w:val="0B3D436A"/>
    <w:rsid w:val="0B40E211"/>
    <w:rsid w:val="0B45E00C"/>
    <w:rsid w:val="0B57938E"/>
    <w:rsid w:val="0B5B81AF"/>
    <w:rsid w:val="0B6E767B"/>
    <w:rsid w:val="0B6F575E"/>
    <w:rsid w:val="0B98F119"/>
    <w:rsid w:val="0BA35232"/>
    <w:rsid w:val="0BA92EB4"/>
    <w:rsid w:val="0BB25EE3"/>
    <w:rsid w:val="0BB285E0"/>
    <w:rsid w:val="0BCEFB50"/>
    <w:rsid w:val="0BCF73F5"/>
    <w:rsid w:val="0BD67D7F"/>
    <w:rsid w:val="0BE0ABCF"/>
    <w:rsid w:val="0BEAF269"/>
    <w:rsid w:val="0C00FED3"/>
    <w:rsid w:val="0C0C6526"/>
    <w:rsid w:val="0C2811F4"/>
    <w:rsid w:val="0C2A4F14"/>
    <w:rsid w:val="0C2AE483"/>
    <w:rsid w:val="0C36A760"/>
    <w:rsid w:val="0C6C89AE"/>
    <w:rsid w:val="0C711978"/>
    <w:rsid w:val="0C8285EE"/>
    <w:rsid w:val="0C82EA54"/>
    <w:rsid w:val="0C83BC4C"/>
    <w:rsid w:val="0C892254"/>
    <w:rsid w:val="0CC4AC5D"/>
    <w:rsid w:val="0CC6A37E"/>
    <w:rsid w:val="0CE575D5"/>
    <w:rsid w:val="0CEC69BC"/>
    <w:rsid w:val="0CF8A399"/>
    <w:rsid w:val="0CFD6E70"/>
    <w:rsid w:val="0D0FBF7B"/>
    <w:rsid w:val="0D1291E7"/>
    <w:rsid w:val="0D206688"/>
    <w:rsid w:val="0D21338B"/>
    <w:rsid w:val="0D2A23E5"/>
    <w:rsid w:val="0D2C9E48"/>
    <w:rsid w:val="0D2CD564"/>
    <w:rsid w:val="0D2F4774"/>
    <w:rsid w:val="0D425464"/>
    <w:rsid w:val="0D5A5E3A"/>
    <w:rsid w:val="0D887EEE"/>
    <w:rsid w:val="0D8F9AA1"/>
    <w:rsid w:val="0D984CDB"/>
    <w:rsid w:val="0D9A2919"/>
    <w:rsid w:val="0D9B1495"/>
    <w:rsid w:val="0DA48BBF"/>
    <w:rsid w:val="0DB677E4"/>
    <w:rsid w:val="0DB80EB6"/>
    <w:rsid w:val="0DCCAB75"/>
    <w:rsid w:val="0DDE8C17"/>
    <w:rsid w:val="0DEB93B2"/>
    <w:rsid w:val="0DEF78F0"/>
    <w:rsid w:val="0E1DF58B"/>
    <w:rsid w:val="0E33FE33"/>
    <w:rsid w:val="0E523F8D"/>
    <w:rsid w:val="0E543B6B"/>
    <w:rsid w:val="0E5AB469"/>
    <w:rsid w:val="0E858B07"/>
    <w:rsid w:val="0E9FE6A7"/>
    <w:rsid w:val="0EA0F854"/>
    <w:rsid w:val="0EA11BB5"/>
    <w:rsid w:val="0EA88442"/>
    <w:rsid w:val="0EB5C116"/>
    <w:rsid w:val="0EC3E876"/>
    <w:rsid w:val="0ECAEEDF"/>
    <w:rsid w:val="0ECCA4D0"/>
    <w:rsid w:val="0EFD4544"/>
    <w:rsid w:val="0F111EBC"/>
    <w:rsid w:val="0F1D003D"/>
    <w:rsid w:val="0F227737"/>
    <w:rsid w:val="0F2873AD"/>
    <w:rsid w:val="0F2A0DE0"/>
    <w:rsid w:val="0F30ECBE"/>
    <w:rsid w:val="0F3D7898"/>
    <w:rsid w:val="0F48B4CB"/>
    <w:rsid w:val="0F4F43BF"/>
    <w:rsid w:val="0F57DE67"/>
    <w:rsid w:val="0F7359EF"/>
    <w:rsid w:val="0F78F037"/>
    <w:rsid w:val="0FAC63AB"/>
    <w:rsid w:val="0FB0FA99"/>
    <w:rsid w:val="0FBB016D"/>
    <w:rsid w:val="0FC2C4BF"/>
    <w:rsid w:val="0FC30715"/>
    <w:rsid w:val="0FC36BBA"/>
    <w:rsid w:val="0FCEB955"/>
    <w:rsid w:val="0FCF7DD0"/>
    <w:rsid w:val="0FD91A9E"/>
    <w:rsid w:val="0FDD4F54"/>
    <w:rsid w:val="0FE1FAA7"/>
    <w:rsid w:val="0FE5E766"/>
    <w:rsid w:val="0FE715F6"/>
    <w:rsid w:val="0FEA84E2"/>
    <w:rsid w:val="0FF4456A"/>
    <w:rsid w:val="0FFBDF5F"/>
    <w:rsid w:val="1006168D"/>
    <w:rsid w:val="1015BD30"/>
    <w:rsid w:val="102BE673"/>
    <w:rsid w:val="1038B3E4"/>
    <w:rsid w:val="104EB233"/>
    <w:rsid w:val="10575741"/>
    <w:rsid w:val="106037ED"/>
    <w:rsid w:val="1063B00B"/>
    <w:rsid w:val="1075F301"/>
    <w:rsid w:val="107B48B8"/>
    <w:rsid w:val="1086F288"/>
    <w:rsid w:val="10895ED3"/>
    <w:rsid w:val="108F7361"/>
    <w:rsid w:val="109E82F8"/>
    <w:rsid w:val="10ADC49B"/>
    <w:rsid w:val="10BF1F96"/>
    <w:rsid w:val="10CD8234"/>
    <w:rsid w:val="10FC4C0B"/>
    <w:rsid w:val="1100AA0B"/>
    <w:rsid w:val="1108CD27"/>
    <w:rsid w:val="111B66FF"/>
    <w:rsid w:val="112D0AF2"/>
    <w:rsid w:val="112D3672"/>
    <w:rsid w:val="11455970"/>
    <w:rsid w:val="11507EF2"/>
    <w:rsid w:val="1170B8B2"/>
    <w:rsid w:val="117FCED7"/>
    <w:rsid w:val="119C2F57"/>
    <w:rsid w:val="11A3C265"/>
    <w:rsid w:val="11F410E5"/>
    <w:rsid w:val="11FC762E"/>
    <w:rsid w:val="11FE11BD"/>
    <w:rsid w:val="1216DE93"/>
    <w:rsid w:val="122E58AF"/>
    <w:rsid w:val="12327F1E"/>
    <w:rsid w:val="1251978E"/>
    <w:rsid w:val="127E5B8E"/>
    <w:rsid w:val="129B542D"/>
    <w:rsid w:val="12A7A746"/>
    <w:rsid w:val="12BBE630"/>
    <w:rsid w:val="12C232C0"/>
    <w:rsid w:val="12DF6F43"/>
    <w:rsid w:val="12E1DD3E"/>
    <w:rsid w:val="12F1C8FC"/>
    <w:rsid w:val="12F9334F"/>
    <w:rsid w:val="130152CE"/>
    <w:rsid w:val="13050439"/>
    <w:rsid w:val="13070211"/>
    <w:rsid w:val="130B4A2B"/>
    <w:rsid w:val="13271E2E"/>
    <w:rsid w:val="132FCFDB"/>
    <w:rsid w:val="134140AF"/>
    <w:rsid w:val="1346AEE7"/>
    <w:rsid w:val="1358880A"/>
    <w:rsid w:val="1383B678"/>
    <w:rsid w:val="1383D806"/>
    <w:rsid w:val="13976D17"/>
    <w:rsid w:val="139A1A8F"/>
    <w:rsid w:val="139BF7EB"/>
    <w:rsid w:val="13B2BF68"/>
    <w:rsid w:val="13B3C5D9"/>
    <w:rsid w:val="13C5388C"/>
    <w:rsid w:val="13CE3C28"/>
    <w:rsid w:val="13E2475B"/>
    <w:rsid w:val="13E8A661"/>
    <w:rsid w:val="13ECA14E"/>
    <w:rsid w:val="13F66D7F"/>
    <w:rsid w:val="13F8F8DF"/>
    <w:rsid w:val="1400FABC"/>
    <w:rsid w:val="14033994"/>
    <w:rsid w:val="14039784"/>
    <w:rsid w:val="1424687E"/>
    <w:rsid w:val="1431995A"/>
    <w:rsid w:val="14523724"/>
    <w:rsid w:val="145E5E63"/>
    <w:rsid w:val="14709084"/>
    <w:rsid w:val="1476E000"/>
    <w:rsid w:val="147A6A81"/>
    <w:rsid w:val="147FD011"/>
    <w:rsid w:val="148DCF2E"/>
    <w:rsid w:val="14A83759"/>
    <w:rsid w:val="14ACA86E"/>
    <w:rsid w:val="14C688BD"/>
    <w:rsid w:val="14C78535"/>
    <w:rsid w:val="14CF5167"/>
    <w:rsid w:val="14D50F30"/>
    <w:rsid w:val="14D51C32"/>
    <w:rsid w:val="14DBF455"/>
    <w:rsid w:val="14DC3A17"/>
    <w:rsid w:val="14F17431"/>
    <w:rsid w:val="151B8636"/>
    <w:rsid w:val="151F39C1"/>
    <w:rsid w:val="1556D793"/>
    <w:rsid w:val="155A775C"/>
    <w:rsid w:val="155CA52B"/>
    <w:rsid w:val="159F8946"/>
    <w:rsid w:val="15BE629C"/>
    <w:rsid w:val="15D447F3"/>
    <w:rsid w:val="15D7393B"/>
    <w:rsid w:val="15EBA566"/>
    <w:rsid w:val="15F43E14"/>
    <w:rsid w:val="15FD6F9F"/>
    <w:rsid w:val="1602D43D"/>
    <w:rsid w:val="1604A8A1"/>
    <w:rsid w:val="1610012C"/>
    <w:rsid w:val="16136D69"/>
    <w:rsid w:val="16183A56"/>
    <w:rsid w:val="16288B78"/>
    <w:rsid w:val="162BCA51"/>
    <w:rsid w:val="163AF928"/>
    <w:rsid w:val="164A33C3"/>
    <w:rsid w:val="164D521D"/>
    <w:rsid w:val="16566497"/>
    <w:rsid w:val="165B9B54"/>
    <w:rsid w:val="165D429A"/>
    <w:rsid w:val="165EE158"/>
    <w:rsid w:val="1667B812"/>
    <w:rsid w:val="166A7BC0"/>
    <w:rsid w:val="1671821F"/>
    <w:rsid w:val="16747FD6"/>
    <w:rsid w:val="167930DC"/>
    <w:rsid w:val="16911E08"/>
    <w:rsid w:val="1697D699"/>
    <w:rsid w:val="169CB51B"/>
    <w:rsid w:val="16A21626"/>
    <w:rsid w:val="16A24C64"/>
    <w:rsid w:val="16BB1CF4"/>
    <w:rsid w:val="16EC2FB4"/>
    <w:rsid w:val="16F9CAE9"/>
    <w:rsid w:val="16FB6E81"/>
    <w:rsid w:val="16FFF496"/>
    <w:rsid w:val="1706BD77"/>
    <w:rsid w:val="170C2F1E"/>
    <w:rsid w:val="170D0EE2"/>
    <w:rsid w:val="1713737F"/>
    <w:rsid w:val="171C9CE2"/>
    <w:rsid w:val="172032A0"/>
    <w:rsid w:val="173E3DFC"/>
    <w:rsid w:val="1748AA76"/>
    <w:rsid w:val="17516217"/>
    <w:rsid w:val="175FB931"/>
    <w:rsid w:val="176A2D7C"/>
    <w:rsid w:val="17757601"/>
    <w:rsid w:val="1777E597"/>
    <w:rsid w:val="17796644"/>
    <w:rsid w:val="178FDAF0"/>
    <w:rsid w:val="17959D34"/>
    <w:rsid w:val="179CC150"/>
    <w:rsid w:val="17B9B15B"/>
    <w:rsid w:val="17C23304"/>
    <w:rsid w:val="17C3BE29"/>
    <w:rsid w:val="17CF7979"/>
    <w:rsid w:val="17D45924"/>
    <w:rsid w:val="17F5541E"/>
    <w:rsid w:val="1800E90C"/>
    <w:rsid w:val="180802E9"/>
    <w:rsid w:val="183147B6"/>
    <w:rsid w:val="183C743A"/>
    <w:rsid w:val="18494843"/>
    <w:rsid w:val="18494C8B"/>
    <w:rsid w:val="1853B46B"/>
    <w:rsid w:val="186A6826"/>
    <w:rsid w:val="186ED1B6"/>
    <w:rsid w:val="187780CB"/>
    <w:rsid w:val="18791DCD"/>
    <w:rsid w:val="188EB263"/>
    <w:rsid w:val="18955A44"/>
    <w:rsid w:val="18C9F479"/>
    <w:rsid w:val="18D72F9C"/>
    <w:rsid w:val="18E70505"/>
    <w:rsid w:val="18F32D38"/>
    <w:rsid w:val="18FBD86D"/>
    <w:rsid w:val="19104CC2"/>
    <w:rsid w:val="1911B361"/>
    <w:rsid w:val="1918C931"/>
    <w:rsid w:val="19202CC3"/>
    <w:rsid w:val="192F6CE3"/>
    <w:rsid w:val="194257A0"/>
    <w:rsid w:val="19523FD3"/>
    <w:rsid w:val="1958BF5B"/>
    <w:rsid w:val="195BB2E1"/>
    <w:rsid w:val="19672342"/>
    <w:rsid w:val="196F525B"/>
    <w:rsid w:val="197A4267"/>
    <w:rsid w:val="197F0EFD"/>
    <w:rsid w:val="19939012"/>
    <w:rsid w:val="199D8627"/>
    <w:rsid w:val="19B5B100"/>
    <w:rsid w:val="19BC8D53"/>
    <w:rsid w:val="19ED9826"/>
    <w:rsid w:val="1A0BA365"/>
    <w:rsid w:val="1A171510"/>
    <w:rsid w:val="1A200D8E"/>
    <w:rsid w:val="1A5739D7"/>
    <w:rsid w:val="1A7E16E2"/>
    <w:rsid w:val="1A86041D"/>
    <w:rsid w:val="1A863D33"/>
    <w:rsid w:val="1A94E62A"/>
    <w:rsid w:val="1A94EF34"/>
    <w:rsid w:val="1AA656E0"/>
    <w:rsid w:val="1AA75615"/>
    <w:rsid w:val="1ABA186D"/>
    <w:rsid w:val="1ABC04D0"/>
    <w:rsid w:val="1ABEBE31"/>
    <w:rsid w:val="1ACFF24F"/>
    <w:rsid w:val="1AD823E9"/>
    <w:rsid w:val="1B09195A"/>
    <w:rsid w:val="1B0B84F9"/>
    <w:rsid w:val="1B0E9013"/>
    <w:rsid w:val="1B1109B9"/>
    <w:rsid w:val="1B24EDC2"/>
    <w:rsid w:val="1B4AF6A1"/>
    <w:rsid w:val="1B59F9F1"/>
    <w:rsid w:val="1B6E2A9A"/>
    <w:rsid w:val="1B8B0EB2"/>
    <w:rsid w:val="1B96D5B3"/>
    <w:rsid w:val="1B9A02B5"/>
    <w:rsid w:val="1B9F5635"/>
    <w:rsid w:val="1BBF160E"/>
    <w:rsid w:val="1BD45D60"/>
    <w:rsid w:val="1BE25709"/>
    <w:rsid w:val="1BE57353"/>
    <w:rsid w:val="1BE646AD"/>
    <w:rsid w:val="1BE74C0A"/>
    <w:rsid w:val="1BEDA6E1"/>
    <w:rsid w:val="1BF88040"/>
    <w:rsid w:val="1C0D2D1F"/>
    <w:rsid w:val="1C184EF8"/>
    <w:rsid w:val="1C20F86E"/>
    <w:rsid w:val="1C4C3163"/>
    <w:rsid w:val="1C5C0E58"/>
    <w:rsid w:val="1C63BE68"/>
    <w:rsid w:val="1C6577A5"/>
    <w:rsid w:val="1C6B7F2B"/>
    <w:rsid w:val="1C748EFC"/>
    <w:rsid w:val="1C95677F"/>
    <w:rsid w:val="1CCD192A"/>
    <w:rsid w:val="1CD93695"/>
    <w:rsid w:val="1CDF004B"/>
    <w:rsid w:val="1CEEC807"/>
    <w:rsid w:val="1CF2F7FB"/>
    <w:rsid w:val="1CFB1090"/>
    <w:rsid w:val="1D0F9F61"/>
    <w:rsid w:val="1D2A6C8F"/>
    <w:rsid w:val="1D337013"/>
    <w:rsid w:val="1D3A20AC"/>
    <w:rsid w:val="1D48FF16"/>
    <w:rsid w:val="1D633F01"/>
    <w:rsid w:val="1D68A131"/>
    <w:rsid w:val="1D9078EF"/>
    <w:rsid w:val="1D9BF624"/>
    <w:rsid w:val="1DA0535E"/>
    <w:rsid w:val="1DA3EC77"/>
    <w:rsid w:val="1DA5ADD4"/>
    <w:rsid w:val="1DC60222"/>
    <w:rsid w:val="1DCBCD46"/>
    <w:rsid w:val="1DD25922"/>
    <w:rsid w:val="1DD4ECB4"/>
    <w:rsid w:val="1DD96891"/>
    <w:rsid w:val="1DDC84C0"/>
    <w:rsid w:val="1DE707CA"/>
    <w:rsid w:val="1DF2C90C"/>
    <w:rsid w:val="1DFCF603"/>
    <w:rsid w:val="1DFEB8D6"/>
    <w:rsid w:val="1DFF29F0"/>
    <w:rsid w:val="1E098559"/>
    <w:rsid w:val="1E0E02C5"/>
    <w:rsid w:val="1E0E0D8A"/>
    <w:rsid w:val="1E1ED58B"/>
    <w:rsid w:val="1E23E1A1"/>
    <w:rsid w:val="1E316EBD"/>
    <w:rsid w:val="1E32E2E1"/>
    <w:rsid w:val="1E421FAC"/>
    <w:rsid w:val="1E42920E"/>
    <w:rsid w:val="1E45150B"/>
    <w:rsid w:val="1E49860B"/>
    <w:rsid w:val="1E625FE0"/>
    <w:rsid w:val="1E6C0DDA"/>
    <w:rsid w:val="1E923BBE"/>
    <w:rsid w:val="1E9CC7A9"/>
    <w:rsid w:val="1EB12E76"/>
    <w:rsid w:val="1ED051F2"/>
    <w:rsid w:val="1ED9605E"/>
    <w:rsid w:val="1ED9C499"/>
    <w:rsid w:val="1EDD30CE"/>
    <w:rsid w:val="1F2B2A52"/>
    <w:rsid w:val="1F3FB78C"/>
    <w:rsid w:val="1F4BD061"/>
    <w:rsid w:val="1F5C13D7"/>
    <w:rsid w:val="1F639B87"/>
    <w:rsid w:val="1F685A35"/>
    <w:rsid w:val="1F726549"/>
    <w:rsid w:val="1F75DB1A"/>
    <w:rsid w:val="1F78764E"/>
    <w:rsid w:val="1F826F2D"/>
    <w:rsid w:val="1F86BAD6"/>
    <w:rsid w:val="1F8B2B54"/>
    <w:rsid w:val="1F9F3C64"/>
    <w:rsid w:val="1FA1115A"/>
    <w:rsid w:val="1FB13360"/>
    <w:rsid w:val="1FB2D7B4"/>
    <w:rsid w:val="1FC83F93"/>
    <w:rsid w:val="1FD8EE2C"/>
    <w:rsid w:val="1FEF7C30"/>
    <w:rsid w:val="1FF44D16"/>
    <w:rsid w:val="2002E350"/>
    <w:rsid w:val="200354CF"/>
    <w:rsid w:val="20089BDC"/>
    <w:rsid w:val="2012C6F0"/>
    <w:rsid w:val="20135A28"/>
    <w:rsid w:val="2018B7D9"/>
    <w:rsid w:val="202000DE"/>
    <w:rsid w:val="20300DDD"/>
    <w:rsid w:val="2032D145"/>
    <w:rsid w:val="2039E589"/>
    <w:rsid w:val="203C7064"/>
    <w:rsid w:val="205AAF30"/>
    <w:rsid w:val="20696D4E"/>
    <w:rsid w:val="20747953"/>
    <w:rsid w:val="207D9057"/>
    <w:rsid w:val="209FC321"/>
    <w:rsid w:val="20A13125"/>
    <w:rsid w:val="20AC5407"/>
    <w:rsid w:val="20AE11E6"/>
    <w:rsid w:val="20DD0560"/>
    <w:rsid w:val="20EC48EA"/>
    <w:rsid w:val="20EC87AC"/>
    <w:rsid w:val="20F6A173"/>
    <w:rsid w:val="211019BF"/>
    <w:rsid w:val="2151D318"/>
    <w:rsid w:val="215EBE34"/>
    <w:rsid w:val="21710FC9"/>
    <w:rsid w:val="2175C971"/>
    <w:rsid w:val="217F0926"/>
    <w:rsid w:val="21805614"/>
    <w:rsid w:val="21869ACC"/>
    <w:rsid w:val="21924A0F"/>
    <w:rsid w:val="2197B554"/>
    <w:rsid w:val="219C25BC"/>
    <w:rsid w:val="219D6878"/>
    <w:rsid w:val="21A54866"/>
    <w:rsid w:val="21A6AD3D"/>
    <w:rsid w:val="21B59129"/>
    <w:rsid w:val="21B5EEF4"/>
    <w:rsid w:val="21CA0455"/>
    <w:rsid w:val="21D9C24B"/>
    <w:rsid w:val="21DAE7B5"/>
    <w:rsid w:val="21E3CF60"/>
    <w:rsid w:val="21F52F4B"/>
    <w:rsid w:val="22072C59"/>
    <w:rsid w:val="2219B4BF"/>
    <w:rsid w:val="222ABA52"/>
    <w:rsid w:val="224CD382"/>
    <w:rsid w:val="22599710"/>
    <w:rsid w:val="2261471F"/>
    <w:rsid w:val="2267EE8D"/>
    <w:rsid w:val="2272BFDE"/>
    <w:rsid w:val="2276486A"/>
    <w:rsid w:val="227E53EE"/>
    <w:rsid w:val="228B44A1"/>
    <w:rsid w:val="228E3718"/>
    <w:rsid w:val="2298A36D"/>
    <w:rsid w:val="229972FB"/>
    <w:rsid w:val="22A2C474"/>
    <w:rsid w:val="22A43E4D"/>
    <w:rsid w:val="22AFC9BF"/>
    <w:rsid w:val="22B20E06"/>
    <w:rsid w:val="22B7240F"/>
    <w:rsid w:val="22C57697"/>
    <w:rsid w:val="22CFF278"/>
    <w:rsid w:val="22F43665"/>
    <w:rsid w:val="22FE0381"/>
    <w:rsid w:val="22FF1977"/>
    <w:rsid w:val="2304250C"/>
    <w:rsid w:val="2333B23E"/>
    <w:rsid w:val="23411521"/>
    <w:rsid w:val="234D826F"/>
    <w:rsid w:val="2368E871"/>
    <w:rsid w:val="237886B2"/>
    <w:rsid w:val="238163DC"/>
    <w:rsid w:val="23A73033"/>
    <w:rsid w:val="23AE57C3"/>
    <w:rsid w:val="23CBF7DA"/>
    <w:rsid w:val="23D93E30"/>
    <w:rsid w:val="23F06AC4"/>
    <w:rsid w:val="23FD6965"/>
    <w:rsid w:val="2419484F"/>
    <w:rsid w:val="241B00E3"/>
    <w:rsid w:val="2426A4D4"/>
    <w:rsid w:val="24311853"/>
    <w:rsid w:val="243A3F61"/>
    <w:rsid w:val="244E5937"/>
    <w:rsid w:val="2456AE55"/>
    <w:rsid w:val="245C3AC5"/>
    <w:rsid w:val="245CF220"/>
    <w:rsid w:val="2460E520"/>
    <w:rsid w:val="2476A5A7"/>
    <w:rsid w:val="249337D0"/>
    <w:rsid w:val="24AF319C"/>
    <w:rsid w:val="24BAA974"/>
    <w:rsid w:val="24BB66B8"/>
    <w:rsid w:val="24CDE499"/>
    <w:rsid w:val="24DE4030"/>
    <w:rsid w:val="24EBABE1"/>
    <w:rsid w:val="24F39C59"/>
    <w:rsid w:val="24F7D893"/>
    <w:rsid w:val="24F99FCA"/>
    <w:rsid w:val="25008FAA"/>
    <w:rsid w:val="2519D5AD"/>
    <w:rsid w:val="25329A9C"/>
    <w:rsid w:val="25420D5D"/>
    <w:rsid w:val="254ACA47"/>
    <w:rsid w:val="255E324F"/>
    <w:rsid w:val="2567DFCD"/>
    <w:rsid w:val="25760D5C"/>
    <w:rsid w:val="2577692A"/>
    <w:rsid w:val="257BA878"/>
    <w:rsid w:val="257DBBCA"/>
    <w:rsid w:val="257EA71E"/>
    <w:rsid w:val="258F397F"/>
    <w:rsid w:val="258F5DCA"/>
    <w:rsid w:val="25A6B353"/>
    <w:rsid w:val="25A7BAF3"/>
    <w:rsid w:val="25A9DEC7"/>
    <w:rsid w:val="25BB1F1C"/>
    <w:rsid w:val="25EAE279"/>
    <w:rsid w:val="260535BD"/>
    <w:rsid w:val="260B6F44"/>
    <w:rsid w:val="261FD7D5"/>
    <w:rsid w:val="262CA81C"/>
    <w:rsid w:val="262EBD45"/>
    <w:rsid w:val="26328191"/>
    <w:rsid w:val="26395B2B"/>
    <w:rsid w:val="263EFB79"/>
    <w:rsid w:val="26451C3F"/>
    <w:rsid w:val="26452C60"/>
    <w:rsid w:val="2654D265"/>
    <w:rsid w:val="26556233"/>
    <w:rsid w:val="2659D16C"/>
    <w:rsid w:val="265DE733"/>
    <w:rsid w:val="26723879"/>
    <w:rsid w:val="26907C9E"/>
    <w:rsid w:val="269E5BFA"/>
    <w:rsid w:val="26AE010F"/>
    <w:rsid w:val="26B27004"/>
    <w:rsid w:val="26B34AD1"/>
    <w:rsid w:val="26D1B53D"/>
    <w:rsid w:val="26D632D9"/>
    <w:rsid w:val="26E3918B"/>
    <w:rsid w:val="26ED4342"/>
    <w:rsid w:val="26F8A124"/>
    <w:rsid w:val="26F9B42B"/>
    <w:rsid w:val="26FAF1BF"/>
    <w:rsid w:val="2702A77F"/>
    <w:rsid w:val="272721B1"/>
    <w:rsid w:val="273F4EC7"/>
    <w:rsid w:val="2741353D"/>
    <w:rsid w:val="2745B1D1"/>
    <w:rsid w:val="275245F3"/>
    <w:rsid w:val="27631807"/>
    <w:rsid w:val="2783AD48"/>
    <w:rsid w:val="278A2168"/>
    <w:rsid w:val="27B88E1B"/>
    <w:rsid w:val="27C1DA24"/>
    <w:rsid w:val="27C57AD4"/>
    <w:rsid w:val="27C888E6"/>
    <w:rsid w:val="27D6A3D8"/>
    <w:rsid w:val="27D83A15"/>
    <w:rsid w:val="27DB5598"/>
    <w:rsid w:val="27FBD454"/>
    <w:rsid w:val="280FE664"/>
    <w:rsid w:val="281CA2E2"/>
    <w:rsid w:val="2823C7B7"/>
    <w:rsid w:val="28271AE2"/>
    <w:rsid w:val="283137DA"/>
    <w:rsid w:val="28356218"/>
    <w:rsid w:val="28625EF2"/>
    <w:rsid w:val="2865E2AB"/>
    <w:rsid w:val="28992FC5"/>
    <w:rsid w:val="289A80BC"/>
    <w:rsid w:val="289F1360"/>
    <w:rsid w:val="28A1C9BD"/>
    <w:rsid w:val="28CC0D0F"/>
    <w:rsid w:val="28D1195D"/>
    <w:rsid w:val="28DC7013"/>
    <w:rsid w:val="28E28A72"/>
    <w:rsid w:val="28FF45F6"/>
    <w:rsid w:val="29035F7F"/>
    <w:rsid w:val="290F445A"/>
    <w:rsid w:val="29196748"/>
    <w:rsid w:val="29219801"/>
    <w:rsid w:val="292C7D34"/>
    <w:rsid w:val="2939BF6E"/>
    <w:rsid w:val="29438FCE"/>
    <w:rsid w:val="29532023"/>
    <w:rsid w:val="295CE0E5"/>
    <w:rsid w:val="297504E9"/>
    <w:rsid w:val="2977014B"/>
    <w:rsid w:val="2994D9F1"/>
    <w:rsid w:val="2994F484"/>
    <w:rsid w:val="29AC81C1"/>
    <w:rsid w:val="29B6D212"/>
    <w:rsid w:val="29BE4CFC"/>
    <w:rsid w:val="29C9C027"/>
    <w:rsid w:val="29FD6C38"/>
    <w:rsid w:val="2A04D93F"/>
    <w:rsid w:val="2A09A758"/>
    <w:rsid w:val="2A0EF2A1"/>
    <w:rsid w:val="2A111AE4"/>
    <w:rsid w:val="2A15DBCA"/>
    <w:rsid w:val="2A2873B2"/>
    <w:rsid w:val="2A342D91"/>
    <w:rsid w:val="2A44E132"/>
    <w:rsid w:val="2A574662"/>
    <w:rsid w:val="2A7FB0B1"/>
    <w:rsid w:val="2A842327"/>
    <w:rsid w:val="2A859436"/>
    <w:rsid w:val="2A85B86B"/>
    <w:rsid w:val="2A90D401"/>
    <w:rsid w:val="2A9CEF21"/>
    <w:rsid w:val="2ACA5595"/>
    <w:rsid w:val="2ACCEE47"/>
    <w:rsid w:val="2ACFF121"/>
    <w:rsid w:val="2ADDADF3"/>
    <w:rsid w:val="2AE0E914"/>
    <w:rsid w:val="2AE27CBA"/>
    <w:rsid w:val="2AECB3AD"/>
    <w:rsid w:val="2AF97463"/>
    <w:rsid w:val="2B0467E6"/>
    <w:rsid w:val="2B13E347"/>
    <w:rsid w:val="2B18E081"/>
    <w:rsid w:val="2B3A69D1"/>
    <w:rsid w:val="2B3F33AA"/>
    <w:rsid w:val="2B431C94"/>
    <w:rsid w:val="2B4ADDF5"/>
    <w:rsid w:val="2B4D6354"/>
    <w:rsid w:val="2B9D17BD"/>
    <w:rsid w:val="2BB7AB44"/>
    <w:rsid w:val="2BBEEAF4"/>
    <w:rsid w:val="2BBF77F9"/>
    <w:rsid w:val="2C13DEFC"/>
    <w:rsid w:val="2C1F7190"/>
    <w:rsid w:val="2C209FB5"/>
    <w:rsid w:val="2C2699A8"/>
    <w:rsid w:val="2C428C35"/>
    <w:rsid w:val="2C46B265"/>
    <w:rsid w:val="2C46B630"/>
    <w:rsid w:val="2C4741E7"/>
    <w:rsid w:val="2C504DAD"/>
    <w:rsid w:val="2C6A4604"/>
    <w:rsid w:val="2C6B0E2E"/>
    <w:rsid w:val="2C6B50B4"/>
    <w:rsid w:val="2C737E7C"/>
    <w:rsid w:val="2C764280"/>
    <w:rsid w:val="2C801632"/>
    <w:rsid w:val="2C915C61"/>
    <w:rsid w:val="2CA62B5A"/>
    <w:rsid w:val="2CA7CE7A"/>
    <w:rsid w:val="2CAD486E"/>
    <w:rsid w:val="2CB08D19"/>
    <w:rsid w:val="2CCEF416"/>
    <w:rsid w:val="2CE4F9DA"/>
    <w:rsid w:val="2CEB58ED"/>
    <w:rsid w:val="2CF63484"/>
    <w:rsid w:val="2CF6B34D"/>
    <w:rsid w:val="2CF98D38"/>
    <w:rsid w:val="2D00F2B0"/>
    <w:rsid w:val="2D08D119"/>
    <w:rsid w:val="2D156556"/>
    <w:rsid w:val="2D19B048"/>
    <w:rsid w:val="2D1B7C2E"/>
    <w:rsid w:val="2D2A940C"/>
    <w:rsid w:val="2D369902"/>
    <w:rsid w:val="2D47F614"/>
    <w:rsid w:val="2D492AB6"/>
    <w:rsid w:val="2D503FF5"/>
    <w:rsid w:val="2D682084"/>
    <w:rsid w:val="2D70D835"/>
    <w:rsid w:val="2D81FA30"/>
    <w:rsid w:val="2D90F5D3"/>
    <w:rsid w:val="2D98911B"/>
    <w:rsid w:val="2D9F65D3"/>
    <w:rsid w:val="2DA3B660"/>
    <w:rsid w:val="2DA6C20D"/>
    <w:rsid w:val="2DACA267"/>
    <w:rsid w:val="2DBC2C81"/>
    <w:rsid w:val="2DBCFD08"/>
    <w:rsid w:val="2DBE3D70"/>
    <w:rsid w:val="2DCE1032"/>
    <w:rsid w:val="2DFD12A3"/>
    <w:rsid w:val="2E03B656"/>
    <w:rsid w:val="2E050361"/>
    <w:rsid w:val="2E091861"/>
    <w:rsid w:val="2E14AB14"/>
    <w:rsid w:val="2E2C263F"/>
    <w:rsid w:val="2E2ED8A4"/>
    <w:rsid w:val="2E369906"/>
    <w:rsid w:val="2E687D2F"/>
    <w:rsid w:val="2E698809"/>
    <w:rsid w:val="2E6E1FC3"/>
    <w:rsid w:val="2E92D722"/>
    <w:rsid w:val="2E98A416"/>
    <w:rsid w:val="2EAF57B5"/>
    <w:rsid w:val="2EAFD5C1"/>
    <w:rsid w:val="2EE8B8EC"/>
    <w:rsid w:val="2F1001CA"/>
    <w:rsid w:val="2F162BF5"/>
    <w:rsid w:val="2F280B76"/>
    <w:rsid w:val="2F3B7A58"/>
    <w:rsid w:val="2F3FC07D"/>
    <w:rsid w:val="2F403E10"/>
    <w:rsid w:val="2F445649"/>
    <w:rsid w:val="2F5A7D33"/>
    <w:rsid w:val="2F5DA368"/>
    <w:rsid w:val="2F6D6679"/>
    <w:rsid w:val="2F6F0421"/>
    <w:rsid w:val="2F710C56"/>
    <w:rsid w:val="2F8AFCF2"/>
    <w:rsid w:val="2F9E4B69"/>
    <w:rsid w:val="2FEA981C"/>
    <w:rsid w:val="302E67FB"/>
    <w:rsid w:val="3032A657"/>
    <w:rsid w:val="30422BB9"/>
    <w:rsid w:val="305FF28B"/>
    <w:rsid w:val="3062F1D6"/>
    <w:rsid w:val="306C765A"/>
    <w:rsid w:val="30872D3C"/>
    <w:rsid w:val="309AD967"/>
    <w:rsid w:val="30A02D70"/>
    <w:rsid w:val="30A7149D"/>
    <w:rsid w:val="30B3C442"/>
    <w:rsid w:val="30FFDF3F"/>
    <w:rsid w:val="310DBC09"/>
    <w:rsid w:val="31114AE2"/>
    <w:rsid w:val="311924E3"/>
    <w:rsid w:val="311DC327"/>
    <w:rsid w:val="312725C7"/>
    <w:rsid w:val="3138F5CE"/>
    <w:rsid w:val="313B06FF"/>
    <w:rsid w:val="3141D3A5"/>
    <w:rsid w:val="3148209B"/>
    <w:rsid w:val="314EA353"/>
    <w:rsid w:val="316C2F7F"/>
    <w:rsid w:val="317EFD71"/>
    <w:rsid w:val="31802647"/>
    <w:rsid w:val="31886CA7"/>
    <w:rsid w:val="318AE507"/>
    <w:rsid w:val="3192C883"/>
    <w:rsid w:val="319FF1FA"/>
    <w:rsid w:val="31BBD7B8"/>
    <w:rsid w:val="31BFE5BD"/>
    <w:rsid w:val="31C75175"/>
    <w:rsid w:val="31D38698"/>
    <w:rsid w:val="31D8038E"/>
    <w:rsid w:val="31F4DC68"/>
    <w:rsid w:val="31FB2AD4"/>
    <w:rsid w:val="320366F8"/>
    <w:rsid w:val="321E9CCC"/>
    <w:rsid w:val="32219C24"/>
    <w:rsid w:val="3230F902"/>
    <w:rsid w:val="3231278C"/>
    <w:rsid w:val="32378A86"/>
    <w:rsid w:val="323D02DE"/>
    <w:rsid w:val="3269E738"/>
    <w:rsid w:val="3285B9FC"/>
    <w:rsid w:val="328F3DEE"/>
    <w:rsid w:val="328FB08B"/>
    <w:rsid w:val="32973E8F"/>
    <w:rsid w:val="3299814C"/>
    <w:rsid w:val="32BB3CD2"/>
    <w:rsid w:val="32BCB078"/>
    <w:rsid w:val="32C427F0"/>
    <w:rsid w:val="32C9483C"/>
    <w:rsid w:val="32D05F57"/>
    <w:rsid w:val="32D8CC77"/>
    <w:rsid w:val="32DDA00E"/>
    <w:rsid w:val="32E00B22"/>
    <w:rsid w:val="32EA421F"/>
    <w:rsid w:val="32EEF78E"/>
    <w:rsid w:val="32F1B9E4"/>
    <w:rsid w:val="32F39FAD"/>
    <w:rsid w:val="33028453"/>
    <w:rsid w:val="33070A02"/>
    <w:rsid w:val="331EFF9F"/>
    <w:rsid w:val="33360B4F"/>
    <w:rsid w:val="333EFD45"/>
    <w:rsid w:val="335AFE8C"/>
    <w:rsid w:val="3361D56A"/>
    <w:rsid w:val="33628328"/>
    <w:rsid w:val="336A539F"/>
    <w:rsid w:val="337A940C"/>
    <w:rsid w:val="33813427"/>
    <w:rsid w:val="338F47DF"/>
    <w:rsid w:val="339D1E19"/>
    <w:rsid w:val="33A777C4"/>
    <w:rsid w:val="33A9AE73"/>
    <w:rsid w:val="33BA392E"/>
    <w:rsid w:val="33BE2BFD"/>
    <w:rsid w:val="33D5D55C"/>
    <w:rsid w:val="33DBD1AD"/>
    <w:rsid w:val="33EC3F7B"/>
    <w:rsid w:val="33F29927"/>
    <w:rsid w:val="33F64C5A"/>
    <w:rsid w:val="340892D8"/>
    <w:rsid w:val="340EDBC6"/>
    <w:rsid w:val="341117F4"/>
    <w:rsid w:val="3427E88A"/>
    <w:rsid w:val="342CBA65"/>
    <w:rsid w:val="3447F118"/>
    <w:rsid w:val="3454AA05"/>
    <w:rsid w:val="34607098"/>
    <w:rsid w:val="34769191"/>
    <w:rsid w:val="34986378"/>
    <w:rsid w:val="349B12DA"/>
    <w:rsid w:val="34E6ECA2"/>
    <w:rsid w:val="34E7E4F0"/>
    <w:rsid w:val="34EA59DE"/>
    <w:rsid w:val="34F1D048"/>
    <w:rsid w:val="34F6A109"/>
    <w:rsid w:val="35088635"/>
    <w:rsid w:val="354AA21C"/>
    <w:rsid w:val="3551CC5A"/>
    <w:rsid w:val="35A55AD6"/>
    <w:rsid w:val="35B3DC0A"/>
    <w:rsid w:val="35BAA1AA"/>
    <w:rsid w:val="35BBAC59"/>
    <w:rsid w:val="35BCE178"/>
    <w:rsid w:val="35D426B3"/>
    <w:rsid w:val="35D8C428"/>
    <w:rsid w:val="35F04EFF"/>
    <w:rsid w:val="35F226AB"/>
    <w:rsid w:val="35FB6FEF"/>
    <w:rsid w:val="360331F0"/>
    <w:rsid w:val="360E2879"/>
    <w:rsid w:val="361A77B4"/>
    <w:rsid w:val="362F5F69"/>
    <w:rsid w:val="363FE49A"/>
    <w:rsid w:val="364A7813"/>
    <w:rsid w:val="364F43EB"/>
    <w:rsid w:val="365375C3"/>
    <w:rsid w:val="36597D89"/>
    <w:rsid w:val="3663BE13"/>
    <w:rsid w:val="3672125A"/>
    <w:rsid w:val="367F852D"/>
    <w:rsid w:val="36ACF35D"/>
    <w:rsid w:val="36BED618"/>
    <w:rsid w:val="36C41393"/>
    <w:rsid w:val="36CE2B3D"/>
    <w:rsid w:val="36D107D7"/>
    <w:rsid w:val="36D48354"/>
    <w:rsid w:val="36E0864D"/>
    <w:rsid w:val="36E3F927"/>
    <w:rsid w:val="36EFF6C7"/>
    <w:rsid w:val="370C5162"/>
    <w:rsid w:val="3724511B"/>
    <w:rsid w:val="3740105F"/>
    <w:rsid w:val="374EBE8D"/>
    <w:rsid w:val="375941BC"/>
    <w:rsid w:val="375A0BDF"/>
    <w:rsid w:val="376475D7"/>
    <w:rsid w:val="376933B2"/>
    <w:rsid w:val="376C0FAB"/>
    <w:rsid w:val="37899FAD"/>
    <w:rsid w:val="37AB046D"/>
    <w:rsid w:val="37CC0ACA"/>
    <w:rsid w:val="37CE1028"/>
    <w:rsid w:val="37CEE02A"/>
    <w:rsid w:val="37E4C893"/>
    <w:rsid w:val="37ED38D8"/>
    <w:rsid w:val="37EDC44E"/>
    <w:rsid w:val="3810139F"/>
    <w:rsid w:val="382F6480"/>
    <w:rsid w:val="383518A4"/>
    <w:rsid w:val="383E0BE0"/>
    <w:rsid w:val="383FB21F"/>
    <w:rsid w:val="385C0B27"/>
    <w:rsid w:val="38693199"/>
    <w:rsid w:val="386BB320"/>
    <w:rsid w:val="388E3489"/>
    <w:rsid w:val="389AB131"/>
    <w:rsid w:val="389DA35A"/>
    <w:rsid w:val="38A1F6AF"/>
    <w:rsid w:val="38A93689"/>
    <w:rsid w:val="38DE24D6"/>
    <w:rsid w:val="38E14C61"/>
    <w:rsid w:val="38E6BE3F"/>
    <w:rsid w:val="38F94C5C"/>
    <w:rsid w:val="390044B5"/>
    <w:rsid w:val="391388F2"/>
    <w:rsid w:val="3930DF62"/>
    <w:rsid w:val="3935040A"/>
    <w:rsid w:val="393A153C"/>
    <w:rsid w:val="394523D7"/>
    <w:rsid w:val="394998B0"/>
    <w:rsid w:val="3951C1A6"/>
    <w:rsid w:val="3953ACDC"/>
    <w:rsid w:val="395E3142"/>
    <w:rsid w:val="395E55C5"/>
    <w:rsid w:val="3960B083"/>
    <w:rsid w:val="3963491F"/>
    <w:rsid w:val="3965DDD4"/>
    <w:rsid w:val="3979C0B4"/>
    <w:rsid w:val="398142A1"/>
    <w:rsid w:val="3988AF71"/>
    <w:rsid w:val="39B15ABC"/>
    <w:rsid w:val="39B500D8"/>
    <w:rsid w:val="39B93B75"/>
    <w:rsid w:val="39CD5BBE"/>
    <w:rsid w:val="39D79696"/>
    <w:rsid w:val="39DC47AB"/>
    <w:rsid w:val="39E09FE0"/>
    <w:rsid w:val="3A047337"/>
    <w:rsid w:val="3A0B0E05"/>
    <w:rsid w:val="3A2A8D72"/>
    <w:rsid w:val="3A2AD111"/>
    <w:rsid w:val="3A36CB0E"/>
    <w:rsid w:val="3A482B69"/>
    <w:rsid w:val="3A596297"/>
    <w:rsid w:val="3A63C800"/>
    <w:rsid w:val="3A6F74DF"/>
    <w:rsid w:val="3A730A37"/>
    <w:rsid w:val="3A8D7B5C"/>
    <w:rsid w:val="3A8E5654"/>
    <w:rsid w:val="3A9C9628"/>
    <w:rsid w:val="3A9D975B"/>
    <w:rsid w:val="3AB27A31"/>
    <w:rsid w:val="3ABD7E24"/>
    <w:rsid w:val="3ABEED0B"/>
    <w:rsid w:val="3AC01202"/>
    <w:rsid w:val="3AC28AF3"/>
    <w:rsid w:val="3AC606A6"/>
    <w:rsid w:val="3ACB77DF"/>
    <w:rsid w:val="3ACE51D8"/>
    <w:rsid w:val="3AD80FD1"/>
    <w:rsid w:val="3AD84885"/>
    <w:rsid w:val="3ADA928C"/>
    <w:rsid w:val="3AE2840A"/>
    <w:rsid w:val="3AE2ABD1"/>
    <w:rsid w:val="3AEE960B"/>
    <w:rsid w:val="3AF754F1"/>
    <w:rsid w:val="3AFD8B3B"/>
    <w:rsid w:val="3B049527"/>
    <w:rsid w:val="3B06952D"/>
    <w:rsid w:val="3B0B5B8F"/>
    <w:rsid w:val="3B0BCB28"/>
    <w:rsid w:val="3B2BD2AC"/>
    <w:rsid w:val="3B2F6D47"/>
    <w:rsid w:val="3B3541F0"/>
    <w:rsid w:val="3B522143"/>
    <w:rsid w:val="3B5BFBA7"/>
    <w:rsid w:val="3B630FF9"/>
    <w:rsid w:val="3B638EEE"/>
    <w:rsid w:val="3B7C66B7"/>
    <w:rsid w:val="3B85CD33"/>
    <w:rsid w:val="3B8D2DA9"/>
    <w:rsid w:val="3B926CF9"/>
    <w:rsid w:val="3B9F4713"/>
    <w:rsid w:val="3BA76CA8"/>
    <w:rsid w:val="3BA8DEE5"/>
    <w:rsid w:val="3BA9D83D"/>
    <w:rsid w:val="3BAE50C1"/>
    <w:rsid w:val="3BAFDBF9"/>
    <w:rsid w:val="3BB4B5EF"/>
    <w:rsid w:val="3BC63500"/>
    <w:rsid w:val="3BC77143"/>
    <w:rsid w:val="3BC8C344"/>
    <w:rsid w:val="3BD80216"/>
    <w:rsid w:val="3C12C751"/>
    <w:rsid w:val="3C2AB5C6"/>
    <w:rsid w:val="3C4FAEC4"/>
    <w:rsid w:val="3C56B682"/>
    <w:rsid w:val="3C691B07"/>
    <w:rsid w:val="3C875AA2"/>
    <w:rsid w:val="3C9072F2"/>
    <w:rsid w:val="3CA6FA95"/>
    <w:rsid w:val="3CA752AB"/>
    <w:rsid w:val="3CA9A131"/>
    <w:rsid w:val="3CB165D6"/>
    <w:rsid w:val="3CBA5825"/>
    <w:rsid w:val="3CBF88D5"/>
    <w:rsid w:val="3CCC9731"/>
    <w:rsid w:val="3CE25BDF"/>
    <w:rsid w:val="3CEAE658"/>
    <w:rsid w:val="3CED6651"/>
    <w:rsid w:val="3CF37271"/>
    <w:rsid w:val="3D009F70"/>
    <w:rsid w:val="3D13C8EA"/>
    <w:rsid w:val="3D324A11"/>
    <w:rsid w:val="3D3A4C7E"/>
    <w:rsid w:val="3D3F897B"/>
    <w:rsid w:val="3D636EBB"/>
    <w:rsid w:val="3D69701F"/>
    <w:rsid w:val="3D7C2025"/>
    <w:rsid w:val="3D7E728F"/>
    <w:rsid w:val="3D881AAA"/>
    <w:rsid w:val="3D895D78"/>
    <w:rsid w:val="3D8CFF31"/>
    <w:rsid w:val="3D8F5D96"/>
    <w:rsid w:val="3D97D1FC"/>
    <w:rsid w:val="3DA2D7C1"/>
    <w:rsid w:val="3DB23466"/>
    <w:rsid w:val="3DBE8A82"/>
    <w:rsid w:val="3DC077CF"/>
    <w:rsid w:val="3DC12391"/>
    <w:rsid w:val="3DE7D93C"/>
    <w:rsid w:val="3DF6C66E"/>
    <w:rsid w:val="3DFC898B"/>
    <w:rsid w:val="3E0E8FDD"/>
    <w:rsid w:val="3E12D55C"/>
    <w:rsid w:val="3E143887"/>
    <w:rsid w:val="3E17E393"/>
    <w:rsid w:val="3E2668A4"/>
    <w:rsid w:val="3E2A2158"/>
    <w:rsid w:val="3E2B41F8"/>
    <w:rsid w:val="3E38B6D6"/>
    <w:rsid w:val="3E57FDB2"/>
    <w:rsid w:val="3E5C3793"/>
    <w:rsid w:val="3E6C3D67"/>
    <w:rsid w:val="3E6E11A2"/>
    <w:rsid w:val="3E73FC86"/>
    <w:rsid w:val="3E7A69CA"/>
    <w:rsid w:val="3E86FE21"/>
    <w:rsid w:val="3E8C6E63"/>
    <w:rsid w:val="3E935B05"/>
    <w:rsid w:val="3E95C5ED"/>
    <w:rsid w:val="3EBE634B"/>
    <w:rsid w:val="3EC8402B"/>
    <w:rsid w:val="3ED5B7E0"/>
    <w:rsid w:val="3ED94038"/>
    <w:rsid w:val="3EDA9F18"/>
    <w:rsid w:val="3EDD0E48"/>
    <w:rsid w:val="3EE54D36"/>
    <w:rsid w:val="3EF2219E"/>
    <w:rsid w:val="3EF886E9"/>
    <w:rsid w:val="3EFA5165"/>
    <w:rsid w:val="3F08B4AF"/>
    <w:rsid w:val="3F211C14"/>
    <w:rsid w:val="3F34116C"/>
    <w:rsid w:val="3F39B909"/>
    <w:rsid w:val="3F3E54F9"/>
    <w:rsid w:val="3F5E2552"/>
    <w:rsid w:val="3F5FCD32"/>
    <w:rsid w:val="3F66FC84"/>
    <w:rsid w:val="3F716D7F"/>
    <w:rsid w:val="3F90A697"/>
    <w:rsid w:val="3F97C207"/>
    <w:rsid w:val="3FAB5E0A"/>
    <w:rsid w:val="3FB4CA19"/>
    <w:rsid w:val="3FBD0D77"/>
    <w:rsid w:val="3FFB5F67"/>
    <w:rsid w:val="3FFEEFB2"/>
    <w:rsid w:val="400A14B1"/>
    <w:rsid w:val="4013D0A6"/>
    <w:rsid w:val="401FC717"/>
    <w:rsid w:val="403C8679"/>
    <w:rsid w:val="404CDEC1"/>
    <w:rsid w:val="404D84E6"/>
    <w:rsid w:val="404E3752"/>
    <w:rsid w:val="4055F67E"/>
    <w:rsid w:val="4063D13F"/>
    <w:rsid w:val="40649151"/>
    <w:rsid w:val="406A5E47"/>
    <w:rsid w:val="406B13C7"/>
    <w:rsid w:val="4082FFDE"/>
    <w:rsid w:val="4086ED0D"/>
    <w:rsid w:val="4095E0DB"/>
    <w:rsid w:val="40AABC00"/>
    <w:rsid w:val="40AB3ECB"/>
    <w:rsid w:val="40BC3189"/>
    <w:rsid w:val="40C685C5"/>
    <w:rsid w:val="40DC8A86"/>
    <w:rsid w:val="40F9E9FF"/>
    <w:rsid w:val="40FC8452"/>
    <w:rsid w:val="41092CD1"/>
    <w:rsid w:val="4109E7A4"/>
    <w:rsid w:val="411BB105"/>
    <w:rsid w:val="4124269F"/>
    <w:rsid w:val="41272B2E"/>
    <w:rsid w:val="4137A440"/>
    <w:rsid w:val="41484F89"/>
    <w:rsid w:val="4148FD6D"/>
    <w:rsid w:val="415B055C"/>
    <w:rsid w:val="415C9BF9"/>
    <w:rsid w:val="416D21EF"/>
    <w:rsid w:val="4172638F"/>
    <w:rsid w:val="41730477"/>
    <w:rsid w:val="4176DEE7"/>
    <w:rsid w:val="41803619"/>
    <w:rsid w:val="41934527"/>
    <w:rsid w:val="41A1E1F5"/>
    <w:rsid w:val="41AD60DF"/>
    <w:rsid w:val="41AD8AA7"/>
    <w:rsid w:val="41AE6B07"/>
    <w:rsid w:val="41C51590"/>
    <w:rsid w:val="41EEA5A4"/>
    <w:rsid w:val="41FC3B4A"/>
    <w:rsid w:val="4203C589"/>
    <w:rsid w:val="4209D1B1"/>
    <w:rsid w:val="422C6BE6"/>
    <w:rsid w:val="42463305"/>
    <w:rsid w:val="424837B1"/>
    <w:rsid w:val="4252E62D"/>
    <w:rsid w:val="42576E2F"/>
    <w:rsid w:val="42588E3C"/>
    <w:rsid w:val="426090AB"/>
    <w:rsid w:val="4261BD94"/>
    <w:rsid w:val="42699988"/>
    <w:rsid w:val="42763BAD"/>
    <w:rsid w:val="4278ECEE"/>
    <w:rsid w:val="4298D753"/>
    <w:rsid w:val="42A62300"/>
    <w:rsid w:val="42B4B3AF"/>
    <w:rsid w:val="42BD0AF9"/>
    <w:rsid w:val="42C8771B"/>
    <w:rsid w:val="42D4B6B8"/>
    <w:rsid w:val="42F39A26"/>
    <w:rsid w:val="430D9C8F"/>
    <w:rsid w:val="431BC586"/>
    <w:rsid w:val="433D74E4"/>
    <w:rsid w:val="43523E71"/>
    <w:rsid w:val="43597A11"/>
    <w:rsid w:val="435D9EA2"/>
    <w:rsid w:val="436E8827"/>
    <w:rsid w:val="437948B7"/>
    <w:rsid w:val="437CD7FA"/>
    <w:rsid w:val="437CF131"/>
    <w:rsid w:val="438DF5AB"/>
    <w:rsid w:val="438E1B07"/>
    <w:rsid w:val="43A98425"/>
    <w:rsid w:val="43B18A1B"/>
    <w:rsid w:val="43B393B6"/>
    <w:rsid w:val="43B99211"/>
    <w:rsid w:val="43BAB799"/>
    <w:rsid w:val="43C0B866"/>
    <w:rsid w:val="43C9B11D"/>
    <w:rsid w:val="43D04CF4"/>
    <w:rsid w:val="43D1A13B"/>
    <w:rsid w:val="43D7CB5C"/>
    <w:rsid w:val="43DBC9C0"/>
    <w:rsid w:val="43DE87A0"/>
    <w:rsid w:val="43F80C26"/>
    <w:rsid w:val="44092278"/>
    <w:rsid w:val="440DC361"/>
    <w:rsid w:val="440E25FF"/>
    <w:rsid w:val="441DD13E"/>
    <w:rsid w:val="443F746C"/>
    <w:rsid w:val="4463E512"/>
    <w:rsid w:val="44736663"/>
    <w:rsid w:val="447D0115"/>
    <w:rsid w:val="44844BED"/>
    <w:rsid w:val="448BBEF6"/>
    <w:rsid w:val="449DB5F6"/>
    <w:rsid w:val="44C0BE03"/>
    <w:rsid w:val="44D25B8F"/>
    <w:rsid w:val="44DB69CA"/>
    <w:rsid w:val="44DC8A0C"/>
    <w:rsid w:val="44DFE217"/>
    <w:rsid w:val="44E13748"/>
    <w:rsid w:val="44F4E753"/>
    <w:rsid w:val="44FC4E89"/>
    <w:rsid w:val="4500BC63"/>
    <w:rsid w:val="4522988D"/>
    <w:rsid w:val="452F4DC1"/>
    <w:rsid w:val="45475A69"/>
    <w:rsid w:val="455B1C6A"/>
    <w:rsid w:val="455F1960"/>
    <w:rsid w:val="45633C28"/>
    <w:rsid w:val="456C484F"/>
    <w:rsid w:val="45782BCC"/>
    <w:rsid w:val="45914A81"/>
    <w:rsid w:val="45942083"/>
    <w:rsid w:val="459AAFA8"/>
    <w:rsid w:val="45A0B21B"/>
    <w:rsid w:val="45ACD152"/>
    <w:rsid w:val="45AF6D9B"/>
    <w:rsid w:val="45C167B3"/>
    <w:rsid w:val="45E607E6"/>
    <w:rsid w:val="46021DA2"/>
    <w:rsid w:val="4608C2AC"/>
    <w:rsid w:val="46121235"/>
    <w:rsid w:val="462AB7E7"/>
    <w:rsid w:val="46313E7C"/>
    <w:rsid w:val="464641EB"/>
    <w:rsid w:val="4654B7EE"/>
    <w:rsid w:val="46577F7F"/>
    <w:rsid w:val="466871FD"/>
    <w:rsid w:val="467067B8"/>
    <w:rsid w:val="46825765"/>
    <w:rsid w:val="469F660B"/>
    <w:rsid w:val="46A5A30C"/>
    <w:rsid w:val="46AB8B04"/>
    <w:rsid w:val="46B4D030"/>
    <w:rsid w:val="46B7D4C1"/>
    <w:rsid w:val="46CA2309"/>
    <w:rsid w:val="46DA7B7C"/>
    <w:rsid w:val="46FABE24"/>
    <w:rsid w:val="46FD832E"/>
    <w:rsid w:val="4700735C"/>
    <w:rsid w:val="47059B66"/>
    <w:rsid w:val="471ACDFB"/>
    <w:rsid w:val="4743B945"/>
    <w:rsid w:val="474CE22E"/>
    <w:rsid w:val="474D8E46"/>
    <w:rsid w:val="4757F00D"/>
    <w:rsid w:val="4758B439"/>
    <w:rsid w:val="47706AE7"/>
    <w:rsid w:val="4770EF0A"/>
    <w:rsid w:val="477FF868"/>
    <w:rsid w:val="478AACF9"/>
    <w:rsid w:val="478B8F7F"/>
    <w:rsid w:val="478DCBA8"/>
    <w:rsid w:val="479323D6"/>
    <w:rsid w:val="47ABB90C"/>
    <w:rsid w:val="47B22C0D"/>
    <w:rsid w:val="47C25BA9"/>
    <w:rsid w:val="47C5B511"/>
    <w:rsid w:val="47CA143B"/>
    <w:rsid w:val="47F99EFA"/>
    <w:rsid w:val="47F9A65E"/>
    <w:rsid w:val="48115B09"/>
    <w:rsid w:val="48168000"/>
    <w:rsid w:val="48273098"/>
    <w:rsid w:val="482C2D60"/>
    <w:rsid w:val="4836113F"/>
    <w:rsid w:val="4837DE76"/>
    <w:rsid w:val="4838239A"/>
    <w:rsid w:val="4838E2B9"/>
    <w:rsid w:val="48391431"/>
    <w:rsid w:val="4841F284"/>
    <w:rsid w:val="4842EF81"/>
    <w:rsid w:val="4842F775"/>
    <w:rsid w:val="4844A2B7"/>
    <w:rsid w:val="48452177"/>
    <w:rsid w:val="484722E5"/>
    <w:rsid w:val="4852A022"/>
    <w:rsid w:val="48575C78"/>
    <w:rsid w:val="4862990A"/>
    <w:rsid w:val="48644C47"/>
    <w:rsid w:val="4865E0D0"/>
    <w:rsid w:val="48691624"/>
    <w:rsid w:val="486E80D8"/>
    <w:rsid w:val="486EE745"/>
    <w:rsid w:val="489583B2"/>
    <w:rsid w:val="489F0DB3"/>
    <w:rsid w:val="48A52741"/>
    <w:rsid w:val="48AA8CB8"/>
    <w:rsid w:val="48AE786A"/>
    <w:rsid w:val="48B08D58"/>
    <w:rsid w:val="48B6F6E1"/>
    <w:rsid w:val="48BB431A"/>
    <w:rsid w:val="48C1410E"/>
    <w:rsid w:val="48C1F1ED"/>
    <w:rsid w:val="48C761D9"/>
    <w:rsid w:val="48D366E6"/>
    <w:rsid w:val="48DB7C51"/>
    <w:rsid w:val="48E291A5"/>
    <w:rsid w:val="48F6A5DC"/>
    <w:rsid w:val="49155DA8"/>
    <w:rsid w:val="491CD2A8"/>
    <w:rsid w:val="492E023F"/>
    <w:rsid w:val="493B2960"/>
    <w:rsid w:val="49423A41"/>
    <w:rsid w:val="495D75A0"/>
    <w:rsid w:val="496D7484"/>
    <w:rsid w:val="49807C7B"/>
    <w:rsid w:val="498C2B81"/>
    <w:rsid w:val="49AB42D6"/>
    <w:rsid w:val="49B7F77A"/>
    <w:rsid w:val="49D0D9C8"/>
    <w:rsid w:val="49D28936"/>
    <w:rsid w:val="49E5DE9E"/>
    <w:rsid w:val="49EF4E4C"/>
    <w:rsid w:val="4A0F29CB"/>
    <w:rsid w:val="4A16A828"/>
    <w:rsid w:val="4A1E9312"/>
    <w:rsid w:val="4A1F283F"/>
    <w:rsid w:val="4A626746"/>
    <w:rsid w:val="4A7513AD"/>
    <w:rsid w:val="4A7E6A71"/>
    <w:rsid w:val="4A8F2573"/>
    <w:rsid w:val="4A9FC004"/>
    <w:rsid w:val="4AA119B6"/>
    <w:rsid w:val="4AA1ED4F"/>
    <w:rsid w:val="4AA252B9"/>
    <w:rsid w:val="4AA9AE10"/>
    <w:rsid w:val="4ABF90E8"/>
    <w:rsid w:val="4ACAAAE2"/>
    <w:rsid w:val="4ACE6D17"/>
    <w:rsid w:val="4AE04CD6"/>
    <w:rsid w:val="4AE0B30F"/>
    <w:rsid w:val="4AE50FA3"/>
    <w:rsid w:val="4B08AC4F"/>
    <w:rsid w:val="4B0D1460"/>
    <w:rsid w:val="4B0D651C"/>
    <w:rsid w:val="4B15D754"/>
    <w:rsid w:val="4B222613"/>
    <w:rsid w:val="4B25C776"/>
    <w:rsid w:val="4B336C08"/>
    <w:rsid w:val="4B3A3EC4"/>
    <w:rsid w:val="4B40DBE5"/>
    <w:rsid w:val="4B4EA40A"/>
    <w:rsid w:val="4B5A4E01"/>
    <w:rsid w:val="4B6679E4"/>
    <w:rsid w:val="4B66E765"/>
    <w:rsid w:val="4B755A7E"/>
    <w:rsid w:val="4B7DB041"/>
    <w:rsid w:val="4B813228"/>
    <w:rsid w:val="4B89B1B6"/>
    <w:rsid w:val="4B91FDCB"/>
    <w:rsid w:val="4B9EED96"/>
    <w:rsid w:val="4BBE2FC0"/>
    <w:rsid w:val="4BCB95E6"/>
    <w:rsid w:val="4BF13675"/>
    <w:rsid w:val="4BFF5FC4"/>
    <w:rsid w:val="4C02632D"/>
    <w:rsid w:val="4C0C5172"/>
    <w:rsid w:val="4C0CFEB8"/>
    <w:rsid w:val="4C28889C"/>
    <w:rsid w:val="4C33A94B"/>
    <w:rsid w:val="4C431280"/>
    <w:rsid w:val="4C5364DA"/>
    <w:rsid w:val="4C5BABE7"/>
    <w:rsid w:val="4C6452CA"/>
    <w:rsid w:val="4C6C8A01"/>
    <w:rsid w:val="4C6F413E"/>
    <w:rsid w:val="4C705F21"/>
    <w:rsid w:val="4C74E4E9"/>
    <w:rsid w:val="4C8040E7"/>
    <w:rsid w:val="4C8B277D"/>
    <w:rsid w:val="4C8F8041"/>
    <w:rsid w:val="4C9D13B1"/>
    <w:rsid w:val="4C9DFFF3"/>
    <w:rsid w:val="4CA33DA8"/>
    <w:rsid w:val="4CA68EA7"/>
    <w:rsid w:val="4CAECF17"/>
    <w:rsid w:val="4CBFFE29"/>
    <w:rsid w:val="4CDC8151"/>
    <w:rsid w:val="4CE02196"/>
    <w:rsid w:val="4CE2075A"/>
    <w:rsid w:val="4CE29210"/>
    <w:rsid w:val="4D0FA8DE"/>
    <w:rsid w:val="4D1AA4B6"/>
    <w:rsid w:val="4D1EDD6F"/>
    <w:rsid w:val="4D31F57C"/>
    <w:rsid w:val="4D402BB2"/>
    <w:rsid w:val="4D42552C"/>
    <w:rsid w:val="4D44646B"/>
    <w:rsid w:val="4D44B334"/>
    <w:rsid w:val="4D4B7EF6"/>
    <w:rsid w:val="4D5ED18F"/>
    <w:rsid w:val="4D627D05"/>
    <w:rsid w:val="4D65643B"/>
    <w:rsid w:val="4D66405A"/>
    <w:rsid w:val="4D6B836E"/>
    <w:rsid w:val="4D75D34D"/>
    <w:rsid w:val="4D7A3406"/>
    <w:rsid w:val="4D7AF5F1"/>
    <w:rsid w:val="4D89BC2C"/>
    <w:rsid w:val="4D92CFEF"/>
    <w:rsid w:val="4DA0E5C3"/>
    <w:rsid w:val="4DC0FC6E"/>
    <w:rsid w:val="4DC6ECE2"/>
    <w:rsid w:val="4DD343AC"/>
    <w:rsid w:val="4DD99680"/>
    <w:rsid w:val="4DDD3773"/>
    <w:rsid w:val="4DED95D4"/>
    <w:rsid w:val="4E0AC800"/>
    <w:rsid w:val="4E16E13A"/>
    <w:rsid w:val="4E27A271"/>
    <w:rsid w:val="4E38E33A"/>
    <w:rsid w:val="4E3A2634"/>
    <w:rsid w:val="4E469108"/>
    <w:rsid w:val="4E4DEBF5"/>
    <w:rsid w:val="4E6A4485"/>
    <w:rsid w:val="4EBA8C38"/>
    <w:rsid w:val="4EBF4A64"/>
    <w:rsid w:val="4EC57D2A"/>
    <w:rsid w:val="4ED62213"/>
    <w:rsid w:val="4EDFCEEA"/>
    <w:rsid w:val="4EE56D36"/>
    <w:rsid w:val="4EE84147"/>
    <w:rsid w:val="4EE86C6E"/>
    <w:rsid w:val="4EFCC508"/>
    <w:rsid w:val="4EFE197F"/>
    <w:rsid w:val="4F1AFFFC"/>
    <w:rsid w:val="4F200B0F"/>
    <w:rsid w:val="4F22813F"/>
    <w:rsid w:val="4F2A1D0F"/>
    <w:rsid w:val="4F2B7272"/>
    <w:rsid w:val="4F53F7D7"/>
    <w:rsid w:val="4F62BF06"/>
    <w:rsid w:val="4F708091"/>
    <w:rsid w:val="4F7E7A7C"/>
    <w:rsid w:val="4F829E22"/>
    <w:rsid w:val="4F866939"/>
    <w:rsid w:val="4FBAB978"/>
    <w:rsid w:val="4FD1E3EE"/>
    <w:rsid w:val="4FD4F03E"/>
    <w:rsid w:val="4FE5CDDD"/>
    <w:rsid w:val="4FECA108"/>
    <w:rsid w:val="4FF17BA0"/>
    <w:rsid w:val="5008E22B"/>
    <w:rsid w:val="500F3361"/>
    <w:rsid w:val="5011DD8F"/>
    <w:rsid w:val="50296719"/>
    <w:rsid w:val="502BB8BE"/>
    <w:rsid w:val="50358847"/>
    <w:rsid w:val="5036AA44"/>
    <w:rsid w:val="50613D46"/>
    <w:rsid w:val="5065D9FE"/>
    <w:rsid w:val="507A3CA4"/>
    <w:rsid w:val="508737AD"/>
    <w:rsid w:val="508AA96F"/>
    <w:rsid w:val="50B1FEF9"/>
    <w:rsid w:val="50F7EDE4"/>
    <w:rsid w:val="51055430"/>
    <w:rsid w:val="5105CA12"/>
    <w:rsid w:val="5122B5ED"/>
    <w:rsid w:val="512AD06B"/>
    <w:rsid w:val="51363C3B"/>
    <w:rsid w:val="5139B5DE"/>
    <w:rsid w:val="5140257F"/>
    <w:rsid w:val="5143178E"/>
    <w:rsid w:val="5146E570"/>
    <w:rsid w:val="514C7C99"/>
    <w:rsid w:val="51529691"/>
    <w:rsid w:val="515DF6A7"/>
    <w:rsid w:val="517FA2FB"/>
    <w:rsid w:val="5183A31E"/>
    <w:rsid w:val="518A91C2"/>
    <w:rsid w:val="518F4DEF"/>
    <w:rsid w:val="519327BC"/>
    <w:rsid w:val="519F01B8"/>
    <w:rsid w:val="51BD0BF7"/>
    <w:rsid w:val="51BD3969"/>
    <w:rsid w:val="51C10611"/>
    <w:rsid w:val="51D58214"/>
    <w:rsid w:val="51D93CBC"/>
    <w:rsid w:val="51F2138C"/>
    <w:rsid w:val="51F98B20"/>
    <w:rsid w:val="520E3D54"/>
    <w:rsid w:val="520F51C6"/>
    <w:rsid w:val="52124FE6"/>
    <w:rsid w:val="521E8825"/>
    <w:rsid w:val="52207776"/>
    <w:rsid w:val="5225BE41"/>
    <w:rsid w:val="522A5312"/>
    <w:rsid w:val="5237A3AB"/>
    <w:rsid w:val="523D2708"/>
    <w:rsid w:val="523F7DF8"/>
    <w:rsid w:val="524A2255"/>
    <w:rsid w:val="5254253D"/>
    <w:rsid w:val="525F9AFE"/>
    <w:rsid w:val="52644D63"/>
    <w:rsid w:val="526F6A60"/>
    <w:rsid w:val="52830895"/>
    <w:rsid w:val="528E027F"/>
    <w:rsid w:val="52922F88"/>
    <w:rsid w:val="52959B54"/>
    <w:rsid w:val="529BA5F8"/>
    <w:rsid w:val="529F226E"/>
    <w:rsid w:val="529F35D5"/>
    <w:rsid w:val="52A8BFAF"/>
    <w:rsid w:val="52B25A0E"/>
    <w:rsid w:val="52B4B509"/>
    <w:rsid w:val="52BCFF44"/>
    <w:rsid w:val="52BF350F"/>
    <w:rsid w:val="53154D87"/>
    <w:rsid w:val="531BCCC5"/>
    <w:rsid w:val="53219FC0"/>
    <w:rsid w:val="532550BB"/>
    <w:rsid w:val="5327A6F8"/>
    <w:rsid w:val="532E4641"/>
    <w:rsid w:val="53373E7A"/>
    <w:rsid w:val="533C97F7"/>
    <w:rsid w:val="5346307A"/>
    <w:rsid w:val="5376A855"/>
    <w:rsid w:val="538B2D84"/>
    <w:rsid w:val="539190AA"/>
    <w:rsid w:val="5391ABF0"/>
    <w:rsid w:val="539F5F80"/>
    <w:rsid w:val="53B4B34C"/>
    <w:rsid w:val="53BBE356"/>
    <w:rsid w:val="53C43137"/>
    <w:rsid w:val="53D4DABF"/>
    <w:rsid w:val="53DE6BA0"/>
    <w:rsid w:val="53E157B2"/>
    <w:rsid w:val="54106BC3"/>
    <w:rsid w:val="5431D910"/>
    <w:rsid w:val="5440180F"/>
    <w:rsid w:val="54440208"/>
    <w:rsid w:val="5494FCD0"/>
    <w:rsid w:val="54953EBD"/>
    <w:rsid w:val="549E4BFB"/>
    <w:rsid w:val="54A21DF1"/>
    <w:rsid w:val="54A9A1C8"/>
    <w:rsid w:val="54ABF7F4"/>
    <w:rsid w:val="54ADFA53"/>
    <w:rsid w:val="54B5B6D2"/>
    <w:rsid w:val="54C7D56A"/>
    <w:rsid w:val="54D0943F"/>
    <w:rsid w:val="54D2E7A7"/>
    <w:rsid w:val="54D70C20"/>
    <w:rsid w:val="54DC3A2D"/>
    <w:rsid w:val="54DE7253"/>
    <w:rsid w:val="54E725AD"/>
    <w:rsid w:val="54F1EFB6"/>
    <w:rsid w:val="5506996B"/>
    <w:rsid w:val="55070FAB"/>
    <w:rsid w:val="550BC346"/>
    <w:rsid w:val="5526E35A"/>
    <w:rsid w:val="5547AE9B"/>
    <w:rsid w:val="554B6050"/>
    <w:rsid w:val="554C9E21"/>
    <w:rsid w:val="55536A66"/>
    <w:rsid w:val="555FE529"/>
    <w:rsid w:val="5567FCA4"/>
    <w:rsid w:val="557E8340"/>
    <w:rsid w:val="558027A5"/>
    <w:rsid w:val="559B4539"/>
    <w:rsid w:val="55A24E0F"/>
    <w:rsid w:val="55AF091A"/>
    <w:rsid w:val="55B5CCDD"/>
    <w:rsid w:val="55B9D7C7"/>
    <w:rsid w:val="55C15F8F"/>
    <w:rsid w:val="55F58A6A"/>
    <w:rsid w:val="55FAEDB5"/>
    <w:rsid w:val="561D6E79"/>
    <w:rsid w:val="562CB6C2"/>
    <w:rsid w:val="56456642"/>
    <w:rsid w:val="564E5C82"/>
    <w:rsid w:val="56500FEC"/>
    <w:rsid w:val="565019C7"/>
    <w:rsid w:val="56519EDF"/>
    <w:rsid w:val="565414FC"/>
    <w:rsid w:val="5654FABC"/>
    <w:rsid w:val="5670B622"/>
    <w:rsid w:val="567ADD56"/>
    <w:rsid w:val="568825D0"/>
    <w:rsid w:val="568BD944"/>
    <w:rsid w:val="56A20DD3"/>
    <w:rsid w:val="56B3B86D"/>
    <w:rsid w:val="56B70111"/>
    <w:rsid w:val="56BD53B8"/>
    <w:rsid w:val="56C3A4D1"/>
    <w:rsid w:val="56C5DCF8"/>
    <w:rsid w:val="56C7F888"/>
    <w:rsid w:val="56DEC306"/>
    <w:rsid w:val="56E3C956"/>
    <w:rsid w:val="56F330F5"/>
    <w:rsid w:val="57013BE0"/>
    <w:rsid w:val="571332FF"/>
    <w:rsid w:val="57178E93"/>
    <w:rsid w:val="571DDEFF"/>
    <w:rsid w:val="57219232"/>
    <w:rsid w:val="573A4793"/>
    <w:rsid w:val="5745D5CA"/>
    <w:rsid w:val="575A0D2B"/>
    <w:rsid w:val="5768185B"/>
    <w:rsid w:val="576AF2CD"/>
    <w:rsid w:val="5772AA05"/>
    <w:rsid w:val="5775F497"/>
    <w:rsid w:val="5778DF74"/>
    <w:rsid w:val="5791428F"/>
    <w:rsid w:val="579920B5"/>
    <w:rsid w:val="57AB8C4C"/>
    <w:rsid w:val="57C2E5FB"/>
    <w:rsid w:val="57CA9674"/>
    <w:rsid w:val="57DA1DCF"/>
    <w:rsid w:val="57EFF1AC"/>
    <w:rsid w:val="57FF6C5D"/>
    <w:rsid w:val="58059838"/>
    <w:rsid w:val="58180372"/>
    <w:rsid w:val="58373EB6"/>
    <w:rsid w:val="583FEBAB"/>
    <w:rsid w:val="584CE3B6"/>
    <w:rsid w:val="584ED823"/>
    <w:rsid w:val="58505591"/>
    <w:rsid w:val="58721174"/>
    <w:rsid w:val="5889AC72"/>
    <w:rsid w:val="58A22D42"/>
    <w:rsid w:val="58AF1EB4"/>
    <w:rsid w:val="58B03883"/>
    <w:rsid w:val="58B1781B"/>
    <w:rsid w:val="58C6D444"/>
    <w:rsid w:val="58EB8BF7"/>
    <w:rsid w:val="58ED3C14"/>
    <w:rsid w:val="59180515"/>
    <w:rsid w:val="591B748B"/>
    <w:rsid w:val="591FE911"/>
    <w:rsid w:val="59296AD9"/>
    <w:rsid w:val="592C9BEE"/>
    <w:rsid w:val="5930DED3"/>
    <w:rsid w:val="5945240F"/>
    <w:rsid w:val="59792B43"/>
    <w:rsid w:val="5983962A"/>
    <w:rsid w:val="5984373C"/>
    <w:rsid w:val="59892B01"/>
    <w:rsid w:val="598D4489"/>
    <w:rsid w:val="59B26696"/>
    <w:rsid w:val="59E59F55"/>
    <w:rsid w:val="59F0E30F"/>
    <w:rsid w:val="59F8C8DF"/>
    <w:rsid w:val="59FC30C3"/>
    <w:rsid w:val="5A0352C9"/>
    <w:rsid w:val="5A084363"/>
    <w:rsid w:val="5A092B57"/>
    <w:rsid w:val="5A194DB1"/>
    <w:rsid w:val="5A1D133C"/>
    <w:rsid w:val="5A2AA3AC"/>
    <w:rsid w:val="5A39D609"/>
    <w:rsid w:val="5A46291D"/>
    <w:rsid w:val="5A496C10"/>
    <w:rsid w:val="5A49A148"/>
    <w:rsid w:val="5A59E734"/>
    <w:rsid w:val="5A60260D"/>
    <w:rsid w:val="5A63B9A3"/>
    <w:rsid w:val="5A6B4298"/>
    <w:rsid w:val="5A6F1939"/>
    <w:rsid w:val="5A74AA6C"/>
    <w:rsid w:val="5A7FA275"/>
    <w:rsid w:val="5A930C5A"/>
    <w:rsid w:val="5A96CD05"/>
    <w:rsid w:val="5AA8C19D"/>
    <w:rsid w:val="5AAC5A8F"/>
    <w:rsid w:val="5AAE67CD"/>
    <w:rsid w:val="5AAF4984"/>
    <w:rsid w:val="5AC6BFC5"/>
    <w:rsid w:val="5AC99BB8"/>
    <w:rsid w:val="5AE00561"/>
    <w:rsid w:val="5AEAF194"/>
    <w:rsid w:val="5AFB34E0"/>
    <w:rsid w:val="5B05E120"/>
    <w:rsid w:val="5B0CB80C"/>
    <w:rsid w:val="5B304B63"/>
    <w:rsid w:val="5B3F005B"/>
    <w:rsid w:val="5B40B726"/>
    <w:rsid w:val="5B528A6C"/>
    <w:rsid w:val="5B6BE8A0"/>
    <w:rsid w:val="5B6CC883"/>
    <w:rsid w:val="5B858B3B"/>
    <w:rsid w:val="5B9B2BCA"/>
    <w:rsid w:val="5B9C47A7"/>
    <w:rsid w:val="5B9CE49F"/>
    <w:rsid w:val="5BA24B21"/>
    <w:rsid w:val="5BA28B45"/>
    <w:rsid w:val="5BB129F1"/>
    <w:rsid w:val="5BB34E2D"/>
    <w:rsid w:val="5BC1D030"/>
    <w:rsid w:val="5BC9CC4B"/>
    <w:rsid w:val="5BD19671"/>
    <w:rsid w:val="5BD538F7"/>
    <w:rsid w:val="5BE8BA6C"/>
    <w:rsid w:val="5C208FF6"/>
    <w:rsid w:val="5C306981"/>
    <w:rsid w:val="5C3C0801"/>
    <w:rsid w:val="5C43719B"/>
    <w:rsid w:val="5C43B999"/>
    <w:rsid w:val="5C48E513"/>
    <w:rsid w:val="5C530A99"/>
    <w:rsid w:val="5C595793"/>
    <w:rsid w:val="5C650684"/>
    <w:rsid w:val="5C69301E"/>
    <w:rsid w:val="5C77C79F"/>
    <w:rsid w:val="5C8C276A"/>
    <w:rsid w:val="5C8CFB5B"/>
    <w:rsid w:val="5C8F8064"/>
    <w:rsid w:val="5CB11C9C"/>
    <w:rsid w:val="5CCCBB7D"/>
    <w:rsid w:val="5CD7D29C"/>
    <w:rsid w:val="5CD82462"/>
    <w:rsid w:val="5CED0000"/>
    <w:rsid w:val="5CF80207"/>
    <w:rsid w:val="5CFA4CD9"/>
    <w:rsid w:val="5CFB7C66"/>
    <w:rsid w:val="5D01D04A"/>
    <w:rsid w:val="5D246AD3"/>
    <w:rsid w:val="5D27F5C5"/>
    <w:rsid w:val="5D280FD2"/>
    <w:rsid w:val="5D3160FA"/>
    <w:rsid w:val="5D4243BF"/>
    <w:rsid w:val="5D45D0FE"/>
    <w:rsid w:val="5D479314"/>
    <w:rsid w:val="5D65218A"/>
    <w:rsid w:val="5D76195E"/>
    <w:rsid w:val="5D7AFED9"/>
    <w:rsid w:val="5D9006E2"/>
    <w:rsid w:val="5D9D4610"/>
    <w:rsid w:val="5DDDFF18"/>
    <w:rsid w:val="5DE0E627"/>
    <w:rsid w:val="5DFC4D99"/>
    <w:rsid w:val="5DFCF191"/>
    <w:rsid w:val="5E09A44E"/>
    <w:rsid w:val="5E1D6D02"/>
    <w:rsid w:val="5E20435E"/>
    <w:rsid w:val="5E307300"/>
    <w:rsid w:val="5E5FF056"/>
    <w:rsid w:val="5E64EC88"/>
    <w:rsid w:val="5E6C1592"/>
    <w:rsid w:val="5E6E8B9B"/>
    <w:rsid w:val="5E75A4B5"/>
    <w:rsid w:val="5E7ADB35"/>
    <w:rsid w:val="5E804DF7"/>
    <w:rsid w:val="5E8FBCE3"/>
    <w:rsid w:val="5E901ABB"/>
    <w:rsid w:val="5E953AC2"/>
    <w:rsid w:val="5E9E8E63"/>
    <w:rsid w:val="5EA0581A"/>
    <w:rsid w:val="5EA062DA"/>
    <w:rsid w:val="5ED11997"/>
    <w:rsid w:val="5EDCA968"/>
    <w:rsid w:val="5EDD635D"/>
    <w:rsid w:val="5EE10D84"/>
    <w:rsid w:val="5EFA91BD"/>
    <w:rsid w:val="5F084920"/>
    <w:rsid w:val="5F0CF20D"/>
    <w:rsid w:val="5F14A252"/>
    <w:rsid w:val="5F20DF2D"/>
    <w:rsid w:val="5F3A5B19"/>
    <w:rsid w:val="5F437FCA"/>
    <w:rsid w:val="5F46ECC8"/>
    <w:rsid w:val="5F4981E6"/>
    <w:rsid w:val="5F4A90B3"/>
    <w:rsid w:val="5F5082F4"/>
    <w:rsid w:val="5F68320B"/>
    <w:rsid w:val="5F6DDA5C"/>
    <w:rsid w:val="5F841284"/>
    <w:rsid w:val="5F8496D8"/>
    <w:rsid w:val="5F9A22F2"/>
    <w:rsid w:val="5F9EB45A"/>
    <w:rsid w:val="5F9FD9B6"/>
    <w:rsid w:val="5FAEC841"/>
    <w:rsid w:val="5FB1461E"/>
    <w:rsid w:val="5FFE38E3"/>
    <w:rsid w:val="60015A0D"/>
    <w:rsid w:val="6015C95E"/>
    <w:rsid w:val="601CE96C"/>
    <w:rsid w:val="604548AA"/>
    <w:rsid w:val="60454A65"/>
    <w:rsid w:val="6048A163"/>
    <w:rsid w:val="604AEDF4"/>
    <w:rsid w:val="605249E5"/>
    <w:rsid w:val="60533501"/>
    <w:rsid w:val="605E033F"/>
    <w:rsid w:val="6061FE9D"/>
    <w:rsid w:val="606A45CC"/>
    <w:rsid w:val="606C2E28"/>
    <w:rsid w:val="60710DC9"/>
    <w:rsid w:val="6071A26D"/>
    <w:rsid w:val="609A9187"/>
    <w:rsid w:val="60BB6C23"/>
    <w:rsid w:val="60BC41FB"/>
    <w:rsid w:val="60C7B71D"/>
    <w:rsid w:val="60E4EFA2"/>
    <w:rsid w:val="60E74E71"/>
    <w:rsid w:val="60E8242B"/>
    <w:rsid w:val="60E93241"/>
    <w:rsid w:val="60F92559"/>
    <w:rsid w:val="6104C4B3"/>
    <w:rsid w:val="6109B734"/>
    <w:rsid w:val="6147F8CA"/>
    <w:rsid w:val="614B0870"/>
    <w:rsid w:val="615153C4"/>
    <w:rsid w:val="618E64D4"/>
    <w:rsid w:val="61AAC8E9"/>
    <w:rsid w:val="61D10B16"/>
    <w:rsid w:val="61D2482F"/>
    <w:rsid w:val="61D2A513"/>
    <w:rsid w:val="61E1815A"/>
    <w:rsid w:val="61E4CDEF"/>
    <w:rsid w:val="61EC7D5A"/>
    <w:rsid w:val="61F2603C"/>
    <w:rsid w:val="6204B671"/>
    <w:rsid w:val="621BA4A6"/>
    <w:rsid w:val="6224E82B"/>
    <w:rsid w:val="622B6AFA"/>
    <w:rsid w:val="62375517"/>
    <w:rsid w:val="623AB747"/>
    <w:rsid w:val="62491AD1"/>
    <w:rsid w:val="6258525C"/>
    <w:rsid w:val="625C3968"/>
    <w:rsid w:val="6264E1BB"/>
    <w:rsid w:val="6278A160"/>
    <w:rsid w:val="6280C5D8"/>
    <w:rsid w:val="6289C86E"/>
    <w:rsid w:val="628A407D"/>
    <w:rsid w:val="628AD9DE"/>
    <w:rsid w:val="628F1D40"/>
    <w:rsid w:val="62A08BE7"/>
    <w:rsid w:val="62AD12C6"/>
    <w:rsid w:val="62B181E2"/>
    <w:rsid w:val="62C536FA"/>
    <w:rsid w:val="62C9C6C7"/>
    <w:rsid w:val="62CD72FF"/>
    <w:rsid w:val="62D46553"/>
    <w:rsid w:val="62D74FA5"/>
    <w:rsid w:val="62E6E3C0"/>
    <w:rsid w:val="62EE3B06"/>
    <w:rsid w:val="62FABE32"/>
    <w:rsid w:val="6300DB09"/>
    <w:rsid w:val="6300EF20"/>
    <w:rsid w:val="6306945A"/>
    <w:rsid w:val="6320F1E1"/>
    <w:rsid w:val="633650AB"/>
    <w:rsid w:val="63394BDA"/>
    <w:rsid w:val="634213CF"/>
    <w:rsid w:val="635DD3DE"/>
    <w:rsid w:val="635E4977"/>
    <w:rsid w:val="636FA3B1"/>
    <w:rsid w:val="637CA84E"/>
    <w:rsid w:val="639DC8D3"/>
    <w:rsid w:val="63B29220"/>
    <w:rsid w:val="63C84FB5"/>
    <w:rsid w:val="63D45CC8"/>
    <w:rsid w:val="63D4CE16"/>
    <w:rsid w:val="63DBAEE6"/>
    <w:rsid w:val="63DF462D"/>
    <w:rsid w:val="63F444D0"/>
    <w:rsid w:val="63F72931"/>
    <w:rsid w:val="63F9E9AC"/>
    <w:rsid w:val="64247066"/>
    <w:rsid w:val="642D8553"/>
    <w:rsid w:val="643975B5"/>
    <w:rsid w:val="6447802D"/>
    <w:rsid w:val="644F0554"/>
    <w:rsid w:val="6461DB89"/>
    <w:rsid w:val="64655AC8"/>
    <w:rsid w:val="6465D5C4"/>
    <w:rsid w:val="646D3622"/>
    <w:rsid w:val="64701305"/>
    <w:rsid w:val="6481484A"/>
    <w:rsid w:val="64935E7C"/>
    <w:rsid w:val="64956D7C"/>
    <w:rsid w:val="649A1A37"/>
    <w:rsid w:val="64BE0886"/>
    <w:rsid w:val="64C2E401"/>
    <w:rsid w:val="64C4571B"/>
    <w:rsid w:val="64C73636"/>
    <w:rsid w:val="64CC4FF8"/>
    <w:rsid w:val="64CCEA95"/>
    <w:rsid w:val="64CFA921"/>
    <w:rsid w:val="64DC4F6A"/>
    <w:rsid w:val="6518BBA5"/>
    <w:rsid w:val="651A5C6C"/>
    <w:rsid w:val="651FB672"/>
    <w:rsid w:val="652F1F10"/>
    <w:rsid w:val="653A4671"/>
    <w:rsid w:val="653D0E97"/>
    <w:rsid w:val="65423439"/>
    <w:rsid w:val="6544D5AB"/>
    <w:rsid w:val="65565795"/>
    <w:rsid w:val="655B5D16"/>
    <w:rsid w:val="655E5582"/>
    <w:rsid w:val="6561164D"/>
    <w:rsid w:val="6565E528"/>
    <w:rsid w:val="656FE8EF"/>
    <w:rsid w:val="6574F0D3"/>
    <w:rsid w:val="657623F5"/>
    <w:rsid w:val="657B396E"/>
    <w:rsid w:val="6592BF7C"/>
    <w:rsid w:val="659418B8"/>
    <w:rsid w:val="65A8F163"/>
    <w:rsid w:val="65BB54C1"/>
    <w:rsid w:val="65BDA5D8"/>
    <w:rsid w:val="65C53325"/>
    <w:rsid w:val="65C7556A"/>
    <w:rsid w:val="65CCF8A6"/>
    <w:rsid w:val="65CDB7CE"/>
    <w:rsid w:val="65D174DA"/>
    <w:rsid w:val="65D25175"/>
    <w:rsid w:val="66135EE1"/>
    <w:rsid w:val="661463D3"/>
    <w:rsid w:val="6629B21A"/>
    <w:rsid w:val="664D3FBF"/>
    <w:rsid w:val="665141D4"/>
    <w:rsid w:val="66617BD1"/>
    <w:rsid w:val="66645F53"/>
    <w:rsid w:val="66717A3E"/>
    <w:rsid w:val="669906AC"/>
    <w:rsid w:val="66A020C8"/>
    <w:rsid w:val="66A748A0"/>
    <w:rsid w:val="66C56AD6"/>
    <w:rsid w:val="66DDD56F"/>
    <w:rsid w:val="66E8F69D"/>
    <w:rsid w:val="66F234BD"/>
    <w:rsid w:val="66FC52F6"/>
    <w:rsid w:val="66FE76E1"/>
    <w:rsid w:val="670096EC"/>
    <w:rsid w:val="67238B28"/>
    <w:rsid w:val="672F44F2"/>
    <w:rsid w:val="6738A679"/>
    <w:rsid w:val="673B2EEC"/>
    <w:rsid w:val="6757FAF3"/>
    <w:rsid w:val="675A857C"/>
    <w:rsid w:val="675AB7F2"/>
    <w:rsid w:val="676C4D19"/>
    <w:rsid w:val="677ED5C7"/>
    <w:rsid w:val="6781826F"/>
    <w:rsid w:val="67A139CB"/>
    <w:rsid w:val="67A469B2"/>
    <w:rsid w:val="67A8F7FC"/>
    <w:rsid w:val="67BD1358"/>
    <w:rsid w:val="67BD22E7"/>
    <w:rsid w:val="67BE407E"/>
    <w:rsid w:val="67CE05FE"/>
    <w:rsid w:val="67D58CAE"/>
    <w:rsid w:val="67DC65B9"/>
    <w:rsid w:val="681996FC"/>
    <w:rsid w:val="681CCB9F"/>
    <w:rsid w:val="68245C9D"/>
    <w:rsid w:val="6827183E"/>
    <w:rsid w:val="682B5C3B"/>
    <w:rsid w:val="683733AD"/>
    <w:rsid w:val="68412B9C"/>
    <w:rsid w:val="6841CA07"/>
    <w:rsid w:val="6842ED98"/>
    <w:rsid w:val="684640AB"/>
    <w:rsid w:val="6846C38D"/>
    <w:rsid w:val="6850482B"/>
    <w:rsid w:val="685909B7"/>
    <w:rsid w:val="685ACB89"/>
    <w:rsid w:val="685D02B5"/>
    <w:rsid w:val="6867C3FB"/>
    <w:rsid w:val="6871ECA5"/>
    <w:rsid w:val="6875602A"/>
    <w:rsid w:val="68A00A05"/>
    <w:rsid w:val="68B6622D"/>
    <w:rsid w:val="68CC7D30"/>
    <w:rsid w:val="68CEEBCC"/>
    <w:rsid w:val="68D4E479"/>
    <w:rsid w:val="68D82BAB"/>
    <w:rsid w:val="68E12F40"/>
    <w:rsid w:val="68E911FC"/>
    <w:rsid w:val="690BE0E1"/>
    <w:rsid w:val="690C6CC6"/>
    <w:rsid w:val="692E542A"/>
    <w:rsid w:val="693C89F9"/>
    <w:rsid w:val="695CD883"/>
    <w:rsid w:val="696D5658"/>
    <w:rsid w:val="697B4A1D"/>
    <w:rsid w:val="697CB4B2"/>
    <w:rsid w:val="6987210E"/>
    <w:rsid w:val="6988FFA7"/>
    <w:rsid w:val="698E29A8"/>
    <w:rsid w:val="69A5051B"/>
    <w:rsid w:val="69A64659"/>
    <w:rsid w:val="69B72C8E"/>
    <w:rsid w:val="69C3A5AB"/>
    <w:rsid w:val="69D2D554"/>
    <w:rsid w:val="69DCCF74"/>
    <w:rsid w:val="69DE2EEA"/>
    <w:rsid w:val="69DF59C5"/>
    <w:rsid w:val="69E24754"/>
    <w:rsid w:val="69E6B39A"/>
    <w:rsid w:val="69EDF503"/>
    <w:rsid w:val="69F18FFD"/>
    <w:rsid w:val="6A1317A2"/>
    <w:rsid w:val="6A1506B9"/>
    <w:rsid w:val="6A21B4C9"/>
    <w:rsid w:val="6A31B736"/>
    <w:rsid w:val="6A3BDB39"/>
    <w:rsid w:val="6A3FB31E"/>
    <w:rsid w:val="6A411463"/>
    <w:rsid w:val="6A49113B"/>
    <w:rsid w:val="6A4E0B4F"/>
    <w:rsid w:val="6A52D5B1"/>
    <w:rsid w:val="6A59FAF1"/>
    <w:rsid w:val="6A6C51D8"/>
    <w:rsid w:val="6A6EDAE8"/>
    <w:rsid w:val="6A77A4EA"/>
    <w:rsid w:val="6A78FD0B"/>
    <w:rsid w:val="6A7AA54A"/>
    <w:rsid w:val="6A8250FF"/>
    <w:rsid w:val="6A828478"/>
    <w:rsid w:val="6A83855C"/>
    <w:rsid w:val="6AA35970"/>
    <w:rsid w:val="6AA80B34"/>
    <w:rsid w:val="6ABEC7F1"/>
    <w:rsid w:val="6AC02E74"/>
    <w:rsid w:val="6AC39BDD"/>
    <w:rsid w:val="6AE32096"/>
    <w:rsid w:val="6B30057E"/>
    <w:rsid w:val="6B3A4439"/>
    <w:rsid w:val="6B42975B"/>
    <w:rsid w:val="6B4CA6FD"/>
    <w:rsid w:val="6B5D791C"/>
    <w:rsid w:val="6B5DC960"/>
    <w:rsid w:val="6B61D988"/>
    <w:rsid w:val="6B639457"/>
    <w:rsid w:val="6B6840DC"/>
    <w:rsid w:val="6B69BAC9"/>
    <w:rsid w:val="6BA38AD2"/>
    <w:rsid w:val="6BA65CF6"/>
    <w:rsid w:val="6BB464B8"/>
    <w:rsid w:val="6BC39322"/>
    <w:rsid w:val="6BCB0FEE"/>
    <w:rsid w:val="6BCB507B"/>
    <w:rsid w:val="6BFA0E14"/>
    <w:rsid w:val="6BFD6C37"/>
    <w:rsid w:val="6C0746C5"/>
    <w:rsid w:val="6C095391"/>
    <w:rsid w:val="6C1A0FFC"/>
    <w:rsid w:val="6C210F24"/>
    <w:rsid w:val="6C266D67"/>
    <w:rsid w:val="6C2E2359"/>
    <w:rsid w:val="6C38AF8C"/>
    <w:rsid w:val="6C3D2821"/>
    <w:rsid w:val="6C442E96"/>
    <w:rsid w:val="6C52BB4D"/>
    <w:rsid w:val="6C53DF78"/>
    <w:rsid w:val="6C590DEB"/>
    <w:rsid w:val="6C6F40A4"/>
    <w:rsid w:val="6C78198A"/>
    <w:rsid w:val="6C78CB3D"/>
    <w:rsid w:val="6C7DD8FE"/>
    <w:rsid w:val="6C87A5C1"/>
    <w:rsid w:val="6C895DD5"/>
    <w:rsid w:val="6C8A5667"/>
    <w:rsid w:val="6C8D9FD2"/>
    <w:rsid w:val="6C905C64"/>
    <w:rsid w:val="6C97F201"/>
    <w:rsid w:val="6CA80455"/>
    <w:rsid w:val="6CB52ADD"/>
    <w:rsid w:val="6CBA7C37"/>
    <w:rsid w:val="6CD1445E"/>
    <w:rsid w:val="6CDE52CA"/>
    <w:rsid w:val="6CE26EB2"/>
    <w:rsid w:val="6CE344CC"/>
    <w:rsid w:val="6CF3CC48"/>
    <w:rsid w:val="6CFF1D03"/>
    <w:rsid w:val="6D09C846"/>
    <w:rsid w:val="6D2A7E90"/>
    <w:rsid w:val="6D2AEAEF"/>
    <w:rsid w:val="6D419E35"/>
    <w:rsid w:val="6D445E2A"/>
    <w:rsid w:val="6D4F6452"/>
    <w:rsid w:val="6D581D4F"/>
    <w:rsid w:val="6D59816C"/>
    <w:rsid w:val="6DA94591"/>
    <w:rsid w:val="6DB4580E"/>
    <w:rsid w:val="6DB90B3C"/>
    <w:rsid w:val="6DC18FD9"/>
    <w:rsid w:val="6DCA346B"/>
    <w:rsid w:val="6DDB6392"/>
    <w:rsid w:val="6DDC1B88"/>
    <w:rsid w:val="6DEB794F"/>
    <w:rsid w:val="6DFC6087"/>
    <w:rsid w:val="6E0EB92D"/>
    <w:rsid w:val="6E1E490C"/>
    <w:rsid w:val="6E1E8C8E"/>
    <w:rsid w:val="6E4AF9ED"/>
    <w:rsid w:val="6E5B4599"/>
    <w:rsid w:val="6E65274D"/>
    <w:rsid w:val="6E6A9D66"/>
    <w:rsid w:val="6E708C2E"/>
    <w:rsid w:val="6E75DC96"/>
    <w:rsid w:val="6E7BE17B"/>
    <w:rsid w:val="6E8081C1"/>
    <w:rsid w:val="6E812F23"/>
    <w:rsid w:val="6E8EB64D"/>
    <w:rsid w:val="6E8F8955"/>
    <w:rsid w:val="6E9BA5DF"/>
    <w:rsid w:val="6EAF4E3C"/>
    <w:rsid w:val="6EBDD2AE"/>
    <w:rsid w:val="6EBF0149"/>
    <w:rsid w:val="6ECDABD2"/>
    <w:rsid w:val="6ECE219C"/>
    <w:rsid w:val="6EDCA5F2"/>
    <w:rsid w:val="6EE3174E"/>
    <w:rsid w:val="6EE6C587"/>
    <w:rsid w:val="6EEF2D46"/>
    <w:rsid w:val="6F004CFA"/>
    <w:rsid w:val="6F0357C6"/>
    <w:rsid w:val="6F06B79F"/>
    <w:rsid w:val="6F3D4D4E"/>
    <w:rsid w:val="6F40C88F"/>
    <w:rsid w:val="6F45C114"/>
    <w:rsid w:val="6F573250"/>
    <w:rsid w:val="6F88B9B4"/>
    <w:rsid w:val="6F93B024"/>
    <w:rsid w:val="6F9C0C81"/>
    <w:rsid w:val="6FB14DFD"/>
    <w:rsid w:val="6FBA4A11"/>
    <w:rsid w:val="6FD718A7"/>
    <w:rsid w:val="6FF58BA6"/>
    <w:rsid w:val="6FF6CA36"/>
    <w:rsid w:val="6FF77E4E"/>
    <w:rsid w:val="702801F7"/>
    <w:rsid w:val="704C21F3"/>
    <w:rsid w:val="70566B90"/>
    <w:rsid w:val="706B888C"/>
    <w:rsid w:val="706F4CF7"/>
    <w:rsid w:val="707731BC"/>
    <w:rsid w:val="70820AB3"/>
    <w:rsid w:val="7089735A"/>
    <w:rsid w:val="708BC2C6"/>
    <w:rsid w:val="70947264"/>
    <w:rsid w:val="709DEA3D"/>
    <w:rsid w:val="70AA2E92"/>
    <w:rsid w:val="70AE3B05"/>
    <w:rsid w:val="70BF1FB2"/>
    <w:rsid w:val="70D555D2"/>
    <w:rsid w:val="70E97534"/>
    <w:rsid w:val="70EEA880"/>
    <w:rsid w:val="70F25DFE"/>
    <w:rsid w:val="70F7414C"/>
    <w:rsid w:val="70F8BCC2"/>
    <w:rsid w:val="7106C4FC"/>
    <w:rsid w:val="71080905"/>
    <w:rsid w:val="71194688"/>
    <w:rsid w:val="71262F69"/>
    <w:rsid w:val="7135C73F"/>
    <w:rsid w:val="7136DF25"/>
    <w:rsid w:val="71406232"/>
    <w:rsid w:val="71440FEA"/>
    <w:rsid w:val="71704BCB"/>
    <w:rsid w:val="71756F4A"/>
    <w:rsid w:val="7177A5FE"/>
    <w:rsid w:val="717C1F41"/>
    <w:rsid w:val="719E86BE"/>
    <w:rsid w:val="719F22B3"/>
    <w:rsid w:val="719F5CED"/>
    <w:rsid w:val="71AF8ECE"/>
    <w:rsid w:val="71C11B65"/>
    <w:rsid w:val="71E4D5F8"/>
    <w:rsid w:val="71EC8491"/>
    <w:rsid w:val="721ADAE8"/>
    <w:rsid w:val="7222E187"/>
    <w:rsid w:val="72231A6E"/>
    <w:rsid w:val="722C2AEF"/>
    <w:rsid w:val="724BA9EF"/>
    <w:rsid w:val="724FE195"/>
    <w:rsid w:val="72576248"/>
    <w:rsid w:val="7261C41B"/>
    <w:rsid w:val="7261DD83"/>
    <w:rsid w:val="726C703C"/>
    <w:rsid w:val="727BE806"/>
    <w:rsid w:val="72825A16"/>
    <w:rsid w:val="72825B91"/>
    <w:rsid w:val="7292BB32"/>
    <w:rsid w:val="72A551D6"/>
    <w:rsid w:val="72A5F704"/>
    <w:rsid w:val="72C16A5A"/>
    <w:rsid w:val="72C6B86D"/>
    <w:rsid w:val="72C82EFD"/>
    <w:rsid w:val="72CE49D2"/>
    <w:rsid w:val="72D37561"/>
    <w:rsid w:val="72E8A632"/>
    <w:rsid w:val="72EC321C"/>
    <w:rsid w:val="72ECBAB8"/>
    <w:rsid w:val="73094BF3"/>
    <w:rsid w:val="73161800"/>
    <w:rsid w:val="731C5EC5"/>
    <w:rsid w:val="73393B8F"/>
    <w:rsid w:val="733A02C2"/>
    <w:rsid w:val="7344232D"/>
    <w:rsid w:val="73457BBF"/>
    <w:rsid w:val="734A1354"/>
    <w:rsid w:val="7371FD86"/>
    <w:rsid w:val="7373DABC"/>
    <w:rsid w:val="737ED8A6"/>
    <w:rsid w:val="7399CA22"/>
    <w:rsid w:val="73A9518B"/>
    <w:rsid w:val="73AD73D1"/>
    <w:rsid w:val="73C7728C"/>
    <w:rsid w:val="73CC5A08"/>
    <w:rsid w:val="73D65B44"/>
    <w:rsid w:val="73DA38E7"/>
    <w:rsid w:val="73EB798F"/>
    <w:rsid w:val="73F95541"/>
    <w:rsid w:val="7407940D"/>
    <w:rsid w:val="740BDC93"/>
    <w:rsid w:val="741153F8"/>
    <w:rsid w:val="741F6AA0"/>
    <w:rsid w:val="743CEEB7"/>
    <w:rsid w:val="74510024"/>
    <w:rsid w:val="7453AC96"/>
    <w:rsid w:val="745642CD"/>
    <w:rsid w:val="745D8D3D"/>
    <w:rsid w:val="745F5C34"/>
    <w:rsid w:val="746F9BBF"/>
    <w:rsid w:val="7481D6D7"/>
    <w:rsid w:val="748B3B06"/>
    <w:rsid w:val="748E150B"/>
    <w:rsid w:val="7491F6D9"/>
    <w:rsid w:val="749C4812"/>
    <w:rsid w:val="749CD7CF"/>
    <w:rsid w:val="74A11746"/>
    <w:rsid w:val="74A75DC1"/>
    <w:rsid w:val="74C9AF66"/>
    <w:rsid w:val="74CE2212"/>
    <w:rsid w:val="74E71B61"/>
    <w:rsid w:val="74E7BC53"/>
    <w:rsid w:val="750965FB"/>
    <w:rsid w:val="750DFC29"/>
    <w:rsid w:val="7513ED1B"/>
    <w:rsid w:val="751988C4"/>
    <w:rsid w:val="752BBB27"/>
    <w:rsid w:val="75350325"/>
    <w:rsid w:val="7535202A"/>
    <w:rsid w:val="753748AC"/>
    <w:rsid w:val="7540CB58"/>
    <w:rsid w:val="7541098E"/>
    <w:rsid w:val="7542F922"/>
    <w:rsid w:val="75443092"/>
    <w:rsid w:val="756181AF"/>
    <w:rsid w:val="75658B99"/>
    <w:rsid w:val="75911345"/>
    <w:rsid w:val="7596F978"/>
    <w:rsid w:val="759FF3AB"/>
    <w:rsid w:val="75A8C4D6"/>
    <w:rsid w:val="75AB1DD1"/>
    <w:rsid w:val="75B3F75C"/>
    <w:rsid w:val="75CD5E58"/>
    <w:rsid w:val="75EA31EE"/>
    <w:rsid w:val="75F1C9C9"/>
    <w:rsid w:val="75F317D7"/>
    <w:rsid w:val="75F59F3E"/>
    <w:rsid w:val="760816C6"/>
    <w:rsid w:val="760A8E6A"/>
    <w:rsid w:val="760CCB7C"/>
    <w:rsid w:val="76137C68"/>
    <w:rsid w:val="76173629"/>
    <w:rsid w:val="7629CF4A"/>
    <w:rsid w:val="763104B6"/>
    <w:rsid w:val="7632B125"/>
    <w:rsid w:val="765103F3"/>
    <w:rsid w:val="765C1776"/>
    <w:rsid w:val="765F310E"/>
    <w:rsid w:val="76775139"/>
    <w:rsid w:val="76924D23"/>
    <w:rsid w:val="7694289B"/>
    <w:rsid w:val="76A173A6"/>
    <w:rsid w:val="76A4F4A6"/>
    <w:rsid w:val="76ACAA1F"/>
    <w:rsid w:val="76BCA164"/>
    <w:rsid w:val="7708A252"/>
    <w:rsid w:val="770B2B3B"/>
    <w:rsid w:val="77114A92"/>
    <w:rsid w:val="7717D8E2"/>
    <w:rsid w:val="7727D229"/>
    <w:rsid w:val="773478DE"/>
    <w:rsid w:val="77405121"/>
    <w:rsid w:val="776394F4"/>
    <w:rsid w:val="776B7EFA"/>
    <w:rsid w:val="776E68D5"/>
    <w:rsid w:val="77718C18"/>
    <w:rsid w:val="77795A39"/>
    <w:rsid w:val="77A3552B"/>
    <w:rsid w:val="77A378BB"/>
    <w:rsid w:val="77BBDCB5"/>
    <w:rsid w:val="77BF9666"/>
    <w:rsid w:val="77C00976"/>
    <w:rsid w:val="77D5CFC1"/>
    <w:rsid w:val="77E26A44"/>
    <w:rsid w:val="77F40367"/>
    <w:rsid w:val="77F89E0A"/>
    <w:rsid w:val="77FF9164"/>
    <w:rsid w:val="7817C00F"/>
    <w:rsid w:val="7822FB0C"/>
    <w:rsid w:val="7836A872"/>
    <w:rsid w:val="7839155A"/>
    <w:rsid w:val="78423851"/>
    <w:rsid w:val="784D1F43"/>
    <w:rsid w:val="7855CB0E"/>
    <w:rsid w:val="7860C435"/>
    <w:rsid w:val="78779E70"/>
    <w:rsid w:val="787B913B"/>
    <w:rsid w:val="7890551F"/>
    <w:rsid w:val="789C5D98"/>
    <w:rsid w:val="78A93864"/>
    <w:rsid w:val="78A96166"/>
    <w:rsid w:val="78AB882A"/>
    <w:rsid w:val="78AC7446"/>
    <w:rsid w:val="78BF2EA5"/>
    <w:rsid w:val="78D4FEEB"/>
    <w:rsid w:val="78DE8F61"/>
    <w:rsid w:val="78E0D06A"/>
    <w:rsid w:val="78E9B3BB"/>
    <w:rsid w:val="78ECF95C"/>
    <w:rsid w:val="78F0B90E"/>
    <w:rsid w:val="78F1ED4D"/>
    <w:rsid w:val="78F51D1D"/>
    <w:rsid w:val="79046B7B"/>
    <w:rsid w:val="790C3BF9"/>
    <w:rsid w:val="7924AD29"/>
    <w:rsid w:val="792C57C7"/>
    <w:rsid w:val="79332492"/>
    <w:rsid w:val="7944CE73"/>
    <w:rsid w:val="794AFA04"/>
    <w:rsid w:val="795166A9"/>
    <w:rsid w:val="796BC866"/>
    <w:rsid w:val="797291D5"/>
    <w:rsid w:val="7972D23F"/>
    <w:rsid w:val="7980C809"/>
    <w:rsid w:val="79837F67"/>
    <w:rsid w:val="798B1185"/>
    <w:rsid w:val="798EFD44"/>
    <w:rsid w:val="7996D90E"/>
    <w:rsid w:val="7999F177"/>
    <w:rsid w:val="79A28CBB"/>
    <w:rsid w:val="79A68351"/>
    <w:rsid w:val="79ABF04D"/>
    <w:rsid w:val="79AC5AE1"/>
    <w:rsid w:val="79B5B255"/>
    <w:rsid w:val="79B89292"/>
    <w:rsid w:val="79BCEA04"/>
    <w:rsid w:val="79C9E480"/>
    <w:rsid w:val="79CA46BA"/>
    <w:rsid w:val="79FD28CD"/>
    <w:rsid w:val="7A04B4F8"/>
    <w:rsid w:val="7A0C4A77"/>
    <w:rsid w:val="7A10BCD1"/>
    <w:rsid w:val="7A1E17A5"/>
    <w:rsid w:val="7A1FEC49"/>
    <w:rsid w:val="7A25D355"/>
    <w:rsid w:val="7A28E510"/>
    <w:rsid w:val="7A2FDD98"/>
    <w:rsid w:val="7A317644"/>
    <w:rsid w:val="7A407425"/>
    <w:rsid w:val="7A4BB49A"/>
    <w:rsid w:val="7A4EC438"/>
    <w:rsid w:val="7A556D6A"/>
    <w:rsid w:val="7A6206DA"/>
    <w:rsid w:val="7A7871E9"/>
    <w:rsid w:val="7A7EF267"/>
    <w:rsid w:val="7A8CF859"/>
    <w:rsid w:val="7A9DD09B"/>
    <w:rsid w:val="7AA0D70E"/>
    <w:rsid w:val="7AB7EC12"/>
    <w:rsid w:val="7AC05C5C"/>
    <w:rsid w:val="7AD4F22C"/>
    <w:rsid w:val="7AE91A16"/>
    <w:rsid w:val="7AF5AA5E"/>
    <w:rsid w:val="7AFACDF7"/>
    <w:rsid w:val="7AFF2B3A"/>
    <w:rsid w:val="7B140E64"/>
    <w:rsid w:val="7B1C422E"/>
    <w:rsid w:val="7B334100"/>
    <w:rsid w:val="7B3A81EB"/>
    <w:rsid w:val="7B411261"/>
    <w:rsid w:val="7B488549"/>
    <w:rsid w:val="7B48E22E"/>
    <w:rsid w:val="7B4B21F7"/>
    <w:rsid w:val="7B5296DA"/>
    <w:rsid w:val="7B542024"/>
    <w:rsid w:val="7B5DBA17"/>
    <w:rsid w:val="7B6AEEE0"/>
    <w:rsid w:val="7B6B93C1"/>
    <w:rsid w:val="7B70AE8E"/>
    <w:rsid w:val="7B8143FC"/>
    <w:rsid w:val="7B8477E3"/>
    <w:rsid w:val="7BAF4361"/>
    <w:rsid w:val="7BB6D019"/>
    <w:rsid w:val="7BD8ED26"/>
    <w:rsid w:val="7BE04CCB"/>
    <w:rsid w:val="7BE55207"/>
    <w:rsid w:val="7BFB3ADF"/>
    <w:rsid w:val="7BFD693A"/>
    <w:rsid w:val="7C3CCD92"/>
    <w:rsid w:val="7C47F643"/>
    <w:rsid w:val="7C48C206"/>
    <w:rsid w:val="7C567C5A"/>
    <w:rsid w:val="7C593C86"/>
    <w:rsid w:val="7C65A245"/>
    <w:rsid w:val="7C75E66D"/>
    <w:rsid w:val="7C8C17B4"/>
    <w:rsid w:val="7CAD506C"/>
    <w:rsid w:val="7CAEE8F1"/>
    <w:rsid w:val="7CB53D90"/>
    <w:rsid w:val="7CC3B022"/>
    <w:rsid w:val="7CD190DC"/>
    <w:rsid w:val="7CD68302"/>
    <w:rsid w:val="7CE029D4"/>
    <w:rsid w:val="7CE1C472"/>
    <w:rsid w:val="7D08E463"/>
    <w:rsid w:val="7D0E6125"/>
    <w:rsid w:val="7D0ECF18"/>
    <w:rsid w:val="7D2202A0"/>
    <w:rsid w:val="7D332D2C"/>
    <w:rsid w:val="7D373A7F"/>
    <w:rsid w:val="7D4FE800"/>
    <w:rsid w:val="7D5C826D"/>
    <w:rsid w:val="7D6109FB"/>
    <w:rsid w:val="7D66729D"/>
    <w:rsid w:val="7D7C1771"/>
    <w:rsid w:val="7D9A5460"/>
    <w:rsid w:val="7DA1D1A6"/>
    <w:rsid w:val="7DBF6C6D"/>
    <w:rsid w:val="7DCE02D9"/>
    <w:rsid w:val="7DD63A0A"/>
    <w:rsid w:val="7E143DC8"/>
    <w:rsid w:val="7E16EA58"/>
    <w:rsid w:val="7E3F8AE1"/>
    <w:rsid w:val="7E47BFAC"/>
    <w:rsid w:val="7E50D72E"/>
    <w:rsid w:val="7E53D963"/>
    <w:rsid w:val="7E59C429"/>
    <w:rsid w:val="7E6145E6"/>
    <w:rsid w:val="7E6C258E"/>
    <w:rsid w:val="7E8B36FF"/>
    <w:rsid w:val="7E9C5317"/>
    <w:rsid w:val="7EBA4430"/>
    <w:rsid w:val="7ECA1604"/>
    <w:rsid w:val="7ED69E82"/>
    <w:rsid w:val="7EED07DE"/>
    <w:rsid w:val="7EEF93A0"/>
    <w:rsid w:val="7EEFBA80"/>
    <w:rsid w:val="7F20A640"/>
    <w:rsid w:val="7F3F0478"/>
    <w:rsid w:val="7F4FE1F5"/>
    <w:rsid w:val="7F648318"/>
    <w:rsid w:val="7F68B5F9"/>
    <w:rsid w:val="7F7A57B7"/>
    <w:rsid w:val="7F7ADD34"/>
    <w:rsid w:val="7F9893CE"/>
    <w:rsid w:val="7FA62F75"/>
    <w:rsid w:val="7FB0E02C"/>
    <w:rsid w:val="7FB862D9"/>
    <w:rsid w:val="7FC27095"/>
    <w:rsid w:val="7FCF666C"/>
    <w:rsid w:val="7FD5D91F"/>
    <w:rsid w:val="7FE4E791"/>
    <w:rsid w:val="7FEF1CED"/>
    <w:rsid w:val="7FF179AE"/>
    <w:rsid w:val="7FF62ED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CE4D"/>
  <w15:chartTrackingRefBased/>
  <w15:docId w15:val="{EE17A53B-20AD-4551-8085-610B3A619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A4B7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A4B7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A4B7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A4B7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A4B7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A4B7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A4B7C"/>
    <w:pPr>
      <w:keepNext/>
      <w:spacing w:after="200" w:line="240" w:lineRule="auto"/>
    </w:pPr>
    <w:rPr>
      <w:iCs/>
      <w:color w:val="002664"/>
      <w:sz w:val="18"/>
      <w:szCs w:val="18"/>
    </w:rPr>
  </w:style>
  <w:style w:type="table" w:customStyle="1" w:styleId="Tableheader">
    <w:name w:val="ŠTable header"/>
    <w:basedOn w:val="TableNormal"/>
    <w:uiPriority w:val="99"/>
    <w:rsid w:val="00DA4B7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A4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A4B7C"/>
    <w:pPr>
      <w:numPr>
        <w:numId w:val="61"/>
      </w:numPr>
    </w:pPr>
  </w:style>
  <w:style w:type="paragraph" w:styleId="ListNumber2">
    <w:name w:val="List Number 2"/>
    <w:aliases w:val="ŠList Number 2"/>
    <w:basedOn w:val="Normal"/>
    <w:uiPriority w:val="8"/>
    <w:qFormat/>
    <w:rsid w:val="00DA4B7C"/>
    <w:pPr>
      <w:numPr>
        <w:numId w:val="60"/>
      </w:numPr>
    </w:pPr>
  </w:style>
  <w:style w:type="paragraph" w:styleId="ListBullet">
    <w:name w:val="List Bullet"/>
    <w:aliases w:val="ŠList Bullet"/>
    <w:basedOn w:val="Normal"/>
    <w:uiPriority w:val="9"/>
    <w:qFormat/>
    <w:rsid w:val="00DA4B7C"/>
    <w:pPr>
      <w:numPr>
        <w:numId w:val="58"/>
      </w:numPr>
    </w:pPr>
  </w:style>
  <w:style w:type="paragraph" w:styleId="ListBullet2">
    <w:name w:val="List Bullet 2"/>
    <w:aliases w:val="ŠList Bullet 2"/>
    <w:basedOn w:val="Normal"/>
    <w:uiPriority w:val="10"/>
    <w:qFormat/>
    <w:rsid w:val="00DA4B7C"/>
    <w:pPr>
      <w:numPr>
        <w:numId w:val="56"/>
      </w:numPr>
    </w:pPr>
  </w:style>
  <w:style w:type="paragraph" w:styleId="Date">
    <w:name w:val="Date"/>
    <w:aliases w:val="ŠDate"/>
    <w:basedOn w:val="Normal"/>
    <w:next w:val="Normal"/>
    <w:link w:val="DateChar"/>
    <w:uiPriority w:val="99"/>
    <w:rsid w:val="00254F1B"/>
    <w:pPr>
      <w:spacing w:before="0" w:after="0" w:line="720" w:lineRule="atLeast"/>
    </w:pPr>
  </w:style>
  <w:style w:type="character" w:customStyle="1" w:styleId="DateChar">
    <w:name w:val="Date Char"/>
    <w:aliases w:val="ŠDate Char"/>
    <w:basedOn w:val="DefaultParagraphFont"/>
    <w:link w:val="Date"/>
    <w:uiPriority w:val="99"/>
    <w:rsid w:val="00254F1B"/>
    <w:rPr>
      <w:rFonts w:ascii="Arial" w:hAnsi="Arial" w:cs="Arial"/>
      <w:szCs w:val="24"/>
    </w:rPr>
  </w:style>
  <w:style w:type="paragraph" w:styleId="Signature">
    <w:name w:val="Signature"/>
    <w:aliases w:val="ŠSignature"/>
    <w:basedOn w:val="Normal"/>
    <w:link w:val="SignatureChar"/>
    <w:uiPriority w:val="99"/>
    <w:rsid w:val="00254F1B"/>
    <w:pPr>
      <w:spacing w:before="0" w:after="0" w:line="720" w:lineRule="atLeast"/>
    </w:pPr>
  </w:style>
  <w:style w:type="character" w:customStyle="1" w:styleId="SignatureChar">
    <w:name w:val="Signature Char"/>
    <w:aliases w:val="ŠSignature Char"/>
    <w:basedOn w:val="DefaultParagraphFont"/>
    <w:link w:val="Signature"/>
    <w:uiPriority w:val="99"/>
    <w:rsid w:val="00254F1B"/>
    <w:rPr>
      <w:rFonts w:ascii="Arial" w:hAnsi="Arial" w:cs="Arial"/>
      <w:szCs w:val="24"/>
    </w:rPr>
  </w:style>
  <w:style w:type="character" w:styleId="Strong">
    <w:name w:val="Strong"/>
    <w:aliases w:val="ŠStrong,Bold"/>
    <w:qFormat/>
    <w:rsid w:val="00DA4B7C"/>
    <w:rPr>
      <w:b/>
      <w:bCs/>
    </w:rPr>
  </w:style>
  <w:style w:type="paragraph" w:customStyle="1" w:styleId="FeatureBox2">
    <w:name w:val="ŠFeature Box 2"/>
    <w:basedOn w:val="Normal"/>
    <w:next w:val="Normal"/>
    <w:link w:val="FeatureBox2Char"/>
    <w:uiPriority w:val="12"/>
    <w:qFormat/>
    <w:rsid w:val="00DA4B7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A4B7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A4B7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A4B7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A4B7C"/>
    <w:rPr>
      <w:color w:val="2F5496" w:themeColor="accent1" w:themeShade="BF"/>
      <w:u w:val="single"/>
    </w:rPr>
  </w:style>
  <w:style w:type="paragraph" w:customStyle="1" w:styleId="Logo">
    <w:name w:val="ŠLogo"/>
    <w:basedOn w:val="Normal"/>
    <w:uiPriority w:val="18"/>
    <w:qFormat/>
    <w:rsid w:val="00DA4B7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A4B7C"/>
    <w:pPr>
      <w:tabs>
        <w:tab w:val="right" w:leader="dot" w:pos="14570"/>
      </w:tabs>
      <w:spacing w:before="0"/>
    </w:pPr>
    <w:rPr>
      <w:b/>
      <w:noProof/>
    </w:rPr>
  </w:style>
  <w:style w:type="paragraph" w:styleId="TOC2">
    <w:name w:val="toc 2"/>
    <w:aliases w:val="ŠTOC 2"/>
    <w:basedOn w:val="Normal"/>
    <w:next w:val="Normal"/>
    <w:uiPriority w:val="39"/>
    <w:unhideWhenUsed/>
    <w:rsid w:val="00DA4B7C"/>
    <w:pPr>
      <w:tabs>
        <w:tab w:val="right" w:leader="dot" w:pos="14570"/>
      </w:tabs>
      <w:spacing w:before="0"/>
    </w:pPr>
    <w:rPr>
      <w:noProof/>
    </w:rPr>
  </w:style>
  <w:style w:type="paragraph" w:styleId="TOC3">
    <w:name w:val="toc 3"/>
    <w:aliases w:val="ŠTOC 3"/>
    <w:basedOn w:val="Normal"/>
    <w:next w:val="Normal"/>
    <w:uiPriority w:val="39"/>
    <w:unhideWhenUsed/>
    <w:rsid w:val="00DA4B7C"/>
    <w:pPr>
      <w:spacing w:before="0"/>
      <w:ind w:left="244"/>
    </w:pPr>
  </w:style>
  <w:style w:type="paragraph" w:styleId="Title">
    <w:name w:val="Title"/>
    <w:aliases w:val="ŠTitle"/>
    <w:basedOn w:val="Normal"/>
    <w:next w:val="Normal"/>
    <w:link w:val="TitleChar"/>
    <w:uiPriority w:val="1"/>
    <w:rsid w:val="00DA4B7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A4B7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A4B7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A4B7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A4B7C"/>
    <w:pPr>
      <w:spacing w:after="240"/>
      <w:outlineLvl w:val="9"/>
    </w:pPr>
    <w:rPr>
      <w:szCs w:val="40"/>
    </w:rPr>
  </w:style>
  <w:style w:type="paragraph" w:styleId="Footer">
    <w:name w:val="footer"/>
    <w:aliases w:val="ŠFooter"/>
    <w:basedOn w:val="Normal"/>
    <w:link w:val="FooterChar"/>
    <w:uiPriority w:val="19"/>
    <w:rsid w:val="00DA4B7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A4B7C"/>
    <w:rPr>
      <w:rFonts w:ascii="Arial" w:hAnsi="Arial" w:cs="Arial"/>
      <w:sz w:val="18"/>
      <w:szCs w:val="18"/>
    </w:rPr>
  </w:style>
  <w:style w:type="paragraph" w:styleId="Header">
    <w:name w:val="header"/>
    <w:aliases w:val="ŠHeader"/>
    <w:basedOn w:val="Normal"/>
    <w:link w:val="HeaderChar"/>
    <w:uiPriority w:val="16"/>
    <w:rsid w:val="00DA4B7C"/>
    <w:rPr>
      <w:noProof/>
      <w:color w:val="002664"/>
      <w:sz w:val="28"/>
      <w:szCs w:val="28"/>
    </w:rPr>
  </w:style>
  <w:style w:type="character" w:customStyle="1" w:styleId="HeaderChar">
    <w:name w:val="Header Char"/>
    <w:aliases w:val="ŠHeader Char"/>
    <w:basedOn w:val="DefaultParagraphFont"/>
    <w:link w:val="Header"/>
    <w:uiPriority w:val="16"/>
    <w:rsid w:val="00DA4B7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A4B7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A4B7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A4B7C"/>
    <w:rPr>
      <w:rFonts w:ascii="Arial" w:hAnsi="Arial" w:cs="Arial"/>
      <w:b/>
      <w:szCs w:val="32"/>
    </w:rPr>
  </w:style>
  <w:style w:type="character" w:styleId="UnresolvedMention">
    <w:name w:val="Unresolved Mention"/>
    <w:basedOn w:val="DefaultParagraphFont"/>
    <w:uiPriority w:val="99"/>
    <w:unhideWhenUsed/>
    <w:rsid w:val="00DA4B7C"/>
    <w:rPr>
      <w:color w:val="605E5C"/>
      <w:shd w:val="clear" w:color="auto" w:fill="E1DFDD"/>
    </w:rPr>
  </w:style>
  <w:style w:type="character" w:styleId="Emphasis">
    <w:name w:val="Emphasis"/>
    <w:aliases w:val="ŠEmphasis,Italic"/>
    <w:qFormat/>
    <w:rsid w:val="00DA4B7C"/>
    <w:rPr>
      <w:i/>
      <w:iCs/>
    </w:rPr>
  </w:style>
  <w:style w:type="character" w:styleId="SubtleEmphasis">
    <w:name w:val="Subtle Emphasis"/>
    <w:basedOn w:val="DefaultParagraphFont"/>
    <w:uiPriority w:val="19"/>
    <w:semiHidden/>
    <w:qFormat/>
    <w:rsid w:val="00DA4B7C"/>
    <w:rPr>
      <w:i/>
      <w:iCs/>
      <w:color w:val="404040" w:themeColor="text1" w:themeTint="BF"/>
    </w:rPr>
  </w:style>
  <w:style w:type="paragraph" w:styleId="TOC4">
    <w:name w:val="toc 4"/>
    <w:aliases w:val="ŠTOC 4"/>
    <w:basedOn w:val="Normal"/>
    <w:next w:val="Normal"/>
    <w:autoRedefine/>
    <w:uiPriority w:val="39"/>
    <w:unhideWhenUsed/>
    <w:rsid w:val="00DA4B7C"/>
    <w:pPr>
      <w:spacing w:before="0"/>
      <w:ind w:left="488"/>
    </w:pPr>
  </w:style>
  <w:style w:type="character" w:styleId="CommentReference">
    <w:name w:val="annotation reference"/>
    <w:basedOn w:val="DefaultParagraphFont"/>
    <w:uiPriority w:val="99"/>
    <w:semiHidden/>
    <w:unhideWhenUsed/>
    <w:rsid w:val="00DA4B7C"/>
    <w:rPr>
      <w:sz w:val="16"/>
      <w:szCs w:val="16"/>
    </w:rPr>
  </w:style>
  <w:style w:type="paragraph" w:styleId="CommentText">
    <w:name w:val="annotation text"/>
    <w:basedOn w:val="Normal"/>
    <w:link w:val="CommentTextChar"/>
    <w:uiPriority w:val="99"/>
    <w:unhideWhenUsed/>
    <w:rsid w:val="00DA4B7C"/>
    <w:pPr>
      <w:spacing w:line="240" w:lineRule="auto"/>
    </w:pPr>
    <w:rPr>
      <w:sz w:val="20"/>
      <w:szCs w:val="20"/>
    </w:rPr>
  </w:style>
  <w:style w:type="character" w:customStyle="1" w:styleId="CommentTextChar">
    <w:name w:val="Comment Text Char"/>
    <w:basedOn w:val="DefaultParagraphFont"/>
    <w:link w:val="CommentText"/>
    <w:uiPriority w:val="99"/>
    <w:rsid w:val="00DA4B7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A4B7C"/>
    <w:rPr>
      <w:b/>
      <w:bCs/>
    </w:rPr>
  </w:style>
  <w:style w:type="character" w:customStyle="1" w:styleId="CommentSubjectChar">
    <w:name w:val="Comment Subject Char"/>
    <w:basedOn w:val="CommentTextChar"/>
    <w:link w:val="CommentSubject"/>
    <w:uiPriority w:val="99"/>
    <w:semiHidden/>
    <w:rsid w:val="00DA4B7C"/>
    <w:rPr>
      <w:rFonts w:ascii="Arial" w:hAnsi="Arial" w:cs="Arial"/>
      <w:b/>
      <w:bCs/>
      <w:sz w:val="20"/>
      <w:szCs w:val="20"/>
    </w:rPr>
  </w:style>
  <w:style w:type="paragraph" w:styleId="ListParagraph">
    <w:name w:val="List Paragraph"/>
    <w:aliases w:val="ŠList Paragraph"/>
    <w:basedOn w:val="Normal"/>
    <w:uiPriority w:val="34"/>
    <w:unhideWhenUsed/>
    <w:qFormat/>
    <w:rsid w:val="00DA4B7C"/>
    <w:pPr>
      <w:ind w:left="567"/>
    </w:pPr>
  </w:style>
  <w:style w:type="character" w:styleId="FollowedHyperlink">
    <w:name w:val="FollowedHyperlink"/>
    <w:basedOn w:val="DefaultParagraphFont"/>
    <w:uiPriority w:val="99"/>
    <w:semiHidden/>
    <w:unhideWhenUsed/>
    <w:rsid w:val="00DA4B7C"/>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254F1B"/>
    <w:rPr>
      <w:color w:val="2B579A"/>
      <w:shd w:val="clear" w:color="auto" w:fill="E1DFDD"/>
    </w:rPr>
  </w:style>
  <w:style w:type="paragraph" w:styleId="BalloonText">
    <w:name w:val="Balloon Text"/>
    <w:basedOn w:val="Normal"/>
    <w:link w:val="BalloonTextChar"/>
    <w:uiPriority w:val="99"/>
    <w:semiHidden/>
    <w:unhideWhenUsed/>
    <w:rsid w:val="00254F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F1B"/>
    <w:rPr>
      <w:rFonts w:ascii="Segoe UI" w:hAnsi="Segoe UI" w:cs="Segoe UI"/>
      <w:sz w:val="18"/>
      <w:szCs w:val="18"/>
    </w:rPr>
  </w:style>
  <w:style w:type="paragraph" w:styleId="ListBullet3">
    <w:name w:val="List Bullet 3"/>
    <w:aliases w:val="ŠList Bullet 3"/>
    <w:basedOn w:val="Normal"/>
    <w:uiPriority w:val="10"/>
    <w:rsid w:val="00DA4B7C"/>
    <w:pPr>
      <w:numPr>
        <w:numId w:val="57"/>
      </w:numPr>
    </w:pPr>
  </w:style>
  <w:style w:type="paragraph" w:styleId="ListNumber3">
    <w:name w:val="List Number 3"/>
    <w:aliases w:val="ŠList Number 3"/>
    <w:basedOn w:val="ListBullet3"/>
    <w:uiPriority w:val="8"/>
    <w:rsid w:val="00DA4B7C"/>
    <w:pPr>
      <w:numPr>
        <w:ilvl w:val="2"/>
        <w:numId w:val="60"/>
      </w:numPr>
    </w:pPr>
  </w:style>
  <w:style w:type="character" w:styleId="PlaceholderText">
    <w:name w:val="Placeholder Text"/>
    <w:basedOn w:val="DefaultParagraphFont"/>
    <w:uiPriority w:val="99"/>
    <w:semiHidden/>
    <w:rsid w:val="00DA4B7C"/>
    <w:rPr>
      <w:color w:val="808080"/>
    </w:rPr>
  </w:style>
  <w:style w:type="character" w:customStyle="1" w:styleId="BoldItalic">
    <w:name w:val="ŠBold Italic"/>
    <w:basedOn w:val="DefaultParagraphFont"/>
    <w:uiPriority w:val="1"/>
    <w:qFormat/>
    <w:rsid w:val="00DA4B7C"/>
    <w:rPr>
      <w:b/>
      <w:i/>
      <w:iCs/>
    </w:rPr>
  </w:style>
  <w:style w:type="paragraph" w:customStyle="1" w:styleId="Documentname">
    <w:name w:val="ŠDocument name"/>
    <w:basedOn w:val="Normal"/>
    <w:next w:val="Normal"/>
    <w:uiPriority w:val="17"/>
    <w:qFormat/>
    <w:rsid w:val="00DA4B7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A4B7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A4B7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A4B7C"/>
    <w:pPr>
      <w:spacing w:after="0"/>
    </w:pPr>
    <w:rPr>
      <w:sz w:val="18"/>
      <w:szCs w:val="18"/>
    </w:rPr>
  </w:style>
  <w:style w:type="paragraph" w:customStyle="1" w:styleId="Pulloutquote">
    <w:name w:val="ŠPull out quote"/>
    <w:basedOn w:val="Normal"/>
    <w:next w:val="Normal"/>
    <w:uiPriority w:val="20"/>
    <w:qFormat/>
    <w:rsid w:val="00DA4B7C"/>
    <w:pPr>
      <w:keepNext/>
      <w:ind w:left="567" w:right="57"/>
    </w:pPr>
    <w:rPr>
      <w:szCs w:val="22"/>
    </w:rPr>
  </w:style>
  <w:style w:type="paragraph" w:customStyle="1" w:styleId="Subtitle0">
    <w:name w:val="ŠSubtitle"/>
    <w:basedOn w:val="Normal"/>
    <w:link w:val="SubtitleChar0"/>
    <w:uiPriority w:val="2"/>
    <w:qFormat/>
    <w:rsid w:val="00DA4B7C"/>
    <w:pPr>
      <w:spacing w:before="360"/>
    </w:pPr>
    <w:rPr>
      <w:color w:val="002664"/>
      <w:sz w:val="44"/>
      <w:szCs w:val="48"/>
    </w:rPr>
  </w:style>
  <w:style w:type="character" w:customStyle="1" w:styleId="SubtitleChar0">
    <w:name w:val="ŠSubtitle Char"/>
    <w:basedOn w:val="DefaultParagraphFont"/>
    <w:link w:val="Subtitle0"/>
    <w:uiPriority w:val="2"/>
    <w:rsid w:val="00DA4B7C"/>
    <w:rPr>
      <w:rFonts w:ascii="Arial" w:hAnsi="Arial" w:cs="Arial"/>
      <w:color w:val="002664"/>
      <w:sz w:val="44"/>
      <w:szCs w:val="48"/>
    </w:rPr>
  </w:style>
  <w:style w:type="character" w:customStyle="1" w:styleId="FeatureBox2Char">
    <w:name w:val="ŠFeature Box 2 Char"/>
    <w:basedOn w:val="DefaultParagraphFont"/>
    <w:link w:val="FeatureBox2"/>
    <w:uiPriority w:val="12"/>
    <w:rsid w:val="00254F1B"/>
    <w:rPr>
      <w:rFonts w:ascii="Arial" w:hAnsi="Arial" w:cs="Arial"/>
      <w:szCs w:val="24"/>
      <w:shd w:val="clear" w:color="auto" w:fill="CCEDFC"/>
    </w:rPr>
  </w:style>
  <w:style w:type="paragraph" w:styleId="NormalWeb">
    <w:name w:val="Normal (Web)"/>
    <w:basedOn w:val="Normal"/>
    <w:uiPriority w:val="99"/>
    <w:unhideWhenUsed/>
    <w:rsid w:val="00254F1B"/>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mn">
    <w:name w:val="mn"/>
    <w:basedOn w:val="DefaultParagraphFont"/>
    <w:rsid w:val="000E2DB7"/>
  </w:style>
  <w:style w:type="character" w:customStyle="1" w:styleId="normaltextrun">
    <w:name w:val="normaltextrun"/>
    <w:basedOn w:val="DefaultParagraphFont"/>
    <w:rsid w:val="000E2DB7"/>
  </w:style>
  <w:style w:type="character" w:customStyle="1" w:styleId="eop">
    <w:name w:val="eop"/>
    <w:basedOn w:val="DefaultParagraphFont"/>
    <w:rsid w:val="00207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632">
      <w:bodyDiv w:val="1"/>
      <w:marLeft w:val="0"/>
      <w:marRight w:val="0"/>
      <w:marTop w:val="0"/>
      <w:marBottom w:val="0"/>
      <w:divBdr>
        <w:top w:val="none" w:sz="0" w:space="0" w:color="auto"/>
        <w:left w:val="none" w:sz="0" w:space="0" w:color="auto"/>
        <w:bottom w:val="none" w:sz="0" w:space="0" w:color="auto"/>
        <w:right w:val="none" w:sz="0" w:space="0" w:color="auto"/>
      </w:divBdr>
      <w:divsChild>
        <w:div w:id="1333409679">
          <w:marLeft w:val="0"/>
          <w:marRight w:val="0"/>
          <w:marTop w:val="0"/>
          <w:marBottom w:val="0"/>
          <w:divBdr>
            <w:top w:val="single" w:sz="2" w:space="0" w:color="auto"/>
            <w:left w:val="single" w:sz="2" w:space="0" w:color="auto"/>
            <w:bottom w:val="single" w:sz="2" w:space="0" w:color="auto"/>
            <w:right w:val="single" w:sz="2" w:space="0" w:color="auto"/>
          </w:divBdr>
        </w:div>
      </w:divsChild>
    </w:div>
    <w:div w:id="12192301">
      <w:bodyDiv w:val="1"/>
      <w:marLeft w:val="0"/>
      <w:marRight w:val="0"/>
      <w:marTop w:val="0"/>
      <w:marBottom w:val="0"/>
      <w:divBdr>
        <w:top w:val="none" w:sz="0" w:space="0" w:color="auto"/>
        <w:left w:val="none" w:sz="0" w:space="0" w:color="auto"/>
        <w:bottom w:val="none" w:sz="0" w:space="0" w:color="auto"/>
        <w:right w:val="none" w:sz="0" w:space="0" w:color="auto"/>
      </w:divBdr>
      <w:divsChild>
        <w:div w:id="66271853">
          <w:marLeft w:val="0"/>
          <w:marRight w:val="0"/>
          <w:marTop w:val="0"/>
          <w:marBottom w:val="0"/>
          <w:divBdr>
            <w:top w:val="single" w:sz="2" w:space="0" w:color="auto"/>
            <w:left w:val="single" w:sz="2" w:space="0" w:color="auto"/>
            <w:bottom w:val="single" w:sz="2" w:space="0" w:color="auto"/>
            <w:right w:val="single" w:sz="2" w:space="0" w:color="auto"/>
          </w:divBdr>
        </w:div>
        <w:div w:id="213545992">
          <w:marLeft w:val="0"/>
          <w:marRight w:val="0"/>
          <w:marTop w:val="0"/>
          <w:marBottom w:val="0"/>
          <w:divBdr>
            <w:top w:val="single" w:sz="2" w:space="0" w:color="auto"/>
            <w:left w:val="single" w:sz="2" w:space="0" w:color="auto"/>
            <w:bottom w:val="single" w:sz="2" w:space="0" w:color="auto"/>
            <w:right w:val="single" w:sz="2" w:space="0" w:color="auto"/>
          </w:divBdr>
        </w:div>
      </w:divsChild>
    </w:div>
    <w:div w:id="19668201">
      <w:bodyDiv w:val="1"/>
      <w:marLeft w:val="0"/>
      <w:marRight w:val="0"/>
      <w:marTop w:val="0"/>
      <w:marBottom w:val="0"/>
      <w:divBdr>
        <w:top w:val="none" w:sz="0" w:space="0" w:color="auto"/>
        <w:left w:val="none" w:sz="0" w:space="0" w:color="auto"/>
        <w:bottom w:val="none" w:sz="0" w:space="0" w:color="auto"/>
        <w:right w:val="none" w:sz="0" w:space="0" w:color="auto"/>
      </w:divBdr>
    </w:div>
    <w:div w:id="28189708">
      <w:bodyDiv w:val="1"/>
      <w:marLeft w:val="0"/>
      <w:marRight w:val="0"/>
      <w:marTop w:val="0"/>
      <w:marBottom w:val="0"/>
      <w:divBdr>
        <w:top w:val="none" w:sz="0" w:space="0" w:color="auto"/>
        <w:left w:val="none" w:sz="0" w:space="0" w:color="auto"/>
        <w:bottom w:val="none" w:sz="0" w:space="0" w:color="auto"/>
        <w:right w:val="none" w:sz="0" w:space="0" w:color="auto"/>
      </w:divBdr>
    </w:div>
    <w:div w:id="30619725">
      <w:bodyDiv w:val="1"/>
      <w:marLeft w:val="0"/>
      <w:marRight w:val="0"/>
      <w:marTop w:val="0"/>
      <w:marBottom w:val="0"/>
      <w:divBdr>
        <w:top w:val="none" w:sz="0" w:space="0" w:color="auto"/>
        <w:left w:val="none" w:sz="0" w:space="0" w:color="auto"/>
        <w:bottom w:val="none" w:sz="0" w:space="0" w:color="auto"/>
        <w:right w:val="none" w:sz="0" w:space="0" w:color="auto"/>
      </w:divBdr>
    </w:div>
    <w:div w:id="54281119">
      <w:bodyDiv w:val="1"/>
      <w:marLeft w:val="0"/>
      <w:marRight w:val="0"/>
      <w:marTop w:val="0"/>
      <w:marBottom w:val="0"/>
      <w:divBdr>
        <w:top w:val="none" w:sz="0" w:space="0" w:color="auto"/>
        <w:left w:val="none" w:sz="0" w:space="0" w:color="auto"/>
        <w:bottom w:val="none" w:sz="0" w:space="0" w:color="auto"/>
        <w:right w:val="none" w:sz="0" w:space="0" w:color="auto"/>
      </w:divBdr>
    </w:div>
    <w:div w:id="59209670">
      <w:bodyDiv w:val="1"/>
      <w:marLeft w:val="0"/>
      <w:marRight w:val="0"/>
      <w:marTop w:val="0"/>
      <w:marBottom w:val="0"/>
      <w:divBdr>
        <w:top w:val="none" w:sz="0" w:space="0" w:color="auto"/>
        <w:left w:val="none" w:sz="0" w:space="0" w:color="auto"/>
        <w:bottom w:val="none" w:sz="0" w:space="0" w:color="auto"/>
        <w:right w:val="none" w:sz="0" w:space="0" w:color="auto"/>
      </w:divBdr>
      <w:divsChild>
        <w:div w:id="295063100">
          <w:marLeft w:val="0"/>
          <w:marRight w:val="0"/>
          <w:marTop w:val="0"/>
          <w:marBottom w:val="0"/>
          <w:divBdr>
            <w:top w:val="single" w:sz="2" w:space="0" w:color="auto"/>
            <w:left w:val="single" w:sz="2" w:space="0" w:color="auto"/>
            <w:bottom w:val="single" w:sz="2" w:space="0" w:color="auto"/>
            <w:right w:val="single" w:sz="2" w:space="0" w:color="auto"/>
          </w:divBdr>
        </w:div>
        <w:div w:id="1414860705">
          <w:marLeft w:val="0"/>
          <w:marRight w:val="0"/>
          <w:marTop w:val="0"/>
          <w:marBottom w:val="0"/>
          <w:divBdr>
            <w:top w:val="single" w:sz="2" w:space="0" w:color="auto"/>
            <w:left w:val="single" w:sz="2" w:space="0" w:color="auto"/>
            <w:bottom w:val="single" w:sz="2" w:space="0" w:color="auto"/>
            <w:right w:val="single" w:sz="2" w:space="0" w:color="auto"/>
          </w:divBdr>
        </w:div>
      </w:divsChild>
    </w:div>
    <w:div w:id="81146745">
      <w:bodyDiv w:val="1"/>
      <w:marLeft w:val="0"/>
      <w:marRight w:val="0"/>
      <w:marTop w:val="0"/>
      <w:marBottom w:val="0"/>
      <w:divBdr>
        <w:top w:val="none" w:sz="0" w:space="0" w:color="auto"/>
        <w:left w:val="none" w:sz="0" w:space="0" w:color="auto"/>
        <w:bottom w:val="none" w:sz="0" w:space="0" w:color="auto"/>
        <w:right w:val="none" w:sz="0" w:space="0" w:color="auto"/>
      </w:divBdr>
      <w:divsChild>
        <w:div w:id="1282610848">
          <w:marLeft w:val="0"/>
          <w:marRight w:val="0"/>
          <w:marTop w:val="0"/>
          <w:marBottom w:val="0"/>
          <w:divBdr>
            <w:top w:val="single" w:sz="2" w:space="0" w:color="auto"/>
            <w:left w:val="single" w:sz="2" w:space="0" w:color="auto"/>
            <w:bottom w:val="single" w:sz="2" w:space="0" w:color="auto"/>
            <w:right w:val="single" w:sz="2" w:space="0" w:color="auto"/>
          </w:divBdr>
        </w:div>
      </w:divsChild>
    </w:div>
    <w:div w:id="86779143">
      <w:bodyDiv w:val="1"/>
      <w:marLeft w:val="0"/>
      <w:marRight w:val="0"/>
      <w:marTop w:val="0"/>
      <w:marBottom w:val="0"/>
      <w:divBdr>
        <w:top w:val="none" w:sz="0" w:space="0" w:color="auto"/>
        <w:left w:val="none" w:sz="0" w:space="0" w:color="auto"/>
        <w:bottom w:val="none" w:sz="0" w:space="0" w:color="auto"/>
        <w:right w:val="none" w:sz="0" w:space="0" w:color="auto"/>
      </w:divBdr>
      <w:divsChild>
        <w:div w:id="344553244">
          <w:marLeft w:val="720"/>
          <w:marRight w:val="0"/>
          <w:marTop w:val="0"/>
          <w:marBottom w:val="0"/>
          <w:divBdr>
            <w:top w:val="none" w:sz="0" w:space="0" w:color="auto"/>
            <w:left w:val="none" w:sz="0" w:space="0" w:color="auto"/>
            <w:bottom w:val="none" w:sz="0" w:space="0" w:color="auto"/>
            <w:right w:val="none" w:sz="0" w:space="0" w:color="auto"/>
          </w:divBdr>
        </w:div>
        <w:div w:id="800808216">
          <w:marLeft w:val="720"/>
          <w:marRight w:val="0"/>
          <w:marTop w:val="0"/>
          <w:marBottom w:val="0"/>
          <w:divBdr>
            <w:top w:val="none" w:sz="0" w:space="0" w:color="auto"/>
            <w:left w:val="none" w:sz="0" w:space="0" w:color="auto"/>
            <w:bottom w:val="none" w:sz="0" w:space="0" w:color="auto"/>
            <w:right w:val="none" w:sz="0" w:space="0" w:color="auto"/>
          </w:divBdr>
        </w:div>
        <w:div w:id="899091984">
          <w:marLeft w:val="720"/>
          <w:marRight w:val="0"/>
          <w:marTop w:val="0"/>
          <w:marBottom w:val="0"/>
          <w:divBdr>
            <w:top w:val="none" w:sz="0" w:space="0" w:color="auto"/>
            <w:left w:val="none" w:sz="0" w:space="0" w:color="auto"/>
            <w:bottom w:val="none" w:sz="0" w:space="0" w:color="auto"/>
            <w:right w:val="none" w:sz="0" w:space="0" w:color="auto"/>
          </w:divBdr>
        </w:div>
        <w:div w:id="1926916291">
          <w:marLeft w:val="720"/>
          <w:marRight w:val="0"/>
          <w:marTop w:val="0"/>
          <w:marBottom w:val="0"/>
          <w:divBdr>
            <w:top w:val="none" w:sz="0" w:space="0" w:color="auto"/>
            <w:left w:val="none" w:sz="0" w:space="0" w:color="auto"/>
            <w:bottom w:val="none" w:sz="0" w:space="0" w:color="auto"/>
            <w:right w:val="none" w:sz="0" w:space="0" w:color="auto"/>
          </w:divBdr>
        </w:div>
        <w:div w:id="1946108879">
          <w:marLeft w:val="720"/>
          <w:marRight w:val="0"/>
          <w:marTop w:val="0"/>
          <w:marBottom w:val="0"/>
          <w:divBdr>
            <w:top w:val="none" w:sz="0" w:space="0" w:color="auto"/>
            <w:left w:val="none" w:sz="0" w:space="0" w:color="auto"/>
            <w:bottom w:val="none" w:sz="0" w:space="0" w:color="auto"/>
            <w:right w:val="none" w:sz="0" w:space="0" w:color="auto"/>
          </w:divBdr>
        </w:div>
      </w:divsChild>
    </w:div>
    <w:div w:id="91778467">
      <w:bodyDiv w:val="1"/>
      <w:marLeft w:val="0"/>
      <w:marRight w:val="0"/>
      <w:marTop w:val="0"/>
      <w:marBottom w:val="0"/>
      <w:divBdr>
        <w:top w:val="none" w:sz="0" w:space="0" w:color="auto"/>
        <w:left w:val="none" w:sz="0" w:space="0" w:color="auto"/>
        <w:bottom w:val="none" w:sz="0" w:space="0" w:color="auto"/>
        <w:right w:val="none" w:sz="0" w:space="0" w:color="auto"/>
      </w:divBdr>
    </w:div>
    <w:div w:id="95944923">
      <w:bodyDiv w:val="1"/>
      <w:marLeft w:val="0"/>
      <w:marRight w:val="0"/>
      <w:marTop w:val="0"/>
      <w:marBottom w:val="0"/>
      <w:divBdr>
        <w:top w:val="none" w:sz="0" w:space="0" w:color="auto"/>
        <w:left w:val="none" w:sz="0" w:space="0" w:color="auto"/>
        <w:bottom w:val="none" w:sz="0" w:space="0" w:color="auto"/>
        <w:right w:val="none" w:sz="0" w:space="0" w:color="auto"/>
      </w:divBdr>
      <w:divsChild>
        <w:div w:id="656032035">
          <w:marLeft w:val="0"/>
          <w:marRight w:val="0"/>
          <w:marTop w:val="0"/>
          <w:marBottom w:val="0"/>
          <w:divBdr>
            <w:top w:val="single" w:sz="2" w:space="0" w:color="auto"/>
            <w:left w:val="single" w:sz="2" w:space="0" w:color="auto"/>
            <w:bottom w:val="single" w:sz="2" w:space="0" w:color="auto"/>
            <w:right w:val="single" w:sz="2" w:space="0" w:color="auto"/>
          </w:divBdr>
        </w:div>
      </w:divsChild>
    </w:div>
    <w:div w:id="101196173">
      <w:bodyDiv w:val="1"/>
      <w:marLeft w:val="0"/>
      <w:marRight w:val="0"/>
      <w:marTop w:val="0"/>
      <w:marBottom w:val="0"/>
      <w:divBdr>
        <w:top w:val="none" w:sz="0" w:space="0" w:color="auto"/>
        <w:left w:val="none" w:sz="0" w:space="0" w:color="auto"/>
        <w:bottom w:val="none" w:sz="0" w:space="0" w:color="auto"/>
        <w:right w:val="none" w:sz="0" w:space="0" w:color="auto"/>
      </w:divBdr>
      <w:divsChild>
        <w:div w:id="494344898">
          <w:marLeft w:val="0"/>
          <w:marRight w:val="0"/>
          <w:marTop w:val="0"/>
          <w:marBottom w:val="0"/>
          <w:divBdr>
            <w:top w:val="single" w:sz="2" w:space="0" w:color="auto"/>
            <w:left w:val="single" w:sz="2" w:space="0" w:color="auto"/>
            <w:bottom w:val="single" w:sz="2" w:space="0" w:color="auto"/>
            <w:right w:val="single" w:sz="2" w:space="0" w:color="auto"/>
          </w:divBdr>
        </w:div>
      </w:divsChild>
    </w:div>
    <w:div w:id="102498559">
      <w:bodyDiv w:val="1"/>
      <w:marLeft w:val="0"/>
      <w:marRight w:val="0"/>
      <w:marTop w:val="0"/>
      <w:marBottom w:val="0"/>
      <w:divBdr>
        <w:top w:val="none" w:sz="0" w:space="0" w:color="auto"/>
        <w:left w:val="none" w:sz="0" w:space="0" w:color="auto"/>
        <w:bottom w:val="none" w:sz="0" w:space="0" w:color="auto"/>
        <w:right w:val="none" w:sz="0" w:space="0" w:color="auto"/>
      </w:divBdr>
    </w:div>
    <w:div w:id="107815706">
      <w:bodyDiv w:val="1"/>
      <w:marLeft w:val="0"/>
      <w:marRight w:val="0"/>
      <w:marTop w:val="0"/>
      <w:marBottom w:val="0"/>
      <w:divBdr>
        <w:top w:val="none" w:sz="0" w:space="0" w:color="auto"/>
        <w:left w:val="none" w:sz="0" w:space="0" w:color="auto"/>
        <w:bottom w:val="none" w:sz="0" w:space="0" w:color="auto"/>
        <w:right w:val="none" w:sz="0" w:space="0" w:color="auto"/>
      </w:divBdr>
      <w:divsChild>
        <w:div w:id="534805118">
          <w:marLeft w:val="0"/>
          <w:marRight w:val="0"/>
          <w:marTop w:val="0"/>
          <w:marBottom w:val="0"/>
          <w:divBdr>
            <w:top w:val="single" w:sz="2" w:space="0" w:color="auto"/>
            <w:left w:val="single" w:sz="2" w:space="0" w:color="auto"/>
            <w:bottom w:val="single" w:sz="2" w:space="0" w:color="auto"/>
            <w:right w:val="single" w:sz="2" w:space="0" w:color="auto"/>
          </w:divBdr>
        </w:div>
        <w:div w:id="1209956174">
          <w:marLeft w:val="0"/>
          <w:marRight w:val="0"/>
          <w:marTop w:val="0"/>
          <w:marBottom w:val="0"/>
          <w:divBdr>
            <w:top w:val="single" w:sz="2" w:space="0" w:color="auto"/>
            <w:left w:val="single" w:sz="2" w:space="0" w:color="auto"/>
            <w:bottom w:val="single" w:sz="2" w:space="0" w:color="auto"/>
            <w:right w:val="single" w:sz="2" w:space="0" w:color="auto"/>
          </w:divBdr>
        </w:div>
        <w:div w:id="1791976644">
          <w:marLeft w:val="0"/>
          <w:marRight w:val="0"/>
          <w:marTop w:val="0"/>
          <w:marBottom w:val="0"/>
          <w:divBdr>
            <w:top w:val="single" w:sz="2" w:space="0" w:color="auto"/>
            <w:left w:val="single" w:sz="2" w:space="0" w:color="auto"/>
            <w:bottom w:val="single" w:sz="2" w:space="0" w:color="auto"/>
            <w:right w:val="single" w:sz="2" w:space="0" w:color="auto"/>
          </w:divBdr>
        </w:div>
      </w:divsChild>
    </w:div>
    <w:div w:id="108011692">
      <w:bodyDiv w:val="1"/>
      <w:marLeft w:val="0"/>
      <w:marRight w:val="0"/>
      <w:marTop w:val="0"/>
      <w:marBottom w:val="0"/>
      <w:divBdr>
        <w:top w:val="none" w:sz="0" w:space="0" w:color="auto"/>
        <w:left w:val="none" w:sz="0" w:space="0" w:color="auto"/>
        <w:bottom w:val="none" w:sz="0" w:space="0" w:color="auto"/>
        <w:right w:val="none" w:sz="0" w:space="0" w:color="auto"/>
      </w:divBdr>
      <w:divsChild>
        <w:div w:id="1737120978">
          <w:marLeft w:val="0"/>
          <w:marRight w:val="0"/>
          <w:marTop w:val="0"/>
          <w:marBottom w:val="0"/>
          <w:divBdr>
            <w:top w:val="single" w:sz="2" w:space="0" w:color="auto"/>
            <w:left w:val="single" w:sz="2" w:space="0" w:color="auto"/>
            <w:bottom w:val="single" w:sz="2" w:space="0" w:color="auto"/>
            <w:right w:val="single" w:sz="2" w:space="0" w:color="auto"/>
          </w:divBdr>
        </w:div>
      </w:divsChild>
    </w:div>
    <w:div w:id="113864740">
      <w:bodyDiv w:val="1"/>
      <w:marLeft w:val="0"/>
      <w:marRight w:val="0"/>
      <w:marTop w:val="0"/>
      <w:marBottom w:val="0"/>
      <w:divBdr>
        <w:top w:val="none" w:sz="0" w:space="0" w:color="auto"/>
        <w:left w:val="none" w:sz="0" w:space="0" w:color="auto"/>
        <w:bottom w:val="none" w:sz="0" w:space="0" w:color="auto"/>
        <w:right w:val="none" w:sz="0" w:space="0" w:color="auto"/>
      </w:divBdr>
      <w:divsChild>
        <w:div w:id="883565571">
          <w:marLeft w:val="0"/>
          <w:marRight w:val="0"/>
          <w:marTop w:val="0"/>
          <w:marBottom w:val="0"/>
          <w:divBdr>
            <w:top w:val="single" w:sz="2" w:space="0" w:color="auto"/>
            <w:left w:val="single" w:sz="2" w:space="0" w:color="auto"/>
            <w:bottom w:val="single" w:sz="2" w:space="0" w:color="auto"/>
            <w:right w:val="single" w:sz="2" w:space="0" w:color="auto"/>
          </w:divBdr>
        </w:div>
      </w:divsChild>
    </w:div>
    <w:div w:id="116143134">
      <w:bodyDiv w:val="1"/>
      <w:marLeft w:val="0"/>
      <w:marRight w:val="0"/>
      <w:marTop w:val="0"/>
      <w:marBottom w:val="0"/>
      <w:divBdr>
        <w:top w:val="none" w:sz="0" w:space="0" w:color="auto"/>
        <w:left w:val="none" w:sz="0" w:space="0" w:color="auto"/>
        <w:bottom w:val="none" w:sz="0" w:space="0" w:color="auto"/>
        <w:right w:val="none" w:sz="0" w:space="0" w:color="auto"/>
      </w:divBdr>
    </w:div>
    <w:div w:id="124004977">
      <w:bodyDiv w:val="1"/>
      <w:marLeft w:val="0"/>
      <w:marRight w:val="0"/>
      <w:marTop w:val="0"/>
      <w:marBottom w:val="0"/>
      <w:divBdr>
        <w:top w:val="none" w:sz="0" w:space="0" w:color="auto"/>
        <w:left w:val="none" w:sz="0" w:space="0" w:color="auto"/>
        <w:bottom w:val="none" w:sz="0" w:space="0" w:color="auto"/>
        <w:right w:val="none" w:sz="0" w:space="0" w:color="auto"/>
      </w:divBdr>
      <w:divsChild>
        <w:div w:id="1780877122">
          <w:marLeft w:val="0"/>
          <w:marRight w:val="0"/>
          <w:marTop w:val="0"/>
          <w:marBottom w:val="0"/>
          <w:divBdr>
            <w:top w:val="single" w:sz="2" w:space="0" w:color="auto"/>
            <w:left w:val="single" w:sz="2" w:space="0" w:color="auto"/>
            <w:bottom w:val="single" w:sz="2" w:space="0" w:color="auto"/>
            <w:right w:val="single" w:sz="2" w:space="0" w:color="auto"/>
          </w:divBdr>
        </w:div>
      </w:divsChild>
    </w:div>
    <w:div w:id="131602702">
      <w:bodyDiv w:val="1"/>
      <w:marLeft w:val="0"/>
      <w:marRight w:val="0"/>
      <w:marTop w:val="0"/>
      <w:marBottom w:val="0"/>
      <w:divBdr>
        <w:top w:val="none" w:sz="0" w:space="0" w:color="auto"/>
        <w:left w:val="none" w:sz="0" w:space="0" w:color="auto"/>
        <w:bottom w:val="none" w:sz="0" w:space="0" w:color="auto"/>
        <w:right w:val="none" w:sz="0" w:space="0" w:color="auto"/>
      </w:divBdr>
      <w:divsChild>
        <w:div w:id="1003825318">
          <w:marLeft w:val="0"/>
          <w:marRight w:val="0"/>
          <w:marTop w:val="0"/>
          <w:marBottom w:val="0"/>
          <w:divBdr>
            <w:top w:val="single" w:sz="2" w:space="0" w:color="auto"/>
            <w:left w:val="single" w:sz="2" w:space="0" w:color="auto"/>
            <w:bottom w:val="single" w:sz="2" w:space="0" w:color="auto"/>
            <w:right w:val="single" w:sz="2" w:space="0" w:color="auto"/>
          </w:divBdr>
        </w:div>
      </w:divsChild>
    </w:div>
    <w:div w:id="137381255">
      <w:bodyDiv w:val="1"/>
      <w:marLeft w:val="0"/>
      <w:marRight w:val="0"/>
      <w:marTop w:val="0"/>
      <w:marBottom w:val="0"/>
      <w:divBdr>
        <w:top w:val="none" w:sz="0" w:space="0" w:color="auto"/>
        <w:left w:val="none" w:sz="0" w:space="0" w:color="auto"/>
        <w:bottom w:val="none" w:sz="0" w:space="0" w:color="auto"/>
        <w:right w:val="none" w:sz="0" w:space="0" w:color="auto"/>
      </w:divBdr>
    </w:div>
    <w:div w:id="142940682">
      <w:bodyDiv w:val="1"/>
      <w:marLeft w:val="0"/>
      <w:marRight w:val="0"/>
      <w:marTop w:val="0"/>
      <w:marBottom w:val="0"/>
      <w:divBdr>
        <w:top w:val="none" w:sz="0" w:space="0" w:color="auto"/>
        <w:left w:val="none" w:sz="0" w:space="0" w:color="auto"/>
        <w:bottom w:val="none" w:sz="0" w:space="0" w:color="auto"/>
        <w:right w:val="none" w:sz="0" w:space="0" w:color="auto"/>
      </w:divBdr>
      <w:divsChild>
        <w:div w:id="1797870298">
          <w:marLeft w:val="0"/>
          <w:marRight w:val="0"/>
          <w:marTop w:val="0"/>
          <w:marBottom w:val="0"/>
          <w:divBdr>
            <w:top w:val="single" w:sz="2" w:space="0" w:color="auto"/>
            <w:left w:val="single" w:sz="2" w:space="0" w:color="auto"/>
            <w:bottom w:val="single" w:sz="2" w:space="0" w:color="auto"/>
            <w:right w:val="single" w:sz="2" w:space="0" w:color="auto"/>
          </w:divBdr>
        </w:div>
      </w:divsChild>
    </w:div>
    <w:div w:id="144320392">
      <w:bodyDiv w:val="1"/>
      <w:marLeft w:val="0"/>
      <w:marRight w:val="0"/>
      <w:marTop w:val="0"/>
      <w:marBottom w:val="0"/>
      <w:divBdr>
        <w:top w:val="none" w:sz="0" w:space="0" w:color="auto"/>
        <w:left w:val="none" w:sz="0" w:space="0" w:color="auto"/>
        <w:bottom w:val="none" w:sz="0" w:space="0" w:color="auto"/>
        <w:right w:val="none" w:sz="0" w:space="0" w:color="auto"/>
      </w:divBdr>
      <w:divsChild>
        <w:div w:id="722563573">
          <w:marLeft w:val="0"/>
          <w:marRight w:val="0"/>
          <w:marTop w:val="0"/>
          <w:marBottom w:val="0"/>
          <w:divBdr>
            <w:top w:val="single" w:sz="2" w:space="0" w:color="auto"/>
            <w:left w:val="single" w:sz="2" w:space="0" w:color="auto"/>
            <w:bottom w:val="single" w:sz="2" w:space="0" w:color="auto"/>
            <w:right w:val="single" w:sz="2" w:space="0" w:color="auto"/>
          </w:divBdr>
        </w:div>
        <w:div w:id="760637738">
          <w:marLeft w:val="0"/>
          <w:marRight w:val="0"/>
          <w:marTop w:val="0"/>
          <w:marBottom w:val="0"/>
          <w:divBdr>
            <w:top w:val="single" w:sz="2" w:space="0" w:color="auto"/>
            <w:left w:val="single" w:sz="2" w:space="0" w:color="auto"/>
            <w:bottom w:val="single" w:sz="2" w:space="0" w:color="auto"/>
            <w:right w:val="single" w:sz="2" w:space="0" w:color="auto"/>
          </w:divBdr>
        </w:div>
        <w:div w:id="1831217022">
          <w:marLeft w:val="0"/>
          <w:marRight w:val="0"/>
          <w:marTop w:val="0"/>
          <w:marBottom w:val="0"/>
          <w:divBdr>
            <w:top w:val="single" w:sz="2" w:space="0" w:color="auto"/>
            <w:left w:val="single" w:sz="2" w:space="0" w:color="auto"/>
            <w:bottom w:val="single" w:sz="2" w:space="0" w:color="auto"/>
            <w:right w:val="single" w:sz="2" w:space="0" w:color="auto"/>
          </w:divBdr>
        </w:div>
      </w:divsChild>
    </w:div>
    <w:div w:id="145518278">
      <w:bodyDiv w:val="1"/>
      <w:marLeft w:val="0"/>
      <w:marRight w:val="0"/>
      <w:marTop w:val="0"/>
      <w:marBottom w:val="0"/>
      <w:divBdr>
        <w:top w:val="none" w:sz="0" w:space="0" w:color="auto"/>
        <w:left w:val="none" w:sz="0" w:space="0" w:color="auto"/>
        <w:bottom w:val="none" w:sz="0" w:space="0" w:color="auto"/>
        <w:right w:val="none" w:sz="0" w:space="0" w:color="auto"/>
      </w:divBdr>
    </w:div>
    <w:div w:id="149060577">
      <w:bodyDiv w:val="1"/>
      <w:marLeft w:val="0"/>
      <w:marRight w:val="0"/>
      <w:marTop w:val="0"/>
      <w:marBottom w:val="0"/>
      <w:divBdr>
        <w:top w:val="none" w:sz="0" w:space="0" w:color="auto"/>
        <w:left w:val="none" w:sz="0" w:space="0" w:color="auto"/>
        <w:bottom w:val="none" w:sz="0" w:space="0" w:color="auto"/>
        <w:right w:val="none" w:sz="0" w:space="0" w:color="auto"/>
      </w:divBdr>
      <w:divsChild>
        <w:div w:id="50352788">
          <w:marLeft w:val="0"/>
          <w:marRight w:val="0"/>
          <w:marTop w:val="0"/>
          <w:marBottom w:val="0"/>
          <w:divBdr>
            <w:top w:val="single" w:sz="2" w:space="0" w:color="auto"/>
            <w:left w:val="single" w:sz="2" w:space="0" w:color="auto"/>
            <w:bottom w:val="single" w:sz="2" w:space="0" w:color="auto"/>
            <w:right w:val="single" w:sz="2" w:space="0" w:color="auto"/>
          </w:divBdr>
        </w:div>
      </w:divsChild>
    </w:div>
    <w:div w:id="165293959">
      <w:bodyDiv w:val="1"/>
      <w:marLeft w:val="0"/>
      <w:marRight w:val="0"/>
      <w:marTop w:val="0"/>
      <w:marBottom w:val="0"/>
      <w:divBdr>
        <w:top w:val="none" w:sz="0" w:space="0" w:color="auto"/>
        <w:left w:val="none" w:sz="0" w:space="0" w:color="auto"/>
        <w:bottom w:val="none" w:sz="0" w:space="0" w:color="auto"/>
        <w:right w:val="none" w:sz="0" w:space="0" w:color="auto"/>
      </w:divBdr>
      <w:divsChild>
        <w:div w:id="125004617">
          <w:marLeft w:val="0"/>
          <w:marRight w:val="0"/>
          <w:marTop w:val="0"/>
          <w:marBottom w:val="0"/>
          <w:divBdr>
            <w:top w:val="single" w:sz="2" w:space="0" w:color="auto"/>
            <w:left w:val="single" w:sz="2" w:space="0" w:color="auto"/>
            <w:bottom w:val="single" w:sz="2" w:space="0" w:color="auto"/>
            <w:right w:val="single" w:sz="2" w:space="0" w:color="auto"/>
          </w:divBdr>
        </w:div>
      </w:divsChild>
    </w:div>
    <w:div w:id="176386285">
      <w:bodyDiv w:val="1"/>
      <w:marLeft w:val="0"/>
      <w:marRight w:val="0"/>
      <w:marTop w:val="0"/>
      <w:marBottom w:val="0"/>
      <w:divBdr>
        <w:top w:val="none" w:sz="0" w:space="0" w:color="auto"/>
        <w:left w:val="none" w:sz="0" w:space="0" w:color="auto"/>
        <w:bottom w:val="none" w:sz="0" w:space="0" w:color="auto"/>
        <w:right w:val="none" w:sz="0" w:space="0" w:color="auto"/>
      </w:divBdr>
    </w:div>
    <w:div w:id="184171006">
      <w:bodyDiv w:val="1"/>
      <w:marLeft w:val="0"/>
      <w:marRight w:val="0"/>
      <w:marTop w:val="0"/>
      <w:marBottom w:val="0"/>
      <w:divBdr>
        <w:top w:val="none" w:sz="0" w:space="0" w:color="auto"/>
        <w:left w:val="none" w:sz="0" w:space="0" w:color="auto"/>
        <w:bottom w:val="none" w:sz="0" w:space="0" w:color="auto"/>
        <w:right w:val="none" w:sz="0" w:space="0" w:color="auto"/>
      </w:divBdr>
    </w:div>
    <w:div w:id="192500458">
      <w:bodyDiv w:val="1"/>
      <w:marLeft w:val="0"/>
      <w:marRight w:val="0"/>
      <w:marTop w:val="0"/>
      <w:marBottom w:val="0"/>
      <w:divBdr>
        <w:top w:val="none" w:sz="0" w:space="0" w:color="auto"/>
        <w:left w:val="none" w:sz="0" w:space="0" w:color="auto"/>
        <w:bottom w:val="none" w:sz="0" w:space="0" w:color="auto"/>
        <w:right w:val="none" w:sz="0" w:space="0" w:color="auto"/>
      </w:divBdr>
    </w:div>
    <w:div w:id="214708323">
      <w:bodyDiv w:val="1"/>
      <w:marLeft w:val="0"/>
      <w:marRight w:val="0"/>
      <w:marTop w:val="0"/>
      <w:marBottom w:val="0"/>
      <w:divBdr>
        <w:top w:val="none" w:sz="0" w:space="0" w:color="auto"/>
        <w:left w:val="none" w:sz="0" w:space="0" w:color="auto"/>
        <w:bottom w:val="none" w:sz="0" w:space="0" w:color="auto"/>
        <w:right w:val="none" w:sz="0" w:space="0" w:color="auto"/>
      </w:divBdr>
      <w:divsChild>
        <w:div w:id="515770372">
          <w:marLeft w:val="547"/>
          <w:marRight w:val="0"/>
          <w:marTop w:val="0"/>
          <w:marBottom w:val="240"/>
          <w:divBdr>
            <w:top w:val="none" w:sz="0" w:space="0" w:color="auto"/>
            <w:left w:val="none" w:sz="0" w:space="0" w:color="auto"/>
            <w:bottom w:val="none" w:sz="0" w:space="0" w:color="auto"/>
            <w:right w:val="none" w:sz="0" w:space="0" w:color="auto"/>
          </w:divBdr>
        </w:div>
        <w:div w:id="585768483">
          <w:marLeft w:val="547"/>
          <w:marRight w:val="0"/>
          <w:marTop w:val="0"/>
          <w:marBottom w:val="240"/>
          <w:divBdr>
            <w:top w:val="none" w:sz="0" w:space="0" w:color="auto"/>
            <w:left w:val="none" w:sz="0" w:space="0" w:color="auto"/>
            <w:bottom w:val="none" w:sz="0" w:space="0" w:color="auto"/>
            <w:right w:val="none" w:sz="0" w:space="0" w:color="auto"/>
          </w:divBdr>
        </w:div>
        <w:div w:id="1077360070">
          <w:marLeft w:val="547"/>
          <w:marRight w:val="0"/>
          <w:marTop w:val="0"/>
          <w:marBottom w:val="240"/>
          <w:divBdr>
            <w:top w:val="none" w:sz="0" w:space="0" w:color="auto"/>
            <w:left w:val="none" w:sz="0" w:space="0" w:color="auto"/>
            <w:bottom w:val="none" w:sz="0" w:space="0" w:color="auto"/>
            <w:right w:val="none" w:sz="0" w:space="0" w:color="auto"/>
          </w:divBdr>
        </w:div>
        <w:div w:id="1101679787">
          <w:marLeft w:val="547"/>
          <w:marRight w:val="0"/>
          <w:marTop w:val="0"/>
          <w:marBottom w:val="240"/>
          <w:divBdr>
            <w:top w:val="none" w:sz="0" w:space="0" w:color="auto"/>
            <w:left w:val="none" w:sz="0" w:space="0" w:color="auto"/>
            <w:bottom w:val="none" w:sz="0" w:space="0" w:color="auto"/>
            <w:right w:val="none" w:sz="0" w:space="0" w:color="auto"/>
          </w:divBdr>
        </w:div>
        <w:div w:id="1837266526">
          <w:marLeft w:val="547"/>
          <w:marRight w:val="0"/>
          <w:marTop w:val="0"/>
          <w:marBottom w:val="240"/>
          <w:divBdr>
            <w:top w:val="none" w:sz="0" w:space="0" w:color="auto"/>
            <w:left w:val="none" w:sz="0" w:space="0" w:color="auto"/>
            <w:bottom w:val="none" w:sz="0" w:space="0" w:color="auto"/>
            <w:right w:val="none" w:sz="0" w:space="0" w:color="auto"/>
          </w:divBdr>
        </w:div>
        <w:div w:id="2112123409">
          <w:marLeft w:val="547"/>
          <w:marRight w:val="0"/>
          <w:marTop w:val="0"/>
          <w:marBottom w:val="240"/>
          <w:divBdr>
            <w:top w:val="none" w:sz="0" w:space="0" w:color="auto"/>
            <w:left w:val="none" w:sz="0" w:space="0" w:color="auto"/>
            <w:bottom w:val="none" w:sz="0" w:space="0" w:color="auto"/>
            <w:right w:val="none" w:sz="0" w:space="0" w:color="auto"/>
          </w:divBdr>
        </w:div>
      </w:divsChild>
    </w:div>
    <w:div w:id="223414114">
      <w:bodyDiv w:val="1"/>
      <w:marLeft w:val="0"/>
      <w:marRight w:val="0"/>
      <w:marTop w:val="0"/>
      <w:marBottom w:val="0"/>
      <w:divBdr>
        <w:top w:val="none" w:sz="0" w:space="0" w:color="auto"/>
        <w:left w:val="none" w:sz="0" w:space="0" w:color="auto"/>
        <w:bottom w:val="none" w:sz="0" w:space="0" w:color="auto"/>
        <w:right w:val="none" w:sz="0" w:space="0" w:color="auto"/>
      </w:divBdr>
      <w:divsChild>
        <w:div w:id="1469392632">
          <w:marLeft w:val="0"/>
          <w:marRight w:val="0"/>
          <w:marTop w:val="0"/>
          <w:marBottom w:val="0"/>
          <w:divBdr>
            <w:top w:val="single" w:sz="2" w:space="0" w:color="auto"/>
            <w:left w:val="single" w:sz="2" w:space="0" w:color="auto"/>
            <w:bottom w:val="single" w:sz="2" w:space="0" w:color="auto"/>
            <w:right w:val="single" w:sz="2" w:space="0" w:color="auto"/>
          </w:divBdr>
        </w:div>
      </w:divsChild>
    </w:div>
    <w:div w:id="240800178">
      <w:bodyDiv w:val="1"/>
      <w:marLeft w:val="0"/>
      <w:marRight w:val="0"/>
      <w:marTop w:val="0"/>
      <w:marBottom w:val="0"/>
      <w:divBdr>
        <w:top w:val="none" w:sz="0" w:space="0" w:color="auto"/>
        <w:left w:val="none" w:sz="0" w:space="0" w:color="auto"/>
        <w:bottom w:val="none" w:sz="0" w:space="0" w:color="auto"/>
        <w:right w:val="none" w:sz="0" w:space="0" w:color="auto"/>
      </w:divBdr>
      <w:divsChild>
        <w:div w:id="212622997">
          <w:marLeft w:val="0"/>
          <w:marRight w:val="0"/>
          <w:marTop w:val="0"/>
          <w:marBottom w:val="0"/>
          <w:divBdr>
            <w:top w:val="single" w:sz="2" w:space="0" w:color="auto"/>
            <w:left w:val="single" w:sz="2" w:space="0" w:color="auto"/>
            <w:bottom w:val="single" w:sz="2" w:space="0" w:color="auto"/>
            <w:right w:val="single" w:sz="2" w:space="0" w:color="auto"/>
          </w:divBdr>
        </w:div>
      </w:divsChild>
    </w:div>
    <w:div w:id="242377528">
      <w:bodyDiv w:val="1"/>
      <w:marLeft w:val="0"/>
      <w:marRight w:val="0"/>
      <w:marTop w:val="0"/>
      <w:marBottom w:val="0"/>
      <w:divBdr>
        <w:top w:val="none" w:sz="0" w:space="0" w:color="auto"/>
        <w:left w:val="none" w:sz="0" w:space="0" w:color="auto"/>
        <w:bottom w:val="none" w:sz="0" w:space="0" w:color="auto"/>
        <w:right w:val="none" w:sz="0" w:space="0" w:color="auto"/>
      </w:divBdr>
      <w:divsChild>
        <w:div w:id="1654333166">
          <w:marLeft w:val="0"/>
          <w:marRight w:val="0"/>
          <w:marTop w:val="0"/>
          <w:marBottom w:val="0"/>
          <w:divBdr>
            <w:top w:val="single" w:sz="2" w:space="0" w:color="auto"/>
            <w:left w:val="single" w:sz="2" w:space="0" w:color="auto"/>
            <w:bottom w:val="single" w:sz="2" w:space="0" w:color="auto"/>
            <w:right w:val="single" w:sz="2" w:space="0" w:color="auto"/>
          </w:divBdr>
        </w:div>
      </w:divsChild>
    </w:div>
    <w:div w:id="256329904">
      <w:bodyDiv w:val="1"/>
      <w:marLeft w:val="0"/>
      <w:marRight w:val="0"/>
      <w:marTop w:val="0"/>
      <w:marBottom w:val="0"/>
      <w:divBdr>
        <w:top w:val="none" w:sz="0" w:space="0" w:color="auto"/>
        <w:left w:val="none" w:sz="0" w:space="0" w:color="auto"/>
        <w:bottom w:val="none" w:sz="0" w:space="0" w:color="auto"/>
        <w:right w:val="none" w:sz="0" w:space="0" w:color="auto"/>
      </w:divBdr>
      <w:divsChild>
        <w:div w:id="1099831071">
          <w:marLeft w:val="0"/>
          <w:marRight w:val="0"/>
          <w:marTop w:val="0"/>
          <w:marBottom w:val="0"/>
          <w:divBdr>
            <w:top w:val="single" w:sz="2" w:space="0" w:color="auto"/>
            <w:left w:val="single" w:sz="2" w:space="0" w:color="auto"/>
            <w:bottom w:val="single" w:sz="2" w:space="0" w:color="auto"/>
            <w:right w:val="single" w:sz="2" w:space="0" w:color="auto"/>
          </w:divBdr>
        </w:div>
      </w:divsChild>
    </w:div>
    <w:div w:id="256525915">
      <w:bodyDiv w:val="1"/>
      <w:marLeft w:val="0"/>
      <w:marRight w:val="0"/>
      <w:marTop w:val="0"/>
      <w:marBottom w:val="0"/>
      <w:divBdr>
        <w:top w:val="none" w:sz="0" w:space="0" w:color="auto"/>
        <w:left w:val="none" w:sz="0" w:space="0" w:color="auto"/>
        <w:bottom w:val="none" w:sz="0" w:space="0" w:color="auto"/>
        <w:right w:val="none" w:sz="0" w:space="0" w:color="auto"/>
      </w:divBdr>
      <w:divsChild>
        <w:div w:id="531000872">
          <w:marLeft w:val="0"/>
          <w:marRight w:val="0"/>
          <w:marTop w:val="0"/>
          <w:marBottom w:val="0"/>
          <w:divBdr>
            <w:top w:val="single" w:sz="2" w:space="0" w:color="auto"/>
            <w:left w:val="single" w:sz="2" w:space="0" w:color="auto"/>
            <w:bottom w:val="single" w:sz="2" w:space="0" w:color="auto"/>
            <w:right w:val="single" w:sz="2" w:space="0" w:color="auto"/>
          </w:divBdr>
        </w:div>
      </w:divsChild>
    </w:div>
    <w:div w:id="259223931">
      <w:bodyDiv w:val="1"/>
      <w:marLeft w:val="0"/>
      <w:marRight w:val="0"/>
      <w:marTop w:val="0"/>
      <w:marBottom w:val="0"/>
      <w:divBdr>
        <w:top w:val="none" w:sz="0" w:space="0" w:color="auto"/>
        <w:left w:val="none" w:sz="0" w:space="0" w:color="auto"/>
        <w:bottom w:val="none" w:sz="0" w:space="0" w:color="auto"/>
        <w:right w:val="none" w:sz="0" w:space="0" w:color="auto"/>
      </w:divBdr>
      <w:divsChild>
        <w:div w:id="6030356">
          <w:marLeft w:val="0"/>
          <w:marRight w:val="0"/>
          <w:marTop w:val="0"/>
          <w:marBottom w:val="0"/>
          <w:divBdr>
            <w:top w:val="single" w:sz="2" w:space="0" w:color="auto"/>
            <w:left w:val="single" w:sz="2" w:space="0" w:color="auto"/>
            <w:bottom w:val="single" w:sz="2" w:space="0" w:color="auto"/>
            <w:right w:val="single" w:sz="2" w:space="0" w:color="auto"/>
          </w:divBdr>
        </w:div>
      </w:divsChild>
    </w:div>
    <w:div w:id="265693526">
      <w:bodyDiv w:val="1"/>
      <w:marLeft w:val="0"/>
      <w:marRight w:val="0"/>
      <w:marTop w:val="0"/>
      <w:marBottom w:val="0"/>
      <w:divBdr>
        <w:top w:val="none" w:sz="0" w:space="0" w:color="auto"/>
        <w:left w:val="none" w:sz="0" w:space="0" w:color="auto"/>
        <w:bottom w:val="none" w:sz="0" w:space="0" w:color="auto"/>
        <w:right w:val="none" w:sz="0" w:space="0" w:color="auto"/>
      </w:divBdr>
      <w:divsChild>
        <w:div w:id="31577052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65697354">
      <w:bodyDiv w:val="1"/>
      <w:marLeft w:val="0"/>
      <w:marRight w:val="0"/>
      <w:marTop w:val="0"/>
      <w:marBottom w:val="0"/>
      <w:divBdr>
        <w:top w:val="none" w:sz="0" w:space="0" w:color="auto"/>
        <w:left w:val="none" w:sz="0" w:space="0" w:color="auto"/>
        <w:bottom w:val="none" w:sz="0" w:space="0" w:color="auto"/>
        <w:right w:val="none" w:sz="0" w:space="0" w:color="auto"/>
      </w:divBdr>
    </w:div>
    <w:div w:id="269550219">
      <w:bodyDiv w:val="1"/>
      <w:marLeft w:val="0"/>
      <w:marRight w:val="0"/>
      <w:marTop w:val="0"/>
      <w:marBottom w:val="0"/>
      <w:divBdr>
        <w:top w:val="none" w:sz="0" w:space="0" w:color="auto"/>
        <w:left w:val="none" w:sz="0" w:space="0" w:color="auto"/>
        <w:bottom w:val="none" w:sz="0" w:space="0" w:color="auto"/>
        <w:right w:val="none" w:sz="0" w:space="0" w:color="auto"/>
      </w:divBdr>
      <w:divsChild>
        <w:div w:id="320276732">
          <w:marLeft w:val="0"/>
          <w:marRight w:val="0"/>
          <w:marTop w:val="0"/>
          <w:marBottom w:val="0"/>
          <w:divBdr>
            <w:top w:val="none" w:sz="0" w:space="0" w:color="auto"/>
            <w:left w:val="none" w:sz="0" w:space="0" w:color="auto"/>
            <w:bottom w:val="none" w:sz="0" w:space="0" w:color="auto"/>
            <w:right w:val="none" w:sz="0" w:space="0" w:color="auto"/>
          </w:divBdr>
        </w:div>
        <w:div w:id="969214769">
          <w:marLeft w:val="0"/>
          <w:marRight w:val="0"/>
          <w:marTop w:val="0"/>
          <w:marBottom w:val="0"/>
          <w:divBdr>
            <w:top w:val="none" w:sz="0" w:space="0" w:color="auto"/>
            <w:left w:val="none" w:sz="0" w:space="0" w:color="auto"/>
            <w:bottom w:val="none" w:sz="0" w:space="0" w:color="auto"/>
            <w:right w:val="none" w:sz="0" w:space="0" w:color="auto"/>
          </w:divBdr>
        </w:div>
        <w:div w:id="1746685884">
          <w:marLeft w:val="0"/>
          <w:marRight w:val="0"/>
          <w:marTop w:val="0"/>
          <w:marBottom w:val="0"/>
          <w:divBdr>
            <w:top w:val="none" w:sz="0" w:space="0" w:color="auto"/>
            <w:left w:val="none" w:sz="0" w:space="0" w:color="auto"/>
            <w:bottom w:val="none" w:sz="0" w:space="0" w:color="auto"/>
            <w:right w:val="none" w:sz="0" w:space="0" w:color="auto"/>
          </w:divBdr>
        </w:div>
        <w:div w:id="1883788237">
          <w:marLeft w:val="0"/>
          <w:marRight w:val="0"/>
          <w:marTop w:val="0"/>
          <w:marBottom w:val="0"/>
          <w:divBdr>
            <w:top w:val="none" w:sz="0" w:space="0" w:color="auto"/>
            <w:left w:val="none" w:sz="0" w:space="0" w:color="auto"/>
            <w:bottom w:val="none" w:sz="0" w:space="0" w:color="auto"/>
            <w:right w:val="none" w:sz="0" w:space="0" w:color="auto"/>
          </w:divBdr>
        </w:div>
      </w:divsChild>
    </w:div>
    <w:div w:id="284166583">
      <w:bodyDiv w:val="1"/>
      <w:marLeft w:val="0"/>
      <w:marRight w:val="0"/>
      <w:marTop w:val="0"/>
      <w:marBottom w:val="0"/>
      <w:divBdr>
        <w:top w:val="none" w:sz="0" w:space="0" w:color="auto"/>
        <w:left w:val="none" w:sz="0" w:space="0" w:color="auto"/>
        <w:bottom w:val="none" w:sz="0" w:space="0" w:color="auto"/>
        <w:right w:val="none" w:sz="0" w:space="0" w:color="auto"/>
      </w:divBdr>
      <w:divsChild>
        <w:div w:id="662588455">
          <w:marLeft w:val="0"/>
          <w:marRight w:val="0"/>
          <w:marTop w:val="0"/>
          <w:marBottom w:val="0"/>
          <w:divBdr>
            <w:top w:val="single" w:sz="2" w:space="0" w:color="auto"/>
            <w:left w:val="single" w:sz="2" w:space="0" w:color="auto"/>
            <w:bottom w:val="single" w:sz="2" w:space="0" w:color="auto"/>
            <w:right w:val="single" w:sz="2" w:space="0" w:color="auto"/>
          </w:divBdr>
        </w:div>
      </w:divsChild>
    </w:div>
    <w:div w:id="303127541">
      <w:bodyDiv w:val="1"/>
      <w:marLeft w:val="0"/>
      <w:marRight w:val="0"/>
      <w:marTop w:val="0"/>
      <w:marBottom w:val="0"/>
      <w:divBdr>
        <w:top w:val="none" w:sz="0" w:space="0" w:color="auto"/>
        <w:left w:val="none" w:sz="0" w:space="0" w:color="auto"/>
        <w:bottom w:val="none" w:sz="0" w:space="0" w:color="auto"/>
        <w:right w:val="none" w:sz="0" w:space="0" w:color="auto"/>
      </w:divBdr>
      <w:divsChild>
        <w:div w:id="637801273">
          <w:marLeft w:val="0"/>
          <w:marRight w:val="0"/>
          <w:marTop w:val="0"/>
          <w:marBottom w:val="0"/>
          <w:divBdr>
            <w:top w:val="single" w:sz="2" w:space="0" w:color="auto"/>
            <w:left w:val="single" w:sz="2" w:space="0" w:color="auto"/>
            <w:bottom w:val="single" w:sz="2" w:space="0" w:color="auto"/>
            <w:right w:val="single" w:sz="2" w:space="0" w:color="auto"/>
          </w:divBdr>
        </w:div>
      </w:divsChild>
    </w:div>
    <w:div w:id="312763109">
      <w:bodyDiv w:val="1"/>
      <w:marLeft w:val="0"/>
      <w:marRight w:val="0"/>
      <w:marTop w:val="0"/>
      <w:marBottom w:val="0"/>
      <w:divBdr>
        <w:top w:val="none" w:sz="0" w:space="0" w:color="auto"/>
        <w:left w:val="none" w:sz="0" w:space="0" w:color="auto"/>
        <w:bottom w:val="none" w:sz="0" w:space="0" w:color="auto"/>
        <w:right w:val="none" w:sz="0" w:space="0" w:color="auto"/>
      </w:divBdr>
      <w:divsChild>
        <w:div w:id="490216456">
          <w:marLeft w:val="0"/>
          <w:marRight w:val="0"/>
          <w:marTop w:val="0"/>
          <w:marBottom w:val="0"/>
          <w:divBdr>
            <w:top w:val="none" w:sz="0" w:space="0" w:color="auto"/>
            <w:left w:val="none" w:sz="0" w:space="0" w:color="auto"/>
            <w:bottom w:val="none" w:sz="0" w:space="0" w:color="auto"/>
            <w:right w:val="none" w:sz="0" w:space="0" w:color="auto"/>
          </w:divBdr>
        </w:div>
        <w:div w:id="911041417">
          <w:marLeft w:val="0"/>
          <w:marRight w:val="0"/>
          <w:marTop w:val="0"/>
          <w:marBottom w:val="0"/>
          <w:divBdr>
            <w:top w:val="none" w:sz="0" w:space="0" w:color="auto"/>
            <w:left w:val="none" w:sz="0" w:space="0" w:color="auto"/>
            <w:bottom w:val="none" w:sz="0" w:space="0" w:color="auto"/>
            <w:right w:val="none" w:sz="0" w:space="0" w:color="auto"/>
          </w:divBdr>
        </w:div>
        <w:div w:id="2069111461">
          <w:marLeft w:val="0"/>
          <w:marRight w:val="0"/>
          <w:marTop w:val="0"/>
          <w:marBottom w:val="0"/>
          <w:divBdr>
            <w:top w:val="none" w:sz="0" w:space="0" w:color="auto"/>
            <w:left w:val="none" w:sz="0" w:space="0" w:color="auto"/>
            <w:bottom w:val="none" w:sz="0" w:space="0" w:color="auto"/>
            <w:right w:val="none" w:sz="0" w:space="0" w:color="auto"/>
          </w:divBdr>
        </w:div>
      </w:divsChild>
    </w:div>
    <w:div w:id="332296704">
      <w:bodyDiv w:val="1"/>
      <w:marLeft w:val="0"/>
      <w:marRight w:val="0"/>
      <w:marTop w:val="0"/>
      <w:marBottom w:val="0"/>
      <w:divBdr>
        <w:top w:val="none" w:sz="0" w:space="0" w:color="auto"/>
        <w:left w:val="none" w:sz="0" w:space="0" w:color="auto"/>
        <w:bottom w:val="none" w:sz="0" w:space="0" w:color="auto"/>
        <w:right w:val="none" w:sz="0" w:space="0" w:color="auto"/>
      </w:divBdr>
      <w:divsChild>
        <w:div w:id="1251279756">
          <w:marLeft w:val="0"/>
          <w:marRight w:val="0"/>
          <w:marTop w:val="0"/>
          <w:marBottom w:val="0"/>
          <w:divBdr>
            <w:top w:val="single" w:sz="2" w:space="0" w:color="auto"/>
            <w:left w:val="single" w:sz="2" w:space="0" w:color="auto"/>
            <w:bottom w:val="single" w:sz="2" w:space="0" w:color="auto"/>
            <w:right w:val="single" w:sz="2" w:space="0" w:color="auto"/>
          </w:divBdr>
        </w:div>
      </w:divsChild>
    </w:div>
    <w:div w:id="333656413">
      <w:bodyDiv w:val="1"/>
      <w:marLeft w:val="0"/>
      <w:marRight w:val="0"/>
      <w:marTop w:val="0"/>
      <w:marBottom w:val="0"/>
      <w:divBdr>
        <w:top w:val="none" w:sz="0" w:space="0" w:color="auto"/>
        <w:left w:val="none" w:sz="0" w:space="0" w:color="auto"/>
        <w:bottom w:val="none" w:sz="0" w:space="0" w:color="auto"/>
        <w:right w:val="none" w:sz="0" w:space="0" w:color="auto"/>
      </w:divBdr>
      <w:divsChild>
        <w:div w:id="139076968">
          <w:marLeft w:val="0"/>
          <w:marRight w:val="0"/>
          <w:marTop w:val="0"/>
          <w:marBottom w:val="0"/>
          <w:divBdr>
            <w:top w:val="none" w:sz="0" w:space="0" w:color="auto"/>
            <w:left w:val="none" w:sz="0" w:space="0" w:color="auto"/>
            <w:bottom w:val="none" w:sz="0" w:space="0" w:color="auto"/>
            <w:right w:val="none" w:sz="0" w:space="0" w:color="auto"/>
          </w:divBdr>
        </w:div>
        <w:div w:id="2092121012">
          <w:marLeft w:val="0"/>
          <w:marRight w:val="0"/>
          <w:marTop w:val="0"/>
          <w:marBottom w:val="0"/>
          <w:divBdr>
            <w:top w:val="none" w:sz="0" w:space="0" w:color="auto"/>
            <w:left w:val="none" w:sz="0" w:space="0" w:color="auto"/>
            <w:bottom w:val="none" w:sz="0" w:space="0" w:color="auto"/>
            <w:right w:val="none" w:sz="0" w:space="0" w:color="auto"/>
          </w:divBdr>
          <w:divsChild>
            <w:div w:id="1606812916">
              <w:marLeft w:val="-75"/>
              <w:marRight w:val="0"/>
              <w:marTop w:val="30"/>
              <w:marBottom w:val="30"/>
              <w:divBdr>
                <w:top w:val="none" w:sz="0" w:space="0" w:color="auto"/>
                <w:left w:val="none" w:sz="0" w:space="0" w:color="auto"/>
                <w:bottom w:val="none" w:sz="0" w:space="0" w:color="auto"/>
                <w:right w:val="none" w:sz="0" w:space="0" w:color="auto"/>
              </w:divBdr>
              <w:divsChild>
                <w:div w:id="391927878">
                  <w:marLeft w:val="0"/>
                  <w:marRight w:val="0"/>
                  <w:marTop w:val="0"/>
                  <w:marBottom w:val="0"/>
                  <w:divBdr>
                    <w:top w:val="none" w:sz="0" w:space="0" w:color="auto"/>
                    <w:left w:val="none" w:sz="0" w:space="0" w:color="auto"/>
                    <w:bottom w:val="none" w:sz="0" w:space="0" w:color="auto"/>
                    <w:right w:val="none" w:sz="0" w:space="0" w:color="auto"/>
                  </w:divBdr>
                  <w:divsChild>
                    <w:div w:id="231082691">
                      <w:marLeft w:val="0"/>
                      <w:marRight w:val="0"/>
                      <w:marTop w:val="0"/>
                      <w:marBottom w:val="0"/>
                      <w:divBdr>
                        <w:top w:val="none" w:sz="0" w:space="0" w:color="auto"/>
                        <w:left w:val="none" w:sz="0" w:space="0" w:color="auto"/>
                        <w:bottom w:val="none" w:sz="0" w:space="0" w:color="auto"/>
                        <w:right w:val="none" w:sz="0" w:space="0" w:color="auto"/>
                      </w:divBdr>
                    </w:div>
                    <w:div w:id="310184184">
                      <w:marLeft w:val="0"/>
                      <w:marRight w:val="0"/>
                      <w:marTop w:val="0"/>
                      <w:marBottom w:val="0"/>
                      <w:divBdr>
                        <w:top w:val="none" w:sz="0" w:space="0" w:color="auto"/>
                        <w:left w:val="none" w:sz="0" w:space="0" w:color="auto"/>
                        <w:bottom w:val="none" w:sz="0" w:space="0" w:color="auto"/>
                        <w:right w:val="none" w:sz="0" w:space="0" w:color="auto"/>
                      </w:divBdr>
                    </w:div>
                    <w:div w:id="716899816">
                      <w:marLeft w:val="0"/>
                      <w:marRight w:val="0"/>
                      <w:marTop w:val="0"/>
                      <w:marBottom w:val="0"/>
                      <w:divBdr>
                        <w:top w:val="none" w:sz="0" w:space="0" w:color="auto"/>
                        <w:left w:val="none" w:sz="0" w:space="0" w:color="auto"/>
                        <w:bottom w:val="none" w:sz="0" w:space="0" w:color="auto"/>
                        <w:right w:val="none" w:sz="0" w:space="0" w:color="auto"/>
                      </w:divBdr>
                    </w:div>
                    <w:div w:id="1450317551">
                      <w:marLeft w:val="0"/>
                      <w:marRight w:val="0"/>
                      <w:marTop w:val="0"/>
                      <w:marBottom w:val="0"/>
                      <w:divBdr>
                        <w:top w:val="none" w:sz="0" w:space="0" w:color="auto"/>
                        <w:left w:val="none" w:sz="0" w:space="0" w:color="auto"/>
                        <w:bottom w:val="none" w:sz="0" w:space="0" w:color="auto"/>
                        <w:right w:val="none" w:sz="0" w:space="0" w:color="auto"/>
                      </w:divBdr>
                    </w:div>
                  </w:divsChild>
                </w:div>
                <w:div w:id="981272721">
                  <w:marLeft w:val="0"/>
                  <w:marRight w:val="0"/>
                  <w:marTop w:val="0"/>
                  <w:marBottom w:val="0"/>
                  <w:divBdr>
                    <w:top w:val="none" w:sz="0" w:space="0" w:color="auto"/>
                    <w:left w:val="none" w:sz="0" w:space="0" w:color="auto"/>
                    <w:bottom w:val="none" w:sz="0" w:space="0" w:color="auto"/>
                    <w:right w:val="none" w:sz="0" w:space="0" w:color="auto"/>
                  </w:divBdr>
                  <w:divsChild>
                    <w:div w:id="1120298443">
                      <w:marLeft w:val="0"/>
                      <w:marRight w:val="0"/>
                      <w:marTop w:val="0"/>
                      <w:marBottom w:val="0"/>
                      <w:divBdr>
                        <w:top w:val="none" w:sz="0" w:space="0" w:color="auto"/>
                        <w:left w:val="none" w:sz="0" w:space="0" w:color="auto"/>
                        <w:bottom w:val="none" w:sz="0" w:space="0" w:color="auto"/>
                        <w:right w:val="none" w:sz="0" w:space="0" w:color="auto"/>
                      </w:divBdr>
                    </w:div>
                  </w:divsChild>
                </w:div>
                <w:div w:id="1017779934">
                  <w:marLeft w:val="0"/>
                  <w:marRight w:val="0"/>
                  <w:marTop w:val="0"/>
                  <w:marBottom w:val="0"/>
                  <w:divBdr>
                    <w:top w:val="none" w:sz="0" w:space="0" w:color="auto"/>
                    <w:left w:val="none" w:sz="0" w:space="0" w:color="auto"/>
                    <w:bottom w:val="none" w:sz="0" w:space="0" w:color="auto"/>
                    <w:right w:val="none" w:sz="0" w:space="0" w:color="auto"/>
                  </w:divBdr>
                  <w:divsChild>
                    <w:div w:id="382293987">
                      <w:marLeft w:val="0"/>
                      <w:marRight w:val="0"/>
                      <w:marTop w:val="0"/>
                      <w:marBottom w:val="0"/>
                      <w:divBdr>
                        <w:top w:val="none" w:sz="0" w:space="0" w:color="auto"/>
                        <w:left w:val="none" w:sz="0" w:space="0" w:color="auto"/>
                        <w:bottom w:val="none" w:sz="0" w:space="0" w:color="auto"/>
                        <w:right w:val="none" w:sz="0" w:space="0" w:color="auto"/>
                      </w:divBdr>
                    </w:div>
                  </w:divsChild>
                </w:div>
                <w:div w:id="1519928792">
                  <w:marLeft w:val="0"/>
                  <w:marRight w:val="0"/>
                  <w:marTop w:val="0"/>
                  <w:marBottom w:val="0"/>
                  <w:divBdr>
                    <w:top w:val="none" w:sz="0" w:space="0" w:color="auto"/>
                    <w:left w:val="none" w:sz="0" w:space="0" w:color="auto"/>
                    <w:bottom w:val="none" w:sz="0" w:space="0" w:color="auto"/>
                    <w:right w:val="none" w:sz="0" w:space="0" w:color="auto"/>
                  </w:divBdr>
                  <w:divsChild>
                    <w:div w:id="525679986">
                      <w:marLeft w:val="0"/>
                      <w:marRight w:val="0"/>
                      <w:marTop w:val="0"/>
                      <w:marBottom w:val="0"/>
                      <w:divBdr>
                        <w:top w:val="none" w:sz="0" w:space="0" w:color="auto"/>
                        <w:left w:val="none" w:sz="0" w:space="0" w:color="auto"/>
                        <w:bottom w:val="none" w:sz="0" w:space="0" w:color="auto"/>
                        <w:right w:val="none" w:sz="0" w:space="0" w:color="auto"/>
                      </w:divBdr>
                    </w:div>
                  </w:divsChild>
                </w:div>
                <w:div w:id="1532182373">
                  <w:marLeft w:val="0"/>
                  <w:marRight w:val="0"/>
                  <w:marTop w:val="0"/>
                  <w:marBottom w:val="0"/>
                  <w:divBdr>
                    <w:top w:val="none" w:sz="0" w:space="0" w:color="auto"/>
                    <w:left w:val="none" w:sz="0" w:space="0" w:color="auto"/>
                    <w:bottom w:val="none" w:sz="0" w:space="0" w:color="auto"/>
                    <w:right w:val="none" w:sz="0" w:space="0" w:color="auto"/>
                  </w:divBdr>
                  <w:divsChild>
                    <w:div w:id="181628804">
                      <w:marLeft w:val="0"/>
                      <w:marRight w:val="0"/>
                      <w:marTop w:val="0"/>
                      <w:marBottom w:val="0"/>
                      <w:divBdr>
                        <w:top w:val="none" w:sz="0" w:space="0" w:color="auto"/>
                        <w:left w:val="none" w:sz="0" w:space="0" w:color="auto"/>
                        <w:bottom w:val="none" w:sz="0" w:space="0" w:color="auto"/>
                        <w:right w:val="none" w:sz="0" w:space="0" w:color="auto"/>
                      </w:divBdr>
                    </w:div>
                    <w:div w:id="1638102779">
                      <w:marLeft w:val="0"/>
                      <w:marRight w:val="0"/>
                      <w:marTop w:val="0"/>
                      <w:marBottom w:val="0"/>
                      <w:divBdr>
                        <w:top w:val="none" w:sz="0" w:space="0" w:color="auto"/>
                        <w:left w:val="none" w:sz="0" w:space="0" w:color="auto"/>
                        <w:bottom w:val="none" w:sz="0" w:space="0" w:color="auto"/>
                        <w:right w:val="none" w:sz="0" w:space="0" w:color="auto"/>
                      </w:divBdr>
                    </w:div>
                    <w:div w:id="1913007233">
                      <w:marLeft w:val="0"/>
                      <w:marRight w:val="0"/>
                      <w:marTop w:val="0"/>
                      <w:marBottom w:val="0"/>
                      <w:divBdr>
                        <w:top w:val="none" w:sz="0" w:space="0" w:color="auto"/>
                        <w:left w:val="none" w:sz="0" w:space="0" w:color="auto"/>
                        <w:bottom w:val="none" w:sz="0" w:space="0" w:color="auto"/>
                        <w:right w:val="none" w:sz="0" w:space="0" w:color="auto"/>
                      </w:divBdr>
                    </w:div>
                    <w:div w:id="1989169046">
                      <w:marLeft w:val="0"/>
                      <w:marRight w:val="0"/>
                      <w:marTop w:val="0"/>
                      <w:marBottom w:val="0"/>
                      <w:divBdr>
                        <w:top w:val="none" w:sz="0" w:space="0" w:color="auto"/>
                        <w:left w:val="none" w:sz="0" w:space="0" w:color="auto"/>
                        <w:bottom w:val="none" w:sz="0" w:space="0" w:color="auto"/>
                        <w:right w:val="none" w:sz="0" w:space="0" w:color="auto"/>
                      </w:divBdr>
                    </w:div>
                  </w:divsChild>
                </w:div>
                <w:div w:id="1771773018">
                  <w:marLeft w:val="0"/>
                  <w:marRight w:val="0"/>
                  <w:marTop w:val="0"/>
                  <w:marBottom w:val="0"/>
                  <w:divBdr>
                    <w:top w:val="none" w:sz="0" w:space="0" w:color="auto"/>
                    <w:left w:val="none" w:sz="0" w:space="0" w:color="auto"/>
                    <w:bottom w:val="none" w:sz="0" w:space="0" w:color="auto"/>
                    <w:right w:val="none" w:sz="0" w:space="0" w:color="auto"/>
                  </w:divBdr>
                  <w:divsChild>
                    <w:div w:id="115686187">
                      <w:marLeft w:val="0"/>
                      <w:marRight w:val="0"/>
                      <w:marTop w:val="0"/>
                      <w:marBottom w:val="0"/>
                      <w:divBdr>
                        <w:top w:val="none" w:sz="0" w:space="0" w:color="auto"/>
                        <w:left w:val="none" w:sz="0" w:space="0" w:color="auto"/>
                        <w:bottom w:val="none" w:sz="0" w:space="0" w:color="auto"/>
                        <w:right w:val="none" w:sz="0" w:space="0" w:color="auto"/>
                      </w:divBdr>
                    </w:div>
                    <w:div w:id="149097330">
                      <w:marLeft w:val="0"/>
                      <w:marRight w:val="0"/>
                      <w:marTop w:val="0"/>
                      <w:marBottom w:val="0"/>
                      <w:divBdr>
                        <w:top w:val="none" w:sz="0" w:space="0" w:color="auto"/>
                        <w:left w:val="none" w:sz="0" w:space="0" w:color="auto"/>
                        <w:bottom w:val="none" w:sz="0" w:space="0" w:color="auto"/>
                        <w:right w:val="none" w:sz="0" w:space="0" w:color="auto"/>
                      </w:divBdr>
                    </w:div>
                    <w:div w:id="372117559">
                      <w:marLeft w:val="0"/>
                      <w:marRight w:val="0"/>
                      <w:marTop w:val="0"/>
                      <w:marBottom w:val="0"/>
                      <w:divBdr>
                        <w:top w:val="none" w:sz="0" w:space="0" w:color="auto"/>
                        <w:left w:val="none" w:sz="0" w:space="0" w:color="auto"/>
                        <w:bottom w:val="none" w:sz="0" w:space="0" w:color="auto"/>
                        <w:right w:val="none" w:sz="0" w:space="0" w:color="auto"/>
                      </w:divBdr>
                    </w:div>
                    <w:div w:id="7475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42434">
      <w:bodyDiv w:val="1"/>
      <w:marLeft w:val="0"/>
      <w:marRight w:val="0"/>
      <w:marTop w:val="0"/>
      <w:marBottom w:val="0"/>
      <w:divBdr>
        <w:top w:val="none" w:sz="0" w:space="0" w:color="auto"/>
        <w:left w:val="none" w:sz="0" w:space="0" w:color="auto"/>
        <w:bottom w:val="none" w:sz="0" w:space="0" w:color="auto"/>
        <w:right w:val="none" w:sz="0" w:space="0" w:color="auto"/>
      </w:divBdr>
      <w:divsChild>
        <w:div w:id="275449126">
          <w:marLeft w:val="0"/>
          <w:marRight w:val="0"/>
          <w:marTop w:val="0"/>
          <w:marBottom w:val="0"/>
          <w:divBdr>
            <w:top w:val="single" w:sz="2" w:space="0" w:color="auto"/>
            <w:left w:val="single" w:sz="2" w:space="0" w:color="auto"/>
            <w:bottom w:val="single" w:sz="2" w:space="0" w:color="auto"/>
            <w:right w:val="single" w:sz="2" w:space="0" w:color="auto"/>
          </w:divBdr>
        </w:div>
      </w:divsChild>
    </w:div>
    <w:div w:id="351299876">
      <w:bodyDiv w:val="1"/>
      <w:marLeft w:val="0"/>
      <w:marRight w:val="0"/>
      <w:marTop w:val="0"/>
      <w:marBottom w:val="0"/>
      <w:divBdr>
        <w:top w:val="none" w:sz="0" w:space="0" w:color="auto"/>
        <w:left w:val="none" w:sz="0" w:space="0" w:color="auto"/>
        <w:bottom w:val="none" w:sz="0" w:space="0" w:color="auto"/>
        <w:right w:val="none" w:sz="0" w:space="0" w:color="auto"/>
      </w:divBdr>
      <w:divsChild>
        <w:div w:id="375854529">
          <w:marLeft w:val="0"/>
          <w:marRight w:val="0"/>
          <w:marTop w:val="0"/>
          <w:marBottom w:val="0"/>
          <w:divBdr>
            <w:top w:val="single" w:sz="2" w:space="0" w:color="auto"/>
            <w:left w:val="single" w:sz="2" w:space="0" w:color="auto"/>
            <w:bottom w:val="single" w:sz="2" w:space="0" w:color="auto"/>
            <w:right w:val="single" w:sz="2" w:space="0" w:color="auto"/>
          </w:divBdr>
        </w:div>
      </w:divsChild>
    </w:div>
    <w:div w:id="358049368">
      <w:bodyDiv w:val="1"/>
      <w:marLeft w:val="0"/>
      <w:marRight w:val="0"/>
      <w:marTop w:val="0"/>
      <w:marBottom w:val="0"/>
      <w:divBdr>
        <w:top w:val="none" w:sz="0" w:space="0" w:color="auto"/>
        <w:left w:val="none" w:sz="0" w:space="0" w:color="auto"/>
        <w:bottom w:val="none" w:sz="0" w:space="0" w:color="auto"/>
        <w:right w:val="none" w:sz="0" w:space="0" w:color="auto"/>
      </w:divBdr>
    </w:div>
    <w:div w:id="368919275">
      <w:bodyDiv w:val="1"/>
      <w:marLeft w:val="0"/>
      <w:marRight w:val="0"/>
      <w:marTop w:val="0"/>
      <w:marBottom w:val="0"/>
      <w:divBdr>
        <w:top w:val="none" w:sz="0" w:space="0" w:color="auto"/>
        <w:left w:val="none" w:sz="0" w:space="0" w:color="auto"/>
        <w:bottom w:val="none" w:sz="0" w:space="0" w:color="auto"/>
        <w:right w:val="none" w:sz="0" w:space="0" w:color="auto"/>
      </w:divBdr>
    </w:div>
    <w:div w:id="369183019">
      <w:bodyDiv w:val="1"/>
      <w:marLeft w:val="0"/>
      <w:marRight w:val="0"/>
      <w:marTop w:val="0"/>
      <w:marBottom w:val="0"/>
      <w:divBdr>
        <w:top w:val="none" w:sz="0" w:space="0" w:color="auto"/>
        <w:left w:val="none" w:sz="0" w:space="0" w:color="auto"/>
        <w:bottom w:val="none" w:sz="0" w:space="0" w:color="auto"/>
        <w:right w:val="none" w:sz="0" w:space="0" w:color="auto"/>
      </w:divBdr>
    </w:div>
    <w:div w:id="373045921">
      <w:bodyDiv w:val="1"/>
      <w:marLeft w:val="0"/>
      <w:marRight w:val="0"/>
      <w:marTop w:val="0"/>
      <w:marBottom w:val="0"/>
      <w:divBdr>
        <w:top w:val="none" w:sz="0" w:space="0" w:color="auto"/>
        <w:left w:val="none" w:sz="0" w:space="0" w:color="auto"/>
        <w:bottom w:val="none" w:sz="0" w:space="0" w:color="auto"/>
        <w:right w:val="none" w:sz="0" w:space="0" w:color="auto"/>
      </w:divBdr>
    </w:div>
    <w:div w:id="375157413">
      <w:bodyDiv w:val="1"/>
      <w:marLeft w:val="0"/>
      <w:marRight w:val="0"/>
      <w:marTop w:val="0"/>
      <w:marBottom w:val="0"/>
      <w:divBdr>
        <w:top w:val="none" w:sz="0" w:space="0" w:color="auto"/>
        <w:left w:val="none" w:sz="0" w:space="0" w:color="auto"/>
        <w:bottom w:val="none" w:sz="0" w:space="0" w:color="auto"/>
        <w:right w:val="none" w:sz="0" w:space="0" w:color="auto"/>
      </w:divBdr>
    </w:div>
    <w:div w:id="382600711">
      <w:bodyDiv w:val="1"/>
      <w:marLeft w:val="0"/>
      <w:marRight w:val="0"/>
      <w:marTop w:val="0"/>
      <w:marBottom w:val="0"/>
      <w:divBdr>
        <w:top w:val="none" w:sz="0" w:space="0" w:color="auto"/>
        <w:left w:val="none" w:sz="0" w:space="0" w:color="auto"/>
        <w:bottom w:val="none" w:sz="0" w:space="0" w:color="auto"/>
        <w:right w:val="none" w:sz="0" w:space="0" w:color="auto"/>
      </w:divBdr>
      <w:divsChild>
        <w:div w:id="610623536">
          <w:marLeft w:val="0"/>
          <w:marRight w:val="0"/>
          <w:marTop w:val="0"/>
          <w:marBottom w:val="0"/>
          <w:divBdr>
            <w:top w:val="none" w:sz="0" w:space="0" w:color="auto"/>
            <w:left w:val="none" w:sz="0" w:space="0" w:color="auto"/>
            <w:bottom w:val="none" w:sz="0" w:space="0" w:color="auto"/>
            <w:right w:val="none" w:sz="0" w:space="0" w:color="auto"/>
          </w:divBdr>
        </w:div>
        <w:div w:id="1181238244">
          <w:marLeft w:val="0"/>
          <w:marRight w:val="0"/>
          <w:marTop w:val="0"/>
          <w:marBottom w:val="0"/>
          <w:divBdr>
            <w:top w:val="none" w:sz="0" w:space="0" w:color="auto"/>
            <w:left w:val="none" w:sz="0" w:space="0" w:color="auto"/>
            <w:bottom w:val="none" w:sz="0" w:space="0" w:color="auto"/>
            <w:right w:val="none" w:sz="0" w:space="0" w:color="auto"/>
          </w:divBdr>
        </w:div>
        <w:div w:id="1377125715">
          <w:marLeft w:val="0"/>
          <w:marRight w:val="0"/>
          <w:marTop w:val="0"/>
          <w:marBottom w:val="0"/>
          <w:divBdr>
            <w:top w:val="none" w:sz="0" w:space="0" w:color="auto"/>
            <w:left w:val="none" w:sz="0" w:space="0" w:color="auto"/>
            <w:bottom w:val="none" w:sz="0" w:space="0" w:color="auto"/>
            <w:right w:val="none" w:sz="0" w:space="0" w:color="auto"/>
          </w:divBdr>
        </w:div>
      </w:divsChild>
    </w:div>
    <w:div w:id="385877378">
      <w:bodyDiv w:val="1"/>
      <w:marLeft w:val="0"/>
      <w:marRight w:val="0"/>
      <w:marTop w:val="0"/>
      <w:marBottom w:val="0"/>
      <w:divBdr>
        <w:top w:val="none" w:sz="0" w:space="0" w:color="auto"/>
        <w:left w:val="none" w:sz="0" w:space="0" w:color="auto"/>
        <w:bottom w:val="none" w:sz="0" w:space="0" w:color="auto"/>
        <w:right w:val="none" w:sz="0" w:space="0" w:color="auto"/>
      </w:divBdr>
      <w:divsChild>
        <w:div w:id="268854984">
          <w:marLeft w:val="0"/>
          <w:marRight w:val="0"/>
          <w:marTop w:val="0"/>
          <w:marBottom w:val="0"/>
          <w:divBdr>
            <w:top w:val="single" w:sz="2" w:space="0" w:color="auto"/>
            <w:left w:val="single" w:sz="2" w:space="0" w:color="auto"/>
            <w:bottom w:val="single" w:sz="2" w:space="0" w:color="auto"/>
            <w:right w:val="single" w:sz="2" w:space="0" w:color="auto"/>
          </w:divBdr>
        </w:div>
        <w:div w:id="867370949">
          <w:marLeft w:val="0"/>
          <w:marRight w:val="0"/>
          <w:marTop w:val="0"/>
          <w:marBottom w:val="0"/>
          <w:divBdr>
            <w:top w:val="single" w:sz="2" w:space="0" w:color="auto"/>
            <w:left w:val="single" w:sz="2" w:space="0" w:color="auto"/>
            <w:bottom w:val="single" w:sz="2" w:space="0" w:color="auto"/>
            <w:right w:val="single" w:sz="2" w:space="0" w:color="auto"/>
          </w:divBdr>
        </w:div>
        <w:div w:id="1658679711">
          <w:marLeft w:val="0"/>
          <w:marRight w:val="0"/>
          <w:marTop w:val="0"/>
          <w:marBottom w:val="0"/>
          <w:divBdr>
            <w:top w:val="single" w:sz="2" w:space="0" w:color="auto"/>
            <w:left w:val="single" w:sz="2" w:space="0" w:color="auto"/>
            <w:bottom w:val="single" w:sz="2" w:space="0" w:color="auto"/>
            <w:right w:val="single" w:sz="2" w:space="0" w:color="auto"/>
          </w:divBdr>
        </w:div>
      </w:divsChild>
    </w:div>
    <w:div w:id="385955952">
      <w:bodyDiv w:val="1"/>
      <w:marLeft w:val="0"/>
      <w:marRight w:val="0"/>
      <w:marTop w:val="0"/>
      <w:marBottom w:val="0"/>
      <w:divBdr>
        <w:top w:val="none" w:sz="0" w:space="0" w:color="auto"/>
        <w:left w:val="none" w:sz="0" w:space="0" w:color="auto"/>
        <w:bottom w:val="none" w:sz="0" w:space="0" w:color="auto"/>
        <w:right w:val="none" w:sz="0" w:space="0" w:color="auto"/>
      </w:divBdr>
    </w:div>
    <w:div w:id="387529830">
      <w:bodyDiv w:val="1"/>
      <w:marLeft w:val="0"/>
      <w:marRight w:val="0"/>
      <w:marTop w:val="0"/>
      <w:marBottom w:val="0"/>
      <w:divBdr>
        <w:top w:val="none" w:sz="0" w:space="0" w:color="auto"/>
        <w:left w:val="none" w:sz="0" w:space="0" w:color="auto"/>
        <w:bottom w:val="none" w:sz="0" w:space="0" w:color="auto"/>
        <w:right w:val="none" w:sz="0" w:space="0" w:color="auto"/>
      </w:divBdr>
      <w:divsChild>
        <w:div w:id="220142257">
          <w:marLeft w:val="0"/>
          <w:marRight w:val="0"/>
          <w:marTop w:val="0"/>
          <w:marBottom w:val="0"/>
          <w:divBdr>
            <w:top w:val="single" w:sz="2" w:space="0" w:color="auto"/>
            <w:left w:val="single" w:sz="2" w:space="0" w:color="auto"/>
            <w:bottom w:val="single" w:sz="2" w:space="0" w:color="auto"/>
            <w:right w:val="single" w:sz="2" w:space="0" w:color="auto"/>
          </w:divBdr>
        </w:div>
      </w:divsChild>
    </w:div>
    <w:div w:id="411392432">
      <w:bodyDiv w:val="1"/>
      <w:marLeft w:val="0"/>
      <w:marRight w:val="0"/>
      <w:marTop w:val="0"/>
      <w:marBottom w:val="0"/>
      <w:divBdr>
        <w:top w:val="none" w:sz="0" w:space="0" w:color="auto"/>
        <w:left w:val="none" w:sz="0" w:space="0" w:color="auto"/>
        <w:bottom w:val="none" w:sz="0" w:space="0" w:color="auto"/>
        <w:right w:val="none" w:sz="0" w:space="0" w:color="auto"/>
      </w:divBdr>
      <w:divsChild>
        <w:div w:id="1439638448">
          <w:marLeft w:val="0"/>
          <w:marRight w:val="0"/>
          <w:marTop w:val="0"/>
          <w:marBottom w:val="0"/>
          <w:divBdr>
            <w:top w:val="single" w:sz="2" w:space="0" w:color="auto"/>
            <w:left w:val="single" w:sz="2" w:space="0" w:color="auto"/>
            <w:bottom w:val="single" w:sz="2" w:space="0" w:color="auto"/>
            <w:right w:val="single" w:sz="2" w:space="0" w:color="auto"/>
          </w:divBdr>
        </w:div>
      </w:divsChild>
    </w:div>
    <w:div w:id="418908696">
      <w:bodyDiv w:val="1"/>
      <w:marLeft w:val="0"/>
      <w:marRight w:val="0"/>
      <w:marTop w:val="0"/>
      <w:marBottom w:val="0"/>
      <w:divBdr>
        <w:top w:val="none" w:sz="0" w:space="0" w:color="auto"/>
        <w:left w:val="none" w:sz="0" w:space="0" w:color="auto"/>
        <w:bottom w:val="none" w:sz="0" w:space="0" w:color="auto"/>
        <w:right w:val="none" w:sz="0" w:space="0" w:color="auto"/>
      </w:divBdr>
      <w:divsChild>
        <w:div w:id="546532116">
          <w:marLeft w:val="0"/>
          <w:marRight w:val="0"/>
          <w:marTop w:val="0"/>
          <w:marBottom w:val="0"/>
          <w:divBdr>
            <w:top w:val="none" w:sz="0" w:space="0" w:color="auto"/>
            <w:left w:val="none" w:sz="0" w:space="0" w:color="auto"/>
            <w:bottom w:val="none" w:sz="0" w:space="0" w:color="auto"/>
            <w:right w:val="none" w:sz="0" w:space="0" w:color="auto"/>
          </w:divBdr>
        </w:div>
        <w:div w:id="1122377924">
          <w:marLeft w:val="0"/>
          <w:marRight w:val="0"/>
          <w:marTop w:val="0"/>
          <w:marBottom w:val="0"/>
          <w:divBdr>
            <w:top w:val="none" w:sz="0" w:space="0" w:color="auto"/>
            <w:left w:val="none" w:sz="0" w:space="0" w:color="auto"/>
            <w:bottom w:val="none" w:sz="0" w:space="0" w:color="auto"/>
            <w:right w:val="none" w:sz="0" w:space="0" w:color="auto"/>
          </w:divBdr>
        </w:div>
        <w:div w:id="2141679071">
          <w:marLeft w:val="0"/>
          <w:marRight w:val="0"/>
          <w:marTop w:val="0"/>
          <w:marBottom w:val="0"/>
          <w:divBdr>
            <w:top w:val="none" w:sz="0" w:space="0" w:color="auto"/>
            <w:left w:val="none" w:sz="0" w:space="0" w:color="auto"/>
            <w:bottom w:val="none" w:sz="0" w:space="0" w:color="auto"/>
            <w:right w:val="none" w:sz="0" w:space="0" w:color="auto"/>
          </w:divBdr>
        </w:div>
      </w:divsChild>
    </w:div>
    <w:div w:id="431751337">
      <w:bodyDiv w:val="1"/>
      <w:marLeft w:val="0"/>
      <w:marRight w:val="0"/>
      <w:marTop w:val="0"/>
      <w:marBottom w:val="0"/>
      <w:divBdr>
        <w:top w:val="none" w:sz="0" w:space="0" w:color="auto"/>
        <w:left w:val="none" w:sz="0" w:space="0" w:color="auto"/>
        <w:bottom w:val="none" w:sz="0" w:space="0" w:color="auto"/>
        <w:right w:val="none" w:sz="0" w:space="0" w:color="auto"/>
      </w:divBdr>
      <w:divsChild>
        <w:div w:id="698626796">
          <w:marLeft w:val="0"/>
          <w:marRight w:val="0"/>
          <w:marTop w:val="0"/>
          <w:marBottom w:val="0"/>
          <w:divBdr>
            <w:top w:val="single" w:sz="2" w:space="0" w:color="auto"/>
            <w:left w:val="single" w:sz="2" w:space="0" w:color="auto"/>
            <w:bottom w:val="single" w:sz="2" w:space="0" w:color="auto"/>
            <w:right w:val="single" w:sz="2" w:space="0" w:color="auto"/>
          </w:divBdr>
        </w:div>
      </w:divsChild>
    </w:div>
    <w:div w:id="433284729">
      <w:bodyDiv w:val="1"/>
      <w:marLeft w:val="0"/>
      <w:marRight w:val="0"/>
      <w:marTop w:val="0"/>
      <w:marBottom w:val="0"/>
      <w:divBdr>
        <w:top w:val="none" w:sz="0" w:space="0" w:color="auto"/>
        <w:left w:val="none" w:sz="0" w:space="0" w:color="auto"/>
        <w:bottom w:val="none" w:sz="0" w:space="0" w:color="auto"/>
        <w:right w:val="none" w:sz="0" w:space="0" w:color="auto"/>
      </w:divBdr>
      <w:divsChild>
        <w:div w:id="1831142307">
          <w:marLeft w:val="0"/>
          <w:marRight w:val="0"/>
          <w:marTop w:val="0"/>
          <w:marBottom w:val="0"/>
          <w:divBdr>
            <w:top w:val="single" w:sz="2" w:space="0" w:color="auto"/>
            <w:left w:val="single" w:sz="2" w:space="0" w:color="auto"/>
            <w:bottom w:val="single" w:sz="2" w:space="0" w:color="auto"/>
            <w:right w:val="single" w:sz="2" w:space="0" w:color="auto"/>
          </w:divBdr>
        </w:div>
      </w:divsChild>
    </w:div>
    <w:div w:id="444809655">
      <w:bodyDiv w:val="1"/>
      <w:marLeft w:val="0"/>
      <w:marRight w:val="0"/>
      <w:marTop w:val="0"/>
      <w:marBottom w:val="0"/>
      <w:divBdr>
        <w:top w:val="none" w:sz="0" w:space="0" w:color="auto"/>
        <w:left w:val="none" w:sz="0" w:space="0" w:color="auto"/>
        <w:bottom w:val="none" w:sz="0" w:space="0" w:color="auto"/>
        <w:right w:val="none" w:sz="0" w:space="0" w:color="auto"/>
      </w:divBdr>
      <w:divsChild>
        <w:div w:id="711998882">
          <w:marLeft w:val="0"/>
          <w:marRight w:val="0"/>
          <w:marTop w:val="0"/>
          <w:marBottom w:val="0"/>
          <w:divBdr>
            <w:top w:val="single" w:sz="2" w:space="0" w:color="CDD3D6"/>
            <w:left w:val="single" w:sz="2" w:space="0" w:color="CDD3D6"/>
            <w:bottom w:val="single" w:sz="2" w:space="0" w:color="CDD3D6"/>
            <w:right w:val="single" w:sz="2" w:space="0" w:color="CDD3D6"/>
          </w:divBdr>
        </w:div>
        <w:div w:id="1412383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49125781">
      <w:bodyDiv w:val="1"/>
      <w:marLeft w:val="0"/>
      <w:marRight w:val="0"/>
      <w:marTop w:val="0"/>
      <w:marBottom w:val="0"/>
      <w:divBdr>
        <w:top w:val="none" w:sz="0" w:space="0" w:color="auto"/>
        <w:left w:val="none" w:sz="0" w:space="0" w:color="auto"/>
        <w:bottom w:val="none" w:sz="0" w:space="0" w:color="auto"/>
        <w:right w:val="none" w:sz="0" w:space="0" w:color="auto"/>
      </w:divBdr>
      <w:divsChild>
        <w:div w:id="158277898">
          <w:marLeft w:val="0"/>
          <w:marRight w:val="0"/>
          <w:marTop w:val="0"/>
          <w:marBottom w:val="0"/>
          <w:divBdr>
            <w:top w:val="single" w:sz="2" w:space="0" w:color="auto"/>
            <w:left w:val="single" w:sz="2" w:space="0" w:color="auto"/>
            <w:bottom w:val="single" w:sz="2" w:space="0" w:color="auto"/>
            <w:right w:val="single" w:sz="2" w:space="0" w:color="auto"/>
          </w:divBdr>
        </w:div>
      </w:divsChild>
    </w:div>
    <w:div w:id="450326294">
      <w:bodyDiv w:val="1"/>
      <w:marLeft w:val="0"/>
      <w:marRight w:val="0"/>
      <w:marTop w:val="0"/>
      <w:marBottom w:val="0"/>
      <w:divBdr>
        <w:top w:val="none" w:sz="0" w:space="0" w:color="auto"/>
        <w:left w:val="none" w:sz="0" w:space="0" w:color="auto"/>
        <w:bottom w:val="none" w:sz="0" w:space="0" w:color="auto"/>
        <w:right w:val="none" w:sz="0" w:space="0" w:color="auto"/>
      </w:divBdr>
      <w:divsChild>
        <w:div w:id="618340208">
          <w:marLeft w:val="0"/>
          <w:marRight w:val="0"/>
          <w:marTop w:val="0"/>
          <w:marBottom w:val="0"/>
          <w:divBdr>
            <w:top w:val="single" w:sz="2" w:space="0" w:color="auto"/>
            <w:left w:val="single" w:sz="2" w:space="0" w:color="auto"/>
            <w:bottom w:val="single" w:sz="2" w:space="0" w:color="auto"/>
            <w:right w:val="single" w:sz="2" w:space="0" w:color="auto"/>
          </w:divBdr>
        </w:div>
      </w:divsChild>
    </w:div>
    <w:div w:id="451945382">
      <w:bodyDiv w:val="1"/>
      <w:marLeft w:val="0"/>
      <w:marRight w:val="0"/>
      <w:marTop w:val="0"/>
      <w:marBottom w:val="0"/>
      <w:divBdr>
        <w:top w:val="none" w:sz="0" w:space="0" w:color="auto"/>
        <w:left w:val="none" w:sz="0" w:space="0" w:color="auto"/>
        <w:bottom w:val="none" w:sz="0" w:space="0" w:color="auto"/>
        <w:right w:val="none" w:sz="0" w:space="0" w:color="auto"/>
      </w:divBdr>
      <w:divsChild>
        <w:div w:id="2057850919">
          <w:marLeft w:val="0"/>
          <w:marRight w:val="0"/>
          <w:marTop w:val="0"/>
          <w:marBottom w:val="0"/>
          <w:divBdr>
            <w:top w:val="single" w:sz="2" w:space="0" w:color="auto"/>
            <w:left w:val="single" w:sz="2" w:space="0" w:color="auto"/>
            <w:bottom w:val="single" w:sz="2" w:space="0" w:color="auto"/>
            <w:right w:val="single" w:sz="2" w:space="0" w:color="auto"/>
          </w:divBdr>
        </w:div>
      </w:divsChild>
    </w:div>
    <w:div w:id="464279514">
      <w:bodyDiv w:val="1"/>
      <w:marLeft w:val="0"/>
      <w:marRight w:val="0"/>
      <w:marTop w:val="0"/>
      <w:marBottom w:val="0"/>
      <w:divBdr>
        <w:top w:val="none" w:sz="0" w:space="0" w:color="auto"/>
        <w:left w:val="none" w:sz="0" w:space="0" w:color="auto"/>
        <w:bottom w:val="none" w:sz="0" w:space="0" w:color="auto"/>
        <w:right w:val="none" w:sz="0" w:space="0" w:color="auto"/>
      </w:divBdr>
      <w:divsChild>
        <w:div w:id="405499989">
          <w:marLeft w:val="0"/>
          <w:marRight w:val="0"/>
          <w:marTop w:val="0"/>
          <w:marBottom w:val="0"/>
          <w:divBdr>
            <w:top w:val="single" w:sz="2" w:space="0" w:color="auto"/>
            <w:left w:val="single" w:sz="2" w:space="0" w:color="auto"/>
            <w:bottom w:val="single" w:sz="2" w:space="0" w:color="auto"/>
            <w:right w:val="single" w:sz="2" w:space="0" w:color="auto"/>
          </w:divBdr>
        </w:div>
      </w:divsChild>
    </w:div>
    <w:div w:id="472333402">
      <w:bodyDiv w:val="1"/>
      <w:marLeft w:val="0"/>
      <w:marRight w:val="0"/>
      <w:marTop w:val="0"/>
      <w:marBottom w:val="0"/>
      <w:divBdr>
        <w:top w:val="none" w:sz="0" w:space="0" w:color="auto"/>
        <w:left w:val="none" w:sz="0" w:space="0" w:color="auto"/>
        <w:bottom w:val="none" w:sz="0" w:space="0" w:color="auto"/>
        <w:right w:val="none" w:sz="0" w:space="0" w:color="auto"/>
      </w:divBdr>
      <w:divsChild>
        <w:div w:id="470292922">
          <w:marLeft w:val="1498"/>
          <w:marRight w:val="0"/>
          <w:marTop w:val="0"/>
          <w:marBottom w:val="0"/>
          <w:divBdr>
            <w:top w:val="none" w:sz="0" w:space="0" w:color="auto"/>
            <w:left w:val="none" w:sz="0" w:space="0" w:color="auto"/>
            <w:bottom w:val="none" w:sz="0" w:space="0" w:color="auto"/>
            <w:right w:val="none" w:sz="0" w:space="0" w:color="auto"/>
          </w:divBdr>
        </w:div>
        <w:div w:id="1996840790">
          <w:marLeft w:val="1498"/>
          <w:marRight w:val="0"/>
          <w:marTop w:val="0"/>
          <w:marBottom w:val="0"/>
          <w:divBdr>
            <w:top w:val="none" w:sz="0" w:space="0" w:color="auto"/>
            <w:left w:val="none" w:sz="0" w:space="0" w:color="auto"/>
            <w:bottom w:val="none" w:sz="0" w:space="0" w:color="auto"/>
            <w:right w:val="none" w:sz="0" w:space="0" w:color="auto"/>
          </w:divBdr>
        </w:div>
      </w:divsChild>
    </w:div>
    <w:div w:id="478617039">
      <w:bodyDiv w:val="1"/>
      <w:marLeft w:val="0"/>
      <w:marRight w:val="0"/>
      <w:marTop w:val="0"/>
      <w:marBottom w:val="0"/>
      <w:divBdr>
        <w:top w:val="none" w:sz="0" w:space="0" w:color="auto"/>
        <w:left w:val="none" w:sz="0" w:space="0" w:color="auto"/>
        <w:bottom w:val="none" w:sz="0" w:space="0" w:color="auto"/>
        <w:right w:val="none" w:sz="0" w:space="0" w:color="auto"/>
      </w:divBdr>
      <w:divsChild>
        <w:div w:id="1361470448">
          <w:marLeft w:val="0"/>
          <w:marRight w:val="0"/>
          <w:marTop w:val="0"/>
          <w:marBottom w:val="0"/>
          <w:divBdr>
            <w:top w:val="single" w:sz="2" w:space="0" w:color="auto"/>
            <w:left w:val="single" w:sz="2" w:space="0" w:color="auto"/>
            <w:bottom w:val="single" w:sz="2" w:space="0" w:color="auto"/>
            <w:right w:val="single" w:sz="2" w:space="0" w:color="auto"/>
          </w:divBdr>
        </w:div>
      </w:divsChild>
    </w:div>
    <w:div w:id="496116498">
      <w:bodyDiv w:val="1"/>
      <w:marLeft w:val="0"/>
      <w:marRight w:val="0"/>
      <w:marTop w:val="0"/>
      <w:marBottom w:val="0"/>
      <w:divBdr>
        <w:top w:val="none" w:sz="0" w:space="0" w:color="auto"/>
        <w:left w:val="none" w:sz="0" w:space="0" w:color="auto"/>
        <w:bottom w:val="none" w:sz="0" w:space="0" w:color="auto"/>
        <w:right w:val="none" w:sz="0" w:space="0" w:color="auto"/>
      </w:divBdr>
      <w:divsChild>
        <w:div w:id="1279920590">
          <w:marLeft w:val="0"/>
          <w:marRight w:val="0"/>
          <w:marTop w:val="0"/>
          <w:marBottom w:val="0"/>
          <w:divBdr>
            <w:top w:val="single" w:sz="2" w:space="0" w:color="auto"/>
            <w:left w:val="single" w:sz="2" w:space="0" w:color="auto"/>
            <w:bottom w:val="single" w:sz="2" w:space="0" w:color="auto"/>
            <w:right w:val="single" w:sz="2" w:space="0" w:color="auto"/>
          </w:divBdr>
        </w:div>
      </w:divsChild>
    </w:div>
    <w:div w:id="520749560">
      <w:bodyDiv w:val="1"/>
      <w:marLeft w:val="0"/>
      <w:marRight w:val="0"/>
      <w:marTop w:val="0"/>
      <w:marBottom w:val="0"/>
      <w:divBdr>
        <w:top w:val="none" w:sz="0" w:space="0" w:color="auto"/>
        <w:left w:val="none" w:sz="0" w:space="0" w:color="auto"/>
        <w:bottom w:val="none" w:sz="0" w:space="0" w:color="auto"/>
        <w:right w:val="none" w:sz="0" w:space="0" w:color="auto"/>
      </w:divBdr>
    </w:div>
    <w:div w:id="522672543">
      <w:bodyDiv w:val="1"/>
      <w:marLeft w:val="0"/>
      <w:marRight w:val="0"/>
      <w:marTop w:val="0"/>
      <w:marBottom w:val="0"/>
      <w:divBdr>
        <w:top w:val="none" w:sz="0" w:space="0" w:color="auto"/>
        <w:left w:val="none" w:sz="0" w:space="0" w:color="auto"/>
        <w:bottom w:val="none" w:sz="0" w:space="0" w:color="auto"/>
        <w:right w:val="none" w:sz="0" w:space="0" w:color="auto"/>
      </w:divBdr>
      <w:divsChild>
        <w:div w:id="1727144102">
          <w:marLeft w:val="0"/>
          <w:marRight w:val="0"/>
          <w:marTop w:val="0"/>
          <w:marBottom w:val="0"/>
          <w:divBdr>
            <w:top w:val="single" w:sz="2" w:space="0" w:color="auto"/>
            <w:left w:val="single" w:sz="2" w:space="0" w:color="auto"/>
            <w:bottom w:val="single" w:sz="2" w:space="0" w:color="auto"/>
            <w:right w:val="single" w:sz="2" w:space="0" w:color="auto"/>
          </w:divBdr>
        </w:div>
      </w:divsChild>
    </w:div>
    <w:div w:id="562835375">
      <w:bodyDiv w:val="1"/>
      <w:marLeft w:val="0"/>
      <w:marRight w:val="0"/>
      <w:marTop w:val="0"/>
      <w:marBottom w:val="0"/>
      <w:divBdr>
        <w:top w:val="none" w:sz="0" w:space="0" w:color="auto"/>
        <w:left w:val="none" w:sz="0" w:space="0" w:color="auto"/>
        <w:bottom w:val="none" w:sz="0" w:space="0" w:color="auto"/>
        <w:right w:val="none" w:sz="0" w:space="0" w:color="auto"/>
      </w:divBdr>
      <w:divsChild>
        <w:div w:id="1095633988">
          <w:marLeft w:val="0"/>
          <w:marRight w:val="0"/>
          <w:marTop w:val="0"/>
          <w:marBottom w:val="0"/>
          <w:divBdr>
            <w:top w:val="single" w:sz="2" w:space="0" w:color="auto"/>
            <w:left w:val="single" w:sz="2" w:space="0" w:color="auto"/>
            <w:bottom w:val="single" w:sz="2" w:space="0" w:color="auto"/>
            <w:right w:val="single" w:sz="2" w:space="0" w:color="auto"/>
          </w:divBdr>
        </w:div>
      </w:divsChild>
    </w:div>
    <w:div w:id="588394338">
      <w:bodyDiv w:val="1"/>
      <w:marLeft w:val="0"/>
      <w:marRight w:val="0"/>
      <w:marTop w:val="0"/>
      <w:marBottom w:val="0"/>
      <w:divBdr>
        <w:top w:val="none" w:sz="0" w:space="0" w:color="auto"/>
        <w:left w:val="none" w:sz="0" w:space="0" w:color="auto"/>
        <w:bottom w:val="none" w:sz="0" w:space="0" w:color="auto"/>
        <w:right w:val="none" w:sz="0" w:space="0" w:color="auto"/>
      </w:divBdr>
      <w:divsChild>
        <w:div w:id="191192328">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592319029">
      <w:bodyDiv w:val="1"/>
      <w:marLeft w:val="0"/>
      <w:marRight w:val="0"/>
      <w:marTop w:val="0"/>
      <w:marBottom w:val="0"/>
      <w:divBdr>
        <w:top w:val="none" w:sz="0" w:space="0" w:color="auto"/>
        <w:left w:val="none" w:sz="0" w:space="0" w:color="auto"/>
        <w:bottom w:val="none" w:sz="0" w:space="0" w:color="auto"/>
        <w:right w:val="none" w:sz="0" w:space="0" w:color="auto"/>
      </w:divBdr>
      <w:divsChild>
        <w:div w:id="696002756">
          <w:marLeft w:val="0"/>
          <w:marRight w:val="0"/>
          <w:marTop w:val="0"/>
          <w:marBottom w:val="0"/>
          <w:divBdr>
            <w:top w:val="single" w:sz="2" w:space="0" w:color="CDD3D6"/>
            <w:left w:val="single" w:sz="2" w:space="0" w:color="CDD3D6"/>
            <w:bottom w:val="single" w:sz="2" w:space="0" w:color="CDD3D6"/>
            <w:right w:val="single" w:sz="2" w:space="0" w:color="CDD3D6"/>
          </w:divBdr>
        </w:div>
        <w:div w:id="19951382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3130348">
      <w:bodyDiv w:val="1"/>
      <w:marLeft w:val="0"/>
      <w:marRight w:val="0"/>
      <w:marTop w:val="0"/>
      <w:marBottom w:val="0"/>
      <w:divBdr>
        <w:top w:val="none" w:sz="0" w:space="0" w:color="auto"/>
        <w:left w:val="none" w:sz="0" w:space="0" w:color="auto"/>
        <w:bottom w:val="none" w:sz="0" w:space="0" w:color="auto"/>
        <w:right w:val="none" w:sz="0" w:space="0" w:color="auto"/>
      </w:divBdr>
    </w:div>
    <w:div w:id="593628401">
      <w:bodyDiv w:val="1"/>
      <w:marLeft w:val="0"/>
      <w:marRight w:val="0"/>
      <w:marTop w:val="0"/>
      <w:marBottom w:val="0"/>
      <w:divBdr>
        <w:top w:val="none" w:sz="0" w:space="0" w:color="auto"/>
        <w:left w:val="none" w:sz="0" w:space="0" w:color="auto"/>
        <w:bottom w:val="none" w:sz="0" w:space="0" w:color="auto"/>
        <w:right w:val="none" w:sz="0" w:space="0" w:color="auto"/>
      </w:divBdr>
      <w:divsChild>
        <w:div w:id="1698239477">
          <w:marLeft w:val="547"/>
          <w:marRight w:val="0"/>
          <w:marTop w:val="0"/>
          <w:marBottom w:val="0"/>
          <w:divBdr>
            <w:top w:val="none" w:sz="0" w:space="0" w:color="auto"/>
            <w:left w:val="none" w:sz="0" w:space="0" w:color="auto"/>
            <w:bottom w:val="none" w:sz="0" w:space="0" w:color="auto"/>
            <w:right w:val="none" w:sz="0" w:space="0" w:color="auto"/>
          </w:divBdr>
        </w:div>
      </w:divsChild>
    </w:div>
    <w:div w:id="595483172">
      <w:bodyDiv w:val="1"/>
      <w:marLeft w:val="0"/>
      <w:marRight w:val="0"/>
      <w:marTop w:val="0"/>
      <w:marBottom w:val="0"/>
      <w:divBdr>
        <w:top w:val="none" w:sz="0" w:space="0" w:color="auto"/>
        <w:left w:val="none" w:sz="0" w:space="0" w:color="auto"/>
        <w:bottom w:val="none" w:sz="0" w:space="0" w:color="auto"/>
        <w:right w:val="none" w:sz="0" w:space="0" w:color="auto"/>
      </w:divBdr>
    </w:div>
    <w:div w:id="601915137">
      <w:bodyDiv w:val="1"/>
      <w:marLeft w:val="0"/>
      <w:marRight w:val="0"/>
      <w:marTop w:val="0"/>
      <w:marBottom w:val="0"/>
      <w:divBdr>
        <w:top w:val="none" w:sz="0" w:space="0" w:color="auto"/>
        <w:left w:val="none" w:sz="0" w:space="0" w:color="auto"/>
        <w:bottom w:val="none" w:sz="0" w:space="0" w:color="auto"/>
        <w:right w:val="none" w:sz="0" w:space="0" w:color="auto"/>
      </w:divBdr>
      <w:divsChild>
        <w:div w:id="158737586">
          <w:marLeft w:val="0"/>
          <w:marRight w:val="0"/>
          <w:marTop w:val="0"/>
          <w:marBottom w:val="0"/>
          <w:divBdr>
            <w:top w:val="single" w:sz="2" w:space="0" w:color="auto"/>
            <w:left w:val="single" w:sz="2" w:space="0" w:color="auto"/>
            <w:bottom w:val="single" w:sz="2" w:space="0" w:color="auto"/>
            <w:right w:val="single" w:sz="2" w:space="0" w:color="auto"/>
          </w:divBdr>
        </w:div>
        <w:div w:id="1495102947">
          <w:marLeft w:val="0"/>
          <w:marRight w:val="0"/>
          <w:marTop w:val="0"/>
          <w:marBottom w:val="0"/>
          <w:divBdr>
            <w:top w:val="single" w:sz="2" w:space="0" w:color="auto"/>
            <w:left w:val="single" w:sz="2" w:space="0" w:color="auto"/>
            <w:bottom w:val="single" w:sz="2" w:space="0" w:color="auto"/>
            <w:right w:val="single" w:sz="2" w:space="0" w:color="auto"/>
          </w:divBdr>
        </w:div>
      </w:divsChild>
    </w:div>
    <w:div w:id="602760178">
      <w:bodyDiv w:val="1"/>
      <w:marLeft w:val="0"/>
      <w:marRight w:val="0"/>
      <w:marTop w:val="0"/>
      <w:marBottom w:val="0"/>
      <w:divBdr>
        <w:top w:val="none" w:sz="0" w:space="0" w:color="auto"/>
        <w:left w:val="none" w:sz="0" w:space="0" w:color="auto"/>
        <w:bottom w:val="none" w:sz="0" w:space="0" w:color="auto"/>
        <w:right w:val="none" w:sz="0" w:space="0" w:color="auto"/>
      </w:divBdr>
      <w:divsChild>
        <w:div w:id="608857838">
          <w:marLeft w:val="0"/>
          <w:marRight w:val="0"/>
          <w:marTop w:val="0"/>
          <w:marBottom w:val="0"/>
          <w:divBdr>
            <w:top w:val="single" w:sz="2" w:space="0" w:color="auto"/>
            <w:left w:val="single" w:sz="2" w:space="0" w:color="auto"/>
            <w:bottom w:val="single" w:sz="2" w:space="0" w:color="auto"/>
            <w:right w:val="single" w:sz="2" w:space="0" w:color="auto"/>
          </w:divBdr>
        </w:div>
        <w:div w:id="1414544089">
          <w:marLeft w:val="0"/>
          <w:marRight w:val="0"/>
          <w:marTop w:val="0"/>
          <w:marBottom w:val="0"/>
          <w:divBdr>
            <w:top w:val="single" w:sz="2" w:space="0" w:color="auto"/>
            <w:left w:val="single" w:sz="2" w:space="0" w:color="auto"/>
            <w:bottom w:val="single" w:sz="2" w:space="0" w:color="auto"/>
            <w:right w:val="single" w:sz="2" w:space="0" w:color="auto"/>
          </w:divBdr>
        </w:div>
      </w:divsChild>
    </w:div>
    <w:div w:id="619143705">
      <w:bodyDiv w:val="1"/>
      <w:marLeft w:val="0"/>
      <w:marRight w:val="0"/>
      <w:marTop w:val="0"/>
      <w:marBottom w:val="0"/>
      <w:divBdr>
        <w:top w:val="none" w:sz="0" w:space="0" w:color="auto"/>
        <w:left w:val="none" w:sz="0" w:space="0" w:color="auto"/>
        <w:bottom w:val="none" w:sz="0" w:space="0" w:color="auto"/>
        <w:right w:val="none" w:sz="0" w:space="0" w:color="auto"/>
      </w:divBdr>
    </w:div>
    <w:div w:id="632057826">
      <w:bodyDiv w:val="1"/>
      <w:marLeft w:val="0"/>
      <w:marRight w:val="0"/>
      <w:marTop w:val="0"/>
      <w:marBottom w:val="0"/>
      <w:divBdr>
        <w:top w:val="none" w:sz="0" w:space="0" w:color="auto"/>
        <w:left w:val="none" w:sz="0" w:space="0" w:color="auto"/>
        <w:bottom w:val="none" w:sz="0" w:space="0" w:color="auto"/>
        <w:right w:val="none" w:sz="0" w:space="0" w:color="auto"/>
      </w:divBdr>
      <w:divsChild>
        <w:div w:id="2031367656">
          <w:marLeft w:val="0"/>
          <w:marRight w:val="0"/>
          <w:marTop w:val="0"/>
          <w:marBottom w:val="0"/>
          <w:divBdr>
            <w:top w:val="single" w:sz="2" w:space="0" w:color="auto"/>
            <w:left w:val="single" w:sz="2" w:space="0" w:color="auto"/>
            <w:bottom w:val="single" w:sz="2" w:space="0" w:color="auto"/>
            <w:right w:val="single" w:sz="2" w:space="0" w:color="auto"/>
          </w:divBdr>
        </w:div>
      </w:divsChild>
    </w:div>
    <w:div w:id="647590380">
      <w:bodyDiv w:val="1"/>
      <w:marLeft w:val="0"/>
      <w:marRight w:val="0"/>
      <w:marTop w:val="0"/>
      <w:marBottom w:val="0"/>
      <w:divBdr>
        <w:top w:val="none" w:sz="0" w:space="0" w:color="auto"/>
        <w:left w:val="none" w:sz="0" w:space="0" w:color="auto"/>
        <w:bottom w:val="none" w:sz="0" w:space="0" w:color="auto"/>
        <w:right w:val="none" w:sz="0" w:space="0" w:color="auto"/>
      </w:divBdr>
      <w:divsChild>
        <w:div w:id="138158650">
          <w:marLeft w:val="0"/>
          <w:marRight w:val="0"/>
          <w:marTop w:val="0"/>
          <w:marBottom w:val="0"/>
          <w:divBdr>
            <w:top w:val="single" w:sz="2" w:space="0" w:color="auto"/>
            <w:left w:val="single" w:sz="2" w:space="0" w:color="auto"/>
            <w:bottom w:val="single" w:sz="2" w:space="0" w:color="auto"/>
            <w:right w:val="single" w:sz="2" w:space="0" w:color="auto"/>
          </w:divBdr>
        </w:div>
      </w:divsChild>
    </w:div>
    <w:div w:id="665938687">
      <w:bodyDiv w:val="1"/>
      <w:marLeft w:val="0"/>
      <w:marRight w:val="0"/>
      <w:marTop w:val="0"/>
      <w:marBottom w:val="0"/>
      <w:divBdr>
        <w:top w:val="none" w:sz="0" w:space="0" w:color="auto"/>
        <w:left w:val="none" w:sz="0" w:space="0" w:color="auto"/>
        <w:bottom w:val="none" w:sz="0" w:space="0" w:color="auto"/>
        <w:right w:val="none" w:sz="0" w:space="0" w:color="auto"/>
      </w:divBdr>
      <w:divsChild>
        <w:div w:id="254097900">
          <w:marLeft w:val="720"/>
          <w:marRight w:val="0"/>
          <w:marTop w:val="0"/>
          <w:marBottom w:val="0"/>
          <w:divBdr>
            <w:top w:val="none" w:sz="0" w:space="0" w:color="auto"/>
            <w:left w:val="none" w:sz="0" w:space="0" w:color="auto"/>
            <w:bottom w:val="none" w:sz="0" w:space="0" w:color="auto"/>
            <w:right w:val="none" w:sz="0" w:space="0" w:color="auto"/>
          </w:divBdr>
        </w:div>
        <w:div w:id="614024387">
          <w:marLeft w:val="720"/>
          <w:marRight w:val="0"/>
          <w:marTop w:val="0"/>
          <w:marBottom w:val="0"/>
          <w:divBdr>
            <w:top w:val="none" w:sz="0" w:space="0" w:color="auto"/>
            <w:left w:val="none" w:sz="0" w:space="0" w:color="auto"/>
            <w:bottom w:val="none" w:sz="0" w:space="0" w:color="auto"/>
            <w:right w:val="none" w:sz="0" w:space="0" w:color="auto"/>
          </w:divBdr>
        </w:div>
        <w:div w:id="1910187925">
          <w:marLeft w:val="720"/>
          <w:marRight w:val="0"/>
          <w:marTop w:val="0"/>
          <w:marBottom w:val="0"/>
          <w:divBdr>
            <w:top w:val="none" w:sz="0" w:space="0" w:color="auto"/>
            <w:left w:val="none" w:sz="0" w:space="0" w:color="auto"/>
            <w:bottom w:val="none" w:sz="0" w:space="0" w:color="auto"/>
            <w:right w:val="none" w:sz="0" w:space="0" w:color="auto"/>
          </w:divBdr>
        </w:div>
        <w:div w:id="1952319998">
          <w:marLeft w:val="720"/>
          <w:marRight w:val="0"/>
          <w:marTop w:val="0"/>
          <w:marBottom w:val="0"/>
          <w:divBdr>
            <w:top w:val="none" w:sz="0" w:space="0" w:color="auto"/>
            <w:left w:val="none" w:sz="0" w:space="0" w:color="auto"/>
            <w:bottom w:val="none" w:sz="0" w:space="0" w:color="auto"/>
            <w:right w:val="none" w:sz="0" w:space="0" w:color="auto"/>
          </w:divBdr>
        </w:div>
      </w:divsChild>
    </w:div>
    <w:div w:id="667319821">
      <w:bodyDiv w:val="1"/>
      <w:marLeft w:val="0"/>
      <w:marRight w:val="0"/>
      <w:marTop w:val="0"/>
      <w:marBottom w:val="0"/>
      <w:divBdr>
        <w:top w:val="none" w:sz="0" w:space="0" w:color="auto"/>
        <w:left w:val="none" w:sz="0" w:space="0" w:color="auto"/>
        <w:bottom w:val="none" w:sz="0" w:space="0" w:color="auto"/>
        <w:right w:val="none" w:sz="0" w:space="0" w:color="auto"/>
      </w:divBdr>
      <w:divsChild>
        <w:div w:id="501506379">
          <w:marLeft w:val="0"/>
          <w:marRight w:val="0"/>
          <w:marTop w:val="0"/>
          <w:marBottom w:val="0"/>
          <w:divBdr>
            <w:top w:val="single" w:sz="2" w:space="0" w:color="auto"/>
            <w:left w:val="single" w:sz="2" w:space="0" w:color="auto"/>
            <w:bottom w:val="single" w:sz="2" w:space="0" w:color="auto"/>
            <w:right w:val="single" w:sz="2" w:space="0" w:color="auto"/>
          </w:divBdr>
        </w:div>
      </w:divsChild>
    </w:div>
    <w:div w:id="667514411">
      <w:bodyDiv w:val="1"/>
      <w:marLeft w:val="0"/>
      <w:marRight w:val="0"/>
      <w:marTop w:val="0"/>
      <w:marBottom w:val="0"/>
      <w:divBdr>
        <w:top w:val="none" w:sz="0" w:space="0" w:color="auto"/>
        <w:left w:val="none" w:sz="0" w:space="0" w:color="auto"/>
        <w:bottom w:val="none" w:sz="0" w:space="0" w:color="auto"/>
        <w:right w:val="none" w:sz="0" w:space="0" w:color="auto"/>
      </w:divBdr>
      <w:divsChild>
        <w:div w:id="1009258395">
          <w:marLeft w:val="0"/>
          <w:marRight w:val="0"/>
          <w:marTop w:val="0"/>
          <w:marBottom w:val="0"/>
          <w:divBdr>
            <w:top w:val="single" w:sz="2" w:space="0" w:color="auto"/>
            <w:left w:val="single" w:sz="2" w:space="0" w:color="auto"/>
            <w:bottom w:val="single" w:sz="2" w:space="0" w:color="auto"/>
            <w:right w:val="single" w:sz="2" w:space="0" w:color="auto"/>
          </w:divBdr>
        </w:div>
      </w:divsChild>
    </w:div>
    <w:div w:id="670639845">
      <w:bodyDiv w:val="1"/>
      <w:marLeft w:val="0"/>
      <w:marRight w:val="0"/>
      <w:marTop w:val="0"/>
      <w:marBottom w:val="0"/>
      <w:divBdr>
        <w:top w:val="none" w:sz="0" w:space="0" w:color="auto"/>
        <w:left w:val="none" w:sz="0" w:space="0" w:color="auto"/>
        <w:bottom w:val="none" w:sz="0" w:space="0" w:color="auto"/>
        <w:right w:val="none" w:sz="0" w:space="0" w:color="auto"/>
      </w:divBdr>
      <w:divsChild>
        <w:div w:id="210653973">
          <w:marLeft w:val="0"/>
          <w:marRight w:val="0"/>
          <w:marTop w:val="0"/>
          <w:marBottom w:val="0"/>
          <w:divBdr>
            <w:top w:val="single" w:sz="2" w:space="0" w:color="auto"/>
            <w:left w:val="single" w:sz="2" w:space="0" w:color="auto"/>
            <w:bottom w:val="single" w:sz="2" w:space="0" w:color="auto"/>
            <w:right w:val="single" w:sz="2" w:space="0" w:color="auto"/>
          </w:divBdr>
        </w:div>
        <w:div w:id="1491022065">
          <w:marLeft w:val="0"/>
          <w:marRight w:val="0"/>
          <w:marTop w:val="0"/>
          <w:marBottom w:val="0"/>
          <w:divBdr>
            <w:top w:val="single" w:sz="2" w:space="0" w:color="auto"/>
            <w:left w:val="single" w:sz="2" w:space="0" w:color="auto"/>
            <w:bottom w:val="single" w:sz="2" w:space="0" w:color="auto"/>
            <w:right w:val="single" w:sz="2" w:space="0" w:color="auto"/>
          </w:divBdr>
        </w:div>
        <w:div w:id="1984382696">
          <w:marLeft w:val="0"/>
          <w:marRight w:val="0"/>
          <w:marTop w:val="0"/>
          <w:marBottom w:val="0"/>
          <w:divBdr>
            <w:top w:val="single" w:sz="2" w:space="0" w:color="auto"/>
            <w:left w:val="single" w:sz="2" w:space="0" w:color="auto"/>
            <w:bottom w:val="single" w:sz="2" w:space="0" w:color="auto"/>
            <w:right w:val="single" w:sz="2" w:space="0" w:color="auto"/>
          </w:divBdr>
        </w:div>
      </w:divsChild>
    </w:div>
    <w:div w:id="681783864">
      <w:bodyDiv w:val="1"/>
      <w:marLeft w:val="0"/>
      <w:marRight w:val="0"/>
      <w:marTop w:val="0"/>
      <w:marBottom w:val="0"/>
      <w:divBdr>
        <w:top w:val="none" w:sz="0" w:space="0" w:color="auto"/>
        <w:left w:val="none" w:sz="0" w:space="0" w:color="auto"/>
        <w:bottom w:val="none" w:sz="0" w:space="0" w:color="auto"/>
        <w:right w:val="none" w:sz="0" w:space="0" w:color="auto"/>
      </w:divBdr>
      <w:divsChild>
        <w:div w:id="163132821">
          <w:marLeft w:val="0"/>
          <w:marRight w:val="0"/>
          <w:marTop w:val="0"/>
          <w:marBottom w:val="0"/>
          <w:divBdr>
            <w:top w:val="single" w:sz="2" w:space="0" w:color="auto"/>
            <w:left w:val="single" w:sz="2" w:space="0" w:color="auto"/>
            <w:bottom w:val="single" w:sz="2" w:space="0" w:color="auto"/>
            <w:right w:val="single" w:sz="2" w:space="0" w:color="auto"/>
          </w:divBdr>
        </w:div>
      </w:divsChild>
    </w:div>
    <w:div w:id="681972615">
      <w:bodyDiv w:val="1"/>
      <w:marLeft w:val="0"/>
      <w:marRight w:val="0"/>
      <w:marTop w:val="0"/>
      <w:marBottom w:val="0"/>
      <w:divBdr>
        <w:top w:val="none" w:sz="0" w:space="0" w:color="auto"/>
        <w:left w:val="none" w:sz="0" w:space="0" w:color="auto"/>
        <w:bottom w:val="none" w:sz="0" w:space="0" w:color="auto"/>
        <w:right w:val="none" w:sz="0" w:space="0" w:color="auto"/>
      </w:divBdr>
    </w:div>
    <w:div w:id="685712181">
      <w:bodyDiv w:val="1"/>
      <w:marLeft w:val="0"/>
      <w:marRight w:val="0"/>
      <w:marTop w:val="0"/>
      <w:marBottom w:val="0"/>
      <w:divBdr>
        <w:top w:val="none" w:sz="0" w:space="0" w:color="auto"/>
        <w:left w:val="none" w:sz="0" w:space="0" w:color="auto"/>
        <w:bottom w:val="none" w:sz="0" w:space="0" w:color="auto"/>
        <w:right w:val="none" w:sz="0" w:space="0" w:color="auto"/>
      </w:divBdr>
      <w:divsChild>
        <w:div w:id="2122525620">
          <w:marLeft w:val="0"/>
          <w:marRight w:val="0"/>
          <w:marTop w:val="0"/>
          <w:marBottom w:val="0"/>
          <w:divBdr>
            <w:top w:val="single" w:sz="2" w:space="0" w:color="auto"/>
            <w:left w:val="single" w:sz="2" w:space="0" w:color="auto"/>
            <w:bottom w:val="single" w:sz="2" w:space="0" w:color="auto"/>
            <w:right w:val="single" w:sz="2" w:space="0" w:color="auto"/>
          </w:divBdr>
        </w:div>
      </w:divsChild>
    </w:div>
    <w:div w:id="686106180">
      <w:bodyDiv w:val="1"/>
      <w:marLeft w:val="0"/>
      <w:marRight w:val="0"/>
      <w:marTop w:val="0"/>
      <w:marBottom w:val="0"/>
      <w:divBdr>
        <w:top w:val="none" w:sz="0" w:space="0" w:color="auto"/>
        <w:left w:val="none" w:sz="0" w:space="0" w:color="auto"/>
        <w:bottom w:val="none" w:sz="0" w:space="0" w:color="auto"/>
        <w:right w:val="none" w:sz="0" w:space="0" w:color="auto"/>
      </w:divBdr>
    </w:div>
    <w:div w:id="693926571">
      <w:bodyDiv w:val="1"/>
      <w:marLeft w:val="0"/>
      <w:marRight w:val="0"/>
      <w:marTop w:val="0"/>
      <w:marBottom w:val="0"/>
      <w:divBdr>
        <w:top w:val="none" w:sz="0" w:space="0" w:color="auto"/>
        <w:left w:val="none" w:sz="0" w:space="0" w:color="auto"/>
        <w:bottom w:val="none" w:sz="0" w:space="0" w:color="auto"/>
        <w:right w:val="none" w:sz="0" w:space="0" w:color="auto"/>
      </w:divBdr>
      <w:divsChild>
        <w:div w:id="1056472140">
          <w:marLeft w:val="0"/>
          <w:marRight w:val="0"/>
          <w:marTop w:val="0"/>
          <w:marBottom w:val="0"/>
          <w:divBdr>
            <w:top w:val="single" w:sz="2" w:space="0" w:color="auto"/>
            <w:left w:val="single" w:sz="2" w:space="0" w:color="auto"/>
            <w:bottom w:val="single" w:sz="2" w:space="0" w:color="auto"/>
            <w:right w:val="single" w:sz="2" w:space="0" w:color="auto"/>
          </w:divBdr>
        </w:div>
      </w:divsChild>
    </w:div>
    <w:div w:id="694234926">
      <w:bodyDiv w:val="1"/>
      <w:marLeft w:val="0"/>
      <w:marRight w:val="0"/>
      <w:marTop w:val="0"/>
      <w:marBottom w:val="0"/>
      <w:divBdr>
        <w:top w:val="none" w:sz="0" w:space="0" w:color="auto"/>
        <w:left w:val="none" w:sz="0" w:space="0" w:color="auto"/>
        <w:bottom w:val="none" w:sz="0" w:space="0" w:color="auto"/>
        <w:right w:val="none" w:sz="0" w:space="0" w:color="auto"/>
      </w:divBdr>
    </w:div>
    <w:div w:id="700783157">
      <w:bodyDiv w:val="1"/>
      <w:marLeft w:val="0"/>
      <w:marRight w:val="0"/>
      <w:marTop w:val="0"/>
      <w:marBottom w:val="0"/>
      <w:divBdr>
        <w:top w:val="none" w:sz="0" w:space="0" w:color="auto"/>
        <w:left w:val="none" w:sz="0" w:space="0" w:color="auto"/>
        <w:bottom w:val="none" w:sz="0" w:space="0" w:color="auto"/>
        <w:right w:val="none" w:sz="0" w:space="0" w:color="auto"/>
      </w:divBdr>
    </w:div>
    <w:div w:id="701176447">
      <w:bodyDiv w:val="1"/>
      <w:marLeft w:val="0"/>
      <w:marRight w:val="0"/>
      <w:marTop w:val="0"/>
      <w:marBottom w:val="0"/>
      <w:divBdr>
        <w:top w:val="none" w:sz="0" w:space="0" w:color="auto"/>
        <w:left w:val="none" w:sz="0" w:space="0" w:color="auto"/>
        <w:bottom w:val="none" w:sz="0" w:space="0" w:color="auto"/>
        <w:right w:val="none" w:sz="0" w:space="0" w:color="auto"/>
      </w:divBdr>
      <w:divsChild>
        <w:div w:id="381054760">
          <w:marLeft w:val="0"/>
          <w:marRight w:val="0"/>
          <w:marTop w:val="0"/>
          <w:marBottom w:val="0"/>
          <w:divBdr>
            <w:top w:val="single" w:sz="2" w:space="0" w:color="auto"/>
            <w:left w:val="single" w:sz="2" w:space="0" w:color="auto"/>
            <w:bottom w:val="single" w:sz="2" w:space="0" w:color="auto"/>
            <w:right w:val="single" w:sz="2" w:space="0" w:color="auto"/>
          </w:divBdr>
        </w:div>
        <w:div w:id="2045132011">
          <w:marLeft w:val="0"/>
          <w:marRight w:val="0"/>
          <w:marTop w:val="0"/>
          <w:marBottom w:val="0"/>
          <w:divBdr>
            <w:top w:val="single" w:sz="2" w:space="0" w:color="auto"/>
            <w:left w:val="single" w:sz="2" w:space="0" w:color="auto"/>
            <w:bottom w:val="single" w:sz="2" w:space="0" w:color="auto"/>
            <w:right w:val="single" w:sz="2" w:space="0" w:color="auto"/>
          </w:divBdr>
        </w:div>
      </w:divsChild>
    </w:div>
    <w:div w:id="706413238">
      <w:bodyDiv w:val="1"/>
      <w:marLeft w:val="0"/>
      <w:marRight w:val="0"/>
      <w:marTop w:val="0"/>
      <w:marBottom w:val="0"/>
      <w:divBdr>
        <w:top w:val="none" w:sz="0" w:space="0" w:color="auto"/>
        <w:left w:val="none" w:sz="0" w:space="0" w:color="auto"/>
        <w:bottom w:val="none" w:sz="0" w:space="0" w:color="auto"/>
        <w:right w:val="none" w:sz="0" w:space="0" w:color="auto"/>
      </w:divBdr>
      <w:divsChild>
        <w:div w:id="906189096">
          <w:marLeft w:val="0"/>
          <w:marRight w:val="0"/>
          <w:marTop w:val="0"/>
          <w:marBottom w:val="0"/>
          <w:divBdr>
            <w:top w:val="none" w:sz="0" w:space="0" w:color="auto"/>
            <w:left w:val="none" w:sz="0" w:space="0" w:color="auto"/>
            <w:bottom w:val="none" w:sz="0" w:space="0" w:color="auto"/>
            <w:right w:val="none" w:sz="0" w:space="0" w:color="auto"/>
          </w:divBdr>
        </w:div>
        <w:div w:id="1618027397">
          <w:marLeft w:val="0"/>
          <w:marRight w:val="0"/>
          <w:marTop w:val="0"/>
          <w:marBottom w:val="0"/>
          <w:divBdr>
            <w:top w:val="none" w:sz="0" w:space="0" w:color="auto"/>
            <w:left w:val="none" w:sz="0" w:space="0" w:color="auto"/>
            <w:bottom w:val="none" w:sz="0" w:space="0" w:color="auto"/>
            <w:right w:val="none" w:sz="0" w:space="0" w:color="auto"/>
          </w:divBdr>
        </w:div>
        <w:div w:id="2065063957">
          <w:marLeft w:val="0"/>
          <w:marRight w:val="0"/>
          <w:marTop w:val="0"/>
          <w:marBottom w:val="0"/>
          <w:divBdr>
            <w:top w:val="none" w:sz="0" w:space="0" w:color="auto"/>
            <w:left w:val="none" w:sz="0" w:space="0" w:color="auto"/>
            <w:bottom w:val="none" w:sz="0" w:space="0" w:color="auto"/>
            <w:right w:val="none" w:sz="0" w:space="0" w:color="auto"/>
          </w:divBdr>
        </w:div>
      </w:divsChild>
    </w:div>
    <w:div w:id="707146038">
      <w:bodyDiv w:val="1"/>
      <w:marLeft w:val="0"/>
      <w:marRight w:val="0"/>
      <w:marTop w:val="0"/>
      <w:marBottom w:val="0"/>
      <w:divBdr>
        <w:top w:val="none" w:sz="0" w:space="0" w:color="auto"/>
        <w:left w:val="none" w:sz="0" w:space="0" w:color="auto"/>
        <w:bottom w:val="none" w:sz="0" w:space="0" w:color="auto"/>
        <w:right w:val="none" w:sz="0" w:space="0" w:color="auto"/>
      </w:divBdr>
    </w:div>
    <w:div w:id="710150844">
      <w:bodyDiv w:val="1"/>
      <w:marLeft w:val="0"/>
      <w:marRight w:val="0"/>
      <w:marTop w:val="0"/>
      <w:marBottom w:val="0"/>
      <w:divBdr>
        <w:top w:val="none" w:sz="0" w:space="0" w:color="auto"/>
        <w:left w:val="none" w:sz="0" w:space="0" w:color="auto"/>
        <w:bottom w:val="none" w:sz="0" w:space="0" w:color="auto"/>
        <w:right w:val="none" w:sz="0" w:space="0" w:color="auto"/>
      </w:divBdr>
      <w:divsChild>
        <w:div w:id="197935810">
          <w:marLeft w:val="0"/>
          <w:marRight w:val="0"/>
          <w:marTop w:val="0"/>
          <w:marBottom w:val="0"/>
          <w:divBdr>
            <w:top w:val="single" w:sz="2" w:space="0" w:color="auto"/>
            <w:left w:val="single" w:sz="2" w:space="0" w:color="auto"/>
            <w:bottom w:val="single" w:sz="2" w:space="0" w:color="auto"/>
            <w:right w:val="single" w:sz="2" w:space="0" w:color="auto"/>
          </w:divBdr>
        </w:div>
      </w:divsChild>
    </w:div>
    <w:div w:id="718210375">
      <w:bodyDiv w:val="1"/>
      <w:marLeft w:val="0"/>
      <w:marRight w:val="0"/>
      <w:marTop w:val="0"/>
      <w:marBottom w:val="0"/>
      <w:divBdr>
        <w:top w:val="none" w:sz="0" w:space="0" w:color="auto"/>
        <w:left w:val="none" w:sz="0" w:space="0" w:color="auto"/>
        <w:bottom w:val="none" w:sz="0" w:space="0" w:color="auto"/>
        <w:right w:val="none" w:sz="0" w:space="0" w:color="auto"/>
      </w:divBdr>
      <w:divsChild>
        <w:div w:id="616986350">
          <w:marLeft w:val="0"/>
          <w:marRight w:val="0"/>
          <w:marTop w:val="0"/>
          <w:marBottom w:val="0"/>
          <w:divBdr>
            <w:top w:val="single" w:sz="2" w:space="0" w:color="auto"/>
            <w:left w:val="single" w:sz="2" w:space="0" w:color="auto"/>
            <w:bottom w:val="single" w:sz="2" w:space="0" w:color="auto"/>
            <w:right w:val="single" w:sz="2" w:space="0" w:color="auto"/>
          </w:divBdr>
        </w:div>
      </w:divsChild>
    </w:div>
    <w:div w:id="718364402">
      <w:bodyDiv w:val="1"/>
      <w:marLeft w:val="0"/>
      <w:marRight w:val="0"/>
      <w:marTop w:val="0"/>
      <w:marBottom w:val="0"/>
      <w:divBdr>
        <w:top w:val="none" w:sz="0" w:space="0" w:color="auto"/>
        <w:left w:val="none" w:sz="0" w:space="0" w:color="auto"/>
        <w:bottom w:val="none" w:sz="0" w:space="0" w:color="auto"/>
        <w:right w:val="none" w:sz="0" w:space="0" w:color="auto"/>
      </w:divBdr>
      <w:divsChild>
        <w:div w:id="1529833103">
          <w:marLeft w:val="0"/>
          <w:marRight w:val="0"/>
          <w:marTop w:val="0"/>
          <w:marBottom w:val="0"/>
          <w:divBdr>
            <w:top w:val="single" w:sz="2" w:space="0" w:color="auto"/>
            <w:left w:val="single" w:sz="2" w:space="0" w:color="auto"/>
            <w:bottom w:val="single" w:sz="2" w:space="0" w:color="auto"/>
            <w:right w:val="single" w:sz="2" w:space="0" w:color="auto"/>
          </w:divBdr>
        </w:div>
      </w:divsChild>
    </w:div>
    <w:div w:id="732587809">
      <w:bodyDiv w:val="1"/>
      <w:marLeft w:val="0"/>
      <w:marRight w:val="0"/>
      <w:marTop w:val="0"/>
      <w:marBottom w:val="0"/>
      <w:divBdr>
        <w:top w:val="none" w:sz="0" w:space="0" w:color="auto"/>
        <w:left w:val="none" w:sz="0" w:space="0" w:color="auto"/>
        <w:bottom w:val="none" w:sz="0" w:space="0" w:color="auto"/>
        <w:right w:val="none" w:sz="0" w:space="0" w:color="auto"/>
      </w:divBdr>
      <w:divsChild>
        <w:div w:id="1154955316">
          <w:marLeft w:val="0"/>
          <w:marRight w:val="0"/>
          <w:marTop w:val="0"/>
          <w:marBottom w:val="0"/>
          <w:divBdr>
            <w:top w:val="single" w:sz="2" w:space="0" w:color="auto"/>
            <w:left w:val="single" w:sz="2" w:space="0" w:color="auto"/>
            <w:bottom w:val="single" w:sz="2" w:space="0" w:color="auto"/>
            <w:right w:val="single" w:sz="2" w:space="0" w:color="auto"/>
          </w:divBdr>
        </w:div>
      </w:divsChild>
    </w:div>
    <w:div w:id="737628403">
      <w:bodyDiv w:val="1"/>
      <w:marLeft w:val="0"/>
      <w:marRight w:val="0"/>
      <w:marTop w:val="0"/>
      <w:marBottom w:val="0"/>
      <w:divBdr>
        <w:top w:val="none" w:sz="0" w:space="0" w:color="auto"/>
        <w:left w:val="none" w:sz="0" w:space="0" w:color="auto"/>
        <w:bottom w:val="none" w:sz="0" w:space="0" w:color="auto"/>
        <w:right w:val="none" w:sz="0" w:space="0" w:color="auto"/>
      </w:divBdr>
      <w:divsChild>
        <w:div w:id="225605716">
          <w:marLeft w:val="0"/>
          <w:marRight w:val="0"/>
          <w:marTop w:val="0"/>
          <w:marBottom w:val="0"/>
          <w:divBdr>
            <w:top w:val="single" w:sz="2" w:space="0" w:color="auto"/>
            <w:left w:val="single" w:sz="2" w:space="0" w:color="auto"/>
            <w:bottom w:val="single" w:sz="2" w:space="0" w:color="auto"/>
            <w:right w:val="single" w:sz="2" w:space="0" w:color="auto"/>
          </w:divBdr>
        </w:div>
        <w:div w:id="1761171076">
          <w:marLeft w:val="0"/>
          <w:marRight w:val="0"/>
          <w:marTop w:val="0"/>
          <w:marBottom w:val="0"/>
          <w:divBdr>
            <w:top w:val="single" w:sz="2" w:space="0" w:color="auto"/>
            <w:left w:val="single" w:sz="2" w:space="0" w:color="auto"/>
            <w:bottom w:val="single" w:sz="2" w:space="0" w:color="auto"/>
            <w:right w:val="single" w:sz="2" w:space="0" w:color="auto"/>
          </w:divBdr>
        </w:div>
        <w:div w:id="2087534630">
          <w:marLeft w:val="0"/>
          <w:marRight w:val="0"/>
          <w:marTop w:val="0"/>
          <w:marBottom w:val="0"/>
          <w:divBdr>
            <w:top w:val="single" w:sz="2" w:space="0" w:color="auto"/>
            <w:left w:val="single" w:sz="2" w:space="0" w:color="auto"/>
            <w:bottom w:val="single" w:sz="2" w:space="0" w:color="auto"/>
            <w:right w:val="single" w:sz="2" w:space="0" w:color="auto"/>
          </w:divBdr>
        </w:div>
      </w:divsChild>
    </w:div>
    <w:div w:id="741634563">
      <w:bodyDiv w:val="1"/>
      <w:marLeft w:val="0"/>
      <w:marRight w:val="0"/>
      <w:marTop w:val="0"/>
      <w:marBottom w:val="0"/>
      <w:divBdr>
        <w:top w:val="none" w:sz="0" w:space="0" w:color="auto"/>
        <w:left w:val="none" w:sz="0" w:space="0" w:color="auto"/>
        <w:bottom w:val="none" w:sz="0" w:space="0" w:color="auto"/>
        <w:right w:val="none" w:sz="0" w:space="0" w:color="auto"/>
      </w:divBdr>
    </w:div>
    <w:div w:id="742681460">
      <w:bodyDiv w:val="1"/>
      <w:marLeft w:val="0"/>
      <w:marRight w:val="0"/>
      <w:marTop w:val="0"/>
      <w:marBottom w:val="0"/>
      <w:divBdr>
        <w:top w:val="none" w:sz="0" w:space="0" w:color="auto"/>
        <w:left w:val="none" w:sz="0" w:space="0" w:color="auto"/>
        <w:bottom w:val="none" w:sz="0" w:space="0" w:color="auto"/>
        <w:right w:val="none" w:sz="0" w:space="0" w:color="auto"/>
      </w:divBdr>
      <w:divsChild>
        <w:div w:id="297222526">
          <w:marLeft w:val="0"/>
          <w:marRight w:val="0"/>
          <w:marTop w:val="0"/>
          <w:marBottom w:val="0"/>
          <w:divBdr>
            <w:top w:val="single" w:sz="2" w:space="0" w:color="auto"/>
            <w:left w:val="single" w:sz="2" w:space="0" w:color="auto"/>
            <w:bottom w:val="single" w:sz="2" w:space="0" w:color="auto"/>
            <w:right w:val="single" w:sz="2" w:space="0" w:color="auto"/>
          </w:divBdr>
        </w:div>
      </w:divsChild>
    </w:div>
    <w:div w:id="747458246">
      <w:bodyDiv w:val="1"/>
      <w:marLeft w:val="0"/>
      <w:marRight w:val="0"/>
      <w:marTop w:val="0"/>
      <w:marBottom w:val="0"/>
      <w:divBdr>
        <w:top w:val="none" w:sz="0" w:space="0" w:color="auto"/>
        <w:left w:val="none" w:sz="0" w:space="0" w:color="auto"/>
        <w:bottom w:val="none" w:sz="0" w:space="0" w:color="auto"/>
        <w:right w:val="none" w:sz="0" w:space="0" w:color="auto"/>
      </w:divBdr>
      <w:divsChild>
        <w:div w:id="1995839024">
          <w:marLeft w:val="0"/>
          <w:marRight w:val="0"/>
          <w:marTop w:val="0"/>
          <w:marBottom w:val="0"/>
          <w:divBdr>
            <w:top w:val="single" w:sz="2" w:space="0" w:color="auto"/>
            <w:left w:val="single" w:sz="2" w:space="0" w:color="auto"/>
            <w:bottom w:val="single" w:sz="2" w:space="0" w:color="auto"/>
            <w:right w:val="single" w:sz="2" w:space="0" w:color="auto"/>
          </w:divBdr>
        </w:div>
      </w:divsChild>
    </w:div>
    <w:div w:id="747731974">
      <w:bodyDiv w:val="1"/>
      <w:marLeft w:val="0"/>
      <w:marRight w:val="0"/>
      <w:marTop w:val="0"/>
      <w:marBottom w:val="0"/>
      <w:divBdr>
        <w:top w:val="none" w:sz="0" w:space="0" w:color="auto"/>
        <w:left w:val="none" w:sz="0" w:space="0" w:color="auto"/>
        <w:bottom w:val="none" w:sz="0" w:space="0" w:color="auto"/>
        <w:right w:val="none" w:sz="0" w:space="0" w:color="auto"/>
      </w:divBdr>
      <w:divsChild>
        <w:div w:id="1055815846">
          <w:marLeft w:val="0"/>
          <w:marRight w:val="0"/>
          <w:marTop w:val="0"/>
          <w:marBottom w:val="0"/>
          <w:divBdr>
            <w:top w:val="single" w:sz="2" w:space="0" w:color="auto"/>
            <w:left w:val="single" w:sz="2" w:space="0" w:color="auto"/>
            <w:bottom w:val="single" w:sz="2" w:space="0" w:color="auto"/>
            <w:right w:val="single" w:sz="2" w:space="0" w:color="auto"/>
          </w:divBdr>
        </w:div>
      </w:divsChild>
    </w:div>
    <w:div w:id="756639482">
      <w:bodyDiv w:val="1"/>
      <w:marLeft w:val="0"/>
      <w:marRight w:val="0"/>
      <w:marTop w:val="0"/>
      <w:marBottom w:val="0"/>
      <w:divBdr>
        <w:top w:val="none" w:sz="0" w:space="0" w:color="auto"/>
        <w:left w:val="none" w:sz="0" w:space="0" w:color="auto"/>
        <w:bottom w:val="none" w:sz="0" w:space="0" w:color="auto"/>
        <w:right w:val="none" w:sz="0" w:space="0" w:color="auto"/>
      </w:divBdr>
      <w:divsChild>
        <w:div w:id="1171291596">
          <w:marLeft w:val="0"/>
          <w:marRight w:val="0"/>
          <w:marTop w:val="0"/>
          <w:marBottom w:val="0"/>
          <w:divBdr>
            <w:top w:val="single" w:sz="2" w:space="0" w:color="auto"/>
            <w:left w:val="single" w:sz="2" w:space="0" w:color="auto"/>
            <w:bottom w:val="single" w:sz="2" w:space="0" w:color="auto"/>
            <w:right w:val="single" w:sz="2" w:space="0" w:color="auto"/>
          </w:divBdr>
        </w:div>
      </w:divsChild>
    </w:div>
    <w:div w:id="775370648">
      <w:bodyDiv w:val="1"/>
      <w:marLeft w:val="0"/>
      <w:marRight w:val="0"/>
      <w:marTop w:val="0"/>
      <w:marBottom w:val="0"/>
      <w:divBdr>
        <w:top w:val="none" w:sz="0" w:space="0" w:color="auto"/>
        <w:left w:val="none" w:sz="0" w:space="0" w:color="auto"/>
        <w:bottom w:val="none" w:sz="0" w:space="0" w:color="auto"/>
        <w:right w:val="none" w:sz="0" w:space="0" w:color="auto"/>
      </w:divBdr>
      <w:divsChild>
        <w:div w:id="675572551">
          <w:marLeft w:val="0"/>
          <w:marRight w:val="0"/>
          <w:marTop w:val="0"/>
          <w:marBottom w:val="0"/>
          <w:divBdr>
            <w:top w:val="single" w:sz="2" w:space="0" w:color="auto"/>
            <w:left w:val="single" w:sz="2" w:space="0" w:color="auto"/>
            <w:bottom w:val="single" w:sz="2" w:space="0" w:color="auto"/>
            <w:right w:val="single" w:sz="2" w:space="0" w:color="auto"/>
          </w:divBdr>
        </w:div>
      </w:divsChild>
    </w:div>
    <w:div w:id="776408466">
      <w:bodyDiv w:val="1"/>
      <w:marLeft w:val="0"/>
      <w:marRight w:val="0"/>
      <w:marTop w:val="0"/>
      <w:marBottom w:val="0"/>
      <w:divBdr>
        <w:top w:val="none" w:sz="0" w:space="0" w:color="auto"/>
        <w:left w:val="none" w:sz="0" w:space="0" w:color="auto"/>
        <w:bottom w:val="none" w:sz="0" w:space="0" w:color="auto"/>
        <w:right w:val="none" w:sz="0" w:space="0" w:color="auto"/>
      </w:divBdr>
      <w:divsChild>
        <w:div w:id="20009143">
          <w:marLeft w:val="0"/>
          <w:marRight w:val="0"/>
          <w:marTop w:val="0"/>
          <w:marBottom w:val="0"/>
          <w:divBdr>
            <w:top w:val="single" w:sz="2" w:space="0" w:color="auto"/>
            <w:left w:val="single" w:sz="2" w:space="0" w:color="auto"/>
            <w:bottom w:val="single" w:sz="2" w:space="0" w:color="auto"/>
            <w:right w:val="single" w:sz="2" w:space="0" w:color="auto"/>
          </w:divBdr>
        </w:div>
      </w:divsChild>
    </w:div>
    <w:div w:id="776561808">
      <w:bodyDiv w:val="1"/>
      <w:marLeft w:val="0"/>
      <w:marRight w:val="0"/>
      <w:marTop w:val="0"/>
      <w:marBottom w:val="0"/>
      <w:divBdr>
        <w:top w:val="none" w:sz="0" w:space="0" w:color="auto"/>
        <w:left w:val="none" w:sz="0" w:space="0" w:color="auto"/>
        <w:bottom w:val="none" w:sz="0" w:space="0" w:color="auto"/>
        <w:right w:val="none" w:sz="0" w:space="0" w:color="auto"/>
      </w:divBdr>
    </w:div>
    <w:div w:id="813303165">
      <w:bodyDiv w:val="1"/>
      <w:marLeft w:val="0"/>
      <w:marRight w:val="0"/>
      <w:marTop w:val="0"/>
      <w:marBottom w:val="0"/>
      <w:divBdr>
        <w:top w:val="none" w:sz="0" w:space="0" w:color="auto"/>
        <w:left w:val="none" w:sz="0" w:space="0" w:color="auto"/>
        <w:bottom w:val="none" w:sz="0" w:space="0" w:color="auto"/>
        <w:right w:val="none" w:sz="0" w:space="0" w:color="auto"/>
      </w:divBdr>
      <w:divsChild>
        <w:div w:id="1076047356">
          <w:marLeft w:val="0"/>
          <w:marRight w:val="0"/>
          <w:marTop w:val="0"/>
          <w:marBottom w:val="0"/>
          <w:divBdr>
            <w:top w:val="single" w:sz="2" w:space="0" w:color="auto"/>
            <w:left w:val="single" w:sz="2" w:space="0" w:color="auto"/>
            <w:bottom w:val="single" w:sz="2" w:space="0" w:color="auto"/>
            <w:right w:val="single" w:sz="2" w:space="0" w:color="auto"/>
          </w:divBdr>
        </w:div>
      </w:divsChild>
    </w:div>
    <w:div w:id="816456987">
      <w:bodyDiv w:val="1"/>
      <w:marLeft w:val="0"/>
      <w:marRight w:val="0"/>
      <w:marTop w:val="0"/>
      <w:marBottom w:val="0"/>
      <w:divBdr>
        <w:top w:val="none" w:sz="0" w:space="0" w:color="auto"/>
        <w:left w:val="none" w:sz="0" w:space="0" w:color="auto"/>
        <w:bottom w:val="none" w:sz="0" w:space="0" w:color="auto"/>
        <w:right w:val="none" w:sz="0" w:space="0" w:color="auto"/>
      </w:divBdr>
      <w:divsChild>
        <w:div w:id="1110399327">
          <w:marLeft w:val="0"/>
          <w:marRight w:val="0"/>
          <w:marTop w:val="0"/>
          <w:marBottom w:val="0"/>
          <w:divBdr>
            <w:top w:val="single" w:sz="2" w:space="0" w:color="auto"/>
            <w:left w:val="single" w:sz="2" w:space="0" w:color="auto"/>
            <w:bottom w:val="single" w:sz="2" w:space="0" w:color="auto"/>
            <w:right w:val="single" w:sz="2" w:space="0" w:color="auto"/>
          </w:divBdr>
        </w:div>
      </w:divsChild>
    </w:div>
    <w:div w:id="817920739">
      <w:bodyDiv w:val="1"/>
      <w:marLeft w:val="0"/>
      <w:marRight w:val="0"/>
      <w:marTop w:val="0"/>
      <w:marBottom w:val="0"/>
      <w:divBdr>
        <w:top w:val="none" w:sz="0" w:space="0" w:color="auto"/>
        <w:left w:val="none" w:sz="0" w:space="0" w:color="auto"/>
        <w:bottom w:val="none" w:sz="0" w:space="0" w:color="auto"/>
        <w:right w:val="none" w:sz="0" w:space="0" w:color="auto"/>
      </w:divBdr>
    </w:div>
    <w:div w:id="823545897">
      <w:bodyDiv w:val="1"/>
      <w:marLeft w:val="0"/>
      <w:marRight w:val="0"/>
      <w:marTop w:val="0"/>
      <w:marBottom w:val="0"/>
      <w:divBdr>
        <w:top w:val="none" w:sz="0" w:space="0" w:color="auto"/>
        <w:left w:val="none" w:sz="0" w:space="0" w:color="auto"/>
        <w:bottom w:val="none" w:sz="0" w:space="0" w:color="auto"/>
        <w:right w:val="none" w:sz="0" w:space="0" w:color="auto"/>
      </w:divBdr>
      <w:divsChild>
        <w:div w:id="124272452">
          <w:marLeft w:val="0"/>
          <w:marRight w:val="0"/>
          <w:marTop w:val="0"/>
          <w:marBottom w:val="0"/>
          <w:divBdr>
            <w:top w:val="single" w:sz="2" w:space="0" w:color="auto"/>
            <w:left w:val="single" w:sz="2" w:space="0" w:color="auto"/>
            <w:bottom w:val="single" w:sz="2" w:space="0" w:color="auto"/>
            <w:right w:val="single" w:sz="2" w:space="0" w:color="auto"/>
          </w:divBdr>
        </w:div>
      </w:divsChild>
    </w:div>
    <w:div w:id="847210307">
      <w:bodyDiv w:val="1"/>
      <w:marLeft w:val="0"/>
      <w:marRight w:val="0"/>
      <w:marTop w:val="0"/>
      <w:marBottom w:val="0"/>
      <w:divBdr>
        <w:top w:val="none" w:sz="0" w:space="0" w:color="auto"/>
        <w:left w:val="none" w:sz="0" w:space="0" w:color="auto"/>
        <w:bottom w:val="none" w:sz="0" w:space="0" w:color="auto"/>
        <w:right w:val="none" w:sz="0" w:space="0" w:color="auto"/>
      </w:divBdr>
      <w:divsChild>
        <w:div w:id="271473168">
          <w:marLeft w:val="0"/>
          <w:marRight w:val="0"/>
          <w:marTop w:val="0"/>
          <w:marBottom w:val="0"/>
          <w:divBdr>
            <w:top w:val="single" w:sz="2" w:space="0" w:color="auto"/>
            <w:left w:val="single" w:sz="2" w:space="0" w:color="auto"/>
            <w:bottom w:val="single" w:sz="2" w:space="0" w:color="auto"/>
            <w:right w:val="single" w:sz="2" w:space="0" w:color="auto"/>
          </w:divBdr>
        </w:div>
        <w:div w:id="1270511234">
          <w:marLeft w:val="0"/>
          <w:marRight w:val="0"/>
          <w:marTop w:val="0"/>
          <w:marBottom w:val="0"/>
          <w:divBdr>
            <w:top w:val="single" w:sz="2" w:space="0" w:color="auto"/>
            <w:left w:val="single" w:sz="2" w:space="0" w:color="auto"/>
            <w:bottom w:val="single" w:sz="2" w:space="0" w:color="auto"/>
            <w:right w:val="single" w:sz="2" w:space="0" w:color="auto"/>
          </w:divBdr>
        </w:div>
        <w:div w:id="1313832867">
          <w:marLeft w:val="0"/>
          <w:marRight w:val="0"/>
          <w:marTop w:val="0"/>
          <w:marBottom w:val="0"/>
          <w:divBdr>
            <w:top w:val="single" w:sz="2" w:space="0" w:color="auto"/>
            <w:left w:val="single" w:sz="2" w:space="0" w:color="auto"/>
            <w:bottom w:val="single" w:sz="2" w:space="0" w:color="auto"/>
            <w:right w:val="single" w:sz="2" w:space="0" w:color="auto"/>
          </w:divBdr>
        </w:div>
      </w:divsChild>
    </w:div>
    <w:div w:id="851843258">
      <w:bodyDiv w:val="1"/>
      <w:marLeft w:val="0"/>
      <w:marRight w:val="0"/>
      <w:marTop w:val="0"/>
      <w:marBottom w:val="0"/>
      <w:divBdr>
        <w:top w:val="none" w:sz="0" w:space="0" w:color="auto"/>
        <w:left w:val="none" w:sz="0" w:space="0" w:color="auto"/>
        <w:bottom w:val="none" w:sz="0" w:space="0" w:color="auto"/>
        <w:right w:val="none" w:sz="0" w:space="0" w:color="auto"/>
      </w:divBdr>
      <w:divsChild>
        <w:div w:id="247006506">
          <w:marLeft w:val="0"/>
          <w:marRight w:val="0"/>
          <w:marTop w:val="0"/>
          <w:marBottom w:val="0"/>
          <w:divBdr>
            <w:top w:val="single" w:sz="2" w:space="0" w:color="auto"/>
            <w:left w:val="single" w:sz="2" w:space="0" w:color="auto"/>
            <w:bottom w:val="single" w:sz="2" w:space="0" w:color="auto"/>
            <w:right w:val="single" w:sz="2" w:space="0" w:color="auto"/>
          </w:divBdr>
        </w:div>
      </w:divsChild>
    </w:div>
    <w:div w:id="872501440">
      <w:bodyDiv w:val="1"/>
      <w:marLeft w:val="0"/>
      <w:marRight w:val="0"/>
      <w:marTop w:val="0"/>
      <w:marBottom w:val="0"/>
      <w:divBdr>
        <w:top w:val="none" w:sz="0" w:space="0" w:color="auto"/>
        <w:left w:val="none" w:sz="0" w:space="0" w:color="auto"/>
        <w:bottom w:val="none" w:sz="0" w:space="0" w:color="auto"/>
        <w:right w:val="none" w:sz="0" w:space="0" w:color="auto"/>
      </w:divBdr>
      <w:divsChild>
        <w:div w:id="138883747">
          <w:marLeft w:val="0"/>
          <w:marRight w:val="0"/>
          <w:marTop w:val="0"/>
          <w:marBottom w:val="0"/>
          <w:divBdr>
            <w:top w:val="single" w:sz="2" w:space="0" w:color="auto"/>
            <w:left w:val="single" w:sz="2" w:space="0" w:color="auto"/>
            <w:bottom w:val="single" w:sz="2" w:space="0" w:color="auto"/>
            <w:right w:val="single" w:sz="2" w:space="0" w:color="auto"/>
          </w:divBdr>
        </w:div>
      </w:divsChild>
    </w:div>
    <w:div w:id="874581870">
      <w:bodyDiv w:val="1"/>
      <w:marLeft w:val="0"/>
      <w:marRight w:val="0"/>
      <w:marTop w:val="0"/>
      <w:marBottom w:val="0"/>
      <w:divBdr>
        <w:top w:val="none" w:sz="0" w:space="0" w:color="auto"/>
        <w:left w:val="none" w:sz="0" w:space="0" w:color="auto"/>
        <w:bottom w:val="none" w:sz="0" w:space="0" w:color="auto"/>
        <w:right w:val="none" w:sz="0" w:space="0" w:color="auto"/>
      </w:divBdr>
      <w:divsChild>
        <w:div w:id="1013190748">
          <w:marLeft w:val="0"/>
          <w:marRight w:val="0"/>
          <w:marTop w:val="0"/>
          <w:marBottom w:val="0"/>
          <w:divBdr>
            <w:top w:val="single" w:sz="2" w:space="0" w:color="auto"/>
            <w:left w:val="single" w:sz="2" w:space="0" w:color="auto"/>
            <w:bottom w:val="single" w:sz="2" w:space="0" w:color="auto"/>
            <w:right w:val="single" w:sz="2" w:space="0" w:color="auto"/>
          </w:divBdr>
        </w:div>
      </w:divsChild>
    </w:div>
    <w:div w:id="874928090">
      <w:bodyDiv w:val="1"/>
      <w:marLeft w:val="0"/>
      <w:marRight w:val="0"/>
      <w:marTop w:val="0"/>
      <w:marBottom w:val="0"/>
      <w:divBdr>
        <w:top w:val="none" w:sz="0" w:space="0" w:color="auto"/>
        <w:left w:val="none" w:sz="0" w:space="0" w:color="auto"/>
        <w:bottom w:val="none" w:sz="0" w:space="0" w:color="auto"/>
        <w:right w:val="none" w:sz="0" w:space="0" w:color="auto"/>
      </w:divBdr>
    </w:div>
    <w:div w:id="882447437">
      <w:bodyDiv w:val="1"/>
      <w:marLeft w:val="0"/>
      <w:marRight w:val="0"/>
      <w:marTop w:val="0"/>
      <w:marBottom w:val="0"/>
      <w:divBdr>
        <w:top w:val="none" w:sz="0" w:space="0" w:color="auto"/>
        <w:left w:val="none" w:sz="0" w:space="0" w:color="auto"/>
        <w:bottom w:val="none" w:sz="0" w:space="0" w:color="auto"/>
        <w:right w:val="none" w:sz="0" w:space="0" w:color="auto"/>
      </w:divBdr>
      <w:divsChild>
        <w:div w:id="3286907">
          <w:marLeft w:val="0"/>
          <w:marRight w:val="0"/>
          <w:marTop w:val="0"/>
          <w:marBottom w:val="0"/>
          <w:divBdr>
            <w:top w:val="single" w:sz="2" w:space="0" w:color="auto"/>
            <w:left w:val="single" w:sz="2" w:space="0" w:color="auto"/>
            <w:bottom w:val="single" w:sz="2" w:space="0" w:color="auto"/>
            <w:right w:val="single" w:sz="2" w:space="0" w:color="auto"/>
          </w:divBdr>
        </w:div>
      </w:divsChild>
    </w:div>
    <w:div w:id="889611459">
      <w:bodyDiv w:val="1"/>
      <w:marLeft w:val="0"/>
      <w:marRight w:val="0"/>
      <w:marTop w:val="0"/>
      <w:marBottom w:val="0"/>
      <w:divBdr>
        <w:top w:val="none" w:sz="0" w:space="0" w:color="auto"/>
        <w:left w:val="none" w:sz="0" w:space="0" w:color="auto"/>
        <w:bottom w:val="none" w:sz="0" w:space="0" w:color="auto"/>
        <w:right w:val="none" w:sz="0" w:space="0" w:color="auto"/>
      </w:divBdr>
    </w:div>
    <w:div w:id="894269893">
      <w:bodyDiv w:val="1"/>
      <w:marLeft w:val="0"/>
      <w:marRight w:val="0"/>
      <w:marTop w:val="0"/>
      <w:marBottom w:val="0"/>
      <w:divBdr>
        <w:top w:val="none" w:sz="0" w:space="0" w:color="auto"/>
        <w:left w:val="none" w:sz="0" w:space="0" w:color="auto"/>
        <w:bottom w:val="none" w:sz="0" w:space="0" w:color="auto"/>
        <w:right w:val="none" w:sz="0" w:space="0" w:color="auto"/>
      </w:divBdr>
      <w:divsChild>
        <w:div w:id="573512494">
          <w:marLeft w:val="0"/>
          <w:marRight w:val="0"/>
          <w:marTop w:val="0"/>
          <w:marBottom w:val="0"/>
          <w:divBdr>
            <w:top w:val="single" w:sz="2" w:space="0" w:color="auto"/>
            <w:left w:val="single" w:sz="2" w:space="0" w:color="auto"/>
            <w:bottom w:val="single" w:sz="2" w:space="0" w:color="auto"/>
            <w:right w:val="single" w:sz="2" w:space="0" w:color="auto"/>
          </w:divBdr>
        </w:div>
      </w:divsChild>
    </w:div>
    <w:div w:id="912810831">
      <w:bodyDiv w:val="1"/>
      <w:marLeft w:val="0"/>
      <w:marRight w:val="0"/>
      <w:marTop w:val="0"/>
      <w:marBottom w:val="0"/>
      <w:divBdr>
        <w:top w:val="none" w:sz="0" w:space="0" w:color="auto"/>
        <w:left w:val="none" w:sz="0" w:space="0" w:color="auto"/>
        <w:bottom w:val="none" w:sz="0" w:space="0" w:color="auto"/>
        <w:right w:val="none" w:sz="0" w:space="0" w:color="auto"/>
      </w:divBdr>
    </w:div>
    <w:div w:id="914051000">
      <w:bodyDiv w:val="1"/>
      <w:marLeft w:val="0"/>
      <w:marRight w:val="0"/>
      <w:marTop w:val="0"/>
      <w:marBottom w:val="0"/>
      <w:divBdr>
        <w:top w:val="none" w:sz="0" w:space="0" w:color="auto"/>
        <w:left w:val="none" w:sz="0" w:space="0" w:color="auto"/>
        <w:bottom w:val="none" w:sz="0" w:space="0" w:color="auto"/>
        <w:right w:val="none" w:sz="0" w:space="0" w:color="auto"/>
      </w:divBdr>
      <w:divsChild>
        <w:div w:id="1038512778">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26496029">
      <w:bodyDiv w:val="1"/>
      <w:marLeft w:val="0"/>
      <w:marRight w:val="0"/>
      <w:marTop w:val="0"/>
      <w:marBottom w:val="0"/>
      <w:divBdr>
        <w:top w:val="none" w:sz="0" w:space="0" w:color="auto"/>
        <w:left w:val="none" w:sz="0" w:space="0" w:color="auto"/>
        <w:bottom w:val="none" w:sz="0" w:space="0" w:color="auto"/>
        <w:right w:val="none" w:sz="0" w:space="0" w:color="auto"/>
      </w:divBdr>
      <w:divsChild>
        <w:div w:id="147287603">
          <w:marLeft w:val="0"/>
          <w:marRight w:val="0"/>
          <w:marTop w:val="0"/>
          <w:marBottom w:val="0"/>
          <w:divBdr>
            <w:top w:val="single" w:sz="2" w:space="0" w:color="auto"/>
            <w:left w:val="single" w:sz="2" w:space="0" w:color="auto"/>
            <w:bottom w:val="single" w:sz="2" w:space="0" w:color="auto"/>
            <w:right w:val="single" w:sz="2" w:space="0" w:color="auto"/>
          </w:divBdr>
        </w:div>
      </w:divsChild>
    </w:div>
    <w:div w:id="946544391">
      <w:bodyDiv w:val="1"/>
      <w:marLeft w:val="0"/>
      <w:marRight w:val="0"/>
      <w:marTop w:val="0"/>
      <w:marBottom w:val="0"/>
      <w:divBdr>
        <w:top w:val="none" w:sz="0" w:space="0" w:color="auto"/>
        <w:left w:val="none" w:sz="0" w:space="0" w:color="auto"/>
        <w:bottom w:val="none" w:sz="0" w:space="0" w:color="auto"/>
        <w:right w:val="none" w:sz="0" w:space="0" w:color="auto"/>
      </w:divBdr>
      <w:divsChild>
        <w:div w:id="356544047">
          <w:marLeft w:val="0"/>
          <w:marRight w:val="0"/>
          <w:marTop w:val="0"/>
          <w:marBottom w:val="0"/>
          <w:divBdr>
            <w:top w:val="single" w:sz="2" w:space="0" w:color="auto"/>
            <w:left w:val="single" w:sz="2" w:space="0" w:color="auto"/>
            <w:bottom w:val="single" w:sz="2" w:space="0" w:color="auto"/>
            <w:right w:val="single" w:sz="2" w:space="0" w:color="auto"/>
          </w:divBdr>
        </w:div>
      </w:divsChild>
    </w:div>
    <w:div w:id="967781996">
      <w:bodyDiv w:val="1"/>
      <w:marLeft w:val="0"/>
      <w:marRight w:val="0"/>
      <w:marTop w:val="0"/>
      <w:marBottom w:val="0"/>
      <w:divBdr>
        <w:top w:val="none" w:sz="0" w:space="0" w:color="auto"/>
        <w:left w:val="none" w:sz="0" w:space="0" w:color="auto"/>
        <w:bottom w:val="none" w:sz="0" w:space="0" w:color="auto"/>
        <w:right w:val="none" w:sz="0" w:space="0" w:color="auto"/>
      </w:divBdr>
      <w:divsChild>
        <w:div w:id="1374498390">
          <w:marLeft w:val="0"/>
          <w:marRight w:val="0"/>
          <w:marTop w:val="0"/>
          <w:marBottom w:val="0"/>
          <w:divBdr>
            <w:top w:val="single" w:sz="2" w:space="0" w:color="auto"/>
            <w:left w:val="single" w:sz="2" w:space="0" w:color="auto"/>
            <w:bottom w:val="single" w:sz="2" w:space="0" w:color="auto"/>
            <w:right w:val="single" w:sz="2" w:space="0" w:color="auto"/>
          </w:divBdr>
        </w:div>
      </w:divsChild>
    </w:div>
    <w:div w:id="972903372">
      <w:bodyDiv w:val="1"/>
      <w:marLeft w:val="0"/>
      <w:marRight w:val="0"/>
      <w:marTop w:val="0"/>
      <w:marBottom w:val="0"/>
      <w:divBdr>
        <w:top w:val="none" w:sz="0" w:space="0" w:color="auto"/>
        <w:left w:val="none" w:sz="0" w:space="0" w:color="auto"/>
        <w:bottom w:val="none" w:sz="0" w:space="0" w:color="auto"/>
        <w:right w:val="none" w:sz="0" w:space="0" w:color="auto"/>
      </w:divBdr>
      <w:divsChild>
        <w:div w:id="1060517833">
          <w:marLeft w:val="0"/>
          <w:marRight w:val="0"/>
          <w:marTop w:val="0"/>
          <w:marBottom w:val="0"/>
          <w:divBdr>
            <w:top w:val="none" w:sz="0" w:space="0" w:color="auto"/>
            <w:left w:val="none" w:sz="0" w:space="0" w:color="auto"/>
            <w:bottom w:val="none" w:sz="0" w:space="0" w:color="auto"/>
            <w:right w:val="none" w:sz="0" w:space="0" w:color="auto"/>
          </w:divBdr>
        </w:div>
        <w:div w:id="1879271734">
          <w:marLeft w:val="0"/>
          <w:marRight w:val="0"/>
          <w:marTop w:val="0"/>
          <w:marBottom w:val="0"/>
          <w:divBdr>
            <w:top w:val="none" w:sz="0" w:space="0" w:color="auto"/>
            <w:left w:val="none" w:sz="0" w:space="0" w:color="auto"/>
            <w:bottom w:val="none" w:sz="0" w:space="0" w:color="auto"/>
            <w:right w:val="none" w:sz="0" w:space="0" w:color="auto"/>
          </w:divBdr>
        </w:div>
        <w:div w:id="1938556056">
          <w:marLeft w:val="0"/>
          <w:marRight w:val="0"/>
          <w:marTop w:val="0"/>
          <w:marBottom w:val="0"/>
          <w:divBdr>
            <w:top w:val="none" w:sz="0" w:space="0" w:color="auto"/>
            <w:left w:val="none" w:sz="0" w:space="0" w:color="auto"/>
            <w:bottom w:val="none" w:sz="0" w:space="0" w:color="auto"/>
            <w:right w:val="none" w:sz="0" w:space="0" w:color="auto"/>
          </w:divBdr>
        </w:div>
      </w:divsChild>
    </w:div>
    <w:div w:id="977338845">
      <w:bodyDiv w:val="1"/>
      <w:marLeft w:val="0"/>
      <w:marRight w:val="0"/>
      <w:marTop w:val="0"/>
      <w:marBottom w:val="0"/>
      <w:divBdr>
        <w:top w:val="none" w:sz="0" w:space="0" w:color="auto"/>
        <w:left w:val="none" w:sz="0" w:space="0" w:color="auto"/>
        <w:bottom w:val="none" w:sz="0" w:space="0" w:color="auto"/>
        <w:right w:val="none" w:sz="0" w:space="0" w:color="auto"/>
      </w:divBdr>
    </w:div>
    <w:div w:id="1002469264">
      <w:bodyDiv w:val="1"/>
      <w:marLeft w:val="0"/>
      <w:marRight w:val="0"/>
      <w:marTop w:val="0"/>
      <w:marBottom w:val="0"/>
      <w:divBdr>
        <w:top w:val="none" w:sz="0" w:space="0" w:color="auto"/>
        <w:left w:val="none" w:sz="0" w:space="0" w:color="auto"/>
        <w:bottom w:val="none" w:sz="0" w:space="0" w:color="auto"/>
        <w:right w:val="none" w:sz="0" w:space="0" w:color="auto"/>
      </w:divBdr>
      <w:divsChild>
        <w:div w:id="28386125">
          <w:marLeft w:val="547"/>
          <w:marRight w:val="0"/>
          <w:marTop w:val="0"/>
          <w:marBottom w:val="0"/>
          <w:divBdr>
            <w:top w:val="none" w:sz="0" w:space="0" w:color="auto"/>
            <w:left w:val="none" w:sz="0" w:space="0" w:color="auto"/>
            <w:bottom w:val="none" w:sz="0" w:space="0" w:color="auto"/>
            <w:right w:val="none" w:sz="0" w:space="0" w:color="auto"/>
          </w:divBdr>
        </w:div>
        <w:div w:id="312563880">
          <w:marLeft w:val="547"/>
          <w:marRight w:val="0"/>
          <w:marTop w:val="0"/>
          <w:marBottom w:val="0"/>
          <w:divBdr>
            <w:top w:val="none" w:sz="0" w:space="0" w:color="auto"/>
            <w:left w:val="none" w:sz="0" w:space="0" w:color="auto"/>
            <w:bottom w:val="none" w:sz="0" w:space="0" w:color="auto"/>
            <w:right w:val="none" w:sz="0" w:space="0" w:color="auto"/>
          </w:divBdr>
        </w:div>
        <w:div w:id="1200164737">
          <w:marLeft w:val="547"/>
          <w:marRight w:val="0"/>
          <w:marTop w:val="0"/>
          <w:marBottom w:val="0"/>
          <w:divBdr>
            <w:top w:val="none" w:sz="0" w:space="0" w:color="auto"/>
            <w:left w:val="none" w:sz="0" w:space="0" w:color="auto"/>
            <w:bottom w:val="none" w:sz="0" w:space="0" w:color="auto"/>
            <w:right w:val="none" w:sz="0" w:space="0" w:color="auto"/>
          </w:divBdr>
        </w:div>
        <w:div w:id="1440829319">
          <w:marLeft w:val="547"/>
          <w:marRight w:val="0"/>
          <w:marTop w:val="0"/>
          <w:marBottom w:val="0"/>
          <w:divBdr>
            <w:top w:val="none" w:sz="0" w:space="0" w:color="auto"/>
            <w:left w:val="none" w:sz="0" w:space="0" w:color="auto"/>
            <w:bottom w:val="none" w:sz="0" w:space="0" w:color="auto"/>
            <w:right w:val="none" w:sz="0" w:space="0" w:color="auto"/>
          </w:divBdr>
        </w:div>
        <w:div w:id="1471050521">
          <w:marLeft w:val="547"/>
          <w:marRight w:val="0"/>
          <w:marTop w:val="0"/>
          <w:marBottom w:val="0"/>
          <w:divBdr>
            <w:top w:val="none" w:sz="0" w:space="0" w:color="auto"/>
            <w:left w:val="none" w:sz="0" w:space="0" w:color="auto"/>
            <w:bottom w:val="none" w:sz="0" w:space="0" w:color="auto"/>
            <w:right w:val="none" w:sz="0" w:space="0" w:color="auto"/>
          </w:divBdr>
        </w:div>
      </w:divsChild>
    </w:div>
    <w:div w:id="1008285881">
      <w:bodyDiv w:val="1"/>
      <w:marLeft w:val="0"/>
      <w:marRight w:val="0"/>
      <w:marTop w:val="0"/>
      <w:marBottom w:val="0"/>
      <w:divBdr>
        <w:top w:val="none" w:sz="0" w:space="0" w:color="auto"/>
        <w:left w:val="none" w:sz="0" w:space="0" w:color="auto"/>
        <w:bottom w:val="none" w:sz="0" w:space="0" w:color="auto"/>
        <w:right w:val="none" w:sz="0" w:space="0" w:color="auto"/>
      </w:divBdr>
      <w:divsChild>
        <w:div w:id="1800607070">
          <w:marLeft w:val="0"/>
          <w:marRight w:val="0"/>
          <w:marTop w:val="0"/>
          <w:marBottom w:val="0"/>
          <w:divBdr>
            <w:top w:val="single" w:sz="2" w:space="0" w:color="auto"/>
            <w:left w:val="single" w:sz="2" w:space="0" w:color="auto"/>
            <w:bottom w:val="single" w:sz="2" w:space="0" w:color="auto"/>
            <w:right w:val="single" w:sz="2" w:space="0" w:color="auto"/>
          </w:divBdr>
        </w:div>
      </w:divsChild>
    </w:div>
    <w:div w:id="1016660256">
      <w:bodyDiv w:val="1"/>
      <w:marLeft w:val="0"/>
      <w:marRight w:val="0"/>
      <w:marTop w:val="0"/>
      <w:marBottom w:val="0"/>
      <w:divBdr>
        <w:top w:val="none" w:sz="0" w:space="0" w:color="auto"/>
        <w:left w:val="none" w:sz="0" w:space="0" w:color="auto"/>
        <w:bottom w:val="none" w:sz="0" w:space="0" w:color="auto"/>
        <w:right w:val="none" w:sz="0" w:space="0" w:color="auto"/>
      </w:divBdr>
      <w:divsChild>
        <w:div w:id="485166818">
          <w:marLeft w:val="547"/>
          <w:marRight w:val="0"/>
          <w:marTop w:val="0"/>
          <w:marBottom w:val="0"/>
          <w:divBdr>
            <w:top w:val="none" w:sz="0" w:space="0" w:color="auto"/>
            <w:left w:val="none" w:sz="0" w:space="0" w:color="auto"/>
            <w:bottom w:val="none" w:sz="0" w:space="0" w:color="auto"/>
            <w:right w:val="none" w:sz="0" w:space="0" w:color="auto"/>
          </w:divBdr>
        </w:div>
        <w:div w:id="592933100">
          <w:marLeft w:val="547"/>
          <w:marRight w:val="0"/>
          <w:marTop w:val="0"/>
          <w:marBottom w:val="0"/>
          <w:divBdr>
            <w:top w:val="none" w:sz="0" w:space="0" w:color="auto"/>
            <w:left w:val="none" w:sz="0" w:space="0" w:color="auto"/>
            <w:bottom w:val="none" w:sz="0" w:space="0" w:color="auto"/>
            <w:right w:val="none" w:sz="0" w:space="0" w:color="auto"/>
          </w:divBdr>
        </w:div>
        <w:div w:id="745761254">
          <w:marLeft w:val="547"/>
          <w:marRight w:val="0"/>
          <w:marTop w:val="0"/>
          <w:marBottom w:val="0"/>
          <w:divBdr>
            <w:top w:val="none" w:sz="0" w:space="0" w:color="auto"/>
            <w:left w:val="none" w:sz="0" w:space="0" w:color="auto"/>
            <w:bottom w:val="none" w:sz="0" w:space="0" w:color="auto"/>
            <w:right w:val="none" w:sz="0" w:space="0" w:color="auto"/>
          </w:divBdr>
        </w:div>
        <w:div w:id="820118215">
          <w:marLeft w:val="547"/>
          <w:marRight w:val="0"/>
          <w:marTop w:val="0"/>
          <w:marBottom w:val="0"/>
          <w:divBdr>
            <w:top w:val="none" w:sz="0" w:space="0" w:color="auto"/>
            <w:left w:val="none" w:sz="0" w:space="0" w:color="auto"/>
            <w:bottom w:val="none" w:sz="0" w:space="0" w:color="auto"/>
            <w:right w:val="none" w:sz="0" w:space="0" w:color="auto"/>
          </w:divBdr>
        </w:div>
        <w:div w:id="1638490726">
          <w:marLeft w:val="547"/>
          <w:marRight w:val="0"/>
          <w:marTop w:val="0"/>
          <w:marBottom w:val="0"/>
          <w:divBdr>
            <w:top w:val="none" w:sz="0" w:space="0" w:color="auto"/>
            <w:left w:val="none" w:sz="0" w:space="0" w:color="auto"/>
            <w:bottom w:val="none" w:sz="0" w:space="0" w:color="auto"/>
            <w:right w:val="none" w:sz="0" w:space="0" w:color="auto"/>
          </w:divBdr>
        </w:div>
      </w:divsChild>
    </w:div>
    <w:div w:id="1031806054">
      <w:bodyDiv w:val="1"/>
      <w:marLeft w:val="0"/>
      <w:marRight w:val="0"/>
      <w:marTop w:val="0"/>
      <w:marBottom w:val="0"/>
      <w:divBdr>
        <w:top w:val="none" w:sz="0" w:space="0" w:color="auto"/>
        <w:left w:val="none" w:sz="0" w:space="0" w:color="auto"/>
        <w:bottom w:val="none" w:sz="0" w:space="0" w:color="auto"/>
        <w:right w:val="none" w:sz="0" w:space="0" w:color="auto"/>
      </w:divBdr>
    </w:div>
    <w:div w:id="1032921755">
      <w:bodyDiv w:val="1"/>
      <w:marLeft w:val="0"/>
      <w:marRight w:val="0"/>
      <w:marTop w:val="0"/>
      <w:marBottom w:val="0"/>
      <w:divBdr>
        <w:top w:val="none" w:sz="0" w:space="0" w:color="auto"/>
        <w:left w:val="none" w:sz="0" w:space="0" w:color="auto"/>
        <w:bottom w:val="none" w:sz="0" w:space="0" w:color="auto"/>
        <w:right w:val="none" w:sz="0" w:space="0" w:color="auto"/>
      </w:divBdr>
      <w:divsChild>
        <w:div w:id="433092577">
          <w:marLeft w:val="446"/>
          <w:marRight w:val="0"/>
          <w:marTop w:val="0"/>
          <w:marBottom w:val="0"/>
          <w:divBdr>
            <w:top w:val="none" w:sz="0" w:space="0" w:color="auto"/>
            <w:left w:val="none" w:sz="0" w:space="0" w:color="auto"/>
            <w:bottom w:val="none" w:sz="0" w:space="0" w:color="auto"/>
            <w:right w:val="none" w:sz="0" w:space="0" w:color="auto"/>
          </w:divBdr>
        </w:div>
        <w:div w:id="531842848">
          <w:marLeft w:val="446"/>
          <w:marRight w:val="0"/>
          <w:marTop w:val="0"/>
          <w:marBottom w:val="0"/>
          <w:divBdr>
            <w:top w:val="none" w:sz="0" w:space="0" w:color="auto"/>
            <w:left w:val="none" w:sz="0" w:space="0" w:color="auto"/>
            <w:bottom w:val="none" w:sz="0" w:space="0" w:color="auto"/>
            <w:right w:val="none" w:sz="0" w:space="0" w:color="auto"/>
          </w:divBdr>
        </w:div>
        <w:div w:id="613096976">
          <w:marLeft w:val="446"/>
          <w:marRight w:val="0"/>
          <w:marTop w:val="0"/>
          <w:marBottom w:val="0"/>
          <w:divBdr>
            <w:top w:val="none" w:sz="0" w:space="0" w:color="auto"/>
            <w:left w:val="none" w:sz="0" w:space="0" w:color="auto"/>
            <w:bottom w:val="none" w:sz="0" w:space="0" w:color="auto"/>
            <w:right w:val="none" w:sz="0" w:space="0" w:color="auto"/>
          </w:divBdr>
        </w:div>
      </w:divsChild>
    </w:div>
    <w:div w:id="1050230849">
      <w:bodyDiv w:val="1"/>
      <w:marLeft w:val="0"/>
      <w:marRight w:val="0"/>
      <w:marTop w:val="0"/>
      <w:marBottom w:val="0"/>
      <w:divBdr>
        <w:top w:val="none" w:sz="0" w:space="0" w:color="auto"/>
        <w:left w:val="none" w:sz="0" w:space="0" w:color="auto"/>
        <w:bottom w:val="none" w:sz="0" w:space="0" w:color="auto"/>
        <w:right w:val="none" w:sz="0" w:space="0" w:color="auto"/>
      </w:divBdr>
      <w:divsChild>
        <w:div w:id="61418437">
          <w:marLeft w:val="0"/>
          <w:marRight w:val="0"/>
          <w:marTop w:val="0"/>
          <w:marBottom w:val="0"/>
          <w:divBdr>
            <w:top w:val="single" w:sz="2" w:space="0" w:color="auto"/>
            <w:left w:val="single" w:sz="2" w:space="0" w:color="auto"/>
            <w:bottom w:val="single" w:sz="2" w:space="0" w:color="auto"/>
            <w:right w:val="single" w:sz="2" w:space="0" w:color="auto"/>
          </w:divBdr>
        </w:div>
      </w:divsChild>
    </w:div>
    <w:div w:id="1056658032">
      <w:bodyDiv w:val="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 w:id="494610660">
          <w:marLeft w:val="0"/>
          <w:marRight w:val="0"/>
          <w:marTop w:val="0"/>
          <w:marBottom w:val="0"/>
          <w:divBdr>
            <w:top w:val="none" w:sz="0" w:space="0" w:color="auto"/>
            <w:left w:val="none" w:sz="0" w:space="0" w:color="auto"/>
            <w:bottom w:val="none" w:sz="0" w:space="0" w:color="auto"/>
            <w:right w:val="none" w:sz="0" w:space="0" w:color="auto"/>
          </w:divBdr>
        </w:div>
        <w:div w:id="1381785842">
          <w:marLeft w:val="0"/>
          <w:marRight w:val="0"/>
          <w:marTop w:val="0"/>
          <w:marBottom w:val="0"/>
          <w:divBdr>
            <w:top w:val="none" w:sz="0" w:space="0" w:color="auto"/>
            <w:left w:val="none" w:sz="0" w:space="0" w:color="auto"/>
            <w:bottom w:val="none" w:sz="0" w:space="0" w:color="auto"/>
            <w:right w:val="none" w:sz="0" w:space="0" w:color="auto"/>
          </w:divBdr>
        </w:div>
      </w:divsChild>
    </w:div>
    <w:div w:id="1070999082">
      <w:bodyDiv w:val="1"/>
      <w:marLeft w:val="0"/>
      <w:marRight w:val="0"/>
      <w:marTop w:val="0"/>
      <w:marBottom w:val="0"/>
      <w:divBdr>
        <w:top w:val="none" w:sz="0" w:space="0" w:color="auto"/>
        <w:left w:val="none" w:sz="0" w:space="0" w:color="auto"/>
        <w:bottom w:val="none" w:sz="0" w:space="0" w:color="auto"/>
        <w:right w:val="none" w:sz="0" w:space="0" w:color="auto"/>
      </w:divBdr>
      <w:divsChild>
        <w:div w:id="1911576458">
          <w:marLeft w:val="0"/>
          <w:marRight w:val="0"/>
          <w:marTop w:val="0"/>
          <w:marBottom w:val="0"/>
          <w:divBdr>
            <w:top w:val="none" w:sz="0" w:space="0" w:color="auto"/>
            <w:left w:val="none" w:sz="0" w:space="0" w:color="auto"/>
            <w:bottom w:val="none" w:sz="0" w:space="0" w:color="auto"/>
            <w:right w:val="none" w:sz="0" w:space="0" w:color="auto"/>
          </w:divBdr>
        </w:div>
        <w:div w:id="2058969807">
          <w:marLeft w:val="0"/>
          <w:marRight w:val="0"/>
          <w:marTop w:val="0"/>
          <w:marBottom w:val="0"/>
          <w:divBdr>
            <w:top w:val="none" w:sz="0" w:space="0" w:color="auto"/>
            <w:left w:val="none" w:sz="0" w:space="0" w:color="auto"/>
            <w:bottom w:val="none" w:sz="0" w:space="0" w:color="auto"/>
            <w:right w:val="none" w:sz="0" w:space="0" w:color="auto"/>
          </w:divBdr>
        </w:div>
      </w:divsChild>
    </w:div>
    <w:div w:id="1083455086">
      <w:bodyDiv w:val="1"/>
      <w:marLeft w:val="0"/>
      <w:marRight w:val="0"/>
      <w:marTop w:val="0"/>
      <w:marBottom w:val="0"/>
      <w:divBdr>
        <w:top w:val="none" w:sz="0" w:space="0" w:color="auto"/>
        <w:left w:val="none" w:sz="0" w:space="0" w:color="auto"/>
        <w:bottom w:val="none" w:sz="0" w:space="0" w:color="auto"/>
        <w:right w:val="none" w:sz="0" w:space="0" w:color="auto"/>
      </w:divBdr>
      <w:divsChild>
        <w:div w:id="915820007">
          <w:marLeft w:val="0"/>
          <w:marRight w:val="0"/>
          <w:marTop w:val="0"/>
          <w:marBottom w:val="0"/>
          <w:divBdr>
            <w:top w:val="single" w:sz="2" w:space="0" w:color="auto"/>
            <w:left w:val="single" w:sz="2" w:space="0" w:color="auto"/>
            <w:bottom w:val="single" w:sz="2" w:space="0" w:color="auto"/>
            <w:right w:val="single" w:sz="2" w:space="0" w:color="auto"/>
          </w:divBdr>
        </w:div>
      </w:divsChild>
    </w:div>
    <w:div w:id="1083725931">
      <w:bodyDiv w:val="1"/>
      <w:marLeft w:val="0"/>
      <w:marRight w:val="0"/>
      <w:marTop w:val="0"/>
      <w:marBottom w:val="0"/>
      <w:divBdr>
        <w:top w:val="none" w:sz="0" w:space="0" w:color="auto"/>
        <w:left w:val="none" w:sz="0" w:space="0" w:color="auto"/>
        <w:bottom w:val="none" w:sz="0" w:space="0" w:color="auto"/>
        <w:right w:val="none" w:sz="0" w:space="0" w:color="auto"/>
      </w:divBdr>
    </w:div>
    <w:div w:id="1085301007">
      <w:bodyDiv w:val="1"/>
      <w:marLeft w:val="0"/>
      <w:marRight w:val="0"/>
      <w:marTop w:val="0"/>
      <w:marBottom w:val="0"/>
      <w:divBdr>
        <w:top w:val="none" w:sz="0" w:space="0" w:color="auto"/>
        <w:left w:val="none" w:sz="0" w:space="0" w:color="auto"/>
        <w:bottom w:val="none" w:sz="0" w:space="0" w:color="auto"/>
        <w:right w:val="none" w:sz="0" w:space="0" w:color="auto"/>
      </w:divBdr>
    </w:div>
    <w:div w:id="1099329827">
      <w:bodyDiv w:val="1"/>
      <w:marLeft w:val="0"/>
      <w:marRight w:val="0"/>
      <w:marTop w:val="0"/>
      <w:marBottom w:val="0"/>
      <w:divBdr>
        <w:top w:val="none" w:sz="0" w:space="0" w:color="auto"/>
        <w:left w:val="none" w:sz="0" w:space="0" w:color="auto"/>
        <w:bottom w:val="none" w:sz="0" w:space="0" w:color="auto"/>
        <w:right w:val="none" w:sz="0" w:space="0" w:color="auto"/>
      </w:divBdr>
    </w:div>
    <w:div w:id="1101267463">
      <w:bodyDiv w:val="1"/>
      <w:marLeft w:val="0"/>
      <w:marRight w:val="0"/>
      <w:marTop w:val="0"/>
      <w:marBottom w:val="0"/>
      <w:divBdr>
        <w:top w:val="none" w:sz="0" w:space="0" w:color="auto"/>
        <w:left w:val="none" w:sz="0" w:space="0" w:color="auto"/>
        <w:bottom w:val="none" w:sz="0" w:space="0" w:color="auto"/>
        <w:right w:val="none" w:sz="0" w:space="0" w:color="auto"/>
      </w:divBdr>
      <w:divsChild>
        <w:div w:id="1664239406">
          <w:marLeft w:val="0"/>
          <w:marRight w:val="0"/>
          <w:marTop w:val="0"/>
          <w:marBottom w:val="0"/>
          <w:divBdr>
            <w:top w:val="single" w:sz="2" w:space="0" w:color="auto"/>
            <w:left w:val="single" w:sz="2" w:space="0" w:color="auto"/>
            <w:bottom w:val="single" w:sz="2" w:space="0" w:color="auto"/>
            <w:right w:val="single" w:sz="2"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sChild>
        <w:div w:id="1109550245">
          <w:marLeft w:val="0"/>
          <w:marRight w:val="0"/>
          <w:marTop w:val="0"/>
          <w:marBottom w:val="0"/>
          <w:divBdr>
            <w:top w:val="single" w:sz="2" w:space="0" w:color="auto"/>
            <w:left w:val="single" w:sz="2" w:space="0" w:color="auto"/>
            <w:bottom w:val="single" w:sz="2" w:space="0" w:color="auto"/>
            <w:right w:val="single" w:sz="2" w:space="0" w:color="auto"/>
          </w:divBdr>
        </w:div>
      </w:divsChild>
    </w:div>
    <w:div w:id="1112896765">
      <w:bodyDiv w:val="1"/>
      <w:marLeft w:val="0"/>
      <w:marRight w:val="0"/>
      <w:marTop w:val="0"/>
      <w:marBottom w:val="0"/>
      <w:divBdr>
        <w:top w:val="none" w:sz="0" w:space="0" w:color="auto"/>
        <w:left w:val="none" w:sz="0" w:space="0" w:color="auto"/>
        <w:bottom w:val="none" w:sz="0" w:space="0" w:color="auto"/>
        <w:right w:val="none" w:sz="0" w:space="0" w:color="auto"/>
      </w:divBdr>
    </w:div>
    <w:div w:id="1113286337">
      <w:bodyDiv w:val="1"/>
      <w:marLeft w:val="0"/>
      <w:marRight w:val="0"/>
      <w:marTop w:val="0"/>
      <w:marBottom w:val="0"/>
      <w:divBdr>
        <w:top w:val="none" w:sz="0" w:space="0" w:color="auto"/>
        <w:left w:val="none" w:sz="0" w:space="0" w:color="auto"/>
        <w:bottom w:val="none" w:sz="0" w:space="0" w:color="auto"/>
        <w:right w:val="none" w:sz="0" w:space="0" w:color="auto"/>
      </w:divBdr>
      <w:divsChild>
        <w:div w:id="277877289">
          <w:marLeft w:val="0"/>
          <w:marRight w:val="0"/>
          <w:marTop w:val="0"/>
          <w:marBottom w:val="0"/>
          <w:divBdr>
            <w:top w:val="none" w:sz="0" w:space="0" w:color="auto"/>
            <w:left w:val="none" w:sz="0" w:space="0" w:color="auto"/>
            <w:bottom w:val="none" w:sz="0" w:space="0" w:color="auto"/>
            <w:right w:val="none" w:sz="0" w:space="0" w:color="auto"/>
          </w:divBdr>
        </w:div>
        <w:div w:id="862597165">
          <w:marLeft w:val="0"/>
          <w:marRight w:val="0"/>
          <w:marTop w:val="0"/>
          <w:marBottom w:val="0"/>
          <w:divBdr>
            <w:top w:val="none" w:sz="0" w:space="0" w:color="auto"/>
            <w:left w:val="none" w:sz="0" w:space="0" w:color="auto"/>
            <w:bottom w:val="none" w:sz="0" w:space="0" w:color="auto"/>
            <w:right w:val="none" w:sz="0" w:space="0" w:color="auto"/>
          </w:divBdr>
        </w:div>
      </w:divsChild>
    </w:div>
    <w:div w:id="1120879449">
      <w:bodyDiv w:val="1"/>
      <w:marLeft w:val="0"/>
      <w:marRight w:val="0"/>
      <w:marTop w:val="0"/>
      <w:marBottom w:val="0"/>
      <w:divBdr>
        <w:top w:val="none" w:sz="0" w:space="0" w:color="auto"/>
        <w:left w:val="none" w:sz="0" w:space="0" w:color="auto"/>
        <w:bottom w:val="none" w:sz="0" w:space="0" w:color="auto"/>
        <w:right w:val="none" w:sz="0" w:space="0" w:color="auto"/>
      </w:divBdr>
      <w:divsChild>
        <w:div w:id="1800488910">
          <w:marLeft w:val="0"/>
          <w:marRight w:val="0"/>
          <w:marTop w:val="0"/>
          <w:marBottom w:val="0"/>
          <w:divBdr>
            <w:top w:val="single" w:sz="2" w:space="0" w:color="auto"/>
            <w:left w:val="single" w:sz="2" w:space="0" w:color="auto"/>
            <w:bottom w:val="single" w:sz="2" w:space="0" w:color="auto"/>
            <w:right w:val="single" w:sz="2" w:space="0" w:color="auto"/>
          </w:divBdr>
        </w:div>
      </w:divsChild>
    </w:div>
    <w:div w:id="1126586930">
      <w:bodyDiv w:val="1"/>
      <w:marLeft w:val="0"/>
      <w:marRight w:val="0"/>
      <w:marTop w:val="0"/>
      <w:marBottom w:val="0"/>
      <w:divBdr>
        <w:top w:val="none" w:sz="0" w:space="0" w:color="auto"/>
        <w:left w:val="none" w:sz="0" w:space="0" w:color="auto"/>
        <w:bottom w:val="none" w:sz="0" w:space="0" w:color="auto"/>
        <w:right w:val="none" w:sz="0" w:space="0" w:color="auto"/>
      </w:divBdr>
    </w:div>
    <w:div w:id="1128668251">
      <w:bodyDiv w:val="1"/>
      <w:marLeft w:val="0"/>
      <w:marRight w:val="0"/>
      <w:marTop w:val="0"/>
      <w:marBottom w:val="0"/>
      <w:divBdr>
        <w:top w:val="none" w:sz="0" w:space="0" w:color="auto"/>
        <w:left w:val="none" w:sz="0" w:space="0" w:color="auto"/>
        <w:bottom w:val="none" w:sz="0" w:space="0" w:color="auto"/>
        <w:right w:val="none" w:sz="0" w:space="0" w:color="auto"/>
      </w:divBdr>
      <w:divsChild>
        <w:div w:id="470832296">
          <w:marLeft w:val="0"/>
          <w:marRight w:val="0"/>
          <w:marTop w:val="0"/>
          <w:marBottom w:val="0"/>
          <w:divBdr>
            <w:top w:val="single" w:sz="2" w:space="0" w:color="auto"/>
            <w:left w:val="single" w:sz="2" w:space="0" w:color="auto"/>
            <w:bottom w:val="single" w:sz="2" w:space="0" w:color="auto"/>
            <w:right w:val="single" w:sz="2" w:space="0" w:color="auto"/>
          </w:divBdr>
        </w:div>
      </w:divsChild>
    </w:div>
    <w:div w:id="1139807547">
      <w:bodyDiv w:val="1"/>
      <w:marLeft w:val="0"/>
      <w:marRight w:val="0"/>
      <w:marTop w:val="0"/>
      <w:marBottom w:val="0"/>
      <w:divBdr>
        <w:top w:val="none" w:sz="0" w:space="0" w:color="auto"/>
        <w:left w:val="none" w:sz="0" w:space="0" w:color="auto"/>
        <w:bottom w:val="none" w:sz="0" w:space="0" w:color="auto"/>
        <w:right w:val="none" w:sz="0" w:space="0" w:color="auto"/>
      </w:divBdr>
      <w:divsChild>
        <w:div w:id="288439115">
          <w:marLeft w:val="0"/>
          <w:marRight w:val="0"/>
          <w:marTop w:val="0"/>
          <w:marBottom w:val="0"/>
          <w:divBdr>
            <w:top w:val="single" w:sz="2" w:space="0" w:color="auto"/>
            <w:left w:val="single" w:sz="2" w:space="0" w:color="auto"/>
            <w:bottom w:val="single" w:sz="2" w:space="0" w:color="auto"/>
            <w:right w:val="single" w:sz="2" w:space="0" w:color="auto"/>
          </w:divBdr>
        </w:div>
      </w:divsChild>
    </w:div>
    <w:div w:id="1142581154">
      <w:bodyDiv w:val="1"/>
      <w:marLeft w:val="0"/>
      <w:marRight w:val="0"/>
      <w:marTop w:val="0"/>
      <w:marBottom w:val="0"/>
      <w:divBdr>
        <w:top w:val="none" w:sz="0" w:space="0" w:color="auto"/>
        <w:left w:val="none" w:sz="0" w:space="0" w:color="auto"/>
        <w:bottom w:val="none" w:sz="0" w:space="0" w:color="auto"/>
        <w:right w:val="none" w:sz="0" w:space="0" w:color="auto"/>
      </w:divBdr>
      <w:divsChild>
        <w:div w:id="294456593">
          <w:marLeft w:val="0"/>
          <w:marRight w:val="0"/>
          <w:marTop w:val="0"/>
          <w:marBottom w:val="0"/>
          <w:divBdr>
            <w:top w:val="single" w:sz="2" w:space="0" w:color="auto"/>
            <w:left w:val="single" w:sz="2" w:space="0" w:color="auto"/>
            <w:bottom w:val="single" w:sz="2" w:space="0" w:color="auto"/>
            <w:right w:val="single" w:sz="2" w:space="0" w:color="auto"/>
          </w:divBdr>
        </w:div>
      </w:divsChild>
    </w:div>
    <w:div w:id="1155493557">
      <w:bodyDiv w:val="1"/>
      <w:marLeft w:val="0"/>
      <w:marRight w:val="0"/>
      <w:marTop w:val="0"/>
      <w:marBottom w:val="0"/>
      <w:divBdr>
        <w:top w:val="none" w:sz="0" w:space="0" w:color="auto"/>
        <w:left w:val="none" w:sz="0" w:space="0" w:color="auto"/>
        <w:bottom w:val="none" w:sz="0" w:space="0" w:color="auto"/>
        <w:right w:val="none" w:sz="0" w:space="0" w:color="auto"/>
      </w:divBdr>
      <w:divsChild>
        <w:div w:id="63727555">
          <w:marLeft w:val="0"/>
          <w:marRight w:val="0"/>
          <w:marTop w:val="0"/>
          <w:marBottom w:val="0"/>
          <w:divBdr>
            <w:top w:val="single" w:sz="2" w:space="0" w:color="auto"/>
            <w:left w:val="single" w:sz="2" w:space="0" w:color="auto"/>
            <w:bottom w:val="single" w:sz="2" w:space="0" w:color="auto"/>
            <w:right w:val="single" w:sz="2" w:space="0" w:color="auto"/>
          </w:divBdr>
        </w:div>
      </w:divsChild>
    </w:div>
    <w:div w:id="1172992580">
      <w:bodyDiv w:val="1"/>
      <w:marLeft w:val="0"/>
      <w:marRight w:val="0"/>
      <w:marTop w:val="0"/>
      <w:marBottom w:val="0"/>
      <w:divBdr>
        <w:top w:val="none" w:sz="0" w:space="0" w:color="auto"/>
        <w:left w:val="none" w:sz="0" w:space="0" w:color="auto"/>
        <w:bottom w:val="none" w:sz="0" w:space="0" w:color="auto"/>
        <w:right w:val="none" w:sz="0" w:space="0" w:color="auto"/>
      </w:divBdr>
      <w:divsChild>
        <w:div w:id="322204602">
          <w:marLeft w:val="0"/>
          <w:marRight w:val="0"/>
          <w:marTop w:val="0"/>
          <w:marBottom w:val="0"/>
          <w:divBdr>
            <w:top w:val="single" w:sz="2" w:space="0" w:color="auto"/>
            <w:left w:val="single" w:sz="2" w:space="0" w:color="auto"/>
            <w:bottom w:val="single" w:sz="2" w:space="0" w:color="auto"/>
            <w:right w:val="single" w:sz="2" w:space="0" w:color="auto"/>
          </w:divBdr>
        </w:div>
      </w:divsChild>
    </w:div>
    <w:div w:id="1173691063">
      <w:bodyDiv w:val="1"/>
      <w:marLeft w:val="0"/>
      <w:marRight w:val="0"/>
      <w:marTop w:val="0"/>
      <w:marBottom w:val="0"/>
      <w:divBdr>
        <w:top w:val="none" w:sz="0" w:space="0" w:color="auto"/>
        <w:left w:val="none" w:sz="0" w:space="0" w:color="auto"/>
        <w:bottom w:val="none" w:sz="0" w:space="0" w:color="auto"/>
        <w:right w:val="none" w:sz="0" w:space="0" w:color="auto"/>
      </w:divBdr>
      <w:divsChild>
        <w:div w:id="140656208">
          <w:marLeft w:val="0"/>
          <w:marRight w:val="0"/>
          <w:marTop w:val="0"/>
          <w:marBottom w:val="0"/>
          <w:divBdr>
            <w:top w:val="none" w:sz="0" w:space="0" w:color="auto"/>
            <w:left w:val="none" w:sz="0" w:space="0" w:color="auto"/>
            <w:bottom w:val="none" w:sz="0" w:space="0" w:color="auto"/>
            <w:right w:val="none" w:sz="0" w:space="0" w:color="auto"/>
          </w:divBdr>
        </w:div>
        <w:div w:id="255679209">
          <w:marLeft w:val="0"/>
          <w:marRight w:val="0"/>
          <w:marTop w:val="0"/>
          <w:marBottom w:val="0"/>
          <w:divBdr>
            <w:top w:val="none" w:sz="0" w:space="0" w:color="auto"/>
            <w:left w:val="none" w:sz="0" w:space="0" w:color="auto"/>
            <w:bottom w:val="none" w:sz="0" w:space="0" w:color="auto"/>
            <w:right w:val="none" w:sz="0" w:space="0" w:color="auto"/>
          </w:divBdr>
        </w:div>
      </w:divsChild>
    </w:div>
    <w:div w:id="1175874865">
      <w:bodyDiv w:val="1"/>
      <w:marLeft w:val="0"/>
      <w:marRight w:val="0"/>
      <w:marTop w:val="0"/>
      <w:marBottom w:val="0"/>
      <w:divBdr>
        <w:top w:val="none" w:sz="0" w:space="0" w:color="auto"/>
        <w:left w:val="none" w:sz="0" w:space="0" w:color="auto"/>
        <w:bottom w:val="none" w:sz="0" w:space="0" w:color="auto"/>
        <w:right w:val="none" w:sz="0" w:space="0" w:color="auto"/>
      </w:divBdr>
      <w:divsChild>
        <w:div w:id="2092896049">
          <w:marLeft w:val="0"/>
          <w:marRight w:val="0"/>
          <w:marTop w:val="0"/>
          <w:marBottom w:val="0"/>
          <w:divBdr>
            <w:top w:val="single" w:sz="2" w:space="0" w:color="auto"/>
            <w:left w:val="single" w:sz="2" w:space="0" w:color="auto"/>
            <w:bottom w:val="single" w:sz="2" w:space="0" w:color="auto"/>
            <w:right w:val="single" w:sz="2" w:space="0" w:color="auto"/>
          </w:divBdr>
        </w:div>
      </w:divsChild>
    </w:div>
    <w:div w:id="1182936037">
      <w:bodyDiv w:val="1"/>
      <w:marLeft w:val="0"/>
      <w:marRight w:val="0"/>
      <w:marTop w:val="0"/>
      <w:marBottom w:val="0"/>
      <w:divBdr>
        <w:top w:val="none" w:sz="0" w:space="0" w:color="auto"/>
        <w:left w:val="none" w:sz="0" w:space="0" w:color="auto"/>
        <w:bottom w:val="none" w:sz="0" w:space="0" w:color="auto"/>
        <w:right w:val="none" w:sz="0" w:space="0" w:color="auto"/>
      </w:divBdr>
      <w:divsChild>
        <w:div w:id="1414857900">
          <w:marLeft w:val="0"/>
          <w:marRight w:val="0"/>
          <w:marTop w:val="0"/>
          <w:marBottom w:val="0"/>
          <w:divBdr>
            <w:top w:val="single" w:sz="2" w:space="0" w:color="auto"/>
            <w:left w:val="single" w:sz="2" w:space="0" w:color="auto"/>
            <w:bottom w:val="single" w:sz="2" w:space="0" w:color="auto"/>
            <w:right w:val="single" w:sz="2" w:space="0" w:color="auto"/>
          </w:divBdr>
        </w:div>
      </w:divsChild>
    </w:div>
    <w:div w:id="1186021417">
      <w:bodyDiv w:val="1"/>
      <w:marLeft w:val="0"/>
      <w:marRight w:val="0"/>
      <w:marTop w:val="0"/>
      <w:marBottom w:val="0"/>
      <w:divBdr>
        <w:top w:val="none" w:sz="0" w:space="0" w:color="auto"/>
        <w:left w:val="none" w:sz="0" w:space="0" w:color="auto"/>
        <w:bottom w:val="none" w:sz="0" w:space="0" w:color="auto"/>
        <w:right w:val="none" w:sz="0" w:space="0" w:color="auto"/>
      </w:divBdr>
      <w:divsChild>
        <w:div w:id="1138693040">
          <w:marLeft w:val="0"/>
          <w:marRight w:val="0"/>
          <w:marTop w:val="0"/>
          <w:marBottom w:val="0"/>
          <w:divBdr>
            <w:top w:val="single" w:sz="2" w:space="0" w:color="auto"/>
            <w:left w:val="single" w:sz="2" w:space="0" w:color="auto"/>
            <w:bottom w:val="single" w:sz="2" w:space="0" w:color="auto"/>
            <w:right w:val="single" w:sz="2" w:space="0" w:color="auto"/>
          </w:divBdr>
        </w:div>
      </w:divsChild>
    </w:div>
    <w:div w:id="1205099708">
      <w:bodyDiv w:val="1"/>
      <w:marLeft w:val="0"/>
      <w:marRight w:val="0"/>
      <w:marTop w:val="0"/>
      <w:marBottom w:val="0"/>
      <w:divBdr>
        <w:top w:val="none" w:sz="0" w:space="0" w:color="auto"/>
        <w:left w:val="none" w:sz="0" w:space="0" w:color="auto"/>
        <w:bottom w:val="none" w:sz="0" w:space="0" w:color="auto"/>
        <w:right w:val="none" w:sz="0" w:space="0" w:color="auto"/>
      </w:divBdr>
      <w:divsChild>
        <w:div w:id="1278173309">
          <w:marLeft w:val="0"/>
          <w:marRight w:val="0"/>
          <w:marTop w:val="0"/>
          <w:marBottom w:val="0"/>
          <w:divBdr>
            <w:top w:val="single" w:sz="2" w:space="0" w:color="auto"/>
            <w:left w:val="single" w:sz="2" w:space="0" w:color="auto"/>
            <w:bottom w:val="single" w:sz="2" w:space="0" w:color="auto"/>
            <w:right w:val="single" w:sz="2" w:space="0" w:color="auto"/>
          </w:divBdr>
        </w:div>
      </w:divsChild>
    </w:div>
    <w:div w:id="1208836283">
      <w:bodyDiv w:val="1"/>
      <w:marLeft w:val="0"/>
      <w:marRight w:val="0"/>
      <w:marTop w:val="0"/>
      <w:marBottom w:val="0"/>
      <w:divBdr>
        <w:top w:val="none" w:sz="0" w:space="0" w:color="auto"/>
        <w:left w:val="none" w:sz="0" w:space="0" w:color="auto"/>
        <w:bottom w:val="none" w:sz="0" w:space="0" w:color="auto"/>
        <w:right w:val="none" w:sz="0" w:space="0" w:color="auto"/>
      </w:divBdr>
      <w:divsChild>
        <w:div w:id="221794068">
          <w:marLeft w:val="0"/>
          <w:marRight w:val="0"/>
          <w:marTop w:val="0"/>
          <w:marBottom w:val="0"/>
          <w:divBdr>
            <w:top w:val="single" w:sz="2" w:space="0" w:color="auto"/>
            <w:left w:val="single" w:sz="2" w:space="0" w:color="auto"/>
            <w:bottom w:val="single" w:sz="2" w:space="0" w:color="auto"/>
            <w:right w:val="single" w:sz="2" w:space="0" w:color="auto"/>
          </w:divBdr>
        </w:div>
        <w:div w:id="1283919696">
          <w:marLeft w:val="0"/>
          <w:marRight w:val="0"/>
          <w:marTop w:val="0"/>
          <w:marBottom w:val="0"/>
          <w:divBdr>
            <w:top w:val="single" w:sz="2" w:space="0" w:color="auto"/>
            <w:left w:val="single" w:sz="2" w:space="0" w:color="auto"/>
            <w:bottom w:val="single" w:sz="2" w:space="0" w:color="auto"/>
            <w:right w:val="single" w:sz="2" w:space="0" w:color="auto"/>
          </w:divBdr>
        </w:div>
        <w:div w:id="1945578533">
          <w:marLeft w:val="0"/>
          <w:marRight w:val="0"/>
          <w:marTop w:val="0"/>
          <w:marBottom w:val="0"/>
          <w:divBdr>
            <w:top w:val="single" w:sz="2" w:space="0" w:color="auto"/>
            <w:left w:val="single" w:sz="2" w:space="0" w:color="auto"/>
            <w:bottom w:val="single" w:sz="2" w:space="0" w:color="auto"/>
            <w:right w:val="single" w:sz="2" w:space="0" w:color="auto"/>
          </w:divBdr>
        </w:div>
        <w:div w:id="2123457408">
          <w:marLeft w:val="0"/>
          <w:marRight w:val="0"/>
          <w:marTop w:val="0"/>
          <w:marBottom w:val="0"/>
          <w:divBdr>
            <w:top w:val="single" w:sz="2" w:space="0" w:color="auto"/>
            <w:left w:val="single" w:sz="2" w:space="0" w:color="auto"/>
            <w:bottom w:val="single" w:sz="2" w:space="0" w:color="auto"/>
            <w:right w:val="single" w:sz="2" w:space="0" w:color="auto"/>
          </w:divBdr>
        </w:div>
      </w:divsChild>
    </w:div>
    <w:div w:id="1212889945">
      <w:bodyDiv w:val="1"/>
      <w:marLeft w:val="0"/>
      <w:marRight w:val="0"/>
      <w:marTop w:val="0"/>
      <w:marBottom w:val="0"/>
      <w:divBdr>
        <w:top w:val="none" w:sz="0" w:space="0" w:color="auto"/>
        <w:left w:val="none" w:sz="0" w:space="0" w:color="auto"/>
        <w:bottom w:val="none" w:sz="0" w:space="0" w:color="auto"/>
        <w:right w:val="none" w:sz="0" w:space="0" w:color="auto"/>
      </w:divBdr>
      <w:divsChild>
        <w:div w:id="312952112">
          <w:marLeft w:val="0"/>
          <w:marRight w:val="0"/>
          <w:marTop w:val="0"/>
          <w:marBottom w:val="0"/>
          <w:divBdr>
            <w:top w:val="none" w:sz="0" w:space="0" w:color="auto"/>
            <w:left w:val="none" w:sz="0" w:space="0" w:color="auto"/>
            <w:bottom w:val="none" w:sz="0" w:space="0" w:color="auto"/>
            <w:right w:val="none" w:sz="0" w:space="0" w:color="auto"/>
          </w:divBdr>
        </w:div>
        <w:div w:id="740718210">
          <w:marLeft w:val="0"/>
          <w:marRight w:val="0"/>
          <w:marTop w:val="0"/>
          <w:marBottom w:val="0"/>
          <w:divBdr>
            <w:top w:val="none" w:sz="0" w:space="0" w:color="auto"/>
            <w:left w:val="none" w:sz="0" w:space="0" w:color="auto"/>
            <w:bottom w:val="none" w:sz="0" w:space="0" w:color="auto"/>
            <w:right w:val="none" w:sz="0" w:space="0" w:color="auto"/>
          </w:divBdr>
        </w:div>
        <w:div w:id="1811511646">
          <w:marLeft w:val="0"/>
          <w:marRight w:val="0"/>
          <w:marTop w:val="0"/>
          <w:marBottom w:val="0"/>
          <w:divBdr>
            <w:top w:val="none" w:sz="0" w:space="0" w:color="auto"/>
            <w:left w:val="none" w:sz="0" w:space="0" w:color="auto"/>
            <w:bottom w:val="none" w:sz="0" w:space="0" w:color="auto"/>
            <w:right w:val="none" w:sz="0" w:space="0" w:color="auto"/>
          </w:divBdr>
        </w:div>
        <w:div w:id="1976064264">
          <w:marLeft w:val="0"/>
          <w:marRight w:val="0"/>
          <w:marTop w:val="0"/>
          <w:marBottom w:val="0"/>
          <w:divBdr>
            <w:top w:val="none" w:sz="0" w:space="0" w:color="auto"/>
            <w:left w:val="none" w:sz="0" w:space="0" w:color="auto"/>
            <w:bottom w:val="none" w:sz="0" w:space="0" w:color="auto"/>
            <w:right w:val="none" w:sz="0" w:space="0" w:color="auto"/>
          </w:divBdr>
        </w:div>
      </w:divsChild>
    </w:div>
    <w:div w:id="1217667330">
      <w:bodyDiv w:val="1"/>
      <w:marLeft w:val="0"/>
      <w:marRight w:val="0"/>
      <w:marTop w:val="0"/>
      <w:marBottom w:val="0"/>
      <w:divBdr>
        <w:top w:val="none" w:sz="0" w:space="0" w:color="auto"/>
        <w:left w:val="none" w:sz="0" w:space="0" w:color="auto"/>
        <w:bottom w:val="none" w:sz="0" w:space="0" w:color="auto"/>
        <w:right w:val="none" w:sz="0" w:space="0" w:color="auto"/>
      </w:divBdr>
      <w:divsChild>
        <w:div w:id="100420932">
          <w:marLeft w:val="0"/>
          <w:marRight w:val="0"/>
          <w:marTop w:val="0"/>
          <w:marBottom w:val="0"/>
          <w:divBdr>
            <w:top w:val="single" w:sz="2" w:space="0" w:color="auto"/>
            <w:left w:val="single" w:sz="2" w:space="0" w:color="auto"/>
            <w:bottom w:val="single" w:sz="2" w:space="0" w:color="auto"/>
            <w:right w:val="single" w:sz="2" w:space="0" w:color="auto"/>
          </w:divBdr>
        </w:div>
      </w:divsChild>
    </w:div>
    <w:div w:id="1219511945">
      <w:bodyDiv w:val="1"/>
      <w:marLeft w:val="0"/>
      <w:marRight w:val="0"/>
      <w:marTop w:val="0"/>
      <w:marBottom w:val="0"/>
      <w:divBdr>
        <w:top w:val="none" w:sz="0" w:space="0" w:color="auto"/>
        <w:left w:val="none" w:sz="0" w:space="0" w:color="auto"/>
        <w:bottom w:val="none" w:sz="0" w:space="0" w:color="auto"/>
        <w:right w:val="none" w:sz="0" w:space="0" w:color="auto"/>
      </w:divBdr>
      <w:divsChild>
        <w:div w:id="1273516863">
          <w:marLeft w:val="0"/>
          <w:marRight w:val="0"/>
          <w:marTop w:val="0"/>
          <w:marBottom w:val="0"/>
          <w:divBdr>
            <w:top w:val="single" w:sz="2" w:space="0" w:color="auto"/>
            <w:left w:val="single" w:sz="2" w:space="0" w:color="auto"/>
            <w:bottom w:val="single" w:sz="2" w:space="0" w:color="auto"/>
            <w:right w:val="single" w:sz="2" w:space="0" w:color="auto"/>
          </w:divBdr>
        </w:div>
        <w:div w:id="1913005594">
          <w:marLeft w:val="0"/>
          <w:marRight w:val="0"/>
          <w:marTop w:val="0"/>
          <w:marBottom w:val="0"/>
          <w:divBdr>
            <w:top w:val="single" w:sz="2" w:space="0" w:color="auto"/>
            <w:left w:val="single" w:sz="2" w:space="0" w:color="auto"/>
            <w:bottom w:val="single" w:sz="2" w:space="0" w:color="auto"/>
            <w:right w:val="single" w:sz="2" w:space="0" w:color="auto"/>
          </w:divBdr>
        </w:div>
      </w:divsChild>
    </w:div>
    <w:div w:id="1221400569">
      <w:bodyDiv w:val="1"/>
      <w:marLeft w:val="0"/>
      <w:marRight w:val="0"/>
      <w:marTop w:val="0"/>
      <w:marBottom w:val="0"/>
      <w:divBdr>
        <w:top w:val="none" w:sz="0" w:space="0" w:color="auto"/>
        <w:left w:val="none" w:sz="0" w:space="0" w:color="auto"/>
        <w:bottom w:val="none" w:sz="0" w:space="0" w:color="auto"/>
        <w:right w:val="none" w:sz="0" w:space="0" w:color="auto"/>
      </w:divBdr>
      <w:divsChild>
        <w:div w:id="136142613">
          <w:marLeft w:val="0"/>
          <w:marRight w:val="0"/>
          <w:marTop w:val="0"/>
          <w:marBottom w:val="0"/>
          <w:divBdr>
            <w:top w:val="single" w:sz="2" w:space="0" w:color="auto"/>
            <w:left w:val="single" w:sz="2" w:space="0" w:color="auto"/>
            <w:bottom w:val="single" w:sz="2" w:space="0" w:color="auto"/>
            <w:right w:val="single" w:sz="2" w:space="0" w:color="auto"/>
          </w:divBdr>
        </w:div>
      </w:divsChild>
    </w:div>
    <w:div w:id="1223709491">
      <w:bodyDiv w:val="1"/>
      <w:marLeft w:val="0"/>
      <w:marRight w:val="0"/>
      <w:marTop w:val="0"/>
      <w:marBottom w:val="0"/>
      <w:divBdr>
        <w:top w:val="none" w:sz="0" w:space="0" w:color="auto"/>
        <w:left w:val="none" w:sz="0" w:space="0" w:color="auto"/>
        <w:bottom w:val="none" w:sz="0" w:space="0" w:color="auto"/>
        <w:right w:val="none" w:sz="0" w:space="0" w:color="auto"/>
      </w:divBdr>
      <w:divsChild>
        <w:div w:id="1063137242">
          <w:marLeft w:val="0"/>
          <w:marRight w:val="0"/>
          <w:marTop w:val="0"/>
          <w:marBottom w:val="0"/>
          <w:divBdr>
            <w:top w:val="single" w:sz="2" w:space="0" w:color="auto"/>
            <w:left w:val="single" w:sz="2" w:space="0" w:color="auto"/>
            <w:bottom w:val="single" w:sz="2" w:space="0" w:color="auto"/>
            <w:right w:val="single" w:sz="2" w:space="0" w:color="auto"/>
          </w:divBdr>
        </w:div>
      </w:divsChild>
    </w:div>
    <w:div w:id="1231771641">
      <w:bodyDiv w:val="1"/>
      <w:marLeft w:val="0"/>
      <w:marRight w:val="0"/>
      <w:marTop w:val="0"/>
      <w:marBottom w:val="0"/>
      <w:divBdr>
        <w:top w:val="none" w:sz="0" w:space="0" w:color="auto"/>
        <w:left w:val="none" w:sz="0" w:space="0" w:color="auto"/>
        <w:bottom w:val="none" w:sz="0" w:space="0" w:color="auto"/>
        <w:right w:val="none" w:sz="0" w:space="0" w:color="auto"/>
      </w:divBdr>
    </w:div>
    <w:div w:id="1234703575">
      <w:bodyDiv w:val="1"/>
      <w:marLeft w:val="0"/>
      <w:marRight w:val="0"/>
      <w:marTop w:val="0"/>
      <w:marBottom w:val="0"/>
      <w:divBdr>
        <w:top w:val="none" w:sz="0" w:space="0" w:color="auto"/>
        <w:left w:val="none" w:sz="0" w:space="0" w:color="auto"/>
        <w:bottom w:val="none" w:sz="0" w:space="0" w:color="auto"/>
        <w:right w:val="none" w:sz="0" w:space="0" w:color="auto"/>
      </w:divBdr>
      <w:divsChild>
        <w:div w:id="1063025347">
          <w:marLeft w:val="0"/>
          <w:marRight w:val="0"/>
          <w:marTop w:val="0"/>
          <w:marBottom w:val="0"/>
          <w:divBdr>
            <w:top w:val="single" w:sz="2" w:space="0" w:color="auto"/>
            <w:left w:val="single" w:sz="2" w:space="0" w:color="auto"/>
            <w:bottom w:val="single" w:sz="2" w:space="0" w:color="auto"/>
            <w:right w:val="single" w:sz="2" w:space="0" w:color="auto"/>
          </w:divBdr>
        </w:div>
      </w:divsChild>
    </w:div>
    <w:div w:id="1237740066">
      <w:bodyDiv w:val="1"/>
      <w:marLeft w:val="0"/>
      <w:marRight w:val="0"/>
      <w:marTop w:val="0"/>
      <w:marBottom w:val="0"/>
      <w:divBdr>
        <w:top w:val="none" w:sz="0" w:space="0" w:color="auto"/>
        <w:left w:val="none" w:sz="0" w:space="0" w:color="auto"/>
        <w:bottom w:val="none" w:sz="0" w:space="0" w:color="auto"/>
        <w:right w:val="none" w:sz="0" w:space="0" w:color="auto"/>
      </w:divBdr>
      <w:divsChild>
        <w:div w:id="2050374625">
          <w:marLeft w:val="0"/>
          <w:marRight w:val="0"/>
          <w:marTop w:val="0"/>
          <w:marBottom w:val="0"/>
          <w:divBdr>
            <w:top w:val="single" w:sz="2" w:space="0" w:color="auto"/>
            <w:left w:val="single" w:sz="2" w:space="0" w:color="auto"/>
            <w:bottom w:val="single" w:sz="2" w:space="0" w:color="auto"/>
            <w:right w:val="single" w:sz="2" w:space="0" w:color="auto"/>
          </w:divBdr>
        </w:div>
      </w:divsChild>
    </w:div>
    <w:div w:id="1253860340">
      <w:bodyDiv w:val="1"/>
      <w:marLeft w:val="0"/>
      <w:marRight w:val="0"/>
      <w:marTop w:val="0"/>
      <w:marBottom w:val="0"/>
      <w:divBdr>
        <w:top w:val="none" w:sz="0" w:space="0" w:color="auto"/>
        <w:left w:val="none" w:sz="0" w:space="0" w:color="auto"/>
        <w:bottom w:val="none" w:sz="0" w:space="0" w:color="auto"/>
        <w:right w:val="none" w:sz="0" w:space="0" w:color="auto"/>
      </w:divBdr>
      <w:divsChild>
        <w:div w:id="1469666388">
          <w:marLeft w:val="0"/>
          <w:marRight w:val="0"/>
          <w:marTop w:val="0"/>
          <w:marBottom w:val="0"/>
          <w:divBdr>
            <w:top w:val="single" w:sz="2" w:space="0" w:color="auto"/>
            <w:left w:val="single" w:sz="2" w:space="0" w:color="auto"/>
            <w:bottom w:val="single" w:sz="2" w:space="0" w:color="auto"/>
            <w:right w:val="single" w:sz="2" w:space="0" w:color="auto"/>
          </w:divBdr>
        </w:div>
      </w:divsChild>
    </w:div>
    <w:div w:id="1259288545">
      <w:bodyDiv w:val="1"/>
      <w:marLeft w:val="0"/>
      <w:marRight w:val="0"/>
      <w:marTop w:val="0"/>
      <w:marBottom w:val="0"/>
      <w:divBdr>
        <w:top w:val="none" w:sz="0" w:space="0" w:color="auto"/>
        <w:left w:val="none" w:sz="0" w:space="0" w:color="auto"/>
        <w:bottom w:val="none" w:sz="0" w:space="0" w:color="auto"/>
        <w:right w:val="none" w:sz="0" w:space="0" w:color="auto"/>
      </w:divBdr>
      <w:divsChild>
        <w:div w:id="1476215985">
          <w:marLeft w:val="0"/>
          <w:marRight w:val="0"/>
          <w:marTop w:val="0"/>
          <w:marBottom w:val="0"/>
          <w:divBdr>
            <w:top w:val="single" w:sz="2" w:space="0" w:color="auto"/>
            <w:left w:val="single" w:sz="2" w:space="0" w:color="auto"/>
            <w:bottom w:val="single" w:sz="2" w:space="0" w:color="auto"/>
            <w:right w:val="single" w:sz="2" w:space="0" w:color="auto"/>
          </w:divBdr>
        </w:div>
      </w:divsChild>
    </w:div>
    <w:div w:id="1262493726">
      <w:bodyDiv w:val="1"/>
      <w:marLeft w:val="0"/>
      <w:marRight w:val="0"/>
      <w:marTop w:val="0"/>
      <w:marBottom w:val="0"/>
      <w:divBdr>
        <w:top w:val="none" w:sz="0" w:space="0" w:color="auto"/>
        <w:left w:val="none" w:sz="0" w:space="0" w:color="auto"/>
        <w:bottom w:val="none" w:sz="0" w:space="0" w:color="auto"/>
        <w:right w:val="none" w:sz="0" w:space="0" w:color="auto"/>
      </w:divBdr>
      <w:divsChild>
        <w:div w:id="934284147">
          <w:marLeft w:val="0"/>
          <w:marRight w:val="0"/>
          <w:marTop w:val="0"/>
          <w:marBottom w:val="0"/>
          <w:divBdr>
            <w:top w:val="single" w:sz="2" w:space="0" w:color="auto"/>
            <w:left w:val="single" w:sz="2" w:space="0" w:color="auto"/>
            <w:bottom w:val="single" w:sz="2" w:space="0" w:color="auto"/>
            <w:right w:val="single" w:sz="2" w:space="0" w:color="auto"/>
          </w:divBdr>
        </w:div>
      </w:divsChild>
    </w:div>
    <w:div w:id="1269503180">
      <w:bodyDiv w:val="1"/>
      <w:marLeft w:val="0"/>
      <w:marRight w:val="0"/>
      <w:marTop w:val="0"/>
      <w:marBottom w:val="0"/>
      <w:divBdr>
        <w:top w:val="none" w:sz="0" w:space="0" w:color="auto"/>
        <w:left w:val="none" w:sz="0" w:space="0" w:color="auto"/>
        <w:bottom w:val="none" w:sz="0" w:space="0" w:color="auto"/>
        <w:right w:val="none" w:sz="0" w:space="0" w:color="auto"/>
      </w:divBdr>
      <w:divsChild>
        <w:div w:id="1436166656">
          <w:marLeft w:val="0"/>
          <w:marRight w:val="0"/>
          <w:marTop w:val="0"/>
          <w:marBottom w:val="0"/>
          <w:divBdr>
            <w:top w:val="single" w:sz="2" w:space="0" w:color="auto"/>
            <w:left w:val="single" w:sz="2" w:space="0" w:color="auto"/>
            <w:bottom w:val="single" w:sz="2" w:space="0" w:color="auto"/>
            <w:right w:val="single" w:sz="2" w:space="0" w:color="auto"/>
          </w:divBdr>
        </w:div>
      </w:divsChild>
    </w:div>
    <w:div w:id="1269586441">
      <w:bodyDiv w:val="1"/>
      <w:marLeft w:val="0"/>
      <w:marRight w:val="0"/>
      <w:marTop w:val="0"/>
      <w:marBottom w:val="0"/>
      <w:divBdr>
        <w:top w:val="none" w:sz="0" w:space="0" w:color="auto"/>
        <w:left w:val="none" w:sz="0" w:space="0" w:color="auto"/>
        <w:bottom w:val="none" w:sz="0" w:space="0" w:color="auto"/>
        <w:right w:val="none" w:sz="0" w:space="0" w:color="auto"/>
      </w:divBdr>
    </w:div>
    <w:div w:id="1282608441">
      <w:bodyDiv w:val="1"/>
      <w:marLeft w:val="0"/>
      <w:marRight w:val="0"/>
      <w:marTop w:val="0"/>
      <w:marBottom w:val="0"/>
      <w:divBdr>
        <w:top w:val="none" w:sz="0" w:space="0" w:color="auto"/>
        <w:left w:val="none" w:sz="0" w:space="0" w:color="auto"/>
        <w:bottom w:val="none" w:sz="0" w:space="0" w:color="auto"/>
        <w:right w:val="none" w:sz="0" w:space="0" w:color="auto"/>
      </w:divBdr>
      <w:divsChild>
        <w:div w:id="2120100202">
          <w:marLeft w:val="0"/>
          <w:marRight w:val="0"/>
          <w:marTop w:val="0"/>
          <w:marBottom w:val="0"/>
          <w:divBdr>
            <w:top w:val="single" w:sz="2" w:space="0" w:color="auto"/>
            <w:left w:val="single" w:sz="2" w:space="0" w:color="auto"/>
            <w:bottom w:val="single" w:sz="2" w:space="0" w:color="auto"/>
            <w:right w:val="single" w:sz="2" w:space="0" w:color="auto"/>
          </w:divBdr>
        </w:div>
      </w:divsChild>
    </w:div>
    <w:div w:id="1283458516">
      <w:bodyDiv w:val="1"/>
      <w:marLeft w:val="0"/>
      <w:marRight w:val="0"/>
      <w:marTop w:val="0"/>
      <w:marBottom w:val="0"/>
      <w:divBdr>
        <w:top w:val="none" w:sz="0" w:space="0" w:color="auto"/>
        <w:left w:val="none" w:sz="0" w:space="0" w:color="auto"/>
        <w:bottom w:val="none" w:sz="0" w:space="0" w:color="auto"/>
        <w:right w:val="none" w:sz="0" w:space="0" w:color="auto"/>
      </w:divBdr>
      <w:divsChild>
        <w:div w:id="1193618494">
          <w:marLeft w:val="0"/>
          <w:marRight w:val="0"/>
          <w:marTop w:val="0"/>
          <w:marBottom w:val="0"/>
          <w:divBdr>
            <w:top w:val="single" w:sz="2" w:space="0" w:color="auto"/>
            <w:left w:val="single" w:sz="2" w:space="0" w:color="auto"/>
            <w:bottom w:val="single" w:sz="2" w:space="0" w:color="auto"/>
            <w:right w:val="single" w:sz="2" w:space="0" w:color="auto"/>
          </w:divBdr>
        </w:div>
        <w:div w:id="1251892205">
          <w:marLeft w:val="0"/>
          <w:marRight w:val="0"/>
          <w:marTop w:val="0"/>
          <w:marBottom w:val="0"/>
          <w:divBdr>
            <w:top w:val="single" w:sz="2" w:space="0" w:color="auto"/>
            <w:left w:val="single" w:sz="2" w:space="0" w:color="auto"/>
            <w:bottom w:val="single" w:sz="2" w:space="0" w:color="auto"/>
            <w:right w:val="single" w:sz="2" w:space="0" w:color="auto"/>
          </w:divBdr>
        </w:div>
      </w:divsChild>
    </w:div>
    <w:div w:id="1299726448">
      <w:bodyDiv w:val="1"/>
      <w:marLeft w:val="0"/>
      <w:marRight w:val="0"/>
      <w:marTop w:val="0"/>
      <w:marBottom w:val="0"/>
      <w:divBdr>
        <w:top w:val="none" w:sz="0" w:space="0" w:color="auto"/>
        <w:left w:val="none" w:sz="0" w:space="0" w:color="auto"/>
        <w:bottom w:val="none" w:sz="0" w:space="0" w:color="auto"/>
        <w:right w:val="none" w:sz="0" w:space="0" w:color="auto"/>
      </w:divBdr>
      <w:divsChild>
        <w:div w:id="456946501">
          <w:marLeft w:val="0"/>
          <w:marRight w:val="0"/>
          <w:marTop w:val="0"/>
          <w:marBottom w:val="0"/>
          <w:divBdr>
            <w:top w:val="none" w:sz="0" w:space="0" w:color="auto"/>
            <w:left w:val="none" w:sz="0" w:space="0" w:color="auto"/>
            <w:bottom w:val="none" w:sz="0" w:space="0" w:color="auto"/>
            <w:right w:val="none" w:sz="0" w:space="0" w:color="auto"/>
          </w:divBdr>
          <w:divsChild>
            <w:div w:id="409279634">
              <w:marLeft w:val="-75"/>
              <w:marRight w:val="0"/>
              <w:marTop w:val="30"/>
              <w:marBottom w:val="30"/>
              <w:divBdr>
                <w:top w:val="none" w:sz="0" w:space="0" w:color="auto"/>
                <w:left w:val="none" w:sz="0" w:space="0" w:color="auto"/>
                <w:bottom w:val="none" w:sz="0" w:space="0" w:color="auto"/>
                <w:right w:val="none" w:sz="0" w:space="0" w:color="auto"/>
              </w:divBdr>
              <w:divsChild>
                <w:div w:id="449975898">
                  <w:marLeft w:val="0"/>
                  <w:marRight w:val="0"/>
                  <w:marTop w:val="0"/>
                  <w:marBottom w:val="0"/>
                  <w:divBdr>
                    <w:top w:val="none" w:sz="0" w:space="0" w:color="auto"/>
                    <w:left w:val="none" w:sz="0" w:space="0" w:color="auto"/>
                    <w:bottom w:val="none" w:sz="0" w:space="0" w:color="auto"/>
                    <w:right w:val="none" w:sz="0" w:space="0" w:color="auto"/>
                  </w:divBdr>
                  <w:divsChild>
                    <w:div w:id="567157669">
                      <w:marLeft w:val="0"/>
                      <w:marRight w:val="0"/>
                      <w:marTop w:val="0"/>
                      <w:marBottom w:val="0"/>
                      <w:divBdr>
                        <w:top w:val="none" w:sz="0" w:space="0" w:color="auto"/>
                        <w:left w:val="none" w:sz="0" w:space="0" w:color="auto"/>
                        <w:bottom w:val="none" w:sz="0" w:space="0" w:color="auto"/>
                        <w:right w:val="none" w:sz="0" w:space="0" w:color="auto"/>
                      </w:divBdr>
                    </w:div>
                    <w:div w:id="737020636">
                      <w:marLeft w:val="0"/>
                      <w:marRight w:val="0"/>
                      <w:marTop w:val="0"/>
                      <w:marBottom w:val="0"/>
                      <w:divBdr>
                        <w:top w:val="none" w:sz="0" w:space="0" w:color="auto"/>
                        <w:left w:val="none" w:sz="0" w:space="0" w:color="auto"/>
                        <w:bottom w:val="none" w:sz="0" w:space="0" w:color="auto"/>
                        <w:right w:val="none" w:sz="0" w:space="0" w:color="auto"/>
                      </w:divBdr>
                    </w:div>
                    <w:div w:id="1568491590">
                      <w:marLeft w:val="0"/>
                      <w:marRight w:val="0"/>
                      <w:marTop w:val="0"/>
                      <w:marBottom w:val="0"/>
                      <w:divBdr>
                        <w:top w:val="none" w:sz="0" w:space="0" w:color="auto"/>
                        <w:left w:val="none" w:sz="0" w:space="0" w:color="auto"/>
                        <w:bottom w:val="none" w:sz="0" w:space="0" w:color="auto"/>
                        <w:right w:val="none" w:sz="0" w:space="0" w:color="auto"/>
                      </w:divBdr>
                    </w:div>
                    <w:div w:id="2104495158">
                      <w:marLeft w:val="0"/>
                      <w:marRight w:val="0"/>
                      <w:marTop w:val="0"/>
                      <w:marBottom w:val="0"/>
                      <w:divBdr>
                        <w:top w:val="none" w:sz="0" w:space="0" w:color="auto"/>
                        <w:left w:val="none" w:sz="0" w:space="0" w:color="auto"/>
                        <w:bottom w:val="none" w:sz="0" w:space="0" w:color="auto"/>
                        <w:right w:val="none" w:sz="0" w:space="0" w:color="auto"/>
                      </w:divBdr>
                    </w:div>
                  </w:divsChild>
                </w:div>
                <w:div w:id="527833498">
                  <w:marLeft w:val="0"/>
                  <w:marRight w:val="0"/>
                  <w:marTop w:val="0"/>
                  <w:marBottom w:val="0"/>
                  <w:divBdr>
                    <w:top w:val="none" w:sz="0" w:space="0" w:color="auto"/>
                    <w:left w:val="none" w:sz="0" w:space="0" w:color="auto"/>
                    <w:bottom w:val="none" w:sz="0" w:space="0" w:color="auto"/>
                    <w:right w:val="none" w:sz="0" w:space="0" w:color="auto"/>
                  </w:divBdr>
                  <w:divsChild>
                    <w:div w:id="1609388342">
                      <w:marLeft w:val="0"/>
                      <w:marRight w:val="0"/>
                      <w:marTop w:val="0"/>
                      <w:marBottom w:val="0"/>
                      <w:divBdr>
                        <w:top w:val="none" w:sz="0" w:space="0" w:color="auto"/>
                        <w:left w:val="none" w:sz="0" w:space="0" w:color="auto"/>
                        <w:bottom w:val="none" w:sz="0" w:space="0" w:color="auto"/>
                        <w:right w:val="none" w:sz="0" w:space="0" w:color="auto"/>
                      </w:divBdr>
                    </w:div>
                  </w:divsChild>
                </w:div>
                <w:div w:id="1065447587">
                  <w:marLeft w:val="0"/>
                  <w:marRight w:val="0"/>
                  <w:marTop w:val="0"/>
                  <w:marBottom w:val="0"/>
                  <w:divBdr>
                    <w:top w:val="none" w:sz="0" w:space="0" w:color="auto"/>
                    <w:left w:val="none" w:sz="0" w:space="0" w:color="auto"/>
                    <w:bottom w:val="none" w:sz="0" w:space="0" w:color="auto"/>
                    <w:right w:val="none" w:sz="0" w:space="0" w:color="auto"/>
                  </w:divBdr>
                  <w:divsChild>
                    <w:div w:id="2034106393">
                      <w:marLeft w:val="0"/>
                      <w:marRight w:val="0"/>
                      <w:marTop w:val="0"/>
                      <w:marBottom w:val="0"/>
                      <w:divBdr>
                        <w:top w:val="none" w:sz="0" w:space="0" w:color="auto"/>
                        <w:left w:val="none" w:sz="0" w:space="0" w:color="auto"/>
                        <w:bottom w:val="none" w:sz="0" w:space="0" w:color="auto"/>
                        <w:right w:val="none" w:sz="0" w:space="0" w:color="auto"/>
                      </w:divBdr>
                    </w:div>
                  </w:divsChild>
                </w:div>
                <w:div w:id="1264608162">
                  <w:marLeft w:val="0"/>
                  <w:marRight w:val="0"/>
                  <w:marTop w:val="0"/>
                  <w:marBottom w:val="0"/>
                  <w:divBdr>
                    <w:top w:val="none" w:sz="0" w:space="0" w:color="auto"/>
                    <w:left w:val="none" w:sz="0" w:space="0" w:color="auto"/>
                    <w:bottom w:val="none" w:sz="0" w:space="0" w:color="auto"/>
                    <w:right w:val="none" w:sz="0" w:space="0" w:color="auto"/>
                  </w:divBdr>
                  <w:divsChild>
                    <w:div w:id="65349560">
                      <w:marLeft w:val="0"/>
                      <w:marRight w:val="0"/>
                      <w:marTop w:val="0"/>
                      <w:marBottom w:val="0"/>
                      <w:divBdr>
                        <w:top w:val="none" w:sz="0" w:space="0" w:color="auto"/>
                        <w:left w:val="none" w:sz="0" w:space="0" w:color="auto"/>
                        <w:bottom w:val="none" w:sz="0" w:space="0" w:color="auto"/>
                        <w:right w:val="none" w:sz="0" w:space="0" w:color="auto"/>
                      </w:divBdr>
                    </w:div>
                    <w:div w:id="347104639">
                      <w:marLeft w:val="0"/>
                      <w:marRight w:val="0"/>
                      <w:marTop w:val="0"/>
                      <w:marBottom w:val="0"/>
                      <w:divBdr>
                        <w:top w:val="none" w:sz="0" w:space="0" w:color="auto"/>
                        <w:left w:val="none" w:sz="0" w:space="0" w:color="auto"/>
                        <w:bottom w:val="none" w:sz="0" w:space="0" w:color="auto"/>
                        <w:right w:val="none" w:sz="0" w:space="0" w:color="auto"/>
                      </w:divBdr>
                    </w:div>
                    <w:div w:id="487206505">
                      <w:marLeft w:val="0"/>
                      <w:marRight w:val="0"/>
                      <w:marTop w:val="0"/>
                      <w:marBottom w:val="0"/>
                      <w:divBdr>
                        <w:top w:val="none" w:sz="0" w:space="0" w:color="auto"/>
                        <w:left w:val="none" w:sz="0" w:space="0" w:color="auto"/>
                        <w:bottom w:val="none" w:sz="0" w:space="0" w:color="auto"/>
                        <w:right w:val="none" w:sz="0" w:space="0" w:color="auto"/>
                      </w:divBdr>
                    </w:div>
                    <w:div w:id="1311904311">
                      <w:marLeft w:val="0"/>
                      <w:marRight w:val="0"/>
                      <w:marTop w:val="0"/>
                      <w:marBottom w:val="0"/>
                      <w:divBdr>
                        <w:top w:val="none" w:sz="0" w:space="0" w:color="auto"/>
                        <w:left w:val="none" w:sz="0" w:space="0" w:color="auto"/>
                        <w:bottom w:val="none" w:sz="0" w:space="0" w:color="auto"/>
                        <w:right w:val="none" w:sz="0" w:space="0" w:color="auto"/>
                      </w:divBdr>
                    </w:div>
                  </w:divsChild>
                </w:div>
                <w:div w:id="1432237851">
                  <w:marLeft w:val="0"/>
                  <w:marRight w:val="0"/>
                  <w:marTop w:val="0"/>
                  <w:marBottom w:val="0"/>
                  <w:divBdr>
                    <w:top w:val="none" w:sz="0" w:space="0" w:color="auto"/>
                    <w:left w:val="none" w:sz="0" w:space="0" w:color="auto"/>
                    <w:bottom w:val="none" w:sz="0" w:space="0" w:color="auto"/>
                    <w:right w:val="none" w:sz="0" w:space="0" w:color="auto"/>
                  </w:divBdr>
                  <w:divsChild>
                    <w:div w:id="771555560">
                      <w:marLeft w:val="0"/>
                      <w:marRight w:val="0"/>
                      <w:marTop w:val="0"/>
                      <w:marBottom w:val="0"/>
                      <w:divBdr>
                        <w:top w:val="none" w:sz="0" w:space="0" w:color="auto"/>
                        <w:left w:val="none" w:sz="0" w:space="0" w:color="auto"/>
                        <w:bottom w:val="none" w:sz="0" w:space="0" w:color="auto"/>
                        <w:right w:val="none" w:sz="0" w:space="0" w:color="auto"/>
                      </w:divBdr>
                    </w:div>
                    <w:div w:id="919098443">
                      <w:marLeft w:val="0"/>
                      <w:marRight w:val="0"/>
                      <w:marTop w:val="0"/>
                      <w:marBottom w:val="0"/>
                      <w:divBdr>
                        <w:top w:val="none" w:sz="0" w:space="0" w:color="auto"/>
                        <w:left w:val="none" w:sz="0" w:space="0" w:color="auto"/>
                        <w:bottom w:val="none" w:sz="0" w:space="0" w:color="auto"/>
                        <w:right w:val="none" w:sz="0" w:space="0" w:color="auto"/>
                      </w:divBdr>
                    </w:div>
                    <w:div w:id="1122187227">
                      <w:marLeft w:val="0"/>
                      <w:marRight w:val="0"/>
                      <w:marTop w:val="0"/>
                      <w:marBottom w:val="0"/>
                      <w:divBdr>
                        <w:top w:val="none" w:sz="0" w:space="0" w:color="auto"/>
                        <w:left w:val="none" w:sz="0" w:space="0" w:color="auto"/>
                        <w:bottom w:val="none" w:sz="0" w:space="0" w:color="auto"/>
                        <w:right w:val="none" w:sz="0" w:space="0" w:color="auto"/>
                      </w:divBdr>
                    </w:div>
                    <w:div w:id="1495532225">
                      <w:marLeft w:val="0"/>
                      <w:marRight w:val="0"/>
                      <w:marTop w:val="0"/>
                      <w:marBottom w:val="0"/>
                      <w:divBdr>
                        <w:top w:val="none" w:sz="0" w:space="0" w:color="auto"/>
                        <w:left w:val="none" w:sz="0" w:space="0" w:color="auto"/>
                        <w:bottom w:val="none" w:sz="0" w:space="0" w:color="auto"/>
                        <w:right w:val="none" w:sz="0" w:space="0" w:color="auto"/>
                      </w:divBdr>
                    </w:div>
                  </w:divsChild>
                </w:div>
                <w:div w:id="2088961644">
                  <w:marLeft w:val="0"/>
                  <w:marRight w:val="0"/>
                  <w:marTop w:val="0"/>
                  <w:marBottom w:val="0"/>
                  <w:divBdr>
                    <w:top w:val="none" w:sz="0" w:space="0" w:color="auto"/>
                    <w:left w:val="none" w:sz="0" w:space="0" w:color="auto"/>
                    <w:bottom w:val="none" w:sz="0" w:space="0" w:color="auto"/>
                    <w:right w:val="none" w:sz="0" w:space="0" w:color="auto"/>
                  </w:divBdr>
                  <w:divsChild>
                    <w:div w:id="9122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11085">
          <w:marLeft w:val="0"/>
          <w:marRight w:val="0"/>
          <w:marTop w:val="0"/>
          <w:marBottom w:val="0"/>
          <w:divBdr>
            <w:top w:val="none" w:sz="0" w:space="0" w:color="auto"/>
            <w:left w:val="none" w:sz="0" w:space="0" w:color="auto"/>
            <w:bottom w:val="none" w:sz="0" w:space="0" w:color="auto"/>
            <w:right w:val="none" w:sz="0" w:space="0" w:color="auto"/>
          </w:divBdr>
        </w:div>
      </w:divsChild>
    </w:div>
    <w:div w:id="1302729214">
      <w:bodyDiv w:val="1"/>
      <w:marLeft w:val="0"/>
      <w:marRight w:val="0"/>
      <w:marTop w:val="0"/>
      <w:marBottom w:val="0"/>
      <w:divBdr>
        <w:top w:val="none" w:sz="0" w:space="0" w:color="auto"/>
        <w:left w:val="none" w:sz="0" w:space="0" w:color="auto"/>
        <w:bottom w:val="none" w:sz="0" w:space="0" w:color="auto"/>
        <w:right w:val="none" w:sz="0" w:space="0" w:color="auto"/>
      </w:divBdr>
      <w:divsChild>
        <w:div w:id="364019299">
          <w:marLeft w:val="0"/>
          <w:marRight w:val="0"/>
          <w:marTop w:val="0"/>
          <w:marBottom w:val="0"/>
          <w:divBdr>
            <w:top w:val="single" w:sz="2" w:space="0" w:color="auto"/>
            <w:left w:val="single" w:sz="2" w:space="0" w:color="auto"/>
            <w:bottom w:val="single" w:sz="2" w:space="0" w:color="auto"/>
            <w:right w:val="single" w:sz="2" w:space="0" w:color="auto"/>
          </w:divBdr>
        </w:div>
      </w:divsChild>
    </w:div>
    <w:div w:id="1307248417">
      <w:bodyDiv w:val="1"/>
      <w:marLeft w:val="0"/>
      <w:marRight w:val="0"/>
      <w:marTop w:val="0"/>
      <w:marBottom w:val="0"/>
      <w:divBdr>
        <w:top w:val="none" w:sz="0" w:space="0" w:color="auto"/>
        <w:left w:val="none" w:sz="0" w:space="0" w:color="auto"/>
        <w:bottom w:val="none" w:sz="0" w:space="0" w:color="auto"/>
        <w:right w:val="none" w:sz="0" w:space="0" w:color="auto"/>
      </w:divBdr>
      <w:divsChild>
        <w:div w:id="1497065735">
          <w:marLeft w:val="0"/>
          <w:marRight w:val="0"/>
          <w:marTop w:val="0"/>
          <w:marBottom w:val="0"/>
          <w:divBdr>
            <w:top w:val="single" w:sz="2" w:space="0" w:color="auto"/>
            <w:left w:val="single" w:sz="2" w:space="0" w:color="auto"/>
            <w:bottom w:val="single" w:sz="2" w:space="0" w:color="auto"/>
            <w:right w:val="single" w:sz="2" w:space="0" w:color="auto"/>
          </w:divBdr>
        </w:div>
      </w:divsChild>
    </w:div>
    <w:div w:id="1310940106">
      <w:bodyDiv w:val="1"/>
      <w:marLeft w:val="0"/>
      <w:marRight w:val="0"/>
      <w:marTop w:val="0"/>
      <w:marBottom w:val="0"/>
      <w:divBdr>
        <w:top w:val="none" w:sz="0" w:space="0" w:color="auto"/>
        <w:left w:val="none" w:sz="0" w:space="0" w:color="auto"/>
        <w:bottom w:val="none" w:sz="0" w:space="0" w:color="auto"/>
        <w:right w:val="none" w:sz="0" w:space="0" w:color="auto"/>
      </w:divBdr>
    </w:div>
    <w:div w:id="1320040813">
      <w:bodyDiv w:val="1"/>
      <w:marLeft w:val="0"/>
      <w:marRight w:val="0"/>
      <w:marTop w:val="0"/>
      <w:marBottom w:val="0"/>
      <w:divBdr>
        <w:top w:val="none" w:sz="0" w:space="0" w:color="auto"/>
        <w:left w:val="none" w:sz="0" w:space="0" w:color="auto"/>
        <w:bottom w:val="none" w:sz="0" w:space="0" w:color="auto"/>
        <w:right w:val="none" w:sz="0" w:space="0" w:color="auto"/>
      </w:divBdr>
    </w:div>
    <w:div w:id="1321620720">
      <w:bodyDiv w:val="1"/>
      <w:marLeft w:val="0"/>
      <w:marRight w:val="0"/>
      <w:marTop w:val="0"/>
      <w:marBottom w:val="0"/>
      <w:divBdr>
        <w:top w:val="none" w:sz="0" w:space="0" w:color="auto"/>
        <w:left w:val="none" w:sz="0" w:space="0" w:color="auto"/>
        <w:bottom w:val="none" w:sz="0" w:space="0" w:color="auto"/>
        <w:right w:val="none" w:sz="0" w:space="0" w:color="auto"/>
      </w:divBdr>
    </w:div>
    <w:div w:id="1328245889">
      <w:bodyDiv w:val="1"/>
      <w:marLeft w:val="0"/>
      <w:marRight w:val="0"/>
      <w:marTop w:val="0"/>
      <w:marBottom w:val="0"/>
      <w:divBdr>
        <w:top w:val="none" w:sz="0" w:space="0" w:color="auto"/>
        <w:left w:val="none" w:sz="0" w:space="0" w:color="auto"/>
        <w:bottom w:val="none" w:sz="0" w:space="0" w:color="auto"/>
        <w:right w:val="none" w:sz="0" w:space="0" w:color="auto"/>
      </w:divBdr>
    </w:div>
    <w:div w:id="1328705445">
      <w:bodyDiv w:val="1"/>
      <w:marLeft w:val="0"/>
      <w:marRight w:val="0"/>
      <w:marTop w:val="0"/>
      <w:marBottom w:val="0"/>
      <w:divBdr>
        <w:top w:val="none" w:sz="0" w:space="0" w:color="auto"/>
        <w:left w:val="none" w:sz="0" w:space="0" w:color="auto"/>
        <w:bottom w:val="none" w:sz="0" w:space="0" w:color="auto"/>
        <w:right w:val="none" w:sz="0" w:space="0" w:color="auto"/>
      </w:divBdr>
      <w:divsChild>
        <w:div w:id="322123582">
          <w:marLeft w:val="0"/>
          <w:marRight w:val="0"/>
          <w:marTop w:val="0"/>
          <w:marBottom w:val="0"/>
          <w:divBdr>
            <w:top w:val="single" w:sz="2" w:space="0" w:color="auto"/>
            <w:left w:val="single" w:sz="2" w:space="0" w:color="auto"/>
            <w:bottom w:val="single" w:sz="2" w:space="0" w:color="auto"/>
            <w:right w:val="single" w:sz="2" w:space="0" w:color="auto"/>
          </w:divBdr>
        </w:div>
      </w:divsChild>
    </w:div>
    <w:div w:id="1337541330">
      <w:bodyDiv w:val="1"/>
      <w:marLeft w:val="0"/>
      <w:marRight w:val="0"/>
      <w:marTop w:val="0"/>
      <w:marBottom w:val="0"/>
      <w:divBdr>
        <w:top w:val="none" w:sz="0" w:space="0" w:color="auto"/>
        <w:left w:val="none" w:sz="0" w:space="0" w:color="auto"/>
        <w:bottom w:val="none" w:sz="0" w:space="0" w:color="auto"/>
        <w:right w:val="none" w:sz="0" w:space="0" w:color="auto"/>
      </w:divBdr>
    </w:div>
    <w:div w:id="1338574576">
      <w:bodyDiv w:val="1"/>
      <w:marLeft w:val="0"/>
      <w:marRight w:val="0"/>
      <w:marTop w:val="0"/>
      <w:marBottom w:val="0"/>
      <w:divBdr>
        <w:top w:val="none" w:sz="0" w:space="0" w:color="auto"/>
        <w:left w:val="none" w:sz="0" w:space="0" w:color="auto"/>
        <w:bottom w:val="none" w:sz="0" w:space="0" w:color="auto"/>
        <w:right w:val="none" w:sz="0" w:space="0" w:color="auto"/>
      </w:divBdr>
    </w:div>
    <w:div w:id="1338651308">
      <w:bodyDiv w:val="1"/>
      <w:marLeft w:val="0"/>
      <w:marRight w:val="0"/>
      <w:marTop w:val="0"/>
      <w:marBottom w:val="0"/>
      <w:divBdr>
        <w:top w:val="none" w:sz="0" w:space="0" w:color="auto"/>
        <w:left w:val="none" w:sz="0" w:space="0" w:color="auto"/>
        <w:bottom w:val="none" w:sz="0" w:space="0" w:color="auto"/>
        <w:right w:val="none" w:sz="0" w:space="0" w:color="auto"/>
      </w:divBdr>
      <w:divsChild>
        <w:div w:id="506869826">
          <w:marLeft w:val="0"/>
          <w:marRight w:val="0"/>
          <w:marTop w:val="0"/>
          <w:marBottom w:val="0"/>
          <w:divBdr>
            <w:top w:val="single" w:sz="2" w:space="0" w:color="auto"/>
            <w:left w:val="single" w:sz="2" w:space="0" w:color="auto"/>
            <w:bottom w:val="single" w:sz="2" w:space="0" w:color="auto"/>
            <w:right w:val="single" w:sz="2" w:space="0" w:color="auto"/>
          </w:divBdr>
        </w:div>
      </w:divsChild>
    </w:div>
    <w:div w:id="1346128523">
      <w:bodyDiv w:val="1"/>
      <w:marLeft w:val="0"/>
      <w:marRight w:val="0"/>
      <w:marTop w:val="0"/>
      <w:marBottom w:val="0"/>
      <w:divBdr>
        <w:top w:val="none" w:sz="0" w:space="0" w:color="auto"/>
        <w:left w:val="none" w:sz="0" w:space="0" w:color="auto"/>
        <w:bottom w:val="none" w:sz="0" w:space="0" w:color="auto"/>
        <w:right w:val="none" w:sz="0" w:space="0" w:color="auto"/>
      </w:divBdr>
      <w:divsChild>
        <w:div w:id="1124886587">
          <w:marLeft w:val="0"/>
          <w:marRight w:val="0"/>
          <w:marTop w:val="0"/>
          <w:marBottom w:val="0"/>
          <w:divBdr>
            <w:top w:val="single" w:sz="2" w:space="0" w:color="auto"/>
            <w:left w:val="single" w:sz="2" w:space="0" w:color="auto"/>
            <w:bottom w:val="single" w:sz="2" w:space="0" w:color="auto"/>
            <w:right w:val="single" w:sz="2" w:space="0" w:color="auto"/>
          </w:divBdr>
        </w:div>
      </w:divsChild>
    </w:div>
    <w:div w:id="1349868746">
      <w:bodyDiv w:val="1"/>
      <w:marLeft w:val="0"/>
      <w:marRight w:val="0"/>
      <w:marTop w:val="0"/>
      <w:marBottom w:val="0"/>
      <w:divBdr>
        <w:top w:val="none" w:sz="0" w:space="0" w:color="auto"/>
        <w:left w:val="none" w:sz="0" w:space="0" w:color="auto"/>
        <w:bottom w:val="none" w:sz="0" w:space="0" w:color="auto"/>
        <w:right w:val="none" w:sz="0" w:space="0" w:color="auto"/>
      </w:divBdr>
    </w:div>
    <w:div w:id="1350519660">
      <w:bodyDiv w:val="1"/>
      <w:marLeft w:val="0"/>
      <w:marRight w:val="0"/>
      <w:marTop w:val="0"/>
      <w:marBottom w:val="0"/>
      <w:divBdr>
        <w:top w:val="none" w:sz="0" w:space="0" w:color="auto"/>
        <w:left w:val="none" w:sz="0" w:space="0" w:color="auto"/>
        <w:bottom w:val="none" w:sz="0" w:space="0" w:color="auto"/>
        <w:right w:val="none" w:sz="0" w:space="0" w:color="auto"/>
      </w:divBdr>
    </w:div>
    <w:div w:id="1352075813">
      <w:bodyDiv w:val="1"/>
      <w:marLeft w:val="0"/>
      <w:marRight w:val="0"/>
      <w:marTop w:val="0"/>
      <w:marBottom w:val="0"/>
      <w:divBdr>
        <w:top w:val="none" w:sz="0" w:space="0" w:color="auto"/>
        <w:left w:val="none" w:sz="0" w:space="0" w:color="auto"/>
        <w:bottom w:val="none" w:sz="0" w:space="0" w:color="auto"/>
        <w:right w:val="none" w:sz="0" w:space="0" w:color="auto"/>
      </w:divBdr>
      <w:divsChild>
        <w:div w:id="39214792">
          <w:marLeft w:val="0"/>
          <w:marRight w:val="0"/>
          <w:marTop w:val="0"/>
          <w:marBottom w:val="0"/>
          <w:divBdr>
            <w:top w:val="single" w:sz="2" w:space="0" w:color="auto"/>
            <w:left w:val="single" w:sz="2" w:space="0" w:color="auto"/>
            <w:bottom w:val="single" w:sz="2" w:space="0" w:color="auto"/>
            <w:right w:val="single" w:sz="2" w:space="0" w:color="auto"/>
          </w:divBdr>
        </w:div>
        <w:div w:id="1074275543">
          <w:marLeft w:val="0"/>
          <w:marRight w:val="0"/>
          <w:marTop w:val="0"/>
          <w:marBottom w:val="0"/>
          <w:divBdr>
            <w:top w:val="single" w:sz="2" w:space="0" w:color="auto"/>
            <w:left w:val="single" w:sz="2" w:space="0" w:color="auto"/>
            <w:bottom w:val="single" w:sz="2" w:space="0" w:color="auto"/>
            <w:right w:val="single" w:sz="2" w:space="0" w:color="auto"/>
          </w:divBdr>
        </w:div>
      </w:divsChild>
    </w:div>
    <w:div w:id="1352798216">
      <w:bodyDiv w:val="1"/>
      <w:marLeft w:val="0"/>
      <w:marRight w:val="0"/>
      <w:marTop w:val="0"/>
      <w:marBottom w:val="0"/>
      <w:divBdr>
        <w:top w:val="none" w:sz="0" w:space="0" w:color="auto"/>
        <w:left w:val="none" w:sz="0" w:space="0" w:color="auto"/>
        <w:bottom w:val="none" w:sz="0" w:space="0" w:color="auto"/>
        <w:right w:val="none" w:sz="0" w:space="0" w:color="auto"/>
      </w:divBdr>
      <w:divsChild>
        <w:div w:id="253049228">
          <w:marLeft w:val="0"/>
          <w:marRight w:val="0"/>
          <w:marTop w:val="0"/>
          <w:marBottom w:val="0"/>
          <w:divBdr>
            <w:top w:val="single" w:sz="2" w:space="0" w:color="auto"/>
            <w:left w:val="single" w:sz="2" w:space="0" w:color="auto"/>
            <w:bottom w:val="single" w:sz="2" w:space="0" w:color="auto"/>
            <w:right w:val="single" w:sz="2" w:space="0" w:color="auto"/>
          </w:divBdr>
        </w:div>
      </w:divsChild>
    </w:div>
    <w:div w:id="1373268999">
      <w:bodyDiv w:val="1"/>
      <w:marLeft w:val="0"/>
      <w:marRight w:val="0"/>
      <w:marTop w:val="0"/>
      <w:marBottom w:val="0"/>
      <w:divBdr>
        <w:top w:val="none" w:sz="0" w:space="0" w:color="auto"/>
        <w:left w:val="none" w:sz="0" w:space="0" w:color="auto"/>
        <w:bottom w:val="none" w:sz="0" w:space="0" w:color="auto"/>
        <w:right w:val="none" w:sz="0" w:space="0" w:color="auto"/>
      </w:divBdr>
      <w:divsChild>
        <w:div w:id="185675010">
          <w:marLeft w:val="0"/>
          <w:marRight w:val="0"/>
          <w:marTop w:val="0"/>
          <w:marBottom w:val="0"/>
          <w:divBdr>
            <w:top w:val="single" w:sz="2" w:space="0" w:color="auto"/>
            <w:left w:val="single" w:sz="2" w:space="0" w:color="auto"/>
            <w:bottom w:val="single" w:sz="2" w:space="0" w:color="auto"/>
            <w:right w:val="single" w:sz="2" w:space="0" w:color="auto"/>
          </w:divBdr>
        </w:div>
        <w:div w:id="581724825">
          <w:marLeft w:val="0"/>
          <w:marRight w:val="0"/>
          <w:marTop w:val="0"/>
          <w:marBottom w:val="0"/>
          <w:divBdr>
            <w:top w:val="single" w:sz="2" w:space="0" w:color="auto"/>
            <w:left w:val="single" w:sz="2" w:space="0" w:color="auto"/>
            <w:bottom w:val="single" w:sz="2" w:space="0" w:color="auto"/>
            <w:right w:val="single" w:sz="2" w:space="0" w:color="auto"/>
          </w:divBdr>
        </w:div>
        <w:div w:id="1229803878">
          <w:marLeft w:val="0"/>
          <w:marRight w:val="0"/>
          <w:marTop w:val="0"/>
          <w:marBottom w:val="0"/>
          <w:divBdr>
            <w:top w:val="single" w:sz="2" w:space="0" w:color="auto"/>
            <w:left w:val="single" w:sz="2" w:space="0" w:color="auto"/>
            <w:bottom w:val="single" w:sz="2" w:space="0" w:color="auto"/>
            <w:right w:val="single" w:sz="2" w:space="0" w:color="auto"/>
          </w:divBdr>
        </w:div>
        <w:div w:id="1341085878">
          <w:marLeft w:val="0"/>
          <w:marRight w:val="0"/>
          <w:marTop w:val="0"/>
          <w:marBottom w:val="0"/>
          <w:divBdr>
            <w:top w:val="single" w:sz="2" w:space="0" w:color="auto"/>
            <w:left w:val="single" w:sz="2" w:space="0" w:color="auto"/>
            <w:bottom w:val="single" w:sz="2" w:space="0" w:color="auto"/>
            <w:right w:val="single" w:sz="2" w:space="0" w:color="auto"/>
          </w:divBdr>
        </w:div>
      </w:divsChild>
    </w:div>
    <w:div w:id="1375619585">
      <w:bodyDiv w:val="1"/>
      <w:marLeft w:val="0"/>
      <w:marRight w:val="0"/>
      <w:marTop w:val="0"/>
      <w:marBottom w:val="0"/>
      <w:divBdr>
        <w:top w:val="none" w:sz="0" w:space="0" w:color="auto"/>
        <w:left w:val="none" w:sz="0" w:space="0" w:color="auto"/>
        <w:bottom w:val="none" w:sz="0" w:space="0" w:color="auto"/>
        <w:right w:val="none" w:sz="0" w:space="0" w:color="auto"/>
      </w:divBdr>
      <w:divsChild>
        <w:div w:id="1660384209">
          <w:marLeft w:val="0"/>
          <w:marRight w:val="0"/>
          <w:marTop w:val="0"/>
          <w:marBottom w:val="0"/>
          <w:divBdr>
            <w:top w:val="single" w:sz="2" w:space="0" w:color="auto"/>
            <w:left w:val="single" w:sz="2" w:space="0" w:color="auto"/>
            <w:bottom w:val="single" w:sz="2" w:space="0" w:color="auto"/>
            <w:right w:val="single" w:sz="2" w:space="0" w:color="auto"/>
          </w:divBdr>
        </w:div>
      </w:divsChild>
    </w:div>
    <w:div w:id="1382174557">
      <w:bodyDiv w:val="1"/>
      <w:marLeft w:val="0"/>
      <w:marRight w:val="0"/>
      <w:marTop w:val="0"/>
      <w:marBottom w:val="0"/>
      <w:divBdr>
        <w:top w:val="none" w:sz="0" w:space="0" w:color="auto"/>
        <w:left w:val="none" w:sz="0" w:space="0" w:color="auto"/>
        <w:bottom w:val="none" w:sz="0" w:space="0" w:color="auto"/>
        <w:right w:val="none" w:sz="0" w:space="0" w:color="auto"/>
      </w:divBdr>
      <w:divsChild>
        <w:div w:id="652298137">
          <w:marLeft w:val="0"/>
          <w:marRight w:val="0"/>
          <w:marTop w:val="0"/>
          <w:marBottom w:val="0"/>
          <w:divBdr>
            <w:top w:val="single" w:sz="2" w:space="0" w:color="auto"/>
            <w:left w:val="single" w:sz="2" w:space="0" w:color="auto"/>
            <w:bottom w:val="single" w:sz="2" w:space="0" w:color="auto"/>
            <w:right w:val="single" w:sz="2" w:space="0" w:color="auto"/>
          </w:divBdr>
        </w:div>
      </w:divsChild>
    </w:div>
    <w:div w:id="1382706237">
      <w:bodyDiv w:val="1"/>
      <w:marLeft w:val="0"/>
      <w:marRight w:val="0"/>
      <w:marTop w:val="0"/>
      <w:marBottom w:val="0"/>
      <w:divBdr>
        <w:top w:val="none" w:sz="0" w:space="0" w:color="auto"/>
        <w:left w:val="none" w:sz="0" w:space="0" w:color="auto"/>
        <w:bottom w:val="none" w:sz="0" w:space="0" w:color="auto"/>
        <w:right w:val="none" w:sz="0" w:space="0" w:color="auto"/>
      </w:divBdr>
      <w:divsChild>
        <w:div w:id="360783045">
          <w:marLeft w:val="0"/>
          <w:marRight w:val="0"/>
          <w:marTop w:val="0"/>
          <w:marBottom w:val="0"/>
          <w:divBdr>
            <w:top w:val="single" w:sz="2" w:space="0" w:color="auto"/>
            <w:left w:val="single" w:sz="2" w:space="0" w:color="auto"/>
            <w:bottom w:val="single" w:sz="2" w:space="0" w:color="auto"/>
            <w:right w:val="single" w:sz="2" w:space="0" w:color="auto"/>
          </w:divBdr>
        </w:div>
      </w:divsChild>
    </w:div>
    <w:div w:id="1389960921">
      <w:bodyDiv w:val="1"/>
      <w:marLeft w:val="0"/>
      <w:marRight w:val="0"/>
      <w:marTop w:val="0"/>
      <w:marBottom w:val="0"/>
      <w:divBdr>
        <w:top w:val="none" w:sz="0" w:space="0" w:color="auto"/>
        <w:left w:val="none" w:sz="0" w:space="0" w:color="auto"/>
        <w:bottom w:val="none" w:sz="0" w:space="0" w:color="auto"/>
        <w:right w:val="none" w:sz="0" w:space="0" w:color="auto"/>
      </w:divBdr>
    </w:div>
    <w:div w:id="1390111411">
      <w:bodyDiv w:val="1"/>
      <w:marLeft w:val="0"/>
      <w:marRight w:val="0"/>
      <w:marTop w:val="0"/>
      <w:marBottom w:val="0"/>
      <w:divBdr>
        <w:top w:val="none" w:sz="0" w:space="0" w:color="auto"/>
        <w:left w:val="none" w:sz="0" w:space="0" w:color="auto"/>
        <w:bottom w:val="none" w:sz="0" w:space="0" w:color="auto"/>
        <w:right w:val="none" w:sz="0" w:space="0" w:color="auto"/>
      </w:divBdr>
      <w:divsChild>
        <w:div w:id="494951385">
          <w:marLeft w:val="0"/>
          <w:marRight w:val="0"/>
          <w:marTop w:val="0"/>
          <w:marBottom w:val="0"/>
          <w:divBdr>
            <w:top w:val="single" w:sz="2" w:space="0" w:color="auto"/>
            <w:left w:val="single" w:sz="2" w:space="0" w:color="auto"/>
            <w:bottom w:val="single" w:sz="2" w:space="0" w:color="auto"/>
            <w:right w:val="single" w:sz="2" w:space="0" w:color="auto"/>
          </w:divBdr>
        </w:div>
        <w:div w:id="750195478">
          <w:marLeft w:val="0"/>
          <w:marRight w:val="0"/>
          <w:marTop w:val="0"/>
          <w:marBottom w:val="0"/>
          <w:divBdr>
            <w:top w:val="single" w:sz="2" w:space="0" w:color="auto"/>
            <w:left w:val="single" w:sz="2" w:space="0" w:color="auto"/>
            <w:bottom w:val="single" w:sz="2" w:space="0" w:color="auto"/>
            <w:right w:val="single" w:sz="2" w:space="0" w:color="auto"/>
          </w:divBdr>
        </w:div>
        <w:div w:id="993526792">
          <w:marLeft w:val="0"/>
          <w:marRight w:val="0"/>
          <w:marTop w:val="0"/>
          <w:marBottom w:val="0"/>
          <w:divBdr>
            <w:top w:val="single" w:sz="2" w:space="0" w:color="auto"/>
            <w:left w:val="single" w:sz="2" w:space="0" w:color="auto"/>
            <w:bottom w:val="single" w:sz="2" w:space="0" w:color="auto"/>
            <w:right w:val="single" w:sz="2" w:space="0" w:color="auto"/>
          </w:divBdr>
        </w:div>
      </w:divsChild>
    </w:div>
    <w:div w:id="1401249587">
      <w:bodyDiv w:val="1"/>
      <w:marLeft w:val="0"/>
      <w:marRight w:val="0"/>
      <w:marTop w:val="0"/>
      <w:marBottom w:val="0"/>
      <w:divBdr>
        <w:top w:val="none" w:sz="0" w:space="0" w:color="auto"/>
        <w:left w:val="none" w:sz="0" w:space="0" w:color="auto"/>
        <w:bottom w:val="none" w:sz="0" w:space="0" w:color="auto"/>
        <w:right w:val="none" w:sz="0" w:space="0" w:color="auto"/>
      </w:divBdr>
    </w:div>
    <w:div w:id="1405370762">
      <w:bodyDiv w:val="1"/>
      <w:marLeft w:val="0"/>
      <w:marRight w:val="0"/>
      <w:marTop w:val="0"/>
      <w:marBottom w:val="0"/>
      <w:divBdr>
        <w:top w:val="none" w:sz="0" w:space="0" w:color="auto"/>
        <w:left w:val="none" w:sz="0" w:space="0" w:color="auto"/>
        <w:bottom w:val="none" w:sz="0" w:space="0" w:color="auto"/>
        <w:right w:val="none" w:sz="0" w:space="0" w:color="auto"/>
      </w:divBdr>
      <w:divsChild>
        <w:div w:id="1141464927">
          <w:marLeft w:val="0"/>
          <w:marRight w:val="0"/>
          <w:marTop w:val="0"/>
          <w:marBottom w:val="0"/>
          <w:divBdr>
            <w:top w:val="single" w:sz="2" w:space="0" w:color="auto"/>
            <w:left w:val="single" w:sz="2" w:space="0" w:color="auto"/>
            <w:bottom w:val="single" w:sz="2" w:space="0" w:color="auto"/>
            <w:right w:val="single" w:sz="2" w:space="0" w:color="auto"/>
          </w:divBdr>
        </w:div>
      </w:divsChild>
    </w:div>
    <w:div w:id="1424952595">
      <w:bodyDiv w:val="1"/>
      <w:marLeft w:val="0"/>
      <w:marRight w:val="0"/>
      <w:marTop w:val="0"/>
      <w:marBottom w:val="0"/>
      <w:divBdr>
        <w:top w:val="none" w:sz="0" w:space="0" w:color="auto"/>
        <w:left w:val="none" w:sz="0" w:space="0" w:color="auto"/>
        <w:bottom w:val="none" w:sz="0" w:space="0" w:color="auto"/>
        <w:right w:val="none" w:sz="0" w:space="0" w:color="auto"/>
      </w:divBdr>
      <w:divsChild>
        <w:div w:id="1791704361">
          <w:marLeft w:val="0"/>
          <w:marRight w:val="0"/>
          <w:marTop w:val="0"/>
          <w:marBottom w:val="0"/>
          <w:divBdr>
            <w:top w:val="single" w:sz="2" w:space="0" w:color="auto"/>
            <w:left w:val="single" w:sz="2" w:space="0" w:color="auto"/>
            <w:bottom w:val="single" w:sz="2" w:space="0" w:color="auto"/>
            <w:right w:val="single" w:sz="2" w:space="0" w:color="auto"/>
          </w:divBdr>
        </w:div>
      </w:divsChild>
    </w:div>
    <w:div w:id="1429617680">
      <w:bodyDiv w:val="1"/>
      <w:marLeft w:val="0"/>
      <w:marRight w:val="0"/>
      <w:marTop w:val="0"/>
      <w:marBottom w:val="0"/>
      <w:divBdr>
        <w:top w:val="none" w:sz="0" w:space="0" w:color="auto"/>
        <w:left w:val="none" w:sz="0" w:space="0" w:color="auto"/>
        <w:bottom w:val="none" w:sz="0" w:space="0" w:color="auto"/>
        <w:right w:val="none" w:sz="0" w:space="0" w:color="auto"/>
      </w:divBdr>
      <w:divsChild>
        <w:div w:id="1805000491">
          <w:marLeft w:val="0"/>
          <w:marRight w:val="0"/>
          <w:marTop w:val="0"/>
          <w:marBottom w:val="0"/>
          <w:divBdr>
            <w:top w:val="single" w:sz="2" w:space="0" w:color="auto"/>
            <w:left w:val="single" w:sz="2" w:space="0" w:color="auto"/>
            <w:bottom w:val="single" w:sz="2" w:space="0" w:color="auto"/>
            <w:right w:val="single" w:sz="2" w:space="0" w:color="auto"/>
          </w:divBdr>
        </w:div>
      </w:divsChild>
    </w:div>
    <w:div w:id="1438211474">
      <w:bodyDiv w:val="1"/>
      <w:marLeft w:val="0"/>
      <w:marRight w:val="0"/>
      <w:marTop w:val="0"/>
      <w:marBottom w:val="0"/>
      <w:divBdr>
        <w:top w:val="none" w:sz="0" w:space="0" w:color="auto"/>
        <w:left w:val="none" w:sz="0" w:space="0" w:color="auto"/>
        <w:bottom w:val="none" w:sz="0" w:space="0" w:color="auto"/>
        <w:right w:val="none" w:sz="0" w:space="0" w:color="auto"/>
      </w:divBdr>
      <w:divsChild>
        <w:div w:id="853501161">
          <w:marLeft w:val="0"/>
          <w:marRight w:val="0"/>
          <w:marTop w:val="0"/>
          <w:marBottom w:val="0"/>
          <w:divBdr>
            <w:top w:val="single" w:sz="2" w:space="0" w:color="auto"/>
            <w:left w:val="single" w:sz="2" w:space="0" w:color="auto"/>
            <w:bottom w:val="single" w:sz="2" w:space="0" w:color="auto"/>
            <w:right w:val="single" w:sz="2" w:space="0" w:color="auto"/>
          </w:divBdr>
        </w:div>
      </w:divsChild>
    </w:div>
    <w:div w:id="1446341012">
      <w:bodyDiv w:val="1"/>
      <w:marLeft w:val="0"/>
      <w:marRight w:val="0"/>
      <w:marTop w:val="0"/>
      <w:marBottom w:val="0"/>
      <w:divBdr>
        <w:top w:val="none" w:sz="0" w:space="0" w:color="auto"/>
        <w:left w:val="none" w:sz="0" w:space="0" w:color="auto"/>
        <w:bottom w:val="none" w:sz="0" w:space="0" w:color="auto"/>
        <w:right w:val="none" w:sz="0" w:space="0" w:color="auto"/>
      </w:divBdr>
      <w:divsChild>
        <w:div w:id="978151638">
          <w:marLeft w:val="0"/>
          <w:marRight w:val="0"/>
          <w:marTop w:val="0"/>
          <w:marBottom w:val="0"/>
          <w:divBdr>
            <w:top w:val="none" w:sz="0" w:space="0" w:color="auto"/>
            <w:left w:val="none" w:sz="0" w:space="0" w:color="auto"/>
            <w:bottom w:val="none" w:sz="0" w:space="0" w:color="auto"/>
            <w:right w:val="none" w:sz="0" w:space="0" w:color="auto"/>
          </w:divBdr>
        </w:div>
        <w:div w:id="2006123182">
          <w:marLeft w:val="0"/>
          <w:marRight w:val="0"/>
          <w:marTop w:val="0"/>
          <w:marBottom w:val="0"/>
          <w:divBdr>
            <w:top w:val="none" w:sz="0" w:space="0" w:color="auto"/>
            <w:left w:val="none" w:sz="0" w:space="0" w:color="auto"/>
            <w:bottom w:val="none" w:sz="0" w:space="0" w:color="auto"/>
            <w:right w:val="none" w:sz="0" w:space="0" w:color="auto"/>
          </w:divBdr>
        </w:div>
      </w:divsChild>
    </w:div>
    <w:div w:id="1448892887">
      <w:bodyDiv w:val="1"/>
      <w:marLeft w:val="0"/>
      <w:marRight w:val="0"/>
      <w:marTop w:val="0"/>
      <w:marBottom w:val="0"/>
      <w:divBdr>
        <w:top w:val="none" w:sz="0" w:space="0" w:color="auto"/>
        <w:left w:val="none" w:sz="0" w:space="0" w:color="auto"/>
        <w:bottom w:val="none" w:sz="0" w:space="0" w:color="auto"/>
        <w:right w:val="none" w:sz="0" w:space="0" w:color="auto"/>
      </w:divBdr>
      <w:divsChild>
        <w:div w:id="352077738">
          <w:marLeft w:val="0"/>
          <w:marRight w:val="0"/>
          <w:marTop w:val="0"/>
          <w:marBottom w:val="0"/>
          <w:divBdr>
            <w:top w:val="single" w:sz="2" w:space="0" w:color="auto"/>
            <w:left w:val="single" w:sz="2" w:space="0" w:color="auto"/>
            <w:bottom w:val="single" w:sz="2" w:space="0" w:color="auto"/>
            <w:right w:val="single" w:sz="2" w:space="0" w:color="auto"/>
          </w:divBdr>
        </w:div>
      </w:divsChild>
    </w:div>
    <w:div w:id="1449010968">
      <w:bodyDiv w:val="1"/>
      <w:marLeft w:val="0"/>
      <w:marRight w:val="0"/>
      <w:marTop w:val="0"/>
      <w:marBottom w:val="0"/>
      <w:divBdr>
        <w:top w:val="none" w:sz="0" w:space="0" w:color="auto"/>
        <w:left w:val="none" w:sz="0" w:space="0" w:color="auto"/>
        <w:bottom w:val="none" w:sz="0" w:space="0" w:color="auto"/>
        <w:right w:val="none" w:sz="0" w:space="0" w:color="auto"/>
      </w:divBdr>
      <w:divsChild>
        <w:div w:id="1088118636">
          <w:marLeft w:val="0"/>
          <w:marRight w:val="0"/>
          <w:marTop w:val="0"/>
          <w:marBottom w:val="0"/>
          <w:divBdr>
            <w:top w:val="single" w:sz="2" w:space="0" w:color="auto"/>
            <w:left w:val="single" w:sz="2" w:space="0" w:color="auto"/>
            <w:bottom w:val="single" w:sz="2" w:space="0" w:color="auto"/>
            <w:right w:val="single" w:sz="2" w:space="0" w:color="auto"/>
          </w:divBdr>
        </w:div>
      </w:divsChild>
    </w:div>
    <w:div w:id="1449813056">
      <w:bodyDiv w:val="1"/>
      <w:marLeft w:val="0"/>
      <w:marRight w:val="0"/>
      <w:marTop w:val="0"/>
      <w:marBottom w:val="0"/>
      <w:divBdr>
        <w:top w:val="none" w:sz="0" w:space="0" w:color="auto"/>
        <w:left w:val="none" w:sz="0" w:space="0" w:color="auto"/>
        <w:bottom w:val="none" w:sz="0" w:space="0" w:color="auto"/>
        <w:right w:val="none" w:sz="0" w:space="0" w:color="auto"/>
      </w:divBdr>
    </w:div>
    <w:div w:id="1461990788">
      <w:bodyDiv w:val="1"/>
      <w:marLeft w:val="0"/>
      <w:marRight w:val="0"/>
      <w:marTop w:val="0"/>
      <w:marBottom w:val="0"/>
      <w:divBdr>
        <w:top w:val="none" w:sz="0" w:space="0" w:color="auto"/>
        <w:left w:val="none" w:sz="0" w:space="0" w:color="auto"/>
        <w:bottom w:val="none" w:sz="0" w:space="0" w:color="auto"/>
        <w:right w:val="none" w:sz="0" w:space="0" w:color="auto"/>
      </w:divBdr>
      <w:divsChild>
        <w:div w:id="304243581">
          <w:marLeft w:val="0"/>
          <w:marRight w:val="0"/>
          <w:marTop w:val="0"/>
          <w:marBottom w:val="0"/>
          <w:divBdr>
            <w:top w:val="single" w:sz="2" w:space="0" w:color="auto"/>
            <w:left w:val="single" w:sz="2" w:space="0" w:color="auto"/>
            <w:bottom w:val="single" w:sz="2" w:space="0" w:color="auto"/>
            <w:right w:val="single" w:sz="2" w:space="0" w:color="auto"/>
          </w:divBdr>
        </w:div>
        <w:div w:id="416219767">
          <w:marLeft w:val="0"/>
          <w:marRight w:val="0"/>
          <w:marTop w:val="0"/>
          <w:marBottom w:val="0"/>
          <w:divBdr>
            <w:top w:val="single" w:sz="2" w:space="0" w:color="auto"/>
            <w:left w:val="single" w:sz="2" w:space="0" w:color="auto"/>
            <w:bottom w:val="single" w:sz="2" w:space="0" w:color="auto"/>
            <w:right w:val="single" w:sz="2" w:space="0" w:color="auto"/>
          </w:divBdr>
        </w:div>
      </w:divsChild>
    </w:div>
    <w:div w:id="1462265927">
      <w:bodyDiv w:val="1"/>
      <w:marLeft w:val="0"/>
      <w:marRight w:val="0"/>
      <w:marTop w:val="0"/>
      <w:marBottom w:val="0"/>
      <w:divBdr>
        <w:top w:val="none" w:sz="0" w:space="0" w:color="auto"/>
        <w:left w:val="none" w:sz="0" w:space="0" w:color="auto"/>
        <w:bottom w:val="none" w:sz="0" w:space="0" w:color="auto"/>
        <w:right w:val="none" w:sz="0" w:space="0" w:color="auto"/>
      </w:divBdr>
      <w:divsChild>
        <w:div w:id="963343911">
          <w:marLeft w:val="0"/>
          <w:marRight w:val="0"/>
          <w:marTop w:val="0"/>
          <w:marBottom w:val="0"/>
          <w:divBdr>
            <w:top w:val="single" w:sz="2" w:space="0" w:color="auto"/>
            <w:left w:val="single" w:sz="2" w:space="0" w:color="auto"/>
            <w:bottom w:val="single" w:sz="2" w:space="0" w:color="auto"/>
            <w:right w:val="single" w:sz="2" w:space="0" w:color="auto"/>
          </w:divBdr>
        </w:div>
      </w:divsChild>
    </w:div>
    <w:div w:id="1471358078">
      <w:bodyDiv w:val="1"/>
      <w:marLeft w:val="0"/>
      <w:marRight w:val="0"/>
      <w:marTop w:val="0"/>
      <w:marBottom w:val="0"/>
      <w:divBdr>
        <w:top w:val="none" w:sz="0" w:space="0" w:color="auto"/>
        <w:left w:val="none" w:sz="0" w:space="0" w:color="auto"/>
        <w:bottom w:val="none" w:sz="0" w:space="0" w:color="auto"/>
        <w:right w:val="none" w:sz="0" w:space="0" w:color="auto"/>
      </w:divBdr>
      <w:divsChild>
        <w:div w:id="781995069">
          <w:marLeft w:val="0"/>
          <w:marRight w:val="0"/>
          <w:marTop w:val="0"/>
          <w:marBottom w:val="0"/>
          <w:divBdr>
            <w:top w:val="single" w:sz="2" w:space="0" w:color="auto"/>
            <w:left w:val="single" w:sz="2" w:space="0" w:color="auto"/>
            <w:bottom w:val="single" w:sz="2" w:space="0" w:color="auto"/>
            <w:right w:val="single" w:sz="2" w:space="0" w:color="auto"/>
          </w:divBdr>
        </w:div>
      </w:divsChild>
    </w:div>
    <w:div w:id="1482890575">
      <w:bodyDiv w:val="1"/>
      <w:marLeft w:val="0"/>
      <w:marRight w:val="0"/>
      <w:marTop w:val="0"/>
      <w:marBottom w:val="0"/>
      <w:divBdr>
        <w:top w:val="none" w:sz="0" w:space="0" w:color="auto"/>
        <w:left w:val="none" w:sz="0" w:space="0" w:color="auto"/>
        <w:bottom w:val="none" w:sz="0" w:space="0" w:color="auto"/>
        <w:right w:val="none" w:sz="0" w:space="0" w:color="auto"/>
      </w:divBdr>
      <w:divsChild>
        <w:div w:id="2085184254">
          <w:marLeft w:val="0"/>
          <w:marRight w:val="0"/>
          <w:marTop w:val="0"/>
          <w:marBottom w:val="0"/>
          <w:divBdr>
            <w:top w:val="single" w:sz="2" w:space="0" w:color="auto"/>
            <w:left w:val="single" w:sz="2" w:space="0" w:color="auto"/>
            <w:bottom w:val="single" w:sz="2" w:space="0" w:color="auto"/>
            <w:right w:val="single" w:sz="2" w:space="0" w:color="auto"/>
          </w:divBdr>
        </w:div>
      </w:divsChild>
    </w:div>
    <w:div w:id="1484078462">
      <w:bodyDiv w:val="1"/>
      <w:marLeft w:val="0"/>
      <w:marRight w:val="0"/>
      <w:marTop w:val="0"/>
      <w:marBottom w:val="0"/>
      <w:divBdr>
        <w:top w:val="none" w:sz="0" w:space="0" w:color="auto"/>
        <w:left w:val="none" w:sz="0" w:space="0" w:color="auto"/>
        <w:bottom w:val="none" w:sz="0" w:space="0" w:color="auto"/>
        <w:right w:val="none" w:sz="0" w:space="0" w:color="auto"/>
      </w:divBdr>
    </w:div>
    <w:div w:id="1499006314">
      <w:bodyDiv w:val="1"/>
      <w:marLeft w:val="0"/>
      <w:marRight w:val="0"/>
      <w:marTop w:val="0"/>
      <w:marBottom w:val="0"/>
      <w:divBdr>
        <w:top w:val="none" w:sz="0" w:space="0" w:color="auto"/>
        <w:left w:val="none" w:sz="0" w:space="0" w:color="auto"/>
        <w:bottom w:val="none" w:sz="0" w:space="0" w:color="auto"/>
        <w:right w:val="none" w:sz="0" w:space="0" w:color="auto"/>
      </w:divBdr>
      <w:divsChild>
        <w:div w:id="981933480">
          <w:marLeft w:val="446"/>
          <w:marRight w:val="0"/>
          <w:marTop w:val="0"/>
          <w:marBottom w:val="0"/>
          <w:divBdr>
            <w:top w:val="none" w:sz="0" w:space="0" w:color="auto"/>
            <w:left w:val="none" w:sz="0" w:space="0" w:color="auto"/>
            <w:bottom w:val="none" w:sz="0" w:space="0" w:color="auto"/>
            <w:right w:val="none" w:sz="0" w:space="0" w:color="auto"/>
          </w:divBdr>
        </w:div>
        <w:div w:id="1004668865">
          <w:marLeft w:val="446"/>
          <w:marRight w:val="0"/>
          <w:marTop w:val="0"/>
          <w:marBottom w:val="0"/>
          <w:divBdr>
            <w:top w:val="none" w:sz="0" w:space="0" w:color="auto"/>
            <w:left w:val="none" w:sz="0" w:space="0" w:color="auto"/>
            <w:bottom w:val="none" w:sz="0" w:space="0" w:color="auto"/>
            <w:right w:val="none" w:sz="0" w:space="0" w:color="auto"/>
          </w:divBdr>
        </w:div>
        <w:div w:id="1434549002">
          <w:marLeft w:val="446"/>
          <w:marRight w:val="0"/>
          <w:marTop w:val="0"/>
          <w:marBottom w:val="0"/>
          <w:divBdr>
            <w:top w:val="none" w:sz="0" w:space="0" w:color="auto"/>
            <w:left w:val="none" w:sz="0" w:space="0" w:color="auto"/>
            <w:bottom w:val="none" w:sz="0" w:space="0" w:color="auto"/>
            <w:right w:val="none" w:sz="0" w:space="0" w:color="auto"/>
          </w:divBdr>
        </w:div>
      </w:divsChild>
    </w:div>
    <w:div w:id="1499006825">
      <w:bodyDiv w:val="1"/>
      <w:marLeft w:val="0"/>
      <w:marRight w:val="0"/>
      <w:marTop w:val="0"/>
      <w:marBottom w:val="0"/>
      <w:divBdr>
        <w:top w:val="none" w:sz="0" w:space="0" w:color="auto"/>
        <w:left w:val="none" w:sz="0" w:space="0" w:color="auto"/>
        <w:bottom w:val="none" w:sz="0" w:space="0" w:color="auto"/>
        <w:right w:val="none" w:sz="0" w:space="0" w:color="auto"/>
      </w:divBdr>
      <w:divsChild>
        <w:div w:id="303774293">
          <w:marLeft w:val="0"/>
          <w:marRight w:val="0"/>
          <w:marTop w:val="0"/>
          <w:marBottom w:val="0"/>
          <w:divBdr>
            <w:top w:val="single" w:sz="2" w:space="0" w:color="auto"/>
            <w:left w:val="single" w:sz="2" w:space="0" w:color="auto"/>
            <w:bottom w:val="single" w:sz="2" w:space="0" w:color="auto"/>
            <w:right w:val="single" w:sz="2" w:space="0" w:color="auto"/>
          </w:divBdr>
        </w:div>
      </w:divsChild>
    </w:div>
    <w:div w:id="1501775168">
      <w:bodyDiv w:val="1"/>
      <w:marLeft w:val="0"/>
      <w:marRight w:val="0"/>
      <w:marTop w:val="0"/>
      <w:marBottom w:val="0"/>
      <w:divBdr>
        <w:top w:val="none" w:sz="0" w:space="0" w:color="auto"/>
        <w:left w:val="none" w:sz="0" w:space="0" w:color="auto"/>
        <w:bottom w:val="none" w:sz="0" w:space="0" w:color="auto"/>
        <w:right w:val="none" w:sz="0" w:space="0" w:color="auto"/>
      </w:divBdr>
      <w:divsChild>
        <w:div w:id="56708724">
          <w:marLeft w:val="0"/>
          <w:marRight w:val="0"/>
          <w:marTop w:val="0"/>
          <w:marBottom w:val="0"/>
          <w:divBdr>
            <w:top w:val="single" w:sz="2" w:space="0" w:color="auto"/>
            <w:left w:val="single" w:sz="2" w:space="0" w:color="auto"/>
            <w:bottom w:val="single" w:sz="2" w:space="0" w:color="auto"/>
            <w:right w:val="single" w:sz="2" w:space="0" w:color="auto"/>
          </w:divBdr>
        </w:div>
        <w:div w:id="1133328695">
          <w:marLeft w:val="0"/>
          <w:marRight w:val="0"/>
          <w:marTop w:val="0"/>
          <w:marBottom w:val="0"/>
          <w:divBdr>
            <w:top w:val="single" w:sz="2" w:space="0" w:color="auto"/>
            <w:left w:val="single" w:sz="2" w:space="0" w:color="auto"/>
            <w:bottom w:val="single" w:sz="2" w:space="0" w:color="auto"/>
            <w:right w:val="single" w:sz="2" w:space="0" w:color="auto"/>
          </w:divBdr>
        </w:div>
      </w:divsChild>
    </w:div>
    <w:div w:id="1520659917">
      <w:bodyDiv w:val="1"/>
      <w:marLeft w:val="0"/>
      <w:marRight w:val="0"/>
      <w:marTop w:val="0"/>
      <w:marBottom w:val="0"/>
      <w:divBdr>
        <w:top w:val="none" w:sz="0" w:space="0" w:color="auto"/>
        <w:left w:val="none" w:sz="0" w:space="0" w:color="auto"/>
        <w:bottom w:val="none" w:sz="0" w:space="0" w:color="auto"/>
        <w:right w:val="none" w:sz="0" w:space="0" w:color="auto"/>
      </w:divBdr>
      <w:divsChild>
        <w:div w:id="314456087">
          <w:marLeft w:val="0"/>
          <w:marRight w:val="0"/>
          <w:marTop w:val="0"/>
          <w:marBottom w:val="0"/>
          <w:divBdr>
            <w:top w:val="single" w:sz="2" w:space="0" w:color="auto"/>
            <w:left w:val="single" w:sz="2" w:space="0" w:color="auto"/>
            <w:bottom w:val="single" w:sz="2" w:space="0" w:color="auto"/>
            <w:right w:val="single" w:sz="2" w:space="0" w:color="auto"/>
          </w:divBdr>
        </w:div>
      </w:divsChild>
    </w:div>
    <w:div w:id="1527018025">
      <w:bodyDiv w:val="1"/>
      <w:marLeft w:val="0"/>
      <w:marRight w:val="0"/>
      <w:marTop w:val="0"/>
      <w:marBottom w:val="0"/>
      <w:divBdr>
        <w:top w:val="none" w:sz="0" w:space="0" w:color="auto"/>
        <w:left w:val="none" w:sz="0" w:space="0" w:color="auto"/>
        <w:bottom w:val="none" w:sz="0" w:space="0" w:color="auto"/>
        <w:right w:val="none" w:sz="0" w:space="0" w:color="auto"/>
      </w:divBdr>
      <w:divsChild>
        <w:div w:id="1441871695">
          <w:marLeft w:val="0"/>
          <w:marRight w:val="0"/>
          <w:marTop w:val="0"/>
          <w:marBottom w:val="0"/>
          <w:divBdr>
            <w:top w:val="single" w:sz="2" w:space="0" w:color="auto"/>
            <w:left w:val="single" w:sz="2" w:space="0" w:color="auto"/>
            <w:bottom w:val="single" w:sz="2" w:space="0" w:color="auto"/>
            <w:right w:val="single" w:sz="2" w:space="0" w:color="auto"/>
          </w:divBdr>
        </w:div>
      </w:divsChild>
    </w:div>
    <w:div w:id="1546288961">
      <w:bodyDiv w:val="1"/>
      <w:marLeft w:val="0"/>
      <w:marRight w:val="0"/>
      <w:marTop w:val="0"/>
      <w:marBottom w:val="0"/>
      <w:divBdr>
        <w:top w:val="none" w:sz="0" w:space="0" w:color="auto"/>
        <w:left w:val="none" w:sz="0" w:space="0" w:color="auto"/>
        <w:bottom w:val="none" w:sz="0" w:space="0" w:color="auto"/>
        <w:right w:val="none" w:sz="0" w:space="0" w:color="auto"/>
      </w:divBdr>
    </w:div>
    <w:div w:id="1556158346">
      <w:bodyDiv w:val="1"/>
      <w:marLeft w:val="0"/>
      <w:marRight w:val="0"/>
      <w:marTop w:val="0"/>
      <w:marBottom w:val="0"/>
      <w:divBdr>
        <w:top w:val="none" w:sz="0" w:space="0" w:color="auto"/>
        <w:left w:val="none" w:sz="0" w:space="0" w:color="auto"/>
        <w:bottom w:val="none" w:sz="0" w:space="0" w:color="auto"/>
        <w:right w:val="none" w:sz="0" w:space="0" w:color="auto"/>
      </w:divBdr>
    </w:div>
    <w:div w:id="1593396655">
      <w:bodyDiv w:val="1"/>
      <w:marLeft w:val="0"/>
      <w:marRight w:val="0"/>
      <w:marTop w:val="0"/>
      <w:marBottom w:val="0"/>
      <w:divBdr>
        <w:top w:val="none" w:sz="0" w:space="0" w:color="auto"/>
        <w:left w:val="none" w:sz="0" w:space="0" w:color="auto"/>
        <w:bottom w:val="none" w:sz="0" w:space="0" w:color="auto"/>
        <w:right w:val="none" w:sz="0" w:space="0" w:color="auto"/>
      </w:divBdr>
    </w:div>
    <w:div w:id="1594237230">
      <w:bodyDiv w:val="1"/>
      <w:marLeft w:val="0"/>
      <w:marRight w:val="0"/>
      <w:marTop w:val="0"/>
      <w:marBottom w:val="0"/>
      <w:divBdr>
        <w:top w:val="none" w:sz="0" w:space="0" w:color="auto"/>
        <w:left w:val="none" w:sz="0" w:space="0" w:color="auto"/>
        <w:bottom w:val="none" w:sz="0" w:space="0" w:color="auto"/>
        <w:right w:val="none" w:sz="0" w:space="0" w:color="auto"/>
      </w:divBdr>
      <w:divsChild>
        <w:div w:id="677192489">
          <w:marLeft w:val="0"/>
          <w:marRight w:val="0"/>
          <w:marTop w:val="0"/>
          <w:marBottom w:val="0"/>
          <w:divBdr>
            <w:top w:val="single" w:sz="2" w:space="0" w:color="auto"/>
            <w:left w:val="single" w:sz="2" w:space="0" w:color="auto"/>
            <w:bottom w:val="single" w:sz="2" w:space="0" w:color="auto"/>
            <w:right w:val="single" w:sz="2" w:space="0" w:color="auto"/>
          </w:divBdr>
        </w:div>
      </w:divsChild>
    </w:div>
    <w:div w:id="1595095269">
      <w:bodyDiv w:val="1"/>
      <w:marLeft w:val="0"/>
      <w:marRight w:val="0"/>
      <w:marTop w:val="0"/>
      <w:marBottom w:val="0"/>
      <w:divBdr>
        <w:top w:val="none" w:sz="0" w:space="0" w:color="auto"/>
        <w:left w:val="none" w:sz="0" w:space="0" w:color="auto"/>
        <w:bottom w:val="none" w:sz="0" w:space="0" w:color="auto"/>
        <w:right w:val="none" w:sz="0" w:space="0" w:color="auto"/>
      </w:divBdr>
      <w:divsChild>
        <w:div w:id="919023098">
          <w:marLeft w:val="0"/>
          <w:marRight w:val="0"/>
          <w:marTop w:val="0"/>
          <w:marBottom w:val="0"/>
          <w:divBdr>
            <w:top w:val="single" w:sz="2" w:space="0" w:color="auto"/>
            <w:left w:val="single" w:sz="2" w:space="0" w:color="auto"/>
            <w:bottom w:val="single" w:sz="2" w:space="0" w:color="auto"/>
            <w:right w:val="single" w:sz="2" w:space="0" w:color="auto"/>
          </w:divBdr>
        </w:div>
      </w:divsChild>
    </w:div>
    <w:div w:id="1595626008">
      <w:bodyDiv w:val="1"/>
      <w:marLeft w:val="0"/>
      <w:marRight w:val="0"/>
      <w:marTop w:val="0"/>
      <w:marBottom w:val="0"/>
      <w:divBdr>
        <w:top w:val="none" w:sz="0" w:space="0" w:color="auto"/>
        <w:left w:val="none" w:sz="0" w:space="0" w:color="auto"/>
        <w:bottom w:val="none" w:sz="0" w:space="0" w:color="auto"/>
        <w:right w:val="none" w:sz="0" w:space="0" w:color="auto"/>
      </w:divBdr>
      <w:divsChild>
        <w:div w:id="119493757">
          <w:marLeft w:val="0"/>
          <w:marRight w:val="0"/>
          <w:marTop w:val="0"/>
          <w:marBottom w:val="0"/>
          <w:divBdr>
            <w:top w:val="none" w:sz="0" w:space="0" w:color="auto"/>
            <w:left w:val="none" w:sz="0" w:space="0" w:color="auto"/>
            <w:bottom w:val="none" w:sz="0" w:space="0" w:color="auto"/>
            <w:right w:val="none" w:sz="0" w:space="0" w:color="auto"/>
          </w:divBdr>
        </w:div>
        <w:div w:id="1000885700">
          <w:marLeft w:val="0"/>
          <w:marRight w:val="0"/>
          <w:marTop w:val="0"/>
          <w:marBottom w:val="0"/>
          <w:divBdr>
            <w:top w:val="none" w:sz="0" w:space="0" w:color="auto"/>
            <w:left w:val="none" w:sz="0" w:space="0" w:color="auto"/>
            <w:bottom w:val="none" w:sz="0" w:space="0" w:color="auto"/>
            <w:right w:val="none" w:sz="0" w:space="0" w:color="auto"/>
          </w:divBdr>
        </w:div>
        <w:div w:id="1702894653">
          <w:marLeft w:val="0"/>
          <w:marRight w:val="0"/>
          <w:marTop w:val="0"/>
          <w:marBottom w:val="0"/>
          <w:divBdr>
            <w:top w:val="none" w:sz="0" w:space="0" w:color="auto"/>
            <w:left w:val="none" w:sz="0" w:space="0" w:color="auto"/>
            <w:bottom w:val="none" w:sz="0" w:space="0" w:color="auto"/>
            <w:right w:val="none" w:sz="0" w:space="0" w:color="auto"/>
          </w:divBdr>
        </w:div>
      </w:divsChild>
    </w:div>
    <w:div w:id="1612013170">
      <w:bodyDiv w:val="1"/>
      <w:marLeft w:val="0"/>
      <w:marRight w:val="0"/>
      <w:marTop w:val="0"/>
      <w:marBottom w:val="0"/>
      <w:divBdr>
        <w:top w:val="none" w:sz="0" w:space="0" w:color="auto"/>
        <w:left w:val="none" w:sz="0" w:space="0" w:color="auto"/>
        <w:bottom w:val="none" w:sz="0" w:space="0" w:color="auto"/>
        <w:right w:val="none" w:sz="0" w:space="0" w:color="auto"/>
      </w:divBdr>
      <w:divsChild>
        <w:div w:id="389420550">
          <w:marLeft w:val="0"/>
          <w:marRight w:val="0"/>
          <w:marTop w:val="0"/>
          <w:marBottom w:val="0"/>
          <w:divBdr>
            <w:top w:val="single" w:sz="2" w:space="0" w:color="auto"/>
            <w:left w:val="single" w:sz="2" w:space="0" w:color="auto"/>
            <w:bottom w:val="single" w:sz="2" w:space="0" w:color="auto"/>
            <w:right w:val="single" w:sz="2" w:space="0" w:color="auto"/>
          </w:divBdr>
        </w:div>
      </w:divsChild>
    </w:div>
    <w:div w:id="1613706334">
      <w:bodyDiv w:val="1"/>
      <w:marLeft w:val="0"/>
      <w:marRight w:val="0"/>
      <w:marTop w:val="0"/>
      <w:marBottom w:val="0"/>
      <w:divBdr>
        <w:top w:val="none" w:sz="0" w:space="0" w:color="auto"/>
        <w:left w:val="none" w:sz="0" w:space="0" w:color="auto"/>
        <w:bottom w:val="none" w:sz="0" w:space="0" w:color="auto"/>
        <w:right w:val="none" w:sz="0" w:space="0" w:color="auto"/>
      </w:divBdr>
      <w:divsChild>
        <w:div w:id="763459375">
          <w:marLeft w:val="0"/>
          <w:marRight w:val="0"/>
          <w:marTop w:val="0"/>
          <w:marBottom w:val="0"/>
          <w:divBdr>
            <w:top w:val="single" w:sz="2" w:space="0" w:color="auto"/>
            <w:left w:val="single" w:sz="2" w:space="0" w:color="auto"/>
            <w:bottom w:val="single" w:sz="2" w:space="0" w:color="auto"/>
            <w:right w:val="single" w:sz="2" w:space="0" w:color="auto"/>
          </w:divBdr>
        </w:div>
        <w:div w:id="908001741">
          <w:marLeft w:val="0"/>
          <w:marRight w:val="0"/>
          <w:marTop w:val="0"/>
          <w:marBottom w:val="0"/>
          <w:divBdr>
            <w:top w:val="single" w:sz="2" w:space="0" w:color="auto"/>
            <w:left w:val="single" w:sz="2" w:space="0" w:color="auto"/>
            <w:bottom w:val="single" w:sz="2" w:space="0" w:color="auto"/>
            <w:right w:val="single" w:sz="2" w:space="0" w:color="auto"/>
          </w:divBdr>
        </w:div>
      </w:divsChild>
    </w:div>
    <w:div w:id="1613707028">
      <w:bodyDiv w:val="1"/>
      <w:marLeft w:val="0"/>
      <w:marRight w:val="0"/>
      <w:marTop w:val="0"/>
      <w:marBottom w:val="0"/>
      <w:divBdr>
        <w:top w:val="none" w:sz="0" w:space="0" w:color="auto"/>
        <w:left w:val="none" w:sz="0" w:space="0" w:color="auto"/>
        <w:bottom w:val="none" w:sz="0" w:space="0" w:color="auto"/>
        <w:right w:val="none" w:sz="0" w:space="0" w:color="auto"/>
      </w:divBdr>
      <w:divsChild>
        <w:div w:id="744762667">
          <w:marLeft w:val="0"/>
          <w:marRight w:val="0"/>
          <w:marTop w:val="0"/>
          <w:marBottom w:val="0"/>
          <w:divBdr>
            <w:top w:val="single" w:sz="2" w:space="0" w:color="auto"/>
            <w:left w:val="single" w:sz="2" w:space="0" w:color="auto"/>
            <w:bottom w:val="single" w:sz="2" w:space="0" w:color="auto"/>
            <w:right w:val="single" w:sz="2" w:space="0" w:color="auto"/>
          </w:divBdr>
        </w:div>
      </w:divsChild>
    </w:div>
    <w:div w:id="1614901452">
      <w:bodyDiv w:val="1"/>
      <w:marLeft w:val="0"/>
      <w:marRight w:val="0"/>
      <w:marTop w:val="0"/>
      <w:marBottom w:val="0"/>
      <w:divBdr>
        <w:top w:val="none" w:sz="0" w:space="0" w:color="auto"/>
        <w:left w:val="none" w:sz="0" w:space="0" w:color="auto"/>
        <w:bottom w:val="none" w:sz="0" w:space="0" w:color="auto"/>
        <w:right w:val="none" w:sz="0" w:space="0" w:color="auto"/>
      </w:divBdr>
      <w:divsChild>
        <w:div w:id="4527695">
          <w:marLeft w:val="446"/>
          <w:marRight w:val="0"/>
          <w:marTop w:val="0"/>
          <w:marBottom w:val="0"/>
          <w:divBdr>
            <w:top w:val="none" w:sz="0" w:space="0" w:color="auto"/>
            <w:left w:val="none" w:sz="0" w:space="0" w:color="auto"/>
            <w:bottom w:val="none" w:sz="0" w:space="0" w:color="auto"/>
            <w:right w:val="none" w:sz="0" w:space="0" w:color="auto"/>
          </w:divBdr>
        </w:div>
        <w:div w:id="37748893">
          <w:marLeft w:val="446"/>
          <w:marRight w:val="0"/>
          <w:marTop w:val="0"/>
          <w:marBottom w:val="0"/>
          <w:divBdr>
            <w:top w:val="none" w:sz="0" w:space="0" w:color="auto"/>
            <w:left w:val="none" w:sz="0" w:space="0" w:color="auto"/>
            <w:bottom w:val="none" w:sz="0" w:space="0" w:color="auto"/>
            <w:right w:val="none" w:sz="0" w:space="0" w:color="auto"/>
          </w:divBdr>
        </w:div>
        <w:div w:id="388459004">
          <w:marLeft w:val="446"/>
          <w:marRight w:val="0"/>
          <w:marTop w:val="0"/>
          <w:marBottom w:val="0"/>
          <w:divBdr>
            <w:top w:val="none" w:sz="0" w:space="0" w:color="auto"/>
            <w:left w:val="none" w:sz="0" w:space="0" w:color="auto"/>
            <w:bottom w:val="none" w:sz="0" w:space="0" w:color="auto"/>
            <w:right w:val="none" w:sz="0" w:space="0" w:color="auto"/>
          </w:divBdr>
        </w:div>
      </w:divsChild>
    </w:div>
    <w:div w:id="1629583798">
      <w:bodyDiv w:val="1"/>
      <w:marLeft w:val="0"/>
      <w:marRight w:val="0"/>
      <w:marTop w:val="0"/>
      <w:marBottom w:val="0"/>
      <w:divBdr>
        <w:top w:val="none" w:sz="0" w:space="0" w:color="auto"/>
        <w:left w:val="none" w:sz="0" w:space="0" w:color="auto"/>
        <w:bottom w:val="none" w:sz="0" w:space="0" w:color="auto"/>
        <w:right w:val="none" w:sz="0" w:space="0" w:color="auto"/>
      </w:divBdr>
      <w:divsChild>
        <w:div w:id="1485388056">
          <w:marLeft w:val="0"/>
          <w:marRight w:val="0"/>
          <w:marTop w:val="0"/>
          <w:marBottom w:val="0"/>
          <w:divBdr>
            <w:top w:val="single" w:sz="2" w:space="0" w:color="auto"/>
            <w:left w:val="single" w:sz="2" w:space="0" w:color="auto"/>
            <w:bottom w:val="single" w:sz="2" w:space="0" w:color="auto"/>
            <w:right w:val="single" w:sz="2" w:space="0" w:color="auto"/>
          </w:divBdr>
        </w:div>
      </w:divsChild>
    </w:div>
    <w:div w:id="1629897740">
      <w:bodyDiv w:val="1"/>
      <w:marLeft w:val="0"/>
      <w:marRight w:val="0"/>
      <w:marTop w:val="0"/>
      <w:marBottom w:val="0"/>
      <w:divBdr>
        <w:top w:val="none" w:sz="0" w:space="0" w:color="auto"/>
        <w:left w:val="none" w:sz="0" w:space="0" w:color="auto"/>
        <w:bottom w:val="none" w:sz="0" w:space="0" w:color="auto"/>
        <w:right w:val="none" w:sz="0" w:space="0" w:color="auto"/>
      </w:divBdr>
      <w:divsChild>
        <w:div w:id="2023239222">
          <w:marLeft w:val="0"/>
          <w:marRight w:val="0"/>
          <w:marTop w:val="0"/>
          <w:marBottom w:val="0"/>
          <w:divBdr>
            <w:top w:val="single" w:sz="2" w:space="0" w:color="auto"/>
            <w:left w:val="single" w:sz="2" w:space="0" w:color="auto"/>
            <w:bottom w:val="single" w:sz="2" w:space="0" w:color="auto"/>
            <w:right w:val="single" w:sz="2" w:space="0" w:color="auto"/>
          </w:divBdr>
        </w:div>
      </w:divsChild>
    </w:div>
    <w:div w:id="1633052467">
      <w:bodyDiv w:val="1"/>
      <w:marLeft w:val="0"/>
      <w:marRight w:val="0"/>
      <w:marTop w:val="0"/>
      <w:marBottom w:val="0"/>
      <w:divBdr>
        <w:top w:val="none" w:sz="0" w:space="0" w:color="auto"/>
        <w:left w:val="none" w:sz="0" w:space="0" w:color="auto"/>
        <w:bottom w:val="none" w:sz="0" w:space="0" w:color="auto"/>
        <w:right w:val="none" w:sz="0" w:space="0" w:color="auto"/>
      </w:divBdr>
      <w:divsChild>
        <w:div w:id="679165195">
          <w:marLeft w:val="0"/>
          <w:marRight w:val="0"/>
          <w:marTop w:val="0"/>
          <w:marBottom w:val="0"/>
          <w:divBdr>
            <w:top w:val="single" w:sz="2" w:space="0" w:color="auto"/>
            <w:left w:val="single" w:sz="2" w:space="0" w:color="auto"/>
            <w:bottom w:val="single" w:sz="2" w:space="0" w:color="auto"/>
            <w:right w:val="single" w:sz="2" w:space="0" w:color="auto"/>
          </w:divBdr>
        </w:div>
      </w:divsChild>
    </w:div>
    <w:div w:id="1647784364">
      <w:bodyDiv w:val="1"/>
      <w:marLeft w:val="0"/>
      <w:marRight w:val="0"/>
      <w:marTop w:val="0"/>
      <w:marBottom w:val="0"/>
      <w:divBdr>
        <w:top w:val="none" w:sz="0" w:space="0" w:color="auto"/>
        <w:left w:val="none" w:sz="0" w:space="0" w:color="auto"/>
        <w:bottom w:val="none" w:sz="0" w:space="0" w:color="auto"/>
        <w:right w:val="none" w:sz="0" w:space="0" w:color="auto"/>
      </w:divBdr>
      <w:divsChild>
        <w:div w:id="1528250231">
          <w:marLeft w:val="0"/>
          <w:marRight w:val="0"/>
          <w:marTop w:val="0"/>
          <w:marBottom w:val="0"/>
          <w:divBdr>
            <w:top w:val="single" w:sz="2" w:space="0" w:color="auto"/>
            <w:left w:val="single" w:sz="2" w:space="0" w:color="auto"/>
            <w:bottom w:val="single" w:sz="2" w:space="0" w:color="auto"/>
            <w:right w:val="single" w:sz="2" w:space="0" w:color="auto"/>
          </w:divBdr>
        </w:div>
      </w:divsChild>
    </w:div>
    <w:div w:id="1649935634">
      <w:bodyDiv w:val="1"/>
      <w:marLeft w:val="0"/>
      <w:marRight w:val="0"/>
      <w:marTop w:val="0"/>
      <w:marBottom w:val="0"/>
      <w:divBdr>
        <w:top w:val="none" w:sz="0" w:space="0" w:color="auto"/>
        <w:left w:val="none" w:sz="0" w:space="0" w:color="auto"/>
        <w:bottom w:val="none" w:sz="0" w:space="0" w:color="auto"/>
        <w:right w:val="none" w:sz="0" w:space="0" w:color="auto"/>
      </w:divBdr>
      <w:divsChild>
        <w:div w:id="1537660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56061863">
      <w:bodyDiv w:val="1"/>
      <w:marLeft w:val="0"/>
      <w:marRight w:val="0"/>
      <w:marTop w:val="0"/>
      <w:marBottom w:val="0"/>
      <w:divBdr>
        <w:top w:val="none" w:sz="0" w:space="0" w:color="auto"/>
        <w:left w:val="none" w:sz="0" w:space="0" w:color="auto"/>
        <w:bottom w:val="none" w:sz="0" w:space="0" w:color="auto"/>
        <w:right w:val="none" w:sz="0" w:space="0" w:color="auto"/>
      </w:divBdr>
    </w:div>
    <w:div w:id="1672097420">
      <w:bodyDiv w:val="1"/>
      <w:marLeft w:val="0"/>
      <w:marRight w:val="0"/>
      <w:marTop w:val="0"/>
      <w:marBottom w:val="0"/>
      <w:divBdr>
        <w:top w:val="none" w:sz="0" w:space="0" w:color="auto"/>
        <w:left w:val="none" w:sz="0" w:space="0" w:color="auto"/>
        <w:bottom w:val="none" w:sz="0" w:space="0" w:color="auto"/>
        <w:right w:val="none" w:sz="0" w:space="0" w:color="auto"/>
      </w:divBdr>
    </w:div>
    <w:div w:id="1684162623">
      <w:bodyDiv w:val="1"/>
      <w:marLeft w:val="0"/>
      <w:marRight w:val="0"/>
      <w:marTop w:val="0"/>
      <w:marBottom w:val="0"/>
      <w:divBdr>
        <w:top w:val="none" w:sz="0" w:space="0" w:color="auto"/>
        <w:left w:val="none" w:sz="0" w:space="0" w:color="auto"/>
        <w:bottom w:val="none" w:sz="0" w:space="0" w:color="auto"/>
        <w:right w:val="none" w:sz="0" w:space="0" w:color="auto"/>
      </w:divBdr>
      <w:divsChild>
        <w:div w:id="36659653">
          <w:marLeft w:val="0"/>
          <w:marRight w:val="0"/>
          <w:marTop w:val="0"/>
          <w:marBottom w:val="0"/>
          <w:divBdr>
            <w:top w:val="single" w:sz="2" w:space="0" w:color="auto"/>
            <w:left w:val="single" w:sz="2" w:space="0" w:color="auto"/>
            <w:bottom w:val="single" w:sz="2" w:space="0" w:color="auto"/>
            <w:right w:val="single" w:sz="2" w:space="0" w:color="auto"/>
          </w:divBdr>
        </w:div>
      </w:divsChild>
    </w:div>
    <w:div w:id="1696492490">
      <w:bodyDiv w:val="1"/>
      <w:marLeft w:val="0"/>
      <w:marRight w:val="0"/>
      <w:marTop w:val="0"/>
      <w:marBottom w:val="0"/>
      <w:divBdr>
        <w:top w:val="none" w:sz="0" w:space="0" w:color="auto"/>
        <w:left w:val="none" w:sz="0" w:space="0" w:color="auto"/>
        <w:bottom w:val="none" w:sz="0" w:space="0" w:color="auto"/>
        <w:right w:val="none" w:sz="0" w:space="0" w:color="auto"/>
      </w:divBdr>
      <w:divsChild>
        <w:div w:id="1036539636">
          <w:marLeft w:val="0"/>
          <w:marRight w:val="0"/>
          <w:marTop w:val="0"/>
          <w:marBottom w:val="0"/>
          <w:divBdr>
            <w:top w:val="single" w:sz="2" w:space="0" w:color="auto"/>
            <w:left w:val="single" w:sz="2" w:space="0" w:color="auto"/>
            <w:bottom w:val="single" w:sz="2" w:space="0" w:color="auto"/>
            <w:right w:val="single" w:sz="2" w:space="0" w:color="auto"/>
          </w:divBdr>
        </w:div>
      </w:divsChild>
    </w:div>
    <w:div w:id="1705057286">
      <w:bodyDiv w:val="1"/>
      <w:marLeft w:val="0"/>
      <w:marRight w:val="0"/>
      <w:marTop w:val="0"/>
      <w:marBottom w:val="0"/>
      <w:divBdr>
        <w:top w:val="none" w:sz="0" w:space="0" w:color="auto"/>
        <w:left w:val="none" w:sz="0" w:space="0" w:color="auto"/>
        <w:bottom w:val="none" w:sz="0" w:space="0" w:color="auto"/>
        <w:right w:val="none" w:sz="0" w:space="0" w:color="auto"/>
      </w:divBdr>
      <w:divsChild>
        <w:div w:id="1453092888">
          <w:marLeft w:val="0"/>
          <w:marRight w:val="0"/>
          <w:marTop w:val="0"/>
          <w:marBottom w:val="0"/>
          <w:divBdr>
            <w:top w:val="none" w:sz="0" w:space="0" w:color="auto"/>
            <w:left w:val="none" w:sz="0" w:space="0" w:color="auto"/>
            <w:bottom w:val="none" w:sz="0" w:space="0" w:color="auto"/>
            <w:right w:val="none" w:sz="0" w:space="0" w:color="auto"/>
          </w:divBdr>
        </w:div>
        <w:div w:id="1627349251">
          <w:marLeft w:val="0"/>
          <w:marRight w:val="0"/>
          <w:marTop w:val="0"/>
          <w:marBottom w:val="0"/>
          <w:divBdr>
            <w:top w:val="none" w:sz="0" w:space="0" w:color="auto"/>
            <w:left w:val="none" w:sz="0" w:space="0" w:color="auto"/>
            <w:bottom w:val="none" w:sz="0" w:space="0" w:color="auto"/>
            <w:right w:val="none" w:sz="0" w:space="0" w:color="auto"/>
          </w:divBdr>
        </w:div>
        <w:div w:id="2112234884">
          <w:marLeft w:val="0"/>
          <w:marRight w:val="0"/>
          <w:marTop w:val="0"/>
          <w:marBottom w:val="0"/>
          <w:divBdr>
            <w:top w:val="none" w:sz="0" w:space="0" w:color="auto"/>
            <w:left w:val="none" w:sz="0" w:space="0" w:color="auto"/>
            <w:bottom w:val="none" w:sz="0" w:space="0" w:color="auto"/>
            <w:right w:val="none" w:sz="0" w:space="0" w:color="auto"/>
          </w:divBdr>
        </w:div>
      </w:divsChild>
    </w:div>
    <w:div w:id="1708527815">
      <w:bodyDiv w:val="1"/>
      <w:marLeft w:val="0"/>
      <w:marRight w:val="0"/>
      <w:marTop w:val="0"/>
      <w:marBottom w:val="0"/>
      <w:divBdr>
        <w:top w:val="none" w:sz="0" w:space="0" w:color="auto"/>
        <w:left w:val="none" w:sz="0" w:space="0" w:color="auto"/>
        <w:bottom w:val="none" w:sz="0" w:space="0" w:color="auto"/>
        <w:right w:val="none" w:sz="0" w:space="0" w:color="auto"/>
      </w:divBdr>
      <w:divsChild>
        <w:div w:id="37051901">
          <w:marLeft w:val="0"/>
          <w:marRight w:val="0"/>
          <w:marTop w:val="0"/>
          <w:marBottom w:val="0"/>
          <w:divBdr>
            <w:top w:val="single" w:sz="2" w:space="0" w:color="auto"/>
            <w:left w:val="single" w:sz="2" w:space="0" w:color="auto"/>
            <w:bottom w:val="single" w:sz="2" w:space="0" w:color="auto"/>
            <w:right w:val="single" w:sz="2" w:space="0" w:color="auto"/>
          </w:divBdr>
        </w:div>
      </w:divsChild>
    </w:div>
    <w:div w:id="1723014466">
      <w:bodyDiv w:val="1"/>
      <w:marLeft w:val="0"/>
      <w:marRight w:val="0"/>
      <w:marTop w:val="0"/>
      <w:marBottom w:val="0"/>
      <w:divBdr>
        <w:top w:val="none" w:sz="0" w:space="0" w:color="auto"/>
        <w:left w:val="none" w:sz="0" w:space="0" w:color="auto"/>
        <w:bottom w:val="none" w:sz="0" w:space="0" w:color="auto"/>
        <w:right w:val="none" w:sz="0" w:space="0" w:color="auto"/>
      </w:divBdr>
    </w:div>
    <w:div w:id="1725830097">
      <w:bodyDiv w:val="1"/>
      <w:marLeft w:val="0"/>
      <w:marRight w:val="0"/>
      <w:marTop w:val="0"/>
      <w:marBottom w:val="0"/>
      <w:divBdr>
        <w:top w:val="none" w:sz="0" w:space="0" w:color="auto"/>
        <w:left w:val="none" w:sz="0" w:space="0" w:color="auto"/>
        <w:bottom w:val="none" w:sz="0" w:space="0" w:color="auto"/>
        <w:right w:val="none" w:sz="0" w:space="0" w:color="auto"/>
      </w:divBdr>
      <w:divsChild>
        <w:div w:id="559483894">
          <w:marLeft w:val="0"/>
          <w:marRight w:val="0"/>
          <w:marTop w:val="0"/>
          <w:marBottom w:val="0"/>
          <w:divBdr>
            <w:top w:val="single" w:sz="2" w:space="0" w:color="auto"/>
            <w:left w:val="single" w:sz="2" w:space="0" w:color="auto"/>
            <w:bottom w:val="single" w:sz="2" w:space="0" w:color="auto"/>
            <w:right w:val="single" w:sz="2" w:space="0" w:color="auto"/>
          </w:divBdr>
        </w:div>
        <w:div w:id="1725834165">
          <w:marLeft w:val="0"/>
          <w:marRight w:val="0"/>
          <w:marTop w:val="0"/>
          <w:marBottom w:val="0"/>
          <w:divBdr>
            <w:top w:val="single" w:sz="2" w:space="0" w:color="auto"/>
            <w:left w:val="single" w:sz="2" w:space="0" w:color="auto"/>
            <w:bottom w:val="single" w:sz="2" w:space="0" w:color="auto"/>
            <w:right w:val="single" w:sz="2" w:space="0" w:color="auto"/>
          </w:divBdr>
          <w:divsChild>
            <w:div w:id="15650267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33382643">
      <w:bodyDiv w:val="1"/>
      <w:marLeft w:val="0"/>
      <w:marRight w:val="0"/>
      <w:marTop w:val="0"/>
      <w:marBottom w:val="0"/>
      <w:divBdr>
        <w:top w:val="none" w:sz="0" w:space="0" w:color="auto"/>
        <w:left w:val="none" w:sz="0" w:space="0" w:color="auto"/>
        <w:bottom w:val="none" w:sz="0" w:space="0" w:color="auto"/>
        <w:right w:val="none" w:sz="0" w:space="0" w:color="auto"/>
      </w:divBdr>
      <w:divsChild>
        <w:div w:id="2094813045">
          <w:marLeft w:val="0"/>
          <w:marRight w:val="0"/>
          <w:marTop w:val="0"/>
          <w:marBottom w:val="0"/>
          <w:divBdr>
            <w:top w:val="single" w:sz="2" w:space="0" w:color="auto"/>
            <w:left w:val="single" w:sz="2" w:space="0" w:color="auto"/>
            <w:bottom w:val="single" w:sz="2" w:space="0" w:color="auto"/>
            <w:right w:val="single" w:sz="2" w:space="0" w:color="auto"/>
          </w:divBdr>
        </w:div>
      </w:divsChild>
    </w:div>
    <w:div w:id="1747922148">
      <w:bodyDiv w:val="1"/>
      <w:marLeft w:val="0"/>
      <w:marRight w:val="0"/>
      <w:marTop w:val="0"/>
      <w:marBottom w:val="0"/>
      <w:divBdr>
        <w:top w:val="none" w:sz="0" w:space="0" w:color="auto"/>
        <w:left w:val="none" w:sz="0" w:space="0" w:color="auto"/>
        <w:bottom w:val="none" w:sz="0" w:space="0" w:color="auto"/>
        <w:right w:val="none" w:sz="0" w:space="0" w:color="auto"/>
      </w:divBdr>
      <w:divsChild>
        <w:div w:id="68160966">
          <w:marLeft w:val="0"/>
          <w:marRight w:val="0"/>
          <w:marTop w:val="0"/>
          <w:marBottom w:val="0"/>
          <w:divBdr>
            <w:top w:val="single" w:sz="2" w:space="0" w:color="auto"/>
            <w:left w:val="single" w:sz="2" w:space="0" w:color="auto"/>
            <w:bottom w:val="single" w:sz="2" w:space="0" w:color="auto"/>
            <w:right w:val="single" w:sz="2" w:space="0" w:color="auto"/>
          </w:divBdr>
        </w:div>
      </w:divsChild>
    </w:div>
    <w:div w:id="1761027950">
      <w:bodyDiv w:val="1"/>
      <w:marLeft w:val="0"/>
      <w:marRight w:val="0"/>
      <w:marTop w:val="0"/>
      <w:marBottom w:val="0"/>
      <w:divBdr>
        <w:top w:val="none" w:sz="0" w:space="0" w:color="auto"/>
        <w:left w:val="none" w:sz="0" w:space="0" w:color="auto"/>
        <w:bottom w:val="none" w:sz="0" w:space="0" w:color="auto"/>
        <w:right w:val="none" w:sz="0" w:space="0" w:color="auto"/>
      </w:divBdr>
      <w:divsChild>
        <w:div w:id="1278177230">
          <w:marLeft w:val="0"/>
          <w:marRight w:val="0"/>
          <w:marTop w:val="0"/>
          <w:marBottom w:val="0"/>
          <w:divBdr>
            <w:top w:val="single" w:sz="2" w:space="0" w:color="auto"/>
            <w:left w:val="single" w:sz="2" w:space="0" w:color="auto"/>
            <w:bottom w:val="single" w:sz="2" w:space="0" w:color="auto"/>
            <w:right w:val="single" w:sz="2" w:space="0" w:color="auto"/>
          </w:divBdr>
        </w:div>
      </w:divsChild>
    </w:div>
    <w:div w:id="1768192874">
      <w:bodyDiv w:val="1"/>
      <w:marLeft w:val="0"/>
      <w:marRight w:val="0"/>
      <w:marTop w:val="0"/>
      <w:marBottom w:val="0"/>
      <w:divBdr>
        <w:top w:val="none" w:sz="0" w:space="0" w:color="auto"/>
        <w:left w:val="none" w:sz="0" w:space="0" w:color="auto"/>
        <w:bottom w:val="none" w:sz="0" w:space="0" w:color="auto"/>
        <w:right w:val="none" w:sz="0" w:space="0" w:color="auto"/>
      </w:divBdr>
      <w:divsChild>
        <w:div w:id="494959551">
          <w:marLeft w:val="0"/>
          <w:marRight w:val="0"/>
          <w:marTop w:val="0"/>
          <w:marBottom w:val="0"/>
          <w:divBdr>
            <w:top w:val="single" w:sz="2" w:space="0" w:color="auto"/>
            <w:left w:val="single" w:sz="2" w:space="0" w:color="auto"/>
            <w:bottom w:val="single" w:sz="2" w:space="0" w:color="auto"/>
            <w:right w:val="single" w:sz="2" w:space="0" w:color="auto"/>
          </w:divBdr>
        </w:div>
      </w:divsChild>
    </w:div>
    <w:div w:id="1769158143">
      <w:bodyDiv w:val="1"/>
      <w:marLeft w:val="0"/>
      <w:marRight w:val="0"/>
      <w:marTop w:val="0"/>
      <w:marBottom w:val="0"/>
      <w:divBdr>
        <w:top w:val="none" w:sz="0" w:space="0" w:color="auto"/>
        <w:left w:val="none" w:sz="0" w:space="0" w:color="auto"/>
        <w:bottom w:val="none" w:sz="0" w:space="0" w:color="auto"/>
        <w:right w:val="none" w:sz="0" w:space="0" w:color="auto"/>
      </w:divBdr>
      <w:divsChild>
        <w:div w:id="1634486246">
          <w:marLeft w:val="0"/>
          <w:marRight w:val="0"/>
          <w:marTop w:val="0"/>
          <w:marBottom w:val="0"/>
          <w:divBdr>
            <w:top w:val="single" w:sz="2" w:space="0" w:color="auto"/>
            <w:left w:val="single" w:sz="2" w:space="0" w:color="auto"/>
            <w:bottom w:val="single" w:sz="2" w:space="0" w:color="auto"/>
            <w:right w:val="single" w:sz="2" w:space="0" w:color="auto"/>
          </w:divBdr>
        </w:div>
      </w:divsChild>
    </w:div>
    <w:div w:id="1770199842">
      <w:bodyDiv w:val="1"/>
      <w:marLeft w:val="0"/>
      <w:marRight w:val="0"/>
      <w:marTop w:val="0"/>
      <w:marBottom w:val="0"/>
      <w:divBdr>
        <w:top w:val="none" w:sz="0" w:space="0" w:color="auto"/>
        <w:left w:val="none" w:sz="0" w:space="0" w:color="auto"/>
        <w:bottom w:val="none" w:sz="0" w:space="0" w:color="auto"/>
        <w:right w:val="none" w:sz="0" w:space="0" w:color="auto"/>
      </w:divBdr>
      <w:divsChild>
        <w:div w:id="1067801295">
          <w:marLeft w:val="0"/>
          <w:marRight w:val="0"/>
          <w:marTop w:val="0"/>
          <w:marBottom w:val="0"/>
          <w:divBdr>
            <w:top w:val="none" w:sz="0" w:space="0" w:color="auto"/>
            <w:left w:val="none" w:sz="0" w:space="0" w:color="auto"/>
            <w:bottom w:val="none" w:sz="0" w:space="0" w:color="auto"/>
            <w:right w:val="none" w:sz="0" w:space="0" w:color="auto"/>
          </w:divBdr>
        </w:div>
        <w:div w:id="1706447624">
          <w:marLeft w:val="0"/>
          <w:marRight w:val="0"/>
          <w:marTop w:val="0"/>
          <w:marBottom w:val="0"/>
          <w:divBdr>
            <w:top w:val="none" w:sz="0" w:space="0" w:color="auto"/>
            <w:left w:val="none" w:sz="0" w:space="0" w:color="auto"/>
            <w:bottom w:val="none" w:sz="0" w:space="0" w:color="auto"/>
            <w:right w:val="none" w:sz="0" w:space="0" w:color="auto"/>
          </w:divBdr>
        </w:div>
        <w:div w:id="2065716796">
          <w:marLeft w:val="0"/>
          <w:marRight w:val="0"/>
          <w:marTop w:val="0"/>
          <w:marBottom w:val="0"/>
          <w:divBdr>
            <w:top w:val="none" w:sz="0" w:space="0" w:color="auto"/>
            <w:left w:val="none" w:sz="0" w:space="0" w:color="auto"/>
            <w:bottom w:val="none" w:sz="0" w:space="0" w:color="auto"/>
            <w:right w:val="none" w:sz="0" w:space="0" w:color="auto"/>
          </w:divBdr>
        </w:div>
      </w:divsChild>
    </w:div>
    <w:div w:id="1770278327">
      <w:bodyDiv w:val="1"/>
      <w:marLeft w:val="0"/>
      <w:marRight w:val="0"/>
      <w:marTop w:val="0"/>
      <w:marBottom w:val="0"/>
      <w:divBdr>
        <w:top w:val="none" w:sz="0" w:space="0" w:color="auto"/>
        <w:left w:val="none" w:sz="0" w:space="0" w:color="auto"/>
        <w:bottom w:val="none" w:sz="0" w:space="0" w:color="auto"/>
        <w:right w:val="none" w:sz="0" w:space="0" w:color="auto"/>
      </w:divBdr>
      <w:divsChild>
        <w:div w:id="11334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777552063">
      <w:bodyDiv w:val="1"/>
      <w:marLeft w:val="0"/>
      <w:marRight w:val="0"/>
      <w:marTop w:val="0"/>
      <w:marBottom w:val="0"/>
      <w:divBdr>
        <w:top w:val="none" w:sz="0" w:space="0" w:color="auto"/>
        <w:left w:val="none" w:sz="0" w:space="0" w:color="auto"/>
        <w:bottom w:val="none" w:sz="0" w:space="0" w:color="auto"/>
        <w:right w:val="none" w:sz="0" w:space="0" w:color="auto"/>
      </w:divBdr>
      <w:divsChild>
        <w:div w:id="2041393401">
          <w:marLeft w:val="0"/>
          <w:marRight w:val="0"/>
          <w:marTop w:val="0"/>
          <w:marBottom w:val="0"/>
          <w:divBdr>
            <w:top w:val="single" w:sz="2" w:space="0" w:color="auto"/>
            <w:left w:val="single" w:sz="2" w:space="0" w:color="auto"/>
            <w:bottom w:val="single" w:sz="2" w:space="0" w:color="auto"/>
            <w:right w:val="single" w:sz="2" w:space="0" w:color="auto"/>
          </w:divBdr>
        </w:div>
      </w:divsChild>
    </w:div>
    <w:div w:id="1791438190">
      <w:bodyDiv w:val="1"/>
      <w:marLeft w:val="0"/>
      <w:marRight w:val="0"/>
      <w:marTop w:val="0"/>
      <w:marBottom w:val="0"/>
      <w:divBdr>
        <w:top w:val="none" w:sz="0" w:space="0" w:color="auto"/>
        <w:left w:val="none" w:sz="0" w:space="0" w:color="auto"/>
        <w:bottom w:val="none" w:sz="0" w:space="0" w:color="auto"/>
        <w:right w:val="none" w:sz="0" w:space="0" w:color="auto"/>
      </w:divBdr>
    </w:div>
    <w:div w:id="1792629935">
      <w:bodyDiv w:val="1"/>
      <w:marLeft w:val="0"/>
      <w:marRight w:val="0"/>
      <w:marTop w:val="0"/>
      <w:marBottom w:val="0"/>
      <w:divBdr>
        <w:top w:val="none" w:sz="0" w:space="0" w:color="auto"/>
        <w:left w:val="none" w:sz="0" w:space="0" w:color="auto"/>
        <w:bottom w:val="none" w:sz="0" w:space="0" w:color="auto"/>
        <w:right w:val="none" w:sz="0" w:space="0" w:color="auto"/>
      </w:divBdr>
      <w:divsChild>
        <w:div w:id="1172450660">
          <w:marLeft w:val="0"/>
          <w:marRight w:val="0"/>
          <w:marTop w:val="0"/>
          <w:marBottom w:val="0"/>
          <w:divBdr>
            <w:top w:val="single" w:sz="2" w:space="0" w:color="auto"/>
            <w:left w:val="single" w:sz="2" w:space="0" w:color="auto"/>
            <w:bottom w:val="single" w:sz="2" w:space="0" w:color="auto"/>
            <w:right w:val="single" w:sz="2" w:space="0" w:color="auto"/>
          </w:divBdr>
        </w:div>
      </w:divsChild>
    </w:div>
    <w:div w:id="1792821394">
      <w:bodyDiv w:val="1"/>
      <w:marLeft w:val="0"/>
      <w:marRight w:val="0"/>
      <w:marTop w:val="0"/>
      <w:marBottom w:val="0"/>
      <w:divBdr>
        <w:top w:val="none" w:sz="0" w:space="0" w:color="auto"/>
        <w:left w:val="none" w:sz="0" w:space="0" w:color="auto"/>
        <w:bottom w:val="none" w:sz="0" w:space="0" w:color="auto"/>
        <w:right w:val="none" w:sz="0" w:space="0" w:color="auto"/>
      </w:divBdr>
      <w:divsChild>
        <w:div w:id="1469860378">
          <w:marLeft w:val="0"/>
          <w:marRight w:val="0"/>
          <w:marTop w:val="0"/>
          <w:marBottom w:val="0"/>
          <w:divBdr>
            <w:top w:val="single" w:sz="2" w:space="0" w:color="auto"/>
            <w:left w:val="single" w:sz="2" w:space="0" w:color="auto"/>
            <w:bottom w:val="single" w:sz="2" w:space="0" w:color="auto"/>
            <w:right w:val="single" w:sz="2" w:space="0" w:color="auto"/>
          </w:divBdr>
        </w:div>
      </w:divsChild>
    </w:div>
    <w:div w:id="1792897643">
      <w:bodyDiv w:val="1"/>
      <w:marLeft w:val="0"/>
      <w:marRight w:val="0"/>
      <w:marTop w:val="0"/>
      <w:marBottom w:val="0"/>
      <w:divBdr>
        <w:top w:val="none" w:sz="0" w:space="0" w:color="auto"/>
        <w:left w:val="none" w:sz="0" w:space="0" w:color="auto"/>
        <w:bottom w:val="none" w:sz="0" w:space="0" w:color="auto"/>
        <w:right w:val="none" w:sz="0" w:space="0" w:color="auto"/>
      </w:divBdr>
      <w:divsChild>
        <w:div w:id="1576666792">
          <w:marLeft w:val="0"/>
          <w:marRight w:val="0"/>
          <w:marTop w:val="0"/>
          <w:marBottom w:val="0"/>
          <w:divBdr>
            <w:top w:val="single" w:sz="2" w:space="0" w:color="auto"/>
            <w:left w:val="single" w:sz="2" w:space="0" w:color="auto"/>
            <w:bottom w:val="single" w:sz="2" w:space="0" w:color="auto"/>
            <w:right w:val="single" w:sz="2" w:space="0" w:color="auto"/>
          </w:divBdr>
        </w:div>
      </w:divsChild>
    </w:div>
    <w:div w:id="1809937904">
      <w:bodyDiv w:val="1"/>
      <w:marLeft w:val="0"/>
      <w:marRight w:val="0"/>
      <w:marTop w:val="0"/>
      <w:marBottom w:val="0"/>
      <w:divBdr>
        <w:top w:val="none" w:sz="0" w:space="0" w:color="auto"/>
        <w:left w:val="none" w:sz="0" w:space="0" w:color="auto"/>
        <w:bottom w:val="none" w:sz="0" w:space="0" w:color="auto"/>
        <w:right w:val="none" w:sz="0" w:space="0" w:color="auto"/>
      </w:divBdr>
    </w:div>
    <w:div w:id="1818304769">
      <w:bodyDiv w:val="1"/>
      <w:marLeft w:val="0"/>
      <w:marRight w:val="0"/>
      <w:marTop w:val="0"/>
      <w:marBottom w:val="0"/>
      <w:divBdr>
        <w:top w:val="none" w:sz="0" w:space="0" w:color="auto"/>
        <w:left w:val="none" w:sz="0" w:space="0" w:color="auto"/>
        <w:bottom w:val="none" w:sz="0" w:space="0" w:color="auto"/>
        <w:right w:val="none" w:sz="0" w:space="0" w:color="auto"/>
      </w:divBdr>
      <w:divsChild>
        <w:div w:id="1633633184">
          <w:marLeft w:val="0"/>
          <w:marRight w:val="0"/>
          <w:marTop w:val="0"/>
          <w:marBottom w:val="0"/>
          <w:divBdr>
            <w:top w:val="single" w:sz="2" w:space="0" w:color="auto"/>
            <w:left w:val="single" w:sz="2" w:space="0" w:color="auto"/>
            <w:bottom w:val="single" w:sz="2" w:space="0" w:color="auto"/>
            <w:right w:val="single" w:sz="2" w:space="0" w:color="auto"/>
          </w:divBdr>
        </w:div>
      </w:divsChild>
    </w:div>
    <w:div w:id="1822111329">
      <w:bodyDiv w:val="1"/>
      <w:marLeft w:val="0"/>
      <w:marRight w:val="0"/>
      <w:marTop w:val="0"/>
      <w:marBottom w:val="0"/>
      <w:divBdr>
        <w:top w:val="none" w:sz="0" w:space="0" w:color="auto"/>
        <w:left w:val="none" w:sz="0" w:space="0" w:color="auto"/>
        <w:bottom w:val="none" w:sz="0" w:space="0" w:color="auto"/>
        <w:right w:val="none" w:sz="0" w:space="0" w:color="auto"/>
      </w:divBdr>
      <w:divsChild>
        <w:div w:id="1284383932">
          <w:marLeft w:val="0"/>
          <w:marRight w:val="0"/>
          <w:marTop w:val="0"/>
          <w:marBottom w:val="0"/>
          <w:divBdr>
            <w:top w:val="single" w:sz="2" w:space="0" w:color="auto"/>
            <w:left w:val="single" w:sz="2" w:space="0" w:color="auto"/>
            <w:bottom w:val="single" w:sz="2" w:space="0" w:color="auto"/>
            <w:right w:val="single" w:sz="2" w:space="0" w:color="auto"/>
          </w:divBdr>
        </w:div>
        <w:div w:id="1502239256">
          <w:marLeft w:val="0"/>
          <w:marRight w:val="0"/>
          <w:marTop w:val="0"/>
          <w:marBottom w:val="0"/>
          <w:divBdr>
            <w:top w:val="single" w:sz="2" w:space="0" w:color="auto"/>
            <w:left w:val="single" w:sz="2" w:space="0" w:color="auto"/>
            <w:bottom w:val="single" w:sz="2" w:space="0" w:color="auto"/>
            <w:right w:val="single" w:sz="2" w:space="0" w:color="auto"/>
          </w:divBdr>
        </w:div>
      </w:divsChild>
    </w:div>
    <w:div w:id="1822236797">
      <w:bodyDiv w:val="1"/>
      <w:marLeft w:val="0"/>
      <w:marRight w:val="0"/>
      <w:marTop w:val="0"/>
      <w:marBottom w:val="0"/>
      <w:divBdr>
        <w:top w:val="none" w:sz="0" w:space="0" w:color="auto"/>
        <w:left w:val="none" w:sz="0" w:space="0" w:color="auto"/>
        <w:bottom w:val="none" w:sz="0" w:space="0" w:color="auto"/>
        <w:right w:val="none" w:sz="0" w:space="0" w:color="auto"/>
      </w:divBdr>
      <w:divsChild>
        <w:div w:id="678848569">
          <w:marLeft w:val="0"/>
          <w:marRight w:val="0"/>
          <w:marTop w:val="0"/>
          <w:marBottom w:val="0"/>
          <w:divBdr>
            <w:top w:val="single" w:sz="2" w:space="0" w:color="auto"/>
            <w:left w:val="single" w:sz="2" w:space="0" w:color="auto"/>
            <w:bottom w:val="single" w:sz="2" w:space="0" w:color="auto"/>
            <w:right w:val="single" w:sz="2" w:space="0" w:color="auto"/>
          </w:divBdr>
        </w:div>
      </w:divsChild>
    </w:div>
    <w:div w:id="1840119885">
      <w:bodyDiv w:val="1"/>
      <w:marLeft w:val="0"/>
      <w:marRight w:val="0"/>
      <w:marTop w:val="0"/>
      <w:marBottom w:val="0"/>
      <w:divBdr>
        <w:top w:val="none" w:sz="0" w:space="0" w:color="auto"/>
        <w:left w:val="none" w:sz="0" w:space="0" w:color="auto"/>
        <w:bottom w:val="none" w:sz="0" w:space="0" w:color="auto"/>
        <w:right w:val="none" w:sz="0" w:space="0" w:color="auto"/>
      </w:divBdr>
      <w:divsChild>
        <w:div w:id="1881238648">
          <w:marLeft w:val="0"/>
          <w:marRight w:val="0"/>
          <w:marTop w:val="0"/>
          <w:marBottom w:val="0"/>
          <w:divBdr>
            <w:top w:val="single" w:sz="2" w:space="0" w:color="auto"/>
            <w:left w:val="single" w:sz="2" w:space="0" w:color="auto"/>
            <w:bottom w:val="single" w:sz="2" w:space="0" w:color="auto"/>
            <w:right w:val="single" w:sz="2" w:space="0" w:color="auto"/>
          </w:divBdr>
        </w:div>
      </w:divsChild>
    </w:div>
    <w:div w:id="1842819925">
      <w:bodyDiv w:val="1"/>
      <w:marLeft w:val="0"/>
      <w:marRight w:val="0"/>
      <w:marTop w:val="0"/>
      <w:marBottom w:val="0"/>
      <w:divBdr>
        <w:top w:val="none" w:sz="0" w:space="0" w:color="auto"/>
        <w:left w:val="none" w:sz="0" w:space="0" w:color="auto"/>
        <w:bottom w:val="none" w:sz="0" w:space="0" w:color="auto"/>
        <w:right w:val="none" w:sz="0" w:space="0" w:color="auto"/>
      </w:divBdr>
      <w:divsChild>
        <w:div w:id="1594509029">
          <w:marLeft w:val="0"/>
          <w:marRight w:val="0"/>
          <w:marTop w:val="0"/>
          <w:marBottom w:val="0"/>
          <w:divBdr>
            <w:top w:val="single" w:sz="2" w:space="0" w:color="auto"/>
            <w:left w:val="single" w:sz="2" w:space="0" w:color="auto"/>
            <w:bottom w:val="single" w:sz="2" w:space="0" w:color="auto"/>
            <w:right w:val="single" w:sz="2" w:space="0" w:color="auto"/>
          </w:divBdr>
        </w:div>
      </w:divsChild>
    </w:div>
    <w:div w:id="1853253850">
      <w:bodyDiv w:val="1"/>
      <w:marLeft w:val="0"/>
      <w:marRight w:val="0"/>
      <w:marTop w:val="0"/>
      <w:marBottom w:val="0"/>
      <w:divBdr>
        <w:top w:val="none" w:sz="0" w:space="0" w:color="auto"/>
        <w:left w:val="none" w:sz="0" w:space="0" w:color="auto"/>
        <w:bottom w:val="none" w:sz="0" w:space="0" w:color="auto"/>
        <w:right w:val="none" w:sz="0" w:space="0" w:color="auto"/>
      </w:divBdr>
      <w:divsChild>
        <w:div w:id="1657492152">
          <w:marLeft w:val="0"/>
          <w:marRight w:val="0"/>
          <w:marTop w:val="0"/>
          <w:marBottom w:val="0"/>
          <w:divBdr>
            <w:top w:val="single" w:sz="2" w:space="0" w:color="auto"/>
            <w:left w:val="single" w:sz="2" w:space="0" w:color="auto"/>
            <w:bottom w:val="single" w:sz="2" w:space="0" w:color="auto"/>
            <w:right w:val="single" w:sz="2" w:space="0" w:color="auto"/>
          </w:divBdr>
        </w:div>
      </w:divsChild>
    </w:div>
    <w:div w:id="1855067398">
      <w:bodyDiv w:val="1"/>
      <w:marLeft w:val="0"/>
      <w:marRight w:val="0"/>
      <w:marTop w:val="0"/>
      <w:marBottom w:val="0"/>
      <w:divBdr>
        <w:top w:val="none" w:sz="0" w:space="0" w:color="auto"/>
        <w:left w:val="none" w:sz="0" w:space="0" w:color="auto"/>
        <w:bottom w:val="none" w:sz="0" w:space="0" w:color="auto"/>
        <w:right w:val="none" w:sz="0" w:space="0" w:color="auto"/>
      </w:divBdr>
      <w:divsChild>
        <w:div w:id="1383598731">
          <w:marLeft w:val="0"/>
          <w:marRight w:val="0"/>
          <w:marTop w:val="0"/>
          <w:marBottom w:val="0"/>
          <w:divBdr>
            <w:top w:val="single" w:sz="2" w:space="0" w:color="auto"/>
            <w:left w:val="single" w:sz="2" w:space="0" w:color="auto"/>
            <w:bottom w:val="single" w:sz="2" w:space="0" w:color="auto"/>
            <w:right w:val="single" w:sz="2" w:space="0" w:color="auto"/>
          </w:divBdr>
        </w:div>
      </w:divsChild>
    </w:div>
    <w:div w:id="1856069513">
      <w:bodyDiv w:val="1"/>
      <w:marLeft w:val="0"/>
      <w:marRight w:val="0"/>
      <w:marTop w:val="0"/>
      <w:marBottom w:val="0"/>
      <w:divBdr>
        <w:top w:val="none" w:sz="0" w:space="0" w:color="auto"/>
        <w:left w:val="none" w:sz="0" w:space="0" w:color="auto"/>
        <w:bottom w:val="none" w:sz="0" w:space="0" w:color="auto"/>
        <w:right w:val="none" w:sz="0" w:space="0" w:color="auto"/>
      </w:divBdr>
      <w:divsChild>
        <w:div w:id="114494311">
          <w:marLeft w:val="0"/>
          <w:marRight w:val="0"/>
          <w:marTop w:val="0"/>
          <w:marBottom w:val="0"/>
          <w:divBdr>
            <w:top w:val="none" w:sz="0" w:space="0" w:color="auto"/>
            <w:left w:val="none" w:sz="0" w:space="0" w:color="auto"/>
            <w:bottom w:val="none" w:sz="0" w:space="0" w:color="auto"/>
            <w:right w:val="none" w:sz="0" w:space="0" w:color="auto"/>
          </w:divBdr>
        </w:div>
        <w:div w:id="1083725679">
          <w:marLeft w:val="0"/>
          <w:marRight w:val="0"/>
          <w:marTop w:val="0"/>
          <w:marBottom w:val="0"/>
          <w:divBdr>
            <w:top w:val="none" w:sz="0" w:space="0" w:color="auto"/>
            <w:left w:val="none" w:sz="0" w:space="0" w:color="auto"/>
            <w:bottom w:val="none" w:sz="0" w:space="0" w:color="auto"/>
            <w:right w:val="none" w:sz="0" w:space="0" w:color="auto"/>
          </w:divBdr>
        </w:div>
        <w:div w:id="1573392248">
          <w:marLeft w:val="0"/>
          <w:marRight w:val="0"/>
          <w:marTop w:val="0"/>
          <w:marBottom w:val="0"/>
          <w:divBdr>
            <w:top w:val="none" w:sz="0" w:space="0" w:color="auto"/>
            <w:left w:val="none" w:sz="0" w:space="0" w:color="auto"/>
            <w:bottom w:val="none" w:sz="0" w:space="0" w:color="auto"/>
            <w:right w:val="none" w:sz="0" w:space="0" w:color="auto"/>
          </w:divBdr>
        </w:div>
      </w:divsChild>
    </w:div>
    <w:div w:id="1863203377">
      <w:bodyDiv w:val="1"/>
      <w:marLeft w:val="0"/>
      <w:marRight w:val="0"/>
      <w:marTop w:val="0"/>
      <w:marBottom w:val="0"/>
      <w:divBdr>
        <w:top w:val="none" w:sz="0" w:space="0" w:color="auto"/>
        <w:left w:val="none" w:sz="0" w:space="0" w:color="auto"/>
        <w:bottom w:val="none" w:sz="0" w:space="0" w:color="auto"/>
        <w:right w:val="none" w:sz="0" w:space="0" w:color="auto"/>
      </w:divBdr>
      <w:divsChild>
        <w:div w:id="674654091">
          <w:marLeft w:val="0"/>
          <w:marRight w:val="0"/>
          <w:marTop w:val="0"/>
          <w:marBottom w:val="0"/>
          <w:divBdr>
            <w:top w:val="single" w:sz="2" w:space="0" w:color="auto"/>
            <w:left w:val="single" w:sz="2" w:space="0" w:color="auto"/>
            <w:bottom w:val="single" w:sz="2" w:space="0" w:color="auto"/>
            <w:right w:val="single" w:sz="2" w:space="0" w:color="auto"/>
          </w:divBdr>
        </w:div>
      </w:divsChild>
    </w:div>
    <w:div w:id="1871602016">
      <w:bodyDiv w:val="1"/>
      <w:marLeft w:val="0"/>
      <w:marRight w:val="0"/>
      <w:marTop w:val="0"/>
      <w:marBottom w:val="0"/>
      <w:divBdr>
        <w:top w:val="none" w:sz="0" w:space="0" w:color="auto"/>
        <w:left w:val="none" w:sz="0" w:space="0" w:color="auto"/>
        <w:bottom w:val="none" w:sz="0" w:space="0" w:color="auto"/>
        <w:right w:val="none" w:sz="0" w:space="0" w:color="auto"/>
      </w:divBdr>
      <w:divsChild>
        <w:div w:id="447166591">
          <w:marLeft w:val="0"/>
          <w:marRight w:val="0"/>
          <w:marTop w:val="0"/>
          <w:marBottom w:val="0"/>
          <w:divBdr>
            <w:top w:val="single" w:sz="2" w:space="0" w:color="auto"/>
            <w:left w:val="single" w:sz="2" w:space="0" w:color="auto"/>
            <w:bottom w:val="single" w:sz="2" w:space="0" w:color="auto"/>
            <w:right w:val="single" w:sz="2" w:space="0" w:color="auto"/>
          </w:divBdr>
        </w:div>
      </w:divsChild>
    </w:div>
    <w:div w:id="1888294498">
      <w:bodyDiv w:val="1"/>
      <w:marLeft w:val="0"/>
      <w:marRight w:val="0"/>
      <w:marTop w:val="0"/>
      <w:marBottom w:val="0"/>
      <w:divBdr>
        <w:top w:val="none" w:sz="0" w:space="0" w:color="auto"/>
        <w:left w:val="none" w:sz="0" w:space="0" w:color="auto"/>
        <w:bottom w:val="none" w:sz="0" w:space="0" w:color="auto"/>
        <w:right w:val="none" w:sz="0" w:space="0" w:color="auto"/>
      </w:divBdr>
      <w:divsChild>
        <w:div w:id="624583215">
          <w:marLeft w:val="0"/>
          <w:marRight w:val="0"/>
          <w:marTop w:val="0"/>
          <w:marBottom w:val="0"/>
          <w:divBdr>
            <w:top w:val="single" w:sz="2" w:space="0" w:color="auto"/>
            <w:left w:val="single" w:sz="2" w:space="0" w:color="auto"/>
            <w:bottom w:val="single" w:sz="2" w:space="0" w:color="auto"/>
            <w:right w:val="single" w:sz="2" w:space="0" w:color="auto"/>
          </w:divBdr>
        </w:div>
        <w:div w:id="656879707">
          <w:marLeft w:val="0"/>
          <w:marRight w:val="0"/>
          <w:marTop w:val="0"/>
          <w:marBottom w:val="0"/>
          <w:divBdr>
            <w:top w:val="single" w:sz="2" w:space="0" w:color="auto"/>
            <w:left w:val="single" w:sz="2" w:space="0" w:color="auto"/>
            <w:bottom w:val="single" w:sz="2" w:space="0" w:color="auto"/>
            <w:right w:val="single" w:sz="2" w:space="0" w:color="auto"/>
          </w:divBdr>
        </w:div>
        <w:div w:id="1226187848">
          <w:marLeft w:val="0"/>
          <w:marRight w:val="0"/>
          <w:marTop w:val="0"/>
          <w:marBottom w:val="0"/>
          <w:divBdr>
            <w:top w:val="single" w:sz="2" w:space="0" w:color="auto"/>
            <w:left w:val="single" w:sz="2" w:space="0" w:color="auto"/>
            <w:bottom w:val="single" w:sz="2" w:space="0" w:color="auto"/>
            <w:right w:val="single" w:sz="2" w:space="0" w:color="auto"/>
          </w:divBdr>
        </w:div>
      </w:divsChild>
    </w:div>
    <w:div w:id="1892421996">
      <w:bodyDiv w:val="1"/>
      <w:marLeft w:val="0"/>
      <w:marRight w:val="0"/>
      <w:marTop w:val="0"/>
      <w:marBottom w:val="0"/>
      <w:divBdr>
        <w:top w:val="none" w:sz="0" w:space="0" w:color="auto"/>
        <w:left w:val="none" w:sz="0" w:space="0" w:color="auto"/>
        <w:bottom w:val="none" w:sz="0" w:space="0" w:color="auto"/>
        <w:right w:val="none" w:sz="0" w:space="0" w:color="auto"/>
      </w:divBdr>
      <w:divsChild>
        <w:div w:id="2071220996">
          <w:marLeft w:val="0"/>
          <w:marRight w:val="0"/>
          <w:marTop w:val="0"/>
          <w:marBottom w:val="0"/>
          <w:divBdr>
            <w:top w:val="single" w:sz="2" w:space="0" w:color="auto"/>
            <w:left w:val="single" w:sz="2" w:space="0" w:color="auto"/>
            <w:bottom w:val="single" w:sz="2" w:space="0" w:color="auto"/>
            <w:right w:val="single" w:sz="2" w:space="0" w:color="auto"/>
          </w:divBdr>
        </w:div>
      </w:divsChild>
    </w:div>
    <w:div w:id="1900048968">
      <w:bodyDiv w:val="1"/>
      <w:marLeft w:val="0"/>
      <w:marRight w:val="0"/>
      <w:marTop w:val="0"/>
      <w:marBottom w:val="0"/>
      <w:divBdr>
        <w:top w:val="none" w:sz="0" w:space="0" w:color="auto"/>
        <w:left w:val="none" w:sz="0" w:space="0" w:color="auto"/>
        <w:bottom w:val="none" w:sz="0" w:space="0" w:color="auto"/>
        <w:right w:val="none" w:sz="0" w:space="0" w:color="auto"/>
      </w:divBdr>
      <w:divsChild>
        <w:div w:id="1424570762">
          <w:marLeft w:val="0"/>
          <w:marRight w:val="0"/>
          <w:marTop w:val="0"/>
          <w:marBottom w:val="0"/>
          <w:divBdr>
            <w:top w:val="single" w:sz="2" w:space="0" w:color="auto"/>
            <w:left w:val="single" w:sz="2" w:space="0" w:color="auto"/>
            <w:bottom w:val="single" w:sz="2" w:space="0" w:color="auto"/>
            <w:right w:val="single" w:sz="2" w:space="0" w:color="auto"/>
          </w:divBdr>
        </w:div>
      </w:divsChild>
    </w:div>
    <w:div w:id="1911621626">
      <w:bodyDiv w:val="1"/>
      <w:marLeft w:val="0"/>
      <w:marRight w:val="0"/>
      <w:marTop w:val="0"/>
      <w:marBottom w:val="0"/>
      <w:divBdr>
        <w:top w:val="none" w:sz="0" w:space="0" w:color="auto"/>
        <w:left w:val="none" w:sz="0" w:space="0" w:color="auto"/>
        <w:bottom w:val="none" w:sz="0" w:space="0" w:color="auto"/>
        <w:right w:val="none" w:sz="0" w:space="0" w:color="auto"/>
      </w:divBdr>
      <w:divsChild>
        <w:div w:id="1981491686">
          <w:marLeft w:val="0"/>
          <w:marRight w:val="0"/>
          <w:marTop w:val="0"/>
          <w:marBottom w:val="0"/>
          <w:divBdr>
            <w:top w:val="single" w:sz="2" w:space="0" w:color="auto"/>
            <w:left w:val="single" w:sz="2" w:space="0" w:color="auto"/>
            <w:bottom w:val="single" w:sz="2" w:space="0" w:color="auto"/>
            <w:right w:val="single" w:sz="2" w:space="0" w:color="auto"/>
          </w:divBdr>
        </w:div>
      </w:divsChild>
    </w:div>
    <w:div w:id="1925458741">
      <w:bodyDiv w:val="1"/>
      <w:marLeft w:val="0"/>
      <w:marRight w:val="0"/>
      <w:marTop w:val="0"/>
      <w:marBottom w:val="0"/>
      <w:divBdr>
        <w:top w:val="none" w:sz="0" w:space="0" w:color="auto"/>
        <w:left w:val="none" w:sz="0" w:space="0" w:color="auto"/>
        <w:bottom w:val="none" w:sz="0" w:space="0" w:color="auto"/>
        <w:right w:val="none" w:sz="0" w:space="0" w:color="auto"/>
      </w:divBdr>
      <w:divsChild>
        <w:div w:id="1775053343">
          <w:marLeft w:val="0"/>
          <w:marRight w:val="0"/>
          <w:marTop w:val="0"/>
          <w:marBottom w:val="0"/>
          <w:divBdr>
            <w:top w:val="single" w:sz="2" w:space="0" w:color="auto"/>
            <w:left w:val="single" w:sz="2" w:space="0" w:color="auto"/>
            <w:bottom w:val="single" w:sz="2" w:space="0" w:color="auto"/>
            <w:right w:val="single" w:sz="2" w:space="0" w:color="auto"/>
          </w:divBdr>
        </w:div>
      </w:divsChild>
    </w:div>
    <w:div w:id="1925603925">
      <w:bodyDiv w:val="1"/>
      <w:marLeft w:val="0"/>
      <w:marRight w:val="0"/>
      <w:marTop w:val="0"/>
      <w:marBottom w:val="0"/>
      <w:divBdr>
        <w:top w:val="none" w:sz="0" w:space="0" w:color="auto"/>
        <w:left w:val="none" w:sz="0" w:space="0" w:color="auto"/>
        <w:bottom w:val="none" w:sz="0" w:space="0" w:color="auto"/>
        <w:right w:val="none" w:sz="0" w:space="0" w:color="auto"/>
      </w:divBdr>
    </w:div>
    <w:div w:id="1934241038">
      <w:bodyDiv w:val="1"/>
      <w:marLeft w:val="0"/>
      <w:marRight w:val="0"/>
      <w:marTop w:val="0"/>
      <w:marBottom w:val="0"/>
      <w:divBdr>
        <w:top w:val="none" w:sz="0" w:space="0" w:color="auto"/>
        <w:left w:val="none" w:sz="0" w:space="0" w:color="auto"/>
        <w:bottom w:val="none" w:sz="0" w:space="0" w:color="auto"/>
        <w:right w:val="none" w:sz="0" w:space="0" w:color="auto"/>
      </w:divBdr>
      <w:divsChild>
        <w:div w:id="168062013">
          <w:marLeft w:val="0"/>
          <w:marRight w:val="0"/>
          <w:marTop w:val="0"/>
          <w:marBottom w:val="0"/>
          <w:divBdr>
            <w:top w:val="single" w:sz="2" w:space="0" w:color="auto"/>
            <w:left w:val="single" w:sz="2" w:space="0" w:color="auto"/>
            <w:bottom w:val="single" w:sz="2" w:space="0" w:color="auto"/>
            <w:right w:val="single" w:sz="2" w:space="0" w:color="auto"/>
          </w:divBdr>
        </w:div>
        <w:div w:id="1654139119">
          <w:marLeft w:val="0"/>
          <w:marRight w:val="0"/>
          <w:marTop w:val="0"/>
          <w:marBottom w:val="0"/>
          <w:divBdr>
            <w:top w:val="single" w:sz="2" w:space="0" w:color="auto"/>
            <w:left w:val="single" w:sz="2" w:space="0" w:color="auto"/>
            <w:bottom w:val="single" w:sz="2" w:space="0" w:color="auto"/>
            <w:right w:val="single" w:sz="2" w:space="0" w:color="auto"/>
          </w:divBdr>
          <w:divsChild>
            <w:div w:id="2685856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36013858">
      <w:bodyDiv w:val="1"/>
      <w:marLeft w:val="0"/>
      <w:marRight w:val="0"/>
      <w:marTop w:val="0"/>
      <w:marBottom w:val="0"/>
      <w:divBdr>
        <w:top w:val="none" w:sz="0" w:space="0" w:color="auto"/>
        <w:left w:val="none" w:sz="0" w:space="0" w:color="auto"/>
        <w:bottom w:val="none" w:sz="0" w:space="0" w:color="auto"/>
        <w:right w:val="none" w:sz="0" w:space="0" w:color="auto"/>
      </w:divBdr>
      <w:divsChild>
        <w:div w:id="1467121509">
          <w:marLeft w:val="0"/>
          <w:marRight w:val="0"/>
          <w:marTop w:val="0"/>
          <w:marBottom w:val="0"/>
          <w:divBdr>
            <w:top w:val="single" w:sz="2" w:space="0" w:color="auto"/>
            <w:left w:val="single" w:sz="2" w:space="0" w:color="auto"/>
            <w:bottom w:val="single" w:sz="2" w:space="0" w:color="auto"/>
            <w:right w:val="single" w:sz="2" w:space="0" w:color="auto"/>
          </w:divBdr>
        </w:div>
      </w:divsChild>
    </w:div>
    <w:div w:id="1955791950">
      <w:bodyDiv w:val="1"/>
      <w:marLeft w:val="0"/>
      <w:marRight w:val="0"/>
      <w:marTop w:val="0"/>
      <w:marBottom w:val="0"/>
      <w:divBdr>
        <w:top w:val="none" w:sz="0" w:space="0" w:color="auto"/>
        <w:left w:val="none" w:sz="0" w:space="0" w:color="auto"/>
        <w:bottom w:val="none" w:sz="0" w:space="0" w:color="auto"/>
        <w:right w:val="none" w:sz="0" w:space="0" w:color="auto"/>
      </w:divBdr>
      <w:divsChild>
        <w:div w:id="1231578145">
          <w:marLeft w:val="0"/>
          <w:marRight w:val="0"/>
          <w:marTop w:val="0"/>
          <w:marBottom w:val="0"/>
          <w:divBdr>
            <w:top w:val="single" w:sz="2" w:space="0" w:color="auto"/>
            <w:left w:val="single" w:sz="2" w:space="0" w:color="auto"/>
            <w:bottom w:val="single" w:sz="2" w:space="0" w:color="auto"/>
            <w:right w:val="single" w:sz="2" w:space="0" w:color="auto"/>
          </w:divBdr>
        </w:div>
      </w:divsChild>
    </w:div>
    <w:div w:id="1967422084">
      <w:bodyDiv w:val="1"/>
      <w:marLeft w:val="0"/>
      <w:marRight w:val="0"/>
      <w:marTop w:val="0"/>
      <w:marBottom w:val="0"/>
      <w:divBdr>
        <w:top w:val="none" w:sz="0" w:space="0" w:color="auto"/>
        <w:left w:val="none" w:sz="0" w:space="0" w:color="auto"/>
        <w:bottom w:val="none" w:sz="0" w:space="0" w:color="auto"/>
        <w:right w:val="none" w:sz="0" w:space="0" w:color="auto"/>
      </w:divBdr>
      <w:divsChild>
        <w:div w:id="1973052970">
          <w:marLeft w:val="0"/>
          <w:marRight w:val="0"/>
          <w:marTop w:val="0"/>
          <w:marBottom w:val="0"/>
          <w:divBdr>
            <w:top w:val="single" w:sz="2" w:space="0" w:color="auto"/>
            <w:left w:val="single" w:sz="2" w:space="0" w:color="auto"/>
            <w:bottom w:val="single" w:sz="2" w:space="0" w:color="auto"/>
            <w:right w:val="single" w:sz="2" w:space="0" w:color="auto"/>
          </w:divBdr>
        </w:div>
      </w:divsChild>
    </w:div>
    <w:div w:id="1975018485">
      <w:bodyDiv w:val="1"/>
      <w:marLeft w:val="0"/>
      <w:marRight w:val="0"/>
      <w:marTop w:val="0"/>
      <w:marBottom w:val="0"/>
      <w:divBdr>
        <w:top w:val="none" w:sz="0" w:space="0" w:color="auto"/>
        <w:left w:val="none" w:sz="0" w:space="0" w:color="auto"/>
        <w:bottom w:val="none" w:sz="0" w:space="0" w:color="auto"/>
        <w:right w:val="none" w:sz="0" w:space="0" w:color="auto"/>
      </w:divBdr>
      <w:divsChild>
        <w:div w:id="684019670">
          <w:marLeft w:val="0"/>
          <w:marRight w:val="0"/>
          <w:marTop w:val="0"/>
          <w:marBottom w:val="0"/>
          <w:divBdr>
            <w:top w:val="single" w:sz="2" w:space="0" w:color="auto"/>
            <w:left w:val="single" w:sz="2" w:space="0" w:color="auto"/>
            <w:bottom w:val="single" w:sz="2" w:space="0" w:color="auto"/>
            <w:right w:val="single" w:sz="2" w:space="0" w:color="auto"/>
          </w:divBdr>
        </w:div>
      </w:divsChild>
    </w:div>
    <w:div w:id="1978022763">
      <w:bodyDiv w:val="1"/>
      <w:marLeft w:val="0"/>
      <w:marRight w:val="0"/>
      <w:marTop w:val="0"/>
      <w:marBottom w:val="0"/>
      <w:divBdr>
        <w:top w:val="none" w:sz="0" w:space="0" w:color="auto"/>
        <w:left w:val="none" w:sz="0" w:space="0" w:color="auto"/>
        <w:bottom w:val="none" w:sz="0" w:space="0" w:color="auto"/>
        <w:right w:val="none" w:sz="0" w:space="0" w:color="auto"/>
      </w:divBdr>
      <w:divsChild>
        <w:div w:id="1545368220">
          <w:marLeft w:val="0"/>
          <w:marRight w:val="0"/>
          <w:marTop w:val="0"/>
          <w:marBottom w:val="0"/>
          <w:divBdr>
            <w:top w:val="single" w:sz="2" w:space="0" w:color="auto"/>
            <w:left w:val="single" w:sz="2" w:space="0" w:color="auto"/>
            <w:bottom w:val="single" w:sz="2" w:space="0" w:color="auto"/>
            <w:right w:val="single" w:sz="2" w:space="0" w:color="auto"/>
          </w:divBdr>
        </w:div>
      </w:divsChild>
    </w:div>
    <w:div w:id="1979719500">
      <w:bodyDiv w:val="1"/>
      <w:marLeft w:val="0"/>
      <w:marRight w:val="0"/>
      <w:marTop w:val="0"/>
      <w:marBottom w:val="0"/>
      <w:divBdr>
        <w:top w:val="none" w:sz="0" w:space="0" w:color="auto"/>
        <w:left w:val="none" w:sz="0" w:space="0" w:color="auto"/>
        <w:bottom w:val="none" w:sz="0" w:space="0" w:color="auto"/>
        <w:right w:val="none" w:sz="0" w:space="0" w:color="auto"/>
      </w:divBdr>
      <w:divsChild>
        <w:div w:id="1848593593">
          <w:marLeft w:val="0"/>
          <w:marRight w:val="0"/>
          <w:marTop w:val="0"/>
          <w:marBottom w:val="0"/>
          <w:divBdr>
            <w:top w:val="single" w:sz="2" w:space="0" w:color="auto"/>
            <w:left w:val="single" w:sz="2" w:space="0" w:color="auto"/>
            <w:bottom w:val="single" w:sz="2" w:space="0" w:color="auto"/>
            <w:right w:val="single" w:sz="2" w:space="0" w:color="auto"/>
          </w:divBdr>
        </w:div>
      </w:divsChild>
    </w:div>
    <w:div w:id="1990402392">
      <w:bodyDiv w:val="1"/>
      <w:marLeft w:val="0"/>
      <w:marRight w:val="0"/>
      <w:marTop w:val="0"/>
      <w:marBottom w:val="0"/>
      <w:divBdr>
        <w:top w:val="none" w:sz="0" w:space="0" w:color="auto"/>
        <w:left w:val="none" w:sz="0" w:space="0" w:color="auto"/>
        <w:bottom w:val="none" w:sz="0" w:space="0" w:color="auto"/>
        <w:right w:val="none" w:sz="0" w:space="0" w:color="auto"/>
      </w:divBdr>
    </w:div>
    <w:div w:id="1998341789">
      <w:bodyDiv w:val="1"/>
      <w:marLeft w:val="0"/>
      <w:marRight w:val="0"/>
      <w:marTop w:val="0"/>
      <w:marBottom w:val="0"/>
      <w:divBdr>
        <w:top w:val="none" w:sz="0" w:space="0" w:color="auto"/>
        <w:left w:val="none" w:sz="0" w:space="0" w:color="auto"/>
        <w:bottom w:val="none" w:sz="0" w:space="0" w:color="auto"/>
        <w:right w:val="none" w:sz="0" w:space="0" w:color="auto"/>
      </w:divBdr>
    </w:div>
    <w:div w:id="2012828310">
      <w:bodyDiv w:val="1"/>
      <w:marLeft w:val="0"/>
      <w:marRight w:val="0"/>
      <w:marTop w:val="0"/>
      <w:marBottom w:val="0"/>
      <w:divBdr>
        <w:top w:val="none" w:sz="0" w:space="0" w:color="auto"/>
        <w:left w:val="none" w:sz="0" w:space="0" w:color="auto"/>
        <w:bottom w:val="none" w:sz="0" w:space="0" w:color="auto"/>
        <w:right w:val="none" w:sz="0" w:space="0" w:color="auto"/>
      </w:divBdr>
      <w:divsChild>
        <w:div w:id="695691001">
          <w:marLeft w:val="0"/>
          <w:marRight w:val="0"/>
          <w:marTop w:val="0"/>
          <w:marBottom w:val="0"/>
          <w:divBdr>
            <w:top w:val="single" w:sz="2" w:space="0" w:color="auto"/>
            <w:left w:val="single" w:sz="2" w:space="0" w:color="auto"/>
            <w:bottom w:val="single" w:sz="2" w:space="0" w:color="auto"/>
            <w:right w:val="single" w:sz="2" w:space="0" w:color="auto"/>
          </w:divBdr>
        </w:div>
      </w:divsChild>
    </w:div>
    <w:div w:id="2016372886">
      <w:bodyDiv w:val="1"/>
      <w:marLeft w:val="0"/>
      <w:marRight w:val="0"/>
      <w:marTop w:val="0"/>
      <w:marBottom w:val="0"/>
      <w:divBdr>
        <w:top w:val="none" w:sz="0" w:space="0" w:color="auto"/>
        <w:left w:val="none" w:sz="0" w:space="0" w:color="auto"/>
        <w:bottom w:val="none" w:sz="0" w:space="0" w:color="auto"/>
        <w:right w:val="none" w:sz="0" w:space="0" w:color="auto"/>
      </w:divBdr>
      <w:divsChild>
        <w:div w:id="129906528">
          <w:marLeft w:val="0"/>
          <w:marRight w:val="0"/>
          <w:marTop w:val="0"/>
          <w:marBottom w:val="0"/>
          <w:divBdr>
            <w:top w:val="none" w:sz="0" w:space="0" w:color="auto"/>
            <w:left w:val="none" w:sz="0" w:space="0" w:color="auto"/>
            <w:bottom w:val="none" w:sz="0" w:space="0" w:color="auto"/>
            <w:right w:val="none" w:sz="0" w:space="0" w:color="auto"/>
          </w:divBdr>
        </w:div>
        <w:div w:id="1783114341">
          <w:marLeft w:val="0"/>
          <w:marRight w:val="0"/>
          <w:marTop w:val="0"/>
          <w:marBottom w:val="0"/>
          <w:divBdr>
            <w:top w:val="none" w:sz="0" w:space="0" w:color="auto"/>
            <w:left w:val="none" w:sz="0" w:space="0" w:color="auto"/>
            <w:bottom w:val="none" w:sz="0" w:space="0" w:color="auto"/>
            <w:right w:val="none" w:sz="0" w:space="0" w:color="auto"/>
          </w:divBdr>
        </w:div>
        <w:div w:id="1903952232">
          <w:marLeft w:val="0"/>
          <w:marRight w:val="0"/>
          <w:marTop w:val="0"/>
          <w:marBottom w:val="0"/>
          <w:divBdr>
            <w:top w:val="none" w:sz="0" w:space="0" w:color="auto"/>
            <w:left w:val="none" w:sz="0" w:space="0" w:color="auto"/>
            <w:bottom w:val="none" w:sz="0" w:space="0" w:color="auto"/>
            <w:right w:val="none" w:sz="0" w:space="0" w:color="auto"/>
          </w:divBdr>
        </w:div>
      </w:divsChild>
    </w:div>
    <w:div w:id="2018192955">
      <w:bodyDiv w:val="1"/>
      <w:marLeft w:val="0"/>
      <w:marRight w:val="0"/>
      <w:marTop w:val="0"/>
      <w:marBottom w:val="0"/>
      <w:divBdr>
        <w:top w:val="none" w:sz="0" w:space="0" w:color="auto"/>
        <w:left w:val="none" w:sz="0" w:space="0" w:color="auto"/>
        <w:bottom w:val="none" w:sz="0" w:space="0" w:color="auto"/>
        <w:right w:val="none" w:sz="0" w:space="0" w:color="auto"/>
      </w:divBdr>
      <w:divsChild>
        <w:div w:id="359405089">
          <w:marLeft w:val="0"/>
          <w:marRight w:val="0"/>
          <w:marTop w:val="0"/>
          <w:marBottom w:val="0"/>
          <w:divBdr>
            <w:top w:val="single" w:sz="2" w:space="0" w:color="auto"/>
            <w:left w:val="single" w:sz="2" w:space="0" w:color="auto"/>
            <w:bottom w:val="single" w:sz="2" w:space="0" w:color="auto"/>
            <w:right w:val="single" w:sz="2" w:space="0" w:color="auto"/>
          </w:divBdr>
        </w:div>
      </w:divsChild>
    </w:div>
    <w:div w:id="2024284411">
      <w:bodyDiv w:val="1"/>
      <w:marLeft w:val="0"/>
      <w:marRight w:val="0"/>
      <w:marTop w:val="0"/>
      <w:marBottom w:val="0"/>
      <w:divBdr>
        <w:top w:val="none" w:sz="0" w:space="0" w:color="auto"/>
        <w:left w:val="none" w:sz="0" w:space="0" w:color="auto"/>
        <w:bottom w:val="none" w:sz="0" w:space="0" w:color="auto"/>
        <w:right w:val="none" w:sz="0" w:space="0" w:color="auto"/>
      </w:divBdr>
      <w:divsChild>
        <w:div w:id="383260750">
          <w:marLeft w:val="547"/>
          <w:marRight w:val="0"/>
          <w:marTop w:val="0"/>
          <w:marBottom w:val="0"/>
          <w:divBdr>
            <w:top w:val="none" w:sz="0" w:space="0" w:color="auto"/>
            <w:left w:val="none" w:sz="0" w:space="0" w:color="auto"/>
            <w:bottom w:val="none" w:sz="0" w:space="0" w:color="auto"/>
            <w:right w:val="none" w:sz="0" w:space="0" w:color="auto"/>
          </w:divBdr>
        </w:div>
        <w:div w:id="493034042">
          <w:marLeft w:val="547"/>
          <w:marRight w:val="0"/>
          <w:marTop w:val="0"/>
          <w:marBottom w:val="0"/>
          <w:divBdr>
            <w:top w:val="none" w:sz="0" w:space="0" w:color="auto"/>
            <w:left w:val="none" w:sz="0" w:space="0" w:color="auto"/>
            <w:bottom w:val="none" w:sz="0" w:space="0" w:color="auto"/>
            <w:right w:val="none" w:sz="0" w:space="0" w:color="auto"/>
          </w:divBdr>
        </w:div>
        <w:div w:id="643391298">
          <w:marLeft w:val="547"/>
          <w:marRight w:val="0"/>
          <w:marTop w:val="0"/>
          <w:marBottom w:val="0"/>
          <w:divBdr>
            <w:top w:val="none" w:sz="0" w:space="0" w:color="auto"/>
            <w:left w:val="none" w:sz="0" w:space="0" w:color="auto"/>
            <w:bottom w:val="none" w:sz="0" w:space="0" w:color="auto"/>
            <w:right w:val="none" w:sz="0" w:space="0" w:color="auto"/>
          </w:divBdr>
        </w:div>
        <w:div w:id="1397821157">
          <w:marLeft w:val="547"/>
          <w:marRight w:val="0"/>
          <w:marTop w:val="0"/>
          <w:marBottom w:val="0"/>
          <w:divBdr>
            <w:top w:val="none" w:sz="0" w:space="0" w:color="auto"/>
            <w:left w:val="none" w:sz="0" w:space="0" w:color="auto"/>
            <w:bottom w:val="none" w:sz="0" w:space="0" w:color="auto"/>
            <w:right w:val="none" w:sz="0" w:space="0" w:color="auto"/>
          </w:divBdr>
        </w:div>
      </w:divsChild>
    </w:div>
    <w:div w:id="2028868491">
      <w:bodyDiv w:val="1"/>
      <w:marLeft w:val="0"/>
      <w:marRight w:val="0"/>
      <w:marTop w:val="0"/>
      <w:marBottom w:val="0"/>
      <w:divBdr>
        <w:top w:val="none" w:sz="0" w:space="0" w:color="auto"/>
        <w:left w:val="none" w:sz="0" w:space="0" w:color="auto"/>
        <w:bottom w:val="none" w:sz="0" w:space="0" w:color="auto"/>
        <w:right w:val="none" w:sz="0" w:space="0" w:color="auto"/>
      </w:divBdr>
    </w:div>
    <w:div w:id="2029914784">
      <w:bodyDiv w:val="1"/>
      <w:marLeft w:val="0"/>
      <w:marRight w:val="0"/>
      <w:marTop w:val="0"/>
      <w:marBottom w:val="0"/>
      <w:divBdr>
        <w:top w:val="none" w:sz="0" w:space="0" w:color="auto"/>
        <w:left w:val="none" w:sz="0" w:space="0" w:color="auto"/>
        <w:bottom w:val="none" w:sz="0" w:space="0" w:color="auto"/>
        <w:right w:val="none" w:sz="0" w:space="0" w:color="auto"/>
      </w:divBdr>
      <w:divsChild>
        <w:div w:id="336008814">
          <w:marLeft w:val="0"/>
          <w:marRight w:val="0"/>
          <w:marTop w:val="0"/>
          <w:marBottom w:val="0"/>
          <w:divBdr>
            <w:top w:val="single" w:sz="2" w:space="0" w:color="auto"/>
            <w:left w:val="single" w:sz="2" w:space="0" w:color="auto"/>
            <w:bottom w:val="single" w:sz="2" w:space="0" w:color="auto"/>
            <w:right w:val="single" w:sz="2" w:space="0" w:color="auto"/>
          </w:divBdr>
        </w:div>
      </w:divsChild>
    </w:div>
    <w:div w:id="2030712206">
      <w:bodyDiv w:val="1"/>
      <w:marLeft w:val="0"/>
      <w:marRight w:val="0"/>
      <w:marTop w:val="0"/>
      <w:marBottom w:val="0"/>
      <w:divBdr>
        <w:top w:val="none" w:sz="0" w:space="0" w:color="auto"/>
        <w:left w:val="none" w:sz="0" w:space="0" w:color="auto"/>
        <w:bottom w:val="none" w:sz="0" w:space="0" w:color="auto"/>
        <w:right w:val="none" w:sz="0" w:space="0" w:color="auto"/>
      </w:divBdr>
      <w:divsChild>
        <w:div w:id="682786062">
          <w:marLeft w:val="547"/>
          <w:marRight w:val="0"/>
          <w:marTop w:val="0"/>
          <w:marBottom w:val="0"/>
          <w:divBdr>
            <w:top w:val="none" w:sz="0" w:space="0" w:color="auto"/>
            <w:left w:val="none" w:sz="0" w:space="0" w:color="auto"/>
            <w:bottom w:val="none" w:sz="0" w:space="0" w:color="auto"/>
            <w:right w:val="none" w:sz="0" w:space="0" w:color="auto"/>
          </w:divBdr>
        </w:div>
        <w:div w:id="693770650">
          <w:marLeft w:val="547"/>
          <w:marRight w:val="0"/>
          <w:marTop w:val="0"/>
          <w:marBottom w:val="0"/>
          <w:divBdr>
            <w:top w:val="none" w:sz="0" w:space="0" w:color="auto"/>
            <w:left w:val="none" w:sz="0" w:space="0" w:color="auto"/>
            <w:bottom w:val="none" w:sz="0" w:space="0" w:color="auto"/>
            <w:right w:val="none" w:sz="0" w:space="0" w:color="auto"/>
          </w:divBdr>
        </w:div>
        <w:div w:id="1057584700">
          <w:marLeft w:val="547"/>
          <w:marRight w:val="0"/>
          <w:marTop w:val="0"/>
          <w:marBottom w:val="0"/>
          <w:divBdr>
            <w:top w:val="none" w:sz="0" w:space="0" w:color="auto"/>
            <w:left w:val="none" w:sz="0" w:space="0" w:color="auto"/>
            <w:bottom w:val="none" w:sz="0" w:space="0" w:color="auto"/>
            <w:right w:val="none" w:sz="0" w:space="0" w:color="auto"/>
          </w:divBdr>
        </w:div>
      </w:divsChild>
    </w:div>
    <w:div w:id="2038189136">
      <w:bodyDiv w:val="1"/>
      <w:marLeft w:val="0"/>
      <w:marRight w:val="0"/>
      <w:marTop w:val="0"/>
      <w:marBottom w:val="0"/>
      <w:divBdr>
        <w:top w:val="none" w:sz="0" w:space="0" w:color="auto"/>
        <w:left w:val="none" w:sz="0" w:space="0" w:color="auto"/>
        <w:bottom w:val="none" w:sz="0" w:space="0" w:color="auto"/>
        <w:right w:val="none" w:sz="0" w:space="0" w:color="auto"/>
      </w:divBdr>
      <w:divsChild>
        <w:div w:id="2120949045">
          <w:marLeft w:val="0"/>
          <w:marRight w:val="0"/>
          <w:marTop w:val="0"/>
          <w:marBottom w:val="0"/>
          <w:divBdr>
            <w:top w:val="single" w:sz="2" w:space="0" w:color="auto"/>
            <w:left w:val="single" w:sz="2" w:space="0" w:color="auto"/>
            <w:bottom w:val="single" w:sz="2" w:space="0" w:color="auto"/>
            <w:right w:val="single" w:sz="2" w:space="0" w:color="auto"/>
          </w:divBdr>
        </w:div>
      </w:divsChild>
    </w:div>
    <w:div w:id="2041203628">
      <w:bodyDiv w:val="1"/>
      <w:marLeft w:val="0"/>
      <w:marRight w:val="0"/>
      <w:marTop w:val="0"/>
      <w:marBottom w:val="0"/>
      <w:divBdr>
        <w:top w:val="none" w:sz="0" w:space="0" w:color="auto"/>
        <w:left w:val="none" w:sz="0" w:space="0" w:color="auto"/>
        <w:bottom w:val="none" w:sz="0" w:space="0" w:color="auto"/>
        <w:right w:val="none" w:sz="0" w:space="0" w:color="auto"/>
      </w:divBdr>
    </w:div>
    <w:div w:id="2055961850">
      <w:bodyDiv w:val="1"/>
      <w:marLeft w:val="0"/>
      <w:marRight w:val="0"/>
      <w:marTop w:val="0"/>
      <w:marBottom w:val="0"/>
      <w:divBdr>
        <w:top w:val="none" w:sz="0" w:space="0" w:color="auto"/>
        <w:left w:val="none" w:sz="0" w:space="0" w:color="auto"/>
        <w:bottom w:val="none" w:sz="0" w:space="0" w:color="auto"/>
        <w:right w:val="none" w:sz="0" w:space="0" w:color="auto"/>
      </w:divBdr>
      <w:divsChild>
        <w:div w:id="1285965919">
          <w:marLeft w:val="0"/>
          <w:marRight w:val="0"/>
          <w:marTop w:val="0"/>
          <w:marBottom w:val="0"/>
          <w:divBdr>
            <w:top w:val="single" w:sz="2" w:space="0" w:color="auto"/>
            <w:left w:val="single" w:sz="2" w:space="0" w:color="auto"/>
            <w:bottom w:val="single" w:sz="2" w:space="0" w:color="auto"/>
            <w:right w:val="single" w:sz="2" w:space="0" w:color="auto"/>
          </w:divBdr>
        </w:div>
      </w:divsChild>
    </w:div>
    <w:div w:id="2089812474">
      <w:bodyDiv w:val="1"/>
      <w:marLeft w:val="0"/>
      <w:marRight w:val="0"/>
      <w:marTop w:val="0"/>
      <w:marBottom w:val="0"/>
      <w:divBdr>
        <w:top w:val="none" w:sz="0" w:space="0" w:color="auto"/>
        <w:left w:val="none" w:sz="0" w:space="0" w:color="auto"/>
        <w:bottom w:val="none" w:sz="0" w:space="0" w:color="auto"/>
        <w:right w:val="none" w:sz="0" w:space="0" w:color="auto"/>
      </w:divBdr>
      <w:divsChild>
        <w:div w:id="55518113">
          <w:marLeft w:val="0"/>
          <w:marRight w:val="0"/>
          <w:marTop w:val="0"/>
          <w:marBottom w:val="0"/>
          <w:divBdr>
            <w:top w:val="none" w:sz="0" w:space="0" w:color="auto"/>
            <w:left w:val="none" w:sz="0" w:space="0" w:color="auto"/>
            <w:bottom w:val="none" w:sz="0" w:space="0" w:color="auto"/>
            <w:right w:val="none" w:sz="0" w:space="0" w:color="auto"/>
          </w:divBdr>
        </w:div>
        <w:div w:id="1201742927">
          <w:marLeft w:val="0"/>
          <w:marRight w:val="0"/>
          <w:marTop w:val="0"/>
          <w:marBottom w:val="0"/>
          <w:divBdr>
            <w:top w:val="none" w:sz="0" w:space="0" w:color="auto"/>
            <w:left w:val="none" w:sz="0" w:space="0" w:color="auto"/>
            <w:bottom w:val="none" w:sz="0" w:space="0" w:color="auto"/>
            <w:right w:val="none" w:sz="0" w:space="0" w:color="auto"/>
          </w:divBdr>
        </w:div>
        <w:div w:id="1504785897">
          <w:marLeft w:val="0"/>
          <w:marRight w:val="0"/>
          <w:marTop w:val="0"/>
          <w:marBottom w:val="0"/>
          <w:divBdr>
            <w:top w:val="none" w:sz="0" w:space="0" w:color="auto"/>
            <w:left w:val="none" w:sz="0" w:space="0" w:color="auto"/>
            <w:bottom w:val="none" w:sz="0" w:space="0" w:color="auto"/>
            <w:right w:val="none" w:sz="0" w:space="0" w:color="auto"/>
          </w:divBdr>
        </w:div>
      </w:divsChild>
    </w:div>
    <w:div w:id="2096124427">
      <w:bodyDiv w:val="1"/>
      <w:marLeft w:val="0"/>
      <w:marRight w:val="0"/>
      <w:marTop w:val="0"/>
      <w:marBottom w:val="0"/>
      <w:divBdr>
        <w:top w:val="none" w:sz="0" w:space="0" w:color="auto"/>
        <w:left w:val="none" w:sz="0" w:space="0" w:color="auto"/>
        <w:bottom w:val="none" w:sz="0" w:space="0" w:color="auto"/>
        <w:right w:val="none" w:sz="0" w:space="0" w:color="auto"/>
      </w:divBdr>
      <w:divsChild>
        <w:div w:id="550381834">
          <w:marLeft w:val="0"/>
          <w:marRight w:val="0"/>
          <w:marTop w:val="0"/>
          <w:marBottom w:val="0"/>
          <w:divBdr>
            <w:top w:val="single" w:sz="2" w:space="0" w:color="auto"/>
            <w:left w:val="single" w:sz="2" w:space="0" w:color="auto"/>
            <w:bottom w:val="single" w:sz="2" w:space="0" w:color="auto"/>
            <w:right w:val="single" w:sz="2" w:space="0" w:color="auto"/>
          </w:divBdr>
        </w:div>
      </w:divsChild>
    </w:div>
    <w:div w:id="2100789237">
      <w:bodyDiv w:val="1"/>
      <w:marLeft w:val="0"/>
      <w:marRight w:val="0"/>
      <w:marTop w:val="0"/>
      <w:marBottom w:val="0"/>
      <w:divBdr>
        <w:top w:val="none" w:sz="0" w:space="0" w:color="auto"/>
        <w:left w:val="none" w:sz="0" w:space="0" w:color="auto"/>
        <w:bottom w:val="none" w:sz="0" w:space="0" w:color="auto"/>
        <w:right w:val="none" w:sz="0" w:space="0" w:color="auto"/>
      </w:divBdr>
    </w:div>
    <w:div w:id="2102946923">
      <w:bodyDiv w:val="1"/>
      <w:marLeft w:val="0"/>
      <w:marRight w:val="0"/>
      <w:marTop w:val="0"/>
      <w:marBottom w:val="0"/>
      <w:divBdr>
        <w:top w:val="none" w:sz="0" w:space="0" w:color="auto"/>
        <w:left w:val="none" w:sz="0" w:space="0" w:color="auto"/>
        <w:bottom w:val="none" w:sz="0" w:space="0" w:color="auto"/>
        <w:right w:val="none" w:sz="0" w:space="0" w:color="auto"/>
      </w:divBdr>
      <w:divsChild>
        <w:div w:id="655106540">
          <w:marLeft w:val="0"/>
          <w:marRight w:val="0"/>
          <w:marTop w:val="0"/>
          <w:marBottom w:val="0"/>
          <w:divBdr>
            <w:top w:val="none" w:sz="0" w:space="0" w:color="auto"/>
            <w:left w:val="none" w:sz="0" w:space="0" w:color="auto"/>
            <w:bottom w:val="none" w:sz="0" w:space="0" w:color="auto"/>
            <w:right w:val="none" w:sz="0" w:space="0" w:color="auto"/>
          </w:divBdr>
        </w:div>
        <w:div w:id="2066367794">
          <w:marLeft w:val="0"/>
          <w:marRight w:val="0"/>
          <w:marTop w:val="0"/>
          <w:marBottom w:val="0"/>
          <w:divBdr>
            <w:top w:val="none" w:sz="0" w:space="0" w:color="auto"/>
            <w:left w:val="none" w:sz="0" w:space="0" w:color="auto"/>
            <w:bottom w:val="none" w:sz="0" w:space="0" w:color="auto"/>
            <w:right w:val="none" w:sz="0" w:space="0" w:color="auto"/>
          </w:divBdr>
        </w:div>
        <w:div w:id="2075465659">
          <w:marLeft w:val="0"/>
          <w:marRight w:val="0"/>
          <w:marTop w:val="0"/>
          <w:marBottom w:val="0"/>
          <w:divBdr>
            <w:top w:val="none" w:sz="0" w:space="0" w:color="auto"/>
            <w:left w:val="none" w:sz="0" w:space="0" w:color="auto"/>
            <w:bottom w:val="none" w:sz="0" w:space="0" w:color="auto"/>
            <w:right w:val="none" w:sz="0" w:space="0" w:color="auto"/>
          </w:divBdr>
        </w:div>
      </w:divsChild>
    </w:div>
    <w:div w:id="2114740945">
      <w:bodyDiv w:val="1"/>
      <w:marLeft w:val="0"/>
      <w:marRight w:val="0"/>
      <w:marTop w:val="0"/>
      <w:marBottom w:val="0"/>
      <w:divBdr>
        <w:top w:val="none" w:sz="0" w:space="0" w:color="auto"/>
        <w:left w:val="none" w:sz="0" w:space="0" w:color="auto"/>
        <w:bottom w:val="none" w:sz="0" w:space="0" w:color="auto"/>
        <w:right w:val="none" w:sz="0" w:space="0" w:color="auto"/>
      </w:divBdr>
    </w:div>
    <w:div w:id="2123259718">
      <w:bodyDiv w:val="1"/>
      <w:marLeft w:val="0"/>
      <w:marRight w:val="0"/>
      <w:marTop w:val="0"/>
      <w:marBottom w:val="0"/>
      <w:divBdr>
        <w:top w:val="none" w:sz="0" w:space="0" w:color="auto"/>
        <w:left w:val="none" w:sz="0" w:space="0" w:color="auto"/>
        <w:bottom w:val="none" w:sz="0" w:space="0" w:color="auto"/>
        <w:right w:val="none" w:sz="0" w:space="0" w:color="auto"/>
      </w:divBdr>
      <w:divsChild>
        <w:div w:id="1968048308">
          <w:marLeft w:val="0"/>
          <w:marRight w:val="0"/>
          <w:marTop w:val="0"/>
          <w:marBottom w:val="0"/>
          <w:divBdr>
            <w:top w:val="single" w:sz="2" w:space="0" w:color="auto"/>
            <w:left w:val="single" w:sz="2" w:space="0" w:color="auto"/>
            <w:bottom w:val="single" w:sz="2" w:space="0" w:color="auto"/>
            <w:right w:val="single" w:sz="2" w:space="0" w:color="auto"/>
          </w:divBdr>
        </w:div>
      </w:divsChild>
    </w:div>
    <w:div w:id="2132704848">
      <w:bodyDiv w:val="1"/>
      <w:marLeft w:val="0"/>
      <w:marRight w:val="0"/>
      <w:marTop w:val="0"/>
      <w:marBottom w:val="0"/>
      <w:divBdr>
        <w:top w:val="none" w:sz="0" w:space="0" w:color="auto"/>
        <w:left w:val="none" w:sz="0" w:space="0" w:color="auto"/>
        <w:bottom w:val="none" w:sz="0" w:space="0" w:color="auto"/>
        <w:right w:val="none" w:sz="0" w:space="0" w:color="auto"/>
      </w:divBdr>
      <w:divsChild>
        <w:div w:id="994528231">
          <w:marLeft w:val="720"/>
          <w:marRight w:val="0"/>
          <w:marTop w:val="0"/>
          <w:marBottom w:val="0"/>
          <w:divBdr>
            <w:top w:val="none" w:sz="0" w:space="0" w:color="auto"/>
            <w:left w:val="none" w:sz="0" w:space="0" w:color="auto"/>
            <w:bottom w:val="none" w:sz="0" w:space="0" w:color="auto"/>
            <w:right w:val="none" w:sz="0" w:space="0" w:color="auto"/>
          </w:divBdr>
        </w:div>
        <w:div w:id="1022046588">
          <w:marLeft w:val="720"/>
          <w:marRight w:val="0"/>
          <w:marTop w:val="0"/>
          <w:marBottom w:val="0"/>
          <w:divBdr>
            <w:top w:val="none" w:sz="0" w:space="0" w:color="auto"/>
            <w:left w:val="none" w:sz="0" w:space="0" w:color="auto"/>
            <w:bottom w:val="none" w:sz="0" w:space="0" w:color="auto"/>
            <w:right w:val="none" w:sz="0" w:space="0" w:color="auto"/>
          </w:divBdr>
        </w:div>
        <w:div w:id="1351566664">
          <w:marLeft w:val="720"/>
          <w:marRight w:val="0"/>
          <w:marTop w:val="0"/>
          <w:marBottom w:val="0"/>
          <w:divBdr>
            <w:top w:val="none" w:sz="0" w:space="0" w:color="auto"/>
            <w:left w:val="none" w:sz="0" w:space="0" w:color="auto"/>
            <w:bottom w:val="none" w:sz="0" w:space="0" w:color="auto"/>
            <w:right w:val="none" w:sz="0" w:space="0" w:color="auto"/>
          </w:divBdr>
        </w:div>
        <w:div w:id="1710570234">
          <w:marLeft w:val="720"/>
          <w:marRight w:val="0"/>
          <w:marTop w:val="0"/>
          <w:marBottom w:val="0"/>
          <w:divBdr>
            <w:top w:val="none" w:sz="0" w:space="0" w:color="auto"/>
            <w:left w:val="none" w:sz="0" w:space="0" w:color="auto"/>
            <w:bottom w:val="none" w:sz="0" w:space="0" w:color="auto"/>
            <w:right w:val="none" w:sz="0" w:space="0" w:color="auto"/>
          </w:divBdr>
        </w:div>
      </w:divsChild>
    </w:div>
    <w:div w:id="2138526224">
      <w:bodyDiv w:val="1"/>
      <w:marLeft w:val="0"/>
      <w:marRight w:val="0"/>
      <w:marTop w:val="0"/>
      <w:marBottom w:val="0"/>
      <w:divBdr>
        <w:top w:val="none" w:sz="0" w:space="0" w:color="auto"/>
        <w:left w:val="none" w:sz="0" w:space="0" w:color="auto"/>
        <w:bottom w:val="none" w:sz="0" w:space="0" w:color="auto"/>
        <w:right w:val="none" w:sz="0" w:space="0" w:color="auto"/>
      </w:divBdr>
      <w:divsChild>
        <w:div w:id="1010566187">
          <w:marLeft w:val="0"/>
          <w:marRight w:val="0"/>
          <w:marTop w:val="0"/>
          <w:marBottom w:val="0"/>
          <w:divBdr>
            <w:top w:val="single" w:sz="2" w:space="0" w:color="auto"/>
            <w:left w:val="single" w:sz="2" w:space="0" w:color="auto"/>
            <w:bottom w:val="single" w:sz="2" w:space="0" w:color="auto"/>
            <w:right w:val="single" w:sz="2" w:space="0" w:color="auto"/>
          </w:divBdr>
        </w:div>
      </w:divsChild>
    </w:div>
    <w:div w:id="2142846776">
      <w:bodyDiv w:val="1"/>
      <w:marLeft w:val="0"/>
      <w:marRight w:val="0"/>
      <w:marTop w:val="0"/>
      <w:marBottom w:val="0"/>
      <w:divBdr>
        <w:top w:val="none" w:sz="0" w:space="0" w:color="auto"/>
        <w:left w:val="none" w:sz="0" w:space="0" w:color="auto"/>
        <w:bottom w:val="none" w:sz="0" w:space="0" w:color="auto"/>
        <w:right w:val="none" w:sz="0" w:space="0" w:color="auto"/>
      </w:divBdr>
      <w:divsChild>
        <w:div w:id="1739281934">
          <w:marLeft w:val="0"/>
          <w:marRight w:val="0"/>
          <w:marTop w:val="0"/>
          <w:marBottom w:val="0"/>
          <w:divBdr>
            <w:top w:val="single" w:sz="2" w:space="0" w:color="auto"/>
            <w:left w:val="single" w:sz="2" w:space="0" w:color="auto"/>
            <w:bottom w:val="single" w:sz="2" w:space="0" w:color="auto"/>
            <w:right w:val="single" w:sz="2" w:space="0" w:color="auto"/>
          </w:divBdr>
        </w:div>
      </w:divsChild>
    </w:div>
    <w:div w:id="2146003981">
      <w:bodyDiv w:val="1"/>
      <w:marLeft w:val="0"/>
      <w:marRight w:val="0"/>
      <w:marTop w:val="0"/>
      <w:marBottom w:val="0"/>
      <w:divBdr>
        <w:top w:val="none" w:sz="0" w:space="0" w:color="auto"/>
        <w:left w:val="none" w:sz="0" w:space="0" w:color="auto"/>
        <w:bottom w:val="none" w:sz="0" w:space="0" w:color="auto"/>
        <w:right w:val="none" w:sz="0" w:space="0" w:color="auto"/>
      </w:divBdr>
      <w:divsChild>
        <w:div w:id="1451170568">
          <w:marLeft w:val="0"/>
          <w:marRight w:val="0"/>
          <w:marTop w:val="0"/>
          <w:marBottom w:val="0"/>
          <w:divBdr>
            <w:top w:val="single" w:sz="2" w:space="0" w:color="auto"/>
            <w:left w:val="single" w:sz="2" w:space="0" w:color="auto"/>
            <w:bottom w:val="single" w:sz="2" w:space="0" w:color="auto"/>
            <w:right w:val="single" w:sz="2" w:space="0" w:color="auto"/>
          </w:divBdr>
        </w:div>
      </w:divsChild>
    </w:div>
    <w:div w:id="214715936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Bo94fqiL8VE" TargetMode="External"/><Relationship Id="rId21" Type="http://schemas.openxmlformats.org/officeDocument/2006/relationships/hyperlink" Target="https://aus01.safelinks.protection.outlook.com/?url=https%3A%2F%2Fwww.youtube.com%2Fwatch%3Fv%3Dg0JMPkn7Wuo&amp;data=05%7C02%7Ckerri-ann.lacey%40det.nsw.edu.au%7C6ebfd6838efb405fcd6308ddb42715c9%7C05a0e69a418a47c19c259387261bf991%7C0%7C0%7C638864802150116351%7CUnknown%7CTWFpbGZsb3d8eyJFbXB0eU1hcGkiOnRydWUsIlYiOiIwLjAuMDAwMCIsIlAiOiJXaW4zMiIsIkFOIjoiTWFpbCIsIldUIjoyfQ%3D%3D%7C0%7C%7C%7C&amp;sdata=NoZy5NarEn9LRRNsHqT2kay9F2SPrlVYq7V4xX70u84%3D&amp;reserved=0" TargetMode="External"/><Relationship Id="rId42" Type="http://schemas.openxmlformats.org/officeDocument/2006/relationships/hyperlink" Target="https://youtu.be/5JRojRIA1ng?si=NBDebxsakvt778Xr&amp;t=61" TargetMode="External"/><Relationship Id="rId47" Type="http://schemas.openxmlformats.org/officeDocument/2006/relationships/hyperlink" Target="https://www.hooktheory.com/theorytab/view/nobuo-uematsu/one-winged-angel" TargetMode="External"/><Relationship Id="rId63" Type="http://schemas.openxmlformats.org/officeDocument/2006/relationships/hyperlink" Target="https://edu.bandlab.com/" TargetMode="External"/><Relationship Id="rId68" Type="http://schemas.openxmlformats.org/officeDocument/2006/relationships/hyperlink" Target="https://help.edu.bandlab.com/hc/en-us" TargetMode="External"/><Relationship Id="rId84" Type="http://schemas.openxmlformats.org/officeDocument/2006/relationships/hyperlink" Target="https://curriculum.nsw.edu.au" TargetMode="External"/><Relationship Id="rId89" Type="http://schemas.openxmlformats.org/officeDocument/2006/relationships/hyperlink" Target="https://www.youtube.com/watch?v=0XyTWt82XQM" TargetMode="External"/><Relationship Id="rId112" Type="http://schemas.openxmlformats.org/officeDocument/2006/relationships/hyperlink" Target="https://www.youtube.com/watch?v=zkZGFNCS6iQ" TargetMode="External"/><Relationship Id="rId16" Type="http://schemas.openxmlformats.org/officeDocument/2006/relationships/hyperlink" Target="https://players.brightcove.net/6197335233001/default_default/index.html?videoId=6385273838112" TargetMode="External"/><Relationship Id="rId107" Type="http://schemas.openxmlformats.org/officeDocument/2006/relationships/hyperlink" Target="https://www.youtube.com/watch?v=jhl5afLEKdo" TargetMode="External"/><Relationship Id="rId11" Type="http://schemas.openxmlformats.org/officeDocument/2006/relationships/hyperlink" Target="https://education.nsw.gov.au/teaching-and-learning/curriculum/creative-arts/planning-programming-and-assessing-creative-arts-7-10" TargetMode="External"/><Relationship Id="rId32" Type="http://schemas.openxmlformats.org/officeDocument/2006/relationships/hyperlink" Target="https://www.youtube.com/watch?v=4pwcsn0TU0Q" TargetMode="External"/><Relationship Id="rId37" Type="http://schemas.openxmlformats.org/officeDocument/2006/relationships/hyperlink" Target="https://www.youtube.com/watch?v=gKhWyspnQI8" TargetMode="External"/><Relationship Id="rId53" Type="http://schemas.openxmlformats.org/officeDocument/2006/relationships/hyperlink" Target="https://www.youtube.com/watch?v=qVONtusvSx8" TargetMode="External"/><Relationship Id="rId58" Type="http://schemas.openxmlformats.org/officeDocument/2006/relationships/hyperlink" Target="https://youtu.be/NocXEwsJGOQ?si=6Vx-Oj29_UjjXeJ3&amp;t=14" TargetMode="External"/><Relationship Id="rId74" Type="http://schemas.openxmlformats.org/officeDocument/2006/relationships/hyperlink" Target="https://www.youtube.com/watch?v=PDEt9wUrLEk&amp;list=PLdY5t0Q4Vh8eL3VW30Fgk31x-weFko7lX&amp;index=7" TargetMode="External"/><Relationship Id="rId79" Type="http://schemas.openxmlformats.org/officeDocument/2006/relationships/hyperlink" Target="https://www.youtube.com/watch?v=OSaZP3CmnEo&amp;list=PLdY5t0Q4Vh8eL3VW30Fgk31x-weFko7lX&amp;index=4" TargetMode="External"/><Relationship Id="rId102" Type="http://schemas.openxmlformats.org/officeDocument/2006/relationships/hyperlink" Target="https://www.youtube.com/watch?v=onRNqRikydI&amp;list=PLrc6kPcce2W5cOnCL07s9U5drIwciuiJY&amp;index=32" TargetMode="External"/><Relationship Id="rId123" Type="http://schemas.openxmlformats.org/officeDocument/2006/relationships/footer" Target="footer1.xm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www.youtube.com/watch?v=30NWRzHG8Dg" TargetMode="External"/><Relationship Id="rId95" Type="http://schemas.openxmlformats.org/officeDocument/2006/relationships/hyperlink" Target="https://www.youtube.com/watch?v=PDEt9wUrLEk&amp;list=PLdY5t0Q4Vh8eL3VW30Fgk31x-weFko7lX&amp;index=8" TargetMode="External"/><Relationship Id="rId22" Type="http://schemas.openxmlformats.org/officeDocument/2006/relationships/hyperlink" Target="https://www.youtube.com/watch?v=g0JMPkn7Wuo" TargetMode="External"/><Relationship Id="rId27" Type="http://schemas.openxmlformats.org/officeDocument/2006/relationships/hyperlink" Target="https://aus01.safelinks.protection.outlook.com/?url=https%3A%2F%2Fwww.youtube.com%2Fwatch%3Fv%3DmUpSO5pKDyk&amp;data=05%7C02%7Ckerri-ann.lacey%40det.nsw.edu.au%7C6ebfd6838efb405fcd6308ddb42715c9%7C05a0e69a418a47c19c259387261bf991%7C0%7C0%7C638864802150181864%7CUnknown%7CTWFpbGZsb3d8eyJFbXB0eU1hcGkiOnRydWUsIlYiOiIwLjAuMDAwMCIsIlAiOiJXaW4zMiIsIkFOIjoiTWFpbCIsIldUIjoyfQ%3D%3D%7C0%7C%7C%7C&amp;sdata=sHr1nzjI%2Bx3D%2BTd%2BNlHwEjOtDNMSC9P%2Foc01Bjq67hU%3D&amp;reserved=0" TargetMode="External"/><Relationship Id="rId43" Type="http://schemas.openxmlformats.org/officeDocument/2006/relationships/hyperlink" Target="https://www.youtube.com/watch?v=zkZGFNCS6iQ" TargetMode="External"/><Relationship Id="rId48" Type="http://schemas.openxmlformats.org/officeDocument/2006/relationships/hyperlink" Target="https://www.hooktheory.com/theorytab/view/nobuo-uematsu/one-winged-angel" TargetMode="External"/><Relationship Id="rId64" Type="http://schemas.openxmlformats.org/officeDocument/2006/relationships/hyperlink" Target="https://edu.bandlab.com/" TargetMode="External"/><Relationship Id="rId69" Type="http://schemas.openxmlformats.org/officeDocument/2006/relationships/hyperlink" Target="https://edu.bandlab.com/" TargetMode="External"/><Relationship Id="rId113" Type="http://schemas.openxmlformats.org/officeDocument/2006/relationships/hyperlink" Target="https://youtu.be/rtRsvq3hKz0" TargetMode="External"/><Relationship Id="rId118" Type="http://schemas.openxmlformats.org/officeDocument/2006/relationships/hyperlink" Target="https://digital.artsunit.nsw.edu.au/aie/the-beauty-of-8/activities/pearl" TargetMode="External"/><Relationship Id="rId80" Type="http://schemas.openxmlformats.org/officeDocument/2006/relationships/hyperlink" Target="https://www.youtube.com/watch?v=onRNqRikydI&amp;list=PLrc6kPcce2W5cOnCL07s9U5drIwciuiJY&amp;index=31" TargetMode="External"/><Relationship Id="rId85" Type="http://schemas.openxmlformats.org/officeDocument/2006/relationships/hyperlink" Target="https://www.youtube.com/watch?v=5JRojRIA1ng" TargetMode="External"/><Relationship Id="rId12" Type="http://schemas.openxmlformats.org/officeDocument/2006/relationships/hyperlink" Target="https://youtu.be/HYzfHiY390E?si=02KKN5zsLy2HF-ub&amp;t=4995" TargetMode="External"/><Relationship Id="rId17" Type="http://schemas.openxmlformats.org/officeDocument/2006/relationships/hyperlink" Target="https://youtu.be/HYzfHiY390E?si=GwVj_UMW-4jzvvAD&amp;t=2780" TargetMode="External"/><Relationship Id="rId33" Type="http://schemas.openxmlformats.org/officeDocument/2006/relationships/hyperlink" Target="https://www.youtube.com/watch?v=Bo94fqiL8VE" TargetMode="External"/><Relationship Id="rId38" Type="http://schemas.openxmlformats.org/officeDocument/2006/relationships/hyperlink" Target="https://www.youtube.com/watch?v=iy3qq7zc4EY" TargetMode="External"/><Relationship Id="rId59" Type="http://schemas.openxmlformats.org/officeDocument/2006/relationships/hyperlink" Target="https://youtu.be/NocXEwsJGOQ?si=6Vx-Oj29_UjjXeJ3&amp;t=14" TargetMode="External"/><Relationship Id="rId103" Type="http://schemas.openxmlformats.org/officeDocument/2006/relationships/hyperlink" Target="https://www.youtube.com/watch?v=-Kx4tUiVMMM&amp;list=PLrc6kPcce2W5cOnCL07s9U5drIwciuiJY&amp;index=4" TargetMode="External"/><Relationship Id="rId108" Type="http://schemas.openxmlformats.org/officeDocument/2006/relationships/hyperlink" Target="https://www.youtube.com/watch?v=NocXEwsJGOQ" TargetMode="External"/><Relationship Id="rId124" Type="http://schemas.openxmlformats.org/officeDocument/2006/relationships/header" Target="header2.xml"/><Relationship Id="rId129" Type="http://schemas.openxmlformats.org/officeDocument/2006/relationships/footer" Target="footer3.xml"/><Relationship Id="rId54" Type="http://schemas.openxmlformats.org/officeDocument/2006/relationships/hyperlink" Target="https://www.youtube.com/watch?v=qVONtusvSx8" TargetMode="External"/><Relationship Id="rId70" Type="http://schemas.openxmlformats.org/officeDocument/2006/relationships/hyperlink" Target="https://www.youtube.com/watch?v=-Kx4tUiVMMM&amp;list=PLrc6kPcce2W5cOnCL07s9U5drIwciuiJY&amp;index=4" TargetMode="External"/><Relationship Id="rId75" Type="http://schemas.openxmlformats.org/officeDocument/2006/relationships/hyperlink" Target="https://www.youtube.com/watch?v=PDEt9wUrLEk&amp;list=PLdY5t0Q4Vh8eL3VW30Fgk31x-weFko7lX&amp;index=7" TargetMode="External"/><Relationship Id="rId91" Type="http://schemas.openxmlformats.org/officeDocument/2006/relationships/hyperlink" Target="https://www.youtube.com/watch?v=4pwcsn0TU0Q" TargetMode="External"/><Relationship Id="rId96" Type="http://schemas.openxmlformats.org/officeDocument/2006/relationships/hyperlink" Target="https://www.youtube.com/watch?v=5QFi84lNyCQ&amp;list=PLdY5t0Q4Vh8eL3VW30Fgk31x-weFko7lX&amp;index=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us01.safelinks.protection.outlook.com/?url=https%3A%2F%2Fwww.youtube.com%2Fwatch%3Fv%3Dg0JMPkn7Wuo&amp;data=05%7C02%7Ckerri-ann.lacey%40det.nsw.edu.au%7C6ebfd6838efb405fcd6308ddb42715c9%7C05a0e69a418a47c19c259387261bf991%7C0%7C0%7C638864802150116351%7CUnknown%7CTWFpbGZsb3d8eyJFbXB0eU1hcGkiOnRydWUsIlYiOiIwLjAuMDAwMCIsIlAiOiJXaW4zMiIsIkFOIjoiTWFpbCIsIldUIjoyfQ%3D%3D%7C0%7C%7C%7C&amp;sdata=NoZy5NarEn9LRRNsHqT2kay9F2SPrlVYq7V4xX70u84%3D&amp;reserved=0" TargetMode="External"/><Relationship Id="rId28" Type="http://schemas.openxmlformats.org/officeDocument/2006/relationships/hyperlink" Target="https://youtu.be/mUpSO5pKDyk?si=jst6xN9OSqrsPDYP&amp;t=235" TargetMode="External"/><Relationship Id="rId49" Type="http://schemas.openxmlformats.org/officeDocument/2006/relationships/hyperlink" Target="https://www.youtube.com/watch?v=qVONtusvSx8" TargetMode="External"/><Relationship Id="rId114" Type="http://schemas.openxmlformats.org/officeDocument/2006/relationships/hyperlink" Target="https://musescore.com/user/318866/scores/1092811" TargetMode="External"/><Relationship Id="rId119" Type="http://schemas.openxmlformats.org/officeDocument/2006/relationships/hyperlink" Target="https://aus01.safelinks.protection.outlook.com/?url=https%3A%2F%2Fwww.youtube.com%2Fwatch%3Fv%3Dg0JMPkn7Wuo&amp;data=05%7C02%7Ckerri-ann.lacey%40det.nsw.edu.au%7C6ebfd6838efb405fcd6308ddb42715c9%7C05a0e69a418a47c19c259387261bf991%7C0%7C0%7C638864802150116351%7CUnknown%7CTWFpbGZsb3d8eyJFbXB0eU1hcGkiOnRydWUsIlYiOiIwLjAuMDAwMCIsIlAiOiJXaW4zMiIsIkFOIjoiTWFpbCIsIldUIjoyfQ%3D%3D%7C0%7C%7C%7C&amp;sdata=NoZy5NarEn9LRRNsHqT2kay9F2SPrlVYq7V4xX70u84%3D&amp;reserved=0" TargetMode="External"/><Relationship Id="rId44" Type="http://schemas.openxmlformats.org/officeDocument/2006/relationships/hyperlink" Target="https://www.youtube.com/watch?v=9BzkrgVivk4" TargetMode="External"/><Relationship Id="rId60" Type="http://schemas.openxmlformats.org/officeDocument/2006/relationships/hyperlink" Target="https://www.youtube.com/watch?v=E938KHTMCac" TargetMode="External"/><Relationship Id="rId65" Type="http://schemas.openxmlformats.org/officeDocument/2006/relationships/hyperlink" Target="https://www.youtube.com/watch?v=J0a8_ZzkSjQ" TargetMode="External"/><Relationship Id="rId81" Type="http://schemas.openxmlformats.org/officeDocument/2006/relationships/hyperlink" Target="https://www.youtube.com/watch?v=onRNqRikydI&amp;list=PLrc6kPcce2W5cOnCL07s9U5drIwciuiJY&amp;index=31" TargetMode="External"/><Relationship Id="rId86" Type="http://schemas.openxmlformats.org/officeDocument/2006/relationships/hyperlink" Target="https://musescore.com/user/33510346/scores/5997031" TargetMode="External"/><Relationship Id="rId130" Type="http://schemas.openxmlformats.org/officeDocument/2006/relationships/fontTable" Target="fontTable.xml"/><Relationship Id="rId13" Type="http://schemas.openxmlformats.org/officeDocument/2006/relationships/hyperlink" Target="https://www.youtube.com/watch?v=HYzfHiY390E" TargetMode="External"/><Relationship Id="rId18" Type="http://schemas.openxmlformats.org/officeDocument/2006/relationships/hyperlink" Target="https://www.youtube.com/watch?v=HYzfHiY390E" TargetMode="External"/><Relationship Id="rId39" Type="http://schemas.openxmlformats.org/officeDocument/2006/relationships/hyperlink" Target="https://www.youtube.com/watch?v=06DG1Oae1jw" TargetMode="External"/><Relationship Id="rId109" Type="http://schemas.openxmlformats.org/officeDocument/2006/relationships/hyperlink" Target="https://www.youtube.com/watch?v=E938KHTMCac" TargetMode="External"/><Relationship Id="rId34" Type="http://schemas.openxmlformats.org/officeDocument/2006/relationships/hyperlink" Target="https://www.youtube.com/watch?v=7ujEAN2s27s" TargetMode="External"/><Relationship Id="rId50" Type="http://schemas.openxmlformats.org/officeDocument/2006/relationships/hyperlink" Target="https://www.youtube.com/watch?v=qVONtusvSx8" TargetMode="External"/><Relationship Id="rId55" Type="http://schemas.openxmlformats.org/officeDocument/2006/relationships/hyperlink" Target="https://www.youtube.com/watch?v=GODXMGAMpVc" TargetMode="External"/><Relationship Id="rId76" Type="http://schemas.openxmlformats.org/officeDocument/2006/relationships/hyperlink" Target="https://www.youtube.com/watch?v=5QFi84lNyCQ&amp;list=PLdY5t0Q4Vh8eL3VW30Fgk31x-weFko7lX&amp;index=2" TargetMode="External"/><Relationship Id="rId97" Type="http://schemas.openxmlformats.org/officeDocument/2006/relationships/hyperlink" Target="https://www.youtube.com/watch?v=OSaZP3CmnEo&amp;list=PLdY5t0Q4Vh8eL3VW30Fgk31x-weFko7lX&amp;index=5" TargetMode="External"/><Relationship Id="rId104" Type="http://schemas.openxmlformats.org/officeDocument/2006/relationships/hyperlink" Target="https://www.youtube.com/watch?v=7ujEAN2s27s" TargetMode="External"/><Relationship Id="rId120" Type="http://schemas.openxmlformats.org/officeDocument/2006/relationships/hyperlink" Target="https://www.youtube.com/watch?v=HYzfHiY390E" TargetMode="External"/><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youtube.com/watch?v=-Kx4tUiVMMM&amp;list=PLrc6kPcce2W5cOnCL07s9U5drIwciuiJY&amp;index=4" TargetMode="External"/><Relationship Id="rId92" Type="http://schemas.openxmlformats.org/officeDocument/2006/relationships/hyperlink" Target="https://www.youtube.com/watch?v=mUpSO5pKDyk" TargetMode="External"/><Relationship Id="rId2" Type="http://schemas.openxmlformats.org/officeDocument/2006/relationships/numbering" Target="numbering.xml"/><Relationship Id="rId29" Type="http://schemas.openxmlformats.org/officeDocument/2006/relationships/hyperlink" Target="https://youtu.be/mUpSO5pKDyk?si=eYBtLI9g_n3sfz6b&amp;t=467" TargetMode="External"/><Relationship Id="rId24" Type="http://schemas.openxmlformats.org/officeDocument/2006/relationships/hyperlink" Target="https://www.youtube.com/watch?v=7mCnxYGUG8A" TargetMode="External"/><Relationship Id="rId40" Type="http://schemas.openxmlformats.org/officeDocument/2006/relationships/hyperlink" Target="https://edu.bandlab.com/" TargetMode="External"/><Relationship Id="rId45" Type="http://schemas.openxmlformats.org/officeDocument/2006/relationships/hyperlink" Target="https://www.youtube.com/watch?v=zkZGFNCS6iQ" TargetMode="External"/><Relationship Id="rId66" Type="http://schemas.openxmlformats.org/officeDocument/2006/relationships/hyperlink" Target="https://www.youtube.com/watch?v=f255KJGVQjE" TargetMode="External"/><Relationship Id="rId87" Type="http://schemas.openxmlformats.org/officeDocument/2006/relationships/hyperlink" Target="https://www.scribd.com/document/726487992/miku-Sheet-music" TargetMode="External"/><Relationship Id="rId110" Type="http://schemas.openxmlformats.org/officeDocument/2006/relationships/hyperlink" Target="https://www.youtube.com/watch?v=f255KJGVQjE" TargetMode="External"/><Relationship Id="rId115" Type="http://schemas.openxmlformats.org/officeDocument/2006/relationships/hyperlink" Target="https://www.youtube.com/watch?v=9BzkrgVivk4" TargetMode="External"/><Relationship Id="rId131" Type="http://schemas.openxmlformats.org/officeDocument/2006/relationships/theme" Target="theme/theme1.xml"/><Relationship Id="rId61" Type="http://schemas.openxmlformats.org/officeDocument/2006/relationships/hyperlink" Target="https://www.youtube.com/watch?v=E938KHTMCac" TargetMode="External"/><Relationship Id="rId82" Type="http://schemas.openxmlformats.org/officeDocument/2006/relationships/hyperlink" Target="https://educationstandards.nsw.edu.au/wps/portal/nesa/mini-footer/copyright" TargetMode="External"/><Relationship Id="rId19" Type="http://schemas.openxmlformats.org/officeDocument/2006/relationships/hyperlink" Target="https://digital.artsunit.nsw.edu.au/aie/the-beauty-of-8/activities/pearl" TargetMode="External"/><Relationship Id="rId14" Type="http://schemas.openxmlformats.org/officeDocument/2006/relationships/hyperlink" Target="https://www.youtube.com/watch?v=HYzfHiY390E" TargetMode="External"/><Relationship Id="rId30" Type="http://schemas.openxmlformats.org/officeDocument/2006/relationships/hyperlink" Target="https://www.youtube.com/watch?v=mUpSO5pKDyk" TargetMode="External"/><Relationship Id="rId35" Type="http://schemas.openxmlformats.org/officeDocument/2006/relationships/hyperlink" Target="https://youtu.be/30NWRzHG8Dg?si=hB-spyB8sSoHAUeH&amp;t=16" TargetMode="External"/><Relationship Id="rId56" Type="http://schemas.openxmlformats.org/officeDocument/2006/relationships/hyperlink" Target="https://www.youtube.com/watch?v=jhl5afLEKdo" TargetMode="External"/><Relationship Id="rId77" Type="http://schemas.openxmlformats.org/officeDocument/2006/relationships/hyperlink" Target="https://www.youtube.com/watch?v=5QFi84lNyCQ&amp;list=PLdY5t0Q4Vh8eL3VW30Fgk31x-weFko7lX&amp;index=2" TargetMode="External"/><Relationship Id="rId100" Type="http://schemas.openxmlformats.org/officeDocument/2006/relationships/hyperlink" Target="https://imslp.org/wiki/Symphony_No.5%2C_Op.67_(Beethoven%2C_Ludwig_van)" TargetMode="External"/><Relationship Id="rId105" Type="http://schemas.openxmlformats.org/officeDocument/2006/relationships/hyperlink" Target="https://www.youtube.com/watch?v=0LfT5qJH2zc" TargetMode="External"/><Relationship Id="rId126" Type="http://schemas.openxmlformats.org/officeDocument/2006/relationships/hyperlink" Target="https://creativecommons.org/licenses/by/4.0/" TargetMode="External"/><Relationship Id="rId8" Type="http://schemas.openxmlformats.org/officeDocument/2006/relationships/hyperlink" Target="https://curriculum.nsw.edu.au/learning-areas/creative-arts/music-7-10-2024/overview" TargetMode="External"/><Relationship Id="rId51" Type="http://schemas.openxmlformats.org/officeDocument/2006/relationships/hyperlink" Target="https://www.youtube.com/watch?v=qVONtusvSx8" TargetMode="External"/><Relationship Id="rId72" Type="http://schemas.openxmlformats.org/officeDocument/2006/relationships/hyperlink" Target="https://www.youtube.com/watch?v=-Kx4tUiVMMM&amp;list=PLrc6kPcce2W5cOnCL07s9U5drIwciuiJY&amp;index=4" TargetMode="External"/><Relationship Id="rId93" Type="http://schemas.openxmlformats.org/officeDocument/2006/relationships/hyperlink" Target="https://www.youtube.com/watch?v=7mCnxYGUG8A" TargetMode="External"/><Relationship Id="rId98" Type="http://schemas.openxmlformats.org/officeDocument/2006/relationships/hyperlink" Target="https://www.youtube.com/watch?v=iy3qq7zc4EY" TargetMode="External"/><Relationship Id="rId121" Type="http://schemas.openxmlformats.org/officeDocument/2006/relationships/hyperlink" Target="https://www.youtube.com/watch?v=06DG1Oae1jw" TargetMode="External"/><Relationship Id="rId3" Type="http://schemas.openxmlformats.org/officeDocument/2006/relationships/styles" Target="styles.xml"/><Relationship Id="rId25" Type="http://schemas.openxmlformats.org/officeDocument/2006/relationships/hyperlink" Target="https://www.youtube.com/watch?v=rtRsvq3hKz0" TargetMode="External"/><Relationship Id="rId46" Type="http://schemas.openxmlformats.org/officeDocument/2006/relationships/hyperlink" Target="https://www.youtube.com/watch?v=0XyTWt82XQM" TargetMode="External"/><Relationship Id="rId67" Type="http://schemas.openxmlformats.org/officeDocument/2006/relationships/hyperlink" Target="https://www.youtube.com/watch?v=ENpnjm_4IQw" TargetMode="External"/><Relationship Id="rId116" Type="http://schemas.openxmlformats.org/officeDocument/2006/relationships/hyperlink" Target="https://www.youtube.com/watch?v=GODXMGAMpVc" TargetMode="External"/><Relationship Id="rId20" Type="http://schemas.openxmlformats.org/officeDocument/2006/relationships/hyperlink" Target="https://youtu.be/HYzfHiY390E?si=sXob_aUOl839d74-&amp;t=3246" TargetMode="External"/><Relationship Id="rId41" Type="http://schemas.openxmlformats.org/officeDocument/2006/relationships/hyperlink" Target="https://hookpad.hooktheory.com/" TargetMode="External"/><Relationship Id="rId62" Type="http://schemas.openxmlformats.org/officeDocument/2006/relationships/hyperlink" Target="https://www.youtube.com/watch?v=0LfT5qJH2zc" TargetMode="External"/><Relationship Id="rId83" Type="http://schemas.openxmlformats.org/officeDocument/2006/relationships/hyperlink" Target="https://educationstandards.nsw.edu.au" TargetMode="External"/><Relationship Id="rId88" Type="http://schemas.openxmlformats.org/officeDocument/2006/relationships/hyperlink" Target="https://edu.bandlab.com/" TargetMode="External"/><Relationship Id="rId111" Type="http://schemas.openxmlformats.org/officeDocument/2006/relationships/hyperlink" Target="https://www.youtube.com/watch?v=ENpnjm_4IQw" TargetMode="External"/><Relationship Id="rId15" Type="http://schemas.openxmlformats.org/officeDocument/2006/relationships/hyperlink" Target="https://players.brightcove.net/6197335233001/default_default/index.html?videoId=6385272174112" TargetMode="External"/><Relationship Id="rId36" Type="http://schemas.openxmlformats.org/officeDocument/2006/relationships/hyperlink" Target="https://www.youtube.com/watch?v=gKhWyspnQI8" TargetMode="External"/><Relationship Id="rId57" Type="http://schemas.openxmlformats.org/officeDocument/2006/relationships/hyperlink" Target="https://www.youtube.com/watch?v=jhl5afLEKdo" TargetMode="External"/><Relationship Id="rId106" Type="http://schemas.openxmlformats.org/officeDocument/2006/relationships/hyperlink" Target="https://www.youtube.com/watch?v=jhl5afLEKdo" TargetMode="External"/><Relationship Id="rId127" Type="http://schemas.openxmlformats.org/officeDocument/2006/relationships/image" Target="media/image1.png"/><Relationship Id="rId10" Type="http://schemas.openxmlformats.org/officeDocument/2006/relationships/hyperlink" Target="https://education.nsw.gov.au/teaching-and-learning/curriculum/creative-arts/planning-programming-and-assessing-creative-arts-7-10/music-7-10" TargetMode="External"/><Relationship Id="rId31" Type="http://schemas.openxmlformats.org/officeDocument/2006/relationships/hyperlink" Target="https://musescore.com/user/37564542/scores/14389834" TargetMode="External"/><Relationship Id="rId52" Type="http://schemas.openxmlformats.org/officeDocument/2006/relationships/hyperlink" Target="https://www.youtube.com/watch?v=qVONtusvSx8" TargetMode="External"/><Relationship Id="rId73" Type="http://schemas.openxmlformats.org/officeDocument/2006/relationships/hyperlink" Target="https://help.edu.bandlab.com/hc/en-us" TargetMode="External"/><Relationship Id="rId78" Type="http://schemas.openxmlformats.org/officeDocument/2006/relationships/hyperlink" Target="https://www.youtube.com/watch?v=OSaZP3CmnEo&amp;list=PLdY5t0Q4Vh8eL3VW30Fgk31x-weFko7lX&amp;index=4" TargetMode="External"/><Relationship Id="rId94" Type="http://schemas.openxmlformats.org/officeDocument/2006/relationships/hyperlink" Target="https://www.youtube.com/watch?v=gKhWyspnQI8" TargetMode="External"/><Relationship Id="rId99" Type="http://schemas.openxmlformats.org/officeDocument/2006/relationships/hyperlink" Target="https://www.hooktheory.com/theorytab/view/nobuo-uematsu/one-winged-angel" TargetMode="External"/><Relationship Id="rId101" Type="http://schemas.openxmlformats.org/officeDocument/2006/relationships/hyperlink" Target="https://www.youtube.com/watch?v=J0a8_ZzkSjQ"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urriculum.nsw.edu.au/learning-areas/creative-arts/music-7-10-2024/overview" TargetMode="External"/><Relationship Id="rId26" Type="http://schemas.openxmlformats.org/officeDocument/2006/relationships/hyperlink" Target="https://youtu.be/rtRsvq3hKz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D2002-9502-438C-A770-EDDC5D7F3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1513</TotalTime>
  <Pages>88</Pages>
  <Words>22785</Words>
  <Characters>116206</Characters>
  <Application>Microsoft Office Word</Application>
  <DocSecurity>0</DocSecurity>
  <Lines>3227</Lines>
  <Paragraphs>2074</Paragraphs>
  <ScaleCrop>false</ScaleCrop>
  <HeadingPairs>
    <vt:vector size="2" baseType="variant">
      <vt:variant>
        <vt:lpstr>Title</vt:lpstr>
      </vt:variant>
      <vt:variant>
        <vt:i4>1</vt:i4>
      </vt:variant>
    </vt:vector>
  </HeadingPairs>
  <TitlesOfParts>
    <vt:vector size="1" baseType="lpstr">
      <vt:lpstr>Music Stage 5 – sample unit – Influence and innovation</vt:lpstr>
    </vt:vector>
  </TitlesOfParts>
  <Company/>
  <LinksUpToDate>false</LinksUpToDate>
  <CharactersWithSpaces>136917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Influence and innovation – sample unit – Music, Stage 5</dc:title>
  <dc:subject/>
  <dc:creator>NSW Department of Education</dc:creator>
  <cp:keywords/>
  <dc:description/>
  <dcterms:created xsi:type="dcterms:W3CDTF">2025-06-05T09:17:00Z</dcterms:created>
  <dcterms:modified xsi:type="dcterms:W3CDTF">2025-12-12T00:46:00Z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6786400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5e77c7ab-2af3-4c66-ae99-cfb3dae6b9e1</vt:lpwstr>
  </property>
</Properties>
</file>