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DD885" w14:textId="10A4C180" w:rsidR="00087D95" w:rsidRDefault="007C4C9D" w:rsidP="00734023">
      <w:pPr>
        <w:pStyle w:val="Title"/>
      </w:pPr>
      <w:r>
        <w:t>Music</w:t>
      </w:r>
      <w:r w:rsidR="00602782">
        <w:t xml:space="preserve"> </w:t>
      </w:r>
      <w:r w:rsidR="00087D95">
        <w:t>Stage</w:t>
      </w:r>
      <w:r w:rsidR="00602782">
        <w:t xml:space="preserve"> </w:t>
      </w:r>
      <w:r w:rsidR="00837BD4">
        <w:t>5</w:t>
      </w:r>
      <w:r w:rsidR="0066233D">
        <w:t xml:space="preserve"> </w:t>
      </w:r>
      <w:r w:rsidR="00087D95">
        <w:t>– sample assessment task</w:t>
      </w:r>
      <w:r w:rsidR="00004037">
        <w:t xml:space="preserve"> </w:t>
      </w:r>
    </w:p>
    <w:p w14:paraId="2AF81DC4" w14:textId="65AF3017" w:rsidR="002D54DB" w:rsidRDefault="00837BD4" w:rsidP="002D54DB">
      <w:pPr>
        <w:pStyle w:val="Subtitle0"/>
      </w:pPr>
      <w:r>
        <w:t xml:space="preserve">Influence and </w:t>
      </w:r>
      <w:r w:rsidR="008B1045">
        <w:t>i</w:t>
      </w:r>
      <w:r>
        <w:t>nnovation</w:t>
      </w:r>
    </w:p>
    <w:p w14:paraId="0B9AAB91" w14:textId="77777777" w:rsidR="002D54DB" w:rsidRDefault="002D54DB">
      <w:pPr>
        <w:suppressAutoHyphens w:val="0"/>
        <w:spacing w:before="0" w:after="160" w:line="259" w:lineRule="auto"/>
        <w:rPr>
          <w:color w:val="002664"/>
          <w:sz w:val="44"/>
          <w:szCs w:val="48"/>
        </w:rPr>
      </w:pPr>
      <w:r>
        <w:br w:type="page"/>
      </w:r>
    </w:p>
    <w:sdt>
      <w:sdtPr>
        <w:rPr>
          <w:rFonts w:eastAsiaTheme="minorHAnsi"/>
          <w:bCs w:val="0"/>
          <w:color w:val="auto"/>
          <w:sz w:val="22"/>
          <w:szCs w:val="24"/>
        </w:rPr>
        <w:id w:val="-341780952"/>
        <w:docPartObj>
          <w:docPartGallery w:val="Table of Contents"/>
          <w:docPartUnique/>
        </w:docPartObj>
      </w:sdtPr>
      <w:sdtEndPr>
        <w:rPr>
          <w:b/>
          <w:noProof/>
        </w:rPr>
      </w:sdtEndPr>
      <w:sdtContent>
        <w:p w14:paraId="6049034E" w14:textId="6FE9C253" w:rsidR="00D84CA1" w:rsidRDefault="00D84CA1" w:rsidP="00D84CA1">
          <w:pPr>
            <w:pStyle w:val="TOCHeading"/>
          </w:pPr>
          <w:r>
            <w:t>Contents</w:t>
          </w:r>
        </w:p>
        <w:p w14:paraId="018A7F32" w14:textId="6FB2AC75" w:rsidR="006A7051" w:rsidRDefault="00D84CA1">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6270668" w:history="1">
            <w:r w:rsidR="006A7051" w:rsidRPr="007D1926">
              <w:rPr>
                <w:rStyle w:val="Hyperlink"/>
              </w:rPr>
              <w:t>Music Stage 5 – sample assessment task – influence and innovation</w:t>
            </w:r>
            <w:r w:rsidR="006A7051">
              <w:rPr>
                <w:webHidden/>
              </w:rPr>
              <w:tab/>
            </w:r>
            <w:r w:rsidR="006A7051">
              <w:rPr>
                <w:webHidden/>
              </w:rPr>
              <w:fldChar w:fldCharType="begin"/>
            </w:r>
            <w:r w:rsidR="006A7051">
              <w:rPr>
                <w:webHidden/>
              </w:rPr>
              <w:instrText xml:space="preserve"> PAGEREF _Toc216270668 \h </w:instrText>
            </w:r>
            <w:r w:rsidR="006A7051">
              <w:rPr>
                <w:webHidden/>
              </w:rPr>
            </w:r>
            <w:r w:rsidR="006A7051">
              <w:rPr>
                <w:webHidden/>
              </w:rPr>
              <w:fldChar w:fldCharType="separate"/>
            </w:r>
            <w:r w:rsidR="006A7051">
              <w:rPr>
                <w:webHidden/>
              </w:rPr>
              <w:t>2</w:t>
            </w:r>
            <w:r w:rsidR="006A7051">
              <w:rPr>
                <w:webHidden/>
              </w:rPr>
              <w:fldChar w:fldCharType="end"/>
            </w:r>
          </w:hyperlink>
        </w:p>
        <w:p w14:paraId="393E5C95" w14:textId="6D2D4B80" w:rsidR="006A7051" w:rsidRDefault="006A7051">
          <w:pPr>
            <w:pStyle w:val="TOC2"/>
            <w:rPr>
              <w:rFonts w:asciiTheme="minorHAnsi" w:eastAsiaTheme="minorEastAsia" w:hAnsiTheme="minorHAnsi" w:cstheme="minorBidi"/>
              <w:kern w:val="2"/>
              <w:sz w:val="24"/>
              <w:lang w:eastAsia="en-AU"/>
              <w14:ligatures w14:val="standardContextual"/>
            </w:rPr>
          </w:pPr>
          <w:hyperlink w:anchor="_Toc216270669" w:history="1">
            <w:r w:rsidRPr="007D1926">
              <w:rPr>
                <w:rStyle w:val="Hyperlink"/>
              </w:rPr>
              <w:t>Task description</w:t>
            </w:r>
            <w:r>
              <w:rPr>
                <w:webHidden/>
              </w:rPr>
              <w:tab/>
            </w:r>
            <w:r>
              <w:rPr>
                <w:webHidden/>
              </w:rPr>
              <w:fldChar w:fldCharType="begin"/>
            </w:r>
            <w:r>
              <w:rPr>
                <w:webHidden/>
              </w:rPr>
              <w:instrText xml:space="preserve"> PAGEREF _Toc216270669 \h </w:instrText>
            </w:r>
            <w:r>
              <w:rPr>
                <w:webHidden/>
              </w:rPr>
            </w:r>
            <w:r>
              <w:rPr>
                <w:webHidden/>
              </w:rPr>
              <w:fldChar w:fldCharType="separate"/>
            </w:r>
            <w:r>
              <w:rPr>
                <w:webHidden/>
              </w:rPr>
              <w:t>2</w:t>
            </w:r>
            <w:r>
              <w:rPr>
                <w:webHidden/>
              </w:rPr>
              <w:fldChar w:fldCharType="end"/>
            </w:r>
          </w:hyperlink>
        </w:p>
        <w:p w14:paraId="28729B8B" w14:textId="5AD201C1" w:rsidR="006A7051" w:rsidRDefault="006A7051">
          <w:pPr>
            <w:pStyle w:val="TOC2"/>
            <w:rPr>
              <w:rFonts w:asciiTheme="minorHAnsi" w:eastAsiaTheme="minorEastAsia" w:hAnsiTheme="minorHAnsi" w:cstheme="minorBidi"/>
              <w:kern w:val="2"/>
              <w:sz w:val="24"/>
              <w:lang w:eastAsia="en-AU"/>
              <w14:ligatures w14:val="standardContextual"/>
            </w:rPr>
          </w:pPr>
          <w:hyperlink w:anchor="_Toc216270670" w:history="1">
            <w:r w:rsidRPr="007D1926">
              <w:rPr>
                <w:rStyle w:val="Hyperlink"/>
              </w:rPr>
              <w:t>Submission details</w:t>
            </w:r>
            <w:r>
              <w:rPr>
                <w:webHidden/>
              </w:rPr>
              <w:tab/>
            </w:r>
            <w:r>
              <w:rPr>
                <w:webHidden/>
              </w:rPr>
              <w:fldChar w:fldCharType="begin"/>
            </w:r>
            <w:r>
              <w:rPr>
                <w:webHidden/>
              </w:rPr>
              <w:instrText xml:space="preserve"> PAGEREF _Toc216270670 \h </w:instrText>
            </w:r>
            <w:r>
              <w:rPr>
                <w:webHidden/>
              </w:rPr>
            </w:r>
            <w:r>
              <w:rPr>
                <w:webHidden/>
              </w:rPr>
              <w:fldChar w:fldCharType="separate"/>
            </w:r>
            <w:r>
              <w:rPr>
                <w:webHidden/>
              </w:rPr>
              <w:t>3</w:t>
            </w:r>
            <w:r>
              <w:rPr>
                <w:webHidden/>
              </w:rPr>
              <w:fldChar w:fldCharType="end"/>
            </w:r>
          </w:hyperlink>
        </w:p>
        <w:p w14:paraId="4FC5F983" w14:textId="4707A79F" w:rsidR="006A7051" w:rsidRDefault="006A7051">
          <w:pPr>
            <w:pStyle w:val="TOC2"/>
            <w:rPr>
              <w:rFonts w:asciiTheme="minorHAnsi" w:eastAsiaTheme="minorEastAsia" w:hAnsiTheme="minorHAnsi" w:cstheme="minorBidi"/>
              <w:kern w:val="2"/>
              <w:sz w:val="24"/>
              <w:lang w:eastAsia="en-AU"/>
              <w14:ligatures w14:val="standardContextual"/>
            </w:rPr>
          </w:pPr>
          <w:hyperlink w:anchor="_Toc216270671" w:history="1">
            <w:r w:rsidRPr="007D1926">
              <w:rPr>
                <w:rStyle w:val="Hyperlink"/>
              </w:rPr>
              <w:t>Formative check-in opportunities</w:t>
            </w:r>
            <w:r>
              <w:rPr>
                <w:webHidden/>
              </w:rPr>
              <w:tab/>
            </w:r>
            <w:r>
              <w:rPr>
                <w:webHidden/>
              </w:rPr>
              <w:fldChar w:fldCharType="begin"/>
            </w:r>
            <w:r>
              <w:rPr>
                <w:webHidden/>
              </w:rPr>
              <w:instrText xml:space="preserve"> PAGEREF _Toc216270671 \h </w:instrText>
            </w:r>
            <w:r>
              <w:rPr>
                <w:webHidden/>
              </w:rPr>
            </w:r>
            <w:r>
              <w:rPr>
                <w:webHidden/>
              </w:rPr>
              <w:fldChar w:fldCharType="separate"/>
            </w:r>
            <w:r>
              <w:rPr>
                <w:webHidden/>
              </w:rPr>
              <w:t>3</w:t>
            </w:r>
            <w:r>
              <w:rPr>
                <w:webHidden/>
              </w:rPr>
              <w:fldChar w:fldCharType="end"/>
            </w:r>
          </w:hyperlink>
        </w:p>
        <w:p w14:paraId="79020482" w14:textId="6C4CAACE" w:rsidR="006A7051" w:rsidRDefault="006A7051">
          <w:pPr>
            <w:pStyle w:val="TOC1"/>
            <w:rPr>
              <w:rFonts w:asciiTheme="minorHAnsi" w:eastAsiaTheme="minorEastAsia" w:hAnsiTheme="minorHAnsi" w:cstheme="minorBidi"/>
              <w:b w:val="0"/>
              <w:kern w:val="2"/>
              <w:sz w:val="24"/>
              <w:lang w:eastAsia="en-AU"/>
              <w14:ligatures w14:val="standardContextual"/>
            </w:rPr>
          </w:pPr>
          <w:hyperlink w:anchor="_Toc216270672" w:history="1">
            <w:r w:rsidRPr="007D1926">
              <w:rPr>
                <w:rStyle w:val="Hyperlink"/>
              </w:rPr>
              <w:t>Steps to success</w:t>
            </w:r>
            <w:r>
              <w:rPr>
                <w:webHidden/>
              </w:rPr>
              <w:tab/>
            </w:r>
            <w:r>
              <w:rPr>
                <w:webHidden/>
              </w:rPr>
              <w:fldChar w:fldCharType="begin"/>
            </w:r>
            <w:r>
              <w:rPr>
                <w:webHidden/>
              </w:rPr>
              <w:instrText xml:space="preserve"> PAGEREF _Toc216270672 \h </w:instrText>
            </w:r>
            <w:r>
              <w:rPr>
                <w:webHidden/>
              </w:rPr>
            </w:r>
            <w:r>
              <w:rPr>
                <w:webHidden/>
              </w:rPr>
              <w:fldChar w:fldCharType="separate"/>
            </w:r>
            <w:r>
              <w:rPr>
                <w:webHidden/>
              </w:rPr>
              <w:t>6</w:t>
            </w:r>
            <w:r>
              <w:rPr>
                <w:webHidden/>
              </w:rPr>
              <w:fldChar w:fldCharType="end"/>
            </w:r>
          </w:hyperlink>
        </w:p>
        <w:p w14:paraId="5D73DAF9" w14:textId="747B51FF" w:rsidR="006A7051" w:rsidRDefault="006A7051">
          <w:pPr>
            <w:pStyle w:val="TOC1"/>
            <w:rPr>
              <w:rFonts w:asciiTheme="minorHAnsi" w:eastAsiaTheme="minorEastAsia" w:hAnsiTheme="minorHAnsi" w:cstheme="minorBidi"/>
              <w:b w:val="0"/>
              <w:kern w:val="2"/>
              <w:sz w:val="24"/>
              <w:lang w:eastAsia="en-AU"/>
              <w14:ligatures w14:val="standardContextual"/>
            </w:rPr>
          </w:pPr>
          <w:hyperlink w:anchor="_Toc216270673" w:history="1">
            <w:r w:rsidRPr="007D1926">
              <w:rPr>
                <w:rStyle w:val="Hyperlink"/>
              </w:rPr>
              <w:t>Assessment rubric</w:t>
            </w:r>
            <w:r>
              <w:rPr>
                <w:webHidden/>
              </w:rPr>
              <w:tab/>
            </w:r>
            <w:r>
              <w:rPr>
                <w:webHidden/>
              </w:rPr>
              <w:fldChar w:fldCharType="begin"/>
            </w:r>
            <w:r>
              <w:rPr>
                <w:webHidden/>
              </w:rPr>
              <w:instrText xml:space="preserve"> PAGEREF _Toc216270673 \h </w:instrText>
            </w:r>
            <w:r>
              <w:rPr>
                <w:webHidden/>
              </w:rPr>
            </w:r>
            <w:r>
              <w:rPr>
                <w:webHidden/>
              </w:rPr>
              <w:fldChar w:fldCharType="separate"/>
            </w:r>
            <w:r>
              <w:rPr>
                <w:webHidden/>
              </w:rPr>
              <w:t>10</w:t>
            </w:r>
            <w:r>
              <w:rPr>
                <w:webHidden/>
              </w:rPr>
              <w:fldChar w:fldCharType="end"/>
            </w:r>
          </w:hyperlink>
        </w:p>
        <w:p w14:paraId="40A46417" w14:textId="0670D52A" w:rsidR="006A7051" w:rsidRDefault="006A7051">
          <w:pPr>
            <w:pStyle w:val="TOC1"/>
            <w:rPr>
              <w:rFonts w:asciiTheme="minorHAnsi" w:eastAsiaTheme="minorEastAsia" w:hAnsiTheme="minorHAnsi" w:cstheme="minorBidi"/>
              <w:b w:val="0"/>
              <w:kern w:val="2"/>
              <w:sz w:val="24"/>
              <w:lang w:eastAsia="en-AU"/>
              <w14:ligatures w14:val="standardContextual"/>
            </w:rPr>
          </w:pPr>
          <w:hyperlink w:anchor="_Toc216270674" w:history="1">
            <w:r w:rsidRPr="007D1926">
              <w:rPr>
                <w:rStyle w:val="Hyperlink"/>
              </w:rPr>
              <w:t>Student support material</w:t>
            </w:r>
            <w:r>
              <w:rPr>
                <w:webHidden/>
              </w:rPr>
              <w:tab/>
            </w:r>
            <w:r>
              <w:rPr>
                <w:webHidden/>
              </w:rPr>
              <w:fldChar w:fldCharType="begin"/>
            </w:r>
            <w:r>
              <w:rPr>
                <w:webHidden/>
              </w:rPr>
              <w:instrText xml:space="preserve"> PAGEREF _Toc216270674 \h </w:instrText>
            </w:r>
            <w:r>
              <w:rPr>
                <w:webHidden/>
              </w:rPr>
            </w:r>
            <w:r>
              <w:rPr>
                <w:webHidden/>
              </w:rPr>
              <w:fldChar w:fldCharType="separate"/>
            </w:r>
            <w:r>
              <w:rPr>
                <w:webHidden/>
              </w:rPr>
              <w:t>13</w:t>
            </w:r>
            <w:r>
              <w:rPr>
                <w:webHidden/>
              </w:rPr>
              <w:fldChar w:fldCharType="end"/>
            </w:r>
          </w:hyperlink>
        </w:p>
        <w:p w14:paraId="7DA093D4" w14:textId="072BBD09" w:rsidR="006A7051" w:rsidRDefault="006A7051">
          <w:pPr>
            <w:pStyle w:val="TOC2"/>
            <w:rPr>
              <w:rFonts w:asciiTheme="minorHAnsi" w:eastAsiaTheme="minorEastAsia" w:hAnsiTheme="minorHAnsi" w:cstheme="minorBidi"/>
              <w:kern w:val="2"/>
              <w:sz w:val="24"/>
              <w:lang w:eastAsia="en-AU"/>
              <w14:ligatures w14:val="standardContextual"/>
            </w:rPr>
          </w:pPr>
          <w:hyperlink w:anchor="_Toc216270675" w:history="1">
            <w:r w:rsidRPr="007D1926">
              <w:rPr>
                <w:rStyle w:val="Hyperlink"/>
              </w:rPr>
              <w:t>Composition portfolio support</w:t>
            </w:r>
            <w:r>
              <w:rPr>
                <w:webHidden/>
              </w:rPr>
              <w:tab/>
            </w:r>
            <w:r>
              <w:rPr>
                <w:webHidden/>
              </w:rPr>
              <w:fldChar w:fldCharType="begin"/>
            </w:r>
            <w:r>
              <w:rPr>
                <w:webHidden/>
              </w:rPr>
              <w:instrText xml:space="preserve"> PAGEREF _Toc216270675 \h </w:instrText>
            </w:r>
            <w:r>
              <w:rPr>
                <w:webHidden/>
              </w:rPr>
            </w:r>
            <w:r>
              <w:rPr>
                <w:webHidden/>
              </w:rPr>
              <w:fldChar w:fldCharType="separate"/>
            </w:r>
            <w:r>
              <w:rPr>
                <w:webHidden/>
              </w:rPr>
              <w:t>13</w:t>
            </w:r>
            <w:r>
              <w:rPr>
                <w:webHidden/>
              </w:rPr>
              <w:fldChar w:fldCharType="end"/>
            </w:r>
          </w:hyperlink>
        </w:p>
        <w:p w14:paraId="1454252D" w14:textId="75A3FE45" w:rsidR="006A7051" w:rsidRDefault="006A705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70676" w:history="1">
            <w:r w:rsidRPr="007D1926">
              <w:rPr>
                <w:rStyle w:val="Hyperlink"/>
                <w:noProof/>
              </w:rPr>
              <w:t>How to take screenshots on a Windows computer</w:t>
            </w:r>
            <w:r>
              <w:rPr>
                <w:noProof/>
                <w:webHidden/>
              </w:rPr>
              <w:tab/>
            </w:r>
            <w:r>
              <w:rPr>
                <w:noProof/>
                <w:webHidden/>
              </w:rPr>
              <w:fldChar w:fldCharType="begin"/>
            </w:r>
            <w:r>
              <w:rPr>
                <w:noProof/>
                <w:webHidden/>
              </w:rPr>
              <w:instrText xml:space="preserve"> PAGEREF _Toc216270676 \h </w:instrText>
            </w:r>
            <w:r>
              <w:rPr>
                <w:noProof/>
                <w:webHidden/>
              </w:rPr>
            </w:r>
            <w:r>
              <w:rPr>
                <w:noProof/>
                <w:webHidden/>
              </w:rPr>
              <w:fldChar w:fldCharType="separate"/>
            </w:r>
            <w:r>
              <w:rPr>
                <w:noProof/>
                <w:webHidden/>
              </w:rPr>
              <w:t>13</w:t>
            </w:r>
            <w:r>
              <w:rPr>
                <w:noProof/>
                <w:webHidden/>
              </w:rPr>
              <w:fldChar w:fldCharType="end"/>
            </w:r>
          </w:hyperlink>
        </w:p>
        <w:p w14:paraId="7B22FE3E" w14:textId="5931EF81" w:rsidR="006A7051" w:rsidRDefault="006A705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70677" w:history="1">
            <w:r w:rsidRPr="007D1926">
              <w:rPr>
                <w:rStyle w:val="Hyperlink"/>
                <w:noProof/>
              </w:rPr>
              <w:t>What to screenshot in your DAW (BandLab or similar)</w:t>
            </w:r>
            <w:r>
              <w:rPr>
                <w:noProof/>
                <w:webHidden/>
              </w:rPr>
              <w:tab/>
            </w:r>
            <w:r>
              <w:rPr>
                <w:noProof/>
                <w:webHidden/>
              </w:rPr>
              <w:fldChar w:fldCharType="begin"/>
            </w:r>
            <w:r>
              <w:rPr>
                <w:noProof/>
                <w:webHidden/>
              </w:rPr>
              <w:instrText xml:space="preserve"> PAGEREF _Toc216270677 \h </w:instrText>
            </w:r>
            <w:r>
              <w:rPr>
                <w:noProof/>
                <w:webHidden/>
              </w:rPr>
            </w:r>
            <w:r>
              <w:rPr>
                <w:noProof/>
                <w:webHidden/>
              </w:rPr>
              <w:fldChar w:fldCharType="separate"/>
            </w:r>
            <w:r>
              <w:rPr>
                <w:noProof/>
                <w:webHidden/>
              </w:rPr>
              <w:t>14</w:t>
            </w:r>
            <w:r>
              <w:rPr>
                <w:noProof/>
                <w:webHidden/>
              </w:rPr>
              <w:fldChar w:fldCharType="end"/>
            </w:r>
          </w:hyperlink>
        </w:p>
        <w:p w14:paraId="08809AFF" w14:textId="730C4B4B" w:rsidR="006A7051" w:rsidRDefault="006A705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70678" w:history="1">
            <w:r w:rsidRPr="007D1926">
              <w:rPr>
                <w:rStyle w:val="Hyperlink"/>
                <w:noProof/>
              </w:rPr>
              <w:t>Organising your composition portfolio</w:t>
            </w:r>
            <w:r>
              <w:rPr>
                <w:noProof/>
                <w:webHidden/>
              </w:rPr>
              <w:tab/>
            </w:r>
            <w:r>
              <w:rPr>
                <w:noProof/>
                <w:webHidden/>
              </w:rPr>
              <w:fldChar w:fldCharType="begin"/>
            </w:r>
            <w:r>
              <w:rPr>
                <w:noProof/>
                <w:webHidden/>
              </w:rPr>
              <w:instrText xml:space="preserve"> PAGEREF _Toc216270678 \h </w:instrText>
            </w:r>
            <w:r>
              <w:rPr>
                <w:noProof/>
                <w:webHidden/>
              </w:rPr>
            </w:r>
            <w:r>
              <w:rPr>
                <w:noProof/>
                <w:webHidden/>
              </w:rPr>
              <w:fldChar w:fldCharType="separate"/>
            </w:r>
            <w:r>
              <w:rPr>
                <w:noProof/>
                <w:webHidden/>
              </w:rPr>
              <w:t>14</w:t>
            </w:r>
            <w:r>
              <w:rPr>
                <w:noProof/>
                <w:webHidden/>
              </w:rPr>
              <w:fldChar w:fldCharType="end"/>
            </w:r>
          </w:hyperlink>
        </w:p>
        <w:p w14:paraId="48C6CF86" w14:textId="6722EEFD" w:rsidR="006A7051" w:rsidRDefault="006A705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6270679" w:history="1">
            <w:r w:rsidRPr="007D1926">
              <w:rPr>
                <w:rStyle w:val="Hyperlink"/>
                <w:noProof/>
              </w:rPr>
              <w:t>Sentence starters for reflection</w:t>
            </w:r>
            <w:r>
              <w:rPr>
                <w:noProof/>
                <w:webHidden/>
              </w:rPr>
              <w:tab/>
            </w:r>
            <w:r>
              <w:rPr>
                <w:noProof/>
                <w:webHidden/>
              </w:rPr>
              <w:fldChar w:fldCharType="begin"/>
            </w:r>
            <w:r>
              <w:rPr>
                <w:noProof/>
                <w:webHidden/>
              </w:rPr>
              <w:instrText xml:space="preserve"> PAGEREF _Toc216270679 \h </w:instrText>
            </w:r>
            <w:r>
              <w:rPr>
                <w:noProof/>
                <w:webHidden/>
              </w:rPr>
            </w:r>
            <w:r>
              <w:rPr>
                <w:noProof/>
                <w:webHidden/>
              </w:rPr>
              <w:fldChar w:fldCharType="separate"/>
            </w:r>
            <w:r>
              <w:rPr>
                <w:noProof/>
                <w:webHidden/>
              </w:rPr>
              <w:t>14</w:t>
            </w:r>
            <w:r>
              <w:rPr>
                <w:noProof/>
                <w:webHidden/>
              </w:rPr>
              <w:fldChar w:fldCharType="end"/>
            </w:r>
          </w:hyperlink>
        </w:p>
        <w:p w14:paraId="0E142BF0" w14:textId="6171EA13" w:rsidR="006A7051" w:rsidRDefault="006A7051">
          <w:pPr>
            <w:pStyle w:val="TOC1"/>
            <w:rPr>
              <w:rFonts w:asciiTheme="minorHAnsi" w:eastAsiaTheme="minorEastAsia" w:hAnsiTheme="minorHAnsi" w:cstheme="minorBidi"/>
              <w:b w:val="0"/>
              <w:kern w:val="2"/>
              <w:sz w:val="24"/>
              <w:lang w:eastAsia="en-AU"/>
              <w14:ligatures w14:val="standardContextual"/>
            </w:rPr>
          </w:pPr>
          <w:hyperlink w:anchor="_Toc216270680" w:history="1">
            <w:r w:rsidRPr="007D1926">
              <w:rPr>
                <w:rStyle w:val="Hyperlink"/>
              </w:rPr>
              <w:t>References</w:t>
            </w:r>
            <w:r>
              <w:rPr>
                <w:webHidden/>
              </w:rPr>
              <w:tab/>
            </w:r>
            <w:r>
              <w:rPr>
                <w:webHidden/>
              </w:rPr>
              <w:fldChar w:fldCharType="begin"/>
            </w:r>
            <w:r>
              <w:rPr>
                <w:webHidden/>
              </w:rPr>
              <w:instrText xml:space="preserve"> PAGEREF _Toc216270680 \h </w:instrText>
            </w:r>
            <w:r>
              <w:rPr>
                <w:webHidden/>
              </w:rPr>
            </w:r>
            <w:r>
              <w:rPr>
                <w:webHidden/>
              </w:rPr>
              <w:fldChar w:fldCharType="separate"/>
            </w:r>
            <w:r>
              <w:rPr>
                <w:webHidden/>
              </w:rPr>
              <w:t>16</w:t>
            </w:r>
            <w:r>
              <w:rPr>
                <w:webHidden/>
              </w:rPr>
              <w:fldChar w:fldCharType="end"/>
            </w:r>
          </w:hyperlink>
        </w:p>
        <w:p w14:paraId="6C10ACB6" w14:textId="36E64B03" w:rsidR="00D84CA1" w:rsidRDefault="00D84CA1">
          <w:r>
            <w:rPr>
              <w:b/>
              <w:bCs/>
              <w:noProof/>
            </w:rPr>
            <w:fldChar w:fldCharType="end"/>
          </w:r>
        </w:p>
      </w:sdtContent>
    </w:sdt>
    <w:p w14:paraId="6376F5D0" w14:textId="29858E81" w:rsidR="00D84CA1" w:rsidRPr="00D84CA1" w:rsidRDefault="00D84CA1" w:rsidP="00D84CA1">
      <w:r w:rsidRPr="00D84CA1">
        <w:br w:type="page"/>
      </w:r>
    </w:p>
    <w:p w14:paraId="47B49877" w14:textId="654A038C" w:rsidR="00F12D5C" w:rsidRPr="00D84CA1" w:rsidRDefault="00F26E22" w:rsidP="00D84CA1">
      <w:pPr>
        <w:pStyle w:val="Heading1"/>
      </w:pPr>
      <w:bookmarkStart w:id="0" w:name="_Toc216270668"/>
      <w:r w:rsidRPr="00D84CA1">
        <w:lastRenderedPageBreak/>
        <w:t xml:space="preserve">Music </w:t>
      </w:r>
      <w:r w:rsidR="00950968" w:rsidRPr="00D84CA1">
        <w:t xml:space="preserve">Stage </w:t>
      </w:r>
      <w:r w:rsidR="00837BD4" w:rsidRPr="00D84CA1">
        <w:t>5</w:t>
      </w:r>
      <w:r w:rsidR="008600DF" w:rsidRPr="00D84CA1">
        <w:t xml:space="preserve"> </w:t>
      </w:r>
      <w:r w:rsidR="00345EAC" w:rsidRPr="00D84CA1">
        <w:t>–</w:t>
      </w:r>
      <w:r w:rsidR="000A47F2" w:rsidRPr="00D84CA1">
        <w:t xml:space="preserve"> </w:t>
      </w:r>
      <w:r w:rsidR="00FF3586" w:rsidRPr="00D84CA1">
        <w:t xml:space="preserve">sample </w:t>
      </w:r>
      <w:r w:rsidR="008E7598" w:rsidRPr="00D84CA1">
        <w:t xml:space="preserve">assessment </w:t>
      </w:r>
      <w:r w:rsidR="00402625" w:rsidRPr="00D84CA1">
        <w:t>task</w:t>
      </w:r>
      <w:r w:rsidR="008600DF" w:rsidRPr="00D84CA1">
        <w:t xml:space="preserve"> – </w:t>
      </w:r>
      <w:r w:rsidR="00982A3A" w:rsidRPr="00D84CA1">
        <w:t>i</w:t>
      </w:r>
      <w:r w:rsidR="00837BD4" w:rsidRPr="00D84CA1">
        <w:t xml:space="preserve">nfluence and </w:t>
      </w:r>
      <w:r w:rsidR="008B1045" w:rsidRPr="00D84CA1">
        <w:t>i</w:t>
      </w:r>
      <w:r w:rsidR="00837BD4" w:rsidRPr="00D84CA1">
        <w:t>nnovation</w:t>
      </w:r>
      <w:bookmarkEnd w:id="0"/>
    </w:p>
    <w:p w14:paraId="7649EF4F" w14:textId="676A99DB" w:rsidR="0008611F" w:rsidRPr="00A84677" w:rsidRDefault="00950968" w:rsidP="008F30A5">
      <w:r w:rsidRPr="00A84677">
        <w:rPr>
          <w:rStyle w:val="Strong"/>
          <w:sz w:val="24"/>
        </w:rPr>
        <w:t>Assessment due date</w:t>
      </w:r>
      <w:r w:rsidR="0008611F" w:rsidRPr="00A84677">
        <w:t>:</w:t>
      </w:r>
      <w:r w:rsidR="00742D9B" w:rsidRPr="00A84677">
        <w:t xml:space="preserve"> Term </w:t>
      </w:r>
      <w:r w:rsidR="00837BD4">
        <w:t>3</w:t>
      </w:r>
      <w:r w:rsidR="00D84CA1">
        <w:t>,</w:t>
      </w:r>
      <w:r w:rsidR="00742D9B" w:rsidRPr="00A84677">
        <w:t xml:space="preserve"> Week </w:t>
      </w:r>
      <w:r w:rsidR="00837BD4">
        <w:t>10</w:t>
      </w:r>
    </w:p>
    <w:p w14:paraId="0D6EA0FD" w14:textId="77777777" w:rsidR="0008611F" w:rsidRPr="00A84677" w:rsidRDefault="0008611F" w:rsidP="008F30A5">
      <w:r w:rsidRPr="00A84677">
        <w:rPr>
          <w:rStyle w:val="Strong"/>
          <w:sz w:val="24"/>
        </w:rPr>
        <w:t>Outcomes being assessed</w:t>
      </w:r>
    </w:p>
    <w:p w14:paraId="6822C3FA" w14:textId="77777777" w:rsidR="00EA4101" w:rsidRPr="00A84677" w:rsidRDefault="00EA4101" w:rsidP="008F30A5">
      <w:r w:rsidRPr="00A84677">
        <w:t>A student:</w:t>
      </w:r>
    </w:p>
    <w:p w14:paraId="18C54542" w14:textId="18CAFD4C" w:rsidR="00AF0F9E" w:rsidRDefault="005D0AC7" w:rsidP="00AF0F9E">
      <w:pPr>
        <w:pStyle w:val="ListBullet"/>
        <w:numPr>
          <w:ilvl w:val="0"/>
          <w:numId w:val="4"/>
        </w:numPr>
      </w:pPr>
      <w:r w:rsidRPr="005D0AC7">
        <w:rPr>
          <w:b/>
          <w:bCs/>
        </w:rPr>
        <w:t>MU5-COM-01</w:t>
      </w:r>
      <w:r w:rsidR="00AF0F9E" w:rsidRPr="00295796">
        <w:t xml:space="preserve"> </w:t>
      </w:r>
      <w:r w:rsidR="002A3037" w:rsidRPr="002A3037">
        <w:t>improvises, arranges or composes with stylistic understanding and musical expression</w:t>
      </w:r>
    </w:p>
    <w:p w14:paraId="62FEBCFB" w14:textId="201F08C9" w:rsidR="00AF0F9E" w:rsidRDefault="002A3037" w:rsidP="00AF0F9E">
      <w:pPr>
        <w:pStyle w:val="ListBullet"/>
        <w:numPr>
          <w:ilvl w:val="0"/>
          <w:numId w:val="4"/>
        </w:numPr>
      </w:pPr>
      <w:r w:rsidRPr="002A3037">
        <w:rPr>
          <w:b/>
          <w:bCs/>
        </w:rPr>
        <w:t>MU5-COM-02</w:t>
      </w:r>
      <w:r w:rsidR="00AF0F9E" w:rsidRPr="00295796">
        <w:t xml:space="preserve"> </w:t>
      </w:r>
      <w:r w:rsidR="00345DB5" w:rsidRPr="00345DB5">
        <w:t>manipulates and combines the elements of music to create musical ideas</w:t>
      </w:r>
    </w:p>
    <w:p w14:paraId="0C0DC9FF" w14:textId="77777777" w:rsidR="007E0E40" w:rsidRPr="009756EF" w:rsidRDefault="007E0E40" w:rsidP="009756EF">
      <w:pPr>
        <w:pStyle w:val="Imageattributioncaption"/>
      </w:pPr>
      <w:hyperlink r:id="rId8" w:tgtFrame="_blank" w:history="1">
        <w:r w:rsidRPr="009756EF">
          <w:rPr>
            <w:rStyle w:val="Hyperlink"/>
          </w:rPr>
          <w:t>Music 7–10 Syllabus</w:t>
        </w:r>
      </w:hyperlink>
      <w:r w:rsidRPr="009756EF">
        <w:t xml:space="preserve"> © NSW Education Standards Authority (NESA) for and on behalf of the Crown in right of the State of New South Wales, 2024.</w:t>
      </w:r>
    </w:p>
    <w:p w14:paraId="080AFD6D" w14:textId="77777777" w:rsidR="009756EF" w:rsidRPr="009756EF" w:rsidRDefault="009756EF" w:rsidP="000A47F2">
      <w:pPr>
        <w:pStyle w:val="Heading2"/>
      </w:pPr>
      <w:bookmarkStart w:id="1" w:name="_Toc216270669"/>
      <w:r>
        <w:t>Task description</w:t>
      </w:r>
      <w:bookmarkEnd w:id="1"/>
    </w:p>
    <w:p w14:paraId="44A286DF" w14:textId="47A38BB5" w:rsidR="005E7984" w:rsidRDefault="000C0D92" w:rsidP="009756EF">
      <w:pPr>
        <w:pStyle w:val="FeatureBox"/>
      </w:pPr>
      <w:r>
        <w:t>Create a</w:t>
      </w:r>
      <w:r w:rsidR="00C2094F">
        <w:t>n original</w:t>
      </w:r>
      <w:r>
        <w:t xml:space="preserve"> composition using </w:t>
      </w:r>
      <w:hyperlink r:id="rId9" w:history="1">
        <w:r w:rsidR="00C2094F" w:rsidRPr="004C7C1E">
          <w:rPr>
            <w:rStyle w:val="Hyperlink"/>
          </w:rPr>
          <w:t>Band</w:t>
        </w:r>
        <w:r w:rsidR="00D84CA1">
          <w:rPr>
            <w:rStyle w:val="Hyperlink"/>
          </w:rPr>
          <w:t>L</w:t>
        </w:r>
        <w:r w:rsidR="00C2094F" w:rsidRPr="004C7C1E">
          <w:rPr>
            <w:rStyle w:val="Hyperlink"/>
          </w:rPr>
          <w:t>ab</w:t>
        </w:r>
        <w:r w:rsidR="004C7C1E" w:rsidRPr="004C7C1E">
          <w:rPr>
            <w:rStyle w:val="Hyperlink"/>
          </w:rPr>
          <w:t xml:space="preserve"> for Education</w:t>
        </w:r>
      </w:hyperlink>
      <w:r w:rsidR="00C2094F">
        <w:t xml:space="preserve"> or a similar</w:t>
      </w:r>
      <w:r w:rsidR="00501EA8">
        <w:t xml:space="preserve"> </w:t>
      </w:r>
      <w:r w:rsidR="00D84CA1">
        <w:t>digital audio workstation (</w:t>
      </w:r>
      <w:r w:rsidR="00501EA8">
        <w:t>D</w:t>
      </w:r>
      <w:r w:rsidR="00C2094F">
        <w:t>AW</w:t>
      </w:r>
      <w:r w:rsidR="00D84CA1">
        <w:t>)</w:t>
      </w:r>
      <w:r w:rsidR="00C2094F">
        <w:t xml:space="preserve"> software application or website</w:t>
      </w:r>
      <w:r w:rsidR="00E076F9">
        <w:t>.</w:t>
      </w:r>
      <w:r w:rsidR="00CC46BA">
        <w:t xml:space="preserve"> </w:t>
      </w:r>
    </w:p>
    <w:p w14:paraId="28A90482" w14:textId="06AA28C6" w:rsidR="00616D7E" w:rsidRPr="009756EF" w:rsidRDefault="00576740" w:rsidP="009756EF">
      <w:pPr>
        <w:pStyle w:val="FeatureBox"/>
      </w:pPr>
      <w:r>
        <w:t>Requirements for the composition submission</w:t>
      </w:r>
      <w:r w:rsidR="00121637">
        <w:t xml:space="preserve"> include</w:t>
      </w:r>
      <w:r w:rsidR="005D3796">
        <w:t>:</w:t>
      </w:r>
    </w:p>
    <w:p w14:paraId="103A631E" w14:textId="581955C9" w:rsidR="00576740" w:rsidRPr="00576740" w:rsidRDefault="00AC07E9" w:rsidP="00576740">
      <w:pPr>
        <w:pStyle w:val="FeatureBox"/>
        <w:numPr>
          <w:ilvl w:val="0"/>
          <w:numId w:val="22"/>
        </w:numPr>
        <w:ind w:left="567" w:hanging="567"/>
      </w:pPr>
      <w:r>
        <w:t>a</w:t>
      </w:r>
      <w:r w:rsidR="00121637">
        <w:t xml:space="preserve"> composition l</w:t>
      </w:r>
      <w:r w:rsidR="009D51EE">
        <w:t>engt</w:t>
      </w:r>
      <w:r>
        <w:t>h of a</w:t>
      </w:r>
      <w:r w:rsidR="009D51EE">
        <w:t xml:space="preserve">t least </w:t>
      </w:r>
      <w:r w:rsidR="00121637">
        <w:t>one</w:t>
      </w:r>
      <w:r w:rsidR="00576740">
        <w:t xml:space="preserve"> minute</w:t>
      </w:r>
      <w:r w:rsidR="009D51EE">
        <w:t xml:space="preserve">, but no more than </w:t>
      </w:r>
      <w:r w:rsidR="002720DF">
        <w:t xml:space="preserve">3 </w:t>
      </w:r>
      <w:r w:rsidR="009D51EE">
        <w:t xml:space="preserve">minutes </w:t>
      </w:r>
    </w:p>
    <w:p w14:paraId="6CA95834" w14:textId="63D3EF40" w:rsidR="00F02F26" w:rsidRPr="00F02F26" w:rsidRDefault="003514FF" w:rsidP="00F02F26">
      <w:pPr>
        <w:pStyle w:val="FeatureBox"/>
        <w:numPr>
          <w:ilvl w:val="0"/>
          <w:numId w:val="22"/>
        </w:numPr>
        <w:ind w:left="567" w:hanging="567"/>
      </w:pPr>
      <w:r w:rsidRPr="009756EF">
        <w:t>a</w:t>
      </w:r>
      <w:r w:rsidR="00ED7F4E" w:rsidRPr="009756EF">
        <w:t>t least 4 layers of sound that fulfil the melod</w:t>
      </w:r>
      <w:r w:rsidR="00CC46BA" w:rsidRPr="009756EF">
        <w:t>ic role</w:t>
      </w:r>
      <w:r w:rsidR="00ED7F4E" w:rsidRPr="009756EF">
        <w:t>, harmonic role</w:t>
      </w:r>
      <w:r w:rsidR="00F02F26">
        <w:t>, bass line</w:t>
      </w:r>
      <w:r w:rsidR="00ED7F4E" w:rsidRPr="009756EF">
        <w:t xml:space="preserve"> and rhythmic role</w:t>
      </w:r>
      <w:r w:rsidR="00D84CA1">
        <w:t xml:space="preserve"> – a</w:t>
      </w:r>
      <w:r w:rsidR="00ED7F4E" w:rsidRPr="009756EF">
        <w:t>dditional layers can be added</w:t>
      </w:r>
      <w:r w:rsidR="002720DF">
        <w:t xml:space="preserve"> </w:t>
      </w:r>
    </w:p>
    <w:p w14:paraId="7721437F" w14:textId="7C691A2A" w:rsidR="00F02F26" w:rsidRDefault="002720DF" w:rsidP="00C657E7">
      <w:pPr>
        <w:pStyle w:val="FeatureBox"/>
        <w:numPr>
          <w:ilvl w:val="0"/>
          <w:numId w:val="22"/>
        </w:numPr>
        <w:ind w:left="567" w:hanging="567"/>
      </w:pPr>
      <w:r>
        <w:t>at least one layer that uses pre-recorded loops</w:t>
      </w:r>
      <w:r w:rsidR="0048085D">
        <w:t xml:space="preserve">/samples </w:t>
      </w:r>
      <w:r w:rsidR="00225DCB">
        <w:t xml:space="preserve">and at least </w:t>
      </w:r>
      <w:r w:rsidR="0048085D">
        <w:t>one</w:t>
      </w:r>
      <w:r w:rsidR="00225DCB">
        <w:t xml:space="preserve"> </w:t>
      </w:r>
      <w:r w:rsidR="0048085D">
        <w:t>MIDI/synth layer that utilises piano roll style note input</w:t>
      </w:r>
      <w:r w:rsidR="00D84CA1">
        <w:t xml:space="preserve"> –</w:t>
      </w:r>
      <w:r w:rsidR="00225DCB">
        <w:t xml:space="preserve"> </w:t>
      </w:r>
      <w:r w:rsidR="00D84CA1">
        <w:t>l</w:t>
      </w:r>
      <w:r w:rsidR="00225DCB">
        <w:t xml:space="preserve">ive recording of new material is also encouraged. </w:t>
      </w:r>
    </w:p>
    <w:p w14:paraId="700965E4" w14:textId="43277970" w:rsidR="009A493B" w:rsidRPr="00C77BF7" w:rsidRDefault="004F409E" w:rsidP="4A2A4CF9">
      <w:pPr>
        <w:pStyle w:val="FeatureBox"/>
        <w:numPr>
          <w:ilvl w:val="0"/>
          <w:numId w:val="22"/>
        </w:numPr>
        <w:ind w:left="567" w:hanging="567"/>
      </w:pPr>
      <w:r>
        <w:t>i</w:t>
      </w:r>
      <w:r w:rsidR="004B224D">
        <w:t>ncorporation of</w:t>
      </w:r>
      <w:r w:rsidR="00DC0CD1">
        <w:t xml:space="preserve"> </w:t>
      </w:r>
      <w:r w:rsidR="00B44CE6">
        <w:t>elements of music</w:t>
      </w:r>
      <w:r w:rsidR="00DC0CD1">
        <w:t xml:space="preserve"> inspired by</w:t>
      </w:r>
      <w:r w:rsidR="00B44CE6">
        <w:t xml:space="preserve"> the music studied</w:t>
      </w:r>
      <w:r w:rsidR="001B40C2">
        <w:t xml:space="preserve"> </w:t>
      </w:r>
      <w:r w:rsidR="00B44CE6">
        <w:t>in the unit. For example</w:t>
      </w:r>
      <w:r w:rsidR="005B094B">
        <w:t>,</w:t>
      </w:r>
      <w:r w:rsidR="00DC0CD1">
        <w:t xml:space="preserve"> </w:t>
      </w:r>
      <w:r w:rsidR="00DC0CD1" w:rsidRPr="14C1C0C2">
        <w:rPr>
          <w:i/>
          <w:iCs/>
        </w:rPr>
        <w:t>taiko</w:t>
      </w:r>
      <w:r w:rsidR="00DC0CD1">
        <w:t xml:space="preserve"> drumming (duration, texture, dynamics and expression), </w:t>
      </w:r>
      <w:r w:rsidR="00DC0CD1" w:rsidRPr="14C1C0C2">
        <w:rPr>
          <w:i/>
          <w:iCs/>
        </w:rPr>
        <w:t>gagaku</w:t>
      </w:r>
      <w:r w:rsidR="00DC0CD1">
        <w:t xml:space="preserve"> (texture, pitch, timbre), J-pop electronic music (pitch, texture, structure) </w:t>
      </w:r>
      <w:r w:rsidR="00081802">
        <w:t>or</w:t>
      </w:r>
      <w:r w:rsidR="00DC0CD1">
        <w:t xml:space="preserve"> video game music (performing media and timbre)</w:t>
      </w:r>
      <w:r w:rsidR="00C77BF7">
        <w:t>.</w:t>
      </w:r>
    </w:p>
    <w:p w14:paraId="3E1969EE" w14:textId="3C12FD53" w:rsidR="00F12D5C" w:rsidRPr="009756EF" w:rsidRDefault="00463750" w:rsidP="009756EF">
      <w:pPr>
        <w:pStyle w:val="FeatureBox"/>
      </w:pPr>
      <w:r>
        <w:lastRenderedPageBreak/>
        <w:t xml:space="preserve">A </w:t>
      </w:r>
      <w:r w:rsidR="009254F7">
        <w:t>c</w:t>
      </w:r>
      <w:r>
        <w:t xml:space="preserve">omposition </w:t>
      </w:r>
      <w:r w:rsidR="0AE45F12">
        <w:t>portfolio</w:t>
      </w:r>
      <w:r>
        <w:t xml:space="preserve"> must be maintained throughout the creation of your composition. This will include screenshots from your DAW showing each layer of sound and what it is playing, as an example of graphic/alternative notation. You are also expected to write short reflections at key stages of your process, evaluating your draft work and explaining the choices you have made. These reflections should consider how effectively the elements of music are being </w:t>
      </w:r>
      <w:r w:rsidR="009254F7">
        <w:t>manipulated and</w:t>
      </w:r>
      <w:r>
        <w:t xml:space="preserve"> outline any changes or refinements you make in response to feedback or your own evaluation. </w:t>
      </w:r>
    </w:p>
    <w:p w14:paraId="70019956" w14:textId="77777777" w:rsidR="00193097" w:rsidRDefault="00193097" w:rsidP="00193097">
      <w:pPr>
        <w:pStyle w:val="Heading2"/>
      </w:pPr>
      <w:bookmarkStart w:id="2" w:name="_Toc148336767"/>
      <w:bookmarkStart w:id="3" w:name="_Toc216270670"/>
      <w:bookmarkStart w:id="4" w:name="_Hlk166060133"/>
      <w:r>
        <w:t xml:space="preserve">Submission </w:t>
      </w:r>
      <w:r w:rsidRPr="006F1A55">
        <w:t>details</w:t>
      </w:r>
      <w:bookmarkEnd w:id="2"/>
      <w:bookmarkEnd w:id="3"/>
    </w:p>
    <w:bookmarkEnd w:id="4"/>
    <w:p w14:paraId="6CB546D7" w14:textId="77777777" w:rsidR="00696288" w:rsidRDefault="00841854" w:rsidP="00193097">
      <w:r>
        <w:t xml:space="preserve">Your teacher will guide you in the best way to submit </w:t>
      </w:r>
      <w:r w:rsidR="00696288">
        <w:t>the following:</w:t>
      </w:r>
    </w:p>
    <w:p w14:paraId="3AEFC27C" w14:textId="5723A344" w:rsidR="002A065B" w:rsidRDefault="415A4D49" w:rsidP="002A065B">
      <w:pPr>
        <w:pStyle w:val="ListParagraph"/>
        <w:numPr>
          <w:ilvl w:val="0"/>
          <w:numId w:val="23"/>
        </w:numPr>
        <w:ind w:left="567" w:hanging="567"/>
      </w:pPr>
      <w:r>
        <w:t>a</w:t>
      </w:r>
      <w:r w:rsidR="00841854">
        <w:t xml:space="preserve">n exported audio file </w:t>
      </w:r>
      <w:r w:rsidR="002A065B">
        <w:t xml:space="preserve">mixdown </w:t>
      </w:r>
      <w:r w:rsidR="00841854">
        <w:t>of your composition</w:t>
      </w:r>
      <w:r w:rsidR="00B07B27">
        <w:t xml:space="preserve"> (formats could include </w:t>
      </w:r>
      <w:r w:rsidR="00D84CA1">
        <w:t>WAV</w:t>
      </w:r>
      <w:r w:rsidR="00B07B27">
        <w:t xml:space="preserve"> or MP3 files)</w:t>
      </w:r>
    </w:p>
    <w:p w14:paraId="08647C32" w14:textId="6258A776" w:rsidR="00193097" w:rsidRDefault="324478F0" w:rsidP="002A065B">
      <w:pPr>
        <w:pStyle w:val="ListParagraph"/>
        <w:numPr>
          <w:ilvl w:val="0"/>
          <w:numId w:val="23"/>
        </w:numPr>
        <w:ind w:left="567" w:hanging="567"/>
      </w:pPr>
      <w:r>
        <w:t>a</w:t>
      </w:r>
      <w:r w:rsidR="009732E4">
        <w:t xml:space="preserve"> composition p</w:t>
      </w:r>
      <w:r w:rsidR="2FEF6AF3">
        <w:t>ortfolio</w:t>
      </w:r>
      <w:r w:rsidR="00D84CA1">
        <w:t xml:space="preserve"> –</w:t>
      </w:r>
      <w:r w:rsidR="009732E4">
        <w:t xml:space="preserve"> </w:t>
      </w:r>
      <w:r w:rsidR="00D84CA1">
        <w:t>t</w:t>
      </w:r>
      <w:r w:rsidR="009732E4">
        <w:t xml:space="preserve">his </w:t>
      </w:r>
      <w:r w:rsidR="00F62926">
        <w:t>could take multiple forms including a word processing document with screenshot graphics, a video submission with voiceover or on-screen text</w:t>
      </w:r>
      <w:r w:rsidR="00A4162C">
        <w:t xml:space="preserve">, a slide deck with labels and dot points </w:t>
      </w:r>
    </w:p>
    <w:p w14:paraId="57B10245" w14:textId="2FBE31EA" w:rsidR="00F46A5F" w:rsidRDefault="0E9853A6" w:rsidP="002A065B">
      <w:pPr>
        <w:pStyle w:val="ListParagraph"/>
        <w:numPr>
          <w:ilvl w:val="0"/>
          <w:numId w:val="23"/>
        </w:numPr>
        <w:ind w:left="567" w:hanging="567"/>
      </w:pPr>
      <w:r>
        <w:t>o</w:t>
      </w:r>
      <w:r w:rsidR="00910D52">
        <w:t>ptional</w:t>
      </w:r>
      <w:r w:rsidR="00D84CA1">
        <w:t xml:space="preserve"> –</w:t>
      </w:r>
      <w:r w:rsidR="00910D52">
        <w:t xml:space="preserve"> </w:t>
      </w:r>
      <w:r w:rsidR="5D754C09">
        <w:t>r</w:t>
      </w:r>
      <w:r w:rsidR="00441F26">
        <w:t xml:space="preserve">ecordings </w:t>
      </w:r>
      <w:r w:rsidR="00910D52">
        <w:t>can</w:t>
      </w:r>
      <w:r w:rsidR="00441F26">
        <w:t xml:space="preserve"> be played for the </w:t>
      </w:r>
      <w:r w:rsidR="00910D52">
        <w:t xml:space="preserve">whole </w:t>
      </w:r>
      <w:r w:rsidR="00441F26">
        <w:t xml:space="preserve">class to experience. </w:t>
      </w:r>
      <w:r w:rsidR="00C96F4D">
        <w:t xml:space="preserve">Each student introduces their composition before playback and briefly outlines their influences. </w:t>
      </w:r>
      <w:r w:rsidR="00441F26">
        <w:t xml:space="preserve">Informal feedback </w:t>
      </w:r>
      <w:r w:rsidR="00CB66C1">
        <w:t xml:space="preserve">consisting of both positive and constructive </w:t>
      </w:r>
      <w:r w:rsidR="005423F3">
        <w:t xml:space="preserve">observations can be requested from the audience </w:t>
      </w:r>
    </w:p>
    <w:p w14:paraId="77AB208F" w14:textId="388CC24F" w:rsidR="099DBC0F" w:rsidRDefault="099DBC0F" w:rsidP="7018E89D">
      <w:pPr>
        <w:pStyle w:val="ListParagraph"/>
        <w:numPr>
          <w:ilvl w:val="0"/>
          <w:numId w:val="23"/>
        </w:numPr>
        <w:ind w:left="567" w:hanging="567"/>
      </w:pPr>
      <w:r>
        <w:t>optional</w:t>
      </w:r>
      <w:r w:rsidR="00D84CA1">
        <w:t xml:space="preserve"> –</w:t>
      </w:r>
      <w:r>
        <w:t xml:space="preserve"> each student provides and receives at least one piece of written peer feedback before submission, which is included in their composition portfolio.</w:t>
      </w:r>
    </w:p>
    <w:p w14:paraId="11FD38B3" w14:textId="77777777" w:rsidR="00193097" w:rsidRPr="005662DB" w:rsidRDefault="00193097" w:rsidP="00193097">
      <w:pPr>
        <w:pStyle w:val="Heading2"/>
      </w:pPr>
      <w:bookmarkStart w:id="5" w:name="_Toc216270671"/>
      <w:r w:rsidRPr="005662DB">
        <w:t>Formative check-in opportunities</w:t>
      </w:r>
      <w:bookmarkEnd w:id="5"/>
    </w:p>
    <w:p w14:paraId="0345DC61" w14:textId="26521464" w:rsidR="00CA54C8" w:rsidRDefault="00BD4FD6" w:rsidP="00BD4FD6">
      <w:bookmarkStart w:id="6" w:name="_Toc148336768"/>
      <w:bookmarkStart w:id="7" w:name="_Toc148336771"/>
      <w:r>
        <w:t xml:space="preserve">During this task, there will be opportunities for </w:t>
      </w:r>
      <w:r w:rsidR="000C7884">
        <w:t>you</w:t>
      </w:r>
      <w:r>
        <w:t xml:space="preserve"> to check </w:t>
      </w:r>
      <w:r w:rsidR="000C7884">
        <w:t>your</w:t>
      </w:r>
      <w:r>
        <w:t xml:space="preserve"> progress and get feedback</w:t>
      </w:r>
      <w:r w:rsidR="008201A4">
        <w:t xml:space="preserve">. Tick off each of the </w:t>
      </w:r>
      <w:r w:rsidR="001855ED">
        <w:t xml:space="preserve">check-in items once they have been completed </w:t>
      </w:r>
      <w:r w:rsidR="00BC5CC4">
        <w:t xml:space="preserve">in the table below </w:t>
      </w:r>
      <w:r w:rsidR="001855ED">
        <w:t>so you can monitor your progress towards achieving the task.</w:t>
      </w:r>
    </w:p>
    <w:p w14:paraId="1ADFDE88" w14:textId="77777777" w:rsidR="00CA54C8" w:rsidRDefault="00CA54C8">
      <w:pPr>
        <w:suppressAutoHyphens w:val="0"/>
        <w:spacing w:before="0" w:after="160" w:line="259" w:lineRule="auto"/>
      </w:pPr>
      <w:r>
        <w:br w:type="page"/>
      </w:r>
    </w:p>
    <w:p w14:paraId="3A870ACF" w14:textId="11971826" w:rsidR="00BD4FD6" w:rsidRDefault="006153D4" w:rsidP="00CA54C8">
      <w:pPr>
        <w:pStyle w:val="Caption"/>
      </w:pPr>
      <w:r>
        <w:t xml:space="preserve">Table </w:t>
      </w:r>
      <w:r>
        <w:fldChar w:fldCharType="begin"/>
      </w:r>
      <w:r>
        <w:instrText xml:space="preserve"> SEQ Table \* ARABIC </w:instrText>
      </w:r>
      <w:r>
        <w:fldChar w:fldCharType="separate"/>
      </w:r>
      <w:r w:rsidR="0093728E">
        <w:rPr>
          <w:noProof/>
        </w:rPr>
        <w:t>1</w:t>
      </w:r>
      <w:r>
        <w:fldChar w:fldCharType="end"/>
      </w:r>
      <w:r w:rsidR="00CA54C8">
        <w:t xml:space="preserve"> – </w:t>
      </w:r>
      <w:r>
        <w:t>f</w:t>
      </w:r>
      <w:r w:rsidR="00CA54C8">
        <w:t>ormative check in opportunities</w:t>
      </w:r>
      <w:r w:rsidR="006233C5">
        <w:t xml:space="preserve"> checklist</w:t>
      </w:r>
      <w:r w:rsidR="00CA54C8">
        <w:t xml:space="preserve"> </w:t>
      </w:r>
    </w:p>
    <w:tbl>
      <w:tblPr>
        <w:tblStyle w:val="Tableheader"/>
        <w:tblW w:w="0" w:type="auto"/>
        <w:tblLook w:val="04A0" w:firstRow="1" w:lastRow="0" w:firstColumn="1" w:lastColumn="0" w:noHBand="0" w:noVBand="1"/>
        <w:tblDescription w:val="This table outlines a list of tasks for the students to complete for each check-in opportunity with the teacher."/>
      </w:tblPr>
      <w:tblGrid>
        <w:gridCol w:w="2122"/>
        <w:gridCol w:w="6520"/>
        <w:gridCol w:w="986"/>
      </w:tblGrid>
      <w:tr w:rsidR="00A5719E" w14:paraId="207474C7" w14:textId="77777777" w:rsidTr="7018E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37F237" w14:textId="0C9E3B6B" w:rsidR="00A5719E" w:rsidRDefault="00A5719E" w:rsidP="0093728E">
            <w:pPr>
              <w:spacing w:line="312" w:lineRule="auto"/>
            </w:pPr>
            <w:r>
              <w:t>Check in</w:t>
            </w:r>
          </w:p>
        </w:tc>
        <w:tc>
          <w:tcPr>
            <w:tcW w:w="6520" w:type="dxa"/>
          </w:tcPr>
          <w:p w14:paraId="15542D95" w14:textId="1D802526" w:rsidR="00A5719E" w:rsidRDefault="00A5719E" w:rsidP="0093728E">
            <w:pPr>
              <w:spacing w:line="312" w:lineRule="auto"/>
              <w:cnfStyle w:val="100000000000" w:firstRow="1" w:lastRow="0" w:firstColumn="0" w:lastColumn="0" w:oddVBand="0" w:evenVBand="0" w:oddHBand="0" w:evenHBand="0" w:firstRowFirstColumn="0" w:firstRowLastColumn="0" w:lastRowFirstColumn="0" w:lastRowLastColumn="0"/>
            </w:pPr>
            <w:r>
              <w:t>Tasks</w:t>
            </w:r>
          </w:p>
        </w:tc>
        <w:tc>
          <w:tcPr>
            <w:tcW w:w="986" w:type="dxa"/>
          </w:tcPr>
          <w:p w14:paraId="59655B82" w14:textId="2E671791" w:rsidR="00A5719E" w:rsidRDefault="00A5719E" w:rsidP="0093728E">
            <w:pPr>
              <w:spacing w:line="312" w:lineRule="auto"/>
              <w:cnfStyle w:val="100000000000" w:firstRow="1" w:lastRow="0" w:firstColumn="0" w:lastColumn="0" w:oddVBand="0" w:evenVBand="0" w:oddHBand="0" w:evenHBand="0" w:firstRowFirstColumn="0" w:firstRowLastColumn="0" w:lastRowFirstColumn="0" w:lastRowLastColumn="0"/>
            </w:pPr>
            <w:r>
              <w:t>Check</w:t>
            </w:r>
          </w:p>
        </w:tc>
      </w:tr>
      <w:tr w:rsidR="00A5719E" w14:paraId="5C5872DD" w14:textId="77777777" w:rsidTr="00314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il"/>
            </w:tcBorders>
            <w:shd w:val="clear" w:color="auto" w:fill="auto"/>
          </w:tcPr>
          <w:p w14:paraId="2EB0B502" w14:textId="59FD0086" w:rsidR="00A5719E" w:rsidRPr="00F94666" w:rsidRDefault="00A5719E" w:rsidP="0093728E">
            <w:pPr>
              <w:spacing w:line="312" w:lineRule="auto"/>
              <w:rPr>
                <w:b w:val="0"/>
              </w:rPr>
            </w:pPr>
            <w:r>
              <w:t>Check-in 1 –</w:t>
            </w:r>
            <w:r w:rsidR="00BC5CC4">
              <w:t xml:space="preserve"> </w:t>
            </w:r>
            <w:r w:rsidR="00F94666">
              <w:t>p</w:t>
            </w:r>
            <w:r>
              <w:t>roject setup and first experiments</w:t>
            </w:r>
          </w:p>
        </w:tc>
        <w:tc>
          <w:tcPr>
            <w:tcW w:w="0" w:type="dxa"/>
            <w:tcBorders>
              <w:bottom w:val="nil"/>
            </w:tcBorders>
            <w:shd w:val="clear" w:color="auto" w:fill="auto"/>
          </w:tcPr>
          <w:p w14:paraId="4C1CE8D7" w14:textId="330FECE8" w:rsidR="00A5719E" w:rsidRDefault="00382276" w:rsidP="00674950">
            <w:pPr>
              <w:pStyle w:val="ListBullet"/>
              <w:spacing w:line="300" w:lineRule="auto"/>
              <w:cnfStyle w:val="000000100000" w:firstRow="0" w:lastRow="0" w:firstColumn="0" w:lastColumn="0" w:oddVBand="0" w:evenVBand="0" w:oddHBand="1" w:evenHBand="0" w:firstRowFirstColumn="0" w:firstRowLastColumn="0" w:lastRowFirstColumn="0" w:lastRowLastColumn="0"/>
            </w:pPr>
            <w:r w:rsidRPr="00BD4FD6">
              <w:t>I can open a new project in BandLab (or my DAW) and add at least one loop, one MIDI track and one drum/percussion track.</w:t>
            </w:r>
          </w:p>
        </w:tc>
        <w:sdt>
          <w:sdtPr>
            <w:id w:val="-1950159440"/>
            <w14:checkbox>
              <w14:checked w14:val="0"/>
              <w14:checkedState w14:val="2612" w14:font="MS Gothic"/>
              <w14:uncheckedState w14:val="2610" w14:font="MS Gothic"/>
            </w14:checkbox>
          </w:sdtPr>
          <w:sdtEndPr/>
          <w:sdtContent>
            <w:tc>
              <w:tcPr>
                <w:tcW w:w="0" w:type="dxa"/>
                <w:tcBorders>
                  <w:bottom w:val="nil"/>
                </w:tcBorders>
                <w:shd w:val="clear" w:color="auto" w:fill="auto"/>
              </w:tcPr>
              <w:p w14:paraId="0C1D5527" w14:textId="76C24D61" w:rsidR="00A5719E" w:rsidRDefault="00382276" w:rsidP="0093728E">
                <w:pPr>
                  <w:spacing w:line="312" w:lineRule="auto"/>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A5719E" w14:paraId="1D813809" w14:textId="77777777" w:rsidTr="00314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tcPr>
          <w:p w14:paraId="483B5CE1" w14:textId="7174DFE6" w:rsidR="00A5719E" w:rsidRPr="00F94666" w:rsidRDefault="00A5719E" w:rsidP="0093728E">
            <w:pPr>
              <w:spacing w:line="312" w:lineRule="auto"/>
              <w:rPr>
                <w:b w:val="0"/>
              </w:rPr>
            </w:pPr>
          </w:p>
        </w:tc>
        <w:tc>
          <w:tcPr>
            <w:tcW w:w="0" w:type="dxa"/>
            <w:tcBorders>
              <w:top w:val="nil"/>
              <w:bottom w:val="nil"/>
            </w:tcBorders>
            <w:shd w:val="clear" w:color="auto" w:fill="auto"/>
          </w:tcPr>
          <w:p w14:paraId="2867005A" w14:textId="6F59FA7D" w:rsidR="00A5719E" w:rsidRDefault="0013278B" w:rsidP="00674950">
            <w:pPr>
              <w:pStyle w:val="ListBullet"/>
              <w:spacing w:line="300" w:lineRule="auto"/>
              <w:cnfStyle w:val="000000010000" w:firstRow="0" w:lastRow="0" w:firstColumn="0" w:lastColumn="0" w:oddVBand="0" w:evenVBand="0" w:oddHBand="0" w:evenHBand="1" w:firstRowFirstColumn="0" w:firstRowLastColumn="0" w:lastRowFirstColumn="0" w:lastRowLastColumn="0"/>
            </w:pPr>
            <w:r w:rsidRPr="00BD4FD6">
              <w:t>I can save my project correctly and know how to reopen it next lesson.</w:t>
            </w:r>
          </w:p>
        </w:tc>
        <w:sdt>
          <w:sdtPr>
            <w:id w:val="775837641"/>
            <w14:checkbox>
              <w14:checked w14:val="0"/>
              <w14:checkedState w14:val="2612" w14:font="MS Gothic"/>
              <w14:uncheckedState w14:val="2610" w14:font="MS Gothic"/>
            </w14:checkbox>
          </w:sdtPr>
          <w:sdtEndPr/>
          <w:sdtContent>
            <w:tc>
              <w:tcPr>
                <w:tcW w:w="0" w:type="dxa"/>
                <w:tcBorders>
                  <w:top w:val="nil"/>
                  <w:bottom w:val="nil"/>
                </w:tcBorders>
                <w:shd w:val="clear" w:color="auto" w:fill="auto"/>
              </w:tcPr>
              <w:p w14:paraId="128543A8" w14:textId="0F941156" w:rsidR="00A5719E" w:rsidRDefault="00382276" w:rsidP="0093728E">
                <w:pPr>
                  <w:spacing w:line="312" w:lineRule="auto"/>
                  <w:jc w:val="cente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A5719E" w14:paraId="43CDDCE1" w14:textId="77777777" w:rsidTr="00314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tcBorders>
            <w:shd w:val="clear" w:color="auto" w:fill="auto"/>
          </w:tcPr>
          <w:p w14:paraId="014F66FF" w14:textId="65BC1C2F" w:rsidR="00A5719E" w:rsidRPr="00F94666" w:rsidRDefault="00A5719E" w:rsidP="0093728E">
            <w:pPr>
              <w:spacing w:line="312" w:lineRule="auto"/>
              <w:rPr>
                <w:b w:val="0"/>
              </w:rPr>
            </w:pPr>
          </w:p>
        </w:tc>
        <w:tc>
          <w:tcPr>
            <w:tcW w:w="6520" w:type="dxa"/>
            <w:tcBorders>
              <w:top w:val="nil"/>
            </w:tcBorders>
            <w:shd w:val="clear" w:color="auto" w:fill="auto"/>
          </w:tcPr>
          <w:p w14:paraId="5E2F012D" w14:textId="22191FCD" w:rsidR="00A5719E" w:rsidRDefault="4318FABA" w:rsidP="00674950">
            <w:pPr>
              <w:pStyle w:val="ListBullet"/>
              <w:spacing w:line="300" w:lineRule="auto"/>
              <w:cnfStyle w:val="000000100000" w:firstRow="0" w:lastRow="0" w:firstColumn="0" w:lastColumn="0" w:oddVBand="0" w:evenVBand="0" w:oddHBand="1" w:evenHBand="0" w:firstRowFirstColumn="0" w:firstRowLastColumn="0" w:lastRowFirstColumn="0" w:lastRowLastColumn="0"/>
            </w:pPr>
            <w:r>
              <w:t xml:space="preserve">Evidence: </w:t>
            </w:r>
            <w:r w:rsidR="37A5E02A">
              <w:t>I show the</w:t>
            </w:r>
            <w:r w:rsidR="366CCC60">
              <w:t xml:space="preserve"> </w:t>
            </w:r>
            <w:r w:rsidR="34443B06">
              <w:t>t</w:t>
            </w:r>
            <w:r>
              <w:t xml:space="preserve">eacher my project setup and </w:t>
            </w:r>
            <w:r w:rsidR="37A5E02A">
              <w:t xml:space="preserve">consider </w:t>
            </w:r>
            <w:r>
              <w:t>feedback on</w:t>
            </w:r>
            <w:r w:rsidR="366CCC60">
              <w:t xml:space="preserve"> my</w:t>
            </w:r>
            <w:r>
              <w:t xml:space="preserve"> first sound choices.</w:t>
            </w:r>
          </w:p>
        </w:tc>
        <w:sdt>
          <w:sdtPr>
            <w:id w:val="2094265646"/>
            <w14:checkbox>
              <w14:checked w14:val="0"/>
              <w14:checkedState w14:val="2612" w14:font="MS Gothic"/>
              <w14:uncheckedState w14:val="2610" w14:font="MS Gothic"/>
            </w14:checkbox>
          </w:sdtPr>
          <w:sdtEndPr/>
          <w:sdtContent>
            <w:tc>
              <w:tcPr>
                <w:tcW w:w="986" w:type="dxa"/>
                <w:tcBorders>
                  <w:top w:val="nil"/>
                </w:tcBorders>
                <w:shd w:val="clear" w:color="auto" w:fill="auto"/>
              </w:tcPr>
              <w:p w14:paraId="4C4D128F" w14:textId="204C8BB0" w:rsidR="00A5719E" w:rsidRDefault="00382276" w:rsidP="0093728E">
                <w:pPr>
                  <w:spacing w:line="312" w:lineRule="auto"/>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A5719E" w14:paraId="2E015D3A" w14:textId="77777777" w:rsidTr="00314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nil"/>
            </w:tcBorders>
          </w:tcPr>
          <w:p w14:paraId="4B9F70EA" w14:textId="3A89764E" w:rsidR="00A5719E" w:rsidRDefault="0013278B" w:rsidP="0093728E">
            <w:pPr>
              <w:spacing w:line="312" w:lineRule="auto"/>
            </w:pPr>
            <w:r>
              <w:t>Check-in 2 –</w:t>
            </w:r>
            <w:r w:rsidR="00F94666">
              <w:t xml:space="preserve"> developing layers</w:t>
            </w:r>
          </w:p>
        </w:tc>
        <w:tc>
          <w:tcPr>
            <w:tcW w:w="6520" w:type="dxa"/>
            <w:tcBorders>
              <w:bottom w:val="nil"/>
            </w:tcBorders>
          </w:tcPr>
          <w:p w14:paraId="3EBB9E4B" w14:textId="7407F25A" w:rsidR="00A5719E" w:rsidRDefault="00465137" w:rsidP="00674950">
            <w:pPr>
              <w:pStyle w:val="ListBullet"/>
              <w:spacing w:line="300" w:lineRule="auto"/>
              <w:cnfStyle w:val="000000010000" w:firstRow="0" w:lastRow="0" w:firstColumn="0" w:lastColumn="0" w:oddVBand="0" w:evenVBand="0" w:oddHBand="0" w:evenHBand="1" w:firstRowFirstColumn="0" w:firstRowLastColumn="0" w:lastRowFirstColumn="0" w:lastRowLastColumn="0"/>
            </w:pPr>
            <w:r w:rsidRPr="001D54CA">
              <w:t>I can create at least 3 layers (for example, melody, harmony, rhythm) that work together.</w:t>
            </w:r>
          </w:p>
        </w:tc>
        <w:sdt>
          <w:sdtPr>
            <w:id w:val="873742147"/>
            <w14:checkbox>
              <w14:checked w14:val="0"/>
              <w14:checkedState w14:val="2612" w14:font="MS Gothic"/>
              <w14:uncheckedState w14:val="2610" w14:font="MS Gothic"/>
            </w14:checkbox>
          </w:sdtPr>
          <w:sdtEndPr/>
          <w:sdtContent>
            <w:tc>
              <w:tcPr>
                <w:tcW w:w="986" w:type="dxa"/>
                <w:tcBorders>
                  <w:bottom w:val="nil"/>
                </w:tcBorders>
              </w:tcPr>
              <w:p w14:paraId="3EB4828E" w14:textId="27BF4E80" w:rsidR="00A5719E" w:rsidRDefault="00C84DEE" w:rsidP="0093728E">
                <w:pPr>
                  <w:spacing w:line="312" w:lineRule="auto"/>
                  <w:jc w:val="cente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A5719E" w14:paraId="366CFE8B" w14:textId="77777777" w:rsidTr="00314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shd w:val="clear" w:color="auto" w:fill="EDEDED" w:themeFill="accent3" w:themeFillTint="33"/>
          </w:tcPr>
          <w:p w14:paraId="0562332B" w14:textId="2CA8BD1E" w:rsidR="00A5719E" w:rsidRDefault="00A5719E" w:rsidP="0093728E">
            <w:pPr>
              <w:spacing w:line="312" w:lineRule="auto"/>
            </w:pPr>
          </w:p>
        </w:tc>
        <w:tc>
          <w:tcPr>
            <w:tcW w:w="6520" w:type="dxa"/>
            <w:tcBorders>
              <w:top w:val="nil"/>
              <w:bottom w:val="nil"/>
            </w:tcBorders>
            <w:shd w:val="clear" w:color="auto" w:fill="EDEDED" w:themeFill="accent3" w:themeFillTint="33"/>
          </w:tcPr>
          <w:p w14:paraId="2351BBD5" w14:textId="0AA13E2A" w:rsidR="00A5719E" w:rsidRDefault="00465137" w:rsidP="00674950">
            <w:pPr>
              <w:pStyle w:val="ListBullet"/>
              <w:spacing w:line="300" w:lineRule="auto"/>
              <w:cnfStyle w:val="000000100000" w:firstRow="0" w:lastRow="0" w:firstColumn="0" w:lastColumn="0" w:oddVBand="0" w:evenVBand="0" w:oddHBand="1" w:evenHBand="0" w:firstRowFirstColumn="0" w:firstRowLastColumn="0" w:lastRowFirstColumn="0" w:lastRowLastColumn="0"/>
            </w:pPr>
            <w:r w:rsidRPr="001D54CA">
              <w:t xml:space="preserve">I can take a screenshot of my project and add a short note in my </w:t>
            </w:r>
            <w:r w:rsidR="00F36331">
              <w:t>composition portfolio</w:t>
            </w:r>
            <w:r w:rsidR="00350D27">
              <w:t>.</w:t>
            </w:r>
          </w:p>
        </w:tc>
        <w:sdt>
          <w:sdtPr>
            <w:id w:val="-496652066"/>
            <w14:checkbox>
              <w14:checked w14:val="0"/>
              <w14:checkedState w14:val="2612" w14:font="MS Gothic"/>
              <w14:uncheckedState w14:val="2610" w14:font="MS Gothic"/>
            </w14:checkbox>
          </w:sdtPr>
          <w:sdtEndPr/>
          <w:sdtContent>
            <w:tc>
              <w:tcPr>
                <w:tcW w:w="986" w:type="dxa"/>
                <w:tcBorders>
                  <w:top w:val="nil"/>
                  <w:bottom w:val="nil"/>
                </w:tcBorders>
                <w:shd w:val="clear" w:color="auto" w:fill="EDEDED" w:themeFill="accent3" w:themeFillTint="33"/>
              </w:tcPr>
              <w:p w14:paraId="119FB199" w14:textId="47E2E274" w:rsidR="00A5719E" w:rsidRDefault="00C84DEE" w:rsidP="0093728E">
                <w:pPr>
                  <w:spacing w:line="312" w:lineRule="auto"/>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465137" w14:paraId="01C49D14" w14:textId="77777777" w:rsidTr="00314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tcBorders>
          </w:tcPr>
          <w:p w14:paraId="69E27150" w14:textId="606C04A8" w:rsidR="00465137" w:rsidRDefault="00465137" w:rsidP="0093728E">
            <w:pPr>
              <w:spacing w:line="312" w:lineRule="auto"/>
            </w:pPr>
          </w:p>
        </w:tc>
        <w:tc>
          <w:tcPr>
            <w:tcW w:w="6520" w:type="dxa"/>
            <w:tcBorders>
              <w:top w:val="nil"/>
            </w:tcBorders>
          </w:tcPr>
          <w:p w14:paraId="2F2206F8" w14:textId="1B5B9BF2" w:rsidR="00465137" w:rsidRDefault="00465137" w:rsidP="00674950">
            <w:pPr>
              <w:pStyle w:val="ListBullet"/>
              <w:spacing w:line="300" w:lineRule="auto"/>
              <w:cnfStyle w:val="000000010000" w:firstRow="0" w:lastRow="0" w:firstColumn="0" w:lastColumn="0" w:oddVBand="0" w:evenVBand="0" w:oddHBand="0" w:evenHBand="1" w:firstRowFirstColumn="0" w:firstRowLastColumn="0" w:lastRowFirstColumn="0" w:lastRowLastColumn="0"/>
            </w:pPr>
            <w:r w:rsidRPr="001D54CA">
              <w:t>Evidence: I play a short section of my project to the teacher or a peer for feedback.</w:t>
            </w:r>
          </w:p>
        </w:tc>
        <w:sdt>
          <w:sdtPr>
            <w:id w:val="-1743020188"/>
            <w14:checkbox>
              <w14:checked w14:val="0"/>
              <w14:checkedState w14:val="2612" w14:font="MS Gothic"/>
              <w14:uncheckedState w14:val="2610" w14:font="MS Gothic"/>
            </w14:checkbox>
          </w:sdtPr>
          <w:sdtEndPr/>
          <w:sdtContent>
            <w:tc>
              <w:tcPr>
                <w:tcW w:w="986" w:type="dxa"/>
                <w:tcBorders>
                  <w:top w:val="nil"/>
                </w:tcBorders>
              </w:tcPr>
              <w:p w14:paraId="47722A11" w14:textId="16A824AD" w:rsidR="00465137" w:rsidRDefault="00465137" w:rsidP="0093728E">
                <w:pPr>
                  <w:spacing w:line="312" w:lineRule="auto"/>
                  <w:jc w:val="cente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F94666" w14:paraId="5AF0CCAA" w14:textId="77777777" w:rsidTr="00314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nil"/>
            </w:tcBorders>
            <w:shd w:val="clear" w:color="auto" w:fill="auto"/>
          </w:tcPr>
          <w:p w14:paraId="1B9B9014" w14:textId="059122E7" w:rsidR="00F94666" w:rsidRPr="00C84DEE" w:rsidRDefault="00C84DEE" w:rsidP="0093728E">
            <w:pPr>
              <w:spacing w:line="312" w:lineRule="auto"/>
              <w:rPr>
                <w:b w:val="0"/>
                <w:bCs/>
              </w:rPr>
            </w:pPr>
            <w:r w:rsidRPr="00C84DEE">
              <w:rPr>
                <w:rStyle w:val="Strong"/>
                <w:b/>
                <w:bCs w:val="0"/>
              </w:rPr>
              <w:t>Check-in 3 – stylistic influence</w:t>
            </w:r>
          </w:p>
        </w:tc>
        <w:tc>
          <w:tcPr>
            <w:tcW w:w="6520" w:type="dxa"/>
            <w:tcBorders>
              <w:bottom w:val="nil"/>
            </w:tcBorders>
            <w:shd w:val="clear" w:color="auto" w:fill="auto"/>
          </w:tcPr>
          <w:p w14:paraId="39F30511" w14:textId="61534396" w:rsidR="00F94666" w:rsidRDefault="00465137" w:rsidP="00674950">
            <w:pPr>
              <w:pStyle w:val="ListBullet"/>
              <w:spacing w:line="300" w:lineRule="auto"/>
              <w:cnfStyle w:val="000000100000" w:firstRow="0" w:lastRow="0" w:firstColumn="0" w:lastColumn="0" w:oddVBand="0" w:evenVBand="0" w:oddHBand="1" w:evenHBand="0" w:firstRowFirstColumn="0" w:firstRowLastColumn="0" w:lastRowFirstColumn="0" w:lastRowLastColumn="0"/>
            </w:pPr>
            <w:r w:rsidRPr="00A761F9">
              <w:t>I can identify how I have used at least one stylistic influence (</w:t>
            </w:r>
            <w:r w:rsidRPr="00D53385">
              <w:rPr>
                <w:i/>
                <w:iCs/>
              </w:rPr>
              <w:t>taiko, gagaku</w:t>
            </w:r>
            <w:r w:rsidRPr="00A761F9">
              <w:t>, J-pop, or video game).</w:t>
            </w:r>
          </w:p>
        </w:tc>
        <w:sdt>
          <w:sdtPr>
            <w:id w:val="-869596503"/>
            <w14:checkbox>
              <w14:checked w14:val="0"/>
              <w14:checkedState w14:val="2612" w14:font="MS Gothic"/>
              <w14:uncheckedState w14:val="2610" w14:font="MS Gothic"/>
            </w14:checkbox>
          </w:sdtPr>
          <w:sdtEndPr/>
          <w:sdtContent>
            <w:tc>
              <w:tcPr>
                <w:tcW w:w="986" w:type="dxa"/>
                <w:tcBorders>
                  <w:bottom w:val="nil"/>
                </w:tcBorders>
                <w:shd w:val="clear" w:color="auto" w:fill="auto"/>
              </w:tcPr>
              <w:p w14:paraId="3B1620B0" w14:textId="338971BE" w:rsidR="00F94666" w:rsidRDefault="00C84DEE" w:rsidP="0093728E">
                <w:pPr>
                  <w:spacing w:line="312" w:lineRule="auto"/>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F94666" w14:paraId="15AF5545" w14:textId="77777777" w:rsidTr="00314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shd w:val="clear" w:color="auto" w:fill="auto"/>
          </w:tcPr>
          <w:p w14:paraId="0301F198" w14:textId="72BB4C4B" w:rsidR="00F94666" w:rsidRPr="00C84DEE" w:rsidRDefault="00F94666" w:rsidP="0093728E">
            <w:pPr>
              <w:spacing w:line="312" w:lineRule="auto"/>
              <w:rPr>
                <w:b w:val="0"/>
                <w:bCs/>
              </w:rPr>
            </w:pPr>
          </w:p>
        </w:tc>
        <w:tc>
          <w:tcPr>
            <w:tcW w:w="6520" w:type="dxa"/>
            <w:tcBorders>
              <w:top w:val="nil"/>
              <w:bottom w:val="nil"/>
            </w:tcBorders>
            <w:shd w:val="clear" w:color="auto" w:fill="auto"/>
          </w:tcPr>
          <w:p w14:paraId="7C9DF99B" w14:textId="5F9007ED" w:rsidR="00F94666" w:rsidRDefault="00D46F9F" w:rsidP="00674950">
            <w:pPr>
              <w:pStyle w:val="ListBullet"/>
              <w:spacing w:line="300" w:lineRule="auto"/>
              <w:cnfStyle w:val="000000010000" w:firstRow="0" w:lastRow="0" w:firstColumn="0" w:lastColumn="0" w:oddVBand="0" w:evenVBand="0" w:oddHBand="0" w:evenHBand="1" w:firstRowFirstColumn="0" w:firstRowLastColumn="0" w:lastRowFirstColumn="0" w:lastRowLastColumn="0"/>
            </w:pPr>
            <w:r w:rsidRPr="00A761F9">
              <w:t xml:space="preserve">I can explain </w:t>
            </w:r>
            <w:r w:rsidR="00EF729B">
              <w:t>stylistic influences</w:t>
            </w:r>
            <w:r w:rsidRPr="00A761F9">
              <w:t xml:space="preserve"> briefly to my teacher or in my </w:t>
            </w:r>
            <w:r>
              <w:t>composition portfolio</w:t>
            </w:r>
            <w:r w:rsidR="00350D27">
              <w:t>.</w:t>
            </w:r>
          </w:p>
        </w:tc>
        <w:sdt>
          <w:sdtPr>
            <w:id w:val="1975170423"/>
            <w14:checkbox>
              <w14:checked w14:val="0"/>
              <w14:checkedState w14:val="2612" w14:font="MS Gothic"/>
              <w14:uncheckedState w14:val="2610" w14:font="MS Gothic"/>
            </w14:checkbox>
          </w:sdtPr>
          <w:sdtEndPr/>
          <w:sdtContent>
            <w:tc>
              <w:tcPr>
                <w:tcW w:w="986" w:type="dxa"/>
                <w:tcBorders>
                  <w:top w:val="nil"/>
                  <w:bottom w:val="nil"/>
                </w:tcBorders>
                <w:shd w:val="clear" w:color="auto" w:fill="auto"/>
              </w:tcPr>
              <w:p w14:paraId="537DA1A7" w14:textId="77554471" w:rsidR="00F94666" w:rsidRDefault="00C84DEE" w:rsidP="0093728E">
                <w:pPr>
                  <w:spacing w:line="312" w:lineRule="auto"/>
                  <w:jc w:val="cente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F94666" w14:paraId="09685014" w14:textId="77777777" w:rsidTr="00314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tcBorders>
          </w:tcPr>
          <w:p w14:paraId="2B42803F" w14:textId="166AC31F" w:rsidR="00F94666" w:rsidRPr="00C84DEE" w:rsidRDefault="00F94666" w:rsidP="0093728E">
            <w:pPr>
              <w:spacing w:line="312" w:lineRule="auto"/>
              <w:rPr>
                <w:b w:val="0"/>
                <w:bCs/>
              </w:rPr>
            </w:pPr>
          </w:p>
        </w:tc>
        <w:tc>
          <w:tcPr>
            <w:tcW w:w="6520" w:type="dxa"/>
            <w:tcBorders>
              <w:top w:val="nil"/>
            </w:tcBorders>
          </w:tcPr>
          <w:p w14:paraId="313EB6F3" w14:textId="0DB57ECC" w:rsidR="00F94666" w:rsidRDefault="2AC8CA03" w:rsidP="00674950">
            <w:pPr>
              <w:pStyle w:val="ListBullet"/>
              <w:spacing w:line="300" w:lineRule="auto"/>
              <w:cnfStyle w:val="000000100000" w:firstRow="0" w:lastRow="0" w:firstColumn="0" w:lastColumn="0" w:oddVBand="0" w:evenVBand="0" w:oddHBand="1" w:evenHBand="0" w:firstRowFirstColumn="0" w:firstRowLastColumn="0" w:lastRowFirstColumn="0" w:lastRowLastColumn="0"/>
            </w:pPr>
            <w:r>
              <w:t xml:space="preserve">Evidence: </w:t>
            </w:r>
            <w:r w:rsidR="3B54F876">
              <w:t xml:space="preserve">I </w:t>
            </w:r>
            <w:r w:rsidR="0F02DE52">
              <w:t>reflect on</w:t>
            </w:r>
            <w:r w:rsidR="3B54F876">
              <w:t xml:space="preserve"> </w:t>
            </w:r>
            <w:r w:rsidR="0F02DE52">
              <w:t>t</w:t>
            </w:r>
            <w:r>
              <w:t>eacher/peer feedback on whether the influence is clear.</w:t>
            </w:r>
          </w:p>
        </w:tc>
        <w:sdt>
          <w:sdtPr>
            <w:id w:val="979341146"/>
            <w14:checkbox>
              <w14:checked w14:val="0"/>
              <w14:checkedState w14:val="2612" w14:font="MS Gothic"/>
              <w14:uncheckedState w14:val="2610" w14:font="MS Gothic"/>
            </w14:checkbox>
          </w:sdtPr>
          <w:sdtEndPr/>
          <w:sdtContent>
            <w:tc>
              <w:tcPr>
                <w:tcW w:w="986" w:type="dxa"/>
                <w:tcBorders>
                  <w:top w:val="nil"/>
                </w:tcBorders>
              </w:tcPr>
              <w:p w14:paraId="4DFD4C63" w14:textId="7077E6E7" w:rsidR="00F94666" w:rsidRDefault="00C84DEE" w:rsidP="0093728E">
                <w:pPr>
                  <w:spacing w:line="312" w:lineRule="auto"/>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D53385" w14:paraId="5EEA65E9" w14:textId="77777777" w:rsidTr="00314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nil"/>
            </w:tcBorders>
            <w:shd w:val="clear" w:color="auto" w:fill="EDEDED" w:themeFill="accent3" w:themeFillTint="33"/>
          </w:tcPr>
          <w:p w14:paraId="6F8A1EE9" w14:textId="6947884E" w:rsidR="00D53385" w:rsidRPr="00D53385" w:rsidRDefault="00D53385" w:rsidP="0093728E">
            <w:pPr>
              <w:spacing w:line="312" w:lineRule="auto"/>
              <w:rPr>
                <w:b w:val="0"/>
                <w:bCs/>
              </w:rPr>
            </w:pPr>
            <w:r w:rsidRPr="00D53385">
              <w:rPr>
                <w:rStyle w:val="Strong"/>
                <w:b/>
                <w:bCs w:val="0"/>
              </w:rPr>
              <w:t>Check-in 4 – structuring and refining</w:t>
            </w:r>
          </w:p>
        </w:tc>
        <w:tc>
          <w:tcPr>
            <w:tcW w:w="6520" w:type="dxa"/>
            <w:tcBorders>
              <w:bottom w:val="nil"/>
            </w:tcBorders>
            <w:shd w:val="clear" w:color="auto" w:fill="EDEDED" w:themeFill="accent3" w:themeFillTint="33"/>
          </w:tcPr>
          <w:p w14:paraId="20D0C8AF" w14:textId="11228267" w:rsidR="00D53385" w:rsidRDefault="00EF729B" w:rsidP="00674950">
            <w:pPr>
              <w:pStyle w:val="ListBullet"/>
              <w:spacing w:line="300" w:lineRule="auto"/>
              <w:cnfStyle w:val="000000010000" w:firstRow="0" w:lastRow="0" w:firstColumn="0" w:lastColumn="0" w:oddVBand="0" w:evenVBand="0" w:oddHBand="0" w:evenHBand="1" w:firstRowFirstColumn="0" w:firstRowLastColumn="0" w:lastRowFirstColumn="0" w:lastRowLastColumn="0"/>
            </w:pPr>
            <w:r>
              <w:t>I can o</w:t>
            </w:r>
            <w:r w:rsidR="0E2CDB61">
              <w:t>rganise my composition into sections (for example: intro, A, B and ending)</w:t>
            </w:r>
            <w:r w:rsidR="02F821A7">
              <w:t>.</w:t>
            </w:r>
          </w:p>
        </w:tc>
        <w:sdt>
          <w:sdtPr>
            <w:id w:val="-2050756684"/>
            <w14:checkbox>
              <w14:checked w14:val="0"/>
              <w14:checkedState w14:val="2612" w14:font="MS Gothic"/>
              <w14:uncheckedState w14:val="2610" w14:font="MS Gothic"/>
            </w14:checkbox>
          </w:sdtPr>
          <w:sdtEndPr/>
          <w:sdtContent>
            <w:tc>
              <w:tcPr>
                <w:tcW w:w="986" w:type="dxa"/>
                <w:tcBorders>
                  <w:bottom w:val="nil"/>
                </w:tcBorders>
                <w:shd w:val="clear" w:color="auto" w:fill="EDEDED" w:themeFill="accent3" w:themeFillTint="33"/>
              </w:tcPr>
              <w:p w14:paraId="04AF94C1" w14:textId="1F5DA2AD" w:rsidR="00D53385" w:rsidRDefault="00D53385" w:rsidP="0093728E">
                <w:pPr>
                  <w:spacing w:line="312" w:lineRule="auto"/>
                  <w:jc w:val="cente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D53385" w14:paraId="47BCDED8" w14:textId="77777777" w:rsidTr="00282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shd w:val="clear" w:color="auto" w:fill="EDEDED" w:themeFill="accent3" w:themeFillTint="33"/>
          </w:tcPr>
          <w:p w14:paraId="1F9B726B" w14:textId="2DA25696" w:rsidR="00D53385" w:rsidRPr="00D53385" w:rsidRDefault="00D53385" w:rsidP="0093728E">
            <w:pPr>
              <w:spacing w:line="312" w:lineRule="auto"/>
              <w:rPr>
                <w:b w:val="0"/>
                <w:bCs/>
              </w:rPr>
            </w:pPr>
          </w:p>
        </w:tc>
        <w:tc>
          <w:tcPr>
            <w:tcW w:w="6520" w:type="dxa"/>
            <w:tcBorders>
              <w:top w:val="nil"/>
              <w:bottom w:val="nil"/>
            </w:tcBorders>
            <w:shd w:val="clear" w:color="auto" w:fill="EDEDED" w:themeFill="accent3" w:themeFillTint="33"/>
          </w:tcPr>
          <w:p w14:paraId="29813CE7" w14:textId="3196AFE6" w:rsidR="00D53385" w:rsidRDefault="35024367" w:rsidP="00674950">
            <w:pPr>
              <w:pStyle w:val="ListBullet"/>
              <w:spacing w:line="300" w:lineRule="auto"/>
              <w:cnfStyle w:val="000000100000" w:firstRow="0" w:lastRow="0" w:firstColumn="0" w:lastColumn="0" w:oddVBand="0" w:evenVBand="0" w:oddHBand="1" w:evenHBand="0" w:firstRowFirstColumn="0" w:firstRowLastColumn="0" w:lastRowFirstColumn="0" w:lastRowLastColumn="0"/>
            </w:pPr>
            <w:r>
              <w:t>I can use feedback to refine the balance, texture and expression in my work.</w:t>
            </w:r>
          </w:p>
        </w:tc>
        <w:sdt>
          <w:sdtPr>
            <w:id w:val="-865295057"/>
            <w14:checkbox>
              <w14:checked w14:val="0"/>
              <w14:checkedState w14:val="2612" w14:font="MS Gothic"/>
              <w14:uncheckedState w14:val="2610" w14:font="MS Gothic"/>
            </w14:checkbox>
          </w:sdtPr>
          <w:sdtEndPr/>
          <w:sdtContent>
            <w:tc>
              <w:tcPr>
                <w:tcW w:w="986" w:type="dxa"/>
                <w:tcBorders>
                  <w:top w:val="nil"/>
                  <w:bottom w:val="nil"/>
                </w:tcBorders>
                <w:shd w:val="clear" w:color="auto" w:fill="EDEDED" w:themeFill="accent3" w:themeFillTint="33"/>
              </w:tcPr>
              <w:p w14:paraId="5E0A2F13" w14:textId="2FEFFAFB" w:rsidR="00D53385" w:rsidRDefault="00D53385" w:rsidP="0093728E">
                <w:pPr>
                  <w:spacing w:line="312" w:lineRule="auto"/>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D53385" w14:paraId="60822503" w14:textId="77777777" w:rsidTr="00282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tcBorders>
            <w:shd w:val="clear" w:color="auto" w:fill="EDEDED" w:themeFill="accent3" w:themeFillTint="33"/>
          </w:tcPr>
          <w:p w14:paraId="383B056E" w14:textId="47E07B8E" w:rsidR="00D53385" w:rsidRDefault="00D53385" w:rsidP="0093728E">
            <w:pPr>
              <w:spacing w:line="312" w:lineRule="auto"/>
            </w:pPr>
          </w:p>
        </w:tc>
        <w:tc>
          <w:tcPr>
            <w:tcW w:w="6520" w:type="dxa"/>
            <w:tcBorders>
              <w:top w:val="nil"/>
            </w:tcBorders>
            <w:shd w:val="clear" w:color="auto" w:fill="EDEDED" w:themeFill="accent3" w:themeFillTint="33"/>
          </w:tcPr>
          <w:p w14:paraId="4B4C1BB6" w14:textId="3BD94E90" w:rsidR="00D53385" w:rsidRDefault="6B7951C3" w:rsidP="00674950">
            <w:pPr>
              <w:pStyle w:val="ListBullet"/>
              <w:spacing w:line="300" w:lineRule="auto"/>
              <w:cnfStyle w:val="000000010000" w:firstRow="0" w:lastRow="0" w:firstColumn="0" w:lastColumn="0" w:oddVBand="0" w:evenVBand="0" w:oddHBand="0" w:evenHBand="1" w:firstRowFirstColumn="0" w:firstRowLastColumn="0" w:lastRowFirstColumn="0" w:lastRowLastColumn="0"/>
            </w:pPr>
            <w:r>
              <w:t xml:space="preserve">Evidence: </w:t>
            </w:r>
            <w:r w:rsidR="0F02DE52">
              <w:t>I reflect on t</w:t>
            </w:r>
            <w:r>
              <w:t>eacher</w:t>
            </w:r>
            <w:r w:rsidR="00350D27">
              <w:t xml:space="preserve"> and </w:t>
            </w:r>
            <w:r>
              <w:t>peer feedback on</w:t>
            </w:r>
            <w:r w:rsidR="2E7482DD">
              <w:t xml:space="preserve"> structure and flow.</w:t>
            </w:r>
          </w:p>
        </w:tc>
        <w:sdt>
          <w:sdtPr>
            <w:id w:val="1224251021"/>
            <w14:checkbox>
              <w14:checked w14:val="0"/>
              <w14:checkedState w14:val="2612" w14:font="MS Gothic"/>
              <w14:uncheckedState w14:val="2610" w14:font="MS Gothic"/>
            </w14:checkbox>
          </w:sdtPr>
          <w:sdtEndPr/>
          <w:sdtContent>
            <w:tc>
              <w:tcPr>
                <w:tcW w:w="986" w:type="dxa"/>
                <w:tcBorders>
                  <w:top w:val="nil"/>
                </w:tcBorders>
                <w:shd w:val="clear" w:color="auto" w:fill="EDEDED" w:themeFill="accent3" w:themeFillTint="33"/>
              </w:tcPr>
              <w:p w14:paraId="41CFEB49" w14:textId="08A8BF37" w:rsidR="00D53385" w:rsidRDefault="00D53385" w:rsidP="0093728E">
                <w:pPr>
                  <w:spacing w:line="312" w:lineRule="auto"/>
                  <w:jc w:val="cente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1406C0" w14:paraId="5E749FC8" w14:textId="77777777" w:rsidTr="00314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nil"/>
            </w:tcBorders>
            <w:shd w:val="clear" w:color="auto" w:fill="auto"/>
          </w:tcPr>
          <w:p w14:paraId="424E2B47" w14:textId="01C969D7" w:rsidR="001406C0" w:rsidRPr="001406C0" w:rsidRDefault="001406C0" w:rsidP="0093728E">
            <w:pPr>
              <w:spacing w:line="312" w:lineRule="auto"/>
              <w:rPr>
                <w:b w:val="0"/>
                <w:bCs/>
              </w:rPr>
            </w:pPr>
            <w:r w:rsidRPr="001406C0">
              <w:rPr>
                <w:rStyle w:val="Strong"/>
                <w:b/>
                <w:bCs w:val="0"/>
              </w:rPr>
              <w:t>Check-in 5 – composition portfolio progress</w:t>
            </w:r>
          </w:p>
        </w:tc>
        <w:tc>
          <w:tcPr>
            <w:tcW w:w="6520" w:type="dxa"/>
            <w:tcBorders>
              <w:bottom w:val="nil"/>
            </w:tcBorders>
            <w:shd w:val="clear" w:color="auto" w:fill="auto"/>
          </w:tcPr>
          <w:p w14:paraId="4BDF107E" w14:textId="71F66A27" w:rsidR="001406C0" w:rsidRDefault="001406C0" w:rsidP="00BB2605">
            <w:pPr>
              <w:pStyle w:val="ListBullet"/>
              <w:spacing w:line="300" w:lineRule="auto"/>
              <w:cnfStyle w:val="000000100000" w:firstRow="0" w:lastRow="0" w:firstColumn="0" w:lastColumn="0" w:oddVBand="0" w:evenVBand="0" w:oddHBand="1" w:evenHBand="0" w:firstRowFirstColumn="0" w:firstRowLastColumn="0" w:lastRowFirstColumn="0" w:lastRowLastColumn="0"/>
            </w:pPr>
            <w:r w:rsidRPr="00711A7A">
              <w:t>I can show that I have been taking regular screenshots and writing short reflections.</w:t>
            </w:r>
          </w:p>
        </w:tc>
        <w:sdt>
          <w:sdtPr>
            <w:id w:val="-1720130330"/>
            <w14:checkbox>
              <w14:checked w14:val="0"/>
              <w14:checkedState w14:val="2612" w14:font="MS Gothic"/>
              <w14:uncheckedState w14:val="2610" w14:font="MS Gothic"/>
            </w14:checkbox>
          </w:sdtPr>
          <w:sdtEndPr/>
          <w:sdtContent>
            <w:tc>
              <w:tcPr>
                <w:tcW w:w="986" w:type="dxa"/>
                <w:tcBorders>
                  <w:bottom w:val="nil"/>
                </w:tcBorders>
                <w:shd w:val="clear" w:color="auto" w:fill="auto"/>
              </w:tcPr>
              <w:p w14:paraId="47889979" w14:textId="544E69E7" w:rsidR="001406C0" w:rsidRDefault="001406C0" w:rsidP="0093728E">
                <w:pPr>
                  <w:spacing w:line="312" w:lineRule="auto"/>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406C0" w14:paraId="4873DA81" w14:textId="77777777" w:rsidTr="00314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tcBorders>
            <w:shd w:val="clear" w:color="auto" w:fill="auto"/>
          </w:tcPr>
          <w:p w14:paraId="70E8DB0B" w14:textId="717399AC" w:rsidR="001406C0" w:rsidRPr="001406C0" w:rsidRDefault="001406C0" w:rsidP="0093728E">
            <w:pPr>
              <w:spacing w:line="312" w:lineRule="auto"/>
              <w:rPr>
                <w:b w:val="0"/>
                <w:bCs/>
              </w:rPr>
            </w:pPr>
          </w:p>
        </w:tc>
        <w:tc>
          <w:tcPr>
            <w:tcW w:w="6520" w:type="dxa"/>
            <w:tcBorders>
              <w:top w:val="nil"/>
            </w:tcBorders>
            <w:shd w:val="clear" w:color="auto" w:fill="auto"/>
          </w:tcPr>
          <w:p w14:paraId="30281727" w14:textId="358D7B0B" w:rsidR="001406C0" w:rsidRDefault="01F0D514" w:rsidP="00BB2605">
            <w:pPr>
              <w:pStyle w:val="ListBullet"/>
              <w:spacing w:line="300" w:lineRule="auto"/>
              <w:cnfStyle w:val="000000010000" w:firstRow="0" w:lastRow="0" w:firstColumn="0" w:lastColumn="0" w:oddVBand="0" w:evenVBand="0" w:oddHBand="0" w:evenHBand="1" w:firstRowFirstColumn="0" w:firstRowLastColumn="0" w:lastRowFirstColumn="0" w:lastRowLastColumn="0"/>
            </w:pPr>
            <w:r>
              <w:t xml:space="preserve">Evidence: </w:t>
            </w:r>
            <w:r w:rsidR="0F02DE52">
              <w:t xml:space="preserve">I </w:t>
            </w:r>
            <w:r w:rsidR="0CC5F5A3">
              <w:t>show the t</w:t>
            </w:r>
            <w:r>
              <w:t>eacher my composition portfolio to confirm it is up to date.</w:t>
            </w:r>
          </w:p>
        </w:tc>
        <w:sdt>
          <w:sdtPr>
            <w:id w:val="-1098718124"/>
            <w14:checkbox>
              <w14:checked w14:val="0"/>
              <w14:checkedState w14:val="2612" w14:font="MS Gothic"/>
              <w14:uncheckedState w14:val="2610" w14:font="MS Gothic"/>
            </w14:checkbox>
          </w:sdtPr>
          <w:sdtEndPr/>
          <w:sdtContent>
            <w:tc>
              <w:tcPr>
                <w:tcW w:w="986" w:type="dxa"/>
                <w:tcBorders>
                  <w:top w:val="nil"/>
                </w:tcBorders>
                <w:shd w:val="clear" w:color="auto" w:fill="auto"/>
              </w:tcPr>
              <w:p w14:paraId="0D0D0B36" w14:textId="679D74D0" w:rsidR="001406C0" w:rsidRDefault="001406C0" w:rsidP="0093728E">
                <w:pPr>
                  <w:spacing w:line="312" w:lineRule="auto"/>
                  <w:jc w:val="cente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1406C0" w14:paraId="21361789" w14:textId="77777777" w:rsidTr="00314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nil"/>
            </w:tcBorders>
            <w:shd w:val="clear" w:color="auto" w:fill="EDEDED" w:themeFill="accent3" w:themeFillTint="33"/>
          </w:tcPr>
          <w:p w14:paraId="17C4321B" w14:textId="417D633E" w:rsidR="001406C0" w:rsidRPr="001406C0" w:rsidRDefault="001406C0" w:rsidP="0093728E">
            <w:pPr>
              <w:spacing w:line="312" w:lineRule="auto"/>
              <w:rPr>
                <w:b w:val="0"/>
                <w:bCs/>
              </w:rPr>
            </w:pPr>
            <w:r w:rsidRPr="001406C0">
              <w:rPr>
                <w:rStyle w:val="Strong"/>
                <w:b/>
                <w:bCs w:val="0"/>
              </w:rPr>
              <w:t>Check-in 6 – finalising work</w:t>
            </w:r>
          </w:p>
        </w:tc>
        <w:tc>
          <w:tcPr>
            <w:tcW w:w="6520" w:type="dxa"/>
            <w:tcBorders>
              <w:bottom w:val="nil"/>
            </w:tcBorders>
            <w:shd w:val="clear" w:color="auto" w:fill="EDEDED" w:themeFill="accent3" w:themeFillTint="33"/>
          </w:tcPr>
          <w:p w14:paraId="5CC2E9BC" w14:textId="66015313" w:rsidR="001406C0" w:rsidRDefault="001406C0" w:rsidP="00BB2605">
            <w:pPr>
              <w:pStyle w:val="ListBullet"/>
              <w:spacing w:line="300" w:lineRule="auto"/>
              <w:cnfStyle w:val="000000100000" w:firstRow="0" w:lastRow="0" w:firstColumn="0" w:lastColumn="0" w:oddVBand="0" w:evenVBand="0" w:oddHBand="1" w:evenHBand="0" w:firstRowFirstColumn="0" w:firstRowLastColumn="0" w:lastRowFirstColumn="0" w:lastRowLastColumn="0"/>
            </w:pPr>
            <w:r w:rsidRPr="00D2455D">
              <w:t>I can export my project as an audio file.</w:t>
            </w:r>
          </w:p>
        </w:tc>
        <w:sdt>
          <w:sdtPr>
            <w:id w:val="1026447840"/>
            <w14:checkbox>
              <w14:checked w14:val="0"/>
              <w14:checkedState w14:val="2612" w14:font="MS Gothic"/>
              <w14:uncheckedState w14:val="2610" w14:font="MS Gothic"/>
            </w14:checkbox>
          </w:sdtPr>
          <w:sdtEndPr/>
          <w:sdtContent>
            <w:tc>
              <w:tcPr>
                <w:tcW w:w="986" w:type="dxa"/>
                <w:tcBorders>
                  <w:bottom w:val="nil"/>
                </w:tcBorders>
                <w:shd w:val="clear" w:color="auto" w:fill="EDEDED" w:themeFill="accent3" w:themeFillTint="33"/>
              </w:tcPr>
              <w:p w14:paraId="3C8DA66A" w14:textId="1533F6BC" w:rsidR="001406C0" w:rsidRDefault="001406C0" w:rsidP="0093728E">
                <w:pPr>
                  <w:spacing w:line="312" w:lineRule="auto"/>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406C0" w14:paraId="48D7602C" w14:textId="77777777" w:rsidTr="00314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shd w:val="clear" w:color="auto" w:fill="EDEDED" w:themeFill="accent3" w:themeFillTint="33"/>
          </w:tcPr>
          <w:p w14:paraId="59D0A14D" w14:textId="7A267EB4" w:rsidR="001406C0" w:rsidRPr="001406C0" w:rsidRDefault="001406C0" w:rsidP="0093728E">
            <w:pPr>
              <w:spacing w:line="312" w:lineRule="auto"/>
              <w:rPr>
                <w:b w:val="0"/>
                <w:bCs/>
              </w:rPr>
            </w:pPr>
          </w:p>
        </w:tc>
        <w:tc>
          <w:tcPr>
            <w:tcW w:w="6520" w:type="dxa"/>
            <w:tcBorders>
              <w:top w:val="nil"/>
              <w:bottom w:val="nil"/>
            </w:tcBorders>
            <w:shd w:val="clear" w:color="auto" w:fill="EDEDED" w:themeFill="accent3" w:themeFillTint="33"/>
          </w:tcPr>
          <w:p w14:paraId="33C8E4EF" w14:textId="5BDCE953" w:rsidR="001406C0" w:rsidRDefault="001406C0" w:rsidP="00BB2605">
            <w:pPr>
              <w:pStyle w:val="ListBullet"/>
              <w:spacing w:line="300" w:lineRule="auto"/>
              <w:cnfStyle w:val="000000010000" w:firstRow="0" w:lastRow="0" w:firstColumn="0" w:lastColumn="0" w:oddVBand="0" w:evenVBand="0" w:oddHBand="0" w:evenHBand="1" w:firstRowFirstColumn="0" w:firstRowLastColumn="0" w:lastRowFirstColumn="0" w:lastRowLastColumn="0"/>
            </w:pPr>
            <w:r w:rsidRPr="00D2455D">
              <w:t>I can check that both my audio file and composition portfolio are ready for submission.</w:t>
            </w:r>
          </w:p>
        </w:tc>
        <w:sdt>
          <w:sdtPr>
            <w:id w:val="186264542"/>
            <w14:checkbox>
              <w14:checked w14:val="0"/>
              <w14:checkedState w14:val="2612" w14:font="MS Gothic"/>
              <w14:uncheckedState w14:val="2610" w14:font="MS Gothic"/>
            </w14:checkbox>
          </w:sdtPr>
          <w:sdtEndPr/>
          <w:sdtContent>
            <w:tc>
              <w:tcPr>
                <w:tcW w:w="986" w:type="dxa"/>
                <w:tcBorders>
                  <w:top w:val="nil"/>
                  <w:bottom w:val="nil"/>
                </w:tcBorders>
                <w:shd w:val="clear" w:color="auto" w:fill="EDEDED" w:themeFill="accent3" w:themeFillTint="33"/>
              </w:tcPr>
              <w:p w14:paraId="3D03761F" w14:textId="187B4F22" w:rsidR="001406C0" w:rsidRDefault="001406C0" w:rsidP="0093728E">
                <w:pPr>
                  <w:spacing w:line="312" w:lineRule="auto"/>
                  <w:jc w:val="cente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1406C0" w14:paraId="199A5C15" w14:textId="77777777" w:rsidTr="00314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tcBorders>
            <w:shd w:val="clear" w:color="auto" w:fill="EDEDED" w:themeFill="accent3" w:themeFillTint="33"/>
          </w:tcPr>
          <w:p w14:paraId="204232AF" w14:textId="31D7A8E4" w:rsidR="001406C0" w:rsidRPr="001406C0" w:rsidRDefault="001406C0" w:rsidP="0093728E">
            <w:pPr>
              <w:spacing w:line="312" w:lineRule="auto"/>
              <w:rPr>
                <w:rStyle w:val="Strong"/>
                <w:b/>
                <w:bCs w:val="0"/>
              </w:rPr>
            </w:pPr>
          </w:p>
        </w:tc>
        <w:tc>
          <w:tcPr>
            <w:tcW w:w="6520" w:type="dxa"/>
            <w:tcBorders>
              <w:top w:val="nil"/>
            </w:tcBorders>
            <w:shd w:val="clear" w:color="auto" w:fill="EDEDED" w:themeFill="accent3" w:themeFillTint="33"/>
          </w:tcPr>
          <w:p w14:paraId="269F3326" w14:textId="70130282" w:rsidR="001406C0" w:rsidRDefault="01F0D514" w:rsidP="00BB2605">
            <w:pPr>
              <w:pStyle w:val="ListBullet"/>
              <w:spacing w:line="300" w:lineRule="auto"/>
              <w:cnfStyle w:val="000000100000" w:firstRow="0" w:lastRow="0" w:firstColumn="0" w:lastColumn="0" w:oddVBand="0" w:evenVBand="0" w:oddHBand="1" w:evenHBand="0" w:firstRowFirstColumn="0" w:firstRowLastColumn="0" w:lastRowFirstColumn="0" w:lastRowLastColumn="0"/>
            </w:pPr>
            <w:r>
              <w:t xml:space="preserve">Evidence: </w:t>
            </w:r>
            <w:r w:rsidR="0CC5F5A3">
              <w:t xml:space="preserve">I confirm that </w:t>
            </w:r>
            <w:r w:rsidR="656CC6E1">
              <w:t>the t</w:t>
            </w:r>
            <w:r>
              <w:t xml:space="preserve">eacher </w:t>
            </w:r>
            <w:r w:rsidR="656CC6E1">
              <w:t xml:space="preserve">can open </w:t>
            </w:r>
            <w:r>
              <w:t>files correctly.</w:t>
            </w:r>
          </w:p>
        </w:tc>
        <w:sdt>
          <w:sdtPr>
            <w:id w:val="-1744946512"/>
            <w14:checkbox>
              <w14:checked w14:val="0"/>
              <w14:checkedState w14:val="2612" w14:font="MS Gothic"/>
              <w14:uncheckedState w14:val="2610" w14:font="MS Gothic"/>
            </w14:checkbox>
          </w:sdtPr>
          <w:sdtEndPr/>
          <w:sdtContent>
            <w:tc>
              <w:tcPr>
                <w:tcW w:w="986" w:type="dxa"/>
                <w:tcBorders>
                  <w:top w:val="nil"/>
                </w:tcBorders>
                <w:shd w:val="clear" w:color="auto" w:fill="EDEDED" w:themeFill="accent3" w:themeFillTint="33"/>
              </w:tcPr>
              <w:p w14:paraId="447A0EE6" w14:textId="5D38B95D" w:rsidR="001406C0" w:rsidRDefault="001406C0" w:rsidP="0093728E">
                <w:pPr>
                  <w:spacing w:line="312" w:lineRule="auto"/>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bl>
    <w:p w14:paraId="6296F474" w14:textId="77777777" w:rsidR="006153D4" w:rsidRPr="006153D4" w:rsidRDefault="006153D4" w:rsidP="006153D4">
      <w:r w:rsidRPr="006153D4">
        <w:br w:type="page"/>
      </w:r>
    </w:p>
    <w:p w14:paraId="2CC6E26C" w14:textId="05F9FE21" w:rsidR="003D132C" w:rsidRDefault="003D132C" w:rsidP="00D84CA1">
      <w:pPr>
        <w:pStyle w:val="Heading1"/>
      </w:pPr>
      <w:bookmarkStart w:id="8" w:name="_Toc216270672"/>
      <w:r>
        <w:t>Steps to success</w:t>
      </w:r>
      <w:bookmarkEnd w:id="6"/>
      <w:bookmarkEnd w:id="8"/>
    </w:p>
    <w:p w14:paraId="64E9173C" w14:textId="3EA725DC" w:rsidR="00C75E78" w:rsidRDefault="007117E5" w:rsidP="00C75E78">
      <w:pPr>
        <w:pStyle w:val="Caption"/>
      </w:pPr>
      <w:r>
        <w:t xml:space="preserve">Table </w:t>
      </w:r>
      <w:r>
        <w:fldChar w:fldCharType="begin"/>
      </w:r>
      <w:r>
        <w:instrText xml:space="preserve"> SEQ Table \* ARABIC </w:instrText>
      </w:r>
      <w:r>
        <w:fldChar w:fldCharType="separate"/>
      </w:r>
      <w:r w:rsidR="0093728E">
        <w:rPr>
          <w:noProof/>
        </w:rPr>
        <w:t>2</w:t>
      </w:r>
      <w:r>
        <w:fldChar w:fldCharType="end"/>
      </w:r>
      <w:r w:rsidR="00C75E78">
        <w:t xml:space="preserve"> – assessment preparation schedule</w:t>
      </w:r>
    </w:p>
    <w:tbl>
      <w:tblPr>
        <w:tblStyle w:val="Tableheader"/>
        <w:tblW w:w="5000" w:type="pct"/>
        <w:tblLook w:val="0420" w:firstRow="1" w:lastRow="0" w:firstColumn="0" w:lastColumn="0" w:noHBand="0" w:noVBand="1"/>
        <w:tblCaption w:val="Table 2 - assessmewnt preparation schedule"/>
        <w:tblDescription w:val="Table outlining steps to success, what needs to be done and when it should be done."/>
      </w:tblPr>
      <w:tblGrid>
        <w:gridCol w:w="3351"/>
        <w:gridCol w:w="6279"/>
      </w:tblGrid>
      <w:tr w:rsidR="003E01EA" w14:paraId="35B142EF" w14:textId="77777777" w:rsidTr="00E207D6">
        <w:trPr>
          <w:cnfStyle w:val="100000000000" w:firstRow="1" w:lastRow="0" w:firstColumn="0" w:lastColumn="0" w:oddVBand="0" w:evenVBand="0" w:oddHBand="0" w:evenHBand="0" w:firstRowFirstColumn="0" w:firstRowLastColumn="0" w:lastRowFirstColumn="0" w:lastRowLastColumn="0"/>
        </w:trPr>
        <w:tc>
          <w:tcPr>
            <w:tcW w:w="1819" w:type="pct"/>
          </w:tcPr>
          <w:p w14:paraId="5D2D3602" w14:textId="77777777" w:rsidR="003D132C" w:rsidRPr="008F5BBD" w:rsidRDefault="6DA73644" w:rsidP="00E207D6">
            <w:r>
              <w:t>What I need to do</w:t>
            </w:r>
          </w:p>
        </w:tc>
        <w:tc>
          <w:tcPr>
            <w:tcW w:w="3181" w:type="pct"/>
          </w:tcPr>
          <w:p w14:paraId="2A7DC312" w14:textId="77777777" w:rsidR="003D132C" w:rsidRPr="008F5BBD" w:rsidRDefault="6E77DC1B" w:rsidP="00066061">
            <w:r>
              <w:t>Some ways I can do this</w:t>
            </w:r>
          </w:p>
        </w:tc>
      </w:tr>
      <w:tr w:rsidR="003E01EA" w14:paraId="53B63130" w14:textId="77777777" w:rsidTr="00E207D6">
        <w:trPr>
          <w:cnfStyle w:val="000000100000" w:firstRow="0" w:lastRow="0" w:firstColumn="0" w:lastColumn="0" w:oddVBand="0" w:evenVBand="0" w:oddHBand="1" w:evenHBand="0" w:firstRowFirstColumn="0" w:firstRowLastColumn="0" w:lastRowFirstColumn="0" w:lastRowLastColumn="0"/>
        </w:trPr>
        <w:tc>
          <w:tcPr>
            <w:tcW w:w="1819" w:type="pct"/>
          </w:tcPr>
          <w:p w14:paraId="6C61A9E8" w14:textId="2E3B37B3" w:rsidR="002B20E9" w:rsidRPr="00376EF8" w:rsidRDefault="00774C6E" w:rsidP="00E207D6">
            <w:pPr>
              <w:rPr>
                <w:bCs/>
              </w:rPr>
            </w:pPr>
            <w:r w:rsidRPr="00376EF8">
              <w:rPr>
                <w:bCs/>
              </w:rPr>
              <w:t>Become familiar with Band</w:t>
            </w:r>
            <w:r w:rsidR="007117E5">
              <w:rPr>
                <w:bCs/>
              </w:rPr>
              <w:t>L</w:t>
            </w:r>
            <w:r w:rsidRPr="00376EF8">
              <w:rPr>
                <w:bCs/>
              </w:rPr>
              <w:t>ab</w:t>
            </w:r>
            <w:r w:rsidR="00BA0750" w:rsidRPr="00376EF8">
              <w:rPr>
                <w:bCs/>
              </w:rPr>
              <w:t xml:space="preserve"> for Education</w:t>
            </w:r>
            <w:r w:rsidRPr="00376EF8">
              <w:rPr>
                <w:bCs/>
              </w:rPr>
              <w:t xml:space="preserve"> or an equivalent DAW that offers </w:t>
            </w:r>
            <w:r w:rsidR="003E01EA" w:rsidRPr="00376EF8">
              <w:rPr>
                <w:bCs/>
              </w:rPr>
              <w:t xml:space="preserve">audio </w:t>
            </w:r>
            <w:r w:rsidRPr="00376EF8">
              <w:rPr>
                <w:bCs/>
              </w:rPr>
              <w:t>loop</w:t>
            </w:r>
            <w:r w:rsidR="00BA0750" w:rsidRPr="00376EF8">
              <w:rPr>
                <w:bCs/>
              </w:rPr>
              <w:t>s, MIDI sequencing</w:t>
            </w:r>
            <w:r w:rsidR="003E01EA" w:rsidRPr="00376EF8">
              <w:rPr>
                <w:bCs/>
              </w:rPr>
              <w:t xml:space="preserve"> with virtual instruments</w:t>
            </w:r>
            <w:r w:rsidR="007117E5">
              <w:rPr>
                <w:bCs/>
              </w:rPr>
              <w:t>,</w:t>
            </w:r>
            <w:r w:rsidR="00BA0750" w:rsidRPr="00376EF8">
              <w:rPr>
                <w:bCs/>
              </w:rPr>
              <w:t xml:space="preserve"> and audio recording</w:t>
            </w:r>
          </w:p>
        </w:tc>
        <w:tc>
          <w:tcPr>
            <w:tcW w:w="3181" w:type="pct"/>
          </w:tcPr>
          <w:p w14:paraId="75A46F8F" w14:textId="6A06577A" w:rsidR="000D1305" w:rsidRPr="006153D4" w:rsidRDefault="000D1305" w:rsidP="006153D4">
            <w:pPr>
              <w:pStyle w:val="ListBullet"/>
            </w:pPr>
            <w:r w:rsidRPr="006153D4">
              <w:t>I can complete the tutorial lessons in BandLab (or my DAW) to learn the basic tools</w:t>
            </w:r>
          </w:p>
          <w:p w14:paraId="71669C19" w14:textId="24EBFE19" w:rsidR="000D1305" w:rsidRPr="006153D4" w:rsidRDefault="000D1305" w:rsidP="006153D4">
            <w:pPr>
              <w:pStyle w:val="ListBullet"/>
            </w:pPr>
            <w:r w:rsidRPr="006153D4">
              <w:t>I can practise importing loops, creating MIDI parts and recording audio</w:t>
            </w:r>
          </w:p>
          <w:p w14:paraId="59274CB2" w14:textId="5E6E6EC8" w:rsidR="009B35E6" w:rsidRDefault="000D1305" w:rsidP="006153D4">
            <w:pPr>
              <w:pStyle w:val="ListBullet"/>
            </w:pPr>
            <w:r w:rsidRPr="006153D4">
              <w:t>I can explore the mixer to adjust volume, balance, panning and</w:t>
            </w:r>
            <w:r w:rsidRPr="000D1305">
              <w:t xml:space="preserve"> effects</w:t>
            </w:r>
          </w:p>
        </w:tc>
      </w:tr>
      <w:tr w:rsidR="00411BE0" w14:paraId="7ACBD4AE" w14:textId="77777777" w:rsidTr="00E207D6">
        <w:trPr>
          <w:cnfStyle w:val="000000010000" w:firstRow="0" w:lastRow="0" w:firstColumn="0" w:lastColumn="0" w:oddVBand="0" w:evenVBand="0" w:oddHBand="0" w:evenHBand="1" w:firstRowFirstColumn="0" w:firstRowLastColumn="0" w:lastRowFirstColumn="0" w:lastRowLastColumn="0"/>
        </w:trPr>
        <w:tc>
          <w:tcPr>
            <w:tcW w:w="1819" w:type="pct"/>
          </w:tcPr>
          <w:p w14:paraId="550B1AA8" w14:textId="009A045C" w:rsidR="00411BE0" w:rsidRPr="00A56A26" w:rsidRDefault="00411BE0" w:rsidP="00E207D6">
            <w:pPr>
              <w:rPr>
                <w:bCs/>
              </w:rPr>
            </w:pPr>
            <w:r w:rsidRPr="00411BE0">
              <w:rPr>
                <w:bCs/>
              </w:rPr>
              <w:t>Familiarise myself with the terminology appropriate to making electronic music using a DAW</w:t>
            </w:r>
          </w:p>
        </w:tc>
        <w:tc>
          <w:tcPr>
            <w:tcW w:w="3181" w:type="pct"/>
          </w:tcPr>
          <w:p w14:paraId="0BB0D820" w14:textId="4DE7EFFA" w:rsidR="008250E8" w:rsidRDefault="008250E8" w:rsidP="006153D4">
            <w:pPr>
              <w:pStyle w:val="ListBullet"/>
            </w:pPr>
            <w:r w:rsidRPr="008250E8">
              <w:t>I can use correct musical and technical terms in class discussions</w:t>
            </w:r>
          </w:p>
          <w:p w14:paraId="7DB769BA" w14:textId="088CB6BB" w:rsidR="008250E8" w:rsidRDefault="008250E8" w:rsidP="006153D4">
            <w:pPr>
              <w:pStyle w:val="ListBullet"/>
            </w:pPr>
            <w:r w:rsidRPr="008250E8">
              <w:t xml:space="preserve">I </w:t>
            </w:r>
            <w:r w:rsidRPr="006153D4">
              <w:t>can</w:t>
            </w:r>
            <w:r w:rsidRPr="008250E8">
              <w:t xml:space="preserve"> include appropriate terminology in my </w:t>
            </w:r>
            <w:r w:rsidR="311474B0">
              <w:t>composition portfolio</w:t>
            </w:r>
          </w:p>
          <w:p w14:paraId="260A78DF" w14:textId="44476FC3" w:rsidR="00411BE0" w:rsidRPr="00524613" w:rsidRDefault="008250E8" w:rsidP="006153D4">
            <w:pPr>
              <w:pStyle w:val="ListBullet"/>
            </w:pPr>
            <w:r w:rsidRPr="008250E8">
              <w:t xml:space="preserve">I </w:t>
            </w:r>
            <w:r w:rsidRPr="006153D4">
              <w:t>can</w:t>
            </w:r>
            <w:r w:rsidRPr="008250E8">
              <w:t xml:space="preserve"> explain my choices in the DAW using musical language</w:t>
            </w:r>
          </w:p>
        </w:tc>
      </w:tr>
      <w:tr w:rsidR="003E01EA" w14:paraId="467117DD" w14:textId="77777777" w:rsidTr="00E207D6">
        <w:trPr>
          <w:cnfStyle w:val="000000100000" w:firstRow="0" w:lastRow="0" w:firstColumn="0" w:lastColumn="0" w:oddVBand="0" w:evenVBand="0" w:oddHBand="1" w:evenHBand="0" w:firstRowFirstColumn="0" w:firstRowLastColumn="0" w:lastRowFirstColumn="0" w:lastRowLastColumn="0"/>
        </w:trPr>
        <w:tc>
          <w:tcPr>
            <w:tcW w:w="1819" w:type="pct"/>
          </w:tcPr>
          <w:p w14:paraId="0F89E731" w14:textId="3B109A59" w:rsidR="003D132C" w:rsidRPr="00A56A26" w:rsidRDefault="00A56A26" w:rsidP="00E207D6">
            <w:pPr>
              <w:rPr>
                <w:bCs/>
              </w:rPr>
            </w:pPr>
            <w:r w:rsidRPr="00A56A26">
              <w:rPr>
                <w:bCs/>
              </w:rPr>
              <w:t>Select appropriate performing media and timbre within the DAW to compose with</w:t>
            </w:r>
          </w:p>
        </w:tc>
        <w:tc>
          <w:tcPr>
            <w:tcW w:w="3181" w:type="pct"/>
          </w:tcPr>
          <w:p w14:paraId="3F252D8F" w14:textId="2C907639" w:rsidR="00D751DF" w:rsidRDefault="00D751DF" w:rsidP="006153D4">
            <w:pPr>
              <w:pStyle w:val="ListBullet"/>
            </w:pPr>
            <w:r w:rsidRPr="00D751DF">
              <w:t xml:space="preserve">I </w:t>
            </w:r>
            <w:r w:rsidRPr="006153D4">
              <w:t>can</w:t>
            </w:r>
            <w:r w:rsidRPr="00D751DF">
              <w:t xml:space="preserve"> explore the DAW’s loop library and choose sounds that suit my composition</w:t>
            </w:r>
          </w:p>
          <w:p w14:paraId="4D19361A" w14:textId="7D35A684" w:rsidR="00D751DF" w:rsidRDefault="00D751DF" w:rsidP="006153D4">
            <w:pPr>
              <w:pStyle w:val="ListBullet"/>
            </w:pPr>
            <w:r w:rsidRPr="00D751DF">
              <w:t xml:space="preserve">I </w:t>
            </w:r>
            <w:r w:rsidRPr="006153D4">
              <w:t>can</w:t>
            </w:r>
            <w:r w:rsidRPr="00D751DF">
              <w:t xml:space="preserve"> select virtual instruments for pitched and rhythmic parts</w:t>
            </w:r>
          </w:p>
          <w:p w14:paraId="3876F3BB" w14:textId="02A92D41" w:rsidR="003D132C" w:rsidRDefault="00D751DF" w:rsidP="006153D4">
            <w:pPr>
              <w:pStyle w:val="ListBullet"/>
            </w:pPr>
            <w:r w:rsidRPr="00D751DF">
              <w:t xml:space="preserve">I </w:t>
            </w:r>
            <w:r w:rsidRPr="006153D4">
              <w:t>can</w:t>
            </w:r>
            <w:r w:rsidRPr="00D751DF">
              <w:t xml:space="preserve"> experiment with timbre by adjusting instrument settings and applying effects</w:t>
            </w:r>
          </w:p>
        </w:tc>
      </w:tr>
      <w:tr w:rsidR="003E01EA" w14:paraId="498D5544" w14:textId="77777777" w:rsidTr="00E207D6">
        <w:trPr>
          <w:cnfStyle w:val="000000010000" w:firstRow="0" w:lastRow="0" w:firstColumn="0" w:lastColumn="0" w:oddVBand="0" w:evenVBand="0" w:oddHBand="0" w:evenHBand="1" w:firstRowFirstColumn="0" w:firstRowLastColumn="0" w:lastRowFirstColumn="0" w:lastRowLastColumn="0"/>
        </w:trPr>
        <w:tc>
          <w:tcPr>
            <w:tcW w:w="1819" w:type="pct"/>
          </w:tcPr>
          <w:p w14:paraId="7BAD4556" w14:textId="0907FA96" w:rsidR="003D132C" w:rsidRPr="00A56A26" w:rsidRDefault="00EC3466" w:rsidP="00E207D6">
            <w:pPr>
              <w:rPr>
                <w:bCs/>
              </w:rPr>
            </w:pPr>
            <w:r w:rsidRPr="00EC3466">
              <w:rPr>
                <w:bCs/>
              </w:rPr>
              <w:t xml:space="preserve">Incorporate elements from at least one of the styles studied in this unit (for example, </w:t>
            </w:r>
            <w:r w:rsidRPr="000A0652">
              <w:rPr>
                <w:bCs/>
                <w:i/>
                <w:iCs/>
              </w:rPr>
              <w:t xml:space="preserve">taiko, gagaku, </w:t>
            </w:r>
            <w:r w:rsidRPr="00EC3466">
              <w:rPr>
                <w:bCs/>
              </w:rPr>
              <w:t>J-pop, or video game music)</w:t>
            </w:r>
          </w:p>
        </w:tc>
        <w:tc>
          <w:tcPr>
            <w:tcW w:w="3181" w:type="pct"/>
          </w:tcPr>
          <w:p w14:paraId="7CE94F75" w14:textId="0CC49B0E" w:rsidR="00097FF3" w:rsidRDefault="00097FF3" w:rsidP="00581F9D">
            <w:r>
              <w:t>Select which points are relevant to your composition:</w:t>
            </w:r>
          </w:p>
          <w:p w14:paraId="7183C715" w14:textId="02B5EF52" w:rsidR="00852254" w:rsidRPr="00852254" w:rsidRDefault="13AA62B6" w:rsidP="006153D4">
            <w:pPr>
              <w:pStyle w:val="ListBullet"/>
            </w:pPr>
            <w:r>
              <w:t xml:space="preserve">I can use </w:t>
            </w:r>
            <w:r w:rsidRPr="7018E89D">
              <w:rPr>
                <w:b/>
                <w:bCs/>
              </w:rPr>
              <w:t>rhythmic and textural features</w:t>
            </w:r>
            <w:r>
              <w:t xml:space="preserve"> of </w:t>
            </w:r>
            <w:r w:rsidRPr="7018E89D">
              <w:rPr>
                <w:i/>
                <w:iCs/>
              </w:rPr>
              <w:t>taiko</w:t>
            </w:r>
            <w:r>
              <w:t xml:space="preserve"> drumming (</w:t>
            </w:r>
            <w:r w:rsidR="061031A8">
              <w:t xml:space="preserve">for example, </w:t>
            </w:r>
            <w:r>
              <w:t>ostinatos, call and response, staggered entries, syncopation, dynamic contrasts) as a foundation</w:t>
            </w:r>
          </w:p>
          <w:p w14:paraId="677975A0" w14:textId="18AAC866" w:rsidR="00852254" w:rsidRPr="00852254" w:rsidRDefault="00852254" w:rsidP="006153D4">
            <w:pPr>
              <w:pStyle w:val="ListBullet"/>
            </w:pPr>
            <w:r w:rsidRPr="00852254">
              <w:t xml:space="preserve">I can adapt </w:t>
            </w:r>
            <w:r w:rsidRPr="00852254">
              <w:rPr>
                <w:b/>
                <w:bCs/>
              </w:rPr>
              <w:t>pitch, timbre or texture features</w:t>
            </w:r>
            <w:r w:rsidRPr="00852254">
              <w:t xml:space="preserve"> from </w:t>
            </w:r>
            <w:r w:rsidRPr="0015487D">
              <w:rPr>
                <w:i/>
                <w:iCs/>
              </w:rPr>
              <w:t>gagaku</w:t>
            </w:r>
            <w:r w:rsidRPr="00852254">
              <w:t xml:space="preserve"> (</w:t>
            </w:r>
            <w:r w:rsidR="0015487D">
              <w:t xml:space="preserve">for example, </w:t>
            </w:r>
            <w:r w:rsidRPr="00852254">
              <w:t>sustained drones, heterophonic texture, traditional timbres)</w:t>
            </w:r>
          </w:p>
          <w:p w14:paraId="39A264D9" w14:textId="6AD6BFF4" w:rsidR="00852254" w:rsidRPr="00852254" w:rsidRDefault="00852254" w:rsidP="006153D4">
            <w:pPr>
              <w:pStyle w:val="ListBullet"/>
            </w:pPr>
            <w:r w:rsidRPr="00852254">
              <w:t xml:space="preserve">I can apply </w:t>
            </w:r>
            <w:r w:rsidRPr="00852254">
              <w:rPr>
                <w:b/>
                <w:bCs/>
              </w:rPr>
              <w:t>structural or textural features</w:t>
            </w:r>
            <w:r w:rsidRPr="00852254">
              <w:t xml:space="preserve"> from J-pop (</w:t>
            </w:r>
            <w:r w:rsidR="0015487D">
              <w:t xml:space="preserve">for example, </w:t>
            </w:r>
            <w:r w:rsidRPr="00852254">
              <w:t>verse/chorus form, layered synth textures, bright melodic hooks)</w:t>
            </w:r>
          </w:p>
          <w:p w14:paraId="2603BDFD" w14:textId="4B8EEEBF" w:rsidR="00852254" w:rsidRPr="00852254" w:rsidRDefault="00852254" w:rsidP="006153D4">
            <w:pPr>
              <w:pStyle w:val="ListBullet"/>
            </w:pPr>
            <w:r w:rsidRPr="00852254">
              <w:t xml:space="preserve">I can use </w:t>
            </w:r>
            <w:r w:rsidRPr="00852254">
              <w:rPr>
                <w:b/>
                <w:bCs/>
              </w:rPr>
              <w:t>timbre and performing media features</w:t>
            </w:r>
            <w:r w:rsidRPr="00852254">
              <w:t xml:space="preserve"> of video game music (</w:t>
            </w:r>
            <w:r w:rsidR="0015487D">
              <w:t xml:space="preserve">for example, </w:t>
            </w:r>
            <w:r w:rsidRPr="00852254">
              <w:t>8-bit/chiptune sounds, loop-based structures, virtual instruments)</w:t>
            </w:r>
          </w:p>
          <w:p w14:paraId="4149DC18" w14:textId="456A0002" w:rsidR="003D132C" w:rsidRDefault="13AA62B6" w:rsidP="006153D4">
            <w:pPr>
              <w:pStyle w:val="ListBullet"/>
            </w:pPr>
            <w:r>
              <w:t xml:space="preserve">I can start with one style as my main influence, then </w:t>
            </w:r>
            <w:r w:rsidRPr="7018E89D">
              <w:rPr>
                <w:b/>
                <w:bCs/>
              </w:rPr>
              <w:t>experiment with combining another style</w:t>
            </w:r>
            <w:r>
              <w:t xml:space="preserve"> to extend my composition</w:t>
            </w:r>
          </w:p>
        </w:tc>
      </w:tr>
      <w:tr w:rsidR="0025426B" w14:paraId="628150DF" w14:textId="77777777" w:rsidTr="00E207D6">
        <w:trPr>
          <w:cnfStyle w:val="000000100000" w:firstRow="0" w:lastRow="0" w:firstColumn="0" w:lastColumn="0" w:oddVBand="0" w:evenVBand="0" w:oddHBand="1" w:evenHBand="0" w:firstRowFirstColumn="0" w:firstRowLastColumn="0" w:lastRowFirstColumn="0" w:lastRowLastColumn="0"/>
        </w:trPr>
        <w:tc>
          <w:tcPr>
            <w:tcW w:w="1819" w:type="pct"/>
          </w:tcPr>
          <w:p w14:paraId="7BBCA47A" w14:textId="2781DAEC" w:rsidR="0025426B" w:rsidRDefault="00207F3A" w:rsidP="00E207D6">
            <w:pPr>
              <w:rPr>
                <w:bCs/>
              </w:rPr>
            </w:pPr>
            <w:r>
              <w:rPr>
                <w:bCs/>
              </w:rPr>
              <w:t>Incorporate expression through dynamic variation and volume control</w:t>
            </w:r>
          </w:p>
        </w:tc>
        <w:tc>
          <w:tcPr>
            <w:tcW w:w="3181" w:type="pct"/>
          </w:tcPr>
          <w:p w14:paraId="3C741BD1" w14:textId="38D4A782" w:rsidR="0025426B" w:rsidRPr="009D237E" w:rsidRDefault="00DD2D54" w:rsidP="006153D4">
            <w:pPr>
              <w:pStyle w:val="ListBullet"/>
            </w:pPr>
            <w:r w:rsidRPr="009D237E">
              <w:t xml:space="preserve">I can automate volume changes for individual tracks in my </w:t>
            </w:r>
            <w:proofErr w:type="gramStart"/>
            <w:r w:rsidRPr="009D237E">
              <w:t>DAW</w:t>
            </w:r>
            <w:proofErr w:type="gramEnd"/>
            <w:r w:rsidRPr="009D237E">
              <w:t xml:space="preserve"> or I could use a filter sweep</w:t>
            </w:r>
            <w:r w:rsidR="00BD17D8" w:rsidRPr="009D237E">
              <w:t xml:space="preserve"> effect that gradually opens or closes to change intensity</w:t>
            </w:r>
          </w:p>
          <w:p w14:paraId="0EAB5A87" w14:textId="4040322F" w:rsidR="00BD17D8" w:rsidRPr="009D237E" w:rsidRDefault="00BD17D8" w:rsidP="006153D4">
            <w:pPr>
              <w:pStyle w:val="ListBullet"/>
            </w:pPr>
            <w:r w:rsidRPr="009D237E">
              <w:t>I c</w:t>
            </w:r>
            <w:r w:rsidR="009260C9" w:rsidRPr="009D237E">
              <w:t xml:space="preserve">an use a combination of </w:t>
            </w:r>
            <w:r w:rsidR="009260C9" w:rsidRPr="00B21D81">
              <w:rPr>
                <w:rStyle w:val="Emphasis"/>
              </w:rPr>
              <w:t>staccato</w:t>
            </w:r>
            <w:r w:rsidR="009260C9" w:rsidRPr="009D237E">
              <w:t xml:space="preserve"> and </w:t>
            </w:r>
            <w:r w:rsidR="009260C9" w:rsidRPr="00B21D81">
              <w:rPr>
                <w:i/>
                <w:iCs/>
              </w:rPr>
              <w:t>legato</w:t>
            </w:r>
            <w:r w:rsidR="009260C9" w:rsidRPr="009D237E">
              <w:t xml:space="preserve"> notes to create interest in my mel</w:t>
            </w:r>
            <w:r w:rsidR="005D6BAC" w:rsidRPr="009D237E">
              <w:t>odic and/or bass line layers</w:t>
            </w:r>
          </w:p>
          <w:p w14:paraId="0EFEDD6D" w14:textId="79D1FECD" w:rsidR="005D6BAC" w:rsidRPr="009D237E" w:rsidRDefault="005D6BAC" w:rsidP="006153D4">
            <w:pPr>
              <w:pStyle w:val="ListBullet"/>
            </w:pPr>
            <w:r w:rsidRPr="009D237E">
              <w:t xml:space="preserve">I can use accented notes for rhythmic or melodic layers </w:t>
            </w:r>
          </w:p>
        </w:tc>
      </w:tr>
      <w:tr w:rsidR="007A00C7" w14:paraId="197EC190" w14:textId="77777777" w:rsidTr="00E207D6">
        <w:trPr>
          <w:cnfStyle w:val="000000010000" w:firstRow="0" w:lastRow="0" w:firstColumn="0" w:lastColumn="0" w:oddVBand="0" w:evenVBand="0" w:oddHBand="0" w:evenHBand="1" w:firstRowFirstColumn="0" w:firstRowLastColumn="0" w:lastRowFirstColumn="0" w:lastRowLastColumn="0"/>
        </w:trPr>
        <w:tc>
          <w:tcPr>
            <w:tcW w:w="1819" w:type="pct"/>
          </w:tcPr>
          <w:p w14:paraId="38736AB9" w14:textId="3BB86527" w:rsidR="007A00C7" w:rsidRDefault="4E803F56" w:rsidP="00E207D6">
            <w:pPr>
              <w:rPr>
                <w:bCs/>
              </w:rPr>
            </w:pPr>
            <w:r w:rsidRPr="7018E89D">
              <w:rPr>
                <w:bCs/>
              </w:rPr>
              <w:t>De</w:t>
            </w:r>
            <w:r w:rsidR="085AB2EC" w:rsidRPr="7018E89D">
              <w:rPr>
                <w:bCs/>
              </w:rPr>
              <w:t>velop musical material within</w:t>
            </w:r>
            <w:r w:rsidRPr="7018E89D">
              <w:rPr>
                <w:bCs/>
              </w:rPr>
              <w:t xml:space="preserve"> macrostructure</w:t>
            </w:r>
            <w:r w:rsidR="085AB2EC" w:rsidRPr="7018E89D">
              <w:rPr>
                <w:bCs/>
              </w:rPr>
              <w:t>s</w:t>
            </w:r>
          </w:p>
        </w:tc>
        <w:tc>
          <w:tcPr>
            <w:tcW w:w="3181" w:type="pct"/>
          </w:tcPr>
          <w:p w14:paraId="1303347C" w14:textId="0828F47D" w:rsidR="004F6C4D" w:rsidRDefault="442537EF" w:rsidP="006153D4">
            <w:pPr>
              <w:pStyle w:val="ListBullet"/>
            </w:pPr>
            <w:r>
              <w:t>I organise my musical ideas into a macrostructure that represents binary, ternary, rondo or pop song form with sections that have similar elements as well as sections with new or contrasting elements</w:t>
            </w:r>
          </w:p>
          <w:p w14:paraId="5CFD73AD" w14:textId="2638162F" w:rsidR="001858D9" w:rsidRDefault="22466A53" w:rsidP="006153D4">
            <w:pPr>
              <w:pStyle w:val="ListBullet"/>
            </w:pPr>
            <w:r>
              <w:t>I u</w:t>
            </w:r>
            <w:r w:rsidR="3A6D0B47">
              <w:t>se</w:t>
            </w:r>
            <w:r>
              <w:t xml:space="preserve"> repetition and contrast </w:t>
            </w:r>
            <w:r w:rsidR="3574D881">
              <w:t xml:space="preserve">within sections and between sections to </w:t>
            </w:r>
            <w:r w:rsidR="6D1A8CF7">
              <w:t>strengthen musical intent and influence positive audience response. I make structure choices that make sense</w:t>
            </w:r>
            <w:r w:rsidR="57F9D1AC">
              <w:t xml:space="preserve"> from the perspective of both the performer and the audience</w:t>
            </w:r>
          </w:p>
          <w:p w14:paraId="3ED2010A" w14:textId="2A3DBAF5" w:rsidR="00440EA1" w:rsidRDefault="4E45B478" w:rsidP="006153D4">
            <w:pPr>
              <w:pStyle w:val="ListBullet"/>
            </w:pPr>
            <w:r>
              <w:t xml:space="preserve">I can seek feedback from my teacher about </w:t>
            </w:r>
            <w:r w:rsidR="04D0760E">
              <w:t>the best ways to achieve this</w:t>
            </w:r>
          </w:p>
        </w:tc>
      </w:tr>
      <w:tr w:rsidR="00F80099" w14:paraId="1CDC1047" w14:textId="77777777" w:rsidTr="00E207D6">
        <w:trPr>
          <w:cnfStyle w:val="000000100000" w:firstRow="0" w:lastRow="0" w:firstColumn="0" w:lastColumn="0" w:oddVBand="0" w:evenVBand="0" w:oddHBand="1" w:evenHBand="0" w:firstRowFirstColumn="0" w:firstRowLastColumn="0" w:lastRowFirstColumn="0" w:lastRowLastColumn="0"/>
        </w:trPr>
        <w:tc>
          <w:tcPr>
            <w:tcW w:w="1819" w:type="pct"/>
          </w:tcPr>
          <w:p w14:paraId="7500B311" w14:textId="48ACA5AD" w:rsidR="00D75307" w:rsidRDefault="00605A70" w:rsidP="00E207D6">
            <w:pPr>
              <w:rPr>
                <w:bCs/>
              </w:rPr>
            </w:pPr>
            <w:r>
              <w:rPr>
                <w:bCs/>
              </w:rPr>
              <w:t xml:space="preserve">Compose with at least 4 layers of sound including a melodic layer, harmonic layer, rhythmic layer and bass line. </w:t>
            </w:r>
          </w:p>
          <w:p w14:paraId="0DD0B13A" w14:textId="52255735" w:rsidR="00D75307" w:rsidRDefault="00FE304D" w:rsidP="00E207D6">
            <w:pPr>
              <w:rPr>
                <w:bCs/>
              </w:rPr>
            </w:pPr>
            <w:r>
              <w:rPr>
                <w:bCs/>
              </w:rPr>
              <w:t>Include a</w:t>
            </w:r>
            <w:r w:rsidR="00D75307">
              <w:rPr>
                <w:bCs/>
              </w:rPr>
              <w:t xml:space="preserve">t least </w:t>
            </w:r>
            <w:r w:rsidR="00B67435">
              <w:rPr>
                <w:bCs/>
              </w:rPr>
              <w:t>one</w:t>
            </w:r>
            <w:r w:rsidR="00D75307">
              <w:rPr>
                <w:bCs/>
              </w:rPr>
              <w:t xml:space="preserve"> layer of loop-based audio and </w:t>
            </w:r>
            <w:r w:rsidR="00B67435">
              <w:rPr>
                <w:bCs/>
              </w:rPr>
              <w:t>one</w:t>
            </w:r>
            <w:r w:rsidR="00D75307">
              <w:rPr>
                <w:bCs/>
              </w:rPr>
              <w:t xml:space="preserve"> layer of MIDI sequenced notes that the student composes</w:t>
            </w:r>
          </w:p>
        </w:tc>
        <w:tc>
          <w:tcPr>
            <w:tcW w:w="3181" w:type="pct"/>
          </w:tcPr>
          <w:p w14:paraId="57860C36" w14:textId="0520AC4B" w:rsidR="00F80099" w:rsidRDefault="00513844" w:rsidP="006153D4">
            <w:pPr>
              <w:pStyle w:val="ListBullet"/>
            </w:pPr>
            <w:r>
              <w:t>I could use different loops in the DAW as a harmonic layer. I might also find a bass line loop layer</w:t>
            </w:r>
          </w:p>
          <w:p w14:paraId="47B932DD" w14:textId="1555E0EA" w:rsidR="00C5599E" w:rsidRDefault="00C5599E" w:rsidP="006153D4">
            <w:pPr>
              <w:pStyle w:val="ListBullet"/>
            </w:pPr>
            <w:r>
              <w:t xml:space="preserve">I can compose using MIDI notes that are linked to a virtual instrument for any of the layers. </w:t>
            </w:r>
            <w:r w:rsidR="003B671F">
              <w:t xml:space="preserve">For example, </w:t>
            </w:r>
            <w:r w:rsidR="008D39E0">
              <w:t xml:space="preserve">I might create a bass line with a synth bass, a </w:t>
            </w:r>
            <w:r w:rsidR="00F2351D">
              <w:t xml:space="preserve">harmonic </w:t>
            </w:r>
            <w:r w:rsidR="008D39E0">
              <w:t>chord progression with synth pads</w:t>
            </w:r>
            <w:r w:rsidR="003B671F">
              <w:t xml:space="preserve">, a rhythmic pattern with an 808-style drum machine or </w:t>
            </w:r>
            <w:r w:rsidR="00F2351D">
              <w:t>a melodic layer with a lead synth timbre</w:t>
            </w:r>
          </w:p>
          <w:p w14:paraId="1A2BC973" w14:textId="2DA0FF21" w:rsidR="00F2351D" w:rsidRDefault="00F2351D" w:rsidP="006153D4">
            <w:pPr>
              <w:pStyle w:val="ListBullet"/>
            </w:pPr>
            <w:r>
              <w:t>I can use the quanti</w:t>
            </w:r>
            <w:r w:rsidR="003C71D6">
              <w:t>s</w:t>
            </w:r>
            <w:r>
              <w:t xml:space="preserve">e function </w:t>
            </w:r>
            <w:r w:rsidR="00D94BE6">
              <w:t>where required</w:t>
            </w:r>
            <w:r>
              <w:t xml:space="preserve"> to ensure the timing of my rhythms are accurate</w:t>
            </w:r>
            <w:r w:rsidR="00B75104">
              <w:t xml:space="preserve"> and match my chosen tempo</w:t>
            </w:r>
          </w:p>
        </w:tc>
      </w:tr>
      <w:tr w:rsidR="005F5FC3" w14:paraId="5E8E1C5B" w14:textId="77777777" w:rsidTr="00E207D6">
        <w:trPr>
          <w:cnfStyle w:val="000000010000" w:firstRow="0" w:lastRow="0" w:firstColumn="0" w:lastColumn="0" w:oddVBand="0" w:evenVBand="0" w:oddHBand="0" w:evenHBand="1" w:firstRowFirstColumn="0" w:firstRowLastColumn="0" w:lastRowFirstColumn="0" w:lastRowLastColumn="0"/>
        </w:trPr>
        <w:tc>
          <w:tcPr>
            <w:tcW w:w="1819" w:type="pct"/>
          </w:tcPr>
          <w:p w14:paraId="5D1343D3" w14:textId="1F26E394" w:rsidR="005F5FC3" w:rsidRDefault="005F5FC3" w:rsidP="00E207D6">
            <w:pPr>
              <w:rPr>
                <w:bCs/>
              </w:rPr>
            </w:pPr>
            <w:r>
              <w:rPr>
                <w:bCs/>
              </w:rPr>
              <w:t xml:space="preserve">Keep a record of the composition process </w:t>
            </w:r>
            <w:r w:rsidR="00F30523">
              <w:rPr>
                <w:bCs/>
              </w:rPr>
              <w:t>showing development of ideas and experiments that lead to a final product</w:t>
            </w:r>
          </w:p>
        </w:tc>
        <w:tc>
          <w:tcPr>
            <w:tcW w:w="3181" w:type="pct"/>
          </w:tcPr>
          <w:p w14:paraId="71CC6F47" w14:textId="2CA8CFCD" w:rsidR="007A1BE1" w:rsidRDefault="007A1BE1" w:rsidP="006153D4">
            <w:pPr>
              <w:pStyle w:val="ListBullet"/>
            </w:pPr>
            <w:r w:rsidRPr="007A1BE1">
              <w:t>I can take regular screenshots of my project showing each track/layer</w:t>
            </w:r>
          </w:p>
          <w:p w14:paraId="7C609880" w14:textId="6338ABD6" w:rsidR="007A1BE1" w:rsidRDefault="007A1BE1" w:rsidP="006153D4">
            <w:pPr>
              <w:pStyle w:val="ListBullet"/>
            </w:pPr>
            <w:r w:rsidRPr="007A1BE1">
              <w:t>I can write short reflections explaining my creative decisions</w:t>
            </w:r>
          </w:p>
          <w:p w14:paraId="60A02A88" w14:textId="10250BB5" w:rsidR="005F5FC3" w:rsidRDefault="007A1BE1" w:rsidP="006153D4">
            <w:pPr>
              <w:pStyle w:val="ListBullet"/>
            </w:pPr>
            <w:r w:rsidRPr="007A1BE1">
              <w:t>I can save multiple project versions to track my progress and refinement</w:t>
            </w:r>
          </w:p>
          <w:p w14:paraId="3334CA21" w14:textId="20051139" w:rsidR="00DB7530" w:rsidRDefault="00DB7530" w:rsidP="006153D4">
            <w:pPr>
              <w:pStyle w:val="ListBullet"/>
            </w:pPr>
            <w:r w:rsidRPr="00DB7530">
              <w:t>I can explain what worked well in my piece and what I would change if I had more time</w:t>
            </w:r>
          </w:p>
          <w:p w14:paraId="471DD556" w14:textId="7D728B8C" w:rsidR="00DB7530" w:rsidRDefault="00DB7530" w:rsidP="006153D4">
            <w:pPr>
              <w:pStyle w:val="ListBullet"/>
            </w:pPr>
            <w:r w:rsidRPr="00DB7530">
              <w:t>I can connect my reflections to the elements of music and the influences I explored</w:t>
            </w:r>
          </w:p>
        </w:tc>
      </w:tr>
      <w:tr w:rsidR="00DB7530" w14:paraId="16C5F424" w14:textId="77777777" w:rsidTr="00E207D6">
        <w:trPr>
          <w:cnfStyle w:val="000000100000" w:firstRow="0" w:lastRow="0" w:firstColumn="0" w:lastColumn="0" w:oddVBand="0" w:evenVBand="0" w:oddHBand="1" w:evenHBand="0" w:firstRowFirstColumn="0" w:firstRowLastColumn="0" w:lastRowFirstColumn="0" w:lastRowLastColumn="0"/>
        </w:trPr>
        <w:tc>
          <w:tcPr>
            <w:tcW w:w="1819" w:type="pct"/>
          </w:tcPr>
          <w:p w14:paraId="5342AE25" w14:textId="0535FC43" w:rsidR="00DB7530" w:rsidRDefault="008731D6" w:rsidP="00E207D6">
            <w:pPr>
              <w:rPr>
                <w:bCs/>
              </w:rPr>
            </w:pPr>
            <w:r w:rsidRPr="008731D6">
              <w:rPr>
                <w:bCs/>
              </w:rPr>
              <w:t>Export my final mix as an audio file in the correct format</w:t>
            </w:r>
          </w:p>
        </w:tc>
        <w:tc>
          <w:tcPr>
            <w:tcW w:w="3181" w:type="pct"/>
          </w:tcPr>
          <w:p w14:paraId="2552D583" w14:textId="47B018B1" w:rsidR="00B90519" w:rsidRDefault="00B90519" w:rsidP="006153D4">
            <w:pPr>
              <w:pStyle w:val="ListBullet"/>
            </w:pPr>
            <w:r w:rsidRPr="00B90519">
              <w:t>I can use the export function in BandLab (or my DAW) to save my mix as an MP3 or WAV file</w:t>
            </w:r>
          </w:p>
          <w:p w14:paraId="401F95E3" w14:textId="031B3B82" w:rsidR="00DB7530" w:rsidRPr="007A1BE1" w:rsidRDefault="00B90519" w:rsidP="006153D4">
            <w:pPr>
              <w:pStyle w:val="ListBullet"/>
            </w:pPr>
            <w:r w:rsidRPr="00B90519">
              <w:t>I can play the file back outside the DAW to check it works</w:t>
            </w:r>
          </w:p>
        </w:tc>
      </w:tr>
      <w:tr w:rsidR="008731D6" w14:paraId="0C25755E" w14:textId="77777777" w:rsidTr="00E207D6">
        <w:trPr>
          <w:cnfStyle w:val="000000010000" w:firstRow="0" w:lastRow="0" w:firstColumn="0" w:lastColumn="0" w:oddVBand="0" w:evenVBand="0" w:oddHBand="0" w:evenHBand="1" w:firstRowFirstColumn="0" w:firstRowLastColumn="0" w:lastRowFirstColumn="0" w:lastRowLastColumn="0"/>
        </w:trPr>
        <w:tc>
          <w:tcPr>
            <w:tcW w:w="1819" w:type="pct"/>
          </w:tcPr>
          <w:p w14:paraId="2C08FF37" w14:textId="46C6A14C" w:rsidR="008731D6" w:rsidRPr="008731D6" w:rsidRDefault="008731D6" w:rsidP="00E207D6">
            <w:pPr>
              <w:rPr>
                <w:bCs/>
              </w:rPr>
            </w:pPr>
            <w:r w:rsidRPr="008731D6">
              <w:rPr>
                <w:bCs/>
              </w:rPr>
              <w:t>Submit all required parts of the assessment by the due date</w:t>
            </w:r>
          </w:p>
        </w:tc>
        <w:tc>
          <w:tcPr>
            <w:tcW w:w="3181" w:type="pct"/>
          </w:tcPr>
          <w:p w14:paraId="3C01D166" w14:textId="4D26CDDB" w:rsidR="00B90519" w:rsidRDefault="00B90519" w:rsidP="006153D4">
            <w:pPr>
              <w:pStyle w:val="ListBullet"/>
            </w:pPr>
            <w:r w:rsidRPr="00B90519">
              <w:t xml:space="preserve">I can make sure I have uploaded both the exported audio file and my </w:t>
            </w:r>
            <w:r w:rsidR="0779224A">
              <w:t>composition portfolio</w:t>
            </w:r>
          </w:p>
          <w:p w14:paraId="7033BEA3" w14:textId="3D144595" w:rsidR="008731D6" w:rsidRPr="007A1BE1" w:rsidRDefault="00B90519" w:rsidP="006153D4">
            <w:pPr>
              <w:pStyle w:val="ListBullet"/>
            </w:pPr>
            <w:r w:rsidRPr="00B90519">
              <w:t>I can check with my teacher that my submission has been received</w:t>
            </w:r>
          </w:p>
        </w:tc>
      </w:tr>
      <w:tr w:rsidR="008731D6" w14:paraId="7CF17682" w14:textId="77777777" w:rsidTr="00E207D6">
        <w:trPr>
          <w:cnfStyle w:val="000000100000" w:firstRow="0" w:lastRow="0" w:firstColumn="0" w:lastColumn="0" w:oddVBand="0" w:evenVBand="0" w:oddHBand="1" w:evenHBand="0" w:firstRowFirstColumn="0" w:firstRowLastColumn="0" w:lastRowFirstColumn="0" w:lastRowLastColumn="0"/>
        </w:trPr>
        <w:tc>
          <w:tcPr>
            <w:tcW w:w="1819" w:type="pct"/>
          </w:tcPr>
          <w:p w14:paraId="0EE14AF3" w14:textId="64B434F4" w:rsidR="008731D6" w:rsidRPr="008731D6" w:rsidRDefault="00B90519" w:rsidP="00E207D6">
            <w:pPr>
              <w:rPr>
                <w:bCs/>
              </w:rPr>
            </w:pPr>
            <w:r w:rsidRPr="00B90519">
              <w:rPr>
                <w:bCs/>
              </w:rPr>
              <w:t>Present my work to the class</w:t>
            </w:r>
          </w:p>
        </w:tc>
        <w:tc>
          <w:tcPr>
            <w:tcW w:w="3181" w:type="pct"/>
          </w:tcPr>
          <w:p w14:paraId="4D5B366B" w14:textId="780EBCC9" w:rsidR="006A3F78" w:rsidRDefault="5C8098E0" w:rsidP="006153D4">
            <w:pPr>
              <w:pStyle w:val="ListBullet"/>
            </w:pPr>
            <w:r>
              <w:t>I can introduce my piece and explain the influences I used (</w:t>
            </w:r>
            <w:r w:rsidRPr="7018E89D">
              <w:rPr>
                <w:i/>
                <w:iCs/>
              </w:rPr>
              <w:t xml:space="preserve">taiko, </w:t>
            </w:r>
            <w:r w:rsidR="3F6379D9" w:rsidRPr="7018E89D">
              <w:rPr>
                <w:i/>
                <w:iCs/>
              </w:rPr>
              <w:t>gagaku</w:t>
            </w:r>
            <w:r w:rsidR="3F6379D9">
              <w:t xml:space="preserve">, </w:t>
            </w:r>
            <w:r>
              <w:t>J-pop, video game</w:t>
            </w:r>
            <w:r w:rsidR="3F6379D9">
              <w:t xml:space="preserve">, </w:t>
            </w:r>
            <w:r w:rsidR="00581F9D">
              <w:t>and so on</w:t>
            </w:r>
            <w:r>
              <w:t xml:space="preserve">) </w:t>
            </w:r>
          </w:p>
          <w:p w14:paraId="7404F32A" w14:textId="3B2B06ED" w:rsidR="008731D6" w:rsidRPr="007A1BE1" w:rsidRDefault="006A3F78" w:rsidP="006153D4">
            <w:pPr>
              <w:pStyle w:val="ListBullet"/>
            </w:pPr>
            <w:r w:rsidRPr="006A3F78">
              <w:t>I can listen respectfully to other students’ work and give constructive feedback</w:t>
            </w:r>
          </w:p>
        </w:tc>
      </w:tr>
    </w:tbl>
    <w:p w14:paraId="4E0CF5A8" w14:textId="77777777" w:rsidR="00A952D6" w:rsidRDefault="00A952D6" w:rsidP="00524613">
      <w:pPr>
        <w:sectPr w:rsidR="00A952D6" w:rsidSect="000268D3">
          <w:headerReference w:type="default" r:id="rId10"/>
          <w:footerReference w:type="default" r:id="rId11"/>
          <w:headerReference w:type="first" r:id="rId12"/>
          <w:footerReference w:type="first" r:id="rId13"/>
          <w:pgSz w:w="11906" w:h="16838"/>
          <w:pgMar w:top="1134" w:right="1134" w:bottom="1134" w:left="1134" w:header="709" w:footer="709" w:gutter="0"/>
          <w:pgNumType w:start="0"/>
          <w:cols w:space="708"/>
          <w:titlePg/>
          <w:docGrid w:linePitch="360"/>
        </w:sectPr>
      </w:pPr>
    </w:p>
    <w:p w14:paraId="623913B5" w14:textId="77777777" w:rsidR="00F12D5C" w:rsidRPr="00A952D6" w:rsidRDefault="00BA02A7" w:rsidP="00585209">
      <w:pPr>
        <w:pStyle w:val="Heading1"/>
        <w:spacing w:before="360" w:after="240"/>
      </w:pPr>
      <w:bookmarkStart w:id="9" w:name="_Toc216270673"/>
      <w:r>
        <w:t>Assessment</w:t>
      </w:r>
      <w:r w:rsidR="00F12D5C">
        <w:t xml:space="preserve"> rubric</w:t>
      </w:r>
      <w:bookmarkEnd w:id="7"/>
      <w:bookmarkEnd w:id="9"/>
    </w:p>
    <w:p w14:paraId="42B5F340" w14:textId="1845BEBC" w:rsidR="00EA7023" w:rsidRDefault="00585209" w:rsidP="00EA7023">
      <w:pPr>
        <w:pStyle w:val="Caption"/>
      </w:pPr>
      <w:r>
        <w:t xml:space="preserve">Table </w:t>
      </w:r>
      <w:r>
        <w:fldChar w:fldCharType="begin"/>
      </w:r>
      <w:r>
        <w:instrText xml:space="preserve"> SEQ Table \* ARABIC </w:instrText>
      </w:r>
      <w:r>
        <w:fldChar w:fldCharType="separate"/>
      </w:r>
      <w:r w:rsidR="0093728E">
        <w:rPr>
          <w:noProof/>
        </w:rPr>
        <w:t>3</w:t>
      </w:r>
      <w:r>
        <w:fldChar w:fldCharType="end"/>
      </w:r>
      <w:r w:rsidR="00EA7023">
        <w:t xml:space="preserve"> – </w:t>
      </w:r>
      <w:r w:rsidR="00A952D6">
        <w:t>assessment rubric</w:t>
      </w:r>
    </w:p>
    <w:tbl>
      <w:tblPr>
        <w:tblStyle w:val="Tableheader"/>
        <w:tblW w:w="4963" w:type="pct"/>
        <w:tblLayout w:type="fixed"/>
        <w:tblLook w:val="04A0" w:firstRow="1" w:lastRow="0" w:firstColumn="1" w:lastColumn="0" w:noHBand="0" w:noVBand="1"/>
        <w:tblDescription w:val="Marking criteria for sample assessment, including the grade and marking criteria descriptors."/>
      </w:tblPr>
      <w:tblGrid>
        <w:gridCol w:w="2830"/>
        <w:gridCol w:w="2410"/>
        <w:gridCol w:w="2410"/>
        <w:gridCol w:w="2268"/>
        <w:gridCol w:w="2211"/>
        <w:gridCol w:w="2325"/>
      </w:tblGrid>
      <w:tr w:rsidR="00F646AB" w14:paraId="1969B3BB" w14:textId="77777777" w:rsidTr="0090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41B8B0" w14:textId="7EB30168" w:rsidR="00F12D5C" w:rsidRDefault="00111B4D" w:rsidP="00F12D5C">
            <w:r>
              <w:t>Outcomes and criteria</w:t>
            </w:r>
          </w:p>
        </w:tc>
        <w:tc>
          <w:tcPr>
            <w:tcW w:w="2410" w:type="dxa"/>
          </w:tcPr>
          <w:p w14:paraId="49571AFE" w14:textId="77777777" w:rsidR="00F12D5C" w:rsidRDefault="004A301D" w:rsidP="00F12D5C">
            <w:pPr>
              <w:cnfStyle w:val="100000000000" w:firstRow="1" w:lastRow="0" w:firstColumn="0" w:lastColumn="0" w:oddVBand="0" w:evenVBand="0" w:oddHBand="0" w:evenHBand="0" w:firstRowFirstColumn="0" w:firstRowLastColumn="0" w:lastRowFirstColumn="0" w:lastRowLastColumn="0"/>
            </w:pPr>
            <w:r>
              <w:t>A</w:t>
            </w:r>
          </w:p>
        </w:tc>
        <w:tc>
          <w:tcPr>
            <w:tcW w:w="2410" w:type="dxa"/>
          </w:tcPr>
          <w:p w14:paraId="2DB3610F" w14:textId="77777777" w:rsidR="00F12D5C" w:rsidRDefault="004A301D" w:rsidP="00F12D5C">
            <w:pPr>
              <w:cnfStyle w:val="100000000000" w:firstRow="1" w:lastRow="0" w:firstColumn="0" w:lastColumn="0" w:oddVBand="0" w:evenVBand="0" w:oddHBand="0" w:evenHBand="0" w:firstRowFirstColumn="0" w:firstRowLastColumn="0" w:lastRowFirstColumn="0" w:lastRowLastColumn="0"/>
            </w:pPr>
            <w:r>
              <w:t>B</w:t>
            </w:r>
          </w:p>
        </w:tc>
        <w:tc>
          <w:tcPr>
            <w:tcW w:w="2268" w:type="dxa"/>
          </w:tcPr>
          <w:p w14:paraId="559F4DAC" w14:textId="77777777" w:rsidR="00F12D5C" w:rsidRDefault="004A301D" w:rsidP="00F12D5C">
            <w:pPr>
              <w:cnfStyle w:val="100000000000" w:firstRow="1" w:lastRow="0" w:firstColumn="0" w:lastColumn="0" w:oddVBand="0" w:evenVBand="0" w:oddHBand="0" w:evenHBand="0" w:firstRowFirstColumn="0" w:firstRowLastColumn="0" w:lastRowFirstColumn="0" w:lastRowLastColumn="0"/>
            </w:pPr>
            <w:r>
              <w:t>C</w:t>
            </w:r>
          </w:p>
        </w:tc>
        <w:tc>
          <w:tcPr>
            <w:tcW w:w="2211" w:type="dxa"/>
          </w:tcPr>
          <w:p w14:paraId="5B73956D" w14:textId="77777777" w:rsidR="00F12D5C" w:rsidRDefault="004A301D" w:rsidP="00F12D5C">
            <w:pPr>
              <w:cnfStyle w:val="100000000000" w:firstRow="1" w:lastRow="0" w:firstColumn="0" w:lastColumn="0" w:oddVBand="0" w:evenVBand="0" w:oddHBand="0" w:evenHBand="0" w:firstRowFirstColumn="0" w:firstRowLastColumn="0" w:lastRowFirstColumn="0" w:lastRowLastColumn="0"/>
            </w:pPr>
            <w:r>
              <w:t>D</w:t>
            </w:r>
          </w:p>
        </w:tc>
        <w:tc>
          <w:tcPr>
            <w:tcW w:w="2325" w:type="dxa"/>
          </w:tcPr>
          <w:p w14:paraId="7C385D8C" w14:textId="77777777" w:rsidR="00F12D5C" w:rsidRPr="00C031B5" w:rsidRDefault="004A301D" w:rsidP="00F12D5C">
            <w:pPr>
              <w:cnfStyle w:val="100000000000" w:firstRow="1" w:lastRow="0" w:firstColumn="0" w:lastColumn="0" w:oddVBand="0" w:evenVBand="0" w:oddHBand="0" w:evenHBand="0" w:firstRowFirstColumn="0" w:firstRowLastColumn="0" w:lastRowFirstColumn="0" w:lastRowLastColumn="0"/>
            </w:pPr>
            <w:r>
              <w:t>E</w:t>
            </w:r>
          </w:p>
        </w:tc>
      </w:tr>
      <w:tr w:rsidR="00B24073" w:rsidRPr="00E75D93" w14:paraId="5CE4872C" w14:textId="77777777" w:rsidTr="0090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A2D377F" w14:textId="4C0BB171" w:rsidR="00BC1B1F" w:rsidRDefault="7E2FEF82" w:rsidP="00BC1B1F">
            <w:pPr>
              <w:suppressAutoHyphens w:val="0"/>
              <w:rPr>
                <w:rFonts w:eastAsia="Times New Roman"/>
                <w:b w:val="0"/>
                <w:lang w:eastAsia="en-AU"/>
              </w:rPr>
            </w:pPr>
            <w:r w:rsidRPr="7018E89D">
              <w:rPr>
                <w:rFonts w:eastAsia="Times New Roman"/>
                <w:lang w:eastAsia="en-AU"/>
              </w:rPr>
              <w:t xml:space="preserve">Stylistic </w:t>
            </w:r>
            <w:r w:rsidR="0F6E6500" w:rsidRPr="7018E89D">
              <w:rPr>
                <w:rFonts w:eastAsia="Times New Roman"/>
                <w:lang w:eastAsia="en-AU"/>
              </w:rPr>
              <w:t>u</w:t>
            </w:r>
            <w:r w:rsidRPr="7018E89D">
              <w:rPr>
                <w:rFonts w:eastAsia="Times New Roman"/>
                <w:lang w:eastAsia="en-AU"/>
              </w:rPr>
              <w:t>nderstanding</w:t>
            </w:r>
          </w:p>
          <w:p w14:paraId="7221D999" w14:textId="3C1AEDAE" w:rsidR="00B24073" w:rsidRPr="00CF4F5F" w:rsidRDefault="00B24073" w:rsidP="00BC1B1F">
            <w:pPr>
              <w:suppressAutoHyphens w:val="0"/>
              <w:rPr>
                <w:rStyle w:val="Strong"/>
                <w:b/>
                <w:bCs w:val="0"/>
              </w:rPr>
            </w:pPr>
            <w:r w:rsidRPr="00CF4F5F">
              <w:rPr>
                <w:rStyle w:val="Strong"/>
                <w:b/>
                <w:bCs w:val="0"/>
              </w:rPr>
              <w:t>MU5-COM-01</w:t>
            </w:r>
          </w:p>
          <w:p w14:paraId="2B6AD877" w14:textId="2A646955" w:rsidR="00B24073" w:rsidRPr="00476B72" w:rsidRDefault="7E2FEF82" w:rsidP="7018E89D">
            <w:pPr>
              <w:rPr>
                <w:b w:val="0"/>
              </w:rPr>
            </w:pPr>
            <w:r w:rsidRPr="7018E89D">
              <w:rPr>
                <w:rFonts w:eastAsia="Times New Roman"/>
                <w:b w:val="0"/>
                <w:lang w:eastAsia="en-AU"/>
              </w:rPr>
              <w:t xml:space="preserve">This is about how well I can show the influence of </w:t>
            </w:r>
            <w:r w:rsidRPr="00CF4F5F">
              <w:rPr>
                <w:rFonts w:eastAsia="Times New Roman"/>
                <w:b w:val="0"/>
                <w:i/>
                <w:iCs/>
                <w:lang w:eastAsia="en-AU"/>
              </w:rPr>
              <w:t>taiko</w:t>
            </w:r>
            <w:r w:rsidRPr="7018E89D">
              <w:rPr>
                <w:rFonts w:eastAsia="Times New Roman"/>
                <w:b w:val="0"/>
                <w:lang w:eastAsia="en-AU"/>
              </w:rPr>
              <w:t xml:space="preserve">, </w:t>
            </w:r>
            <w:r w:rsidR="3F6379D9" w:rsidRPr="00CF4F5F">
              <w:rPr>
                <w:rFonts w:eastAsia="Times New Roman"/>
                <w:b w:val="0"/>
                <w:i/>
                <w:iCs/>
                <w:lang w:eastAsia="en-AU"/>
              </w:rPr>
              <w:t>gagaku</w:t>
            </w:r>
            <w:r w:rsidR="3F6379D9" w:rsidRPr="7018E89D">
              <w:rPr>
                <w:rFonts w:eastAsia="Times New Roman"/>
                <w:b w:val="0"/>
                <w:lang w:eastAsia="en-AU"/>
              </w:rPr>
              <w:t xml:space="preserve">, </w:t>
            </w:r>
            <w:r w:rsidRPr="7018E89D">
              <w:rPr>
                <w:rFonts w:eastAsia="Times New Roman"/>
                <w:b w:val="0"/>
                <w:lang w:eastAsia="en-AU"/>
              </w:rPr>
              <w:t xml:space="preserve">J-pop </w:t>
            </w:r>
            <w:r w:rsidR="39FA55A6" w:rsidRPr="7018E89D">
              <w:rPr>
                <w:rFonts w:eastAsia="Times New Roman"/>
                <w:b w:val="0"/>
                <w:lang w:eastAsia="en-AU"/>
              </w:rPr>
              <w:t>and/or</w:t>
            </w:r>
            <w:r w:rsidRPr="7018E89D">
              <w:rPr>
                <w:rFonts w:eastAsia="Times New Roman"/>
                <w:b w:val="0"/>
                <w:lang w:eastAsia="en-AU"/>
              </w:rPr>
              <w:t xml:space="preserve"> video game music in my own work</w:t>
            </w:r>
          </w:p>
        </w:tc>
        <w:tc>
          <w:tcPr>
            <w:tcW w:w="2410" w:type="dxa"/>
          </w:tcPr>
          <w:p w14:paraId="3CFF2845" w14:textId="44595218" w:rsidR="00B24073" w:rsidRPr="00E75D93" w:rsidRDefault="0028588D" w:rsidP="00B24073">
            <w:pPr>
              <w:cnfStyle w:val="000000100000" w:firstRow="0" w:lastRow="0" w:firstColumn="0" w:lastColumn="0" w:oddVBand="0" w:evenVBand="0" w:oddHBand="1" w:evenHBand="0" w:firstRowFirstColumn="0" w:firstRowLastColumn="0" w:lastRowFirstColumn="0" w:lastRowLastColumn="0"/>
            </w:pPr>
            <w:r w:rsidRPr="0028588D">
              <w:t>I can demonstrate an e</w:t>
            </w:r>
            <w:r w:rsidR="00A527A7">
              <w:t>xtensive</w:t>
            </w:r>
            <w:r w:rsidRPr="0028588D">
              <w:t xml:space="preserve"> and original stylistic understanding by effectively manipulating, combining and adapting the musical features of </w:t>
            </w:r>
            <w:r w:rsidRPr="007243ED">
              <w:rPr>
                <w:i/>
                <w:iCs/>
              </w:rPr>
              <w:t>taiko</w:t>
            </w:r>
            <w:r w:rsidRPr="0028588D">
              <w:t xml:space="preserve">, </w:t>
            </w:r>
            <w:r w:rsidRPr="007243ED">
              <w:rPr>
                <w:i/>
                <w:iCs/>
              </w:rPr>
              <w:t>gagaku</w:t>
            </w:r>
            <w:r w:rsidRPr="0028588D">
              <w:t xml:space="preserve">, J-pop </w:t>
            </w:r>
            <w:r w:rsidR="007243ED">
              <w:t>and/</w:t>
            </w:r>
            <w:r w:rsidR="00571409">
              <w:t>or</w:t>
            </w:r>
            <w:r w:rsidRPr="0028588D">
              <w:t xml:space="preserve"> video game styles to produce a creative and sophisticated composition.</w:t>
            </w:r>
          </w:p>
        </w:tc>
        <w:tc>
          <w:tcPr>
            <w:tcW w:w="2410" w:type="dxa"/>
          </w:tcPr>
          <w:p w14:paraId="23B8AD25" w14:textId="1EB9235B" w:rsidR="00B24073" w:rsidRPr="00E75D93" w:rsidRDefault="00473007" w:rsidP="00B24073">
            <w:pPr>
              <w:cnfStyle w:val="000000100000" w:firstRow="0" w:lastRow="0" w:firstColumn="0" w:lastColumn="0" w:oddVBand="0" w:evenVBand="0" w:oddHBand="1" w:evenHBand="0" w:firstRowFirstColumn="0" w:firstRowLastColumn="0" w:lastRowFirstColumn="0" w:lastRowLastColumn="0"/>
            </w:pPr>
            <w:r w:rsidRPr="00473007">
              <w:t xml:space="preserve">I can demonstrate a strong stylistic understanding by combining and adapting the musical features </w:t>
            </w:r>
            <w:r w:rsidRPr="007243ED">
              <w:rPr>
                <w:i/>
                <w:iCs/>
              </w:rPr>
              <w:t>of taiko, gagaku</w:t>
            </w:r>
            <w:r w:rsidRPr="00473007">
              <w:t xml:space="preserve">, J-pop </w:t>
            </w:r>
            <w:r w:rsidR="00510346">
              <w:t>and/</w:t>
            </w:r>
            <w:r w:rsidR="00EC673B">
              <w:t>or</w:t>
            </w:r>
            <w:r w:rsidRPr="00473007">
              <w:t xml:space="preserve"> video game styles in effective and original ways.</w:t>
            </w:r>
          </w:p>
        </w:tc>
        <w:tc>
          <w:tcPr>
            <w:tcW w:w="2268" w:type="dxa"/>
          </w:tcPr>
          <w:p w14:paraId="7ED72241" w14:textId="560FB2BD" w:rsidR="00B24073" w:rsidRPr="00E75D93" w:rsidRDefault="00473007" w:rsidP="00B24073">
            <w:pPr>
              <w:cnfStyle w:val="000000100000" w:firstRow="0" w:lastRow="0" w:firstColumn="0" w:lastColumn="0" w:oddVBand="0" w:evenVBand="0" w:oddHBand="1" w:evenHBand="0" w:firstRowFirstColumn="0" w:firstRowLastColumn="0" w:lastRowFirstColumn="0" w:lastRowLastColumn="0"/>
            </w:pPr>
            <w:r w:rsidRPr="00473007">
              <w:t xml:space="preserve">I can demonstrate a clear understanding of at least </w:t>
            </w:r>
            <w:r w:rsidR="00907FCB">
              <w:t>2</w:t>
            </w:r>
            <w:r w:rsidRPr="00473007">
              <w:t xml:space="preserve"> styles by adapting some of their musical features and combining them appropriately in my composition.</w:t>
            </w:r>
          </w:p>
        </w:tc>
        <w:tc>
          <w:tcPr>
            <w:tcW w:w="2211" w:type="dxa"/>
          </w:tcPr>
          <w:p w14:paraId="1E4A1233" w14:textId="4152D589" w:rsidR="00B24073" w:rsidRPr="00E75D93" w:rsidRDefault="008D003D" w:rsidP="00B24073">
            <w:pPr>
              <w:cnfStyle w:val="000000100000" w:firstRow="0" w:lastRow="0" w:firstColumn="0" w:lastColumn="0" w:oddVBand="0" w:evenVBand="0" w:oddHBand="1" w:evenHBand="0" w:firstRowFirstColumn="0" w:firstRowLastColumn="0" w:lastRowFirstColumn="0" w:lastRowLastColumn="0"/>
            </w:pPr>
            <w:r w:rsidRPr="008D003D">
              <w:t>I can demonstrate an emerging awareness of one or more influences by experimenting with some musical features, though these are not always successfully combined.</w:t>
            </w:r>
          </w:p>
        </w:tc>
        <w:tc>
          <w:tcPr>
            <w:tcW w:w="2325" w:type="dxa"/>
          </w:tcPr>
          <w:p w14:paraId="1AA8E84D" w14:textId="088D8852" w:rsidR="00B24073" w:rsidRPr="00E75D93" w:rsidRDefault="5E61E37A" w:rsidP="00B24073">
            <w:pPr>
              <w:cnfStyle w:val="000000100000" w:firstRow="0" w:lastRow="0" w:firstColumn="0" w:lastColumn="0" w:oddVBand="0" w:evenVBand="0" w:oddHBand="1" w:evenHBand="0" w:firstRowFirstColumn="0" w:firstRowLastColumn="0" w:lastRowFirstColumn="0" w:lastRowLastColumn="0"/>
            </w:pPr>
            <w:r>
              <w:t>I can attempt to show stylistic influence in my work</w:t>
            </w:r>
            <w:r w:rsidR="04E88E64">
              <w:t>.</w:t>
            </w:r>
            <w:r>
              <w:t xml:space="preserve"> </w:t>
            </w:r>
            <w:r w:rsidR="04E88E64">
              <w:t xml:space="preserve">My </w:t>
            </w:r>
            <w:r>
              <w:t>adaptation of musical features is partially developed or incomplete.</w:t>
            </w:r>
          </w:p>
        </w:tc>
      </w:tr>
      <w:tr w:rsidR="00B24073" w14:paraId="5EE304A2" w14:textId="77777777" w:rsidTr="00907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74CF0E" w14:textId="77777777" w:rsidR="00BC1B1F" w:rsidRDefault="00B24073" w:rsidP="00BC1B1F">
            <w:pPr>
              <w:spacing w:after="0"/>
              <w:rPr>
                <w:b w:val="0"/>
                <w:bCs/>
                <w:szCs w:val="22"/>
              </w:rPr>
            </w:pPr>
            <w:r w:rsidRPr="00BC1B1F">
              <w:rPr>
                <w:bCs/>
                <w:szCs w:val="22"/>
              </w:rPr>
              <w:t xml:space="preserve">Musical </w:t>
            </w:r>
            <w:r w:rsidR="00BC1B1F" w:rsidRPr="00BC1B1F">
              <w:rPr>
                <w:bCs/>
                <w:szCs w:val="22"/>
              </w:rPr>
              <w:t>e</w:t>
            </w:r>
            <w:r w:rsidRPr="00BC1B1F">
              <w:rPr>
                <w:bCs/>
                <w:szCs w:val="22"/>
              </w:rPr>
              <w:t>x</w:t>
            </w:r>
            <w:r w:rsidR="005A04BC" w:rsidRPr="00BC1B1F">
              <w:rPr>
                <w:bCs/>
                <w:szCs w:val="22"/>
              </w:rPr>
              <w:t>p</w:t>
            </w:r>
            <w:r w:rsidRPr="00BC1B1F">
              <w:rPr>
                <w:bCs/>
                <w:szCs w:val="22"/>
              </w:rPr>
              <w:t>ression</w:t>
            </w:r>
          </w:p>
          <w:p w14:paraId="0E701A01" w14:textId="1A54DB7B" w:rsidR="00B24073" w:rsidRPr="00CF4F5F" w:rsidRDefault="00B24073" w:rsidP="00BC1B1F">
            <w:pPr>
              <w:spacing w:after="0"/>
              <w:rPr>
                <w:bCs/>
                <w:szCs w:val="22"/>
              </w:rPr>
            </w:pPr>
            <w:r w:rsidRPr="00CF4F5F">
              <w:rPr>
                <w:bCs/>
                <w:szCs w:val="22"/>
              </w:rPr>
              <w:t xml:space="preserve">MU5-COM-01 </w:t>
            </w:r>
          </w:p>
          <w:p w14:paraId="5C89E382" w14:textId="6B659DD0" w:rsidR="00B24073" w:rsidRPr="00BC1B1F" w:rsidRDefault="00B24073" w:rsidP="00BC1B1F">
            <w:pPr>
              <w:rPr>
                <w:b w:val="0"/>
                <w:bCs/>
                <w:szCs w:val="22"/>
              </w:rPr>
            </w:pPr>
            <w:r w:rsidRPr="00BC1B1F">
              <w:rPr>
                <w:b w:val="0"/>
                <w:bCs/>
                <w:szCs w:val="22"/>
              </w:rPr>
              <w:t xml:space="preserve">This is about how </w:t>
            </w:r>
            <w:proofErr w:type="gramStart"/>
            <w:r w:rsidRPr="00BC1B1F">
              <w:rPr>
                <w:b w:val="0"/>
                <w:bCs/>
                <w:szCs w:val="22"/>
              </w:rPr>
              <w:t>clearly</w:t>
            </w:r>
            <w:proofErr w:type="gramEnd"/>
            <w:r w:rsidRPr="00BC1B1F">
              <w:rPr>
                <w:b w:val="0"/>
                <w:bCs/>
                <w:szCs w:val="22"/>
              </w:rPr>
              <w:t xml:space="preserve"> I can express ideas through dynamics, timbre and performing media</w:t>
            </w:r>
          </w:p>
        </w:tc>
        <w:tc>
          <w:tcPr>
            <w:tcW w:w="2410" w:type="dxa"/>
          </w:tcPr>
          <w:p w14:paraId="30E9E013" w14:textId="749BB6A5" w:rsidR="00B24073" w:rsidRDefault="00B24073" w:rsidP="00B24073">
            <w:pPr>
              <w:cnfStyle w:val="000000010000" w:firstRow="0" w:lastRow="0" w:firstColumn="0" w:lastColumn="0" w:oddVBand="0" w:evenVBand="0" w:oddHBand="0" w:evenHBand="1" w:firstRowFirstColumn="0" w:firstRowLastColumn="0" w:lastRowFirstColumn="0" w:lastRowLastColumn="0"/>
            </w:pPr>
            <w:r w:rsidRPr="00160F9A">
              <w:t>I can express my ideas imaginatively by using dynamics, timbre and performing media in convincing and engaging ways.</w:t>
            </w:r>
          </w:p>
        </w:tc>
        <w:tc>
          <w:tcPr>
            <w:tcW w:w="2410" w:type="dxa"/>
          </w:tcPr>
          <w:p w14:paraId="1745F752" w14:textId="5EA11995" w:rsidR="00B24073" w:rsidRDefault="00B24073" w:rsidP="00B24073">
            <w:pPr>
              <w:cnfStyle w:val="000000010000" w:firstRow="0" w:lastRow="0" w:firstColumn="0" w:lastColumn="0" w:oddVBand="0" w:evenVBand="0" w:oddHBand="0" w:evenHBand="1" w:firstRowFirstColumn="0" w:firstRowLastColumn="0" w:lastRowFirstColumn="0" w:lastRowLastColumn="0"/>
            </w:pPr>
            <w:r w:rsidRPr="00160F9A">
              <w:t>I can express my ideas effectively by using dynamics, timbre and performing media.</w:t>
            </w:r>
          </w:p>
        </w:tc>
        <w:tc>
          <w:tcPr>
            <w:tcW w:w="2268" w:type="dxa"/>
          </w:tcPr>
          <w:p w14:paraId="722DC407" w14:textId="5DC577AD" w:rsidR="00B24073" w:rsidRDefault="00B24073" w:rsidP="00B24073">
            <w:pPr>
              <w:cnfStyle w:val="000000010000" w:firstRow="0" w:lastRow="0" w:firstColumn="0" w:lastColumn="0" w:oddVBand="0" w:evenVBand="0" w:oddHBand="0" w:evenHBand="1" w:firstRowFirstColumn="0" w:firstRowLastColumn="0" w:lastRowFirstColumn="0" w:lastRowLastColumn="0"/>
            </w:pPr>
            <w:r w:rsidRPr="00160F9A">
              <w:t xml:space="preserve">I can express some ideas through </w:t>
            </w:r>
            <w:r w:rsidR="000E0300">
              <w:t xml:space="preserve">competent </w:t>
            </w:r>
            <w:r w:rsidRPr="00160F9A">
              <w:t>changes in dynamics, timbre or performing media.</w:t>
            </w:r>
          </w:p>
        </w:tc>
        <w:tc>
          <w:tcPr>
            <w:tcW w:w="2211" w:type="dxa"/>
          </w:tcPr>
          <w:p w14:paraId="60C62612" w14:textId="7C432FCE" w:rsidR="00B24073" w:rsidRDefault="00B24073" w:rsidP="00B24073">
            <w:pPr>
              <w:cnfStyle w:val="000000010000" w:firstRow="0" w:lastRow="0" w:firstColumn="0" w:lastColumn="0" w:oddVBand="0" w:evenVBand="0" w:oddHBand="0" w:evenHBand="1" w:firstRowFirstColumn="0" w:firstRowLastColumn="0" w:lastRowFirstColumn="0" w:lastRowLastColumn="0"/>
            </w:pPr>
            <w:r w:rsidRPr="00160F9A">
              <w:t>I can experiment with dynamics, timbre or performing media to begin expressing ideas.</w:t>
            </w:r>
          </w:p>
        </w:tc>
        <w:tc>
          <w:tcPr>
            <w:tcW w:w="2325" w:type="dxa"/>
          </w:tcPr>
          <w:p w14:paraId="2CAF5F2D" w14:textId="11C1F8F6" w:rsidR="00B24073" w:rsidRDefault="7BF88167" w:rsidP="00B24073">
            <w:pPr>
              <w:cnfStyle w:val="000000010000" w:firstRow="0" w:lastRow="0" w:firstColumn="0" w:lastColumn="0" w:oddVBand="0" w:evenVBand="0" w:oddHBand="0" w:evenHBand="1" w:firstRowFirstColumn="0" w:firstRowLastColumn="0" w:lastRowFirstColumn="0" w:lastRowLastColumn="0"/>
            </w:pPr>
            <w:r>
              <w:t>I can begin to use dynamics, timbre or performing media to express</w:t>
            </w:r>
            <w:r w:rsidR="400099D4">
              <w:t xml:space="preserve"> emerging or incomplete</w:t>
            </w:r>
            <w:r>
              <w:t xml:space="preserve"> ideas</w:t>
            </w:r>
            <w:r w:rsidR="1330CF1D">
              <w:t>.</w:t>
            </w:r>
            <w:r>
              <w:t xml:space="preserve"> </w:t>
            </w:r>
          </w:p>
        </w:tc>
      </w:tr>
      <w:tr w:rsidR="00B24073" w14:paraId="2D4E25CD" w14:textId="77777777" w:rsidTr="0090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D36C9BA" w14:textId="77777777" w:rsidR="00BC1B1F" w:rsidRDefault="00B24073" w:rsidP="00BC1B1F">
            <w:pPr>
              <w:spacing w:after="0"/>
              <w:rPr>
                <w:b w:val="0"/>
                <w:bCs/>
                <w:szCs w:val="22"/>
              </w:rPr>
            </w:pPr>
            <w:r w:rsidRPr="00BC1B1F">
              <w:rPr>
                <w:bCs/>
                <w:szCs w:val="22"/>
              </w:rPr>
              <w:t xml:space="preserve">Use of the </w:t>
            </w:r>
            <w:r w:rsidR="00BC1B1F">
              <w:rPr>
                <w:bCs/>
                <w:szCs w:val="22"/>
              </w:rPr>
              <w:t>e</w:t>
            </w:r>
            <w:r w:rsidRPr="00BC1B1F">
              <w:rPr>
                <w:bCs/>
                <w:szCs w:val="22"/>
              </w:rPr>
              <w:t xml:space="preserve">lements of </w:t>
            </w:r>
            <w:r w:rsidR="00BC1B1F">
              <w:rPr>
                <w:bCs/>
                <w:szCs w:val="22"/>
              </w:rPr>
              <w:t>m</w:t>
            </w:r>
            <w:r w:rsidRPr="00BC1B1F">
              <w:rPr>
                <w:bCs/>
                <w:szCs w:val="22"/>
              </w:rPr>
              <w:t>usic</w:t>
            </w:r>
          </w:p>
          <w:p w14:paraId="67BCE947" w14:textId="7A6FC71E" w:rsidR="00B24073" w:rsidRPr="00CF4F5F" w:rsidRDefault="00B24073" w:rsidP="00BC1B1F">
            <w:pPr>
              <w:spacing w:after="0"/>
              <w:rPr>
                <w:bCs/>
                <w:szCs w:val="22"/>
              </w:rPr>
            </w:pPr>
            <w:r w:rsidRPr="00CF4F5F">
              <w:rPr>
                <w:bCs/>
                <w:szCs w:val="22"/>
              </w:rPr>
              <w:t xml:space="preserve">MU5-COM-02 </w:t>
            </w:r>
          </w:p>
          <w:p w14:paraId="223D8E9D" w14:textId="6FE563A0" w:rsidR="00B24073" w:rsidRPr="00BC1B1F" w:rsidRDefault="00B24073" w:rsidP="00BC1B1F">
            <w:pPr>
              <w:rPr>
                <w:b w:val="0"/>
                <w:bCs/>
                <w:szCs w:val="22"/>
              </w:rPr>
            </w:pPr>
            <w:r w:rsidRPr="00BC1B1F">
              <w:rPr>
                <w:b w:val="0"/>
                <w:bCs/>
                <w:szCs w:val="22"/>
              </w:rPr>
              <w:t>This is about how well I can use duration, pitch, texture, structure, timbre and dynamics to shape my music</w:t>
            </w:r>
          </w:p>
        </w:tc>
        <w:tc>
          <w:tcPr>
            <w:tcW w:w="2410" w:type="dxa"/>
          </w:tcPr>
          <w:p w14:paraId="2E94EA96" w14:textId="7B74B496" w:rsidR="00B24073" w:rsidRPr="00DE18B9" w:rsidRDefault="00B24073" w:rsidP="00B24073">
            <w:pPr>
              <w:cnfStyle w:val="000000100000" w:firstRow="0" w:lastRow="0" w:firstColumn="0" w:lastColumn="0" w:oddVBand="0" w:evenVBand="0" w:oddHBand="1" w:evenHBand="0" w:firstRowFirstColumn="0" w:firstRowLastColumn="0" w:lastRowFirstColumn="0" w:lastRowLastColumn="0"/>
            </w:pPr>
            <w:r w:rsidRPr="00160F9A">
              <w:t>I can apply the elements of music with a</w:t>
            </w:r>
            <w:r w:rsidR="000E0300">
              <w:t>n insightful</w:t>
            </w:r>
            <w:r w:rsidRPr="00160F9A">
              <w:t xml:space="preserve"> level of control and variety, creating a coherent, original and engaging piece.</w:t>
            </w:r>
          </w:p>
        </w:tc>
        <w:tc>
          <w:tcPr>
            <w:tcW w:w="2410" w:type="dxa"/>
          </w:tcPr>
          <w:p w14:paraId="21F85642" w14:textId="41B74B63" w:rsidR="00B24073" w:rsidRPr="00DE18B9" w:rsidRDefault="00B24073" w:rsidP="00B24073">
            <w:pPr>
              <w:cnfStyle w:val="000000100000" w:firstRow="0" w:lastRow="0" w:firstColumn="0" w:lastColumn="0" w:oddVBand="0" w:evenVBand="0" w:oddHBand="1" w:evenHBand="0" w:firstRowFirstColumn="0" w:firstRowLastColumn="0" w:lastRowFirstColumn="0" w:lastRowLastColumn="0"/>
            </w:pPr>
            <w:r w:rsidRPr="00160F9A">
              <w:t xml:space="preserve">I can apply the elements of music with control and </w:t>
            </w:r>
            <w:r w:rsidR="000E0300">
              <w:t xml:space="preserve">detailed </w:t>
            </w:r>
            <w:r w:rsidRPr="00160F9A">
              <w:t>variety to create a coherent piece.</w:t>
            </w:r>
          </w:p>
        </w:tc>
        <w:tc>
          <w:tcPr>
            <w:tcW w:w="2268" w:type="dxa"/>
          </w:tcPr>
          <w:p w14:paraId="4F11ECAE" w14:textId="22FFB0B7" w:rsidR="00B24073" w:rsidRPr="00DE18B9" w:rsidRDefault="00B24073" w:rsidP="00B24073">
            <w:pPr>
              <w:cnfStyle w:val="000000100000" w:firstRow="0" w:lastRow="0" w:firstColumn="0" w:lastColumn="0" w:oddVBand="0" w:evenVBand="0" w:oddHBand="1" w:evenHBand="0" w:firstRowFirstColumn="0" w:firstRowLastColumn="0" w:lastRowFirstColumn="0" w:lastRowLastColumn="0"/>
            </w:pPr>
            <w:r w:rsidRPr="00160F9A">
              <w:t>I can use some of the elements of music with control and variety to shape my piece.</w:t>
            </w:r>
          </w:p>
        </w:tc>
        <w:tc>
          <w:tcPr>
            <w:tcW w:w="2211" w:type="dxa"/>
          </w:tcPr>
          <w:p w14:paraId="7DB1ACB8" w14:textId="285A84DC" w:rsidR="00B24073" w:rsidRPr="00DE18B9" w:rsidRDefault="00B24073" w:rsidP="00B24073">
            <w:pPr>
              <w:cnfStyle w:val="000000100000" w:firstRow="0" w:lastRow="0" w:firstColumn="0" w:lastColumn="0" w:oddVBand="0" w:evenVBand="0" w:oddHBand="1" w:evenHBand="0" w:firstRowFirstColumn="0" w:firstRowLastColumn="0" w:lastRowFirstColumn="0" w:lastRowLastColumn="0"/>
            </w:pPr>
            <w:r w:rsidRPr="00160F9A">
              <w:t>I can use a limited range of the elements of music and begin to apply them with control.</w:t>
            </w:r>
          </w:p>
        </w:tc>
        <w:tc>
          <w:tcPr>
            <w:tcW w:w="2325" w:type="dxa"/>
          </w:tcPr>
          <w:p w14:paraId="243C030F" w14:textId="6E63018A" w:rsidR="00B24073" w:rsidRPr="00DE18B9" w:rsidRDefault="7BF88167" w:rsidP="00B24073">
            <w:pPr>
              <w:cnfStyle w:val="000000100000" w:firstRow="0" w:lastRow="0" w:firstColumn="0" w:lastColumn="0" w:oddVBand="0" w:evenVBand="0" w:oddHBand="1" w:evenHBand="0" w:firstRowFirstColumn="0" w:firstRowLastColumn="0" w:lastRowFirstColumn="0" w:lastRowLastColumn="0"/>
            </w:pPr>
            <w:r>
              <w:t>I can attempt to use some elements of music in a</w:t>
            </w:r>
            <w:r w:rsidR="43BDBD12">
              <w:t>n</w:t>
            </w:r>
            <w:r>
              <w:t xml:space="preserve"> emerging or incomplete way.</w:t>
            </w:r>
          </w:p>
        </w:tc>
      </w:tr>
      <w:tr w:rsidR="00B24073" w14:paraId="1E244D77" w14:textId="77777777" w:rsidTr="00907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C33B65" w14:textId="3CFCA871" w:rsidR="00B24073" w:rsidRPr="00CF4F5F" w:rsidRDefault="00B24073" w:rsidP="00CF4F5F">
            <w:r w:rsidRPr="00CF4F5F">
              <w:rPr>
                <w:rStyle w:val="Strong"/>
                <w:b/>
                <w:bCs w:val="0"/>
              </w:rPr>
              <w:t>Layers</w:t>
            </w:r>
            <w:r w:rsidRPr="00CF4F5F">
              <w:t xml:space="preserve"> and </w:t>
            </w:r>
            <w:r w:rsidR="00BC1B1F" w:rsidRPr="00CF4F5F">
              <w:t>s</w:t>
            </w:r>
            <w:r w:rsidRPr="00CF4F5F">
              <w:t>tructure</w:t>
            </w:r>
          </w:p>
          <w:p w14:paraId="20CA3B34" w14:textId="10716728" w:rsidR="00B24073" w:rsidRPr="00CF4F5F" w:rsidRDefault="00B24073" w:rsidP="00CF4F5F">
            <w:r w:rsidRPr="00CF4F5F">
              <w:t>MU5-COM-02</w:t>
            </w:r>
          </w:p>
          <w:p w14:paraId="24AE683E" w14:textId="78FE284F" w:rsidR="00B24073" w:rsidRPr="00BC1B1F" w:rsidRDefault="00B24073" w:rsidP="00BC1B1F">
            <w:pPr>
              <w:rPr>
                <w:b w:val="0"/>
                <w:bCs/>
                <w:szCs w:val="22"/>
              </w:rPr>
            </w:pPr>
            <w:r w:rsidRPr="00BC1B1F">
              <w:rPr>
                <w:b w:val="0"/>
                <w:bCs/>
                <w:szCs w:val="22"/>
              </w:rPr>
              <w:t>This is about how well I can build at least four layers that work together in a clear structure</w:t>
            </w:r>
          </w:p>
        </w:tc>
        <w:tc>
          <w:tcPr>
            <w:tcW w:w="2410" w:type="dxa"/>
          </w:tcPr>
          <w:p w14:paraId="51E1E744" w14:textId="35837587" w:rsidR="00B24073" w:rsidRPr="00DE18B9" w:rsidRDefault="00B24073" w:rsidP="00B24073">
            <w:pPr>
              <w:cnfStyle w:val="000000010000" w:firstRow="0" w:lastRow="0" w:firstColumn="0" w:lastColumn="0" w:oddVBand="0" w:evenVBand="0" w:oddHBand="0" w:evenHBand="1" w:firstRowFirstColumn="0" w:firstRowLastColumn="0" w:lastRowFirstColumn="0" w:lastRowLastColumn="0"/>
            </w:pPr>
            <w:r w:rsidRPr="00160F9A">
              <w:t xml:space="preserve">I can create at least 4 layers that interact effectively and organise them into a </w:t>
            </w:r>
            <w:r w:rsidR="00470165">
              <w:t>refined</w:t>
            </w:r>
            <w:r w:rsidRPr="00160F9A">
              <w:t xml:space="preserve"> structure.</w:t>
            </w:r>
          </w:p>
        </w:tc>
        <w:tc>
          <w:tcPr>
            <w:tcW w:w="2410" w:type="dxa"/>
          </w:tcPr>
          <w:p w14:paraId="62720640" w14:textId="0187C482" w:rsidR="00B24073" w:rsidRPr="00DE18B9" w:rsidRDefault="00B24073" w:rsidP="00B24073">
            <w:pPr>
              <w:cnfStyle w:val="000000010000" w:firstRow="0" w:lastRow="0" w:firstColumn="0" w:lastColumn="0" w:oddVBand="0" w:evenVBand="0" w:oddHBand="0" w:evenHBand="1" w:firstRowFirstColumn="0" w:firstRowLastColumn="0" w:lastRowFirstColumn="0" w:lastRowLastColumn="0"/>
            </w:pPr>
            <w:r w:rsidRPr="00160F9A">
              <w:t xml:space="preserve">I can create at least 4 layers that work together and organise them into a clear </w:t>
            </w:r>
            <w:r w:rsidR="00470165">
              <w:t xml:space="preserve">and appropriate </w:t>
            </w:r>
            <w:r w:rsidRPr="00160F9A">
              <w:t>structure.</w:t>
            </w:r>
          </w:p>
        </w:tc>
        <w:tc>
          <w:tcPr>
            <w:tcW w:w="2268" w:type="dxa"/>
          </w:tcPr>
          <w:p w14:paraId="4B66AA54" w14:textId="431CD3F8" w:rsidR="00B24073" w:rsidRPr="00DE18B9" w:rsidRDefault="63665A31" w:rsidP="00B24073">
            <w:pPr>
              <w:cnfStyle w:val="000000010000" w:firstRow="0" w:lastRow="0" w:firstColumn="0" w:lastColumn="0" w:oddVBand="0" w:evenVBand="0" w:oddHBand="0" w:evenHBand="1" w:firstRowFirstColumn="0" w:firstRowLastColumn="0" w:lastRowFirstColumn="0" w:lastRowLastColumn="0"/>
            </w:pPr>
            <w:r>
              <w:t xml:space="preserve">I can create 4 layers with </w:t>
            </w:r>
            <w:r w:rsidR="5334561B">
              <w:t>attempt</w:t>
            </w:r>
            <w:r w:rsidR="266CB950">
              <w:t xml:space="preserve">s </w:t>
            </w:r>
            <w:r w:rsidR="5334561B">
              <w:t>to</w:t>
            </w:r>
            <w:r>
              <w:t xml:space="preserve"> organis</w:t>
            </w:r>
            <w:r w:rsidR="5334561B">
              <w:t>e them</w:t>
            </w:r>
            <w:r>
              <w:t xml:space="preserve"> into sections.</w:t>
            </w:r>
          </w:p>
        </w:tc>
        <w:tc>
          <w:tcPr>
            <w:tcW w:w="2211" w:type="dxa"/>
          </w:tcPr>
          <w:p w14:paraId="3CA133A1" w14:textId="3B3ADA63" w:rsidR="00B24073" w:rsidRPr="00DE18B9" w:rsidRDefault="00B24073" w:rsidP="00B24073">
            <w:pPr>
              <w:cnfStyle w:val="000000010000" w:firstRow="0" w:lastRow="0" w:firstColumn="0" w:lastColumn="0" w:oddVBand="0" w:evenVBand="0" w:oddHBand="0" w:evenHBand="1" w:firstRowFirstColumn="0" w:firstRowLastColumn="0" w:lastRowFirstColumn="0" w:lastRowLastColumn="0"/>
            </w:pPr>
            <w:r w:rsidRPr="00160F9A">
              <w:t xml:space="preserve">I can create layers or sections that are developing but not always clearly </w:t>
            </w:r>
            <w:r w:rsidR="00EC0772">
              <w:t>or consistently</w:t>
            </w:r>
            <w:r w:rsidRPr="00160F9A">
              <w:t xml:space="preserve"> organised.</w:t>
            </w:r>
          </w:p>
        </w:tc>
        <w:tc>
          <w:tcPr>
            <w:tcW w:w="2325" w:type="dxa"/>
          </w:tcPr>
          <w:p w14:paraId="0F467C89" w14:textId="30429087" w:rsidR="00B24073" w:rsidRPr="00DE18B9" w:rsidRDefault="7BF88167" w:rsidP="00B24073">
            <w:pPr>
              <w:cnfStyle w:val="000000010000" w:firstRow="0" w:lastRow="0" w:firstColumn="0" w:lastColumn="0" w:oddVBand="0" w:evenVBand="0" w:oddHBand="0" w:evenHBand="1" w:firstRowFirstColumn="0" w:firstRowLastColumn="0" w:lastRowFirstColumn="0" w:lastRowLastColumn="0"/>
            </w:pPr>
            <w:r>
              <w:t xml:space="preserve">I can attempt to use </w:t>
            </w:r>
            <w:r w:rsidR="51AA4E26">
              <w:t xml:space="preserve">partially developed or incomplete </w:t>
            </w:r>
            <w:r>
              <w:t>layers or structure in my piece.</w:t>
            </w:r>
          </w:p>
        </w:tc>
      </w:tr>
      <w:tr w:rsidR="00B24073" w14:paraId="1863662C" w14:textId="77777777" w:rsidTr="00907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0F29D9" w14:textId="77777777" w:rsidR="00BC1B1F" w:rsidRDefault="6E1A92A5" w:rsidP="00BC1B1F">
            <w:pPr>
              <w:spacing w:after="0"/>
              <w:rPr>
                <w:b w:val="0"/>
                <w:szCs w:val="22"/>
              </w:rPr>
            </w:pPr>
            <w:r w:rsidRPr="00BC1B1F">
              <w:rPr>
                <w:szCs w:val="22"/>
              </w:rPr>
              <w:t>Composition portfolio</w:t>
            </w:r>
          </w:p>
          <w:p w14:paraId="59060518" w14:textId="4E5B6A70" w:rsidR="00B24073" w:rsidRPr="00907FCB" w:rsidRDefault="00B24073" w:rsidP="00BC1B1F">
            <w:pPr>
              <w:spacing w:after="0"/>
              <w:rPr>
                <w:bCs/>
                <w:szCs w:val="22"/>
              </w:rPr>
            </w:pPr>
            <w:r w:rsidRPr="00907FCB">
              <w:rPr>
                <w:bCs/>
                <w:szCs w:val="22"/>
              </w:rPr>
              <w:t>MU5-COM-02</w:t>
            </w:r>
          </w:p>
          <w:p w14:paraId="183A4FB2" w14:textId="019A4275" w:rsidR="00B24073" w:rsidRPr="00BC1B1F" w:rsidRDefault="00B24073" w:rsidP="00BC1B1F">
            <w:pPr>
              <w:rPr>
                <w:b w:val="0"/>
                <w:bCs/>
                <w:szCs w:val="22"/>
              </w:rPr>
            </w:pPr>
            <w:r w:rsidRPr="00BC1B1F">
              <w:rPr>
                <w:b w:val="0"/>
                <w:bCs/>
                <w:szCs w:val="22"/>
              </w:rPr>
              <w:t>This is about how well I can keep track of my creative process and explain my decisions</w:t>
            </w:r>
          </w:p>
        </w:tc>
        <w:tc>
          <w:tcPr>
            <w:tcW w:w="2410" w:type="dxa"/>
          </w:tcPr>
          <w:p w14:paraId="10101012" w14:textId="5E9D8BCE" w:rsidR="00B24073" w:rsidRPr="00DE18B9" w:rsidRDefault="00B24073" w:rsidP="00B24073">
            <w:pPr>
              <w:cnfStyle w:val="000000100000" w:firstRow="0" w:lastRow="0" w:firstColumn="0" w:lastColumn="0" w:oddVBand="0" w:evenVBand="0" w:oddHBand="1" w:evenHBand="0" w:firstRowFirstColumn="0" w:firstRowLastColumn="0" w:lastRowFirstColumn="0" w:lastRowLastColumn="0"/>
            </w:pPr>
            <w:r w:rsidRPr="00160F9A">
              <w:t xml:space="preserve">I can develop </w:t>
            </w:r>
            <w:r w:rsidR="18E954DC">
              <w:t>a</w:t>
            </w:r>
            <w:r w:rsidR="782BAA2D">
              <w:t>n</w:t>
            </w:r>
            <w:r w:rsidR="18E954DC">
              <w:t xml:space="preserve"> </w:t>
            </w:r>
            <w:r w:rsidR="782BAA2D">
              <w:t>extensive, refined</w:t>
            </w:r>
            <w:r w:rsidR="005A04BC">
              <w:t xml:space="preserve"> and</w:t>
            </w:r>
            <w:r w:rsidRPr="00160F9A">
              <w:t xml:space="preserve"> well-presented </w:t>
            </w:r>
            <w:r w:rsidR="573D9CF9">
              <w:t>composition portfolio</w:t>
            </w:r>
            <w:r w:rsidR="00C7090C">
              <w:t xml:space="preserve"> </w:t>
            </w:r>
            <w:r w:rsidRPr="00160F9A">
              <w:t xml:space="preserve">with screenshots, clear explanations and </w:t>
            </w:r>
            <w:r w:rsidR="27CA0937">
              <w:t>insightful</w:t>
            </w:r>
            <w:r w:rsidRPr="00160F9A">
              <w:t xml:space="preserve"> evidence of how my work improves</w:t>
            </w:r>
            <w:r w:rsidR="005E7984">
              <w:t>.</w:t>
            </w:r>
          </w:p>
        </w:tc>
        <w:tc>
          <w:tcPr>
            <w:tcW w:w="2410" w:type="dxa"/>
          </w:tcPr>
          <w:p w14:paraId="5345430D" w14:textId="01AB9C22" w:rsidR="00B24073" w:rsidRPr="00DE18B9" w:rsidRDefault="00B24073" w:rsidP="00B24073">
            <w:pPr>
              <w:cnfStyle w:val="000000100000" w:firstRow="0" w:lastRow="0" w:firstColumn="0" w:lastColumn="0" w:oddVBand="0" w:evenVBand="0" w:oddHBand="1" w:evenHBand="0" w:firstRowFirstColumn="0" w:firstRowLastColumn="0" w:lastRowFirstColumn="0" w:lastRowLastColumn="0"/>
            </w:pPr>
            <w:r w:rsidRPr="00160F9A">
              <w:t xml:space="preserve">I can develop a detailed </w:t>
            </w:r>
            <w:r w:rsidR="16F56606">
              <w:t>composition portfolio</w:t>
            </w:r>
            <w:r w:rsidRPr="00160F9A">
              <w:t xml:space="preserve"> with screenshots, </w:t>
            </w:r>
            <w:r w:rsidR="27CA0937">
              <w:t>coherent</w:t>
            </w:r>
            <w:r w:rsidR="18E954DC">
              <w:t xml:space="preserve"> </w:t>
            </w:r>
            <w:r w:rsidRPr="00160F9A">
              <w:t xml:space="preserve">explanations of my decisions and </w:t>
            </w:r>
            <w:r w:rsidR="27CA0937">
              <w:t>relevant</w:t>
            </w:r>
            <w:r w:rsidR="18E954DC">
              <w:t xml:space="preserve"> </w:t>
            </w:r>
            <w:r w:rsidRPr="00160F9A">
              <w:t>evidence of how my work improves.</w:t>
            </w:r>
          </w:p>
        </w:tc>
        <w:tc>
          <w:tcPr>
            <w:tcW w:w="2268" w:type="dxa"/>
          </w:tcPr>
          <w:p w14:paraId="232A32A0" w14:textId="7F13B29C" w:rsidR="00B24073" w:rsidRPr="00DE18B9" w:rsidRDefault="00B24073" w:rsidP="00B24073">
            <w:pPr>
              <w:cnfStyle w:val="000000100000" w:firstRow="0" w:lastRow="0" w:firstColumn="0" w:lastColumn="0" w:oddVBand="0" w:evenVBand="0" w:oddHBand="1" w:evenHBand="0" w:firstRowFirstColumn="0" w:firstRowLastColumn="0" w:lastRowFirstColumn="0" w:lastRowLastColumn="0"/>
            </w:pPr>
            <w:r w:rsidRPr="00160F9A">
              <w:t xml:space="preserve">I can develop a </w:t>
            </w:r>
            <w:r w:rsidR="6FEA5852">
              <w:t>composition portfolio</w:t>
            </w:r>
            <w:r w:rsidRPr="00160F9A">
              <w:t xml:space="preserve"> with screenshots and some explanation of my decisions.</w:t>
            </w:r>
          </w:p>
        </w:tc>
        <w:tc>
          <w:tcPr>
            <w:tcW w:w="2211" w:type="dxa"/>
          </w:tcPr>
          <w:p w14:paraId="24E4E2FE" w14:textId="51259F85" w:rsidR="00B24073" w:rsidRPr="00DE18B9" w:rsidRDefault="7BF88167" w:rsidP="00B24073">
            <w:pPr>
              <w:cnfStyle w:val="000000100000" w:firstRow="0" w:lastRow="0" w:firstColumn="0" w:lastColumn="0" w:oddVBand="0" w:evenVBand="0" w:oddHBand="1" w:evenHBand="0" w:firstRowFirstColumn="0" w:firstRowLastColumn="0" w:lastRowFirstColumn="0" w:lastRowLastColumn="0"/>
            </w:pPr>
            <w:r>
              <w:t xml:space="preserve">I can begin to develop a </w:t>
            </w:r>
            <w:r w:rsidR="3F25C88E">
              <w:t>composition portfolio</w:t>
            </w:r>
            <w:r>
              <w:t xml:space="preserve"> with </w:t>
            </w:r>
            <w:r w:rsidR="49C94DF9">
              <w:t xml:space="preserve">limited or inconsistent </w:t>
            </w:r>
            <w:r>
              <w:t xml:space="preserve">screenshots </w:t>
            </w:r>
            <w:r w:rsidR="49C94DF9">
              <w:t>and/</w:t>
            </w:r>
            <w:r>
              <w:t>or explanations.</w:t>
            </w:r>
          </w:p>
        </w:tc>
        <w:tc>
          <w:tcPr>
            <w:tcW w:w="2325" w:type="dxa"/>
          </w:tcPr>
          <w:p w14:paraId="7BE4ECF5" w14:textId="7860ACB5" w:rsidR="00B24073" w:rsidRPr="00DE18B9" w:rsidRDefault="7BF88167" w:rsidP="00B24073">
            <w:pPr>
              <w:cnfStyle w:val="000000100000" w:firstRow="0" w:lastRow="0" w:firstColumn="0" w:lastColumn="0" w:oddVBand="0" w:evenVBand="0" w:oddHBand="1" w:evenHBand="0" w:firstRowFirstColumn="0" w:firstRowLastColumn="0" w:lastRowFirstColumn="0" w:lastRowLastColumn="0"/>
            </w:pPr>
            <w:r>
              <w:t>I can attempt to develop a</w:t>
            </w:r>
            <w:r w:rsidR="19BB0951">
              <w:t>n emerging or incomplete</w:t>
            </w:r>
            <w:r>
              <w:t xml:space="preserve"> </w:t>
            </w:r>
            <w:r w:rsidR="2FBA4069">
              <w:t>composition portfolio</w:t>
            </w:r>
            <w:r>
              <w:t>.</w:t>
            </w:r>
          </w:p>
        </w:tc>
      </w:tr>
    </w:tbl>
    <w:p w14:paraId="46359909" w14:textId="77777777" w:rsidR="00055A10" w:rsidRDefault="00055A10" w:rsidP="00F12D5C">
      <w:pPr>
        <w:sectPr w:rsidR="00055A10" w:rsidSect="00A952D6">
          <w:pgSz w:w="16838" w:h="11906" w:orient="landscape"/>
          <w:pgMar w:top="1134" w:right="1134" w:bottom="1134" w:left="1134" w:header="709" w:footer="709" w:gutter="0"/>
          <w:cols w:space="708"/>
          <w:docGrid w:linePitch="360"/>
        </w:sectPr>
      </w:pPr>
    </w:p>
    <w:p w14:paraId="113CD47A" w14:textId="77777777" w:rsidR="00F12D5C" w:rsidRDefault="00F12D5C" w:rsidP="00D84CA1">
      <w:pPr>
        <w:pStyle w:val="Heading1"/>
      </w:pPr>
      <w:bookmarkStart w:id="10" w:name="_Toc148336774"/>
      <w:bookmarkStart w:id="11" w:name="_Toc216270674"/>
      <w:r>
        <w:t>Student support material</w:t>
      </w:r>
      <w:bookmarkEnd w:id="10"/>
      <w:bookmarkEnd w:id="11"/>
    </w:p>
    <w:p w14:paraId="65AFF681" w14:textId="67F9D64A" w:rsidR="00F12D5C" w:rsidRDefault="00B1419C" w:rsidP="00F60343">
      <w:r>
        <w:t>Resources that are provided to support you in completing this task include:</w:t>
      </w:r>
    </w:p>
    <w:p w14:paraId="75E66A54" w14:textId="453005F7" w:rsidR="005115C5" w:rsidRPr="005115C5" w:rsidRDefault="005115C5" w:rsidP="00CB4A81">
      <w:pPr>
        <w:pStyle w:val="ListBullet"/>
      </w:pPr>
      <w:hyperlink r:id="rId14" w:tgtFrame="_blank" w:history="1">
        <w:r w:rsidRPr="005115C5">
          <w:rPr>
            <w:rStyle w:val="Hyperlink"/>
          </w:rPr>
          <w:t xml:space="preserve">BandLab For Education </w:t>
        </w:r>
        <w:r w:rsidR="00B1419C">
          <w:rPr>
            <w:rStyle w:val="Hyperlink"/>
          </w:rPr>
          <w:t>–</w:t>
        </w:r>
        <w:r w:rsidRPr="005115C5">
          <w:rPr>
            <w:rStyle w:val="Hyperlink"/>
          </w:rPr>
          <w:t xml:space="preserve"> Onboarding </w:t>
        </w:r>
        <w:r w:rsidR="00B1419C">
          <w:rPr>
            <w:rStyle w:val="Hyperlink"/>
          </w:rPr>
          <w:t xml:space="preserve">– How To Create A School &amp; Classroom </w:t>
        </w:r>
        <w:r w:rsidRPr="005115C5">
          <w:rPr>
            <w:rStyle w:val="Hyperlink"/>
          </w:rPr>
          <w:t>(4:10)</w:t>
        </w:r>
      </w:hyperlink>
    </w:p>
    <w:p w14:paraId="238A05B0" w14:textId="6957E22A" w:rsidR="005115C5" w:rsidRPr="005115C5" w:rsidRDefault="005115C5" w:rsidP="00CB4A81">
      <w:pPr>
        <w:pStyle w:val="ListBullet"/>
      </w:pPr>
      <w:hyperlink r:id="rId15" w:tgtFrame="_blank" w:history="1">
        <w:r w:rsidRPr="005115C5">
          <w:rPr>
            <w:rStyle w:val="Hyperlink"/>
          </w:rPr>
          <w:t xml:space="preserve">How Does Music Production Work? Learn with Free Software [Bandlab Tutorial </w:t>
        </w:r>
        <w:r w:rsidR="00B1419C">
          <w:rPr>
            <w:rStyle w:val="Hyperlink"/>
          </w:rPr>
          <w:t>–</w:t>
        </w:r>
        <w:r w:rsidRPr="005115C5">
          <w:rPr>
            <w:rStyle w:val="Hyperlink"/>
          </w:rPr>
          <w:t xml:space="preserve"> Part 1] (15:03)</w:t>
        </w:r>
      </w:hyperlink>
    </w:p>
    <w:p w14:paraId="0108FD72" w14:textId="699E01FB" w:rsidR="005115C5" w:rsidRPr="005115C5" w:rsidRDefault="005115C5" w:rsidP="00CB4A81">
      <w:pPr>
        <w:pStyle w:val="ListBullet"/>
      </w:pPr>
      <w:hyperlink r:id="rId16" w:tgtFrame="_blank" w:history="1">
        <w:r w:rsidRPr="005115C5">
          <w:rPr>
            <w:rStyle w:val="Hyperlink"/>
          </w:rPr>
          <w:t xml:space="preserve">How To Create a Remix With Free Software [Bandlab Tutorial </w:t>
        </w:r>
        <w:r w:rsidR="00B1419C">
          <w:rPr>
            <w:rStyle w:val="Hyperlink"/>
          </w:rPr>
          <w:t>–</w:t>
        </w:r>
        <w:r w:rsidRPr="005115C5">
          <w:rPr>
            <w:rStyle w:val="Hyperlink"/>
          </w:rPr>
          <w:t xml:space="preserve"> Part 2] (30:54)</w:t>
        </w:r>
      </w:hyperlink>
    </w:p>
    <w:p w14:paraId="53D06EA8" w14:textId="665A1D29" w:rsidR="00C82DF5" w:rsidRPr="00C82DF5" w:rsidRDefault="00C82DF5" w:rsidP="00F60343">
      <w:pPr>
        <w:pStyle w:val="ListBullet"/>
        <w:rPr>
          <w:lang w:val="en-GB"/>
        </w:rPr>
      </w:pPr>
      <w:hyperlink r:id="rId17" w:history="1">
        <w:proofErr w:type="spellStart"/>
        <w:r w:rsidRPr="0009025A">
          <w:rPr>
            <w:rStyle w:val="Hyperlink"/>
            <w:lang w:val="en-GB"/>
          </w:rPr>
          <w:t>BandLab</w:t>
        </w:r>
        <w:proofErr w:type="spellEnd"/>
      </w:hyperlink>
      <w:hyperlink r:id="rId18" w:history="1">
        <w:r w:rsidRPr="0009025A">
          <w:rPr>
            <w:rStyle w:val="Hyperlink"/>
            <w:lang w:val="en-GB"/>
          </w:rPr>
          <w:t xml:space="preserve"> For Beginners </w:t>
        </w:r>
        <w:r>
          <w:rPr>
            <w:rStyle w:val="Hyperlink"/>
            <w:lang w:val="en-GB"/>
          </w:rPr>
          <w:t>–</w:t>
        </w:r>
        <w:r w:rsidRPr="0009025A">
          <w:rPr>
            <w:rStyle w:val="Hyperlink"/>
            <w:lang w:val="en-GB"/>
          </w:rPr>
          <w:t xml:space="preserve"> Basic </w:t>
        </w:r>
      </w:hyperlink>
      <w:hyperlink r:id="rId19" w:history="1">
        <w:proofErr w:type="spellStart"/>
        <w:r w:rsidRPr="0009025A">
          <w:rPr>
            <w:rStyle w:val="Hyperlink"/>
            <w:lang w:val="en-GB"/>
          </w:rPr>
          <w:t>BandLab</w:t>
        </w:r>
        <w:proofErr w:type="spellEnd"/>
      </w:hyperlink>
      <w:hyperlink r:id="rId20" w:history="1">
        <w:r w:rsidRPr="0009025A">
          <w:rPr>
            <w:rStyle w:val="Hyperlink"/>
            <w:lang w:val="en-GB"/>
          </w:rPr>
          <w:t xml:space="preserve"> Tutorial (19:33)</w:t>
        </w:r>
      </w:hyperlink>
    </w:p>
    <w:p w14:paraId="169A472B" w14:textId="3F1B7DD9" w:rsidR="00BD65CF" w:rsidRDefault="00BD65CF" w:rsidP="00F60343">
      <w:pPr>
        <w:pStyle w:val="ListBullet"/>
        <w:rPr>
          <w:lang w:val="en-GB"/>
        </w:rPr>
      </w:pPr>
      <w:hyperlink r:id="rId21" w:tgtFrame="_blank" w:history="1">
        <w:proofErr w:type="spellStart"/>
        <w:r w:rsidRPr="00BD65CF">
          <w:rPr>
            <w:rStyle w:val="Hyperlink"/>
            <w:lang w:val="en-GB"/>
          </w:rPr>
          <w:t>BandLab</w:t>
        </w:r>
        <w:proofErr w:type="spellEnd"/>
      </w:hyperlink>
      <w:r w:rsidR="00715AF6">
        <w:t xml:space="preserve"> </w:t>
      </w:r>
      <w:hyperlink r:id="rId22" w:tgtFrame="_blank" w:history="1">
        <w:r w:rsidRPr="00BD65CF">
          <w:rPr>
            <w:rStyle w:val="Hyperlink"/>
            <w:lang w:val="en-GB"/>
          </w:rPr>
          <w:t>Basic – Browsing and using loops (14:14)</w:t>
        </w:r>
      </w:hyperlink>
    </w:p>
    <w:p w14:paraId="0F346EDD" w14:textId="5E9B9814" w:rsidR="00BD65CF" w:rsidRDefault="00BD65CF" w:rsidP="00F60343">
      <w:pPr>
        <w:pStyle w:val="ListBullet"/>
        <w:rPr>
          <w:lang w:val="en-GB"/>
        </w:rPr>
      </w:pPr>
      <w:hyperlink r:id="rId23" w:tgtFrame="_blank" w:history="1">
        <w:r w:rsidRPr="00BD65CF">
          <w:rPr>
            <w:rStyle w:val="Hyperlink"/>
          </w:rPr>
          <w:t>BandLab</w:t>
        </w:r>
      </w:hyperlink>
      <w:hyperlink r:id="rId24" w:tgtFrame="_blank" w:history="1">
        <w:r w:rsidR="00715AF6">
          <w:rPr>
            <w:rStyle w:val="Hyperlink"/>
          </w:rPr>
          <w:t xml:space="preserve"> </w:t>
        </w:r>
        <w:r w:rsidRPr="00BD65CF">
          <w:rPr>
            <w:rStyle w:val="Hyperlink"/>
          </w:rPr>
          <w:t xml:space="preserve">Basic – Recording </w:t>
        </w:r>
        <w:r w:rsidR="00715AF6">
          <w:rPr>
            <w:rStyle w:val="Hyperlink"/>
          </w:rPr>
          <w:t>midi</w:t>
        </w:r>
        <w:r w:rsidRPr="00BD65CF">
          <w:rPr>
            <w:rStyle w:val="Hyperlink"/>
          </w:rPr>
          <w:t xml:space="preserve"> Instruments Part</w:t>
        </w:r>
        <w:r w:rsidR="00715AF6">
          <w:rPr>
            <w:rStyle w:val="Hyperlink"/>
          </w:rPr>
          <w:t xml:space="preserve"> </w:t>
        </w:r>
        <w:r w:rsidRPr="00BD65CF">
          <w:rPr>
            <w:rStyle w:val="Hyperlink"/>
          </w:rPr>
          <w:t>1 (10:42)</w:t>
        </w:r>
      </w:hyperlink>
    </w:p>
    <w:p w14:paraId="26706586" w14:textId="44221C7C" w:rsidR="00BD65CF" w:rsidRDefault="00715AF6" w:rsidP="00F60343">
      <w:pPr>
        <w:pStyle w:val="ListBullet"/>
      </w:pPr>
      <w:hyperlink r:id="rId25" w:tgtFrame="_blank" w:history="1">
        <w:r>
          <w:rPr>
            <w:rStyle w:val="Hyperlink"/>
            <w:lang w:val="en-GB"/>
          </w:rPr>
          <w:t>BandLab Basic – Volume Pan and Automation (9:07)</w:t>
        </w:r>
      </w:hyperlink>
    </w:p>
    <w:p w14:paraId="79C6CC41" w14:textId="5C843A5A" w:rsidR="00235DB6" w:rsidRDefault="00715AF6" w:rsidP="00F60343">
      <w:pPr>
        <w:pStyle w:val="ListBullet"/>
        <w:rPr>
          <w:lang w:val="en-GB"/>
        </w:rPr>
      </w:pPr>
      <w:hyperlink r:id="rId26" w:tgtFrame="_blank" w:history="1">
        <w:r>
          <w:rPr>
            <w:rStyle w:val="Hyperlink"/>
            <w:lang w:val="en-GB"/>
          </w:rPr>
          <w:t xml:space="preserve">Transform Your Music Dreams </w:t>
        </w:r>
        <w:proofErr w:type="gramStart"/>
        <w:r>
          <w:rPr>
            <w:rStyle w:val="Hyperlink"/>
            <w:lang w:val="en-GB"/>
          </w:rPr>
          <w:t>Into</w:t>
        </w:r>
        <w:proofErr w:type="gramEnd"/>
        <w:r>
          <w:rPr>
            <w:rStyle w:val="Hyperlink"/>
            <w:lang w:val="en-GB"/>
          </w:rPr>
          <w:t xml:space="preserve"> Reality </w:t>
        </w:r>
        <w:proofErr w:type="gramStart"/>
        <w:r>
          <w:rPr>
            <w:rStyle w:val="Hyperlink"/>
            <w:lang w:val="en-GB"/>
          </w:rPr>
          <w:t>With</w:t>
        </w:r>
        <w:proofErr w:type="gramEnd"/>
        <w:r>
          <w:rPr>
            <w:rStyle w:val="Hyperlink"/>
            <w:lang w:val="en-GB"/>
          </w:rPr>
          <w:t xml:space="preserve"> BandLab (from 13:40–20:13)</w:t>
        </w:r>
      </w:hyperlink>
    </w:p>
    <w:p w14:paraId="3D6B5FD7" w14:textId="759175AE" w:rsidR="001F324B" w:rsidRDefault="620B3E6E" w:rsidP="00F60343">
      <w:pPr>
        <w:pStyle w:val="Heading2"/>
      </w:pPr>
      <w:bookmarkStart w:id="12" w:name="_Toc216270675"/>
      <w:r>
        <w:t>Composition portfolio</w:t>
      </w:r>
      <w:r w:rsidR="001F324B">
        <w:t xml:space="preserve"> </w:t>
      </w:r>
      <w:r w:rsidR="380B6494">
        <w:t>s</w:t>
      </w:r>
      <w:r w:rsidR="001F324B">
        <w:t>upport</w:t>
      </w:r>
      <w:bookmarkEnd w:id="12"/>
    </w:p>
    <w:p w14:paraId="6C8A322B" w14:textId="77777777" w:rsidR="00CA207C" w:rsidRDefault="00CA207C" w:rsidP="00F60343">
      <w:pPr>
        <w:pStyle w:val="Heading3"/>
      </w:pPr>
      <w:bookmarkStart w:id="13" w:name="_Toc216270676"/>
      <w:r w:rsidRPr="004530B5">
        <w:t>How to take screenshots on a Windows computer</w:t>
      </w:r>
      <w:bookmarkEnd w:id="13"/>
    </w:p>
    <w:p w14:paraId="59BBD0BA" w14:textId="77777777" w:rsidR="001F3568" w:rsidRPr="00A53462" w:rsidRDefault="001F3568" w:rsidP="002125B8">
      <w:r w:rsidRPr="00A53462">
        <w:t>To capture the whole screen:</w:t>
      </w:r>
    </w:p>
    <w:p w14:paraId="15436177" w14:textId="421A7586" w:rsidR="001F3568" w:rsidRPr="00046BD4" w:rsidRDefault="002125B8" w:rsidP="00046BD4">
      <w:pPr>
        <w:pStyle w:val="ListBullet"/>
      </w:pPr>
      <w:r>
        <w:t>p</w:t>
      </w:r>
      <w:r w:rsidR="001F3568" w:rsidRPr="00046BD4">
        <w:t xml:space="preserve">ress </w:t>
      </w:r>
      <w:proofErr w:type="spellStart"/>
      <w:r w:rsidR="001F3568" w:rsidRPr="00046BD4">
        <w:t>PrtScn</w:t>
      </w:r>
      <w:proofErr w:type="spellEnd"/>
      <w:r w:rsidR="001F3568" w:rsidRPr="00046BD4">
        <w:t xml:space="preserve"> (Print Screen) on your keyboard</w:t>
      </w:r>
    </w:p>
    <w:p w14:paraId="54FEC94D" w14:textId="4D108854" w:rsidR="001F3568" w:rsidRPr="00046BD4" w:rsidRDefault="002125B8" w:rsidP="00046BD4">
      <w:pPr>
        <w:pStyle w:val="ListBullet"/>
      </w:pPr>
      <w:r>
        <w:t>o</w:t>
      </w:r>
      <w:r w:rsidR="001F3568" w:rsidRPr="00046BD4">
        <w:t>pen Word, Google Docs or Paint, then Ctrl</w:t>
      </w:r>
      <w:r>
        <w:t xml:space="preserve"> </w:t>
      </w:r>
      <w:r w:rsidR="001F3568" w:rsidRPr="00046BD4">
        <w:t>+</w:t>
      </w:r>
      <w:r>
        <w:t xml:space="preserve"> </w:t>
      </w:r>
      <w:r w:rsidR="001F3568" w:rsidRPr="00046BD4">
        <w:t>V to paste</w:t>
      </w:r>
      <w:r>
        <w:t>.</w:t>
      </w:r>
    </w:p>
    <w:p w14:paraId="4D7D7C38" w14:textId="77777777" w:rsidR="001F3568" w:rsidRPr="00046BD4" w:rsidRDefault="001F3568" w:rsidP="002125B8">
      <w:r w:rsidRPr="00046BD4">
        <w:t>To capture just the active window:</w:t>
      </w:r>
    </w:p>
    <w:p w14:paraId="621343BD" w14:textId="0A496EF2" w:rsidR="001F3568" w:rsidRPr="00046BD4" w:rsidRDefault="002125B8" w:rsidP="00046BD4">
      <w:pPr>
        <w:pStyle w:val="ListBullet"/>
      </w:pPr>
      <w:r>
        <w:t>p</w:t>
      </w:r>
      <w:r w:rsidR="001F3568" w:rsidRPr="00046BD4">
        <w:t xml:space="preserve">ress Alt + </w:t>
      </w:r>
      <w:proofErr w:type="spellStart"/>
      <w:r w:rsidR="001F3568" w:rsidRPr="00046BD4">
        <w:t>PrtScn</w:t>
      </w:r>
      <w:proofErr w:type="spellEnd"/>
    </w:p>
    <w:p w14:paraId="181A89DF" w14:textId="7825F9AB" w:rsidR="001F3568" w:rsidRPr="00046BD4" w:rsidRDefault="002125B8" w:rsidP="00046BD4">
      <w:pPr>
        <w:pStyle w:val="ListBullet"/>
      </w:pPr>
      <w:r>
        <w:t>p</w:t>
      </w:r>
      <w:r w:rsidR="001F3568" w:rsidRPr="00046BD4">
        <w:t>aste into your document with Ctrl</w:t>
      </w:r>
      <w:r>
        <w:t xml:space="preserve"> </w:t>
      </w:r>
      <w:r w:rsidR="001F3568" w:rsidRPr="00046BD4">
        <w:t>+</w:t>
      </w:r>
      <w:r>
        <w:t xml:space="preserve"> </w:t>
      </w:r>
      <w:r w:rsidR="001F3568" w:rsidRPr="00046BD4">
        <w:t>V</w:t>
      </w:r>
      <w:r>
        <w:t>.</w:t>
      </w:r>
    </w:p>
    <w:p w14:paraId="1E1C7148" w14:textId="77777777" w:rsidR="006A7051" w:rsidRDefault="006A7051">
      <w:pPr>
        <w:suppressAutoHyphens w:val="0"/>
        <w:spacing w:before="0" w:after="160" w:line="259" w:lineRule="auto"/>
      </w:pPr>
      <w:r>
        <w:br w:type="page"/>
      </w:r>
    </w:p>
    <w:p w14:paraId="4D27EC2E" w14:textId="30B4AB4D" w:rsidR="001F3568" w:rsidRPr="00046BD4" w:rsidRDefault="001F3568" w:rsidP="002125B8">
      <w:r w:rsidRPr="00046BD4">
        <w:t>To capture a selected area:</w:t>
      </w:r>
    </w:p>
    <w:p w14:paraId="0F9C7515" w14:textId="7928D88B" w:rsidR="001F3568" w:rsidRPr="00046BD4" w:rsidRDefault="002125B8" w:rsidP="00046BD4">
      <w:pPr>
        <w:pStyle w:val="ListBullet"/>
      </w:pPr>
      <w:r>
        <w:t>p</w:t>
      </w:r>
      <w:r w:rsidR="001F3568" w:rsidRPr="00046BD4">
        <w:t>ress Windows + Shift + S to open the Snipping Tool</w:t>
      </w:r>
    </w:p>
    <w:p w14:paraId="00446E57" w14:textId="28042A38" w:rsidR="001F3568" w:rsidRPr="00046BD4" w:rsidRDefault="002125B8" w:rsidP="00046BD4">
      <w:pPr>
        <w:pStyle w:val="ListBullet"/>
      </w:pPr>
      <w:r>
        <w:t>d</w:t>
      </w:r>
      <w:r w:rsidR="001F3568" w:rsidRPr="00046BD4">
        <w:t>rag to select the part of the screen you want</w:t>
      </w:r>
    </w:p>
    <w:p w14:paraId="5C49AC90" w14:textId="2361E879" w:rsidR="001F3568" w:rsidRPr="00046BD4" w:rsidRDefault="002125B8" w:rsidP="00046BD4">
      <w:pPr>
        <w:pStyle w:val="ListBullet"/>
      </w:pPr>
      <w:r>
        <w:t>p</w:t>
      </w:r>
      <w:r w:rsidR="001F3568" w:rsidRPr="00046BD4">
        <w:t>aste into your document with Ctrl</w:t>
      </w:r>
      <w:r>
        <w:t xml:space="preserve"> </w:t>
      </w:r>
      <w:r w:rsidR="001F3568" w:rsidRPr="00046BD4">
        <w:t>+</w:t>
      </w:r>
      <w:r>
        <w:t xml:space="preserve"> </w:t>
      </w:r>
      <w:r w:rsidR="001F3568" w:rsidRPr="00046BD4">
        <w:t>V</w:t>
      </w:r>
    </w:p>
    <w:p w14:paraId="38F914E7" w14:textId="42C05A8B" w:rsidR="00E65D8A" w:rsidRPr="00046BD4" w:rsidRDefault="002125B8" w:rsidP="00046BD4">
      <w:pPr>
        <w:pStyle w:val="ListBullet"/>
      </w:pPr>
      <w:r>
        <w:rPr>
          <w:rStyle w:val="Strong"/>
          <w:b w:val="0"/>
          <w:bCs w:val="0"/>
        </w:rPr>
        <w:t>s</w:t>
      </w:r>
      <w:r w:rsidR="001F3568" w:rsidRPr="00046BD4">
        <w:rPr>
          <w:rStyle w:val="Strong"/>
          <w:b w:val="0"/>
          <w:bCs w:val="0"/>
        </w:rPr>
        <w:t>ave your work often so you don’t lose your screenshots</w:t>
      </w:r>
      <w:r>
        <w:rPr>
          <w:rStyle w:val="Strong"/>
          <w:b w:val="0"/>
          <w:bCs w:val="0"/>
        </w:rPr>
        <w:t>.</w:t>
      </w:r>
    </w:p>
    <w:p w14:paraId="18F6D5AE" w14:textId="4A22ED5E" w:rsidR="00CB405E" w:rsidRPr="004530B5" w:rsidRDefault="00CB405E" w:rsidP="00F60343">
      <w:pPr>
        <w:pStyle w:val="Heading3"/>
      </w:pPr>
      <w:bookmarkStart w:id="14" w:name="_Toc216270677"/>
      <w:r w:rsidRPr="004530B5">
        <w:t>What to screenshot in your DAW (BandLab or similar)</w:t>
      </w:r>
      <w:bookmarkEnd w:id="14"/>
    </w:p>
    <w:p w14:paraId="50704415" w14:textId="09597AB1" w:rsidR="00CB405E" w:rsidRPr="00046BD4" w:rsidRDefault="00CB405E" w:rsidP="00046BD4">
      <w:pPr>
        <w:pStyle w:val="ListBullet"/>
      </w:pPr>
      <w:r w:rsidRPr="00046BD4">
        <w:t>A screenshot of your full project view (all layers/tracks visible)</w:t>
      </w:r>
    </w:p>
    <w:p w14:paraId="7DF0CB97" w14:textId="4682A57E" w:rsidR="00CB405E" w:rsidRPr="00046BD4" w:rsidRDefault="00CB405E" w:rsidP="00046BD4">
      <w:pPr>
        <w:pStyle w:val="ListBullet"/>
      </w:pPr>
      <w:r w:rsidRPr="00046BD4">
        <w:t>A screenshot of your piano roll or MIDI editor (melody, rhythm or bass)</w:t>
      </w:r>
    </w:p>
    <w:p w14:paraId="19BF6AA0" w14:textId="4D56FBEB" w:rsidR="00CB405E" w:rsidRPr="00046BD4" w:rsidRDefault="00CB405E" w:rsidP="00046BD4">
      <w:pPr>
        <w:pStyle w:val="ListBullet"/>
      </w:pPr>
      <w:r w:rsidRPr="00046BD4">
        <w:t>A screenshot of the mixer (volume, panning, effects)</w:t>
      </w:r>
    </w:p>
    <w:p w14:paraId="46E69D64" w14:textId="60E48CEA" w:rsidR="00E65D8A" w:rsidRPr="004530B5" w:rsidRDefault="00CB405E" w:rsidP="00046BD4">
      <w:pPr>
        <w:pStyle w:val="ListBullet"/>
      </w:pPr>
      <w:r w:rsidRPr="00046BD4">
        <w:t>Screenshots showing changes you make after feedback</w:t>
      </w:r>
    </w:p>
    <w:p w14:paraId="09FB5E3D" w14:textId="67321573" w:rsidR="00CB405E" w:rsidRPr="004530B5" w:rsidRDefault="00CB405E" w:rsidP="00046BD4">
      <w:pPr>
        <w:pStyle w:val="Heading3"/>
      </w:pPr>
      <w:bookmarkStart w:id="15" w:name="_Toc216270678"/>
      <w:r w:rsidRPr="004530B5">
        <w:t xml:space="preserve">Organising your </w:t>
      </w:r>
      <w:r w:rsidR="2CE4C6A5">
        <w:t>composition portfolio</w:t>
      </w:r>
      <w:bookmarkEnd w:id="15"/>
    </w:p>
    <w:p w14:paraId="0B5B007D" w14:textId="2BC475F8" w:rsidR="00CB405E" w:rsidRPr="004530B5" w:rsidRDefault="00CB405E" w:rsidP="00CB405E">
      <w:pPr>
        <w:pStyle w:val="ListBullet"/>
        <w:spacing w:line="240" w:lineRule="auto"/>
      </w:pPr>
      <w:r w:rsidRPr="004530B5">
        <w:t>Put your screenshots in order (first idea → experiments → refinements → final product)</w:t>
      </w:r>
    </w:p>
    <w:p w14:paraId="3D2E62F9" w14:textId="2C65CCFC" w:rsidR="00CB405E" w:rsidRPr="004530B5" w:rsidRDefault="00CB405E" w:rsidP="00CB405E">
      <w:pPr>
        <w:pStyle w:val="ListBullet"/>
        <w:spacing w:line="240" w:lineRule="auto"/>
      </w:pPr>
      <w:r w:rsidRPr="004530B5">
        <w:t>Add a short caption under each screenshot explaining what you did</w:t>
      </w:r>
    </w:p>
    <w:p w14:paraId="4A4833EB" w14:textId="450290E5" w:rsidR="00E65D8A" w:rsidRPr="004C3161" w:rsidRDefault="00CB405E" w:rsidP="004C3161">
      <w:pPr>
        <w:pStyle w:val="ListBullet"/>
        <w:spacing w:line="240" w:lineRule="auto"/>
        <w:rPr>
          <w:rStyle w:val="Heading4Char"/>
          <w:color w:val="auto"/>
          <w:sz w:val="22"/>
          <w:szCs w:val="24"/>
        </w:rPr>
      </w:pPr>
      <w:r w:rsidRPr="004530B5">
        <w:t xml:space="preserve">Aim for at least </w:t>
      </w:r>
      <w:r w:rsidRPr="004530B5">
        <w:rPr>
          <w:b/>
          <w:bCs/>
        </w:rPr>
        <w:t>one screenshot per lesson</w:t>
      </w:r>
      <w:r w:rsidRPr="004530B5">
        <w:t xml:space="preserve"> to track your progress</w:t>
      </w:r>
    </w:p>
    <w:p w14:paraId="1D4DBA50" w14:textId="52FCE0C8" w:rsidR="00CB405E" w:rsidRPr="004C3161" w:rsidRDefault="00CB405E" w:rsidP="004C3161">
      <w:pPr>
        <w:pStyle w:val="Heading3"/>
        <w:rPr>
          <w:rStyle w:val="Heading4Char"/>
          <w:sz w:val="32"/>
          <w:szCs w:val="40"/>
        </w:rPr>
      </w:pPr>
      <w:bookmarkStart w:id="16" w:name="_Toc216270679"/>
      <w:r w:rsidRPr="004C3161">
        <w:rPr>
          <w:rStyle w:val="Heading4Char"/>
          <w:sz w:val="32"/>
          <w:szCs w:val="40"/>
        </w:rPr>
        <w:t>Sentence starters for reflection</w:t>
      </w:r>
      <w:bookmarkEnd w:id="16"/>
    </w:p>
    <w:p w14:paraId="53C86F7D" w14:textId="71D125EA" w:rsidR="00CB405E" w:rsidRPr="004530B5" w:rsidRDefault="00CB405E" w:rsidP="00CB405E">
      <w:pPr>
        <w:spacing w:before="0" w:after="0"/>
        <w:contextualSpacing/>
        <w:jc w:val="both"/>
      </w:pPr>
      <w:r w:rsidRPr="004530B5">
        <w:t xml:space="preserve">Use </w:t>
      </w:r>
      <w:r w:rsidR="002125B8">
        <w:t>the below sentence starters</w:t>
      </w:r>
      <w:r w:rsidR="002125B8" w:rsidRPr="004530B5">
        <w:t xml:space="preserve"> </w:t>
      </w:r>
      <w:r w:rsidRPr="004530B5">
        <w:t>to help explain your choices and thinking</w:t>
      </w:r>
      <w:r w:rsidR="002125B8">
        <w:t>.</w:t>
      </w:r>
    </w:p>
    <w:p w14:paraId="4B69EDCB" w14:textId="0A758026" w:rsidR="00CB405E" w:rsidRPr="004C3161" w:rsidRDefault="00CB405E" w:rsidP="004C3161">
      <w:pPr>
        <w:pStyle w:val="ListBullet"/>
      </w:pPr>
      <w:r w:rsidRPr="004C3161">
        <w:t>I chose this loop/sound because</w:t>
      </w:r>
      <w:r w:rsidR="002125B8">
        <w:t xml:space="preserve"> </w:t>
      </w:r>
      <w:r w:rsidRPr="004C3161">
        <w:t>…</w:t>
      </w:r>
    </w:p>
    <w:p w14:paraId="39D4675A" w14:textId="42CDCCAD" w:rsidR="00CB405E" w:rsidRPr="004C3161" w:rsidRDefault="00CB405E" w:rsidP="004C3161">
      <w:pPr>
        <w:pStyle w:val="ListBullet"/>
      </w:pPr>
      <w:r w:rsidRPr="004C3161">
        <w:t>I developed my idea by</w:t>
      </w:r>
      <w:r w:rsidR="002125B8">
        <w:t xml:space="preserve"> </w:t>
      </w:r>
      <w:r w:rsidRPr="004C3161">
        <w:t>…</w:t>
      </w:r>
    </w:p>
    <w:p w14:paraId="248DC309" w14:textId="23020354" w:rsidR="00CB405E" w:rsidRPr="004C3161" w:rsidRDefault="00CB405E" w:rsidP="004C3161">
      <w:pPr>
        <w:pStyle w:val="ListBullet"/>
      </w:pPr>
      <w:r w:rsidRPr="004C3161">
        <w:t xml:space="preserve">To create </w:t>
      </w:r>
      <w:proofErr w:type="gramStart"/>
      <w:r w:rsidRPr="004C3161">
        <w:t>contrast</w:t>
      </w:r>
      <w:proofErr w:type="gramEnd"/>
      <w:r w:rsidRPr="004C3161">
        <w:t xml:space="preserve"> I</w:t>
      </w:r>
      <w:r w:rsidR="002125B8">
        <w:t xml:space="preserve"> </w:t>
      </w:r>
      <w:r w:rsidRPr="004C3161">
        <w:t>…</w:t>
      </w:r>
    </w:p>
    <w:p w14:paraId="6D7FF3DA" w14:textId="1B79641C" w:rsidR="00CB405E" w:rsidRPr="004C3161" w:rsidRDefault="00CB405E" w:rsidP="004C3161">
      <w:pPr>
        <w:pStyle w:val="ListBullet"/>
      </w:pPr>
      <w:r w:rsidRPr="004C3161">
        <w:t>One influence I used here was</w:t>
      </w:r>
      <w:r w:rsidR="002125B8">
        <w:t xml:space="preserve"> </w:t>
      </w:r>
      <w:r w:rsidRPr="004C3161">
        <w:t>…</w:t>
      </w:r>
    </w:p>
    <w:p w14:paraId="60BAEC40" w14:textId="07874DD2" w:rsidR="00CB405E" w:rsidRPr="004C3161" w:rsidRDefault="00CB405E" w:rsidP="004C3161">
      <w:pPr>
        <w:pStyle w:val="ListBullet"/>
      </w:pPr>
      <w:r w:rsidRPr="004C3161">
        <w:t>After listening back, I decided to</w:t>
      </w:r>
      <w:r w:rsidR="002125B8">
        <w:t xml:space="preserve"> </w:t>
      </w:r>
      <w:r w:rsidRPr="004C3161">
        <w:t>…</w:t>
      </w:r>
    </w:p>
    <w:p w14:paraId="7E064F67" w14:textId="2B728F45" w:rsidR="00CB405E" w:rsidRPr="004C3161" w:rsidRDefault="00CB405E" w:rsidP="004C3161">
      <w:pPr>
        <w:pStyle w:val="ListBullet"/>
      </w:pPr>
      <w:r w:rsidRPr="004C3161">
        <w:t>Feedback I received was</w:t>
      </w:r>
      <w:r w:rsidR="002125B8">
        <w:t xml:space="preserve"> </w:t>
      </w:r>
      <w:r w:rsidRPr="004C3161">
        <w:t>… and I responded by</w:t>
      </w:r>
      <w:r w:rsidR="002125B8">
        <w:t xml:space="preserve"> </w:t>
      </w:r>
      <w:r w:rsidRPr="004C3161">
        <w:t>…</w:t>
      </w:r>
    </w:p>
    <w:p w14:paraId="532121CC" w14:textId="3DDF2E76" w:rsidR="00CB405E" w:rsidRPr="004C3161" w:rsidRDefault="00CB405E" w:rsidP="004C3161">
      <w:pPr>
        <w:pStyle w:val="ListBullet"/>
      </w:pPr>
      <w:r w:rsidRPr="004C3161">
        <w:t>If I had more time, I would</w:t>
      </w:r>
      <w:r w:rsidR="002125B8">
        <w:t xml:space="preserve"> </w:t>
      </w:r>
      <w:r w:rsidRPr="004C3161">
        <w:t>…</w:t>
      </w:r>
    </w:p>
    <w:p w14:paraId="391A60DB" w14:textId="5CD40739" w:rsidR="00CB405E" w:rsidRPr="004C3161" w:rsidRDefault="00CB405E" w:rsidP="004C3161">
      <w:pPr>
        <w:pStyle w:val="ListBullet"/>
      </w:pPr>
      <w:r w:rsidRPr="004C3161">
        <w:t>One thing that worked well was</w:t>
      </w:r>
      <w:r w:rsidR="002125B8">
        <w:t xml:space="preserve"> </w:t>
      </w:r>
      <w:r w:rsidRPr="004C3161">
        <w:t>…</w:t>
      </w:r>
    </w:p>
    <w:p w14:paraId="440291EB" w14:textId="4097E9B9" w:rsidR="00CB405E" w:rsidRPr="004C3161" w:rsidRDefault="00CB405E" w:rsidP="004C3161">
      <w:pPr>
        <w:pStyle w:val="ListBullet"/>
      </w:pPr>
      <w:r w:rsidRPr="004C3161">
        <w:t>Next time I would improve</w:t>
      </w:r>
      <w:r w:rsidR="002125B8">
        <w:t xml:space="preserve"> </w:t>
      </w:r>
      <w:r w:rsidRPr="004C3161">
        <w:t>…</w:t>
      </w:r>
    </w:p>
    <w:p w14:paraId="1064511E" w14:textId="77777777" w:rsidR="00594762" w:rsidRPr="00594762" w:rsidRDefault="00594762" w:rsidP="00594762">
      <w:r w:rsidRPr="00594762">
        <w:br w:type="page"/>
      </w:r>
    </w:p>
    <w:p w14:paraId="58452C77" w14:textId="417DC110" w:rsidR="00A8296F" w:rsidRDefault="009756EF" w:rsidP="00D47D61">
      <w:pPr>
        <w:pStyle w:val="Heading1"/>
      </w:pPr>
      <w:bookmarkStart w:id="17" w:name="_Toc216270680"/>
      <w:r>
        <w:t>References</w:t>
      </w:r>
      <w:bookmarkEnd w:id="17"/>
    </w:p>
    <w:p w14:paraId="70C7B003" w14:textId="77777777"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7B85AAD" w14:textId="77777777" w:rsidR="00662ED0" w:rsidRPr="00AE7FE3" w:rsidRDefault="00662ED0" w:rsidP="00662ED0">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367B74CB" w14:textId="77777777"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sidRPr="00AE7FE3">
          <w:rPr>
            <w:rStyle w:val="Hyperlink"/>
          </w:rPr>
          <w:t>https://curriculum.nsw.edu.au/home</w:t>
        </w:r>
      </w:hyperlink>
      <w:r w:rsidRPr="00AE7FE3">
        <w:t>.</w:t>
      </w:r>
    </w:p>
    <w:p w14:paraId="393C5056" w14:textId="77777777" w:rsidR="00662ED0" w:rsidRDefault="00861911" w:rsidP="0004248C">
      <w:hyperlink r:id="rId30" w:tgtFrame="_blank" w:history="1">
        <w:r w:rsidRPr="00861911">
          <w:rPr>
            <w:rStyle w:val="Hyperlink"/>
          </w:rPr>
          <w:t>Music 7</w:t>
        </w:r>
        <w:r w:rsidR="00374F96">
          <w:rPr>
            <w:rStyle w:val="Hyperlink"/>
          </w:rPr>
          <w:t>–</w:t>
        </w:r>
        <w:r w:rsidRPr="00861911">
          <w:rPr>
            <w:rStyle w:val="Hyperlink"/>
          </w:rPr>
          <w:t>10 Syllabus</w:t>
        </w:r>
      </w:hyperlink>
      <w:r w:rsidRPr="00861911">
        <w:t xml:space="preserve"> </w:t>
      </w:r>
      <w:r w:rsidR="00662ED0" w:rsidRPr="00915F7E">
        <w:t>©</w:t>
      </w:r>
      <w:r w:rsidR="00662ED0" w:rsidRPr="00C63EA7">
        <w:t xml:space="preserve"> NSW Education Standards Authority (NESA) for and on behalf of the Crown in right of the State of New South Wales, </w:t>
      </w:r>
      <w:r w:rsidR="009A5200">
        <w:t xml:space="preserve">2024. </w:t>
      </w:r>
    </w:p>
    <w:p w14:paraId="17F3B807" w14:textId="77777777" w:rsidR="008D5CE5" w:rsidRDefault="008D5CE5" w:rsidP="00594762">
      <w:bookmarkStart w:id="18" w:name="_Hlk215585126"/>
      <w:r>
        <w:t xml:space="preserve">Bandlab Technologies (2025) </w:t>
      </w:r>
      <w:hyperlink r:id="rId31" w:history="1">
        <w:r>
          <w:rPr>
            <w:rStyle w:val="Hyperlink"/>
          </w:rPr>
          <w:t>BandLab For Education</w:t>
        </w:r>
      </w:hyperlink>
      <w:r w:rsidRPr="00FE6024">
        <w:t xml:space="preserve"> </w:t>
      </w:r>
      <w:r>
        <w:t>[website], accessed 7 August 2025.</w:t>
      </w:r>
    </w:p>
    <w:bookmarkEnd w:id="18"/>
    <w:p w14:paraId="7BE795C4" w14:textId="77777777" w:rsidR="008D5CE5" w:rsidRDefault="008D5CE5" w:rsidP="00594762">
      <w:r w:rsidRPr="0604F18B">
        <w:rPr>
          <w:rFonts w:eastAsia="Arial"/>
          <w:szCs w:val="22"/>
          <w:lang w:val="en-GB"/>
        </w:rPr>
        <w:t xml:space="preserve">Gaskell </w:t>
      </w:r>
      <w:r>
        <w:rPr>
          <w:rFonts w:eastAsia="Arial"/>
          <w:szCs w:val="22"/>
          <w:lang w:val="en-GB"/>
        </w:rPr>
        <w:t xml:space="preserve">D </w:t>
      </w:r>
      <w:r w:rsidRPr="0604F18B">
        <w:rPr>
          <w:rFonts w:eastAsia="Arial"/>
          <w:szCs w:val="22"/>
          <w:lang w:val="en-GB"/>
        </w:rPr>
        <w:t xml:space="preserve">(12 May 2020) </w:t>
      </w:r>
      <w:hyperlink r:id="rId32">
        <w:r>
          <w:rPr>
            <w:rStyle w:val="Hyperlink"/>
            <w:rFonts w:eastAsia="Arial"/>
            <w:szCs w:val="22"/>
            <w:lang w:val="en-GB"/>
          </w:rPr>
          <w:t>'Bandlab Basic – Browsing and using loops' [video]</w:t>
        </w:r>
      </w:hyperlink>
      <w:r>
        <w:t>,</w:t>
      </w:r>
      <w:r w:rsidRPr="0604F18B">
        <w:rPr>
          <w:rFonts w:eastAsia="Arial"/>
          <w:szCs w:val="22"/>
          <w:lang w:val="en-GB"/>
        </w:rPr>
        <w:t xml:space="preserve"> </w:t>
      </w:r>
      <w:r w:rsidRPr="0604F18B">
        <w:rPr>
          <w:rFonts w:eastAsia="Arial"/>
          <w:i/>
          <w:iCs/>
          <w:szCs w:val="22"/>
          <w:lang w:val="en-GB"/>
        </w:rPr>
        <w:t>David Gaskell</w:t>
      </w:r>
      <w:r w:rsidRPr="0604F18B">
        <w:rPr>
          <w:rFonts w:eastAsia="Arial"/>
          <w:szCs w:val="22"/>
          <w:lang w:val="en-GB"/>
        </w:rPr>
        <w:t>, YouTube, accessed 9 November 2025</w:t>
      </w:r>
      <w:r>
        <w:rPr>
          <w:rFonts w:eastAsia="Arial"/>
          <w:szCs w:val="22"/>
          <w:lang w:val="en-GB"/>
        </w:rPr>
        <w:t>.</w:t>
      </w:r>
    </w:p>
    <w:p w14:paraId="7E698D5D" w14:textId="77777777" w:rsidR="008D5CE5" w:rsidRDefault="008D5CE5" w:rsidP="00594762">
      <w:r w:rsidRPr="0604F18B">
        <w:rPr>
          <w:rFonts w:eastAsia="Arial"/>
          <w:szCs w:val="22"/>
          <w:lang w:val="en-GB"/>
        </w:rPr>
        <w:t xml:space="preserve">Gaskell </w:t>
      </w:r>
      <w:r>
        <w:rPr>
          <w:rFonts w:eastAsia="Arial"/>
          <w:szCs w:val="22"/>
          <w:lang w:val="en-GB"/>
        </w:rPr>
        <w:t xml:space="preserve">D </w:t>
      </w:r>
      <w:r w:rsidRPr="0604F18B">
        <w:rPr>
          <w:rFonts w:eastAsia="Arial"/>
          <w:szCs w:val="22"/>
          <w:lang w:val="en-GB"/>
        </w:rPr>
        <w:t xml:space="preserve">(15 April 2020) </w:t>
      </w:r>
      <w:hyperlink r:id="rId33">
        <w:r>
          <w:rPr>
            <w:rStyle w:val="Hyperlink"/>
            <w:rFonts w:eastAsia="Arial"/>
            <w:szCs w:val="22"/>
            <w:lang w:val="en-GB"/>
          </w:rPr>
          <w:t>'Bandlab Basic – Recording midi Instruments Part 1' [video]</w:t>
        </w:r>
      </w:hyperlink>
      <w:r w:rsidRPr="0604F18B">
        <w:rPr>
          <w:rFonts w:eastAsia="Arial"/>
          <w:szCs w:val="22"/>
          <w:lang w:val="en-GB"/>
        </w:rPr>
        <w:t xml:space="preserve">, </w:t>
      </w:r>
      <w:r w:rsidRPr="0604F18B">
        <w:rPr>
          <w:rFonts w:eastAsia="Arial"/>
          <w:i/>
          <w:iCs/>
          <w:szCs w:val="22"/>
          <w:lang w:val="en-GB"/>
        </w:rPr>
        <w:t>David Gaskell</w:t>
      </w:r>
      <w:r w:rsidRPr="0604F18B">
        <w:rPr>
          <w:rFonts w:eastAsia="Arial"/>
          <w:szCs w:val="22"/>
          <w:lang w:val="en-GB"/>
        </w:rPr>
        <w:t>, YouTube, accessed 9 November 2025</w:t>
      </w:r>
      <w:r>
        <w:rPr>
          <w:rFonts w:eastAsia="Arial"/>
          <w:szCs w:val="22"/>
          <w:lang w:val="en-GB"/>
        </w:rPr>
        <w:t>.</w:t>
      </w:r>
    </w:p>
    <w:p w14:paraId="32613115" w14:textId="77777777" w:rsidR="008D5CE5" w:rsidRDefault="008D5CE5" w:rsidP="00594762">
      <w:r w:rsidRPr="0604F18B">
        <w:rPr>
          <w:rFonts w:eastAsia="Arial"/>
          <w:szCs w:val="22"/>
          <w:lang w:val="en-GB"/>
        </w:rPr>
        <w:t xml:space="preserve">Gaskell </w:t>
      </w:r>
      <w:r>
        <w:rPr>
          <w:rFonts w:eastAsia="Arial"/>
          <w:szCs w:val="22"/>
          <w:lang w:val="en-GB"/>
        </w:rPr>
        <w:t xml:space="preserve">D </w:t>
      </w:r>
      <w:r w:rsidRPr="0604F18B">
        <w:rPr>
          <w:rFonts w:eastAsia="Arial"/>
          <w:szCs w:val="22"/>
          <w:lang w:val="en-GB"/>
        </w:rPr>
        <w:t xml:space="preserve">(28 April 2020) </w:t>
      </w:r>
      <w:hyperlink r:id="rId34">
        <w:r>
          <w:rPr>
            <w:rStyle w:val="Hyperlink"/>
            <w:rFonts w:eastAsia="Arial"/>
            <w:szCs w:val="22"/>
            <w:lang w:val="en-GB"/>
          </w:rPr>
          <w:t>'Bandlab Basic – Volume Pan and Automation' [video]</w:t>
        </w:r>
      </w:hyperlink>
      <w:r w:rsidRPr="0604F18B">
        <w:rPr>
          <w:rFonts w:eastAsia="Arial"/>
          <w:szCs w:val="22"/>
          <w:lang w:val="en-GB"/>
        </w:rPr>
        <w:t xml:space="preserve">, </w:t>
      </w:r>
      <w:r w:rsidRPr="0604F18B">
        <w:rPr>
          <w:rFonts w:eastAsia="Arial"/>
          <w:i/>
          <w:iCs/>
          <w:szCs w:val="22"/>
          <w:lang w:val="en-GB"/>
        </w:rPr>
        <w:t>David Gaskell</w:t>
      </w:r>
      <w:r w:rsidRPr="0604F18B">
        <w:rPr>
          <w:rFonts w:eastAsia="Arial"/>
          <w:szCs w:val="22"/>
          <w:lang w:val="en-GB"/>
        </w:rPr>
        <w:t>, YouTube, accessed 9 November 2025</w:t>
      </w:r>
      <w:r>
        <w:rPr>
          <w:rFonts w:eastAsia="Arial"/>
          <w:szCs w:val="22"/>
          <w:lang w:val="en-GB"/>
        </w:rPr>
        <w:t>.</w:t>
      </w:r>
    </w:p>
    <w:p w14:paraId="55A4B5B0" w14:textId="77777777" w:rsidR="008D5CE5" w:rsidRDefault="008D5CE5" w:rsidP="00594762">
      <w:r w:rsidRPr="0604F18B">
        <w:rPr>
          <w:rFonts w:eastAsia="Arial"/>
          <w:szCs w:val="22"/>
          <w:lang w:val="en-GB"/>
        </w:rPr>
        <w:t xml:space="preserve">Inclusive Music (19 February 2019) </w:t>
      </w:r>
      <w:hyperlink r:id="rId35">
        <w:r>
          <w:rPr>
            <w:rStyle w:val="Hyperlink"/>
            <w:rFonts w:eastAsia="Arial"/>
            <w:szCs w:val="22"/>
            <w:lang w:val="en-GB"/>
          </w:rPr>
          <w:t>'BandLab for Education – Onboarding – How To Create A School &amp; Classroom' [video]</w:t>
        </w:r>
      </w:hyperlink>
      <w:r w:rsidRPr="0604F18B">
        <w:rPr>
          <w:rFonts w:eastAsia="Arial"/>
          <w:szCs w:val="22"/>
          <w:lang w:val="en-GB"/>
        </w:rPr>
        <w:t xml:space="preserve"> </w:t>
      </w:r>
      <w:r w:rsidRPr="00F33FD2">
        <w:rPr>
          <w:rFonts w:eastAsia="Arial"/>
          <w:i/>
          <w:iCs/>
          <w:szCs w:val="22"/>
          <w:lang w:val="en-GB"/>
        </w:rPr>
        <w:t>Inclusive Music</w:t>
      </w:r>
      <w:r w:rsidRPr="0604F18B">
        <w:rPr>
          <w:rFonts w:eastAsia="Arial"/>
          <w:szCs w:val="22"/>
          <w:lang w:val="en-GB"/>
        </w:rPr>
        <w:t>, You</w:t>
      </w:r>
      <w:r>
        <w:rPr>
          <w:rFonts w:eastAsia="Arial"/>
          <w:szCs w:val="22"/>
          <w:lang w:val="en-GB"/>
        </w:rPr>
        <w:t>Tu</w:t>
      </w:r>
      <w:r w:rsidRPr="0604F18B">
        <w:rPr>
          <w:rFonts w:eastAsia="Arial"/>
          <w:szCs w:val="22"/>
          <w:lang w:val="en-GB"/>
        </w:rPr>
        <w:t>be, accessed 9 November 2025</w:t>
      </w:r>
      <w:r>
        <w:rPr>
          <w:rFonts w:eastAsia="Arial"/>
          <w:szCs w:val="22"/>
          <w:lang w:val="en-GB"/>
        </w:rPr>
        <w:t>.</w:t>
      </w:r>
    </w:p>
    <w:p w14:paraId="2ADB1095" w14:textId="77777777" w:rsidR="008D5CE5" w:rsidRDefault="008D5CE5" w:rsidP="00594762">
      <w:r w:rsidRPr="0604F18B">
        <w:rPr>
          <w:rFonts w:eastAsia="Arial"/>
          <w:szCs w:val="22"/>
          <w:lang w:val="en-GB"/>
        </w:rPr>
        <w:t xml:space="preserve">Inclusive Music (26 </w:t>
      </w:r>
      <w:r>
        <w:rPr>
          <w:rFonts w:eastAsia="Arial"/>
          <w:szCs w:val="22"/>
          <w:lang w:val="en-GB"/>
        </w:rPr>
        <w:t>September</w:t>
      </w:r>
      <w:r w:rsidRPr="0604F18B">
        <w:rPr>
          <w:rFonts w:eastAsia="Arial"/>
          <w:szCs w:val="22"/>
          <w:lang w:val="en-GB"/>
        </w:rPr>
        <w:t xml:space="preserve"> 2021) </w:t>
      </w:r>
      <w:hyperlink r:id="rId36">
        <w:r>
          <w:rPr>
            <w:rStyle w:val="Hyperlink"/>
            <w:rFonts w:eastAsia="Arial"/>
            <w:szCs w:val="22"/>
            <w:lang w:val="en-GB"/>
          </w:rPr>
          <w:t>'Transform Your Music Dreams Into Reality With BandLab' [video]</w:t>
        </w:r>
      </w:hyperlink>
      <w:r w:rsidRPr="0604F18B">
        <w:rPr>
          <w:rFonts w:eastAsia="Arial"/>
          <w:szCs w:val="22"/>
          <w:lang w:val="en-GB"/>
        </w:rPr>
        <w:t xml:space="preserve">, </w:t>
      </w:r>
      <w:r w:rsidRPr="0604F18B">
        <w:rPr>
          <w:rFonts w:eastAsia="Arial"/>
          <w:i/>
          <w:iCs/>
          <w:szCs w:val="22"/>
          <w:lang w:val="en-GB"/>
        </w:rPr>
        <w:t>Inclusive Music</w:t>
      </w:r>
      <w:r w:rsidRPr="0604F18B">
        <w:rPr>
          <w:rFonts w:eastAsia="Arial"/>
          <w:szCs w:val="22"/>
          <w:lang w:val="en-GB"/>
        </w:rPr>
        <w:t>, You</w:t>
      </w:r>
      <w:r>
        <w:rPr>
          <w:rFonts w:eastAsia="Arial"/>
          <w:szCs w:val="22"/>
          <w:lang w:val="en-GB"/>
        </w:rPr>
        <w:t>T</w:t>
      </w:r>
      <w:r w:rsidRPr="0604F18B">
        <w:rPr>
          <w:rFonts w:eastAsia="Arial"/>
          <w:szCs w:val="22"/>
          <w:lang w:val="en-GB"/>
        </w:rPr>
        <w:t>ube, accessed 9 November 2025</w:t>
      </w:r>
      <w:r>
        <w:rPr>
          <w:rFonts w:eastAsia="Arial"/>
          <w:szCs w:val="22"/>
          <w:lang w:val="en-GB"/>
        </w:rPr>
        <w:t>.</w:t>
      </w:r>
    </w:p>
    <w:p w14:paraId="3117F055" w14:textId="77777777" w:rsidR="008D5CE5" w:rsidRDefault="008D5CE5" w:rsidP="00594762">
      <w:pPr>
        <w:rPr>
          <w:lang w:val="en-GB"/>
        </w:rPr>
      </w:pPr>
      <w:r w:rsidRPr="0604F18B">
        <w:rPr>
          <w:lang w:val="en-GB"/>
        </w:rPr>
        <w:t xml:space="preserve">Inclusive Music (27 February 2018) </w:t>
      </w:r>
      <w:hyperlink r:id="rId37">
        <w:r w:rsidRPr="00B21D81">
          <w:rPr>
            <w:rStyle w:val="Hyperlink"/>
            <w:lang w:val="en-GB"/>
          </w:rPr>
          <w:t>'</w:t>
        </w:r>
        <w:proofErr w:type="spellStart"/>
        <w:r w:rsidRPr="00B21D81">
          <w:rPr>
            <w:rStyle w:val="Hyperlink"/>
            <w:lang w:val="en-GB"/>
          </w:rPr>
          <w:t>BandLab</w:t>
        </w:r>
        <w:proofErr w:type="spellEnd"/>
        <w:r w:rsidRPr="00B21D81">
          <w:rPr>
            <w:rStyle w:val="Hyperlink"/>
            <w:lang w:val="en-GB"/>
          </w:rPr>
          <w:t xml:space="preserve"> – How to Create An Awesome Introduction To A Song' [video]</w:t>
        </w:r>
      </w:hyperlink>
      <w:r w:rsidDel="00F33FD2">
        <w:t xml:space="preserve"> </w:t>
      </w:r>
      <w:r>
        <w:rPr>
          <w:lang w:val="en-GB"/>
        </w:rPr>
        <w:t>,</w:t>
      </w:r>
      <w:r w:rsidRPr="0604F18B">
        <w:rPr>
          <w:lang w:val="en-GB"/>
        </w:rPr>
        <w:t xml:space="preserve"> </w:t>
      </w:r>
      <w:r w:rsidRPr="00B21D81">
        <w:rPr>
          <w:i/>
          <w:iCs/>
          <w:lang w:val="en-GB"/>
        </w:rPr>
        <w:t>Inclusive Music</w:t>
      </w:r>
      <w:r w:rsidRPr="0604F18B">
        <w:rPr>
          <w:lang w:val="en-GB"/>
        </w:rPr>
        <w:t>, YouTube, accessed 29 October 2025</w:t>
      </w:r>
      <w:r>
        <w:rPr>
          <w:lang w:val="en-GB"/>
        </w:rPr>
        <w:t>.</w:t>
      </w:r>
    </w:p>
    <w:p w14:paraId="7E6BBC4D" w14:textId="77777777" w:rsidR="008D5CE5" w:rsidRDefault="008D5CE5" w:rsidP="00AB6C0F">
      <w:bookmarkStart w:id="19" w:name="_Hlk215678146"/>
      <w:bookmarkStart w:id="20" w:name="_Hlk215678206"/>
      <w:r w:rsidRPr="0604F18B">
        <w:rPr>
          <w:rFonts w:eastAsia="Arial"/>
          <w:szCs w:val="22"/>
          <w:lang w:val="en-GB"/>
        </w:rPr>
        <w:t xml:space="preserve">Mix Major – Electronic Music School (11 December 2018) </w:t>
      </w:r>
      <w:hyperlink r:id="rId38">
        <w:r>
          <w:rPr>
            <w:rStyle w:val="Hyperlink"/>
            <w:rFonts w:eastAsia="Arial"/>
            <w:szCs w:val="22"/>
          </w:rPr>
          <w:t>'How Does Music Production Work? Learn with Free Software [Bandlab Tutorial – Part 1]' [video]</w:t>
        </w:r>
      </w:hyperlink>
      <w:r w:rsidRPr="0604F18B">
        <w:rPr>
          <w:rFonts w:eastAsia="Arial"/>
          <w:szCs w:val="22"/>
          <w:lang w:val="en-GB"/>
        </w:rPr>
        <w:t xml:space="preserve">, </w:t>
      </w:r>
      <w:r w:rsidRPr="0604F18B">
        <w:rPr>
          <w:rFonts w:eastAsia="Arial"/>
          <w:i/>
          <w:iCs/>
          <w:szCs w:val="22"/>
          <w:lang w:val="en-GB"/>
        </w:rPr>
        <w:t xml:space="preserve">Mix Major – Electronic Music School, </w:t>
      </w:r>
      <w:r w:rsidRPr="0604F18B">
        <w:rPr>
          <w:rFonts w:eastAsia="Arial"/>
          <w:szCs w:val="22"/>
          <w:lang w:val="en-GB"/>
        </w:rPr>
        <w:t>YouTube, accessed 9 November 2025</w:t>
      </w:r>
      <w:r>
        <w:rPr>
          <w:rFonts w:eastAsia="Arial"/>
          <w:szCs w:val="22"/>
          <w:lang w:val="en-GB"/>
        </w:rPr>
        <w:t>.</w:t>
      </w:r>
    </w:p>
    <w:bookmarkEnd w:id="19"/>
    <w:p w14:paraId="0623C47F" w14:textId="77777777" w:rsidR="008D5CE5" w:rsidRDefault="008D5CE5" w:rsidP="00075DDD">
      <w:pPr>
        <w:rPr>
          <w:lang w:val="en-GB"/>
        </w:rPr>
      </w:pPr>
      <w:r>
        <w:rPr>
          <w:lang w:val="en-GB"/>
        </w:rPr>
        <w:t xml:space="preserve">Mix Major – Electronic Music School (26 December 2018) </w:t>
      </w:r>
      <w:hyperlink r:id="rId39" w:history="1">
        <w:r>
          <w:rPr>
            <w:rStyle w:val="Hyperlink"/>
            <w:lang w:val="en-GB"/>
          </w:rPr>
          <w:t>'How To Create a Remix With Free Software [Bandlab Tutorial – Part 2]' [video]</w:t>
        </w:r>
      </w:hyperlink>
      <w:r>
        <w:rPr>
          <w:lang w:val="en-GB"/>
        </w:rPr>
        <w:t xml:space="preserve">, </w:t>
      </w:r>
      <w:r w:rsidRPr="00FA0A26">
        <w:rPr>
          <w:i/>
          <w:iCs/>
          <w:lang w:val="en-GB"/>
        </w:rPr>
        <w:t>Mix Major – Electronic Music School</w:t>
      </w:r>
      <w:r>
        <w:rPr>
          <w:i/>
          <w:iCs/>
          <w:lang w:val="en-GB"/>
        </w:rPr>
        <w:t xml:space="preserve">, </w:t>
      </w:r>
      <w:r>
        <w:rPr>
          <w:lang w:val="en-GB"/>
        </w:rPr>
        <w:t>YouTube, accessed 9 November 2025.</w:t>
      </w:r>
    </w:p>
    <w:bookmarkEnd w:id="20"/>
    <w:p w14:paraId="43AAD1D7" w14:textId="77777777" w:rsidR="00AB6C0F" w:rsidRDefault="00AB6C0F" w:rsidP="00075DDD">
      <w:pPr>
        <w:rPr>
          <w:lang w:val="en-GB"/>
        </w:rPr>
      </w:pPr>
    </w:p>
    <w:p w14:paraId="6A6FCC7E" w14:textId="000C38C6" w:rsidR="00AB6C0F" w:rsidRPr="00FA0A26" w:rsidRDefault="00AB6C0F" w:rsidP="00075DDD">
      <w:pPr>
        <w:rPr>
          <w:lang w:val="en-GB"/>
        </w:rPr>
        <w:sectPr w:rsidR="00AB6C0F" w:rsidRPr="00FA0A26" w:rsidSect="00A952D6">
          <w:footerReference w:type="first" r:id="rId40"/>
          <w:pgSz w:w="11906" w:h="16838"/>
          <w:pgMar w:top="1134" w:right="1134" w:bottom="1134" w:left="1134" w:header="709" w:footer="709" w:gutter="0"/>
          <w:cols w:space="708"/>
          <w:docGrid w:linePitch="360"/>
        </w:sectPr>
      </w:pPr>
    </w:p>
    <w:p w14:paraId="5E04E732" w14:textId="77777777" w:rsidR="003D4A1C" w:rsidRPr="00075DDD" w:rsidRDefault="003D4A1C" w:rsidP="003D4A1C">
      <w:pPr>
        <w:rPr>
          <w:rStyle w:val="Strong"/>
        </w:rPr>
      </w:pPr>
      <w:r w:rsidRPr="3D092623">
        <w:rPr>
          <w:rStyle w:val="Strong"/>
        </w:rPr>
        <w:t xml:space="preserve">© State of New South Wales (Department of Education), </w:t>
      </w:r>
      <w:r w:rsidR="00EC7060">
        <w:rPr>
          <w:rStyle w:val="Strong"/>
        </w:rPr>
        <w:t>2025</w:t>
      </w:r>
    </w:p>
    <w:p w14:paraId="7D2658CE" w14:textId="77777777" w:rsidR="003D4A1C" w:rsidRPr="00075DDD" w:rsidRDefault="003D4A1C" w:rsidP="003D4A1C">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4329C967" w14:textId="77777777" w:rsidR="003D4A1C" w:rsidRPr="00075DDD" w:rsidRDefault="003D4A1C" w:rsidP="003D4A1C">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41" w:history="1">
        <w:r w:rsidRPr="00075DDD">
          <w:rPr>
            <w:rStyle w:val="Hyperlink"/>
            <w:szCs w:val="22"/>
          </w:rPr>
          <w:t>Creative Commons Attribution 4.0 International (CC BY 4.0) license</w:t>
        </w:r>
      </w:hyperlink>
      <w:r w:rsidRPr="00075DDD">
        <w:rPr>
          <w:szCs w:val="22"/>
        </w:rPr>
        <w:t>.</w:t>
      </w:r>
    </w:p>
    <w:p w14:paraId="352043EB" w14:textId="77777777" w:rsidR="003D4A1C" w:rsidRPr="00075DDD" w:rsidRDefault="003D4A1C" w:rsidP="003D4A1C">
      <w:pPr>
        <w:rPr>
          <w:szCs w:val="22"/>
        </w:rPr>
      </w:pPr>
      <w:r w:rsidRPr="00075DDD">
        <w:rPr>
          <w:noProof/>
          <w:szCs w:val="22"/>
        </w:rPr>
        <w:drawing>
          <wp:inline distT="0" distB="0" distL="0" distR="0" wp14:anchorId="3FD66FAB" wp14:editId="2086CA44">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1DA5D7F" w14:textId="77777777" w:rsidR="003D4A1C" w:rsidRPr="00075DDD" w:rsidRDefault="003D4A1C" w:rsidP="003D4A1C">
      <w:pPr>
        <w:rPr>
          <w:szCs w:val="22"/>
        </w:rPr>
      </w:pPr>
      <w:r w:rsidRPr="00075DDD">
        <w:rPr>
          <w:szCs w:val="22"/>
        </w:rPr>
        <w:t>This license allows you to share and adapt the material for any purpose, even commercially.</w:t>
      </w:r>
    </w:p>
    <w:p w14:paraId="2141A3C9" w14:textId="77777777" w:rsidR="003D4A1C" w:rsidRPr="00075DDD" w:rsidRDefault="003D4A1C" w:rsidP="003D4A1C">
      <w:pPr>
        <w:rPr>
          <w:szCs w:val="22"/>
        </w:rPr>
      </w:pPr>
      <w:r w:rsidRPr="00075DDD">
        <w:rPr>
          <w:szCs w:val="22"/>
        </w:rPr>
        <w:t xml:space="preserve">Attribution should be given to © State of New South Wales (Department of Education), </w:t>
      </w:r>
      <w:r w:rsidR="00EC7060">
        <w:rPr>
          <w:szCs w:val="22"/>
        </w:rPr>
        <w:t>2025</w:t>
      </w:r>
      <w:r w:rsidRPr="00075DDD">
        <w:rPr>
          <w:szCs w:val="22"/>
        </w:rPr>
        <w:t>.</w:t>
      </w:r>
    </w:p>
    <w:p w14:paraId="6E3516E8" w14:textId="77777777" w:rsidR="003D4A1C" w:rsidRPr="00075DDD" w:rsidRDefault="003D4A1C" w:rsidP="003D4A1C">
      <w:pPr>
        <w:rPr>
          <w:szCs w:val="22"/>
        </w:rPr>
      </w:pPr>
      <w:r w:rsidRPr="00075DDD">
        <w:rPr>
          <w:szCs w:val="22"/>
        </w:rPr>
        <w:t>Material in this resource not available under a Creative Commons license:</w:t>
      </w:r>
    </w:p>
    <w:p w14:paraId="05BCA7AA" w14:textId="77777777" w:rsidR="003D4A1C" w:rsidRPr="00075DDD" w:rsidRDefault="003D4A1C" w:rsidP="003D4A1C">
      <w:pPr>
        <w:pStyle w:val="ListBullet"/>
        <w:numPr>
          <w:ilvl w:val="0"/>
          <w:numId w:val="4"/>
        </w:numPr>
        <w:rPr>
          <w:szCs w:val="22"/>
        </w:rPr>
      </w:pPr>
      <w:r w:rsidRPr="00075DDD">
        <w:rPr>
          <w:szCs w:val="22"/>
        </w:rPr>
        <w:t>the NSW Department of Education logo, other logos and trademark-protected material</w:t>
      </w:r>
    </w:p>
    <w:p w14:paraId="3178CF18" w14:textId="77777777" w:rsidR="003D4A1C" w:rsidRPr="00075DDD" w:rsidRDefault="003D4A1C" w:rsidP="003D4A1C">
      <w:pPr>
        <w:pStyle w:val="ListBullet"/>
        <w:numPr>
          <w:ilvl w:val="0"/>
          <w:numId w:val="4"/>
        </w:numPr>
        <w:rPr>
          <w:szCs w:val="22"/>
        </w:rPr>
      </w:pPr>
      <w:r w:rsidRPr="00075DDD">
        <w:rPr>
          <w:szCs w:val="22"/>
        </w:rPr>
        <w:t>material owned by a third party that has been reproduced with permission. You will need to obtain permission from the third party to reuse its material.</w:t>
      </w:r>
    </w:p>
    <w:p w14:paraId="02AD9740" w14:textId="77777777" w:rsidR="003D4A1C" w:rsidRPr="00075DDD" w:rsidRDefault="003D4A1C" w:rsidP="003D4A1C">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58902952" w14:textId="77777777" w:rsidR="003D4A1C" w:rsidRPr="00075DDD" w:rsidRDefault="003D4A1C" w:rsidP="003D4A1C">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2D8E1C0A" w14:textId="77777777" w:rsidR="003D4A1C" w:rsidRDefault="003D4A1C" w:rsidP="003D4A1C">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3D4A1C" w:rsidSect="003D4A1C">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C6ACE" w14:textId="77777777" w:rsidR="007B4A0E" w:rsidRDefault="007B4A0E" w:rsidP="00E51733">
      <w:r>
        <w:separator/>
      </w:r>
    </w:p>
  </w:endnote>
  <w:endnote w:type="continuationSeparator" w:id="0">
    <w:p w14:paraId="1BC88B26" w14:textId="77777777" w:rsidR="007B4A0E" w:rsidRDefault="007B4A0E" w:rsidP="00E51733">
      <w:r>
        <w:continuationSeparator/>
      </w:r>
    </w:p>
  </w:endnote>
  <w:endnote w:type="continuationNotice" w:id="1">
    <w:p w14:paraId="3F851394" w14:textId="77777777" w:rsidR="007B4A0E" w:rsidRDefault="007B4A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F41D98D-79D4-4E1C-B0A8-70BC08753688}"/>
  </w:font>
  <w:font w:name="Calibri">
    <w:panose1 w:val="020F0502020204030204"/>
    <w:charset w:val="00"/>
    <w:family w:val="swiss"/>
    <w:pitch w:val="variable"/>
    <w:sig w:usb0="E4002EFF" w:usb1="C200247B" w:usb2="00000009" w:usb3="00000000" w:csb0="000001FF" w:csb1="00000000"/>
    <w:embedRegular r:id="rId2" w:fontKey="{697B5CB2-3661-4254-9E3A-0292233CAF63}"/>
    <w:embedBold r:id="rId3" w:fontKey="{A49A08E2-5346-4887-97B9-BF6388B96EC9}"/>
    <w:embedItalic r:id="rId4" w:fontKey="{6245EAC5-F021-42A0-8E43-B2AC1421D274}"/>
  </w:font>
  <w:font w:name="Cordia New">
    <w:panose1 w:val="020B0304020202020204"/>
    <w:charset w:val="DE"/>
    <w:family w:val="swiss"/>
    <w:pitch w:val="variable"/>
    <w:sig w:usb0="81000003" w:usb1="00000000" w:usb2="00000000" w:usb3="00000000" w:csb0="00010001" w:csb1="00000000"/>
    <w:embedRegular r:id="rId5" w:fontKey="{50DE53EA-283C-47A9-9FFF-683BBE4A3EBA}"/>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A4684807-45FC-4762-95D9-FC0661A0604E}"/>
  </w:font>
  <w:font w:name="Segoe UI">
    <w:panose1 w:val="020B0502040204020203"/>
    <w:charset w:val="00"/>
    <w:family w:val="swiss"/>
    <w:pitch w:val="variable"/>
    <w:sig w:usb0="E4002EFF" w:usb1="C000E47F" w:usb2="00000009" w:usb3="00000000" w:csb0="000001FF" w:csb1="00000000"/>
    <w:embedRegular r:id="rId7" w:fontKey="{E84A8C54-851A-4BC1-BC8F-F539ED9DC97F}"/>
  </w:font>
  <w:font w:name="MS Gothic">
    <w:altName w:val="ＭＳ ゴシック"/>
    <w:panose1 w:val="020B0609070205080204"/>
    <w:charset w:val="80"/>
    <w:family w:val="modern"/>
    <w:pitch w:val="fixed"/>
    <w:sig w:usb0="E00002FF" w:usb1="6AC7FDFB" w:usb2="08000012" w:usb3="00000000" w:csb0="0002009F" w:csb1="00000000"/>
    <w:embedRegular r:id="rId8" w:subsetted="1" w:fontKey="{16F5F5DA-3515-4CAD-8E69-42990A9479B3}"/>
  </w:font>
  <w:font w:name="Calibri Light">
    <w:panose1 w:val="020F0302020204030204"/>
    <w:charset w:val="00"/>
    <w:family w:val="swiss"/>
    <w:pitch w:val="variable"/>
    <w:sig w:usb0="E4002EFF" w:usb1="C200247B" w:usb2="00000009" w:usb3="00000000" w:csb0="000001FF" w:csb1="00000000"/>
    <w:embedRegular r:id="rId9" w:fontKey="{2B8275C9-40CE-4F63-BEAF-62B41E715E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CF11A" w14:textId="4ED0458F" w:rsidR="009756EF" w:rsidRPr="00123A38" w:rsidRDefault="009756EF" w:rsidP="009756EF">
    <w:pPr>
      <w:pStyle w:val="Footer"/>
    </w:pPr>
    <w:r>
      <w:t xml:space="preserve">© NSW Department of Education, </w:t>
    </w:r>
    <w:r w:rsidR="00CB4A81">
      <w:t>Dec-25</w:t>
    </w:r>
    <w:r>
      <w:ptab w:relativeTo="margin" w:alignment="right" w:leader="none"/>
    </w:r>
    <w:r>
      <w:rPr>
        <w:b/>
        <w:noProof/>
        <w:sz w:val="28"/>
        <w:szCs w:val="28"/>
      </w:rPr>
      <w:drawing>
        <wp:inline distT="0" distB="0" distL="0" distR="0" wp14:anchorId="59829565" wp14:editId="01AA1C56">
          <wp:extent cx="571500" cy="190500"/>
          <wp:effectExtent l="0" t="0" r="0" b="0"/>
          <wp:docPr id="1558387067" name="Picture 15583870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B771" w14:textId="77777777" w:rsidR="009756EF" w:rsidRPr="002F375A" w:rsidRDefault="009756EF" w:rsidP="009756EF">
    <w:pPr>
      <w:pStyle w:val="Logo"/>
      <w:tabs>
        <w:tab w:val="clear" w:pos="10200"/>
        <w:tab w:val="right" w:pos="9639"/>
      </w:tabs>
      <w:ind w:right="-1"/>
      <w:jc w:val="right"/>
    </w:pPr>
    <w:r w:rsidRPr="008426B6">
      <w:rPr>
        <w:noProof/>
      </w:rPr>
      <w:drawing>
        <wp:inline distT="0" distB="0" distL="0" distR="0" wp14:anchorId="08448669" wp14:editId="47E517A0">
          <wp:extent cx="834442" cy="906218"/>
          <wp:effectExtent l="0" t="0" r="3810" b="8255"/>
          <wp:docPr id="2131466566" name="Graphic 21314665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C61ED" w14:textId="5716E4A4"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07038E">
      <w:rPr>
        <w:noProof/>
      </w:rPr>
      <w:t>Dec-25</w:t>
    </w:r>
    <w:r>
      <w:fldChar w:fldCharType="end"/>
    </w:r>
    <w:r>
      <w:ptab w:relativeTo="margin" w:alignment="right" w:leader="none"/>
    </w:r>
    <w:r>
      <w:rPr>
        <w:b/>
        <w:noProof/>
        <w:sz w:val="28"/>
        <w:szCs w:val="28"/>
      </w:rPr>
      <w:drawing>
        <wp:inline distT="0" distB="0" distL="0" distR="0" wp14:anchorId="3AC838C8" wp14:editId="2E371A76">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6BAB"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5AF74" w14:textId="77777777" w:rsidR="007B4A0E" w:rsidRDefault="007B4A0E" w:rsidP="00E51733">
      <w:r>
        <w:separator/>
      </w:r>
    </w:p>
  </w:footnote>
  <w:footnote w:type="continuationSeparator" w:id="0">
    <w:p w14:paraId="1F12FE56" w14:textId="77777777" w:rsidR="007B4A0E" w:rsidRDefault="007B4A0E" w:rsidP="00E51733">
      <w:r>
        <w:continuationSeparator/>
      </w:r>
    </w:p>
  </w:footnote>
  <w:footnote w:type="continuationNotice" w:id="1">
    <w:p w14:paraId="2E04A68F" w14:textId="77777777" w:rsidR="007B4A0E" w:rsidRDefault="007B4A0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DA8C9" w14:textId="12EF7E77" w:rsidR="009756EF" w:rsidRPr="001748AB" w:rsidRDefault="009756EF" w:rsidP="009756EF">
    <w:pPr>
      <w:pStyle w:val="Documentname"/>
    </w:pPr>
    <w:r>
      <w:t xml:space="preserve">Music Stage </w:t>
    </w:r>
    <w:r w:rsidR="00837BD4">
      <w:t>5</w:t>
    </w:r>
    <w:r>
      <w:t xml:space="preserve"> – sample assessment task – </w:t>
    </w:r>
    <w:r w:rsidR="00837BD4">
      <w:t xml:space="preserve">Influence and </w:t>
    </w:r>
    <w:r w:rsidR="008B1045">
      <w:t>i</w:t>
    </w:r>
    <w:r w:rsidR="00837BD4">
      <w:t>nnovation</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1051" w14:textId="77777777" w:rsidR="009756EF" w:rsidRPr="00FA6449" w:rsidRDefault="001C0403" w:rsidP="009756EF">
    <w:pPr>
      <w:pStyle w:val="Header"/>
      <w:spacing w:after="0"/>
    </w:pPr>
    <w:r>
      <w:pict w14:anchorId="760DB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756EF"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3643"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B64248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4D2ACD"/>
    <w:multiLevelType w:val="multilevel"/>
    <w:tmpl w:val="7ADC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2563B"/>
    <w:multiLevelType w:val="hybridMultilevel"/>
    <w:tmpl w:val="27C059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BA31CBA"/>
    <w:multiLevelType w:val="hybridMultilevel"/>
    <w:tmpl w:val="623E4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906BC4"/>
    <w:multiLevelType w:val="hybridMultilevel"/>
    <w:tmpl w:val="0E3A1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F51AA"/>
    <w:multiLevelType w:val="multilevel"/>
    <w:tmpl w:val="6D46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432A98"/>
    <w:multiLevelType w:val="multilevel"/>
    <w:tmpl w:val="8F52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0488F"/>
    <w:multiLevelType w:val="multilevel"/>
    <w:tmpl w:val="A8B6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04219E1"/>
    <w:multiLevelType w:val="multilevel"/>
    <w:tmpl w:val="12C0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F006C5"/>
    <w:multiLevelType w:val="hybridMultilevel"/>
    <w:tmpl w:val="EB8C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326024"/>
    <w:multiLevelType w:val="hybridMultilevel"/>
    <w:tmpl w:val="306C0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450D5B"/>
    <w:multiLevelType w:val="hybridMultilevel"/>
    <w:tmpl w:val="4B78B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F216CA"/>
    <w:multiLevelType w:val="hybridMultilevel"/>
    <w:tmpl w:val="02B07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D26EEE"/>
    <w:multiLevelType w:val="hybridMultilevel"/>
    <w:tmpl w:val="77C2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76609C"/>
    <w:multiLevelType w:val="multilevel"/>
    <w:tmpl w:val="087A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21" w15:restartNumberingAfterBreak="0">
    <w:nsid w:val="65704979"/>
    <w:multiLevelType w:val="multilevel"/>
    <w:tmpl w:val="F5BA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D73186D"/>
    <w:multiLevelType w:val="hybridMultilevel"/>
    <w:tmpl w:val="7F6CC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48123C"/>
    <w:multiLevelType w:val="hybridMultilevel"/>
    <w:tmpl w:val="66BA6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B41DF"/>
    <w:multiLevelType w:val="hybridMultilevel"/>
    <w:tmpl w:val="014C2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D17E1"/>
    <w:multiLevelType w:val="hybridMultilevel"/>
    <w:tmpl w:val="CD50E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D63D79"/>
    <w:multiLevelType w:val="multilevel"/>
    <w:tmpl w:val="FB16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CC618A"/>
    <w:multiLevelType w:val="hybridMultilevel"/>
    <w:tmpl w:val="C8A84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B64232"/>
    <w:multiLevelType w:val="multilevel"/>
    <w:tmpl w:val="9840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182783">
    <w:abstractNumId w:val="19"/>
  </w:num>
  <w:num w:numId="2" w16cid:durableId="1541236239">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7"/>
  </w:num>
  <w:num w:numId="5" w16cid:durableId="1839542397">
    <w:abstractNumId w:val="22"/>
  </w:num>
  <w:num w:numId="6" w16cid:durableId="1884361808">
    <w:abstractNumId w:val="10"/>
  </w:num>
  <w:num w:numId="7" w16cid:durableId="1846746497">
    <w:abstractNumId w:val="1"/>
  </w:num>
  <w:num w:numId="8" w16cid:durableId="1017386674">
    <w:abstractNumId w:val="20"/>
  </w:num>
  <w:num w:numId="9" w16cid:durableId="1059478551">
    <w:abstractNumId w:val="12"/>
  </w:num>
  <w:num w:numId="10" w16cid:durableId="1726753021">
    <w:abstractNumId w:val="15"/>
  </w:num>
  <w:num w:numId="11" w16cid:durableId="533076419">
    <w:abstractNumId w:val="3"/>
  </w:num>
  <w:num w:numId="12" w16cid:durableId="1315450619">
    <w:abstractNumId w:val="28"/>
  </w:num>
  <w:num w:numId="13" w16cid:durableId="648024547">
    <w:abstractNumId w:val="25"/>
  </w:num>
  <w:num w:numId="14" w16cid:durableId="365562081">
    <w:abstractNumId w:val="16"/>
  </w:num>
  <w:num w:numId="15" w16cid:durableId="247808915">
    <w:abstractNumId w:val="5"/>
  </w:num>
  <w:num w:numId="16" w16cid:durableId="488518702">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60949742">
    <w:abstractNumId w:val="0"/>
  </w:num>
  <w:num w:numId="18" w16cid:durableId="1480267330">
    <w:abstractNumId w:val="7"/>
  </w:num>
  <w:num w:numId="19" w16cid:durableId="137576153">
    <w:abstractNumId w:val="22"/>
  </w:num>
  <w:num w:numId="20" w16cid:durableId="1178887662">
    <w:abstractNumId w:val="22"/>
  </w:num>
  <w:num w:numId="21" w16cid:durableId="805514723">
    <w:abstractNumId w:val="10"/>
  </w:num>
  <w:num w:numId="22" w16cid:durableId="403332314">
    <w:abstractNumId w:val="23"/>
  </w:num>
  <w:num w:numId="23" w16cid:durableId="55859285">
    <w:abstractNumId w:val="4"/>
  </w:num>
  <w:num w:numId="24" w16cid:durableId="1861317667">
    <w:abstractNumId w:val="14"/>
  </w:num>
  <w:num w:numId="25" w16cid:durableId="1432119842">
    <w:abstractNumId w:val="24"/>
  </w:num>
  <w:num w:numId="26" w16cid:durableId="6714837">
    <w:abstractNumId w:val="13"/>
  </w:num>
  <w:num w:numId="27" w16cid:durableId="1986666225">
    <w:abstractNumId w:val="27"/>
  </w:num>
  <w:num w:numId="28" w16cid:durableId="1525315928">
    <w:abstractNumId w:val="8"/>
  </w:num>
  <w:num w:numId="29" w16cid:durableId="265965317">
    <w:abstractNumId w:val="2"/>
  </w:num>
  <w:num w:numId="30" w16cid:durableId="874850809">
    <w:abstractNumId w:val="6"/>
  </w:num>
  <w:num w:numId="31" w16cid:durableId="868687838">
    <w:abstractNumId w:val="21"/>
  </w:num>
  <w:num w:numId="32" w16cid:durableId="167598410">
    <w:abstractNumId w:val="18"/>
  </w:num>
  <w:num w:numId="33" w16cid:durableId="14886501">
    <w:abstractNumId w:val="9"/>
  </w:num>
  <w:num w:numId="34" w16cid:durableId="2033532738">
    <w:abstractNumId w:val="11"/>
  </w:num>
  <w:num w:numId="35" w16cid:durableId="275479297">
    <w:abstractNumId w:val="29"/>
  </w:num>
  <w:num w:numId="36" w16cid:durableId="547104446">
    <w:abstractNumId w:val="26"/>
  </w:num>
  <w:num w:numId="37" w16cid:durableId="436680492">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446848040">
    <w:abstractNumId w:val="0"/>
  </w:num>
  <w:num w:numId="39" w16cid:durableId="202906804">
    <w:abstractNumId w:val="7"/>
  </w:num>
  <w:num w:numId="40" w16cid:durableId="1742481145">
    <w:abstractNumId w:val="22"/>
  </w:num>
  <w:num w:numId="41" w16cid:durableId="1205824192">
    <w:abstractNumId w:val="22"/>
  </w:num>
  <w:num w:numId="42" w16cid:durableId="37716796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B36"/>
    <w:rsid w:val="00004037"/>
    <w:rsid w:val="00004C40"/>
    <w:rsid w:val="00007D44"/>
    <w:rsid w:val="00007E9D"/>
    <w:rsid w:val="000113E0"/>
    <w:rsid w:val="00013FF2"/>
    <w:rsid w:val="00015848"/>
    <w:rsid w:val="0001660E"/>
    <w:rsid w:val="00020A05"/>
    <w:rsid w:val="000236B9"/>
    <w:rsid w:val="000252CB"/>
    <w:rsid w:val="000257BC"/>
    <w:rsid w:val="000257FC"/>
    <w:rsid w:val="000268D3"/>
    <w:rsid w:val="00026F09"/>
    <w:rsid w:val="00031593"/>
    <w:rsid w:val="0003398D"/>
    <w:rsid w:val="0003429B"/>
    <w:rsid w:val="000364FF"/>
    <w:rsid w:val="0004223D"/>
    <w:rsid w:val="0004248C"/>
    <w:rsid w:val="00042743"/>
    <w:rsid w:val="00042F3D"/>
    <w:rsid w:val="00045F0D"/>
    <w:rsid w:val="00046BD4"/>
    <w:rsid w:val="0004750C"/>
    <w:rsid w:val="00047862"/>
    <w:rsid w:val="000537F9"/>
    <w:rsid w:val="00054055"/>
    <w:rsid w:val="00055A10"/>
    <w:rsid w:val="00060A77"/>
    <w:rsid w:val="00061D5B"/>
    <w:rsid w:val="00066061"/>
    <w:rsid w:val="0007038E"/>
    <w:rsid w:val="00072869"/>
    <w:rsid w:val="00074F0F"/>
    <w:rsid w:val="00074FD5"/>
    <w:rsid w:val="00075DDD"/>
    <w:rsid w:val="000812EA"/>
    <w:rsid w:val="00081802"/>
    <w:rsid w:val="00085114"/>
    <w:rsid w:val="0008611F"/>
    <w:rsid w:val="00087D95"/>
    <w:rsid w:val="0009446F"/>
    <w:rsid w:val="0009462B"/>
    <w:rsid w:val="000960A1"/>
    <w:rsid w:val="00096314"/>
    <w:rsid w:val="00097FF3"/>
    <w:rsid w:val="000A0652"/>
    <w:rsid w:val="000A0A39"/>
    <w:rsid w:val="000A3B90"/>
    <w:rsid w:val="000A47F2"/>
    <w:rsid w:val="000A4AC4"/>
    <w:rsid w:val="000A649A"/>
    <w:rsid w:val="000A74C6"/>
    <w:rsid w:val="000B379C"/>
    <w:rsid w:val="000B3E35"/>
    <w:rsid w:val="000B4275"/>
    <w:rsid w:val="000C00C7"/>
    <w:rsid w:val="000C0D92"/>
    <w:rsid w:val="000C1B93"/>
    <w:rsid w:val="000C24ED"/>
    <w:rsid w:val="000C2878"/>
    <w:rsid w:val="000C3312"/>
    <w:rsid w:val="000C478A"/>
    <w:rsid w:val="000C7884"/>
    <w:rsid w:val="000D1305"/>
    <w:rsid w:val="000D26BD"/>
    <w:rsid w:val="000D28D0"/>
    <w:rsid w:val="000D3BBE"/>
    <w:rsid w:val="000D6A60"/>
    <w:rsid w:val="000D6AEC"/>
    <w:rsid w:val="000D7466"/>
    <w:rsid w:val="000E0300"/>
    <w:rsid w:val="000E1077"/>
    <w:rsid w:val="000E2C3C"/>
    <w:rsid w:val="000E4A58"/>
    <w:rsid w:val="000E6620"/>
    <w:rsid w:val="000F1991"/>
    <w:rsid w:val="000F3643"/>
    <w:rsid w:val="000F611F"/>
    <w:rsid w:val="00100639"/>
    <w:rsid w:val="00111B4D"/>
    <w:rsid w:val="00111EAA"/>
    <w:rsid w:val="00112528"/>
    <w:rsid w:val="00113E4F"/>
    <w:rsid w:val="00116E71"/>
    <w:rsid w:val="0012153C"/>
    <w:rsid w:val="00121637"/>
    <w:rsid w:val="001235D5"/>
    <w:rsid w:val="001273EC"/>
    <w:rsid w:val="00127554"/>
    <w:rsid w:val="0013278B"/>
    <w:rsid w:val="00135799"/>
    <w:rsid w:val="0013590B"/>
    <w:rsid w:val="001406C0"/>
    <w:rsid w:val="0014077B"/>
    <w:rsid w:val="0014181C"/>
    <w:rsid w:val="0014336C"/>
    <w:rsid w:val="00145070"/>
    <w:rsid w:val="0014507F"/>
    <w:rsid w:val="00145571"/>
    <w:rsid w:val="001514EB"/>
    <w:rsid w:val="001526C1"/>
    <w:rsid w:val="0015487D"/>
    <w:rsid w:val="0015495B"/>
    <w:rsid w:val="0015534C"/>
    <w:rsid w:val="001600B2"/>
    <w:rsid w:val="001640DC"/>
    <w:rsid w:val="001654E5"/>
    <w:rsid w:val="00166CB1"/>
    <w:rsid w:val="00170272"/>
    <w:rsid w:val="00175D0F"/>
    <w:rsid w:val="00183DF4"/>
    <w:rsid w:val="001855ED"/>
    <w:rsid w:val="001858D9"/>
    <w:rsid w:val="00190C6F"/>
    <w:rsid w:val="00192F34"/>
    <w:rsid w:val="00193097"/>
    <w:rsid w:val="00197370"/>
    <w:rsid w:val="001A28D1"/>
    <w:rsid w:val="001A2D64"/>
    <w:rsid w:val="001A2EC6"/>
    <w:rsid w:val="001A3009"/>
    <w:rsid w:val="001A306F"/>
    <w:rsid w:val="001A552C"/>
    <w:rsid w:val="001A555E"/>
    <w:rsid w:val="001A7653"/>
    <w:rsid w:val="001B1140"/>
    <w:rsid w:val="001B302F"/>
    <w:rsid w:val="001B3708"/>
    <w:rsid w:val="001B40C2"/>
    <w:rsid w:val="001B54F6"/>
    <w:rsid w:val="001B622D"/>
    <w:rsid w:val="001C0403"/>
    <w:rsid w:val="001C12F7"/>
    <w:rsid w:val="001C3049"/>
    <w:rsid w:val="001C7E97"/>
    <w:rsid w:val="001D01BA"/>
    <w:rsid w:val="001D1473"/>
    <w:rsid w:val="001D27F5"/>
    <w:rsid w:val="001D3121"/>
    <w:rsid w:val="001D5230"/>
    <w:rsid w:val="001D7290"/>
    <w:rsid w:val="001E0D02"/>
    <w:rsid w:val="001E31B9"/>
    <w:rsid w:val="001E56EC"/>
    <w:rsid w:val="001E79EB"/>
    <w:rsid w:val="001F0BA5"/>
    <w:rsid w:val="001F324B"/>
    <w:rsid w:val="001F345D"/>
    <w:rsid w:val="001F3568"/>
    <w:rsid w:val="001F456F"/>
    <w:rsid w:val="001F6E40"/>
    <w:rsid w:val="00200B4B"/>
    <w:rsid w:val="0020322B"/>
    <w:rsid w:val="00204CB0"/>
    <w:rsid w:val="00207F3A"/>
    <w:rsid w:val="00210442"/>
    <w:rsid w:val="002105AD"/>
    <w:rsid w:val="00210FBB"/>
    <w:rsid w:val="00212417"/>
    <w:rsid w:val="002125B8"/>
    <w:rsid w:val="00217ACE"/>
    <w:rsid w:val="00220196"/>
    <w:rsid w:val="002209D1"/>
    <w:rsid w:val="00223E7A"/>
    <w:rsid w:val="00225DCB"/>
    <w:rsid w:val="00225F2A"/>
    <w:rsid w:val="00235256"/>
    <w:rsid w:val="00235DB6"/>
    <w:rsid w:val="00236DF7"/>
    <w:rsid w:val="002523EB"/>
    <w:rsid w:val="0025426B"/>
    <w:rsid w:val="002553FE"/>
    <w:rsid w:val="002556DD"/>
    <w:rsid w:val="0025592F"/>
    <w:rsid w:val="00257C89"/>
    <w:rsid w:val="00261BA5"/>
    <w:rsid w:val="00262830"/>
    <w:rsid w:val="00263305"/>
    <w:rsid w:val="002635E6"/>
    <w:rsid w:val="00264E28"/>
    <w:rsid w:val="0026548C"/>
    <w:rsid w:val="00265EF5"/>
    <w:rsid w:val="00266065"/>
    <w:rsid w:val="00266207"/>
    <w:rsid w:val="00266585"/>
    <w:rsid w:val="002720DF"/>
    <w:rsid w:val="00272522"/>
    <w:rsid w:val="0027370C"/>
    <w:rsid w:val="00275BDA"/>
    <w:rsid w:val="0027793F"/>
    <w:rsid w:val="002829A9"/>
    <w:rsid w:val="00282A29"/>
    <w:rsid w:val="00284AE6"/>
    <w:rsid w:val="0028588D"/>
    <w:rsid w:val="00287F5B"/>
    <w:rsid w:val="00291A65"/>
    <w:rsid w:val="002A065B"/>
    <w:rsid w:val="002A158A"/>
    <w:rsid w:val="002A28B4"/>
    <w:rsid w:val="002A2B8C"/>
    <w:rsid w:val="002A3037"/>
    <w:rsid w:val="002A35CF"/>
    <w:rsid w:val="002A3B02"/>
    <w:rsid w:val="002A475D"/>
    <w:rsid w:val="002B1ECD"/>
    <w:rsid w:val="002B20E9"/>
    <w:rsid w:val="002B4D67"/>
    <w:rsid w:val="002B553F"/>
    <w:rsid w:val="002B792F"/>
    <w:rsid w:val="002C3335"/>
    <w:rsid w:val="002C4772"/>
    <w:rsid w:val="002C4864"/>
    <w:rsid w:val="002C5D43"/>
    <w:rsid w:val="002D1DC5"/>
    <w:rsid w:val="002D54DB"/>
    <w:rsid w:val="002D79F3"/>
    <w:rsid w:val="002E06C2"/>
    <w:rsid w:val="002E20F5"/>
    <w:rsid w:val="002E2DF7"/>
    <w:rsid w:val="002E3591"/>
    <w:rsid w:val="002E3B01"/>
    <w:rsid w:val="002E584A"/>
    <w:rsid w:val="002E6F1C"/>
    <w:rsid w:val="002F1EFB"/>
    <w:rsid w:val="002F3D01"/>
    <w:rsid w:val="002F716A"/>
    <w:rsid w:val="002F74B9"/>
    <w:rsid w:val="002F7CFE"/>
    <w:rsid w:val="002F7FD4"/>
    <w:rsid w:val="00302A7F"/>
    <w:rsid w:val="00303085"/>
    <w:rsid w:val="00306C23"/>
    <w:rsid w:val="00311AF4"/>
    <w:rsid w:val="0031333A"/>
    <w:rsid w:val="003141BA"/>
    <w:rsid w:val="003147C2"/>
    <w:rsid w:val="0031572F"/>
    <w:rsid w:val="00316D20"/>
    <w:rsid w:val="0032119F"/>
    <w:rsid w:val="00322C9F"/>
    <w:rsid w:val="003233BD"/>
    <w:rsid w:val="003307CD"/>
    <w:rsid w:val="0033387C"/>
    <w:rsid w:val="00334BA2"/>
    <w:rsid w:val="00340DD9"/>
    <w:rsid w:val="00345217"/>
    <w:rsid w:val="00345DB5"/>
    <w:rsid w:val="00345EAC"/>
    <w:rsid w:val="00350A86"/>
    <w:rsid w:val="00350D27"/>
    <w:rsid w:val="003514FF"/>
    <w:rsid w:val="00353FF2"/>
    <w:rsid w:val="003557C8"/>
    <w:rsid w:val="00360E17"/>
    <w:rsid w:val="0036209C"/>
    <w:rsid w:val="003649AE"/>
    <w:rsid w:val="003742E8"/>
    <w:rsid w:val="00374F96"/>
    <w:rsid w:val="00375518"/>
    <w:rsid w:val="00375FB1"/>
    <w:rsid w:val="00376EF8"/>
    <w:rsid w:val="00382276"/>
    <w:rsid w:val="0038321C"/>
    <w:rsid w:val="00385DFB"/>
    <w:rsid w:val="003862A7"/>
    <w:rsid w:val="00391638"/>
    <w:rsid w:val="003A40D2"/>
    <w:rsid w:val="003A5190"/>
    <w:rsid w:val="003B240E"/>
    <w:rsid w:val="003B671F"/>
    <w:rsid w:val="003B732E"/>
    <w:rsid w:val="003C0534"/>
    <w:rsid w:val="003C1F7C"/>
    <w:rsid w:val="003C430F"/>
    <w:rsid w:val="003C4850"/>
    <w:rsid w:val="003C486D"/>
    <w:rsid w:val="003C71D6"/>
    <w:rsid w:val="003D0471"/>
    <w:rsid w:val="003D132C"/>
    <w:rsid w:val="003D13EF"/>
    <w:rsid w:val="003D1AE4"/>
    <w:rsid w:val="003D24BA"/>
    <w:rsid w:val="003D482F"/>
    <w:rsid w:val="003D4A1C"/>
    <w:rsid w:val="003D7789"/>
    <w:rsid w:val="003E01EA"/>
    <w:rsid w:val="003F12CA"/>
    <w:rsid w:val="003F533C"/>
    <w:rsid w:val="003F5381"/>
    <w:rsid w:val="004000A3"/>
    <w:rsid w:val="00401084"/>
    <w:rsid w:val="00401144"/>
    <w:rsid w:val="00402625"/>
    <w:rsid w:val="0040706B"/>
    <w:rsid w:val="00407EF0"/>
    <w:rsid w:val="00410299"/>
    <w:rsid w:val="00411BE0"/>
    <w:rsid w:val="00412F2B"/>
    <w:rsid w:val="00414528"/>
    <w:rsid w:val="00414A5A"/>
    <w:rsid w:val="004178B3"/>
    <w:rsid w:val="00420460"/>
    <w:rsid w:val="00424E02"/>
    <w:rsid w:val="00430F12"/>
    <w:rsid w:val="00433644"/>
    <w:rsid w:val="00437766"/>
    <w:rsid w:val="00440EA1"/>
    <w:rsid w:val="00441F26"/>
    <w:rsid w:val="004449D9"/>
    <w:rsid w:val="00452590"/>
    <w:rsid w:val="00456F47"/>
    <w:rsid w:val="0046102F"/>
    <w:rsid w:val="00462FCE"/>
    <w:rsid w:val="00463750"/>
    <w:rsid w:val="00464107"/>
    <w:rsid w:val="00465137"/>
    <w:rsid w:val="004662AB"/>
    <w:rsid w:val="00470165"/>
    <w:rsid w:val="00470937"/>
    <w:rsid w:val="0047160B"/>
    <w:rsid w:val="00471866"/>
    <w:rsid w:val="00473007"/>
    <w:rsid w:val="00476B72"/>
    <w:rsid w:val="00480185"/>
    <w:rsid w:val="0048085D"/>
    <w:rsid w:val="00482BB2"/>
    <w:rsid w:val="00483161"/>
    <w:rsid w:val="0048642E"/>
    <w:rsid w:val="004904EE"/>
    <w:rsid w:val="00491051"/>
    <w:rsid w:val="00494457"/>
    <w:rsid w:val="00494E5E"/>
    <w:rsid w:val="004959E9"/>
    <w:rsid w:val="004A301D"/>
    <w:rsid w:val="004A6EEF"/>
    <w:rsid w:val="004A7494"/>
    <w:rsid w:val="004B091F"/>
    <w:rsid w:val="004B0F58"/>
    <w:rsid w:val="004B224D"/>
    <w:rsid w:val="004B302E"/>
    <w:rsid w:val="004B3735"/>
    <w:rsid w:val="004B484F"/>
    <w:rsid w:val="004B7E6B"/>
    <w:rsid w:val="004C0817"/>
    <w:rsid w:val="004C11A9"/>
    <w:rsid w:val="004C1DED"/>
    <w:rsid w:val="004C2E85"/>
    <w:rsid w:val="004C3161"/>
    <w:rsid w:val="004C66AF"/>
    <w:rsid w:val="004C6872"/>
    <w:rsid w:val="004C7C1E"/>
    <w:rsid w:val="004D3BDF"/>
    <w:rsid w:val="004D613B"/>
    <w:rsid w:val="004D77EA"/>
    <w:rsid w:val="004E423C"/>
    <w:rsid w:val="004E5630"/>
    <w:rsid w:val="004F2650"/>
    <w:rsid w:val="004F2AD8"/>
    <w:rsid w:val="004F409E"/>
    <w:rsid w:val="004F48DD"/>
    <w:rsid w:val="004F6AF2"/>
    <w:rsid w:val="004F6C4D"/>
    <w:rsid w:val="00501EA8"/>
    <w:rsid w:val="00501FDB"/>
    <w:rsid w:val="00502226"/>
    <w:rsid w:val="00503939"/>
    <w:rsid w:val="00504DDC"/>
    <w:rsid w:val="0050687B"/>
    <w:rsid w:val="00510346"/>
    <w:rsid w:val="00510BB5"/>
    <w:rsid w:val="005115C5"/>
    <w:rsid w:val="00511863"/>
    <w:rsid w:val="00513844"/>
    <w:rsid w:val="00515862"/>
    <w:rsid w:val="00517020"/>
    <w:rsid w:val="0052205C"/>
    <w:rsid w:val="00523C29"/>
    <w:rsid w:val="00524613"/>
    <w:rsid w:val="00526795"/>
    <w:rsid w:val="005367D0"/>
    <w:rsid w:val="00540B5B"/>
    <w:rsid w:val="00541FBB"/>
    <w:rsid w:val="005423F3"/>
    <w:rsid w:val="00543F10"/>
    <w:rsid w:val="0054718D"/>
    <w:rsid w:val="00556F90"/>
    <w:rsid w:val="00561E67"/>
    <w:rsid w:val="00561F78"/>
    <w:rsid w:val="00563166"/>
    <w:rsid w:val="005649D2"/>
    <w:rsid w:val="005662DB"/>
    <w:rsid w:val="0056642E"/>
    <w:rsid w:val="00571409"/>
    <w:rsid w:val="00573924"/>
    <w:rsid w:val="00575814"/>
    <w:rsid w:val="00576740"/>
    <w:rsid w:val="00580038"/>
    <w:rsid w:val="0058102D"/>
    <w:rsid w:val="00581F9D"/>
    <w:rsid w:val="00583731"/>
    <w:rsid w:val="00585209"/>
    <w:rsid w:val="005934B4"/>
    <w:rsid w:val="00593E0A"/>
    <w:rsid w:val="00594762"/>
    <w:rsid w:val="00594840"/>
    <w:rsid w:val="005956A3"/>
    <w:rsid w:val="005A04BC"/>
    <w:rsid w:val="005A0606"/>
    <w:rsid w:val="005A0E05"/>
    <w:rsid w:val="005A34D4"/>
    <w:rsid w:val="005A67CA"/>
    <w:rsid w:val="005A6BA1"/>
    <w:rsid w:val="005A6D2B"/>
    <w:rsid w:val="005B094B"/>
    <w:rsid w:val="005B184F"/>
    <w:rsid w:val="005B3F3D"/>
    <w:rsid w:val="005B6329"/>
    <w:rsid w:val="005B67D3"/>
    <w:rsid w:val="005B77E0"/>
    <w:rsid w:val="005C14A7"/>
    <w:rsid w:val="005D0140"/>
    <w:rsid w:val="005D0AC7"/>
    <w:rsid w:val="005D2860"/>
    <w:rsid w:val="005D2A9D"/>
    <w:rsid w:val="005D3796"/>
    <w:rsid w:val="005D49FE"/>
    <w:rsid w:val="005D4C68"/>
    <w:rsid w:val="005D6BAC"/>
    <w:rsid w:val="005E15FC"/>
    <w:rsid w:val="005E1F63"/>
    <w:rsid w:val="005E23D9"/>
    <w:rsid w:val="005E7984"/>
    <w:rsid w:val="005F163F"/>
    <w:rsid w:val="005F5FC3"/>
    <w:rsid w:val="00600C70"/>
    <w:rsid w:val="00601B33"/>
    <w:rsid w:val="006026C8"/>
    <w:rsid w:val="00602782"/>
    <w:rsid w:val="006047F0"/>
    <w:rsid w:val="00605A70"/>
    <w:rsid w:val="006127E3"/>
    <w:rsid w:val="006153D4"/>
    <w:rsid w:val="006169FB"/>
    <w:rsid w:val="00616D7E"/>
    <w:rsid w:val="006204F7"/>
    <w:rsid w:val="00622A42"/>
    <w:rsid w:val="006233C5"/>
    <w:rsid w:val="00626BBF"/>
    <w:rsid w:val="00626CF9"/>
    <w:rsid w:val="00627397"/>
    <w:rsid w:val="00630896"/>
    <w:rsid w:val="00632809"/>
    <w:rsid w:val="00637A95"/>
    <w:rsid w:val="00641141"/>
    <w:rsid w:val="0064242A"/>
    <w:rsid w:val="0064273E"/>
    <w:rsid w:val="006434D1"/>
    <w:rsid w:val="00643CC4"/>
    <w:rsid w:val="00643FEC"/>
    <w:rsid w:val="0064434E"/>
    <w:rsid w:val="00646EEF"/>
    <w:rsid w:val="0064780D"/>
    <w:rsid w:val="00653B78"/>
    <w:rsid w:val="006569AC"/>
    <w:rsid w:val="006577E4"/>
    <w:rsid w:val="00657B05"/>
    <w:rsid w:val="00661949"/>
    <w:rsid w:val="0066233D"/>
    <w:rsid w:val="006625E1"/>
    <w:rsid w:val="006629E4"/>
    <w:rsid w:val="00662ED0"/>
    <w:rsid w:val="00663D15"/>
    <w:rsid w:val="00671C4F"/>
    <w:rsid w:val="00673839"/>
    <w:rsid w:val="00674950"/>
    <w:rsid w:val="00677835"/>
    <w:rsid w:val="00680388"/>
    <w:rsid w:val="00680A6E"/>
    <w:rsid w:val="0068246E"/>
    <w:rsid w:val="006825A5"/>
    <w:rsid w:val="00683764"/>
    <w:rsid w:val="00684842"/>
    <w:rsid w:val="0069124E"/>
    <w:rsid w:val="00694539"/>
    <w:rsid w:val="006949C0"/>
    <w:rsid w:val="0069518C"/>
    <w:rsid w:val="00696288"/>
    <w:rsid w:val="00696410"/>
    <w:rsid w:val="00697B45"/>
    <w:rsid w:val="006A0A81"/>
    <w:rsid w:val="006A3131"/>
    <w:rsid w:val="006A3884"/>
    <w:rsid w:val="006A3F78"/>
    <w:rsid w:val="006A5202"/>
    <w:rsid w:val="006A5B7B"/>
    <w:rsid w:val="006A7051"/>
    <w:rsid w:val="006A7091"/>
    <w:rsid w:val="006B2A9B"/>
    <w:rsid w:val="006B3488"/>
    <w:rsid w:val="006B7603"/>
    <w:rsid w:val="006B7B7C"/>
    <w:rsid w:val="006C2F67"/>
    <w:rsid w:val="006C44F3"/>
    <w:rsid w:val="006C5739"/>
    <w:rsid w:val="006C69F7"/>
    <w:rsid w:val="006D00B0"/>
    <w:rsid w:val="006D1CF3"/>
    <w:rsid w:val="006D20A6"/>
    <w:rsid w:val="006E2BF7"/>
    <w:rsid w:val="006E445C"/>
    <w:rsid w:val="006E53F2"/>
    <w:rsid w:val="006E54D3"/>
    <w:rsid w:val="006F1A55"/>
    <w:rsid w:val="006F3322"/>
    <w:rsid w:val="006F3873"/>
    <w:rsid w:val="006F4324"/>
    <w:rsid w:val="006F47F9"/>
    <w:rsid w:val="006F4971"/>
    <w:rsid w:val="006F5F11"/>
    <w:rsid w:val="006F6F5F"/>
    <w:rsid w:val="007117E5"/>
    <w:rsid w:val="00713307"/>
    <w:rsid w:val="00715AF6"/>
    <w:rsid w:val="00717237"/>
    <w:rsid w:val="007210FC"/>
    <w:rsid w:val="00722C1F"/>
    <w:rsid w:val="00723E88"/>
    <w:rsid w:val="007243ED"/>
    <w:rsid w:val="00725525"/>
    <w:rsid w:val="00726A3F"/>
    <w:rsid w:val="007273EF"/>
    <w:rsid w:val="00734023"/>
    <w:rsid w:val="00741948"/>
    <w:rsid w:val="00742D9B"/>
    <w:rsid w:val="0075082D"/>
    <w:rsid w:val="00750F42"/>
    <w:rsid w:val="00752426"/>
    <w:rsid w:val="00755285"/>
    <w:rsid w:val="00755CF9"/>
    <w:rsid w:val="007574E0"/>
    <w:rsid w:val="00761D5A"/>
    <w:rsid w:val="00762903"/>
    <w:rsid w:val="00763C54"/>
    <w:rsid w:val="0076524C"/>
    <w:rsid w:val="00766B6C"/>
    <w:rsid w:val="00766D19"/>
    <w:rsid w:val="00774492"/>
    <w:rsid w:val="00774C6E"/>
    <w:rsid w:val="00775D1A"/>
    <w:rsid w:val="00780577"/>
    <w:rsid w:val="00791820"/>
    <w:rsid w:val="00793215"/>
    <w:rsid w:val="00795E66"/>
    <w:rsid w:val="007A00B8"/>
    <w:rsid w:val="007A00C7"/>
    <w:rsid w:val="007A1BE1"/>
    <w:rsid w:val="007A3882"/>
    <w:rsid w:val="007A521C"/>
    <w:rsid w:val="007A5797"/>
    <w:rsid w:val="007B020C"/>
    <w:rsid w:val="007B1EA6"/>
    <w:rsid w:val="007B4A0E"/>
    <w:rsid w:val="007B523A"/>
    <w:rsid w:val="007B6E4E"/>
    <w:rsid w:val="007B7460"/>
    <w:rsid w:val="007C4C9D"/>
    <w:rsid w:val="007C4CD1"/>
    <w:rsid w:val="007C61E6"/>
    <w:rsid w:val="007C6FD1"/>
    <w:rsid w:val="007C7DF6"/>
    <w:rsid w:val="007D68F4"/>
    <w:rsid w:val="007E0B23"/>
    <w:rsid w:val="007E0E40"/>
    <w:rsid w:val="007E1F88"/>
    <w:rsid w:val="007E4401"/>
    <w:rsid w:val="007E772B"/>
    <w:rsid w:val="007F066A"/>
    <w:rsid w:val="007F25C9"/>
    <w:rsid w:val="007F6BE6"/>
    <w:rsid w:val="0080248A"/>
    <w:rsid w:val="00804F58"/>
    <w:rsid w:val="00805D5C"/>
    <w:rsid w:val="008073B1"/>
    <w:rsid w:val="00810D7F"/>
    <w:rsid w:val="008141E4"/>
    <w:rsid w:val="00815322"/>
    <w:rsid w:val="008156DE"/>
    <w:rsid w:val="008201A4"/>
    <w:rsid w:val="00822A0D"/>
    <w:rsid w:val="00822F0F"/>
    <w:rsid w:val="008250E8"/>
    <w:rsid w:val="00825198"/>
    <w:rsid w:val="00825DD8"/>
    <w:rsid w:val="00827FEC"/>
    <w:rsid w:val="00832BF7"/>
    <w:rsid w:val="00833B36"/>
    <w:rsid w:val="00833F2C"/>
    <w:rsid w:val="00835721"/>
    <w:rsid w:val="0083784D"/>
    <w:rsid w:val="00837BD4"/>
    <w:rsid w:val="00841153"/>
    <w:rsid w:val="00841854"/>
    <w:rsid w:val="00852254"/>
    <w:rsid w:val="008559F3"/>
    <w:rsid w:val="00856CA3"/>
    <w:rsid w:val="0085704F"/>
    <w:rsid w:val="008600DF"/>
    <w:rsid w:val="00861911"/>
    <w:rsid w:val="008629AF"/>
    <w:rsid w:val="00863F66"/>
    <w:rsid w:val="00864923"/>
    <w:rsid w:val="00865BC1"/>
    <w:rsid w:val="00865ED5"/>
    <w:rsid w:val="00866A17"/>
    <w:rsid w:val="00867DC1"/>
    <w:rsid w:val="00867F63"/>
    <w:rsid w:val="008722C0"/>
    <w:rsid w:val="00872FFC"/>
    <w:rsid w:val="008731D6"/>
    <w:rsid w:val="0087496A"/>
    <w:rsid w:val="00876F17"/>
    <w:rsid w:val="00882E8F"/>
    <w:rsid w:val="00884A97"/>
    <w:rsid w:val="0088532E"/>
    <w:rsid w:val="00885F20"/>
    <w:rsid w:val="00887122"/>
    <w:rsid w:val="00887EB6"/>
    <w:rsid w:val="00890A97"/>
    <w:rsid w:val="00890EEE"/>
    <w:rsid w:val="0089316E"/>
    <w:rsid w:val="008A25D1"/>
    <w:rsid w:val="008A29AD"/>
    <w:rsid w:val="008A4132"/>
    <w:rsid w:val="008A49B3"/>
    <w:rsid w:val="008A4CF6"/>
    <w:rsid w:val="008A74B0"/>
    <w:rsid w:val="008A7DB8"/>
    <w:rsid w:val="008B1045"/>
    <w:rsid w:val="008B108F"/>
    <w:rsid w:val="008B3159"/>
    <w:rsid w:val="008B3CA4"/>
    <w:rsid w:val="008B5D95"/>
    <w:rsid w:val="008C0C29"/>
    <w:rsid w:val="008C29D1"/>
    <w:rsid w:val="008C53C2"/>
    <w:rsid w:val="008C7AE6"/>
    <w:rsid w:val="008D003D"/>
    <w:rsid w:val="008D15FC"/>
    <w:rsid w:val="008D1D1E"/>
    <w:rsid w:val="008D206D"/>
    <w:rsid w:val="008D39E0"/>
    <w:rsid w:val="008D3AA9"/>
    <w:rsid w:val="008D5CE5"/>
    <w:rsid w:val="008E3616"/>
    <w:rsid w:val="008E3DE9"/>
    <w:rsid w:val="008E7598"/>
    <w:rsid w:val="008F30A5"/>
    <w:rsid w:val="008F56B8"/>
    <w:rsid w:val="008F5BBD"/>
    <w:rsid w:val="00900DA4"/>
    <w:rsid w:val="00903B33"/>
    <w:rsid w:val="009040A0"/>
    <w:rsid w:val="00904D98"/>
    <w:rsid w:val="00905B18"/>
    <w:rsid w:val="009076C2"/>
    <w:rsid w:val="00907FCB"/>
    <w:rsid w:val="009107ED"/>
    <w:rsid w:val="00910D52"/>
    <w:rsid w:val="00911D4C"/>
    <w:rsid w:val="009138BF"/>
    <w:rsid w:val="009141D4"/>
    <w:rsid w:val="009236FE"/>
    <w:rsid w:val="009240A0"/>
    <w:rsid w:val="009254F7"/>
    <w:rsid w:val="009260C9"/>
    <w:rsid w:val="00927BB8"/>
    <w:rsid w:val="009321D4"/>
    <w:rsid w:val="00935206"/>
    <w:rsid w:val="0093679E"/>
    <w:rsid w:val="00936ACF"/>
    <w:rsid w:val="0093728E"/>
    <w:rsid w:val="009415FF"/>
    <w:rsid w:val="00942C70"/>
    <w:rsid w:val="009457B9"/>
    <w:rsid w:val="00947CA0"/>
    <w:rsid w:val="00950968"/>
    <w:rsid w:val="009536AE"/>
    <w:rsid w:val="009560E9"/>
    <w:rsid w:val="0095666E"/>
    <w:rsid w:val="00962A26"/>
    <w:rsid w:val="00965F6E"/>
    <w:rsid w:val="009670FB"/>
    <w:rsid w:val="009679E9"/>
    <w:rsid w:val="00967C89"/>
    <w:rsid w:val="009732E4"/>
    <w:rsid w:val="009739C8"/>
    <w:rsid w:val="00973D90"/>
    <w:rsid w:val="00974ED9"/>
    <w:rsid w:val="009756EF"/>
    <w:rsid w:val="00977613"/>
    <w:rsid w:val="009779B9"/>
    <w:rsid w:val="0098167E"/>
    <w:rsid w:val="00982157"/>
    <w:rsid w:val="00982A3A"/>
    <w:rsid w:val="00985C4E"/>
    <w:rsid w:val="00993BC5"/>
    <w:rsid w:val="00995F68"/>
    <w:rsid w:val="009A045E"/>
    <w:rsid w:val="009A0767"/>
    <w:rsid w:val="009A3902"/>
    <w:rsid w:val="009A39C2"/>
    <w:rsid w:val="009A493B"/>
    <w:rsid w:val="009A5200"/>
    <w:rsid w:val="009A7B7C"/>
    <w:rsid w:val="009B1280"/>
    <w:rsid w:val="009B1F0D"/>
    <w:rsid w:val="009B35E6"/>
    <w:rsid w:val="009C0088"/>
    <w:rsid w:val="009C2D00"/>
    <w:rsid w:val="009C2DB5"/>
    <w:rsid w:val="009C3D95"/>
    <w:rsid w:val="009C4884"/>
    <w:rsid w:val="009C5B0E"/>
    <w:rsid w:val="009D1DC7"/>
    <w:rsid w:val="009D237E"/>
    <w:rsid w:val="009D51EE"/>
    <w:rsid w:val="009E3AAE"/>
    <w:rsid w:val="009E41F9"/>
    <w:rsid w:val="009E4331"/>
    <w:rsid w:val="009E6FBE"/>
    <w:rsid w:val="009F17E2"/>
    <w:rsid w:val="009F307D"/>
    <w:rsid w:val="00A01674"/>
    <w:rsid w:val="00A04602"/>
    <w:rsid w:val="00A04AE7"/>
    <w:rsid w:val="00A06AB0"/>
    <w:rsid w:val="00A10248"/>
    <w:rsid w:val="00A10F7A"/>
    <w:rsid w:val="00A117CE"/>
    <w:rsid w:val="00A1181D"/>
    <w:rsid w:val="00A119B4"/>
    <w:rsid w:val="00A12AA8"/>
    <w:rsid w:val="00A13FC1"/>
    <w:rsid w:val="00A170A2"/>
    <w:rsid w:val="00A22D70"/>
    <w:rsid w:val="00A249AE"/>
    <w:rsid w:val="00A27E95"/>
    <w:rsid w:val="00A27F10"/>
    <w:rsid w:val="00A32E78"/>
    <w:rsid w:val="00A34E7D"/>
    <w:rsid w:val="00A40D3E"/>
    <w:rsid w:val="00A4162C"/>
    <w:rsid w:val="00A43726"/>
    <w:rsid w:val="00A45E4A"/>
    <w:rsid w:val="00A46F6E"/>
    <w:rsid w:val="00A503CD"/>
    <w:rsid w:val="00A52413"/>
    <w:rsid w:val="00A527A7"/>
    <w:rsid w:val="00A534B8"/>
    <w:rsid w:val="00A537DB"/>
    <w:rsid w:val="00A53F49"/>
    <w:rsid w:val="00A54063"/>
    <w:rsid w:val="00A5409F"/>
    <w:rsid w:val="00A56A26"/>
    <w:rsid w:val="00A5719E"/>
    <w:rsid w:val="00A57460"/>
    <w:rsid w:val="00A61630"/>
    <w:rsid w:val="00A63054"/>
    <w:rsid w:val="00A648B0"/>
    <w:rsid w:val="00A65AF1"/>
    <w:rsid w:val="00A70B7E"/>
    <w:rsid w:val="00A759D3"/>
    <w:rsid w:val="00A75C6D"/>
    <w:rsid w:val="00A80E01"/>
    <w:rsid w:val="00A81D46"/>
    <w:rsid w:val="00A8296F"/>
    <w:rsid w:val="00A829B3"/>
    <w:rsid w:val="00A84677"/>
    <w:rsid w:val="00A868D7"/>
    <w:rsid w:val="00A908FC"/>
    <w:rsid w:val="00A90FF5"/>
    <w:rsid w:val="00A913AB"/>
    <w:rsid w:val="00A91B96"/>
    <w:rsid w:val="00A93070"/>
    <w:rsid w:val="00A93C1E"/>
    <w:rsid w:val="00A952D6"/>
    <w:rsid w:val="00AA1A99"/>
    <w:rsid w:val="00AA1DE2"/>
    <w:rsid w:val="00AA22E6"/>
    <w:rsid w:val="00AA3ED0"/>
    <w:rsid w:val="00AA4CEB"/>
    <w:rsid w:val="00AA5FB4"/>
    <w:rsid w:val="00AA772C"/>
    <w:rsid w:val="00AB099B"/>
    <w:rsid w:val="00AB4A00"/>
    <w:rsid w:val="00AB6C0F"/>
    <w:rsid w:val="00AC07E9"/>
    <w:rsid w:val="00AC3ACC"/>
    <w:rsid w:val="00AC5BE1"/>
    <w:rsid w:val="00AC65D5"/>
    <w:rsid w:val="00AC67FC"/>
    <w:rsid w:val="00AD02C1"/>
    <w:rsid w:val="00AE1683"/>
    <w:rsid w:val="00AE24AB"/>
    <w:rsid w:val="00AE532B"/>
    <w:rsid w:val="00AE6F35"/>
    <w:rsid w:val="00AF0F9E"/>
    <w:rsid w:val="00AF28C6"/>
    <w:rsid w:val="00AF38E9"/>
    <w:rsid w:val="00AF489C"/>
    <w:rsid w:val="00AF5717"/>
    <w:rsid w:val="00AF7028"/>
    <w:rsid w:val="00B04409"/>
    <w:rsid w:val="00B0452B"/>
    <w:rsid w:val="00B07A0B"/>
    <w:rsid w:val="00B07B27"/>
    <w:rsid w:val="00B1419C"/>
    <w:rsid w:val="00B15F1A"/>
    <w:rsid w:val="00B2036D"/>
    <w:rsid w:val="00B21B40"/>
    <w:rsid w:val="00B21D81"/>
    <w:rsid w:val="00B24073"/>
    <w:rsid w:val="00B24EE4"/>
    <w:rsid w:val="00B26C50"/>
    <w:rsid w:val="00B27FA1"/>
    <w:rsid w:val="00B30B48"/>
    <w:rsid w:val="00B311B4"/>
    <w:rsid w:val="00B327B3"/>
    <w:rsid w:val="00B35FC8"/>
    <w:rsid w:val="00B441BA"/>
    <w:rsid w:val="00B4466C"/>
    <w:rsid w:val="00B447D7"/>
    <w:rsid w:val="00B44CE6"/>
    <w:rsid w:val="00B46033"/>
    <w:rsid w:val="00B53FC7"/>
    <w:rsid w:val="00B53FCE"/>
    <w:rsid w:val="00B54329"/>
    <w:rsid w:val="00B5480F"/>
    <w:rsid w:val="00B54B36"/>
    <w:rsid w:val="00B55778"/>
    <w:rsid w:val="00B55F7A"/>
    <w:rsid w:val="00B5750A"/>
    <w:rsid w:val="00B65452"/>
    <w:rsid w:val="00B66F6C"/>
    <w:rsid w:val="00B67435"/>
    <w:rsid w:val="00B6770F"/>
    <w:rsid w:val="00B67A0D"/>
    <w:rsid w:val="00B72931"/>
    <w:rsid w:val="00B746F2"/>
    <w:rsid w:val="00B75104"/>
    <w:rsid w:val="00B80AAD"/>
    <w:rsid w:val="00B8645A"/>
    <w:rsid w:val="00B90519"/>
    <w:rsid w:val="00B917E0"/>
    <w:rsid w:val="00B95531"/>
    <w:rsid w:val="00B95E2A"/>
    <w:rsid w:val="00B96488"/>
    <w:rsid w:val="00BA02A7"/>
    <w:rsid w:val="00BA0750"/>
    <w:rsid w:val="00BA7230"/>
    <w:rsid w:val="00BA7706"/>
    <w:rsid w:val="00BA7AAB"/>
    <w:rsid w:val="00BB2605"/>
    <w:rsid w:val="00BB5100"/>
    <w:rsid w:val="00BB6158"/>
    <w:rsid w:val="00BC1088"/>
    <w:rsid w:val="00BC1B1F"/>
    <w:rsid w:val="00BC2833"/>
    <w:rsid w:val="00BC38D6"/>
    <w:rsid w:val="00BC4289"/>
    <w:rsid w:val="00BC5CC4"/>
    <w:rsid w:val="00BD17D8"/>
    <w:rsid w:val="00BD30EB"/>
    <w:rsid w:val="00BD4BC4"/>
    <w:rsid w:val="00BD4FD6"/>
    <w:rsid w:val="00BD65CF"/>
    <w:rsid w:val="00BD6DED"/>
    <w:rsid w:val="00BD6F50"/>
    <w:rsid w:val="00BE13F4"/>
    <w:rsid w:val="00BE33E6"/>
    <w:rsid w:val="00BE39AB"/>
    <w:rsid w:val="00BE5303"/>
    <w:rsid w:val="00BE6C74"/>
    <w:rsid w:val="00BF15B9"/>
    <w:rsid w:val="00BF3155"/>
    <w:rsid w:val="00BF35D4"/>
    <w:rsid w:val="00BF732E"/>
    <w:rsid w:val="00C045D9"/>
    <w:rsid w:val="00C0536F"/>
    <w:rsid w:val="00C06E11"/>
    <w:rsid w:val="00C107EF"/>
    <w:rsid w:val="00C11996"/>
    <w:rsid w:val="00C15BD1"/>
    <w:rsid w:val="00C1754E"/>
    <w:rsid w:val="00C202C5"/>
    <w:rsid w:val="00C206F7"/>
    <w:rsid w:val="00C2094F"/>
    <w:rsid w:val="00C25FAE"/>
    <w:rsid w:val="00C267B2"/>
    <w:rsid w:val="00C32A26"/>
    <w:rsid w:val="00C34EEB"/>
    <w:rsid w:val="00C35E96"/>
    <w:rsid w:val="00C361B7"/>
    <w:rsid w:val="00C40547"/>
    <w:rsid w:val="00C4242B"/>
    <w:rsid w:val="00C436AB"/>
    <w:rsid w:val="00C43D27"/>
    <w:rsid w:val="00C455FC"/>
    <w:rsid w:val="00C4674C"/>
    <w:rsid w:val="00C52524"/>
    <w:rsid w:val="00C54148"/>
    <w:rsid w:val="00C54E68"/>
    <w:rsid w:val="00C5599E"/>
    <w:rsid w:val="00C5632F"/>
    <w:rsid w:val="00C6088C"/>
    <w:rsid w:val="00C61F07"/>
    <w:rsid w:val="00C62B29"/>
    <w:rsid w:val="00C657E7"/>
    <w:rsid w:val="00C65A75"/>
    <w:rsid w:val="00C664FC"/>
    <w:rsid w:val="00C6725F"/>
    <w:rsid w:val="00C7090C"/>
    <w:rsid w:val="00C70C44"/>
    <w:rsid w:val="00C7303D"/>
    <w:rsid w:val="00C74DEA"/>
    <w:rsid w:val="00C75ADE"/>
    <w:rsid w:val="00C75E78"/>
    <w:rsid w:val="00C764FB"/>
    <w:rsid w:val="00C77BF7"/>
    <w:rsid w:val="00C82034"/>
    <w:rsid w:val="00C82DF5"/>
    <w:rsid w:val="00C8437D"/>
    <w:rsid w:val="00C84909"/>
    <w:rsid w:val="00C84DEE"/>
    <w:rsid w:val="00C85DE9"/>
    <w:rsid w:val="00C94717"/>
    <w:rsid w:val="00C94F2B"/>
    <w:rsid w:val="00C96F4D"/>
    <w:rsid w:val="00C978B3"/>
    <w:rsid w:val="00CA0226"/>
    <w:rsid w:val="00CA07BF"/>
    <w:rsid w:val="00CA0C56"/>
    <w:rsid w:val="00CA1A79"/>
    <w:rsid w:val="00CA207C"/>
    <w:rsid w:val="00CA21B8"/>
    <w:rsid w:val="00CA5151"/>
    <w:rsid w:val="00CA54C8"/>
    <w:rsid w:val="00CB149F"/>
    <w:rsid w:val="00CB1F8F"/>
    <w:rsid w:val="00CB2145"/>
    <w:rsid w:val="00CB405E"/>
    <w:rsid w:val="00CB4A81"/>
    <w:rsid w:val="00CB4B4E"/>
    <w:rsid w:val="00CB62C9"/>
    <w:rsid w:val="00CB66B0"/>
    <w:rsid w:val="00CB66C1"/>
    <w:rsid w:val="00CB7B60"/>
    <w:rsid w:val="00CC0658"/>
    <w:rsid w:val="00CC0FAB"/>
    <w:rsid w:val="00CC410F"/>
    <w:rsid w:val="00CC4477"/>
    <w:rsid w:val="00CC46BA"/>
    <w:rsid w:val="00CD1B9D"/>
    <w:rsid w:val="00CD6723"/>
    <w:rsid w:val="00CD6DBF"/>
    <w:rsid w:val="00CE08FB"/>
    <w:rsid w:val="00CE0B95"/>
    <w:rsid w:val="00CE1EDF"/>
    <w:rsid w:val="00CE3571"/>
    <w:rsid w:val="00CE52BB"/>
    <w:rsid w:val="00CE5951"/>
    <w:rsid w:val="00CE69F8"/>
    <w:rsid w:val="00CE69FE"/>
    <w:rsid w:val="00CE6E94"/>
    <w:rsid w:val="00CF058B"/>
    <w:rsid w:val="00CF0AB3"/>
    <w:rsid w:val="00CF0ADF"/>
    <w:rsid w:val="00CF4F5F"/>
    <w:rsid w:val="00CF5EF8"/>
    <w:rsid w:val="00CF65A5"/>
    <w:rsid w:val="00CF73E9"/>
    <w:rsid w:val="00D005BB"/>
    <w:rsid w:val="00D03424"/>
    <w:rsid w:val="00D03A6F"/>
    <w:rsid w:val="00D11C65"/>
    <w:rsid w:val="00D136E3"/>
    <w:rsid w:val="00D13B86"/>
    <w:rsid w:val="00D15A52"/>
    <w:rsid w:val="00D15BEB"/>
    <w:rsid w:val="00D17482"/>
    <w:rsid w:val="00D2033E"/>
    <w:rsid w:val="00D212E2"/>
    <w:rsid w:val="00D2188A"/>
    <w:rsid w:val="00D27098"/>
    <w:rsid w:val="00D31E35"/>
    <w:rsid w:val="00D3288D"/>
    <w:rsid w:val="00D345B1"/>
    <w:rsid w:val="00D459E1"/>
    <w:rsid w:val="00D46F9F"/>
    <w:rsid w:val="00D47D61"/>
    <w:rsid w:val="00D507E2"/>
    <w:rsid w:val="00D53385"/>
    <w:rsid w:val="00D534B3"/>
    <w:rsid w:val="00D53913"/>
    <w:rsid w:val="00D53D02"/>
    <w:rsid w:val="00D54152"/>
    <w:rsid w:val="00D549FF"/>
    <w:rsid w:val="00D5631E"/>
    <w:rsid w:val="00D56763"/>
    <w:rsid w:val="00D56AAD"/>
    <w:rsid w:val="00D609F5"/>
    <w:rsid w:val="00D61CE0"/>
    <w:rsid w:val="00D678DB"/>
    <w:rsid w:val="00D67D10"/>
    <w:rsid w:val="00D751DF"/>
    <w:rsid w:val="00D75307"/>
    <w:rsid w:val="00D76785"/>
    <w:rsid w:val="00D7702A"/>
    <w:rsid w:val="00D8001A"/>
    <w:rsid w:val="00D82075"/>
    <w:rsid w:val="00D8348B"/>
    <w:rsid w:val="00D84CA1"/>
    <w:rsid w:val="00D850F1"/>
    <w:rsid w:val="00D86ED6"/>
    <w:rsid w:val="00D87AF0"/>
    <w:rsid w:val="00D905B4"/>
    <w:rsid w:val="00D92802"/>
    <w:rsid w:val="00D94BE6"/>
    <w:rsid w:val="00DA1A41"/>
    <w:rsid w:val="00DA3908"/>
    <w:rsid w:val="00DA70A0"/>
    <w:rsid w:val="00DB7530"/>
    <w:rsid w:val="00DC0CD1"/>
    <w:rsid w:val="00DC1BBF"/>
    <w:rsid w:val="00DC5C29"/>
    <w:rsid w:val="00DC73F2"/>
    <w:rsid w:val="00DC74E1"/>
    <w:rsid w:val="00DC764C"/>
    <w:rsid w:val="00DC7D4A"/>
    <w:rsid w:val="00DD2D54"/>
    <w:rsid w:val="00DD2F4E"/>
    <w:rsid w:val="00DD5B1E"/>
    <w:rsid w:val="00DE07A5"/>
    <w:rsid w:val="00DE1BAF"/>
    <w:rsid w:val="00DE2CE3"/>
    <w:rsid w:val="00DE51E5"/>
    <w:rsid w:val="00DE5FC5"/>
    <w:rsid w:val="00E0140D"/>
    <w:rsid w:val="00E0395C"/>
    <w:rsid w:val="00E04B5D"/>
    <w:rsid w:val="00E04DAF"/>
    <w:rsid w:val="00E076F9"/>
    <w:rsid w:val="00E112C7"/>
    <w:rsid w:val="00E207D6"/>
    <w:rsid w:val="00E210C9"/>
    <w:rsid w:val="00E23B4B"/>
    <w:rsid w:val="00E24B64"/>
    <w:rsid w:val="00E33B22"/>
    <w:rsid w:val="00E34450"/>
    <w:rsid w:val="00E40A53"/>
    <w:rsid w:val="00E4272D"/>
    <w:rsid w:val="00E43099"/>
    <w:rsid w:val="00E45637"/>
    <w:rsid w:val="00E5058E"/>
    <w:rsid w:val="00E51733"/>
    <w:rsid w:val="00E51A93"/>
    <w:rsid w:val="00E540F6"/>
    <w:rsid w:val="00E55D0C"/>
    <w:rsid w:val="00E56264"/>
    <w:rsid w:val="00E56B70"/>
    <w:rsid w:val="00E604B6"/>
    <w:rsid w:val="00E63AB9"/>
    <w:rsid w:val="00E65D8A"/>
    <w:rsid w:val="00E669B6"/>
    <w:rsid w:val="00E66CA0"/>
    <w:rsid w:val="00E679A0"/>
    <w:rsid w:val="00E679B7"/>
    <w:rsid w:val="00E75D93"/>
    <w:rsid w:val="00E82C8F"/>
    <w:rsid w:val="00E82FC3"/>
    <w:rsid w:val="00E836F5"/>
    <w:rsid w:val="00E8501D"/>
    <w:rsid w:val="00E87FC8"/>
    <w:rsid w:val="00E90BA0"/>
    <w:rsid w:val="00E91DC9"/>
    <w:rsid w:val="00E9206A"/>
    <w:rsid w:val="00E959FF"/>
    <w:rsid w:val="00E95BE1"/>
    <w:rsid w:val="00EA3CFC"/>
    <w:rsid w:val="00EA4101"/>
    <w:rsid w:val="00EA7023"/>
    <w:rsid w:val="00EC0772"/>
    <w:rsid w:val="00EC1162"/>
    <w:rsid w:val="00EC3466"/>
    <w:rsid w:val="00EC673B"/>
    <w:rsid w:val="00EC7060"/>
    <w:rsid w:val="00ED0C2A"/>
    <w:rsid w:val="00ED0F35"/>
    <w:rsid w:val="00ED1F2F"/>
    <w:rsid w:val="00ED3A4F"/>
    <w:rsid w:val="00ED6CE0"/>
    <w:rsid w:val="00ED7F4E"/>
    <w:rsid w:val="00EF2F5B"/>
    <w:rsid w:val="00EF3B00"/>
    <w:rsid w:val="00EF729B"/>
    <w:rsid w:val="00F00FF9"/>
    <w:rsid w:val="00F02F26"/>
    <w:rsid w:val="00F04349"/>
    <w:rsid w:val="00F110BA"/>
    <w:rsid w:val="00F12D5C"/>
    <w:rsid w:val="00F14D7F"/>
    <w:rsid w:val="00F20AC8"/>
    <w:rsid w:val="00F20BCC"/>
    <w:rsid w:val="00F23297"/>
    <w:rsid w:val="00F2351D"/>
    <w:rsid w:val="00F23A17"/>
    <w:rsid w:val="00F25995"/>
    <w:rsid w:val="00F26E22"/>
    <w:rsid w:val="00F27115"/>
    <w:rsid w:val="00F30523"/>
    <w:rsid w:val="00F337DF"/>
    <w:rsid w:val="00F33C95"/>
    <w:rsid w:val="00F3454B"/>
    <w:rsid w:val="00F34AC5"/>
    <w:rsid w:val="00F36331"/>
    <w:rsid w:val="00F36D16"/>
    <w:rsid w:val="00F4460E"/>
    <w:rsid w:val="00F45AE7"/>
    <w:rsid w:val="00F45B53"/>
    <w:rsid w:val="00F46A5F"/>
    <w:rsid w:val="00F514A0"/>
    <w:rsid w:val="00F522E3"/>
    <w:rsid w:val="00F54516"/>
    <w:rsid w:val="00F54C73"/>
    <w:rsid w:val="00F5617D"/>
    <w:rsid w:val="00F60343"/>
    <w:rsid w:val="00F624C9"/>
    <w:rsid w:val="00F62926"/>
    <w:rsid w:val="00F646AB"/>
    <w:rsid w:val="00F65BD7"/>
    <w:rsid w:val="00F66145"/>
    <w:rsid w:val="00F661E8"/>
    <w:rsid w:val="00F673FA"/>
    <w:rsid w:val="00F67719"/>
    <w:rsid w:val="00F70212"/>
    <w:rsid w:val="00F70A54"/>
    <w:rsid w:val="00F71098"/>
    <w:rsid w:val="00F80099"/>
    <w:rsid w:val="00F81980"/>
    <w:rsid w:val="00F82A54"/>
    <w:rsid w:val="00F859F8"/>
    <w:rsid w:val="00F8674B"/>
    <w:rsid w:val="00F90A18"/>
    <w:rsid w:val="00F94666"/>
    <w:rsid w:val="00F969AD"/>
    <w:rsid w:val="00F97085"/>
    <w:rsid w:val="00FA0A26"/>
    <w:rsid w:val="00FA3555"/>
    <w:rsid w:val="00FA3F7C"/>
    <w:rsid w:val="00FA540F"/>
    <w:rsid w:val="00FB13FF"/>
    <w:rsid w:val="00FB2D5A"/>
    <w:rsid w:val="00FB3E04"/>
    <w:rsid w:val="00FB60B5"/>
    <w:rsid w:val="00FC7763"/>
    <w:rsid w:val="00FD0A93"/>
    <w:rsid w:val="00FD2010"/>
    <w:rsid w:val="00FD277E"/>
    <w:rsid w:val="00FD30B9"/>
    <w:rsid w:val="00FD3335"/>
    <w:rsid w:val="00FD3D45"/>
    <w:rsid w:val="00FD44CF"/>
    <w:rsid w:val="00FD6C62"/>
    <w:rsid w:val="00FD6D6A"/>
    <w:rsid w:val="00FE0328"/>
    <w:rsid w:val="00FE2323"/>
    <w:rsid w:val="00FE304D"/>
    <w:rsid w:val="00FE3A62"/>
    <w:rsid w:val="00FE4297"/>
    <w:rsid w:val="00FE5117"/>
    <w:rsid w:val="00FE5E0D"/>
    <w:rsid w:val="00FE7DC3"/>
    <w:rsid w:val="00FF2B59"/>
    <w:rsid w:val="00FF3586"/>
    <w:rsid w:val="00FF3803"/>
    <w:rsid w:val="00FF43C2"/>
    <w:rsid w:val="00FF4AB9"/>
    <w:rsid w:val="00FF4BB8"/>
    <w:rsid w:val="00FF7DFB"/>
    <w:rsid w:val="01C30B6A"/>
    <w:rsid w:val="01F0D514"/>
    <w:rsid w:val="02F821A7"/>
    <w:rsid w:val="031810F3"/>
    <w:rsid w:val="04D0760E"/>
    <w:rsid w:val="04E88E64"/>
    <w:rsid w:val="058C6EF3"/>
    <w:rsid w:val="061031A8"/>
    <w:rsid w:val="07342865"/>
    <w:rsid w:val="0779224A"/>
    <w:rsid w:val="07854A1A"/>
    <w:rsid w:val="085AB2EC"/>
    <w:rsid w:val="099DBC0F"/>
    <w:rsid w:val="0A63A95C"/>
    <w:rsid w:val="0AE45F12"/>
    <w:rsid w:val="0CA90806"/>
    <w:rsid w:val="0CC5F5A3"/>
    <w:rsid w:val="0CED18D9"/>
    <w:rsid w:val="0DCF1A5A"/>
    <w:rsid w:val="0E2CDB61"/>
    <w:rsid w:val="0E2F1B0D"/>
    <w:rsid w:val="0E9853A6"/>
    <w:rsid w:val="0F02DE52"/>
    <w:rsid w:val="0F6E6500"/>
    <w:rsid w:val="107F1501"/>
    <w:rsid w:val="10A3B847"/>
    <w:rsid w:val="1231C7C9"/>
    <w:rsid w:val="12355206"/>
    <w:rsid w:val="12D0B639"/>
    <w:rsid w:val="1330CF1D"/>
    <w:rsid w:val="13AA62B6"/>
    <w:rsid w:val="14C1C0C2"/>
    <w:rsid w:val="1609235C"/>
    <w:rsid w:val="1658913D"/>
    <w:rsid w:val="16F56606"/>
    <w:rsid w:val="175A55A5"/>
    <w:rsid w:val="18E954DC"/>
    <w:rsid w:val="1977A433"/>
    <w:rsid w:val="19BB0951"/>
    <w:rsid w:val="1AA1717E"/>
    <w:rsid w:val="1ADFD869"/>
    <w:rsid w:val="1BCBAB92"/>
    <w:rsid w:val="1C0E85FA"/>
    <w:rsid w:val="1EF6E054"/>
    <w:rsid w:val="1F781C7B"/>
    <w:rsid w:val="22466A53"/>
    <w:rsid w:val="23EEC438"/>
    <w:rsid w:val="247482E0"/>
    <w:rsid w:val="257140E6"/>
    <w:rsid w:val="266CB950"/>
    <w:rsid w:val="27CA0937"/>
    <w:rsid w:val="27CFE129"/>
    <w:rsid w:val="2853A2FE"/>
    <w:rsid w:val="293401B9"/>
    <w:rsid w:val="29613761"/>
    <w:rsid w:val="2AC8CA03"/>
    <w:rsid w:val="2C3FBEEF"/>
    <w:rsid w:val="2CE4C6A5"/>
    <w:rsid w:val="2DB1DDE0"/>
    <w:rsid w:val="2E7482DD"/>
    <w:rsid w:val="2FBA4069"/>
    <w:rsid w:val="2FEF6AF3"/>
    <w:rsid w:val="311474B0"/>
    <w:rsid w:val="31698A31"/>
    <w:rsid w:val="32422DE2"/>
    <w:rsid w:val="324478F0"/>
    <w:rsid w:val="32EF463F"/>
    <w:rsid w:val="33BC2A51"/>
    <w:rsid w:val="34443B06"/>
    <w:rsid w:val="35024367"/>
    <w:rsid w:val="3574D881"/>
    <w:rsid w:val="366CCC60"/>
    <w:rsid w:val="367BBEEF"/>
    <w:rsid w:val="37A5E02A"/>
    <w:rsid w:val="37D47087"/>
    <w:rsid w:val="380B6494"/>
    <w:rsid w:val="397874BC"/>
    <w:rsid w:val="39FA55A6"/>
    <w:rsid w:val="3A6D0B47"/>
    <w:rsid w:val="3B54F876"/>
    <w:rsid w:val="3CD1EBCE"/>
    <w:rsid w:val="3D1A4B54"/>
    <w:rsid w:val="3D88B42B"/>
    <w:rsid w:val="3E30DF9B"/>
    <w:rsid w:val="3F25C88E"/>
    <w:rsid w:val="3F6379D9"/>
    <w:rsid w:val="400099D4"/>
    <w:rsid w:val="40F9F4AE"/>
    <w:rsid w:val="415A4D49"/>
    <w:rsid w:val="43060D14"/>
    <w:rsid w:val="4318FABA"/>
    <w:rsid w:val="438644C8"/>
    <w:rsid w:val="4393DFF5"/>
    <w:rsid w:val="43BDBD12"/>
    <w:rsid w:val="442537EF"/>
    <w:rsid w:val="44DB898A"/>
    <w:rsid w:val="450B4535"/>
    <w:rsid w:val="45EC2E12"/>
    <w:rsid w:val="4937F5ED"/>
    <w:rsid w:val="49C94DF9"/>
    <w:rsid w:val="4A197716"/>
    <w:rsid w:val="4A2A4CF9"/>
    <w:rsid w:val="4A92538A"/>
    <w:rsid w:val="4BB7A087"/>
    <w:rsid w:val="4C2287C7"/>
    <w:rsid w:val="4D7AD20B"/>
    <w:rsid w:val="4E45B478"/>
    <w:rsid w:val="4E803F56"/>
    <w:rsid w:val="4EAAF2B8"/>
    <w:rsid w:val="4F24FB9F"/>
    <w:rsid w:val="50B97407"/>
    <w:rsid w:val="512BAF61"/>
    <w:rsid w:val="51AA4E26"/>
    <w:rsid w:val="52C2B5FF"/>
    <w:rsid w:val="5334561B"/>
    <w:rsid w:val="551F3A18"/>
    <w:rsid w:val="573D9CF9"/>
    <w:rsid w:val="57F9D1AC"/>
    <w:rsid w:val="587A1264"/>
    <w:rsid w:val="5C700781"/>
    <w:rsid w:val="5C8098E0"/>
    <w:rsid w:val="5C9BBB2F"/>
    <w:rsid w:val="5D754C09"/>
    <w:rsid w:val="5E61E37A"/>
    <w:rsid w:val="613ABD46"/>
    <w:rsid w:val="615A5C2B"/>
    <w:rsid w:val="61868BBB"/>
    <w:rsid w:val="620B3E6E"/>
    <w:rsid w:val="63665A31"/>
    <w:rsid w:val="656CC6E1"/>
    <w:rsid w:val="6A2693B4"/>
    <w:rsid w:val="6A2D7CB4"/>
    <w:rsid w:val="6AD05BCD"/>
    <w:rsid w:val="6B7951C3"/>
    <w:rsid w:val="6C058240"/>
    <w:rsid w:val="6C68EADD"/>
    <w:rsid w:val="6C868045"/>
    <w:rsid w:val="6CBCF376"/>
    <w:rsid w:val="6D1A8CF7"/>
    <w:rsid w:val="6DA73644"/>
    <w:rsid w:val="6E1A92A5"/>
    <w:rsid w:val="6E77DC1B"/>
    <w:rsid w:val="6FEA5852"/>
    <w:rsid w:val="7018E89D"/>
    <w:rsid w:val="7265A1BD"/>
    <w:rsid w:val="73EE8121"/>
    <w:rsid w:val="754CA5A1"/>
    <w:rsid w:val="768E4C93"/>
    <w:rsid w:val="7770B3C3"/>
    <w:rsid w:val="782BAA2D"/>
    <w:rsid w:val="7BF88167"/>
    <w:rsid w:val="7DF8B56A"/>
    <w:rsid w:val="7E2FEF82"/>
    <w:rsid w:val="7E44EF55"/>
    <w:rsid w:val="7F34F8B0"/>
    <w:rsid w:val="7F5BF6B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63CB1"/>
  <w15:chartTrackingRefBased/>
  <w15:docId w15:val="{02142C70-2957-47F8-827C-F97B5A731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84CA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84CA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4CA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84C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84C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84CA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84CA1"/>
    <w:pPr>
      <w:keepNext/>
      <w:spacing w:after="200" w:line="240" w:lineRule="auto"/>
    </w:pPr>
    <w:rPr>
      <w:iCs/>
      <w:color w:val="002664"/>
      <w:sz w:val="18"/>
      <w:szCs w:val="18"/>
    </w:rPr>
  </w:style>
  <w:style w:type="table" w:customStyle="1" w:styleId="Tableheader">
    <w:name w:val="ŠTable header"/>
    <w:basedOn w:val="TableNormal"/>
    <w:uiPriority w:val="99"/>
    <w:rsid w:val="00D84CA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84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84CA1"/>
    <w:pPr>
      <w:numPr>
        <w:numId w:val="42"/>
      </w:numPr>
    </w:pPr>
  </w:style>
  <w:style w:type="paragraph" w:styleId="ListNumber2">
    <w:name w:val="List Number 2"/>
    <w:aliases w:val="ŠList Number 2"/>
    <w:basedOn w:val="Normal"/>
    <w:uiPriority w:val="8"/>
    <w:qFormat/>
    <w:rsid w:val="00D84CA1"/>
    <w:pPr>
      <w:numPr>
        <w:numId w:val="41"/>
      </w:numPr>
    </w:pPr>
  </w:style>
  <w:style w:type="paragraph" w:styleId="ListBullet">
    <w:name w:val="List Bullet"/>
    <w:aliases w:val="ŠList Bullet"/>
    <w:basedOn w:val="Normal"/>
    <w:uiPriority w:val="9"/>
    <w:qFormat/>
    <w:rsid w:val="00D84CA1"/>
    <w:pPr>
      <w:numPr>
        <w:numId w:val="39"/>
      </w:numPr>
    </w:pPr>
  </w:style>
  <w:style w:type="paragraph" w:styleId="ListBullet2">
    <w:name w:val="List Bullet 2"/>
    <w:aliases w:val="ŠList Bullet 2"/>
    <w:basedOn w:val="Normal"/>
    <w:uiPriority w:val="10"/>
    <w:qFormat/>
    <w:rsid w:val="00D84CA1"/>
    <w:pPr>
      <w:numPr>
        <w:numId w:val="37"/>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D84CA1"/>
    <w:rPr>
      <w:b/>
      <w:bCs/>
    </w:rPr>
  </w:style>
  <w:style w:type="paragraph" w:customStyle="1" w:styleId="FeatureBox2">
    <w:name w:val="ŠFeature Box 2"/>
    <w:basedOn w:val="Normal"/>
    <w:next w:val="Normal"/>
    <w:link w:val="FeatureBox2Char"/>
    <w:uiPriority w:val="12"/>
    <w:qFormat/>
    <w:rsid w:val="00D84CA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84CA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84C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84CA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84CA1"/>
    <w:rPr>
      <w:color w:val="2F5496" w:themeColor="accent1" w:themeShade="BF"/>
      <w:u w:val="single"/>
    </w:rPr>
  </w:style>
  <w:style w:type="paragraph" w:customStyle="1" w:styleId="Logo">
    <w:name w:val="ŠLogo"/>
    <w:basedOn w:val="Normal"/>
    <w:uiPriority w:val="18"/>
    <w:qFormat/>
    <w:rsid w:val="00D84CA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84CA1"/>
    <w:pPr>
      <w:tabs>
        <w:tab w:val="right" w:leader="dot" w:pos="14570"/>
      </w:tabs>
      <w:spacing w:before="0"/>
    </w:pPr>
    <w:rPr>
      <w:b/>
      <w:noProof/>
    </w:rPr>
  </w:style>
  <w:style w:type="paragraph" w:styleId="TOC2">
    <w:name w:val="toc 2"/>
    <w:aliases w:val="ŠTOC 2"/>
    <w:basedOn w:val="Normal"/>
    <w:next w:val="Normal"/>
    <w:uiPriority w:val="39"/>
    <w:unhideWhenUsed/>
    <w:rsid w:val="00D84CA1"/>
    <w:pPr>
      <w:tabs>
        <w:tab w:val="right" w:leader="dot" w:pos="14570"/>
      </w:tabs>
      <w:spacing w:before="0"/>
    </w:pPr>
    <w:rPr>
      <w:noProof/>
    </w:rPr>
  </w:style>
  <w:style w:type="paragraph" w:styleId="TOC3">
    <w:name w:val="toc 3"/>
    <w:aliases w:val="ŠTOC 3"/>
    <w:basedOn w:val="Normal"/>
    <w:next w:val="Normal"/>
    <w:uiPriority w:val="39"/>
    <w:unhideWhenUsed/>
    <w:rsid w:val="00D84CA1"/>
    <w:pPr>
      <w:spacing w:before="0"/>
      <w:ind w:left="244"/>
    </w:pPr>
  </w:style>
  <w:style w:type="paragraph" w:styleId="Title">
    <w:name w:val="Title"/>
    <w:aliases w:val="ŠTitle"/>
    <w:basedOn w:val="Normal"/>
    <w:next w:val="Normal"/>
    <w:link w:val="TitleChar"/>
    <w:uiPriority w:val="1"/>
    <w:rsid w:val="00D84C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84CA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84CA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84CA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84CA1"/>
    <w:pPr>
      <w:spacing w:after="240"/>
      <w:outlineLvl w:val="9"/>
    </w:pPr>
    <w:rPr>
      <w:szCs w:val="40"/>
    </w:rPr>
  </w:style>
  <w:style w:type="paragraph" w:styleId="Footer">
    <w:name w:val="footer"/>
    <w:aliases w:val="ŠFooter"/>
    <w:basedOn w:val="Normal"/>
    <w:link w:val="FooterChar"/>
    <w:uiPriority w:val="19"/>
    <w:rsid w:val="00D84C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84CA1"/>
    <w:rPr>
      <w:rFonts w:ascii="Arial" w:hAnsi="Arial" w:cs="Arial"/>
      <w:sz w:val="18"/>
      <w:szCs w:val="18"/>
    </w:rPr>
  </w:style>
  <w:style w:type="paragraph" w:styleId="Header">
    <w:name w:val="header"/>
    <w:aliases w:val="ŠHeader"/>
    <w:basedOn w:val="Normal"/>
    <w:link w:val="HeaderChar"/>
    <w:uiPriority w:val="16"/>
    <w:rsid w:val="00D84CA1"/>
    <w:rPr>
      <w:noProof/>
      <w:color w:val="002664"/>
      <w:sz w:val="28"/>
      <w:szCs w:val="28"/>
    </w:rPr>
  </w:style>
  <w:style w:type="character" w:customStyle="1" w:styleId="HeaderChar">
    <w:name w:val="Header Char"/>
    <w:aliases w:val="ŠHeader Char"/>
    <w:basedOn w:val="DefaultParagraphFont"/>
    <w:link w:val="Header"/>
    <w:uiPriority w:val="16"/>
    <w:rsid w:val="00D84CA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84CA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84CA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84CA1"/>
    <w:rPr>
      <w:rFonts w:ascii="Arial" w:hAnsi="Arial" w:cs="Arial"/>
      <w:b/>
      <w:szCs w:val="32"/>
    </w:rPr>
  </w:style>
  <w:style w:type="character" w:styleId="UnresolvedMention">
    <w:name w:val="Unresolved Mention"/>
    <w:basedOn w:val="DefaultParagraphFont"/>
    <w:uiPriority w:val="99"/>
    <w:semiHidden/>
    <w:unhideWhenUsed/>
    <w:rsid w:val="00D84CA1"/>
    <w:rPr>
      <w:color w:val="605E5C"/>
      <w:shd w:val="clear" w:color="auto" w:fill="E1DFDD"/>
    </w:rPr>
  </w:style>
  <w:style w:type="character" w:styleId="Emphasis">
    <w:name w:val="Emphasis"/>
    <w:aliases w:val="ŠEmphasis,Italic"/>
    <w:qFormat/>
    <w:rsid w:val="00D84CA1"/>
    <w:rPr>
      <w:i/>
      <w:iCs/>
    </w:rPr>
  </w:style>
  <w:style w:type="character" w:styleId="SubtleEmphasis">
    <w:name w:val="Subtle Emphasis"/>
    <w:basedOn w:val="DefaultParagraphFont"/>
    <w:uiPriority w:val="19"/>
    <w:semiHidden/>
    <w:qFormat/>
    <w:rsid w:val="00D84CA1"/>
    <w:rPr>
      <w:i/>
      <w:iCs/>
      <w:color w:val="404040" w:themeColor="text1" w:themeTint="BF"/>
    </w:rPr>
  </w:style>
  <w:style w:type="paragraph" w:styleId="TOC4">
    <w:name w:val="toc 4"/>
    <w:aliases w:val="ŠTOC 4"/>
    <w:basedOn w:val="Normal"/>
    <w:next w:val="Normal"/>
    <w:autoRedefine/>
    <w:uiPriority w:val="39"/>
    <w:unhideWhenUsed/>
    <w:rsid w:val="00D84CA1"/>
    <w:pPr>
      <w:spacing w:before="0"/>
      <w:ind w:left="488"/>
    </w:pPr>
  </w:style>
  <w:style w:type="character" w:styleId="CommentReference">
    <w:name w:val="annotation reference"/>
    <w:basedOn w:val="DefaultParagraphFont"/>
    <w:uiPriority w:val="99"/>
    <w:semiHidden/>
    <w:unhideWhenUsed/>
    <w:rsid w:val="00D84CA1"/>
    <w:rPr>
      <w:sz w:val="16"/>
      <w:szCs w:val="16"/>
    </w:rPr>
  </w:style>
  <w:style w:type="paragraph" w:styleId="CommentText">
    <w:name w:val="annotation text"/>
    <w:basedOn w:val="Normal"/>
    <w:link w:val="CommentTextChar"/>
    <w:uiPriority w:val="99"/>
    <w:unhideWhenUsed/>
    <w:rsid w:val="00D84CA1"/>
    <w:pPr>
      <w:spacing w:line="240" w:lineRule="auto"/>
    </w:pPr>
    <w:rPr>
      <w:sz w:val="20"/>
      <w:szCs w:val="20"/>
    </w:rPr>
  </w:style>
  <w:style w:type="character" w:customStyle="1" w:styleId="CommentTextChar">
    <w:name w:val="Comment Text Char"/>
    <w:basedOn w:val="DefaultParagraphFont"/>
    <w:link w:val="CommentText"/>
    <w:uiPriority w:val="99"/>
    <w:rsid w:val="00D84CA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84CA1"/>
    <w:rPr>
      <w:b/>
      <w:bCs/>
    </w:rPr>
  </w:style>
  <w:style w:type="character" w:customStyle="1" w:styleId="CommentSubjectChar">
    <w:name w:val="Comment Subject Char"/>
    <w:basedOn w:val="CommentTextChar"/>
    <w:link w:val="CommentSubject"/>
    <w:uiPriority w:val="99"/>
    <w:semiHidden/>
    <w:rsid w:val="00D84CA1"/>
    <w:rPr>
      <w:rFonts w:ascii="Arial" w:hAnsi="Arial" w:cs="Arial"/>
      <w:b/>
      <w:bCs/>
      <w:sz w:val="20"/>
      <w:szCs w:val="20"/>
    </w:rPr>
  </w:style>
  <w:style w:type="paragraph" w:styleId="ListParagraph">
    <w:name w:val="List Paragraph"/>
    <w:aliases w:val="ŠList Paragraph"/>
    <w:basedOn w:val="Normal"/>
    <w:uiPriority w:val="34"/>
    <w:unhideWhenUsed/>
    <w:qFormat/>
    <w:rsid w:val="00D84CA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84CA1"/>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D84CA1"/>
    <w:pPr>
      <w:numPr>
        <w:numId w:val="38"/>
      </w:numPr>
    </w:pPr>
  </w:style>
  <w:style w:type="paragraph" w:styleId="ListNumber3">
    <w:name w:val="List Number 3"/>
    <w:aliases w:val="ŠList Number 3"/>
    <w:basedOn w:val="ListBullet3"/>
    <w:uiPriority w:val="8"/>
    <w:rsid w:val="00D84CA1"/>
    <w:pPr>
      <w:numPr>
        <w:ilvl w:val="2"/>
        <w:numId w:val="41"/>
      </w:numPr>
    </w:pPr>
  </w:style>
  <w:style w:type="character" w:styleId="PlaceholderText">
    <w:name w:val="Placeholder Text"/>
    <w:basedOn w:val="DefaultParagraphFont"/>
    <w:uiPriority w:val="99"/>
    <w:semiHidden/>
    <w:rsid w:val="00D84CA1"/>
    <w:rPr>
      <w:color w:val="808080"/>
    </w:rPr>
  </w:style>
  <w:style w:type="character" w:customStyle="1" w:styleId="BoldItalic">
    <w:name w:val="ŠBold Italic"/>
    <w:basedOn w:val="DefaultParagraphFont"/>
    <w:uiPriority w:val="1"/>
    <w:qFormat/>
    <w:rsid w:val="00D84CA1"/>
    <w:rPr>
      <w:b/>
      <w:i/>
      <w:iCs/>
    </w:rPr>
  </w:style>
  <w:style w:type="paragraph" w:customStyle="1" w:styleId="Documentname">
    <w:name w:val="ŠDocument name"/>
    <w:basedOn w:val="Normal"/>
    <w:next w:val="Normal"/>
    <w:uiPriority w:val="17"/>
    <w:qFormat/>
    <w:rsid w:val="00D84C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84C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84C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84CA1"/>
    <w:pPr>
      <w:spacing w:after="0"/>
    </w:pPr>
    <w:rPr>
      <w:sz w:val="18"/>
      <w:szCs w:val="18"/>
    </w:rPr>
  </w:style>
  <w:style w:type="paragraph" w:customStyle="1" w:styleId="Pulloutquote">
    <w:name w:val="ŠPull out quote"/>
    <w:basedOn w:val="Normal"/>
    <w:next w:val="Normal"/>
    <w:uiPriority w:val="20"/>
    <w:qFormat/>
    <w:rsid w:val="00D84CA1"/>
    <w:pPr>
      <w:keepNext/>
      <w:ind w:left="567" w:right="57"/>
    </w:pPr>
    <w:rPr>
      <w:szCs w:val="22"/>
    </w:rPr>
  </w:style>
  <w:style w:type="paragraph" w:customStyle="1" w:styleId="Subtitle0">
    <w:name w:val="ŠSubtitle"/>
    <w:basedOn w:val="Normal"/>
    <w:link w:val="SubtitleChar0"/>
    <w:uiPriority w:val="2"/>
    <w:qFormat/>
    <w:rsid w:val="00D84CA1"/>
    <w:pPr>
      <w:spacing w:before="360"/>
    </w:pPr>
    <w:rPr>
      <w:color w:val="002664"/>
      <w:sz w:val="44"/>
      <w:szCs w:val="48"/>
    </w:rPr>
  </w:style>
  <w:style w:type="character" w:customStyle="1" w:styleId="SubtitleChar0">
    <w:name w:val="ŠSubtitle Char"/>
    <w:basedOn w:val="DefaultParagraphFont"/>
    <w:link w:val="Subtitle0"/>
    <w:uiPriority w:val="2"/>
    <w:rsid w:val="00D84CA1"/>
    <w:rPr>
      <w:rFonts w:ascii="Arial" w:hAnsi="Arial" w:cs="Arial"/>
      <w:color w:val="002664"/>
      <w:sz w:val="44"/>
      <w:szCs w:val="48"/>
    </w:rPr>
  </w:style>
  <w:style w:type="character" w:styleId="Mention">
    <w:name w:val="Mention"/>
    <w:basedOn w:val="DefaultParagraphFont"/>
    <w:uiPriority w:val="99"/>
    <w:unhideWhenUsed/>
    <w:rsid w:val="0033387C"/>
    <w:rPr>
      <w:color w:val="2B579A"/>
      <w:shd w:val="clear" w:color="auto" w:fill="E1DFDD"/>
    </w:rPr>
  </w:style>
  <w:style w:type="character" w:customStyle="1" w:styleId="FeatureBox2Char">
    <w:name w:val="ŠFeature Box 2 Char"/>
    <w:basedOn w:val="DefaultParagraphFont"/>
    <w:link w:val="FeatureBox2"/>
    <w:uiPriority w:val="12"/>
    <w:rsid w:val="002523EB"/>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916064">
      <w:bodyDiv w:val="1"/>
      <w:marLeft w:val="0"/>
      <w:marRight w:val="0"/>
      <w:marTop w:val="0"/>
      <w:marBottom w:val="0"/>
      <w:divBdr>
        <w:top w:val="none" w:sz="0" w:space="0" w:color="auto"/>
        <w:left w:val="none" w:sz="0" w:space="0" w:color="auto"/>
        <w:bottom w:val="none" w:sz="0" w:space="0" w:color="auto"/>
        <w:right w:val="none" w:sz="0" w:space="0" w:color="auto"/>
      </w:divBdr>
    </w:div>
    <w:div w:id="383799776">
      <w:bodyDiv w:val="1"/>
      <w:marLeft w:val="0"/>
      <w:marRight w:val="0"/>
      <w:marTop w:val="0"/>
      <w:marBottom w:val="0"/>
      <w:divBdr>
        <w:top w:val="none" w:sz="0" w:space="0" w:color="auto"/>
        <w:left w:val="none" w:sz="0" w:space="0" w:color="auto"/>
        <w:bottom w:val="none" w:sz="0" w:space="0" w:color="auto"/>
        <w:right w:val="none" w:sz="0" w:space="0" w:color="auto"/>
      </w:divBdr>
    </w:div>
    <w:div w:id="1176655351">
      <w:bodyDiv w:val="1"/>
      <w:marLeft w:val="0"/>
      <w:marRight w:val="0"/>
      <w:marTop w:val="0"/>
      <w:marBottom w:val="0"/>
      <w:divBdr>
        <w:top w:val="none" w:sz="0" w:space="0" w:color="auto"/>
        <w:left w:val="none" w:sz="0" w:space="0" w:color="auto"/>
        <w:bottom w:val="none" w:sz="0" w:space="0" w:color="auto"/>
        <w:right w:val="none" w:sz="0" w:space="0" w:color="auto"/>
      </w:divBdr>
      <w:divsChild>
        <w:div w:id="227302273">
          <w:marLeft w:val="0"/>
          <w:marRight w:val="0"/>
          <w:marTop w:val="0"/>
          <w:marBottom w:val="0"/>
          <w:divBdr>
            <w:top w:val="none" w:sz="0" w:space="0" w:color="auto"/>
            <w:left w:val="none" w:sz="0" w:space="0" w:color="auto"/>
            <w:bottom w:val="none" w:sz="0" w:space="0" w:color="auto"/>
            <w:right w:val="none" w:sz="0" w:space="0" w:color="auto"/>
          </w:divBdr>
        </w:div>
        <w:div w:id="384722671">
          <w:marLeft w:val="0"/>
          <w:marRight w:val="0"/>
          <w:marTop w:val="0"/>
          <w:marBottom w:val="0"/>
          <w:divBdr>
            <w:top w:val="none" w:sz="0" w:space="0" w:color="auto"/>
            <w:left w:val="none" w:sz="0" w:space="0" w:color="auto"/>
            <w:bottom w:val="none" w:sz="0" w:space="0" w:color="auto"/>
            <w:right w:val="none" w:sz="0" w:space="0" w:color="auto"/>
          </w:divBdr>
        </w:div>
        <w:div w:id="42025680">
          <w:marLeft w:val="0"/>
          <w:marRight w:val="0"/>
          <w:marTop w:val="0"/>
          <w:marBottom w:val="0"/>
          <w:divBdr>
            <w:top w:val="none" w:sz="0" w:space="0" w:color="auto"/>
            <w:left w:val="none" w:sz="0" w:space="0" w:color="auto"/>
            <w:bottom w:val="none" w:sz="0" w:space="0" w:color="auto"/>
            <w:right w:val="none" w:sz="0" w:space="0" w:color="auto"/>
          </w:divBdr>
        </w:div>
      </w:divsChild>
    </w:div>
    <w:div w:id="1391927376">
      <w:bodyDiv w:val="1"/>
      <w:marLeft w:val="0"/>
      <w:marRight w:val="0"/>
      <w:marTop w:val="0"/>
      <w:marBottom w:val="0"/>
      <w:divBdr>
        <w:top w:val="none" w:sz="0" w:space="0" w:color="auto"/>
        <w:left w:val="none" w:sz="0" w:space="0" w:color="auto"/>
        <w:bottom w:val="none" w:sz="0" w:space="0" w:color="auto"/>
        <w:right w:val="none" w:sz="0" w:space="0" w:color="auto"/>
      </w:divBdr>
      <w:divsChild>
        <w:div w:id="808325698">
          <w:marLeft w:val="0"/>
          <w:marRight w:val="0"/>
          <w:marTop w:val="0"/>
          <w:marBottom w:val="0"/>
          <w:divBdr>
            <w:top w:val="none" w:sz="0" w:space="0" w:color="auto"/>
            <w:left w:val="none" w:sz="0" w:space="0" w:color="auto"/>
            <w:bottom w:val="none" w:sz="0" w:space="0" w:color="auto"/>
            <w:right w:val="none" w:sz="0" w:space="0" w:color="auto"/>
          </w:divBdr>
        </w:div>
        <w:div w:id="220018608">
          <w:marLeft w:val="0"/>
          <w:marRight w:val="0"/>
          <w:marTop w:val="0"/>
          <w:marBottom w:val="0"/>
          <w:divBdr>
            <w:top w:val="none" w:sz="0" w:space="0" w:color="auto"/>
            <w:left w:val="none" w:sz="0" w:space="0" w:color="auto"/>
            <w:bottom w:val="none" w:sz="0" w:space="0" w:color="auto"/>
            <w:right w:val="none" w:sz="0" w:space="0" w:color="auto"/>
          </w:divBdr>
        </w:div>
        <w:div w:id="1961643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tube.com/watch?v=-Kx4tUiVMMM&amp;list=PLrc6kPcce2W5cOnCL07s9U5drIwciuiJY&amp;index=4" TargetMode="External"/><Relationship Id="rId26" Type="http://schemas.openxmlformats.org/officeDocument/2006/relationships/hyperlink" Target="https://www.youtube.com/watch?v=onRNqRikydI&amp;list=PLrc6kPcce2W5cOnCL07s9U5drIwciuiJY&amp;index=31" TargetMode="External"/><Relationship Id="rId39" Type="http://schemas.openxmlformats.org/officeDocument/2006/relationships/hyperlink" Target="https://www.youtube.com/watch?v=ENpnjm_4IQw" TargetMode="External"/><Relationship Id="rId21" Type="http://schemas.openxmlformats.org/officeDocument/2006/relationships/hyperlink" Target="https://www.youtube.com/watch?v=PDEt9wUrLEk&amp;list=PLdY5t0Q4Vh8eL3VW30Fgk31x-weFko7lX&amp;index=7" TargetMode="External"/><Relationship Id="rId34" Type="http://schemas.openxmlformats.org/officeDocument/2006/relationships/hyperlink" Target="https://www.youtube.com/watch?v=OSaZP3CmnEo&amp;list=PLdY5t0Q4Vh8eL3VW30Fgk31x-weFko7lX&amp;index=5" TargetMode="External"/><Relationship Id="rId42"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ENpnjm_4IQw" TargetMode="External"/><Relationship Id="rId29"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youtube.com/watch?v=5QFi84lNyCQ&amp;list=PLdY5t0Q4Vh8eL3VW30Fgk31x-weFko7lX&amp;index=2" TargetMode="External"/><Relationship Id="rId32" Type="http://schemas.openxmlformats.org/officeDocument/2006/relationships/hyperlink" Target="https://www.youtube.com/watch?v=PDEt9wUrLEk&amp;list=PLdY5t0Q4Vh8eL3VW30Fgk31x-weFko7lX&amp;index=8" TargetMode="External"/><Relationship Id="rId37" Type="http://schemas.openxmlformats.org/officeDocument/2006/relationships/hyperlink" Target="https://www.youtube.com/watch?v=-Kx4tUiVMMM&amp;list=PLrc6kPcce2W5cOnCL07s9U5drIwciuiJY&amp;index=4"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f255KJGVQjE" TargetMode="External"/><Relationship Id="rId23" Type="http://schemas.openxmlformats.org/officeDocument/2006/relationships/hyperlink" Target="https://www.youtube.com/watch?v=5QFi84lNyCQ&amp;list=PLdY5t0Q4Vh8eL3VW30Fgk31x-weFko7lX&amp;index=2" TargetMode="External"/><Relationship Id="rId28" Type="http://schemas.openxmlformats.org/officeDocument/2006/relationships/hyperlink" Target="https://educationstandards.nsw.edu.au/" TargetMode="External"/><Relationship Id="rId36" Type="http://schemas.openxmlformats.org/officeDocument/2006/relationships/hyperlink" Target="https://www.youtube.com/watch?v=onRNqRikydI&amp;list=PLrc6kPcce2W5cOnCL07s9U5drIwciuiJY&amp;index=32" TargetMode="External"/><Relationship Id="rId10" Type="http://schemas.openxmlformats.org/officeDocument/2006/relationships/header" Target="header1.xml"/><Relationship Id="rId19" Type="http://schemas.openxmlformats.org/officeDocument/2006/relationships/hyperlink" Target="https://www.youtube.com/watch?v=-Kx4tUiVMMM&amp;list=PLrc6kPcce2W5cOnCL07s9U5drIwciuiJY&amp;index=4" TargetMode="External"/><Relationship Id="rId31" Type="http://schemas.openxmlformats.org/officeDocument/2006/relationships/hyperlink" Target="https://edu.bandlab.com/"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bandlab.com/" TargetMode="External"/><Relationship Id="rId14" Type="http://schemas.openxmlformats.org/officeDocument/2006/relationships/hyperlink" Target="https://www.youtube.com/watch?v=J0a8_ZzkSjQ" TargetMode="External"/><Relationship Id="rId22" Type="http://schemas.openxmlformats.org/officeDocument/2006/relationships/hyperlink" Target="https://www.youtube.com/watch?v=PDEt9wUrLEk&amp;list=PLdY5t0Q4Vh8eL3VW30Fgk31x-weFko7lX&amp;index=7" TargetMode="External"/><Relationship Id="rId2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0" Type="http://schemas.openxmlformats.org/officeDocument/2006/relationships/hyperlink" Target="https://curriculum.nsw.edu.au/learning-areas/creative-arts/music-7-10-2024/overview" TargetMode="External"/><Relationship Id="rId35" Type="http://schemas.openxmlformats.org/officeDocument/2006/relationships/hyperlink" Target="https://www.youtube.com/watch?v=J0a8_ZzkSjQ" TargetMode="External"/><Relationship Id="rId43" Type="http://schemas.openxmlformats.org/officeDocument/2006/relationships/header" Target="header3.xml"/><Relationship Id="rId8" Type="http://schemas.openxmlformats.org/officeDocument/2006/relationships/hyperlink" Target="https://curriculum.nsw.edu.au/learning-areas/creative-arts/music-7-10-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youtube.com/watch?v=-Kx4tUiVMMM&amp;list=PLrc6kPcce2W5cOnCL07s9U5drIwciuiJY&amp;index=4" TargetMode="External"/><Relationship Id="rId25" Type="http://schemas.openxmlformats.org/officeDocument/2006/relationships/hyperlink" Target="https://www.youtube.com/watch?v=OSaZP3CmnEo&amp;list=PLdY5t0Q4Vh8eL3VW30Fgk31x-weFko7lX&amp;index=4" TargetMode="External"/><Relationship Id="rId33" Type="http://schemas.openxmlformats.org/officeDocument/2006/relationships/hyperlink" Target="https://www.youtube.com/watch?v=5QFi84lNyCQ&amp;list=PLdY5t0Q4Vh8eL3VW30Fgk31x-weFko7lX&amp;index=3" TargetMode="External"/><Relationship Id="rId38" Type="http://schemas.openxmlformats.org/officeDocument/2006/relationships/hyperlink" Target="https://www.youtube.com/watch?v=f255KJGVQjE" TargetMode="External"/><Relationship Id="rId46" Type="http://schemas.openxmlformats.org/officeDocument/2006/relationships/theme" Target="theme/theme1.xml"/><Relationship Id="rId20" Type="http://schemas.openxmlformats.org/officeDocument/2006/relationships/hyperlink" Target="https://www.youtube.com/watch?v=-Kx4tUiVMMM&amp;list=PLrc6kPcce2W5cOnCL07s9U5drIwciuiJY&amp;index=4"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ton1\Downloads\Music-assessment-task-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495B8-6D27-4A6E-BB78-84A5796F8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Music-assessment-task-template (1).dotx</Template>
  <TotalTime>201</TotalTime>
  <Pages>19</Pages>
  <Words>3574</Words>
  <Characters>20378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Music Stage 5 – sample assessment task – Influence and innovation</vt:lpstr>
    </vt:vector>
  </TitlesOfParts>
  <Company/>
  <LinksUpToDate>false</LinksUpToDate>
  <CharactersWithSpaces>23905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 and innovation – assessment – Music, Stage 5</dc:title>
  <dc:subject/>
  <dc:creator>NSW Department of Education</dc:creator>
  <cp:keywords/>
  <dc:description/>
  <dcterms:created xsi:type="dcterms:W3CDTF">2025-06-01T20:11:00Z</dcterms:created>
  <dcterms:modified xsi:type="dcterms:W3CDTF">2025-12-12T00:42:00Z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6877500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4f827f96-cd57-403e-83ce-397287098463</vt:lpwstr>
  </property>
</Properties>
</file>